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5BB" w:rsidRDefault="00A775BB" w:rsidP="00A775BB">
      <w:pPr>
        <w:spacing w:after="0" w:line="276" w:lineRule="auto"/>
        <w:jc w:val="center"/>
        <w:rPr>
          <w:rFonts w:ascii="Arial Black" w:hAnsi="Arial Black"/>
          <w:b/>
          <w:bCs/>
          <w:spacing w:val="1"/>
          <w:sz w:val="32"/>
          <w:szCs w:val="32"/>
        </w:rPr>
      </w:pPr>
      <w:r w:rsidRPr="00A775BB">
        <w:rPr>
          <w:rFonts w:ascii="Arial Black" w:hAnsi="Arial Black"/>
          <w:b/>
          <w:bCs/>
          <w:spacing w:val="1"/>
          <w:sz w:val="32"/>
          <w:szCs w:val="32"/>
        </w:rPr>
        <w:t xml:space="preserve">CORPORATE SOCIAL RESPONSIBILITY AND SUSTENANCE OF BUSINESS ORGANIZATION </w:t>
      </w:r>
    </w:p>
    <w:p w:rsidR="00A775BB" w:rsidRPr="00256098" w:rsidRDefault="00A775BB" w:rsidP="00A775BB">
      <w:pPr>
        <w:spacing w:after="0" w:line="276" w:lineRule="auto"/>
        <w:jc w:val="center"/>
      </w:pPr>
      <w:r w:rsidRPr="00A775BB">
        <w:rPr>
          <w:rFonts w:ascii="Arial Black" w:hAnsi="Arial Black"/>
          <w:b/>
          <w:bCs/>
          <w:spacing w:val="1"/>
          <w:sz w:val="32"/>
          <w:szCs w:val="32"/>
        </w:rPr>
        <w:t>(A CASE STUDY OF GTB ILORIN)</w:t>
      </w:r>
    </w:p>
    <w:p w:rsidR="00A775BB" w:rsidRPr="00256098" w:rsidRDefault="00A775BB" w:rsidP="00A775BB">
      <w:pPr>
        <w:jc w:val="center"/>
        <w:rPr>
          <w:b/>
        </w:rPr>
      </w:pPr>
    </w:p>
    <w:p w:rsidR="00A775BB" w:rsidRDefault="00A775BB" w:rsidP="00A775BB">
      <w:pPr>
        <w:jc w:val="center"/>
        <w:rPr>
          <w:rFonts w:ascii="Arial Rounded MT Bold" w:hAnsi="Arial Rounded MT Bold"/>
          <w:b/>
          <w:sz w:val="32"/>
          <w:szCs w:val="32"/>
        </w:rPr>
      </w:pPr>
    </w:p>
    <w:p w:rsidR="00A775BB" w:rsidRPr="00256098" w:rsidRDefault="00A775BB" w:rsidP="00A775BB">
      <w:pPr>
        <w:jc w:val="center"/>
        <w:rPr>
          <w:rFonts w:ascii="Arial Rounded MT Bold" w:hAnsi="Arial Rounded MT Bold"/>
          <w:b/>
          <w:sz w:val="32"/>
          <w:szCs w:val="32"/>
        </w:rPr>
      </w:pPr>
      <w:r w:rsidRPr="00256098">
        <w:rPr>
          <w:rFonts w:ascii="Arial Rounded MT Bold" w:hAnsi="Arial Rounded MT Bold"/>
          <w:b/>
          <w:sz w:val="32"/>
          <w:szCs w:val="32"/>
        </w:rPr>
        <w:t>BY</w:t>
      </w:r>
    </w:p>
    <w:p w:rsidR="00A775BB" w:rsidRPr="00256098" w:rsidRDefault="00A775BB" w:rsidP="00A775BB">
      <w:pPr>
        <w:jc w:val="center"/>
        <w:rPr>
          <w:rFonts w:ascii="Arial Rounded MT Bold" w:hAnsi="Arial Rounded MT Bold"/>
          <w:b/>
          <w:sz w:val="32"/>
          <w:szCs w:val="32"/>
        </w:rPr>
      </w:pPr>
      <w:r>
        <w:rPr>
          <w:rFonts w:ascii="Arial Rounded MT Bold" w:hAnsi="Arial Rounded MT Bold"/>
          <w:b/>
          <w:sz w:val="32"/>
          <w:szCs w:val="32"/>
        </w:rPr>
        <w:t>SAHEED AMINAT</w:t>
      </w:r>
    </w:p>
    <w:p w:rsidR="00A775BB" w:rsidRPr="00256098" w:rsidRDefault="00A775BB" w:rsidP="00A775BB">
      <w:pPr>
        <w:jc w:val="center"/>
        <w:rPr>
          <w:rFonts w:ascii="Arial Rounded MT Bold" w:hAnsi="Arial Rounded MT Bold"/>
          <w:b/>
          <w:sz w:val="32"/>
          <w:szCs w:val="32"/>
        </w:rPr>
      </w:pPr>
      <w:r w:rsidRPr="00256098">
        <w:rPr>
          <w:rFonts w:ascii="Arial Rounded MT Bold" w:hAnsi="Arial Rounded MT Bold"/>
          <w:b/>
          <w:sz w:val="32"/>
          <w:szCs w:val="32"/>
        </w:rPr>
        <w:t>ND/23/BAM/PT/0</w:t>
      </w:r>
      <w:r>
        <w:rPr>
          <w:rFonts w:ascii="Arial Rounded MT Bold" w:hAnsi="Arial Rounded MT Bold"/>
          <w:b/>
          <w:sz w:val="32"/>
          <w:szCs w:val="32"/>
        </w:rPr>
        <w:t>508</w:t>
      </w:r>
    </w:p>
    <w:p w:rsidR="00A775BB" w:rsidRDefault="00A775BB" w:rsidP="00A775BB">
      <w:pPr>
        <w:jc w:val="center"/>
        <w:rPr>
          <w:b/>
        </w:rPr>
      </w:pPr>
    </w:p>
    <w:p w:rsidR="00A775BB" w:rsidRDefault="00A775BB" w:rsidP="00A775BB">
      <w:pPr>
        <w:jc w:val="center"/>
        <w:rPr>
          <w:b/>
        </w:rPr>
      </w:pPr>
    </w:p>
    <w:p w:rsidR="00A775BB" w:rsidRPr="00256098" w:rsidRDefault="00A775BB" w:rsidP="00A775BB">
      <w:pPr>
        <w:jc w:val="center"/>
        <w:rPr>
          <w:b/>
        </w:rPr>
      </w:pPr>
    </w:p>
    <w:p w:rsidR="00A775BB" w:rsidRPr="00256098" w:rsidRDefault="00A775BB" w:rsidP="00A775BB">
      <w:pPr>
        <w:spacing w:line="360" w:lineRule="auto"/>
        <w:jc w:val="center"/>
        <w:rPr>
          <w:b/>
        </w:rPr>
      </w:pPr>
      <w:r w:rsidRPr="00256098">
        <w:rPr>
          <w:b/>
        </w:rPr>
        <w:t>BEING A RESEARCH PROJECT SUBMITTED TO THE DEPARTMENT OF BUSINESS ADMINISSTRATION AND MANAGEMENT, INSTITUTE OF FINANCE AND MANAGEMENT STUDIES, KWARA STATE POLYTECHNIC, ILORIN.</w:t>
      </w:r>
    </w:p>
    <w:p w:rsidR="00A775BB" w:rsidRPr="00256098" w:rsidRDefault="00A775BB" w:rsidP="00A775BB">
      <w:pPr>
        <w:jc w:val="center"/>
        <w:rPr>
          <w:b/>
        </w:rPr>
      </w:pPr>
    </w:p>
    <w:p w:rsidR="00A775BB" w:rsidRPr="00256098" w:rsidRDefault="00A775BB" w:rsidP="00A775BB">
      <w:pPr>
        <w:jc w:val="center"/>
        <w:rPr>
          <w:b/>
        </w:rPr>
      </w:pPr>
      <w:r w:rsidRPr="00256098">
        <w:rPr>
          <w:b/>
        </w:rPr>
        <w:t>IN PARTIAL FUFILMENT OF THE REQUIREMENTS FOR THE AWARD OF NATIONAL DIPLOMA (ND) IN BUSINESS ADMINISSTRATION AND MANAGEMENT</w:t>
      </w:r>
    </w:p>
    <w:p w:rsidR="00A775BB" w:rsidRPr="00256098" w:rsidRDefault="00A775BB" w:rsidP="00A775BB">
      <w:pPr>
        <w:rPr>
          <w:b/>
        </w:rPr>
      </w:pPr>
      <w:r w:rsidRPr="00256098">
        <w:rPr>
          <w:b/>
        </w:rPr>
        <w:tab/>
      </w:r>
      <w:r w:rsidRPr="00256098">
        <w:rPr>
          <w:b/>
        </w:rPr>
        <w:tab/>
      </w:r>
      <w:r w:rsidRPr="00256098">
        <w:rPr>
          <w:b/>
        </w:rPr>
        <w:tab/>
      </w:r>
      <w:r w:rsidRPr="00256098">
        <w:rPr>
          <w:b/>
        </w:rPr>
        <w:tab/>
      </w:r>
      <w:r w:rsidRPr="00256098">
        <w:rPr>
          <w:b/>
        </w:rPr>
        <w:tab/>
      </w:r>
      <w:r w:rsidRPr="00256098">
        <w:rPr>
          <w:b/>
        </w:rPr>
        <w:tab/>
      </w:r>
      <w:r w:rsidRPr="00256098">
        <w:rPr>
          <w:b/>
        </w:rPr>
        <w:tab/>
      </w:r>
    </w:p>
    <w:p w:rsidR="00A775BB" w:rsidRPr="00256098" w:rsidRDefault="00A775BB" w:rsidP="00A775BB">
      <w:pPr>
        <w:jc w:val="right"/>
      </w:pPr>
      <w:r w:rsidRPr="00256098">
        <w:rPr>
          <w:b/>
        </w:rPr>
        <w:tab/>
        <w:t>JULY, 202</w:t>
      </w:r>
      <w:r>
        <w:rPr>
          <w:b/>
        </w:rPr>
        <w:t>5</w:t>
      </w:r>
      <w:r w:rsidRPr="00256098">
        <w:br w:type="page"/>
      </w:r>
    </w:p>
    <w:p w:rsidR="00A775BB" w:rsidRPr="00C819E3" w:rsidRDefault="00A775BB" w:rsidP="00A775BB">
      <w:pPr>
        <w:spacing w:before="124" w:after="0" w:line="480" w:lineRule="auto"/>
        <w:jc w:val="center"/>
        <w:rPr>
          <w:b/>
          <w:bCs/>
        </w:rPr>
      </w:pPr>
      <w:r w:rsidRPr="00C819E3">
        <w:rPr>
          <w:b/>
          <w:bCs/>
        </w:rPr>
        <w:lastRenderedPageBreak/>
        <w:t>CERTIFICATION</w:t>
      </w:r>
    </w:p>
    <w:p w:rsidR="00A775BB" w:rsidRPr="00C819E3" w:rsidRDefault="00A775BB" w:rsidP="00A775BB">
      <w:pPr>
        <w:spacing w:before="124" w:after="0" w:line="480" w:lineRule="auto"/>
        <w:rPr>
          <w:bCs/>
        </w:rPr>
      </w:pPr>
      <w:r w:rsidRPr="00C819E3">
        <w:rPr>
          <w:bCs/>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(ND), in Business and Administration and Management.</w:t>
      </w:r>
    </w:p>
    <w:p w:rsidR="00A775BB" w:rsidRPr="00C819E3" w:rsidRDefault="00A775BB" w:rsidP="00A775BB">
      <w:pPr>
        <w:spacing w:before="124" w:after="0" w:line="480" w:lineRule="auto"/>
        <w:rPr>
          <w:bCs/>
        </w:rPr>
      </w:pPr>
    </w:p>
    <w:p w:rsidR="00A775BB" w:rsidRPr="00C819E3" w:rsidRDefault="00A775BB" w:rsidP="00A775BB">
      <w:pPr>
        <w:spacing w:before="124" w:after="0" w:line="240" w:lineRule="auto"/>
        <w:rPr>
          <w:b/>
          <w:bCs/>
        </w:rPr>
      </w:pPr>
      <w:r w:rsidRPr="00C819E3">
        <w:rPr>
          <w:b/>
          <w:bCs/>
        </w:rPr>
        <w:t>________________________</w:t>
      </w:r>
      <w:r w:rsidRPr="00C819E3">
        <w:rPr>
          <w:b/>
          <w:bCs/>
        </w:rPr>
        <w:tab/>
      </w:r>
      <w:r w:rsidRPr="00C819E3">
        <w:rPr>
          <w:b/>
          <w:bCs/>
        </w:rPr>
        <w:tab/>
      </w:r>
      <w:r w:rsidRPr="00C819E3">
        <w:rPr>
          <w:b/>
          <w:bCs/>
        </w:rPr>
        <w:tab/>
        <w:t>________________________</w:t>
      </w:r>
    </w:p>
    <w:p w:rsidR="00A775BB" w:rsidRPr="00C819E3" w:rsidRDefault="00A775BB" w:rsidP="00A775BB">
      <w:pPr>
        <w:spacing w:before="124" w:after="0" w:line="240" w:lineRule="auto"/>
        <w:rPr>
          <w:b/>
          <w:bCs/>
        </w:rPr>
      </w:pPr>
      <w:r w:rsidRPr="00A775BB">
        <w:rPr>
          <w:b/>
          <w:bCs/>
        </w:rPr>
        <w:t>MR. IBRAHIM ALAWUYAN</w:t>
      </w:r>
      <w:r w:rsidRPr="00C819E3">
        <w:rPr>
          <w:b/>
          <w:bCs/>
        </w:rPr>
        <w:tab/>
      </w:r>
      <w:r w:rsidRPr="00256098">
        <w:rPr>
          <w:b/>
          <w:bCs/>
        </w:rPr>
        <w:tab/>
      </w:r>
      <w:r w:rsidRPr="00256098">
        <w:rPr>
          <w:b/>
          <w:bCs/>
        </w:rPr>
        <w:tab/>
      </w:r>
      <w:r w:rsidRPr="00256098">
        <w:rPr>
          <w:b/>
          <w:bCs/>
        </w:rPr>
        <w:tab/>
      </w:r>
      <w:r w:rsidRPr="00256098">
        <w:rPr>
          <w:b/>
          <w:bCs/>
        </w:rPr>
        <w:tab/>
      </w:r>
      <w:r w:rsidRPr="00C819E3">
        <w:rPr>
          <w:b/>
          <w:bCs/>
        </w:rPr>
        <w:t xml:space="preserve">DATE </w:t>
      </w:r>
    </w:p>
    <w:p w:rsidR="00A775BB" w:rsidRPr="00C819E3" w:rsidRDefault="00A775BB" w:rsidP="00A775BB">
      <w:pPr>
        <w:spacing w:before="124" w:after="0" w:line="240" w:lineRule="auto"/>
        <w:rPr>
          <w:b/>
          <w:bCs/>
        </w:rPr>
      </w:pPr>
      <w:r w:rsidRPr="00C819E3">
        <w:rPr>
          <w:b/>
          <w:bCs/>
        </w:rPr>
        <w:t>Project Supervisor</w:t>
      </w:r>
      <w:r w:rsidRPr="00C819E3">
        <w:rPr>
          <w:b/>
          <w:bCs/>
        </w:rPr>
        <w:tab/>
      </w:r>
      <w:r w:rsidRPr="00C819E3">
        <w:rPr>
          <w:b/>
          <w:bCs/>
        </w:rPr>
        <w:tab/>
      </w:r>
      <w:r w:rsidRPr="00C819E3">
        <w:rPr>
          <w:b/>
          <w:bCs/>
        </w:rPr>
        <w:tab/>
      </w:r>
      <w:r w:rsidRPr="00C819E3">
        <w:rPr>
          <w:b/>
          <w:bCs/>
        </w:rPr>
        <w:tab/>
      </w:r>
      <w:r w:rsidRPr="00C819E3">
        <w:rPr>
          <w:b/>
          <w:bCs/>
        </w:rPr>
        <w:tab/>
      </w:r>
      <w:r w:rsidRPr="00C819E3">
        <w:rPr>
          <w:b/>
          <w:bCs/>
        </w:rPr>
        <w:tab/>
      </w:r>
    </w:p>
    <w:p w:rsidR="00A775BB" w:rsidRPr="00C819E3" w:rsidRDefault="00A775BB" w:rsidP="00A775BB">
      <w:pPr>
        <w:spacing w:before="124" w:after="0" w:line="240" w:lineRule="auto"/>
        <w:rPr>
          <w:b/>
          <w:bCs/>
        </w:rPr>
      </w:pPr>
    </w:p>
    <w:p w:rsidR="00A775BB" w:rsidRPr="00C819E3" w:rsidRDefault="00A775BB" w:rsidP="00A775BB">
      <w:pPr>
        <w:spacing w:before="124" w:after="0" w:line="240" w:lineRule="auto"/>
        <w:rPr>
          <w:b/>
          <w:bCs/>
        </w:rPr>
      </w:pPr>
    </w:p>
    <w:p w:rsidR="00A775BB" w:rsidRPr="00C819E3" w:rsidRDefault="00A775BB" w:rsidP="00A775BB">
      <w:pPr>
        <w:spacing w:before="124" w:after="0" w:line="240" w:lineRule="auto"/>
        <w:rPr>
          <w:b/>
          <w:bCs/>
        </w:rPr>
      </w:pPr>
      <w:r w:rsidRPr="00C819E3">
        <w:rPr>
          <w:b/>
          <w:bCs/>
        </w:rPr>
        <w:t>________________________</w:t>
      </w:r>
      <w:r w:rsidRPr="00C819E3">
        <w:rPr>
          <w:b/>
          <w:bCs/>
        </w:rPr>
        <w:tab/>
      </w:r>
      <w:r w:rsidRPr="00C819E3">
        <w:rPr>
          <w:b/>
          <w:bCs/>
        </w:rPr>
        <w:tab/>
      </w:r>
      <w:r w:rsidRPr="00C819E3">
        <w:rPr>
          <w:b/>
          <w:bCs/>
        </w:rPr>
        <w:tab/>
        <w:t>_______________________</w:t>
      </w:r>
    </w:p>
    <w:p w:rsidR="00A775BB" w:rsidRPr="00C819E3" w:rsidRDefault="00A775BB" w:rsidP="00A775BB">
      <w:pPr>
        <w:spacing w:before="124" w:after="0" w:line="240" w:lineRule="auto"/>
        <w:rPr>
          <w:b/>
          <w:bCs/>
        </w:rPr>
      </w:pPr>
      <w:r w:rsidRPr="00C819E3">
        <w:rPr>
          <w:b/>
          <w:bCs/>
        </w:rPr>
        <w:t>MR. KUDABO I.</w:t>
      </w:r>
      <w:r w:rsidRPr="00256098">
        <w:rPr>
          <w:b/>
          <w:bCs/>
        </w:rPr>
        <w:t>M.</w:t>
      </w:r>
      <w:r w:rsidRPr="00C819E3">
        <w:rPr>
          <w:b/>
          <w:bCs/>
        </w:rPr>
        <w:tab/>
      </w:r>
      <w:r w:rsidRPr="00C819E3">
        <w:rPr>
          <w:b/>
          <w:bCs/>
        </w:rPr>
        <w:tab/>
      </w:r>
      <w:r w:rsidRPr="00C819E3">
        <w:rPr>
          <w:b/>
          <w:bCs/>
        </w:rPr>
        <w:tab/>
      </w:r>
      <w:r w:rsidRPr="00C819E3">
        <w:rPr>
          <w:b/>
          <w:bCs/>
        </w:rPr>
        <w:tab/>
      </w:r>
      <w:r w:rsidRPr="00C819E3">
        <w:rPr>
          <w:b/>
          <w:bCs/>
        </w:rPr>
        <w:tab/>
        <w:t xml:space="preserve">  </w:t>
      </w:r>
      <w:r w:rsidRPr="00C819E3">
        <w:rPr>
          <w:b/>
          <w:bCs/>
        </w:rPr>
        <w:tab/>
      </w:r>
      <w:r w:rsidRPr="00C819E3">
        <w:rPr>
          <w:b/>
          <w:bCs/>
        </w:rPr>
        <w:tab/>
        <w:t>DATE</w:t>
      </w:r>
    </w:p>
    <w:p w:rsidR="00A775BB" w:rsidRPr="00C819E3" w:rsidRDefault="00A775BB" w:rsidP="00A775BB">
      <w:pPr>
        <w:spacing w:before="124" w:after="0" w:line="240" w:lineRule="auto"/>
        <w:rPr>
          <w:b/>
          <w:bCs/>
        </w:rPr>
      </w:pPr>
      <w:r w:rsidRPr="00C819E3">
        <w:rPr>
          <w:b/>
          <w:bCs/>
        </w:rPr>
        <w:t>Project Coordinator</w:t>
      </w:r>
      <w:r w:rsidRPr="00C819E3">
        <w:rPr>
          <w:b/>
          <w:bCs/>
        </w:rPr>
        <w:tab/>
      </w:r>
      <w:r w:rsidRPr="00C819E3">
        <w:rPr>
          <w:b/>
          <w:bCs/>
        </w:rPr>
        <w:tab/>
      </w:r>
      <w:r w:rsidRPr="00C819E3">
        <w:rPr>
          <w:b/>
          <w:bCs/>
        </w:rPr>
        <w:tab/>
      </w:r>
    </w:p>
    <w:p w:rsidR="00A775BB" w:rsidRPr="00C819E3" w:rsidRDefault="00A775BB" w:rsidP="00A775BB">
      <w:pPr>
        <w:spacing w:before="124" w:after="0" w:line="240" w:lineRule="auto"/>
        <w:rPr>
          <w:b/>
          <w:bCs/>
        </w:rPr>
      </w:pPr>
      <w:r w:rsidRPr="00C819E3">
        <w:rPr>
          <w:b/>
          <w:bCs/>
        </w:rPr>
        <w:tab/>
      </w:r>
    </w:p>
    <w:p w:rsidR="00A775BB" w:rsidRPr="00C819E3" w:rsidRDefault="00A775BB" w:rsidP="00A775BB">
      <w:pPr>
        <w:spacing w:before="124" w:after="0" w:line="240" w:lineRule="auto"/>
        <w:rPr>
          <w:b/>
          <w:bCs/>
        </w:rPr>
      </w:pPr>
      <w:r w:rsidRPr="00C819E3">
        <w:rPr>
          <w:b/>
          <w:bCs/>
        </w:rPr>
        <w:tab/>
      </w:r>
      <w:r w:rsidRPr="00C819E3">
        <w:rPr>
          <w:b/>
          <w:bCs/>
        </w:rPr>
        <w:tab/>
      </w:r>
      <w:r w:rsidRPr="00C819E3">
        <w:rPr>
          <w:b/>
          <w:bCs/>
        </w:rPr>
        <w:tab/>
      </w:r>
    </w:p>
    <w:p w:rsidR="00A775BB" w:rsidRPr="00C819E3" w:rsidRDefault="00A775BB" w:rsidP="00A775BB">
      <w:pPr>
        <w:spacing w:before="124" w:after="0" w:line="240" w:lineRule="auto"/>
        <w:rPr>
          <w:b/>
          <w:bCs/>
        </w:rPr>
      </w:pPr>
      <w:r w:rsidRPr="00C819E3">
        <w:rPr>
          <w:b/>
          <w:bCs/>
        </w:rPr>
        <w:t>_______________________</w:t>
      </w:r>
      <w:r w:rsidRPr="00C819E3">
        <w:rPr>
          <w:b/>
          <w:bCs/>
        </w:rPr>
        <w:tab/>
      </w:r>
      <w:r w:rsidRPr="00C819E3">
        <w:rPr>
          <w:b/>
          <w:bCs/>
        </w:rPr>
        <w:tab/>
      </w:r>
      <w:r w:rsidRPr="00C819E3">
        <w:rPr>
          <w:b/>
          <w:bCs/>
        </w:rPr>
        <w:tab/>
      </w:r>
      <w:r w:rsidRPr="00C819E3">
        <w:rPr>
          <w:b/>
          <w:bCs/>
        </w:rPr>
        <w:tab/>
        <w:t>_______________________</w:t>
      </w:r>
    </w:p>
    <w:p w:rsidR="00A775BB" w:rsidRPr="00C819E3" w:rsidRDefault="00A775BB" w:rsidP="00A775BB">
      <w:pPr>
        <w:spacing w:before="124" w:after="0" w:line="240" w:lineRule="auto"/>
        <w:rPr>
          <w:b/>
          <w:bCs/>
        </w:rPr>
      </w:pPr>
      <w:r w:rsidRPr="00C819E3">
        <w:rPr>
          <w:b/>
          <w:bCs/>
        </w:rPr>
        <w:t>DR. ALAKOSO I.K.</w:t>
      </w:r>
      <w:r w:rsidRPr="00C819E3">
        <w:rPr>
          <w:b/>
          <w:bCs/>
        </w:rPr>
        <w:tab/>
      </w:r>
      <w:r w:rsidRPr="00C819E3">
        <w:rPr>
          <w:b/>
          <w:bCs/>
        </w:rPr>
        <w:tab/>
      </w:r>
      <w:r w:rsidRPr="00C819E3">
        <w:rPr>
          <w:b/>
          <w:bCs/>
        </w:rPr>
        <w:tab/>
      </w:r>
      <w:r w:rsidRPr="00C819E3">
        <w:rPr>
          <w:b/>
          <w:bCs/>
        </w:rPr>
        <w:tab/>
      </w:r>
      <w:r w:rsidRPr="00C819E3">
        <w:rPr>
          <w:b/>
          <w:bCs/>
        </w:rPr>
        <w:tab/>
      </w:r>
      <w:r w:rsidRPr="00C819E3">
        <w:rPr>
          <w:b/>
          <w:bCs/>
        </w:rPr>
        <w:tab/>
      </w:r>
      <w:r w:rsidRPr="00C819E3">
        <w:rPr>
          <w:b/>
          <w:bCs/>
        </w:rPr>
        <w:tab/>
        <w:t>DATE</w:t>
      </w:r>
    </w:p>
    <w:p w:rsidR="00A775BB" w:rsidRPr="00C819E3" w:rsidRDefault="00A775BB" w:rsidP="00A775BB">
      <w:pPr>
        <w:spacing w:before="124" w:after="0" w:line="240" w:lineRule="auto"/>
        <w:rPr>
          <w:b/>
          <w:bCs/>
        </w:rPr>
      </w:pPr>
      <w:r w:rsidRPr="00C819E3">
        <w:rPr>
          <w:b/>
          <w:bCs/>
        </w:rPr>
        <w:t>Head of Department</w:t>
      </w:r>
    </w:p>
    <w:p w:rsidR="00A775BB" w:rsidRPr="00C819E3" w:rsidRDefault="00A775BB" w:rsidP="00A775BB">
      <w:pPr>
        <w:spacing w:before="124" w:after="0" w:line="240" w:lineRule="auto"/>
        <w:rPr>
          <w:b/>
          <w:bCs/>
        </w:rPr>
      </w:pPr>
    </w:p>
    <w:p w:rsidR="00A775BB" w:rsidRPr="00C819E3" w:rsidRDefault="00A775BB" w:rsidP="00A775BB">
      <w:pPr>
        <w:spacing w:before="124" w:after="0" w:line="240" w:lineRule="auto"/>
        <w:rPr>
          <w:b/>
          <w:bCs/>
        </w:rPr>
      </w:pPr>
    </w:p>
    <w:p w:rsidR="00A775BB" w:rsidRPr="00C819E3" w:rsidRDefault="00A775BB" w:rsidP="00A775BB">
      <w:pPr>
        <w:spacing w:before="124" w:after="0" w:line="240" w:lineRule="auto"/>
        <w:rPr>
          <w:b/>
          <w:bCs/>
        </w:rPr>
      </w:pPr>
      <w:r w:rsidRPr="00C819E3">
        <w:rPr>
          <w:b/>
          <w:bCs/>
        </w:rPr>
        <w:t>_______________________</w:t>
      </w:r>
      <w:r w:rsidRPr="00C819E3">
        <w:rPr>
          <w:b/>
          <w:bCs/>
        </w:rPr>
        <w:tab/>
      </w:r>
      <w:r w:rsidRPr="00C819E3">
        <w:rPr>
          <w:b/>
          <w:bCs/>
        </w:rPr>
        <w:tab/>
      </w:r>
      <w:r w:rsidRPr="00C819E3">
        <w:rPr>
          <w:b/>
          <w:bCs/>
        </w:rPr>
        <w:tab/>
      </w:r>
      <w:r w:rsidRPr="00C819E3">
        <w:rPr>
          <w:b/>
          <w:bCs/>
        </w:rPr>
        <w:tab/>
        <w:t>________________________</w:t>
      </w:r>
    </w:p>
    <w:p w:rsidR="00A775BB" w:rsidRPr="00C819E3" w:rsidRDefault="00A775BB" w:rsidP="00A775BB">
      <w:pPr>
        <w:spacing w:before="124" w:after="0" w:line="240" w:lineRule="auto"/>
        <w:rPr>
          <w:b/>
          <w:bCs/>
        </w:rPr>
      </w:pPr>
      <w:r w:rsidRPr="00C819E3">
        <w:rPr>
          <w:b/>
          <w:bCs/>
        </w:rPr>
        <w:t>External Examiner</w:t>
      </w:r>
      <w:r w:rsidRPr="00C819E3">
        <w:rPr>
          <w:b/>
          <w:bCs/>
        </w:rPr>
        <w:tab/>
      </w:r>
      <w:r w:rsidRPr="00C819E3">
        <w:rPr>
          <w:b/>
          <w:bCs/>
        </w:rPr>
        <w:tab/>
      </w:r>
      <w:r w:rsidRPr="00C819E3">
        <w:rPr>
          <w:b/>
          <w:bCs/>
        </w:rPr>
        <w:tab/>
      </w:r>
      <w:r w:rsidRPr="00C819E3">
        <w:rPr>
          <w:b/>
          <w:bCs/>
        </w:rPr>
        <w:tab/>
        <w:t xml:space="preserve"> </w:t>
      </w:r>
      <w:r w:rsidRPr="00C819E3">
        <w:rPr>
          <w:b/>
          <w:bCs/>
        </w:rPr>
        <w:tab/>
      </w:r>
      <w:r w:rsidRPr="00C819E3">
        <w:rPr>
          <w:b/>
          <w:bCs/>
        </w:rPr>
        <w:tab/>
      </w:r>
      <w:r w:rsidRPr="00C819E3">
        <w:rPr>
          <w:b/>
          <w:bCs/>
        </w:rPr>
        <w:tab/>
        <w:t>DATE</w:t>
      </w:r>
    </w:p>
    <w:p w:rsidR="00A775BB" w:rsidRPr="00256098" w:rsidRDefault="00A775BB" w:rsidP="00A775BB">
      <w:pPr>
        <w:spacing w:before="124" w:after="0" w:line="480" w:lineRule="auto"/>
        <w:rPr>
          <w:b/>
          <w:bCs/>
        </w:rPr>
      </w:pPr>
    </w:p>
    <w:p w:rsidR="00A775BB" w:rsidRPr="00256098" w:rsidRDefault="00A775BB" w:rsidP="00A775BB">
      <w:pPr>
        <w:spacing w:before="124" w:after="0" w:line="480" w:lineRule="auto"/>
        <w:jc w:val="center"/>
        <w:rPr>
          <w:b/>
          <w:bCs/>
        </w:rPr>
      </w:pPr>
    </w:p>
    <w:p w:rsidR="00A775BB" w:rsidRPr="00C819E3" w:rsidRDefault="00A775BB" w:rsidP="00A775BB">
      <w:pPr>
        <w:spacing w:before="124" w:after="0" w:line="480" w:lineRule="auto"/>
        <w:jc w:val="center"/>
        <w:rPr>
          <w:b/>
          <w:bCs/>
        </w:rPr>
      </w:pPr>
      <w:r w:rsidRPr="00C819E3">
        <w:rPr>
          <w:b/>
          <w:bCs/>
        </w:rPr>
        <w:lastRenderedPageBreak/>
        <w:t>DEDICATION</w:t>
      </w:r>
    </w:p>
    <w:p w:rsidR="00A775BB" w:rsidRPr="00C819E3" w:rsidRDefault="00A775BB" w:rsidP="00A775BB">
      <w:pPr>
        <w:spacing w:before="124" w:after="0" w:line="480" w:lineRule="auto"/>
        <w:rPr>
          <w:bCs/>
        </w:rPr>
      </w:pPr>
      <w:r w:rsidRPr="00C819E3">
        <w:rPr>
          <w:bCs/>
        </w:rPr>
        <w:t xml:space="preserve">I dedicate this project to the Almighty </w:t>
      </w:r>
      <w:r w:rsidRPr="00256098">
        <w:rPr>
          <w:bCs/>
        </w:rPr>
        <w:t xml:space="preserve">Allah </w:t>
      </w:r>
      <w:r w:rsidRPr="00C819E3">
        <w:rPr>
          <w:bCs/>
        </w:rPr>
        <w:t xml:space="preserve">who has been my source of strength, grace and wisdom throughout the period, and to my mostly lovely parents Mr. and Mrs. </w:t>
      </w:r>
      <w:r>
        <w:rPr>
          <w:bCs/>
        </w:rPr>
        <w:t>SAHEED</w:t>
      </w:r>
      <w:r w:rsidRPr="00256098">
        <w:rPr>
          <w:bCs/>
        </w:rPr>
        <w:t xml:space="preserve"> </w:t>
      </w:r>
      <w:r w:rsidRPr="00C819E3">
        <w:rPr>
          <w:bCs/>
        </w:rPr>
        <w:t>thank you for all you do this journey won't have been possible without you.</w:t>
      </w: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Cs/>
        </w:rPr>
      </w:pPr>
    </w:p>
    <w:p w:rsidR="00A775BB" w:rsidRPr="00C819E3" w:rsidRDefault="00A775BB" w:rsidP="00A775BB">
      <w:pPr>
        <w:spacing w:before="124" w:after="0" w:line="480" w:lineRule="auto"/>
        <w:rPr>
          <w:b/>
          <w:bCs/>
        </w:rPr>
      </w:pPr>
    </w:p>
    <w:p w:rsidR="00A775BB" w:rsidRPr="00C819E3" w:rsidRDefault="00A775BB" w:rsidP="00A775BB">
      <w:pPr>
        <w:spacing w:before="124" w:after="0" w:line="480" w:lineRule="auto"/>
        <w:rPr>
          <w:b/>
          <w:bCs/>
        </w:rPr>
      </w:pPr>
    </w:p>
    <w:p w:rsidR="00A775BB" w:rsidRPr="00C819E3" w:rsidRDefault="00A775BB" w:rsidP="00A775BB">
      <w:pPr>
        <w:spacing w:before="124" w:after="0" w:line="480" w:lineRule="auto"/>
        <w:rPr>
          <w:b/>
          <w:bCs/>
        </w:rPr>
      </w:pPr>
    </w:p>
    <w:p w:rsidR="00A775BB" w:rsidRPr="00C819E3" w:rsidRDefault="00A775BB" w:rsidP="00A775BB">
      <w:pPr>
        <w:spacing w:before="124" w:after="0" w:line="480" w:lineRule="auto"/>
        <w:rPr>
          <w:b/>
          <w:bCs/>
        </w:rPr>
      </w:pPr>
    </w:p>
    <w:p w:rsidR="00A775BB" w:rsidRPr="00256098" w:rsidRDefault="00A775BB" w:rsidP="00A775BB">
      <w:pPr>
        <w:spacing w:before="124" w:after="0" w:line="480" w:lineRule="auto"/>
        <w:rPr>
          <w:b/>
          <w:bCs/>
        </w:rPr>
      </w:pPr>
    </w:p>
    <w:p w:rsidR="00A775BB" w:rsidRPr="00C819E3" w:rsidRDefault="00A775BB" w:rsidP="00A775BB">
      <w:pPr>
        <w:spacing w:before="124" w:after="0" w:line="480" w:lineRule="auto"/>
        <w:jc w:val="center"/>
        <w:rPr>
          <w:b/>
          <w:bCs/>
        </w:rPr>
      </w:pPr>
      <w:r w:rsidRPr="00C819E3">
        <w:rPr>
          <w:b/>
          <w:bCs/>
        </w:rPr>
        <w:lastRenderedPageBreak/>
        <w:t>ACKNOWLEDGEMENT</w:t>
      </w:r>
    </w:p>
    <w:p w:rsidR="00A775BB" w:rsidRPr="00256098" w:rsidRDefault="00A775BB" w:rsidP="00A775BB">
      <w:pPr>
        <w:spacing w:before="124" w:after="0" w:line="480" w:lineRule="auto"/>
        <w:rPr>
          <w:bCs/>
        </w:rPr>
      </w:pPr>
      <w:r w:rsidRPr="00C819E3">
        <w:rPr>
          <w:bCs/>
        </w:rPr>
        <w:tab/>
      </w:r>
      <w:r w:rsidRPr="00256098">
        <w:rPr>
          <w:bCs/>
        </w:rPr>
        <w:t xml:space="preserve">First and foremost, I thank the Almighty Allah for granting me the strength, wisdom, and perseverance to carry out this work. </w:t>
      </w:r>
    </w:p>
    <w:p w:rsidR="00A775BB" w:rsidRPr="00154D66" w:rsidRDefault="00A775BB" w:rsidP="00A775BB">
      <w:pPr>
        <w:spacing w:before="124" w:after="0" w:line="480" w:lineRule="auto"/>
        <w:rPr>
          <w:bCs/>
        </w:rPr>
      </w:pPr>
      <w:r w:rsidRPr="00154D66">
        <w:rPr>
          <w:bCs/>
        </w:rPr>
        <w:t xml:space="preserve">I am deeply thankful to my supervisor, </w:t>
      </w:r>
      <w:r w:rsidRPr="00A775BB">
        <w:rPr>
          <w:b/>
          <w:bCs/>
        </w:rPr>
        <w:t>MR. IBRAHIM ALAWUYAN</w:t>
      </w:r>
      <w:r w:rsidRPr="00154D66">
        <w:t>,</w:t>
      </w:r>
      <w:r w:rsidRPr="00154D66">
        <w:rPr>
          <w:bCs/>
        </w:rPr>
        <w:t xml:space="preserve"> for </w:t>
      </w:r>
      <w:r w:rsidRPr="00256098">
        <w:rPr>
          <w:bCs/>
        </w:rPr>
        <w:t>his</w:t>
      </w:r>
      <w:r w:rsidRPr="00154D66">
        <w:rPr>
          <w:bCs/>
        </w:rPr>
        <w:t xml:space="preserve"> invaluable guidance, constructive feedback, and continuous support throughout the project.</w:t>
      </w:r>
    </w:p>
    <w:p w:rsidR="00A775BB" w:rsidRPr="00154D66" w:rsidRDefault="00A775BB" w:rsidP="00A775BB">
      <w:pPr>
        <w:spacing w:before="124" w:after="0" w:line="480" w:lineRule="auto"/>
        <w:rPr>
          <w:bCs/>
        </w:rPr>
      </w:pPr>
      <w:r w:rsidRPr="00154D66">
        <w:rPr>
          <w:bCs/>
        </w:rPr>
        <w:t>My heartfelt appreciation also goes to my lecturers and all staffs of the department who have contributed to my academic success in different ways. Thank you all.</w:t>
      </w:r>
    </w:p>
    <w:p w:rsidR="00A775BB" w:rsidRPr="00154D66" w:rsidRDefault="00A775BB" w:rsidP="00A775BB">
      <w:pPr>
        <w:spacing w:before="124" w:after="0" w:line="480" w:lineRule="auto"/>
        <w:rPr>
          <w:bCs/>
        </w:rPr>
      </w:pPr>
      <w:r w:rsidRPr="00154D66">
        <w:rPr>
          <w:bCs/>
        </w:rPr>
        <w:t xml:space="preserve">I am grateful to my parents Mr. and Mrs. </w:t>
      </w:r>
      <w:r>
        <w:rPr>
          <w:bCs/>
        </w:rPr>
        <w:t>SAHEED</w:t>
      </w:r>
      <w:r w:rsidRPr="00154D66">
        <w:rPr>
          <w:bCs/>
        </w:rPr>
        <w:t xml:space="preserve"> for their immense support on every side to see that I finished my program successfully.</w:t>
      </w:r>
    </w:p>
    <w:p w:rsidR="00A775BB" w:rsidRPr="00154D66" w:rsidRDefault="00A775BB" w:rsidP="00A775BB">
      <w:pPr>
        <w:spacing w:before="124" w:after="0" w:line="480" w:lineRule="auto"/>
        <w:rPr>
          <w:bCs/>
        </w:rPr>
      </w:pPr>
      <w:r w:rsidRPr="00154D66">
        <w:rPr>
          <w:bCs/>
        </w:rPr>
        <w:t xml:space="preserve">I extend my special thanks to my family especially </w:t>
      </w:r>
      <w:r w:rsidRPr="00256098">
        <w:rPr>
          <w:bCs/>
        </w:rPr>
        <w:t>…………….</w:t>
      </w:r>
      <w:r w:rsidRPr="00154D66">
        <w:rPr>
          <w:bCs/>
        </w:rPr>
        <w:t xml:space="preserve"> for their patience, love, and constant encouragement during this academic journey. Let me not forget to appreciate the incessant efforts of my colleagues, and friends for their encouragement and helpful insights. Thank you all.</w:t>
      </w:r>
    </w:p>
    <w:p w:rsidR="000F796E" w:rsidRDefault="00000000" w:rsidP="00A775BB">
      <w:pPr>
        <w:spacing w:after="292" w:line="259" w:lineRule="auto"/>
        <w:ind w:left="75" w:firstLine="0"/>
      </w:pPr>
      <w:r>
        <w:rPr>
          <w:sz w:val="28"/>
        </w:rPr>
        <w:t xml:space="preserve"> </w:t>
      </w:r>
    </w:p>
    <w:p w:rsidR="000F796E" w:rsidRDefault="00000000">
      <w:pPr>
        <w:spacing w:after="295" w:line="259" w:lineRule="auto"/>
        <w:ind w:left="75" w:firstLine="0"/>
        <w:jc w:val="center"/>
      </w:pPr>
      <w:r>
        <w:rPr>
          <w:sz w:val="28"/>
        </w:rPr>
        <w:t xml:space="preserve"> </w:t>
      </w:r>
    </w:p>
    <w:p w:rsidR="000F796E" w:rsidRDefault="00000000">
      <w:pPr>
        <w:spacing w:after="254" w:line="259" w:lineRule="auto"/>
        <w:ind w:left="11" w:right="1"/>
        <w:jc w:val="center"/>
      </w:pPr>
      <w:r>
        <w:rPr>
          <w:sz w:val="28"/>
        </w:rPr>
        <w:t>TABLE OF CONTENTS</w:t>
      </w:r>
      <w:r>
        <w:t xml:space="preserve"> </w:t>
      </w:r>
    </w:p>
    <w:p w:rsidR="000F796E" w:rsidRDefault="00000000">
      <w:pPr>
        <w:spacing w:after="245"/>
        <w:ind w:right="28"/>
      </w:pPr>
      <w:r>
        <w:t xml:space="preserve">FRONT PAGE ..................................................................................................................... I </w:t>
      </w:r>
    </w:p>
    <w:p w:rsidR="000F796E" w:rsidRDefault="00000000">
      <w:pPr>
        <w:spacing w:after="245"/>
        <w:ind w:right="28"/>
      </w:pPr>
      <w:r>
        <w:t xml:space="preserve">TITLE PAGE ...................................................................................................................... II </w:t>
      </w:r>
    </w:p>
    <w:p w:rsidR="000F796E" w:rsidRDefault="00000000">
      <w:pPr>
        <w:spacing w:after="245"/>
        <w:ind w:right="28"/>
      </w:pPr>
      <w:r>
        <w:t xml:space="preserve">DECLARATION ...............................................................................................................III </w:t>
      </w:r>
    </w:p>
    <w:p w:rsidR="000F796E" w:rsidRDefault="00000000">
      <w:pPr>
        <w:spacing w:after="245"/>
        <w:ind w:right="28"/>
      </w:pPr>
      <w:r>
        <w:lastRenderedPageBreak/>
        <w:t xml:space="preserve">CERTIFICATION ............................................................................................................ IV </w:t>
      </w:r>
    </w:p>
    <w:p w:rsidR="000F796E" w:rsidRDefault="00000000">
      <w:pPr>
        <w:spacing w:after="245"/>
        <w:ind w:right="28"/>
      </w:pPr>
      <w:r>
        <w:t xml:space="preserve">DEDICATION .................................................................................................................... V </w:t>
      </w:r>
    </w:p>
    <w:p w:rsidR="000F796E" w:rsidRDefault="00000000">
      <w:pPr>
        <w:spacing w:after="245"/>
        <w:ind w:right="28"/>
      </w:pPr>
      <w:r>
        <w:t xml:space="preserve">ACKNOWLEDGEMENTS .............................................................................................. VI </w:t>
      </w:r>
    </w:p>
    <w:p w:rsidR="000F796E" w:rsidRDefault="00000000">
      <w:pPr>
        <w:spacing w:after="245"/>
        <w:ind w:right="28"/>
      </w:pPr>
      <w:r>
        <w:t xml:space="preserve">TABLE OF CONTENTS ................................................................................................. VII </w:t>
      </w:r>
    </w:p>
    <w:p w:rsidR="000F796E" w:rsidRDefault="00000000">
      <w:pPr>
        <w:spacing w:after="245"/>
        <w:ind w:right="28"/>
      </w:pPr>
      <w:r>
        <w:t xml:space="preserve">LIST OF </w:t>
      </w:r>
      <w:proofErr w:type="gramStart"/>
      <w:r>
        <w:t>TABLES  .............................................................................................................</w:t>
      </w:r>
      <w:proofErr w:type="gramEnd"/>
      <w:r>
        <w:t xml:space="preserve"> X </w:t>
      </w:r>
    </w:p>
    <w:p w:rsidR="000F796E" w:rsidRDefault="00000000">
      <w:pPr>
        <w:spacing w:after="263"/>
        <w:ind w:right="28"/>
      </w:pPr>
      <w:r>
        <w:t>ABSTRACT .................................................................................................................... XIII</w:t>
      </w:r>
      <w:r>
        <w:rPr>
          <w:color w:val="2F5496"/>
        </w:rPr>
        <w:t xml:space="preserve"> </w:t>
      </w:r>
    </w:p>
    <w:p w:rsidR="000F796E" w:rsidRDefault="00000000">
      <w:pPr>
        <w:spacing w:after="320"/>
        <w:ind w:right="28"/>
      </w:pPr>
      <w:r>
        <w:t xml:space="preserve">CHAPTER </w:t>
      </w:r>
      <w:proofErr w:type="gramStart"/>
      <w:r>
        <w:t>ONE:INTRODUCTION</w:t>
      </w:r>
      <w:proofErr w:type="gramEnd"/>
      <w:r>
        <w:t xml:space="preserve"> .................................................................................. 1 </w:t>
      </w:r>
    </w:p>
    <w:p w:rsidR="000F796E" w:rsidRDefault="00000000">
      <w:pPr>
        <w:tabs>
          <w:tab w:val="right" w:pos="8635"/>
        </w:tabs>
        <w:spacing w:after="304"/>
        <w:ind w:left="0" w:firstLine="0"/>
        <w:jc w:val="left"/>
      </w:pPr>
      <w:r>
        <w:t xml:space="preserve">1.0 </w:t>
      </w:r>
      <w:r>
        <w:tab/>
        <w:t xml:space="preserve">Background to the Study .......................................................................................... 1 </w:t>
      </w:r>
    </w:p>
    <w:p w:rsidR="000F796E" w:rsidRDefault="00000000">
      <w:pPr>
        <w:spacing w:after="315"/>
        <w:ind w:right="28"/>
      </w:pPr>
      <w:r>
        <w:t xml:space="preserve">1.2      Research Questions .................................................................................................. 4 </w:t>
      </w:r>
    </w:p>
    <w:p w:rsidR="000F796E" w:rsidRDefault="00000000">
      <w:pPr>
        <w:tabs>
          <w:tab w:val="right" w:pos="8635"/>
        </w:tabs>
        <w:spacing w:after="281"/>
        <w:ind w:left="0" w:firstLine="0"/>
        <w:jc w:val="left"/>
      </w:pPr>
      <w:r>
        <w:t xml:space="preserve">1.3 </w:t>
      </w:r>
      <w:r>
        <w:tab/>
        <w:t xml:space="preserve">Research Objectives ................................................................................................. 4 </w:t>
      </w:r>
    </w:p>
    <w:p w:rsidR="000F796E" w:rsidRDefault="00000000">
      <w:pPr>
        <w:tabs>
          <w:tab w:val="right" w:pos="8635"/>
        </w:tabs>
        <w:spacing w:after="251"/>
        <w:ind w:left="0" w:firstLine="0"/>
        <w:jc w:val="left"/>
      </w:pPr>
      <w:r>
        <w:t xml:space="preserve">1.4 </w:t>
      </w:r>
      <w:r>
        <w:tab/>
        <w:t xml:space="preserve">Research Hypotheses ............................................................................................... 4 </w:t>
      </w:r>
    </w:p>
    <w:p w:rsidR="000F796E" w:rsidRDefault="00000000">
      <w:pPr>
        <w:spacing w:after="274"/>
        <w:ind w:right="28"/>
      </w:pPr>
      <w:r>
        <w:t xml:space="preserve">1.5      Justification of the Study ......................................................................................... 5 </w:t>
      </w:r>
    </w:p>
    <w:p w:rsidR="000F796E" w:rsidRDefault="00000000">
      <w:pPr>
        <w:tabs>
          <w:tab w:val="right" w:pos="8635"/>
        </w:tabs>
        <w:spacing w:after="251"/>
        <w:ind w:left="0" w:firstLine="0"/>
        <w:jc w:val="left"/>
      </w:pPr>
      <w:r>
        <w:t xml:space="preserve">1.6 </w:t>
      </w:r>
      <w:r>
        <w:tab/>
        <w:t xml:space="preserve"> Scope of the Study .................................................................................................. 6 </w:t>
      </w:r>
    </w:p>
    <w:p w:rsidR="000F796E" w:rsidRDefault="00000000">
      <w:pPr>
        <w:ind w:right="28"/>
      </w:pPr>
      <w:r>
        <w:t xml:space="preserve">1.7      Outline of the Study ................................................................................................. 6 </w:t>
      </w:r>
    </w:p>
    <w:p w:rsidR="000F796E" w:rsidRDefault="00000000">
      <w:pPr>
        <w:spacing w:after="354" w:line="259" w:lineRule="auto"/>
        <w:ind w:left="0" w:firstLine="0"/>
        <w:jc w:val="left"/>
      </w:pPr>
      <w:r>
        <w:rPr>
          <w:sz w:val="28"/>
        </w:rPr>
        <w:t xml:space="preserve"> </w:t>
      </w:r>
    </w:p>
    <w:p w:rsidR="000F796E" w:rsidRDefault="00000000">
      <w:pPr>
        <w:spacing w:after="0" w:line="492" w:lineRule="auto"/>
        <w:ind w:left="0" w:firstLine="0"/>
        <w:jc w:val="left"/>
      </w:pPr>
      <w:r>
        <w:t xml:space="preserve">1.8 Operationalization .................................................................................................... 7 1.9      Definition of terms...................................................................................................9 </w:t>
      </w:r>
    </w:p>
    <w:p w:rsidR="000F796E" w:rsidRDefault="00000000">
      <w:pPr>
        <w:spacing w:after="245"/>
        <w:ind w:right="28"/>
      </w:pPr>
      <w:r>
        <w:lastRenderedPageBreak/>
        <w:t xml:space="preserve">CHAPTER </w:t>
      </w:r>
      <w:proofErr w:type="gramStart"/>
      <w:r>
        <w:t>TWO:LITERATURE</w:t>
      </w:r>
      <w:proofErr w:type="gramEnd"/>
      <w:r>
        <w:t xml:space="preserve"> REVIEW ...................................................................... 9 </w:t>
      </w:r>
    </w:p>
    <w:p w:rsidR="000F796E" w:rsidRDefault="00000000">
      <w:pPr>
        <w:spacing w:after="245"/>
        <w:ind w:right="28"/>
      </w:pPr>
      <w:r>
        <w:t xml:space="preserve">2.0    Preamble .................................................................................................................... 9 </w:t>
      </w:r>
    </w:p>
    <w:p w:rsidR="000F796E" w:rsidRDefault="00000000">
      <w:pPr>
        <w:spacing w:after="245"/>
        <w:ind w:right="28"/>
      </w:pPr>
      <w:r>
        <w:t xml:space="preserve">2.1 Conceptual Review ..................................................................................................... 10 </w:t>
      </w:r>
    </w:p>
    <w:p w:rsidR="000F796E" w:rsidRDefault="00000000">
      <w:pPr>
        <w:spacing w:after="245"/>
        <w:ind w:right="28"/>
      </w:pPr>
      <w:proofErr w:type="gramStart"/>
      <w:r>
        <w:rPr>
          <w:u w:val="single" w:color="000000"/>
        </w:rPr>
        <w:t xml:space="preserve">2.2 </w:t>
      </w:r>
      <w:r>
        <w:t xml:space="preserve"> Theoretical</w:t>
      </w:r>
      <w:proofErr w:type="gramEnd"/>
      <w:r>
        <w:t xml:space="preserve"> Review.....................................................................................................18 </w:t>
      </w:r>
    </w:p>
    <w:p w:rsidR="000F796E" w:rsidRDefault="00000000">
      <w:pPr>
        <w:spacing w:after="279"/>
        <w:ind w:right="28"/>
      </w:pPr>
      <w:r>
        <w:t xml:space="preserve">2.3      Empirical Review................................................................................................... 25 </w:t>
      </w:r>
    </w:p>
    <w:p w:rsidR="000F796E" w:rsidRDefault="00000000">
      <w:pPr>
        <w:tabs>
          <w:tab w:val="right" w:pos="8635"/>
        </w:tabs>
        <w:spacing w:after="286"/>
        <w:ind w:left="0" w:firstLine="0"/>
        <w:jc w:val="left"/>
      </w:pPr>
      <w:r>
        <w:t xml:space="preserve">2.4 </w:t>
      </w:r>
      <w:r>
        <w:tab/>
        <w:t xml:space="preserve">Gaps in Literature .................................................................................................. 31 </w:t>
      </w:r>
    </w:p>
    <w:p w:rsidR="000F796E" w:rsidRDefault="00000000">
      <w:pPr>
        <w:spacing w:after="274"/>
        <w:ind w:right="28"/>
      </w:pPr>
      <w:r>
        <w:t xml:space="preserve">CHAPTER </w:t>
      </w:r>
      <w:proofErr w:type="gramStart"/>
      <w:r>
        <w:t>THREE:METHODOLOGY</w:t>
      </w:r>
      <w:proofErr w:type="gramEnd"/>
      <w:r>
        <w:t xml:space="preserve"> .......................................................................... 32 </w:t>
      </w:r>
    </w:p>
    <w:p w:rsidR="000F796E" w:rsidRDefault="00000000">
      <w:pPr>
        <w:tabs>
          <w:tab w:val="right" w:pos="8635"/>
        </w:tabs>
        <w:spacing w:after="281"/>
        <w:ind w:left="0" w:firstLine="0"/>
        <w:jc w:val="left"/>
      </w:pPr>
      <w:r>
        <w:t xml:space="preserve">3.0 </w:t>
      </w:r>
      <w:r>
        <w:tab/>
        <w:t xml:space="preserve">Preamble ................................................................................................................ 32 </w:t>
      </w:r>
    </w:p>
    <w:p w:rsidR="000F796E" w:rsidRDefault="00000000">
      <w:pPr>
        <w:tabs>
          <w:tab w:val="right" w:pos="8635"/>
        </w:tabs>
        <w:spacing w:after="281"/>
        <w:ind w:left="0" w:firstLine="0"/>
        <w:jc w:val="left"/>
      </w:pPr>
      <w:r>
        <w:t xml:space="preserve">3.1 </w:t>
      </w:r>
      <w:r>
        <w:tab/>
        <w:t xml:space="preserve">Research Design..................................................................................................... 32 </w:t>
      </w:r>
    </w:p>
    <w:p w:rsidR="000F796E" w:rsidRDefault="00000000">
      <w:pPr>
        <w:tabs>
          <w:tab w:val="right" w:pos="8635"/>
        </w:tabs>
        <w:spacing w:after="285"/>
        <w:ind w:left="0" w:firstLine="0"/>
        <w:jc w:val="left"/>
      </w:pPr>
      <w:r>
        <w:t xml:space="preserve">3.2 </w:t>
      </w:r>
      <w:r>
        <w:tab/>
        <w:t xml:space="preserve">Research Approach ................................................................................................ 32 </w:t>
      </w:r>
    </w:p>
    <w:p w:rsidR="000F796E" w:rsidRDefault="00000000">
      <w:pPr>
        <w:tabs>
          <w:tab w:val="right" w:pos="8635"/>
        </w:tabs>
        <w:spacing w:after="320"/>
        <w:ind w:left="0" w:firstLine="0"/>
        <w:jc w:val="left"/>
      </w:pPr>
      <w:r>
        <w:t xml:space="preserve">3.3 </w:t>
      </w:r>
      <w:r>
        <w:tab/>
        <w:t xml:space="preserve">Population of the Study .......................................................................................... 33 </w:t>
      </w:r>
    </w:p>
    <w:p w:rsidR="000F796E" w:rsidRDefault="00000000">
      <w:pPr>
        <w:tabs>
          <w:tab w:val="right" w:pos="8635"/>
        </w:tabs>
        <w:spacing w:after="320"/>
        <w:ind w:left="0" w:firstLine="0"/>
        <w:jc w:val="left"/>
      </w:pPr>
      <w:r>
        <w:t xml:space="preserve">3.4 </w:t>
      </w:r>
      <w:r>
        <w:tab/>
        <w:t xml:space="preserve">Sources of Data ...................................................................................................... 33 </w:t>
      </w:r>
    </w:p>
    <w:p w:rsidR="000F796E" w:rsidRDefault="00000000">
      <w:pPr>
        <w:tabs>
          <w:tab w:val="right" w:pos="8635"/>
        </w:tabs>
        <w:spacing w:after="304"/>
        <w:ind w:left="0" w:firstLine="0"/>
        <w:jc w:val="left"/>
      </w:pPr>
      <w:r>
        <w:t xml:space="preserve">3.5 </w:t>
      </w:r>
      <w:r>
        <w:tab/>
        <w:t xml:space="preserve">Sample Size Determination.................................................................................... 34 </w:t>
      </w:r>
    </w:p>
    <w:p w:rsidR="000F796E" w:rsidRDefault="00000000">
      <w:pPr>
        <w:spacing w:after="304"/>
        <w:ind w:right="28"/>
      </w:pPr>
      <w:r>
        <w:t xml:space="preserve">3.6          Method of Data Analysis ................................................................................... 35 </w:t>
      </w:r>
    </w:p>
    <w:p w:rsidR="000F796E" w:rsidRDefault="00000000">
      <w:pPr>
        <w:spacing w:after="320"/>
        <w:ind w:right="28"/>
      </w:pPr>
      <w:r>
        <w:t xml:space="preserve">3.7      Validity of Research Instrument ............................................................................ 35 </w:t>
      </w:r>
    </w:p>
    <w:p w:rsidR="000F796E" w:rsidRDefault="00000000">
      <w:pPr>
        <w:tabs>
          <w:tab w:val="right" w:pos="8635"/>
        </w:tabs>
        <w:spacing w:after="322"/>
        <w:ind w:left="0" w:firstLine="0"/>
        <w:jc w:val="left"/>
      </w:pPr>
      <w:r>
        <w:t xml:space="preserve">3.8 </w:t>
      </w:r>
      <w:r>
        <w:tab/>
        <w:t xml:space="preserve">Reliability of Research Instrument ........................................................................ 35 </w:t>
      </w:r>
    </w:p>
    <w:p w:rsidR="000F796E" w:rsidRDefault="00000000">
      <w:pPr>
        <w:tabs>
          <w:tab w:val="right" w:pos="8635"/>
        </w:tabs>
        <w:spacing w:after="304"/>
        <w:ind w:left="0" w:firstLine="0"/>
        <w:jc w:val="left"/>
      </w:pPr>
      <w:r>
        <w:t xml:space="preserve">3.9 </w:t>
      </w:r>
      <w:r>
        <w:tab/>
        <w:t xml:space="preserve">Ethical Consideration ............................................................................................. 36 </w:t>
      </w:r>
    </w:p>
    <w:p w:rsidR="000F796E" w:rsidRDefault="00000000">
      <w:pPr>
        <w:ind w:right="28"/>
      </w:pPr>
      <w:r>
        <w:t xml:space="preserve">CHAPTER FOUR:DATA PRESENTATION, ANALYSIS AND INTERPRETATION 37 </w:t>
      </w:r>
    </w:p>
    <w:p w:rsidR="000F796E" w:rsidRDefault="00000000">
      <w:pPr>
        <w:spacing w:after="304"/>
        <w:ind w:right="28"/>
      </w:pPr>
      <w:r>
        <w:t xml:space="preserve">4.0 Preamble ..................................................................................................................... 37 </w:t>
      </w:r>
    </w:p>
    <w:p w:rsidR="000F796E" w:rsidRDefault="00000000">
      <w:pPr>
        <w:spacing w:after="320"/>
        <w:ind w:right="28"/>
      </w:pPr>
      <w:r>
        <w:t xml:space="preserve">4.1 Presentation of Data .................................................................................................... 37 </w:t>
      </w:r>
    </w:p>
    <w:p w:rsidR="000F796E" w:rsidRDefault="00000000">
      <w:pPr>
        <w:tabs>
          <w:tab w:val="right" w:pos="8635"/>
        </w:tabs>
        <w:spacing w:after="320"/>
        <w:ind w:left="0" w:firstLine="0"/>
        <w:jc w:val="left"/>
      </w:pPr>
      <w:r>
        <w:t xml:space="preserve">4.2 </w:t>
      </w:r>
      <w:r>
        <w:tab/>
        <w:t xml:space="preserve">Presentation of Data ............................................................................................... 38 </w:t>
      </w:r>
    </w:p>
    <w:p w:rsidR="000F796E" w:rsidRDefault="00000000">
      <w:pPr>
        <w:tabs>
          <w:tab w:val="right" w:pos="8635"/>
        </w:tabs>
        <w:spacing w:after="317"/>
        <w:ind w:left="0" w:firstLine="0"/>
        <w:jc w:val="left"/>
      </w:pPr>
      <w:r>
        <w:lastRenderedPageBreak/>
        <w:t xml:space="preserve">4.3 </w:t>
      </w:r>
      <w:r>
        <w:tab/>
        <w:t xml:space="preserve">Test of Hypotheses ................................................................................................. 53 </w:t>
      </w:r>
    </w:p>
    <w:p w:rsidR="000F796E" w:rsidRDefault="00000000">
      <w:pPr>
        <w:tabs>
          <w:tab w:val="right" w:pos="8635"/>
        </w:tabs>
        <w:spacing w:after="251"/>
        <w:ind w:left="0" w:firstLine="0"/>
        <w:jc w:val="left"/>
      </w:pPr>
      <w:r>
        <w:t xml:space="preserve">4.3 </w:t>
      </w:r>
      <w:r>
        <w:tab/>
        <w:t xml:space="preserve">Test of Hypotheses One.........................................................................................53  </w:t>
      </w:r>
    </w:p>
    <w:p w:rsidR="000F796E" w:rsidRDefault="00000000">
      <w:pPr>
        <w:tabs>
          <w:tab w:val="right" w:pos="8635"/>
        </w:tabs>
        <w:spacing w:after="242"/>
        <w:ind w:left="0" w:firstLine="0"/>
        <w:jc w:val="left"/>
      </w:pPr>
      <w:r>
        <w:t xml:space="preserve">4.3 </w:t>
      </w:r>
      <w:r>
        <w:tab/>
        <w:t xml:space="preserve">Test of Hypotheses Two........................................................................................55  </w:t>
      </w:r>
    </w:p>
    <w:p w:rsidR="000F796E" w:rsidRDefault="00000000">
      <w:pPr>
        <w:spacing w:after="304"/>
        <w:ind w:right="28"/>
      </w:pPr>
      <w:r>
        <w:t xml:space="preserve">4.3.3 Test for Hypothesis Three ........................................................................................ 58 </w:t>
      </w:r>
    </w:p>
    <w:p w:rsidR="000F796E" w:rsidRDefault="00000000">
      <w:pPr>
        <w:spacing w:after="315"/>
        <w:ind w:right="28"/>
      </w:pPr>
      <w:r>
        <w:t xml:space="preserve">4.3.2 Test for Hypothesis Four ......................................................................................... 61 </w:t>
      </w:r>
    </w:p>
    <w:p w:rsidR="000F796E" w:rsidRDefault="00000000">
      <w:pPr>
        <w:tabs>
          <w:tab w:val="center" w:pos="2442"/>
          <w:tab w:val="center" w:pos="3942"/>
          <w:tab w:val="center" w:pos="5115"/>
          <w:tab w:val="center" w:pos="6908"/>
          <w:tab w:val="right" w:pos="8635"/>
        </w:tabs>
        <w:spacing w:after="269"/>
        <w:ind w:left="0" w:firstLine="0"/>
        <w:jc w:val="left"/>
      </w:pPr>
      <w:r>
        <w:t xml:space="preserve">CHAPTER </w:t>
      </w:r>
      <w:r>
        <w:tab/>
      </w:r>
      <w:proofErr w:type="gramStart"/>
      <w:r>
        <w:t>FIVE:SUMMARY</w:t>
      </w:r>
      <w:proofErr w:type="gramEnd"/>
      <w:r>
        <w:t xml:space="preserve"> </w:t>
      </w:r>
      <w:r>
        <w:tab/>
        <w:t xml:space="preserve">OF </w:t>
      </w:r>
      <w:r>
        <w:tab/>
        <w:t xml:space="preserve">FINDINGS, </w:t>
      </w:r>
      <w:r>
        <w:tab/>
        <w:t xml:space="preserve">CONCLUSION </w:t>
      </w:r>
      <w:r>
        <w:tab/>
        <w:t xml:space="preserve">AND </w:t>
      </w:r>
    </w:p>
    <w:p w:rsidR="000F796E" w:rsidRDefault="00000000">
      <w:pPr>
        <w:spacing w:after="315"/>
        <w:ind w:right="28"/>
      </w:pPr>
      <w:r>
        <w:t xml:space="preserve">RECOMMENDATIONS .................................................................................................. 64 </w:t>
      </w:r>
    </w:p>
    <w:p w:rsidR="000F796E" w:rsidRDefault="00000000">
      <w:pPr>
        <w:tabs>
          <w:tab w:val="right" w:pos="8635"/>
        </w:tabs>
        <w:spacing w:after="281"/>
        <w:ind w:left="0" w:firstLine="0"/>
        <w:jc w:val="left"/>
      </w:pPr>
      <w:r>
        <w:t xml:space="preserve">5.1 </w:t>
      </w:r>
      <w:r>
        <w:tab/>
        <w:t>Preamble ................................................................................................................ 65</w:t>
      </w:r>
    </w:p>
    <w:p w:rsidR="000F796E" w:rsidRDefault="00000000">
      <w:pPr>
        <w:tabs>
          <w:tab w:val="right" w:pos="8635"/>
        </w:tabs>
        <w:spacing w:after="285"/>
        <w:ind w:left="0" w:firstLine="0"/>
        <w:jc w:val="left"/>
      </w:pPr>
      <w:r>
        <w:t xml:space="preserve"> </w:t>
      </w:r>
      <w:r>
        <w:tab/>
        <w:t>Summary of findings.............................................................................................. 65</w:t>
      </w:r>
    </w:p>
    <w:p w:rsidR="000F796E" w:rsidRDefault="00000000">
      <w:pPr>
        <w:tabs>
          <w:tab w:val="right" w:pos="8635"/>
        </w:tabs>
        <w:spacing w:after="320"/>
        <w:ind w:left="0" w:firstLine="0"/>
        <w:jc w:val="left"/>
      </w:pPr>
      <w:r>
        <w:t xml:space="preserve"> </w:t>
      </w:r>
      <w:r>
        <w:tab/>
        <w:t xml:space="preserve">Conclusion ............................................................................................................. 65 </w:t>
      </w:r>
    </w:p>
    <w:p w:rsidR="000F796E" w:rsidRDefault="00000000">
      <w:pPr>
        <w:tabs>
          <w:tab w:val="right" w:pos="8635"/>
        </w:tabs>
        <w:spacing w:after="320"/>
        <w:ind w:left="0" w:firstLine="0"/>
        <w:jc w:val="left"/>
      </w:pPr>
      <w:r>
        <w:t xml:space="preserve">5.4 </w:t>
      </w:r>
      <w:r>
        <w:tab/>
        <w:t xml:space="preserve">Recommendations .................................................................................................. 66 </w:t>
      </w:r>
    </w:p>
    <w:p w:rsidR="000F796E" w:rsidRDefault="00000000">
      <w:pPr>
        <w:tabs>
          <w:tab w:val="right" w:pos="8635"/>
        </w:tabs>
        <w:spacing w:after="304"/>
        <w:ind w:left="0" w:firstLine="0"/>
        <w:jc w:val="left"/>
      </w:pPr>
      <w:r>
        <w:t xml:space="preserve">5.5 </w:t>
      </w:r>
      <w:r>
        <w:tab/>
        <w:t xml:space="preserve">Suggestions for Further Studies ............................................................................. 66 </w:t>
      </w:r>
    </w:p>
    <w:p w:rsidR="000F796E" w:rsidRDefault="00000000">
      <w:pPr>
        <w:spacing w:after="306"/>
        <w:ind w:right="28"/>
      </w:pPr>
      <w:r>
        <w:t xml:space="preserve">5.6 Contribution to Knowledge......................................................................................... 66 </w:t>
      </w:r>
    </w:p>
    <w:p w:rsidR="000F796E" w:rsidRDefault="00000000">
      <w:pPr>
        <w:spacing w:after="328"/>
        <w:ind w:right="28"/>
      </w:pPr>
      <w:r>
        <w:t xml:space="preserve">REFERENCES ................................................................................................................. 68 </w:t>
      </w:r>
    </w:p>
    <w:p w:rsidR="000F796E" w:rsidRDefault="00000000">
      <w:pPr>
        <w:spacing w:after="216"/>
        <w:ind w:right="28"/>
      </w:pPr>
      <w:r>
        <w:t>APPENDIX</w:t>
      </w:r>
      <w:r>
        <w:rPr>
          <w:sz w:val="28"/>
        </w:rPr>
        <w:t xml:space="preserve"> </w:t>
      </w:r>
    </w:p>
    <w:p w:rsidR="000F796E" w:rsidRDefault="00000000">
      <w:pPr>
        <w:spacing w:after="252" w:line="259" w:lineRule="auto"/>
        <w:ind w:left="0" w:firstLine="0"/>
        <w:jc w:val="left"/>
      </w:pPr>
      <w:r>
        <w:t xml:space="preserve"> </w:t>
      </w:r>
    </w:p>
    <w:p w:rsidR="000F796E" w:rsidRDefault="00000000">
      <w:pPr>
        <w:spacing w:after="0" w:line="259" w:lineRule="auto"/>
        <w:ind w:left="0" w:firstLine="0"/>
        <w:jc w:val="left"/>
      </w:pPr>
      <w:r>
        <w:t xml:space="preserve"> </w:t>
      </w:r>
    </w:p>
    <w:p w:rsidR="000F796E" w:rsidRDefault="00000000">
      <w:pPr>
        <w:spacing w:after="292" w:line="259" w:lineRule="auto"/>
        <w:ind w:left="75" w:firstLine="0"/>
        <w:jc w:val="center"/>
      </w:pPr>
      <w:r>
        <w:rPr>
          <w:sz w:val="28"/>
        </w:rPr>
        <w:t xml:space="preserve"> </w:t>
      </w:r>
    </w:p>
    <w:p w:rsidR="000F796E" w:rsidRDefault="00000000">
      <w:pPr>
        <w:spacing w:after="295" w:line="259" w:lineRule="auto"/>
        <w:ind w:left="75" w:firstLine="0"/>
        <w:jc w:val="center"/>
      </w:pPr>
      <w:r>
        <w:rPr>
          <w:sz w:val="28"/>
        </w:rPr>
        <w:t xml:space="preserve"> </w:t>
      </w:r>
    </w:p>
    <w:p w:rsidR="000F796E" w:rsidRDefault="00000000">
      <w:pPr>
        <w:spacing w:after="292" w:line="259" w:lineRule="auto"/>
        <w:ind w:left="75" w:firstLine="0"/>
        <w:jc w:val="center"/>
      </w:pPr>
      <w:r>
        <w:rPr>
          <w:sz w:val="28"/>
        </w:rPr>
        <w:t xml:space="preserve"> </w:t>
      </w:r>
    </w:p>
    <w:p w:rsidR="000F796E" w:rsidRDefault="00000000">
      <w:pPr>
        <w:spacing w:after="254" w:line="259" w:lineRule="auto"/>
        <w:ind w:left="11"/>
        <w:jc w:val="center"/>
      </w:pPr>
      <w:r>
        <w:rPr>
          <w:sz w:val="28"/>
        </w:rPr>
        <w:lastRenderedPageBreak/>
        <w:t xml:space="preserve">LIST OF TABLES </w:t>
      </w:r>
    </w:p>
    <w:p w:rsidR="000F796E" w:rsidRDefault="00000000">
      <w:pPr>
        <w:spacing w:after="245"/>
        <w:ind w:right="28"/>
      </w:pPr>
      <w:r>
        <w:rPr>
          <w:u w:val="single" w:color="000000"/>
        </w:rPr>
        <w:t>Table 4.1: Response Rate of Respondents</w:t>
      </w:r>
      <w:r>
        <w:t xml:space="preserve"> ........................................................................ 37 </w:t>
      </w:r>
    </w:p>
    <w:p w:rsidR="000F796E" w:rsidRDefault="00000000">
      <w:pPr>
        <w:spacing w:line="477" w:lineRule="auto"/>
        <w:ind w:right="28"/>
      </w:pPr>
      <w:r>
        <w:rPr>
          <w:u w:val="single" w:color="000000"/>
        </w:rPr>
        <w:t>Table 4.2</w:t>
      </w:r>
      <w:r>
        <w:t xml:space="preserve"> </w:t>
      </w:r>
      <w:r>
        <w:rPr>
          <w:u w:val="single" w:color="000000"/>
        </w:rPr>
        <w:t>Distribution table for Demographic of the Respondents</w:t>
      </w:r>
      <w:r>
        <w:t xml:space="preserve"> ................................ 38 </w:t>
      </w:r>
      <w:r>
        <w:rPr>
          <w:u w:val="single" w:color="000000"/>
        </w:rPr>
        <w:t xml:space="preserve">Table 4.3 </w:t>
      </w:r>
      <w:r>
        <w:t xml:space="preserve">Leading socially responsible organizations have tendency of experiencing sales </w:t>
      </w:r>
    </w:p>
    <w:p w:rsidR="000F796E" w:rsidRDefault="00000000">
      <w:pPr>
        <w:spacing w:after="245"/>
        <w:ind w:right="28"/>
      </w:pPr>
      <w:r>
        <w:t xml:space="preserve">growth ............................................................................................................................... 40 </w:t>
      </w:r>
    </w:p>
    <w:p w:rsidR="000F796E" w:rsidRDefault="00000000">
      <w:pPr>
        <w:spacing w:after="245"/>
        <w:ind w:right="28"/>
      </w:pPr>
      <w:r>
        <w:rPr>
          <w:u w:val="single" w:color="000000"/>
        </w:rPr>
        <w:t xml:space="preserve">Table 4.4 </w:t>
      </w:r>
      <w:r>
        <w:t xml:space="preserve">Organizations can improve their level of sales growth by responding to social </w:t>
      </w:r>
    </w:p>
    <w:p w:rsidR="000F796E" w:rsidRDefault="00000000">
      <w:pPr>
        <w:spacing w:after="245"/>
        <w:ind w:right="28"/>
      </w:pPr>
      <w:r>
        <w:t xml:space="preserve">welfare activities ............................................................................................................... 40 </w:t>
      </w:r>
    </w:p>
    <w:p w:rsidR="000F796E" w:rsidRDefault="00000000">
      <w:pPr>
        <w:spacing w:after="245"/>
        <w:ind w:right="28"/>
      </w:pPr>
      <w:r>
        <w:rPr>
          <w:u w:val="single" w:color="000000"/>
        </w:rPr>
        <w:t xml:space="preserve">Table 4.5 </w:t>
      </w:r>
      <w:r>
        <w:t xml:space="preserve">Organizations with a higher environmental performance enjoy higher financial </w:t>
      </w:r>
    </w:p>
    <w:p w:rsidR="000F796E" w:rsidRDefault="00000000">
      <w:pPr>
        <w:spacing w:line="477" w:lineRule="auto"/>
        <w:ind w:right="28"/>
      </w:pPr>
      <w:r>
        <w:t>performance, especially in growth and innovative industries</w:t>
      </w:r>
      <w:r>
        <w:rPr>
          <w:u w:val="single" w:color="000000"/>
        </w:rPr>
        <w:t>.</w:t>
      </w:r>
      <w:r>
        <w:t xml:space="preserve"> .......................................... 41 </w:t>
      </w:r>
      <w:r>
        <w:rPr>
          <w:u w:val="single" w:color="000000"/>
        </w:rPr>
        <w:t xml:space="preserve">Table 4.6 </w:t>
      </w:r>
      <w:r>
        <w:t xml:space="preserve">Socially responsible organizations focus on open communicating environment, proper health safety and welfare systems in order to ensure growth rate sales. ............... 42 </w:t>
      </w:r>
      <w:r>
        <w:rPr>
          <w:u w:val="single" w:color="000000"/>
        </w:rPr>
        <w:t>Table 4.7</w:t>
      </w:r>
      <w:r>
        <w:t xml:space="preserve"> Organizations may retain their customers as a result of their ethical business </w:t>
      </w:r>
    </w:p>
    <w:p w:rsidR="000F796E" w:rsidRDefault="00000000">
      <w:pPr>
        <w:spacing w:after="245"/>
        <w:ind w:right="28"/>
      </w:pPr>
      <w:proofErr w:type="gramStart"/>
      <w:r>
        <w:t>practices</w:t>
      </w:r>
      <w:r>
        <w:rPr>
          <w:u w:val="single" w:color="000000"/>
        </w:rPr>
        <w:t xml:space="preserve"> .</w:t>
      </w:r>
      <w:proofErr w:type="gramEnd"/>
      <w:r>
        <w:t xml:space="preserve"> .......................................................................................................................... 43 </w:t>
      </w:r>
    </w:p>
    <w:p w:rsidR="000F796E" w:rsidRDefault="00000000">
      <w:pPr>
        <w:spacing w:after="209"/>
        <w:ind w:right="28"/>
      </w:pPr>
      <w:r>
        <w:rPr>
          <w:u w:val="single" w:color="000000"/>
        </w:rPr>
        <w:t>Table 4.8</w:t>
      </w:r>
      <w:r>
        <w:t xml:space="preserve"> Retaining customers is one of the objectives of the organizations and can be achieved by doing things right...........................................................................................43 </w:t>
      </w:r>
    </w:p>
    <w:p w:rsidR="000F796E" w:rsidRDefault="00000000">
      <w:pPr>
        <w:spacing w:after="245"/>
        <w:ind w:right="28"/>
      </w:pPr>
      <w:r>
        <w:rPr>
          <w:u w:val="single" w:color="000000"/>
        </w:rPr>
        <w:t xml:space="preserve">Table 4.9 </w:t>
      </w:r>
      <w:r>
        <w:t xml:space="preserve">Ethical and transparent business practices help to establish harmonious </w:t>
      </w:r>
    </w:p>
    <w:p w:rsidR="000F796E" w:rsidRDefault="00000000">
      <w:pPr>
        <w:spacing w:after="245"/>
        <w:ind w:right="28"/>
      </w:pPr>
      <w:r>
        <w:t>relationship in or outside the firm.</w:t>
      </w:r>
      <w:r>
        <w:rPr>
          <w:u w:val="single" w:color="000000"/>
        </w:rPr>
        <w:t xml:space="preserve"> .</w:t>
      </w:r>
      <w:r>
        <w:t xml:space="preserve"> .................................................................................. 44 </w:t>
      </w:r>
      <w:r>
        <w:rPr>
          <w:u w:val="single" w:color="000000"/>
        </w:rPr>
        <w:t>Table 4.</w:t>
      </w:r>
      <w:proofErr w:type="gramStart"/>
      <w:r>
        <w:rPr>
          <w:u w:val="single" w:color="000000"/>
        </w:rPr>
        <w:t>10.</w:t>
      </w:r>
      <w:r>
        <w:t>Organizations</w:t>
      </w:r>
      <w:proofErr w:type="gramEnd"/>
      <w:r>
        <w:t xml:space="preserve"> need to be fair in their dealings to ensure customer brand loyalty </w:t>
      </w:r>
    </w:p>
    <w:p w:rsidR="000F796E" w:rsidRDefault="00000000">
      <w:pPr>
        <w:spacing w:after="245"/>
        <w:ind w:right="28"/>
      </w:pPr>
      <w:r>
        <w:t xml:space="preserve">and continuous patronization ............................................................................................ 45 </w:t>
      </w:r>
    </w:p>
    <w:p w:rsidR="000F796E" w:rsidRDefault="00000000">
      <w:pPr>
        <w:spacing w:after="252" w:line="259" w:lineRule="auto"/>
        <w:ind w:left="0" w:firstLine="0"/>
        <w:jc w:val="left"/>
      </w:pPr>
      <w:r>
        <w:t xml:space="preserve"> </w:t>
      </w:r>
    </w:p>
    <w:p w:rsidR="000F796E" w:rsidRDefault="00000000">
      <w:pPr>
        <w:spacing w:line="477" w:lineRule="auto"/>
        <w:ind w:right="28"/>
      </w:pPr>
      <w:r>
        <w:rPr>
          <w:u w:val="single" w:color="000000"/>
        </w:rPr>
        <w:lastRenderedPageBreak/>
        <w:t xml:space="preserve">Table 4.11 </w:t>
      </w:r>
      <w:r>
        <w:t xml:space="preserve">To maximize competitive advantage, organizations are required to be considerate with giving back to the society while formulating and implementing corporate </w:t>
      </w:r>
    </w:p>
    <w:p w:rsidR="000F796E" w:rsidRDefault="00000000">
      <w:pPr>
        <w:spacing w:after="245"/>
        <w:ind w:right="28"/>
      </w:pPr>
      <w:r>
        <w:t xml:space="preserve">social responsibility activities. .......................................................................................... 46 </w:t>
      </w:r>
    </w:p>
    <w:p w:rsidR="000F796E" w:rsidRDefault="00000000">
      <w:pPr>
        <w:spacing w:after="245"/>
        <w:ind w:right="28"/>
      </w:pPr>
      <w:r>
        <w:rPr>
          <w:u w:val="single" w:color="000000"/>
        </w:rPr>
        <w:t xml:space="preserve">Table 4.12 </w:t>
      </w:r>
      <w:r>
        <w:t xml:space="preserve">Organizations being socially responsible are a free marketing tool to outrun </w:t>
      </w:r>
    </w:p>
    <w:p w:rsidR="000F796E" w:rsidRDefault="00000000">
      <w:pPr>
        <w:spacing w:after="245"/>
        <w:ind w:right="28"/>
      </w:pPr>
      <w:r>
        <w:t xml:space="preserve">other competitors .............................................................................................................. 47 </w:t>
      </w:r>
    </w:p>
    <w:p w:rsidR="000F796E" w:rsidRDefault="00000000">
      <w:pPr>
        <w:spacing w:line="477" w:lineRule="auto"/>
        <w:ind w:right="28"/>
      </w:pPr>
      <w:r>
        <w:rPr>
          <w:u w:val="single" w:color="000000"/>
        </w:rPr>
        <w:t>Table 4.13</w:t>
      </w:r>
      <w:r>
        <w:t xml:space="preserve"> Corporate social responsibility practice is a path of healthy competition</w:t>
      </w:r>
      <w:r>
        <w:rPr>
          <w:u w:val="single" w:color="000000"/>
        </w:rPr>
        <w:t>.</w:t>
      </w:r>
      <w:r>
        <w:t xml:space="preserve"> ..... 47 </w:t>
      </w:r>
      <w:r>
        <w:rPr>
          <w:u w:val="single" w:color="000000"/>
        </w:rPr>
        <w:t>Table 4.14</w:t>
      </w:r>
      <w:r>
        <w:t xml:space="preserve"> Corporate social responsibility can be a source of opportunity, innovation and </w:t>
      </w:r>
    </w:p>
    <w:p w:rsidR="000F796E" w:rsidRDefault="00000000">
      <w:pPr>
        <w:spacing w:after="245"/>
        <w:ind w:right="28"/>
      </w:pPr>
      <w:r>
        <w:t xml:space="preserve">competitive advantage. ..................................................................................................... 48 </w:t>
      </w:r>
    </w:p>
    <w:p w:rsidR="000F796E" w:rsidRDefault="00000000">
      <w:pPr>
        <w:spacing w:after="245"/>
        <w:ind w:right="28"/>
      </w:pPr>
      <w:r>
        <w:rPr>
          <w:u w:val="single" w:color="000000"/>
        </w:rPr>
        <w:t xml:space="preserve">Table 4.15 </w:t>
      </w:r>
      <w:r>
        <w:t xml:space="preserve">Organizations being socially responsible through discount giving bring about </w:t>
      </w:r>
    </w:p>
    <w:p w:rsidR="000F796E" w:rsidRDefault="00000000">
      <w:pPr>
        <w:spacing w:after="245"/>
        <w:ind w:right="28"/>
      </w:pPr>
      <w:r>
        <w:t xml:space="preserve">less customers focus on competitive products .................................................................. 48 </w:t>
      </w:r>
    </w:p>
    <w:p w:rsidR="000F796E" w:rsidRDefault="00000000">
      <w:pPr>
        <w:spacing w:line="477" w:lineRule="auto"/>
        <w:ind w:right="28"/>
      </w:pPr>
      <w:r>
        <w:rPr>
          <w:u w:val="single" w:color="000000"/>
        </w:rPr>
        <w:t>Table 4.16</w:t>
      </w:r>
      <w:r>
        <w:t xml:space="preserve"> When customers are compensated with incentives (buy three and pay for two) as a result of their level of patronage, customers may be satisfied with organizations way </w:t>
      </w:r>
    </w:p>
    <w:p w:rsidR="000F796E" w:rsidRDefault="00000000">
      <w:pPr>
        <w:spacing w:after="245"/>
        <w:ind w:right="28"/>
      </w:pPr>
      <w:r>
        <w:t xml:space="preserve">of </w:t>
      </w:r>
      <w:proofErr w:type="gramStart"/>
      <w:r>
        <w:t>dealings.</w:t>
      </w:r>
      <w:r>
        <w:rPr>
          <w:u w:val="single" w:color="000000"/>
        </w:rPr>
        <w:t>.</w:t>
      </w:r>
      <w:proofErr w:type="gramEnd"/>
      <w:r>
        <w:t xml:space="preserve"> ....................................................................................................................... 50 </w:t>
      </w:r>
    </w:p>
    <w:p w:rsidR="000F796E" w:rsidRDefault="00000000">
      <w:pPr>
        <w:spacing w:after="289"/>
        <w:ind w:right="28"/>
      </w:pPr>
      <w:r>
        <w:rPr>
          <w:u w:val="single" w:color="000000"/>
        </w:rPr>
        <w:t>Table 4.17.</w:t>
      </w:r>
      <w:r>
        <w:t xml:space="preserve"> Organizations being socially responsible bring about ability to retain and attract </w:t>
      </w:r>
    </w:p>
    <w:p w:rsidR="000F796E" w:rsidRDefault="00000000">
      <w:pPr>
        <w:spacing w:after="234"/>
        <w:ind w:right="28"/>
      </w:pPr>
      <w:r>
        <w:t>customers. ......................................................................................................................... 51</w:t>
      </w:r>
      <w:r>
        <w:rPr>
          <w:sz w:val="28"/>
        </w:rPr>
        <w:t xml:space="preserve"> </w:t>
      </w:r>
    </w:p>
    <w:p w:rsidR="000F796E" w:rsidRDefault="00000000">
      <w:pPr>
        <w:spacing w:after="35"/>
        <w:ind w:right="28"/>
      </w:pPr>
      <w:r>
        <w:t xml:space="preserve">Table 4.18 Socially responsible organizations may enjoy being prioritized by the </w:t>
      </w:r>
    </w:p>
    <w:p w:rsidR="000F796E" w:rsidRDefault="00000000">
      <w:pPr>
        <w:spacing w:after="211"/>
        <w:ind w:right="28"/>
      </w:pPr>
      <w:r>
        <w:t xml:space="preserve">customers based on dealings.............................................................................................58 </w:t>
      </w:r>
    </w:p>
    <w:p w:rsidR="000F796E" w:rsidRDefault="00000000">
      <w:pPr>
        <w:spacing w:after="282"/>
        <w:ind w:right="28"/>
      </w:pPr>
      <w:r>
        <w:rPr>
          <w:u w:val="single" w:color="000000"/>
        </w:rPr>
        <w:t>Table 4.19 Model Summary</w:t>
      </w:r>
      <w:r>
        <w:t xml:space="preserve"> ............................................................................................. 53 </w:t>
      </w:r>
      <w:r>
        <w:rPr>
          <w:u w:val="single" w:color="000000"/>
        </w:rPr>
        <w:t xml:space="preserve">Table 4.20 </w:t>
      </w:r>
      <w:proofErr w:type="spellStart"/>
      <w:r>
        <w:rPr>
          <w:u w:val="single" w:color="000000"/>
        </w:rPr>
        <w:t>ANOVA</w:t>
      </w:r>
      <w:r>
        <w:rPr>
          <w:vertAlign w:val="superscript"/>
        </w:rPr>
        <w:t>b</w:t>
      </w:r>
      <w:proofErr w:type="spellEnd"/>
      <w:r>
        <w:t xml:space="preserve"> ......................................................................................................... 54 </w:t>
      </w:r>
    </w:p>
    <w:p w:rsidR="000F796E" w:rsidRDefault="00000000">
      <w:pPr>
        <w:spacing w:after="276"/>
        <w:ind w:right="28"/>
      </w:pPr>
      <w:r>
        <w:rPr>
          <w:u w:val="single" w:color="000000"/>
        </w:rPr>
        <w:t xml:space="preserve">Table </w:t>
      </w:r>
      <w:proofErr w:type="gramStart"/>
      <w:r>
        <w:rPr>
          <w:u w:val="single" w:color="000000"/>
        </w:rPr>
        <w:t xml:space="preserve">4.21  </w:t>
      </w:r>
      <w:proofErr w:type="spellStart"/>
      <w:r>
        <w:rPr>
          <w:u w:val="single" w:color="000000"/>
        </w:rPr>
        <w:t>Coefficients</w:t>
      </w:r>
      <w:r>
        <w:rPr>
          <w:vertAlign w:val="superscript"/>
        </w:rPr>
        <w:t>a</w:t>
      </w:r>
      <w:proofErr w:type="spellEnd"/>
      <w:proofErr w:type="gramEnd"/>
      <w:r>
        <w:t xml:space="preserve"> ................................................................................................... 55 </w:t>
      </w:r>
    </w:p>
    <w:p w:rsidR="000F796E" w:rsidRDefault="00000000">
      <w:pPr>
        <w:spacing w:after="31" w:line="482" w:lineRule="auto"/>
        <w:ind w:right="28"/>
      </w:pPr>
      <w:r>
        <w:rPr>
          <w:u w:val="single" w:color="000000"/>
        </w:rPr>
        <w:lastRenderedPageBreak/>
        <w:t>Table 4.22 Model Summary</w:t>
      </w:r>
      <w:r>
        <w:t xml:space="preserve"> ............................................................................................. 56 </w:t>
      </w:r>
      <w:r>
        <w:rPr>
          <w:u w:val="single" w:color="000000"/>
        </w:rPr>
        <w:t xml:space="preserve">Table 4.23 </w:t>
      </w:r>
      <w:proofErr w:type="spellStart"/>
      <w:r>
        <w:rPr>
          <w:u w:val="single" w:color="000000"/>
        </w:rPr>
        <w:t>ANOVA</w:t>
      </w:r>
      <w:r>
        <w:rPr>
          <w:vertAlign w:val="superscript"/>
        </w:rPr>
        <w:t>b</w:t>
      </w:r>
      <w:proofErr w:type="spellEnd"/>
      <w:r>
        <w:t xml:space="preserve"> ......................................................................................................... 56 </w:t>
      </w:r>
    </w:p>
    <w:p w:rsidR="000F796E" w:rsidRDefault="00000000">
      <w:pPr>
        <w:spacing w:after="276"/>
        <w:ind w:right="28"/>
      </w:pPr>
      <w:r>
        <w:rPr>
          <w:u w:val="single" w:color="000000"/>
        </w:rPr>
        <w:t xml:space="preserve">Table 4.24 </w:t>
      </w:r>
      <w:proofErr w:type="spellStart"/>
      <w:r>
        <w:rPr>
          <w:u w:val="single" w:color="000000"/>
        </w:rPr>
        <w:t>Coefficients</w:t>
      </w:r>
      <w:r>
        <w:rPr>
          <w:vertAlign w:val="superscript"/>
        </w:rPr>
        <w:t>a</w:t>
      </w:r>
      <w:proofErr w:type="spellEnd"/>
      <w:r>
        <w:t xml:space="preserve"> .................................................................................................... 57 </w:t>
      </w:r>
    </w:p>
    <w:p w:rsidR="000F796E" w:rsidRDefault="00000000">
      <w:pPr>
        <w:spacing w:after="31" w:line="482" w:lineRule="auto"/>
        <w:ind w:right="28"/>
      </w:pPr>
      <w:r>
        <w:rPr>
          <w:u w:val="single" w:color="000000"/>
        </w:rPr>
        <w:t>Table 4.25 Model Summary</w:t>
      </w:r>
      <w:r>
        <w:t xml:space="preserve"> ............................................................................................. 59 </w:t>
      </w:r>
      <w:r>
        <w:rPr>
          <w:u w:val="single" w:color="000000"/>
        </w:rPr>
        <w:t xml:space="preserve">Table 4.26 </w:t>
      </w:r>
      <w:proofErr w:type="spellStart"/>
      <w:r>
        <w:rPr>
          <w:u w:val="single" w:color="000000"/>
        </w:rPr>
        <w:t>ANOVA</w:t>
      </w:r>
      <w:r>
        <w:rPr>
          <w:vertAlign w:val="superscript"/>
        </w:rPr>
        <w:t>b</w:t>
      </w:r>
      <w:proofErr w:type="spellEnd"/>
      <w:r>
        <w:t xml:space="preserve"> ......................................................................................................... 59 </w:t>
      </w:r>
    </w:p>
    <w:p w:rsidR="000F796E" w:rsidRDefault="00000000">
      <w:pPr>
        <w:spacing w:after="276"/>
        <w:ind w:right="28"/>
      </w:pPr>
      <w:r>
        <w:rPr>
          <w:u w:val="single" w:color="000000"/>
        </w:rPr>
        <w:t xml:space="preserve">Table 4.27 </w:t>
      </w:r>
      <w:proofErr w:type="spellStart"/>
      <w:r>
        <w:rPr>
          <w:u w:val="single" w:color="000000"/>
        </w:rPr>
        <w:t>Coefficients</w:t>
      </w:r>
      <w:r>
        <w:rPr>
          <w:vertAlign w:val="superscript"/>
        </w:rPr>
        <w:t>a</w:t>
      </w:r>
      <w:proofErr w:type="spellEnd"/>
      <w:r>
        <w:t xml:space="preserve"> .................................................................................................... 61 </w:t>
      </w:r>
    </w:p>
    <w:p w:rsidR="000F796E" w:rsidRDefault="00000000">
      <w:pPr>
        <w:spacing w:after="31" w:line="482" w:lineRule="auto"/>
        <w:ind w:right="28"/>
      </w:pPr>
      <w:proofErr w:type="gramStart"/>
      <w:r>
        <w:rPr>
          <w:u w:val="single" w:color="000000"/>
        </w:rPr>
        <w:t>.Table</w:t>
      </w:r>
      <w:proofErr w:type="gramEnd"/>
      <w:r>
        <w:rPr>
          <w:u w:val="single" w:color="000000"/>
        </w:rPr>
        <w:t xml:space="preserve"> 4.28Model Summary</w:t>
      </w:r>
      <w:r>
        <w:t xml:space="preserve"> ............................................................................................. 62 </w:t>
      </w:r>
      <w:r>
        <w:rPr>
          <w:u w:val="single" w:color="000000"/>
        </w:rPr>
        <w:t xml:space="preserve">Table 4.29 </w:t>
      </w:r>
      <w:proofErr w:type="spellStart"/>
      <w:r>
        <w:rPr>
          <w:u w:val="single" w:color="000000"/>
        </w:rPr>
        <w:t>ANOVA</w:t>
      </w:r>
      <w:r>
        <w:rPr>
          <w:vertAlign w:val="superscript"/>
        </w:rPr>
        <w:t>b</w:t>
      </w:r>
      <w:proofErr w:type="spellEnd"/>
      <w:r>
        <w:t xml:space="preserve"> ......................................................................................................... 63 </w:t>
      </w:r>
    </w:p>
    <w:p w:rsidR="000F796E" w:rsidRDefault="00000000">
      <w:pPr>
        <w:spacing w:after="309"/>
        <w:ind w:right="28"/>
      </w:pPr>
      <w:r>
        <w:rPr>
          <w:u w:val="single" w:color="000000"/>
        </w:rPr>
        <w:t xml:space="preserve">Table 4.30 </w:t>
      </w:r>
      <w:proofErr w:type="spellStart"/>
      <w:r>
        <w:rPr>
          <w:u w:val="single" w:color="000000"/>
        </w:rPr>
        <w:t>Coefficients</w:t>
      </w:r>
      <w:r>
        <w:rPr>
          <w:vertAlign w:val="superscript"/>
        </w:rPr>
        <w:t>a</w:t>
      </w:r>
      <w:proofErr w:type="spellEnd"/>
      <w:r>
        <w:t xml:space="preserve"> .................................................................................................... 64 </w:t>
      </w:r>
    </w:p>
    <w:p w:rsidR="000F796E" w:rsidRDefault="00000000">
      <w:pPr>
        <w:spacing w:after="5248" w:line="259" w:lineRule="auto"/>
        <w:ind w:left="0" w:firstLine="0"/>
        <w:jc w:val="left"/>
      </w:pPr>
      <w:r>
        <w:t xml:space="preserve"> </w:t>
      </w:r>
      <w:r>
        <w:tab/>
        <w:t xml:space="preserve"> </w:t>
      </w:r>
    </w:p>
    <w:p w:rsidR="000F796E" w:rsidRDefault="00000000">
      <w:pPr>
        <w:spacing w:after="0" w:line="259" w:lineRule="auto"/>
        <w:ind w:left="255" w:firstLine="0"/>
        <w:jc w:val="center"/>
      </w:pPr>
      <w:r>
        <w:rPr>
          <w:sz w:val="28"/>
        </w:rPr>
        <w:t xml:space="preserve"> </w:t>
      </w:r>
    </w:p>
    <w:p w:rsidR="000F796E" w:rsidRDefault="00000000">
      <w:pPr>
        <w:spacing w:after="254" w:line="259" w:lineRule="auto"/>
        <w:ind w:left="11" w:right="2"/>
        <w:jc w:val="center"/>
      </w:pPr>
      <w:r>
        <w:rPr>
          <w:sz w:val="28"/>
        </w:rPr>
        <w:lastRenderedPageBreak/>
        <w:t xml:space="preserve">ABSTRACT  </w:t>
      </w:r>
    </w:p>
    <w:p w:rsidR="000F796E" w:rsidRDefault="00000000">
      <w:pPr>
        <w:spacing w:after="0" w:line="239" w:lineRule="auto"/>
        <w:ind w:left="-5" w:right="-11"/>
      </w:pPr>
      <w:r>
        <w:t xml:space="preserve">This study investigated the corporate social responsibility on sustenance of business organization (a case study of Guaranty Trust Bank, Ilorin), and the objectives of this study is to examine the effects of environmental activities on Guaranty Trust Bank, to estimate the effect of ethical activities on Guaranty Trust Bank, to determine the effects of philanthropic activities on Guaranty Trust Bank, to evaluate the effects of </w:t>
      </w:r>
      <w:proofErr w:type="spellStart"/>
      <w:r>
        <w:t>economical</w:t>
      </w:r>
      <w:proofErr w:type="spellEnd"/>
      <w:r>
        <w:t xml:space="preserve"> activities on Guaranty Trust Bank. Survey method was adopted to design this study. The data was obtained through the primary source which was questionnaire. A total number of 122 respondents were selected from the employee of Guaranty Trust Bank, Ilorin. However, a total copies of 122 (One Hundred and </w:t>
      </w:r>
      <w:proofErr w:type="gramStart"/>
      <w:r>
        <w:t>Twenty Two</w:t>
      </w:r>
      <w:proofErr w:type="gramEnd"/>
      <w:r>
        <w:t xml:space="preserve">), questionnaires were distributed out of which 117 One Hundred and Seventeen copies were returned and 5 (Five) copies of the questionnaire were either not returned or filled appropriately. The data was analyzed with SPSS. The findings from the study revealed that environmental activities have a significant effect on sales growth of Guaranty Trust Bank. In addition, these activities have a greater effect on the growth sales of the organization. It can be stated that there is a significant impact between ethical activities and customer retention of Guaranty Trust Bank. The study also revealed that philanthropic activities have significant effect on their competitors of Guaranty Trust Bank. In addition, philanthropic activities have been the approach used in winning competitive advantage in the organization. The study also revealed that economic activities of Guaranty Trust Bank are as a result of satisfaction derived by the consumers. </w:t>
      </w:r>
    </w:p>
    <w:p w:rsidR="000F796E" w:rsidRDefault="00000000">
      <w:pPr>
        <w:spacing w:after="0" w:line="239" w:lineRule="auto"/>
        <w:ind w:left="-5" w:right="-11"/>
      </w:pPr>
      <w:r>
        <w:t xml:space="preserve"> Therefore, it was recommended that environmental activities should be further strengthening as finding has shown how significant it is on Guaranty Trust Bank. This will eventually show on the sales growth. Guaranty Trust Bank and other organizations should also focus on ethical activities in order to achieve customer retention in the organization. Guaranty Trust Bank and other organization should strengthen philanthropic activities as this will place them above other competitors. </w:t>
      </w:r>
    </w:p>
    <w:p w:rsidR="000F796E" w:rsidRDefault="00000000">
      <w:pPr>
        <w:spacing w:after="5" w:line="262" w:lineRule="auto"/>
        <w:ind w:right="2"/>
        <w:jc w:val="left"/>
      </w:pPr>
      <w:r>
        <w:t xml:space="preserve">Guaranty Trust Bank should enhance economic activities as this will make their customers to be satisfied with their operations. </w:t>
      </w:r>
    </w:p>
    <w:p w:rsidR="000F796E" w:rsidRDefault="000F796E">
      <w:pPr>
        <w:sectPr w:rsidR="000F796E">
          <w:headerReference w:type="even" r:id="rId7"/>
          <w:headerReference w:type="default" r:id="rId8"/>
          <w:footerReference w:type="even" r:id="rId9"/>
          <w:footerReference w:type="default" r:id="rId10"/>
          <w:headerReference w:type="first" r:id="rId11"/>
          <w:footerReference w:type="first" r:id="rId12"/>
          <w:pgSz w:w="12240" w:h="15840"/>
          <w:pgMar w:top="762" w:right="1805" w:bottom="2488" w:left="1800" w:header="720" w:footer="720" w:gutter="0"/>
          <w:pgNumType w:fmt="lowerRoman"/>
          <w:cols w:space="720"/>
          <w:titlePg/>
        </w:sectPr>
      </w:pPr>
    </w:p>
    <w:p w:rsidR="00A775BB" w:rsidRDefault="00000000">
      <w:pPr>
        <w:pStyle w:val="Heading1"/>
        <w:spacing w:after="252"/>
        <w:ind w:left="240" w:right="4"/>
        <w:jc w:val="center"/>
        <w:rPr>
          <w:sz w:val="24"/>
        </w:rPr>
      </w:pPr>
      <w:r>
        <w:rPr>
          <w:sz w:val="24"/>
        </w:rPr>
        <w:lastRenderedPageBreak/>
        <w:t xml:space="preserve">CHAPTER ONE                                                                 </w:t>
      </w:r>
    </w:p>
    <w:p w:rsidR="000F796E" w:rsidRDefault="00000000">
      <w:pPr>
        <w:pStyle w:val="Heading1"/>
        <w:spacing w:after="252"/>
        <w:ind w:left="240" w:right="4"/>
        <w:jc w:val="center"/>
      </w:pPr>
      <w:r>
        <w:rPr>
          <w:sz w:val="24"/>
        </w:rPr>
        <w:t xml:space="preserve">INTRODUCTION </w:t>
      </w:r>
    </w:p>
    <w:p w:rsidR="000F796E" w:rsidRDefault="00000000">
      <w:pPr>
        <w:spacing w:after="250" w:line="265" w:lineRule="auto"/>
        <w:ind w:left="283" w:right="252"/>
      </w:pPr>
      <w:r>
        <w:t xml:space="preserve">1.0          Background to the study   </w:t>
      </w:r>
    </w:p>
    <w:p w:rsidR="000F796E" w:rsidRDefault="00000000">
      <w:pPr>
        <w:spacing w:line="477" w:lineRule="auto"/>
        <w:ind w:left="283" w:right="28"/>
      </w:pPr>
      <w:r>
        <w:t xml:space="preserve">The effect of Corporate Social Responsibility (CSR) on Sustenance of Business Organization is becoming increasingly important to a broad range of corporate stakeholders, such as investors and strategic managers. A number of different methodological approaches have been developed in order to assess the Corporate Social Responsibility (CSR) performance, such as content analysis of annual CSR disclosure, single- and multiple –issue of CSR indicators and reputation indices as the concepts of CSR and Sustenance of Business Organization disclosure have been emerged together. (Perrini, 2005), chose to approach this topic from a different angle in order to provide an alternative perspective on this issue taking into account the perceived CSR performance.  </w:t>
      </w:r>
    </w:p>
    <w:p w:rsidR="000F796E" w:rsidRDefault="00000000">
      <w:pPr>
        <w:spacing w:line="477" w:lineRule="auto"/>
        <w:ind w:left="283" w:right="28"/>
      </w:pPr>
      <w:r>
        <w:t xml:space="preserve">In today’s economic and social environment, issues related to Social Responsibility and Sustainability of Business Organization are gaining more and more importance, especially in the business sector. Business goals become inseparable from the societies and environments within which they operate and Corporate Social Responsibility (CSR) can be understood as a management concept and a process whereby companies integrate social and environmental concerns in their business operations and in their interactions with full range of their stakeholders on a voluntary basis. </w:t>
      </w:r>
    </w:p>
    <w:p w:rsidR="000F796E" w:rsidRDefault="00000000">
      <w:pPr>
        <w:spacing w:after="252" w:line="259" w:lineRule="auto"/>
        <w:ind w:left="259" w:firstLine="0"/>
        <w:jc w:val="left"/>
      </w:pPr>
      <w:r>
        <w:t xml:space="preserve"> </w:t>
      </w:r>
    </w:p>
    <w:p w:rsidR="000F796E" w:rsidRDefault="00000000">
      <w:pPr>
        <w:spacing w:line="477" w:lineRule="auto"/>
        <w:ind w:left="283" w:right="28"/>
      </w:pPr>
      <w:r>
        <w:t xml:space="preserve">Many cooperate institutions in the developed countries have seen the importance of behaving responsibly towards society. Corporate Social Responsibility (CSR) has been working since 1992 to help companies sustain their commercial success in many ways that demonstrate respect for ethical </w:t>
      </w:r>
    </w:p>
    <w:p w:rsidR="000F796E" w:rsidRDefault="00000000">
      <w:pPr>
        <w:spacing w:after="74"/>
        <w:ind w:left="283" w:right="28"/>
      </w:pPr>
      <w:r>
        <w:t xml:space="preserve">values, people, communities and the environment.  </w:t>
      </w:r>
    </w:p>
    <w:p w:rsidR="000F796E" w:rsidRDefault="00000000">
      <w:pPr>
        <w:spacing w:after="0" w:line="259" w:lineRule="auto"/>
        <w:ind w:left="291" w:firstLine="0"/>
        <w:jc w:val="center"/>
      </w:pPr>
      <w:r>
        <w:rPr>
          <w:sz w:val="28"/>
        </w:rPr>
        <w:lastRenderedPageBreak/>
        <w:t xml:space="preserve"> </w:t>
      </w:r>
    </w:p>
    <w:p w:rsidR="000F796E" w:rsidRDefault="00000000">
      <w:pPr>
        <w:spacing w:after="0" w:line="259" w:lineRule="auto"/>
        <w:ind w:left="259" w:firstLine="0"/>
        <w:jc w:val="left"/>
      </w:pPr>
      <w:r>
        <w:rPr>
          <w:sz w:val="28"/>
        </w:rPr>
        <w:t xml:space="preserve"> </w:t>
      </w:r>
    </w:p>
    <w:p w:rsidR="000F796E" w:rsidRDefault="00000000">
      <w:pPr>
        <w:spacing w:line="477" w:lineRule="auto"/>
        <w:ind w:left="283" w:right="28"/>
      </w:pPr>
      <w:r>
        <w:t>Corporate Social Responsibility (CSR) is a primary avenue for business to respond to the social needs of the people (stakeholders) in the environment in which they operate.  Various schools exist with respect to the motive behind firm’s Corporate Social Responsibility (CSR) practices. The first and possibly the most popular strategy (CSR practices) as a means of improving customers’ patronage (Pirsch and Grau, 2017).  Another famous school considers Corporate Social Responsibility (CSR) practices as an ultimate way to give back to the society. Proponents of another school views that engagement in Corporate Social Responsibility (CSR) activities is associated with the goal of impressing customers, consequently improving patronage and contributing to environmental progress and that of the society (</w:t>
      </w:r>
      <w:proofErr w:type="spellStart"/>
      <w:r>
        <w:t>Sanroso</w:t>
      </w:r>
      <w:proofErr w:type="spellEnd"/>
      <w:r>
        <w:t xml:space="preserve"> 2004; </w:t>
      </w:r>
      <w:proofErr w:type="spellStart"/>
      <w:r>
        <w:t>Tuzcu</w:t>
      </w:r>
      <w:proofErr w:type="spellEnd"/>
      <w:r>
        <w:t xml:space="preserve"> 2014). Some studies focus largely on Corporate Social Responsibility (CSR) for all internal and external stakeholders who usually bring about a great impact and sustain those business organizations but this study tends to eradicate the fear on embarking on Corporate Social Responsibility (CSR) practices. Adeyanju (2012) defines Social Responsibility as an ethical framework that institutional body has obligation to act for the enjoyment of immediate society. Corporate Social Responsibility (CSR) definition and its implementation in the corporations are discussed critically. According to Brundtland, the economics and social goals must be considered regarding sustainable development. Corporate Social Responsibility (CSR) can be a tool for organizations to incorporate social environmental concerns into their operations. It can create a competitive advantage for the company at the long run. Corporate Social Responsibility (CSR) arises as a vital topic in public policy across the world. There are however different views on Corporate Social Responsibility (CSR). Business activities can find a positive and negative influence on the environment. Corporate Social Responsibility (CSR) can play its role in the minimization of negative external influence. Corporate governance and Corporate </w:t>
      </w:r>
      <w:r>
        <w:lastRenderedPageBreak/>
        <w:t xml:space="preserve">Social Responsibility (CSR) possess parallel standing for organization performance achieving towards the goodness of the organization. </w:t>
      </w:r>
    </w:p>
    <w:p w:rsidR="000F796E" w:rsidRDefault="00000000">
      <w:pPr>
        <w:spacing w:after="3" w:line="477" w:lineRule="auto"/>
        <w:ind w:left="254" w:right="33"/>
        <w:jc w:val="left"/>
      </w:pPr>
      <w:r>
        <w:t xml:space="preserve">In this </w:t>
      </w:r>
      <w:proofErr w:type="gramStart"/>
      <w:r>
        <w:t>ever competitive</w:t>
      </w:r>
      <w:proofErr w:type="gramEnd"/>
      <w:r>
        <w:t xml:space="preserve"> business, the focus of every organization is to develop a </w:t>
      </w:r>
      <w:proofErr w:type="gramStart"/>
      <w:r>
        <w:t>long lasting</w:t>
      </w:r>
      <w:proofErr w:type="gramEnd"/>
      <w:r>
        <w:t xml:space="preserve"> relationship with customers and society at large which will ensure long-term business inability. Others however, do not subscribe to this idea “doing better at doing good” and they see it as having negative impacts on organizational performance. To them, Corporate Social Responsibility (CSR) drains the company’s financial output and therefore they ignore their responsibility towards the society or simply refuse to engage in Corporate Social Responsibility (CSR) practices. But over-reliance on financial performance alone does not capture the full impact of Corporate Social Responsibility (CSR) on the </w:t>
      </w:r>
      <w:proofErr w:type="gramStart"/>
      <w:r>
        <w:t>firms</w:t>
      </w:r>
      <w:proofErr w:type="gramEnd"/>
      <w:r>
        <w:t xml:space="preserve"> overall performance and most firms, too busy seeking for short term financial; tend to ignore that strategic value of Corporate Social Responsibility (CSR) to them. The issue at hand is therefore, to make cooperate organizations understand how Corporate Social Responsibility can bring about the sustenance of business organization in terms of sales growth, customer retention, competitiveness, customer satisfaction via environmental activities, ethical activities, philanthropic activities, economic activities respectively.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0" w:line="265" w:lineRule="auto"/>
        <w:ind w:left="283" w:right="252"/>
      </w:pPr>
      <w:r>
        <w:t xml:space="preserve">1.2   Research Questions </w:t>
      </w:r>
    </w:p>
    <w:p w:rsidR="000F796E" w:rsidRDefault="00000000">
      <w:pPr>
        <w:ind w:left="283" w:right="28"/>
      </w:pPr>
      <w:r>
        <w:t xml:space="preserve">In relations to the above problem statements, the following research questions were set for the study;  </w:t>
      </w:r>
    </w:p>
    <w:p w:rsidR="000F796E" w:rsidRDefault="00000000">
      <w:pPr>
        <w:numPr>
          <w:ilvl w:val="0"/>
          <w:numId w:val="1"/>
        </w:numPr>
        <w:spacing w:after="288" w:line="259" w:lineRule="auto"/>
        <w:ind w:right="28" w:hanging="619"/>
      </w:pPr>
      <w:r>
        <w:t xml:space="preserve">To what extent do environmental activities affect the sustenance of Guaranty Trust Bank? </w:t>
      </w:r>
    </w:p>
    <w:p w:rsidR="000F796E" w:rsidRDefault="00000000">
      <w:pPr>
        <w:numPr>
          <w:ilvl w:val="0"/>
          <w:numId w:val="1"/>
        </w:numPr>
        <w:spacing w:after="281"/>
        <w:ind w:right="28" w:hanging="619"/>
      </w:pPr>
      <w:r>
        <w:lastRenderedPageBreak/>
        <w:t xml:space="preserve">How do ethical activities affect the sustenance of Guaranty Trust Bank? </w:t>
      </w:r>
    </w:p>
    <w:p w:rsidR="000F796E" w:rsidRDefault="00000000">
      <w:pPr>
        <w:numPr>
          <w:ilvl w:val="0"/>
          <w:numId w:val="1"/>
        </w:numPr>
        <w:spacing w:after="281"/>
        <w:ind w:right="28" w:hanging="619"/>
      </w:pPr>
      <w:r>
        <w:t xml:space="preserve">To what level do philanthropic activities affect sustenance Guaranty Trust Bank? </w:t>
      </w:r>
    </w:p>
    <w:p w:rsidR="000F796E" w:rsidRDefault="00000000">
      <w:pPr>
        <w:numPr>
          <w:ilvl w:val="0"/>
          <w:numId w:val="1"/>
        </w:numPr>
        <w:spacing w:after="251"/>
        <w:ind w:right="28" w:hanging="619"/>
      </w:pPr>
      <w:r>
        <w:t xml:space="preserve">How do economical activities affect sustenance of Guaranty Trust Bank? </w:t>
      </w:r>
    </w:p>
    <w:p w:rsidR="000F796E" w:rsidRDefault="00000000">
      <w:pPr>
        <w:spacing w:after="250" w:line="265" w:lineRule="auto"/>
        <w:ind w:left="283" w:right="252"/>
      </w:pPr>
      <w:r>
        <w:t xml:space="preserve">1.3    Research Objectives </w:t>
      </w:r>
    </w:p>
    <w:p w:rsidR="000F796E" w:rsidRDefault="00000000">
      <w:pPr>
        <w:spacing w:after="29" w:line="477" w:lineRule="auto"/>
        <w:ind w:left="283" w:right="28"/>
      </w:pPr>
      <w:r>
        <w:t xml:space="preserve">The primary objective of this study is to examine the impacts of Corporate Social Responsibility on Sustenance of Business Organization of Guaranty Trust Bank. The secondary objectives of this study include to; </w:t>
      </w:r>
    </w:p>
    <w:p w:rsidR="000F796E" w:rsidRDefault="00000000">
      <w:pPr>
        <w:spacing w:after="31" w:line="477" w:lineRule="auto"/>
        <w:ind w:left="360" w:right="1546" w:firstLine="132"/>
        <w:jc w:val="left"/>
      </w:pPr>
      <w:proofErr w:type="spellStart"/>
      <w:r>
        <w:t>i</w:t>
      </w:r>
      <w:proofErr w:type="spellEnd"/>
      <w:r>
        <w:t xml:space="preserve">. </w:t>
      </w:r>
      <w:r>
        <w:tab/>
        <w:t xml:space="preserve">To examine the effects of environmental activities on Guaranty Trust Bank, ii. </w:t>
      </w:r>
      <w:r>
        <w:tab/>
        <w:t xml:space="preserve">To estimate the effect of ethical activities on Guaranty Trust Bank, iii. </w:t>
      </w:r>
      <w:r>
        <w:tab/>
        <w:t xml:space="preserve">To determine the effects of philanthropic activities on Guaranty Trust Bank, iv. </w:t>
      </w:r>
      <w:r>
        <w:tab/>
        <w:t xml:space="preserve">To evaluate the effects of </w:t>
      </w:r>
      <w:proofErr w:type="spellStart"/>
      <w:r>
        <w:t>economical</w:t>
      </w:r>
      <w:proofErr w:type="spellEnd"/>
      <w:r>
        <w:t xml:space="preserve"> activities on Guaranty Trust Bank.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85" w:line="259" w:lineRule="auto"/>
        <w:ind w:left="259" w:firstLine="0"/>
        <w:jc w:val="left"/>
      </w:pPr>
      <w:r>
        <w:t xml:space="preserve"> </w:t>
      </w:r>
    </w:p>
    <w:p w:rsidR="000F796E" w:rsidRDefault="00000000">
      <w:pPr>
        <w:tabs>
          <w:tab w:val="center" w:pos="409"/>
          <w:tab w:val="center" w:pos="2067"/>
        </w:tabs>
        <w:spacing w:after="250" w:line="265" w:lineRule="auto"/>
        <w:ind w:left="0" w:firstLine="0"/>
        <w:jc w:val="left"/>
      </w:pPr>
      <w:r>
        <w:rPr>
          <w:rFonts w:ascii="Calibri" w:eastAsia="Calibri" w:hAnsi="Calibri" w:cs="Calibri"/>
          <w:sz w:val="22"/>
        </w:rPr>
        <w:tab/>
      </w:r>
      <w:r>
        <w:t xml:space="preserve">1.4 </w:t>
      </w:r>
      <w:r>
        <w:tab/>
        <w:t xml:space="preserve">Research Hypotheses </w:t>
      </w:r>
    </w:p>
    <w:p w:rsidR="000F796E" w:rsidRDefault="00000000">
      <w:pPr>
        <w:ind w:left="283" w:right="28"/>
      </w:pPr>
      <w:r>
        <w:t xml:space="preserve">For the purpose of this study, the following null hypotheses shall be tested;  </w:t>
      </w:r>
    </w:p>
    <w:p w:rsidR="000F796E" w:rsidRDefault="00000000">
      <w:pPr>
        <w:spacing w:after="239"/>
        <w:ind w:left="283" w:right="28"/>
      </w:pPr>
      <w:r>
        <w:t>H</w:t>
      </w:r>
      <w:r>
        <w:rPr>
          <w:vertAlign w:val="subscript"/>
        </w:rPr>
        <w:t xml:space="preserve">o1 </w:t>
      </w:r>
      <w:r>
        <w:t>Environmental activities have no significant effect on sustenance of Guaranty Trust Bank     H</w:t>
      </w:r>
      <w:r>
        <w:rPr>
          <w:vertAlign w:val="subscript"/>
        </w:rPr>
        <w:t>o2</w:t>
      </w:r>
      <w:r>
        <w:t xml:space="preserve"> </w:t>
      </w:r>
    </w:p>
    <w:p w:rsidR="000F796E" w:rsidRDefault="00000000">
      <w:pPr>
        <w:spacing w:after="253"/>
        <w:ind w:left="283" w:right="28"/>
      </w:pPr>
      <w:r>
        <w:t xml:space="preserve">Ethical activities have no significant effect on sustenance of Guaranty Trust Bank </w:t>
      </w:r>
    </w:p>
    <w:p w:rsidR="000F796E" w:rsidRDefault="00000000">
      <w:pPr>
        <w:spacing w:after="248"/>
        <w:ind w:left="283" w:right="28"/>
      </w:pPr>
      <w:r>
        <w:t>H</w:t>
      </w:r>
      <w:r>
        <w:rPr>
          <w:vertAlign w:val="subscript"/>
        </w:rPr>
        <w:t xml:space="preserve">o3 </w:t>
      </w:r>
      <w:r>
        <w:t xml:space="preserve">Philanthropic activities have no significant effect on sustenance of Guaranty Trust Bank </w:t>
      </w:r>
    </w:p>
    <w:p w:rsidR="000F796E" w:rsidRDefault="00000000">
      <w:pPr>
        <w:spacing w:after="241"/>
        <w:ind w:left="283" w:right="28"/>
      </w:pPr>
      <w:r>
        <w:lastRenderedPageBreak/>
        <w:t>H</w:t>
      </w:r>
      <w:r>
        <w:rPr>
          <w:vertAlign w:val="subscript"/>
        </w:rPr>
        <w:t>o4</w:t>
      </w:r>
      <w:r>
        <w:t xml:space="preserve"> Economic activities have no significant effect on sustenance of Guaranty Trust Bank </w:t>
      </w:r>
    </w:p>
    <w:p w:rsidR="000F796E" w:rsidRDefault="00000000">
      <w:pPr>
        <w:spacing w:after="285" w:line="259" w:lineRule="auto"/>
        <w:ind w:left="259" w:firstLine="0"/>
        <w:jc w:val="left"/>
      </w:pPr>
      <w:r>
        <w:t xml:space="preserve"> </w:t>
      </w:r>
    </w:p>
    <w:p w:rsidR="000F796E" w:rsidRDefault="00000000">
      <w:pPr>
        <w:tabs>
          <w:tab w:val="center" w:pos="1721"/>
          <w:tab w:val="center" w:pos="3855"/>
        </w:tabs>
        <w:spacing w:after="250" w:line="265" w:lineRule="auto"/>
        <w:ind w:left="0" w:firstLine="0"/>
        <w:jc w:val="left"/>
      </w:pPr>
      <w:r>
        <w:rPr>
          <w:rFonts w:ascii="Calibri" w:eastAsia="Calibri" w:hAnsi="Calibri" w:cs="Calibri"/>
          <w:sz w:val="22"/>
        </w:rPr>
        <w:tab/>
      </w:r>
      <w:r>
        <w:t xml:space="preserve">1.5 Justification of the Study </w:t>
      </w:r>
      <w:r>
        <w:tab/>
        <w:t xml:space="preserve"> </w:t>
      </w:r>
    </w:p>
    <w:p w:rsidR="000F796E" w:rsidRDefault="00000000">
      <w:pPr>
        <w:spacing w:line="477" w:lineRule="auto"/>
        <w:ind w:left="283" w:right="28"/>
      </w:pPr>
      <w:r>
        <w:t xml:space="preserve">The purpose for this study will be to critically examine the </w:t>
      </w:r>
      <w:proofErr w:type="gramStart"/>
      <w:r>
        <w:t>impacts  of</w:t>
      </w:r>
      <w:proofErr w:type="gramEnd"/>
      <w:r>
        <w:t xml:space="preserve"> Corporate Social Responsibility on sustenance of Business </w:t>
      </w:r>
      <w:proofErr w:type="spellStart"/>
      <w:r>
        <w:t>Organisation</w:t>
      </w:r>
      <w:proofErr w:type="spellEnd"/>
      <w:r>
        <w:t xml:space="preserve"> performance taking into consideration sales growth, customer retention, competitiveness and customer satisfaction.  It will also help to discover the strategy to use in determining the </w:t>
      </w:r>
      <w:proofErr w:type="gramStart"/>
      <w:r>
        <w:t>specific  Corporate</w:t>
      </w:r>
      <w:proofErr w:type="gramEnd"/>
      <w:r>
        <w:t xml:space="preserve"> Social Responsibility model for the specific </w:t>
      </w:r>
      <w:proofErr w:type="spellStart"/>
      <w:r>
        <w:t>organisation</w:t>
      </w:r>
      <w:proofErr w:type="spellEnd"/>
      <w:r>
        <w:t xml:space="preserve">. </w:t>
      </w:r>
    </w:p>
    <w:p w:rsidR="000F796E" w:rsidRDefault="00000000">
      <w:pPr>
        <w:spacing w:line="477" w:lineRule="auto"/>
        <w:ind w:left="283" w:right="28"/>
      </w:pPr>
      <w:r>
        <w:t xml:space="preserve">This research work is very important because it is not only used by a private sector alone but can also be used in other sectors or </w:t>
      </w:r>
      <w:proofErr w:type="spellStart"/>
      <w:r>
        <w:t>organisations</w:t>
      </w:r>
      <w:proofErr w:type="spellEnd"/>
      <w:r>
        <w:t xml:space="preserve"> such as, technological, hospital, transportation, hospitality to mention just a few. It can also be very important in an insurance company, like this research which is willing to make his case study a banking industry (Guaranty Trust Bank). Invariably, this research project will be important to both private and public </w:t>
      </w:r>
      <w:proofErr w:type="spellStart"/>
      <w:r>
        <w:t>organisations</w:t>
      </w:r>
      <w:proofErr w:type="spellEnd"/>
      <w:r>
        <w:t xml:space="preserve"> in order to understand the impacts of Corporate Social Responsibility on Sustenance of Business </w:t>
      </w:r>
      <w:proofErr w:type="spellStart"/>
      <w:r>
        <w:t>Organisation</w:t>
      </w:r>
      <w:proofErr w:type="spellEnd"/>
      <w:r>
        <w:t xml:space="preserve">, so also as to get the best from the society and also suggestions to other </w:t>
      </w:r>
      <w:proofErr w:type="spellStart"/>
      <w:r>
        <w:t>organisations</w:t>
      </w:r>
      <w:proofErr w:type="spellEnd"/>
      <w:r>
        <w:t xml:space="preserve"> that are facing same issues. </w:t>
      </w:r>
    </w:p>
    <w:p w:rsidR="000F796E" w:rsidRDefault="00000000">
      <w:pPr>
        <w:spacing w:line="477" w:lineRule="auto"/>
        <w:ind w:left="283" w:right="28"/>
      </w:pPr>
      <w:r>
        <w:t xml:space="preserve">Corporate Social Responsibility has been a very constant occurrence in most industries, sectors and other types of organizations as well.  The uniqueness of the study is to make the organization </w:t>
      </w:r>
    </w:p>
    <w:p w:rsidR="000F796E" w:rsidRDefault="00000000">
      <w:pPr>
        <w:spacing w:after="33" w:line="477" w:lineRule="auto"/>
        <w:ind w:left="283" w:right="28"/>
      </w:pPr>
      <w:r>
        <w:t xml:space="preserve">(Guaranty Trust Bank) to understand the impact of Corporate Social Responsibility on Sustenance of Business </w:t>
      </w:r>
      <w:proofErr w:type="spellStart"/>
      <w:r>
        <w:t>Organisation</w:t>
      </w:r>
      <w:proofErr w:type="spellEnd"/>
      <w:r>
        <w:t xml:space="preserve"> and also will assist to understand the type of strategy they can use to meet up with these responsibilities in achieving their aims. However, the research would be useful to </w:t>
      </w:r>
      <w:proofErr w:type="spellStart"/>
      <w:r>
        <w:t>organisation</w:t>
      </w:r>
      <w:proofErr w:type="spellEnd"/>
      <w:r>
        <w:t xml:space="preserve">, consultant to and academia that is willing to write on this topic if also provides a platform for further work on the topic by other scholars. </w:t>
      </w:r>
    </w:p>
    <w:p w:rsidR="000F796E" w:rsidRDefault="00000000">
      <w:pPr>
        <w:tabs>
          <w:tab w:val="center" w:pos="409"/>
          <w:tab w:val="center" w:pos="1958"/>
        </w:tabs>
        <w:spacing w:after="250" w:line="265" w:lineRule="auto"/>
        <w:ind w:left="0" w:firstLine="0"/>
        <w:jc w:val="left"/>
      </w:pPr>
      <w:r>
        <w:rPr>
          <w:rFonts w:ascii="Calibri" w:eastAsia="Calibri" w:hAnsi="Calibri" w:cs="Calibri"/>
          <w:sz w:val="22"/>
        </w:rPr>
        <w:lastRenderedPageBreak/>
        <w:tab/>
      </w:r>
      <w:r>
        <w:t xml:space="preserve">1.6 </w:t>
      </w:r>
      <w:r>
        <w:tab/>
        <w:t xml:space="preserve"> Scope of the Study </w:t>
      </w:r>
    </w:p>
    <w:p w:rsidR="000F796E" w:rsidRDefault="00000000">
      <w:pPr>
        <w:spacing w:line="477" w:lineRule="auto"/>
        <w:ind w:left="283" w:right="28"/>
      </w:pPr>
      <w:r>
        <w:t xml:space="preserve">This project was mainly based on impact Corporate Social Responsibility on Sustenance of Business Organization with reference to Guaranty Trust Bank, Ilorin, Kwara State. The study focuses on impact of Corporate Social Responsibility on Sustenance of Business </w:t>
      </w:r>
      <w:proofErr w:type="spellStart"/>
      <w:r>
        <w:t>Organisation</w:t>
      </w:r>
      <w:proofErr w:type="spellEnd"/>
      <w:r>
        <w:t xml:space="preserve">. This research work will embark upon with the sole aim of elucidating and establishing the impact of Corporate </w:t>
      </w:r>
    </w:p>
    <w:p w:rsidR="000F796E" w:rsidRDefault="00000000">
      <w:pPr>
        <w:spacing w:after="245"/>
        <w:ind w:left="283" w:right="28"/>
      </w:pPr>
      <w:r>
        <w:t xml:space="preserve">Social Responsibility on Sustenance of Business </w:t>
      </w:r>
      <w:proofErr w:type="spellStart"/>
      <w:r>
        <w:t>Organisation</w:t>
      </w:r>
      <w:proofErr w:type="spellEnd"/>
      <w:r>
        <w:t xml:space="preserve"> of Guaranty Trust Bank, Ilorin, Kwara </w:t>
      </w:r>
    </w:p>
    <w:p w:rsidR="000F796E" w:rsidRDefault="00000000">
      <w:pPr>
        <w:spacing w:line="477" w:lineRule="auto"/>
        <w:ind w:left="283" w:right="28"/>
      </w:pPr>
      <w:r>
        <w:t xml:space="preserve">State. Based on this, efforts were made to look at how Corporate Social Responsibility </w:t>
      </w:r>
      <w:proofErr w:type="gramStart"/>
      <w:r>
        <w:t>impacts</w:t>
      </w:r>
      <w:proofErr w:type="gramEnd"/>
      <w:r>
        <w:t xml:space="preserve"> Sustenance of Business </w:t>
      </w:r>
      <w:proofErr w:type="spellStart"/>
      <w:r>
        <w:t>Organisation</w:t>
      </w:r>
      <w:proofErr w:type="spellEnd"/>
      <w:r>
        <w:t xml:space="preserve"> and highlight the degree of measures put in place by the management in the banking sector in managing the interest of their staff. </w:t>
      </w:r>
    </w:p>
    <w:p w:rsidR="000F796E" w:rsidRDefault="00000000">
      <w:pPr>
        <w:spacing w:line="477" w:lineRule="auto"/>
        <w:ind w:left="283" w:right="28"/>
      </w:pPr>
      <w:r>
        <w:t xml:space="preserve">Specifically, this study will take into cognizance the environmental, ethical, philanthropic and economic activities in respect to sales growth, customer retention, competitiveness, customer satisfaction of Guaranty Trust Bank. Additionally, the employees of the organization shall be the main respondents of this study and it shall cover a period of 2018-2021 financial year in order to effectively capture the operations of the organization in Corporate Social Responsibility. </w:t>
      </w:r>
    </w:p>
    <w:p w:rsidR="000F796E" w:rsidRDefault="00000000">
      <w:pPr>
        <w:spacing w:after="252" w:line="259" w:lineRule="auto"/>
        <w:ind w:left="259" w:firstLine="0"/>
        <w:jc w:val="left"/>
      </w:pPr>
      <w:r>
        <w:t xml:space="preserve"> </w:t>
      </w:r>
    </w:p>
    <w:p w:rsidR="000F796E" w:rsidRDefault="00000000">
      <w:pPr>
        <w:spacing w:after="250" w:line="265" w:lineRule="auto"/>
        <w:ind w:left="283" w:right="252"/>
      </w:pPr>
      <w:r>
        <w:t xml:space="preserve">1.7 Outline of the Study </w:t>
      </w:r>
    </w:p>
    <w:p w:rsidR="000F796E" w:rsidRDefault="00000000">
      <w:pPr>
        <w:spacing w:line="477" w:lineRule="auto"/>
        <w:ind w:left="283" w:right="28"/>
      </w:pPr>
      <w:r>
        <w:t xml:space="preserve">This research work was structured into five chapters. Hence, the chapters are charted below in order of standard; </w:t>
      </w:r>
    </w:p>
    <w:p w:rsidR="000F796E" w:rsidRDefault="00000000">
      <w:pPr>
        <w:spacing w:line="477" w:lineRule="auto"/>
        <w:ind w:left="283" w:right="28"/>
      </w:pPr>
      <w:r>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t>
      </w:r>
      <w:r>
        <w:lastRenderedPageBreak/>
        <w:t xml:space="preserve">which present the conceptual frame work, theoretical frame work, empirical frame work and gap in literature concerning the impact of Corporate Social Responsibility on Sustenance of Business </w:t>
      </w:r>
      <w:proofErr w:type="spellStart"/>
      <w:r>
        <w:t>Organisation</w:t>
      </w:r>
      <w:proofErr w:type="spellEnd"/>
      <w:r>
        <w:t xml:space="preserv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F796E" w:rsidRDefault="00000000">
      <w:pPr>
        <w:spacing w:line="477" w:lineRule="auto"/>
        <w:ind w:left="283" w:right="28"/>
      </w:pPr>
      <w:r>
        <w:t xml:space="preserve">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 </w:t>
      </w:r>
    </w:p>
    <w:p w:rsidR="000F796E" w:rsidRDefault="00000000">
      <w:pPr>
        <w:spacing w:after="252" w:line="259" w:lineRule="auto"/>
        <w:ind w:left="259" w:firstLine="0"/>
        <w:jc w:val="left"/>
      </w:pPr>
      <w:r>
        <w:t xml:space="preserve"> </w:t>
      </w:r>
    </w:p>
    <w:p w:rsidR="000F796E" w:rsidRDefault="00000000">
      <w:pPr>
        <w:spacing w:after="285" w:line="259" w:lineRule="auto"/>
        <w:ind w:left="259" w:firstLine="0"/>
        <w:jc w:val="left"/>
      </w:pPr>
      <w:r>
        <w:t xml:space="preserve"> </w:t>
      </w:r>
    </w:p>
    <w:p w:rsidR="000F796E" w:rsidRDefault="00000000">
      <w:pPr>
        <w:tabs>
          <w:tab w:val="center" w:pos="409"/>
          <w:tab w:val="center" w:pos="2550"/>
        </w:tabs>
        <w:spacing w:after="250" w:line="265" w:lineRule="auto"/>
        <w:ind w:left="0" w:firstLine="0"/>
        <w:jc w:val="left"/>
      </w:pPr>
      <w:r>
        <w:rPr>
          <w:rFonts w:ascii="Calibri" w:eastAsia="Calibri" w:hAnsi="Calibri" w:cs="Calibri"/>
          <w:sz w:val="22"/>
        </w:rPr>
        <w:tab/>
      </w:r>
      <w:r>
        <w:t xml:space="preserve">1.8 </w:t>
      </w:r>
      <w:r>
        <w:tab/>
        <w:t xml:space="preserve">Operationalization of Variable </w:t>
      </w:r>
    </w:p>
    <w:p w:rsidR="000F796E" w:rsidRDefault="00000000">
      <w:pPr>
        <w:spacing w:line="477" w:lineRule="auto"/>
        <w:ind w:left="283" w:right="28"/>
      </w:pPr>
      <w:r>
        <w:t xml:space="preserve">It is the process of having two constructs, there is need to examine the relationship between the dependent and independent variable. Thus, it is taken that </w:t>
      </w:r>
      <w:proofErr w:type="spellStart"/>
      <w:r>
        <w:t>organisation</w:t>
      </w:r>
      <w:proofErr w:type="spellEnd"/>
      <w:r>
        <w:t xml:space="preserve"> performance of these outlets depends on level of conflict resolution. Thus, </w:t>
      </w:r>
    </w:p>
    <w:p w:rsidR="000F796E" w:rsidRDefault="00000000">
      <w:pPr>
        <w:spacing w:after="245"/>
        <w:ind w:left="283" w:right="28"/>
      </w:pPr>
      <w:r>
        <w:t xml:space="preserve">Y= (f) X </w:t>
      </w:r>
    </w:p>
    <w:p w:rsidR="000F796E" w:rsidRDefault="00000000">
      <w:pPr>
        <w:spacing w:after="255"/>
        <w:ind w:left="283" w:right="28"/>
      </w:pPr>
      <w:r>
        <w:t xml:space="preserve">Where X is an independent variable and Y is a dependent variable  </w:t>
      </w:r>
    </w:p>
    <w:p w:rsidR="000F796E" w:rsidRDefault="00000000">
      <w:pPr>
        <w:spacing w:after="249"/>
        <w:ind w:left="283" w:right="28"/>
      </w:pPr>
      <w:r>
        <w:t>Corporate Social Responsibility (x</w:t>
      </w:r>
      <w:r>
        <w:rPr>
          <w:vertAlign w:val="subscript"/>
        </w:rPr>
        <w:t>1</w:t>
      </w:r>
      <w:r>
        <w:t>, x</w:t>
      </w:r>
      <w:proofErr w:type="gramStart"/>
      <w:r>
        <w:rPr>
          <w:vertAlign w:val="subscript"/>
        </w:rPr>
        <w:t>2</w:t>
      </w:r>
      <w:r>
        <w:t>,......</w:t>
      </w:r>
      <w:proofErr w:type="gramEnd"/>
      <w:r>
        <w:t xml:space="preserve">)  </w:t>
      </w:r>
    </w:p>
    <w:p w:rsidR="000F796E" w:rsidRDefault="00000000">
      <w:pPr>
        <w:spacing w:after="272"/>
        <w:ind w:left="283" w:right="28"/>
      </w:pPr>
      <w:r>
        <w:t xml:space="preserve">Sustenance on Business </w:t>
      </w:r>
      <w:proofErr w:type="spellStart"/>
      <w:r>
        <w:t>Organisation</w:t>
      </w:r>
      <w:proofErr w:type="spellEnd"/>
      <w:r>
        <w:t xml:space="preserve"> (y</w:t>
      </w:r>
      <w:r>
        <w:rPr>
          <w:vertAlign w:val="subscript"/>
        </w:rPr>
        <w:t>1</w:t>
      </w:r>
      <w:r>
        <w:t>, y</w:t>
      </w:r>
      <w:proofErr w:type="gramStart"/>
      <w:r>
        <w:rPr>
          <w:vertAlign w:val="subscript"/>
        </w:rPr>
        <w:t>2</w:t>
      </w:r>
      <w:r>
        <w:t>,........</w:t>
      </w:r>
      <w:proofErr w:type="gramEnd"/>
      <w:r>
        <w:t xml:space="preserve">) </w:t>
      </w:r>
    </w:p>
    <w:p w:rsidR="000F796E" w:rsidRDefault="00000000">
      <w:pPr>
        <w:tabs>
          <w:tab w:val="center" w:pos="1383"/>
          <w:tab w:val="center" w:pos="3135"/>
          <w:tab w:val="center" w:pos="3856"/>
          <w:tab w:val="center" w:pos="4575"/>
          <w:tab w:val="center" w:pos="5296"/>
          <w:tab w:val="center" w:pos="7045"/>
        </w:tabs>
        <w:spacing w:after="250" w:line="265" w:lineRule="auto"/>
        <w:ind w:left="0" w:firstLine="0"/>
        <w:jc w:val="left"/>
      </w:pPr>
      <w:r>
        <w:rPr>
          <w:rFonts w:ascii="Calibri" w:eastAsia="Calibri" w:hAnsi="Calibri" w:cs="Calibri"/>
          <w:sz w:val="22"/>
        </w:rPr>
        <w:tab/>
      </w:r>
      <w:r>
        <w:t xml:space="preserve">Independent Variable </w:t>
      </w:r>
      <w:r>
        <w:tab/>
        <w:t xml:space="preserve"> </w:t>
      </w:r>
      <w:r>
        <w:tab/>
        <w:t xml:space="preserve"> </w:t>
      </w:r>
      <w:r>
        <w:tab/>
        <w:t xml:space="preserve"> </w:t>
      </w:r>
      <w:r>
        <w:tab/>
        <w:t xml:space="preserve"> </w:t>
      </w:r>
      <w:r>
        <w:tab/>
        <w:t xml:space="preserve">Dependent Variable </w:t>
      </w:r>
    </w:p>
    <w:p w:rsidR="000F796E" w:rsidRDefault="00000000">
      <w:pPr>
        <w:spacing w:after="31" w:line="485" w:lineRule="auto"/>
        <w:ind w:left="283" w:right="1131"/>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simplePos x="0" y="0"/>
                <wp:positionH relativeFrom="column">
                  <wp:posOffset>1444752</wp:posOffset>
                </wp:positionH>
                <wp:positionV relativeFrom="paragraph">
                  <wp:posOffset>455061</wp:posOffset>
                </wp:positionV>
                <wp:extent cx="2455164" cy="1043940"/>
                <wp:effectExtent l="0" t="0" r="0" b="0"/>
                <wp:wrapNone/>
                <wp:docPr id="66473" name="Group 66473"/>
                <wp:cNvGraphicFramePr/>
                <a:graphic xmlns:a="http://schemas.openxmlformats.org/drawingml/2006/main">
                  <a:graphicData uri="http://schemas.microsoft.com/office/word/2010/wordprocessingGroup">
                    <wpg:wgp>
                      <wpg:cNvGrpSpPr/>
                      <wpg:grpSpPr>
                        <a:xfrm>
                          <a:off x="0" y="0"/>
                          <a:ext cx="2455164" cy="1043940"/>
                          <a:chOff x="0" y="0"/>
                          <a:chExt cx="2455164" cy="1043940"/>
                        </a:xfrm>
                      </wpg:grpSpPr>
                      <wps:wsp>
                        <wps:cNvPr id="9567" name="Rectangle 9567"/>
                        <wps:cNvSpPr/>
                        <wps:spPr>
                          <a:xfrm>
                            <a:off x="547045" y="243528"/>
                            <a:ext cx="50577" cy="184033"/>
                          </a:xfrm>
                          <a:prstGeom prst="rect">
                            <a:avLst/>
                          </a:prstGeom>
                          <a:ln>
                            <a:noFill/>
                          </a:ln>
                        </wps:spPr>
                        <wps:txbx>
                          <w:txbxContent>
                            <w:p w:rsidR="000F796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570" name="Rectangle 9570"/>
                        <wps:cNvSpPr/>
                        <wps:spPr>
                          <a:xfrm>
                            <a:off x="1003379" y="243528"/>
                            <a:ext cx="50577" cy="184033"/>
                          </a:xfrm>
                          <a:prstGeom prst="rect">
                            <a:avLst/>
                          </a:prstGeom>
                          <a:ln>
                            <a:noFill/>
                          </a:ln>
                        </wps:spPr>
                        <wps:txbx>
                          <w:txbxContent>
                            <w:p w:rsidR="000F796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573" name="Rectangle 9573"/>
                        <wps:cNvSpPr/>
                        <wps:spPr>
                          <a:xfrm>
                            <a:off x="1461235" y="243528"/>
                            <a:ext cx="50577" cy="184033"/>
                          </a:xfrm>
                          <a:prstGeom prst="rect">
                            <a:avLst/>
                          </a:prstGeom>
                          <a:ln>
                            <a:noFill/>
                          </a:ln>
                        </wps:spPr>
                        <wps:txbx>
                          <w:txbxContent>
                            <w:p w:rsidR="000F796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85" name="Shape 685"/>
                        <wps:cNvSpPr/>
                        <wps:spPr>
                          <a:xfrm>
                            <a:off x="406908" y="327660"/>
                            <a:ext cx="1996440" cy="336804"/>
                          </a:xfrm>
                          <a:custGeom>
                            <a:avLst/>
                            <a:gdLst/>
                            <a:ahLst/>
                            <a:cxnLst/>
                            <a:rect l="0" t="0" r="0" b="0"/>
                            <a:pathLst>
                              <a:path w="1996440" h="336804">
                                <a:moveTo>
                                  <a:pt x="1915668" y="0"/>
                                </a:moveTo>
                                <a:lnTo>
                                  <a:pt x="1996440" y="25908"/>
                                </a:lnTo>
                                <a:lnTo>
                                  <a:pt x="1926336" y="74676"/>
                                </a:lnTo>
                                <a:lnTo>
                                  <a:pt x="1921600" y="41524"/>
                                </a:lnTo>
                                <a:lnTo>
                                  <a:pt x="1524" y="336804"/>
                                </a:lnTo>
                                <a:lnTo>
                                  <a:pt x="0" y="327660"/>
                                </a:lnTo>
                                <a:lnTo>
                                  <a:pt x="1920289" y="32347"/>
                                </a:lnTo>
                                <a:lnTo>
                                  <a:pt x="1915668" y="0"/>
                                </a:lnTo>
                                <a:close/>
                              </a:path>
                            </a:pathLst>
                          </a:custGeom>
                          <a:ln w="0" cap="flat">
                            <a:miter lim="127000"/>
                          </a:ln>
                        </wps:spPr>
                        <wps:style>
                          <a:lnRef idx="0">
                            <a:srgbClr val="000000">
                              <a:alpha val="0"/>
                            </a:srgbClr>
                          </a:lnRef>
                          <a:fillRef idx="1">
                            <a:srgbClr val="4A7DBA"/>
                          </a:fillRef>
                          <a:effectRef idx="0">
                            <a:scrgbClr r="0" g="0" b="0"/>
                          </a:effectRef>
                          <a:fontRef idx="none"/>
                        </wps:style>
                        <wps:bodyPr/>
                      </wps:wsp>
                      <wps:wsp>
                        <wps:cNvPr id="686" name="Shape 686"/>
                        <wps:cNvSpPr/>
                        <wps:spPr>
                          <a:xfrm>
                            <a:off x="405384" y="0"/>
                            <a:ext cx="1997964" cy="1039368"/>
                          </a:xfrm>
                          <a:custGeom>
                            <a:avLst/>
                            <a:gdLst/>
                            <a:ahLst/>
                            <a:cxnLst/>
                            <a:rect l="0" t="0" r="0" b="0"/>
                            <a:pathLst>
                              <a:path w="1997964" h="1039368">
                                <a:moveTo>
                                  <a:pt x="3048" y="0"/>
                                </a:moveTo>
                                <a:lnTo>
                                  <a:pt x="1932604" y="999613"/>
                                </a:lnTo>
                                <a:lnTo>
                                  <a:pt x="1947672" y="970788"/>
                                </a:lnTo>
                                <a:lnTo>
                                  <a:pt x="1997964" y="1039368"/>
                                </a:lnTo>
                                <a:lnTo>
                                  <a:pt x="1912620" y="1037844"/>
                                </a:lnTo>
                                <a:lnTo>
                                  <a:pt x="1927875" y="1008661"/>
                                </a:lnTo>
                                <a:lnTo>
                                  <a:pt x="0" y="7620"/>
                                </a:lnTo>
                                <a:lnTo>
                                  <a:pt x="3048" y="0"/>
                                </a:lnTo>
                                <a:close/>
                              </a:path>
                            </a:pathLst>
                          </a:custGeom>
                          <a:ln w="0" cap="flat">
                            <a:miter lim="127000"/>
                          </a:ln>
                        </wps:spPr>
                        <wps:style>
                          <a:lnRef idx="0">
                            <a:srgbClr val="000000">
                              <a:alpha val="0"/>
                            </a:srgbClr>
                          </a:lnRef>
                          <a:fillRef idx="1">
                            <a:srgbClr val="4A7DBA"/>
                          </a:fillRef>
                          <a:effectRef idx="0">
                            <a:scrgbClr r="0" g="0" b="0"/>
                          </a:effectRef>
                          <a:fontRef idx="none"/>
                        </wps:style>
                        <wps:bodyPr/>
                      </wps:wsp>
                      <wps:wsp>
                        <wps:cNvPr id="687" name="Shape 687"/>
                        <wps:cNvSpPr/>
                        <wps:spPr>
                          <a:xfrm>
                            <a:off x="0" y="348996"/>
                            <a:ext cx="2403348" cy="339852"/>
                          </a:xfrm>
                          <a:custGeom>
                            <a:avLst/>
                            <a:gdLst/>
                            <a:ahLst/>
                            <a:cxnLst/>
                            <a:rect l="0" t="0" r="0" b="0"/>
                            <a:pathLst>
                              <a:path w="2403348" h="339852">
                                <a:moveTo>
                                  <a:pt x="1524" y="0"/>
                                </a:moveTo>
                                <a:lnTo>
                                  <a:pt x="2328557" y="297132"/>
                                </a:lnTo>
                                <a:lnTo>
                                  <a:pt x="2333244" y="263652"/>
                                </a:lnTo>
                                <a:lnTo>
                                  <a:pt x="2403348" y="310896"/>
                                </a:lnTo>
                                <a:lnTo>
                                  <a:pt x="2322576" y="339852"/>
                                </a:lnTo>
                                <a:lnTo>
                                  <a:pt x="2327273" y="306307"/>
                                </a:lnTo>
                                <a:lnTo>
                                  <a:pt x="0" y="9144"/>
                                </a:lnTo>
                                <a:lnTo>
                                  <a:pt x="1524" y="0"/>
                                </a:lnTo>
                                <a:close/>
                              </a:path>
                            </a:pathLst>
                          </a:custGeom>
                          <a:ln w="0" cap="flat">
                            <a:miter lim="127000"/>
                          </a:ln>
                        </wps:spPr>
                        <wps:style>
                          <a:lnRef idx="0">
                            <a:srgbClr val="000000">
                              <a:alpha val="0"/>
                            </a:srgbClr>
                          </a:lnRef>
                          <a:fillRef idx="1">
                            <a:srgbClr val="4A7DBA"/>
                          </a:fillRef>
                          <a:effectRef idx="0">
                            <a:scrgbClr r="0" g="0" b="0"/>
                          </a:effectRef>
                          <a:fontRef idx="none"/>
                        </wps:style>
                        <wps:bodyPr/>
                      </wps:wsp>
                      <wps:wsp>
                        <wps:cNvPr id="688" name="Shape 688"/>
                        <wps:cNvSpPr/>
                        <wps:spPr>
                          <a:xfrm>
                            <a:off x="304800" y="3048"/>
                            <a:ext cx="2150364" cy="1040892"/>
                          </a:xfrm>
                          <a:custGeom>
                            <a:avLst/>
                            <a:gdLst/>
                            <a:ahLst/>
                            <a:cxnLst/>
                            <a:rect l="0" t="0" r="0" b="0"/>
                            <a:pathLst>
                              <a:path w="2150364" h="1040892">
                                <a:moveTo>
                                  <a:pt x="2065020" y="0"/>
                                </a:moveTo>
                                <a:lnTo>
                                  <a:pt x="2150364" y="1524"/>
                                </a:lnTo>
                                <a:lnTo>
                                  <a:pt x="2098548" y="68580"/>
                                </a:lnTo>
                                <a:lnTo>
                                  <a:pt x="2083498" y="37795"/>
                                </a:lnTo>
                                <a:lnTo>
                                  <a:pt x="4572" y="1040892"/>
                                </a:lnTo>
                                <a:lnTo>
                                  <a:pt x="0" y="1031748"/>
                                </a:lnTo>
                                <a:lnTo>
                                  <a:pt x="2079607" y="29838"/>
                                </a:lnTo>
                                <a:lnTo>
                                  <a:pt x="2065020" y="0"/>
                                </a:lnTo>
                                <a:close/>
                              </a:path>
                            </a:pathLst>
                          </a:custGeom>
                          <a:ln w="0" cap="flat">
                            <a:miter lim="127000"/>
                          </a:ln>
                        </wps:spPr>
                        <wps:style>
                          <a:lnRef idx="0">
                            <a:srgbClr val="000000">
                              <a:alpha val="0"/>
                            </a:srgbClr>
                          </a:lnRef>
                          <a:fillRef idx="1">
                            <a:srgbClr val="4A7DBA"/>
                          </a:fillRef>
                          <a:effectRef idx="0">
                            <a:scrgbClr r="0" g="0" b="0"/>
                          </a:effectRef>
                          <a:fontRef idx="none"/>
                        </wps:style>
                        <wps:bodyPr/>
                      </wps:wsp>
                    </wpg:wgp>
                  </a:graphicData>
                </a:graphic>
              </wp:anchor>
            </w:drawing>
          </mc:Choice>
          <mc:Fallback xmlns:a="http://schemas.openxmlformats.org/drawingml/2006/main">
            <w:pict>
              <v:group id="Group 66473" style="width:193.32pt;height:82.2pt;position:absolute;z-index:-2147483591;mso-position-horizontal-relative:text;mso-position-horizontal:absolute;margin-left:113.76pt;mso-position-vertical-relative:text;margin-top:35.8315pt;" coordsize="24551,10439">
                <v:rect id="Rectangle 9567" style="position:absolute;width:505;height:1840;left:5470;top:2435;" filled="f" stroked="f">
                  <v:textbox inset="0,0,0,0">
                    <w:txbxContent>
                      <w:p>
                        <w:pPr>
                          <w:spacing w:before="0" w:after="160" w:line="259" w:lineRule="auto"/>
                          <w:ind w:left="0" w:firstLine="0"/>
                          <w:jc w:val="left"/>
                        </w:pPr>
                        <w:r>
                          <w:rPr/>
                          <w:t xml:space="preserve"> </w:t>
                        </w:r>
                      </w:p>
                    </w:txbxContent>
                  </v:textbox>
                </v:rect>
                <v:rect id="Rectangle 9570" style="position:absolute;width:505;height:1840;left:10033;top:2435;" filled="f" stroked="f">
                  <v:textbox inset="0,0,0,0">
                    <w:txbxContent>
                      <w:p>
                        <w:pPr>
                          <w:spacing w:before="0" w:after="160" w:line="259" w:lineRule="auto"/>
                          <w:ind w:left="0" w:firstLine="0"/>
                          <w:jc w:val="left"/>
                        </w:pPr>
                        <w:r>
                          <w:rPr/>
                          <w:t xml:space="preserve"> </w:t>
                        </w:r>
                      </w:p>
                    </w:txbxContent>
                  </v:textbox>
                </v:rect>
                <v:rect id="Rectangle 9573" style="position:absolute;width:505;height:1840;left:14612;top:2435;" filled="f" stroked="f">
                  <v:textbox inset="0,0,0,0">
                    <w:txbxContent>
                      <w:p>
                        <w:pPr>
                          <w:spacing w:before="0" w:after="160" w:line="259" w:lineRule="auto"/>
                          <w:ind w:left="0" w:firstLine="0"/>
                          <w:jc w:val="left"/>
                        </w:pPr>
                        <w:r>
                          <w:rPr/>
                          <w:t xml:space="preserve"> </w:t>
                        </w:r>
                      </w:p>
                    </w:txbxContent>
                  </v:textbox>
                </v:rect>
                <v:shape id="Shape 685" style="position:absolute;width:19964;height:3368;left:4069;top:3276;" coordsize="1996440,336804" path="m1915668,0l1996440,25908l1926336,74676l1921600,41524l1524,336804l0,327660l1920289,32347l1915668,0x">
                  <v:stroke weight="0pt" endcap="flat" joinstyle="miter" miterlimit="10" on="false" color="#000000" opacity="0"/>
                  <v:fill on="true" color="#4a7dba"/>
                </v:shape>
                <v:shape id="Shape 686" style="position:absolute;width:19979;height:10393;left:4053;top:0;" coordsize="1997964,1039368" path="m3048,0l1932604,999613l1947672,970788l1997964,1039368l1912620,1037844l1927875,1008661l0,7620l3048,0x">
                  <v:stroke weight="0pt" endcap="flat" joinstyle="miter" miterlimit="10" on="false" color="#000000" opacity="0"/>
                  <v:fill on="true" color="#4a7dba"/>
                </v:shape>
                <v:shape id="Shape 687" style="position:absolute;width:24033;height:3398;left:0;top:3489;" coordsize="2403348,339852" path="m1524,0l2328557,297132l2333244,263652l2403348,310896l2322576,339852l2327273,306307l0,9144l1524,0x">
                  <v:stroke weight="0pt" endcap="flat" joinstyle="miter" miterlimit="10" on="false" color="#000000" opacity="0"/>
                  <v:fill on="true" color="#4a7dba"/>
                </v:shape>
                <v:shape id="Shape 688" style="position:absolute;width:21503;height:10408;left:3048;top:30;" coordsize="2150364,1040892" path="m2065020,0l2150364,1524l2098548,68580l2083498,37795l4572,1040892l0,1031748l2079607,29838l2065020,0x">
                  <v:stroke weight="0pt" endcap="flat" joinstyle="miter" miterlimit="10" on="false" color="#000000" opacity="0"/>
                  <v:fill on="true" color="#4a7dba"/>
                </v:shape>
              </v:group>
            </w:pict>
          </mc:Fallback>
        </mc:AlternateContent>
      </w:r>
      <w:r>
        <w:t xml:space="preserve">Corporate Social Responsibility   Sustenance </w:t>
      </w:r>
      <w:proofErr w:type="gramStart"/>
      <w:r>
        <w:t>on  Business</w:t>
      </w:r>
      <w:proofErr w:type="gramEnd"/>
      <w:r>
        <w:t xml:space="preserve"> Organizational   x</w:t>
      </w:r>
      <w:r>
        <w:rPr>
          <w:vertAlign w:val="subscript"/>
        </w:rPr>
        <w:t xml:space="preserve">1 </w:t>
      </w:r>
      <w:r>
        <w:t>Environmental activities                 y</w:t>
      </w:r>
      <w:proofErr w:type="gramStart"/>
      <w:r>
        <w:rPr>
          <w:vertAlign w:val="subscript"/>
        </w:rPr>
        <w:t xml:space="preserve">1  </w:t>
      </w:r>
      <w:r>
        <w:t>Customer</w:t>
      </w:r>
      <w:proofErr w:type="gramEnd"/>
      <w:r>
        <w:t xml:space="preserve"> </w:t>
      </w:r>
      <w:proofErr w:type="gramStart"/>
      <w:r>
        <w:t>satisfaction  x</w:t>
      </w:r>
      <w:proofErr w:type="gramEnd"/>
      <w:r>
        <w:rPr>
          <w:vertAlign w:val="subscript"/>
        </w:rPr>
        <w:t>2</w:t>
      </w:r>
      <w:r>
        <w:t xml:space="preserve"> Ethical activities              y</w:t>
      </w:r>
      <w:proofErr w:type="gramStart"/>
      <w:r>
        <w:rPr>
          <w:vertAlign w:val="subscript"/>
        </w:rPr>
        <w:t xml:space="preserve">2 </w:t>
      </w:r>
      <w:r>
        <w:t xml:space="preserve"> Competitiveness</w:t>
      </w:r>
      <w:proofErr w:type="gramEnd"/>
      <w:r>
        <w:t xml:space="preserve"> </w:t>
      </w:r>
    </w:p>
    <w:p w:rsidR="000F796E" w:rsidRDefault="00000000">
      <w:pPr>
        <w:spacing w:after="292" w:line="259" w:lineRule="auto"/>
        <w:ind w:left="254"/>
        <w:jc w:val="left"/>
      </w:pPr>
      <w:r>
        <w:t xml:space="preserve"> x</w:t>
      </w:r>
      <w:proofErr w:type="gramStart"/>
      <w:r>
        <w:rPr>
          <w:sz w:val="16"/>
        </w:rPr>
        <w:t xml:space="preserve">3  </w:t>
      </w:r>
      <w:r>
        <w:t>Philanthropic</w:t>
      </w:r>
      <w:proofErr w:type="gramEnd"/>
      <w:r>
        <w:t xml:space="preserve"> activities</w:t>
      </w:r>
      <w:r>
        <w:rPr>
          <w:sz w:val="16"/>
        </w:rPr>
        <w:t xml:space="preserve">                                                                                y3   </w:t>
      </w:r>
      <w:r>
        <w:t>Customer retention</w:t>
      </w:r>
      <w:r>
        <w:rPr>
          <w:sz w:val="16"/>
        </w:rPr>
        <w:t xml:space="preserve"> </w:t>
      </w:r>
    </w:p>
    <w:p w:rsidR="000F796E" w:rsidRDefault="00000000">
      <w:pPr>
        <w:spacing w:after="242" w:line="259" w:lineRule="auto"/>
        <w:ind w:left="254"/>
        <w:jc w:val="left"/>
      </w:pPr>
      <w:r>
        <w:t xml:space="preserve"> x</w:t>
      </w:r>
      <w:proofErr w:type="gramStart"/>
      <w:r>
        <w:rPr>
          <w:sz w:val="16"/>
        </w:rPr>
        <w:t xml:space="preserve">4  </w:t>
      </w:r>
      <w:r>
        <w:t>Economical</w:t>
      </w:r>
      <w:proofErr w:type="gramEnd"/>
      <w:r>
        <w:t xml:space="preserve"> activities</w:t>
      </w:r>
      <w:r>
        <w:rPr>
          <w:sz w:val="16"/>
        </w:rPr>
        <w:t xml:space="preserve">                                                                                    y4    </w:t>
      </w:r>
      <w:r>
        <w:t>Sales growth</w:t>
      </w:r>
      <w:r>
        <w:rPr>
          <w:sz w:val="16"/>
        </w:rPr>
        <w:t xml:space="preserve"> </w:t>
      </w:r>
    </w:p>
    <w:p w:rsidR="000F796E" w:rsidRDefault="00000000">
      <w:pPr>
        <w:spacing w:after="250" w:line="265" w:lineRule="auto"/>
        <w:ind w:left="283" w:right="252"/>
      </w:pPr>
      <w:r>
        <w:t xml:space="preserve">1.9 Definition of Terms </w:t>
      </w:r>
    </w:p>
    <w:p w:rsidR="000F796E" w:rsidRDefault="00000000">
      <w:pPr>
        <w:spacing w:line="477" w:lineRule="auto"/>
        <w:ind w:left="283" w:right="28"/>
      </w:pPr>
      <w:r>
        <w:t xml:space="preserve">Cooperate: This means to act or work with another or others. It involves acting together or in compliance refuse to cooperate with someone. This also means, to associate with another or others for mutual benefits in the nation. </w:t>
      </w:r>
    </w:p>
    <w:p w:rsidR="000F796E" w:rsidRDefault="00000000">
      <w:pPr>
        <w:spacing w:line="477" w:lineRule="auto"/>
        <w:ind w:left="283" w:right="28"/>
      </w:pPr>
      <w:r>
        <w:t xml:space="preserve">Social Responsibility: This is an ethical framework and suggest that an entity, be it an organization or individual, has an obligation to act for the benefit of society at large.  </w:t>
      </w:r>
    </w:p>
    <w:p w:rsidR="000F796E" w:rsidRDefault="00000000">
      <w:pPr>
        <w:spacing w:line="477" w:lineRule="auto"/>
        <w:ind w:left="283" w:right="28"/>
      </w:pPr>
      <w:r>
        <w:t xml:space="preserve">Social responsibility is a duty every individual has to perform so as to maintain a balance between the economy and the systems. It is an ethical theory in which individuals are accountable for fulfilling their civic duty; the actions of an individual must benefit the whole society. </w:t>
      </w:r>
    </w:p>
    <w:p w:rsidR="000F796E" w:rsidRDefault="00000000">
      <w:pPr>
        <w:spacing w:after="253" w:line="259" w:lineRule="auto"/>
        <w:ind w:left="259" w:firstLine="0"/>
        <w:jc w:val="left"/>
      </w:pPr>
      <w:r>
        <w:t xml:space="preserve"> </w:t>
      </w:r>
    </w:p>
    <w:p w:rsidR="000F796E" w:rsidRDefault="00000000">
      <w:pPr>
        <w:spacing w:line="477" w:lineRule="auto"/>
        <w:ind w:left="283" w:right="28"/>
      </w:pPr>
      <w:r>
        <w:t xml:space="preserve">Significance: This means a sufficient great importance to be worthy of attention. The measurement of how well a company performs against its competitors. </w:t>
      </w:r>
    </w:p>
    <w:p w:rsidR="000F796E" w:rsidRDefault="00000000">
      <w:pPr>
        <w:spacing w:after="3" w:line="477" w:lineRule="auto"/>
        <w:ind w:left="254" w:right="33"/>
        <w:jc w:val="left"/>
      </w:pPr>
      <w:r>
        <w:t xml:space="preserve">Business: A person’s legal and regular occupation with the motive of profitability. Also means an organization or economic system where goods and services are exchanged from one another or for money. </w:t>
      </w:r>
    </w:p>
    <w:p w:rsidR="000F796E" w:rsidRDefault="00000000">
      <w:pPr>
        <w:spacing w:line="477" w:lineRule="auto"/>
        <w:ind w:left="283" w:right="28"/>
      </w:pPr>
      <w:r>
        <w:t xml:space="preserve">Philanthropy: This means to desire to promote the welfare of others, expressed especially by the generous donation of money to good causes. It means the love for humanity. </w:t>
      </w:r>
    </w:p>
    <w:p w:rsidR="000F796E" w:rsidRDefault="00000000">
      <w:pPr>
        <w:spacing w:line="477" w:lineRule="auto"/>
        <w:ind w:left="283" w:right="28"/>
      </w:pPr>
      <w:proofErr w:type="spellStart"/>
      <w:r>
        <w:lastRenderedPageBreak/>
        <w:t>Organisation</w:t>
      </w:r>
      <w:proofErr w:type="spellEnd"/>
      <w:r>
        <w:t xml:space="preserve">: </w:t>
      </w:r>
      <w:proofErr w:type="spellStart"/>
      <w:r>
        <w:t>Organisation</w:t>
      </w:r>
      <w:proofErr w:type="spellEnd"/>
      <w:r>
        <w:t xml:space="preserve"> is an entity comprising multiple people, such as an institution or an association that has a collective goal and is linked to an external environment. The word is derived from the Greek word organon, which means "organ" </w:t>
      </w:r>
    </w:p>
    <w:p w:rsidR="000F796E" w:rsidRDefault="00000000">
      <w:pPr>
        <w:spacing w:line="477" w:lineRule="auto"/>
        <w:ind w:left="283" w:right="28"/>
      </w:pPr>
      <w:r>
        <w:t xml:space="preserve">Performance: The accomplishment of a given task measured against present known standards of accuracy, completeness, cost, and speed. In a contract, performance is deemed to be the fulfilment of an obligation, in a manner that releases the performer from all liabilities under the contract. </w:t>
      </w:r>
    </w:p>
    <w:p w:rsidR="000F796E" w:rsidRDefault="00000000">
      <w:pPr>
        <w:spacing w:after="252" w:line="259" w:lineRule="auto"/>
        <w:ind w:left="259" w:firstLine="0"/>
        <w:jc w:val="left"/>
      </w:pPr>
      <w:r>
        <w:t xml:space="preserve"> </w:t>
      </w:r>
    </w:p>
    <w:p w:rsidR="000F796E" w:rsidRDefault="00000000">
      <w:pPr>
        <w:spacing w:after="291" w:line="259" w:lineRule="auto"/>
        <w:ind w:left="259" w:firstLine="0"/>
        <w:jc w:val="left"/>
      </w:pPr>
      <w:r>
        <w:t xml:space="preserve"> </w:t>
      </w:r>
    </w:p>
    <w:p w:rsidR="000F796E" w:rsidRDefault="00000000">
      <w:pPr>
        <w:spacing w:after="292" w:line="259" w:lineRule="auto"/>
        <w:ind w:left="0" w:right="19" w:firstLine="0"/>
        <w:jc w:val="center"/>
      </w:pPr>
      <w:r>
        <w:rPr>
          <w:sz w:val="28"/>
        </w:rPr>
        <w:t xml:space="preserve"> </w:t>
      </w:r>
    </w:p>
    <w:p w:rsidR="000F796E" w:rsidRDefault="00000000">
      <w:pPr>
        <w:spacing w:after="292" w:line="259" w:lineRule="auto"/>
        <w:ind w:left="0" w:right="19" w:firstLine="0"/>
        <w:jc w:val="center"/>
      </w:pPr>
      <w:r>
        <w:rPr>
          <w:sz w:val="28"/>
        </w:rPr>
        <w:t xml:space="preserve"> </w:t>
      </w:r>
    </w:p>
    <w:p w:rsidR="000F796E" w:rsidRDefault="00000000">
      <w:pPr>
        <w:spacing w:after="295" w:line="259" w:lineRule="auto"/>
        <w:ind w:left="11" w:right="92"/>
        <w:jc w:val="center"/>
      </w:pPr>
      <w:r>
        <w:rPr>
          <w:sz w:val="28"/>
        </w:rPr>
        <w:t xml:space="preserve">CHAPTER TWO </w:t>
      </w:r>
    </w:p>
    <w:p w:rsidR="000F796E" w:rsidRDefault="00000000">
      <w:pPr>
        <w:spacing w:after="254" w:line="259" w:lineRule="auto"/>
        <w:ind w:left="11" w:right="91"/>
        <w:jc w:val="center"/>
      </w:pPr>
      <w:r>
        <w:rPr>
          <w:sz w:val="28"/>
        </w:rPr>
        <w:t xml:space="preserve">LITERATURE REVIEW </w:t>
      </w:r>
    </w:p>
    <w:p w:rsidR="000F796E" w:rsidRDefault="00000000">
      <w:pPr>
        <w:spacing w:after="250" w:line="265" w:lineRule="auto"/>
        <w:ind w:left="283" w:right="252"/>
      </w:pPr>
      <w:r>
        <w:t xml:space="preserve">2.0    Preamble </w:t>
      </w:r>
    </w:p>
    <w:p w:rsidR="000F796E" w:rsidRDefault="00000000">
      <w:pPr>
        <w:spacing w:after="33" w:line="477" w:lineRule="auto"/>
        <w:ind w:left="283" w:right="28"/>
      </w:pPr>
      <w:r>
        <w:t xml:space="preserve">This study reviewed relevant literatures on impact Corporate Social Responsibility on Sustenance of Business </w:t>
      </w:r>
      <w:proofErr w:type="spellStart"/>
      <w:r>
        <w:t>Organisation</w:t>
      </w:r>
      <w:proofErr w:type="spellEnd"/>
      <w:r>
        <w:t xml:space="preserve"> in the following orders, conceptual review, theoretical and empirical. </w:t>
      </w:r>
    </w:p>
    <w:p w:rsidR="000F796E" w:rsidRDefault="00000000">
      <w:pPr>
        <w:tabs>
          <w:tab w:val="center" w:pos="1427"/>
          <w:tab w:val="center" w:pos="3136"/>
        </w:tabs>
        <w:spacing w:after="250" w:line="265" w:lineRule="auto"/>
        <w:ind w:left="0" w:firstLine="0"/>
        <w:jc w:val="left"/>
      </w:pPr>
      <w:r>
        <w:rPr>
          <w:rFonts w:ascii="Calibri" w:eastAsia="Calibri" w:hAnsi="Calibri" w:cs="Calibri"/>
          <w:sz w:val="22"/>
        </w:rPr>
        <w:tab/>
      </w:r>
      <w:r>
        <w:t xml:space="preserve">2.1 Conceptual Review </w:t>
      </w:r>
      <w:r>
        <w:tab/>
        <w:t xml:space="preserve"> </w:t>
      </w:r>
    </w:p>
    <w:p w:rsidR="000F796E" w:rsidRDefault="00000000">
      <w:pPr>
        <w:spacing w:line="477" w:lineRule="auto"/>
        <w:ind w:left="283" w:right="28"/>
      </w:pPr>
      <w:r>
        <w:t xml:space="preserve">In this section, the operationalized variables are discussed conceptually namely; the four dimensions of corporate social responsibility and its expectations on the </w:t>
      </w:r>
      <w:proofErr w:type="spellStart"/>
      <w:r>
        <w:t>organisation</w:t>
      </w:r>
      <w:proofErr w:type="spellEnd"/>
      <w:r>
        <w:t xml:space="preserve">.  </w:t>
      </w:r>
    </w:p>
    <w:p w:rsidR="000F796E" w:rsidRDefault="00000000">
      <w:pPr>
        <w:spacing w:after="250" w:line="265" w:lineRule="auto"/>
        <w:ind w:left="283" w:right="252"/>
      </w:pPr>
      <w:r>
        <w:t xml:space="preserve"> 2.1.1 The Concept of Corporate Social Responsibility and Business </w:t>
      </w:r>
      <w:proofErr w:type="spellStart"/>
      <w:r>
        <w:t>Organisation</w:t>
      </w:r>
      <w:proofErr w:type="spellEnd"/>
      <w:r>
        <w:t xml:space="preserve"> </w:t>
      </w:r>
    </w:p>
    <w:p w:rsidR="000F796E" w:rsidRDefault="00000000">
      <w:pPr>
        <w:spacing w:line="477" w:lineRule="auto"/>
        <w:ind w:left="283" w:right="28"/>
      </w:pPr>
      <w:r>
        <w:t xml:space="preserve">The concept of CSR has evolved considerably since the time when concerns for society first surface in 2016 (O’ Riordan and </w:t>
      </w:r>
      <w:proofErr w:type="spellStart"/>
      <w:r>
        <w:t>Fairbass</w:t>
      </w:r>
      <w:proofErr w:type="spellEnd"/>
      <w:r>
        <w:t xml:space="preserve"> 2017; Carroll 2018).  </w:t>
      </w:r>
    </w:p>
    <w:p w:rsidR="000F796E" w:rsidRDefault="00000000">
      <w:pPr>
        <w:spacing w:line="477" w:lineRule="auto"/>
        <w:ind w:left="283" w:right="28"/>
      </w:pPr>
      <w:r>
        <w:lastRenderedPageBreak/>
        <w:t xml:space="preserve">Though there are earlier references available of a couple of authors who have raised the concerns about responsibilities of business by the likes of Chester Barnard (2018) who in his work “The Functions of the Executives’ points that the leaders of the organization </w:t>
      </w:r>
      <w:proofErr w:type="gramStart"/>
      <w:r>
        <w:t>has</w:t>
      </w:r>
      <w:proofErr w:type="gramEnd"/>
      <w:r>
        <w:t xml:space="preserve"> to consider how the success of the company depends also on moral incentives he </w:t>
      </w:r>
      <w:proofErr w:type="gramStart"/>
      <w:r>
        <w:t>bring</w:t>
      </w:r>
      <w:proofErr w:type="gramEnd"/>
      <w:r>
        <w:t xml:space="preserve"> to it (</w:t>
      </w:r>
      <w:proofErr w:type="spellStart"/>
      <w:r>
        <w:t>Gheli</w:t>
      </w:r>
      <w:proofErr w:type="spellEnd"/>
      <w:r>
        <w:t xml:space="preserve"> 2016; Joyner and Payne 2016; Caroll 2018). Further list of such sporadic references to the social responsibilities of business include Clark’s (2017).  </w:t>
      </w:r>
    </w:p>
    <w:p w:rsidR="000F796E" w:rsidRDefault="00000000">
      <w:pPr>
        <w:spacing w:line="477" w:lineRule="auto"/>
        <w:ind w:left="283" w:right="28"/>
      </w:pPr>
      <w:r>
        <w:t>Social control of Business and Theodore Kreps (2014). The first reference to what we refer to in the contemporary world as Corporate Social Responsibility (CSR) was made by Bowen (2016) who is regarded to be the pioneer in the field and is credited as being ‘father of CSR by Caroll’s (2018) and Windsor (2013). Social Responsibilities of the businessmen</w:t>
      </w:r>
      <w:proofErr w:type="gramStart"/>
      <w:r>
        <w:t>’(</w:t>
      </w:r>
      <w:proofErr w:type="gramEnd"/>
      <w:r>
        <w:t xml:space="preserve">2015), defines social responsibility as those policies decisions and action of the businessmen which are desirable in terms of objectives and values of </w:t>
      </w:r>
      <w:proofErr w:type="gramStart"/>
      <w:r>
        <w:t>our  society</w:t>
      </w:r>
      <w:proofErr w:type="gramEnd"/>
      <w:r>
        <w:t xml:space="preserve">. Corporate social responsibility, or CSR, is a form of self-regulation that reflects a business’s accountability and commitment to contributing to the well-being of communities and society through various environmental and social measures.  </w:t>
      </w:r>
    </w:p>
    <w:p w:rsidR="000F796E" w:rsidRDefault="00000000">
      <w:pPr>
        <w:spacing w:after="199" w:line="477" w:lineRule="auto"/>
        <w:ind w:left="283" w:right="28"/>
      </w:pPr>
      <w:r>
        <w:t xml:space="preserve">CSR plays a crucial role in a company’s brand perception; attractiveness to customers, employees, and investors; talent retention; and overall business success.  </w:t>
      </w:r>
    </w:p>
    <w:p w:rsidR="000F796E" w:rsidRDefault="00000000">
      <w:pPr>
        <w:spacing w:after="199" w:line="477" w:lineRule="auto"/>
        <w:ind w:left="283" w:right="28"/>
      </w:pPr>
      <w:r>
        <w:t xml:space="preserve">A company can implement four types of CSR efforts: environmental initiatives, charity work, ethical labor practices and volunteer projects. Corporate social responsibility is a type of business </w:t>
      </w:r>
      <w:proofErr w:type="spellStart"/>
      <w:r>
        <w:t>selfregulation</w:t>
      </w:r>
      <w:proofErr w:type="spellEnd"/>
      <w:r>
        <w:t xml:space="preserve"> with the aim of social accountability and making a positive impact on society. Some ways that a company can embrace CSR include being environmentally friendly and eco-conscious; promoting equality, diversity, and inclusion in the workplace; treating employees with respect; giving back to the community; and ensuring business decisions are ethical. CSR evolved from the </w:t>
      </w:r>
      <w:r>
        <w:lastRenderedPageBreak/>
        <w:t xml:space="preserve">voluntary choices of individual companies to mandatory regulations at regional, national and international levels.  </w:t>
      </w:r>
    </w:p>
    <w:p w:rsidR="000F796E" w:rsidRDefault="00000000">
      <w:pPr>
        <w:spacing w:after="202" w:line="477" w:lineRule="auto"/>
        <w:ind w:left="283" w:right="28"/>
      </w:pPr>
      <w:r>
        <w:t xml:space="preserve">However, many companies choose to go beyond the legal requirements and embed the idea of “doing good” into their business models. There is no one way a company can embrace CSR, but one thing is certain – to be perceived as genuine, the company’s practices need to be integrated into its culture and business operations. In today’s socially conscious environment, employees and customers place a premium on working for and spending their money on businesses that prioritize CSR. They can detect corporate hypocrisy. To ensure CSR authenticity, a company should look at its values, business mission and core issues and determine which initiatives best align with the business’s goals and culture.  </w:t>
      </w:r>
    </w:p>
    <w:p w:rsidR="000F796E" w:rsidRDefault="00000000">
      <w:pPr>
        <w:spacing w:after="444"/>
        <w:ind w:left="283" w:right="28"/>
      </w:pPr>
      <w:r>
        <w:t xml:space="preserve">The business can do this internally or hire a third party to conduct an assessment. </w:t>
      </w:r>
    </w:p>
    <w:p w:rsidR="000F796E" w:rsidRDefault="00000000">
      <w:pPr>
        <w:spacing w:after="250" w:line="265" w:lineRule="auto"/>
        <w:ind w:left="283" w:right="252"/>
      </w:pPr>
      <w:r>
        <w:t xml:space="preserve">2.1.2 There are many reasons for a company to embrace CSR practices.  </w:t>
      </w:r>
    </w:p>
    <w:p w:rsidR="000F796E" w:rsidRDefault="00000000">
      <w:pPr>
        <w:numPr>
          <w:ilvl w:val="0"/>
          <w:numId w:val="2"/>
        </w:numPr>
        <w:spacing w:after="444"/>
        <w:ind w:right="28" w:hanging="242"/>
      </w:pPr>
      <w:r>
        <w:t xml:space="preserve">It improves customers’ perception of your brand. </w:t>
      </w:r>
    </w:p>
    <w:p w:rsidR="000F796E" w:rsidRDefault="00000000">
      <w:pPr>
        <w:spacing w:after="202" w:line="477" w:lineRule="auto"/>
        <w:ind w:left="283" w:right="28"/>
      </w:pPr>
      <w:r>
        <w:t xml:space="preserve">It’s increasingly important for companies to have a socially conscious image. Consumers, employees, and stakeholders prioritize CSR when choosing a brand or company, and they hold corporations accountable for effecting social change with their beliefs, practices, and profits. “What the public thinks of your company is critical to its success,” said Katie Schmidt, founder and lead designer of Passion Lilie. “By building a positive image that you believe in, you can make a name for your company as being socially conscious.”  </w:t>
      </w:r>
    </w:p>
    <w:p w:rsidR="000F796E" w:rsidRDefault="00000000">
      <w:pPr>
        <w:spacing w:after="203" w:line="476" w:lineRule="auto"/>
        <w:ind w:left="283" w:right="28"/>
      </w:pPr>
      <w:r>
        <w:lastRenderedPageBreak/>
        <w:t xml:space="preserve">To stand out among the competition, your company needs to prove to the public that it is a force for good. Advocating and raising awareness for socially important causes is an excellent way for your business to stay top-of-mind and increase brand value. </w:t>
      </w:r>
    </w:p>
    <w:p w:rsidR="000F796E" w:rsidRDefault="00000000">
      <w:pPr>
        <w:numPr>
          <w:ilvl w:val="0"/>
          <w:numId w:val="2"/>
        </w:numPr>
        <w:spacing w:after="444"/>
        <w:ind w:right="28" w:hanging="242"/>
      </w:pPr>
      <w:r>
        <w:t xml:space="preserve">It attracts and retains employees. </w:t>
      </w:r>
    </w:p>
    <w:p w:rsidR="000F796E" w:rsidRDefault="00000000">
      <w:pPr>
        <w:spacing w:after="199" w:line="477" w:lineRule="auto"/>
        <w:ind w:left="283" w:right="28"/>
      </w:pPr>
      <w:r>
        <w:t xml:space="preserve">Consumers aren’t the only ones drawn to businesses that give back. Susan Cooney, head of global diversity and inclusion at Symantec, said that sustainability strategy is a big factor in where today’s top talent chooses to work. </w:t>
      </w:r>
    </w:p>
    <w:p w:rsidR="000F796E" w:rsidRDefault="00000000">
      <w:pPr>
        <w:spacing w:line="477" w:lineRule="auto"/>
        <w:ind w:left="283" w:right="28"/>
      </w:pPr>
      <w:r>
        <w:t xml:space="preserve"> “The next generation of employees is seeking out employers that are focused on the triple bottom line: people, planet and revenue,” she said. “Coming out of the recession, corporate revenue has been getting stronger. Companies are encouraged to put that increased profit into programs that give back.”   </w:t>
      </w:r>
    </w:p>
    <w:p w:rsidR="000F796E" w:rsidRDefault="00000000">
      <w:pPr>
        <w:spacing w:after="199" w:line="477" w:lineRule="auto"/>
        <w:ind w:left="283" w:right="28"/>
      </w:pPr>
      <w:r>
        <w:t xml:space="preserve">According to Deloitte’s 2021 Millennial and Gen Z Survey, the modern workforce prioritizes culture, diversity, and high impact over financial benefits. An estimated 44% of millennials and 49% of Gen </w:t>
      </w:r>
      <w:proofErr w:type="spellStart"/>
      <w:r>
        <w:t>Zers</w:t>
      </w:r>
      <w:proofErr w:type="spellEnd"/>
      <w:r>
        <w:t xml:space="preserve"> rely on their personal ethics in determining the type of work and companies they’d join. The respondents of the Porter Novelli Purpose Tracker 2021 report go even further, with 70% saying they wouldn’t work for a company without a strong purpose. What’s more, employees that share the company’s values and can relate to its CSR initiatives are much more likely to stay. Deloitte’s 2020 Global Marketing Trends Report shows that purpose-driven companies retain talent up to 40% more than their competitors. Considering that the estimated cost of losing an employee averages 40% of their annual salary, according to a report by the Washington Center for Equitable Growth, offering your team a sense of purpose and meaning in their work is worth the effort. </w:t>
      </w:r>
    </w:p>
    <w:p w:rsidR="000F796E" w:rsidRDefault="00000000">
      <w:pPr>
        <w:numPr>
          <w:ilvl w:val="0"/>
          <w:numId w:val="2"/>
        </w:numPr>
        <w:spacing w:after="444"/>
        <w:ind w:right="28" w:hanging="242"/>
      </w:pPr>
      <w:r>
        <w:lastRenderedPageBreak/>
        <w:t xml:space="preserve">It increases your appeal to investors. </w:t>
      </w:r>
    </w:p>
    <w:p w:rsidR="000F796E" w:rsidRDefault="00000000">
      <w:pPr>
        <w:spacing w:after="202" w:line="477" w:lineRule="auto"/>
        <w:ind w:left="283" w:right="28"/>
      </w:pPr>
      <w:r>
        <w:t xml:space="preserve">By demonstrating a developed CSR program and initiatives, your company is bound to become more appealing to both current and future investors. CECP’s influential 2021 Giving in Numbers report shows that investors play a growing role as key stakeholders in corporate social responsibility. Almost 80% of surveyed businesses were open to providing them with data and considering their perspectives on sustainability. Just like customers, investors are holding businesses accountable when it comes to social responsibility.  </w:t>
      </w:r>
    </w:p>
    <w:p w:rsidR="000F796E" w:rsidRDefault="00000000">
      <w:pPr>
        <w:spacing w:line="477" w:lineRule="auto"/>
        <w:ind w:left="283" w:right="28"/>
      </w:pPr>
      <w:r>
        <w:t xml:space="preserve">At the same time, a company that takes CSR seriously signals to both investors and partners that it’s interested in long-term as well as short-term gain.  </w:t>
      </w:r>
    </w:p>
    <w:p w:rsidR="000F796E" w:rsidRDefault="00000000">
      <w:pPr>
        <w:spacing w:after="199" w:line="477" w:lineRule="auto"/>
        <w:ind w:left="283" w:right="28"/>
      </w:pPr>
      <w:r>
        <w:t xml:space="preserve">CSR goes hand in hand with environmental, social, and governance (ESG) metrics that help external analysts quantify the company’s social efforts, and becomes a key factor for investors’ consideration and continued interest. </w:t>
      </w:r>
    </w:p>
    <w:p w:rsidR="000F796E" w:rsidRDefault="00000000">
      <w:pPr>
        <w:spacing w:after="448" w:line="265" w:lineRule="auto"/>
        <w:ind w:left="283" w:right="252"/>
      </w:pPr>
      <w:r>
        <w:t xml:space="preserve">2.1.3 Types of corporate responsibility your business can practice </w:t>
      </w:r>
    </w:p>
    <w:p w:rsidR="000F796E" w:rsidRDefault="00000000">
      <w:pPr>
        <w:spacing w:after="199" w:line="477" w:lineRule="auto"/>
        <w:ind w:left="283" w:right="28"/>
      </w:pPr>
      <w:r>
        <w:t xml:space="preserve">In recognition of how important socially responsible efforts are to their customers, employees and stakeholders, many companies focus on four broad CSR categories.  </w:t>
      </w:r>
    </w:p>
    <w:p w:rsidR="000F796E" w:rsidRDefault="00000000">
      <w:pPr>
        <w:numPr>
          <w:ilvl w:val="0"/>
          <w:numId w:val="3"/>
        </w:numPr>
        <w:spacing w:after="199" w:line="477" w:lineRule="auto"/>
        <w:ind w:right="28"/>
      </w:pPr>
      <w:r>
        <w:t xml:space="preserve">Environmental efforts: One primary focus of CSR </w:t>
      </w:r>
      <w:proofErr w:type="gramStart"/>
      <w:r>
        <w:t>is</w:t>
      </w:r>
      <w:proofErr w:type="gramEnd"/>
      <w:r>
        <w:t xml:space="preserve"> the environment. Businesses have large carbon footprints, regardless of size. Any steps a company can take to reduce its footprint is considered good for both the company and society. </w:t>
      </w:r>
    </w:p>
    <w:p w:rsidR="000F796E" w:rsidRDefault="00000000">
      <w:pPr>
        <w:numPr>
          <w:ilvl w:val="0"/>
          <w:numId w:val="3"/>
        </w:numPr>
        <w:spacing w:after="199" w:line="477" w:lineRule="auto"/>
        <w:ind w:right="28"/>
      </w:pPr>
      <w:r>
        <w:t xml:space="preserve">Philanthropy: Businesses can practice social responsibility by donating money, products or services to social causes and nonprofits.  </w:t>
      </w:r>
    </w:p>
    <w:p w:rsidR="000F796E" w:rsidRDefault="00000000">
      <w:pPr>
        <w:spacing w:after="202" w:line="477" w:lineRule="auto"/>
        <w:ind w:left="283" w:right="28"/>
      </w:pPr>
      <w:r>
        <w:lastRenderedPageBreak/>
        <w:t xml:space="preserve">Larger companies tend to have plentiful resources that can benefit charities and local community programs; however, even as a small business, your efforts can make a difference. If you have a specific charity or program in mind, reach out to the organization. Ask them about their specific needs and whether a donation of money, time or your company’s products would best help them. </w:t>
      </w:r>
    </w:p>
    <w:p w:rsidR="000F796E" w:rsidRDefault="00000000">
      <w:pPr>
        <w:numPr>
          <w:ilvl w:val="0"/>
          <w:numId w:val="3"/>
        </w:numPr>
        <w:spacing w:line="477" w:lineRule="auto"/>
        <w:ind w:right="28"/>
      </w:pPr>
      <w:r>
        <w:t xml:space="preserve">Ethical labor practices: Companies can demonstrate CSR by treating employees fairly and ethically. This is especially true of businesses that operate in international locations with labor laws that differ from those in the U. S. </w:t>
      </w:r>
    </w:p>
    <w:p w:rsidR="000F796E" w:rsidRDefault="00000000">
      <w:pPr>
        <w:numPr>
          <w:ilvl w:val="0"/>
          <w:numId w:val="3"/>
        </w:numPr>
        <w:spacing w:after="199" w:line="477" w:lineRule="auto"/>
        <w:ind w:right="28"/>
      </w:pPr>
      <w:r>
        <w:t xml:space="preserve">Volunteering: Participating in local causes or volunteering your time (and your staff’s time) to community events says a lot about your company’s sincerity. When your company does good deeds without expecting anything in return, you express concern (and support) for specific issues and social causes. </w:t>
      </w:r>
    </w:p>
    <w:p w:rsidR="000F796E" w:rsidRDefault="00000000">
      <w:pPr>
        <w:spacing w:after="448" w:line="265" w:lineRule="auto"/>
        <w:ind w:left="283" w:right="252"/>
      </w:pPr>
      <w:r>
        <w:t xml:space="preserve">2.1.4 Building a socially responsible business </w:t>
      </w:r>
    </w:p>
    <w:p w:rsidR="000F796E" w:rsidRDefault="00000000">
      <w:pPr>
        <w:spacing w:after="199" w:line="477" w:lineRule="auto"/>
        <w:ind w:left="283" w:right="28"/>
      </w:pPr>
      <w:r>
        <w:t xml:space="preserve">While startups and small companies don’t have the deep financial pockets that enterprises have, their efforts can have a significant impact, especially in their local communities.  </w:t>
      </w:r>
    </w:p>
    <w:p w:rsidR="000F796E" w:rsidRDefault="00000000">
      <w:pPr>
        <w:spacing w:after="199" w:line="477" w:lineRule="auto"/>
        <w:ind w:left="283" w:right="28"/>
      </w:pPr>
      <w:r>
        <w:t xml:space="preserve">“Even 5%, though it might not sound like a lot, can add up to make a difference,” Schmidt said. “When thinking of ways to donate and give back, start local, and then move from there.”  </w:t>
      </w:r>
    </w:p>
    <w:p w:rsidR="000F796E" w:rsidRDefault="00000000">
      <w:pPr>
        <w:spacing w:after="199" w:line="477" w:lineRule="auto"/>
        <w:ind w:left="283" w:right="28"/>
      </w:pPr>
      <w:r>
        <w:t xml:space="preserve">When identifying and launching a CSR initiative, involve your employees in the decision-making process.  </w:t>
      </w:r>
    </w:p>
    <w:p w:rsidR="000F796E" w:rsidRDefault="00000000">
      <w:pPr>
        <w:spacing w:after="202" w:line="477" w:lineRule="auto"/>
        <w:ind w:left="283" w:right="28"/>
      </w:pPr>
      <w:r>
        <w:t xml:space="preserve">Create an internal team to spearhead the efforts and identify organizations or causes related to your business or that employees feel strongly about. You’ll increase engagement and success when you </w:t>
      </w:r>
      <w:r>
        <w:lastRenderedPageBreak/>
        <w:t xml:space="preserve">contribute to something that matters to your employees. Involving your employees in the </w:t>
      </w:r>
      <w:proofErr w:type="spellStart"/>
      <w:r>
        <w:t>decisionmaking</w:t>
      </w:r>
      <w:proofErr w:type="spellEnd"/>
      <w:r>
        <w:t xml:space="preserve"> process can also bring clarity and assurance to your team.  </w:t>
      </w:r>
    </w:p>
    <w:p w:rsidR="000F796E" w:rsidRDefault="00000000">
      <w:pPr>
        <w:spacing w:after="199" w:line="477" w:lineRule="auto"/>
        <w:ind w:left="283" w:right="28"/>
      </w:pPr>
      <w:r>
        <w:t xml:space="preserve">“If decisions [about CSR] are made behind closed doors, people will wonder if there are strings attached and if the donations are really going where they say,” Cooney said. “Engage your employees [and consumers] in giving back. Let them feel like they have a voice.” Whichever strategies you use for sustainable development, be vocal. Let your consumers know what you are doing to be socially conscious. </w:t>
      </w:r>
    </w:p>
    <w:p w:rsidR="000F796E" w:rsidRDefault="00000000">
      <w:pPr>
        <w:numPr>
          <w:ilvl w:val="0"/>
          <w:numId w:val="4"/>
        </w:numPr>
        <w:spacing w:after="446"/>
        <w:ind w:right="28" w:hanging="240"/>
      </w:pPr>
      <w:r>
        <w:t xml:space="preserve">Don’t choose unrelated initiatives. </w:t>
      </w:r>
    </w:p>
    <w:p w:rsidR="000F796E" w:rsidRDefault="00000000">
      <w:pPr>
        <w:spacing w:after="199" w:line="477" w:lineRule="auto"/>
        <w:ind w:left="283" w:right="28"/>
      </w:pPr>
      <w:r>
        <w:t xml:space="preserve">Avoid participating in charitable efforts that are not related to your core business focus or that violate your company’s ethical standards in any way. Instead of blindly sending money to a completely unrelated organization, find a nonprofit that your company believes in or invest in a project in your community.  </w:t>
      </w:r>
    </w:p>
    <w:p w:rsidR="000F796E" w:rsidRDefault="00000000">
      <w:pPr>
        <w:numPr>
          <w:ilvl w:val="0"/>
          <w:numId w:val="4"/>
        </w:numPr>
        <w:spacing w:after="444"/>
        <w:ind w:right="28" w:hanging="240"/>
      </w:pPr>
      <w:r>
        <w:t xml:space="preserve">Don’t use CSR as a marketing scheme. </w:t>
      </w:r>
    </w:p>
    <w:p w:rsidR="000F796E" w:rsidRDefault="00000000">
      <w:pPr>
        <w:spacing w:after="199" w:line="477" w:lineRule="auto"/>
        <w:ind w:left="283" w:right="28"/>
      </w:pPr>
      <w:r>
        <w:t xml:space="preserve">Don’t use CSR opportunities solely for marketing purposes. Schmidt said running a corporate responsibility campaign as a quick marketing scheme can backfire if your business doesn’t follow through. Instead of trying a one-time stunt, adopt socially responsible business practices over time. Schmidt said employees and consumers react positively to companies that embrace long-term social responsibility.  </w:t>
      </w:r>
    </w:p>
    <w:p w:rsidR="000F796E" w:rsidRDefault="00000000">
      <w:pPr>
        <w:numPr>
          <w:ilvl w:val="0"/>
          <w:numId w:val="4"/>
        </w:numPr>
        <w:spacing w:after="446"/>
        <w:ind w:right="28" w:hanging="240"/>
      </w:pPr>
      <w:r>
        <w:t xml:space="preserve">Don’t wait for the industry to catch up. </w:t>
      </w:r>
    </w:p>
    <w:p w:rsidR="000F796E" w:rsidRDefault="00000000">
      <w:pPr>
        <w:spacing w:after="199" w:line="477" w:lineRule="auto"/>
        <w:ind w:left="283" w:right="28"/>
      </w:pPr>
      <w:r>
        <w:lastRenderedPageBreak/>
        <w:t xml:space="preserve">If you are considering sustainable activities that aren’t legally required yet, don’t wait. By adopting socially responsible norms early on, you set the bar for your industry and refine your process </w:t>
      </w:r>
    </w:p>
    <w:p w:rsidR="000F796E" w:rsidRDefault="00000000">
      <w:pPr>
        <w:spacing w:after="445" w:line="265" w:lineRule="auto"/>
        <w:ind w:left="283" w:right="252"/>
      </w:pPr>
      <w:r>
        <w:t xml:space="preserve">2.1.5 Examples of CSR companies </w:t>
      </w:r>
    </w:p>
    <w:p w:rsidR="000F796E" w:rsidRDefault="00000000">
      <w:pPr>
        <w:spacing w:line="477" w:lineRule="auto"/>
        <w:ind w:left="283" w:right="28"/>
      </w:pPr>
      <w:r>
        <w:t xml:space="preserve">If you’re looking for CSR inspiration for your business, here are six companies practicing corporate social responsibility on a large scale.  </w:t>
      </w:r>
    </w:p>
    <w:p w:rsidR="000F796E" w:rsidRDefault="00000000">
      <w:pPr>
        <w:spacing w:after="199" w:line="477" w:lineRule="auto"/>
        <w:ind w:left="283" w:right="28"/>
      </w:pPr>
      <w:r>
        <w:t xml:space="preserve">LEGO: The toy company has invested millions of dollars into addressing climate change and reducing waste. LEGO’s environmentally conscious efforts include reduced packaging, sustainable materials, and investments in alternative energy. </w:t>
      </w:r>
    </w:p>
    <w:p w:rsidR="000F796E" w:rsidRDefault="00000000">
      <w:pPr>
        <w:spacing w:after="202" w:line="477" w:lineRule="auto"/>
        <w:ind w:left="283" w:right="28"/>
      </w:pPr>
      <w:r>
        <w:t xml:space="preserve">TOMS: TOMS donates one-third of its net profits to charities that support physical and mental health as well as educational opportunities. During the pandemic, the brand directed all charitable donations to the TOMS COVID-19 Global Giving Fund. </w:t>
      </w:r>
    </w:p>
    <w:p w:rsidR="000F796E" w:rsidRDefault="00000000">
      <w:pPr>
        <w:spacing w:after="199" w:line="477" w:lineRule="auto"/>
        <w:ind w:left="283" w:right="28"/>
      </w:pPr>
      <w:r>
        <w:t xml:space="preserve">Johnson &amp; Johnson: The brand Johnson &amp; Johnson focuses on reducing its environmental impact by investing in alternative energy sources. Globally, Johnson &amp; Johnson also works to provide clean, safe water to communities.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lastRenderedPageBreak/>
        <w:t xml:space="preserve"> </w:t>
      </w:r>
    </w:p>
    <w:p w:rsidR="000F796E" w:rsidRDefault="00000000">
      <w:pPr>
        <w:spacing w:after="250" w:line="265" w:lineRule="auto"/>
        <w:ind w:left="283" w:right="252"/>
      </w:pPr>
      <w:r>
        <w:t xml:space="preserve">2.2 Theoretical Review </w:t>
      </w:r>
    </w:p>
    <w:p w:rsidR="000F796E" w:rsidRDefault="00000000">
      <w:pPr>
        <w:spacing w:after="3" w:line="477" w:lineRule="auto"/>
        <w:ind w:left="254" w:right="33"/>
        <w:jc w:val="left"/>
      </w:pPr>
      <w:r>
        <w:t xml:space="preserve">Corporate Social Responsibility is a </w:t>
      </w:r>
      <w:proofErr w:type="spellStart"/>
      <w:r>
        <w:t>multi dimensional</w:t>
      </w:r>
      <w:proofErr w:type="spellEnd"/>
      <w:r>
        <w:t xml:space="preserve"> diverse means implications and implementations. This concept has been approached by the researchers across the globe with differing notions which has contributed to the literature on the relationship of business and society. </w:t>
      </w:r>
    </w:p>
    <w:p w:rsidR="000F796E" w:rsidRDefault="00000000">
      <w:pPr>
        <w:spacing w:line="477" w:lineRule="auto"/>
        <w:ind w:left="283" w:right="28"/>
      </w:pPr>
      <w:r>
        <w:t xml:space="preserve">The literature has grown significantly and today contains a great proliferation of theories and terminologies. </w:t>
      </w:r>
    </w:p>
    <w:p w:rsidR="000F796E" w:rsidRDefault="00000000">
      <w:pPr>
        <w:spacing w:after="250" w:line="265" w:lineRule="auto"/>
        <w:ind w:left="283" w:right="252"/>
      </w:pPr>
      <w:r>
        <w:t xml:space="preserve">2.2.1 Corporate Social Performance Theory (CSP) </w:t>
      </w:r>
    </w:p>
    <w:p w:rsidR="000F796E" w:rsidRDefault="00000000">
      <w:pPr>
        <w:spacing w:line="477" w:lineRule="auto"/>
        <w:ind w:left="283" w:right="28"/>
      </w:pPr>
      <w:r>
        <w:t xml:space="preserve"> Corporate Social Performance is a theory grounded in sociology and has evolved from several previous notions and approaches. In one of its prominent versions, Corporate Social Performance is understood as “the configuration in the business organization of principles of social responsibility, processes of response to social requirements, and policies, programs and tangible results that reflect a company’s relations with society” (Wood, 1991b, p. 693). In order words, improving corporate social performance “means altering corporate behavior to produce less harm and more beneficial outcomes for society and their people” (Wood, 1991a, p. 68). Carroll, who first introduced the concept of ‘corporate social performance’ applied in his ‘Pyramid of Corporate Social Responsibility’ that, understanding the ‘economic responsibility’ is to do what is required by global capitalism, ‘legal responsibility’ is to do what is required by global stakeholders, ‘ethical responsibility’ is to do what is expected by stakeholders, and ‘philanthropic responsibility’ is to do what is desired by global stakeholders (Carroll, 2004). This theory maintains that business, apart from wealth creation, also has responsibilities for social problems created by business, or by other causes, beyond its economic and legal responsibilities. This includes ethical requirements and discretionary or philanthropic actions carried out by business in favor of society. In order to </w:t>
      </w:r>
      <w:r>
        <w:lastRenderedPageBreak/>
        <w:t xml:space="preserve">determine specific responsibilities, many authors insist on the importance of paying attention to social expectations regarding the firm’s performance and concern for social needs (Crane, et al., 2008). Among other arguments for assuming CSR, it is stressed that business has power and power requires responsibility. It is also emphasized that society gives license to business to operate and, consequently, business must serve society not only by creating wealth, but also by contributing to social needs and satisfying social expectations towards business (Davis, 1975). It also emphasizes the risk to which a company would be vulnerable if its performance was contrary to the expectations of those people who constitute the company’s social environment (Davis, 1975). In a positive sense, corporate reputation is also related to the acceptance of the community where a company is operating (Lewis, 2003). Nevertheless, the long-term economic consequences for the organization, which are not always easy to evaluate, are not the main consideration for many authors, who point out that assuming social responsibilities is not considered primarily an economic question but a social and ethical matter: being responsible for doing the right thing. </w:t>
      </w:r>
    </w:p>
    <w:p w:rsidR="000F796E" w:rsidRDefault="00000000">
      <w:pPr>
        <w:spacing w:after="250" w:line="265" w:lineRule="auto"/>
        <w:ind w:left="283" w:right="252"/>
      </w:pPr>
      <w:r>
        <w:t xml:space="preserve">Conceptual bases for Corporate Social Performance (CSP) </w:t>
      </w:r>
    </w:p>
    <w:p w:rsidR="000F796E" w:rsidRDefault="00000000">
      <w:pPr>
        <w:spacing w:line="477" w:lineRule="auto"/>
        <w:ind w:left="283" w:right="28"/>
      </w:pPr>
      <w:r>
        <w:t xml:space="preserve">The CSP model presented by Wood (1991b) is one of the most representative within this theory. It is a synthesis which includes:  </w:t>
      </w:r>
    </w:p>
    <w:p w:rsidR="000F796E" w:rsidRDefault="00000000">
      <w:pPr>
        <w:numPr>
          <w:ilvl w:val="0"/>
          <w:numId w:val="5"/>
        </w:numPr>
        <w:spacing w:after="245"/>
        <w:ind w:right="28" w:hanging="419"/>
      </w:pPr>
      <w:r>
        <w:t xml:space="preserve">Principles of CSR, expressed on three levels: institutional, organizational and individual.  </w:t>
      </w:r>
    </w:p>
    <w:p w:rsidR="000F796E" w:rsidRDefault="00000000">
      <w:pPr>
        <w:numPr>
          <w:ilvl w:val="0"/>
          <w:numId w:val="5"/>
        </w:numPr>
        <w:spacing w:after="245"/>
        <w:ind w:right="28" w:hanging="419"/>
      </w:pPr>
      <w:r>
        <w:t xml:space="preserve">Processes of corporate social responsiveness. </w:t>
      </w:r>
    </w:p>
    <w:p w:rsidR="000F796E" w:rsidRDefault="00000000">
      <w:pPr>
        <w:numPr>
          <w:ilvl w:val="0"/>
          <w:numId w:val="5"/>
        </w:numPr>
        <w:spacing w:after="245"/>
        <w:ind w:right="28" w:hanging="419"/>
      </w:pPr>
      <w:r>
        <w:t xml:space="preserve">Outcomes of corporate behavior.  </w:t>
      </w:r>
    </w:p>
    <w:p w:rsidR="000F796E" w:rsidRDefault="00000000">
      <w:pPr>
        <w:spacing w:line="477" w:lineRule="auto"/>
        <w:ind w:left="283" w:right="28"/>
      </w:pPr>
      <w:r>
        <w:t xml:space="preserve">The ‘Institutional Principle’ is also called ‘the Principle of Legitimacy’ and its origin is in Davis (1973). Davis presented interesting arguments based on ethics (human values and responsibility), social legitimacy (what society considers responsible), and a pragmatic vision of business through considering the irresponsible use of power. He began his approach by emphasizing that </w:t>
      </w:r>
      <w:r>
        <w:lastRenderedPageBreak/>
        <w:t xml:space="preserve">responsibility goes with power, and business has power which has social impact, so consequently, business has to assume corresponding responsibility of power (Davies, 1973). “Business needs social acceptance and because society changes, evidence suggests that the continued vigor of business depends upon its forthright acceptance of further socio-human responsibilities” (Davies, 1960, p.76). Sethi (1979) argues that corporations, like all other social institutions, are an integral part of a society and must depend on it for their existence, continuity and growth. Society has granted tremendous power and freedom to corporations with the expectation that they will use that power to effectively serve society’s needs (Sethi, 1979). In the long run, if business is to maintain its position of power it must accept its responsibility to society (Davis, 1967). Curran (2005) refers to this as social permission theory, which holds that corporations exist and act by permission of society at large. In essence, corporations are obliged to consider all possible stakeholders because they make up society at large and these stakeholders were the ones who gave corporations permission to do business in the first place. Davis formulated ‘the power-responsibility equation’ in these terms: “social responsibility of businessmen arises from the amount of social power they have”  </w:t>
      </w:r>
    </w:p>
    <w:p w:rsidR="000F796E" w:rsidRDefault="00000000">
      <w:pPr>
        <w:spacing w:after="0" w:line="480" w:lineRule="auto"/>
        <w:ind w:left="283"/>
      </w:pPr>
      <w:r>
        <w:t xml:space="preserve">2.2.2 Shareholder Value Theory (SVT): Shareholder Value Theory (SVT) or Fiduciary Capitalism  </w:t>
      </w:r>
    </w:p>
    <w:p w:rsidR="000F796E" w:rsidRDefault="00000000">
      <w:pPr>
        <w:spacing w:after="256" w:line="477" w:lineRule="auto"/>
        <w:ind w:left="283" w:right="28"/>
      </w:pPr>
      <w:r>
        <w:t>This theory holds that, the only social responsibility of business is making profits and, as the supreme goal, increasing the economic value of the company for its shareholders (Crane, et al. 2008). “To maximize shareholder wealth, management must generate, evaluate, and select business strategies that will increase corporate value" (Morin, Jarrel, 2001). Referred to as classical (</w:t>
      </w:r>
      <w:proofErr w:type="spellStart"/>
      <w:r>
        <w:t>Karake</w:t>
      </w:r>
      <w:proofErr w:type="spellEnd"/>
      <w:r>
        <w:t xml:space="preserve">, 1998; </w:t>
      </w:r>
      <w:proofErr w:type="spellStart"/>
      <w:r>
        <w:t>Rugimbana</w:t>
      </w:r>
      <w:proofErr w:type="spellEnd"/>
      <w:r>
        <w:t xml:space="preserve"> et al, 2008) or fundamentalist (Curran, 2005) theory, shareholder theory holds that the firm is (and should be) managed in the interests of the firm’s shareholders (Cochran, 1994). According to this theory the purpose of the company is to provide return on investment for shareholders and thus corporations are seen as instruments of creating economic value for those who </w:t>
      </w:r>
      <w:r>
        <w:lastRenderedPageBreak/>
        <w:t xml:space="preserve">risk capital in the enterprise (Greenwood, 2001). Shareholder theory represents the classical approach to business, according to this theory a firm’s responsibility rests solely with its shareholders (Cochran, 1994). Corporate expenditure on social causes represents a violation of management responsibility to shareholders to the extent that the expenditure does not lead to higher shareholder wealth (Ruf et al., 1998). Any activity is justified if it increases the value of the firm to its shareholders and is not justified if the value of the firm is reduced (Cochran, 1994). This theory is precise, makes sense in a mechanistic way and provides clear guidelines for managerial behavior (Mudrack, 2007). According to Levitt (1958) such an approach enhances the long-term survival and success of the firm. Adherents of this view consider CSR as a threatening concept to shareholder profit maximization. According to this theory, the sole constituency of business management is the shareholders and the sole concern of shareholders is </w:t>
      </w:r>
      <w:proofErr w:type="gramStart"/>
      <w:r>
        <w:t>profit</w:t>
      </w:r>
      <w:proofErr w:type="gramEnd"/>
      <w:r>
        <w:t xml:space="preserve"> maximization. This view holds that, other social activities that organizations could engage in would be acceptable if they are prescribed by law or if they contribute to the maximization of shareholder value. Generally, shareholder value-oriented theory goes along with the Agency Theory (Jensen &amp; Meckling, 1976), which has been dominant in many business schools in the last few decades. In this theory, owners are the principal and managers are the agent. In relation to Agency Theory. According to Sternberg (1996) owners organized (or alternatively purchased) the firm and are constitutionally entitled to the residual fruits of their investment, otherwise the organization is by definition a ‘not-for-profit’. Organizational managers, acting as agents to their clients (the shareholders), have a responsibility to pursue their clients’ best interest (Moore, 1999). The conventional wisdom is that, shareholder value theory in relation to agency theory, implies that company managers and shareholders are involved in an agency relationship, therefore organizational managers are obliged to always adhere to the objective of </w:t>
      </w:r>
      <w:r>
        <w:lastRenderedPageBreak/>
        <w:t xml:space="preserve">maximizing long-term shareholder value, for such is the primary reason for the existence of an organization.  </w:t>
      </w:r>
    </w:p>
    <w:p w:rsidR="000F796E" w:rsidRDefault="00000000">
      <w:pPr>
        <w:spacing w:after="250" w:line="265" w:lineRule="auto"/>
        <w:ind w:left="283" w:right="252"/>
      </w:pPr>
      <w:r>
        <w:t xml:space="preserve">2.2.3 Stakeholder Theory:  </w:t>
      </w:r>
    </w:p>
    <w:p w:rsidR="000F796E" w:rsidRDefault="00000000">
      <w:pPr>
        <w:spacing w:line="477" w:lineRule="auto"/>
        <w:ind w:left="283" w:right="28"/>
      </w:pPr>
      <w:r>
        <w:t xml:space="preserve">In contrast the Shareholder Theory, the Stakeholder Theory takes into account the individuals or groups with a stake in the claim on the organization. In a very general sense, stakeholders are groups and individuals who benefit from or are harmed by corporate actions (Crane, et al. 2008). Stakeholders are commonly defined as all actors that have an interest in the operations of a company because they are affected by it (Clarkson, 1995; Holme and Watts, 2000).  </w:t>
      </w:r>
    </w:p>
    <w:p w:rsidR="000F796E" w:rsidRDefault="00000000">
      <w:pPr>
        <w:spacing w:after="252" w:line="477" w:lineRule="auto"/>
        <w:ind w:left="283" w:right="28"/>
      </w:pPr>
      <w:r>
        <w:t xml:space="preserve">Post (2002) defines stakeholders as individuals and constituencies that contribute, </w:t>
      </w:r>
      <w:proofErr w:type="gramStart"/>
      <w:r>
        <w:t>either  voluntarily</w:t>
      </w:r>
      <w:proofErr w:type="gramEnd"/>
      <w:r>
        <w:t xml:space="preserve"> or involuntarily, to its wealth-creating capacity and activities and that are therefore its potential beneficiaries and/or risk bearers. From this point of view, only the responsible </w:t>
      </w:r>
      <w:proofErr w:type="spellStart"/>
      <w:r>
        <w:t>behaviour</w:t>
      </w:r>
      <w:proofErr w:type="spellEnd"/>
      <w:r>
        <w:t xml:space="preserve"> of a company in its normal business operations qualifies as CSR (Marsden, 2001) and support for external social projects, for example, does not. From this perspective, the notion of CSR means that corporations have an obligation to constituent groups in society other than stockholders and beyond that prescribed by law or union contract (Jones, 1980). Stakeholder theory has emerged as an alternative to shareholder theory (Spence et al., 2001). The term stakeholder explicitly </w:t>
      </w:r>
      <w:proofErr w:type="gramStart"/>
      <w:r>
        <w:t>and  intendedly</w:t>
      </w:r>
      <w:proofErr w:type="gramEnd"/>
      <w:r>
        <w:t xml:space="preserve"> represents a softening of (if not a fundamental challenge to) strict shareholder theory (Windsor, 2001). This theory recognizes the fact that most, if not all firms have a large and integrated set of stakeholders (Cochran, 1994) to which they have an obligation and responsibility (Spence et al., 2001). According to Goodpaster (1991) the term stakeholder has been invented as a deliberate play on the word shareholder to signify that there are other parties having a stake in the decision making of the modern corporation in addition to those holding equity positions (Carson, 2003). The </w:t>
      </w:r>
      <w:r>
        <w:lastRenderedPageBreak/>
        <w:t xml:space="preserve">resources provided by groups of stakeholders to an organization can include social acceptance as well as more obvious contributions such as capital, labor and revenue. Stakeholder theory essentially challenges the notion that shareholders have a privilege over other stakeholders, such as, customers, employees, creditors, vendors and the community at </w:t>
      </w:r>
      <w:proofErr w:type="gramStart"/>
      <w:r>
        <w:t>large .</w:t>
      </w:r>
      <w:proofErr w:type="gramEnd"/>
      <w:r>
        <w:t xml:space="preserve"> So, in essence stakeholder theory is a rhetorical response to the dominant shareholder theory that asserts that organizational managers should only focus on maximizing the economic interests of shareholders. The development of stakeholder theory has been identified as a major factor contributing to the rise of this CSR perspective (Henderson, 2001). The relations between a company and its stakeholders are central to this perspective (Crane et al., 2008). Stakeholder engagement, in some form or another, is invariably considered a central aspect of all CSR management. From this point of view, only the responsible behavior of a company in its normal business operations qualifies as CSR (Hayes and Walker, 2005; Marsden, 2001) and support for external social projects. Thus, stakeholders are identified by their interests in the affairs of the corporation and it is assumed that the interests of all stakeholders have intrinsic value (Donaldson and Preston, 1995). Accordingly, the purpose of the organization according to this theory is related to the interests of different individuals or groups who affect or are affected by activities of the organization. The stakeholder theory basically shares the same convictions as the shareholder theory regarding democracy and market economy principles, however, on other points they are quite divergent; but based on the stakeholder theory, an organization is seen as an abstract entity where a variety of interests converge rather than as a set of contracts. Since Freeman’s (1984) seminal work on the topic, stakeholder theory has become embedded in management scholarship and in managers thinking (Mitchell and Agle, 1997; Rowley, 1997; Metcalfe, 1998). According to Donaldson and Preston (1995) the idea that corporations have stakeholders has become commonplace in the management literature, both professionally and </w:t>
      </w:r>
      <w:r>
        <w:lastRenderedPageBreak/>
        <w:t xml:space="preserve">academically. Langtry (1994) argues that the stakeholder concept has become widely used as a strategic management tool. Providing support for this argument, Halal (2000) cites a survey undertaken during the period of 1995-1997 which obtained responses from 540 </w:t>
      </w:r>
      <w:proofErr w:type="gramStart"/>
      <w:r>
        <w:t>managers  describing</w:t>
      </w:r>
      <w:proofErr w:type="gramEnd"/>
      <w:r>
        <w:t xml:space="preserve"> the extent to which common stakeholder practices are used in the </w:t>
      </w:r>
      <w:proofErr w:type="gramStart"/>
      <w:r>
        <w:t>respondent’s  company</w:t>
      </w:r>
      <w:proofErr w:type="gramEnd"/>
      <w:r>
        <w:t xml:space="preserve">. It found that 86% of respondents said their company strived to cooperate with important stakeholders and 85% claimed that the company’s primary goal was to serve the interests of important stakeholders, including making money for shareholders. Recent studies provide similar findings; Agle and Mitchell (2008) found through a study of 100 of the Fortune 500 companies, that only fourteen of ten companies espoused the ‘pure shareholder’ focus of value maximization for shareholders. Evan and Freeman (1988) base the legitimacy of the stakeholder theory on two ethical principles, respectively called by these authors: ‘Principle of Corporate Rights’ and ‘Principle of Corporate Effects’. The former establishes that the corporation and its managers may not violate the legitimate rights of others to determine their future, while the later focuses on the responsibility for consequences by stating that the corporation and its managers are responsible for the effects of their actions on others (Evan and Freeman, 1988). Donaldson and Preston (1995) argue that property rights must be based upon an underlying principle of distributive justice. All the critical characteristics underlying the classical theories of distributive justice are present in stakeholder theories, and they include the normative principles which support the contemporary pluralistic theory of property rights and provide the foundation for stakeholder theory (Donaldson and Preston (1995). It is obvious that, accepting the basic stakeholder framework, different authors have used different ethical theories to elaborate different approaches to the stakeholder theory, so organizational leaders must recognize that the stakeholder theory as a legitimate CSR theory worth paying attention to.  </w:t>
      </w:r>
    </w:p>
    <w:p w:rsidR="000F796E" w:rsidRDefault="00000000">
      <w:pPr>
        <w:spacing w:after="252" w:line="259" w:lineRule="auto"/>
        <w:ind w:left="259" w:firstLine="0"/>
        <w:jc w:val="left"/>
      </w:pPr>
      <w:r>
        <w:lastRenderedPageBreak/>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0" w:line="265" w:lineRule="auto"/>
        <w:ind w:left="283" w:right="252"/>
      </w:pPr>
      <w:r>
        <w:t xml:space="preserve">2.3      Empirical Review </w:t>
      </w:r>
    </w:p>
    <w:p w:rsidR="000F796E" w:rsidRDefault="00000000">
      <w:pPr>
        <w:spacing w:line="477" w:lineRule="auto"/>
        <w:ind w:left="283" w:right="28"/>
      </w:pPr>
      <w:r>
        <w:t xml:space="preserve">This section was divided into three major sub-sections which explains the categorization of the empirical review into developed countries, developing countries and the Nigeria perspective. These are further slated below; </w:t>
      </w:r>
    </w:p>
    <w:p w:rsidR="000F796E" w:rsidRDefault="00000000">
      <w:pPr>
        <w:spacing w:after="250" w:line="265" w:lineRule="auto"/>
        <w:ind w:left="283" w:right="252"/>
      </w:pPr>
      <w:r>
        <w:t xml:space="preserve">Developed and developing Countries </w:t>
      </w:r>
    </w:p>
    <w:p w:rsidR="000F796E" w:rsidRDefault="00000000">
      <w:pPr>
        <w:spacing w:line="477" w:lineRule="auto"/>
        <w:ind w:left="283" w:right="28"/>
      </w:pPr>
      <w:r>
        <w:t>The challenge for corporate social responsibility (CSR) in developing countries is framed by a vision that was distilled in 2000 into the Millennium Development Goals</w:t>
      </w:r>
      <w:proofErr w:type="gramStart"/>
      <w:r>
        <w:t>—‘</w:t>
      </w:r>
      <w:proofErr w:type="gramEnd"/>
      <w:r>
        <w:t xml:space="preserve">a world with less poverty, hunger and disease, greater survival prospects for mothers and their infants, better educated children, </w:t>
      </w:r>
      <w:r>
        <w:lastRenderedPageBreak/>
        <w:t xml:space="preserve">equal opportunities for women, and a healthier environment’ (UN, 2006: 3). Unfortunately, these global aspirations remain far from being met in many developing countries today. The question addressed by this chapter, therefore, is: What is the role of business in tackling the critical issues of human development and environmental sustainability in developing countries? </w:t>
      </w:r>
    </w:p>
    <w:p w:rsidR="000F796E" w:rsidRDefault="00000000">
      <w:pPr>
        <w:spacing w:line="477" w:lineRule="auto"/>
        <w:ind w:left="283" w:right="28"/>
      </w:pPr>
      <w:r>
        <w:t xml:space="preserve">To begin with, it is worth clarifying my use of the terms developing countries and CSR. There is an extensive historical and generally highly critical debate in the development literature about the </w:t>
      </w:r>
      <w:proofErr w:type="spellStart"/>
      <w:r>
        <w:t>classificationn</w:t>
      </w:r>
      <w:proofErr w:type="spellEnd"/>
      <w:r>
        <w:t xml:space="preserve"> of countries as developed and less developed or developing. Without reviving that debate here, suffice to say that I use developing countries because it is still a popular term used to collectively describe nations that have relatively lower per capita incomes and are relatively less industrialized. This is consistent with the United Nations Developments Program’s (2006) categorization in its summary statistics on human development and is best represented by the World </w:t>
      </w:r>
    </w:p>
    <w:p w:rsidR="000F796E" w:rsidRDefault="00000000">
      <w:pPr>
        <w:spacing w:after="252" w:line="477" w:lineRule="auto"/>
        <w:ind w:left="283" w:right="28"/>
      </w:pPr>
      <w:r>
        <w:t xml:space="preserve">Bank’s classification of </w:t>
      </w:r>
      <w:proofErr w:type="gramStart"/>
      <w:r>
        <w:t>lower and middle income</w:t>
      </w:r>
      <w:proofErr w:type="gramEnd"/>
      <w:r>
        <w:t xml:space="preserve"> countries. It should be noted, however, that the UNDP’s classification of high, medium and low development countries produces a slightly different picture than the World Bank’s list of which countries are developed and developing. CSR is an equally contested concept (Moon, 2002b). However, for the purposes of this chapter, I use CSR in developing countries to represent ‘the formal and informal ways in which business makes a contribution to improving the governance, social, ethical, </w:t>
      </w:r>
      <w:proofErr w:type="spellStart"/>
      <w:r>
        <w:t>labour</w:t>
      </w:r>
      <w:proofErr w:type="spellEnd"/>
      <w:r>
        <w:t xml:space="preserve"> and environmental conditions of the developing countries in which they operate, while remaining sensitive to prevailing religious, historical and cultural contexts’ (Visser et al., 2007). The rationale for focusing on CSR in developing countries as distinct from CSR in the developed world is fourfold: </w:t>
      </w:r>
    </w:p>
    <w:p w:rsidR="000F796E" w:rsidRDefault="00000000">
      <w:pPr>
        <w:numPr>
          <w:ilvl w:val="0"/>
          <w:numId w:val="6"/>
        </w:numPr>
        <w:spacing w:line="477" w:lineRule="auto"/>
        <w:ind w:right="28"/>
      </w:pPr>
      <w:r>
        <w:t xml:space="preserve">Developing countries represent the most rapidly expanding economies, and hence the most lucrative growth markets for business (IMF, 2006); </w:t>
      </w:r>
    </w:p>
    <w:p w:rsidR="000F796E" w:rsidRDefault="00000000">
      <w:pPr>
        <w:numPr>
          <w:ilvl w:val="0"/>
          <w:numId w:val="6"/>
        </w:numPr>
        <w:spacing w:line="477" w:lineRule="auto"/>
        <w:ind w:right="28"/>
      </w:pPr>
      <w:r>
        <w:lastRenderedPageBreak/>
        <w:t xml:space="preserve">Developing countries are where the social and environmental crises are usually most acutely felt in the world (WRI, 2005; UNDP, 2006); </w:t>
      </w:r>
    </w:p>
    <w:p w:rsidR="000F796E" w:rsidRDefault="00000000">
      <w:pPr>
        <w:numPr>
          <w:ilvl w:val="0"/>
          <w:numId w:val="6"/>
        </w:numPr>
        <w:spacing w:line="477" w:lineRule="auto"/>
        <w:ind w:right="28"/>
      </w:pPr>
      <w:r>
        <w:t xml:space="preserve">Developing countries are where globalization, economic growth, </w:t>
      </w:r>
      <w:proofErr w:type="spellStart"/>
      <w:proofErr w:type="gramStart"/>
      <w:r>
        <w:t>investment,and</w:t>
      </w:r>
      <w:proofErr w:type="spellEnd"/>
      <w:proofErr w:type="gramEnd"/>
      <w:r>
        <w:t xml:space="preserve"> business activity are likely to have the most dramatic social and environmental impacts (both positive and negative) (World Bank, 2006); </w:t>
      </w:r>
    </w:p>
    <w:p w:rsidR="000F796E" w:rsidRDefault="00000000">
      <w:pPr>
        <w:numPr>
          <w:ilvl w:val="0"/>
          <w:numId w:val="6"/>
        </w:numPr>
        <w:spacing w:line="471" w:lineRule="auto"/>
        <w:ind w:right="28"/>
      </w:pPr>
      <w:r>
        <w:t>Developing countries present a distinctive set of CSR agenda challenges which are collectively quite different to those faced in the developed world. The latter claim is explored further in the sections which follow and is summarized at the end of the chapter. The chapter begins by proposing different ways to categorize the literature on CSR in developing countries. It then reviews the research which has been conducted at a global and regional level, before considering the main CSR drivers in developing countries. Finally, a model of CSR in developing countries is proposed, before concluding with a summary and recommendations for future research.</w:t>
      </w:r>
      <w:r>
        <w:rPr>
          <w:sz w:val="28"/>
        </w:rPr>
        <w:t xml:space="preserve"> </w:t>
      </w:r>
    </w:p>
    <w:p w:rsidR="000F796E" w:rsidRDefault="00000000">
      <w:pPr>
        <w:spacing w:after="250" w:line="265" w:lineRule="auto"/>
        <w:ind w:left="283" w:right="252"/>
      </w:pPr>
      <w:r>
        <w:t xml:space="preserve">Nigeria Perspective </w:t>
      </w:r>
    </w:p>
    <w:p w:rsidR="000F796E" w:rsidRDefault="00000000">
      <w:pPr>
        <w:spacing w:line="477" w:lineRule="auto"/>
        <w:ind w:left="283" w:right="28"/>
      </w:pPr>
      <w:r>
        <w:t>Corporate Social Responsibility (CSR) as it is known can be defined as the communal responsibility of a corporate organization towards its host community (</w:t>
      </w:r>
      <w:proofErr w:type="spellStart"/>
      <w:r>
        <w:t>ies</w:t>
      </w:r>
      <w:proofErr w:type="spellEnd"/>
      <w:r>
        <w:t xml:space="preserve">) and in some other way, the society in which it does/carries out business. It is also a company’s way of giving back to the society/host communities which it benefits from, which is also mutual/synergic/symbiotic partnership. It is done through welfare projects – such as provision of portable drinking water, good/quality health care facilities, rural electrification, </w:t>
      </w:r>
      <w:proofErr w:type="gramStart"/>
      <w:r>
        <w:t>low cost</w:t>
      </w:r>
      <w:proofErr w:type="gramEnd"/>
      <w:r>
        <w:t xml:space="preserve"> housing, education, upgrading/ provision of school facilities, beautification of streets/highways and provision of employment opportunities for the educated/skilled or through technical/vocational skills and Skills Acquisition and Entrepreneurship </w:t>
      </w:r>
    </w:p>
    <w:p w:rsidR="000F796E" w:rsidRDefault="00000000">
      <w:pPr>
        <w:spacing w:line="477" w:lineRule="auto"/>
        <w:ind w:left="283" w:right="28"/>
      </w:pPr>
      <w:r>
        <w:lastRenderedPageBreak/>
        <w:t xml:space="preserve">Development (SAED) etc. Corporate Social Responsibility (CSR) is also synonymous with the third (3rd) cardinal </w:t>
      </w:r>
      <w:proofErr w:type="spellStart"/>
      <w:r>
        <w:t>programme</w:t>
      </w:r>
      <w:proofErr w:type="spellEnd"/>
      <w:r>
        <w:t xml:space="preserve"> of the National Youth Service Corps (NYSC) scheme, in forms of employment/empowerment </w:t>
      </w:r>
      <w:proofErr w:type="spellStart"/>
      <w:r>
        <w:t>programmes</w:t>
      </w:r>
      <w:proofErr w:type="spellEnd"/>
      <w:r>
        <w:t xml:space="preserve"> like: the Industrial Skills Training </w:t>
      </w:r>
      <w:proofErr w:type="spellStart"/>
      <w:r>
        <w:t>Programme</w:t>
      </w:r>
      <w:proofErr w:type="spellEnd"/>
      <w:r>
        <w:t xml:space="preserve"> (ISTP), </w:t>
      </w:r>
    </w:p>
    <w:p w:rsidR="000F796E" w:rsidRDefault="00000000">
      <w:pPr>
        <w:spacing w:after="245"/>
        <w:ind w:left="283" w:right="28"/>
      </w:pPr>
      <w:r>
        <w:t xml:space="preserve">Special Public Works </w:t>
      </w:r>
      <w:proofErr w:type="spellStart"/>
      <w:r>
        <w:t>Programme</w:t>
      </w:r>
      <w:proofErr w:type="spellEnd"/>
      <w:r>
        <w:t xml:space="preserve"> (SPW) of the National Directorate of Employment (NDE); the </w:t>
      </w:r>
    </w:p>
    <w:p w:rsidR="000F796E" w:rsidRDefault="00000000">
      <w:pPr>
        <w:spacing w:line="477" w:lineRule="auto"/>
        <w:ind w:left="283" w:right="28"/>
      </w:pPr>
      <w:r>
        <w:t xml:space="preserve">National Social Investment </w:t>
      </w:r>
      <w:proofErr w:type="spellStart"/>
      <w:r>
        <w:t>Programmes</w:t>
      </w:r>
      <w:proofErr w:type="spellEnd"/>
      <w:r>
        <w:t xml:space="preserve"> (NSIP)/N Power </w:t>
      </w:r>
      <w:proofErr w:type="spellStart"/>
      <w:r>
        <w:t>programme</w:t>
      </w:r>
      <w:proofErr w:type="spellEnd"/>
      <w:r>
        <w:t xml:space="preserve"> of the Federal Government of Nigeria. </w:t>
      </w:r>
    </w:p>
    <w:p w:rsidR="000F796E" w:rsidRDefault="00000000">
      <w:pPr>
        <w:spacing w:line="477" w:lineRule="auto"/>
        <w:ind w:left="283" w:right="28"/>
      </w:pPr>
      <w:r>
        <w:t xml:space="preserve">According to Mallen Baker through the website, www.mallenbaker.net,Corporate Social Responsibility (CSR) is all about how companies and other corporate organizations manage their business processes to produce an overall positive impact on host communities/society. It is then the purposeful inclusion of public interest into corporate decision-making. All over the world, it is expected that firms will perform corporate Social Responsibility (CSR) with specific target to the need of its community and other stakeholders. An example of such is Wrigley’s Oral Health Care </w:t>
      </w:r>
      <w:proofErr w:type="spellStart"/>
      <w:r>
        <w:t>Programme</w:t>
      </w:r>
      <w:proofErr w:type="spellEnd"/>
      <w:r>
        <w:t xml:space="preserve"> whereby Wrigley, whilst enhancing orbit, encourages oral health practices in children through a school based educational </w:t>
      </w:r>
      <w:proofErr w:type="spellStart"/>
      <w:r>
        <w:t>programme</w:t>
      </w:r>
      <w:proofErr w:type="spellEnd"/>
      <w:r>
        <w:t xml:space="preserve"> in China and a patient outreach </w:t>
      </w:r>
      <w:proofErr w:type="spellStart"/>
      <w:r>
        <w:t>programme</w:t>
      </w:r>
      <w:proofErr w:type="spellEnd"/>
      <w:r>
        <w:t xml:space="preserve"> in </w:t>
      </w:r>
    </w:p>
    <w:p w:rsidR="000F796E" w:rsidRDefault="00000000">
      <w:pPr>
        <w:spacing w:after="33" w:line="477" w:lineRule="auto"/>
        <w:ind w:left="283" w:right="28"/>
      </w:pPr>
      <w:r>
        <w:t xml:space="preserve">Poland. In Nigeria, companies and other corporate organizations are involved in Corporate Social Responsibility (CSR) as a platform to connect with the people and their environment. While, some companies have identified education as one of their Corporate Social Responsibility (CSR) platforms and helping to boost educational development through sponsorships by awarding scholarships and upgrading of school facilities in general, others have lent a hand in providing support in upgrading public infrastructure such as roads and other viable/valuable projects. However, a number of companies or corporate organizations have misconstrued marketing gimmicks and sales promotion as a form of Corporate Social </w:t>
      </w:r>
      <w:proofErr w:type="gramStart"/>
      <w:r>
        <w:t>Responsibility,(</w:t>
      </w:r>
      <w:proofErr w:type="gramEnd"/>
      <w:r>
        <w:t>CSR</w:t>
      </w:r>
      <w:proofErr w:type="gramStart"/>
      <w:r>
        <w:t>),reaching</w:t>
      </w:r>
      <w:proofErr w:type="gramEnd"/>
      <w:r>
        <w:t xml:space="preserve"> out to insignificant portion of the society. It is interesting to note that all manners of marketing </w:t>
      </w:r>
      <w:r>
        <w:lastRenderedPageBreak/>
        <w:t xml:space="preserve">communications tools such as events sponsorships are beginning to wear the toga of Corporate Social Responsibility from the Promoters’ standpoint. A closer look into the trend in our society today reveals the advent of reality shows which has become an all-comer affair. While some of these shows are commendable, it is worth mentioning that the huge amount often committed into the making of the shows will serve a better purpose if channeled towards educational </w:t>
      </w:r>
      <w:proofErr w:type="spellStart"/>
      <w:r>
        <w:t>endeavours</w:t>
      </w:r>
      <w:proofErr w:type="spellEnd"/>
      <w:r>
        <w:t xml:space="preserve"> and intellectual development. In order to maximize the benefit of Corporate Social Responsibility (CSR) to the community and the attendant goodwill for the organization, it is imperative that a corporate entity identifies the platform through which it desires to connect to its host community. This should be driven by the identified and compelling needs of the people. Such needs which must have an enduring impact in the lives of the people can be identified through engagement with the </w:t>
      </w:r>
      <w:proofErr w:type="gramStart"/>
      <w:r>
        <w:t>stakeholders’</w:t>
      </w:r>
      <w:proofErr w:type="gramEnd"/>
      <w:r>
        <w:t xml:space="preserve"> for a mutually beneficial experience of all parties. Educating the youths is creating a sure hope for the nation. Whatever is done for this market segment is considered to have a </w:t>
      </w:r>
      <w:proofErr w:type="gramStart"/>
      <w:r>
        <w:t>long lasting</w:t>
      </w:r>
      <w:proofErr w:type="gramEnd"/>
      <w:r>
        <w:t xml:space="preserve"> impact which is capable of trickling down to generations beyond the immediate. A company committed to the educational development of the youth through the promotion and development of their intellectual capacity would have created an opportunity of a lifetime. Companies may also channel their Corporate Social Responsibility (CSR) initiatives towards educational development with the provision of such amenities like: public libraries to encourage reading culture and also serve as resource centers. Organizing workshops and seminars with seasoned professionals for the youth might also rekindle the “good old days” where average youth genuinely seek for knowledge for personal development. </w:t>
      </w:r>
      <w:proofErr w:type="gramStart"/>
      <w:r>
        <w:t>May be</w:t>
      </w:r>
      <w:proofErr w:type="gramEnd"/>
      <w:r>
        <w:t xml:space="preserve"> we could borrow a leaf from Coca-Cola. For the past thirteen (13) years, Coca-Cola Nigeria, in collaboration with the Nigerian Bottling Company (NBC) Plc, has held free workshops and awards tailored towards boosting the intellectual and personal development of youths say campus Journalists – a loose network of undergraduates in various institutions across the </w:t>
      </w:r>
      <w:r>
        <w:lastRenderedPageBreak/>
        <w:t xml:space="preserve">country who regularly contribute stories and opinions to different pages/columns. For instance, CAMPUSLIFE, a weekly eight to ten pages pullout published every Thursday in The Nation Newspapers is devoted exclusively to undergraduates. On a bi-annual basis, these students are usually trained in Journalistic techniques and are taught the essence of expressing their thoughts and ideas through writing. The best writeups or articles are then given awards to encourage them to keep writing and believing in themselves. The consequence of this is that it is creating a passionate and courageous army of youths that would always radiate confidence that they are contributing to the society in their own little way; quite a number of them tilt towards the career of Journalism as a result. It is great to do Corporate Social Responsibility when it is designed to impact lives and contribute meaningfully to the society. A responsible corporate organization should not just be seen to be engaging in Corporate Social Responsibility (CSR), but such activities must be well articulated to engender desired goodwill for the organization too. For an effective and impacting Corporate Social Responsibility (CSR), community-based development approach might be the route, particularly for a developing nation like Nigeria where there is a dearth of skill set among the youth. The youth </w:t>
      </w:r>
      <w:proofErr w:type="gramStart"/>
      <w:r>
        <w:t>represents</w:t>
      </w:r>
      <w:proofErr w:type="gramEnd"/>
      <w:r>
        <w:t xml:space="preserve"> our future as a nation; a well-defined approach to their welfare via Corporate Social Responsibility (CSR) initiatives will have a major role to play in shaping their future. </w:t>
      </w:r>
    </w:p>
    <w:p w:rsidR="000F796E" w:rsidRDefault="00000000">
      <w:pPr>
        <w:tabs>
          <w:tab w:val="center" w:pos="409"/>
          <w:tab w:val="center" w:pos="1936"/>
        </w:tabs>
        <w:spacing w:after="0" w:line="265" w:lineRule="auto"/>
        <w:ind w:left="0" w:firstLine="0"/>
        <w:jc w:val="left"/>
      </w:pPr>
      <w:r>
        <w:rPr>
          <w:rFonts w:ascii="Calibri" w:eastAsia="Calibri" w:hAnsi="Calibri" w:cs="Calibri"/>
          <w:sz w:val="22"/>
        </w:rPr>
        <w:tab/>
      </w:r>
      <w:r>
        <w:t xml:space="preserve">2.4 </w:t>
      </w:r>
      <w:r>
        <w:tab/>
        <w:t xml:space="preserve">Gaps in Literature </w:t>
      </w:r>
    </w:p>
    <w:p w:rsidR="000F796E" w:rsidRDefault="00000000">
      <w:pPr>
        <w:spacing w:line="477" w:lineRule="auto"/>
        <w:ind w:left="283" w:right="28"/>
      </w:pPr>
      <w:r>
        <w:t xml:space="preserve">From the above, it is evident that several literatures have explored the significance of corporate social responsibility on sustenance of business organization. Majority of these studies have investigated the impacts of corporate social responsibility on sustenance of business organization e.g. (Carroll, 2004). However, the impact of corporate social responsibility on sustenance of business organization is taking into consideration its outstanding benefits to the organization which has not been well researched and focused on by researchers in the above empirical review. Importantly, this </w:t>
      </w:r>
      <w:r>
        <w:lastRenderedPageBreak/>
        <w:t xml:space="preserve">study has employed a set of variables that have proven to be in shortage in the Nigerian banking space and also, majority of the study are predominantly in the banking sector hence filling a vacuum of study. This is the gap the current research aims at bringing thus justifies the significance of the study.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85" w:line="259" w:lineRule="auto"/>
        <w:ind w:left="259" w:firstLine="0"/>
        <w:jc w:val="left"/>
      </w:pPr>
      <w:r>
        <w:t xml:space="preserve"> </w:t>
      </w:r>
    </w:p>
    <w:p w:rsidR="000F796E" w:rsidRDefault="00000000">
      <w:pPr>
        <w:spacing w:after="0" w:line="259" w:lineRule="auto"/>
        <w:ind w:left="259" w:firstLine="0"/>
        <w:jc w:val="left"/>
      </w:pPr>
      <w:r>
        <w:t xml:space="preserve"> </w:t>
      </w:r>
      <w:r>
        <w:tab/>
        <w:t xml:space="preserve"> </w:t>
      </w:r>
    </w:p>
    <w:p w:rsidR="000F796E" w:rsidRDefault="00000000">
      <w:pPr>
        <w:spacing w:after="292" w:line="259" w:lineRule="auto"/>
        <w:ind w:left="11" w:right="93"/>
        <w:jc w:val="center"/>
      </w:pPr>
      <w:r>
        <w:rPr>
          <w:sz w:val="28"/>
        </w:rPr>
        <w:t xml:space="preserve">CHAPTER THREE </w:t>
      </w:r>
    </w:p>
    <w:p w:rsidR="000F796E" w:rsidRDefault="00000000">
      <w:pPr>
        <w:spacing w:after="290" w:line="259" w:lineRule="auto"/>
        <w:ind w:left="11" w:right="91"/>
        <w:jc w:val="center"/>
      </w:pPr>
      <w:r>
        <w:rPr>
          <w:sz w:val="28"/>
        </w:rPr>
        <w:t xml:space="preserve">METHODOLOGY </w:t>
      </w:r>
    </w:p>
    <w:p w:rsidR="000F796E" w:rsidRDefault="00000000">
      <w:pPr>
        <w:tabs>
          <w:tab w:val="center" w:pos="409"/>
          <w:tab w:val="center" w:pos="1470"/>
        </w:tabs>
        <w:spacing w:after="250" w:line="265" w:lineRule="auto"/>
        <w:ind w:left="0" w:firstLine="0"/>
        <w:jc w:val="left"/>
      </w:pPr>
      <w:r>
        <w:rPr>
          <w:rFonts w:ascii="Calibri" w:eastAsia="Calibri" w:hAnsi="Calibri" w:cs="Calibri"/>
          <w:sz w:val="22"/>
        </w:rPr>
        <w:tab/>
      </w:r>
      <w:r>
        <w:t xml:space="preserve">3.0 </w:t>
      </w:r>
      <w:r>
        <w:tab/>
        <w:t xml:space="preserve">Preamble </w:t>
      </w:r>
    </w:p>
    <w:p w:rsidR="000F796E" w:rsidRDefault="00000000">
      <w:pPr>
        <w:spacing w:after="33" w:line="477" w:lineRule="auto"/>
        <w:ind w:left="283" w:right="28"/>
      </w:pPr>
      <w:r>
        <w:t xml:space="preserve">This chapter discussed the methodology that was adopted in this study; Research Design, Population of the study, Sampling techniques, reliability and validity. </w:t>
      </w:r>
    </w:p>
    <w:p w:rsidR="000F796E" w:rsidRDefault="00000000">
      <w:pPr>
        <w:tabs>
          <w:tab w:val="center" w:pos="409"/>
          <w:tab w:val="center" w:pos="1826"/>
        </w:tabs>
        <w:spacing w:after="250" w:line="265" w:lineRule="auto"/>
        <w:ind w:left="0" w:firstLine="0"/>
        <w:jc w:val="left"/>
      </w:pPr>
      <w:r>
        <w:rPr>
          <w:rFonts w:ascii="Calibri" w:eastAsia="Calibri" w:hAnsi="Calibri" w:cs="Calibri"/>
          <w:sz w:val="22"/>
        </w:rPr>
        <w:tab/>
      </w:r>
      <w:r>
        <w:t xml:space="preserve">3.1 </w:t>
      </w:r>
      <w:r>
        <w:tab/>
        <w:t xml:space="preserve">Research Design </w:t>
      </w:r>
    </w:p>
    <w:p w:rsidR="000F796E" w:rsidRDefault="00000000">
      <w:pPr>
        <w:spacing w:after="34" w:line="477" w:lineRule="auto"/>
        <w:ind w:left="283" w:right="28"/>
      </w:pPr>
      <w:r>
        <w:t xml:space="preserve">Survey method was adopted because most journal and articles related to this work used survey method. Ojo (2011), </w:t>
      </w:r>
      <w:proofErr w:type="spellStart"/>
      <w:r>
        <w:t>Irefin</w:t>
      </w:r>
      <w:proofErr w:type="spellEnd"/>
      <w:r>
        <w:t xml:space="preserve">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t>Otokiti</w:t>
      </w:r>
      <w:proofErr w:type="spellEnd"/>
      <w:r>
        <w:t xml:space="preserve"> (2005), survey method is explained as type of field study that involves the collection of data from a sample of element drawn from a well-defined population. </w:t>
      </w:r>
    </w:p>
    <w:p w:rsidR="000F796E" w:rsidRDefault="00000000">
      <w:pPr>
        <w:tabs>
          <w:tab w:val="center" w:pos="409"/>
          <w:tab w:val="center" w:pos="1993"/>
        </w:tabs>
        <w:spacing w:after="250" w:line="265" w:lineRule="auto"/>
        <w:ind w:left="0" w:firstLine="0"/>
        <w:jc w:val="left"/>
      </w:pPr>
      <w:r>
        <w:rPr>
          <w:rFonts w:ascii="Calibri" w:eastAsia="Calibri" w:hAnsi="Calibri" w:cs="Calibri"/>
          <w:sz w:val="22"/>
        </w:rPr>
        <w:tab/>
      </w:r>
      <w:r>
        <w:t xml:space="preserve">3.2 </w:t>
      </w:r>
      <w:r>
        <w:tab/>
        <w:t xml:space="preserve">Research Approach </w:t>
      </w:r>
    </w:p>
    <w:p w:rsidR="000F796E" w:rsidRDefault="00000000">
      <w:pPr>
        <w:spacing w:line="477" w:lineRule="auto"/>
        <w:ind w:left="283" w:right="28"/>
      </w:pPr>
      <w:r>
        <w:lastRenderedPageBreak/>
        <w:t xml:space="preserve">Yates (2004) asserted that there are two main approaches to conducting </w:t>
      </w:r>
      <w:proofErr w:type="gramStart"/>
      <w:r>
        <w:t>a research</w:t>
      </w:r>
      <w:proofErr w:type="gramEnd"/>
      <w:r>
        <w:t xml:space="preserve"> and these are; quantitative and qualitative approaches. However, given the purpose and nature of this study where the researcher gathered information using primary means with the aid of a close ended questionnaire and by implication it was quantitative in nature, quantitative approach was therefore be adopted. </w:t>
      </w:r>
    </w:p>
    <w:p w:rsidR="000F796E" w:rsidRDefault="00000000">
      <w:pPr>
        <w:spacing w:after="252" w:line="259" w:lineRule="auto"/>
        <w:ind w:left="259" w:firstLine="0"/>
        <w:jc w:val="left"/>
      </w:pPr>
      <w:r>
        <w:t xml:space="preserve"> </w:t>
      </w:r>
    </w:p>
    <w:p w:rsidR="000F796E" w:rsidRDefault="00000000">
      <w:pPr>
        <w:spacing w:after="285" w:line="259" w:lineRule="auto"/>
        <w:ind w:left="259" w:firstLine="0"/>
        <w:jc w:val="left"/>
      </w:pPr>
      <w:r>
        <w:t xml:space="preserve"> </w:t>
      </w:r>
    </w:p>
    <w:p w:rsidR="000F796E" w:rsidRDefault="00000000">
      <w:pPr>
        <w:tabs>
          <w:tab w:val="center" w:pos="409"/>
          <w:tab w:val="center" w:pos="2188"/>
        </w:tabs>
        <w:spacing w:after="250" w:line="265" w:lineRule="auto"/>
        <w:ind w:left="0" w:firstLine="0"/>
        <w:jc w:val="left"/>
      </w:pPr>
      <w:r>
        <w:rPr>
          <w:rFonts w:ascii="Calibri" w:eastAsia="Calibri" w:hAnsi="Calibri" w:cs="Calibri"/>
          <w:sz w:val="22"/>
        </w:rPr>
        <w:tab/>
      </w:r>
      <w:r>
        <w:t xml:space="preserve">3.3 </w:t>
      </w:r>
      <w:r>
        <w:tab/>
        <w:t xml:space="preserve">Population of the Study </w:t>
      </w:r>
    </w:p>
    <w:p w:rsidR="000F796E" w:rsidRDefault="00000000">
      <w:pPr>
        <w:spacing w:after="33" w:line="477" w:lineRule="auto"/>
        <w:ind w:left="283" w:right="28"/>
      </w:pPr>
      <w:r>
        <w:t xml:space="preserve">The entire study population was limited to the staff of Guaranty Trust Bank, Ilorin, the entire population was about 176. This population comprises of staff at all managerial level and operational levels which also includes permanent and temporarily employed staff as released by the Human resource Officer of Guaranty, Ilorin in 2022. </w:t>
      </w:r>
    </w:p>
    <w:p w:rsidR="000F796E" w:rsidRDefault="00000000">
      <w:pPr>
        <w:tabs>
          <w:tab w:val="center" w:pos="409"/>
          <w:tab w:val="center" w:pos="1784"/>
        </w:tabs>
        <w:spacing w:after="250" w:line="265" w:lineRule="auto"/>
        <w:ind w:left="0" w:firstLine="0"/>
        <w:jc w:val="left"/>
      </w:pPr>
      <w:r>
        <w:rPr>
          <w:rFonts w:ascii="Calibri" w:eastAsia="Calibri" w:hAnsi="Calibri" w:cs="Calibri"/>
          <w:sz w:val="22"/>
        </w:rPr>
        <w:tab/>
      </w:r>
      <w:r>
        <w:t xml:space="preserve">3.4 </w:t>
      </w:r>
      <w:r>
        <w:tab/>
        <w:t xml:space="preserve">Sources of Data </w:t>
      </w:r>
    </w:p>
    <w:p w:rsidR="000F796E" w:rsidRDefault="00000000">
      <w:pPr>
        <w:spacing w:line="477" w:lineRule="auto"/>
        <w:ind w:left="283" w:right="28"/>
      </w:pPr>
      <w:r>
        <w:t xml:space="preserve">The data for this study was collected using the primary source and the primary data was the firsthand data which was generated during the course of the research work. </w:t>
      </w:r>
    </w:p>
    <w:p w:rsidR="000F796E" w:rsidRDefault="00000000">
      <w:pPr>
        <w:spacing w:after="250" w:line="265" w:lineRule="auto"/>
        <w:ind w:left="283" w:right="252"/>
      </w:pPr>
      <w:r>
        <w:t xml:space="preserve">3.5 Data Collection Methods </w:t>
      </w:r>
    </w:p>
    <w:p w:rsidR="000F796E" w:rsidRDefault="00000000">
      <w:pPr>
        <w:spacing w:line="477" w:lineRule="auto"/>
        <w:ind w:left="283" w:right="28"/>
      </w:pPr>
      <w:r>
        <w:t xml:space="preserve">The hallmark of research is data collection </w:t>
      </w:r>
      <w:proofErr w:type="spellStart"/>
      <w:r>
        <w:t>Otokiti</w:t>
      </w:r>
      <w:proofErr w:type="spellEnd"/>
      <w:r>
        <w:t xml:space="preserve">, (2014). Data collection is very crucial in research. There are two major methods of collecting data and these were primary and secondary. Hence, this study adopted the primary source of data. The primary data was obtained mainly with the use of close ended questionnaire.  </w:t>
      </w:r>
    </w:p>
    <w:p w:rsidR="000F796E" w:rsidRDefault="00000000">
      <w:pPr>
        <w:spacing w:line="477" w:lineRule="auto"/>
        <w:ind w:left="283" w:right="28"/>
      </w:pPr>
      <w:r>
        <w:t xml:space="preserve">For the purpose of this research, a closed ended structured questionnaire was adopted and distributed to the targeted respondents within the proposed sample size in Guaranty. </w:t>
      </w:r>
    </w:p>
    <w:p w:rsidR="000F796E" w:rsidRDefault="00000000">
      <w:pPr>
        <w:spacing w:after="33" w:line="477" w:lineRule="auto"/>
        <w:ind w:left="283" w:right="28"/>
      </w:pPr>
      <w:r>
        <w:t xml:space="preserve">Furthermore, a closed ended questionnaire was adopted using the Five-point Likert scale in series as SD= Strongly Disagreed, D= Disagreed, N= Neutral, A= Agreed and SA= Strongly Agreed as </w:t>
      </w:r>
      <w:r>
        <w:lastRenderedPageBreak/>
        <w:t xml:space="preserve">this allowed consistency and accuracy. Lastly, the questionnaire was divided into three </w:t>
      </w:r>
      <w:proofErr w:type="gramStart"/>
      <w:r>
        <w:t>section</w:t>
      </w:r>
      <w:proofErr w:type="gramEnd"/>
      <w:r>
        <w:t xml:space="preserve">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p>
    <w:p w:rsidR="000F796E" w:rsidRDefault="00000000">
      <w:pPr>
        <w:tabs>
          <w:tab w:val="center" w:pos="409"/>
          <w:tab w:val="center" w:pos="2370"/>
        </w:tabs>
        <w:spacing w:after="250" w:line="265" w:lineRule="auto"/>
        <w:ind w:left="0" w:firstLine="0"/>
        <w:jc w:val="left"/>
      </w:pPr>
      <w:r>
        <w:rPr>
          <w:rFonts w:ascii="Calibri" w:eastAsia="Calibri" w:hAnsi="Calibri" w:cs="Calibri"/>
          <w:sz w:val="22"/>
        </w:rPr>
        <w:tab/>
      </w:r>
      <w:r>
        <w:t xml:space="preserve">3.5 </w:t>
      </w:r>
      <w:r>
        <w:tab/>
        <w:t xml:space="preserve">Sample Size Determination </w:t>
      </w:r>
    </w:p>
    <w:p w:rsidR="000F796E" w:rsidRDefault="00000000">
      <w:pPr>
        <w:spacing w:line="477" w:lineRule="auto"/>
        <w:ind w:left="283" w:right="28"/>
      </w:pPr>
      <w:r>
        <w:t xml:space="preserve">The sample is that unit from which information is obtained which thereafter provides the basis of analysis and subsequent generalization. The sampling unit for this study was the employee Guaranty </w:t>
      </w:r>
    </w:p>
    <w:p w:rsidR="000F796E" w:rsidRDefault="00000000">
      <w:pPr>
        <w:spacing w:line="477" w:lineRule="auto"/>
        <w:ind w:left="283" w:right="28"/>
      </w:pPr>
      <w:r>
        <w:t xml:space="preserve">Trust Bank, Ilorin and using scientific measure in arriving at the sample size. The researcher adopts Taro Yamane Formula (1967) - Hence the formula entails a 95% confidence level at a point of 5% assumption  </w:t>
      </w:r>
    </w:p>
    <w:p w:rsidR="000F796E" w:rsidRDefault="00000000">
      <w:pPr>
        <w:ind w:left="283" w:right="28"/>
      </w:pPr>
      <w:r>
        <w:t xml:space="preserve">              n   =           N       </w:t>
      </w:r>
    </w:p>
    <w:p w:rsidR="000F796E" w:rsidRDefault="00000000">
      <w:pPr>
        <w:spacing w:after="172" w:line="259" w:lineRule="auto"/>
        <w:ind w:left="1774" w:firstLine="0"/>
        <w:jc w:val="left"/>
      </w:pPr>
      <w:r>
        <w:rPr>
          <w:rFonts w:ascii="Calibri" w:eastAsia="Calibri" w:hAnsi="Calibri" w:cs="Calibri"/>
          <w:noProof/>
          <w:sz w:val="22"/>
        </w:rPr>
        <mc:AlternateContent>
          <mc:Choice Requires="wpg">
            <w:drawing>
              <wp:inline distT="0" distB="0" distL="0" distR="0">
                <wp:extent cx="762000" cy="9144"/>
                <wp:effectExtent l="0" t="0" r="0" b="0"/>
                <wp:docPr id="69617" name="Group 69617"/>
                <wp:cNvGraphicFramePr/>
                <a:graphic xmlns:a="http://schemas.openxmlformats.org/drawingml/2006/main">
                  <a:graphicData uri="http://schemas.microsoft.com/office/word/2010/wordprocessingGroup">
                    <wpg:wgp>
                      <wpg:cNvGrpSpPr/>
                      <wpg:grpSpPr>
                        <a:xfrm>
                          <a:off x="0" y="0"/>
                          <a:ext cx="762000" cy="9144"/>
                          <a:chOff x="0" y="0"/>
                          <a:chExt cx="762000" cy="9144"/>
                        </a:xfrm>
                      </wpg:grpSpPr>
                      <wps:wsp>
                        <wps:cNvPr id="91461" name="Shape 91461"/>
                        <wps:cNvSpPr/>
                        <wps:spPr>
                          <a:xfrm>
                            <a:off x="0" y="0"/>
                            <a:ext cx="762000" cy="9144"/>
                          </a:xfrm>
                          <a:custGeom>
                            <a:avLst/>
                            <a:gdLst/>
                            <a:ahLst/>
                            <a:cxnLst/>
                            <a:rect l="0" t="0" r="0" b="0"/>
                            <a:pathLst>
                              <a:path w="762000" h="9144">
                                <a:moveTo>
                                  <a:pt x="0" y="0"/>
                                </a:moveTo>
                                <a:lnTo>
                                  <a:pt x="762000" y="0"/>
                                </a:lnTo>
                                <a:lnTo>
                                  <a:pt x="762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7" style="width:60pt;height:0.720001pt;mso-position-horizontal-relative:char;mso-position-vertical-relative:line" coordsize="7620,91">
                <v:shape id="Shape 91462" style="position:absolute;width:7620;height:91;left:0;top:0;" coordsize="762000,9144" path="m0,0l762000,0l762000,9144l0,9144l0,0">
                  <v:stroke weight="0pt" endcap="flat" joinstyle="miter" miterlimit="10" on="false" color="#000000" opacity="0"/>
                  <v:fill on="true" color="#000000"/>
                </v:shape>
              </v:group>
            </w:pict>
          </mc:Fallback>
        </mc:AlternateContent>
      </w:r>
    </w:p>
    <w:p w:rsidR="000F796E" w:rsidRDefault="00000000">
      <w:pPr>
        <w:spacing w:after="108"/>
        <w:ind w:left="283" w:right="28"/>
      </w:pPr>
      <w:r>
        <w:t xml:space="preserve">                           1 + N (e) ² </w:t>
      </w:r>
    </w:p>
    <w:p w:rsidR="000F796E" w:rsidRDefault="00000000">
      <w:pPr>
        <w:spacing w:after="245"/>
        <w:ind w:left="283" w:right="28"/>
      </w:pPr>
      <w:r>
        <w:t xml:space="preserve">Where    n = Sample size </w:t>
      </w:r>
    </w:p>
    <w:p w:rsidR="000F796E" w:rsidRDefault="00000000">
      <w:pPr>
        <w:spacing w:line="477" w:lineRule="auto"/>
        <w:ind w:left="283" w:right="2193"/>
      </w:pPr>
      <w:r>
        <w:t xml:space="preserve">              N = Population of the study   </w:t>
      </w:r>
      <w:proofErr w:type="gramStart"/>
      <w:r>
        <w:t>e  =</w:t>
      </w:r>
      <w:proofErr w:type="gramEnd"/>
      <w:r>
        <w:t xml:space="preserve"> Level of precision or Sampling Error or Tolerable error (5%) is assumed </w:t>
      </w:r>
    </w:p>
    <w:p w:rsidR="000F796E" w:rsidRDefault="00000000">
      <w:pPr>
        <w:spacing w:after="282" w:line="259" w:lineRule="auto"/>
        <w:ind w:left="259" w:firstLine="0"/>
        <w:jc w:val="left"/>
      </w:pPr>
      <w:r>
        <w:t xml:space="preserve"> </w:t>
      </w:r>
    </w:p>
    <w:p w:rsidR="000F796E" w:rsidRDefault="00000000">
      <w:pPr>
        <w:tabs>
          <w:tab w:val="center" w:pos="1618"/>
          <w:tab w:val="center" w:pos="3854"/>
          <w:tab w:val="center" w:pos="4575"/>
          <w:tab w:val="center" w:pos="5296"/>
        </w:tabs>
        <w:ind w:left="0" w:firstLine="0"/>
        <w:jc w:val="left"/>
      </w:pPr>
      <w:r>
        <w:rPr>
          <w:rFonts w:ascii="Calibri" w:eastAsia="Calibri" w:hAnsi="Calibri" w:cs="Calibri"/>
          <w:sz w:val="22"/>
        </w:rPr>
        <w:tab/>
      </w:r>
      <w:r>
        <w:t xml:space="preserve">For </w:t>
      </w:r>
      <w:proofErr w:type="gramStart"/>
      <w:r>
        <w:t>example</w:t>
      </w:r>
      <w:proofErr w:type="gramEnd"/>
      <w:r>
        <w:t xml:space="preserve">    </w:t>
      </w:r>
      <w:proofErr w:type="gramStart"/>
      <w:r>
        <w:t>n  =</w:t>
      </w:r>
      <w:proofErr w:type="gramEnd"/>
      <w:r>
        <w:t xml:space="preserve">         176  </w:t>
      </w:r>
      <w:r>
        <w:tab/>
        <w:t xml:space="preserve"> </w:t>
      </w:r>
      <w:r>
        <w:tab/>
        <w:t xml:space="preserve"> </w:t>
      </w:r>
      <w:r>
        <w:tab/>
        <w:t xml:space="preserve"> </w:t>
      </w:r>
    </w:p>
    <w:p w:rsidR="000F796E" w:rsidRDefault="00000000">
      <w:pPr>
        <w:spacing w:after="153" w:line="259" w:lineRule="auto"/>
        <w:ind w:left="2534" w:firstLine="0"/>
        <w:jc w:val="left"/>
      </w:pPr>
      <w:r>
        <w:rPr>
          <w:rFonts w:ascii="Calibri" w:eastAsia="Calibri" w:hAnsi="Calibri" w:cs="Calibri"/>
          <w:noProof/>
          <w:sz w:val="22"/>
        </w:rPr>
        <mc:AlternateContent>
          <mc:Choice Requires="wpg">
            <w:drawing>
              <wp:inline distT="0" distB="0" distL="0" distR="0">
                <wp:extent cx="1146048" cy="10668"/>
                <wp:effectExtent l="0" t="0" r="0" b="0"/>
                <wp:docPr id="69616" name="Group 69616"/>
                <wp:cNvGraphicFramePr/>
                <a:graphic xmlns:a="http://schemas.openxmlformats.org/drawingml/2006/main">
                  <a:graphicData uri="http://schemas.microsoft.com/office/word/2010/wordprocessingGroup">
                    <wpg:wgp>
                      <wpg:cNvGrpSpPr/>
                      <wpg:grpSpPr>
                        <a:xfrm>
                          <a:off x="0" y="0"/>
                          <a:ext cx="1146048" cy="10668"/>
                          <a:chOff x="0" y="0"/>
                          <a:chExt cx="1146048" cy="10668"/>
                        </a:xfrm>
                      </wpg:grpSpPr>
                      <wps:wsp>
                        <wps:cNvPr id="91463" name="Shape 91463"/>
                        <wps:cNvSpPr/>
                        <wps:spPr>
                          <a:xfrm>
                            <a:off x="0" y="0"/>
                            <a:ext cx="1146048" cy="10668"/>
                          </a:xfrm>
                          <a:custGeom>
                            <a:avLst/>
                            <a:gdLst/>
                            <a:ahLst/>
                            <a:cxnLst/>
                            <a:rect l="0" t="0" r="0" b="0"/>
                            <a:pathLst>
                              <a:path w="1146048" h="10668">
                                <a:moveTo>
                                  <a:pt x="0" y="0"/>
                                </a:moveTo>
                                <a:lnTo>
                                  <a:pt x="1146048" y="0"/>
                                </a:lnTo>
                                <a:lnTo>
                                  <a:pt x="11460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6" style="width:90.24pt;height:0.839996pt;mso-position-horizontal-relative:char;mso-position-vertical-relative:line" coordsize="11460,106">
                <v:shape id="Shape 91464" style="position:absolute;width:11460;height:106;left:0;top:0;" coordsize="1146048,10668" path="m0,0l1146048,0l1146048,10668l0,10668l0,0">
                  <v:stroke weight="0pt" endcap="flat" joinstyle="miter" miterlimit="10" on="false" color="#000000" opacity="0"/>
                  <v:fill on="true" color="#000000"/>
                </v:shape>
              </v:group>
            </w:pict>
          </mc:Fallback>
        </mc:AlternateContent>
      </w:r>
    </w:p>
    <w:p w:rsidR="000F796E" w:rsidRDefault="00000000">
      <w:pPr>
        <w:tabs>
          <w:tab w:val="center" w:pos="259"/>
          <w:tab w:val="center" w:pos="980"/>
          <w:tab w:val="center" w:pos="2450"/>
        </w:tabs>
        <w:spacing w:after="281"/>
        <w:ind w:left="0" w:firstLine="0"/>
        <w:jc w:val="left"/>
      </w:pPr>
      <w:r>
        <w:rPr>
          <w:rFonts w:ascii="Calibri" w:eastAsia="Calibri" w:hAnsi="Calibri" w:cs="Calibri"/>
          <w:sz w:val="22"/>
        </w:rPr>
        <w:tab/>
      </w:r>
      <w:r>
        <w:t xml:space="preserve"> </w:t>
      </w:r>
      <w:r>
        <w:tab/>
        <w:t xml:space="preserve"> </w:t>
      </w:r>
      <w:r>
        <w:tab/>
        <w:t xml:space="preserve"> 1 + 176 (</w:t>
      </w:r>
      <w:proofErr w:type="gramStart"/>
      <w:r>
        <w:t>0.05)²</w:t>
      </w:r>
      <w:proofErr w:type="gramEnd"/>
      <w:r>
        <w:t xml:space="preserve"> </w:t>
      </w:r>
    </w:p>
    <w:p w:rsidR="000F796E" w:rsidRDefault="00000000">
      <w:pPr>
        <w:tabs>
          <w:tab w:val="center" w:pos="536"/>
          <w:tab w:val="center" w:pos="1696"/>
          <w:tab w:val="center" w:pos="2597"/>
        </w:tabs>
        <w:ind w:left="0" w:firstLine="0"/>
        <w:jc w:val="left"/>
      </w:pPr>
      <w:r>
        <w:rPr>
          <w:rFonts w:ascii="Calibri" w:eastAsia="Calibri" w:hAnsi="Calibri" w:cs="Calibri"/>
          <w:sz w:val="22"/>
        </w:rPr>
        <w:tab/>
      </w:r>
      <w:r>
        <w:t xml:space="preserve">   </w:t>
      </w:r>
      <w:proofErr w:type="gramStart"/>
      <w:r>
        <w:t>n  =</w:t>
      </w:r>
      <w:proofErr w:type="gramEnd"/>
      <w:r>
        <w:t xml:space="preserve">          </w:t>
      </w:r>
      <w:r>
        <w:tab/>
        <w:t xml:space="preserve"> </w:t>
      </w:r>
      <w:r>
        <w:tab/>
        <w:t xml:space="preserve">176 </w:t>
      </w:r>
    </w:p>
    <w:p w:rsidR="000F796E" w:rsidRDefault="00000000">
      <w:pPr>
        <w:spacing w:after="232" w:line="259" w:lineRule="auto"/>
        <w:ind w:left="1843" w:firstLine="0"/>
        <w:jc w:val="left"/>
      </w:pPr>
      <w:r>
        <w:rPr>
          <w:rFonts w:ascii="Calibri" w:eastAsia="Calibri" w:hAnsi="Calibri" w:cs="Calibri"/>
          <w:noProof/>
          <w:sz w:val="22"/>
        </w:rPr>
        <mc:AlternateContent>
          <mc:Choice Requires="wpg">
            <w:drawing>
              <wp:inline distT="0" distB="0" distL="0" distR="0">
                <wp:extent cx="1146048" cy="9144"/>
                <wp:effectExtent l="0" t="0" r="0" b="0"/>
                <wp:docPr id="69615" name="Group 69615"/>
                <wp:cNvGraphicFramePr/>
                <a:graphic xmlns:a="http://schemas.openxmlformats.org/drawingml/2006/main">
                  <a:graphicData uri="http://schemas.microsoft.com/office/word/2010/wordprocessingGroup">
                    <wpg:wgp>
                      <wpg:cNvGrpSpPr/>
                      <wpg:grpSpPr>
                        <a:xfrm>
                          <a:off x="0" y="0"/>
                          <a:ext cx="1146048" cy="9144"/>
                          <a:chOff x="0" y="0"/>
                          <a:chExt cx="1146048" cy="9144"/>
                        </a:xfrm>
                      </wpg:grpSpPr>
                      <wps:wsp>
                        <wps:cNvPr id="91465" name="Shape 91465"/>
                        <wps:cNvSpPr/>
                        <wps:spPr>
                          <a:xfrm>
                            <a:off x="0" y="0"/>
                            <a:ext cx="1146048" cy="9144"/>
                          </a:xfrm>
                          <a:custGeom>
                            <a:avLst/>
                            <a:gdLst/>
                            <a:ahLst/>
                            <a:cxnLst/>
                            <a:rect l="0" t="0" r="0" b="0"/>
                            <a:pathLst>
                              <a:path w="1146048" h="9144">
                                <a:moveTo>
                                  <a:pt x="0" y="0"/>
                                </a:moveTo>
                                <a:lnTo>
                                  <a:pt x="1146048" y="0"/>
                                </a:lnTo>
                                <a:lnTo>
                                  <a:pt x="1146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5" style="width:90.24pt;height:0.720001pt;mso-position-horizontal-relative:char;mso-position-vertical-relative:line" coordsize="11460,91">
                <v:shape id="Shape 91466" style="position:absolute;width:11460;height:91;left:0;top:0;" coordsize="1146048,9144" path="m0,0l1146048,0l1146048,9144l0,9144l0,0">
                  <v:stroke weight="0pt" endcap="flat" joinstyle="miter" miterlimit="10" on="false" color="#000000" opacity="0"/>
                  <v:fill on="true" color="#000000"/>
                </v:shape>
              </v:group>
            </w:pict>
          </mc:Fallback>
        </mc:AlternateContent>
      </w:r>
    </w:p>
    <w:p w:rsidR="000F796E" w:rsidRDefault="00000000">
      <w:pPr>
        <w:spacing w:after="274"/>
        <w:ind w:left="283" w:right="28"/>
      </w:pPr>
      <w:r>
        <w:t xml:space="preserve">                      1 + 176 (0.0025) </w:t>
      </w:r>
    </w:p>
    <w:p w:rsidR="000F796E" w:rsidRDefault="00000000">
      <w:pPr>
        <w:tabs>
          <w:tab w:val="center" w:pos="416"/>
          <w:tab w:val="center" w:pos="1998"/>
        </w:tabs>
        <w:ind w:left="0" w:firstLine="0"/>
        <w:jc w:val="left"/>
      </w:pPr>
      <w:r>
        <w:rPr>
          <w:rFonts w:ascii="Calibri" w:eastAsia="Calibri" w:hAnsi="Calibri" w:cs="Calibri"/>
          <w:sz w:val="22"/>
        </w:rPr>
        <w:tab/>
      </w:r>
      <w:r>
        <w:t xml:space="preserve">n =        </w:t>
      </w:r>
      <w:r>
        <w:tab/>
        <w:t xml:space="preserve">    176 </w:t>
      </w:r>
    </w:p>
    <w:p w:rsidR="000F796E" w:rsidRDefault="00000000">
      <w:pPr>
        <w:spacing w:after="194" w:line="259" w:lineRule="auto"/>
        <w:ind w:left="1584" w:firstLine="0"/>
        <w:jc w:val="left"/>
      </w:pPr>
      <w:r>
        <w:rPr>
          <w:rFonts w:ascii="Calibri" w:eastAsia="Calibri" w:hAnsi="Calibri" w:cs="Calibri"/>
          <w:noProof/>
          <w:sz w:val="22"/>
        </w:rPr>
        <w:lastRenderedPageBreak/>
        <mc:AlternateContent>
          <mc:Choice Requires="wpg">
            <w:drawing>
              <wp:inline distT="0" distB="0" distL="0" distR="0">
                <wp:extent cx="1146048" cy="10668"/>
                <wp:effectExtent l="0" t="0" r="0" b="0"/>
                <wp:docPr id="69614" name="Group 69614"/>
                <wp:cNvGraphicFramePr/>
                <a:graphic xmlns:a="http://schemas.openxmlformats.org/drawingml/2006/main">
                  <a:graphicData uri="http://schemas.microsoft.com/office/word/2010/wordprocessingGroup">
                    <wpg:wgp>
                      <wpg:cNvGrpSpPr/>
                      <wpg:grpSpPr>
                        <a:xfrm>
                          <a:off x="0" y="0"/>
                          <a:ext cx="1146048" cy="10668"/>
                          <a:chOff x="0" y="0"/>
                          <a:chExt cx="1146048" cy="10668"/>
                        </a:xfrm>
                      </wpg:grpSpPr>
                      <wps:wsp>
                        <wps:cNvPr id="91467" name="Shape 91467"/>
                        <wps:cNvSpPr/>
                        <wps:spPr>
                          <a:xfrm>
                            <a:off x="0" y="0"/>
                            <a:ext cx="1146048" cy="10668"/>
                          </a:xfrm>
                          <a:custGeom>
                            <a:avLst/>
                            <a:gdLst/>
                            <a:ahLst/>
                            <a:cxnLst/>
                            <a:rect l="0" t="0" r="0" b="0"/>
                            <a:pathLst>
                              <a:path w="1146048" h="10668">
                                <a:moveTo>
                                  <a:pt x="0" y="0"/>
                                </a:moveTo>
                                <a:lnTo>
                                  <a:pt x="1146048" y="0"/>
                                </a:lnTo>
                                <a:lnTo>
                                  <a:pt x="11460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4" style="width:90.24pt;height:0.839996pt;mso-position-horizontal-relative:char;mso-position-vertical-relative:line" coordsize="11460,106">
                <v:shape id="Shape 91468" style="position:absolute;width:11460;height:106;left:0;top:0;" coordsize="1146048,10668" path="m0,0l1146048,0l1146048,10668l0,10668l0,0">
                  <v:stroke weight="0pt" endcap="flat" joinstyle="miter" miterlimit="10" on="false" color="#000000" opacity="0"/>
                  <v:fill on="true" color="#000000"/>
                </v:shape>
              </v:group>
            </w:pict>
          </mc:Fallback>
        </mc:AlternateContent>
      </w:r>
    </w:p>
    <w:p w:rsidR="000F796E" w:rsidRDefault="00000000">
      <w:pPr>
        <w:spacing w:after="245"/>
        <w:ind w:left="283" w:right="28"/>
      </w:pPr>
      <w:r>
        <w:t xml:space="preserve">                        1 + 0.44 </w:t>
      </w:r>
    </w:p>
    <w:p w:rsidR="000F796E" w:rsidRDefault="00000000">
      <w:pPr>
        <w:spacing w:after="282" w:line="259" w:lineRule="auto"/>
        <w:ind w:left="259" w:firstLine="0"/>
        <w:jc w:val="left"/>
      </w:pPr>
      <w:r>
        <w:t xml:space="preserve"> </w:t>
      </w:r>
    </w:p>
    <w:p w:rsidR="000F796E" w:rsidRDefault="00000000">
      <w:pPr>
        <w:tabs>
          <w:tab w:val="center" w:pos="1668"/>
          <w:tab w:val="center" w:pos="3684"/>
          <w:tab w:val="center" w:pos="5031"/>
        </w:tabs>
        <w:ind w:left="0" w:firstLine="0"/>
        <w:jc w:val="left"/>
      </w:pPr>
      <w:r>
        <w:rPr>
          <w:rFonts w:ascii="Calibri" w:eastAsia="Calibri" w:hAnsi="Calibri" w:cs="Calibri"/>
          <w:sz w:val="22"/>
        </w:rPr>
        <w:tab/>
      </w:r>
      <w:r>
        <w:t xml:space="preserve">   n =        </w:t>
      </w:r>
      <w:proofErr w:type="gramStart"/>
      <w:r>
        <w:t xml:space="preserve">176  </w:t>
      </w:r>
      <w:r>
        <w:tab/>
      </w:r>
      <w:proofErr w:type="gramEnd"/>
      <w:r>
        <w:t xml:space="preserve">   =    122.2 </w:t>
      </w:r>
      <w:r>
        <w:tab/>
        <w:t xml:space="preserve">   n = 122 </w:t>
      </w:r>
    </w:p>
    <w:p w:rsidR="000F796E" w:rsidRDefault="00000000">
      <w:pPr>
        <w:spacing w:after="237" w:line="259" w:lineRule="auto"/>
        <w:ind w:left="1711" w:firstLine="0"/>
        <w:jc w:val="left"/>
      </w:pPr>
      <w:r>
        <w:rPr>
          <w:rFonts w:ascii="Calibri" w:eastAsia="Calibri" w:hAnsi="Calibri" w:cs="Calibri"/>
          <w:noProof/>
          <w:sz w:val="22"/>
        </w:rPr>
        <mc:AlternateContent>
          <mc:Choice Requires="wpg">
            <w:drawing>
              <wp:inline distT="0" distB="0" distL="0" distR="0">
                <wp:extent cx="1146048" cy="9144"/>
                <wp:effectExtent l="0" t="0" r="0" b="0"/>
                <wp:docPr id="69613" name="Group 69613"/>
                <wp:cNvGraphicFramePr/>
                <a:graphic xmlns:a="http://schemas.openxmlformats.org/drawingml/2006/main">
                  <a:graphicData uri="http://schemas.microsoft.com/office/word/2010/wordprocessingGroup">
                    <wpg:wgp>
                      <wpg:cNvGrpSpPr/>
                      <wpg:grpSpPr>
                        <a:xfrm>
                          <a:off x="0" y="0"/>
                          <a:ext cx="1146048" cy="9144"/>
                          <a:chOff x="0" y="0"/>
                          <a:chExt cx="1146048" cy="9144"/>
                        </a:xfrm>
                      </wpg:grpSpPr>
                      <wps:wsp>
                        <wps:cNvPr id="91469" name="Shape 91469"/>
                        <wps:cNvSpPr/>
                        <wps:spPr>
                          <a:xfrm>
                            <a:off x="0" y="0"/>
                            <a:ext cx="1146048" cy="9144"/>
                          </a:xfrm>
                          <a:custGeom>
                            <a:avLst/>
                            <a:gdLst/>
                            <a:ahLst/>
                            <a:cxnLst/>
                            <a:rect l="0" t="0" r="0" b="0"/>
                            <a:pathLst>
                              <a:path w="1146048" h="9144">
                                <a:moveTo>
                                  <a:pt x="0" y="0"/>
                                </a:moveTo>
                                <a:lnTo>
                                  <a:pt x="1146048" y="0"/>
                                </a:lnTo>
                                <a:lnTo>
                                  <a:pt x="1146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3" style="width:90.24pt;height:0.720032pt;mso-position-horizontal-relative:char;mso-position-vertical-relative:line" coordsize="11460,91">
                <v:shape id="Shape 91470" style="position:absolute;width:11460;height:91;left:0;top:0;" coordsize="1146048,9144" path="m0,0l1146048,0l1146048,9144l0,9144l0,0">
                  <v:stroke weight="0pt" endcap="flat" joinstyle="miter" miterlimit="10" on="false" color="#000000" opacity="0"/>
                  <v:fill on="true" color="#000000"/>
                </v:shape>
              </v:group>
            </w:pict>
          </mc:Fallback>
        </mc:AlternateContent>
      </w:r>
    </w:p>
    <w:p w:rsidR="000F796E" w:rsidRDefault="00000000">
      <w:pPr>
        <w:spacing w:after="245"/>
        <w:ind w:left="283" w:right="28"/>
      </w:pPr>
      <w:r>
        <w:t xml:space="preserve">1.44 </w:t>
      </w:r>
    </w:p>
    <w:p w:rsidR="000F796E" w:rsidRDefault="00000000">
      <w:pPr>
        <w:spacing w:after="252" w:line="259" w:lineRule="auto"/>
        <w:ind w:left="259" w:firstLine="0"/>
        <w:jc w:val="left"/>
      </w:pPr>
      <w:r>
        <w:t xml:space="preserve"> </w:t>
      </w:r>
    </w:p>
    <w:p w:rsidR="000F796E" w:rsidRDefault="00000000">
      <w:pPr>
        <w:spacing w:after="250" w:line="265" w:lineRule="auto"/>
        <w:ind w:left="283" w:right="252"/>
      </w:pPr>
      <w:r>
        <w:t xml:space="preserve">3.6          Method of Data Analysis  </w:t>
      </w:r>
    </w:p>
    <w:p w:rsidR="000F796E" w:rsidRDefault="00000000">
      <w:pPr>
        <w:spacing w:line="477" w:lineRule="auto"/>
        <w:ind w:left="283" w:right="28"/>
      </w:pPr>
      <w:r>
        <w:t xml:space="preserve">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 </w:t>
      </w:r>
    </w:p>
    <w:p w:rsidR="000F796E" w:rsidRDefault="00000000">
      <w:pPr>
        <w:spacing w:line="477" w:lineRule="auto"/>
        <w:ind w:left="283" w:right="28"/>
      </w:pPr>
      <w:r>
        <w:t xml:space="preserve">In addition, Simple regression analysis method was adopted to test the effects of the independent construct (i.e. Corporate Social Responsibility) on the dependent construct (i.e. Sustenance on </w:t>
      </w:r>
    </w:p>
    <w:p w:rsidR="000F796E" w:rsidRDefault="00000000">
      <w:pPr>
        <w:spacing w:after="245"/>
        <w:ind w:left="283" w:right="28"/>
      </w:pPr>
      <w:r>
        <w:t xml:space="preserve">Business Organization) as asked in the hypotheses stated in previous section. </w:t>
      </w:r>
    </w:p>
    <w:p w:rsidR="000F796E" w:rsidRDefault="00000000">
      <w:pPr>
        <w:spacing w:after="250" w:line="265" w:lineRule="auto"/>
        <w:ind w:left="283" w:right="252"/>
      </w:pPr>
      <w:r>
        <w:t xml:space="preserve">3.7      Validity of Research Instrument </w:t>
      </w:r>
    </w:p>
    <w:p w:rsidR="000F796E" w:rsidRDefault="00000000">
      <w:pPr>
        <w:spacing w:after="33" w:line="477" w:lineRule="auto"/>
        <w:ind w:left="273" w:right="28" w:firstLine="720"/>
      </w:pPr>
      <w:r>
        <w:t xml:space="preserve">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 </w:t>
      </w:r>
    </w:p>
    <w:p w:rsidR="000F796E" w:rsidRDefault="00000000">
      <w:pPr>
        <w:tabs>
          <w:tab w:val="center" w:pos="409"/>
          <w:tab w:val="center" w:pos="2750"/>
        </w:tabs>
        <w:spacing w:after="250" w:line="265" w:lineRule="auto"/>
        <w:ind w:left="0" w:firstLine="0"/>
        <w:jc w:val="left"/>
      </w:pPr>
      <w:r>
        <w:rPr>
          <w:rFonts w:ascii="Calibri" w:eastAsia="Calibri" w:hAnsi="Calibri" w:cs="Calibri"/>
          <w:sz w:val="22"/>
        </w:rPr>
        <w:tab/>
      </w:r>
      <w:r>
        <w:t xml:space="preserve">3.8 </w:t>
      </w:r>
      <w:r>
        <w:tab/>
        <w:t xml:space="preserve">Reliability of Research Instrument </w:t>
      </w:r>
    </w:p>
    <w:p w:rsidR="000F796E" w:rsidRDefault="00000000">
      <w:pPr>
        <w:spacing w:line="477" w:lineRule="auto"/>
        <w:ind w:left="283" w:right="28"/>
      </w:pPr>
      <w:proofErr w:type="spellStart"/>
      <w:r>
        <w:t>Osaeze</w:t>
      </w:r>
      <w:proofErr w:type="spellEnd"/>
      <w:r>
        <w:t xml:space="preserve"> and </w:t>
      </w:r>
      <w:proofErr w:type="spellStart"/>
      <w:r>
        <w:t>Izedonmu</w:t>
      </w:r>
      <w:proofErr w:type="spellEnd"/>
      <w:r>
        <w:t xml:space="preserve"> (2000) define reliability as the consistency between independent measurement of the same phenomenon, which implies stability, dependability and predictability of </w:t>
      </w:r>
      <w:r>
        <w:lastRenderedPageBreak/>
        <w:t xml:space="preserve">a measuring instrument. The result gotten from the questionnaire was compared to see if they correlated. The test re-test approach was adopted.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85" w:line="259" w:lineRule="auto"/>
        <w:ind w:left="259" w:firstLine="0"/>
        <w:jc w:val="left"/>
      </w:pPr>
      <w:r>
        <w:t xml:space="preserve"> </w:t>
      </w:r>
    </w:p>
    <w:p w:rsidR="000F796E" w:rsidRDefault="00000000">
      <w:pPr>
        <w:tabs>
          <w:tab w:val="center" w:pos="409"/>
          <w:tab w:val="center" w:pos="2100"/>
        </w:tabs>
        <w:spacing w:after="250" w:line="265" w:lineRule="auto"/>
        <w:ind w:left="0" w:firstLine="0"/>
        <w:jc w:val="left"/>
      </w:pPr>
      <w:r>
        <w:rPr>
          <w:rFonts w:ascii="Calibri" w:eastAsia="Calibri" w:hAnsi="Calibri" w:cs="Calibri"/>
          <w:sz w:val="22"/>
        </w:rPr>
        <w:tab/>
      </w:r>
      <w:r>
        <w:t xml:space="preserve">3.9 </w:t>
      </w:r>
      <w:r>
        <w:tab/>
        <w:t xml:space="preserve">Ethical Consideration </w:t>
      </w:r>
    </w:p>
    <w:p w:rsidR="000F796E" w:rsidRDefault="00000000">
      <w:pPr>
        <w:spacing w:line="477" w:lineRule="auto"/>
        <w:ind w:left="283" w:right="28"/>
      </w:pPr>
      <w:r>
        <w:t xml:space="preserve">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 </w:t>
      </w:r>
    </w:p>
    <w:p w:rsidR="000F796E" w:rsidRDefault="00000000">
      <w:pPr>
        <w:spacing w:after="245"/>
        <w:ind w:left="283" w:right="28"/>
      </w:pPr>
      <w:r>
        <w:t xml:space="preserve">Similarly, the research ensured that the interpretation was divorce of personal interest. </w:t>
      </w:r>
    </w:p>
    <w:p w:rsidR="000F796E" w:rsidRDefault="00000000">
      <w:pPr>
        <w:spacing w:after="252" w:line="259" w:lineRule="auto"/>
        <w:ind w:left="259" w:firstLine="0"/>
        <w:jc w:val="left"/>
      </w:pPr>
      <w:r>
        <w:t xml:space="preserve"> </w:t>
      </w:r>
    </w:p>
    <w:p w:rsidR="000F796E" w:rsidRDefault="00000000">
      <w:pPr>
        <w:spacing w:after="285" w:line="259" w:lineRule="auto"/>
        <w:ind w:left="259" w:firstLine="0"/>
        <w:jc w:val="left"/>
      </w:pPr>
      <w:r>
        <w:t xml:space="preserve"> </w:t>
      </w:r>
    </w:p>
    <w:p w:rsidR="000F796E" w:rsidRDefault="00000000">
      <w:pPr>
        <w:spacing w:after="0" w:line="259" w:lineRule="auto"/>
        <w:ind w:left="259" w:firstLine="0"/>
        <w:jc w:val="left"/>
      </w:pPr>
      <w:r>
        <w:t xml:space="preserve"> </w:t>
      </w:r>
      <w:r>
        <w:tab/>
        <w:t xml:space="preserve"> </w:t>
      </w:r>
      <w:r>
        <w:br w:type="page"/>
      </w:r>
    </w:p>
    <w:p w:rsidR="000F796E" w:rsidRDefault="00000000">
      <w:pPr>
        <w:pStyle w:val="Heading1"/>
        <w:spacing w:after="256"/>
        <w:ind w:left="915"/>
      </w:pPr>
      <w:r>
        <w:lastRenderedPageBreak/>
        <w:t xml:space="preserve">CHAPTER FOUR DATA PRESENTATION, ANALYSIS AND INTERPRETATION </w:t>
      </w:r>
    </w:p>
    <w:p w:rsidR="000F796E" w:rsidRDefault="00000000">
      <w:pPr>
        <w:spacing w:after="250" w:line="265" w:lineRule="auto"/>
        <w:ind w:left="283" w:right="252"/>
      </w:pPr>
      <w:r>
        <w:t xml:space="preserve">4.0Preamble </w:t>
      </w:r>
    </w:p>
    <w:p w:rsidR="000F796E" w:rsidRDefault="00000000">
      <w:pPr>
        <w:spacing w:line="477" w:lineRule="auto"/>
        <w:ind w:left="283" w:right="28"/>
      </w:pPr>
      <w:r>
        <w:t xml:space="preserve">The chapter shows the primary purpose of this </w:t>
      </w:r>
      <w:proofErr w:type="gramStart"/>
      <w:r>
        <w:t>study,</w:t>
      </w:r>
      <w:proofErr w:type="gramEnd"/>
      <w:r>
        <w:t xml:space="preserve"> the research purpose is to examine the </w:t>
      </w:r>
      <w:proofErr w:type="spellStart"/>
      <w:r>
        <w:t>the</w:t>
      </w:r>
      <w:proofErr w:type="spellEnd"/>
      <w:r>
        <w:t xml:space="preserve"> impacts of Corporate Social Responsibility on Sustenance of Business Organization. </w:t>
      </w:r>
      <w:proofErr w:type="gramStart"/>
      <w:r>
        <w:t>However</w:t>
      </w:r>
      <w:proofErr w:type="gramEnd"/>
      <w:r>
        <w:t xml:space="preserve"> data were collected from the relevant sources through questionnaire and were analyzed. The hypotheses formulated for this study actually guided the arrangement of the tables, each hypothesis focuses on variable identify. A summary of the main findings </w:t>
      </w:r>
      <w:proofErr w:type="gramStart"/>
      <w:r>
        <w:t>follow</w:t>
      </w:r>
      <w:proofErr w:type="gramEnd"/>
      <w:r>
        <w:t xml:space="preserve"> each hypothesis and in addition, where required sustained by presentation of data and analysis through regression analysis. </w:t>
      </w:r>
    </w:p>
    <w:p w:rsidR="000F796E" w:rsidRDefault="00000000">
      <w:pPr>
        <w:spacing w:after="250" w:line="265" w:lineRule="auto"/>
        <w:ind w:left="283" w:right="252"/>
      </w:pPr>
      <w:r>
        <w:t xml:space="preserve">4.1 Presentation of Data </w:t>
      </w:r>
    </w:p>
    <w:p w:rsidR="000F796E" w:rsidRDefault="00000000">
      <w:pPr>
        <w:spacing w:line="477" w:lineRule="auto"/>
        <w:ind w:left="283" w:right="28"/>
      </w:pPr>
      <w:r>
        <w:t xml:space="preserve">The total copies of 122 (One Hundred and </w:t>
      </w:r>
      <w:proofErr w:type="gramStart"/>
      <w:r>
        <w:t>Twenty Two</w:t>
      </w:r>
      <w:proofErr w:type="gramEnd"/>
      <w:r>
        <w:t xml:space="preserve">), questionnaires were distributed out of which 117 One Hundred and Seventeen copies were returned and 5 (Five) copies of the questionnaire were either not returned or filled appropriately.   </w:t>
      </w:r>
    </w:p>
    <w:p w:rsidR="000F796E" w:rsidRDefault="00000000">
      <w:pPr>
        <w:spacing w:after="0" w:line="265" w:lineRule="auto"/>
        <w:ind w:left="283" w:right="252"/>
      </w:pPr>
      <w:r>
        <w:t xml:space="preserve">Table 4.1: Response Rate of Respondents </w:t>
      </w:r>
    </w:p>
    <w:tbl>
      <w:tblPr>
        <w:tblStyle w:val="TableGrid"/>
        <w:tblW w:w="9530" w:type="dxa"/>
        <w:tblInd w:w="264" w:type="dxa"/>
        <w:tblCellMar>
          <w:top w:w="62" w:type="dxa"/>
          <w:left w:w="102" w:type="dxa"/>
          <w:bottom w:w="0" w:type="dxa"/>
          <w:right w:w="115" w:type="dxa"/>
        </w:tblCellMar>
        <w:tblLook w:val="04A0" w:firstRow="1" w:lastRow="0" w:firstColumn="1" w:lastColumn="0" w:noHBand="0" w:noVBand="1"/>
      </w:tblPr>
      <w:tblGrid>
        <w:gridCol w:w="2685"/>
        <w:gridCol w:w="3283"/>
        <w:gridCol w:w="3562"/>
      </w:tblGrid>
      <w:tr w:rsidR="000F796E">
        <w:trPr>
          <w:trHeight w:val="761"/>
        </w:trPr>
        <w:tc>
          <w:tcPr>
            <w:tcW w:w="268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ITEM </w:t>
            </w:r>
          </w:p>
        </w:tc>
        <w:tc>
          <w:tcPr>
            <w:tcW w:w="3283"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FREQUENCY  </w:t>
            </w:r>
          </w:p>
        </w:tc>
        <w:tc>
          <w:tcPr>
            <w:tcW w:w="3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PERCENTAGE </w:t>
            </w:r>
          </w:p>
        </w:tc>
      </w:tr>
      <w:tr w:rsidR="000F796E">
        <w:trPr>
          <w:trHeight w:val="763"/>
        </w:trPr>
        <w:tc>
          <w:tcPr>
            <w:tcW w:w="268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Returned  </w:t>
            </w:r>
          </w:p>
        </w:tc>
        <w:tc>
          <w:tcPr>
            <w:tcW w:w="3283"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117 </w:t>
            </w:r>
          </w:p>
        </w:tc>
        <w:tc>
          <w:tcPr>
            <w:tcW w:w="3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96.7% </w:t>
            </w:r>
          </w:p>
        </w:tc>
      </w:tr>
      <w:tr w:rsidR="000F796E">
        <w:trPr>
          <w:trHeight w:val="761"/>
        </w:trPr>
        <w:tc>
          <w:tcPr>
            <w:tcW w:w="268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Not returned  </w:t>
            </w:r>
          </w:p>
        </w:tc>
        <w:tc>
          <w:tcPr>
            <w:tcW w:w="3283"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5 </w:t>
            </w:r>
          </w:p>
        </w:tc>
        <w:tc>
          <w:tcPr>
            <w:tcW w:w="3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3.3% </w:t>
            </w:r>
          </w:p>
        </w:tc>
      </w:tr>
      <w:tr w:rsidR="000F796E">
        <w:trPr>
          <w:trHeight w:val="763"/>
        </w:trPr>
        <w:tc>
          <w:tcPr>
            <w:tcW w:w="268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Total </w:t>
            </w:r>
          </w:p>
        </w:tc>
        <w:tc>
          <w:tcPr>
            <w:tcW w:w="3283"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5" w:firstLine="0"/>
              <w:jc w:val="left"/>
            </w:pPr>
            <w:r>
              <w:t xml:space="preserve">122 </w:t>
            </w:r>
          </w:p>
        </w:tc>
        <w:tc>
          <w:tcPr>
            <w:tcW w:w="3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2" w:firstLine="0"/>
              <w:jc w:val="left"/>
            </w:pPr>
            <w:r>
              <w:t xml:space="preserve">100% </w:t>
            </w:r>
          </w:p>
        </w:tc>
      </w:tr>
    </w:tbl>
    <w:p w:rsidR="000F796E" w:rsidRDefault="00000000">
      <w:pPr>
        <w:spacing w:after="252" w:line="259" w:lineRule="auto"/>
        <w:ind w:left="259" w:firstLine="0"/>
        <w:jc w:val="left"/>
      </w:pPr>
      <w:r>
        <w:rPr>
          <w:color w:val="1D1B11"/>
        </w:rPr>
        <w:t xml:space="preserve"> </w:t>
      </w:r>
    </w:p>
    <w:p w:rsidR="000F796E" w:rsidRDefault="00000000">
      <w:pPr>
        <w:spacing w:after="0" w:line="259" w:lineRule="auto"/>
        <w:ind w:left="259" w:firstLine="0"/>
        <w:jc w:val="left"/>
      </w:pPr>
      <w:r>
        <w:rPr>
          <w:color w:val="1D1B11"/>
        </w:rPr>
        <w:t xml:space="preserve"> </w:t>
      </w:r>
    </w:p>
    <w:p w:rsidR="000F796E" w:rsidRDefault="00000000">
      <w:pPr>
        <w:spacing w:after="285" w:line="259" w:lineRule="auto"/>
        <w:ind w:left="259" w:firstLine="0"/>
        <w:jc w:val="left"/>
      </w:pPr>
      <w:r>
        <w:t xml:space="preserve"> </w:t>
      </w:r>
    </w:p>
    <w:p w:rsidR="000F796E" w:rsidRDefault="00000000">
      <w:pPr>
        <w:tabs>
          <w:tab w:val="center" w:pos="409"/>
          <w:tab w:val="center" w:pos="2029"/>
        </w:tabs>
        <w:spacing w:after="286" w:line="265" w:lineRule="auto"/>
        <w:ind w:left="0" w:firstLine="0"/>
        <w:jc w:val="left"/>
      </w:pPr>
      <w:r>
        <w:rPr>
          <w:rFonts w:ascii="Calibri" w:eastAsia="Calibri" w:hAnsi="Calibri" w:cs="Calibri"/>
          <w:sz w:val="22"/>
        </w:rPr>
        <w:tab/>
      </w:r>
      <w:r>
        <w:t xml:space="preserve">4.2 </w:t>
      </w:r>
      <w:r>
        <w:tab/>
        <w:t xml:space="preserve">Presentation of Data </w:t>
      </w:r>
    </w:p>
    <w:p w:rsidR="000F796E" w:rsidRDefault="00000000">
      <w:pPr>
        <w:tabs>
          <w:tab w:val="center" w:pos="732"/>
          <w:tab w:val="center" w:pos="4514"/>
        </w:tabs>
        <w:spacing w:after="0" w:line="265" w:lineRule="auto"/>
        <w:ind w:left="0" w:firstLine="0"/>
        <w:jc w:val="left"/>
      </w:pPr>
      <w:r>
        <w:rPr>
          <w:rFonts w:ascii="Calibri" w:eastAsia="Calibri" w:hAnsi="Calibri" w:cs="Calibri"/>
          <w:sz w:val="22"/>
        </w:rPr>
        <w:lastRenderedPageBreak/>
        <w:tab/>
      </w:r>
      <w:r>
        <w:t xml:space="preserve">Table 4.2 </w:t>
      </w:r>
      <w:r>
        <w:tab/>
        <w:t xml:space="preserve">Distribution table for Demographic of the Respondents </w:t>
      </w:r>
    </w:p>
    <w:tbl>
      <w:tblPr>
        <w:tblStyle w:val="TableGrid"/>
        <w:tblW w:w="9386" w:type="dxa"/>
        <w:tblInd w:w="362" w:type="dxa"/>
        <w:tblCellMar>
          <w:top w:w="62" w:type="dxa"/>
          <w:left w:w="0" w:type="dxa"/>
          <w:bottom w:w="0" w:type="dxa"/>
          <w:right w:w="0" w:type="dxa"/>
        </w:tblCellMar>
        <w:tblLook w:val="04A0" w:firstRow="1" w:lastRow="0" w:firstColumn="1" w:lastColumn="0" w:noHBand="0" w:noVBand="1"/>
      </w:tblPr>
      <w:tblGrid>
        <w:gridCol w:w="825"/>
        <w:gridCol w:w="290"/>
        <w:gridCol w:w="2316"/>
        <w:gridCol w:w="2722"/>
        <w:gridCol w:w="1399"/>
        <w:gridCol w:w="1834"/>
      </w:tblGrid>
      <w:tr w:rsidR="000F796E">
        <w:trPr>
          <w:trHeight w:val="425"/>
        </w:trPr>
        <w:tc>
          <w:tcPr>
            <w:tcW w:w="826" w:type="dxa"/>
            <w:tcBorders>
              <w:top w:val="single" w:sz="4" w:space="0" w:color="000000"/>
              <w:left w:val="single" w:sz="4" w:space="0" w:color="000000"/>
              <w:bottom w:val="single" w:sz="4" w:space="0" w:color="000000"/>
              <w:right w:val="nil"/>
            </w:tcBorders>
          </w:tcPr>
          <w:p w:rsidR="000F796E" w:rsidRDefault="00000000">
            <w:pPr>
              <w:spacing w:after="0" w:line="259" w:lineRule="auto"/>
              <w:ind w:left="106" w:firstLine="0"/>
              <w:jc w:val="left"/>
            </w:pPr>
            <w:r>
              <w:rPr>
                <w:color w:val="1D1B11"/>
              </w:rPr>
              <w:t xml:space="preserve">S/N </w:t>
            </w:r>
          </w:p>
        </w:tc>
        <w:tc>
          <w:tcPr>
            <w:tcW w:w="290" w:type="dxa"/>
            <w:tcBorders>
              <w:top w:val="single" w:sz="4" w:space="0" w:color="000000"/>
              <w:left w:val="nil"/>
              <w:bottom w:val="single" w:sz="4" w:space="0" w:color="000000"/>
              <w:right w:val="single" w:sz="4" w:space="0" w:color="000000"/>
            </w:tcBorders>
          </w:tcPr>
          <w:p w:rsidR="000F796E" w:rsidRDefault="000F796E">
            <w:pPr>
              <w:spacing w:after="160" w:line="259" w:lineRule="auto"/>
              <w:ind w:lef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Factor </w:t>
            </w:r>
          </w:p>
        </w:tc>
        <w:tc>
          <w:tcPr>
            <w:tcW w:w="272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Factor Level </w:t>
            </w:r>
          </w:p>
        </w:tc>
        <w:tc>
          <w:tcPr>
            <w:tcW w:w="1399"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Frequency </w:t>
            </w:r>
          </w:p>
        </w:tc>
        <w:tc>
          <w:tcPr>
            <w:tcW w:w="183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8" w:firstLine="0"/>
              <w:jc w:val="left"/>
            </w:pPr>
            <w:r>
              <w:rPr>
                <w:color w:val="1D1B11"/>
              </w:rPr>
              <w:t xml:space="preserve">Percentage % </w:t>
            </w:r>
          </w:p>
        </w:tc>
      </w:tr>
      <w:tr w:rsidR="000F796E">
        <w:trPr>
          <w:trHeight w:val="1250"/>
        </w:trPr>
        <w:tc>
          <w:tcPr>
            <w:tcW w:w="826" w:type="dxa"/>
            <w:tcBorders>
              <w:top w:val="single" w:sz="4" w:space="0" w:color="000000"/>
              <w:left w:val="single" w:sz="4" w:space="0" w:color="000000"/>
              <w:bottom w:val="single" w:sz="4" w:space="0" w:color="000000"/>
              <w:right w:val="nil"/>
            </w:tcBorders>
          </w:tcPr>
          <w:p w:rsidR="000F796E" w:rsidRDefault="000F796E">
            <w:pPr>
              <w:spacing w:after="160" w:line="259" w:lineRule="auto"/>
              <w:ind w:left="0" w:firstLine="0"/>
              <w:jc w:val="left"/>
            </w:pPr>
          </w:p>
        </w:tc>
        <w:tc>
          <w:tcPr>
            <w:tcW w:w="290" w:type="dxa"/>
            <w:tcBorders>
              <w:top w:val="single" w:sz="4" w:space="0" w:color="000000"/>
              <w:left w:val="nil"/>
              <w:bottom w:val="single" w:sz="4" w:space="0" w:color="000000"/>
              <w:right w:val="single" w:sz="4" w:space="0" w:color="000000"/>
            </w:tcBorders>
          </w:tcPr>
          <w:p w:rsidR="000F796E" w:rsidRDefault="00000000">
            <w:pPr>
              <w:spacing w:after="0" w:line="259" w:lineRule="auto"/>
              <w:ind w:left="0" w:firstLine="0"/>
            </w:pPr>
            <w:r>
              <w:rPr>
                <w:color w:val="1D1B11"/>
              </w:rPr>
              <w:t xml:space="preserve">1.  </w:t>
            </w:r>
          </w:p>
        </w:tc>
        <w:tc>
          <w:tcPr>
            <w:tcW w:w="231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Sex </w:t>
            </w:r>
          </w:p>
        </w:tc>
        <w:tc>
          <w:tcPr>
            <w:tcW w:w="2722"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06" w:firstLine="0"/>
              <w:jc w:val="left"/>
            </w:pPr>
            <w:r>
              <w:rPr>
                <w:color w:val="1D1B11"/>
              </w:rPr>
              <w:t xml:space="preserve">Male </w:t>
            </w:r>
          </w:p>
          <w:p w:rsidR="000F796E" w:rsidRDefault="00000000">
            <w:pPr>
              <w:spacing w:after="0" w:line="259" w:lineRule="auto"/>
              <w:ind w:left="106" w:right="1306" w:firstLine="0"/>
              <w:jc w:val="left"/>
            </w:pPr>
            <w:r>
              <w:rPr>
                <w:color w:val="1D1B11"/>
              </w:rPr>
              <w:t xml:space="preserve">Female Total </w:t>
            </w:r>
          </w:p>
        </w:tc>
        <w:tc>
          <w:tcPr>
            <w:tcW w:w="1399"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06" w:firstLine="0"/>
              <w:jc w:val="left"/>
            </w:pPr>
            <w:r>
              <w:rPr>
                <w:color w:val="1D1B11"/>
              </w:rPr>
              <w:t xml:space="preserve">60 </w:t>
            </w:r>
          </w:p>
          <w:p w:rsidR="000F796E" w:rsidRDefault="00000000">
            <w:pPr>
              <w:spacing w:after="115" w:line="259" w:lineRule="auto"/>
              <w:ind w:left="106" w:firstLine="0"/>
              <w:jc w:val="left"/>
            </w:pPr>
            <w:r>
              <w:rPr>
                <w:color w:val="1D1B11"/>
              </w:rPr>
              <w:t xml:space="preserve">57 </w:t>
            </w:r>
          </w:p>
          <w:p w:rsidR="000F796E" w:rsidRDefault="00000000">
            <w:pPr>
              <w:spacing w:after="0" w:line="259" w:lineRule="auto"/>
              <w:ind w:left="106" w:firstLine="0"/>
              <w:jc w:val="left"/>
            </w:pPr>
            <w:r>
              <w:rPr>
                <w:color w:val="1D1B11"/>
              </w:rPr>
              <w:t xml:space="preserve">117 </w:t>
            </w:r>
          </w:p>
        </w:tc>
        <w:tc>
          <w:tcPr>
            <w:tcW w:w="1834"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08" w:firstLine="0"/>
              <w:jc w:val="left"/>
            </w:pPr>
            <w:r>
              <w:rPr>
                <w:color w:val="1D1B11"/>
              </w:rPr>
              <w:t xml:space="preserve">51.3 </w:t>
            </w:r>
          </w:p>
          <w:p w:rsidR="000F796E" w:rsidRDefault="00000000">
            <w:pPr>
              <w:spacing w:after="115" w:line="259" w:lineRule="auto"/>
              <w:ind w:left="108" w:firstLine="0"/>
              <w:jc w:val="left"/>
            </w:pPr>
            <w:r>
              <w:rPr>
                <w:color w:val="1D1B11"/>
              </w:rPr>
              <w:t xml:space="preserve">48.7 </w:t>
            </w:r>
          </w:p>
          <w:p w:rsidR="000F796E" w:rsidRDefault="00000000">
            <w:pPr>
              <w:spacing w:after="0" w:line="259" w:lineRule="auto"/>
              <w:ind w:left="108" w:firstLine="0"/>
              <w:jc w:val="left"/>
            </w:pPr>
            <w:r>
              <w:rPr>
                <w:color w:val="1D1B11"/>
              </w:rPr>
              <w:t xml:space="preserve">100.00 </w:t>
            </w:r>
          </w:p>
        </w:tc>
      </w:tr>
      <w:tr w:rsidR="000F796E">
        <w:trPr>
          <w:trHeight w:val="2081"/>
        </w:trPr>
        <w:tc>
          <w:tcPr>
            <w:tcW w:w="826" w:type="dxa"/>
            <w:tcBorders>
              <w:top w:val="single" w:sz="4" w:space="0" w:color="000000"/>
              <w:left w:val="single" w:sz="4" w:space="0" w:color="000000"/>
              <w:bottom w:val="single" w:sz="4" w:space="0" w:color="000000"/>
              <w:right w:val="nil"/>
            </w:tcBorders>
          </w:tcPr>
          <w:p w:rsidR="000F796E" w:rsidRDefault="000F796E">
            <w:pPr>
              <w:spacing w:after="160" w:line="259" w:lineRule="auto"/>
              <w:ind w:left="0" w:firstLine="0"/>
              <w:jc w:val="left"/>
            </w:pPr>
          </w:p>
        </w:tc>
        <w:tc>
          <w:tcPr>
            <w:tcW w:w="290" w:type="dxa"/>
            <w:tcBorders>
              <w:top w:val="single" w:sz="4" w:space="0" w:color="000000"/>
              <w:left w:val="nil"/>
              <w:bottom w:val="single" w:sz="4" w:space="0" w:color="000000"/>
              <w:right w:val="single" w:sz="4" w:space="0" w:color="000000"/>
            </w:tcBorders>
          </w:tcPr>
          <w:p w:rsidR="000F796E" w:rsidRDefault="00000000">
            <w:pPr>
              <w:spacing w:after="0" w:line="259" w:lineRule="auto"/>
              <w:ind w:left="0" w:firstLine="0"/>
            </w:pPr>
            <w:r>
              <w:rPr>
                <w:color w:val="1D1B11"/>
              </w:rPr>
              <w:t xml:space="preserve">2. </w:t>
            </w:r>
          </w:p>
        </w:tc>
        <w:tc>
          <w:tcPr>
            <w:tcW w:w="231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Age </w:t>
            </w:r>
          </w:p>
        </w:tc>
        <w:tc>
          <w:tcPr>
            <w:tcW w:w="2722" w:type="dxa"/>
            <w:tcBorders>
              <w:top w:val="single" w:sz="4" w:space="0" w:color="000000"/>
              <w:left w:val="single" w:sz="4" w:space="0" w:color="000000"/>
              <w:bottom w:val="single" w:sz="4" w:space="0" w:color="000000"/>
              <w:right w:val="single" w:sz="4" w:space="0" w:color="000000"/>
            </w:tcBorders>
          </w:tcPr>
          <w:p w:rsidR="000F796E" w:rsidRDefault="00000000">
            <w:pPr>
              <w:spacing w:after="115" w:line="259" w:lineRule="auto"/>
              <w:ind w:left="166" w:firstLine="0"/>
              <w:jc w:val="left"/>
            </w:pPr>
            <w:r>
              <w:t xml:space="preserve">21-30 </w:t>
            </w:r>
          </w:p>
          <w:p w:rsidR="000F796E" w:rsidRDefault="00000000">
            <w:pPr>
              <w:spacing w:after="113" w:line="259" w:lineRule="auto"/>
              <w:ind w:left="166" w:firstLine="0"/>
              <w:jc w:val="left"/>
            </w:pPr>
            <w:r>
              <w:t xml:space="preserve">31-40 </w:t>
            </w:r>
          </w:p>
          <w:p w:rsidR="000F796E" w:rsidRDefault="00000000">
            <w:pPr>
              <w:spacing w:after="115" w:line="259" w:lineRule="auto"/>
              <w:ind w:left="166" w:firstLine="0"/>
              <w:jc w:val="left"/>
            </w:pPr>
            <w:r>
              <w:t xml:space="preserve">41-50 </w:t>
            </w:r>
          </w:p>
          <w:p w:rsidR="000F796E" w:rsidRDefault="00000000">
            <w:pPr>
              <w:spacing w:after="113" w:line="259" w:lineRule="auto"/>
              <w:ind w:left="106" w:firstLine="0"/>
              <w:jc w:val="left"/>
            </w:pPr>
            <w:r>
              <w:t xml:space="preserve">51-60 </w:t>
            </w:r>
          </w:p>
          <w:p w:rsidR="000F796E" w:rsidRDefault="00000000">
            <w:pPr>
              <w:spacing w:after="0" w:line="259" w:lineRule="auto"/>
              <w:ind w:left="106" w:firstLine="0"/>
              <w:jc w:val="left"/>
            </w:pPr>
            <w:r>
              <w:rPr>
                <w:color w:val="1D1B11"/>
              </w:rPr>
              <w:t xml:space="preserve">Total  </w:t>
            </w:r>
          </w:p>
        </w:tc>
        <w:tc>
          <w:tcPr>
            <w:tcW w:w="1399" w:type="dxa"/>
            <w:tcBorders>
              <w:top w:val="single" w:sz="4" w:space="0" w:color="000000"/>
              <w:left w:val="single" w:sz="4" w:space="0" w:color="000000"/>
              <w:bottom w:val="single" w:sz="4" w:space="0" w:color="000000"/>
              <w:right w:val="single" w:sz="4" w:space="0" w:color="000000"/>
            </w:tcBorders>
          </w:tcPr>
          <w:p w:rsidR="000F796E" w:rsidRDefault="00000000">
            <w:pPr>
              <w:spacing w:after="115" w:line="259" w:lineRule="auto"/>
              <w:ind w:left="166" w:firstLine="0"/>
              <w:jc w:val="left"/>
            </w:pPr>
            <w:r>
              <w:t xml:space="preserve">11 </w:t>
            </w:r>
          </w:p>
          <w:p w:rsidR="000F796E" w:rsidRDefault="00000000">
            <w:pPr>
              <w:spacing w:after="113" w:line="259" w:lineRule="auto"/>
              <w:ind w:left="166" w:firstLine="0"/>
              <w:jc w:val="left"/>
            </w:pPr>
            <w:r>
              <w:t xml:space="preserve">39 </w:t>
            </w:r>
          </w:p>
          <w:p w:rsidR="000F796E" w:rsidRDefault="00000000">
            <w:pPr>
              <w:spacing w:after="115" w:line="259" w:lineRule="auto"/>
              <w:ind w:left="166" w:firstLine="0"/>
              <w:jc w:val="left"/>
            </w:pPr>
            <w:r>
              <w:t xml:space="preserve">50 </w:t>
            </w:r>
          </w:p>
          <w:p w:rsidR="000F796E" w:rsidRDefault="00000000">
            <w:pPr>
              <w:spacing w:after="113" w:line="259" w:lineRule="auto"/>
              <w:ind w:left="106" w:firstLine="0"/>
              <w:jc w:val="left"/>
            </w:pPr>
            <w:r>
              <w:t xml:space="preserve">17 </w:t>
            </w:r>
          </w:p>
          <w:p w:rsidR="000F796E" w:rsidRDefault="00000000">
            <w:pPr>
              <w:spacing w:after="0" w:line="259" w:lineRule="auto"/>
              <w:ind w:left="106" w:firstLine="0"/>
              <w:jc w:val="left"/>
            </w:pPr>
            <w:r>
              <w:rPr>
                <w:color w:val="1D1B11"/>
              </w:rPr>
              <w:t xml:space="preserve">117 </w:t>
            </w:r>
          </w:p>
        </w:tc>
        <w:tc>
          <w:tcPr>
            <w:tcW w:w="1834" w:type="dxa"/>
            <w:tcBorders>
              <w:top w:val="single" w:sz="4" w:space="0" w:color="000000"/>
              <w:left w:val="single" w:sz="4" w:space="0" w:color="000000"/>
              <w:bottom w:val="single" w:sz="4" w:space="0" w:color="000000"/>
              <w:right w:val="single" w:sz="4" w:space="0" w:color="000000"/>
            </w:tcBorders>
          </w:tcPr>
          <w:p w:rsidR="000F796E" w:rsidRDefault="00000000">
            <w:pPr>
              <w:spacing w:after="115" w:line="259" w:lineRule="auto"/>
              <w:ind w:left="168" w:firstLine="0"/>
              <w:jc w:val="left"/>
            </w:pPr>
            <w:r>
              <w:t xml:space="preserve">9.4 </w:t>
            </w:r>
          </w:p>
          <w:p w:rsidR="000F796E" w:rsidRDefault="00000000">
            <w:pPr>
              <w:spacing w:after="113" w:line="259" w:lineRule="auto"/>
              <w:ind w:left="168" w:firstLine="0"/>
              <w:jc w:val="left"/>
            </w:pPr>
            <w:r>
              <w:t xml:space="preserve">33.3 </w:t>
            </w:r>
          </w:p>
          <w:p w:rsidR="000F796E" w:rsidRDefault="00000000">
            <w:pPr>
              <w:spacing w:after="115" w:line="259" w:lineRule="auto"/>
              <w:ind w:left="168" w:firstLine="0"/>
              <w:jc w:val="left"/>
            </w:pPr>
            <w:r>
              <w:t xml:space="preserve">42.7 </w:t>
            </w:r>
          </w:p>
          <w:p w:rsidR="000F796E" w:rsidRDefault="00000000">
            <w:pPr>
              <w:spacing w:after="113" w:line="259" w:lineRule="auto"/>
              <w:ind w:left="108" w:firstLine="0"/>
              <w:jc w:val="left"/>
            </w:pPr>
            <w:r>
              <w:t xml:space="preserve">14.5 </w:t>
            </w:r>
          </w:p>
          <w:p w:rsidR="000F796E" w:rsidRDefault="00000000">
            <w:pPr>
              <w:spacing w:after="0" w:line="259" w:lineRule="auto"/>
              <w:ind w:left="108" w:firstLine="0"/>
              <w:jc w:val="left"/>
            </w:pPr>
            <w:r>
              <w:rPr>
                <w:color w:val="1D1B11"/>
              </w:rPr>
              <w:t xml:space="preserve">100.00 </w:t>
            </w:r>
          </w:p>
        </w:tc>
      </w:tr>
      <w:tr w:rsidR="000F796E">
        <w:trPr>
          <w:trHeight w:val="1666"/>
        </w:trPr>
        <w:tc>
          <w:tcPr>
            <w:tcW w:w="826" w:type="dxa"/>
            <w:tcBorders>
              <w:top w:val="single" w:sz="4" w:space="0" w:color="000000"/>
              <w:left w:val="single" w:sz="4" w:space="0" w:color="000000"/>
              <w:bottom w:val="single" w:sz="4" w:space="0" w:color="000000"/>
              <w:right w:val="nil"/>
            </w:tcBorders>
          </w:tcPr>
          <w:p w:rsidR="000F796E" w:rsidRDefault="000F796E">
            <w:pPr>
              <w:spacing w:after="160" w:line="259" w:lineRule="auto"/>
              <w:ind w:left="0" w:firstLine="0"/>
              <w:jc w:val="left"/>
            </w:pPr>
          </w:p>
        </w:tc>
        <w:tc>
          <w:tcPr>
            <w:tcW w:w="290" w:type="dxa"/>
            <w:tcBorders>
              <w:top w:val="single" w:sz="4" w:space="0" w:color="000000"/>
              <w:left w:val="nil"/>
              <w:bottom w:val="single" w:sz="4" w:space="0" w:color="000000"/>
              <w:right w:val="single" w:sz="4" w:space="0" w:color="000000"/>
            </w:tcBorders>
          </w:tcPr>
          <w:p w:rsidR="000F796E" w:rsidRDefault="00000000">
            <w:pPr>
              <w:spacing w:after="0" w:line="259" w:lineRule="auto"/>
              <w:ind w:left="0" w:firstLine="0"/>
            </w:pPr>
            <w:r>
              <w:rPr>
                <w:color w:val="1D1B11"/>
              </w:rPr>
              <w:t xml:space="preserve">3. </w:t>
            </w:r>
          </w:p>
        </w:tc>
        <w:tc>
          <w:tcPr>
            <w:tcW w:w="231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Marital Status </w:t>
            </w:r>
          </w:p>
        </w:tc>
        <w:tc>
          <w:tcPr>
            <w:tcW w:w="2722"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66" w:firstLine="0"/>
              <w:jc w:val="left"/>
            </w:pPr>
            <w:r>
              <w:t xml:space="preserve">Single </w:t>
            </w:r>
          </w:p>
          <w:p w:rsidR="000F796E" w:rsidRDefault="00000000">
            <w:pPr>
              <w:spacing w:after="115" w:line="259" w:lineRule="auto"/>
              <w:ind w:left="166" w:firstLine="0"/>
              <w:jc w:val="left"/>
            </w:pPr>
            <w:r>
              <w:t xml:space="preserve">Married </w:t>
            </w:r>
          </w:p>
          <w:p w:rsidR="000F796E" w:rsidRDefault="00000000">
            <w:pPr>
              <w:spacing w:after="0" w:line="259" w:lineRule="auto"/>
              <w:ind w:left="166" w:right="1060" w:firstLine="0"/>
              <w:jc w:val="left"/>
            </w:pPr>
            <w:r>
              <w:t xml:space="preserve">Divorced Total </w:t>
            </w:r>
          </w:p>
        </w:tc>
        <w:tc>
          <w:tcPr>
            <w:tcW w:w="1399"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66" w:firstLine="0"/>
              <w:jc w:val="left"/>
            </w:pPr>
            <w:r>
              <w:t xml:space="preserve">35 </w:t>
            </w:r>
          </w:p>
          <w:p w:rsidR="000F796E" w:rsidRDefault="00000000">
            <w:pPr>
              <w:spacing w:after="115" w:line="259" w:lineRule="auto"/>
              <w:ind w:left="166" w:firstLine="0"/>
              <w:jc w:val="left"/>
            </w:pPr>
            <w:r>
              <w:t xml:space="preserve">77 </w:t>
            </w:r>
          </w:p>
          <w:p w:rsidR="000F796E" w:rsidRDefault="00000000">
            <w:pPr>
              <w:spacing w:after="113" w:line="259" w:lineRule="auto"/>
              <w:ind w:left="166" w:firstLine="0"/>
              <w:jc w:val="left"/>
            </w:pPr>
            <w:r>
              <w:t xml:space="preserve">5 </w:t>
            </w:r>
          </w:p>
          <w:p w:rsidR="000F796E" w:rsidRDefault="00000000">
            <w:pPr>
              <w:spacing w:after="0" w:line="259" w:lineRule="auto"/>
              <w:ind w:left="166" w:firstLine="0"/>
              <w:jc w:val="left"/>
            </w:pPr>
            <w:r>
              <w:t xml:space="preserve">117 </w:t>
            </w:r>
          </w:p>
        </w:tc>
        <w:tc>
          <w:tcPr>
            <w:tcW w:w="1834"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68" w:firstLine="0"/>
              <w:jc w:val="left"/>
            </w:pPr>
            <w:r>
              <w:t xml:space="preserve">29.9 </w:t>
            </w:r>
          </w:p>
          <w:p w:rsidR="000F796E" w:rsidRDefault="00000000">
            <w:pPr>
              <w:spacing w:after="0" w:line="359" w:lineRule="auto"/>
              <w:ind w:left="108" w:right="887" w:firstLine="60"/>
              <w:jc w:val="left"/>
            </w:pPr>
            <w:r>
              <w:t xml:space="preserve">65.8 4.3 </w:t>
            </w:r>
          </w:p>
          <w:p w:rsidR="000F796E" w:rsidRDefault="00000000">
            <w:pPr>
              <w:spacing w:after="0" w:line="259" w:lineRule="auto"/>
              <w:ind w:left="108" w:firstLine="0"/>
              <w:jc w:val="left"/>
            </w:pPr>
            <w:r>
              <w:rPr>
                <w:color w:val="1D1B11"/>
              </w:rPr>
              <w:t xml:space="preserve">100.00 </w:t>
            </w:r>
          </w:p>
        </w:tc>
      </w:tr>
      <w:tr w:rsidR="000F796E">
        <w:trPr>
          <w:trHeight w:val="2081"/>
        </w:trPr>
        <w:tc>
          <w:tcPr>
            <w:tcW w:w="826" w:type="dxa"/>
            <w:tcBorders>
              <w:top w:val="single" w:sz="4" w:space="0" w:color="000000"/>
              <w:left w:val="single" w:sz="4" w:space="0" w:color="000000"/>
              <w:bottom w:val="single" w:sz="4" w:space="0" w:color="000000"/>
              <w:right w:val="nil"/>
            </w:tcBorders>
          </w:tcPr>
          <w:p w:rsidR="000F796E" w:rsidRDefault="000F796E">
            <w:pPr>
              <w:spacing w:after="160" w:line="259" w:lineRule="auto"/>
              <w:ind w:left="0" w:firstLine="0"/>
              <w:jc w:val="left"/>
            </w:pPr>
          </w:p>
        </w:tc>
        <w:tc>
          <w:tcPr>
            <w:tcW w:w="290" w:type="dxa"/>
            <w:tcBorders>
              <w:top w:val="single" w:sz="4" w:space="0" w:color="000000"/>
              <w:left w:val="nil"/>
              <w:bottom w:val="single" w:sz="4" w:space="0" w:color="000000"/>
              <w:right w:val="single" w:sz="4" w:space="0" w:color="000000"/>
            </w:tcBorders>
          </w:tcPr>
          <w:p w:rsidR="000F796E" w:rsidRDefault="00000000">
            <w:pPr>
              <w:spacing w:after="0" w:line="259" w:lineRule="auto"/>
              <w:ind w:left="0" w:firstLine="0"/>
            </w:pPr>
            <w:r>
              <w:rPr>
                <w:color w:val="1D1B11"/>
              </w:rPr>
              <w:t xml:space="preserve">4. </w:t>
            </w:r>
          </w:p>
        </w:tc>
        <w:tc>
          <w:tcPr>
            <w:tcW w:w="231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Educational Level </w:t>
            </w:r>
          </w:p>
        </w:tc>
        <w:tc>
          <w:tcPr>
            <w:tcW w:w="2722" w:type="dxa"/>
            <w:tcBorders>
              <w:top w:val="single" w:sz="4" w:space="0" w:color="000000"/>
              <w:left w:val="single" w:sz="4" w:space="0" w:color="000000"/>
              <w:bottom w:val="single" w:sz="4" w:space="0" w:color="000000"/>
              <w:right w:val="single" w:sz="4" w:space="0" w:color="000000"/>
            </w:tcBorders>
          </w:tcPr>
          <w:p w:rsidR="000F796E" w:rsidRDefault="00000000">
            <w:pPr>
              <w:spacing w:after="115" w:line="259" w:lineRule="auto"/>
              <w:ind w:left="166" w:firstLine="0"/>
              <w:jc w:val="left"/>
            </w:pPr>
            <w:r>
              <w:t xml:space="preserve">OND/NCE </w:t>
            </w:r>
          </w:p>
          <w:p w:rsidR="000F796E" w:rsidRDefault="00000000">
            <w:pPr>
              <w:spacing w:after="113" w:line="259" w:lineRule="auto"/>
              <w:ind w:left="166" w:firstLine="0"/>
              <w:jc w:val="left"/>
            </w:pPr>
            <w:r>
              <w:t xml:space="preserve">B.Sc./HND </w:t>
            </w:r>
          </w:p>
          <w:p w:rsidR="000F796E" w:rsidRDefault="00000000">
            <w:pPr>
              <w:spacing w:after="116" w:line="259" w:lineRule="auto"/>
              <w:ind w:left="166" w:firstLine="0"/>
              <w:jc w:val="left"/>
            </w:pPr>
            <w:r>
              <w:t xml:space="preserve">MBA/MSc. </w:t>
            </w:r>
          </w:p>
          <w:p w:rsidR="000F796E" w:rsidRDefault="00000000">
            <w:pPr>
              <w:spacing w:after="0" w:line="259" w:lineRule="auto"/>
              <w:ind w:left="166" w:right="1403" w:firstLine="0"/>
              <w:jc w:val="left"/>
            </w:pPr>
            <w:r>
              <w:t xml:space="preserve">Other Total </w:t>
            </w:r>
          </w:p>
        </w:tc>
        <w:tc>
          <w:tcPr>
            <w:tcW w:w="1399" w:type="dxa"/>
            <w:tcBorders>
              <w:top w:val="single" w:sz="4" w:space="0" w:color="000000"/>
              <w:left w:val="single" w:sz="4" w:space="0" w:color="000000"/>
              <w:bottom w:val="single" w:sz="4" w:space="0" w:color="000000"/>
              <w:right w:val="single" w:sz="4" w:space="0" w:color="000000"/>
            </w:tcBorders>
          </w:tcPr>
          <w:p w:rsidR="000F796E" w:rsidRDefault="00000000">
            <w:pPr>
              <w:spacing w:after="115" w:line="259" w:lineRule="auto"/>
              <w:ind w:left="166" w:firstLine="0"/>
              <w:jc w:val="left"/>
            </w:pPr>
            <w:r>
              <w:t xml:space="preserve">1 </w:t>
            </w:r>
          </w:p>
          <w:p w:rsidR="000F796E" w:rsidRDefault="00000000">
            <w:pPr>
              <w:spacing w:after="113" w:line="259" w:lineRule="auto"/>
              <w:ind w:left="166" w:firstLine="0"/>
              <w:jc w:val="left"/>
            </w:pPr>
            <w:r>
              <w:t xml:space="preserve">24 </w:t>
            </w:r>
          </w:p>
          <w:p w:rsidR="000F796E" w:rsidRDefault="00000000">
            <w:pPr>
              <w:spacing w:after="115" w:line="259" w:lineRule="auto"/>
              <w:ind w:left="166" w:firstLine="0"/>
              <w:jc w:val="left"/>
            </w:pPr>
            <w:r>
              <w:t xml:space="preserve">58 </w:t>
            </w:r>
          </w:p>
          <w:p w:rsidR="000F796E" w:rsidRDefault="00000000">
            <w:pPr>
              <w:spacing w:after="113" w:line="259" w:lineRule="auto"/>
              <w:ind w:left="106" w:firstLine="0"/>
              <w:jc w:val="left"/>
            </w:pPr>
            <w:r>
              <w:t xml:space="preserve">34 </w:t>
            </w:r>
          </w:p>
          <w:p w:rsidR="000F796E" w:rsidRDefault="00000000">
            <w:pPr>
              <w:spacing w:after="0" w:line="259" w:lineRule="auto"/>
              <w:ind w:left="106" w:firstLine="0"/>
              <w:jc w:val="left"/>
            </w:pPr>
            <w:r>
              <w:t>117</w:t>
            </w:r>
            <w:r>
              <w:rPr>
                <w:color w:val="1D1B11"/>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0F796E" w:rsidRDefault="00000000">
            <w:pPr>
              <w:spacing w:after="115" w:line="259" w:lineRule="auto"/>
              <w:ind w:left="168" w:firstLine="0"/>
              <w:jc w:val="left"/>
            </w:pPr>
            <w:r>
              <w:t xml:space="preserve">.9 </w:t>
            </w:r>
          </w:p>
          <w:p w:rsidR="000F796E" w:rsidRDefault="00000000">
            <w:pPr>
              <w:spacing w:after="113" w:line="259" w:lineRule="auto"/>
              <w:ind w:left="168" w:firstLine="0"/>
              <w:jc w:val="left"/>
            </w:pPr>
            <w:r>
              <w:t xml:space="preserve">20.5 </w:t>
            </w:r>
          </w:p>
          <w:p w:rsidR="000F796E" w:rsidRDefault="00000000">
            <w:pPr>
              <w:spacing w:after="115" w:line="259" w:lineRule="auto"/>
              <w:ind w:left="168" w:firstLine="0"/>
              <w:jc w:val="left"/>
            </w:pPr>
            <w:r>
              <w:t xml:space="preserve">49.6 </w:t>
            </w:r>
          </w:p>
          <w:p w:rsidR="000F796E" w:rsidRDefault="00000000">
            <w:pPr>
              <w:spacing w:after="113" w:line="259" w:lineRule="auto"/>
              <w:ind w:left="108" w:firstLine="0"/>
              <w:jc w:val="left"/>
            </w:pPr>
            <w:r>
              <w:t xml:space="preserve">29.1 </w:t>
            </w:r>
          </w:p>
          <w:p w:rsidR="000F796E" w:rsidRDefault="00000000">
            <w:pPr>
              <w:spacing w:after="0" w:line="259" w:lineRule="auto"/>
              <w:ind w:left="108" w:firstLine="0"/>
              <w:jc w:val="left"/>
            </w:pPr>
            <w:r>
              <w:rPr>
                <w:color w:val="1D1B11"/>
              </w:rPr>
              <w:t xml:space="preserve">100.0 </w:t>
            </w:r>
          </w:p>
        </w:tc>
      </w:tr>
      <w:tr w:rsidR="000F796E">
        <w:trPr>
          <w:trHeight w:val="1250"/>
        </w:trPr>
        <w:tc>
          <w:tcPr>
            <w:tcW w:w="826" w:type="dxa"/>
            <w:tcBorders>
              <w:top w:val="single" w:sz="4" w:space="0" w:color="000000"/>
              <w:left w:val="single" w:sz="4" w:space="0" w:color="000000"/>
              <w:bottom w:val="single" w:sz="4" w:space="0" w:color="000000"/>
              <w:right w:val="nil"/>
            </w:tcBorders>
          </w:tcPr>
          <w:p w:rsidR="000F796E" w:rsidRDefault="000F796E">
            <w:pPr>
              <w:spacing w:after="160" w:line="259" w:lineRule="auto"/>
              <w:ind w:left="0" w:firstLine="0"/>
              <w:jc w:val="left"/>
            </w:pPr>
          </w:p>
        </w:tc>
        <w:tc>
          <w:tcPr>
            <w:tcW w:w="290" w:type="dxa"/>
            <w:tcBorders>
              <w:top w:val="single" w:sz="4" w:space="0" w:color="000000"/>
              <w:left w:val="nil"/>
              <w:bottom w:val="single" w:sz="4" w:space="0" w:color="000000"/>
              <w:right w:val="single" w:sz="4" w:space="0" w:color="000000"/>
            </w:tcBorders>
          </w:tcPr>
          <w:p w:rsidR="000F796E" w:rsidRDefault="00000000">
            <w:pPr>
              <w:spacing w:after="0" w:line="259" w:lineRule="auto"/>
              <w:ind w:left="0" w:firstLine="0"/>
            </w:pPr>
            <w:r>
              <w:rPr>
                <w:color w:val="1D1B11"/>
              </w:rPr>
              <w:t xml:space="preserve">5. </w:t>
            </w:r>
          </w:p>
        </w:tc>
        <w:tc>
          <w:tcPr>
            <w:tcW w:w="231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06" w:firstLine="0"/>
              <w:jc w:val="left"/>
            </w:pPr>
            <w:r>
              <w:rPr>
                <w:color w:val="1D1B11"/>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66" w:firstLine="0"/>
              <w:jc w:val="left"/>
            </w:pPr>
            <w:r>
              <w:t xml:space="preserve">1-5 </w:t>
            </w:r>
          </w:p>
          <w:p w:rsidR="000F796E" w:rsidRDefault="00000000">
            <w:pPr>
              <w:spacing w:after="115" w:line="259" w:lineRule="auto"/>
              <w:ind w:left="166" w:firstLine="0"/>
              <w:jc w:val="left"/>
            </w:pPr>
            <w:r>
              <w:t xml:space="preserve">6-10 </w:t>
            </w:r>
          </w:p>
          <w:p w:rsidR="000F796E" w:rsidRDefault="00000000">
            <w:pPr>
              <w:spacing w:after="0" w:line="259" w:lineRule="auto"/>
              <w:ind w:left="166" w:firstLine="0"/>
              <w:jc w:val="left"/>
            </w:pPr>
            <w:r>
              <w:t xml:space="preserve">Total </w:t>
            </w:r>
          </w:p>
        </w:tc>
        <w:tc>
          <w:tcPr>
            <w:tcW w:w="1399"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66" w:firstLine="0"/>
              <w:jc w:val="left"/>
            </w:pPr>
            <w:r>
              <w:t xml:space="preserve">92 </w:t>
            </w:r>
          </w:p>
          <w:p w:rsidR="000F796E" w:rsidRDefault="00000000">
            <w:pPr>
              <w:spacing w:after="115" w:line="259" w:lineRule="auto"/>
              <w:ind w:left="106" w:firstLine="0"/>
              <w:jc w:val="left"/>
            </w:pPr>
            <w:r>
              <w:t xml:space="preserve">25 </w:t>
            </w:r>
          </w:p>
          <w:p w:rsidR="000F796E" w:rsidRDefault="00000000">
            <w:pPr>
              <w:spacing w:after="0" w:line="259" w:lineRule="auto"/>
              <w:ind w:left="106" w:firstLine="0"/>
              <w:jc w:val="left"/>
            </w:pPr>
            <w:r>
              <w:rPr>
                <w:color w:val="1D1B11"/>
              </w:rPr>
              <w:t xml:space="preserve">117 </w:t>
            </w:r>
          </w:p>
        </w:tc>
        <w:tc>
          <w:tcPr>
            <w:tcW w:w="1834" w:type="dxa"/>
            <w:tcBorders>
              <w:top w:val="single" w:sz="4" w:space="0" w:color="000000"/>
              <w:left w:val="single" w:sz="4" w:space="0" w:color="000000"/>
              <w:bottom w:val="single" w:sz="4" w:space="0" w:color="000000"/>
              <w:right w:val="single" w:sz="4" w:space="0" w:color="000000"/>
            </w:tcBorders>
          </w:tcPr>
          <w:p w:rsidR="000F796E" w:rsidRDefault="00000000">
            <w:pPr>
              <w:spacing w:after="113" w:line="259" w:lineRule="auto"/>
              <w:ind w:left="168" w:firstLine="0"/>
              <w:jc w:val="left"/>
            </w:pPr>
            <w:r>
              <w:t xml:space="preserve">78.6 </w:t>
            </w:r>
          </w:p>
          <w:p w:rsidR="000F796E" w:rsidRDefault="00000000">
            <w:pPr>
              <w:spacing w:after="115" w:line="259" w:lineRule="auto"/>
              <w:ind w:left="108" w:firstLine="0"/>
              <w:jc w:val="left"/>
            </w:pPr>
            <w:r>
              <w:t xml:space="preserve">21.4 </w:t>
            </w:r>
          </w:p>
          <w:p w:rsidR="000F796E" w:rsidRDefault="00000000">
            <w:pPr>
              <w:spacing w:after="0" w:line="259" w:lineRule="auto"/>
              <w:ind w:left="108" w:firstLine="0"/>
              <w:jc w:val="left"/>
            </w:pPr>
            <w:r>
              <w:rPr>
                <w:color w:val="1D1B11"/>
              </w:rPr>
              <w:t xml:space="preserve">100.00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after="0" w:line="477" w:lineRule="auto"/>
        <w:ind w:left="254" w:right="26"/>
      </w:pPr>
      <w:r>
        <w:rPr>
          <w:color w:val="1D1B11"/>
        </w:rPr>
        <w:t xml:space="preserve">Table 4.2 above presents the demographic questions of the respondents. Hence, the first section analyzed the gender of the respondents which states that 60 of the respondents representing 51.3% are Male and also 57 respondents representing 48.7% were female. This by implication means that there are statistically more male respondents than their female counterpart. </w:t>
      </w:r>
    </w:p>
    <w:p w:rsidR="000F796E" w:rsidRDefault="00000000">
      <w:pPr>
        <w:spacing w:after="0" w:line="477" w:lineRule="auto"/>
        <w:ind w:left="254" w:right="26"/>
      </w:pPr>
      <w:r>
        <w:rPr>
          <w:color w:val="1D1B11"/>
        </w:rPr>
        <w:lastRenderedPageBreak/>
        <w:t xml:space="preserve">Also, the table states that 35 of the respondents representing 29.9% are Single, 77 of the respondents representing 65.8% are Married, while 5 of the </w:t>
      </w:r>
      <w:proofErr w:type="gramStart"/>
      <w:r>
        <w:rPr>
          <w:color w:val="1D1B11"/>
        </w:rPr>
        <w:t>respondent</w:t>
      </w:r>
      <w:proofErr w:type="gramEnd"/>
      <w:r>
        <w:rPr>
          <w:color w:val="1D1B11"/>
        </w:rPr>
        <w:t xml:space="preserve"> representing 4.3% are divorced. This implies that most of the respondents to the questionnaire are married with a percentage 65.8%. Furthermore, the distribution above shows that 11 of the respondents representing 9.4% falls in the age bracket of 21 and 30 years old, 39 of the respondents representing 33.3% are between 31-40 years. In addition, 50 of the respondents with 42.7% are between the ages of 41 -50 years, the age bracket of 51-60years </w:t>
      </w:r>
      <w:proofErr w:type="gramStart"/>
      <w:r>
        <w:rPr>
          <w:color w:val="1D1B11"/>
        </w:rPr>
        <w:t>are</w:t>
      </w:r>
      <w:proofErr w:type="gramEnd"/>
      <w:r>
        <w:rPr>
          <w:color w:val="1D1B11"/>
        </w:rPr>
        <w:t xml:space="preserve"> with the frequency of 17 and 14.5% This by implication means that the staffs with the highest Age number are in the age bracket of 41-50years which constitute 42.7%. </w:t>
      </w:r>
    </w:p>
    <w:p w:rsidR="000F796E" w:rsidRDefault="00000000">
      <w:pPr>
        <w:spacing w:after="0" w:line="477" w:lineRule="auto"/>
        <w:ind w:left="254" w:right="26"/>
      </w:pPr>
      <w:r>
        <w:rPr>
          <w:color w:val="1D1B11"/>
        </w:rPr>
        <w:t xml:space="preserve">Furthermore, the table shows that 1 of the respondents representing 0.9% is an OND/NCE holder, 24 of the respondents representing 20.5% are either B.Sc./HND holder, 58 (49.6%) are MBA/M.Sc. holder, while 34 (29.1%) are with other qualification, this implies that most of the staffs are either MBA/M.Sc. holder.  </w:t>
      </w:r>
    </w:p>
    <w:p w:rsidR="000F796E" w:rsidRDefault="00000000">
      <w:pPr>
        <w:spacing w:after="252" w:line="477" w:lineRule="auto"/>
        <w:ind w:left="259" w:firstLine="0"/>
        <w:jc w:val="left"/>
      </w:pPr>
      <w:r>
        <w:rPr>
          <w:color w:val="1D1B11"/>
        </w:rPr>
        <w:t xml:space="preserve">Additionally, the table shows that 92 of the respondents representing 78.6% have spent 1-5years in service, 25 of the respondents have spent 6-10years in service amounting to 21.4% this implies </w:t>
      </w:r>
      <w:proofErr w:type="gramStart"/>
      <w:r>
        <w:rPr>
          <w:color w:val="1D1B11"/>
        </w:rPr>
        <w:t>that  most</w:t>
      </w:r>
      <w:proofErr w:type="gramEnd"/>
      <w:r>
        <w:rPr>
          <w:color w:val="1D1B11"/>
        </w:rPr>
        <w:t xml:space="preserve"> of the respondents have spent 1-5 years in service.  </w:t>
      </w:r>
    </w:p>
    <w:p w:rsidR="000F796E" w:rsidRDefault="00000000">
      <w:pPr>
        <w:spacing w:after="228" w:line="259" w:lineRule="auto"/>
        <w:ind w:left="259" w:firstLine="0"/>
        <w:jc w:val="left"/>
      </w:pPr>
      <w:r>
        <w:t xml:space="preserve"> </w:t>
      </w:r>
    </w:p>
    <w:p w:rsidR="000F796E" w:rsidRDefault="00000000">
      <w:pPr>
        <w:spacing w:after="216" w:line="259" w:lineRule="auto"/>
        <w:ind w:left="259" w:firstLine="0"/>
        <w:jc w:val="left"/>
      </w:pPr>
      <w:r>
        <w:t xml:space="preserve"> </w:t>
      </w:r>
    </w:p>
    <w:p w:rsidR="000F796E" w:rsidRDefault="00000000">
      <w:pPr>
        <w:spacing w:after="216"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65" w:lineRule="auto"/>
        <w:ind w:left="283" w:right="252"/>
      </w:pPr>
      <w:r>
        <w:t xml:space="preserve">Table 4.3 Leading socially responsible organizations have tendency of experiencing sales growth. </w:t>
      </w:r>
    </w:p>
    <w:tbl>
      <w:tblPr>
        <w:tblStyle w:val="TableGrid"/>
        <w:tblW w:w="9540" w:type="dxa"/>
        <w:tblInd w:w="259" w:type="dxa"/>
        <w:tblCellMar>
          <w:top w:w="75" w:type="dxa"/>
          <w:left w:w="0" w:type="dxa"/>
          <w:bottom w:w="0" w:type="dxa"/>
          <w:right w:w="115" w:type="dxa"/>
        </w:tblCellMar>
        <w:tblLook w:val="04A0" w:firstRow="1" w:lastRow="0" w:firstColumn="1" w:lastColumn="0" w:noHBand="0" w:noVBand="1"/>
      </w:tblPr>
      <w:tblGrid>
        <w:gridCol w:w="876"/>
        <w:gridCol w:w="2182"/>
        <w:gridCol w:w="1416"/>
        <w:gridCol w:w="1034"/>
        <w:gridCol w:w="1668"/>
        <w:gridCol w:w="2364"/>
      </w:tblGrid>
      <w:tr w:rsidR="000F796E">
        <w:trPr>
          <w:trHeight w:val="454"/>
        </w:trPr>
        <w:tc>
          <w:tcPr>
            <w:tcW w:w="876" w:type="dxa"/>
            <w:tcBorders>
              <w:top w:val="single" w:sz="16" w:space="0" w:color="000000"/>
              <w:left w:val="single" w:sz="15" w:space="0" w:color="000000"/>
              <w:bottom w:val="single" w:sz="16" w:space="0" w:color="000000"/>
              <w:right w:val="nil"/>
            </w:tcBorders>
          </w:tcPr>
          <w:p w:rsidR="000F796E" w:rsidRDefault="00000000">
            <w:pPr>
              <w:spacing w:after="0" w:line="259" w:lineRule="auto"/>
              <w:ind w:left="19" w:firstLine="0"/>
              <w:jc w:val="left"/>
            </w:pPr>
            <w:r>
              <w:t xml:space="preserve"> </w:t>
            </w:r>
          </w:p>
        </w:tc>
        <w:tc>
          <w:tcPr>
            <w:tcW w:w="2182"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16" w:type="dxa"/>
            <w:tcBorders>
              <w:top w:val="single" w:sz="16" w:space="0" w:color="000000"/>
              <w:left w:val="single" w:sz="15" w:space="0" w:color="000000"/>
              <w:bottom w:val="single" w:sz="16" w:space="0" w:color="000000"/>
              <w:right w:val="single" w:sz="8" w:space="0" w:color="000000"/>
            </w:tcBorders>
          </w:tcPr>
          <w:p w:rsidR="000F796E" w:rsidRDefault="00000000">
            <w:pPr>
              <w:spacing w:after="0" w:line="259" w:lineRule="auto"/>
              <w:ind w:left="79" w:firstLine="0"/>
              <w:jc w:val="left"/>
            </w:pPr>
            <w:r>
              <w:t xml:space="preserve">Frequency </w:t>
            </w:r>
          </w:p>
        </w:tc>
        <w:tc>
          <w:tcPr>
            <w:tcW w:w="1034" w:type="dxa"/>
            <w:tcBorders>
              <w:top w:val="single" w:sz="16" w:space="0" w:color="000000"/>
              <w:left w:val="single" w:sz="8" w:space="0" w:color="000000"/>
              <w:bottom w:val="single" w:sz="16" w:space="0" w:color="000000"/>
              <w:right w:val="single" w:sz="8" w:space="0" w:color="000000"/>
            </w:tcBorders>
          </w:tcPr>
          <w:p w:rsidR="000F796E" w:rsidRDefault="00000000">
            <w:pPr>
              <w:spacing w:after="0" w:line="259" w:lineRule="auto"/>
              <w:ind w:left="62" w:firstLine="0"/>
              <w:jc w:val="left"/>
            </w:pPr>
            <w:r>
              <w:t xml:space="preserve">Percent </w:t>
            </w:r>
          </w:p>
        </w:tc>
        <w:tc>
          <w:tcPr>
            <w:tcW w:w="1668" w:type="dxa"/>
            <w:tcBorders>
              <w:top w:val="single" w:sz="16" w:space="0" w:color="000000"/>
              <w:left w:val="single" w:sz="8" w:space="0" w:color="000000"/>
              <w:bottom w:val="single" w:sz="16" w:space="0" w:color="000000"/>
              <w:right w:val="single" w:sz="8" w:space="0" w:color="000000"/>
            </w:tcBorders>
          </w:tcPr>
          <w:p w:rsidR="000F796E" w:rsidRDefault="00000000">
            <w:pPr>
              <w:spacing w:after="0" w:line="259" w:lineRule="auto"/>
              <w:ind w:left="70" w:firstLine="0"/>
              <w:jc w:val="left"/>
            </w:pPr>
            <w:r>
              <w:t xml:space="preserve">Valid Percent </w:t>
            </w:r>
          </w:p>
        </w:tc>
        <w:tc>
          <w:tcPr>
            <w:tcW w:w="2364" w:type="dxa"/>
            <w:tcBorders>
              <w:top w:val="single" w:sz="16" w:space="0" w:color="000000"/>
              <w:left w:val="single" w:sz="8" w:space="0" w:color="000000"/>
              <w:bottom w:val="single" w:sz="16" w:space="0" w:color="000000"/>
              <w:right w:val="single" w:sz="15" w:space="0" w:color="000000"/>
            </w:tcBorders>
          </w:tcPr>
          <w:p w:rsidR="000F796E" w:rsidRDefault="00000000">
            <w:pPr>
              <w:spacing w:after="0" w:line="259" w:lineRule="auto"/>
              <w:ind w:left="70" w:firstLine="0"/>
              <w:jc w:val="left"/>
            </w:pPr>
            <w:r>
              <w:t xml:space="preserve">Cumulative Percent </w:t>
            </w:r>
          </w:p>
        </w:tc>
      </w:tr>
      <w:tr w:rsidR="000F796E">
        <w:trPr>
          <w:trHeight w:val="454"/>
        </w:trPr>
        <w:tc>
          <w:tcPr>
            <w:tcW w:w="876"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2182"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16"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63 </w:t>
            </w:r>
          </w:p>
        </w:tc>
        <w:tc>
          <w:tcPr>
            <w:tcW w:w="1034"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53.8 </w:t>
            </w:r>
          </w:p>
        </w:tc>
        <w:tc>
          <w:tcPr>
            <w:tcW w:w="166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53.8 </w:t>
            </w:r>
          </w:p>
        </w:tc>
        <w:tc>
          <w:tcPr>
            <w:tcW w:w="2364"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53.8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182"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16"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51 </w:t>
            </w:r>
          </w:p>
        </w:tc>
        <w:tc>
          <w:tcPr>
            <w:tcW w:w="103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43.6 </w:t>
            </w:r>
          </w:p>
        </w:tc>
        <w:tc>
          <w:tcPr>
            <w:tcW w:w="166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43.6 </w:t>
            </w:r>
          </w:p>
        </w:tc>
        <w:tc>
          <w:tcPr>
            <w:tcW w:w="2364"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97.4 </w:t>
            </w:r>
          </w:p>
        </w:tc>
      </w:tr>
      <w:tr w:rsidR="000F796E">
        <w:trPr>
          <w:trHeight w:val="456"/>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182"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16"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 </w:t>
            </w:r>
          </w:p>
        </w:tc>
        <w:tc>
          <w:tcPr>
            <w:tcW w:w="103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.9 </w:t>
            </w:r>
          </w:p>
        </w:tc>
        <w:tc>
          <w:tcPr>
            <w:tcW w:w="166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.9 </w:t>
            </w:r>
          </w:p>
        </w:tc>
        <w:tc>
          <w:tcPr>
            <w:tcW w:w="2364"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98.3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182"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disagreed </w:t>
            </w:r>
          </w:p>
        </w:tc>
        <w:tc>
          <w:tcPr>
            <w:tcW w:w="1416"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2 </w:t>
            </w:r>
          </w:p>
        </w:tc>
        <w:tc>
          <w:tcPr>
            <w:tcW w:w="103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1.7 </w:t>
            </w:r>
          </w:p>
        </w:tc>
        <w:tc>
          <w:tcPr>
            <w:tcW w:w="166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1.7 </w:t>
            </w:r>
          </w:p>
        </w:tc>
        <w:tc>
          <w:tcPr>
            <w:tcW w:w="2364"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100.0 </w:t>
            </w:r>
          </w:p>
        </w:tc>
      </w:tr>
      <w:tr w:rsidR="000F796E">
        <w:trPr>
          <w:trHeight w:val="455"/>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2182"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16"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034"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66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100.0 </w:t>
            </w:r>
          </w:p>
        </w:tc>
        <w:tc>
          <w:tcPr>
            <w:tcW w:w="2364"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firstLine="0"/>
              <w:jc w:val="left"/>
            </w:pPr>
            <w:r>
              <w:t xml:space="preserve"> </w:t>
            </w:r>
          </w:p>
        </w:tc>
      </w:tr>
    </w:tbl>
    <w:p w:rsidR="000F796E" w:rsidRDefault="00000000">
      <w:pPr>
        <w:spacing w:after="250" w:line="259" w:lineRule="auto"/>
        <w:ind w:left="254"/>
        <w:jc w:val="left"/>
      </w:pPr>
      <w:r>
        <w:rPr>
          <w:color w:val="1D1B11"/>
        </w:rPr>
        <w:t xml:space="preserve">Source: Researchers field 2022 </w:t>
      </w:r>
    </w:p>
    <w:p w:rsidR="000F796E" w:rsidRDefault="00000000">
      <w:pPr>
        <w:spacing w:line="473" w:lineRule="auto"/>
        <w:ind w:left="283" w:right="28"/>
      </w:pPr>
      <w:r>
        <w:rPr>
          <w:color w:val="1D1B11"/>
        </w:rPr>
        <w:t>The above data depicts that there are more respondents with the frequency 63 with a percentage of 53.8% who agreed to the statement that</w:t>
      </w:r>
      <w:r>
        <w:rPr>
          <w:sz w:val="28"/>
        </w:rPr>
        <w:t xml:space="preserve"> </w:t>
      </w:r>
      <w:r>
        <w:t xml:space="preserve">leading socially responsible organizations have tendency of experiencing sales growth. 51 with a percentage of 43.6% agreed and the least of the respondent which is 1 (0.9%) Strongly disagreed to the statement that leading socially responsible organizations have tendency of experiencing sales growth. </w:t>
      </w:r>
    </w:p>
    <w:p w:rsidR="000F796E" w:rsidRDefault="00000000">
      <w:pPr>
        <w:spacing w:after="252" w:line="259" w:lineRule="auto"/>
        <w:ind w:left="259" w:firstLine="0"/>
        <w:jc w:val="left"/>
      </w:pPr>
      <w:r>
        <w:t xml:space="preserve"> </w:t>
      </w:r>
    </w:p>
    <w:p w:rsidR="000F796E" w:rsidRDefault="00000000">
      <w:pPr>
        <w:spacing w:after="0" w:line="265" w:lineRule="auto"/>
        <w:ind w:left="283" w:right="252"/>
      </w:pPr>
      <w:r>
        <w:t xml:space="preserve">Table 4.4 Organizations can improve their level of sales growth by responding to social welfare activities </w:t>
      </w:r>
    </w:p>
    <w:tbl>
      <w:tblPr>
        <w:tblStyle w:val="TableGrid"/>
        <w:tblW w:w="9302" w:type="dxa"/>
        <w:tblInd w:w="259" w:type="dxa"/>
        <w:tblCellMar>
          <w:top w:w="75" w:type="dxa"/>
          <w:left w:w="0" w:type="dxa"/>
          <w:bottom w:w="21" w:type="dxa"/>
          <w:right w:w="115" w:type="dxa"/>
        </w:tblCellMar>
        <w:tblLook w:val="04A0" w:firstRow="1" w:lastRow="0" w:firstColumn="1" w:lastColumn="0" w:noHBand="0" w:noVBand="1"/>
      </w:tblPr>
      <w:tblGrid>
        <w:gridCol w:w="950"/>
        <w:gridCol w:w="2213"/>
        <w:gridCol w:w="1421"/>
        <w:gridCol w:w="1246"/>
        <w:gridCol w:w="1694"/>
        <w:gridCol w:w="1778"/>
      </w:tblGrid>
      <w:tr w:rsidR="000F796E">
        <w:trPr>
          <w:trHeight w:val="593"/>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t xml:space="preserve"> </w:t>
            </w:r>
          </w:p>
        </w:tc>
        <w:tc>
          <w:tcPr>
            <w:tcW w:w="2213"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7" w:firstLine="0"/>
              <w:jc w:val="left"/>
            </w:pPr>
            <w:r>
              <w:t xml:space="preserve">Frequency </w:t>
            </w:r>
          </w:p>
        </w:tc>
        <w:tc>
          <w:tcPr>
            <w:tcW w:w="1246"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4"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0" w:line="259" w:lineRule="auto"/>
              <w:ind w:left="60" w:firstLine="0"/>
              <w:jc w:val="left"/>
            </w:pPr>
            <w:r>
              <w:t xml:space="preserve">Cumulative Percent </w:t>
            </w:r>
          </w:p>
        </w:tc>
      </w:tr>
      <w:tr w:rsidR="000F796E">
        <w:trPr>
          <w:trHeight w:val="454"/>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2213"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80 </w:t>
            </w:r>
          </w:p>
        </w:tc>
        <w:tc>
          <w:tcPr>
            <w:tcW w:w="1246"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68.4 </w:t>
            </w:r>
          </w:p>
        </w:tc>
        <w:tc>
          <w:tcPr>
            <w:tcW w:w="1694"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68.4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68.4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34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29.1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29.1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97.4 </w:t>
            </w:r>
          </w:p>
        </w:tc>
      </w:tr>
      <w:tr w:rsidR="000F796E">
        <w:trPr>
          <w:trHeight w:val="456"/>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2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1.7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1.7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99.1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disagreed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1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.9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.9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45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7" w:firstLine="0"/>
              <w:jc w:val="left"/>
            </w:pPr>
            <w:r>
              <w:t xml:space="preserve">117 </w:t>
            </w:r>
          </w:p>
        </w:tc>
        <w:tc>
          <w:tcPr>
            <w:tcW w:w="1246"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4"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after="209" w:line="477" w:lineRule="auto"/>
        <w:ind w:left="283" w:right="28"/>
      </w:pPr>
      <w:r>
        <w:t xml:space="preserve">It has been identified from the question above, ‘Organizations can improve their level of sales growth by responding to social welfare activities,’’ that Strongly Agreed has the highest respondents of 80 (68.4%), 1(0.9%) didn’t decide and Strongly Disagreed has the lowest respondents of 1(0.9 %). </w:t>
      </w:r>
    </w:p>
    <w:p w:rsidR="000F796E" w:rsidRDefault="00000000">
      <w:pPr>
        <w:spacing w:after="0" w:line="265" w:lineRule="auto"/>
        <w:ind w:left="283" w:right="252"/>
      </w:pPr>
      <w:r>
        <w:lastRenderedPageBreak/>
        <w:t xml:space="preserve">Table 4.5 Organizations with a higher environmental performance enjoy higher financial performance, especially in growth and innovative industries </w:t>
      </w:r>
    </w:p>
    <w:tbl>
      <w:tblPr>
        <w:tblStyle w:val="TableGrid"/>
        <w:tblW w:w="9041" w:type="dxa"/>
        <w:tblInd w:w="259" w:type="dxa"/>
        <w:tblCellMar>
          <w:top w:w="75" w:type="dxa"/>
          <w:left w:w="0" w:type="dxa"/>
          <w:bottom w:w="21" w:type="dxa"/>
          <w:right w:w="115" w:type="dxa"/>
        </w:tblCellMar>
        <w:tblLook w:val="04A0" w:firstRow="1" w:lastRow="0" w:firstColumn="1" w:lastColumn="0" w:noHBand="0" w:noVBand="1"/>
      </w:tblPr>
      <w:tblGrid>
        <w:gridCol w:w="949"/>
        <w:gridCol w:w="1952"/>
        <w:gridCol w:w="1414"/>
        <w:gridCol w:w="1248"/>
        <w:gridCol w:w="1692"/>
        <w:gridCol w:w="1786"/>
      </w:tblGrid>
      <w:tr w:rsidR="000F796E">
        <w:trPr>
          <w:trHeight w:val="972"/>
        </w:trPr>
        <w:tc>
          <w:tcPr>
            <w:tcW w:w="2902" w:type="dxa"/>
            <w:gridSpan w:val="2"/>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left="19" w:firstLine="0"/>
              <w:jc w:val="left"/>
            </w:pPr>
            <w:r>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7"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vAlign w:val="bottom"/>
          </w:tcPr>
          <w:p w:rsidR="000F796E" w:rsidRDefault="00000000">
            <w:pPr>
              <w:spacing w:after="0" w:line="259" w:lineRule="auto"/>
              <w:ind w:left="70" w:firstLine="0"/>
              <w:jc w:val="left"/>
            </w:pPr>
            <w:r>
              <w:t xml:space="preserve">Cumulative Percent </w:t>
            </w:r>
          </w:p>
        </w:tc>
      </w:tr>
      <w:tr w:rsidR="000F796E">
        <w:trPr>
          <w:trHeight w:val="593"/>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31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26.5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26.5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26.5 </w:t>
            </w:r>
          </w:p>
        </w:tc>
      </w:tr>
      <w:tr w:rsidR="000F796E">
        <w:trPr>
          <w:trHeight w:val="590"/>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83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70.9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70.9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97.4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98.3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2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1.7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1.7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100.0 </w:t>
            </w:r>
          </w:p>
        </w:tc>
      </w:tr>
      <w:tr w:rsidR="000F796E">
        <w:trPr>
          <w:trHeight w:val="59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7"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rPr>
          <w:color w:val="1D1B11"/>
        </w:rPr>
        <w:t xml:space="preserve">The above data depicts that there are more respondents with the frequency 83 with a percentage of 70.9% who agreed to the statement that </w:t>
      </w:r>
      <w:r>
        <w:t xml:space="preserve">Organizations with a higher environmental performance enjoy higher financial performance, especially in growth and innovative industries, and the least of the respondent which is 1 (0.9%) didn’t decide to the statement that Organizations with a higher environmental performance enjoy higher financial performance, especially in growth and innovative industries. </w:t>
      </w:r>
    </w:p>
    <w:p w:rsidR="000F796E" w:rsidRDefault="00000000">
      <w:pPr>
        <w:spacing w:after="216" w:line="259" w:lineRule="auto"/>
        <w:ind w:left="259" w:firstLine="0"/>
        <w:jc w:val="left"/>
      </w:pPr>
      <w:r>
        <w:t xml:space="preserve"> </w:t>
      </w:r>
    </w:p>
    <w:p w:rsidR="000F796E" w:rsidRDefault="00000000">
      <w:pPr>
        <w:spacing w:after="0" w:line="265" w:lineRule="auto"/>
        <w:ind w:left="283" w:right="853"/>
      </w:pPr>
      <w:r>
        <w:t xml:space="preserve">Table 4.6 Socially responsible organizations focus on open communicating environment, proper health safety and welfare systems in order to ensure growth rate sales. </w:t>
      </w:r>
    </w:p>
    <w:tbl>
      <w:tblPr>
        <w:tblStyle w:val="TableGrid"/>
        <w:tblW w:w="9041" w:type="dxa"/>
        <w:tblInd w:w="259" w:type="dxa"/>
        <w:tblCellMar>
          <w:top w:w="75" w:type="dxa"/>
          <w:left w:w="0" w:type="dxa"/>
          <w:bottom w:w="158" w:type="dxa"/>
          <w:right w:w="115" w:type="dxa"/>
        </w:tblCellMar>
        <w:tblLook w:val="04A0" w:firstRow="1" w:lastRow="0" w:firstColumn="1" w:lastColumn="0" w:noHBand="0" w:noVBand="1"/>
      </w:tblPr>
      <w:tblGrid>
        <w:gridCol w:w="949"/>
        <w:gridCol w:w="1952"/>
        <w:gridCol w:w="1414"/>
        <w:gridCol w:w="1248"/>
        <w:gridCol w:w="1692"/>
        <w:gridCol w:w="1786"/>
      </w:tblGrid>
      <w:tr w:rsidR="000F796E">
        <w:trPr>
          <w:trHeight w:val="869"/>
        </w:trPr>
        <w:tc>
          <w:tcPr>
            <w:tcW w:w="2902" w:type="dxa"/>
            <w:gridSpan w:val="2"/>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left="19" w:firstLine="0"/>
              <w:jc w:val="left"/>
            </w:pPr>
            <w:r>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7"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rsidR="000F796E" w:rsidRDefault="00000000">
            <w:pPr>
              <w:spacing w:after="113" w:line="259" w:lineRule="auto"/>
              <w:ind w:left="70" w:firstLine="0"/>
              <w:jc w:val="left"/>
            </w:pPr>
            <w:r>
              <w:t xml:space="preserve">Cumulative </w:t>
            </w:r>
          </w:p>
          <w:p w:rsidR="000F796E" w:rsidRDefault="00000000">
            <w:pPr>
              <w:spacing w:after="0" w:line="259" w:lineRule="auto"/>
              <w:ind w:left="70" w:firstLine="0"/>
              <w:jc w:val="left"/>
            </w:pPr>
            <w:r>
              <w:t xml:space="preserve">Percent </w:t>
            </w:r>
          </w:p>
        </w:tc>
      </w:tr>
      <w:tr w:rsidR="000F796E">
        <w:trPr>
          <w:trHeight w:val="454"/>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33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28.2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28.2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28.2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79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67.5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67.5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95.7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4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3.4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3.4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99.1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100.0 </w:t>
            </w:r>
          </w:p>
        </w:tc>
      </w:tr>
      <w:tr w:rsidR="000F796E">
        <w:trPr>
          <w:trHeight w:val="455"/>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7"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after="208"/>
        <w:ind w:left="283" w:right="28"/>
      </w:pPr>
      <w:r>
        <w:rPr>
          <w:color w:val="1D1B11"/>
        </w:rPr>
        <w:t>The above data depicts that there are more respondents with the frequency 79 with 67.5% who agreed to the statement that</w:t>
      </w:r>
      <w:r>
        <w:rPr>
          <w:sz w:val="28"/>
        </w:rPr>
        <w:t xml:space="preserve"> </w:t>
      </w:r>
      <w:r>
        <w:t>socially responsible organizations focus on open communicating environment, proper health safety and welfare systems in order to ensure growth rate sales</w:t>
      </w:r>
      <w:r>
        <w:rPr>
          <w:sz w:val="28"/>
        </w:rPr>
        <w:t xml:space="preserve">, </w:t>
      </w:r>
      <w:r>
        <w:t xml:space="preserve">and the least of the respondent which is 1 (0.9%) disagreed to this. </w:t>
      </w:r>
    </w:p>
    <w:p w:rsidR="000F796E" w:rsidRDefault="00000000">
      <w:pPr>
        <w:spacing w:after="355" w:line="259" w:lineRule="auto"/>
        <w:ind w:left="348" w:firstLine="0"/>
        <w:jc w:val="left"/>
      </w:pPr>
      <w:r>
        <w:t xml:space="preserve"> </w:t>
      </w:r>
    </w:p>
    <w:p w:rsidR="000F796E" w:rsidRDefault="00000000">
      <w:pPr>
        <w:spacing w:after="353" w:line="259" w:lineRule="auto"/>
        <w:ind w:left="348" w:firstLine="0"/>
        <w:jc w:val="left"/>
      </w:pPr>
      <w:r>
        <w:t xml:space="preserve"> </w:t>
      </w:r>
    </w:p>
    <w:p w:rsidR="000F796E" w:rsidRDefault="00000000">
      <w:pPr>
        <w:spacing w:after="355" w:line="259" w:lineRule="auto"/>
        <w:ind w:left="348" w:firstLine="0"/>
        <w:jc w:val="left"/>
      </w:pPr>
      <w:r>
        <w:t xml:space="preserve">  </w:t>
      </w:r>
    </w:p>
    <w:p w:rsidR="000F796E" w:rsidRDefault="00000000">
      <w:pPr>
        <w:spacing w:after="353" w:line="259" w:lineRule="auto"/>
        <w:ind w:left="348" w:firstLine="0"/>
        <w:jc w:val="left"/>
      </w:pPr>
      <w:r>
        <w:t xml:space="preserve"> </w:t>
      </w:r>
    </w:p>
    <w:p w:rsidR="000F796E" w:rsidRDefault="00000000">
      <w:pPr>
        <w:spacing w:after="355" w:line="259" w:lineRule="auto"/>
        <w:ind w:left="348" w:firstLine="0"/>
        <w:jc w:val="left"/>
      </w:pPr>
      <w:r>
        <w:t xml:space="preserve">       </w:t>
      </w:r>
    </w:p>
    <w:p w:rsidR="000F796E" w:rsidRDefault="00000000">
      <w:pPr>
        <w:spacing w:after="353" w:line="259" w:lineRule="auto"/>
        <w:ind w:left="348" w:firstLine="0"/>
        <w:jc w:val="left"/>
      </w:pPr>
      <w:r>
        <w:t xml:space="preserve"> </w:t>
      </w:r>
    </w:p>
    <w:p w:rsidR="000F796E" w:rsidRDefault="00000000">
      <w:pPr>
        <w:spacing w:after="355" w:line="259" w:lineRule="auto"/>
        <w:ind w:left="348" w:firstLine="0"/>
        <w:jc w:val="left"/>
      </w:pPr>
      <w:r>
        <w:t xml:space="preserve"> </w:t>
      </w:r>
    </w:p>
    <w:p w:rsidR="000F796E" w:rsidRDefault="00000000">
      <w:pPr>
        <w:spacing w:after="0" w:line="259" w:lineRule="auto"/>
        <w:ind w:left="348" w:firstLine="0"/>
        <w:jc w:val="left"/>
      </w:pPr>
      <w:r>
        <w:t xml:space="preserve"> </w:t>
      </w:r>
    </w:p>
    <w:p w:rsidR="000F796E" w:rsidRDefault="00000000">
      <w:pPr>
        <w:spacing w:after="353" w:line="259" w:lineRule="auto"/>
        <w:ind w:left="348" w:firstLine="0"/>
        <w:jc w:val="left"/>
      </w:pPr>
      <w:r>
        <w:t xml:space="preserve"> </w:t>
      </w:r>
    </w:p>
    <w:p w:rsidR="000F796E" w:rsidRDefault="00000000">
      <w:pPr>
        <w:spacing w:after="355" w:line="259" w:lineRule="auto"/>
        <w:ind w:left="348" w:firstLine="0"/>
        <w:jc w:val="left"/>
      </w:pPr>
      <w:r>
        <w:t xml:space="preserve"> </w:t>
      </w:r>
    </w:p>
    <w:p w:rsidR="000F796E" w:rsidRDefault="00000000">
      <w:pPr>
        <w:spacing w:after="353" w:line="259" w:lineRule="auto"/>
        <w:ind w:left="348" w:firstLine="0"/>
        <w:jc w:val="left"/>
      </w:pPr>
      <w:r>
        <w:t xml:space="preserve"> </w:t>
      </w:r>
    </w:p>
    <w:p w:rsidR="000F796E" w:rsidRDefault="00000000">
      <w:pPr>
        <w:spacing w:after="355" w:line="259" w:lineRule="auto"/>
        <w:ind w:left="348" w:firstLine="0"/>
        <w:jc w:val="left"/>
      </w:pPr>
      <w:r>
        <w:t xml:space="preserve"> </w:t>
      </w:r>
    </w:p>
    <w:p w:rsidR="000F796E" w:rsidRDefault="00000000">
      <w:pPr>
        <w:spacing w:after="353" w:line="259" w:lineRule="auto"/>
        <w:ind w:left="348" w:firstLine="0"/>
        <w:jc w:val="left"/>
      </w:pPr>
      <w:r>
        <w:lastRenderedPageBreak/>
        <w:t xml:space="preserve"> </w:t>
      </w:r>
    </w:p>
    <w:p w:rsidR="000F796E" w:rsidRDefault="00000000">
      <w:pPr>
        <w:spacing w:after="115" w:line="259" w:lineRule="auto"/>
        <w:ind w:left="348" w:firstLine="0"/>
        <w:jc w:val="left"/>
      </w:pPr>
      <w:r>
        <w:t xml:space="preserve"> </w:t>
      </w:r>
    </w:p>
    <w:p w:rsidR="000F796E" w:rsidRDefault="00000000">
      <w:pPr>
        <w:spacing w:after="0" w:line="265" w:lineRule="auto"/>
        <w:ind w:left="358" w:right="252"/>
      </w:pPr>
      <w:r>
        <w:t xml:space="preserve">Table 4.7 Organizations may retain their customers as a result of their ethical business practices </w:t>
      </w:r>
    </w:p>
    <w:tbl>
      <w:tblPr>
        <w:tblStyle w:val="TableGrid"/>
        <w:tblW w:w="8950" w:type="dxa"/>
        <w:tblInd w:w="350" w:type="dxa"/>
        <w:tblCellMar>
          <w:top w:w="75" w:type="dxa"/>
          <w:left w:w="2" w:type="dxa"/>
          <w:bottom w:w="159" w:type="dxa"/>
          <w:right w:w="115" w:type="dxa"/>
        </w:tblCellMar>
        <w:tblLook w:val="04A0" w:firstRow="1" w:lastRow="0" w:firstColumn="1" w:lastColumn="0" w:noHBand="0" w:noVBand="1"/>
      </w:tblPr>
      <w:tblGrid>
        <w:gridCol w:w="2811"/>
        <w:gridCol w:w="1421"/>
        <w:gridCol w:w="1248"/>
        <w:gridCol w:w="1692"/>
        <w:gridCol w:w="1778"/>
      </w:tblGrid>
      <w:tr w:rsidR="000F796E">
        <w:trPr>
          <w:trHeight w:val="869"/>
        </w:trPr>
        <w:tc>
          <w:tcPr>
            <w:tcW w:w="2810" w:type="dxa"/>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left="14" w:firstLine="0"/>
              <w:jc w:val="left"/>
            </w:pPr>
            <w:r>
              <w:t xml:space="preserve"> </w:t>
            </w: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7"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58"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113" w:line="259" w:lineRule="auto"/>
              <w:ind w:left="60" w:firstLine="0"/>
              <w:jc w:val="left"/>
            </w:pPr>
            <w:r>
              <w:t xml:space="preserve">Cumulative </w:t>
            </w:r>
          </w:p>
          <w:p w:rsidR="000F796E" w:rsidRDefault="00000000">
            <w:pPr>
              <w:spacing w:after="0" w:line="259" w:lineRule="auto"/>
              <w:ind w:left="60" w:firstLine="0"/>
              <w:jc w:val="left"/>
            </w:pPr>
            <w:r>
              <w:t xml:space="preserve">Percent </w:t>
            </w:r>
          </w:p>
        </w:tc>
      </w:tr>
      <w:tr w:rsidR="000F796E">
        <w:trPr>
          <w:trHeight w:val="454"/>
        </w:trPr>
        <w:tc>
          <w:tcPr>
            <w:tcW w:w="2810" w:type="dxa"/>
            <w:tcBorders>
              <w:top w:val="single" w:sz="16" w:space="0" w:color="000000"/>
              <w:left w:val="single" w:sz="15" w:space="0" w:color="000000"/>
              <w:bottom w:val="nil"/>
              <w:right w:val="single" w:sz="15" w:space="0" w:color="000000"/>
            </w:tcBorders>
          </w:tcPr>
          <w:p w:rsidR="000F796E" w:rsidRDefault="00000000">
            <w:pPr>
              <w:tabs>
                <w:tab w:val="center" w:pos="1619"/>
              </w:tabs>
              <w:spacing w:after="0" w:line="259" w:lineRule="auto"/>
              <w:ind w:left="0" w:firstLine="0"/>
              <w:jc w:val="left"/>
            </w:pPr>
            <w:r>
              <w:t xml:space="preserve">Valid </w:t>
            </w:r>
            <w:r>
              <w:tab/>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46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39.3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39.3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39.3 </w:t>
            </w:r>
          </w:p>
        </w:tc>
      </w:tr>
      <w:tr w:rsidR="000F796E">
        <w:trPr>
          <w:trHeight w:val="454"/>
        </w:trPr>
        <w:tc>
          <w:tcPr>
            <w:tcW w:w="2810" w:type="dxa"/>
            <w:tcBorders>
              <w:top w:val="nil"/>
              <w:left w:val="single" w:sz="15" w:space="0" w:color="000000"/>
              <w:bottom w:val="nil"/>
              <w:right w:val="single" w:sz="15" w:space="0" w:color="000000"/>
            </w:tcBorders>
          </w:tcPr>
          <w:p w:rsidR="000F796E" w:rsidRDefault="00000000">
            <w:pPr>
              <w:spacing w:after="0" w:line="259" w:lineRule="auto"/>
              <w:ind w:left="857"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50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42.7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42.7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82.1 </w:t>
            </w:r>
          </w:p>
        </w:tc>
      </w:tr>
      <w:tr w:rsidR="000F796E">
        <w:trPr>
          <w:trHeight w:val="454"/>
        </w:trPr>
        <w:tc>
          <w:tcPr>
            <w:tcW w:w="2810" w:type="dxa"/>
            <w:tcBorders>
              <w:top w:val="nil"/>
              <w:left w:val="single" w:sz="15" w:space="0" w:color="000000"/>
              <w:bottom w:val="nil"/>
              <w:right w:val="single" w:sz="15" w:space="0" w:color="000000"/>
            </w:tcBorders>
          </w:tcPr>
          <w:p w:rsidR="000F796E" w:rsidRDefault="00000000">
            <w:pPr>
              <w:spacing w:after="0" w:line="259" w:lineRule="auto"/>
              <w:ind w:left="0" w:right="10" w:firstLine="0"/>
              <w:jc w:val="center"/>
            </w:pPr>
            <w:r>
              <w:t xml:space="preserve">Disagreed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21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17.9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17.9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455"/>
        </w:trPr>
        <w:tc>
          <w:tcPr>
            <w:tcW w:w="2810" w:type="dxa"/>
            <w:tcBorders>
              <w:top w:val="nil"/>
              <w:left w:val="single" w:sz="15" w:space="0" w:color="000000"/>
              <w:bottom w:val="single" w:sz="15" w:space="0" w:color="000000"/>
              <w:right w:val="single" w:sz="15" w:space="0" w:color="000000"/>
            </w:tcBorders>
          </w:tcPr>
          <w:p w:rsidR="000F796E" w:rsidRDefault="00000000">
            <w:pPr>
              <w:spacing w:after="0" w:line="259" w:lineRule="auto"/>
              <w:ind w:left="857"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7"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58"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‘Organizations may retain their customers as a result of their ethical business practices,’’ that Agreed has the highest respondents of 50 (42.7%) and Disagreed has the lowest respondents of 21 (17.9%).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0" w:line="477" w:lineRule="auto"/>
        <w:ind w:left="283" w:right="252"/>
      </w:pPr>
      <w:r>
        <w:t xml:space="preserve">Table 4.8 Retaining customers is one of the objectives of the organizations and can be achieved by doing things right. </w:t>
      </w:r>
    </w:p>
    <w:tbl>
      <w:tblPr>
        <w:tblStyle w:val="TableGrid"/>
        <w:tblW w:w="9041" w:type="dxa"/>
        <w:tblInd w:w="259" w:type="dxa"/>
        <w:tblCellMar>
          <w:top w:w="75" w:type="dxa"/>
          <w:left w:w="10" w:type="dxa"/>
          <w:bottom w:w="297" w:type="dxa"/>
          <w:right w:w="115" w:type="dxa"/>
        </w:tblCellMar>
        <w:tblLook w:val="04A0" w:firstRow="1" w:lastRow="0" w:firstColumn="1" w:lastColumn="0" w:noHBand="0" w:noVBand="1"/>
      </w:tblPr>
      <w:tblGrid>
        <w:gridCol w:w="2901"/>
        <w:gridCol w:w="1414"/>
        <w:gridCol w:w="1248"/>
        <w:gridCol w:w="1692"/>
        <w:gridCol w:w="1786"/>
      </w:tblGrid>
      <w:tr w:rsidR="000F796E">
        <w:trPr>
          <w:trHeight w:val="1145"/>
        </w:trPr>
        <w:tc>
          <w:tcPr>
            <w:tcW w:w="2902" w:type="dxa"/>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firstLine="0"/>
              <w:jc w:val="left"/>
            </w:pPr>
            <w:r>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58"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60" w:firstLine="0"/>
              <w:jc w:val="left"/>
            </w:pPr>
            <w:r>
              <w:t xml:space="preserve">Cumulative </w:t>
            </w:r>
          </w:p>
          <w:p w:rsidR="000F796E" w:rsidRDefault="00000000">
            <w:pPr>
              <w:spacing w:after="0" w:line="259" w:lineRule="auto"/>
              <w:ind w:left="60" w:firstLine="0"/>
              <w:jc w:val="left"/>
            </w:pPr>
            <w:r>
              <w:t xml:space="preserve">Percent </w:t>
            </w:r>
          </w:p>
        </w:tc>
      </w:tr>
      <w:tr w:rsidR="000F796E">
        <w:trPr>
          <w:trHeight w:val="590"/>
        </w:trPr>
        <w:tc>
          <w:tcPr>
            <w:tcW w:w="2902" w:type="dxa"/>
            <w:tcBorders>
              <w:top w:val="single" w:sz="16" w:space="0" w:color="000000"/>
              <w:left w:val="single" w:sz="15" w:space="0" w:color="000000"/>
              <w:bottom w:val="nil"/>
              <w:right w:val="single" w:sz="15" w:space="0" w:color="000000"/>
            </w:tcBorders>
          </w:tcPr>
          <w:p w:rsidR="000F796E" w:rsidRDefault="00000000">
            <w:pPr>
              <w:tabs>
                <w:tab w:val="center" w:pos="1703"/>
              </w:tabs>
              <w:spacing w:after="0" w:line="259" w:lineRule="auto"/>
              <w:ind w:left="0" w:firstLine="0"/>
              <w:jc w:val="left"/>
            </w:pPr>
            <w:r>
              <w:lastRenderedPageBreak/>
              <w:t xml:space="preserve">Valid </w:t>
            </w:r>
            <w:r>
              <w:tab/>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0" w:firstLine="0"/>
              <w:jc w:val="left"/>
            </w:pPr>
            <w:r>
              <w:t xml:space="preserve">62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53.0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53.0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53.0 </w:t>
            </w:r>
          </w:p>
        </w:tc>
      </w:tr>
      <w:tr w:rsidR="000F796E">
        <w:trPr>
          <w:trHeight w:val="593"/>
        </w:trPr>
        <w:tc>
          <w:tcPr>
            <w:tcW w:w="2902" w:type="dxa"/>
            <w:tcBorders>
              <w:top w:val="nil"/>
              <w:left w:val="single" w:sz="15" w:space="0" w:color="000000"/>
              <w:bottom w:val="nil"/>
              <w:right w:val="single" w:sz="15" w:space="0" w:color="000000"/>
            </w:tcBorders>
          </w:tcPr>
          <w:p w:rsidR="000F796E" w:rsidRDefault="00000000">
            <w:pPr>
              <w:spacing w:after="0" w:line="259" w:lineRule="auto"/>
              <w:ind w:left="0" w:right="194" w:firstLine="0"/>
              <w:jc w:val="center"/>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0" w:firstLine="0"/>
              <w:jc w:val="left"/>
            </w:pPr>
            <w:r>
              <w:t xml:space="preserve">35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29.9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29.9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82.9 </w:t>
            </w:r>
          </w:p>
        </w:tc>
      </w:tr>
      <w:tr w:rsidR="000F796E">
        <w:trPr>
          <w:trHeight w:val="593"/>
        </w:trPr>
        <w:tc>
          <w:tcPr>
            <w:tcW w:w="2902" w:type="dxa"/>
            <w:tcBorders>
              <w:top w:val="nil"/>
              <w:left w:val="single" w:sz="15" w:space="0" w:color="000000"/>
              <w:bottom w:val="nil"/>
              <w:right w:val="single" w:sz="15" w:space="0" w:color="000000"/>
            </w:tcBorders>
          </w:tcPr>
          <w:p w:rsidR="000F796E" w:rsidRDefault="00000000">
            <w:pPr>
              <w:spacing w:after="0" w:line="259" w:lineRule="auto"/>
              <w:ind w:left="142" w:firstLine="0"/>
              <w:jc w:val="center"/>
            </w:pPr>
            <w:r>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20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17.1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17.1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592"/>
        </w:trPr>
        <w:tc>
          <w:tcPr>
            <w:tcW w:w="2902" w:type="dxa"/>
            <w:tcBorders>
              <w:top w:val="nil"/>
              <w:left w:val="single" w:sz="15" w:space="0" w:color="000000"/>
              <w:bottom w:val="single" w:sz="15" w:space="0" w:color="000000"/>
              <w:right w:val="single" w:sz="15" w:space="0" w:color="000000"/>
            </w:tcBorders>
          </w:tcPr>
          <w:p w:rsidR="000F796E" w:rsidRDefault="00000000">
            <w:pPr>
              <w:spacing w:after="0" w:line="259" w:lineRule="auto"/>
              <w:ind w:left="941"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58"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after="43" w:line="477" w:lineRule="auto"/>
        <w:ind w:left="283" w:right="28"/>
      </w:pPr>
      <w:r>
        <w:t xml:space="preserve">It has been identified from the question above, ‘Retaining customers is one of the objectives of the organizations and can be achieved by doing things right,’ that Strongly Agreed has the highest respondents of 62 (53.0%) and Undecided has the lowest respondents of 20 (17.1%). </w:t>
      </w:r>
    </w:p>
    <w:p w:rsidR="000F796E" w:rsidRDefault="00000000">
      <w:pPr>
        <w:spacing w:after="199" w:line="259" w:lineRule="auto"/>
        <w:ind w:left="259" w:firstLine="0"/>
        <w:jc w:val="left"/>
      </w:pPr>
      <w:r>
        <w:rPr>
          <w:sz w:val="28"/>
        </w:rP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65" w:lineRule="auto"/>
        <w:ind w:left="283" w:right="252"/>
      </w:pPr>
      <w:r>
        <w:t xml:space="preserve">Table 4.9 Ethical and transparent business practices help to establish harmonious relationship in or outside the firm. </w:t>
      </w:r>
    </w:p>
    <w:tbl>
      <w:tblPr>
        <w:tblStyle w:val="TableGrid"/>
        <w:tblW w:w="9041" w:type="dxa"/>
        <w:tblInd w:w="259" w:type="dxa"/>
        <w:tblCellMar>
          <w:top w:w="75" w:type="dxa"/>
          <w:left w:w="0" w:type="dxa"/>
          <w:bottom w:w="158" w:type="dxa"/>
          <w:right w:w="115" w:type="dxa"/>
        </w:tblCellMar>
        <w:tblLook w:val="04A0" w:firstRow="1" w:lastRow="0" w:firstColumn="1" w:lastColumn="0" w:noHBand="0" w:noVBand="1"/>
      </w:tblPr>
      <w:tblGrid>
        <w:gridCol w:w="949"/>
        <w:gridCol w:w="1952"/>
        <w:gridCol w:w="1414"/>
        <w:gridCol w:w="1248"/>
        <w:gridCol w:w="1692"/>
        <w:gridCol w:w="1786"/>
      </w:tblGrid>
      <w:tr w:rsidR="000F796E">
        <w:trPr>
          <w:trHeight w:val="869"/>
        </w:trPr>
        <w:tc>
          <w:tcPr>
            <w:tcW w:w="2902" w:type="dxa"/>
            <w:gridSpan w:val="2"/>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left="19" w:firstLine="0"/>
              <w:jc w:val="left"/>
            </w:pPr>
            <w:r>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7"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rsidR="000F796E" w:rsidRDefault="00000000">
            <w:pPr>
              <w:spacing w:after="113" w:line="259" w:lineRule="auto"/>
              <w:ind w:left="70" w:firstLine="0"/>
              <w:jc w:val="left"/>
            </w:pPr>
            <w:r>
              <w:t xml:space="preserve">Cumulative </w:t>
            </w:r>
          </w:p>
          <w:p w:rsidR="000F796E" w:rsidRDefault="00000000">
            <w:pPr>
              <w:spacing w:after="0" w:line="259" w:lineRule="auto"/>
              <w:ind w:left="70" w:firstLine="0"/>
              <w:jc w:val="left"/>
            </w:pPr>
            <w:r>
              <w:t xml:space="preserve">Percent </w:t>
            </w:r>
          </w:p>
        </w:tc>
      </w:tr>
      <w:tr w:rsidR="000F796E">
        <w:trPr>
          <w:trHeight w:val="454"/>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31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26.5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26.5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26.5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84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71.8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71.8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98.3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99.1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100.0 </w:t>
            </w:r>
          </w:p>
        </w:tc>
      </w:tr>
      <w:tr w:rsidR="000F796E">
        <w:trPr>
          <w:trHeight w:val="455"/>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7"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2" w:lineRule="auto"/>
        <w:ind w:left="283" w:right="28"/>
      </w:pPr>
      <w:r>
        <w:rPr>
          <w:color w:val="1D1B11"/>
        </w:rPr>
        <w:t>The above data depicts that there are more respondents with the frequency 84 and 71.8% who agreed to the statement that</w:t>
      </w:r>
      <w:r>
        <w:rPr>
          <w:sz w:val="28"/>
        </w:rPr>
        <w:t xml:space="preserve"> </w:t>
      </w:r>
      <w:r>
        <w:t>ethical and transparent business practices help to establish harmonious relationship in or outside the firm</w:t>
      </w:r>
      <w:r>
        <w:rPr>
          <w:color w:val="1D1B11"/>
        </w:rPr>
        <w:t xml:space="preserve">, </w:t>
      </w:r>
      <w:r>
        <w:t xml:space="preserve">and the least of the respondent which is 1 (0.9%) Undecided and Disagreed to that statement. </w:t>
      </w:r>
    </w:p>
    <w:p w:rsidR="000F796E" w:rsidRDefault="00000000">
      <w:pPr>
        <w:spacing w:after="252" w:line="259" w:lineRule="auto"/>
        <w:ind w:left="259" w:firstLine="0"/>
        <w:jc w:val="left"/>
      </w:pPr>
      <w:r>
        <w:t xml:space="preserve"> </w:t>
      </w:r>
    </w:p>
    <w:p w:rsidR="000F796E" w:rsidRDefault="00000000">
      <w:pPr>
        <w:spacing w:after="0" w:line="265" w:lineRule="auto"/>
        <w:ind w:left="283" w:right="252"/>
      </w:pPr>
      <w:r>
        <w:t xml:space="preserve">Table 4.10 Organizations need to be fair in their dealings to ensure customer brand loyalty and continuous patronization </w:t>
      </w:r>
    </w:p>
    <w:tbl>
      <w:tblPr>
        <w:tblStyle w:val="TableGrid"/>
        <w:tblW w:w="9302" w:type="dxa"/>
        <w:tblInd w:w="259" w:type="dxa"/>
        <w:tblCellMar>
          <w:top w:w="75" w:type="dxa"/>
          <w:left w:w="0" w:type="dxa"/>
          <w:bottom w:w="158" w:type="dxa"/>
          <w:right w:w="115" w:type="dxa"/>
        </w:tblCellMar>
        <w:tblLook w:val="04A0" w:firstRow="1" w:lastRow="0" w:firstColumn="1" w:lastColumn="0" w:noHBand="0" w:noVBand="1"/>
      </w:tblPr>
      <w:tblGrid>
        <w:gridCol w:w="950"/>
        <w:gridCol w:w="2213"/>
        <w:gridCol w:w="1421"/>
        <w:gridCol w:w="1246"/>
        <w:gridCol w:w="1694"/>
        <w:gridCol w:w="1778"/>
      </w:tblGrid>
      <w:tr w:rsidR="000F796E">
        <w:trPr>
          <w:trHeight w:val="869"/>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t xml:space="preserve"> </w:t>
            </w:r>
          </w:p>
        </w:tc>
        <w:tc>
          <w:tcPr>
            <w:tcW w:w="2213"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7" w:firstLine="0"/>
              <w:jc w:val="left"/>
            </w:pPr>
            <w:r>
              <w:t xml:space="preserve">Frequency </w:t>
            </w:r>
          </w:p>
        </w:tc>
        <w:tc>
          <w:tcPr>
            <w:tcW w:w="1246"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4"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113" w:line="259" w:lineRule="auto"/>
              <w:ind w:left="60" w:firstLine="0"/>
              <w:jc w:val="left"/>
            </w:pPr>
            <w:r>
              <w:t xml:space="preserve">Cumulative </w:t>
            </w:r>
          </w:p>
          <w:p w:rsidR="000F796E" w:rsidRDefault="00000000">
            <w:pPr>
              <w:spacing w:after="0" w:line="259" w:lineRule="auto"/>
              <w:ind w:left="60" w:firstLine="0"/>
              <w:jc w:val="left"/>
            </w:pPr>
            <w:r>
              <w:t xml:space="preserve">Percent </w:t>
            </w:r>
          </w:p>
        </w:tc>
      </w:tr>
      <w:tr w:rsidR="000F796E">
        <w:trPr>
          <w:trHeight w:val="454"/>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2213"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1 </w:t>
            </w:r>
          </w:p>
        </w:tc>
        <w:tc>
          <w:tcPr>
            <w:tcW w:w="1246"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.9 </w:t>
            </w:r>
          </w:p>
        </w:tc>
        <w:tc>
          <w:tcPr>
            <w:tcW w:w="1694"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.9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.9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66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56.4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56.4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57.3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49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41.9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41.9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99.1 </w:t>
            </w:r>
          </w:p>
        </w:tc>
      </w:tr>
      <w:tr w:rsidR="000F796E">
        <w:trPr>
          <w:trHeight w:val="454"/>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disagreed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1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.9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.9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455"/>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7" w:firstLine="0"/>
              <w:jc w:val="left"/>
            </w:pPr>
            <w:r>
              <w:t xml:space="preserve">117 </w:t>
            </w:r>
          </w:p>
        </w:tc>
        <w:tc>
          <w:tcPr>
            <w:tcW w:w="1246"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4"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‘Organizations need to be fair in their dealings to ensure customer brand loyalty and continuous patronization,’’ that Agreed has the highest respondents of 66 (56.4%) and </w:t>
      </w:r>
      <w:proofErr w:type="gramStart"/>
      <w:r>
        <w:t>Strongly</w:t>
      </w:r>
      <w:proofErr w:type="gramEnd"/>
      <w:r>
        <w:t xml:space="preserve"> disagreed has the lowest respondents of 1 (0.9%). </w:t>
      </w:r>
    </w:p>
    <w:p w:rsidR="000F796E" w:rsidRDefault="00000000">
      <w:pPr>
        <w:spacing w:after="17" w:line="259" w:lineRule="auto"/>
        <w:ind w:left="259" w:firstLine="0"/>
        <w:jc w:val="left"/>
      </w:pPr>
      <w:r>
        <w:t xml:space="preserve"> </w:t>
      </w:r>
    </w:p>
    <w:p w:rsidR="000F796E" w:rsidRDefault="00000000">
      <w:pPr>
        <w:spacing w:after="17" w:line="259" w:lineRule="auto"/>
        <w:ind w:left="259" w:firstLine="0"/>
        <w:jc w:val="left"/>
      </w:pPr>
      <w:r>
        <w:t xml:space="preserve"> </w:t>
      </w:r>
    </w:p>
    <w:p w:rsidR="000F796E" w:rsidRDefault="00000000">
      <w:pPr>
        <w:spacing w:after="19" w:line="259" w:lineRule="auto"/>
        <w:ind w:left="259" w:firstLine="0"/>
        <w:jc w:val="left"/>
      </w:pPr>
      <w:r>
        <w:t xml:space="preserve"> </w:t>
      </w:r>
    </w:p>
    <w:p w:rsidR="000F796E" w:rsidRDefault="00000000">
      <w:pPr>
        <w:spacing w:after="17" w:line="259" w:lineRule="auto"/>
        <w:ind w:left="259" w:firstLine="0"/>
        <w:jc w:val="left"/>
      </w:pPr>
      <w:r>
        <w:lastRenderedPageBreak/>
        <w:t xml:space="preserve"> </w:t>
      </w:r>
    </w:p>
    <w:p w:rsidR="000F796E" w:rsidRDefault="00000000">
      <w:pPr>
        <w:spacing w:after="17" w:line="259" w:lineRule="auto"/>
        <w:ind w:left="259" w:firstLine="0"/>
        <w:jc w:val="left"/>
      </w:pPr>
      <w:r>
        <w:t xml:space="preserve"> </w:t>
      </w:r>
    </w:p>
    <w:p w:rsidR="000F796E" w:rsidRDefault="00000000">
      <w:pPr>
        <w:spacing w:after="17" w:line="259" w:lineRule="auto"/>
        <w:ind w:left="259" w:firstLine="0"/>
        <w:jc w:val="left"/>
      </w:pPr>
      <w:r>
        <w:t xml:space="preserve"> </w:t>
      </w:r>
    </w:p>
    <w:p w:rsidR="000F796E" w:rsidRDefault="00000000">
      <w:pPr>
        <w:spacing w:after="19" w:line="259" w:lineRule="auto"/>
        <w:ind w:left="259" w:firstLine="0"/>
        <w:jc w:val="left"/>
      </w:pPr>
      <w:r>
        <w:t xml:space="preserve"> </w:t>
      </w:r>
    </w:p>
    <w:p w:rsidR="000F796E" w:rsidRDefault="00000000">
      <w:pPr>
        <w:spacing w:after="0" w:line="265" w:lineRule="auto"/>
        <w:ind w:left="283" w:right="851"/>
      </w:pPr>
      <w:r>
        <w:t xml:space="preserve">Table 4.11 To maximize competitive advantage, organizations are required to be considerate with giving back to the society while formulating and implementing corporate social responsibility activities </w:t>
      </w:r>
    </w:p>
    <w:tbl>
      <w:tblPr>
        <w:tblStyle w:val="TableGrid"/>
        <w:tblW w:w="9041" w:type="dxa"/>
        <w:tblInd w:w="259" w:type="dxa"/>
        <w:tblCellMar>
          <w:top w:w="75" w:type="dxa"/>
          <w:left w:w="0" w:type="dxa"/>
          <w:bottom w:w="65" w:type="dxa"/>
          <w:right w:w="115" w:type="dxa"/>
        </w:tblCellMar>
        <w:tblLook w:val="04A0" w:firstRow="1" w:lastRow="0" w:firstColumn="1" w:lastColumn="0" w:noHBand="0" w:noVBand="1"/>
      </w:tblPr>
      <w:tblGrid>
        <w:gridCol w:w="951"/>
        <w:gridCol w:w="1951"/>
        <w:gridCol w:w="1421"/>
        <w:gridCol w:w="1248"/>
        <w:gridCol w:w="1692"/>
        <w:gridCol w:w="1778"/>
      </w:tblGrid>
      <w:tr w:rsidR="000F796E">
        <w:trPr>
          <w:trHeight w:val="677"/>
        </w:trPr>
        <w:tc>
          <w:tcPr>
            <w:tcW w:w="950" w:type="dxa"/>
            <w:tcBorders>
              <w:top w:val="single" w:sz="16" w:space="0" w:color="000000"/>
              <w:left w:val="single" w:sz="15" w:space="0" w:color="000000"/>
              <w:bottom w:val="single" w:sz="16" w:space="0" w:color="000000"/>
              <w:right w:val="nil"/>
            </w:tcBorders>
          </w:tcPr>
          <w:p w:rsidR="000F796E" w:rsidRDefault="00000000">
            <w:pPr>
              <w:spacing w:after="0" w:line="259" w:lineRule="auto"/>
              <w:ind w:left="19" w:firstLine="0"/>
              <w:jc w:val="left"/>
            </w:pPr>
            <w:r>
              <w:t xml:space="preserve"> </w:t>
            </w:r>
          </w:p>
        </w:tc>
        <w:tc>
          <w:tcPr>
            <w:tcW w:w="1951"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17" w:line="259" w:lineRule="auto"/>
              <w:ind w:left="62" w:firstLine="0"/>
              <w:jc w:val="left"/>
            </w:pPr>
            <w:r>
              <w:t xml:space="preserve">Cumulative </w:t>
            </w:r>
          </w:p>
          <w:p w:rsidR="000F796E" w:rsidRDefault="00000000">
            <w:pPr>
              <w:spacing w:after="0" w:line="259" w:lineRule="auto"/>
              <w:ind w:left="62" w:firstLine="0"/>
              <w:jc w:val="left"/>
            </w:pPr>
            <w:r>
              <w:t xml:space="preserve">Percent </w:t>
            </w:r>
          </w:p>
        </w:tc>
      </w:tr>
      <w:tr w:rsidR="000F796E">
        <w:trPr>
          <w:trHeight w:val="590"/>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21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17.9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17.9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17.9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45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38.5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38.5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56.4 </w:t>
            </w:r>
          </w:p>
        </w:tc>
      </w:tr>
      <w:tr w:rsidR="000F796E">
        <w:trPr>
          <w:trHeight w:val="590"/>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18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15.4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15.4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71.8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33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28.2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28.2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100.0 </w:t>
            </w:r>
          </w:p>
        </w:tc>
      </w:tr>
      <w:tr w:rsidR="000F796E">
        <w:trPr>
          <w:trHeight w:val="59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2"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‘To maximize competitive advantage, organizations are required to be considerate with giving back to the society while formulating and implementing corporate social responsibility activities’ that agreed has the highest respondents of 45 (38.5%) and Undecided has the lowest respondents of 18 (15.4%). </w:t>
      </w:r>
    </w:p>
    <w:p w:rsidR="000F796E" w:rsidRDefault="00000000">
      <w:pPr>
        <w:spacing w:after="0"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0" w:line="265" w:lineRule="auto"/>
        <w:ind w:left="283" w:right="252"/>
      </w:pPr>
      <w:r>
        <w:t xml:space="preserve">Table 4.12 Organizations being socially responsible are a free marketing tool to outrun other competitors. </w:t>
      </w:r>
    </w:p>
    <w:tbl>
      <w:tblPr>
        <w:tblStyle w:val="TableGrid"/>
        <w:tblW w:w="9041" w:type="dxa"/>
        <w:tblInd w:w="259" w:type="dxa"/>
        <w:tblCellMar>
          <w:top w:w="75" w:type="dxa"/>
          <w:left w:w="2" w:type="dxa"/>
          <w:bottom w:w="296" w:type="dxa"/>
          <w:right w:w="115" w:type="dxa"/>
        </w:tblCellMar>
        <w:tblLook w:val="04A0" w:firstRow="1" w:lastRow="0" w:firstColumn="1" w:lastColumn="0" w:noHBand="0" w:noVBand="1"/>
      </w:tblPr>
      <w:tblGrid>
        <w:gridCol w:w="2902"/>
        <w:gridCol w:w="1421"/>
        <w:gridCol w:w="1248"/>
        <w:gridCol w:w="1692"/>
        <w:gridCol w:w="1778"/>
      </w:tblGrid>
      <w:tr w:rsidR="000F796E">
        <w:trPr>
          <w:trHeight w:val="1145"/>
        </w:trPr>
        <w:tc>
          <w:tcPr>
            <w:tcW w:w="2902" w:type="dxa"/>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left="17" w:firstLine="0"/>
              <w:jc w:val="left"/>
            </w:pPr>
            <w:r>
              <w:lastRenderedPageBreak/>
              <w:t xml:space="preserve"> </w:t>
            </w: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7"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58"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60" w:firstLine="0"/>
              <w:jc w:val="left"/>
            </w:pPr>
            <w:r>
              <w:t xml:space="preserve">Cumulative </w:t>
            </w:r>
          </w:p>
          <w:p w:rsidR="000F796E" w:rsidRDefault="00000000">
            <w:pPr>
              <w:spacing w:after="0" w:line="259" w:lineRule="auto"/>
              <w:ind w:left="60" w:firstLine="0"/>
              <w:jc w:val="left"/>
            </w:pPr>
            <w:r>
              <w:t xml:space="preserve">Percent </w:t>
            </w:r>
          </w:p>
        </w:tc>
      </w:tr>
      <w:tr w:rsidR="000F796E">
        <w:trPr>
          <w:trHeight w:val="590"/>
        </w:trPr>
        <w:tc>
          <w:tcPr>
            <w:tcW w:w="2902" w:type="dxa"/>
            <w:tcBorders>
              <w:top w:val="single" w:sz="16" w:space="0" w:color="000000"/>
              <w:left w:val="single" w:sz="15" w:space="0" w:color="000000"/>
              <w:bottom w:val="nil"/>
              <w:right w:val="single" w:sz="15" w:space="0" w:color="000000"/>
            </w:tcBorders>
          </w:tcPr>
          <w:p w:rsidR="000F796E" w:rsidRDefault="00000000">
            <w:pPr>
              <w:tabs>
                <w:tab w:val="center" w:pos="1710"/>
              </w:tabs>
              <w:spacing w:after="0" w:line="259" w:lineRule="auto"/>
              <w:ind w:left="0" w:firstLine="0"/>
              <w:jc w:val="left"/>
            </w:pPr>
            <w:r>
              <w:t xml:space="preserve">Valid </w:t>
            </w:r>
            <w:r>
              <w:tab/>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30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25.6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25.6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25.6 </w:t>
            </w:r>
          </w:p>
        </w:tc>
      </w:tr>
      <w:tr w:rsidR="000F796E">
        <w:trPr>
          <w:trHeight w:val="593"/>
        </w:trPr>
        <w:tc>
          <w:tcPr>
            <w:tcW w:w="2902" w:type="dxa"/>
            <w:tcBorders>
              <w:top w:val="nil"/>
              <w:left w:val="single" w:sz="15" w:space="0" w:color="000000"/>
              <w:bottom w:val="nil"/>
              <w:right w:val="single" w:sz="15" w:space="0" w:color="000000"/>
            </w:tcBorders>
          </w:tcPr>
          <w:p w:rsidR="000F796E" w:rsidRDefault="00000000">
            <w:pPr>
              <w:spacing w:after="0" w:line="259" w:lineRule="auto"/>
              <w:ind w:left="0" w:right="186" w:firstLine="0"/>
              <w:jc w:val="center"/>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87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74.4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74.4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592"/>
        </w:trPr>
        <w:tc>
          <w:tcPr>
            <w:tcW w:w="2902" w:type="dxa"/>
            <w:tcBorders>
              <w:top w:val="nil"/>
              <w:left w:val="single" w:sz="15" w:space="0" w:color="000000"/>
              <w:bottom w:val="single" w:sz="15" w:space="0" w:color="000000"/>
              <w:right w:val="single" w:sz="15" w:space="0" w:color="000000"/>
            </w:tcBorders>
          </w:tcPr>
          <w:p w:rsidR="000F796E" w:rsidRDefault="00000000">
            <w:pPr>
              <w:spacing w:after="0" w:line="259" w:lineRule="auto"/>
              <w:ind w:left="948"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7"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58"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rPr>
          <w:color w:val="1D1B11"/>
        </w:rPr>
        <w:t xml:space="preserve">The above data depicts that there are more respondents with 87 with 74.4% who Agreed to </w:t>
      </w:r>
      <w:proofErr w:type="gramStart"/>
      <w:r>
        <w:rPr>
          <w:color w:val="1D1B11"/>
        </w:rPr>
        <w:t>the  statement</w:t>
      </w:r>
      <w:proofErr w:type="gramEnd"/>
      <w:r>
        <w:rPr>
          <w:color w:val="1D1B11"/>
        </w:rPr>
        <w:t xml:space="preserve"> that </w:t>
      </w:r>
      <w:r>
        <w:t xml:space="preserve">organizations being socially responsible are a free marketing tool to outrun other competitors, and the least of the respondent which is 30 (25.6) Strongly agreed to the statement. </w:t>
      </w:r>
    </w:p>
    <w:p w:rsidR="000F796E" w:rsidRDefault="00000000">
      <w:pPr>
        <w:spacing w:after="252" w:line="259" w:lineRule="auto"/>
        <w:ind w:left="259" w:firstLine="0"/>
        <w:jc w:val="left"/>
      </w:pPr>
      <w:r>
        <w:t xml:space="preserve"> </w:t>
      </w:r>
    </w:p>
    <w:p w:rsidR="000F796E" w:rsidRDefault="00000000">
      <w:pPr>
        <w:spacing w:after="0" w:line="265" w:lineRule="auto"/>
        <w:ind w:left="283" w:right="252"/>
      </w:pPr>
      <w:r>
        <w:t xml:space="preserve">Table 4.13 Corporate social responsibility practice is a path of healthy competition </w:t>
      </w:r>
    </w:p>
    <w:tbl>
      <w:tblPr>
        <w:tblStyle w:val="TableGrid"/>
        <w:tblW w:w="9041" w:type="dxa"/>
        <w:tblInd w:w="259" w:type="dxa"/>
        <w:tblCellMar>
          <w:top w:w="75" w:type="dxa"/>
          <w:left w:w="0" w:type="dxa"/>
          <w:bottom w:w="296" w:type="dxa"/>
          <w:right w:w="115" w:type="dxa"/>
        </w:tblCellMar>
        <w:tblLook w:val="04A0" w:firstRow="1" w:lastRow="0" w:firstColumn="1" w:lastColumn="0" w:noHBand="0" w:noVBand="1"/>
      </w:tblPr>
      <w:tblGrid>
        <w:gridCol w:w="951"/>
        <w:gridCol w:w="1951"/>
        <w:gridCol w:w="1421"/>
        <w:gridCol w:w="1248"/>
        <w:gridCol w:w="1692"/>
        <w:gridCol w:w="1778"/>
      </w:tblGrid>
      <w:tr w:rsidR="000F796E">
        <w:trPr>
          <w:trHeight w:val="1145"/>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t xml:space="preserve"> </w:t>
            </w:r>
          </w:p>
        </w:tc>
        <w:tc>
          <w:tcPr>
            <w:tcW w:w="1951"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62" w:firstLine="0"/>
              <w:jc w:val="left"/>
            </w:pPr>
            <w:r>
              <w:t xml:space="preserve">Cumulative </w:t>
            </w:r>
          </w:p>
          <w:p w:rsidR="000F796E" w:rsidRDefault="00000000">
            <w:pPr>
              <w:spacing w:after="0" w:line="259" w:lineRule="auto"/>
              <w:ind w:left="62" w:firstLine="0"/>
              <w:jc w:val="left"/>
            </w:pPr>
            <w:r>
              <w:t xml:space="preserve">Percent </w:t>
            </w:r>
          </w:p>
        </w:tc>
      </w:tr>
      <w:tr w:rsidR="000F796E">
        <w:trPr>
          <w:trHeight w:val="590"/>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81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69.2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69.2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69.2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36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30.8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30.8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100.0 </w:t>
            </w:r>
          </w:p>
        </w:tc>
      </w:tr>
      <w:tr w:rsidR="000F796E">
        <w:trPr>
          <w:trHeight w:val="59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2"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rPr>
          <w:color w:val="1D1B11"/>
        </w:rPr>
        <w:lastRenderedPageBreak/>
        <w:t xml:space="preserve">The above data depicts that there are more respondents with 81 with 69.2% who Strongly Agreed to the statement that </w:t>
      </w:r>
      <w:r>
        <w:t xml:space="preserve">corporate social responsibility practice is a path of healthy competition and the least of the respondent which is 36 (30.8) Agreed to the statement. </w:t>
      </w:r>
    </w:p>
    <w:p w:rsidR="000F796E" w:rsidRDefault="00000000">
      <w:pPr>
        <w:spacing w:after="252" w:line="259" w:lineRule="auto"/>
        <w:ind w:left="259" w:firstLine="0"/>
        <w:jc w:val="left"/>
      </w:pPr>
      <w:r>
        <w:t xml:space="preserve"> </w:t>
      </w:r>
    </w:p>
    <w:p w:rsidR="000F796E" w:rsidRDefault="00000000">
      <w:pPr>
        <w:spacing w:after="0" w:line="265" w:lineRule="auto"/>
        <w:ind w:left="283" w:right="252"/>
      </w:pPr>
      <w:r>
        <w:t xml:space="preserve">Table 4.14 Corporate social responsibility can be a source of opportunity, innovation and competitive advantage. </w:t>
      </w:r>
    </w:p>
    <w:tbl>
      <w:tblPr>
        <w:tblStyle w:val="TableGrid"/>
        <w:tblW w:w="9041" w:type="dxa"/>
        <w:tblInd w:w="259" w:type="dxa"/>
        <w:tblCellMar>
          <w:top w:w="75" w:type="dxa"/>
          <w:left w:w="0" w:type="dxa"/>
          <w:bottom w:w="297" w:type="dxa"/>
          <w:right w:w="115" w:type="dxa"/>
        </w:tblCellMar>
        <w:tblLook w:val="04A0" w:firstRow="1" w:lastRow="0" w:firstColumn="1" w:lastColumn="0" w:noHBand="0" w:noVBand="1"/>
      </w:tblPr>
      <w:tblGrid>
        <w:gridCol w:w="951"/>
        <w:gridCol w:w="1951"/>
        <w:gridCol w:w="1421"/>
        <w:gridCol w:w="1248"/>
        <w:gridCol w:w="1692"/>
        <w:gridCol w:w="1778"/>
      </w:tblGrid>
      <w:tr w:rsidR="000F796E">
        <w:trPr>
          <w:trHeight w:val="1145"/>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t xml:space="preserve"> </w:t>
            </w:r>
          </w:p>
        </w:tc>
        <w:tc>
          <w:tcPr>
            <w:tcW w:w="1951"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62" w:firstLine="0"/>
              <w:jc w:val="left"/>
            </w:pPr>
            <w:r>
              <w:t xml:space="preserve">Cumulative </w:t>
            </w:r>
          </w:p>
          <w:p w:rsidR="000F796E" w:rsidRDefault="00000000">
            <w:pPr>
              <w:spacing w:after="0" w:line="259" w:lineRule="auto"/>
              <w:ind w:left="62" w:firstLine="0"/>
              <w:jc w:val="left"/>
            </w:pPr>
            <w:r>
              <w:t xml:space="preserve">Percent </w:t>
            </w:r>
          </w:p>
        </w:tc>
      </w:tr>
      <w:tr w:rsidR="000F796E">
        <w:trPr>
          <w:trHeight w:val="590"/>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43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36.8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36.8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36.8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70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59.8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59.8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96.6 </w:t>
            </w:r>
          </w:p>
        </w:tc>
      </w:tr>
      <w:tr w:rsidR="000F796E">
        <w:trPr>
          <w:trHeight w:val="590"/>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4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3.4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3.4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2" w:firstLine="0"/>
              <w:jc w:val="left"/>
            </w:pPr>
            <w:r>
              <w:t xml:space="preserve">100.0 </w:t>
            </w:r>
          </w:p>
        </w:tc>
      </w:tr>
      <w:tr w:rsidR="000F796E">
        <w:trPr>
          <w:trHeight w:val="594"/>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2"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‘Corporate social responsibility can be a source of opportunity, innovation and competitive advantage,’’ that Agreed has the highest respondents of 70 (59.8%) and Undecided has the lowest respondents of 4 (3.4%). </w:t>
      </w:r>
    </w:p>
    <w:p w:rsidR="000F796E" w:rsidRDefault="00000000">
      <w:pPr>
        <w:spacing w:after="252" w:line="259" w:lineRule="auto"/>
        <w:ind w:left="259" w:firstLine="0"/>
        <w:jc w:val="left"/>
      </w:pPr>
      <w:r>
        <w:t xml:space="preserve"> </w:t>
      </w:r>
    </w:p>
    <w:p w:rsidR="000F796E" w:rsidRDefault="00000000">
      <w:pPr>
        <w:spacing w:after="0" w:line="477" w:lineRule="auto"/>
        <w:ind w:left="283" w:right="252"/>
      </w:pPr>
      <w:r>
        <w:t xml:space="preserve">Table 4.15.  Organizations being socially responsible through discount giving bring about less customers focus on competitive products </w:t>
      </w:r>
    </w:p>
    <w:p w:rsidR="000F796E" w:rsidRDefault="00000000">
      <w:pPr>
        <w:spacing w:after="0" w:line="259" w:lineRule="auto"/>
        <w:ind w:left="259" w:firstLine="0"/>
        <w:jc w:val="left"/>
      </w:pPr>
      <w:r>
        <w:t xml:space="preserve"> </w:t>
      </w:r>
    </w:p>
    <w:tbl>
      <w:tblPr>
        <w:tblStyle w:val="TableGrid"/>
        <w:tblW w:w="9041" w:type="dxa"/>
        <w:tblInd w:w="259" w:type="dxa"/>
        <w:tblCellMar>
          <w:top w:w="75" w:type="dxa"/>
          <w:left w:w="10" w:type="dxa"/>
          <w:bottom w:w="297" w:type="dxa"/>
          <w:right w:w="115" w:type="dxa"/>
        </w:tblCellMar>
        <w:tblLook w:val="04A0" w:firstRow="1" w:lastRow="0" w:firstColumn="1" w:lastColumn="0" w:noHBand="0" w:noVBand="1"/>
      </w:tblPr>
      <w:tblGrid>
        <w:gridCol w:w="2901"/>
        <w:gridCol w:w="1414"/>
        <w:gridCol w:w="1248"/>
        <w:gridCol w:w="1692"/>
        <w:gridCol w:w="1786"/>
      </w:tblGrid>
      <w:tr w:rsidR="000F796E">
        <w:trPr>
          <w:trHeight w:val="1145"/>
        </w:trPr>
        <w:tc>
          <w:tcPr>
            <w:tcW w:w="2902" w:type="dxa"/>
            <w:tcBorders>
              <w:top w:val="single" w:sz="16" w:space="0" w:color="000000"/>
              <w:left w:val="single" w:sz="15" w:space="0" w:color="000000"/>
              <w:bottom w:val="single" w:sz="16" w:space="0" w:color="000000"/>
              <w:right w:val="single" w:sz="15" w:space="0" w:color="000000"/>
            </w:tcBorders>
            <w:vAlign w:val="bottom"/>
          </w:tcPr>
          <w:p w:rsidR="000F796E" w:rsidRDefault="00000000">
            <w:pPr>
              <w:spacing w:after="0" w:line="259" w:lineRule="auto"/>
              <w:ind w:firstLine="0"/>
              <w:jc w:val="left"/>
            </w:pPr>
            <w:r>
              <w:lastRenderedPageBreak/>
              <w:t xml:space="preserve"> </w:t>
            </w: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58"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60" w:firstLine="0"/>
              <w:jc w:val="left"/>
            </w:pPr>
            <w:r>
              <w:t xml:space="preserve">Cumulative </w:t>
            </w:r>
          </w:p>
          <w:p w:rsidR="000F796E" w:rsidRDefault="00000000">
            <w:pPr>
              <w:spacing w:after="0" w:line="259" w:lineRule="auto"/>
              <w:ind w:left="60" w:firstLine="0"/>
              <w:jc w:val="left"/>
            </w:pPr>
            <w:r>
              <w:t xml:space="preserve">Percent </w:t>
            </w:r>
          </w:p>
        </w:tc>
      </w:tr>
      <w:tr w:rsidR="000F796E">
        <w:trPr>
          <w:trHeight w:val="590"/>
        </w:trPr>
        <w:tc>
          <w:tcPr>
            <w:tcW w:w="2902" w:type="dxa"/>
            <w:tcBorders>
              <w:top w:val="single" w:sz="16" w:space="0" w:color="000000"/>
              <w:left w:val="single" w:sz="15" w:space="0" w:color="000000"/>
              <w:bottom w:val="nil"/>
              <w:right w:val="single" w:sz="15" w:space="0" w:color="000000"/>
            </w:tcBorders>
          </w:tcPr>
          <w:p w:rsidR="000F796E" w:rsidRDefault="00000000">
            <w:pPr>
              <w:tabs>
                <w:tab w:val="center" w:pos="1703"/>
              </w:tabs>
              <w:spacing w:after="0" w:line="259" w:lineRule="auto"/>
              <w:ind w:left="0" w:firstLine="0"/>
              <w:jc w:val="left"/>
            </w:pPr>
            <w:r>
              <w:t xml:space="preserve">Valid </w:t>
            </w:r>
            <w:r>
              <w:tab/>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21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17.9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17.9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17.9 </w:t>
            </w:r>
          </w:p>
        </w:tc>
      </w:tr>
      <w:tr w:rsidR="000F796E">
        <w:trPr>
          <w:trHeight w:val="593"/>
        </w:trPr>
        <w:tc>
          <w:tcPr>
            <w:tcW w:w="2902" w:type="dxa"/>
            <w:tcBorders>
              <w:top w:val="nil"/>
              <w:left w:val="single" w:sz="15" w:space="0" w:color="000000"/>
              <w:bottom w:val="nil"/>
              <w:right w:val="single" w:sz="15" w:space="0" w:color="000000"/>
            </w:tcBorders>
          </w:tcPr>
          <w:p w:rsidR="000F796E" w:rsidRDefault="00000000">
            <w:pPr>
              <w:spacing w:after="0" w:line="259" w:lineRule="auto"/>
              <w:ind w:left="0" w:right="194" w:firstLine="0"/>
              <w:jc w:val="center"/>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0" w:firstLine="0"/>
              <w:jc w:val="left"/>
            </w:pPr>
            <w:r>
              <w:t xml:space="preserve">83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70.9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70.9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88.9 </w:t>
            </w:r>
          </w:p>
        </w:tc>
      </w:tr>
      <w:tr w:rsidR="000F796E">
        <w:trPr>
          <w:trHeight w:val="593"/>
        </w:trPr>
        <w:tc>
          <w:tcPr>
            <w:tcW w:w="2902" w:type="dxa"/>
            <w:tcBorders>
              <w:top w:val="nil"/>
              <w:left w:val="single" w:sz="15" w:space="0" w:color="000000"/>
              <w:bottom w:val="nil"/>
              <w:right w:val="single" w:sz="15" w:space="0" w:color="000000"/>
            </w:tcBorders>
          </w:tcPr>
          <w:p w:rsidR="000F796E" w:rsidRDefault="00000000">
            <w:pPr>
              <w:spacing w:after="0" w:line="259" w:lineRule="auto"/>
              <w:ind w:left="74" w:firstLine="0"/>
              <w:jc w:val="center"/>
            </w:pPr>
            <w:r>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0" w:firstLine="0"/>
              <w:jc w:val="left"/>
            </w:pPr>
            <w:r>
              <w:t xml:space="preserve">13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11.1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58" w:firstLine="0"/>
              <w:jc w:val="left"/>
            </w:pPr>
            <w:r>
              <w:t xml:space="preserve">11.1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592"/>
        </w:trPr>
        <w:tc>
          <w:tcPr>
            <w:tcW w:w="2902" w:type="dxa"/>
            <w:tcBorders>
              <w:top w:val="nil"/>
              <w:left w:val="single" w:sz="15" w:space="0" w:color="000000"/>
              <w:bottom w:val="single" w:sz="15" w:space="0" w:color="000000"/>
              <w:right w:val="single" w:sz="15" w:space="0" w:color="000000"/>
            </w:tcBorders>
          </w:tcPr>
          <w:p w:rsidR="000F796E" w:rsidRDefault="00000000">
            <w:pPr>
              <w:spacing w:after="0" w:line="259" w:lineRule="auto"/>
              <w:ind w:left="941"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58"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‘Organizations being socially responsible through discount giving bring about less customers focus on competitive products.’’ that Agreed has the highest respondents of 83 (70.9%) and Disagreed has the lowest respondents of 13 (11.1%).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82" w:line="259" w:lineRule="auto"/>
        <w:ind w:left="259" w:firstLine="0"/>
        <w:jc w:val="left"/>
      </w:pPr>
      <w:r>
        <w:t xml:space="preserve"> </w:t>
      </w:r>
    </w:p>
    <w:p w:rsidR="000F796E" w:rsidRDefault="00000000">
      <w:pPr>
        <w:spacing w:after="0" w:line="259" w:lineRule="auto"/>
        <w:ind w:left="259" w:firstLine="0"/>
        <w:jc w:val="left"/>
      </w:pPr>
      <w:r>
        <w:t xml:space="preserve"> </w:t>
      </w:r>
      <w:r>
        <w:tab/>
        <w:t xml:space="preserve"> </w:t>
      </w:r>
    </w:p>
    <w:p w:rsidR="000F796E" w:rsidRDefault="00000000">
      <w:pPr>
        <w:spacing w:after="0" w:line="265" w:lineRule="auto"/>
        <w:ind w:left="283" w:right="594"/>
      </w:pPr>
      <w:r>
        <w:t xml:space="preserve">Table 4.16 When customers are compensated with incentives (buy three and pay for two) as a result of their level of patronage, customers may be satisfied with organizations way of dealings. </w:t>
      </w:r>
    </w:p>
    <w:tbl>
      <w:tblPr>
        <w:tblStyle w:val="TableGrid"/>
        <w:tblW w:w="9302" w:type="dxa"/>
        <w:tblInd w:w="259" w:type="dxa"/>
        <w:tblCellMar>
          <w:top w:w="75" w:type="dxa"/>
          <w:left w:w="0" w:type="dxa"/>
          <w:bottom w:w="297" w:type="dxa"/>
          <w:right w:w="115" w:type="dxa"/>
        </w:tblCellMar>
        <w:tblLook w:val="04A0" w:firstRow="1" w:lastRow="0" w:firstColumn="1" w:lastColumn="0" w:noHBand="0" w:noVBand="1"/>
      </w:tblPr>
      <w:tblGrid>
        <w:gridCol w:w="950"/>
        <w:gridCol w:w="2213"/>
        <w:gridCol w:w="1421"/>
        <w:gridCol w:w="1246"/>
        <w:gridCol w:w="1694"/>
        <w:gridCol w:w="1778"/>
      </w:tblGrid>
      <w:tr w:rsidR="000F796E">
        <w:trPr>
          <w:trHeight w:val="1145"/>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t xml:space="preserve"> </w:t>
            </w:r>
          </w:p>
        </w:tc>
        <w:tc>
          <w:tcPr>
            <w:tcW w:w="2213"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21"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7" w:firstLine="0"/>
              <w:jc w:val="left"/>
            </w:pPr>
            <w:r>
              <w:t xml:space="preserve">Frequency </w:t>
            </w:r>
          </w:p>
        </w:tc>
        <w:tc>
          <w:tcPr>
            <w:tcW w:w="1246"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0" w:firstLine="0"/>
              <w:jc w:val="left"/>
            </w:pPr>
            <w:r>
              <w:t xml:space="preserve">Percent </w:t>
            </w:r>
          </w:p>
        </w:tc>
        <w:tc>
          <w:tcPr>
            <w:tcW w:w="1694"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Valid Percent </w:t>
            </w:r>
          </w:p>
        </w:tc>
        <w:tc>
          <w:tcPr>
            <w:tcW w:w="1778"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60" w:firstLine="0"/>
              <w:jc w:val="left"/>
            </w:pPr>
            <w:r>
              <w:t xml:space="preserve">Cumulative </w:t>
            </w:r>
          </w:p>
          <w:p w:rsidR="000F796E" w:rsidRDefault="00000000">
            <w:pPr>
              <w:spacing w:after="0" w:line="259" w:lineRule="auto"/>
              <w:ind w:left="60" w:firstLine="0"/>
              <w:jc w:val="left"/>
            </w:pPr>
            <w:r>
              <w:t xml:space="preserve">Percent </w:t>
            </w:r>
          </w:p>
        </w:tc>
      </w:tr>
      <w:tr w:rsidR="000F796E">
        <w:trPr>
          <w:trHeight w:val="590"/>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lastRenderedPageBreak/>
              <w:t xml:space="preserve">Valid </w:t>
            </w:r>
          </w:p>
        </w:tc>
        <w:tc>
          <w:tcPr>
            <w:tcW w:w="2213"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21"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28 </w:t>
            </w:r>
          </w:p>
        </w:tc>
        <w:tc>
          <w:tcPr>
            <w:tcW w:w="1246"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23.9 </w:t>
            </w:r>
          </w:p>
        </w:tc>
        <w:tc>
          <w:tcPr>
            <w:tcW w:w="1694"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23.9 </w:t>
            </w:r>
          </w:p>
        </w:tc>
        <w:tc>
          <w:tcPr>
            <w:tcW w:w="1778"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23.9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70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59.8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59.8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83.8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1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.9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.9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84.6 </w:t>
            </w:r>
          </w:p>
        </w:tc>
      </w:tr>
      <w:tr w:rsidR="000F796E">
        <w:trPr>
          <w:trHeight w:val="590"/>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13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11.1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11.1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95.7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disagreed </w:t>
            </w:r>
          </w:p>
        </w:tc>
        <w:tc>
          <w:tcPr>
            <w:tcW w:w="1421"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7" w:firstLine="0"/>
              <w:jc w:val="left"/>
            </w:pPr>
            <w:r>
              <w:t xml:space="preserve">5 </w:t>
            </w:r>
          </w:p>
        </w:tc>
        <w:tc>
          <w:tcPr>
            <w:tcW w:w="1246"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0" w:firstLine="0"/>
              <w:jc w:val="left"/>
            </w:pPr>
            <w:r>
              <w:t xml:space="preserve">4.3 </w:t>
            </w:r>
          </w:p>
        </w:tc>
        <w:tc>
          <w:tcPr>
            <w:tcW w:w="1694"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4.3 </w:t>
            </w:r>
          </w:p>
        </w:tc>
        <w:tc>
          <w:tcPr>
            <w:tcW w:w="1778"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60" w:firstLine="0"/>
              <w:jc w:val="left"/>
            </w:pPr>
            <w:r>
              <w:t xml:space="preserve">100.0 </w:t>
            </w:r>
          </w:p>
        </w:tc>
      </w:tr>
      <w:tr w:rsidR="000F796E">
        <w:trPr>
          <w:trHeight w:val="59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2213"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21"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7" w:firstLine="0"/>
              <w:jc w:val="left"/>
            </w:pPr>
            <w:r>
              <w:t xml:space="preserve">117 </w:t>
            </w:r>
          </w:p>
        </w:tc>
        <w:tc>
          <w:tcPr>
            <w:tcW w:w="1246"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0" w:firstLine="0"/>
              <w:jc w:val="left"/>
            </w:pPr>
            <w:r>
              <w:t xml:space="preserve">100.0 </w:t>
            </w:r>
          </w:p>
        </w:tc>
        <w:tc>
          <w:tcPr>
            <w:tcW w:w="1694"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778"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left="0"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6" w:lineRule="auto"/>
        <w:ind w:left="283" w:right="28"/>
      </w:pPr>
      <w:r>
        <w:rPr>
          <w:color w:val="1D1B11"/>
        </w:rPr>
        <w:t>The above data depicts that there are more respondents with the frequency 70 and 59.8% who agreed to the statement that “</w:t>
      </w:r>
      <w:r>
        <w:t>when customers are compensated with incentives (buy three and pay for two) as a result of their level of patronage, customers may be satisfied with organizations way of dealings”</w:t>
      </w:r>
      <w:r>
        <w:rPr>
          <w:sz w:val="28"/>
        </w:rPr>
        <w:t>,</w:t>
      </w:r>
      <w:r>
        <w:rPr>
          <w:color w:val="1D1B11"/>
        </w:rPr>
        <w:t xml:space="preserve"> </w:t>
      </w:r>
      <w:r>
        <w:t xml:space="preserve">and 5 with 4.3%t </w:t>
      </w:r>
      <w:proofErr w:type="gramStart"/>
      <w:r>
        <w:t>of  the</w:t>
      </w:r>
      <w:proofErr w:type="gramEnd"/>
      <w:r>
        <w:t xml:space="preserve"> respondents strongly disagreed.   </w:t>
      </w:r>
    </w:p>
    <w:p w:rsidR="000F796E" w:rsidRDefault="00000000">
      <w:pPr>
        <w:spacing w:after="307"/>
        <w:ind w:left="283" w:right="28"/>
      </w:pPr>
      <w:r>
        <w:t xml:space="preserve">. </w:t>
      </w:r>
    </w:p>
    <w:p w:rsidR="000F796E" w:rsidRDefault="00000000">
      <w:pPr>
        <w:spacing w:after="0" w:line="259" w:lineRule="auto"/>
        <w:ind w:left="259" w:firstLine="0"/>
        <w:jc w:val="left"/>
      </w:pPr>
      <w:r>
        <w:rPr>
          <w:sz w:val="28"/>
        </w:rPr>
        <w:t xml:space="preserve"> </w:t>
      </w:r>
      <w:r>
        <w:rPr>
          <w:sz w:val="28"/>
        </w:rPr>
        <w:tab/>
        <w:t xml:space="preserve"> </w:t>
      </w:r>
    </w:p>
    <w:p w:rsidR="000F796E" w:rsidRDefault="00000000">
      <w:pPr>
        <w:spacing w:after="0" w:line="265" w:lineRule="auto"/>
        <w:ind w:left="283" w:right="252"/>
      </w:pPr>
      <w:r>
        <w:t xml:space="preserve">Table 4.17 Organizations being socially responsible bring about ability to retain and attract customers. </w:t>
      </w:r>
    </w:p>
    <w:tbl>
      <w:tblPr>
        <w:tblStyle w:val="TableGrid"/>
        <w:tblW w:w="9041" w:type="dxa"/>
        <w:tblInd w:w="259" w:type="dxa"/>
        <w:tblCellMar>
          <w:top w:w="75" w:type="dxa"/>
          <w:left w:w="0" w:type="dxa"/>
          <w:bottom w:w="296" w:type="dxa"/>
          <w:right w:w="115" w:type="dxa"/>
        </w:tblCellMar>
        <w:tblLook w:val="04A0" w:firstRow="1" w:lastRow="0" w:firstColumn="1" w:lastColumn="0" w:noHBand="0" w:noVBand="1"/>
      </w:tblPr>
      <w:tblGrid>
        <w:gridCol w:w="950"/>
        <w:gridCol w:w="1951"/>
        <w:gridCol w:w="1414"/>
        <w:gridCol w:w="1248"/>
        <w:gridCol w:w="1692"/>
        <w:gridCol w:w="1786"/>
      </w:tblGrid>
      <w:tr w:rsidR="000F796E">
        <w:trPr>
          <w:trHeight w:val="1145"/>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t xml:space="preserve"> </w:t>
            </w:r>
          </w:p>
        </w:tc>
        <w:tc>
          <w:tcPr>
            <w:tcW w:w="1951"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48"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Percent </w:t>
            </w:r>
          </w:p>
        </w:tc>
        <w:tc>
          <w:tcPr>
            <w:tcW w:w="1692"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7"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70" w:firstLine="0"/>
              <w:jc w:val="left"/>
            </w:pPr>
            <w:r>
              <w:t xml:space="preserve">Cumulative </w:t>
            </w:r>
          </w:p>
          <w:p w:rsidR="000F796E" w:rsidRDefault="00000000">
            <w:pPr>
              <w:spacing w:after="0" w:line="259" w:lineRule="auto"/>
              <w:ind w:left="70" w:firstLine="0"/>
              <w:jc w:val="left"/>
            </w:pPr>
            <w:r>
              <w:t xml:space="preserve">Percent </w:t>
            </w:r>
          </w:p>
        </w:tc>
      </w:tr>
      <w:tr w:rsidR="000F796E">
        <w:trPr>
          <w:trHeight w:val="590"/>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lastRenderedPageBreak/>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32 </w:t>
            </w:r>
          </w:p>
        </w:tc>
        <w:tc>
          <w:tcPr>
            <w:tcW w:w="1248"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27.4 </w:t>
            </w:r>
          </w:p>
        </w:tc>
        <w:tc>
          <w:tcPr>
            <w:tcW w:w="1692"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27.4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27.4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40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34.2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34.2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61.5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Undecided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18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15.4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15.4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76.9 </w:t>
            </w:r>
          </w:p>
        </w:tc>
      </w:tr>
      <w:tr w:rsidR="000F796E">
        <w:trPr>
          <w:trHeight w:val="590"/>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27 </w:t>
            </w:r>
          </w:p>
        </w:tc>
        <w:tc>
          <w:tcPr>
            <w:tcW w:w="1248"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23.1 </w:t>
            </w:r>
          </w:p>
        </w:tc>
        <w:tc>
          <w:tcPr>
            <w:tcW w:w="1692"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7" w:firstLine="0"/>
              <w:jc w:val="left"/>
            </w:pPr>
            <w:r>
              <w:t xml:space="preserve">23.1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100.0 </w:t>
            </w:r>
          </w:p>
        </w:tc>
      </w:tr>
      <w:tr w:rsidR="000F796E">
        <w:trPr>
          <w:trHeight w:val="59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48"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100.0 </w:t>
            </w:r>
          </w:p>
        </w:tc>
        <w:tc>
          <w:tcPr>
            <w:tcW w:w="1692"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7"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‘Organizations being socially responsible bring about ability to retain and attract customers.’’ that Agreed has the highest respondents of 40 (34.2%) and Undecided has the lowest respondents of 18 (15.4%). </w:t>
      </w:r>
    </w:p>
    <w:p w:rsidR="000F796E" w:rsidRDefault="00000000">
      <w:pPr>
        <w:spacing w:after="252"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0" w:line="265" w:lineRule="auto"/>
        <w:ind w:left="283" w:right="252"/>
      </w:pPr>
      <w:r>
        <w:t xml:space="preserve">Table 4.18 Socially responsible organizations may enjoy being prioritized by the customers based on dealings. </w:t>
      </w:r>
    </w:p>
    <w:tbl>
      <w:tblPr>
        <w:tblStyle w:val="TableGrid"/>
        <w:tblW w:w="9041" w:type="dxa"/>
        <w:tblInd w:w="278" w:type="dxa"/>
        <w:tblCellMar>
          <w:top w:w="75" w:type="dxa"/>
          <w:left w:w="0" w:type="dxa"/>
          <w:bottom w:w="297" w:type="dxa"/>
          <w:right w:w="115" w:type="dxa"/>
        </w:tblCellMar>
        <w:tblLook w:val="04A0" w:firstRow="1" w:lastRow="0" w:firstColumn="1" w:lastColumn="0" w:noHBand="0" w:noVBand="1"/>
      </w:tblPr>
      <w:tblGrid>
        <w:gridCol w:w="950"/>
        <w:gridCol w:w="1951"/>
        <w:gridCol w:w="1414"/>
        <w:gridCol w:w="1255"/>
        <w:gridCol w:w="1685"/>
        <w:gridCol w:w="1786"/>
      </w:tblGrid>
      <w:tr w:rsidR="000F796E">
        <w:trPr>
          <w:trHeight w:val="1145"/>
        </w:trPr>
        <w:tc>
          <w:tcPr>
            <w:tcW w:w="950" w:type="dxa"/>
            <w:tcBorders>
              <w:top w:val="single" w:sz="16" w:space="0" w:color="000000"/>
              <w:left w:val="single" w:sz="15" w:space="0" w:color="000000"/>
              <w:bottom w:val="single" w:sz="16" w:space="0" w:color="000000"/>
              <w:right w:val="nil"/>
            </w:tcBorders>
            <w:vAlign w:val="bottom"/>
          </w:tcPr>
          <w:p w:rsidR="000F796E" w:rsidRDefault="00000000">
            <w:pPr>
              <w:spacing w:after="0" w:line="259" w:lineRule="auto"/>
              <w:ind w:left="19" w:firstLine="0"/>
              <w:jc w:val="left"/>
            </w:pPr>
            <w:r>
              <w:lastRenderedPageBreak/>
              <w:t xml:space="preserve"> </w:t>
            </w:r>
          </w:p>
        </w:tc>
        <w:tc>
          <w:tcPr>
            <w:tcW w:w="1951" w:type="dxa"/>
            <w:tcBorders>
              <w:top w:val="single" w:sz="16" w:space="0" w:color="000000"/>
              <w:left w:val="nil"/>
              <w:bottom w:val="single" w:sz="16" w:space="0" w:color="000000"/>
              <w:right w:val="single" w:sz="15" w:space="0" w:color="000000"/>
            </w:tcBorders>
          </w:tcPr>
          <w:p w:rsidR="000F796E" w:rsidRDefault="000F796E">
            <w:pPr>
              <w:spacing w:after="160" w:line="259" w:lineRule="auto"/>
              <w:ind w:left="0" w:firstLine="0"/>
              <w:jc w:val="left"/>
            </w:pPr>
          </w:p>
        </w:tc>
        <w:tc>
          <w:tcPr>
            <w:tcW w:w="1414" w:type="dxa"/>
            <w:tcBorders>
              <w:top w:val="single" w:sz="16" w:space="0" w:color="000000"/>
              <w:left w:val="single" w:sz="15" w:space="0" w:color="000000"/>
              <w:bottom w:val="single" w:sz="16" w:space="0" w:color="000000"/>
              <w:right w:val="single" w:sz="8" w:space="0" w:color="000000"/>
            </w:tcBorders>
            <w:vAlign w:val="bottom"/>
          </w:tcPr>
          <w:p w:rsidR="000F796E" w:rsidRDefault="00000000">
            <w:pPr>
              <w:spacing w:after="0" w:line="259" w:lineRule="auto"/>
              <w:ind w:left="79" w:firstLine="0"/>
              <w:jc w:val="left"/>
            </w:pPr>
            <w:r>
              <w:t xml:space="preserve">Frequency </w:t>
            </w:r>
          </w:p>
        </w:tc>
        <w:tc>
          <w:tcPr>
            <w:tcW w:w="1255"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70" w:firstLine="0"/>
              <w:jc w:val="left"/>
            </w:pPr>
            <w:r>
              <w:t xml:space="preserve">Percent </w:t>
            </w:r>
          </w:p>
        </w:tc>
        <w:tc>
          <w:tcPr>
            <w:tcW w:w="1685" w:type="dxa"/>
            <w:tcBorders>
              <w:top w:val="single" w:sz="16" w:space="0" w:color="000000"/>
              <w:left w:val="single" w:sz="8" w:space="0" w:color="000000"/>
              <w:bottom w:val="single" w:sz="16" w:space="0" w:color="000000"/>
              <w:right w:val="single" w:sz="8" w:space="0" w:color="000000"/>
            </w:tcBorders>
            <w:vAlign w:val="bottom"/>
          </w:tcPr>
          <w:p w:rsidR="000F796E" w:rsidRDefault="00000000">
            <w:pPr>
              <w:spacing w:after="0" w:line="259" w:lineRule="auto"/>
              <w:ind w:left="62" w:firstLine="0"/>
              <w:jc w:val="left"/>
            </w:pPr>
            <w:r>
              <w:t xml:space="preserve">Valid Percent </w:t>
            </w:r>
          </w:p>
        </w:tc>
        <w:tc>
          <w:tcPr>
            <w:tcW w:w="1786" w:type="dxa"/>
            <w:tcBorders>
              <w:top w:val="single" w:sz="16" w:space="0" w:color="000000"/>
              <w:left w:val="single" w:sz="8" w:space="0" w:color="000000"/>
              <w:bottom w:val="single" w:sz="16" w:space="0" w:color="000000"/>
              <w:right w:val="single" w:sz="15" w:space="0" w:color="000000"/>
            </w:tcBorders>
          </w:tcPr>
          <w:p w:rsidR="000F796E" w:rsidRDefault="00000000">
            <w:pPr>
              <w:spacing w:after="252" w:line="259" w:lineRule="auto"/>
              <w:ind w:left="70" w:firstLine="0"/>
              <w:jc w:val="left"/>
            </w:pPr>
            <w:r>
              <w:t xml:space="preserve">Cumulative </w:t>
            </w:r>
          </w:p>
          <w:p w:rsidR="000F796E" w:rsidRDefault="00000000">
            <w:pPr>
              <w:spacing w:after="0" w:line="259" w:lineRule="auto"/>
              <w:ind w:left="70" w:firstLine="0"/>
              <w:jc w:val="left"/>
            </w:pPr>
            <w:r>
              <w:t xml:space="preserve">Percent </w:t>
            </w:r>
          </w:p>
        </w:tc>
      </w:tr>
      <w:tr w:rsidR="000F796E">
        <w:trPr>
          <w:trHeight w:val="590"/>
        </w:trPr>
        <w:tc>
          <w:tcPr>
            <w:tcW w:w="950" w:type="dxa"/>
            <w:vMerge w:val="restart"/>
            <w:tcBorders>
              <w:top w:val="single" w:sz="16" w:space="0" w:color="000000"/>
              <w:left w:val="single" w:sz="15" w:space="0" w:color="000000"/>
              <w:bottom w:val="single" w:sz="15" w:space="0" w:color="000000"/>
              <w:right w:val="nil"/>
            </w:tcBorders>
          </w:tcPr>
          <w:p w:rsidR="000F796E" w:rsidRDefault="00000000">
            <w:pPr>
              <w:spacing w:after="0" w:line="259" w:lineRule="auto"/>
              <w:ind w:left="79" w:firstLine="0"/>
              <w:jc w:val="left"/>
            </w:pPr>
            <w:r>
              <w:t xml:space="preserve">Valid </w:t>
            </w:r>
          </w:p>
        </w:tc>
        <w:tc>
          <w:tcPr>
            <w:tcW w:w="1951" w:type="dxa"/>
            <w:tcBorders>
              <w:top w:val="single" w:sz="16" w:space="0" w:color="000000"/>
              <w:left w:val="nil"/>
              <w:bottom w:val="single" w:sz="16" w:space="0" w:color="FFFFFF"/>
              <w:right w:val="single" w:sz="15" w:space="0" w:color="000000"/>
            </w:tcBorders>
          </w:tcPr>
          <w:p w:rsidR="000F796E" w:rsidRDefault="00000000">
            <w:pPr>
              <w:spacing w:after="0" w:line="259" w:lineRule="auto"/>
              <w:ind w:left="0" w:firstLine="0"/>
              <w:jc w:val="left"/>
            </w:pPr>
            <w:r>
              <w:t xml:space="preserve">Strongly agreed </w:t>
            </w:r>
          </w:p>
        </w:tc>
        <w:tc>
          <w:tcPr>
            <w:tcW w:w="1414" w:type="dxa"/>
            <w:tcBorders>
              <w:top w:val="single" w:sz="16" w:space="0" w:color="000000"/>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21 </w:t>
            </w:r>
          </w:p>
        </w:tc>
        <w:tc>
          <w:tcPr>
            <w:tcW w:w="1255"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17.9 </w:t>
            </w:r>
          </w:p>
        </w:tc>
        <w:tc>
          <w:tcPr>
            <w:tcW w:w="1685" w:type="dxa"/>
            <w:tcBorders>
              <w:top w:val="single" w:sz="16" w:space="0" w:color="000000"/>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17.9 </w:t>
            </w:r>
          </w:p>
        </w:tc>
        <w:tc>
          <w:tcPr>
            <w:tcW w:w="1786" w:type="dxa"/>
            <w:tcBorders>
              <w:top w:val="single" w:sz="16" w:space="0" w:color="000000"/>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17.9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83 </w:t>
            </w:r>
          </w:p>
        </w:tc>
        <w:tc>
          <w:tcPr>
            <w:tcW w:w="1255"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70.9 </w:t>
            </w:r>
          </w:p>
        </w:tc>
        <w:tc>
          <w:tcPr>
            <w:tcW w:w="1685"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70.9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88.9 </w:t>
            </w:r>
          </w:p>
        </w:tc>
      </w:tr>
      <w:tr w:rsidR="000F796E">
        <w:trPr>
          <w:trHeight w:val="593"/>
        </w:trPr>
        <w:tc>
          <w:tcPr>
            <w:tcW w:w="0" w:type="auto"/>
            <w:vMerge/>
            <w:tcBorders>
              <w:top w:val="nil"/>
              <w:left w:val="single" w:sz="15" w:space="0" w:color="000000"/>
              <w:bottom w:val="nil"/>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6" w:space="0" w:color="FFFFFF"/>
              <w:right w:val="single" w:sz="15" w:space="0" w:color="000000"/>
            </w:tcBorders>
          </w:tcPr>
          <w:p w:rsidR="000F796E" w:rsidRDefault="00000000">
            <w:pPr>
              <w:spacing w:after="0" w:line="259" w:lineRule="auto"/>
              <w:ind w:left="0" w:firstLine="0"/>
              <w:jc w:val="left"/>
            </w:pPr>
            <w:r>
              <w:t xml:space="preserve">Disagreed </w:t>
            </w:r>
          </w:p>
        </w:tc>
        <w:tc>
          <w:tcPr>
            <w:tcW w:w="1414" w:type="dxa"/>
            <w:tcBorders>
              <w:top w:val="single" w:sz="16" w:space="0" w:color="FFFFFF"/>
              <w:left w:val="single" w:sz="15" w:space="0" w:color="000000"/>
              <w:bottom w:val="single" w:sz="16" w:space="0" w:color="FFFFFF"/>
              <w:right w:val="single" w:sz="8" w:space="0" w:color="000000"/>
            </w:tcBorders>
          </w:tcPr>
          <w:p w:rsidR="000F796E" w:rsidRDefault="00000000">
            <w:pPr>
              <w:spacing w:after="0" w:line="259" w:lineRule="auto"/>
              <w:ind w:left="79" w:firstLine="0"/>
              <w:jc w:val="left"/>
            </w:pPr>
            <w:r>
              <w:t xml:space="preserve">13 </w:t>
            </w:r>
          </w:p>
        </w:tc>
        <w:tc>
          <w:tcPr>
            <w:tcW w:w="1255"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70" w:firstLine="0"/>
              <w:jc w:val="left"/>
            </w:pPr>
            <w:r>
              <w:t xml:space="preserve">11.1 </w:t>
            </w:r>
          </w:p>
        </w:tc>
        <w:tc>
          <w:tcPr>
            <w:tcW w:w="1685" w:type="dxa"/>
            <w:tcBorders>
              <w:top w:val="single" w:sz="16" w:space="0" w:color="FFFFFF"/>
              <w:left w:val="single" w:sz="8" w:space="0" w:color="000000"/>
              <w:bottom w:val="single" w:sz="16" w:space="0" w:color="FFFFFF"/>
              <w:right w:val="single" w:sz="8" w:space="0" w:color="000000"/>
            </w:tcBorders>
          </w:tcPr>
          <w:p w:rsidR="000F796E" w:rsidRDefault="00000000">
            <w:pPr>
              <w:spacing w:after="0" w:line="259" w:lineRule="auto"/>
              <w:ind w:left="62" w:firstLine="0"/>
              <w:jc w:val="left"/>
            </w:pPr>
            <w:r>
              <w:t xml:space="preserve">11.1 </w:t>
            </w:r>
          </w:p>
        </w:tc>
        <w:tc>
          <w:tcPr>
            <w:tcW w:w="1786" w:type="dxa"/>
            <w:tcBorders>
              <w:top w:val="single" w:sz="16" w:space="0" w:color="FFFFFF"/>
              <w:left w:val="single" w:sz="8" w:space="0" w:color="000000"/>
              <w:bottom w:val="single" w:sz="16" w:space="0" w:color="FFFFFF"/>
              <w:right w:val="single" w:sz="15" w:space="0" w:color="000000"/>
            </w:tcBorders>
          </w:tcPr>
          <w:p w:rsidR="000F796E" w:rsidRDefault="00000000">
            <w:pPr>
              <w:spacing w:after="0" w:line="259" w:lineRule="auto"/>
              <w:ind w:left="70" w:firstLine="0"/>
              <w:jc w:val="left"/>
            </w:pPr>
            <w:r>
              <w:t xml:space="preserve">100.0 </w:t>
            </w:r>
          </w:p>
        </w:tc>
      </w:tr>
      <w:tr w:rsidR="000F796E">
        <w:trPr>
          <w:trHeight w:val="592"/>
        </w:trPr>
        <w:tc>
          <w:tcPr>
            <w:tcW w:w="0" w:type="auto"/>
            <w:vMerge/>
            <w:tcBorders>
              <w:top w:val="nil"/>
              <w:left w:val="single" w:sz="15" w:space="0" w:color="000000"/>
              <w:bottom w:val="single" w:sz="15" w:space="0" w:color="000000"/>
              <w:right w:val="nil"/>
            </w:tcBorders>
          </w:tcPr>
          <w:p w:rsidR="000F796E" w:rsidRDefault="000F796E">
            <w:pPr>
              <w:spacing w:after="160" w:line="259" w:lineRule="auto"/>
              <w:ind w:left="0" w:firstLine="0"/>
              <w:jc w:val="left"/>
            </w:pPr>
          </w:p>
        </w:tc>
        <w:tc>
          <w:tcPr>
            <w:tcW w:w="1951" w:type="dxa"/>
            <w:tcBorders>
              <w:top w:val="single" w:sz="16" w:space="0" w:color="FFFFFF"/>
              <w:left w:val="nil"/>
              <w:bottom w:val="single" w:sz="15" w:space="0" w:color="000000"/>
              <w:right w:val="single" w:sz="15" w:space="0" w:color="000000"/>
            </w:tcBorders>
          </w:tcPr>
          <w:p w:rsidR="000F796E" w:rsidRDefault="00000000">
            <w:pPr>
              <w:spacing w:after="0" w:line="259" w:lineRule="auto"/>
              <w:ind w:left="0" w:firstLine="0"/>
              <w:jc w:val="left"/>
            </w:pPr>
            <w:r>
              <w:t xml:space="preserve">Total </w:t>
            </w:r>
          </w:p>
        </w:tc>
        <w:tc>
          <w:tcPr>
            <w:tcW w:w="1414" w:type="dxa"/>
            <w:tcBorders>
              <w:top w:val="single" w:sz="16" w:space="0" w:color="FFFFFF"/>
              <w:left w:val="single" w:sz="15" w:space="0" w:color="000000"/>
              <w:bottom w:val="single" w:sz="15" w:space="0" w:color="000000"/>
              <w:right w:val="single" w:sz="8" w:space="0" w:color="000000"/>
            </w:tcBorders>
          </w:tcPr>
          <w:p w:rsidR="000F796E" w:rsidRDefault="00000000">
            <w:pPr>
              <w:spacing w:after="0" w:line="259" w:lineRule="auto"/>
              <w:ind w:left="79" w:firstLine="0"/>
              <w:jc w:val="left"/>
            </w:pPr>
            <w:r>
              <w:t xml:space="preserve">117 </w:t>
            </w:r>
          </w:p>
        </w:tc>
        <w:tc>
          <w:tcPr>
            <w:tcW w:w="1255"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70" w:firstLine="0"/>
              <w:jc w:val="left"/>
            </w:pPr>
            <w:r>
              <w:t xml:space="preserve">100.0 </w:t>
            </w:r>
          </w:p>
        </w:tc>
        <w:tc>
          <w:tcPr>
            <w:tcW w:w="1685" w:type="dxa"/>
            <w:tcBorders>
              <w:top w:val="single" w:sz="16" w:space="0" w:color="FFFFFF"/>
              <w:left w:val="single" w:sz="8" w:space="0" w:color="000000"/>
              <w:bottom w:val="single" w:sz="15" w:space="0" w:color="000000"/>
              <w:right w:val="single" w:sz="8" w:space="0" w:color="000000"/>
            </w:tcBorders>
          </w:tcPr>
          <w:p w:rsidR="000F796E" w:rsidRDefault="00000000">
            <w:pPr>
              <w:spacing w:after="0" w:line="259" w:lineRule="auto"/>
              <w:ind w:left="62" w:firstLine="0"/>
              <w:jc w:val="left"/>
            </w:pPr>
            <w:r>
              <w:t xml:space="preserve">100.0 </w:t>
            </w:r>
          </w:p>
        </w:tc>
        <w:tc>
          <w:tcPr>
            <w:tcW w:w="1786" w:type="dxa"/>
            <w:tcBorders>
              <w:top w:val="single" w:sz="16" w:space="0" w:color="FFFFFF"/>
              <w:left w:val="single" w:sz="8" w:space="0" w:color="000000"/>
              <w:bottom w:val="single" w:sz="15" w:space="0" w:color="000000"/>
              <w:right w:val="single" w:sz="15" w:space="0" w:color="000000"/>
            </w:tcBorders>
          </w:tcPr>
          <w:p w:rsidR="000F796E" w:rsidRDefault="00000000">
            <w:pPr>
              <w:spacing w:after="0" w:line="259" w:lineRule="auto"/>
              <w:ind w:firstLine="0"/>
              <w:jc w:val="left"/>
            </w:pPr>
            <w:r>
              <w:t xml:space="preserve"> </w:t>
            </w:r>
          </w:p>
        </w:tc>
      </w:tr>
    </w:tbl>
    <w:p w:rsidR="000F796E" w:rsidRDefault="00000000">
      <w:pPr>
        <w:spacing w:after="250" w:line="259" w:lineRule="auto"/>
        <w:ind w:left="254"/>
        <w:jc w:val="left"/>
      </w:pPr>
      <w:r>
        <w:rPr>
          <w:color w:val="1D1B11"/>
        </w:rPr>
        <w:t xml:space="preserve">Source: Researcher’s Field Survey, 2022 </w:t>
      </w:r>
    </w:p>
    <w:p w:rsidR="000F796E" w:rsidRDefault="00000000">
      <w:pPr>
        <w:spacing w:line="477" w:lineRule="auto"/>
        <w:ind w:left="283" w:right="28"/>
      </w:pPr>
      <w:r>
        <w:t xml:space="preserve">It has been identified from the question above, ‘Socially responsible organizations may enjoy being prioritized by the customers based on dealings.’’ that Agreed has the highest respondents of 83 (70.9%) and Disagreed has the lowest respondents of 13 (11.1%).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tabs>
          <w:tab w:val="center" w:pos="467"/>
          <w:tab w:val="center" w:pos="2066"/>
        </w:tabs>
        <w:spacing w:after="289" w:line="259" w:lineRule="auto"/>
        <w:ind w:left="0" w:firstLine="0"/>
        <w:jc w:val="left"/>
      </w:pPr>
      <w:r>
        <w:rPr>
          <w:rFonts w:ascii="Calibri" w:eastAsia="Calibri" w:hAnsi="Calibri" w:cs="Calibri"/>
          <w:sz w:val="22"/>
        </w:rPr>
        <w:lastRenderedPageBreak/>
        <w:tab/>
      </w:r>
      <w:r>
        <w:t xml:space="preserve"> </w:t>
      </w:r>
      <w:r>
        <w:rPr>
          <w:sz w:val="28"/>
        </w:rPr>
        <w:t xml:space="preserve">4.3 </w:t>
      </w:r>
      <w:r>
        <w:rPr>
          <w:sz w:val="28"/>
        </w:rPr>
        <w:tab/>
        <w:t>Test of Hypotheses</w:t>
      </w:r>
      <w:r>
        <w:t xml:space="preserve"> </w:t>
      </w:r>
    </w:p>
    <w:p w:rsidR="000F796E" w:rsidRDefault="00000000">
      <w:pPr>
        <w:spacing w:after="250" w:line="265" w:lineRule="auto"/>
        <w:ind w:left="283" w:right="252"/>
      </w:pPr>
      <w:r>
        <w:t xml:space="preserve">4.3.1 Test for Hypothesis one </w:t>
      </w:r>
    </w:p>
    <w:p w:rsidR="000F796E" w:rsidRDefault="00000000">
      <w:pPr>
        <w:spacing w:after="109"/>
        <w:ind w:left="283" w:right="28"/>
      </w:pPr>
      <w:r>
        <w:t>H</w:t>
      </w:r>
      <w:r>
        <w:rPr>
          <w:vertAlign w:val="subscript"/>
        </w:rPr>
        <w:t xml:space="preserve">0 </w:t>
      </w:r>
      <w:r>
        <w:t xml:space="preserve">Environmental activities have no significant effect on sustenance of Guaranty Trust Bank. </w:t>
      </w:r>
    </w:p>
    <w:p w:rsidR="000F796E" w:rsidRDefault="00000000">
      <w:pPr>
        <w:spacing w:after="101"/>
        <w:ind w:left="283" w:right="28"/>
      </w:pPr>
      <w:r>
        <w:t>H</w:t>
      </w:r>
      <w:r>
        <w:rPr>
          <w:vertAlign w:val="subscript"/>
        </w:rPr>
        <w:t xml:space="preserve">1 </w:t>
      </w:r>
      <w:r>
        <w:t xml:space="preserve">Environmental activities have significant effect on sustenance of Guaranty Trust Bank </w:t>
      </w:r>
    </w:p>
    <w:p w:rsidR="000F796E" w:rsidRDefault="00000000">
      <w:pPr>
        <w:spacing w:after="281" w:line="259" w:lineRule="auto"/>
        <w:ind w:left="259" w:firstLine="0"/>
        <w:jc w:val="left"/>
      </w:pPr>
      <w:r>
        <w:t xml:space="preserve"> </w:t>
      </w:r>
    </w:p>
    <w:p w:rsidR="000F796E" w:rsidRDefault="00000000">
      <w:pPr>
        <w:spacing w:after="36" w:line="265" w:lineRule="auto"/>
        <w:ind w:left="283" w:right="252"/>
      </w:pPr>
      <w:r>
        <w:t xml:space="preserve">Table 4.17Model Summary </w:t>
      </w:r>
    </w:p>
    <w:tbl>
      <w:tblPr>
        <w:tblStyle w:val="TableGrid"/>
        <w:tblW w:w="9540" w:type="dxa"/>
        <w:tblInd w:w="259" w:type="dxa"/>
        <w:tblCellMar>
          <w:top w:w="96" w:type="dxa"/>
          <w:left w:w="0" w:type="dxa"/>
          <w:bottom w:w="334" w:type="dxa"/>
          <w:right w:w="31" w:type="dxa"/>
        </w:tblCellMar>
        <w:tblLook w:val="04A0" w:firstRow="1" w:lastRow="0" w:firstColumn="1" w:lastColumn="0" w:noHBand="0" w:noVBand="1"/>
      </w:tblPr>
      <w:tblGrid>
        <w:gridCol w:w="1215"/>
        <w:gridCol w:w="1682"/>
        <w:gridCol w:w="1795"/>
        <w:gridCol w:w="2433"/>
        <w:gridCol w:w="1561"/>
        <w:gridCol w:w="528"/>
        <w:gridCol w:w="326"/>
      </w:tblGrid>
      <w:tr w:rsidR="000F796E">
        <w:trPr>
          <w:trHeight w:val="1207"/>
        </w:trPr>
        <w:tc>
          <w:tcPr>
            <w:tcW w:w="1214" w:type="dxa"/>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29" w:firstLine="0"/>
              <w:jc w:val="left"/>
            </w:pPr>
            <w:r>
              <w:t xml:space="preserve">Model </w:t>
            </w:r>
          </w:p>
        </w:tc>
        <w:tc>
          <w:tcPr>
            <w:tcW w:w="1682" w:type="dxa"/>
            <w:tcBorders>
              <w:top w:val="single" w:sz="30" w:space="0" w:color="000000"/>
              <w:left w:val="single" w:sz="17" w:space="0" w:color="000000"/>
              <w:bottom w:val="single" w:sz="30" w:space="0" w:color="000000"/>
              <w:right w:val="single" w:sz="8" w:space="0" w:color="000000"/>
            </w:tcBorders>
            <w:vAlign w:val="bottom"/>
          </w:tcPr>
          <w:p w:rsidR="000F796E" w:rsidRDefault="00000000">
            <w:pPr>
              <w:spacing w:after="0" w:line="259" w:lineRule="auto"/>
              <w:ind w:left="29" w:firstLine="0"/>
              <w:jc w:val="left"/>
            </w:pPr>
            <w:r>
              <w:t xml:space="preserve">R </w:t>
            </w:r>
          </w:p>
        </w:tc>
        <w:tc>
          <w:tcPr>
            <w:tcW w:w="1795"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29" w:firstLine="0"/>
              <w:jc w:val="left"/>
            </w:pPr>
            <w:r>
              <w:t xml:space="preserve">R Square </w:t>
            </w:r>
          </w:p>
        </w:tc>
        <w:tc>
          <w:tcPr>
            <w:tcW w:w="2433"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29" w:firstLine="0"/>
              <w:jc w:val="left"/>
            </w:pPr>
            <w:r>
              <w:t xml:space="preserve">Adjusted R Square </w:t>
            </w:r>
          </w:p>
        </w:tc>
        <w:tc>
          <w:tcPr>
            <w:tcW w:w="1561" w:type="dxa"/>
            <w:tcBorders>
              <w:top w:val="single" w:sz="30" w:space="0" w:color="000000"/>
              <w:left w:val="single" w:sz="8" w:space="0" w:color="000000"/>
              <w:bottom w:val="single" w:sz="30" w:space="0" w:color="000000"/>
              <w:right w:val="nil"/>
            </w:tcBorders>
          </w:tcPr>
          <w:p w:rsidR="000F796E" w:rsidRDefault="00000000">
            <w:pPr>
              <w:tabs>
                <w:tab w:val="center" w:pos="981"/>
              </w:tabs>
              <w:spacing w:after="259" w:line="259" w:lineRule="auto"/>
              <w:ind w:left="0" w:firstLine="0"/>
              <w:jc w:val="left"/>
            </w:pPr>
            <w:r>
              <w:t xml:space="preserve">Std. </w:t>
            </w:r>
            <w:r>
              <w:tab/>
              <w:t xml:space="preserve">Error </w:t>
            </w:r>
          </w:p>
          <w:p w:rsidR="000F796E" w:rsidRDefault="00000000">
            <w:pPr>
              <w:spacing w:after="0" w:line="259" w:lineRule="auto"/>
              <w:ind w:left="20" w:firstLine="0"/>
              <w:jc w:val="left"/>
            </w:pPr>
            <w:r>
              <w:t xml:space="preserve">Estimate </w:t>
            </w:r>
          </w:p>
        </w:tc>
        <w:tc>
          <w:tcPr>
            <w:tcW w:w="528" w:type="dxa"/>
            <w:tcBorders>
              <w:top w:val="single" w:sz="30" w:space="0" w:color="000000"/>
              <w:left w:val="nil"/>
              <w:bottom w:val="single" w:sz="30" w:space="0" w:color="000000"/>
              <w:right w:val="nil"/>
            </w:tcBorders>
          </w:tcPr>
          <w:p w:rsidR="000F796E" w:rsidRDefault="00000000">
            <w:pPr>
              <w:spacing w:after="0" w:line="259" w:lineRule="auto"/>
              <w:ind w:left="0" w:firstLine="0"/>
              <w:jc w:val="left"/>
            </w:pPr>
            <w:r>
              <w:t xml:space="preserve">of </w:t>
            </w:r>
          </w:p>
        </w:tc>
        <w:tc>
          <w:tcPr>
            <w:tcW w:w="326" w:type="dxa"/>
            <w:tcBorders>
              <w:top w:val="single" w:sz="30" w:space="0" w:color="000000"/>
              <w:left w:val="nil"/>
              <w:bottom w:val="single" w:sz="30" w:space="0" w:color="000000"/>
              <w:right w:val="single" w:sz="17" w:space="0" w:color="000000"/>
            </w:tcBorders>
          </w:tcPr>
          <w:p w:rsidR="000F796E" w:rsidRDefault="00000000">
            <w:pPr>
              <w:spacing w:after="0" w:line="259" w:lineRule="auto"/>
              <w:ind w:left="0" w:firstLine="0"/>
            </w:pPr>
            <w:r>
              <w:t>the</w:t>
            </w:r>
          </w:p>
        </w:tc>
      </w:tr>
      <w:tr w:rsidR="000F796E">
        <w:trPr>
          <w:trHeight w:val="653"/>
        </w:trPr>
        <w:tc>
          <w:tcPr>
            <w:tcW w:w="1214" w:type="dxa"/>
            <w:tcBorders>
              <w:top w:val="single" w:sz="30" w:space="0" w:color="000000"/>
              <w:left w:val="single" w:sz="17" w:space="0" w:color="000000"/>
              <w:bottom w:val="single" w:sz="18" w:space="0" w:color="000000"/>
              <w:right w:val="single" w:sz="17" w:space="0" w:color="000000"/>
            </w:tcBorders>
          </w:tcPr>
          <w:p w:rsidR="000F796E" w:rsidRDefault="00000000">
            <w:pPr>
              <w:spacing w:after="0" w:line="259" w:lineRule="auto"/>
              <w:ind w:left="29" w:firstLine="0"/>
              <w:jc w:val="left"/>
            </w:pPr>
            <w:r>
              <w:t xml:space="preserve">1 </w:t>
            </w:r>
          </w:p>
        </w:tc>
        <w:tc>
          <w:tcPr>
            <w:tcW w:w="1682" w:type="dxa"/>
            <w:tcBorders>
              <w:top w:val="single" w:sz="30" w:space="0" w:color="000000"/>
              <w:left w:val="single" w:sz="17" w:space="0" w:color="000000"/>
              <w:bottom w:val="single" w:sz="18" w:space="0" w:color="000000"/>
              <w:right w:val="single" w:sz="8" w:space="0" w:color="000000"/>
            </w:tcBorders>
          </w:tcPr>
          <w:p w:rsidR="000F796E" w:rsidRDefault="00000000">
            <w:pPr>
              <w:spacing w:after="0" w:line="259" w:lineRule="auto"/>
              <w:ind w:left="29" w:firstLine="0"/>
              <w:jc w:val="left"/>
            </w:pPr>
            <w:r>
              <w:t>.119</w:t>
            </w:r>
            <w:r>
              <w:rPr>
                <w:vertAlign w:val="superscript"/>
              </w:rPr>
              <w:t>a</w:t>
            </w:r>
            <w:r>
              <w:t xml:space="preserve"> </w:t>
            </w:r>
          </w:p>
        </w:tc>
        <w:tc>
          <w:tcPr>
            <w:tcW w:w="1795"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29" w:firstLine="0"/>
              <w:jc w:val="left"/>
            </w:pPr>
            <w:r>
              <w:t xml:space="preserve">.024 </w:t>
            </w:r>
          </w:p>
        </w:tc>
        <w:tc>
          <w:tcPr>
            <w:tcW w:w="2433"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29" w:firstLine="0"/>
              <w:jc w:val="left"/>
            </w:pPr>
            <w:r>
              <w:t xml:space="preserve">.009 </w:t>
            </w:r>
          </w:p>
        </w:tc>
        <w:tc>
          <w:tcPr>
            <w:tcW w:w="1561" w:type="dxa"/>
            <w:tcBorders>
              <w:top w:val="single" w:sz="30" w:space="0" w:color="000000"/>
              <w:left w:val="single" w:sz="8" w:space="0" w:color="000000"/>
              <w:bottom w:val="single" w:sz="18" w:space="0" w:color="000000"/>
              <w:right w:val="nil"/>
            </w:tcBorders>
          </w:tcPr>
          <w:p w:rsidR="000F796E" w:rsidRDefault="00000000">
            <w:pPr>
              <w:spacing w:after="0" w:line="259" w:lineRule="auto"/>
              <w:ind w:left="20" w:firstLine="0"/>
              <w:jc w:val="left"/>
            </w:pPr>
            <w:r>
              <w:t xml:space="preserve">2.86947 </w:t>
            </w:r>
          </w:p>
        </w:tc>
        <w:tc>
          <w:tcPr>
            <w:tcW w:w="528" w:type="dxa"/>
            <w:tcBorders>
              <w:top w:val="single" w:sz="30" w:space="0" w:color="000000"/>
              <w:left w:val="nil"/>
              <w:bottom w:val="single" w:sz="18" w:space="0" w:color="000000"/>
              <w:right w:val="nil"/>
            </w:tcBorders>
          </w:tcPr>
          <w:p w:rsidR="000F796E" w:rsidRDefault="000F796E">
            <w:pPr>
              <w:spacing w:after="160" w:line="259" w:lineRule="auto"/>
              <w:ind w:left="0" w:firstLine="0"/>
              <w:jc w:val="left"/>
            </w:pPr>
          </w:p>
        </w:tc>
        <w:tc>
          <w:tcPr>
            <w:tcW w:w="326" w:type="dxa"/>
            <w:tcBorders>
              <w:top w:val="single" w:sz="30" w:space="0" w:color="000000"/>
              <w:left w:val="nil"/>
              <w:bottom w:val="single" w:sz="18" w:space="0" w:color="000000"/>
              <w:right w:val="single" w:sz="17" w:space="0" w:color="000000"/>
            </w:tcBorders>
          </w:tcPr>
          <w:p w:rsidR="000F796E" w:rsidRDefault="000F796E">
            <w:pPr>
              <w:spacing w:after="160" w:line="259" w:lineRule="auto"/>
              <w:ind w:left="0" w:firstLine="0"/>
              <w:jc w:val="left"/>
            </w:pPr>
          </w:p>
        </w:tc>
      </w:tr>
    </w:tbl>
    <w:p w:rsidR="000F796E" w:rsidRDefault="00000000">
      <w:pPr>
        <w:spacing w:after="274"/>
        <w:ind w:left="283" w:right="28"/>
      </w:pPr>
      <w:r>
        <w:t xml:space="preserve">a. Predictors: (Constant), Environmental activities </w:t>
      </w:r>
    </w:p>
    <w:p w:rsidR="000F796E" w:rsidRDefault="00000000">
      <w:pPr>
        <w:spacing w:line="478" w:lineRule="auto"/>
        <w:ind w:left="283" w:right="28"/>
      </w:pPr>
      <w:r>
        <w:t xml:space="preserve">The model summary as indicated in table above shows that R Square is 0.64; this implies that 64% of variation in the dependent variable (sales growth) was explained by the </w:t>
      </w:r>
      <w:proofErr w:type="gramStart"/>
      <w:r>
        <w:t>Independent</w:t>
      </w:r>
      <w:proofErr w:type="gramEnd"/>
      <w:r>
        <w:t xml:space="preserve"> variable (Environmental activities) while the remaining 36% is due to other variables that are not included in the model. This means that the regression (model formulated) is useful for making predictions since the value of R</w:t>
      </w:r>
      <w:r>
        <w:rPr>
          <w:vertAlign w:val="superscript"/>
        </w:rPr>
        <w:t>2</w:t>
      </w:r>
      <w:r>
        <w:t xml:space="preserve"> is close to 1. </w:t>
      </w:r>
    </w:p>
    <w:p w:rsidR="000F796E" w:rsidRDefault="00000000">
      <w:pPr>
        <w:spacing w:after="37" w:line="265" w:lineRule="auto"/>
        <w:ind w:left="283" w:right="252"/>
      </w:pPr>
      <w:r>
        <w:t xml:space="preserve">Table 4.18 </w:t>
      </w:r>
      <w:proofErr w:type="spellStart"/>
      <w:r>
        <w:t>ANOVA</w:t>
      </w:r>
      <w:r>
        <w:rPr>
          <w:vertAlign w:val="superscript"/>
        </w:rPr>
        <w:t>b</w:t>
      </w:r>
      <w:proofErr w:type="spellEnd"/>
      <w:r>
        <w:t xml:space="preserve"> </w:t>
      </w:r>
    </w:p>
    <w:tbl>
      <w:tblPr>
        <w:tblStyle w:val="TableGrid"/>
        <w:tblW w:w="9096" w:type="dxa"/>
        <w:tblInd w:w="290" w:type="dxa"/>
        <w:tblCellMar>
          <w:top w:w="80" w:type="dxa"/>
          <w:left w:w="0" w:type="dxa"/>
          <w:bottom w:w="0" w:type="dxa"/>
          <w:right w:w="82" w:type="dxa"/>
        </w:tblCellMar>
        <w:tblLook w:val="04A0" w:firstRow="1" w:lastRow="0" w:firstColumn="1" w:lastColumn="0" w:noHBand="0" w:noVBand="1"/>
      </w:tblPr>
      <w:tblGrid>
        <w:gridCol w:w="867"/>
        <w:gridCol w:w="1438"/>
        <w:gridCol w:w="1689"/>
        <w:gridCol w:w="1166"/>
        <w:gridCol w:w="1610"/>
        <w:gridCol w:w="1166"/>
        <w:gridCol w:w="1160"/>
      </w:tblGrid>
      <w:tr w:rsidR="000F796E">
        <w:trPr>
          <w:trHeight w:val="661"/>
        </w:trPr>
        <w:tc>
          <w:tcPr>
            <w:tcW w:w="866" w:type="dxa"/>
            <w:tcBorders>
              <w:top w:val="single" w:sz="30" w:space="0" w:color="000000"/>
              <w:left w:val="single" w:sz="17" w:space="0" w:color="000000"/>
              <w:bottom w:val="single" w:sz="30" w:space="0" w:color="000000"/>
              <w:right w:val="nil"/>
            </w:tcBorders>
          </w:tcPr>
          <w:p w:rsidR="000F796E" w:rsidRDefault="00000000">
            <w:pPr>
              <w:spacing w:after="0" w:line="259" w:lineRule="auto"/>
              <w:ind w:left="29" w:firstLine="0"/>
              <w:jc w:val="left"/>
            </w:pPr>
            <w:r>
              <w:t xml:space="preserve">Model </w:t>
            </w:r>
          </w:p>
        </w:tc>
        <w:tc>
          <w:tcPr>
            <w:tcW w:w="1438" w:type="dxa"/>
            <w:tcBorders>
              <w:top w:val="single" w:sz="30" w:space="0" w:color="000000"/>
              <w:left w:val="nil"/>
              <w:bottom w:val="single" w:sz="30" w:space="0" w:color="000000"/>
              <w:right w:val="single" w:sz="17" w:space="0" w:color="000000"/>
            </w:tcBorders>
          </w:tcPr>
          <w:p w:rsidR="000F796E" w:rsidRDefault="000F796E">
            <w:pPr>
              <w:spacing w:after="160" w:line="259" w:lineRule="auto"/>
              <w:ind w:left="0" w:firstLine="0"/>
              <w:jc w:val="left"/>
            </w:pPr>
          </w:p>
        </w:tc>
        <w:tc>
          <w:tcPr>
            <w:tcW w:w="1689" w:type="dxa"/>
            <w:tcBorders>
              <w:top w:val="single" w:sz="30" w:space="0" w:color="000000"/>
              <w:left w:val="single" w:sz="17" w:space="0" w:color="000000"/>
              <w:bottom w:val="single" w:sz="30" w:space="0" w:color="000000"/>
              <w:right w:val="single" w:sz="8" w:space="0" w:color="000000"/>
            </w:tcBorders>
          </w:tcPr>
          <w:p w:rsidR="000F796E" w:rsidRDefault="00000000">
            <w:pPr>
              <w:spacing w:after="0" w:line="259" w:lineRule="auto"/>
              <w:ind w:left="29" w:firstLine="0"/>
            </w:pPr>
            <w:r>
              <w:t xml:space="preserve">Sum of Squares </w:t>
            </w:r>
          </w:p>
        </w:tc>
        <w:tc>
          <w:tcPr>
            <w:tcW w:w="1166"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20" w:firstLine="0"/>
              <w:jc w:val="left"/>
            </w:pPr>
            <w:proofErr w:type="spellStart"/>
            <w:r>
              <w:t>Df</w:t>
            </w:r>
            <w:proofErr w:type="spellEnd"/>
            <w:r>
              <w:t xml:space="preserve"> </w:t>
            </w:r>
          </w:p>
        </w:tc>
        <w:tc>
          <w:tcPr>
            <w:tcW w:w="1610"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20" w:firstLine="0"/>
              <w:jc w:val="left"/>
            </w:pPr>
            <w:r>
              <w:t xml:space="preserve">Mean Square </w:t>
            </w:r>
          </w:p>
        </w:tc>
        <w:tc>
          <w:tcPr>
            <w:tcW w:w="1166"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20" w:firstLine="0"/>
              <w:jc w:val="left"/>
            </w:pPr>
            <w:r>
              <w:t xml:space="preserve">F </w:t>
            </w:r>
          </w:p>
        </w:tc>
        <w:tc>
          <w:tcPr>
            <w:tcW w:w="1160" w:type="dxa"/>
            <w:tcBorders>
              <w:top w:val="single" w:sz="30" w:space="0" w:color="000000"/>
              <w:left w:val="single" w:sz="8" w:space="0" w:color="000000"/>
              <w:bottom w:val="single" w:sz="30" w:space="0" w:color="000000"/>
              <w:right w:val="single" w:sz="17" w:space="0" w:color="000000"/>
            </w:tcBorders>
          </w:tcPr>
          <w:p w:rsidR="000F796E" w:rsidRDefault="00000000">
            <w:pPr>
              <w:spacing w:after="0" w:line="259" w:lineRule="auto"/>
              <w:ind w:left="20" w:firstLine="0"/>
              <w:jc w:val="left"/>
            </w:pPr>
            <w:r>
              <w:t xml:space="preserve">Sig. </w:t>
            </w:r>
          </w:p>
        </w:tc>
      </w:tr>
      <w:tr w:rsidR="000F796E">
        <w:trPr>
          <w:trHeight w:val="641"/>
        </w:trPr>
        <w:tc>
          <w:tcPr>
            <w:tcW w:w="866" w:type="dxa"/>
            <w:vMerge w:val="restart"/>
            <w:tcBorders>
              <w:top w:val="single" w:sz="30" w:space="0" w:color="000000"/>
              <w:left w:val="single" w:sz="17" w:space="0" w:color="000000"/>
              <w:bottom w:val="single" w:sz="18" w:space="0" w:color="000000"/>
              <w:right w:val="nil"/>
            </w:tcBorders>
          </w:tcPr>
          <w:p w:rsidR="000F796E" w:rsidRDefault="00000000">
            <w:pPr>
              <w:spacing w:after="0" w:line="259" w:lineRule="auto"/>
              <w:ind w:left="29" w:firstLine="0"/>
              <w:jc w:val="left"/>
            </w:pPr>
            <w:r>
              <w:t xml:space="preserve">1 </w:t>
            </w:r>
          </w:p>
        </w:tc>
        <w:tc>
          <w:tcPr>
            <w:tcW w:w="1438" w:type="dxa"/>
            <w:tcBorders>
              <w:top w:val="single" w:sz="30" w:space="0" w:color="000000"/>
              <w:left w:val="nil"/>
              <w:bottom w:val="single" w:sz="18" w:space="0" w:color="FFFFFF"/>
              <w:right w:val="single" w:sz="17" w:space="0" w:color="000000"/>
            </w:tcBorders>
          </w:tcPr>
          <w:p w:rsidR="000F796E" w:rsidRDefault="00000000">
            <w:pPr>
              <w:spacing w:after="0" w:line="259" w:lineRule="auto"/>
              <w:ind w:left="0" w:firstLine="0"/>
              <w:jc w:val="left"/>
            </w:pPr>
            <w:r>
              <w:t xml:space="preserve">Regression </w:t>
            </w:r>
          </w:p>
        </w:tc>
        <w:tc>
          <w:tcPr>
            <w:tcW w:w="1689"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29" w:firstLine="0"/>
              <w:jc w:val="left"/>
            </w:pPr>
            <w:r>
              <w:t xml:space="preserve">21.175 </w:t>
            </w:r>
          </w:p>
        </w:tc>
        <w:tc>
          <w:tcPr>
            <w:tcW w:w="1166"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1 </w:t>
            </w:r>
          </w:p>
        </w:tc>
        <w:tc>
          <w:tcPr>
            <w:tcW w:w="1610"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21.175 </w:t>
            </w:r>
          </w:p>
        </w:tc>
        <w:tc>
          <w:tcPr>
            <w:tcW w:w="1166"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2.572 </w:t>
            </w:r>
          </w:p>
        </w:tc>
        <w:tc>
          <w:tcPr>
            <w:tcW w:w="1160"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20" w:firstLine="0"/>
              <w:jc w:val="left"/>
            </w:pPr>
            <w:r>
              <w:t>.029</w:t>
            </w:r>
            <w:r>
              <w:rPr>
                <w:vertAlign w:val="superscript"/>
              </w:rPr>
              <w:t>a</w:t>
            </w:r>
            <w:r>
              <w:t xml:space="preserve"> </w:t>
            </w:r>
          </w:p>
        </w:tc>
      </w:tr>
      <w:tr w:rsidR="000F796E">
        <w:trPr>
          <w:trHeight w:val="598"/>
        </w:trPr>
        <w:tc>
          <w:tcPr>
            <w:tcW w:w="0" w:type="auto"/>
            <w:vMerge/>
            <w:tcBorders>
              <w:top w:val="nil"/>
              <w:left w:val="single" w:sz="17" w:space="0" w:color="000000"/>
              <w:bottom w:val="nil"/>
              <w:right w:val="nil"/>
            </w:tcBorders>
          </w:tcPr>
          <w:p w:rsidR="000F796E" w:rsidRDefault="000F796E">
            <w:pPr>
              <w:spacing w:after="160" w:line="259" w:lineRule="auto"/>
              <w:ind w:left="0" w:firstLine="0"/>
              <w:jc w:val="left"/>
            </w:pPr>
          </w:p>
        </w:tc>
        <w:tc>
          <w:tcPr>
            <w:tcW w:w="1438" w:type="dxa"/>
            <w:tcBorders>
              <w:top w:val="single" w:sz="18" w:space="0" w:color="FFFFFF"/>
              <w:left w:val="nil"/>
              <w:bottom w:val="single" w:sz="18" w:space="0" w:color="FFFFFF"/>
              <w:right w:val="single" w:sz="17" w:space="0" w:color="000000"/>
            </w:tcBorders>
          </w:tcPr>
          <w:p w:rsidR="000F796E" w:rsidRDefault="00000000">
            <w:pPr>
              <w:spacing w:after="0" w:line="259" w:lineRule="auto"/>
              <w:ind w:left="0" w:firstLine="0"/>
              <w:jc w:val="left"/>
            </w:pPr>
            <w:r>
              <w:t xml:space="preserve">Residual </w:t>
            </w:r>
          </w:p>
        </w:tc>
        <w:tc>
          <w:tcPr>
            <w:tcW w:w="1689" w:type="dxa"/>
            <w:tcBorders>
              <w:top w:val="single" w:sz="18" w:space="0" w:color="FFFFFF"/>
              <w:left w:val="single" w:sz="17" w:space="0" w:color="000000"/>
              <w:bottom w:val="single" w:sz="18" w:space="0" w:color="FFFFFF"/>
              <w:right w:val="single" w:sz="8" w:space="0" w:color="000000"/>
            </w:tcBorders>
          </w:tcPr>
          <w:p w:rsidR="000F796E" w:rsidRDefault="00000000">
            <w:pPr>
              <w:spacing w:after="0" w:line="259" w:lineRule="auto"/>
              <w:ind w:left="29" w:firstLine="0"/>
              <w:jc w:val="left"/>
            </w:pPr>
            <w:r>
              <w:t xml:space="preserve">1465.625 </w:t>
            </w:r>
          </w:p>
        </w:tc>
        <w:tc>
          <w:tcPr>
            <w:tcW w:w="1166"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116 </w:t>
            </w:r>
          </w:p>
        </w:tc>
        <w:tc>
          <w:tcPr>
            <w:tcW w:w="1610"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8.234 </w:t>
            </w:r>
          </w:p>
        </w:tc>
        <w:tc>
          <w:tcPr>
            <w:tcW w:w="1166"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 </w:t>
            </w:r>
          </w:p>
        </w:tc>
        <w:tc>
          <w:tcPr>
            <w:tcW w:w="1160" w:type="dxa"/>
            <w:tcBorders>
              <w:top w:val="single" w:sz="18" w:space="0" w:color="FFFFFF"/>
              <w:left w:val="single" w:sz="8" w:space="0" w:color="000000"/>
              <w:bottom w:val="single" w:sz="18" w:space="0" w:color="FFFFFF"/>
              <w:right w:val="single" w:sz="17" w:space="0" w:color="000000"/>
            </w:tcBorders>
          </w:tcPr>
          <w:p w:rsidR="000F796E" w:rsidRDefault="00000000">
            <w:pPr>
              <w:spacing w:after="0" w:line="259" w:lineRule="auto"/>
              <w:ind w:left="20" w:firstLine="0"/>
              <w:jc w:val="left"/>
            </w:pPr>
            <w:r>
              <w:t xml:space="preserve"> </w:t>
            </w:r>
          </w:p>
        </w:tc>
      </w:tr>
      <w:tr w:rsidR="000F796E">
        <w:trPr>
          <w:trHeight w:val="632"/>
        </w:trPr>
        <w:tc>
          <w:tcPr>
            <w:tcW w:w="0" w:type="auto"/>
            <w:vMerge/>
            <w:tcBorders>
              <w:top w:val="nil"/>
              <w:left w:val="single" w:sz="17" w:space="0" w:color="000000"/>
              <w:bottom w:val="single" w:sz="18" w:space="0" w:color="000000"/>
              <w:right w:val="nil"/>
            </w:tcBorders>
          </w:tcPr>
          <w:p w:rsidR="000F796E" w:rsidRDefault="000F796E">
            <w:pPr>
              <w:spacing w:after="160" w:line="259" w:lineRule="auto"/>
              <w:ind w:left="0" w:firstLine="0"/>
              <w:jc w:val="left"/>
            </w:pPr>
          </w:p>
        </w:tc>
        <w:tc>
          <w:tcPr>
            <w:tcW w:w="1438" w:type="dxa"/>
            <w:tcBorders>
              <w:top w:val="single" w:sz="18" w:space="0" w:color="FFFFFF"/>
              <w:left w:val="nil"/>
              <w:bottom w:val="single" w:sz="18" w:space="0" w:color="000000"/>
              <w:right w:val="single" w:sz="17" w:space="0" w:color="000000"/>
            </w:tcBorders>
          </w:tcPr>
          <w:p w:rsidR="000F796E" w:rsidRDefault="00000000">
            <w:pPr>
              <w:spacing w:after="0" w:line="259" w:lineRule="auto"/>
              <w:ind w:left="0" w:firstLine="0"/>
              <w:jc w:val="left"/>
            </w:pPr>
            <w:r>
              <w:t xml:space="preserve">Total </w:t>
            </w:r>
          </w:p>
        </w:tc>
        <w:tc>
          <w:tcPr>
            <w:tcW w:w="1689"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29" w:firstLine="0"/>
              <w:jc w:val="left"/>
            </w:pPr>
            <w:r>
              <w:t xml:space="preserve">1486.800 </w:t>
            </w:r>
          </w:p>
        </w:tc>
        <w:tc>
          <w:tcPr>
            <w:tcW w:w="1166"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0" w:firstLine="0"/>
              <w:jc w:val="left"/>
            </w:pPr>
            <w:r>
              <w:t xml:space="preserve">117 </w:t>
            </w:r>
          </w:p>
        </w:tc>
        <w:tc>
          <w:tcPr>
            <w:tcW w:w="1610"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0" w:firstLine="0"/>
              <w:jc w:val="left"/>
            </w:pPr>
            <w:r>
              <w:t xml:space="preserve"> </w:t>
            </w:r>
          </w:p>
        </w:tc>
        <w:tc>
          <w:tcPr>
            <w:tcW w:w="1166"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0" w:firstLine="0"/>
              <w:jc w:val="left"/>
            </w:pPr>
            <w:r>
              <w:t xml:space="preserve"> </w:t>
            </w:r>
          </w:p>
        </w:tc>
        <w:tc>
          <w:tcPr>
            <w:tcW w:w="1160"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20" w:firstLine="0"/>
              <w:jc w:val="left"/>
            </w:pPr>
            <w:r>
              <w:t xml:space="preserve"> </w:t>
            </w:r>
          </w:p>
        </w:tc>
      </w:tr>
    </w:tbl>
    <w:p w:rsidR="000F796E" w:rsidRDefault="00000000">
      <w:pPr>
        <w:numPr>
          <w:ilvl w:val="0"/>
          <w:numId w:val="7"/>
        </w:numPr>
        <w:spacing w:after="305"/>
        <w:ind w:right="28" w:hanging="240"/>
      </w:pPr>
      <w:r>
        <w:t xml:space="preserve">Predictors: (Constant), Environmental activities </w:t>
      </w:r>
    </w:p>
    <w:p w:rsidR="000F796E" w:rsidRDefault="00000000">
      <w:pPr>
        <w:numPr>
          <w:ilvl w:val="0"/>
          <w:numId w:val="7"/>
        </w:numPr>
        <w:spacing w:after="276"/>
        <w:ind w:right="28" w:hanging="240"/>
      </w:pPr>
      <w:r>
        <w:t xml:space="preserve">Dependent Variable: sales growth </w:t>
      </w:r>
    </w:p>
    <w:p w:rsidR="000F796E" w:rsidRDefault="00000000">
      <w:pPr>
        <w:spacing w:line="477" w:lineRule="auto"/>
        <w:ind w:left="283" w:right="28"/>
      </w:pPr>
      <w:r>
        <w:t xml:space="preserve">The table above summarized the results of an analysis of variation in the dependent variable with large value of regression sum of squares (24.338) in comparison to the residual sum of squares with value of 1127.670 (this value indicated that the model does not fail to explain a lot of the variation in the dependent variables. However, the estimated F-value (2.763) as given in the table above with significance value of 0.029, which is less than p-value of 0.05 (p&lt;0.05) which means that the explanatory variable elements as a whole can jointly influence the increment in the dependent variable. </w:t>
      </w:r>
    </w:p>
    <w:p w:rsidR="000F796E" w:rsidRDefault="00000000">
      <w:pPr>
        <w:spacing w:after="36" w:line="265" w:lineRule="auto"/>
        <w:ind w:left="283" w:right="252"/>
      </w:pPr>
      <w:r>
        <w:t xml:space="preserve">Table </w:t>
      </w:r>
      <w:proofErr w:type="gramStart"/>
      <w:r>
        <w:t xml:space="preserve">4.19  </w:t>
      </w:r>
      <w:proofErr w:type="spellStart"/>
      <w:r>
        <w:t>Coefficients</w:t>
      </w:r>
      <w:r>
        <w:rPr>
          <w:vertAlign w:val="superscript"/>
        </w:rPr>
        <w:t>a</w:t>
      </w:r>
      <w:proofErr w:type="spellEnd"/>
      <w:proofErr w:type="gramEnd"/>
      <w:r>
        <w:t xml:space="preserve"> </w:t>
      </w:r>
    </w:p>
    <w:tbl>
      <w:tblPr>
        <w:tblStyle w:val="TableGrid"/>
        <w:tblW w:w="9540" w:type="dxa"/>
        <w:tblInd w:w="259" w:type="dxa"/>
        <w:tblCellMar>
          <w:top w:w="78" w:type="dxa"/>
          <w:left w:w="0" w:type="dxa"/>
          <w:bottom w:w="331" w:type="dxa"/>
          <w:right w:w="87" w:type="dxa"/>
        </w:tblCellMar>
        <w:tblLook w:val="04A0" w:firstRow="1" w:lastRow="0" w:firstColumn="1" w:lastColumn="0" w:noHBand="0" w:noVBand="1"/>
      </w:tblPr>
      <w:tblGrid>
        <w:gridCol w:w="893"/>
        <w:gridCol w:w="1598"/>
        <w:gridCol w:w="1346"/>
        <w:gridCol w:w="1565"/>
        <w:gridCol w:w="1733"/>
        <w:gridCol w:w="1200"/>
        <w:gridCol w:w="1205"/>
      </w:tblGrid>
      <w:tr w:rsidR="000F796E">
        <w:trPr>
          <w:trHeight w:val="1201"/>
        </w:trPr>
        <w:tc>
          <w:tcPr>
            <w:tcW w:w="893" w:type="dxa"/>
            <w:vMerge w:val="restart"/>
            <w:tcBorders>
              <w:top w:val="single" w:sz="30" w:space="0" w:color="000000"/>
              <w:left w:val="single" w:sz="17" w:space="0" w:color="000000"/>
              <w:bottom w:val="single" w:sz="30" w:space="0" w:color="000000"/>
              <w:right w:val="nil"/>
            </w:tcBorders>
            <w:vAlign w:val="bottom"/>
          </w:tcPr>
          <w:p w:rsidR="000F796E" w:rsidRDefault="00000000">
            <w:pPr>
              <w:spacing w:after="0" w:line="259" w:lineRule="auto"/>
              <w:ind w:left="29" w:firstLine="0"/>
              <w:jc w:val="left"/>
            </w:pPr>
            <w:r>
              <w:t xml:space="preserve">Model </w:t>
            </w:r>
          </w:p>
        </w:tc>
        <w:tc>
          <w:tcPr>
            <w:tcW w:w="1598" w:type="dxa"/>
            <w:vMerge w:val="restart"/>
            <w:tcBorders>
              <w:top w:val="single" w:sz="30" w:space="0" w:color="000000"/>
              <w:left w:val="nil"/>
              <w:bottom w:val="single" w:sz="30" w:space="0" w:color="000000"/>
              <w:right w:val="single" w:sz="17" w:space="0" w:color="000000"/>
            </w:tcBorders>
          </w:tcPr>
          <w:p w:rsidR="000F796E" w:rsidRDefault="000F796E">
            <w:pPr>
              <w:spacing w:after="160" w:line="259" w:lineRule="auto"/>
              <w:ind w:left="0" w:firstLine="0"/>
              <w:jc w:val="left"/>
            </w:pPr>
          </w:p>
        </w:tc>
        <w:tc>
          <w:tcPr>
            <w:tcW w:w="2911" w:type="dxa"/>
            <w:gridSpan w:val="2"/>
            <w:tcBorders>
              <w:top w:val="single" w:sz="30" w:space="0" w:color="000000"/>
              <w:left w:val="single" w:sz="17" w:space="0" w:color="000000"/>
              <w:bottom w:val="single" w:sz="20" w:space="0" w:color="000000"/>
              <w:right w:val="single" w:sz="8" w:space="0" w:color="000000"/>
            </w:tcBorders>
            <w:vAlign w:val="bottom"/>
          </w:tcPr>
          <w:p w:rsidR="000F796E" w:rsidRDefault="00000000">
            <w:pPr>
              <w:spacing w:after="0" w:line="259" w:lineRule="auto"/>
              <w:ind w:left="29" w:firstLine="0"/>
            </w:pPr>
            <w:r>
              <w:t xml:space="preserve">Unstandardized Coefficients </w:t>
            </w:r>
          </w:p>
        </w:tc>
        <w:tc>
          <w:tcPr>
            <w:tcW w:w="1733" w:type="dxa"/>
            <w:tcBorders>
              <w:top w:val="single" w:sz="30" w:space="0" w:color="000000"/>
              <w:left w:val="single" w:sz="8" w:space="0" w:color="000000"/>
              <w:bottom w:val="single" w:sz="20" w:space="0" w:color="000000"/>
              <w:right w:val="single" w:sz="8" w:space="0" w:color="000000"/>
            </w:tcBorders>
          </w:tcPr>
          <w:p w:rsidR="000F796E" w:rsidRDefault="00000000">
            <w:pPr>
              <w:spacing w:after="252" w:line="259" w:lineRule="auto"/>
              <w:ind w:left="29" w:firstLine="0"/>
              <w:jc w:val="left"/>
            </w:pPr>
            <w:r>
              <w:t xml:space="preserve">Standardized </w:t>
            </w:r>
          </w:p>
          <w:p w:rsidR="000F796E" w:rsidRDefault="00000000">
            <w:pPr>
              <w:spacing w:after="0" w:line="259" w:lineRule="auto"/>
              <w:ind w:left="29" w:firstLine="0"/>
              <w:jc w:val="left"/>
            </w:pPr>
            <w:r>
              <w:t xml:space="preserve">Coefficients </w:t>
            </w:r>
          </w:p>
        </w:tc>
        <w:tc>
          <w:tcPr>
            <w:tcW w:w="1200" w:type="dxa"/>
            <w:tcBorders>
              <w:top w:val="single" w:sz="30" w:space="0" w:color="000000"/>
              <w:left w:val="single" w:sz="8" w:space="0" w:color="000000"/>
              <w:bottom w:val="single" w:sz="20" w:space="0" w:color="000000"/>
              <w:right w:val="nil"/>
            </w:tcBorders>
            <w:vAlign w:val="bottom"/>
          </w:tcPr>
          <w:p w:rsidR="000F796E" w:rsidRDefault="00000000">
            <w:pPr>
              <w:spacing w:after="0" w:line="259" w:lineRule="auto"/>
              <w:ind w:left="26" w:firstLine="0"/>
              <w:jc w:val="left"/>
            </w:pPr>
            <w:r>
              <w:t xml:space="preserve"> </w:t>
            </w:r>
          </w:p>
        </w:tc>
        <w:tc>
          <w:tcPr>
            <w:tcW w:w="1205" w:type="dxa"/>
            <w:tcBorders>
              <w:top w:val="single" w:sz="30" w:space="0" w:color="000000"/>
              <w:left w:val="nil"/>
              <w:bottom w:val="single" w:sz="20" w:space="0" w:color="000000"/>
              <w:right w:val="single" w:sz="17" w:space="0" w:color="000000"/>
            </w:tcBorders>
          </w:tcPr>
          <w:p w:rsidR="000F796E" w:rsidRDefault="000F796E">
            <w:pPr>
              <w:spacing w:after="160" w:line="259" w:lineRule="auto"/>
              <w:ind w:left="0" w:firstLine="0"/>
              <w:jc w:val="left"/>
            </w:pPr>
          </w:p>
        </w:tc>
      </w:tr>
      <w:tr w:rsidR="000F796E">
        <w:trPr>
          <w:trHeight w:val="639"/>
        </w:trPr>
        <w:tc>
          <w:tcPr>
            <w:tcW w:w="0" w:type="auto"/>
            <w:vMerge/>
            <w:tcBorders>
              <w:top w:val="nil"/>
              <w:left w:val="single" w:sz="17" w:space="0" w:color="000000"/>
              <w:bottom w:val="single" w:sz="30" w:space="0" w:color="000000"/>
              <w:right w:val="nil"/>
            </w:tcBorders>
          </w:tcPr>
          <w:p w:rsidR="000F796E" w:rsidRDefault="000F796E">
            <w:pPr>
              <w:spacing w:after="160" w:line="259" w:lineRule="auto"/>
              <w:ind w:left="0" w:firstLine="0"/>
              <w:jc w:val="left"/>
            </w:pPr>
          </w:p>
        </w:tc>
        <w:tc>
          <w:tcPr>
            <w:tcW w:w="0" w:type="auto"/>
            <w:vMerge/>
            <w:tcBorders>
              <w:top w:val="nil"/>
              <w:left w:val="nil"/>
              <w:bottom w:val="single" w:sz="30" w:space="0" w:color="000000"/>
              <w:right w:val="single" w:sz="17" w:space="0" w:color="000000"/>
            </w:tcBorders>
          </w:tcPr>
          <w:p w:rsidR="000F796E" w:rsidRDefault="000F796E">
            <w:pPr>
              <w:spacing w:after="160" w:line="259" w:lineRule="auto"/>
              <w:ind w:left="0" w:firstLine="0"/>
              <w:jc w:val="left"/>
            </w:pPr>
          </w:p>
        </w:tc>
        <w:tc>
          <w:tcPr>
            <w:tcW w:w="1346" w:type="dxa"/>
            <w:tcBorders>
              <w:top w:val="single" w:sz="20" w:space="0" w:color="000000"/>
              <w:left w:val="single" w:sz="17" w:space="0" w:color="000000"/>
              <w:bottom w:val="single" w:sz="30" w:space="0" w:color="000000"/>
              <w:right w:val="single" w:sz="8" w:space="0" w:color="000000"/>
            </w:tcBorders>
          </w:tcPr>
          <w:p w:rsidR="000F796E" w:rsidRDefault="00000000">
            <w:pPr>
              <w:spacing w:after="0" w:line="259" w:lineRule="auto"/>
              <w:ind w:left="29" w:firstLine="0"/>
              <w:jc w:val="left"/>
            </w:pPr>
            <w:r>
              <w:t xml:space="preserve">B </w:t>
            </w:r>
          </w:p>
        </w:tc>
        <w:tc>
          <w:tcPr>
            <w:tcW w:w="1565"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20" w:firstLine="0"/>
              <w:jc w:val="left"/>
            </w:pPr>
            <w:r>
              <w:t xml:space="preserve">Std. Error </w:t>
            </w:r>
          </w:p>
        </w:tc>
        <w:tc>
          <w:tcPr>
            <w:tcW w:w="1733"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29" w:firstLine="0"/>
              <w:jc w:val="left"/>
            </w:pPr>
            <w:r>
              <w:t xml:space="preserve">Beta </w:t>
            </w:r>
          </w:p>
        </w:tc>
        <w:tc>
          <w:tcPr>
            <w:tcW w:w="1200"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26" w:firstLine="0"/>
              <w:jc w:val="left"/>
            </w:pPr>
            <w:r>
              <w:t xml:space="preserve">T </w:t>
            </w:r>
          </w:p>
        </w:tc>
        <w:tc>
          <w:tcPr>
            <w:tcW w:w="1205" w:type="dxa"/>
            <w:tcBorders>
              <w:top w:val="single" w:sz="20" w:space="0" w:color="000000"/>
              <w:left w:val="single" w:sz="8" w:space="0" w:color="000000"/>
              <w:bottom w:val="single" w:sz="30" w:space="0" w:color="000000"/>
              <w:right w:val="single" w:sz="17" w:space="0" w:color="000000"/>
            </w:tcBorders>
          </w:tcPr>
          <w:p w:rsidR="000F796E" w:rsidRDefault="00000000">
            <w:pPr>
              <w:spacing w:after="0" w:line="259" w:lineRule="auto"/>
              <w:ind w:left="29" w:firstLine="0"/>
              <w:jc w:val="left"/>
            </w:pPr>
            <w:r>
              <w:t xml:space="preserve">Sig. </w:t>
            </w:r>
          </w:p>
        </w:tc>
      </w:tr>
      <w:tr w:rsidR="000F796E">
        <w:trPr>
          <w:trHeight w:val="647"/>
        </w:trPr>
        <w:tc>
          <w:tcPr>
            <w:tcW w:w="893" w:type="dxa"/>
            <w:vMerge w:val="restart"/>
            <w:tcBorders>
              <w:top w:val="single" w:sz="30" w:space="0" w:color="000000"/>
              <w:left w:val="single" w:sz="17" w:space="0" w:color="000000"/>
              <w:bottom w:val="single" w:sz="18" w:space="0" w:color="000000"/>
              <w:right w:val="nil"/>
            </w:tcBorders>
          </w:tcPr>
          <w:p w:rsidR="000F796E" w:rsidRDefault="00000000">
            <w:pPr>
              <w:spacing w:after="0" w:line="259" w:lineRule="auto"/>
              <w:ind w:left="29" w:firstLine="0"/>
              <w:jc w:val="left"/>
            </w:pPr>
            <w:r>
              <w:t xml:space="preserve">1 </w:t>
            </w:r>
          </w:p>
        </w:tc>
        <w:tc>
          <w:tcPr>
            <w:tcW w:w="1598" w:type="dxa"/>
            <w:tcBorders>
              <w:top w:val="single" w:sz="30" w:space="0" w:color="000000"/>
              <w:left w:val="nil"/>
              <w:bottom w:val="single" w:sz="18" w:space="0" w:color="FFFFFF"/>
              <w:right w:val="single" w:sz="17" w:space="0" w:color="000000"/>
            </w:tcBorders>
          </w:tcPr>
          <w:p w:rsidR="000F796E" w:rsidRDefault="00000000">
            <w:pPr>
              <w:spacing w:after="0" w:line="259" w:lineRule="auto"/>
              <w:ind w:left="0" w:firstLine="0"/>
              <w:jc w:val="left"/>
            </w:pPr>
            <w:r>
              <w:t xml:space="preserve">(Constant) </w:t>
            </w:r>
          </w:p>
        </w:tc>
        <w:tc>
          <w:tcPr>
            <w:tcW w:w="1346"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29" w:firstLine="0"/>
              <w:jc w:val="left"/>
            </w:pPr>
            <w:r>
              <w:t xml:space="preserve">10.602 </w:t>
            </w:r>
          </w:p>
        </w:tc>
        <w:tc>
          <w:tcPr>
            <w:tcW w:w="1565"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1.223 </w:t>
            </w:r>
          </w:p>
        </w:tc>
        <w:tc>
          <w:tcPr>
            <w:tcW w:w="1733"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9" w:firstLine="0"/>
              <w:jc w:val="left"/>
            </w:pPr>
            <w:r>
              <w:t xml:space="preserve"> </w:t>
            </w:r>
          </w:p>
        </w:tc>
        <w:tc>
          <w:tcPr>
            <w:tcW w:w="1200"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6" w:firstLine="0"/>
              <w:jc w:val="left"/>
            </w:pPr>
            <w:r>
              <w:t xml:space="preserve">8.669 </w:t>
            </w:r>
          </w:p>
        </w:tc>
        <w:tc>
          <w:tcPr>
            <w:tcW w:w="1205"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29" w:firstLine="0"/>
              <w:jc w:val="left"/>
            </w:pPr>
            <w:r>
              <w:t xml:space="preserve">.000 </w:t>
            </w:r>
          </w:p>
        </w:tc>
      </w:tr>
      <w:tr w:rsidR="000F796E">
        <w:trPr>
          <w:trHeight w:val="1184"/>
        </w:trPr>
        <w:tc>
          <w:tcPr>
            <w:tcW w:w="0" w:type="auto"/>
            <w:vMerge/>
            <w:tcBorders>
              <w:top w:val="nil"/>
              <w:left w:val="single" w:sz="17" w:space="0" w:color="000000"/>
              <w:bottom w:val="single" w:sz="18" w:space="0" w:color="000000"/>
              <w:right w:val="nil"/>
            </w:tcBorders>
          </w:tcPr>
          <w:p w:rsidR="000F796E" w:rsidRDefault="000F796E">
            <w:pPr>
              <w:spacing w:after="160" w:line="259" w:lineRule="auto"/>
              <w:ind w:left="0" w:firstLine="0"/>
              <w:jc w:val="left"/>
            </w:pPr>
          </w:p>
        </w:tc>
        <w:tc>
          <w:tcPr>
            <w:tcW w:w="1598" w:type="dxa"/>
            <w:tcBorders>
              <w:top w:val="single" w:sz="18" w:space="0" w:color="FFFFFF"/>
              <w:left w:val="nil"/>
              <w:bottom w:val="single" w:sz="18" w:space="0" w:color="000000"/>
              <w:right w:val="single" w:sz="17" w:space="0" w:color="000000"/>
            </w:tcBorders>
          </w:tcPr>
          <w:p w:rsidR="000F796E" w:rsidRDefault="00000000">
            <w:pPr>
              <w:spacing w:after="252" w:line="259" w:lineRule="auto"/>
              <w:ind w:left="0" w:firstLine="0"/>
              <w:jc w:val="left"/>
            </w:pPr>
            <w:r>
              <w:t xml:space="preserve">Environmental </w:t>
            </w:r>
          </w:p>
          <w:p w:rsidR="000F796E" w:rsidRDefault="00000000">
            <w:pPr>
              <w:spacing w:after="0" w:line="259" w:lineRule="auto"/>
              <w:ind w:left="0" w:firstLine="0"/>
              <w:jc w:val="left"/>
            </w:pPr>
            <w:r>
              <w:t xml:space="preserve">activities </w:t>
            </w:r>
          </w:p>
        </w:tc>
        <w:tc>
          <w:tcPr>
            <w:tcW w:w="1346"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29" w:firstLine="0"/>
              <w:jc w:val="left"/>
            </w:pPr>
            <w:r>
              <w:t xml:space="preserve">.151 </w:t>
            </w:r>
          </w:p>
        </w:tc>
        <w:tc>
          <w:tcPr>
            <w:tcW w:w="1565"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0" w:firstLine="0"/>
              <w:jc w:val="left"/>
            </w:pPr>
            <w:r>
              <w:t xml:space="preserve">.092 </w:t>
            </w:r>
          </w:p>
        </w:tc>
        <w:tc>
          <w:tcPr>
            <w:tcW w:w="1733"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9" w:firstLine="0"/>
              <w:jc w:val="left"/>
            </w:pPr>
            <w:r>
              <w:t xml:space="preserve">.119 </w:t>
            </w:r>
          </w:p>
        </w:tc>
        <w:tc>
          <w:tcPr>
            <w:tcW w:w="1200"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6" w:firstLine="0"/>
              <w:jc w:val="left"/>
            </w:pPr>
            <w:r>
              <w:t xml:space="preserve">1.604 </w:t>
            </w:r>
          </w:p>
        </w:tc>
        <w:tc>
          <w:tcPr>
            <w:tcW w:w="1205"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29" w:firstLine="0"/>
              <w:jc w:val="left"/>
            </w:pPr>
            <w:r>
              <w:t xml:space="preserve">.029 </w:t>
            </w:r>
          </w:p>
        </w:tc>
      </w:tr>
    </w:tbl>
    <w:p w:rsidR="000F796E" w:rsidRDefault="00000000">
      <w:pPr>
        <w:spacing w:after="274"/>
        <w:ind w:left="283" w:right="28"/>
      </w:pPr>
      <w:r>
        <w:t xml:space="preserve">a. Dependent Variable: Sales growth </w:t>
      </w:r>
    </w:p>
    <w:p w:rsidR="000F796E" w:rsidRDefault="00000000">
      <w:pPr>
        <w:spacing w:line="477" w:lineRule="auto"/>
        <w:ind w:left="283" w:right="98"/>
      </w:pPr>
      <w:r>
        <w:lastRenderedPageBreak/>
        <w:t xml:space="preserve">The dependent variable as shown in the table was smooth in operation. This was used as a yardstick to examine the impact between the two variables (i.e. Environmental activities and sales growth). The predictors </w:t>
      </w:r>
      <w:proofErr w:type="gramStart"/>
      <w:r>
        <w:t>is</w:t>
      </w:r>
      <w:proofErr w:type="gramEnd"/>
      <w:r>
        <w:t xml:space="preserve"> Trademark, as depicted in table, it is obvious that there is a direct relationship between Environmental activities and sales growth. This means that an utmost adoption of environmental activities judgement by the sampled organization can help to increase sales growth. </w:t>
      </w:r>
    </w:p>
    <w:p w:rsidR="000F796E" w:rsidRDefault="00000000">
      <w:pPr>
        <w:spacing w:line="477" w:lineRule="auto"/>
        <w:ind w:left="283" w:right="28"/>
      </w:pPr>
      <w:r>
        <w:t xml:space="preserve">According to the result in the table above environmental activities t-test coefficient is 1.756 and the P-value is 0.029 which is less than 0.05 (i.e. P&lt;0.05). This means that these variables are statistically significant at 5% significant level.  </w:t>
      </w:r>
    </w:p>
    <w:p w:rsidR="000F796E" w:rsidRDefault="00000000">
      <w:pPr>
        <w:spacing w:after="250" w:line="265" w:lineRule="auto"/>
        <w:ind w:left="283" w:right="252"/>
      </w:pPr>
      <w:r>
        <w:t xml:space="preserve">Decision Rule </w:t>
      </w:r>
    </w:p>
    <w:p w:rsidR="000F796E" w:rsidRDefault="00000000">
      <w:pPr>
        <w:spacing w:line="476" w:lineRule="auto"/>
        <w:ind w:left="283" w:right="28"/>
      </w:pPr>
      <w:r>
        <w:t>As a result of the outcome, the Null Hypothesis (H</w:t>
      </w:r>
      <w:r>
        <w:rPr>
          <w:vertAlign w:val="subscript"/>
        </w:rPr>
        <w:t>O</w:t>
      </w:r>
      <w:r>
        <w:t xml:space="preserve">) is rejected on the basis that the p-value is less than 0.05. Hence the alternative hypothesis is accepted, that environmental activities do affect the sales growth of the organization of Guaranty Trust Bank.  </w:t>
      </w:r>
    </w:p>
    <w:p w:rsidR="000F796E" w:rsidRDefault="00000000">
      <w:pPr>
        <w:spacing w:after="250" w:line="265" w:lineRule="auto"/>
        <w:ind w:left="283" w:right="252"/>
      </w:pPr>
      <w:r>
        <w:t xml:space="preserve">4.3.2 Test for Hypothesis Two </w:t>
      </w:r>
    </w:p>
    <w:p w:rsidR="000F796E" w:rsidRDefault="00000000">
      <w:pPr>
        <w:spacing w:after="251"/>
        <w:ind w:left="283" w:right="28"/>
      </w:pPr>
      <w:r>
        <w:t>H</w:t>
      </w:r>
      <w:r>
        <w:rPr>
          <w:vertAlign w:val="subscript"/>
        </w:rPr>
        <w:t xml:space="preserve">o </w:t>
      </w:r>
      <w:r>
        <w:t xml:space="preserve">Ethical activities have no significant effect on sustenance of Guaranty Trust Bank. </w:t>
      </w:r>
    </w:p>
    <w:p w:rsidR="000F796E" w:rsidRDefault="00000000">
      <w:pPr>
        <w:spacing w:after="38"/>
        <w:ind w:left="333" w:right="1034" w:hanging="60"/>
      </w:pPr>
      <w:r>
        <w:t>H</w:t>
      </w:r>
      <w:r>
        <w:rPr>
          <w:vertAlign w:val="subscript"/>
        </w:rPr>
        <w:t xml:space="preserve">1 </w:t>
      </w:r>
      <w:r>
        <w:t xml:space="preserve">Ethical activities have significant effect on sustenance of Guaranty Trust Bank. Table 4.20 Model Summary </w:t>
      </w:r>
    </w:p>
    <w:tbl>
      <w:tblPr>
        <w:tblStyle w:val="TableGrid"/>
        <w:tblW w:w="8472" w:type="dxa"/>
        <w:tblInd w:w="290" w:type="dxa"/>
        <w:tblCellMar>
          <w:top w:w="90" w:type="dxa"/>
          <w:left w:w="17" w:type="dxa"/>
          <w:bottom w:w="334" w:type="dxa"/>
          <w:right w:w="34" w:type="dxa"/>
        </w:tblCellMar>
        <w:tblLook w:val="04A0" w:firstRow="1" w:lastRow="0" w:firstColumn="1" w:lastColumn="0" w:noHBand="0" w:noVBand="1"/>
      </w:tblPr>
      <w:tblGrid>
        <w:gridCol w:w="1075"/>
        <w:gridCol w:w="1502"/>
        <w:gridCol w:w="1596"/>
        <w:gridCol w:w="2153"/>
        <w:gridCol w:w="2146"/>
      </w:tblGrid>
      <w:tr w:rsidR="000F796E">
        <w:trPr>
          <w:trHeight w:val="1210"/>
        </w:trPr>
        <w:tc>
          <w:tcPr>
            <w:tcW w:w="1075" w:type="dxa"/>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11" w:firstLine="0"/>
              <w:jc w:val="left"/>
            </w:pPr>
            <w:r>
              <w:t xml:space="preserve">Model </w:t>
            </w:r>
          </w:p>
        </w:tc>
        <w:tc>
          <w:tcPr>
            <w:tcW w:w="1502" w:type="dxa"/>
            <w:tcBorders>
              <w:top w:val="single" w:sz="30" w:space="0" w:color="000000"/>
              <w:left w:val="single" w:sz="17" w:space="0" w:color="000000"/>
              <w:bottom w:val="single" w:sz="30" w:space="0" w:color="000000"/>
              <w:right w:val="single" w:sz="8" w:space="0" w:color="000000"/>
            </w:tcBorders>
            <w:vAlign w:val="bottom"/>
          </w:tcPr>
          <w:p w:rsidR="000F796E" w:rsidRDefault="00000000">
            <w:pPr>
              <w:spacing w:after="0" w:line="259" w:lineRule="auto"/>
              <w:ind w:left="11" w:firstLine="0"/>
              <w:jc w:val="left"/>
            </w:pPr>
            <w:r>
              <w:t xml:space="preserve">R </w:t>
            </w:r>
          </w:p>
        </w:tc>
        <w:tc>
          <w:tcPr>
            <w:tcW w:w="1596"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2" w:firstLine="0"/>
              <w:jc w:val="left"/>
            </w:pPr>
            <w:r>
              <w:t xml:space="preserve">R Square </w:t>
            </w:r>
          </w:p>
        </w:tc>
        <w:tc>
          <w:tcPr>
            <w:tcW w:w="2153"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0" w:firstLine="0"/>
              <w:jc w:val="left"/>
            </w:pPr>
            <w:r>
              <w:t xml:space="preserve">Adjusted R Square </w:t>
            </w:r>
          </w:p>
        </w:tc>
        <w:tc>
          <w:tcPr>
            <w:tcW w:w="2146" w:type="dxa"/>
            <w:tcBorders>
              <w:top w:val="single" w:sz="30" w:space="0" w:color="000000"/>
              <w:left w:val="single" w:sz="8" w:space="0" w:color="000000"/>
              <w:bottom w:val="single" w:sz="30" w:space="0" w:color="000000"/>
              <w:right w:val="single" w:sz="17" w:space="0" w:color="000000"/>
            </w:tcBorders>
          </w:tcPr>
          <w:p w:rsidR="000F796E" w:rsidRDefault="00000000">
            <w:pPr>
              <w:spacing w:after="252" w:line="259" w:lineRule="auto"/>
              <w:ind w:left="2" w:firstLine="0"/>
            </w:pPr>
            <w:r>
              <w:t>Std. Error of the</w:t>
            </w:r>
          </w:p>
          <w:p w:rsidR="000F796E" w:rsidRDefault="00000000">
            <w:pPr>
              <w:spacing w:after="0" w:line="259" w:lineRule="auto"/>
              <w:ind w:left="2" w:firstLine="0"/>
              <w:jc w:val="left"/>
            </w:pPr>
            <w:r>
              <w:t xml:space="preserve">Estimate </w:t>
            </w:r>
          </w:p>
        </w:tc>
      </w:tr>
      <w:tr w:rsidR="000F796E">
        <w:trPr>
          <w:trHeight w:val="646"/>
        </w:trPr>
        <w:tc>
          <w:tcPr>
            <w:tcW w:w="1075" w:type="dxa"/>
            <w:tcBorders>
              <w:top w:val="single" w:sz="30" w:space="0" w:color="000000"/>
              <w:left w:val="single" w:sz="17" w:space="0" w:color="000000"/>
              <w:bottom w:val="single" w:sz="18" w:space="0" w:color="000000"/>
              <w:right w:val="single" w:sz="17" w:space="0" w:color="000000"/>
            </w:tcBorders>
          </w:tcPr>
          <w:p w:rsidR="000F796E" w:rsidRDefault="00000000">
            <w:pPr>
              <w:spacing w:after="0" w:line="259" w:lineRule="auto"/>
              <w:ind w:left="11" w:firstLine="0"/>
              <w:jc w:val="left"/>
            </w:pPr>
            <w:r>
              <w:t xml:space="preserve">1 </w:t>
            </w:r>
          </w:p>
        </w:tc>
        <w:tc>
          <w:tcPr>
            <w:tcW w:w="1502" w:type="dxa"/>
            <w:tcBorders>
              <w:top w:val="single" w:sz="30" w:space="0" w:color="000000"/>
              <w:left w:val="single" w:sz="17" w:space="0" w:color="000000"/>
              <w:bottom w:val="single" w:sz="18" w:space="0" w:color="000000"/>
              <w:right w:val="single" w:sz="8" w:space="0" w:color="000000"/>
            </w:tcBorders>
          </w:tcPr>
          <w:p w:rsidR="000F796E" w:rsidRDefault="00000000">
            <w:pPr>
              <w:spacing w:after="0" w:line="259" w:lineRule="auto"/>
              <w:ind w:left="11" w:firstLine="0"/>
              <w:jc w:val="left"/>
            </w:pPr>
            <w:r>
              <w:t>.154</w:t>
            </w:r>
            <w:r>
              <w:rPr>
                <w:vertAlign w:val="superscript"/>
              </w:rPr>
              <w:t>a</w:t>
            </w:r>
            <w:r>
              <w:t xml:space="preserve"> </w:t>
            </w:r>
          </w:p>
        </w:tc>
        <w:tc>
          <w:tcPr>
            <w:tcW w:w="1596"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2" w:firstLine="0"/>
              <w:jc w:val="left"/>
            </w:pPr>
            <w:r>
              <w:t xml:space="preserve">.054 </w:t>
            </w:r>
          </w:p>
        </w:tc>
        <w:tc>
          <w:tcPr>
            <w:tcW w:w="2153"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.018 </w:t>
            </w:r>
          </w:p>
        </w:tc>
        <w:tc>
          <w:tcPr>
            <w:tcW w:w="2146" w:type="dxa"/>
            <w:tcBorders>
              <w:top w:val="single" w:sz="30" w:space="0" w:color="000000"/>
              <w:left w:val="single" w:sz="8" w:space="0" w:color="000000"/>
              <w:bottom w:val="single" w:sz="18" w:space="0" w:color="000000"/>
              <w:right w:val="single" w:sz="17" w:space="0" w:color="000000"/>
            </w:tcBorders>
          </w:tcPr>
          <w:p w:rsidR="000F796E" w:rsidRDefault="00000000">
            <w:pPr>
              <w:spacing w:after="0" w:line="259" w:lineRule="auto"/>
              <w:ind w:left="2" w:firstLine="0"/>
              <w:jc w:val="left"/>
            </w:pPr>
            <w:r>
              <w:t xml:space="preserve">2.85545 </w:t>
            </w:r>
          </w:p>
        </w:tc>
      </w:tr>
    </w:tbl>
    <w:p w:rsidR="000F796E" w:rsidRDefault="00000000">
      <w:pPr>
        <w:spacing w:after="276"/>
        <w:ind w:left="283" w:right="28"/>
      </w:pPr>
      <w:r>
        <w:t xml:space="preserve">a. Predictors: (Constant), Ethical activities </w:t>
      </w:r>
    </w:p>
    <w:p w:rsidR="000F796E" w:rsidRDefault="00000000">
      <w:pPr>
        <w:spacing w:after="59" w:line="478" w:lineRule="auto"/>
        <w:ind w:left="283" w:right="28"/>
      </w:pPr>
      <w:r>
        <w:lastRenderedPageBreak/>
        <w:t xml:space="preserve">The model summary as indicated in table above shows that R Square is 0.54; this implies that 54% of variation in the dependent variable (customer retention) were explained by the </w:t>
      </w:r>
      <w:proofErr w:type="gramStart"/>
      <w:r>
        <w:t>Independent</w:t>
      </w:r>
      <w:proofErr w:type="gramEnd"/>
      <w:r>
        <w:t xml:space="preserve"> variable (Ethical activities) while the remaining 46% is due to other variables that are not included in the model. This means that the regression (model formulated) is useful for making predictions since the value of R</w:t>
      </w:r>
      <w:r>
        <w:rPr>
          <w:vertAlign w:val="superscript"/>
        </w:rPr>
        <w:t>2</w:t>
      </w:r>
      <w:r>
        <w:t xml:space="preserve"> is close to 1. </w:t>
      </w:r>
    </w:p>
    <w:p w:rsidR="000F796E" w:rsidRDefault="00000000">
      <w:pPr>
        <w:spacing w:after="37" w:line="265" w:lineRule="auto"/>
        <w:ind w:left="283" w:right="252"/>
      </w:pPr>
      <w:r>
        <w:t xml:space="preserve">Table 4.21 </w:t>
      </w:r>
      <w:proofErr w:type="spellStart"/>
      <w:r>
        <w:t>ANOVA</w:t>
      </w:r>
      <w:r>
        <w:rPr>
          <w:vertAlign w:val="superscript"/>
        </w:rPr>
        <w:t>b</w:t>
      </w:r>
      <w:proofErr w:type="spellEnd"/>
      <w:r>
        <w:t xml:space="preserve"> </w:t>
      </w:r>
    </w:p>
    <w:tbl>
      <w:tblPr>
        <w:tblStyle w:val="TableGrid"/>
        <w:tblW w:w="8786" w:type="dxa"/>
        <w:tblInd w:w="290" w:type="dxa"/>
        <w:tblCellMar>
          <w:top w:w="78" w:type="dxa"/>
          <w:left w:w="20" w:type="dxa"/>
          <w:bottom w:w="0" w:type="dxa"/>
          <w:right w:w="26" w:type="dxa"/>
        </w:tblCellMar>
        <w:tblLook w:val="04A0" w:firstRow="1" w:lastRow="0" w:firstColumn="1" w:lastColumn="0" w:noHBand="0" w:noVBand="1"/>
      </w:tblPr>
      <w:tblGrid>
        <w:gridCol w:w="2224"/>
        <w:gridCol w:w="1634"/>
        <w:gridCol w:w="1099"/>
        <w:gridCol w:w="1582"/>
        <w:gridCol w:w="1126"/>
        <w:gridCol w:w="1121"/>
      </w:tblGrid>
      <w:tr w:rsidR="000F796E">
        <w:trPr>
          <w:trHeight w:val="662"/>
        </w:trPr>
        <w:tc>
          <w:tcPr>
            <w:tcW w:w="2225" w:type="dxa"/>
            <w:tcBorders>
              <w:top w:val="single" w:sz="30" w:space="0" w:color="000000"/>
              <w:left w:val="single" w:sz="17" w:space="0" w:color="000000"/>
              <w:bottom w:val="single" w:sz="30" w:space="0" w:color="000000"/>
              <w:right w:val="single" w:sz="17" w:space="0" w:color="000000"/>
            </w:tcBorders>
          </w:tcPr>
          <w:p w:rsidR="000F796E" w:rsidRDefault="00000000">
            <w:pPr>
              <w:spacing w:after="0" w:line="259" w:lineRule="auto"/>
              <w:ind w:left="9" w:firstLine="0"/>
              <w:jc w:val="left"/>
            </w:pPr>
            <w:r>
              <w:t xml:space="preserve">Model </w:t>
            </w:r>
          </w:p>
        </w:tc>
        <w:tc>
          <w:tcPr>
            <w:tcW w:w="1634" w:type="dxa"/>
            <w:tcBorders>
              <w:top w:val="single" w:sz="30" w:space="0" w:color="000000"/>
              <w:left w:val="single" w:sz="17" w:space="0" w:color="000000"/>
              <w:bottom w:val="single" w:sz="30" w:space="0" w:color="000000"/>
              <w:right w:val="single" w:sz="8" w:space="0" w:color="000000"/>
            </w:tcBorders>
          </w:tcPr>
          <w:p w:rsidR="000F796E" w:rsidRDefault="00000000">
            <w:pPr>
              <w:spacing w:after="0" w:line="259" w:lineRule="auto"/>
              <w:ind w:left="9" w:firstLine="0"/>
            </w:pPr>
            <w:r>
              <w:t xml:space="preserve">Sum of Squares </w:t>
            </w:r>
          </w:p>
        </w:tc>
        <w:tc>
          <w:tcPr>
            <w:tcW w:w="1099"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proofErr w:type="spellStart"/>
            <w:r>
              <w:t>Df</w:t>
            </w:r>
            <w:proofErr w:type="spellEnd"/>
            <w:r>
              <w:t xml:space="preserve"> </w:t>
            </w:r>
          </w:p>
        </w:tc>
        <w:tc>
          <w:tcPr>
            <w:tcW w:w="1582"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Mean Square </w:t>
            </w:r>
          </w:p>
        </w:tc>
        <w:tc>
          <w:tcPr>
            <w:tcW w:w="1126"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F </w:t>
            </w:r>
          </w:p>
        </w:tc>
        <w:tc>
          <w:tcPr>
            <w:tcW w:w="1121" w:type="dxa"/>
            <w:tcBorders>
              <w:top w:val="single" w:sz="30" w:space="0" w:color="000000"/>
              <w:left w:val="single" w:sz="8" w:space="0" w:color="000000"/>
              <w:bottom w:val="single" w:sz="30" w:space="0" w:color="000000"/>
              <w:right w:val="single" w:sz="17" w:space="0" w:color="000000"/>
            </w:tcBorders>
          </w:tcPr>
          <w:p w:rsidR="000F796E" w:rsidRDefault="00000000">
            <w:pPr>
              <w:spacing w:after="0" w:line="259" w:lineRule="auto"/>
              <w:ind w:left="0" w:firstLine="0"/>
              <w:jc w:val="left"/>
            </w:pPr>
            <w:r>
              <w:t xml:space="preserve">Sig. </w:t>
            </w:r>
          </w:p>
        </w:tc>
      </w:tr>
      <w:tr w:rsidR="000F796E">
        <w:trPr>
          <w:trHeight w:val="643"/>
        </w:trPr>
        <w:tc>
          <w:tcPr>
            <w:tcW w:w="2225" w:type="dxa"/>
            <w:tcBorders>
              <w:top w:val="single" w:sz="30" w:space="0" w:color="000000"/>
              <w:left w:val="single" w:sz="17" w:space="0" w:color="000000"/>
              <w:bottom w:val="nil"/>
              <w:right w:val="single" w:sz="17" w:space="0" w:color="000000"/>
            </w:tcBorders>
          </w:tcPr>
          <w:p w:rsidR="000F796E" w:rsidRDefault="00000000">
            <w:pPr>
              <w:tabs>
                <w:tab w:val="center" w:pos="1350"/>
              </w:tabs>
              <w:spacing w:after="0" w:line="259" w:lineRule="auto"/>
              <w:ind w:left="0" w:firstLine="0"/>
              <w:jc w:val="left"/>
            </w:pPr>
            <w:r>
              <w:t xml:space="preserve">1 </w:t>
            </w:r>
            <w:r>
              <w:tab/>
              <w:t xml:space="preserve">Regression </w:t>
            </w:r>
          </w:p>
        </w:tc>
        <w:tc>
          <w:tcPr>
            <w:tcW w:w="1634"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35.460 </w:t>
            </w:r>
          </w:p>
        </w:tc>
        <w:tc>
          <w:tcPr>
            <w:tcW w:w="1099"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 </w:t>
            </w:r>
          </w:p>
        </w:tc>
        <w:tc>
          <w:tcPr>
            <w:tcW w:w="1582"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35.460 </w:t>
            </w:r>
          </w:p>
        </w:tc>
        <w:tc>
          <w:tcPr>
            <w:tcW w:w="1126"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4.349 </w:t>
            </w:r>
          </w:p>
        </w:tc>
        <w:tc>
          <w:tcPr>
            <w:tcW w:w="1121"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0" w:firstLine="0"/>
              <w:jc w:val="left"/>
            </w:pPr>
            <w:r>
              <w:t>.038</w:t>
            </w:r>
            <w:r>
              <w:rPr>
                <w:vertAlign w:val="superscript"/>
              </w:rPr>
              <w:t>a</w:t>
            </w:r>
            <w:r>
              <w:t xml:space="preserve"> </w:t>
            </w:r>
          </w:p>
        </w:tc>
      </w:tr>
      <w:tr w:rsidR="000F796E">
        <w:trPr>
          <w:trHeight w:val="598"/>
        </w:trPr>
        <w:tc>
          <w:tcPr>
            <w:tcW w:w="2225" w:type="dxa"/>
            <w:tcBorders>
              <w:top w:val="nil"/>
              <w:left w:val="single" w:sz="17" w:space="0" w:color="000000"/>
              <w:bottom w:val="nil"/>
              <w:right w:val="single" w:sz="17" w:space="0" w:color="000000"/>
            </w:tcBorders>
          </w:tcPr>
          <w:p w:rsidR="000F796E" w:rsidRDefault="00000000">
            <w:pPr>
              <w:spacing w:after="0" w:line="259" w:lineRule="auto"/>
              <w:ind w:left="295" w:firstLine="0"/>
              <w:jc w:val="center"/>
            </w:pPr>
            <w:r>
              <w:t xml:space="preserve">Residual </w:t>
            </w:r>
          </w:p>
        </w:tc>
        <w:tc>
          <w:tcPr>
            <w:tcW w:w="1634" w:type="dxa"/>
            <w:tcBorders>
              <w:top w:val="single" w:sz="18" w:space="0" w:color="FFFFFF"/>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1451.340 </w:t>
            </w:r>
          </w:p>
        </w:tc>
        <w:tc>
          <w:tcPr>
            <w:tcW w:w="1099"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116 </w:t>
            </w:r>
          </w:p>
        </w:tc>
        <w:tc>
          <w:tcPr>
            <w:tcW w:w="1582"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8.154 </w:t>
            </w:r>
          </w:p>
        </w:tc>
        <w:tc>
          <w:tcPr>
            <w:tcW w:w="1126"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 </w:t>
            </w:r>
          </w:p>
        </w:tc>
        <w:tc>
          <w:tcPr>
            <w:tcW w:w="1121" w:type="dxa"/>
            <w:tcBorders>
              <w:top w:val="single" w:sz="18" w:space="0" w:color="FFFFFF"/>
              <w:left w:val="single" w:sz="8" w:space="0" w:color="000000"/>
              <w:bottom w:val="single" w:sz="18" w:space="0" w:color="FFFFFF"/>
              <w:right w:val="single" w:sz="17" w:space="0" w:color="000000"/>
            </w:tcBorders>
          </w:tcPr>
          <w:p w:rsidR="000F796E" w:rsidRDefault="00000000">
            <w:pPr>
              <w:spacing w:after="0" w:line="259" w:lineRule="auto"/>
              <w:ind w:left="0" w:firstLine="0"/>
              <w:jc w:val="left"/>
            </w:pPr>
            <w:r>
              <w:t xml:space="preserve"> </w:t>
            </w:r>
          </w:p>
        </w:tc>
      </w:tr>
      <w:tr w:rsidR="000F796E">
        <w:trPr>
          <w:trHeight w:val="632"/>
        </w:trPr>
        <w:tc>
          <w:tcPr>
            <w:tcW w:w="2225" w:type="dxa"/>
            <w:tcBorders>
              <w:top w:val="nil"/>
              <w:left w:val="single" w:sz="17" w:space="0" w:color="000000"/>
              <w:bottom w:val="single" w:sz="18" w:space="0" w:color="000000"/>
              <w:right w:val="single" w:sz="17" w:space="0" w:color="000000"/>
            </w:tcBorders>
          </w:tcPr>
          <w:p w:rsidR="000F796E" w:rsidRDefault="00000000">
            <w:pPr>
              <w:spacing w:after="0" w:line="259" w:lineRule="auto"/>
              <w:ind w:left="0" w:right="38" w:firstLine="0"/>
              <w:jc w:val="center"/>
            </w:pPr>
            <w:r>
              <w:t xml:space="preserve">Total </w:t>
            </w:r>
          </w:p>
        </w:tc>
        <w:tc>
          <w:tcPr>
            <w:tcW w:w="1634"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9" w:firstLine="0"/>
              <w:jc w:val="left"/>
            </w:pPr>
            <w:r>
              <w:t xml:space="preserve">1486.800 </w:t>
            </w:r>
          </w:p>
        </w:tc>
        <w:tc>
          <w:tcPr>
            <w:tcW w:w="1099"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117 </w:t>
            </w:r>
          </w:p>
        </w:tc>
        <w:tc>
          <w:tcPr>
            <w:tcW w:w="1582"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 </w:t>
            </w:r>
          </w:p>
        </w:tc>
        <w:tc>
          <w:tcPr>
            <w:tcW w:w="1126"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 </w:t>
            </w:r>
          </w:p>
        </w:tc>
        <w:tc>
          <w:tcPr>
            <w:tcW w:w="1121"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0" w:firstLine="0"/>
              <w:jc w:val="left"/>
            </w:pPr>
            <w:r>
              <w:t xml:space="preserve"> </w:t>
            </w:r>
          </w:p>
        </w:tc>
      </w:tr>
    </w:tbl>
    <w:p w:rsidR="000F796E" w:rsidRDefault="00000000">
      <w:pPr>
        <w:numPr>
          <w:ilvl w:val="0"/>
          <w:numId w:val="8"/>
        </w:numPr>
        <w:spacing w:after="305"/>
        <w:ind w:right="28" w:hanging="240"/>
      </w:pPr>
      <w:r>
        <w:t xml:space="preserve">Predictors: (Constant), Ethical activities </w:t>
      </w:r>
    </w:p>
    <w:p w:rsidR="000F796E" w:rsidRDefault="00000000">
      <w:pPr>
        <w:numPr>
          <w:ilvl w:val="0"/>
          <w:numId w:val="8"/>
        </w:numPr>
        <w:ind w:right="28" w:hanging="240"/>
      </w:pPr>
      <w:r>
        <w:t xml:space="preserve">Dependent Variable: customer retention </w:t>
      </w:r>
    </w:p>
    <w:p w:rsidR="000F796E" w:rsidRDefault="00000000">
      <w:pPr>
        <w:spacing w:line="477" w:lineRule="auto"/>
        <w:ind w:left="283" w:right="28"/>
      </w:pPr>
      <w:r>
        <w:t xml:space="preserve">The table above summarized the results of an analysis of variation in the dependent variable with large value of regression sum of squares (35.460) in comparison to the residual sum of squares with value of 1451.340 (this value indicated that the model does not fail to explain a lot of the variation in the dependent variables. However, the estimated F-value (4.349) as given in the table above with significance value of 0.38, which is less than p-value of 0.05 (p&lt;0.05) which means that the explanatory variable elements as a whole can jointly influence the increment in the dependent variable (efficiency).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lastRenderedPageBreak/>
        <w:t xml:space="preserve"> </w:t>
      </w:r>
    </w:p>
    <w:p w:rsidR="000F796E" w:rsidRDefault="00000000">
      <w:pPr>
        <w:spacing w:after="279" w:line="259" w:lineRule="auto"/>
        <w:ind w:left="259" w:firstLine="0"/>
        <w:jc w:val="left"/>
      </w:pPr>
      <w:r>
        <w:t xml:space="preserve"> </w:t>
      </w:r>
    </w:p>
    <w:p w:rsidR="000F796E" w:rsidRDefault="00000000">
      <w:pPr>
        <w:spacing w:after="43" w:line="265" w:lineRule="auto"/>
        <w:ind w:left="283" w:right="252"/>
      </w:pPr>
      <w:r>
        <w:t xml:space="preserve">Table 4.22 </w:t>
      </w:r>
      <w:proofErr w:type="spellStart"/>
      <w:r>
        <w:t>Coefficients</w:t>
      </w:r>
      <w:r>
        <w:rPr>
          <w:vertAlign w:val="superscript"/>
        </w:rPr>
        <w:t>a</w:t>
      </w:r>
      <w:proofErr w:type="spellEnd"/>
      <w:r>
        <w:t xml:space="preserve"> </w:t>
      </w:r>
    </w:p>
    <w:tbl>
      <w:tblPr>
        <w:tblStyle w:val="TableGrid"/>
        <w:tblW w:w="9540" w:type="dxa"/>
        <w:tblInd w:w="259" w:type="dxa"/>
        <w:tblCellMar>
          <w:top w:w="78" w:type="dxa"/>
          <w:left w:w="0" w:type="dxa"/>
          <w:bottom w:w="331" w:type="dxa"/>
          <w:right w:w="0" w:type="dxa"/>
        </w:tblCellMar>
        <w:tblLook w:val="04A0" w:firstRow="1" w:lastRow="0" w:firstColumn="1" w:lastColumn="0" w:noHBand="0" w:noVBand="1"/>
      </w:tblPr>
      <w:tblGrid>
        <w:gridCol w:w="883"/>
        <w:gridCol w:w="1474"/>
        <w:gridCol w:w="1502"/>
        <w:gridCol w:w="1570"/>
        <w:gridCol w:w="1723"/>
        <w:gridCol w:w="1195"/>
        <w:gridCol w:w="1193"/>
      </w:tblGrid>
      <w:tr w:rsidR="000F796E">
        <w:trPr>
          <w:trHeight w:val="1195"/>
        </w:trPr>
        <w:tc>
          <w:tcPr>
            <w:tcW w:w="883" w:type="dxa"/>
            <w:vMerge w:val="restart"/>
            <w:tcBorders>
              <w:top w:val="single" w:sz="30" w:space="0" w:color="000000"/>
              <w:left w:val="single" w:sz="17" w:space="0" w:color="000000"/>
              <w:bottom w:val="single" w:sz="30" w:space="0" w:color="000000"/>
              <w:right w:val="nil"/>
            </w:tcBorders>
            <w:vAlign w:val="bottom"/>
          </w:tcPr>
          <w:p w:rsidR="000F796E" w:rsidRDefault="00000000">
            <w:pPr>
              <w:spacing w:after="0" w:line="259" w:lineRule="auto"/>
              <w:ind w:left="29" w:firstLine="0"/>
              <w:jc w:val="left"/>
            </w:pPr>
            <w:r>
              <w:t xml:space="preserve">Model </w:t>
            </w:r>
          </w:p>
        </w:tc>
        <w:tc>
          <w:tcPr>
            <w:tcW w:w="1474" w:type="dxa"/>
            <w:vMerge w:val="restart"/>
            <w:tcBorders>
              <w:top w:val="single" w:sz="30" w:space="0" w:color="000000"/>
              <w:left w:val="nil"/>
              <w:bottom w:val="single" w:sz="30" w:space="0" w:color="000000"/>
              <w:right w:val="single" w:sz="17" w:space="0" w:color="000000"/>
            </w:tcBorders>
          </w:tcPr>
          <w:p w:rsidR="000F796E" w:rsidRDefault="000F796E">
            <w:pPr>
              <w:spacing w:after="160" w:line="259" w:lineRule="auto"/>
              <w:ind w:left="0" w:firstLine="0"/>
              <w:jc w:val="left"/>
            </w:pPr>
          </w:p>
        </w:tc>
        <w:tc>
          <w:tcPr>
            <w:tcW w:w="3071" w:type="dxa"/>
            <w:gridSpan w:val="2"/>
            <w:tcBorders>
              <w:top w:val="single" w:sz="30" w:space="0" w:color="000000"/>
              <w:left w:val="single" w:sz="17" w:space="0" w:color="000000"/>
              <w:bottom w:val="single" w:sz="20" w:space="0" w:color="000000"/>
              <w:right w:val="single" w:sz="8" w:space="0" w:color="000000"/>
            </w:tcBorders>
            <w:vAlign w:val="bottom"/>
          </w:tcPr>
          <w:p w:rsidR="000F796E" w:rsidRDefault="00000000">
            <w:pPr>
              <w:spacing w:after="0" w:line="259" w:lineRule="auto"/>
              <w:ind w:left="29" w:firstLine="0"/>
              <w:jc w:val="left"/>
            </w:pPr>
            <w:r>
              <w:t xml:space="preserve">Unstandardized Coefficients </w:t>
            </w:r>
          </w:p>
        </w:tc>
        <w:tc>
          <w:tcPr>
            <w:tcW w:w="1723" w:type="dxa"/>
            <w:tcBorders>
              <w:top w:val="single" w:sz="30" w:space="0" w:color="000000"/>
              <w:left w:val="single" w:sz="8" w:space="0" w:color="000000"/>
              <w:bottom w:val="single" w:sz="20" w:space="0" w:color="000000"/>
              <w:right w:val="single" w:sz="8" w:space="0" w:color="000000"/>
            </w:tcBorders>
          </w:tcPr>
          <w:p w:rsidR="000F796E" w:rsidRDefault="00000000">
            <w:pPr>
              <w:spacing w:after="252" w:line="259" w:lineRule="auto"/>
              <w:ind w:left="17" w:firstLine="0"/>
              <w:jc w:val="left"/>
            </w:pPr>
            <w:r>
              <w:t xml:space="preserve">Standardized </w:t>
            </w:r>
          </w:p>
          <w:p w:rsidR="000F796E" w:rsidRDefault="00000000">
            <w:pPr>
              <w:spacing w:after="0" w:line="259" w:lineRule="auto"/>
              <w:ind w:left="17" w:firstLine="0"/>
              <w:jc w:val="left"/>
            </w:pPr>
            <w:r>
              <w:t xml:space="preserve">Coefficients </w:t>
            </w:r>
          </w:p>
        </w:tc>
        <w:tc>
          <w:tcPr>
            <w:tcW w:w="1195" w:type="dxa"/>
            <w:tcBorders>
              <w:top w:val="single" w:sz="30" w:space="0" w:color="000000"/>
              <w:left w:val="single" w:sz="8" w:space="0" w:color="000000"/>
              <w:bottom w:val="single" w:sz="20" w:space="0" w:color="000000"/>
              <w:right w:val="nil"/>
            </w:tcBorders>
            <w:vAlign w:val="bottom"/>
          </w:tcPr>
          <w:p w:rsidR="000F796E" w:rsidRDefault="00000000">
            <w:pPr>
              <w:spacing w:after="0" w:line="259" w:lineRule="auto"/>
              <w:ind w:left="20" w:firstLine="0"/>
              <w:jc w:val="left"/>
            </w:pPr>
            <w:r>
              <w:t xml:space="preserve"> </w:t>
            </w:r>
          </w:p>
        </w:tc>
        <w:tc>
          <w:tcPr>
            <w:tcW w:w="1193" w:type="dxa"/>
            <w:tcBorders>
              <w:top w:val="single" w:sz="30" w:space="0" w:color="000000"/>
              <w:left w:val="nil"/>
              <w:bottom w:val="single" w:sz="20" w:space="0" w:color="000000"/>
              <w:right w:val="single" w:sz="17" w:space="0" w:color="000000"/>
            </w:tcBorders>
          </w:tcPr>
          <w:p w:rsidR="000F796E" w:rsidRDefault="000F796E">
            <w:pPr>
              <w:spacing w:after="160" w:line="259" w:lineRule="auto"/>
              <w:ind w:left="0" w:firstLine="0"/>
              <w:jc w:val="left"/>
            </w:pPr>
          </w:p>
        </w:tc>
      </w:tr>
      <w:tr w:rsidR="000F796E">
        <w:trPr>
          <w:trHeight w:val="646"/>
        </w:trPr>
        <w:tc>
          <w:tcPr>
            <w:tcW w:w="0" w:type="auto"/>
            <w:vMerge/>
            <w:tcBorders>
              <w:top w:val="nil"/>
              <w:left w:val="single" w:sz="17" w:space="0" w:color="000000"/>
              <w:bottom w:val="single" w:sz="30" w:space="0" w:color="000000"/>
              <w:right w:val="nil"/>
            </w:tcBorders>
          </w:tcPr>
          <w:p w:rsidR="000F796E" w:rsidRDefault="000F796E">
            <w:pPr>
              <w:spacing w:after="160" w:line="259" w:lineRule="auto"/>
              <w:ind w:left="0" w:firstLine="0"/>
              <w:jc w:val="left"/>
            </w:pPr>
          </w:p>
        </w:tc>
        <w:tc>
          <w:tcPr>
            <w:tcW w:w="0" w:type="auto"/>
            <w:vMerge/>
            <w:tcBorders>
              <w:top w:val="nil"/>
              <w:left w:val="nil"/>
              <w:bottom w:val="single" w:sz="30" w:space="0" w:color="000000"/>
              <w:right w:val="single" w:sz="17" w:space="0" w:color="000000"/>
            </w:tcBorders>
          </w:tcPr>
          <w:p w:rsidR="000F796E" w:rsidRDefault="000F796E">
            <w:pPr>
              <w:spacing w:after="160" w:line="259" w:lineRule="auto"/>
              <w:ind w:left="0" w:firstLine="0"/>
              <w:jc w:val="left"/>
            </w:pPr>
          </w:p>
        </w:tc>
        <w:tc>
          <w:tcPr>
            <w:tcW w:w="1502" w:type="dxa"/>
            <w:tcBorders>
              <w:top w:val="single" w:sz="20" w:space="0" w:color="000000"/>
              <w:left w:val="single" w:sz="17" w:space="0" w:color="000000"/>
              <w:bottom w:val="single" w:sz="30" w:space="0" w:color="000000"/>
              <w:right w:val="single" w:sz="8" w:space="0" w:color="000000"/>
            </w:tcBorders>
          </w:tcPr>
          <w:p w:rsidR="000F796E" w:rsidRDefault="00000000">
            <w:pPr>
              <w:spacing w:after="0" w:line="259" w:lineRule="auto"/>
              <w:ind w:left="29" w:firstLine="0"/>
              <w:jc w:val="left"/>
            </w:pPr>
            <w:r>
              <w:t xml:space="preserve">B </w:t>
            </w:r>
          </w:p>
        </w:tc>
        <w:tc>
          <w:tcPr>
            <w:tcW w:w="1570"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20" w:firstLine="0"/>
              <w:jc w:val="left"/>
            </w:pPr>
            <w:r>
              <w:t xml:space="preserve">Std. Error </w:t>
            </w:r>
          </w:p>
        </w:tc>
        <w:tc>
          <w:tcPr>
            <w:tcW w:w="1723"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17" w:firstLine="0"/>
              <w:jc w:val="left"/>
            </w:pPr>
            <w:r>
              <w:t xml:space="preserve">Beta </w:t>
            </w:r>
          </w:p>
        </w:tc>
        <w:tc>
          <w:tcPr>
            <w:tcW w:w="1195"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20" w:firstLine="0"/>
              <w:jc w:val="left"/>
            </w:pPr>
            <w:r>
              <w:t xml:space="preserve">t </w:t>
            </w:r>
          </w:p>
        </w:tc>
        <w:tc>
          <w:tcPr>
            <w:tcW w:w="1193" w:type="dxa"/>
            <w:tcBorders>
              <w:top w:val="single" w:sz="20" w:space="0" w:color="000000"/>
              <w:left w:val="single" w:sz="8" w:space="0" w:color="000000"/>
              <w:bottom w:val="single" w:sz="30" w:space="0" w:color="000000"/>
              <w:right w:val="single" w:sz="17" w:space="0" w:color="000000"/>
            </w:tcBorders>
          </w:tcPr>
          <w:p w:rsidR="000F796E" w:rsidRDefault="00000000">
            <w:pPr>
              <w:spacing w:after="0" w:line="259" w:lineRule="auto"/>
              <w:ind w:left="20" w:firstLine="0"/>
              <w:jc w:val="left"/>
            </w:pPr>
            <w:r>
              <w:t xml:space="preserve">Sig. </w:t>
            </w:r>
          </w:p>
        </w:tc>
      </w:tr>
      <w:tr w:rsidR="000F796E">
        <w:trPr>
          <w:trHeight w:val="643"/>
        </w:trPr>
        <w:tc>
          <w:tcPr>
            <w:tcW w:w="883" w:type="dxa"/>
            <w:vMerge w:val="restart"/>
            <w:tcBorders>
              <w:top w:val="single" w:sz="30" w:space="0" w:color="000000"/>
              <w:left w:val="single" w:sz="17" w:space="0" w:color="000000"/>
              <w:bottom w:val="single" w:sz="18" w:space="0" w:color="000000"/>
              <w:right w:val="nil"/>
            </w:tcBorders>
          </w:tcPr>
          <w:p w:rsidR="000F796E" w:rsidRDefault="00000000">
            <w:pPr>
              <w:spacing w:after="0" w:line="259" w:lineRule="auto"/>
              <w:ind w:left="29" w:firstLine="0"/>
              <w:jc w:val="left"/>
            </w:pPr>
            <w:r>
              <w:t xml:space="preserve">1 </w:t>
            </w:r>
          </w:p>
        </w:tc>
        <w:tc>
          <w:tcPr>
            <w:tcW w:w="1474" w:type="dxa"/>
            <w:tcBorders>
              <w:top w:val="single" w:sz="30" w:space="0" w:color="000000"/>
              <w:left w:val="nil"/>
              <w:bottom w:val="single" w:sz="18" w:space="0" w:color="FFFFFF"/>
              <w:right w:val="single" w:sz="17" w:space="0" w:color="000000"/>
            </w:tcBorders>
          </w:tcPr>
          <w:p w:rsidR="000F796E" w:rsidRDefault="00000000">
            <w:pPr>
              <w:spacing w:after="0" w:line="259" w:lineRule="auto"/>
              <w:ind w:left="0" w:firstLine="0"/>
              <w:jc w:val="left"/>
            </w:pPr>
            <w:r>
              <w:t xml:space="preserve">(Constant) </w:t>
            </w:r>
          </w:p>
        </w:tc>
        <w:tc>
          <w:tcPr>
            <w:tcW w:w="1502"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29" w:firstLine="0"/>
              <w:jc w:val="left"/>
            </w:pPr>
            <w:r>
              <w:t xml:space="preserve">10.881 </w:t>
            </w:r>
          </w:p>
        </w:tc>
        <w:tc>
          <w:tcPr>
            <w:tcW w:w="1570"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.821 </w:t>
            </w:r>
          </w:p>
        </w:tc>
        <w:tc>
          <w:tcPr>
            <w:tcW w:w="1723"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17" w:firstLine="0"/>
              <w:jc w:val="left"/>
            </w:pPr>
            <w:r>
              <w:t xml:space="preserve"> </w:t>
            </w:r>
          </w:p>
        </w:tc>
        <w:tc>
          <w:tcPr>
            <w:tcW w:w="1195"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20" w:firstLine="0"/>
              <w:jc w:val="left"/>
            </w:pPr>
            <w:r>
              <w:t xml:space="preserve">13.259 </w:t>
            </w:r>
          </w:p>
        </w:tc>
        <w:tc>
          <w:tcPr>
            <w:tcW w:w="1193"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20" w:firstLine="0"/>
              <w:jc w:val="left"/>
            </w:pPr>
            <w:r>
              <w:t xml:space="preserve">.000 </w:t>
            </w:r>
          </w:p>
        </w:tc>
      </w:tr>
      <w:tr w:rsidR="000F796E">
        <w:trPr>
          <w:trHeight w:val="1184"/>
        </w:trPr>
        <w:tc>
          <w:tcPr>
            <w:tcW w:w="0" w:type="auto"/>
            <w:vMerge/>
            <w:tcBorders>
              <w:top w:val="nil"/>
              <w:left w:val="single" w:sz="17" w:space="0" w:color="000000"/>
              <w:bottom w:val="single" w:sz="18" w:space="0" w:color="000000"/>
              <w:right w:val="nil"/>
            </w:tcBorders>
          </w:tcPr>
          <w:p w:rsidR="000F796E" w:rsidRDefault="000F796E">
            <w:pPr>
              <w:spacing w:after="160" w:line="259" w:lineRule="auto"/>
              <w:ind w:left="0" w:firstLine="0"/>
              <w:jc w:val="left"/>
            </w:pPr>
          </w:p>
        </w:tc>
        <w:tc>
          <w:tcPr>
            <w:tcW w:w="1474" w:type="dxa"/>
            <w:tcBorders>
              <w:top w:val="single" w:sz="18" w:space="0" w:color="FFFFFF"/>
              <w:left w:val="nil"/>
              <w:bottom w:val="single" w:sz="18" w:space="0" w:color="000000"/>
              <w:right w:val="single" w:sz="17" w:space="0" w:color="000000"/>
            </w:tcBorders>
          </w:tcPr>
          <w:p w:rsidR="000F796E" w:rsidRDefault="00000000">
            <w:pPr>
              <w:spacing w:after="0" w:line="259" w:lineRule="auto"/>
              <w:ind w:left="0" w:firstLine="0"/>
              <w:jc w:val="left"/>
            </w:pPr>
            <w:r>
              <w:t xml:space="preserve">Compromising approach </w:t>
            </w:r>
          </w:p>
        </w:tc>
        <w:tc>
          <w:tcPr>
            <w:tcW w:w="1502"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29" w:firstLine="0"/>
              <w:jc w:val="left"/>
            </w:pPr>
            <w:r>
              <w:t xml:space="preserve">.136 </w:t>
            </w:r>
          </w:p>
        </w:tc>
        <w:tc>
          <w:tcPr>
            <w:tcW w:w="1570"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0" w:firstLine="0"/>
              <w:jc w:val="left"/>
            </w:pPr>
            <w:r>
              <w:t xml:space="preserve">.065 </w:t>
            </w:r>
          </w:p>
        </w:tc>
        <w:tc>
          <w:tcPr>
            <w:tcW w:w="1723"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17" w:firstLine="0"/>
              <w:jc w:val="left"/>
            </w:pPr>
            <w:r>
              <w:t xml:space="preserve">.154 </w:t>
            </w:r>
          </w:p>
        </w:tc>
        <w:tc>
          <w:tcPr>
            <w:tcW w:w="1195"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20" w:firstLine="0"/>
              <w:jc w:val="left"/>
            </w:pPr>
            <w:r>
              <w:t xml:space="preserve">2.085 </w:t>
            </w:r>
          </w:p>
        </w:tc>
        <w:tc>
          <w:tcPr>
            <w:tcW w:w="1193"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20" w:firstLine="0"/>
              <w:jc w:val="left"/>
            </w:pPr>
            <w:r>
              <w:t xml:space="preserve">.038 </w:t>
            </w:r>
          </w:p>
        </w:tc>
      </w:tr>
    </w:tbl>
    <w:p w:rsidR="000F796E" w:rsidRDefault="00000000">
      <w:pPr>
        <w:spacing w:after="276"/>
        <w:ind w:left="283" w:right="28"/>
      </w:pPr>
      <w:r>
        <w:t xml:space="preserve">a. Dependent Variable: Customer retention </w:t>
      </w:r>
    </w:p>
    <w:p w:rsidR="000F796E" w:rsidRDefault="00000000">
      <w:pPr>
        <w:spacing w:after="250" w:line="265" w:lineRule="auto"/>
        <w:ind w:left="283" w:right="252"/>
      </w:pPr>
      <w:r>
        <w:t xml:space="preserve">Interpretation </w:t>
      </w:r>
    </w:p>
    <w:p w:rsidR="000F796E" w:rsidRDefault="00000000">
      <w:pPr>
        <w:spacing w:line="477" w:lineRule="auto"/>
        <w:ind w:left="283" w:right="100"/>
      </w:pPr>
      <w:r>
        <w:t xml:space="preserve">The dependent variable as shown in the table was smooth in operation. This was used as a yardstick to examine the impact between the two variables (i.e. ethical activities and customer retention). The predictors </w:t>
      </w:r>
      <w:proofErr w:type="gramStart"/>
      <w:r>
        <w:t>is</w:t>
      </w:r>
      <w:proofErr w:type="gramEnd"/>
      <w:r>
        <w:t xml:space="preserve"> ethical activities, as depicted in table, it is obvious that there is a direct relationship between ethical activities and customer retention. This means that an utmost adoption of ethical activities by the sampled organization can help in retaining customer retention. </w:t>
      </w:r>
    </w:p>
    <w:p w:rsidR="000F796E" w:rsidRDefault="00000000">
      <w:pPr>
        <w:spacing w:line="477" w:lineRule="auto"/>
        <w:ind w:left="283" w:right="28"/>
      </w:pPr>
      <w:r>
        <w:t xml:space="preserve">According to the result in the table above customer retention t-test coefficient is 2.085 and the </w:t>
      </w:r>
      <w:proofErr w:type="spellStart"/>
      <w:r>
        <w:t>Pvalue</w:t>
      </w:r>
      <w:proofErr w:type="spellEnd"/>
      <w:r>
        <w:t xml:space="preserve"> is 0.038 which is less than 0.05 (i.e. P&lt;0.05). This means that these variables are statistically significant at 5% significant level.  </w:t>
      </w:r>
    </w:p>
    <w:p w:rsidR="000F796E" w:rsidRDefault="00000000">
      <w:pPr>
        <w:spacing w:after="252" w:line="259" w:lineRule="auto"/>
        <w:ind w:left="259" w:firstLine="0"/>
        <w:jc w:val="left"/>
      </w:pPr>
      <w:r>
        <w:lastRenderedPageBreak/>
        <w:t xml:space="preserve"> </w:t>
      </w:r>
    </w:p>
    <w:p w:rsidR="000F796E" w:rsidRDefault="00000000">
      <w:pPr>
        <w:spacing w:after="256" w:line="259" w:lineRule="auto"/>
        <w:ind w:left="259" w:firstLine="0"/>
        <w:jc w:val="left"/>
      </w:pPr>
      <w:r>
        <w:t xml:space="preserve"> </w:t>
      </w:r>
    </w:p>
    <w:p w:rsidR="000F796E" w:rsidRDefault="00000000">
      <w:pPr>
        <w:spacing w:after="250" w:line="265" w:lineRule="auto"/>
        <w:ind w:left="283" w:right="252"/>
      </w:pPr>
      <w:r>
        <w:t xml:space="preserve">Decision Rule </w:t>
      </w:r>
    </w:p>
    <w:p w:rsidR="000F796E" w:rsidRDefault="00000000">
      <w:pPr>
        <w:spacing w:line="476" w:lineRule="auto"/>
        <w:ind w:left="283" w:right="28"/>
      </w:pPr>
      <w:r>
        <w:t>As a result of the outcome, the Null Hypothesis (H</w:t>
      </w:r>
      <w:r>
        <w:rPr>
          <w:vertAlign w:val="subscript"/>
        </w:rPr>
        <w:t>O</w:t>
      </w:r>
      <w:r>
        <w:t xml:space="preserve">) is rejected on the basis that the p-value is less than 0.05. Hence the alternative hypothesis is accepted, that ethical activities have significant effect on customer retention Guaranty Trust Bank.  </w:t>
      </w:r>
    </w:p>
    <w:p w:rsidR="000F796E" w:rsidRDefault="00000000">
      <w:pPr>
        <w:spacing w:after="329" w:line="265" w:lineRule="auto"/>
        <w:ind w:left="283" w:right="252"/>
      </w:pPr>
      <w:r>
        <w:t xml:space="preserve">4.3.3 Test for Hypothesis Three </w:t>
      </w:r>
    </w:p>
    <w:p w:rsidR="000F796E" w:rsidRDefault="00000000">
      <w:pPr>
        <w:spacing w:after="332"/>
        <w:ind w:left="283" w:right="28"/>
      </w:pPr>
      <w:r>
        <w:rPr>
          <w:sz w:val="28"/>
        </w:rPr>
        <w:t>H</w:t>
      </w:r>
      <w:r>
        <w:rPr>
          <w:sz w:val="28"/>
          <w:vertAlign w:val="subscript"/>
        </w:rPr>
        <w:t xml:space="preserve">0 </w:t>
      </w:r>
      <w:r>
        <w:t xml:space="preserve">Philanthropic activities have no significant effect on sustenance of Guaranty Trust Bank </w:t>
      </w:r>
    </w:p>
    <w:p w:rsidR="000F796E" w:rsidRDefault="00000000">
      <w:pPr>
        <w:spacing w:after="249"/>
        <w:ind w:left="283" w:right="28"/>
      </w:pPr>
      <w:r>
        <w:rPr>
          <w:sz w:val="28"/>
        </w:rPr>
        <w:t>H</w:t>
      </w:r>
      <w:r>
        <w:rPr>
          <w:sz w:val="28"/>
          <w:vertAlign w:val="subscript"/>
        </w:rPr>
        <w:t xml:space="preserve">1 </w:t>
      </w:r>
      <w:r>
        <w:t xml:space="preserve">Philanthropic activities have significant effect on sustenance of Guaranty Trust Bank </w:t>
      </w:r>
    </w:p>
    <w:p w:rsidR="000F796E" w:rsidRDefault="00000000">
      <w:pPr>
        <w:spacing w:after="250" w:line="265" w:lineRule="auto"/>
        <w:ind w:left="283" w:right="252"/>
      </w:pPr>
      <w:r>
        <w:t xml:space="preserve">Hypotheses three </w:t>
      </w:r>
    </w:p>
    <w:p w:rsidR="000F796E" w:rsidRDefault="00000000">
      <w:pPr>
        <w:spacing w:after="33" w:line="265" w:lineRule="auto"/>
        <w:ind w:left="283" w:right="252"/>
      </w:pPr>
      <w:r>
        <w:t xml:space="preserve">Table 4.23Model Summary </w:t>
      </w:r>
    </w:p>
    <w:tbl>
      <w:tblPr>
        <w:tblStyle w:val="TableGrid"/>
        <w:tblW w:w="8105" w:type="dxa"/>
        <w:tblInd w:w="290" w:type="dxa"/>
        <w:tblCellMar>
          <w:top w:w="90" w:type="dxa"/>
          <w:left w:w="20" w:type="dxa"/>
          <w:bottom w:w="334" w:type="dxa"/>
          <w:right w:w="33" w:type="dxa"/>
        </w:tblCellMar>
        <w:tblLook w:val="04A0" w:firstRow="1" w:lastRow="0" w:firstColumn="1" w:lastColumn="0" w:noHBand="0" w:noVBand="1"/>
      </w:tblPr>
      <w:tblGrid>
        <w:gridCol w:w="1028"/>
        <w:gridCol w:w="1439"/>
        <w:gridCol w:w="1524"/>
        <w:gridCol w:w="2059"/>
        <w:gridCol w:w="2055"/>
      </w:tblGrid>
      <w:tr w:rsidR="000F796E">
        <w:trPr>
          <w:trHeight w:val="1213"/>
        </w:trPr>
        <w:tc>
          <w:tcPr>
            <w:tcW w:w="1027" w:type="dxa"/>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9" w:firstLine="0"/>
              <w:jc w:val="left"/>
            </w:pPr>
            <w:r>
              <w:t xml:space="preserve">Model </w:t>
            </w:r>
          </w:p>
        </w:tc>
        <w:tc>
          <w:tcPr>
            <w:tcW w:w="1439" w:type="dxa"/>
            <w:tcBorders>
              <w:top w:val="single" w:sz="30" w:space="0" w:color="000000"/>
              <w:left w:val="single" w:sz="17" w:space="0" w:color="000000"/>
              <w:bottom w:val="single" w:sz="30" w:space="0" w:color="000000"/>
              <w:right w:val="single" w:sz="8" w:space="0" w:color="000000"/>
            </w:tcBorders>
            <w:vAlign w:val="bottom"/>
          </w:tcPr>
          <w:p w:rsidR="000F796E" w:rsidRDefault="00000000">
            <w:pPr>
              <w:spacing w:after="0" w:line="259" w:lineRule="auto"/>
              <w:ind w:left="9" w:firstLine="0"/>
              <w:jc w:val="left"/>
            </w:pPr>
            <w:r>
              <w:t xml:space="preserve">R </w:t>
            </w:r>
          </w:p>
        </w:tc>
        <w:tc>
          <w:tcPr>
            <w:tcW w:w="1524"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0" w:firstLine="0"/>
              <w:jc w:val="left"/>
            </w:pPr>
            <w:r>
              <w:t xml:space="preserve">R Square </w:t>
            </w:r>
          </w:p>
        </w:tc>
        <w:tc>
          <w:tcPr>
            <w:tcW w:w="2059"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0" w:firstLine="0"/>
              <w:jc w:val="left"/>
            </w:pPr>
            <w:r>
              <w:t xml:space="preserve">Adjusted R Square </w:t>
            </w:r>
          </w:p>
        </w:tc>
        <w:tc>
          <w:tcPr>
            <w:tcW w:w="2055" w:type="dxa"/>
            <w:tcBorders>
              <w:top w:val="single" w:sz="30" w:space="0" w:color="000000"/>
              <w:left w:val="single" w:sz="8" w:space="0" w:color="000000"/>
              <w:bottom w:val="single" w:sz="30" w:space="0" w:color="000000"/>
              <w:right w:val="single" w:sz="17" w:space="0" w:color="000000"/>
            </w:tcBorders>
          </w:tcPr>
          <w:p w:rsidR="000F796E" w:rsidRDefault="00000000">
            <w:pPr>
              <w:spacing w:after="252" w:line="259" w:lineRule="auto"/>
              <w:ind w:left="0" w:firstLine="0"/>
            </w:pPr>
            <w:r>
              <w:t>Std. Error of the</w:t>
            </w:r>
          </w:p>
          <w:p w:rsidR="000F796E" w:rsidRDefault="00000000">
            <w:pPr>
              <w:spacing w:after="0" w:line="259" w:lineRule="auto"/>
              <w:ind w:left="0" w:firstLine="0"/>
              <w:jc w:val="left"/>
            </w:pPr>
            <w:r>
              <w:t xml:space="preserve">Estimate </w:t>
            </w:r>
          </w:p>
        </w:tc>
      </w:tr>
      <w:tr w:rsidR="000F796E">
        <w:trPr>
          <w:trHeight w:val="646"/>
        </w:trPr>
        <w:tc>
          <w:tcPr>
            <w:tcW w:w="1027" w:type="dxa"/>
            <w:tcBorders>
              <w:top w:val="single" w:sz="30" w:space="0" w:color="000000"/>
              <w:left w:val="single" w:sz="17" w:space="0" w:color="000000"/>
              <w:bottom w:val="single" w:sz="18" w:space="0" w:color="000000"/>
              <w:right w:val="single" w:sz="17" w:space="0" w:color="000000"/>
            </w:tcBorders>
          </w:tcPr>
          <w:p w:rsidR="000F796E" w:rsidRDefault="00000000">
            <w:pPr>
              <w:spacing w:after="0" w:line="259" w:lineRule="auto"/>
              <w:ind w:left="9" w:firstLine="0"/>
              <w:jc w:val="left"/>
            </w:pPr>
            <w:r>
              <w:t xml:space="preserve">1 </w:t>
            </w:r>
          </w:p>
        </w:tc>
        <w:tc>
          <w:tcPr>
            <w:tcW w:w="1439" w:type="dxa"/>
            <w:tcBorders>
              <w:top w:val="single" w:sz="30" w:space="0" w:color="000000"/>
              <w:left w:val="single" w:sz="17" w:space="0" w:color="000000"/>
              <w:bottom w:val="single" w:sz="18" w:space="0" w:color="000000"/>
              <w:right w:val="single" w:sz="8" w:space="0" w:color="000000"/>
            </w:tcBorders>
          </w:tcPr>
          <w:p w:rsidR="000F796E" w:rsidRDefault="00000000">
            <w:pPr>
              <w:spacing w:after="0" w:line="259" w:lineRule="auto"/>
              <w:ind w:left="9" w:firstLine="0"/>
              <w:jc w:val="left"/>
            </w:pPr>
            <w:r>
              <w:t>.049</w:t>
            </w:r>
            <w:r>
              <w:rPr>
                <w:vertAlign w:val="superscript"/>
              </w:rPr>
              <w:t>a</w:t>
            </w:r>
            <w:r>
              <w:t xml:space="preserve"> </w:t>
            </w:r>
          </w:p>
        </w:tc>
        <w:tc>
          <w:tcPr>
            <w:tcW w:w="1524"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.062 </w:t>
            </w:r>
          </w:p>
        </w:tc>
        <w:tc>
          <w:tcPr>
            <w:tcW w:w="2059"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.043 </w:t>
            </w:r>
          </w:p>
        </w:tc>
        <w:tc>
          <w:tcPr>
            <w:tcW w:w="2055" w:type="dxa"/>
            <w:tcBorders>
              <w:top w:val="single" w:sz="30" w:space="0" w:color="000000"/>
              <w:left w:val="single" w:sz="8" w:space="0" w:color="000000"/>
              <w:bottom w:val="single" w:sz="18" w:space="0" w:color="000000"/>
              <w:right w:val="single" w:sz="17" w:space="0" w:color="000000"/>
            </w:tcBorders>
          </w:tcPr>
          <w:p w:rsidR="000F796E" w:rsidRDefault="00000000">
            <w:pPr>
              <w:spacing w:after="0" w:line="259" w:lineRule="auto"/>
              <w:ind w:left="0" w:firstLine="0"/>
              <w:jc w:val="left"/>
            </w:pPr>
            <w:r>
              <w:t xml:space="preserve">2.07195 </w:t>
            </w:r>
          </w:p>
        </w:tc>
      </w:tr>
    </w:tbl>
    <w:p w:rsidR="000F796E" w:rsidRDefault="00000000">
      <w:pPr>
        <w:spacing w:after="276"/>
        <w:ind w:left="283" w:right="28"/>
      </w:pPr>
      <w:r>
        <w:t xml:space="preserve">a. Predictors: (Constant), Philanthropic activities </w:t>
      </w:r>
    </w:p>
    <w:p w:rsidR="000F796E" w:rsidRDefault="00000000">
      <w:pPr>
        <w:spacing w:after="61" w:line="478" w:lineRule="auto"/>
        <w:ind w:left="283" w:right="28"/>
      </w:pPr>
      <w:r>
        <w:t xml:space="preserve">The model summary as indicated in table above shows that R Square is 0.62; this implies that 62% of variation in the dependent variable (competitiveness) were explained by the </w:t>
      </w:r>
      <w:proofErr w:type="gramStart"/>
      <w:r>
        <w:t>Independent</w:t>
      </w:r>
      <w:proofErr w:type="gramEnd"/>
      <w:r>
        <w:t xml:space="preserve"> variable (Philanthropic activities) while the remaining 28% is due to other variables that are not included in the model. This means that the regression (model formulated) is useful for making predictions since the value of R</w:t>
      </w:r>
      <w:r>
        <w:rPr>
          <w:vertAlign w:val="superscript"/>
        </w:rPr>
        <w:t>2</w:t>
      </w:r>
      <w:r>
        <w:t xml:space="preserve"> is close to 1. </w:t>
      </w:r>
    </w:p>
    <w:p w:rsidR="000F796E" w:rsidRDefault="00000000">
      <w:pPr>
        <w:spacing w:after="115" w:line="259" w:lineRule="auto"/>
        <w:ind w:left="319" w:firstLine="0"/>
        <w:jc w:val="left"/>
      </w:pPr>
      <w:r>
        <w:lastRenderedPageBreak/>
        <w:t xml:space="preserve"> </w:t>
      </w:r>
    </w:p>
    <w:p w:rsidR="000F796E" w:rsidRDefault="00000000">
      <w:pPr>
        <w:spacing w:after="2" w:line="357" w:lineRule="auto"/>
        <w:ind w:left="319" w:right="9449" w:firstLine="0"/>
        <w:jc w:val="left"/>
      </w:pPr>
      <w:r>
        <w:t xml:space="preserve">  </w:t>
      </w:r>
    </w:p>
    <w:p w:rsidR="000F796E" w:rsidRDefault="00000000">
      <w:pPr>
        <w:spacing w:after="111" w:line="259" w:lineRule="auto"/>
        <w:ind w:left="319" w:firstLine="0"/>
        <w:jc w:val="left"/>
      </w:pPr>
      <w:r>
        <w:t xml:space="preserve"> </w:t>
      </w:r>
    </w:p>
    <w:p w:rsidR="000F796E" w:rsidRDefault="00000000">
      <w:pPr>
        <w:spacing w:after="0" w:line="265" w:lineRule="auto"/>
        <w:ind w:left="283" w:right="252"/>
      </w:pPr>
      <w:r>
        <w:t xml:space="preserve">Table 4.24 </w:t>
      </w:r>
      <w:proofErr w:type="spellStart"/>
      <w:r>
        <w:t>ANOVA</w:t>
      </w:r>
      <w:r>
        <w:rPr>
          <w:vertAlign w:val="superscript"/>
        </w:rPr>
        <w:t>b</w:t>
      </w:r>
      <w:proofErr w:type="spellEnd"/>
      <w:r>
        <w:t xml:space="preserve"> </w:t>
      </w:r>
    </w:p>
    <w:tbl>
      <w:tblPr>
        <w:tblStyle w:val="TableGrid"/>
        <w:tblW w:w="8534" w:type="dxa"/>
        <w:tblInd w:w="290" w:type="dxa"/>
        <w:tblCellMar>
          <w:top w:w="80" w:type="dxa"/>
          <w:left w:w="20" w:type="dxa"/>
          <w:bottom w:w="177" w:type="dxa"/>
          <w:right w:w="0" w:type="dxa"/>
        </w:tblCellMar>
        <w:tblLook w:val="04A0" w:firstRow="1" w:lastRow="0" w:firstColumn="1" w:lastColumn="0" w:noHBand="0" w:noVBand="1"/>
      </w:tblPr>
      <w:tblGrid>
        <w:gridCol w:w="2163"/>
        <w:gridCol w:w="1583"/>
        <w:gridCol w:w="1094"/>
        <w:gridCol w:w="1512"/>
        <w:gridCol w:w="1094"/>
        <w:gridCol w:w="1088"/>
      </w:tblGrid>
      <w:tr w:rsidR="000F796E">
        <w:trPr>
          <w:trHeight w:val="762"/>
        </w:trPr>
        <w:tc>
          <w:tcPr>
            <w:tcW w:w="2162" w:type="dxa"/>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9" w:firstLine="0"/>
              <w:jc w:val="left"/>
            </w:pPr>
            <w:r>
              <w:t xml:space="preserve">Model </w:t>
            </w:r>
          </w:p>
        </w:tc>
        <w:tc>
          <w:tcPr>
            <w:tcW w:w="1583" w:type="dxa"/>
            <w:tcBorders>
              <w:top w:val="single" w:sz="30" w:space="0" w:color="000000"/>
              <w:left w:val="single" w:sz="17" w:space="0" w:color="000000"/>
              <w:bottom w:val="single" w:sz="30" w:space="0" w:color="000000"/>
              <w:right w:val="single" w:sz="8" w:space="0" w:color="000000"/>
            </w:tcBorders>
            <w:vAlign w:val="bottom"/>
          </w:tcPr>
          <w:p w:rsidR="000F796E" w:rsidRDefault="00000000">
            <w:pPr>
              <w:spacing w:after="0" w:line="259" w:lineRule="auto"/>
              <w:ind w:left="9" w:firstLine="0"/>
            </w:pPr>
            <w:r>
              <w:t xml:space="preserve">Sum of Squares </w:t>
            </w:r>
          </w:p>
        </w:tc>
        <w:tc>
          <w:tcPr>
            <w:tcW w:w="1094"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0" w:firstLine="0"/>
              <w:jc w:val="left"/>
            </w:pPr>
            <w:proofErr w:type="spellStart"/>
            <w:r>
              <w:t>Df</w:t>
            </w:r>
            <w:proofErr w:type="spellEnd"/>
            <w:r>
              <w:t xml:space="preserve"> </w:t>
            </w:r>
          </w:p>
        </w:tc>
        <w:tc>
          <w:tcPr>
            <w:tcW w:w="1512"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0" w:firstLine="0"/>
              <w:jc w:val="left"/>
            </w:pPr>
            <w:r>
              <w:t xml:space="preserve">Mean Square </w:t>
            </w:r>
          </w:p>
        </w:tc>
        <w:tc>
          <w:tcPr>
            <w:tcW w:w="1094"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0" w:firstLine="0"/>
              <w:jc w:val="left"/>
            </w:pPr>
            <w:r>
              <w:t xml:space="preserve">F </w:t>
            </w:r>
          </w:p>
        </w:tc>
        <w:tc>
          <w:tcPr>
            <w:tcW w:w="1088" w:type="dxa"/>
            <w:tcBorders>
              <w:top w:val="single" w:sz="30" w:space="0" w:color="000000"/>
              <w:left w:val="single" w:sz="8" w:space="0" w:color="000000"/>
              <w:bottom w:val="single" w:sz="30" w:space="0" w:color="000000"/>
              <w:right w:val="single" w:sz="17" w:space="0" w:color="000000"/>
            </w:tcBorders>
            <w:vAlign w:val="bottom"/>
          </w:tcPr>
          <w:p w:rsidR="000F796E" w:rsidRDefault="00000000">
            <w:pPr>
              <w:spacing w:after="0" w:line="259" w:lineRule="auto"/>
              <w:ind w:left="0" w:firstLine="0"/>
              <w:jc w:val="left"/>
            </w:pPr>
            <w:r>
              <w:t xml:space="preserve">Sig. </w:t>
            </w:r>
          </w:p>
        </w:tc>
      </w:tr>
      <w:tr w:rsidR="000F796E">
        <w:trPr>
          <w:trHeight w:val="504"/>
        </w:trPr>
        <w:tc>
          <w:tcPr>
            <w:tcW w:w="2162" w:type="dxa"/>
            <w:tcBorders>
              <w:top w:val="single" w:sz="30" w:space="0" w:color="000000"/>
              <w:left w:val="single" w:sz="17" w:space="0" w:color="000000"/>
              <w:bottom w:val="nil"/>
              <w:right w:val="single" w:sz="17" w:space="0" w:color="000000"/>
            </w:tcBorders>
          </w:tcPr>
          <w:p w:rsidR="000F796E" w:rsidRDefault="00000000">
            <w:pPr>
              <w:tabs>
                <w:tab w:val="center" w:pos="1326"/>
              </w:tabs>
              <w:spacing w:after="0" w:line="259" w:lineRule="auto"/>
              <w:ind w:left="0" w:firstLine="0"/>
              <w:jc w:val="left"/>
            </w:pPr>
            <w:r>
              <w:t xml:space="preserve">1 </w:t>
            </w:r>
            <w:r>
              <w:tab/>
              <w:t xml:space="preserve">Regression </w:t>
            </w:r>
          </w:p>
        </w:tc>
        <w:tc>
          <w:tcPr>
            <w:tcW w:w="1583"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1.848 </w:t>
            </w:r>
          </w:p>
        </w:tc>
        <w:tc>
          <w:tcPr>
            <w:tcW w:w="1094"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 </w:t>
            </w:r>
          </w:p>
        </w:tc>
        <w:tc>
          <w:tcPr>
            <w:tcW w:w="1512"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1.848 </w:t>
            </w:r>
          </w:p>
        </w:tc>
        <w:tc>
          <w:tcPr>
            <w:tcW w:w="1094"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.430 </w:t>
            </w:r>
          </w:p>
        </w:tc>
        <w:tc>
          <w:tcPr>
            <w:tcW w:w="1088"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0" w:firstLine="0"/>
              <w:jc w:val="left"/>
            </w:pPr>
            <w:r>
              <w:t>.032</w:t>
            </w:r>
            <w:r>
              <w:rPr>
                <w:vertAlign w:val="superscript"/>
              </w:rPr>
              <w:t>a</w:t>
            </w:r>
            <w:r>
              <w:t xml:space="preserve"> </w:t>
            </w:r>
          </w:p>
        </w:tc>
      </w:tr>
      <w:tr w:rsidR="000F796E">
        <w:trPr>
          <w:trHeight w:val="494"/>
        </w:trPr>
        <w:tc>
          <w:tcPr>
            <w:tcW w:w="2162" w:type="dxa"/>
            <w:tcBorders>
              <w:top w:val="nil"/>
              <w:left w:val="single" w:sz="17" w:space="0" w:color="000000"/>
              <w:bottom w:val="nil"/>
              <w:right w:val="single" w:sz="17" w:space="0" w:color="000000"/>
            </w:tcBorders>
          </w:tcPr>
          <w:p w:rsidR="000F796E" w:rsidRDefault="00000000">
            <w:pPr>
              <w:spacing w:after="0" w:line="259" w:lineRule="auto"/>
              <w:ind w:left="283" w:firstLine="0"/>
              <w:jc w:val="center"/>
            </w:pPr>
            <w:r>
              <w:t xml:space="preserve">Residual </w:t>
            </w:r>
          </w:p>
        </w:tc>
        <w:tc>
          <w:tcPr>
            <w:tcW w:w="1583" w:type="dxa"/>
            <w:tcBorders>
              <w:top w:val="single" w:sz="18" w:space="0" w:color="FFFFFF"/>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764.152 </w:t>
            </w:r>
          </w:p>
        </w:tc>
        <w:tc>
          <w:tcPr>
            <w:tcW w:w="1094"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116 </w:t>
            </w:r>
          </w:p>
        </w:tc>
        <w:tc>
          <w:tcPr>
            <w:tcW w:w="1512"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4.293 </w:t>
            </w:r>
          </w:p>
        </w:tc>
        <w:tc>
          <w:tcPr>
            <w:tcW w:w="1094"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 </w:t>
            </w:r>
          </w:p>
        </w:tc>
        <w:tc>
          <w:tcPr>
            <w:tcW w:w="1088" w:type="dxa"/>
            <w:tcBorders>
              <w:top w:val="single" w:sz="18" w:space="0" w:color="FFFFFF"/>
              <w:left w:val="single" w:sz="8" w:space="0" w:color="000000"/>
              <w:bottom w:val="single" w:sz="18" w:space="0" w:color="FFFFFF"/>
              <w:right w:val="single" w:sz="17" w:space="0" w:color="000000"/>
            </w:tcBorders>
          </w:tcPr>
          <w:p w:rsidR="000F796E" w:rsidRDefault="00000000">
            <w:pPr>
              <w:spacing w:after="0" w:line="259" w:lineRule="auto"/>
              <w:ind w:left="0" w:firstLine="0"/>
              <w:jc w:val="left"/>
            </w:pPr>
            <w:r>
              <w:t xml:space="preserve"> </w:t>
            </w:r>
          </w:p>
        </w:tc>
      </w:tr>
      <w:tr w:rsidR="000F796E">
        <w:trPr>
          <w:trHeight w:val="495"/>
        </w:trPr>
        <w:tc>
          <w:tcPr>
            <w:tcW w:w="2162" w:type="dxa"/>
            <w:tcBorders>
              <w:top w:val="nil"/>
              <w:left w:val="single" w:sz="17" w:space="0" w:color="000000"/>
              <w:bottom w:val="single" w:sz="18" w:space="0" w:color="000000"/>
              <w:right w:val="single" w:sz="17" w:space="0" w:color="000000"/>
            </w:tcBorders>
          </w:tcPr>
          <w:p w:rsidR="000F796E" w:rsidRDefault="00000000">
            <w:pPr>
              <w:spacing w:after="0" w:line="259" w:lineRule="auto"/>
              <w:ind w:left="0" w:right="50" w:firstLine="0"/>
              <w:jc w:val="center"/>
            </w:pPr>
            <w:r>
              <w:t xml:space="preserve">Total </w:t>
            </w:r>
          </w:p>
        </w:tc>
        <w:tc>
          <w:tcPr>
            <w:tcW w:w="1583"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9" w:firstLine="0"/>
              <w:jc w:val="left"/>
            </w:pPr>
            <w:r>
              <w:t xml:space="preserve">766.000 </w:t>
            </w:r>
          </w:p>
        </w:tc>
        <w:tc>
          <w:tcPr>
            <w:tcW w:w="1094"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116 </w:t>
            </w:r>
          </w:p>
        </w:tc>
        <w:tc>
          <w:tcPr>
            <w:tcW w:w="1512"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 </w:t>
            </w:r>
          </w:p>
        </w:tc>
        <w:tc>
          <w:tcPr>
            <w:tcW w:w="1094"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 </w:t>
            </w:r>
          </w:p>
        </w:tc>
        <w:tc>
          <w:tcPr>
            <w:tcW w:w="1088"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0" w:firstLine="0"/>
              <w:jc w:val="left"/>
            </w:pPr>
            <w:r>
              <w:t xml:space="preserve"> </w:t>
            </w:r>
          </w:p>
        </w:tc>
      </w:tr>
    </w:tbl>
    <w:p w:rsidR="000F796E" w:rsidRDefault="00000000">
      <w:pPr>
        <w:numPr>
          <w:ilvl w:val="0"/>
          <w:numId w:val="9"/>
        </w:numPr>
        <w:spacing w:after="166"/>
        <w:ind w:right="28" w:hanging="240"/>
      </w:pPr>
      <w:r>
        <w:t xml:space="preserve">Predictors: (Constant), Philanthropic activities </w:t>
      </w:r>
    </w:p>
    <w:p w:rsidR="000F796E" w:rsidRDefault="00000000">
      <w:pPr>
        <w:numPr>
          <w:ilvl w:val="0"/>
          <w:numId w:val="9"/>
        </w:numPr>
        <w:ind w:right="28" w:hanging="240"/>
      </w:pPr>
      <w:r>
        <w:t xml:space="preserve">Dependent Variable: competitiveness </w:t>
      </w:r>
    </w:p>
    <w:p w:rsidR="000F796E" w:rsidRDefault="00000000">
      <w:pPr>
        <w:spacing w:after="29" w:line="477" w:lineRule="auto"/>
        <w:ind w:left="283" w:right="28"/>
      </w:pPr>
      <w:r>
        <w:t xml:space="preserve">The table above summarized the results of an analysis of variation in the dependent variable with large value of regression sum of squares (1.848) in comparison to the residual sum of squares with value of 764.152 (this value indicated that the model does not fail to explain a lot of the variation in the dependent variables. However, the estimated F-value (4.349) as given in the table above with significance value of 0.001, which is less than p-value of 0.05 (p&lt;0.05) which means that the explanatory variable elements as a whole can jointly influence the increment in the dependent variable (competitiveness). </w:t>
      </w:r>
    </w:p>
    <w:p w:rsidR="000F796E" w:rsidRDefault="00000000">
      <w:pPr>
        <w:spacing w:after="0" w:line="259" w:lineRule="auto"/>
        <w:ind w:left="259" w:firstLine="0"/>
        <w:jc w:val="left"/>
      </w:pPr>
      <w:r>
        <w:t xml:space="preserve"> </w:t>
      </w:r>
      <w:r>
        <w:tab/>
        <w:t xml:space="preserve"> </w:t>
      </w:r>
      <w:r>
        <w:br w:type="page"/>
      </w:r>
    </w:p>
    <w:p w:rsidR="000F796E" w:rsidRDefault="00000000">
      <w:pPr>
        <w:spacing w:after="0" w:line="265" w:lineRule="auto"/>
        <w:ind w:left="283" w:right="252"/>
      </w:pPr>
      <w:r>
        <w:lastRenderedPageBreak/>
        <w:t xml:space="preserve">Table 4.25 </w:t>
      </w:r>
      <w:proofErr w:type="spellStart"/>
      <w:r>
        <w:t>Coefficients</w:t>
      </w:r>
      <w:r>
        <w:rPr>
          <w:vertAlign w:val="superscript"/>
        </w:rPr>
        <w:t>a</w:t>
      </w:r>
      <w:proofErr w:type="spellEnd"/>
      <w:r>
        <w:t xml:space="preserve"> </w:t>
      </w:r>
    </w:p>
    <w:tbl>
      <w:tblPr>
        <w:tblStyle w:val="TableGrid"/>
        <w:tblW w:w="8909" w:type="dxa"/>
        <w:tblInd w:w="290" w:type="dxa"/>
        <w:tblCellMar>
          <w:top w:w="80" w:type="dxa"/>
          <w:left w:w="20" w:type="dxa"/>
          <w:bottom w:w="192" w:type="dxa"/>
          <w:right w:w="115" w:type="dxa"/>
        </w:tblCellMar>
        <w:tblLook w:val="04A0" w:firstRow="1" w:lastRow="0" w:firstColumn="1" w:lastColumn="0" w:noHBand="0" w:noVBand="1"/>
      </w:tblPr>
      <w:tblGrid>
        <w:gridCol w:w="2339"/>
        <w:gridCol w:w="1243"/>
        <w:gridCol w:w="1469"/>
        <w:gridCol w:w="1618"/>
        <w:gridCol w:w="1123"/>
        <w:gridCol w:w="1117"/>
      </w:tblGrid>
      <w:tr w:rsidR="000F796E">
        <w:trPr>
          <w:trHeight w:val="922"/>
        </w:trPr>
        <w:tc>
          <w:tcPr>
            <w:tcW w:w="2340" w:type="dxa"/>
            <w:vMerge w:val="restart"/>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9" w:firstLine="0"/>
              <w:jc w:val="left"/>
            </w:pPr>
            <w:r>
              <w:t xml:space="preserve">Model </w:t>
            </w:r>
          </w:p>
        </w:tc>
        <w:tc>
          <w:tcPr>
            <w:tcW w:w="2711" w:type="dxa"/>
            <w:gridSpan w:val="2"/>
            <w:tcBorders>
              <w:top w:val="single" w:sz="30" w:space="0" w:color="000000"/>
              <w:left w:val="single" w:sz="17" w:space="0" w:color="000000"/>
              <w:bottom w:val="single" w:sz="20" w:space="0" w:color="000000"/>
              <w:right w:val="single" w:sz="8" w:space="0" w:color="000000"/>
            </w:tcBorders>
          </w:tcPr>
          <w:p w:rsidR="000F796E" w:rsidRDefault="00000000">
            <w:pPr>
              <w:spacing w:after="113" w:line="259" w:lineRule="auto"/>
              <w:ind w:left="9" w:firstLine="0"/>
              <w:jc w:val="left"/>
            </w:pPr>
            <w:r>
              <w:t xml:space="preserve">Unstandardized </w:t>
            </w:r>
          </w:p>
          <w:p w:rsidR="000F796E" w:rsidRDefault="00000000">
            <w:pPr>
              <w:spacing w:after="0" w:line="259" w:lineRule="auto"/>
              <w:ind w:left="9" w:firstLine="0"/>
              <w:jc w:val="left"/>
            </w:pPr>
            <w:r>
              <w:t xml:space="preserve">Coefficients </w:t>
            </w:r>
          </w:p>
        </w:tc>
        <w:tc>
          <w:tcPr>
            <w:tcW w:w="1618" w:type="dxa"/>
            <w:tcBorders>
              <w:top w:val="single" w:sz="30" w:space="0" w:color="000000"/>
              <w:left w:val="single" w:sz="8" w:space="0" w:color="000000"/>
              <w:bottom w:val="single" w:sz="20" w:space="0" w:color="000000"/>
              <w:right w:val="single" w:sz="8" w:space="0" w:color="000000"/>
            </w:tcBorders>
          </w:tcPr>
          <w:p w:rsidR="000F796E" w:rsidRDefault="00000000">
            <w:pPr>
              <w:spacing w:after="113" w:line="259" w:lineRule="auto"/>
              <w:ind w:left="0" w:firstLine="0"/>
              <w:jc w:val="left"/>
            </w:pPr>
            <w:r>
              <w:t xml:space="preserve">Standardized </w:t>
            </w:r>
          </w:p>
          <w:p w:rsidR="000F796E" w:rsidRDefault="00000000">
            <w:pPr>
              <w:spacing w:after="0" w:line="259" w:lineRule="auto"/>
              <w:ind w:left="0" w:firstLine="0"/>
              <w:jc w:val="left"/>
            </w:pPr>
            <w:r>
              <w:t xml:space="preserve">Coefficients </w:t>
            </w:r>
          </w:p>
        </w:tc>
        <w:tc>
          <w:tcPr>
            <w:tcW w:w="1123" w:type="dxa"/>
            <w:tcBorders>
              <w:top w:val="single" w:sz="30" w:space="0" w:color="000000"/>
              <w:left w:val="single" w:sz="8" w:space="0" w:color="000000"/>
              <w:bottom w:val="single" w:sz="20" w:space="0" w:color="000000"/>
              <w:right w:val="nil"/>
            </w:tcBorders>
            <w:vAlign w:val="bottom"/>
          </w:tcPr>
          <w:p w:rsidR="000F796E" w:rsidRDefault="00000000">
            <w:pPr>
              <w:spacing w:after="0" w:line="259" w:lineRule="auto"/>
              <w:ind w:left="0" w:firstLine="0"/>
              <w:jc w:val="left"/>
            </w:pPr>
            <w:r>
              <w:t xml:space="preserve"> </w:t>
            </w:r>
          </w:p>
        </w:tc>
        <w:tc>
          <w:tcPr>
            <w:tcW w:w="1117" w:type="dxa"/>
            <w:tcBorders>
              <w:top w:val="single" w:sz="30" w:space="0" w:color="000000"/>
              <w:left w:val="nil"/>
              <w:bottom w:val="single" w:sz="20" w:space="0" w:color="000000"/>
              <w:right w:val="single" w:sz="17" w:space="0" w:color="000000"/>
            </w:tcBorders>
          </w:tcPr>
          <w:p w:rsidR="000F796E" w:rsidRDefault="000F796E">
            <w:pPr>
              <w:spacing w:after="160" w:line="259" w:lineRule="auto"/>
              <w:ind w:left="0" w:firstLine="0"/>
              <w:jc w:val="left"/>
            </w:pPr>
          </w:p>
        </w:tc>
      </w:tr>
      <w:tr w:rsidR="000F796E">
        <w:trPr>
          <w:trHeight w:val="506"/>
        </w:trPr>
        <w:tc>
          <w:tcPr>
            <w:tcW w:w="0" w:type="auto"/>
            <w:vMerge/>
            <w:tcBorders>
              <w:top w:val="nil"/>
              <w:left w:val="single" w:sz="17" w:space="0" w:color="000000"/>
              <w:bottom w:val="single" w:sz="30" w:space="0" w:color="000000"/>
              <w:right w:val="single" w:sz="17" w:space="0" w:color="000000"/>
            </w:tcBorders>
          </w:tcPr>
          <w:p w:rsidR="000F796E" w:rsidRDefault="000F796E">
            <w:pPr>
              <w:spacing w:after="160" w:line="259" w:lineRule="auto"/>
              <w:ind w:left="0" w:firstLine="0"/>
              <w:jc w:val="left"/>
            </w:pPr>
          </w:p>
        </w:tc>
        <w:tc>
          <w:tcPr>
            <w:tcW w:w="1243" w:type="dxa"/>
            <w:tcBorders>
              <w:top w:val="single" w:sz="20" w:space="0" w:color="000000"/>
              <w:left w:val="single" w:sz="17" w:space="0" w:color="000000"/>
              <w:bottom w:val="single" w:sz="30" w:space="0" w:color="000000"/>
              <w:right w:val="single" w:sz="8" w:space="0" w:color="000000"/>
            </w:tcBorders>
          </w:tcPr>
          <w:p w:rsidR="000F796E" w:rsidRDefault="00000000">
            <w:pPr>
              <w:spacing w:after="0" w:line="259" w:lineRule="auto"/>
              <w:ind w:left="9" w:firstLine="0"/>
              <w:jc w:val="left"/>
            </w:pPr>
            <w:r>
              <w:t xml:space="preserve">B </w:t>
            </w:r>
          </w:p>
        </w:tc>
        <w:tc>
          <w:tcPr>
            <w:tcW w:w="1469"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Std. Error </w:t>
            </w:r>
          </w:p>
        </w:tc>
        <w:tc>
          <w:tcPr>
            <w:tcW w:w="1618"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Beta </w:t>
            </w:r>
          </w:p>
        </w:tc>
        <w:tc>
          <w:tcPr>
            <w:tcW w:w="1123"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T </w:t>
            </w:r>
          </w:p>
        </w:tc>
        <w:tc>
          <w:tcPr>
            <w:tcW w:w="1117" w:type="dxa"/>
            <w:tcBorders>
              <w:top w:val="single" w:sz="20" w:space="0" w:color="000000"/>
              <w:left w:val="single" w:sz="8" w:space="0" w:color="000000"/>
              <w:bottom w:val="single" w:sz="30" w:space="0" w:color="000000"/>
              <w:right w:val="single" w:sz="17" w:space="0" w:color="000000"/>
            </w:tcBorders>
          </w:tcPr>
          <w:p w:rsidR="000F796E" w:rsidRDefault="00000000">
            <w:pPr>
              <w:spacing w:after="0" w:line="259" w:lineRule="auto"/>
              <w:ind w:left="0" w:firstLine="0"/>
              <w:jc w:val="left"/>
            </w:pPr>
            <w:r>
              <w:t xml:space="preserve">Sig. </w:t>
            </w:r>
          </w:p>
        </w:tc>
      </w:tr>
      <w:tr w:rsidR="000F796E">
        <w:trPr>
          <w:trHeight w:val="504"/>
        </w:trPr>
        <w:tc>
          <w:tcPr>
            <w:tcW w:w="2340" w:type="dxa"/>
            <w:tcBorders>
              <w:top w:val="single" w:sz="30" w:space="0" w:color="000000"/>
              <w:left w:val="single" w:sz="17" w:space="0" w:color="000000"/>
              <w:bottom w:val="nil"/>
              <w:right w:val="single" w:sz="17" w:space="0" w:color="000000"/>
            </w:tcBorders>
          </w:tcPr>
          <w:p w:rsidR="000F796E" w:rsidRDefault="00000000">
            <w:pPr>
              <w:tabs>
                <w:tab w:val="center" w:pos="1321"/>
              </w:tabs>
              <w:spacing w:after="0" w:line="259" w:lineRule="auto"/>
              <w:ind w:left="0" w:firstLine="0"/>
              <w:jc w:val="left"/>
            </w:pPr>
            <w:r>
              <w:t xml:space="preserve">1 </w:t>
            </w:r>
            <w:r>
              <w:tab/>
              <w:t xml:space="preserve">(Constant) </w:t>
            </w:r>
          </w:p>
        </w:tc>
        <w:tc>
          <w:tcPr>
            <w:tcW w:w="1243"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13.237 </w:t>
            </w:r>
          </w:p>
        </w:tc>
        <w:tc>
          <w:tcPr>
            <w:tcW w:w="1469"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.883 </w:t>
            </w:r>
          </w:p>
        </w:tc>
        <w:tc>
          <w:tcPr>
            <w:tcW w:w="1618"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 </w:t>
            </w:r>
          </w:p>
        </w:tc>
        <w:tc>
          <w:tcPr>
            <w:tcW w:w="1123"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14.989 </w:t>
            </w:r>
          </w:p>
        </w:tc>
        <w:tc>
          <w:tcPr>
            <w:tcW w:w="1117"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0" w:firstLine="0"/>
              <w:jc w:val="left"/>
            </w:pPr>
            <w:r>
              <w:t xml:space="preserve">.000 </w:t>
            </w:r>
          </w:p>
        </w:tc>
      </w:tr>
      <w:tr w:rsidR="000F796E">
        <w:trPr>
          <w:trHeight w:val="908"/>
        </w:trPr>
        <w:tc>
          <w:tcPr>
            <w:tcW w:w="2340" w:type="dxa"/>
            <w:tcBorders>
              <w:top w:val="nil"/>
              <w:left w:val="single" w:sz="17" w:space="0" w:color="000000"/>
              <w:bottom w:val="single" w:sz="18" w:space="0" w:color="000000"/>
              <w:right w:val="single" w:sz="17" w:space="0" w:color="000000"/>
            </w:tcBorders>
          </w:tcPr>
          <w:p w:rsidR="000F796E" w:rsidRDefault="00000000">
            <w:pPr>
              <w:spacing w:after="0" w:line="259" w:lineRule="auto"/>
              <w:ind w:left="815" w:firstLine="0"/>
              <w:jc w:val="left"/>
            </w:pPr>
            <w:r>
              <w:t xml:space="preserve">Philanthropic activities  </w:t>
            </w:r>
          </w:p>
        </w:tc>
        <w:tc>
          <w:tcPr>
            <w:tcW w:w="1243"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9" w:firstLine="0"/>
              <w:jc w:val="left"/>
            </w:pPr>
            <w:r>
              <w:t xml:space="preserve">-.045 </w:t>
            </w:r>
          </w:p>
        </w:tc>
        <w:tc>
          <w:tcPr>
            <w:tcW w:w="1469"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.068 </w:t>
            </w:r>
          </w:p>
        </w:tc>
        <w:tc>
          <w:tcPr>
            <w:tcW w:w="1618"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-.049 </w:t>
            </w:r>
          </w:p>
        </w:tc>
        <w:tc>
          <w:tcPr>
            <w:tcW w:w="1123"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-.656 </w:t>
            </w:r>
          </w:p>
        </w:tc>
        <w:tc>
          <w:tcPr>
            <w:tcW w:w="1117"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0" w:firstLine="0"/>
              <w:jc w:val="left"/>
            </w:pPr>
            <w:proofErr w:type="gramStart"/>
            <w:r>
              <w:t>..</w:t>
            </w:r>
            <w:proofErr w:type="gramEnd"/>
            <w:r>
              <w:t xml:space="preserve">032 </w:t>
            </w:r>
          </w:p>
        </w:tc>
      </w:tr>
    </w:tbl>
    <w:p w:rsidR="000F796E" w:rsidRDefault="00000000">
      <w:pPr>
        <w:spacing w:after="137"/>
        <w:ind w:left="283" w:right="28"/>
      </w:pPr>
      <w:r>
        <w:t xml:space="preserve">a. Dependent Variable: competitiveness </w:t>
      </w:r>
    </w:p>
    <w:p w:rsidR="000F796E" w:rsidRDefault="00000000">
      <w:pPr>
        <w:spacing w:line="477" w:lineRule="auto"/>
        <w:ind w:left="283" w:right="98"/>
      </w:pPr>
      <w:r>
        <w:t xml:space="preserve">The dependent variable as shown in the table was competitiveness. This was used as a yardstick to examine the impact between the two variables (i.e. Philanthropic activities and competitiveness). The predictors </w:t>
      </w:r>
      <w:proofErr w:type="gramStart"/>
      <w:r>
        <w:t>is</w:t>
      </w:r>
      <w:proofErr w:type="gramEnd"/>
      <w:r>
        <w:t xml:space="preserve"> Philanthropic activities, as depicted in table, it is obvious that there is a direct relationship between philanthropic activities and competitiveness. This means that an utmost adoption of the philanthropic activities by the sampled organization can help to achieve competitive advantage. </w:t>
      </w:r>
    </w:p>
    <w:p w:rsidR="000F796E" w:rsidRDefault="00000000">
      <w:pPr>
        <w:spacing w:line="477" w:lineRule="auto"/>
        <w:ind w:left="283" w:right="28"/>
      </w:pPr>
      <w:r>
        <w:t xml:space="preserve">According to the result in the table above t-test coefficient is 0.45 and the P-value is 0.032 which is less than 0.05 (i.e. P&lt;0.05). This means that these variables are statistically significant at 5% significant level.  </w:t>
      </w:r>
    </w:p>
    <w:p w:rsidR="000F796E" w:rsidRDefault="00000000">
      <w:pPr>
        <w:spacing w:after="250" w:line="265" w:lineRule="auto"/>
        <w:ind w:left="283" w:right="252"/>
      </w:pPr>
      <w:r>
        <w:t xml:space="preserve">Decision Rule </w:t>
      </w:r>
    </w:p>
    <w:p w:rsidR="000F796E" w:rsidRDefault="00000000">
      <w:pPr>
        <w:spacing w:line="476" w:lineRule="auto"/>
        <w:ind w:left="283" w:right="28"/>
      </w:pPr>
      <w:r>
        <w:t>As a result of the outcome, the Null Hypothesis (H</w:t>
      </w:r>
      <w:r>
        <w:rPr>
          <w:vertAlign w:val="subscript"/>
        </w:rPr>
        <w:t>O</w:t>
      </w:r>
      <w:r>
        <w:t xml:space="preserve">) is rejected on the basis that the p-value is less than 0.05. Hence the alternative hypothesis is accepted, that philanthropic activities have significant effect on competitiveness Guaranty Trust Bank. </w:t>
      </w:r>
    </w:p>
    <w:p w:rsidR="000F796E" w:rsidRDefault="00000000">
      <w:pPr>
        <w:spacing w:after="252" w:line="259" w:lineRule="auto"/>
        <w:ind w:left="259" w:firstLine="0"/>
        <w:jc w:val="left"/>
      </w:pPr>
      <w:r>
        <w:t xml:space="preserve"> </w:t>
      </w:r>
    </w:p>
    <w:p w:rsidR="000F796E" w:rsidRDefault="00000000">
      <w:pPr>
        <w:spacing w:after="0" w:line="259" w:lineRule="auto"/>
        <w:ind w:left="259" w:firstLine="0"/>
        <w:jc w:val="left"/>
      </w:pPr>
      <w:r>
        <w:lastRenderedPageBreak/>
        <w:t xml:space="preserve"> </w:t>
      </w:r>
    </w:p>
    <w:p w:rsidR="000F796E" w:rsidRDefault="00000000">
      <w:pPr>
        <w:spacing w:after="250" w:line="265" w:lineRule="auto"/>
        <w:ind w:left="283" w:right="252"/>
      </w:pPr>
      <w:r>
        <w:t xml:space="preserve">4.3.2 Test for Hypothesis Four </w:t>
      </w:r>
    </w:p>
    <w:p w:rsidR="000F796E" w:rsidRDefault="00000000">
      <w:pPr>
        <w:spacing w:after="323"/>
        <w:ind w:left="283" w:right="28"/>
      </w:pPr>
      <w:r>
        <w:t>H</w:t>
      </w:r>
      <w:r>
        <w:rPr>
          <w:vertAlign w:val="subscript"/>
        </w:rPr>
        <w:t>o</w:t>
      </w:r>
      <w:r>
        <w:t xml:space="preserve"> Economic activities have no significant effect on sustenance of Guaranty Trust Bank </w:t>
      </w:r>
    </w:p>
    <w:p w:rsidR="000F796E" w:rsidRDefault="00000000">
      <w:pPr>
        <w:spacing w:after="36"/>
        <w:ind w:left="333" w:right="694" w:hanging="60"/>
      </w:pPr>
      <w:r>
        <w:rPr>
          <w:sz w:val="28"/>
        </w:rPr>
        <w:t>H</w:t>
      </w:r>
      <w:r>
        <w:rPr>
          <w:sz w:val="28"/>
          <w:vertAlign w:val="subscript"/>
        </w:rPr>
        <w:t xml:space="preserve">1 </w:t>
      </w:r>
      <w:r>
        <w:t xml:space="preserve">Economic activities have significant effect on sustenance of Guaranty Trust </w:t>
      </w:r>
      <w:proofErr w:type="gramStart"/>
      <w:r>
        <w:t>Bank .Table</w:t>
      </w:r>
      <w:proofErr w:type="gramEnd"/>
      <w:r>
        <w:t xml:space="preserve"> 4.26 Model Summary </w:t>
      </w:r>
    </w:p>
    <w:tbl>
      <w:tblPr>
        <w:tblStyle w:val="TableGrid"/>
        <w:tblW w:w="8434" w:type="dxa"/>
        <w:tblInd w:w="290" w:type="dxa"/>
        <w:tblCellMar>
          <w:top w:w="90" w:type="dxa"/>
          <w:left w:w="17" w:type="dxa"/>
          <w:bottom w:w="336" w:type="dxa"/>
          <w:right w:w="38" w:type="dxa"/>
        </w:tblCellMar>
        <w:tblLook w:val="04A0" w:firstRow="1" w:lastRow="0" w:firstColumn="1" w:lastColumn="0" w:noHBand="0" w:noVBand="1"/>
      </w:tblPr>
      <w:tblGrid>
        <w:gridCol w:w="1070"/>
        <w:gridCol w:w="1495"/>
        <w:gridCol w:w="1586"/>
        <w:gridCol w:w="2146"/>
        <w:gridCol w:w="2137"/>
      </w:tblGrid>
      <w:tr w:rsidR="000F796E">
        <w:trPr>
          <w:trHeight w:val="1210"/>
        </w:trPr>
        <w:tc>
          <w:tcPr>
            <w:tcW w:w="1070" w:type="dxa"/>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11" w:firstLine="0"/>
              <w:jc w:val="left"/>
            </w:pPr>
            <w:r>
              <w:t xml:space="preserve">Model </w:t>
            </w:r>
          </w:p>
        </w:tc>
        <w:tc>
          <w:tcPr>
            <w:tcW w:w="1495" w:type="dxa"/>
            <w:tcBorders>
              <w:top w:val="single" w:sz="30" w:space="0" w:color="000000"/>
              <w:left w:val="single" w:sz="17" w:space="0" w:color="000000"/>
              <w:bottom w:val="single" w:sz="30" w:space="0" w:color="000000"/>
              <w:right w:val="single" w:sz="8" w:space="0" w:color="000000"/>
            </w:tcBorders>
            <w:vAlign w:val="bottom"/>
          </w:tcPr>
          <w:p w:rsidR="000F796E" w:rsidRDefault="00000000">
            <w:pPr>
              <w:spacing w:after="0" w:line="259" w:lineRule="auto"/>
              <w:ind w:left="11" w:firstLine="0"/>
              <w:jc w:val="left"/>
            </w:pPr>
            <w:r>
              <w:t xml:space="preserve">R </w:t>
            </w:r>
          </w:p>
        </w:tc>
        <w:tc>
          <w:tcPr>
            <w:tcW w:w="1586"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2" w:firstLine="0"/>
              <w:jc w:val="left"/>
            </w:pPr>
            <w:r>
              <w:t xml:space="preserve">R Square </w:t>
            </w:r>
          </w:p>
        </w:tc>
        <w:tc>
          <w:tcPr>
            <w:tcW w:w="2146" w:type="dxa"/>
            <w:tcBorders>
              <w:top w:val="single" w:sz="30" w:space="0" w:color="000000"/>
              <w:left w:val="single" w:sz="8" w:space="0" w:color="000000"/>
              <w:bottom w:val="single" w:sz="30" w:space="0" w:color="000000"/>
              <w:right w:val="single" w:sz="8" w:space="0" w:color="000000"/>
            </w:tcBorders>
            <w:vAlign w:val="bottom"/>
          </w:tcPr>
          <w:p w:rsidR="000F796E" w:rsidRDefault="00000000">
            <w:pPr>
              <w:spacing w:after="0" w:line="259" w:lineRule="auto"/>
              <w:ind w:left="2" w:firstLine="0"/>
              <w:jc w:val="left"/>
            </w:pPr>
            <w:r>
              <w:t xml:space="preserve">Adjusted R Square </w:t>
            </w:r>
          </w:p>
        </w:tc>
        <w:tc>
          <w:tcPr>
            <w:tcW w:w="2137" w:type="dxa"/>
            <w:tcBorders>
              <w:top w:val="single" w:sz="30" w:space="0" w:color="000000"/>
              <w:left w:val="single" w:sz="8" w:space="0" w:color="000000"/>
              <w:bottom w:val="single" w:sz="30" w:space="0" w:color="000000"/>
              <w:right w:val="single" w:sz="17" w:space="0" w:color="000000"/>
            </w:tcBorders>
          </w:tcPr>
          <w:p w:rsidR="000F796E" w:rsidRDefault="00000000">
            <w:pPr>
              <w:spacing w:after="250" w:line="259" w:lineRule="auto"/>
              <w:ind w:left="0" w:firstLine="0"/>
            </w:pPr>
            <w:r>
              <w:t>Std. Error of the</w:t>
            </w:r>
          </w:p>
          <w:p w:rsidR="000F796E" w:rsidRDefault="00000000">
            <w:pPr>
              <w:spacing w:after="0" w:line="259" w:lineRule="auto"/>
              <w:ind w:left="0" w:firstLine="0"/>
              <w:jc w:val="left"/>
            </w:pPr>
            <w:r>
              <w:t xml:space="preserve">Estimate </w:t>
            </w:r>
          </w:p>
        </w:tc>
      </w:tr>
      <w:tr w:rsidR="000F796E">
        <w:trPr>
          <w:trHeight w:val="649"/>
        </w:trPr>
        <w:tc>
          <w:tcPr>
            <w:tcW w:w="1070" w:type="dxa"/>
            <w:tcBorders>
              <w:top w:val="single" w:sz="30" w:space="0" w:color="000000"/>
              <w:left w:val="single" w:sz="17" w:space="0" w:color="000000"/>
              <w:bottom w:val="single" w:sz="18" w:space="0" w:color="000000"/>
              <w:right w:val="single" w:sz="17" w:space="0" w:color="000000"/>
            </w:tcBorders>
          </w:tcPr>
          <w:p w:rsidR="000F796E" w:rsidRDefault="00000000">
            <w:pPr>
              <w:spacing w:after="0" w:line="259" w:lineRule="auto"/>
              <w:ind w:left="11" w:firstLine="0"/>
              <w:jc w:val="left"/>
            </w:pPr>
            <w:r>
              <w:t xml:space="preserve">1 </w:t>
            </w:r>
          </w:p>
        </w:tc>
        <w:tc>
          <w:tcPr>
            <w:tcW w:w="1495" w:type="dxa"/>
            <w:tcBorders>
              <w:top w:val="single" w:sz="30" w:space="0" w:color="000000"/>
              <w:left w:val="single" w:sz="17" w:space="0" w:color="000000"/>
              <w:bottom w:val="single" w:sz="18" w:space="0" w:color="000000"/>
              <w:right w:val="single" w:sz="8" w:space="0" w:color="000000"/>
            </w:tcBorders>
          </w:tcPr>
          <w:p w:rsidR="000F796E" w:rsidRDefault="00000000">
            <w:pPr>
              <w:spacing w:after="0" w:line="259" w:lineRule="auto"/>
              <w:ind w:left="11" w:firstLine="0"/>
              <w:jc w:val="left"/>
            </w:pPr>
            <w:r>
              <w:t>.045</w:t>
            </w:r>
            <w:r>
              <w:rPr>
                <w:vertAlign w:val="superscript"/>
              </w:rPr>
              <w:t>a</w:t>
            </w:r>
            <w:r>
              <w:t xml:space="preserve"> </w:t>
            </w:r>
          </w:p>
        </w:tc>
        <w:tc>
          <w:tcPr>
            <w:tcW w:w="1586"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2" w:firstLine="0"/>
              <w:jc w:val="left"/>
            </w:pPr>
            <w:r>
              <w:t xml:space="preserve">.045 </w:t>
            </w:r>
          </w:p>
        </w:tc>
        <w:tc>
          <w:tcPr>
            <w:tcW w:w="2146" w:type="dxa"/>
            <w:tcBorders>
              <w:top w:val="single" w:sz="30" w:space="0" w:color="000000"/>
              <w:left w:val="single" w:sz="8" w:space="0" w:color="000000"/>
              <w:bottom w:val="single" w:sz="18" w:space="0" w:color="000000"/>
              <w:right w:val="single" w:sz="8" w:space="0" w:color="000000"/>
            </w:tcBorders>
          </w:tcPr>
          <w:p w:rsidR="000F796E" w:rsidRDefault="00000000">
            <w:pPr>
              <w:spacing w:after="0" w:line="259" w:lineRule="auto"/>
              <w:ind w:left="2" w:firstLine="0"/>
              <w:jc w:val="left"/>
            </w:pPr>
            <w:r>
              <w:t xml:space="preserve">-.024 </w:t>
            </w:r>
          </w:p>
        </w:tc>
        <w:tc>
          <w:tcPr>
            <w:tcW w:w="2137" w:type="dxa"/>
            <w:tcBorders>
              <w:top w:val="single" w:sz="30" w:space="0" w:color="000000"/>
              <w:left w:val="single" w:sz="8" w:space="0" w:color="000000"/>
              <w:bottom w:val="single" w:sz="18" w:space="0" w:color="000000"/>
              <w:right w:val="single" w:sz="17" w:space="0" w:color="000000"/>
            </w:tcBorders>
          </w:tcPr>
          <w:p w:rsidR="000F796E" w:rsidRDefault="00000000">
            <w:pPr>
              <w:spacing w:after="0" w:line="259" w:lineRule="auto"/>
              <w:ind w:left="0" w:firstLine="0"/>
              <w:jc w:val="left"/>
            </w:pPr>
            <w:r>
              <w:t xml:space="preserve">2.07233 </w:t>
            </w:r>
          </w:p>
        </w:tc>
      </w:tr>
    </w:tbl>
    <w:p w:rsidR="000F796E" w:rsidRDefault="00000000">
      <w:pPr>
        <w:spacing w:after="276"/>
        <w:ind w:left="689" w:right="28"/>
      </w:pPr>
      <w:r>
        <w:t xml:space="preserve">a. Predictors: (Constant), Economic activities </w:t>
      </w:r>
    </w:p>
    <w:p w:rsidR="000F796E" w:rsidRDefault="00000000">
      <w:pPr>
        <w:spacing w:line="478" w:lineRule="auto"/>
        <w:ind w:left="283" w:right="28"/>
      </w:pPr>
      <w:r>
        <w:t xml:space="preserve">The model summary as indicated in table above shows that R Square is 0.45; this implies that 45% of variation in the dependent variable (customer satisfaction) were explained by the </w:t>
      </w:r>
      <w:proofErr w:type="gramStart"/>
      <w:r>
        <w:t>Independent</w:t>
      </w:r>
      <w:proofErr w:type="gramEnd"/>
      <w:r>
        <w:t xml:space="preserve"> variable (Economic activities) while the remaining 55% is due to other variables that are not included in the model. This mean that the regression (model formulated) is useful for making predictions since the value of R</w:t>
      </w:r>
      <w:r>
        <w:rPr>
          <w:vertAlign w:val="superscript"/>
        </w:rPr>
        <w:t>2</w:t>
      </w:r>
      <w:r>
        <w:t xml:space="preserve"> is close to 1.  </w:t>
      </w:r>
    </w:p>
    <w:p w:rsidR="000F796E" w:rsidRDefault="00000000">
      <w:pPr>
        <w:spacing w:after="37" w:line="265" w:lineRule="auto"/>
        <w:ind w:left="283" w:right="252"/>
      </w:pPr>
      <w:r>
        <w:t xml:space="preserve">Table 4.27 </w:t>
      </w:r>
      <w:proofErr w:type="spellStart"/>
      <w:r>
        <w:t>ANOVA</w:t>
      </w:r>
      <w:r>
        <w:rPr>
          <w:vertAlign w:val="superscript"/>
        </w:rPr>
        <w:t>b</w:t>
      </w:r>
      <w:proofErr w:type="spellEnd"/>
      <w:r>
        <w:t xml:space="preserve"> </w:t>
      </w:r>
    </w:p>
    <w:tbl>
      <w:tblPr>
        <w:tblStyle w:val="TableGrid"/>
        <w:tblW w:w="8825" w:type="dxa"/>
        <w:tblInd w:w="290" w:type="dxa"/>
        <w:tblCellMar>
          <w:top w:w="78" w:type="dxa"/>
          <w:left w:w="20" w:type="dxa"/>
          <w:bottom w:w="0" w:type="dxa"/>
          <w:right w:w="22" w:type="dxa"/>
        </w:tblCellMar>
        <w:tblLook w:val="04A0" w:firstRow="1" w:lastRow="0" w:firstColumn="1" w:lastColumn="0" w:noHBand="0" w:noVBand="1"/>
      </w:tblPr>
      <w:tblGrid>
        <w:gridCol w:w="2237"/>
        <w:gridCol w:w="1630"/>
        <w:gridCol w:w="1139"/>
        <w:gridCol w:w="1553"/>
        <w:gridCol w:w="1133"/>
        <w:gridCol w:w="1133"/>
      </w:tblGrid>
      <w:tr w:rsidR="000F796E">
        <w:trPr>
          <w:trHeight w:val="751"/>
        </w:trPr>
        <w:tc>
          <w:tcPr>
            <w:tcW w:w="2237" w:type="dxa"/>
            <w:tcBorders>
              <w:top w:val="single" w:sz="30" w:space="0" w:color="000000"/>
              <w:left w:val="single" w:sz="17" w:space="0" w:color="000000"/>
              <w:bottom w:val="single" w:sz="30" w:space="0" w:color="000000"/>
              <w:right w:val="single" w:sz="17" w:space="0" w:color="000000"/>
            </w:tcBorders>
          </w:tcPr>
          <w:p w:rsidR="000F796E" w:rsidRDefault="00000000">
            <w:pPr>
              <w:spacing w:after="0" w:line="259" w:lineRule="auto"/>
              <w:ind w:left="9" w:firstLine="0"/>
              <w:jc w:val="left"/>
            </w:pPr>
            <w:r>
              <w:t xml:space="preserve">Model </w:t>
            </w:r>
          </w:p>
        </w:tc>
        <w:tc>
          <w:tcPr>
            <w:tcW w:w="1630" w:type="dxa"/>
            <w:tcBorders>
              <w:top w:val="single" w:sz="30" w:space="0" w:color="000000"/>
              <w:left w:val="single" w:sz="17" w:space="0" w:color="000000"/>
              <w:bottom w:val="single" w:sz="30" w:space="0" w:color="000000"/>
              <w:right w:val="single" w:sz="8" w:space="0" w:color="000000"/>
            </w:tcBorders>
          </w:tcPr>
          <w:p w:rsidR="000F796E" w:rsidRDefault="00000000">
            <w:pPr>
              <w:spacing w:after="0" w:line="259" w:lineRule="auto"/>
              <w:ind w:left="9" w:firstLine="0"/>
            </w:pPr>
            <w:r>
              <w:t xml:space="preserve">Sum of Squares </w:t>
            </w:r>
          </w:p>
        </w:tc>
        <w:tc>
          <w:tcPr>
            <w:tcW w:w="1139"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9" w:firstLine="0"/>
              <w:jc w:val="left"/>
            </w:pPr>
            <w:proofErr w:type="spellStart"/>
            <w:r>
              <w:t>Df</w:t>
            </w:r>
            <w:proofErr w:type="spellEnd"/>
            <w:r>
              <w:t xml:space="preserve"> </w:t>
            </w:r>
          </w:p>
        </w:tc>
        <w:tc>
          <w:tcPr>
            <w:tcW w:w="1553"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Mean Square </w:t>
            </w:r>
          </w:p>
        </w:tc>
        <w:tc>
          <w:tcPr>
            <w:tcW w:w="1133" w:type="dxa"/>
            <w:tcBorders>
              <w:top w:val="single" w:sz="30" w:space="0" w:color="000000"/>
              <w:left w:val="single" w:sz="8" w:space="0" w:color="000000"/>
              <w:bottom w:val="single" w:sz="30" w:space="0" w:color="000000"/>
              <w:right w:val="single" w:sz="8" w:space="0" w:color="000000"/>
            </w:tcBorders>
          </w:tcPr>
          <w:p w:rsidR="000F796E" w:rsidRDefault="00000000">
            <w:pPr>
              <w:spacing w:after="0" w:line="259" w:lineRule="auto"/>
              <w:ind w:left="9" w:firstLine="0"/>
              <w:jc w:val="left"/>
            </w:pPr>
            <w:r>
              <w:t xml:space="preserve">F </w:t>
            </w:r>
          </w:p>
        </w:tc>
        <w:tc>
          <w:tcPr>
            <w:tcW w:w="1133" w:type="dxa"/>
            <w:tcBorders>
              <w:top w:val="single" w:sz="30" w:space="0" w:color="000000"/>
              <w:left w:val="single" w:sz="8" w:space="0" w:color="000000"/>
              <w:bottom w:val="single" w:sz="30" w:space="0" w:color="000000"/>
              <w:right w:val="single" w:sz="17" w:space="0" w:color="000000"/>
            </w:tcBorders>
          </w:tcPr>
          <w:p w:rsidR="000F796E" w:rsidRDefault="00000000">
            <w:pPr>
              <w:spacing w:after="0" w:line="259" w:lineRule="auto"/>
              <w:ind w:left="9" w:firstLine="0"/>
              <w:jc w:val="left"/>
            </w:pPr>
            <w:r>
              <w:t xml:space="preserve">Sig. </w:t>
            </w:r>
          </w:p>
        </w:tc>
      </w:tr>
      <w:tr w:rsidR="000F796E">
        <w:trPr>
          <w:trHeight w:val="647"/>
        </w:trPr>
        <w:tc>
          <w:tcPr>
            <w:tcW w:w="2237" w:type="dxa"/>
            <w:tcBorders>
              <w:top w:val="single" w:sz="30" w:space="0" w:color="000000"/>
              <w:left w:val="single" w:sz="17" w:space="0" w:color="000000"/>
              <w:bottom w:val="nil"/>
              <w:right w:val="single" w:sz="17" w:space="0" w:color="000000"/>
            </w:tcBorders>
          </w:tcPr>
          <w:p w:rsidR="000F796E" w:rsidRDefault="00000000">
            <w:pPr>
              <w:tabs>
                <w:tab w:val="center" w:pos="1352"/>
              </w:tabs>
              <w:spacing w:after="0" w:line="259" w:lineRule="auto"/>
              <w:ind w:left="0" w:firstLine="0"/>
              <w:jc w:val="left"/>
            </w:pPr>
            <w:r>
              <w:t xml:space="preserve">1 </w:t>
            </w:r>
            <w:r>
              <w:tab/>
              <w:t xml:space="preserve">Regression </w:t>
            </w:r>
          </w:p>
        </w:tc>
        <w:tc>
          <w:tcPr>
            <w:tcW w:w="1630"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1.570 </w:t>
            </w:r>
          </w:p>
        </w:tc>
        <w:tc>
          <w:tcPr>
            <w:tcW w:w="1139"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9" w:firstLine="0"/>
              <w:jc w:val="left"/>
            </w:pPr>
            <w:r>
              <w:t xml:space="preserve">1 </w:t>
            </w:r>
          </w:p>
        </w:tc>
        <w:tc>
          <w:tcPr>
            <w:tcW w:w="1553"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1.570 </w:t>
            </w:r>
          </w:p>
        </w:tc>
        <w:tc>
          <w:tcPr>
            <w:tcW w:w="1133"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9" w:firstLine="0"/>
              <w:jc w:val="left"/>
            </w:pPr>
            <w:r>
              <w:t xml:space="preserve">.366 </w:t>
            </w:r>
          </w:p>
        </w:tc>
        <w:tc>
          <w:tcPr>
            <w:tcW w:w="1133"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9" w:firstLine="0"/>
              <w:jc w:val="left"/>
            </w:pPr>
            <w:r>
              <w:t>.036</w:t>
            </w:r>
            <w:r>
              <w:rPr>
                <w:vertAlign w:val="superscript"/>
              </w:rPr>
              <w:t>a</w:t>
            </w:r>
            <w:r>
              <w:t xml:space="preserve"> </w:t>
            </w:r>
          </w:p>
        </w:tc>
      </w:tr>
      <w:tr w:rsidR="000F796E">
        <w:trPr>
          <w:trHeight w:val="595"/>
        </w:trPr>
        <w:tc>
          <w:tcPr>
            <w:tcW w:w="2237" w:type="dxa"/>
            <w:tcBorders>
              <w:top w:val="nil"/>
              <w:left w:val="single" w:sz="17" w:space="0" w:color="000000"/>
              <w:bottom w:val="nil"/>
              <w:right w:val="single" w:sz="17" w:space="0" w:color="000000"/>
            </w:tcBorders>
          </w:tcPr>
          <w:p w:rsidR="000F796E" w:rsidRDefault="00000000">
            <w:pPr>
              <w:spacing w:after="0" w:line="259" w:lineRule="auto"/>
              <w:ind w:left="283" w:firstLine="0"/>
              <w:jc w:val="center"/>
            </w:pPr>
            <w:r>
              <w:t xml:space="preserve">Residual </w:t>
            </w:r>
          </w:p>
        </w:tc>
        <w:tc>
          <w:tcPr>
            <w:tcW w:w="1630" w:type="dxa"/>
            <w:tcBorders>
              <w:top w:val="single" w:sz="18" w:space="0" w:color="FFFFFF"/>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764.430 </w:t>
            </w:r>
          </w:p>
        </w:tc>
        <w:tc>
          <w:tcPr>
            <w:tcW w:w="1139"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9" w:firstLine="0"/>
              <w:jc w:val="left"/>
            </w:pPr>
            <w:r>
              <w:t xml:space="preserve">116 </w:t>
            </w:r>
          </w:p>
        </w:tc>
        <w:tc>
          <w:tcPr>
            <w:tcW w:w="1553"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4.295 </w:t>
            </w:r>
          </w:p>
        </w:tc>
        <w:tc>
          <w:tcPr>
            <w:tcW w:w="1133" w:type="dxa"/>
            <w:tcBorders>
              <w:top w:val="single" w:sz="18" w:space="0" w:color="FFFFFF"/>
              <w:left w:val="single" w:sz="8" w:space="0" w:color="000000"/>
              <w:bottom w:val="single" w:sz="18" w:space="0" w:color="FFFFFF"/>
              <w:right w:val="single" w:sz="8" w:space="0" w:color="000000"/>
            </w:tcBorders>
          </w:tcPr>
          <w:p w:rsidR="000F796E" w:rsidRDefault="00000000">
            <w:pPr>
              <w:spacing w:after="0" w:line="259" w:lineRule="auto"/>
              <w:ind w:left="9" w:firstLine="0"/>
              <w:jc w:val="left"/>
            </w:pPr>
            <w:r>
              <w:t xml:space="preserve"> </w:t>
            </w:r>
          </w:p>
        </w:tc>
        <w:tc>
          <w:tcPr>
            <w:tcW w:w="1133" w:type="dxa"/>
            <w:tcBorders>
              <w:top w:val="single" w:sz="18" w:space="0" w:color="FFFFFF"/>
              <w:left w:val="single" w:sz="8" w:space="0" w:color="000000"/>
              <w:bottom w:val="single" w:sz="18" w:space="0" w:color="FFFFFF"/>
              <w:right w:val="single" w:sz="17" w:space="0" w:color="000000"/>
            </w:tcBorders>
          </w:tcPr>
          <w:p w:rsidR="000F796E" w:rsidRDefault="00000000">
            <w:pPr>
              <w:spacing w:after="0" w:line="259" w:lineRule="auto"/>
              <w:ind w:left="9" w:firstLine="0"/>
              <w:jc w:val="left"/>
            </w:pPr>
            <w:r>
              <w:t xml:space="preserve"> </w:t>
            </w:r>
          </w:p>
        </w:tc>
      </w:tr>
      <w:tr w:rsidR="000F796E">
        <w:trPr>
          <w:trHeight w:val="634"/>
        </w:trPr>
        <w:tc>
          <w:tcPr>
            <w:tcW w:w="2237" w:type="dxa"/>
            <w:tcBorders>
              <w:top w:val="nil"/>
              <w:left w:val="single" w:sz="17" w:space="0" w:color="000000"/>
              <w:bottom w:val="single" w:sz="18" w:space="0" w:color="000000"/>
              <w:right w:val="single" w:sz="17" w:space="0" w:color="000000"/>
            </w:tcBorders>
          </w:tcPr>
          <w:p w:rsidR="000F796E" w:rsidRDefault="00000000">
            <w:pPr>
              <w:spacing w:after="0" w:line="259" w:lineRule="auto"/>
              <w:ind w:left="0" w:right="50" w:firstLine="0"/>
              <w:jc w:val="center"/>
            </w:pPr>
            <w:r>
              <w:t xml:space="preserve">Total </w:t>
            </w:r>
          </w:p>
        </w:tc>
        <w:tc>
          <w:tcPr>
            <w:tcW w:w="1630"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9" w:firstLine="0"/>
              <w:jc w:val="left"/>
            </w:pPr>
            <w:r>
              <w:t xml:space="preserve">766.000 </w:t>
            </w:r>
          </w:p>
        </w:tc>
        <w:tc>
          <w:tcPr>
            <w:tcW w:w="1139"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9" w:firstLine="0"/>
              <w:jc w:val="left"/>
            </w:pPr>
            <w:r>
              <w:t xml:space="preserve">117 </w:t>
            </w:r>
          </w:p>
        </w:tc>
        <w:tc>
          <w:tcPr>
            <w:tcW w:w="1553"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 </w:t>
            </w:r>
          </w:p>
        </w:tc>
        <w:tc>
          <w:tcPr>
            <w:tcW w:w="1133"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9" w:firstLine="0"/>
              <w:jc w:val="left"/>
            </w:pPr>
            <w:r>
              <w:t xml:space="preserve"> </w:t>
            </w:r>
          </w:p>
        </w:tc>
        <w:tc>
          <w:tcPr>
            <w:tcW w:w="1133"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9" w:firstLine="0"/>
              <w:jc w:val="left"/>
            </w:pPr>
            <w:r>
              <w:t xml:space="preserve"> </w:t>
            </w:r>
          </w:p>
        </w:tc>
      </w:tr>
    </w:tbl>
    <w:p w:rsidR="000F796E" w:rsidRDefault="00000000">
      <w:pPr>
        <w:numPr>
          <w:ilvl w:val="0"/>
          <w:numId w:val="10"/>
        </w:numPr>
        <w:spacing w:after="305"/>
        <w:ind w:right="28" w:hanging="240"/>
      </w:pPr>
      <w:r>
        <w:t xml:space="preserve">Predictors: (Constant), Economic activities </w:t>
      </w:r>
    </w:p>
    <w:p w:rsidR="000F796E" w:rsidRDefault="00000000">
      <w:pPr>
        <w:numPr>
          <w:ilvl w:val="0"/>
          <w:numId w:val="10"/>
        </w:numPr>
        <w:spacing w:after="276"/>
        <w:ind w:right="28" w:hanging="240"/>
      </w:pPr>
      <w:r>
        <w:lastRenderedPageBreak/>
        <w:t xml:space="preserve">Dependent Variable: customer satisfaction </w:t>
      </w:r>
    </w:p>
    <w:p w:rsidR="000F796E" w:rsidRDefault="00000000">
      <w:pPr>
        <w:spacing w:after="29" w:line="477" w:lineRule="auto"/>
        <w:ind w:left="283" w:right="28"/>
      </w:pPr>
      <w:r>
        <w:t xml:space="preserve">The table above summarized the results of an analysis of variation in the dependent variable with large value of regression sum of squares (1.570) in comparison to the residual sum of squares with value of 764.430 (this value indicated that the model does not fail to explain a lot of the variation in the dependent variables. However, the estimated F-value (.366) as given in the table above with significance value of 0.001, which is less than p-value of 0.05 (p&lt;0.05) which means that the explanatory variable elements as a whole can jointly influence the increment in the dependent variable (customer satisfaction). </w:t>
      </w:r>
    </w:p>
    <w:p w:rsidR="000F796E" w:rsidRDefault="00000000">
      <w:pPr>
        <w:spacing w:after="0" w:line="259" w:lineRule="auto"/>
        <w:ind w:left="259" w:firstLine="0"/>
        <w:jc w:val="left"/>
      </w:pPr>
      <w:r>
        <w:t xml:space="preserve"> </w:t>
      </w:r>
      <w:r>
        <w:tab/>
        <w:t xml:space="preserve"> </w:t>
      </w:r>
    </w:p>
    <w:p w:rsidR="000F796E" w:rsidRDefault="00000000">
      <w:pPr>
        <w:spacing w:after="36" w:line="265" w:lineRule="auto"/>
        <w:ind w:left="283" w:right="252"/>
      </w:pPr>
      <w:r>
        <w:t xml:space="preserve">Table 4.28 </w:t>
      </w:r>
      <w:proofErr w:type="spellStart"/>
      <w:r>
        <w:t>Coefficients</w:t>
      </w:r>
      <w:r>
        <w:rPr>
          <w:vertAlign w:val="superscript"/>
        </w:rPr>
        <w:t>a</w:t>
      </w:r>
      <w:proofErr w:type="spellEnd"/>
      <w:r>
        <w:t xml:space="preserve"> </w:t>
      </w:r>
    </w:p>
    <w:tbl>
      <w:tblPr>
        <w:tblStyle w:val="TableGrid"/>
        <w:tblW w:w="8940" w:type="dxa"/>
        <w:tblInd w:w="290" w:type="dxa"/>
        <w:tblCellMar>
          <w:top w:w="78" w:type="dxa"/>
          <w:left w:w="20" w:type="dxa"/>
          <w:bottom w:w="331" w:type="dxa"/>
          <w:right w:w="115" w:type="dxa"/>
        </w:tblCellMar>
        <w:tblLook w:val="04A0" w:firstRow="1" w:lastRow="0" w:firstColumn="1" w:lastColumn="0" w:noHBand="0" w:noVBand="1"/>
      </w:tblPr>
      <w:tblGrid>
        <w:gridCol w:w="2108"/>
        <w:gridCol w:w="1476"/>
        <w:gridCol w:w="1476"/>
        <w:gridCol w:w="1631"/>
        <w:gridCol w:w="1128"/>
        <w:gridCol w:w="1121"/>
      </w:tblGrid>
      <w:tr w:rsidR="000F796E">
        <w:trPr>
          <w:trHeight w:val="1201"/>
        </w:trPr>
        <w:tc>
          <w:tcPr>
            <w:tcW w:w="2107" w:type="dxa"/>
            <w:vMerge w:val="restart"/>
            <w:tcBorders>
              <w:top w:val="single" w:sz="30" w:space="0" w:color="000000"/>
              <w:left w:val="single" w:sz="17" w:space="0" w:color="000000"/>
              <w:bottom w:val="single" w:sz="30" w:space="0" w:color="000000"/>
              <w:right w:val="single" w:sz="17" w:space="0" w:color="000000"/>
            </w:tcBorders>
            <w:vAlign w:val="bottom"/>
          </w:tcPr>
          <w:p w:rsidR="000F796E" w:rsidRDefault="00000000">
            <w:pPr>
              <w:spacing w:after="0" w:line="259" w:lineRule="auto"/>
              <w:ind w:left="9" w:firstLine="0"/>
              <w:jc w:val="left"/>
            </w:pPr>
            <w:r>
              <w:t xml:space="preserve">Model </w:t>
            </w:r>
          </w:p>
        </w:tc>
        <w:tc>
          <w:tcPr>
            <w:tcW w:w="2952" w:type="dxa"/>
            <w:gridSpan w:val="2"/>
            <w:tcBorders>
              <w:top w:val="single" w:sz="30" w:space="0" w:color="000000"/>
              <w:left w:val="single" w:sz="17" w:space="0" w:color="000000"/>
              <w:bottom w:val="single" w:sz="20" w:space="0" w:color="000000"/>
              <w:right w:val="single" w:sz="8" w:space="0" w:color="000000"/>
            </w:tcBorders>
            <w:vAlign w:val="bottom"/>
          </w:tcPr>
          <w:p w:rsidR="000F796E" w:rsidRDefault="00000000">
            <w:pPr>
              <w:spacing w:after="0" w:line="259" w:lineRule="auto"/>
              <w:ind w:left="9" w:firstLine="0"/>
              <w:jc w:val="left"/>
            </w:pPr>
            <w:r>
              <w:t xml:space="preserve">Unstandardized Coefficients </w:t>
            </w:r>
          </w:p>
        </w:tc>
        <w:tc>
          <w:tcPr>
            <w:tcW w:w="1631" w:type="dxa"/>
            <w:tcBorders>
              <w:top w:val="single" w:sz="30" w:space="0" w:color="000000"/>
              <w:left w:val="single" w:sz="8" w:space="0" w:color="000000"/>
              <w:bottom w:val="single" w:sz="20" w:space="0" w:color="000000"/>
              <w:right w:val="single" w:sz="8" w:space="0" w:color="000000"/>
            </w:tcBorders>
          </w:tcPr>
          <w:p w:rsidR="000F796E" w:rsidRDefault="00000000">
            <w:pPr>
              <w:spacing w:after="252" w:line="259" w:lineRule="auto"/>
              <w:ind w:left="9" w:firstLine="0"/>
              <w:jc w:val="left"/>
            </w:pPr>
            <w:r>
              <w:t xml:space="preserve">Standardized </w:t>
            </w:r>
          </w:p>
          <w:p w:rsidR="000F796E" w:rsidRDefault="00000000">
            <w:pPr>
              <w:spacing w:after="0" w:line="259" w:lineRule="auto"/>
              <w:ind w:left="9" w:firstLine="0"/>
              <w:jc w:val="left"/>
            </w:pPr>
            <w:r>
              <w:t xml:space="preserve">Coefficients </w:t>
            </w:r>
          </w:p>
        </w:tc>
        <w:tc>
          <w:tcPr>
            <w:tcW w:w="1128" w:type="dxa"/>
            <w:tcBorders>
              <w:top w:val="single" w:sz="30" w:space="0" w:color="000000"/>
              <w:left w:val="single" w:sz="8" w:space="0" w:color="000000"/>
              <w:bottom w:val="single" w:sz="20" w:space="0" w:color="000000"/>
              <w:right w:val="nil"/>
            </w:tcBorders>
            <w:vAlign w:val="bottom"/>
          </w:tcPr>
          <w:p w:rsidR="000F796E" w:rsidRDefault="00000000">
            <w:pPr>
              <w:spacing w:after="0" w:line="259" w:lineRule="auto"/>
              <w:ind w:left="0" w:firstLine="0"/>
              <w:jc w:val="left"/>
            </w:pPr>
            <w:r>
              <w:t xml:space="preserve"> </w:t>
            </w:r>
          </w:p>
        </w:tc>
        <w:tc>
          <w:tcPr>
            <w:tcW w:w="1121" w:type="dxa"/>
            <w:tcBorders>
              <w:top w:val="single" w:sz="30" w:space="0" w:color="000000"/>
              <w:left w:val="nil"/>
              <w:bottom w:val="single" w:sz="20" w:space="0" w:color="000000"/>
              <w:right w:val="single" w:sz="17" w:space="0" w:color="000000"/>
            </w:tcBorders>
          </w:tcPr>
          <w:p w:rsidR="000F796E" w:rsidRDefault="000F796E">
            <w:pPr>
              <w:spacing w:after="160" w:line="259" w:lineRule="auto"/>
              <w:ind w:left="0" w:firstLine="0"/>
              <w:jc w:val="left"/>
            </w:pPr>
          </w:p>
        </w:tc>
      </w:tr>
      <w:tr w:rsidR="000F796E">
        <w:trPr>
          <w:trHeight w:val="639"/>
        </w:trPr>
        <w:tc>
          <w:tcPr>
            <w:tcW w:w="0" w:type="auto"/>
            <w:vMerge/>
            <w:tcBorders>
              <w:top w:val="nil"/>
              <w:left w:val="single" w:sz="17" w:space="0" w:color="000000"/>
              <w:bottom w:val="single" w:sz="30" w:space="0" w:color="000000"/>
              <w:right w:val="single" w:sz="17" w:space="0" w:color="000000"/>
            </w:tcBorders>
          </w:tcPr>
          <w:p w:rsidR="000F796E" w:rsidRDefault="000F796E">
            <w:pPr>
              <w:spacing w:after="160" w:line="259" w:lineRule="auto"/>
              <w:ind w:left="0" w:firstLine="0"/>
              <w:jc w:val="left"/>
            </w:pPr>
          </w:p>
        </w:tc>
        <w:tc>
          <w:tcPr>
            <w:tcW w:w="1476" w:type="dxa"/>
            <w:tcBorders>
              <w:top w:val="single" w:sz="20" w:space="0" w:color="000000"/>
              <w:left w:val="single" w:sz="17" w:space="0" w:color="000000"/>
              <w:bottom w:val="single" w:sz="30" w:space="0" w:color="000000"/>
              <w:right w:val="single" w:sz="8" w:space="0" w:color="000000"/>
            </w:tcBorders>
          </w:tcPr>
          <w:p w:rsidR="000F796E" w:rsidRDefault="00000000">
            <w:pPr>
              <w:spacing w:after="0" w:line="259" w:lineRule="auto"/>
              <w:ind w:left="9" w:firstLine="0"/>
              <w:jc w:val="left"/>
            </w:pPr>
            <w:r>
              <w:t xml:space="preserve">B </w:t>
            </w:r>
          </w:p>
        </w:tc>
        <w:tc>
          <w:tcPr>
            <w:tcW w:w="1476"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9" w:firstLine="0"/>
              <w:jc w:val="left"/>
            </w:pPr>
            <w:r>
              <w:t xml:space="preserve">Std. Error </w:t>
            </w:r>
          </w:p>
        </w:tc>
        <w:tc>
          <w:tcPr>
            <w:tcW w:w="1631"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9" w:firstLine="0"/>
              <w:jc w:val="left"/>
            </w:pPr>
            <w:r>
              <w:t xml:space="preserve">Beta </w:t>
            </w:r>
          </w:p>
        </w:tc>
        <w:tc>
          <w:tcPr>
            <w:tcW w:w="1128" w:type="dxa"/>
            <w:tcBorders>
              <w:top w:val="single" w:sz="20" w:space="0" w:color="000000"/>
              <w:left w:val="single" w:sz="8" w:space="0" w:color="000000"/>
              <w:bottom w:val="single" w:sz="30" w:space="0" w:color="000000"/>
              <w:right w:val="single" w:sz="8" w:space="0" w:color="000000"/>
            </w:tcBorders>
          </w:tcPr>
          <w:p w:rsidR="000F796E" w:rsidRDefault="00000000">
            <w:pPr>
              <w:spacing w:after="0" w:line="259" w:lineRule="auto"/>
              <w:ind w:left="0" w:firstLine="0"/>
              <w:jc w:val="left"/>
            </w:pPr>
            <w:r>
              <w:t xml:space="preserve">t </w:t>
            </w:r>
          </w:p>
        </w:tc>
        <w:tc>
          <w:tcPr>
            <w:tcW w:w="1121" w:type="dxa"/>
            <w:tcBorders>
              <w:top w:val="single" w:sz="20" w:space="0" w:color="000000"/>
              <w:left w:val="single" w:sz="8" w:space="0" w:color="000000"/>
              <w:bottom w:val="single" w:sz="30" w:space="0" w:color="000000"/>
              <w:right w:val="single" w:sz="17" w:space="0" w:color="000000"/>
            </w:tcBorders>
          </w:tcPr>
          <w:p w:rsidR="000F796E" w:rsidRDefault="00000000">
            <w:pPr>
              <w:spacing w:after="0" w:line="259" w:lineRule="auto"/>
              <w:ind w:left="0" w:firstLine="0"/>
              <w:jc w:val="left"/>
            </w:pPr>
            <w:r>
              <w:t xml:space="preserve">Sig. </w:t>
            </w:r>
          </w:p>
        </w:tc>
      </w:tr>
      <w:tr w:rsidR="000F796E">
        <w:trPr>
          <w:trHeight w:val="647"/>
        </w:trPr>
        <w:tc>
          <w:tcPr>
            <w:tcW w:w="2107" w:type="dxa"/>
            <w:tcBorders>
              <w:top w:val="single" w:sz="30" w:space="0" w:color="000000"/>
              <w:left w:val="single" w:sz="17" w:space="0" w:color="000000"/>
              <w:bottom w:val="nil"/>
              <w:right w:val="single" w:sz="17" w:space="0" w:color="000000"/>
            </w:tcBorders>
          </w:tcPr>
          <w:p w:rsidR="000F796E" w:rsidRDefault="00000000">
            <w:pPr>
              <w:tabs>
                <w:tab w:val="right" w:pos="1972"/>
              </w:tabs>
              <w:spacing w:after="0" w:line="259" w:lineRule="auto"/>
              <w:ind w:left="0" w:firstLine="0"/>
              <w:jc w:val="left"/>
            </w:pPr>
            <w:r>
              <w:t xml:space="preserve">1 </w:t>
            </w:r>
            <w:r>
              <w:tab/>
              <w:t xml:space="preserve">(Constant) </w:t>
            </w:r>
          </w:p>
        </w:tc>
        <w:tc>
          <w:tcPr>
            <w:tcW w:w="1476" w:type="dxa"/>
            <w:tcBorders>
              <w:top w:val="single" w:sz="30" w:space="0" w:color="000000"/>
              <w:left w:val="single" w:sz="17" w:space="0" w:color="000000"/>
              <w:bottom w:val="single" w:sz="18" w:space="0" w:color="FFFFFF"/>
              <w:right w:val="single" w:sz="8" w:space="0" w:color="000000"/>
            </w:tcBorders>
          </w:tcPr>
          <w:p w:rsidR="000F796E" w:rsidRDefault="00000000">
            <w:pPr>
              <w:spacing w:after="0" w:line="259" w:lineRule="auto"/>
              <w:ind w:left="9" w:firstLine="0"/>
              <w:jc w:val="left"/>
            </w:pPr>
            <w:r>
              <w:t xml:space="preserve">12.319 </w:t>
            </w:r>
          </w:p>
        </w:tc>
        <w:tc>
          <w:tcPr>
            <w:tcW w:w="1476"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9" w:firstLine="0"/>
              <w:jc w:val="left"/>
            </w:pPr>
            <w:r>
              <w:t xml:space="preserve">.596 </w:t>
            </w:r>
          </w:p>
        </w:tc>
        <w:tc>
          <w:tcPr>
            <w:tcW w:w="1631"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9" w:firstLine="0"/>
              <w:jc w:val="left"/>
            </w:pPr>
            <w:r>
              <w:t xml:space="preserve"> </w:t>
            </w:r>
          </w:p>
        </w:tc>
        <w:tc>
          <w:tcPr>
            <w:tcW w:w="1128" w:type="dxa"/>
            <w:tcBorders>
              <w:top w:val="single" w:sz="30" w:space="0" w:color="000000"/>
              <w:left w:val="single" w:sz="8" w:space="0" w:color="000000"/>
              <w:bottom w:val="single" w:sz="18" w:space="0" w:color="FFFFFF"/>
              <w:right w:val="single" w:sz="8" w:space="0" w:color="000000"/>
            </w:tcBorders>
          </w:tcPr>
          <w:p w:rsidR="000F796E" w:rsidRDefault="00000000">
            <w:pPr>
              <w:spacing w:after="0" w:line="259" w:lineRule="auto"/>
              <w:ind w:left="0" w:firstLine="0"/>
              <w:jc w:val="left"/>
            </w:pPr>
            <w:r>
              <w:t xml:space="preserve">2.685 </w:t>
            </w:r>
          </w:p>
        </w:tc>
        <w:tc>
          <w:tcPr>
            <w:tcW w:w="1121" w:type="dxa"/>
            <w:tcBorders>
              <w:top w:val="single" w:sz="30" w:space="0" w:color="000000"/>
              <w:left w:val="single" w:sz="8" w:space="0" w:color="000000"/>
              <w:bottom w:val="single" w:sz="18" w:space="0" w:color="FFFFFF"/>
              <w:right w:val="single" w:sz="17" w:space="0" w:color="000000"/>
            </w:tcBorders>
          </w:tcPr>
          <w:p w:rsidR="000F796E" w:rsidRDefault="00000000">
            <w:pPr>
              <w:spacing w:after="0" w:line="259" w:lineRule="auto"/>
              <w:ind w:left="0" w:firstLine="0"/>
              <w:jc w:val="left"/>
            </w:pPr>
            <w:r>
              <w:t xml:space="preserve">.000 </w:t>
            </w:r>
          </w:p>
        </w:tc>
      </w:tr>
      <w:tr w:rsidR="000F796E">
        <w:trPr>
          <w:trHeight w:val="1184"/>
        </w:trPr>
        <w:tc>
          <w:tcPr>
            <w:tcW w:w="2107" w:type="dxa"/>
            <w:tcBorders>
              <w:top w:val="nil"/>
              <w:left w:val="single" w:sz="17" w:space="0" w:color="000000"/>
              <w:bottom w:val="single" w:sz="18" w:space="0" w:color="000000"/>
              <w:right w:val="single" w:sz="17" w:space="0" w:color="000000"/>
            </w:tcBorders>
          </w:tcPr>
          <w:p w:rsidR="000F796E" w:rsidRDefault="00000000">
            <w:pPr>
              <w:spacing w:after="0" w:line="259" w:lineRule="auto"/>
              <w:ind w:left="818" w:firstLine="0"/>
              <w:jc w:val="left"/>
            </w:pPr>
            <w:r>
              <w:t xml:space="preserve">Bargaining power  </w:t>
            </w:r>
          </w:p>
        </w:tc>
        <w:tc>
          <w:tcPr>
            <w:tcW w:w="1476" w:type="dxa"/>
            <w:tcBorders>
              <w:top w:val="single" w:sz="18" w:space="0" w:color="FFFFFF"/>
              <w:left w:val="single" w:sz="17" w:space="0" w:color="000000"/>
              <w:bottom w:val="single" w:sz="18" w:space="0" w:color="000000"/>
              <w:right w:val="single" w:sz="8" w:space="0" w:color="000000"/>
            </w:tcBorders>
          </w:tcPr>
          <w:p w:rsidR="000F796E" w:rsidRDefault="00000000">
            <w:pPr>
              <w:spacing w:after="0" w:line="259" w:lineRule="auto"/>
              <w:ind w:left="9" w:firstLine="0"/>
              <w:jc w:val="left"/>
            </w:pPr>
            <w:r>
              <w:t xml:space="preserve">.029 </w:t>
            </w:r>
          </w:p>
        </w:tc>
        <w:tc>
          <w:tcPr>
            <w:tcW w:w="1476"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9" w:firstLine="0"/>
              <w:jc w:val="left"/>
            </w:pPr>
            <w:r>
              <w:t xml:space="preserve">.047 </w:t>
            </w:r>
          </w:p>
        </w:tc>
        <w:tc>
          <w:tcPr>
            <w:tcW w:w="1631"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9" w:firstLine="0"/>
              <w:jc w:val="left"/>
            </w:pPr>
            <w:r>
              <w:t xml:space="preserve">.045 </w:t>
            </w:r>
          </w:p>
        </w:tc>
        <w:tc>
          <w:tcPr>
            <w:tcW w:w="1128" w:type="dxa"/>
            <w:tcBorders>
              <w:top w:val="single" w:sz="18" w:space="0" w:color="FFFFFF"/>
              <w:left w:val="single" w:sz="8" w:space="0" w:color="000000"/>
              <w:bottom w:val="single" w:sz="18" w:space="0" w:color="000000"/>
              <w:right w:val="single" w:sz="8" w:space="0" w:color="000000"/>
            </w:tcBorders>
          </w:tcPr>
          <w:p w:rsidR="000F796E" w:rsidRDefault="00000000">
            <w:pPr>
              <w:spacing w:after="0" w:line="259" w:lineRule="auto"/>
              <w:ind w:left="0" w:firstLine="0"/>
              <w:jc w:val="left"/>
            </w:pPr>
            <w:r>
              <w:t xml:space="preserve">.605 </w:t>
            </w:r>
          </w:p>
        </w:tc>
        <w:tc>
          <w:tcPr>
            <w:tcW w:w="1121" w:type="dxa"/>
            <w:tcBorders>
              <w:top w:val="single" w:sz="18" w:space="0" w:color="FFFFFF"/>
              <w:left w:val="single" w:sz="8" w:space="0" w:color="000000"/>
              <w:bottom w:val="single" w:sz="18" w:space="0" w:color="000000"/>
              <w:right w:val="single" w:sz="17" w:space="0" w:color="000000"/>
            </w:tcBorders>
          </w:tcPr>
          <w:p w:rsidR="000F796E" w:rsidRDefault="00000000">
            <w:pPr>
              <w:spacing w:after="0" w:line="259" w:lineRule="auto"/>
              <w:ind w:left="0" w:firstLine="0"/>
              <w:jc w:val="left"/>
            </w:pPr>
            <w:r>
              <w:t xml:space="preserve">.036 </w:t>
            </w:r>
          </w:p>
        </w:tc>
      </w:tr>
    </w:tbl>
    <w:p w:rsidR="000F796E" w:rsidRDefault="00000000">
      <w:pPr>
        <w:spacing w:after="274"/>
        <w:ind w:left="283" w:right="28"/>
      </w:pPr>
      <w:r>
        <w:t xml:space="preserve">a. Dependent Variable: customer satisfaction </w:t>
      </w:r>
    </w:p>
    <w:p w:rsidR="000F796E" w:rsidRDefault="00000000">
      <w:pPr>
        <w:spacing w:line="477" w:lineRule="auto"/>
        <w:ind w:left="283" w:right="99"/>
      </w:pPr>
      <w:r>
        <w:t xml:space="preserve">The dependent variable as shown in the table was smooth in operation. This was used as a yardstick to examine the impact between the two variables (i.e. Economic activities and customer retention). </w:t>
      </w:r>
      <w:r>
        <w:lastRenderedPageBreak/>
        <w:t xml:space="preserve">The predictors </w:t>
      </w:r>
      <w:proofErr w:type="gramStart"/>
      <w:r>
        <w:t>is</w:t>
      </w:r>
      <w:proofErr w:type="gramEnd"/>
      <w:r>
        <w:t xml:space="preserve"> customer retention, as depicted in table, it is obvious that there is a direct relationship between Economic activities and customer satisfaction. This means that an utmost adoption of economic activities can help to satisfy the </w:t>
      </w:r>
      <w:proofErr w:type="gramStart"/>
      <w:r>
        <w:t>customer..</w:t>
      </w:r>
      <w:proofErr w:type="gramEnd"/>
      <w:r>
        <w:t xml:space="preserve"> </w:t>
      </w:r>
    </w:p>
    <w:p w:rsidR="000F796E" w:rsidRDefault="00000000">
      <w:pPr>
        <w:spacing w:line="477" w:lineRule="auto"/>
        <w:ind w:left="283" w:right="28"/>
      </w:pPr>
      <w:r>
        <w:t xml:space="preserve">According to the result in the table above efficiency t-test coefficient is 2.685 and the P-value is 0.036 which is less than 0.05 (i.e. P&lt;0.05). This means that these variables are statistically significant at 5% significant level.  </w:t>
      </w:r>
    </w:p>
    <w:p w:rsidR="000F796E" w:rsidRDefault="00000000">
      <w:pPr>
        <w:spacing w:after="250" w:line="265" w:lineRule="auto"/>
        <w:ind w:left="283" w:right="252"/>
      </w:pPr>
      <w:r>
        <w:t xml:space="preserve">Decision Rule </w:t>
      </w:r>
    </w:p>
    <w:p w:rsidR="000F796E" w:rsidRDefault="00000000">
      <w:pPr>
        <w:spacing w:after="40" w:line="476" w:lineRule="auto"/>
        <w:ind w:left="283" w:right="28"/>
      </w:pPr>
      <w:r>
        <w:t>As a result of the outcome, the Null Hypothesis (H</w:t>
      </w:r>
      <w:r>
        <w:rPr>
          <w:vertAlign w:val="subscript"/>
        </w:rPr>
        <w:t>O</w:t>
      </w:r>
      <w:r>
        <w:t xml:space="preserve">) is rejected on the basis that the p-value is less than 0.05. Hence the alternative hypothesis is accepted, that economic activities have significant effect on customer satisfaction of Guaranty Trust Bank. </w:t>
      </w:r>
    </w:p>
    <w:p w:rsidR="000F796E" w:rsidRDefault="00000000">
      <w:pPr>
        <w:spacing w:after="0" w:line="259" w:lineRule="auto"/>
        <w:ind w:left="0" w:right="19" w:firstLine="0"/>
        <w:jc w:val="center"/>
      </w:pPr>
      <w:r>
        <w:rPr>
          <w:sz w:val="28"/>
        </w:rPr>
        <w:t xml:space="preserve"> </w:t>
      </w:r>
    </w:p>
    <w:p w:rsidR="000F796E" w:rsidRDefault="00000000">
      <w:pPr>
        <w:pStyle w:val="Heading1"/>
        <w:ind w:left="276"/>
      </w:pPr>
      <w:r>
        <w:t xml:space="preserve">CHAPTER FIVE SUMMARY OF FINDINGS, CONCLUSION AND RECOMMENDATIONS </w:t>
      </w:r>
    </w:p>
    <w:p w:rsidR="000F796E" w:rsidRDefault="00000000">
      <w:pPr>
        <w:tabs>
          <w:tab w:val="center" w:pos="409"/>
          <w:tab w:val="center" w:pos="1470"/>
        </w:tabs>
        <w:spacing w:after="250" w:line="265" w:lineRule="auto"/>
        <w:ind w:left="0" w:firstLine="0"/>
        <w:jc w:val="left"/>
      </w:pPr>
      <w:r>
        <w:rPr>
          <w:rFonts w:ascii="Calibri" w:eastAsia="Calibri" w:hAnsi="Calibri" w:cs="Calibri"/>
          <w:sz w:val="22"/>
        </w:rPr>
        <w:tab/>
      </w:r>
      <w:r>
        <w:t xml:space="preserve">5.1 </w:t>
      </w:r>
      <w:r>
        <w:tab/>
        <w:t xml:space="preserve">Preamble </w:t>
      </w:r>
    </w:p>
    <w:p w:rsidR="000F796E" w:rsidRDefault="00000000">
      <w:pPr>
        <w:spacing w:after="33" w:line="477" w:lineRule="auto"/>
        <w:ind w:left="283" w:right="28"/>
      </w:pPr>
      <w: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 </w:t>
      </w:r>
    </w:p>
    <w:p w:rsidR="000F796E" w:rsidRDefault="00000000">
      <w:pPr>
        <w:tabs>
          <w:tab w:val="center" w:pos="409"/>
          <w:tab w:val="center" w:pos="2058"/>
        </w:tabs>
        <w:spacing w:after="250" w:line="265" w:lineRule="auto"/>
        <w:ind w:left="0" w:firstLine="0"/>
        <w:jc w:val="left"/>
      </w:pPr>
      <w:r>
        <w:rPr>
          <w:rFonts w:ascii="Calibri" w:eastAsia="Calibri" w:hAnsi="Calibri" w:cs="Calibri"/>
          <w:sz w:val="22"/>
        </w:rPr>
        <w:tab/>
      </w:r>
      <w:r>
        <w:t xml:space="preserve">5.2 </w:t>
      </w:r>
      <w:r>
        <w:tab/>
        <w:t xml:space="preserve">Summary of findings </w:t>
      </w:r>
    </w:p>
    <w:p w:rsidR="000F796E" w:rsidRDefault="00000000">
      <w:pPr>
        <w:spacing w:line="475" w:lineRule="auto"/>
        <w:ind w:left="283" w:right="28"/>
      </w:pPr>
      <w:r>
        <w:t xml:space="preserve">This section presents the summary of the study as related to the set hypotheses; hence, the following are the summary of the findings. </w:t>
      </w:r>
    </w:p>
    <w:p w:rsidR="000F796E" w:rsidRDefault="00000000">
      <w:pPr>
        <w:numPr>
          <w:ilvl w:val="0"/>
          <w:numId w:val="11"/>
        </w:numPr>
        <w:spacing w:line="477" w:lineRule="auto"/>
        <w:ind w:left="388" w:right="28" w:hanging="350"/>
      </w:pPr>
      <w:r>
        <w:lastRenderedPageBreak/>
        <w:t xml:space="preserve">The study revealed that environmental activities have a significant effect on sales growth of Guaranty Trust Bank. In addition, these activities have a greater effect on the growth sales of the organization.  </w:t>
      </w:r>
    </w:p>
    <w:p w:rsidR="000F796E" w:rsidRDefault="00000000">
      <w:pPr>
        <w:numPr>
          <w:ilvl w:val="0"/>
          <w:numId w:val="11"/>
        </w:numPr>
        <w:spacing w:line="477" w:lineRule="auto"/>
        <w:ind w:left="388" w:right="28" w:hanging="350"/>
      </w:pPr>
      <w:r>
        <w:t xml:space="preserve">It can be stated that there is a significant impact between ethical activities and customer retention of Guaranty Trust Bank. </w:t>
      </w:r>
    </w:p>
    <w:p w:rsidR="000F796E" w:rsidRDefault="00000000">
      <w:pPr>
        <w:numPr>
          <w:ilvl w:val="0"/>
          <w:numId w:val="11"/>
        </w:numPr>
        <w:spacing w:line="477" w:lineRule="auto"/>
        <w:ind w:left="388" w:right="28" w:hanging="350"/>
      </w:pPr>
      <w:r>
        <w:t xml:space="preserve">The study also revealed that philanthropic activities have significant effect on their competitors of Guaranty Trust Bank. In addition, philanthropic activities have been the approach used in winning competitive advantage in the organization.  </w:t>
      </w:r>
    </w:p>
    <w:p w:rsidR="000F796E" w:rsidRDefault="00000000">
      <w:pPr>
        <w:numPr>
          <w:ilvl w:val="0"/>
          <w:numId w:val="11"/>
        </w:numPr>
        <w:spacing w:line="477" w:lineRule="auto"/>
        <w:ind w:left="388" w:right="28" w:hanging="350"/>
      </w:pPr>
      <w:r>
        <w:t xml:space="preserve">The study also revealed that economic activities of Guaranty Trust Bank are as a result of satisfaction derived by the consumers </w:t>
      </w:r>
    </w:p>
    <w:p w:rsidR="000F796E" w:rsidRDefault="00000000">
      <w:pPr>
        <w:spacing w:after="0" w:line="259" w:lineRule="auto"/>
        <w:ind w:left="619" w:firstLine="0"/>
        <w:jc w:val="left"/>
      </w:pPr>
      <w:r>
        <w:t xml:space="preserve"> </w:t>
      </w:r>
    </w:p>
    <w:p w:rsidR="000F796E" w:rsidRDefault="00000000">
      <w:pPr>
        <w:numPr>
          <w:ilvl w:val="1"/>
          <w:numId w:val="14"/>
        </w:numPr>
        <w:spacing w:after="250" w:line="265" w:lineRule="auto"/>
        <w:ind w:right="252" w:hanging="719"/>
      </w:pPr>
      <w:r>
        <w:t xml:space="preserve">Conclusion </w:t>
      </w:r>
    </w:p>
    <w:p w:rsidR="000F796E" w:rsidRDefault="00000000">
      <w:pPr>
        <w:spacing w:after="245"/>
        <w:ind w:left="283" w:right="28"/>
      </w:pPr>
      <w:r>
        <w:t xml:space="preserve">For the purpose of this research, the study concludes that; </w:t>
      </w:r>
    </w:p>
    <w:p w:rsidR="000F796E" w:rsidRDefault="00000000">
      <w:pPr>
        <w:spacing w:line="477" w:lineRule="auto"/>
        <w:ind w:left="283" w:right="28"/>
      </w:pPr>
      <w:r>
        <w:t xml:space="preserve">Environmental activities do affect the sales growth of Guaranty Trust Bank. Also, the study concludes that these activities determine the success of Guaranty Trust Bank. </w:t>
      </w:r>
    </w:p>
    <w:p w:rsidR="000F796E" w:rsidRDefault="00000000">
      <w:pPr>
        <w:spacing w:line="477" w:lineRule="auto"/>
        <w:ind w:left="283" w:right="28"/>
      </w:pPr>
      <w:r>
        <w:t xml:space="preserve">Customer retention may be affected by the ethical activities of Guaranty Trust Bank. Furthermore, it was concluded that these activities are a major determinant in retaining the customers of Guaranty Trust Bank.  </w:t>
      </w:r>
    </w:p>
    <w:p w:rsidR="000F796E" w:rsidRDefault="00000000">
      <w:pPr>
        <w:spacing w:line="477" w:lineRule="auto"/>
        <w:ind w:left="283" w:right="28"/>
      </w:pPr>
      <w:r>
        <w:t xml:space="preserve">Philanthropic activities have a significant effect on Guaranty Trust Bank way of outshining their competitors. Also, it is the best tool to draw more customers to themselves. </w:t>
      </w:r>
    </w:p>
    <w:p w:rsidR="000F796E" w:rsidRDefault="00000000">
      <w:pPr>
        <w:spacing w:after="42" w:line="477" w:lineRule="auto"/>
        <w:ind w:left="283" w:right="28"/>
      </w:pPr>
      <w:r>
        <w:t xml:space="preserve">Economic activities have been considered as the best strategy which can be used to give utmost satisfaction to the customers of Guaranty Trust Bank.  </w:t>
      </w:r>
    </w:p>
    <w:p w:rsidR="000F796E" w:rsidRDefault="00000000">
      <w:pPr>
        <w:spacing w:after="0" w:line="259" w:lineRule="auto"/>
        <w:ind w:left="259" w:firstLine="0"/>
        <w:jc w:val="left"/>
      </w:pPr>
      <w:r>
        <w:rPr>
          <w:sz w:val="28"/>
        </w:rPr>
        <w:t xml:space="preserve"> </w:t>
      </w:r>
      <w:r>
        <w:rPr>
          <w:sz w:val="28"/>
        </w:rPr>
        <w:tab/>
      </w:r>
      <w:r>
        <w:t xml:space="preserve"> </w:t>
      </w:r>
      <w:r>
        <w:br w:type="page"/>
      </w:r>
    </w:p>
    <w:p w:rsidR="000F796E" w:rsidRDefault="00000000">
      <w:pPr>
        <w:numPr>
          <w:ilvl w:val="1"/>
          <w:numId w:val="14"/>
        </w:numPr>
        <w:spacing w:after="250" w:line="265" w:lineRule="auto"/>
        <w:ind w:right="252" w:hanging="719"/>
      </w:pPr>
      <w:r>
        <w:lastRenderedPageBreak/>
        <w:t xml:space="preserve">Recommendations </w:t>
      </w:r>
    </w:p>
    <w:p w:rsidR="000F796E" w:rsidRDefault="00000000">
      <w:pPr>
        <w:spacing w:after="253"/>
        <w:ind w:left="283" w:right="28"/>
      </w:pPr>
      <w:r>
        <w:t xml:space="preserve">In relations to the above findings and conclusion, the study recommends that; </w:t>
      </w:r>
    </w:p>
    <w:p w:rsidR="000F796E" w:rsidRDefault="00000000">
      <w:pPr>
        <w:numPr>
          <w:ilvl w:val="2"/>
          <w:numId w:val="12"/>
        </w:numPr>
        <w:spacing w:line="477" w:lineRule="auto"/>
        <w:ind w:right="28" w:hanging="360"/>
      </w:pPr>
      <w:r>
        <w:t xml:space="preserve">Environmental activities should be further strengthening as finding has shown how significant it is Guaranty Trust Bank. This will eventually show on the sales growth. </w:t>
      </w:r>
    </w:p>
    <w:p w:rsidR="000F796E" w:rsidRDefault="00000000">
      <w:pPr>
        <w:numPr>
          <w:ilvl w:val="2"/>
          <w:numId w:val="12"/>
        </w:numPr>
        <w:spacing w:line="477" w:lineRule="auto"/>
        <w:ind w:right="28" w:hanging="360"/>
      </w:pPr>
      <w:r>
        <w:t xml:space="preserve">Guaranty Trust Bank and other organizations should also focus on ethical activities in order to achieve customer retention in the organization. </w:t>
      </w:r>
    </w:p>
    <w:p w:rsidR="000F796E" w:rsidRDefault="00000000">
      <w:pPr>
        <w:numPr>
          <w:ilvl w:val="2"/>
          <w:numId w:val="12"/>
        </w:numPr>
        <w:spacing w:line="477" w:lineRule="auto"/>
        <w:ind w:right="28" w:hanging="360"/>
      </w:pPr>
      <w:r>
        <w:t xml:space="preserve">Guaranty Trust Bank and other organization should strengthen philanthropic activities as this will place them above other competitors. </w:t>
      </w:r>
    </w:p>
    <w:p w:rsidR="000F796E" w:rsidRDefault="00000000">
      <w:pPr>
        <w:numPr>
          <w:ilvl w:val="2"/>
          <w:numId w:val="12"/>
        </w:numPr>
        <w:spacing w:after="33" w:line="477" w:lineRule="auto"/>
        <w:ind w:right="28" w:hanging="360"/>
      </w:pPr>
      <w:r>
        <w:t xml:space="preserve">Guaranty Trust Bank should enhance economic activities as this will make their customers to be satisfied with their operations. </w:t>
      </w:r>
    </w:p>
    <w:p w:rsidR="000F796E" w:rsidRDefault="00000000">
      <w:pPr>
        <w:numPr>
          <w:ilvl w:val="1"/>
          <w:numId w:val="13"/>
        </w:numPr>
        <w:spacing w:after="250" w:line="265" w:lineRule="auto"/>
        <w:ind w:right="252" w:hanging="719"/>
      </w:pPr>
      <w:r>
        <w:t xml:space="preserve">Suggestions for Further Studies </w:t>
      </w:r>
      <w:r>
        <w:tab/>
        <w:t xml:space="preserve"> </w:t>
      </w:r>
    </w:p>
    <w:p w:rsidR="000F796E" w:rsidRDefault="00000000">
      <w:pPr>
        <w:spacing w:line="477" w:lineRule="auto"/>
        <w:ind w:left="283" w:right="28"/>
      </w:pPr>
      <w:r>
        <w:t xml:space="preserve">The study contributed to knowledge by explaining what corporate social responsibility is all about and how it should be carried out in an organization to improve the business of Guaranty Trust Bank and also will suggest further studies be expressed towards improving this study by looking at other organizations of their choice as this will assist the field of study in getting more empirical findings. Also, corporate social responsibility on sustenance of business organization is mostly attached to big organizations, future study can look at it from the </w:t>
      </w:r>
      <w:proofErr w:type="gramStart"/>
      <w:r>
        <w:t>Small</w:t>
      </w:r>
      <w:proofErr w:type="gramEnd"/>
      <w:r>
        <w:t xml:space="preserve"> businesses aspect for improvement in the </w:t>
      </w:r>
    </w:p>
    <w:p w:rsidR="000F796E" w:rsidRDefault="00000000">
      <w:pPr>
        <w:spacing w:after="245"/>
        <w:ind w:left="283" w:right="28"/>
      </w:pPr>
      <w:r>
        <w:t xml:space="preserve">field.  </w:t>
      </w:r>
    </w:p>
    <w:p w:rsidR="000F796E" w:rsidRDefault="00000000">
      <w:pPr>
        <w:numPr>
          <w:ilvl w:val="1"/>
          <w:numId w:val="13"/>
        </w:numPr>
        <w:spacing w:after="250" w:line="265" w:lineRule="auto"/>
        <w:ind w:right="252" w:hanging="719"/>
      </w:pPr>
      <w:r>
        <w:t xml:space="preserve">Contribution to Knowledge </w:t>
      </w:r>
    </w:p>
    <w:p w:rsidR="000F796E" w:rsidRDefault="00000000">
      <w:pPr>
        <w:spacing w:line="477" w:lineRule="auto"/>
        <w:ind w:left="283" w:right="28"/>
      </w:pPr>
      <w:r>
        <w:t xml:space="preserve">The study </w:t>
      </w:r>
      <w:proofErr w:type="gramStart"/>
      <w:r>
        <w:t>contribute</w:t>
      </w:r>
      <w:proofErr w:type="gramEnd"/>
      <w:r>
        <w:t xml:space="preserve"> to knowledge by explaining what corporate social responsibility and sustenance of business organization is all about and it should be carried out in an organization to improve sales growth, customer retention, healthy competition and customer satisfaction of Guaranty Trust Bank. </w:t>
      </w:r>
    </w:p>
    <w:p w:rsidR="000F796E" w:rsidRDefault="00000000">
      <w:pPr>
        <w:spacing w:line="477" w:lineRule="auto"/>
        <w:ind w:left="283" w:right="28"/>
      </w:pPr>
      <w:r>
        <w:lastRenderedPageBreak/>
        <w:t xml:space="preserve">Hence, it was also noticed that majority of these studies have investigated the impacts of corporate social responsibility and it benefit to business organization and some also investigated the growing trend in organizations among the business organization and stakeholders. However, the impact of and corporate social responsibility on sustenance of business </w:t>
      </w:r>
      <w:proofErr w:type="spellStart"/>
      <w:r>
        <w:t>organisation</w:t>
      </w:r>
      <w:proofErr w:type="spellEnd"/>
      <w:r>
        <w:t xml:space="preserve"> has not been well concentrated on by researchers in the above empirical review.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254" w:line="259" w:lineRule="auto"/>
        <w:ind w:left="11" w:right="93"/>
        <w:jc w:val="center"/>
      </w:pPr>
      <w:r>
        <w:rPr>
          <w:sz w:val="28"/>
        </w:rPr>
        <w:t xml:space="preserve">REFERENCES </w:t>
      </w:r>
    </w:p>
    <w:p w:rsidR="000F796E" w:rsidRDefault="00000000">
      <w:pPr>
        <w:spacing w:after="5" w:line="262" w:lineRule="auto"/>
        <w:ind w:left="254" w:right="2"/>
        <w:jc w:val="left"/>
      </w:pPr>
      <w:r>
        <w:lastRenderedPageBreak/>
        <w:t xml:space="preserve">Abrams, F.W. 1951. “Management’s Responsibilities in a Complex </w:t>
      </w:r>
      <w:proofErr w:type="spellStart"/>
      <w:r>
        <w:t>World</w:t>
      </w:r>
      <w:proofErr w:type="gramStart"/>
      <w:r>
        <w:t>.”Harvard</w:t>
      </w:r>
      <w:proofErr w:type="spellEnd"/>
      <w:proofErr w:type="gramEnd"/>
      <w:r>
        <w:t xml:space="preserve">                                    </w:t>
      </w:r>
      <w:r>
        <w:tab/>
        <w:t xml:space="preserve">Review 29, no. 3, pp. 29–30.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Aguinis, H., and G. Ante. 2012. “What We Know and Don’t Know about Corporate         </w:t>
      </w:r>
      <w:proofErr w:type="gramStart"/>
      <w:r>
        <w:t xml:space="preserve">Social  </w:t>
      </w:r>
      <w:r>
        <w:tab/>
      </w:r>
      <w:proofErr w:type="gramEnd"/>
      <w:r>
        <w:t xml:space="preserve">Responsibility: A Review and Research Agenda.” Journal of </w:t>
      </w:r>
      <w:proofErr w:type="gramStart"/>
      <w:r>
        <w:t>Management  38</w:t>
      </w:r>
      <w:proofErr w:type="gramEnd"/>
      <w:r>
        <w:t xml:space="preserve">, no. 4, p. 933. </w:t>
      </w:r>
    </w:p>
    <w:p w:rsidR="000F796E" w:rsidRDefault="00000000">
      <w:pPr>
        <w:spacing w:after="5" w:line="259" w:lineRule="auto"/>
        <w:ind w:left="259" w:firstLine="0"/>
        <w:jc w:val="left"/>
      </w:pPr>
      <w:r>
        <w:t xml:space="preserve"> </w:t>
      </w:r>
    </w:p>
    <w:p w:rsidR="000F796E" w:rsidRDefault="00000000">
      <w:pPr>
        <w:spacing w:after="5" w:line="262" w:lineRule="auto"/>
        <w:ind w:left="254" w:right="2"/>
        <w:jc w:val="left"/>
      </w:pPr>
      <w:r>
        <w:t xml:space="preserve">Al Gore and D. Blood. March 28, 2006. “For People and Planet.” The Wall </w:t>
      </w:r>
      <w:proofErr w:type="gramStart"/>
      <w:r>
        <w:t xml:space="preserve">Street  </w:t>
      </w:r>
      <w:r>
        <w:tab/>
        <w:t xml:space="preserve">Journal,  </w:t>
      </w:r>
      <w:r>
        <w:tab/>
      </w:r>
      <w:proofErr w:type="gramEnd"/>
      <w:r>
        <w:t xml:space="preserve">p. A20.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Anderson, R. February, 2009. “The Business Logic of Sustainability.” TED</w:t>
      </w:r>
      <w:proofErr w:type="gramStart"/>
      <w:r>
        <w:t xml:space="preserve">2009,  </w:t>
      </w:r>
      <w:r>
        <w:tab/>
      </w:r>
      <w:proofErr w:type="gramEnd"/>
      <w:r>
        <w:t xml:space="preserve">http://www.ted.com/talks/ray_anderson_on_the_business_logic_of_sustainability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Authers, J. December 23, 2013. “Today’s Liquid Markets Are Open to </w:t>
      </w:r>
      <w:proofErr w:type="gramStart"/>
      <w:r>
        <w:t>Hayekian  Criticism</w:t>
      </w:r>
      <w:proofErr w:type="gramEnd"/>
      <w:r>
        <w:t xml:space="preserve">.”  </w:t>
      </w:r>
      <w:r>
        <w:tab/>
        <w:t xml:space="preserve">Financial Times, p. 12. Back on Top. September 21, 2013. </w:t>
      </w:r>
      <w:proofErr w:type="gramStart"/>
      <w:r>
        <w:t xml:space="preserve">The  </w:t>
      </w:r>
      <w:r>
        <w:tab/>
      </w:r>
      <w:proofErr w:type="gramEnd"/>
      <w:r>
        <w:t>Economist, p. 24</w:t>
      </w:r>
      <w:proofErr w:type="gramStart"/>
      <w:r>
        <w:t xml:space="preserve">–  </w:t>
      </w:r>
      <w:r>
        <w:tab/>
        <w:t>25.Bader</w:t>
      </w:r>
      <w:proofErr w:type="gramEnd"/>
      <w:r>
        <w:t xml:space="preserve">, C. April 21, 2014. “Why ...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Abbott, W. F., &amp; Monsen, R. J. (1979). On the measurement of corporate </w:t>
      </w:r>
      <w:proofErr w:type="gramStart"/>
      <w:r>
        <w:t>social  responsibility</w:t>
      </w:r>
      <w:proofErr w:type="gramEnd"/>
      <w:r>
        <w:t xml:space="preserve">:  </w:t>
      </w:r>
    </w:p>
    <w:p w:rsidR="000F796E" w:rsidRDefault="00000000">
      <w:pPr>
        <w:spacing w:after="0" w:line="259" w:lineRule="auto"/>
        <w:ind w:left="259" w:firstLine="0"/>
        <w:jc w:val="left"/>
      </w:pPr>
      <w:r>
        <w:t xml:space="preserve"> </w:t>
      </w:r>
    </w:p>
    <w:p w:rsidR="000F796E" w:rsidRDefault="00000000">
      <w:pPr>
        <w:spacing w:after="5" w:line="262" w:lineRule="auto"/>
        <w:ind w:left="254" w:right="170"/>
        <w:jc w:val="left"/>
      </w:pPr>
      <w:r>
        <w:t xml:space="preserve">Self-reported disclosures as a method of measuring social involvement. Academy of   Management Journal, 22(3), 501-515. </w:t>
      </w:r>
    </w:p>
    <w:p w:rsidR="000F796E" w:rsidRDefault="00000000">
      <w:pPr>
        <w:spacing w:after="5" w:line="259" w:lineRule="auto"/>
        <w:ind w:left="259" w:firstLine="0"/>
        <w:jc w:val="left"/>
      </w:pPr>
      <w:r>
        <w:t xml:space="preserve"> </w:t>
      </w:r>
    </w:p>
    <w:p w:rsidR="000F796E" w:rsidRDefault="00000000">
      <w:pPr>
        <w:tabs>
          <w:tab w:val="center" w:pos="4255"/>
          <w:tab w:val="center" w:pos="9242"/>
        </w:tabs>
        <w:spacing w:after="5" w:line="262" w:lineRule="auto"/>
        <w:ind w:left="0" w:firstLine="0"/>
        <w:jc w:val="left"/>
      </w:pPr>
      <w:r>
        <w:rPr>
          <w:rFonts w:ascii="Calibri" w:eastAsia="Calibri" w:hAnsi="Calibri" w:cs="Calibri"/>
          <w:sz w:val="22"/>
        </w:rPr>
        <w:tab/>
      </w:r>
      <w:r>
        <w:t xml:space="preserve">Abshire, M. (2003). State of corporate citizenship: Survey, Corporate </w:t>
      </w:r>
      <w:proofErr w:type="gramStart"/>
      <w:r>
        <w:t xml:space="preserve">Philanthropy  </w:t>
      </w:r>
      <w:r>
        <w:tab/>
      </w:r>
      <w:proofErr w:type="gramEnd"/>
      <w:r>
        <w:t xml:space="preserve">Report, </w:t>
      </w:r>
    </w:p>
    <w:p w:rsidR="000F796E" w:rsidRDefault="00000000">
      <w:pPr>
        <w:tabs>
          <w:tab w:val="center" w:pos="259"/>
          <w:tab w:val="center" w:pos="1458"/>
        </w:tabs>
        <w:spacing w:after="5" w:line="262" w:lineRule="auto"/>
        <w:ind w:left="0" w:firstLine="0"/>
        <w:jc w:val="left"/>
      </w:pPr>
      <w:r>
        <w:rPr>
          <w:rFonts w:ascii="Calibri" w:eastAsia="Calibri" w:hAnsi="Calibri" w:cs="Calibri"/>
          <w:sz w:val="22"/>
        </w:rPr>
        <w:tab/>
      </w:r>
      <w:r>
        <w:t xml:space="preserve"> </w:t>
      </w:r>
      <w:r>
        <w:tab/>
        <w:t xml:space="preserve">18(8) 1-3.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Allen, D.B., &amp; Husted, B. W. (2006). Corporate social responsibility in the multinational   </w:t>
      </w:r>
      <w:r>
        <w:tab/>
        <w:t xml:space="preserve">enterprise: Strategic and institutional approaches. Journal of </w:t>
      </w:r>
      <w:proofErr w:type="gramStart"/>
      <w:r>
        <w:t xml:space="preserve">International  </w:t>
      </w:r>
      <w:r>
        <w:tab/>
        <w:t xml:space="preserve">Business  </w:t>
      </w:r>
      <w:r>
        <w:tab/>
      </w:r>
      <w:proofErr w:type="gramEnd"/>
      <w:r>
        <w:t xml:space="preserve">Studies, 37(6) 838-854.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Angelidis, J.P. &amp; Ibrahim, N.A. (1993) ‘Social demand and corporate supply: </w:t>
      </w:r>
      <w:proofErr w:type="gramStart"/>
      <w:r>
        <w:t>a  corporate</w:t>
      </w:r>
      <w:proofErr w:type="gramEnd"/>
      <w:r>
        <w:t xml:space="preserve"> </w:t>
      </w:r>
      <w:proofErr w:type="gramStart"/>
      <w:r>
        <w:t xml:space="preserve">social  </w:t>
      </w:r>
      <w:r>
        <w:tab/>
      </w:r>
      <w:proofErr w:type="gramEnd"/>
      <w:r>
        <w:t xml:space="preserve">responsibility model. Review of Business, 15(1) 27-45.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Ali, M., Lei, S. &amp; Wei, X. Y. (2017). The mediating role of the employee relations </w:t>
      </w:r>
      <w:proofErr w:type="gramStart"/>
      <w:r>
        <w:t>climate  in</w:t>
      </w:r>
      <w:proofErr w:type="gramEnd"/>
      <w:r>
        <w:t xml:space="preserve"> </w:t>
      </w:r>
      <w:proofErr w:type="gramStart"/>
      <w:r>
        <w:t xml:space="preserve">the  </w:t>
      </w:r>
      <w:r>
        <w:tab/>
      </w:r>
      <w:proofErr w:type="gramEnd"/>
      <w:r>
        <w:t xml:space="preserve">relationship between strategic HRM and organizational performance </w:t>
      </w:r>
      <w:proofErr w:type="gramStart"/>
      <w:r>
        <w:t>in  Chinese</w:t>
      </w:r>
      <w:proofErr w:type="gramEnd"/>
      <w:r>
        <w:t xml:space="preserve"> banks.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Journal of Innovation &amp; Knowledge, 17(2) 98-122.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Arthur, J. (1994). Effects of human resource systems on manufacturing performance and   </w:t>
      </w:r>
      <w:r>
        <w:tab/>
        <w:t xml:space="preserve">turnover. Academy of Management Journal, 37(4) 670 - 687.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 </w:t>
      </w:r>
      <w:r>
        <w:tab/>
        <w:t xml:space="preserve">Aycan, Z. (2001), ‘Human Resource Management in Turkey: Current Issues </w:t>
      </w:r>
      <w:proofErr w:type="gramStart"/>
      <w:r>
        <w:t>and  Future</w:t>
      </w:r>
      <w:proofErr w:type="gramEnd"/>
      <w:r>
        <w:t xml:space="preserve">  </w:t>
      </w:r>
      <w:r>
        <w:tab/>
        <w:t xml:space="preserve">Challenges,’ International Journal of Manpower, 22(3) 252-260. </w:t>
      </w:r>
    </w:p>
    <w:p w:rsidR="000F796E" w:rsidRDefault="00000000">
      <w:pPr>
        <w:spacing w:after="0" w:line="259" w:lineRule="auto"/>
        <w:ind w:left="259" w:firstLine="0"/>
        <w:jc w:val="left"/>
      </w:pPr>
      <w:r>
        <w:lastRenderedPageBreak/>
        <w:t xml:space="preserve"> </w:t>
      </w:r>
    </w:p>
    <w:p w:rsidR="000F796E" w:rsidRDefault="00000000">
      <w:pPr>
        <w:spacing w:after="5" w:line="262" w:lineRule="auto"/>
        <w:ind w:left="254" w:right="200"/>
        <w:jc w:val="left"/>
      </w:pPr>
      <w:r>
        <w:t xml:space="preserve">Carroll, A. B. (1979). A Three-Dimensional Conceptual Model of Corporate </w:t>
      </w:r>
      <w:proofErr w:type="gramStart"/>
      <w:r>
        <w:t xml:space="preserve">Social  </w:t>
      </w:r>
      <w:r>
        <w:tab/>
      </w:r>
      <w:proofErr w:type="gramEnd"/>
      <w:r>
        <w:t xml:space="preserve">Performance, Academy of Management Review, 4(4) 497-505.  </w:t>
      </w:r>
    </w:p>
    <w:p w:rsidR="000F796E" w:rsidRDefault="00000000">
      <w:pPr>
        <w:spacing w:after="5" w:line="259" w:lineRule="auto"/>
        <w:ind w:left="259" w:firstLine="0"/>
        <w:jc w:val="left"/>
      </w:pPr>
      <w:r>
        <w:t xml:space="preserve"> </w:t>
      </w:r>
    </w:p>
    <w:p w:rsidR="000F796E" w:rsidRDefault="00000000">
      <w:pPr>
        <w:spacing w:after="5" w:line="262" w:lineRule="auto"/>
        <w:ind w:left="254" w:right="2"/>
        <w:jc w:val="left"/>
      </w:pPr>
      <w:r>
        <w:t xml:space="preserve">Carroll, A. B. (1991). The Pyramid of Corporate Social Responsibility: Towards </w:t>
      </w:r>
      <w:proofErr w:type="gramStart"/>
      <w:r>
        <w:t xml:space="preserve">the  </w:t>
      </w:r>
      <w:r>
        <w:tab/>
        <w:t xml:space="preserve">Moral  </w:t>
      </w:r>
      <w:r>
        <w:tab/>
      </w:r>
      <w:proofErr w:type="gramEnd"/>
      <w:r>
        <w:t xml:space="preserve">Management of Organizational Stakeholders. Business Horizons 34(4) 39- 48. </w:t>
      </w:r>
    </w:p>
    <w:p w:rsidR="000F796E" w:rsidRDefault="00000000">
      <w:pPr>
        <w:spacing w:after="5" w:line="262" w:lineRule="auto"/>
        <w:ind w:left="254" w:right="2"/>
        <w:jc w:val="left"/>
      </w:pPr>
      <w:r>
        <w:t xml:space="preserve">doi:10.1016/0007-6813(91)90005-G.  </w:t>
      </w:r>
    </w:p>
    <w:p w:rsidR="000F796E" w:rsidRDefault="00000000">
      <w:pPr>
        <w:spacing w:after="0" w:line="259" w:lineRule="auto"/>
        <w:ind w:left="259" w:firstLine="0"/>
        <w:jc w:val="left"/>
      </w:pPr>
      <w:r>
        <w:t xml:space="preserve"> </w:t>
      </w:r>
    </w:p>
    <w:p w:rsidR="000F796E" w:rsidRDefault="00000000">
      <w:pPr>
        <w:spacing w:after="5" w:line="262" w:lineRule="auto"/>
        <w:ind w:left="254" w:right="461"/>
        <w:jc w:val="left"/>
      </w:pPr>
      <w:proofErr w:type="spellStart"/>
      <w:proofErr w:type="gramStart"/>
      <w:r>
        <w:t>Ca,rroll</w:t>
      </w:r>
      <w:proofErr w:type="spellEnd"/>
      <w:proofErr w:type="gramEnd"/>
      <w:r>
        <w:t xml:space="preserve">, A. B.: 1999, ‘Corporate Social Responsibility. Evolution of a </w:t>
      </w:r>
      <w:proofErr w:type="gramStart"/>
      <w:r>
        <w:t xml:space="preserve">Definitional  </w:t>
      </w:r>
      <w:r>
        <w:tab/>
      </w:r>
      <w:proofErr w:type="gramEnd"/>
      <w:r>
        <w:t xml:space="preserve">Construct’, Business &amp; Society 38(3), 268-295.  </w:t>
      </w:r>
    </w:p>
    <w:p w:rsidR="000F796E" w:rsidRDefault="00000000">
      <w:pPr>
        <w:spacing w:after="0" w:line="259" w:lineRule="auto"/>
        <w:ind w:left="259" w:firstLine="0"/>
        <w:jc w:val="left"/>
      </w:pPr>
      <w:r>
        <w:t xml:space="preserve"> </w:t>
      </w:r>
    </w:p>
    <w:p w:rsidR="000F796E" w:rsidRDefault="00000000">
      <w:pPr>
        <w:spacing w:after="5" w:line="262" w:lineRule="auto"/>
        <w:ind w:left="254" w:right="484"/>
        <w:jc w:val="left"/>
      </w:pPr>
      <w:r>
        <w:t xml:space="preserve">Clarkson, M. B. E. (1995). A Stakeholder Framework for Analyzing and </w:t>
      </w:r>
      <w:proofErr w:type="gramStart"/>
      <w:r>
        <w:t xml:space="preserve">Evaluating  </w:t>
      </w:r>
      <w:r>
        <w:tab/>
      </w:r>
      <w:proofErr w:type="gramEnd"/>
      <w:r>
        <w:t xml:space="preserve">Corporate Performance, Academy of Management Review 20(1) 92-117.  </w:t>
      </w:r>
    </w:p>
    <w:p w:rsidR="000F796E" w:rsidRDefault="00000000">
      <w:pPr>
        <w:spacing w:after="0" w:line="259" w:lineRule="auto"/>
        <w:ind w:left="259" w:firstLine="0"/>
        <w:jc w:val="left"/>
      </w:pPr>
      <w:r>
        <w:t xml:space="preserve"> </w:t>
      </w:r>
    </w:p>
    <w:p w:rsidR="000F796E" w:rsidRDefault="00000000">
      <w:pPr>
        <w:spacing w:after="5" w:line="262" w:lineRule="auto"/>
        <w:ind w:left="254" w:right="493"/>
        <w:jc w:val="left"/>
      </w:pPr>
      <w:r>
        <w:t xml:space="preserve">Crane, A., McWilliams, A., Matten, D., Moon, J., &amp; Siegal D.S. (2008): The </w:t>
      </w:r>
      <w:proofErr w:type="gramStart"/>
      <w:r>
        <w:t xml:space="preserve">Oxford  </w:t>
      </w:r>
      <w:r>
        <w:tab/>
      </w:r>
      <w:proofErr w:type="gramEnd"/>
      <w:r>
        <w:t xml:space="preserve">Handbook of Corporate Social Responsibility. Oxford University Press 47-106.  </w:t>
      </w:r>
    </w:p>
    <w:p w:rsidR="000F796E" w:rsidRDefault="00000000">
      <w:pPr>
        <w:spacing w:after="0" w:line="259" w:lineRule="auto"/>
        <w:ind w:left="259" w:firstLine="0"/>
        <w:jc w:val="left"/>
      </w:pPr>
      <w:r>
        <w:t xml:space="preserve"> </w:t>
      </w:r>
    </w:p>
    <w:p w:rsidR="000F796E" w:rsidRDefault="00000000">
      <w:pPr>
        <w:spacing w:after="5" w:line="262" w:lineRule="auto"/>
        <w:ind w:left="254" w:right="156"/>
        <w:jc w:val="left"/>
      </w:pPr>
      <w:r>
        <w:t xml:space="preserve">Daugherty, E.L. (2001) Public relations and social responsibility’, in R.L. Heath (Ed.)   </w:t>
      </w:r>
      <w:r>
        <w:tab/>
        <w:t xml:space="preserve">Handbook of Public Relations, 389-401.  </w:t>
      </w:r>
    </w:p>
    <w:p w:rsidR="000F796E" w:rsidRDefault="00000000">
      <w:pPr>
        <w:spacing w:after="0" w:line="259" w:lineRule="auto"/>
        <w:ind w:left="259" w:firstLine="0"/>
        <w:jc w:val="left"/>
      </w:pPr>
      <w:r>
        <w:t xml:space="preserve"> </w:t>
      </w:r>
    </w:p>
    <w:p w:rsidR="000F796E" w:rsidRDefault="00000000">
      <w:pPr>
        <w:spacing w:after="5" w:line="262" w:lineRule="auto"/>
        <w:ind w:left="254" w:right="580"/>
        <w:jc w:val="left"/>
      </w:pPr>
      <w:r>
        <w:t xml:space="preserve">Davenport, K. (2000). Corporate citizenship: A stakeholder approach for </w:t>
      </w:r>
      <w:proofErr w:type="gramStart"/>
      <w:r>
        <w:t xml:space="preserve">defining  </w:t>
      </w:r>
      <w:r>
        <w:tab/>
      </w:r>
      <w:proofErr w:type="gramEnd"/>
      <w:r>
        <w:t xml:space="preserve">corporate social performance and identifying measures for assessing it, </w:t>
      </w:r>
      <w:proofErr w:type="gramStart"/>
      <w:r>
        <w:t>Business  and</w:t>
      </w:r>
      <w:proofErr w:type="gramEnd"/>
      <w:r>
        <w:t xml:space="preserve"> Society, 30(2) 210-219.  </w:t>
      </w:r>
    </w:p>
    <w:p w:rsidR="000F796E" w:rsidRDefault="00000000">
      <w:pPr>
        <w:spacing w:after="0" w:line="259" w:lineRule="auto"/>
        <w:ind w:left="259" w:firstLine="0"/>
        <w:jc w:val="left"/>
      </w:pPr>
      <w:r>
        <w:t xml:space="preserve"> </w:t>
      </w:r>
    </w:p>
    <w:p w:rsidR="000F796E" w:rsidRDefault="00000000">
      <w:pPr>
        <w:spacing w:after="5" w:line="262" w:lineRule="auto"/>
        <w:ind w:left="254" w:right="301"/>
        <w:jc w:val="left"/>
      </w:pPr>
      <w:r>
        <w:t xml:space="preserve"> Davis, K. (1960) Can business afford to ignore social </w:t>
      </w:r>
      <w:proofErr w:type="gramStart"/>
      <w:r>
        <w:t>responsibilities?,</w:t>
      </w:r>
      <w:proofErr w:type="gramEnd"/>
      <w:r>
        <w:t xml:space="preserve"> </w:t>
      </w:r>
      <w:proofErr w:type="gramStart"/>
      <w:r>
        <w:t xml:space="preserve">California  </w:t>
      </w:r>
      <w:r>
        <w:tab/>
      </w:r>
      <w:proofErr w:type="gramEnd"/>
      <w:r>
        <w:t xml:space="preserve">Management Review, 9(2) 70-76.  </w:t>
      </w:r>
    </w:p>
    <w:p w:rsidR="000F796E" w:rsidRDefault="00000000">
      <w:pPr>
        <w:spacing w:after="0" w:line="259" w:lineRule="auto"/>
        <w:ind w:left="259" w:firstLine="0"/>
        <w:jc w:val="left"/>
      </w:pPr>
      <w:r>
        <w:t xml:space="preserve"> </w:t>
      </w:r>
    </w:p>
    <w:p w:rsidR="000F796E" w:rsidRDefault="00000000">
      <w:pPr>
        <w:spacing w:after="5" w:line="262" w:lineRule="auto"/>
        <w:ind w:left="254" w:right="2"/>
        <w:jc w:val="left"/>
      </w:pPr>
      <w:r>
        <w:t xml:space="preserve">Davis, K. (1973). The case for and against business assumption of social </w:t>
      </w:r>
      <w:proofErr w:type="gramStart"/>
      <w:r>
        <w:t xml:space="preserve">responsibilities,   </w:t>
      </w:r>
      <w:proofErr w:type="gramEnd"/>
      <w:r>
        <w:tab/>
        <w:t xml:space="preserve">Academy of Management Journal, 16(2) 312-322.  </w:t>
      </w:r>
    </w:p>
    <w:p w:rsidR="000F796E" w:rsidRDefault="00000000">
      <w:pPr>
        <w:spacing w:after="5" w:line="259" w:lineRule="auto"/>
        <w:ind w:left="259" w:firstLine="0"/>
        <w:jc w:val="left"/>
      </w:pPr>
      <w:r>
        <w:t xml:space="preserve"> </w:t>
      </w:r>
    </w:p>
    <w:p w:rsidR="000F796E" w:rsidRDefault="00000000">
      <w:pPr>
        <w:tabs>
          <w:tab w:val="center" w:pos="4395"/>
          <w:tab w:val="center" w:pos="9195"/>
        </w:tabs>
        <w:spacing w:after="5" w:line="262" w:lineRule="auto"/>
        <w:ind w:left="0" w:firstLine="0"/>
        <w:jc w:val="left"/>
      </w:pPr>
      <w:r>
        <w:rPr>
          <w:rFonts w:ascii="Calibri" w:eastAsia="Calibri" w:hAnsi="Calibri" w:cs="Calibri"/>
          <w:sz w:val="22"/>
        </w:rPr>
        <w:tab/>
      </w:r>
      <w:r>
        <w:t>Davis, K. (1975). Five propositions for social responsibility, Business Horizons, 18(3</w:t>
      </w:r>
      <w:proofErr w:type="gramStart"/>
      <w:r>
        <w:t xml:space="preserve">)  </w:t>
      </w:r>
      <w:r>
        <w:tab/>
      </w:r>
      <w:proofErr w:type="gramEnd"/>
      <w:r>
        <w:t xml:space="preserve">19-24. </w:t>
      </w:r>
    </w:p>
    <w:p w:rsidR="000F796E" w:rsidRDefault="00000000">
      <w:pPr>
        <w:spacing w:after="252" w:line="259" w:lineRule="auto"/>
        <w:ind w:left="259" w:firstLine="0"/>
        <w:jc w:val="left"/>
      </w:pPr>
      <w:r>
        <w:t xml:space="preserve"> </w:t>
      </w:r>
    </w:p>
    <w:p w:rsidR="000F796E" w:rsidRDefault="00000000">
      <w:pPr>
        <w:spacing w:after="291" w:line="259" w:lineRule="auto"/>
        <w:ind w:left="259" w:firstLine="0"/>
        <w:jc w:val="left"/>
      </w:pPr>
      <w:r>
        <w:t xml:space="preserve"> </w:t>
      </w:r>
    </w:p>
    <w:p w:rsidR="000F796E" w:rsidRDefault="00000000">
      <w:pPr>
        <w:spacing w:after="292" w:line="259" w:lineRule="auto"/>
        <w:ind w:left="298" w:firstLine="0"/>
        <w:jc w:val="center"/>
      </w:pPr>
      <w:r>
        <w:rPr>
          <w:sz w:val="28"/>
        </w:rPr>
        <w:t xml:space="preserve"> </w:t>
      </w:r>
    </w:p>
    <w:p w:rsidR="000F796E" w:rsidRDefault="00000000">
      <w:pPr>
        <w:spacing w:after="292" w:line="259" w:lineRule="auto"/>
        <w:ind w:left="298" w:firstLine="0"/>
        <w:jc w:val="center"/>
      </w:pPr>
      <w:r>
        <w:rPr>
          <w:sz w:val="28"/>
        </w:rPr>
        <w:t xml:space="preserve"> </w:t>
      </w:r>
    </w:p>
    <w:p w:rsidR="000F796E" w:rsidRDefault="00000000">
      <w:pPr>
        <w:spacing w:after="0" w:line="259" w:lineRule="auto"/>
        <w:ind w:left="298" w:firstLine="0"/>
        <w:jc w:val="center"/>
      </w:pPr>
      <w:r>
        <w:rPr>
          <w:sz w:val="28"/>
        </w:rPr>
        <w:t xml:space="preserve"> </w:t>
      </w:r>
    </w:p>
    <w:p w:rsidR="000F796E" w:rsidRDefault="00000000">
      <w:pPr>
        <w:pStyle w:val="Heading1"/>
        <w:tabs>
          <w:tab w:val="center" w:pos="259"/>
          <w:tab w:val="center" w:pos="1742"/>
          <w:tab w:val="center" w:pos="5031"/>
        </w:tabs>
        <w:ind w:left="0" w:firstLine="0"/>
      </w:pPr>
      <w:r>
        <w:rPr>
          <w:rFonts w:ascii="Calibri" w:eastAsia="Calibri" w:hAnsi="Calibri" w:cs="Calibri"/>
          <w:sz w:val="22"/>
        </w:rPr>
        <w:lastRenderedPageBreak/>
        <w:tab/>
      </w:r>
      <w:r>
        <w:t xml:space="preserve"> </w:t>
      </w:r>
      <w:r>
        <w:tab/>
        <w:t xml:space="preserve"> </w:t>
      </w:r>
      <w:r>
        <w:tab/>
        <w:t xml:space="preserve">APPENDIX </w:t>
      </w:r>
    </w:p>
    <w:p w:rsidR="000F796E" w:rsidRDefault="00000000">
      <w:pPr>
        <w:pStyle w:val="Heading2"/>
        <w:ind w:left="240"/>
      </w:pPr>
      <w:r>
        <w:t>Appendix A</w:t>
      </w:r>
      <w:r>
        <w:rPr>
          <w:sz w:val="28"/>
        </w:rPr>
        <w:t xml:space="preserve"> </w:t>
      </w:r>
    </w:p>
    <w:p w:rsidR="000F796E" w:rsidRDefault="00000000">
      <w:pPr>
        <w:spacing w:after="108"/>
        <w:ind w:left="3869" w:right="28"/>
      </w:pPr>
      <w:r>
        <w:t xml:space="preserve">Department of Business and Entrepreneurship, </w:t>
      </w:r>
    </w:p>
    <w:p w:rsidR="000F796E" w:rsidRDefault="00000000">
      <w:pPr>
        <w:spacing w:after="113" w:line="259" w:lineRule="auto"/>
        <w:ind w:left="0" w:right="407" w:firstLine="0"/>
        <w:jc w:val="right"/>
      </w:pPr>
      <w:r>
        <w:t xml:space="preserve">College of Humanities, Management and Social Sciences,  </w:t>
      </w:r>
    </w:p>
    <w:p w:rsidR="000F796E" w:rsidRDefault="00000000">
      <w:pPr>
        <w:spacing w:after="114" w:line="259" w:lineRule="auto"/>
        <w:ind w:left="1420"/>
        <w:jc w:val="center"/>
      </w:pPr>
      <w:r>
        <w:t xml:space="preserve">School of Business and Governance, </w:t>
      </w:r>
    </w:p>
    <w:p w:rsidR="000F796E" w:rsidRDefault="00000000">
      <w:pPr>
        <w:spacing w:after="114" w:line="259" w:lineRule="auto"/>
        <w:ind w:left="1420" w:right="424"/>
        <w:jc w:val="center"/>
      </w:pPr>
      <w:r>
        <w:t xml:space="preserve">Kwara State University, Malete,  </w:t>
      </w:r>
    </w:p>
    <w:p w:rsidR="000F796E" w:rsidRDefault="00000000">
      <w:pPr>
        <w:spacing w:after="245"/>
        <w:ind w:left="283" w:right="28"/>
      </w:pPr>
      <w:r>
        <w:t xml:space="preserve">Dear Respondent, </w:t>
      </w:r>
    </w:p>
    <w:p w:rsidR="000F796E" w:rsidRDefault="00000000">
      <w:pPr>
        <w:spacing w:after="275" w:line="265" w:lineRule="auto"/>
        <w:ind w:left="283" w:right="252"/>
      </w:pPr>
      <w:r>
        <w:t xml:space="preserve">                                LETTER OF INTRODUCTION </w:t>
      </w:r>
    </w:p>
    <w:p w:rsidR="000F796E" w:rsidRDefault="00000000">
      <w:pPr>
        <w:spacing w:line="362" w:lineRule="auto"/>
        <w:ind w:left="283" w:right="28"/>
      </w:pPr>
      <w:r>
        <w:t xml:space="preserve">The bearer, </w:t>
      </w:r>
      <w:r>
        <w:rPr>
          <w:u w:val="single" w:color="000000"/>
        </w:rPr>
        <w:t>Amusan Taiwo</w:t>
      </w:r>
      <w:r>
        <w:rPr>
          <w:sz w:val="28"/>
        </w:rPr>
        <w:t xml:space="preserve"> </w:t>
      </w:r>
      <w:r>
        <w:t xml:space="preserve">with matriculation number: 20D/7HBA/00319 is a student of Business and Entrepreneurship Department, College of Humanities, Management and Social Sciences; School of Business and Governance, Kwara State University, Malete, Nigeria.  </w:t>
      </w:r>
    </w:p>
    <w:p w:rsidR="000F796E" w:rsidRDefault="00000000">
      <w:pPr>
        <w:spacing w:line="358" w:lineRule="auto"/>
        <w:ind w:left="283" w:right="28"/>
      </w:pPr>
      <w:r>
        <w:t xml:space="preserve">He is currently conducting a research study titled “Corporate Social Responsibility on Sustenance of Business Organization” A case study of Guaranty Trust Bank, Ilorin. This study is </w:t>
      </w:r>
      <w:proofErr w:type="spellStart"/>
      <w:r>
        <w:t>channelled</w:t>
      </w:r>
      <w:proofErr w:type="spellEnd"/>
      <w:r>
        <w:t xml:space="preserve"> towards examining how corporate social responsibility affects the sustenance of business organization.  </w:t>
      </w:r>
    </w:p>
    <w:p w:rsidR="000F796E" w:rsidRDefault="00000000">
      <w:pPr>
        <w:spacing w:line="358" w:lineRule="auto"/>
        <w:ind w:left="283" w:right="28"/>
      </w:pPr>
      <w:r>
        <w:t xml:space="preserve">Hence, we request your support in helping her fill this questionnaire attached therein in order to make her carryout this research work objectively. Please note that the information supplied shall be treated with utmost confidence and use purely for academic purposes only. </w:t>
      </w:r>
    </w:p>
    <w:p w:rsidR="000F796E" w:rsidRDefault="00000000">
      <w:pPr>
        <w:spacing w:after="245"/>
        <w:ind w:left="283" w:right="28"/>
      </w:pPr>
      <w:r>
        <w:t xml:space="preserve">Thanks for your cooperation. </w:t>
      </w:r>
    </w:p>
    <w:p w:rsidR="000F796E" w:rsidRDefault="00000000">
      <w:pPr>
        <w:spacing w:after="252" w:line="259" w:lineRule="auto"/>
        <w:ind w:left="259" w:firstLine="0"/>
        <w:jc w:val="left"/>
      </w:pPr>
      <w:r>
        <w:t xml:space="preserve"> </w:t>
      </w:r>
    </w:p>
    <w:p w:rsidR="000F796E" w:rsidRDefault="00000000">
      <w:pPr>
        <w:spacing w:after="245"/>
        <w:ind w:left="283" w:right="28"/>
      </w:pPr>
      <w:r>
        <w:t xml:space="preserve">Yours faithfully, </w:t>
      </w:r>
    </w:p>
    <w:p w:rsidR="000F796E" w:rsidRDefault="00000000">
      <w:pPr>
        <w:spacing w:after="245"/>
        <w:ind w:left="283" w:right="28"/>
      </w:pPr>
      <w:r>
        <w:t xml:space="preserve">Dr Mustapha Rahman </w:t>
      </w:r>
    </w:p>
    <w:p w:rsidR="000F796E" w:rsidRDefault="00000000">
      <w:pPr>
        <w:spacing w:after="252" w:line="259" w:lineRule="auto"/>
        <w:ind w:left="259" w:firstLine="0"/>
        <w:jc w:val="left"/>
      </w:pPr>
      <w:r>
        <w:t xml:space="preserve"> </w:t>
      </w:r>
    </w:p>
    <w:p w:rsidR="000F796E" w:rsidRDefault="00000000">
      <w:pPr>
        <w:spacing w:after="252" w:line="259" w:lineRule="auto"/>
        <w:ind w:left="259" w:firstLine="0"/>
        <w:jc w:val="left"/>
      </w:pPr>
      <w:r>
        <w:t xml:space="preserve"> </w:t>
      </w:r>
    </w:p>
    <w:p w:rsidR="000F796E" w:rsidRDefault="00000000">
      <w:pPr>
        <w:spacing w:after="0" w:line="259" w:lineRule="auto"/>
        <w:ind w:left="259" w:firstLine="0"/>
        <w:jc w:val="left"/>
      </w:pPr>
      <w:r>
        <w:t xml:space="preserve"> </w:t>
      </w:r>
    </w:p>
    <w:p w:rsidR="000F796E" w:rsidRDefault="00000000">
      <w:pPr>
        <w:spacing w:after="275" w:line="265" w:lineRule="auto"/>
        <w:ind w:left="283" w:right="252"/>
      </w:pPr>
      <w:r>
        <w:t xml:space="preserve">SECTION A: Bio-data (Please tick whichever is applicable)  </w:t>
      </w:r>
    </w:p>
    <w:p w:rsidR="000F796E" w:rsidRDefault="00000000">
      <w:pPr>
        <w:numPr>
          <w:ilvl w:val="0"/>
          <w:numId w:val="15"/>
        </w:numPr>
        <w:spacing w:after="260"/>
        <w:ind w:right="28" w:hanging="360"/>
      </w:pPr>
      <w:r>
        <w:t xml:space="preserve">Gender: </w:t>
      </w:r>
      <w:r>
        <w:tab/>
        <w:t xml:space="preserve">Male </w:t>
      </w:r>
      <w:proofErr w:type="gramStart"/>
      <w:r>
        <w:t>(    )</w:t>
      </w:r>
      <w:proofErr w:type="gramEnd"/>
      <w:r>
        <w:t xml:space="preserve"> </w:t>
      </w:r>
      <w:r>
        <w:tab/>
      </w:r>
      <w:proofErr w:type="gramStart"/>
      <w:r>
        <w:t>Female  (</w:t>
      </w:r>
      <w:proofErr w:type="gramEnd"/>
      <w:r>
        <w:t xml:space="preserve">   </w:t>
      </w:r>
      <w:proofErr w:type="gramStart"/>
      <w:r>
        <w:t xml:space="preserve">  )</w:t>
      </w:r>
      <w:proofErr w:type="gramEnd"/>
      <w:r>
        <w:t xml:space="preserve"> </w:t>
      </w:r>
    </w:p>
    <w:p w:rsidR="000F796E" w:rsidRDefault="00000000">
      <w:pPr>
        <w:numPr>
          <w:ilvl w:val="0"/>
          <w:numId w:val="15"/>
        </w:numPr>
        <w:spacing w:after="253"/>
        <w:ind w:right="28" w:hanging="360"/>
      </w:pPr>
      <w:r>
        <w:lastRenderedPageBreak/>
        <w:t xml:space="preserve">Age: 21-30 years </w:t>
      </w:r>
      <w:proofErr w:type="gramStart"/>
      <w:r>
        <w:t>(    )</w:t>
      </w:r>
      <w:proofErr w:type="gramEnd"/>
      <w:r>
        <w:t xml:space="preserve"> 31-40 years </w:t>
      </w:r>
      <w:proofErr w:type="gramStart"/>
      <w:r>
        <w:t xml:space="preserve">(  </w:t>
      </w:r>
      <w:proofErr w:type="gramEnd"/>
      <w:r>
        <w:t xml:space="preserve"> </w:t>
      </w:r>
      <w:proofErr w:type="gramStart"/>
      <w:r>
        <w:t xml:space="preserve">  )</w:t>
      </w:r>
      <w:proofErr w:type="gramEnd"/>
      <w:r>
        <w:t xml:space="preserve"> 41-50 years </w:t>
      </w:r>
      <w:proofErr w:type="gramStart"/>
      <w:r>
        <w:t xml:space="preserve">   (</w:t>
      </w:r>
      <w:proofErr w:type="gramEnd"/>
      <w:r>
        <w:t xml:space="preserve"> </w:t>
      </w:r>
      <w:proofErr w:type="gramStart"/>
      <w:r>
        <w:t xml:space="preserve">  )</w:t>
      </w:r>
      <w:proofErr w:type="gramEnd"/>
      <w:r>
        <w:t xml:space="preserve"> 51-60 years </w:t>
      </w:r>
      <w:proofErr w:type="gramStart"/>
      <w:r>
        <w:t xml:space="preserve">(  </w:t>
      </w:r>
      <w:proofErr w:type="gramEnd"/>
      <w:r>
        <w:t xml:space="preserve">  </w:t>
      </w:r>
      <w:proofErr w:type="gramStart"/>
      <w:r>
        <w:t xml:space="preserve">  )</w:t>
      </w:r>
      <w:proofErr w:type="gramEnd"/>
      <w:r>
        <w:t xml:space="preserve"> </w:t>
      </w:r>
    </w:p>
    <w:p w:rsidR="000F796E" w:rsidRDefault="00000000">
      <w:pPr>
        <w:numPr>
          <w:ilvl w:val="0"/>
          <w:numId w:val="15"/>
        </w:numPr>
        <w:spacing w:after="245"/>
        <w:ind w:right="28" w:hanging="360"/>
      </w:pPr>
      <w:r>
        <w:t xml:space="preserve">Educational Status: OND/NCE </w:t>
      </w:r>
      <w:proofErr w:type="gramStart"/>
      <w:r>
        <w:t>(    )</w:t>
      </w:r>
      <w:proofErr w:type="gramEnd"/>
      <w:r>
        <w:t xml:space="preserve">B.Sc./HND </w:t>
      </w:r>
      <w:proofErr w:type="gramStart"/>
      <w:r>
        <w:t>(    )</w:t>
      </w:r>
      <w:proofErr w:type="gramEnd"/>
      <w:r>
        <w:t xml:space="preserve"> MBA/</w:t>
      </w:r>
      <w:proofErr w:type="spellStart"/>
      <w:r>
        <w:t>Msc</w:t>
      </w:r>
      <w:proofErr w:type="spellEnd"/>
      <w:r>
        <w:t xml:space="preserve"> </w:t>
      </w:r>
      <w:proofErr w:type="gramStart"/>
      <w:r>
        <w:t>(  )</w:t>
      </w:r>
      <w:proofErr w:type="gramEnd"/>
      <w:r>
        <w:t xml:space="preserve">  PhD </w:t>
      </w:r>
      <w:proofErr w:type="gramStart"/>
      <w:r>
        <w:t>(    )</w:t>
      </w:r>
      <w:proofErr w:type="gramEnd"/>
      <w:r>
        <w:t xml:space="preserve">  </w:t>
      </w:r>
    </w:p>
    <w:p w:rsidR="000F796E" w:rsidRDefault="00000000">
      <w:pPr>
        <w:spacing w:after="253"/>
        <w:ind w:left="989" w:right="28"/>
      </w:pPr>
      <w:r>
        <w:t xml:space="preserve">Post-Doctoral </w:t>
      </w:r>
      <w:proofErr w:type="gramStart"/>
      <w:r>
        <w:t xml:space="preserve">(  </w:t>
      </w:r>
      <w:proofErr w:type="gramEnd"/>
      <w:r>
        <w:t xml:space="preserve"> ) </w:t>
      </w:r>
    </w:p>
    <w:p w:rsidR="000F796E" w:rsidRDefault="00000000">
      <w:pPr>
        <w:numPr>
          <w:ilvl w:val="0"/>
          <w:numId w:val="15"/>
        </w:numPr>
        <w:spacing w:after="253"/>
        <w:ind w:right="28" w:hanging="360"/>
      </w:pPr>
      <w:r>
        <w:t xml:space="preserve">Marital Status: Single </w:t>
      </w:r>
      <w:proofErr w:type="gramStart"/>
      <w:r>
        <w:t>(  )</w:t>
      </w:r>
      <w:proofErr w:type="gramEnd"/>
      <w:r>
        <w:t xml:space="preserve">  Married </w:t>
      </w:r>
      <w:proofErr w:type="gramStart"/>
      <w:r>
        <w:t xml:space="preserve">(  </w:t>
      </w:r>
      <w:proofErr w:type="gramEnd"/>
      <w:r>
        <w:t xml:space="preserve"> </w:t>
      </w:r>
      <w:proofErr w:type="gramStart"/>
      <w:r>
        <w:t xml:space="preserve">  )</w:t>
      </w:r>
      <w:proofErr w:type="gramEnd"/>
      <w:r>
        <w:t xml:space="preserve">   Divorce </w:t>
      </w:r>
      <w:proofErr w:type="gramStart"/>
      <w:r>
        <w:t xml:space="preserve">(  </w:t>
      </w:r>
      <w:proofErr w:type="gramEnd"/>
      <w:r>
        <w:t xml:space="preserve">  </w:t>
      </w:r>
      <w:proofErr w:type="gramStart"/>
      <w:r>
        <w:t xml:space="preserve">  )</w:t>
      </w:r>
      <w:proofErr w:type="gramEnd"/>
      <w:r>
        <w:t xml:space="preserve"> Others </w:t>
      </w:r>
      <w:proofErr w:type="gramStart"/>
      <w:r>
        <w:t xml:space="preserve">(  </w:t>
      </w:r>
      <w:proofErr w:type="gramEnd"/>
      <w:r>
        <w:t xml:space="preserve"> )  </w:t>
      </w:r>
    </w:p>
    <w:p w:rsidR="000F796E" w:rsidRDefault="00000000">
      <w:pPr>
        <w:numPr>
          <w:ilvl w:val="0"/>
          <w:numId w:val="15"/>
        </w:numPr>
        <w:spacing w:after="278"/>
        <w:ind w:right="28" w:hanging="360"/>
      </w:pPr>
      <w:r>
        <w:t xml:space="preserve">Working experience: 1- 5 years </w:t>
      </w:r>
      <w:proofErr w:type="gramStart"/>
      <w:r>
        <w:t>(    )</w:t>
      </w:r>
      <w:proofErr w:type="gramEnd"/>
      <w:r>
        <w:t xml:space="preserve"> 6-10 </w:t>
      </w:r>
      <w:proofErr w:type="gramStart"/>
      <w:r>
        <w:t xml:space="preserve">(  </w:t>
      </w:r>
      <w:proofErr w:type="gramEnd"/>
      <w:r>
        <w:t xml:space="preserve"> )  </w:t>
      </w:r>
    </w:p>
    <w:p w:rsidR="000F796E" w:rsidRDefault="00000000">
      <w:pPr>
        <w:tabs>
          <w:tab w:val="center" w:pos="951"/>
          <w:tab w:val="center" w:pos="3661"/>
        </w:tabs>
        <w:spacing w:after="113" w:line="265" w:lineRule="auto"/>
        <w:ind w:left="0" w:firstLine="0"/>
        <w:jc w:val="left"/>
      </w:pPr>
      <w:r>
        <w:rPr>
          <w:rFonts w:ascii="Calibri" w:eastAsia="Calibri" w:hAnsi="Calibri" w:cs="Calibri"/>
          <w:sz w:val="22"/>
        </w:rPr>
        <w:tab/>
      </w:r>
      <w:r>
        <w:t xml:space="preserve">SECTION B: </w:t>
      </w:r>
      <w:r>
        <w:tab/>
        <w:t xml:space="preserve"> </w:t>
      </w:r>
    </w:p>
    <w:p w:rsidR="000F796E" w:rsidRDefault="00000000">
      <w:pPr>
        <w:spacing w:after="108"/>
        <w:ind w:left="283" w:right="28"/>
      </w:pPr>
      <w:r>
        <w:t xml:space="preserve">Please tick (√) the column that is applicable to you using the following key: </w:t>
      </w:r>
    </w:p>
    <w:p w:rsidR="000F796E" w:rsidRDefault="00000000">
      <w:pPr>
        <w:ind w:left="283" w:right="28"/>
      </w:pPr>
      <w:r>
        <w:t xml:space="preserve">SA – Strongly Agree, A – Agree, N- Neutral, D – Disagree, SD – Strongly Disagree </w:t>
      </w:r>
    </w:p>
    <w:tbl>
      <w:tblPr>
        <w:tblStyle w:val="TableGrid"/>
        <w:tblW w:w="9530" w:type="dxa"/>
        <w:tblInd w:w="264" w:type="dxa"/>
        <w:tblCellMar>
          <w:top w:w="62" w:type="dxa"/>
          <w:left w:w="102" w:type="dxa"/>
          <w:bottom w:w="0" w:type="dxa"/>
          <w:right w:w="54" w:type="dxa"/>
        </w:tblCellMar>
        <w:tblLook w:val="04A0" w:firstRow="1" w:lastRow="0" w:firstColumn="1" w:lastColumn="0" w:noHBand="0" w:noVBand="1"/>
      </w:tblPr>
      <w:tblGrid>
        <w:gridCol w:w="636"/>
        <w:gridCol w:w="6445"/>
        <w:gridCol w:w="574"/>
        <w:gridCol w:w="418"/>
        <w:gridCol w:w="420"/>
        <w:gridCol w:w="475"/>
        <w:gridCol w:w="562"/>
      </w:tblGrid>
      <w:tr w:rsidR="000F796E">
        <w:trPr>
          <w:trHeight w:val="42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pPr>
            <w:r>
              <w:t xml:space="preserve">S/N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Research Statements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pPr>
            <w:r>
              <w:t xml:space="preserve">SA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pPr>
            <w:r>
              <w:t xml:space="preserve">A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pPr>
            <w:r>
              <w:t xml:space="preserve">N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D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pPr>
            <w:r>
              <w:t xml:space="preserve">SD </w:t>
            </w:r>
          </w:p>
        </w:tc>
      </w:tr>
      <w:tr w:rsidR="000F796E">
        <w:trPr>
          <w:trHeight w:val="42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right="53" w:firstLine="0"/>
              <w:jc w:val="center"/>
            </w:pPr>
            <w:r>
              <w:t xml:space="preserve">Environmental activities on sales growth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r>
      <w:tr w:rsidR="000F796E">
        <w:trPr>
          <w:trHeight w:val="84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6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hanging="1"/>
            </w:pPr>
            <w:r>
              <w:t xml:space="preserve">Leading socially responsible organizations have tendency of experiencing sales growth.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r>
      <w:tr w:rsidR="000F796E">
        <w:trPr>
          <w:trHeight w:val="84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7.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hanging="1"/>
            </w:pPr>
            <w:r>
              <w:t xml:space="preserve">Organizations can improve their level of sales growth by responding to social welfare activities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r>
      <w:tr w:rsidR="000F796E">
        <w:trPr>
          <w:trHeight w:val="1162"/>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8.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right="56" w:hanging="1"/>
            </w:pPr>
            <w:r>
              <w:t xml:space="preserve">Organizations with a higher environmental performance enjoy higher financial performance, especially in growth and innovative industries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r>
      <w:tr w:rsidR="000F796E">
        <w:trPr>
          <w:trHeight w:val="1162"/>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9.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right="62" w:hanging="1"/>
            </w:pPr>
            <w:r>
              <w:t xml:space="preserve">Socially responsible organizations focus on open communicating environment, proper health safety and welfare systems in order to ensure growth rate sales.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r>
      <w:tr w:rsidR="000F796E">
        <w:trPr>
          <w:trHeight w:val="528"/>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Ethical responsibility on customer retention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r>
      <w:tr w:rsidR="000F796E">
        <w:trPr>
          <w:trHeight w:val="84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10.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hanging="1"/>
            </w:pPr>
            <w:r>
              <w:t xml:space="preserve">Organizations may retain their customers as a result of their ethical business practices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6"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7"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r>
      <w:tr w:rsidR="000F796E">
        <w:trPr>
          <w:trHeight w:val="854"/>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11.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Retaining customers is one of the objectives of the organizations and can be achieved by doing things right.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4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lastRenderedPageBreak/>
              <w:t xml:space="preserve">12.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Ethical and transparent business practices help to establish harmonious relationship in or outside the firm.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47"/>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13.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Organizations need to be fair in their dealings to ensure customer brand loyalty and continuous patronization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526"/>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Philanthropic activities on competitiveness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3"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2"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2" w:firstLine="0"/>
              <w:jc w:val="left"/>
            </w:pPr>
            <w:r>
              <w:t xml:space="preserve"> </w:t>
            </w:r>
          </w:p>
        </w:tc>
      </w:tr>
      <w:tr w:rsidR="000F796E">
        <w:trPr>
          <w:trHeight w:val="1481"/>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14.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right="55" w:hanging="1"/>
            </w:pPr>
            <w:r>
              <w:t xml:space="preserve">To maximize competitive advantage, organizations are required to be considerate with giving back to the society while formulating and implementing corporate social responsibility activities.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4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15.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Organizations being socially responsible are a free marketing tool to outrun other competitors.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45"/>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16.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jc w:val="left"/>
            </w:pPr>
            <w:r>
              <w:t xml:space="preserve">Corporate social responsibility practice is a path of healthy competition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81"/>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17.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Corporate social responsibility can be a source of opportunity, innovation and competitive advantage.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528"/>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Economic activities on customer satisfaction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83"/>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18.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Organizations being socially responsible through discount giving bring about less customers focus on competitive products.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1162"/>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19.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right="59" w:hanging="1"/>
            </w:pPr>
            <w:r>
              <w:t xml:space="preserve">When customers are compensated with incentives (buy three and pay for two) as a result of their level of patronage, customers may be satisfied with organizations way of dealings.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81"/>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20.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Organizations being socially responsible bring about ability to retain and attract customers.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r w:rsidR="000F796E">
        <w:trPr>
          <w:trHeight w:val="883"/>
        </w:trPr>
        <w:tc>
          <w:tcPr>
            <w:tcW w:w="63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21. </w:t>
            </w:r>
          </w:p>
        </w:tc>
        <w:tc>
          <w:tcPr>
            <w:tcW w:w="6446"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hanging="1"/>
            </w:pPr>
            <w:r>
              <w:t xml:space="preserve">Socially responsible organizations may enjoy being prioritized by the customers based on dealings. </w:t>
            </w:r>
          </w:p>
        </w:tc>
        <w:tc>
          <w:tcPr>
            <w:tcW w:w="574"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18"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c>
          <w:tcPr>
            <w:tcW w:w="420"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4"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1"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0F796E" w:rsidRDefault="00000000">
            <w:pPr>
              <w:spacing w:after="0" w:line="259" w:lineRule="auto"/>
              <w:ind w:left="0" w:firstLine="0"/>
              <w:jc w:val="left"/>
            </w:pPr>
            <w:r>
              <w:t xml:space="preserve"> </w:t>
            </w:r>
          </w:p>
        </w:tc>
      </w:tr>
    </w:tbl>
    <w:p w:rsidR="000F796E" w:rsidRDefault="00000000">
      <w:pPr>
        <w:ind w:left="283" w:right="28"/>
      </w:pPr>
      <w:r>
        <w:t xml:space="preserve">Thanking you for your time Sir/Ma. </w:t>
      </w:r>
    </w:p>
    <w:p w:rsidR="000F796E" w:rsidRDefault="00000000">
      <w:pPr>
        <w:spacing w:after="0" w:line="259" w:lineRule="auto"/>
        <w:ind w:left="259" w:firstLine="0"/>
      </w:pPr>
      <w:r>
        <w:rPr>
          <w:sz w:val="28"/>
        </w:rPr>
        <w:t xml:space="preserve"> </w:t>
      </w:r>
    </w:p>
    <w:sectPr w:rsidR="000F796E">
      <w:headerReference w:type="even" r:id="rId13"/>
      <w:headerReference w:type="default" r:id="rId14"/>
      <w:footerReference w:type="even" r:id="rId15"/>
      <w:footerReference w:type="default" r:id="rId16"/>
      <w:headerReference w:type="first" r:id="rId17"/>
      <w:footerReference w:type="first" r:id="rId18"/>
      <w:pgSz w:w="12240" w:h="15840"/>
      <w:pgMar w:top="1085" w:right="1320" w:bottom="2147" w:left="1092" w:header="76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6BD" w:rsidRDefault="003136BD">
      <w:pPr>
        <w:spacing w:after="0" w:line="240" w:lineRule="auto"/>
      </w:pPr>
      <w:r>
        <w:separator/>
      </w:r>
    </w:p>
  </w:endnote>
  <w:endnote w:type="continuationSeparator" w:id="0">
    <w:p w:rsidR="003136BD" w:rsidRDefault="0031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00000">
    <w:pPr>
      <w:tabs>
        <w:tab w:val="center" w:pos="2126"/>
        <w:tab w:val="center" w:pos="4319"/>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i</w:t>
    </w:r>
    <w:proofErr w:type="spellStart"/>
    <w:r>
      <w:rPr>
        <w:sz w:val="28"/>
      </w:rPr>
      <w:t>i</w:t>
    </w:r>
    <w:proofErr w:type="spellEnd"/>
    <w:r>
      <w:rPr>
        <w:sz w:val="28"/>
      </w:rPr>
      <w:fldChar w:fldCharType="end"/>
    </w:r>
  </w:p>
  <w:p w:rsidR="000F796E" w:rsidRDefault="00000000">
    <w:pPr>
      <w:spacing w:after="0" w:line="259" w:lineRule="auto"/>
      <w:ind w:left="0" w:firstLine="0"/>
      <w:jc w:val="left"/>
    </w:pP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00000">
    <w:pPr>
      <w:tabs>
        <w:tab w:val="center" w:pos="2126"/>
        <w:tab w:val="center" w:pos="4319"/>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i</w:t>
    </w:r>
    <w:proofErr w:type="spellStart"/>
    <w:r>
      <w:rPr>
        <w:sz w:val="28"/>
      </w:rPr>
      <w:t>i</w:t>
    </w:r>
    <w:proofErr w:type="spellEnd"/>
    <w:r>
      <w:rPr>
        <w:sz w:val="28"/>
      </w:rPr>
      <w:fldChar w:fldCharType="end"/>
    </w:r>
  </w:p>
  <w:p w:rsidR="000F796E" w:rsidRDefault="00000000">
    <w:pPr>
      <w:spacing w:after="0" w:line="259" w:lineRule="auto"/>
      <w:ind w:left="0" w:firstLine="0"/>
      <w:jc w:val="left"/>
    </w:pP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6BD" w:rsidRDefault="003136BD">
      <w:pPr>
        <w:spacing w:after="0" w:line="240" w:lineRule="auto"/>
      </w:pPr>
      <w:r>
        <w:separator/>
      </w:r>
    </w:p>
  </w:footnote>
  <w:footnote w:type="continuationSeparator" w:id="0">
    <w:p w:rsidR="003136BD" w:rsidRDefault="00313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F796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00000">
    <w:pPr>
      <w:tabs>
        <w:tab w:val="center" w:pos="259"/>
        <w:tab w:val="right" w:pos="9828"/>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1</w:t>
    </w:r>
    <w:r>
      <w:rPr>
        <w:sz w:val="28"/>
      </w:rPr>
      <w:fldChar w:fldCharType="end"/>
    </w:r>
    <w:r>
      <w:rPr>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00000">
    <w:pPr>
      <w:tabs>
        <w:tab w:val="center" w:pos="259"/>
        <w:tab w:val="right" w:pos="9828"/>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1</w:t>
    </w:r>
    <w:r>
      <w:rPr>
        <w:sz w:val="28"/>
      </w:rPr>
      <w:fldChar w:fldCharType="end"/>
    </w:r>
    <w:r>
      <w:rPr>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6E" w:rsidRDefault="00000000">
    <w:pPr>
      <w:tabs>
        <w:tab w:val="center" w:pos="259"/>
        <w:tab w:val="right" w:pos="9828"/>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sz w:val="28"/>
      </w:rPr>
      <w:t>1</w:t>
    </w:r>
    <w:r>
      <w:rPr>
        <w:sz w:val="28"/>
      </w:rPr>
      <w:fldChar w:fldCharType="end"/>
    </w: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D6B"/>
    <w:multiLevelType w:val="hybridMultilevel"/>
    <w:tmpl w:val="CB24B614"/>
    <w:lvl w:ilvl="0" w:tplc="9208C51C">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EA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69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C00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E1D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C80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4F4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8FE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48F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20586"/>
    <w:multiLevelType w:val="hybridMultilevel"/>
    <w:tmpl w:val="138C555E"/>
    <w:lvl w:ilvl="0" w:tplc="912601A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89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68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AE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45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02B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00B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29C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4B2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0B36AE"/>
    <w:multiLevelType w:val="hybridMultilevel"/>
    <w:tmpl w:val="C3D42D0A"/>
    <w:lvl w:ilvl="0" w:tplc="3EB86408">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ED1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A29F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820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62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232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67B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4DB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5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A6100"/>
    <w:multiLevelType w:val="hybridMultilevel"/>
    <w:tmpl w:val="F30CD900"/>
    <w:lvl w:ilvl="0" w:tplc="844E2AF0">
      <w:start w:val="1"/>
      <w:numFmt w:val="lowerRoman"/>
      <w:lvlText w:val="%1."/>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D2FDC6">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4CC2C">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C85FA">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CADA6">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2E9F8">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86FD2">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E3B10">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015F8">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0B490D"/>
    <w:multiLevelType w:val="hybridMultilevel"/>
    <w:tmpl w:val="7C3C85A0"/>
    <w:lvl w:ilvl="0" w:tplc="C6486ED8">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C210C">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A822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8507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064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A70B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8E86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EC7E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05B3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E86E63"/>
    <w:multiLevelType w:val="hybridMultilevel"/>
    <w:tmpl w:val="279ABBD0"/>
    <w:lvl w:ilvl="0" w:tplc="C292030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0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A49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098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48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49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47A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09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CC2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8539B9"/>
    <w:multiLevelType w:val="hybridMultilevel"/>
    <w:tmpl w:val="74B6C9C0"/>
    <w:lvl w:ilvl="0" w:tplc="7556C878">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4465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691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61DC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2A2F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25C1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442C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4E181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6D3E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202F74"/>
    <w:multiLevelType w:val="hybridMultilevel"/>
    <w:tmpl w:val="7414C59A"/>
    <w:lvl w:ilvl="0" w:tplc="4B72E2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CF64C">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6A396">
      <w:start w:val="1"/>
      <w:numFmt w:val="decimal"/>
      <w:lvlRestart w:val="0"/>
      <w:lvlText w:val="%3."/>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8C08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2FE0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8073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2594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EE858">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67E74">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B20E13"/>
    <w:multiLevelType w:val="multilevel"/>
    <w:tmpl w:val="304C459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E51E7F"/>
    <w:multiLevelType w:val="hybridMultilevel"/>
    <w:tmpl w:val="6954476A"/>
    <w:lvl w:ilvl="0" w:tplc="25324290">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4D2B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A54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040E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0BA9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A5A2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6D11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0B9F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8064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A63DBD"/>
    <w:multiLevelType w:val="hybridMultilevel"/>
    <w:tmpl w:val="5EDE0270"/>
    <w:lvl w:ilvl="0" w:tplc="C95A0F9E">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6F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29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E8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C8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64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0A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41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0A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541A5F"/>
    <w:multiLevelType w:val="multilevel"/>
    <w:tmpl w:val="D644741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BC1C4B"/>
    <w:multiLevelType w:val="hybridMultilevel"/>
    <w:tmpl w:val="2F46EF22"/>
    <w:lvl w:ilvl="0" w:tplc="71BE16F4">
      <w:start w:val="1"/>
      <w:numFmt w:val="lowerRoman"/>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41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CAD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26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25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67A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A5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E44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44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D8319E"/>
    <w:multiLevelType w:val="hybridMultilevel"/>
    <w:tmpl w:val="5EF69B82"/>
    <w:lvl w:ilvl="0" w:tplc="436CF30C">
      <w:start w:val="1"/>
      <w:numFmt w:val="lowerRoman"/>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6C446">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61972">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83062">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C972">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25A0">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AAC14">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401EE">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26160">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771C46"/>
    <w:multiLevelType w:val="hybridMultilevel"/>
    <w:tmpl w:val="DA20A450"/>
    <w:lvl w:ilvl="0" w:tplc="FDFEB0C0">
      <w:start w:val="1"/>
      <w:numFmt w:val="lowerLetter"/>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6EF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6C66E">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699B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00C2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4916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C83E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E587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4B36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5459164">
    <w:abstractNumId w:val="3"/>
  </w:num>
  <w:num w:numId="2" w16cid:durableId="321856195">
    <w:abstractNumId w:val="10"/>
  </w:num>
  <w:num w:numId="3" w16cid:durableId="1900633535">
    <w:abstractNumId w:val="1"/>
  </w:num>
  <w:num w:numId="4" w16cid:durableId="1979262491">
    <w:abstractNumId w:val="0"/>
  </w:num>
  <w:num w:numId="5" w16cid:durableId="1608002332">
    <w:abstractNumId w:val="12"/>
  </w:num>
  <w:num w:numId="6" w16cid:durableId="1298299438">
    <w:abstractNumId w:val="5"/>
  </w:num>
  <w:num w:numId="7" w16cid:durableId="648487061">
    <w:abstractNumId w:val="14"/>
  </w:num>
  <w:num w:numId="8" w16cid:durableId="1322002465">
    <w:abstractNumId w:val="6"/>
  </w:num>
  <w:num w:numId="9" w16cid:durableId="1674338954">
    <w:abstractNumId w:val="4"/>
  </w:num>
  <w:num w:numId="10" w16cid:durableId="745493722">
    <w:abstractNumId w:val="9"/>
  </w:num>
  <w:num w:numId="11" w16cid:durableId="1929079396">
    <w:abstractNumId w:val="13"/>
  </w:num>
  <w:num w:numId="12" w16cid:durableId="542716467">
    <w:abstractNumId w:val="7"/>
  </w:num>
  <w:num w:numId="13" w16cid:durableId="1140463671">
    <w:abstractNumId w:val="8"/>
  </w:num>
  <w:num w:numId="14" w16cid:durableId="1569461279">
    <w:abstractNumId w:val="11"/>
  </w:num>
  <w:num w:numId="15" w16cid:durableId="1450658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6E"/>
    <w:rsid w:val="000F796E"/>
    <w:rsid w:val="001E34D3"/>
    <w:rsid w:val="003136BD"/>
    <w:rsid w:val="00A7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5801"/>
  <w15:docId w15:val="{81811C9D-8C80-46CB-9DF7-67A29EB0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89" w:line="259" w:lineRule="auto"/>
      <w:ind w:left="1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210" w:line="259" w:lineRule="auto"/>
      <w:ind w:left="235"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80</Pages>
  <Words>16903</Words>
  <Characters>96350</Characters>
  <Application>Microsoft Office Word</Application>
  <DocSecurity>0</DocSecurity>
  <Lines>802</Lines>
  <Paragraphs>226</Paragraphs>
  <ScaleCrop>false</ScaleCrop>
  <Company/>
  <LinksUpToDate>false</LinksUpToDate>
  <CharactersWithSpaces>113027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SAHEED Aminat</dc:title>
  <dc:subject/>
  <dc:creator>clemsyk@gmail.com</dc:creator>
  <cp:keywords/>
  <cp:lastModifiedBy>clemsyk@gmail.com</cp:lastModifiedBy>
  <cp:revision>2</cp:revision>
  <dcterms:created xsi:type="dcterms:W3CDTF">2025-07-22T23:16:00Z</dcterms:created>
  <dcterms:modified xsi:type="dcterms:W3CDTF">2025-07-22T23:16:00Z</dcterms:modified>
</cp:coreProperties>
</file>