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88" w:rsidRPr="009736BD" w:rsidRDefault="007D5E88" w:rsidP="007D5E88">
      <w:pPr>
        <w:spacing w:line="360" w:lineRule="auto"/>
        <w:ind w:left="-270"/>
        <w:jc w:val="center"/>
        <w:rPr>
          <w:rFonts w:ascii="Tahoma" w:hAnsi="Tahoma" w:cs="Tahoma"/>
          <w:b/>
          <w:sz w:val="30"/>
          <w:szCs w:val="30"/>
        </w:rPr>
      </w:pPr>
      <w:r w:rsidRPr="009736BD">
        <w:rPr>
          <w:rFonts w:ascii="Tahoma" w:hAnsi="Tahoma" w:cs="Tahoma"/>
          <w:b/>
          <w:sz w:val="30"/>
          <w:szCs w:val="30"/>
        </w:rPr>
        <w:t>MATERIAL MANAGEMENT AS PRODUCTIVE FUNCTION FOR</w:t>
      </w:r>
    </w:p>
    <w:p w:rsidR="007D5E88" w:rsidRPr="009736BD" w:rsidRDefault="007D5E88" w:rsidP="007D5E88">
      <w:pPr>
        <w:spacing w:line="360" w:lineRule="auto"/>
        <w:ind w:left="-270"/>
        <w:jc w:val="center"/>
        <w:rPr>
          <w:rFonts w:ascii="Tahoma" w:hAnsi="Tahoma" w:cs="Tahoma"/>
          <w:b/>
          <w:sz w:val="30"/>
          <w:szCs w:val="30"/>
        </w:rPr>
      </w:pPr>
      <w:r w:rsidRPr="009736BD">
        <w:rPr>
          <w:rFonts w:ascii="Tahoma" w:hAnsi="Tahoma" w:cs="Tahoma"/>
          <w:b/>
          <w:sz w:val="30"/>
          <w:szCs w:val="30"/>
        </w:rPr>
        <w:t>ACHIEVING ORGANIZATION OBJECTIVES</w:t>
      </w:r>
    </w:p>
    <w:p w:rsidR="007D5E88" w:rsidRPr="009736BD" w:rsidRDefault="007D5E88" w:rsidP="007D5E88">
      <w:pPr>
        <w:spacing w:line="360" w:lineRule="auto"/>
        <w:ind w:left="-270"/>
        <w:jc w:val="center"/>
        <w:rPr>
          <w:rFonts w:ascii="Tahoma" w:hAnsi="Tahoma" w:cs="Tahoma"/>
          <w:b/>
          <w:sz w:val="30"/>
          <w:szCs w:val="30"/>
        </w:rPr>
      </w:pPr>
      <w:r w:rsidRPr="009736BD">
        <w:rPr>
          <w:rFonts w:ascii="Tahoma" w:hAnsi="Tahoma" w:cs="Tahoma"/>
          <w:b/>
          <w:sz w:val="30"/>
          <w:szCs w:val="30"/>
        </w:rPr>
        <w:t>{ CASE STUDIES OF NIGERIA BOTTING COMPANY, IBADAN }</w:t>
      </w:r>
    </w:p>
    <w:p w:rsidR="007D5E88" w:rsidRPr="009736BD" w:rsidRDefault="007D5E88" w:rsidP="007D5E88">
      <w:pPr>
        <w:spacing w:line="360" w:lineRule="auto"/>
        <w:rPr>
          <w:rFonts w:ascii="Tahoma" w:hAnsi="Tahoma" w:cs="Tahoma"/>
          <w:sz w:val="30"/>
          <w:szCs w:val="30"/>
        </w:rPr>
      </w:pPr>
    </w:p>
    <w:p w:rsidR="007D5E88" w:rsidRPr="002B42C4" w:rsidRDefault="007D5E88" w:rsidP="007D5E88">
      <w:pPr>
        <w:spacing w:line="360" w:lineRule="auto"/>
        <w:ind w:left="-270"/>
        <w:jc w:val="center"/>
        <w:rPr>
          <w:rFonts w:ascii="Tahoma" w:hAnsi="Tahoma" w:cs="Tahoma"/>
          <w:b/>
          <w:sz w:val="56"/>
          <w:szCs w:val="30"/>
        </w:rPr>
      </w:pPr>
      <w:r w:rsidRPr="002B42C4">
        <w:rPr>
          <w:rFonts w:ascii="Tahoma" w:hAnsi="Tahoma" w:cs="Tahoma"/>
          <w:b/>
          <w:sz w:val="56"/>
          <w:szCs w:val="30"/>
        </w:rPr>
        <w:t xml:space="preserve">OPAKUNLE ABIODUN AZEEZ </w:t>
      </w:r>
    </w:p>
    <w:p w:rsidR="007D5E88" w:rsidRPr="00EA5C91" w:rsidRDefault="007D5E88" w:rsidP="007D5E88">
      <w:pPr>
        <w:spacing w:line="360" w:lineRule="auto"/>
        <w:ind w:left="-270"/>
        <w:jc w:val="center"/>
        <w:rPr>
          <w:rFonts w:ascii="Tahoma" w:hAnsi="Tahoma" w:cs="Tahoma"/>
          <w:b/>
          <w:sz w:val="44"/>
          <w:szCs w:val="30"/>
        </w:rPr>
      </w:pPr>
      <w:r w:rsidRPr="00EA5C91">
        <w:rPr>
          <w:rFonts w:ascii="Tahoma" w:hAnsi="Tahoma" w:cs="Tahoma"/>
          <w:b/>
          <w:sz w:val="44"/>
          <w:szCs w:val="30"/>
        </w:rPr>
        <w:t>HND / 23 / PSM / FT / 0007</w:t>
      </w:r>
    </w:p>
    <w:p w:rsidR="007D5E88" w:rsidRPr="00B91CE4" w:rsidRDefault="007D5E88" w:rsidP="007D5E88">
      <w:pPr>
        <w:spacing w:line="360" w:lineRule="auto"/>
        <w:ind w:left="-270"/>
        <w:jc w:val="center"/>
        <w:rPr>
          <w:rFonts w:ascii="Tahoma" w:hAnsi="Tahoma" w:cs="Tahoma"/>
          <w:b/>
          <w:sz w:val="30"/>
          <w:szCs w:val="30"/>
        </w:rPr>
      </w:pP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 xml:space="preserve">BEING A RESEARCH WORK SUBMITTED TO </w:t>
      </w: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 xml:space="preserve">THE DEPARTMENT OF PROCUREMENT AND SUPPLY CHAIN MANAGEMENT </w:t>
      </w: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 xml:space="preserve">INSTITUTE OF FINANCE AND MANAGEMENT STUDIES (IFMS) </w:t>
      </w: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KWARA STATE POLYTECHNIC, ILORIN.</w:t>
      </w:r>
    </w:p>
    <w:p w:rsidR="007D5E88" w:rsidRPr="00B91CE4" w:rsidRDefault="007D5E88" w:rsidP="007D5E88">
      <w:pPr>
        <w:spacing w:line="360" w:lineRule="auto"/>
        <w:rPr>
          <w:rFonts w:ascii="Tahoma" w:hAnsi="Tahoma" w:cs="Tahoma"/>
          <w:b/>
          <w:sz w:val="30"/>
          <w:szCs w:val="30"/>
        </w:rPr>
      </w:pP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 xml:space="preserve"> IN PARTIAL FULFILLMENT OF THE REQUIREMENTS </w:t>
      </w: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 xml:space="preserve">FOR THE AWARD OF HIGHER NATIONAL DIPLOMA (HND) </w:t>
      </w:r>
    </w:p>
    <w:p w:rsidR="007D5E88" w:rsidRPr="00B91CE4" w:rsidRDefault="007D5E88" w:rsidP="007D5E88">
      <w:pPr>
        <w:spacing w:line="360" w:lineRule="auto"/>
        <w:ind w:left="-270"/>
        <w:jc w:val="center"/>
        <w:rPr>
          <w:rFonts w:ascii="Tahoma" w:hAnsi="Tahoma" w:cs="Tahoma"/>
          <w:b/>
          <w:sz w:val="30"/>
          <w:szCs w:val="30"/>
        </w:rPr>
      </w:pPr>
      <w:r w:rsidRPr="00B91CE4">
        <w:rPr>
          <w:rFonts w:ascii="Tahoma" w:hAnsi="Tahoma" w:cs="Tahoma"/>
          <w:b/>
          <w:sz w:val="30"/>
          <w:szCs w:val="30"/>
        </w:rPr>
        <w:t xml:space="preserve">IN PROCUREMENT AND SUPPLY CHAIN MANAGEMENT  </w:t>
      </w:r>
    </w:p>
    <w:p w:rsidR="007D5E88" w:rsidRPr="00B91CE4" w:rsidRDefault="007D5E88" w:rsidP="007D5E88">
      <w:pPr>
        <w:spacing w:line="360" w:lineRule="auto"/>
        <w:ind w:left="-270"/>
        <w:jc w:val="right"/>
        <w:rPr>
          <w:rFonts w:ascii="Tahoma" w:hAnsi="Tahoma" w:cs="Tahoma"/>
          <w:b/>
          <w:sz w:val="30"/>
          <w:szCs w:val="30"/>
        </w:rPr>
      </w:pPr>
      <w:r w:rsidRPr="00B91CE4">
        <w:rPr>
          <w:rFonts w:ascii="Tahoma" w:hAnsi="Tahoma" w:cs="Tahoma"/>
          <w:b/>
          <w:sz w:val="30"/>
          <w:szCs w:val="30"/>
        </w:rPr>
        <w:t>JUNE, 2025</w:t>
      </w:r>
    </w:p>
    <w:p w:rsidR="007D5E88" w:rsidRPr="00836D06" w:rsidRDefault="007D5E88" w:rsidP="007D5E88">
      <w:pPr>
        <w:spacing w:line="360" w:lineRule="auto"/>
        <w:ind w:left="-270"/>
        <w:jc w:val="center"/>
        <w:rPr>
          <w:rFonts w:ascii="Tahoma" w:hAnsi="Tahoma" w:cs="Tahoma"/>
          <w:b/>
          <w:sz w:val="30"/>
          <w:szCs w:val="30"/>
        </w:rPr>
      </w:pPr>
      <w:r w:rsidRPr="00836D06">
        <w:rPr>
          <w:rFonts w:ascii="Tahoma" w:hAnsi="Tahoma" w:cs="Tahoma"/>
          <w:b/>
          <w:sz w:val="30"/>
          <w:szCs w:val="30"/>
        </w:rPr>
        <w:lastRenderedPageBreak/>
        <w:t xml:space="preserve">CERTIFICATION </w:t>
      </w:r>
    </w:p>
    <w:p w:rsidR="007D5E88" w:rsidRPr="009736BD" w:rsidRDefault="007D5E88" w:rsidP="007D5E88">
      <w:pPr>
        <w:spacing w:line="360" w:lineRule="auto"/>
        <w:ind w:left="-270"/>
        <w:rPr>
          <w:rFonts w:ascii="Tahoma" w:hAnsi="Tahoma" w:cs="Tahoma"/>
          <w:sz w:val="30"/>
          <w:szCs w:val="30"/>
        </w:rPr>
      </w:pPr>
      <w:r w:rsidRPr="009736BD">
        <w:rPr>
          <w:rFonts w:ascii="Tahoma" w:hAnsi="Tahoma" w:cs="Tahoma"/>
          <w:sz w:val="30"/>
          <w:szCs w:val="30"/>
        </w:rPr>
        <w:tab/>
        <w:t xml:space="preserve">This is to Certify that this research work was written, read and approved as melting part of the requirement for the award of Higher National Diploma in Procurement and Supply Chain management.  Institute of Finance and Management Studies (IFMS) Kwara State Polytechnic, Ilorin.  </w:t>
      </w:r>
    </w:p>
    <w:p w:rsidR="007D5E88" w:rsidRPr="00AE1017" w:rsidRDefault="007D5E88" w:rsidP="007D5E88">
      <w:pPr>
        <w:spacing w:line="240" w:lineRule="auto"/>
        <w:ind w:left="-270" w:right="-630"/>
        <w:rPr>
          <w:rFonts w:ascii="Tahoma" w:hAnsi="Tahoma" w:cs="Tahoma"/>
          <w:sz w:val="18"/>
          <w:szCs w:val="18"/>
        </w:rPr>
      </w:pPr>
    </w:p>
    <w:p w:rsidR="007D5E88" w:rsidRPr="009736BD" w:rsidRDefault="007D5E88" w:rsidP="007D5E88">
      <w:pPr>
        <w:spacing w:line="240" w:lineRule="auto"/>
        <w:ind w:left="-270" w:right="-630"/>
        <w:rPr>
          <w:rFonts w:ascii="Tahoma" w:hAnsi="Tahoma" w:cs="Tahoma"/>
          <w:sz w:val="30"/>
          <w:szCs w:val="30"/>
        </w:rPr>
      </w:pPr>
      <w:r>
        <w:rPr>
          <w:rFonts w:ascii="Tahoma" w:hAnsi="Tahoma" w:cs="Tahoma"/>
          <w:sz w:val="30"/>
          <w:szCs w:val="30"/>
        </w:rPr>
        <w:t xml:space="preserve">__________________________                  </w:t>
      </w:r>
      <w:r w:rsidRPr="009736BD">
        <w:rPr>
          <w:rFonts w:ascii="Tahoma" w:hAnsi="Tahoma" w:cs="Tahoma"/>
          <w:sz w:val="30"/>
          <w:szCs w:val="30"/>
        </w:rPr>
        <w:t>_______________________</w:t>
      </w:r>
    </w:p>
    <w:p w:rsidR="007D5E88" w:rsidRPr="009736BD" w:rsidRDefault="007D5E88" w:rsidP="007D5E88">
      <w:pPr>
        <w:spacing w:line="240" w:lineRule="auto"/>
        <w:ind w:left="-270" w:right="-630" w:firstLine="270"/>
        <w:rPr>
          <w:rFonts w:ascii="Tahoma" w:hAnsi="Tahoma" w:cs="Tahoma"/>
          <w:sz w:val="30"/>
          <w:szCs w:val="30"/>
        </w:rPr>
      </w:pPr>
      <w:r w:rsidRPr="00836D06">
        <w:rPr>
          <w:rFonts w:ascii="Tahoma" w:hAnsi="Tahoma" w:cs="Tahoma"/>
          <w:b/>
          <w:sz w:val="30"/>
          <w:szCs w:val="30"/>
        </w:rPr>
        <w:t>MR. BUHARI YUSUF</w:t>
      </w:r>
      <w:r>
        <w:rPr>
          <w:rFonts w:ascii="Tahoma" w:hAnsi="Tahoma" w:cs="Tahoma"/>
          <w:sz w:val="30"/>
          <w:szCs w:val="30"/>
        </w:rPr>
        <w:tab/>
      </w:r>
      <w:r>
        <w:rPr>
          <w:rFonts w:ascii="Tahoma" w:hAnsi="Tahoma" w:cs="Tahoma"/>
          <w:sz w:val="30"/>
          <w:szCs w:val="30"/>
        </w:rPr>
        <w:tab/>
        <w:t xml:space="preserve">                              </w:t>
      </w:r>
      <w:r w:rsidRPr="009736BD">
        <w:rPr>
          <w:rFonts w:ascii="Tahoma" w:hAnsi="Tahoma" w:cs="Tahoma"/>
          <w:sz w:val="30"/>
          <w:szCs w:val="30"/>
        </w:rPr>
        <w:t>DATE</w:t>
      </w:r>
    </w:p>
    <w:p w:rsidR="007D5E88" w:rsidRPr="009736BD" w:rsidRDefault="007D5E88" w:rsidP="007D5E88">
      <w:pPr>
        <w:spacing w:line="240" w:lineRule="auto"/>
        <w:ind w:left="-270" w:right="-630" w:firstLine="270"/>
        <w:rPr>
          <w:rFonts w:ascii="Tahoma" w:hAnsi="Tahoma" w:cs="Tahoma"/>
          <w:sz w:val="30"/>
          <w:szCs w:val="30"/>
        </w:rPr>
      </w:pPr>
      <w:r w:rsidRPr="009736BD">
        <w:rPr>
          <w:rFonts w:ascii="Tahoma" w:hAnsi="Tahoma" w:cs="Tahoma"/>
          <w:sz w:val="30"/>
          <w:szCs w:val="30"/>
        </w:rPr>
        <w:t xml:space="preserve">PROJECT SUPERVISOR </w:t>
      </w:r>
    </w:p>
    <w:p w:rsidR="007D5E88" w:rsidRPr="00D82655" w:rsidRDefault="007D5E88" w:rsidP="007D5E88">
      <w:pPr>
        <w:spacing w:line="360" w:lineRule="auto"/>
        <w:rPr>
          <w:rFonts w:ascii="Tahoma" w:hAnsi="Tahoma" w:cs="Tahoma"/>
          <w:sz w:val="32"/>
          <w:szCs w:val="32"/>
        </w:rPr>
      </w:pPr>
    </w:p>
    <w:p w:rsidR="007D5E88" w:rsidRPr="009736BD" w:rsidRDefault="007D5E88" w:rsidP="007D5E88">
      <w:pPr>
        <w:spacing w:line="240" w:lineRule="auto"/>
        <w:ind w:left="-270" w:right="-630"/>
        <w:rPr>
          <w:rFonts w:ascii="Tahoma" w:hAnsi="Tahoma" w:cs="Tahoma"/>
          <w:sz w:val="30"/>
          <w:szCs w:val="30"/>
        </w:rPr>
      </w:pPr>
      <w:r>
        <w:rPr>
          <w:rFonts w:ascii="Tahoma" w:hAnsi="Tahoma" w:cs="Tahoma"/>
          <w:sz w:val="30"/>
          <w:szCs w:val="30"/>
        </w:rPr>
        <w:t>__________________________</w:t>
      </w:r>
      <w:r>
        <w:rPr>
          <w:rFonts w:ascii="Tahoma" w:hAnsi="Tahoma" w:cs="Tahoma"/>
          <w:sz w:val="30"/>
          <w:szCs w:val="30"/>
        </w:rPr>
        <w:tab/>
      </w:r>
      <w:r>
        <w:rPr>
          <w:rFonts w:ascii="Tahoma" w:hAnsi="Tahoma" w:cs="Tahoma"/>
          <w:sz w:val="30"/>
          <w:szCs w:val="30"/>
        </w:rPr>
        <w:tab/>
        <w:t xml:space="preserve">     __</w:t>
      </w:r>
      <w:r w:rsidRPr="009736BD">
        <w:rPr>
          <w:rFonts w:ascii="Tahoma" w:hAnsi="Tahoma" w:cs="Tahoma"/>
          <w:sz w:val="30"/>
          <w:szCs w:val="30"/>
        </w:rPr>
        <w:t>_____________________</w:t>
      </w:r>
    </w:p>
    <w:p w:rsidR="007D5E88" w:rsidRPr="009736BD" w:rsidRDefault="007D5E88" w:rsidP="007D5E88">
      <w:pPr>
        <w:spacing w:line="240" w:lineRule="auto"/>
        <w:ind w:left="-270" w:firstLine="270"/>
        <w:rPr>
          <w:rFonts w:ascii="Tahoma" w:hAnsi="Tahoma" w:cs="Tahoma"/>
          <w:sz w:val="30"/>
          <w:szCs w:val="30"/>
        </w:rPr>
      </w:pPr>
      <w:r>
        <w:rPr>
          <w:rFonts w:ascii="Tahoma" w:hAnsi="Tahoma" w:cs="Tahoma"/>
          <w:b/>
          <w:sz w:val="30"/>
          <w:szCs w:val="30"/>
        </w:rPr>
        <w:t>DR. DANGANA K.A</w:t>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t>DATE</w:t>
      </w:r>
    </w:p>
    <w:p w:rsidR="007D5E88" w:rsidRPr="009736BD" w:rsidRDefault="007D5E88" w:rsidP="007D5E88">
      <w:pPr>
        <w:spacing w:line="240" w:lineRule="auto"/>
        <w:ind w:left="-270" w:firstLine="270"/>
        <w:rPr>
          <w:rFonts w:ascii="Tahoma" w:hAnsi="Tahoma" w:cs="Tahoma"/>
          <w:sz w:val="30"/>
          <w:szCs w:val="30"/>
        </w:rPr>
      </w:pPr>
      <w:r w:rsidRPr="009736BD">
        <w:rPr>
          <w:rFonts w:ascii="Tahoma" w:hAnsi="Tahoma" w:cs="Tahoma"/>
          <w:sz w:val="30"/>
          <w:szCs w:val="30"/>
        </w:rPr>
        <w:t xml:space="preserve">PROJECT CO-ORDINATOR </w:t>
      </w:r>
      <w:r w:rsidRPr="009736BD">
        <w:rPr>
          <w:rFonts w:ascii="Tahoma" w:hAnsi="Tahoma" w:cs="Tahoma"/>
          <w:sz w:val="30"/>
          <w:szCs w:val="30"/>
        </w:rPr>
        <w:tab/>
      </w:r>
    </w:p>
    <w:p w:rsidR="007D5E88" w:rsidRPr="00AE1017" w:rsidRDefault="007D5E88" w:rsidP="007D5E88">
      <w:pPr>
        <w:spacing w:line="360" w:lineRule="auto"/>
        <w:ind w:left="-270" w:firstLine="270"/>
        <w:rPr>
          <w:rFonts w:ascii="Tahoma" w:hAnsi="Tahoma" w:cs="Tahoma"/>
          <w:sz w:val="14"/>
          <w:szCs w:val="14"/>
        </w:rPr>
      </w:pPr>
    </w:p>
    <w:p w:rsidR="007D5E88" w:rsidRDefault="007D5E88" w:rsidP="007D5E88">
      <w:pPr>
        <w:spacing w:line="240" w:lineRule="auto"/>
        <w:ind w:left="-270" w:right="-630"/>
        <w:rPr>
          <w:rFonts w:ascii="Tahoma" w:hAnsi="Tahoma" w:cs="Tahoma"/>
          <w:sz w:val="30"/>
          <w:szCs w:val="30"/>
        </w:rPr>
      </w:pPr>
      <w:r>
        <w:rPr>
          <w:rFonts w:ascii="Tahoma" w:hAnsi="Tahoma" w:cs="Tahoma"/>
          <w:sz w:val="30"/>
          <w:szCs w:val="30"/>
        </w:rPr>
        <w:t>__________________________</w:t>
      </w:r>
      <w:r>
        <w:rPr>
          <w:rFonts w:ascii="Tahoma" w:hAnsi="Tahoma" w:cs="Tahoma"/>
          <w:sz w:val="30"/>
          <w:szCs w:val="30"/>
        </w:rPr>
        <w:tab/>
      </w:r>
      <w:r w:rsidRPr="009736BD">
        <w:rPr>
          <w:rFonts w:ascii="Tahoma" w:hAnsi="Tahoma" w:cs="Tahoma"/>
          <w:sz w:val="30"/>
          <w:szCs w:val="30"/>
        </w:rPr>
        <w:tab/>
        <w:t>__________________________</w:t>
      </w:r>
    </w:p>
    <w:p w:rsidR="007D5E88" w:rsidRPr="009736BD" w:rsidRDefault="007D5E88" w:rsidP="007D5E88">
      <w:pPr>
        <w:spacing w:line="240" w:lineRule="auto"/>
        <w:ind w:left="-270" w:right="-630"/>
        <w:rPr>
          <w:rFonts w:ascii="Tahoma" w:hAnsi="Tahoma" w:cs="Tahoma"/>
          <w:sz w:val="30"/>
          <w:szCs w:val="30"/>
        </w:rPr>
      </w:pPr>
      <w:r w:rsidRPr="00AD6025">
        <w:rPr>
          <w:rFonts w:ascii="Tahoma" w:hAnsi="Tahoma" w:cs="Tahoma"/>
          <w:b/>
          <w:sz w:val="30"/>
          <w:szCs w:val="30"/>
        </w:rPr>
        <w:t>MR. SIDIQ OLAREWANJU</w:t>
      </w:r>
      <w:r>
        <w:rPr>
          <w:rFonts w:ascii="Tahoma" w:hAnsi="Tahoma" w:cs="Tahoma"/>
          <w:sz w:val="30"/>
          <w:szCs w:val="30"/>
        </w:rPr>
        <w:t xml:space="preserve"> </w:t>
      </w:r>
      <w:r>
        <w:rPr>
          <w:rFonts w:ascii="Tahoma" w:hAnsi="Tahoma" w:cs="Tahoma"/>
          <w:sz w:val="30"/>
          <w:szCs w:val="30"/>
        </w:rPr>
        <w:tab/>
      </w:r>
      <w:r>
        <w:rPr>
          <w:rFonts w:ascii="Tahoma" w:hAnsi="Tahoma" w:cs="Tahoma"/>
          <w:sz w:val="30"/>
          <w:szCs w:val="30"/>
        </w:rPr>
        <w:tab/>
      </w:r>
      <w:r>
        <w:rPr>
          <w:rFonts w:ascii="Tahoma" w:hAnsi="Tahoma" w:cs="Tahoma"/>
          <w:sz w:val="30"/>
          <w:szCs w:val="30"/>
        </w:rPr>
        <w:tab/>
      </w:r>
      <w:r>
        <w:rPr>
          <w:rFonts w:ascii="Tahoma" w:hAnsi="Tahoma" w:cs="Tahoma"/>
          <w:sz w:val="30"/>
          <w:szCs w:val="30"/>
        </w:rPr>
        <w:tab/>
      </w:r>
      <w:r>
        <w:rPr>
          <w:rFonts w:ascii="Tahoma" w:hAnsi="Tahoma" w:cs="Tahoma"/>
          <w:sz w:val="30"/>
          <w:szCs w:val="30"/>
        </w:rPr>
        <w:tab/>
      </w:r>
      <w:r w:rsidRPr="009736BD">
        <w:rPr>
          <w:rFonts w:ascii="Tahoma" w:hAnsi="Tahoma" w:cs="Tahoma"/>
          <w:sz w:val="30"/>
          <w:szCs w:val="30"/>
        </w:rPr>
        <w:t>DATE</w:t>
      </w:r>
    </w:p>
    <w:p w:rsidR="007D5E88" w:rsidRPr="009736BD" w:rsidRDefault="007D5E88" w:rsidP="007D5E88">
      <w:pPr>
        <w:spacing w:line="240" w:lineRule="auto"/>
        <w:ind w:left="-270" w:firstLine="270"/>
        <w:rPr>
          <w:rFonts w:ascii="Tahoma" w:hAnsi="Tahoma" w:cs="Tahoma"/>
          <w:sz w:val="30"/>
          <w:szCs w:val="30"/>
        </w:rPr>
      </w:pPr>
      <w:r w:rsidRPr="009736BD">
        <w:rPr>
          <w:rFonts w:ascii="Tahoma" w:hAnsi="Tahoma" w:cs="Tahoma"/>
          <w:sz w:val="30"/>
          <w:szCs w:val="30"/>
        </w:rPr>
        <w:t>HEAD OF DEPARTMENT (HOD)</w:t>
      </w:r>
    </w:p>
    <w:p w:rsidR="007D5E88" w:rsidRDefault="007D5E88" w:rsidP="007D5E88">
      <w:pPr>
        <w:spacing w:line="360" w:lineRule="auto"/>
        <w:rPr>
          <w:rFonts w:ascii="Tahoma" w:hAnsi="Tahoma" w:cs="Tahoma"/>
          <w:sz w:val="30"/>
          <w:szCs w:val="30"/>
        </w:rPr>
      </w:pPr>
    </w:p>
    <w:p w:rsidR="007D5E88" w:rsidRDefault="007D5E88" w:rsidP="007D5E88">
      <w:pPr>
        <w:spacing w:line="240" w:lineRule="auto"/>
        <w:rPr>
          <w:rFonts w:ascii="Tahoma" w:hAnsi="Tahoma" w:cs="Tahoma"/>
          <w:sz w:val="30"/>
          <w:szCs w:val="30"/>
        </w:rPr>
      </w:pPr>
      <w:r>
        <w:rPr>
          <w:rFonts w:ascii="Tahoma" w:hAnsi="Tahoma" w:cs="Tahoma"/>
          <w:sz w:val="30"/>
          <w:szCs w:val="30"/>
        </w:rPr>
        <w:t>_______________________                 ________________________</w:t>
      </w:r>
    </w:p>
    <w:p w:rsidR="007D5E88" w:rsidRDefault="007D5E88" w:rsidP="007D5E88">
      <w:pPr>
        <w:spacing w:line="240" w:lineRule="auto"/>
        <w:rPr>
          <w:rFonts w:ascii="Tahoma" w:hAnsi="Tahoma" w:cs="Tahoma"/>
          <w:b/>
          <w:sz w:val="30"/>
          <w:szCs w:val="30"/>
        </w:rPr>
      </w:pPr>
      <w:r>
        <w:rPr>
          <w:rFonts w:ascii="Tahoma" w:hAnsi="Tahoma" w:cs="Tahoma"/>
          <w:b/>
          <w:sz w:val="30"/>
          <w:szCs w:val="30"/>
        </w:rPr>
        <w:t xml:space="preserve">DR. GBADAMOSI O.M                                             </w:t>
      </w:r>
      <w:r w:rsidRPr="00343A0E">
        <w:rPr>
          <w:rFonts w:ascii="Tahoma" w:hAnsi="Tahoma" w:cs="Tahoma"/>
          <w:bCs/>
          <w:sz w:val="30"/>
          <w:szCs w:val="30"/>
        </w:rPr>
        <w:t>DATE</w:t>
      </w:r>
    </w:p>
    <w:p w:rsidR="007D5E88" w:rsidRDefault="007D5E88" w:rsidP="007D5E88">
      <w:pPr>
        <w:spacing w:line="240" w:lineRule="auto"/>
        <w:ind w:left="-270"/>
        <w:rPr>
          <w:rFonts w:ascii="Tahoma" w:hAnsi="Tahoma" w:cs="Tahoma"/>
          <w:b/>
          <w:sz w:val="30"/>
          <w:szCs w:val="30"/>
        </w:rPr>
      </w:pPr>
      <w:r w:rsidRPr="00981FA6">
        <w:rPr>
          <w:rFonts w:ascii="Tahoma" w:hAnsi="Tahoma" w:cs="Tahoma"/>
          <w:b/>
          <w:sz w:val="30"/>
          <w:szCs w:val="30"/>
        </w:rPr>
        <w:t>EXTERNAL SUPERVISOR</w:t>
      </w:r>
    </w:p>
    <w:p w:rsidR="007D5E88" w:rsidRDefault="007D5E88" w:rsidP="007D5E88">
      <w:pPr>
        <w:spacing w:line="360" w:lineRule="auto"/>
        <w:ind w:left="-270"/>
        <w:jc w:val="center"/>
        <w:rPr>
          <w:rFonts w:ascii="Tahoma" w:hAnsi="Tahoma" w:cs="Tahoma"/>
          <w:b/>
          <w:sz w:val="30"/>
          <w:szCs w:val="30"/>
        </w:rPr>
      </w:pPr>
      <w:r>
        <w:rPr>
          <w:rFonts w:ascii="Tahoma" w:hAnsi="Tahoma" w:cs="Tahoma"/>
          <w:b/>
          <w:sz w:val="30"/>
          <w:szCs w:val="30"/>
        </w:rPr>
        <w:t>DEDICATION</w:t>
      </w:r>
    </w:p>
    <w:p w:rsidR="007D5E88" w:rsidRDefault="007D5E88" w:rsidP="007D5E88">
      <w:pPr>
        <w:spacing w:line="360" w:lineRule="auto"/>
        <w:ind w:left="-270"/>
        <w:rPr>
          <w:rFonts w:ascii="Tahoma" w:hAnsi="Tahoma" w:cs="Tahoma"/>
          <w:bCs/>
          <w:sz w:val="30"/>
          <w:szCs w:val="30"/>
        </w:rPr>
      </w:pPr>
      <w:r>
        <w:rPr>
          <w:rFonts w:ascii="Tahoma" w:hAnsi="Tahoma" w:cs="Tahoma"/>
          <w:bCs/>
          <w:sz w:val="30"/>
          <w:szCs w:val="30"/>
        </w:rPr>
        <w:tab/>
        <w:t xml:space="preserve">    This project is dedicated to Almighty Allah, the creator of the whole universe who has no rival, also to my amiable venerable parent Mr. and Mrs. I.S Opakunle extremely human and intensely having parent who gave me a very active mind and a wonderful flosh and absolute co-operation throughout the course, (may Almighty Allah grant them long life and prosperity. Amen) </w:t>
      </w:r>
      <w:r>
        <w:rPr>
          <w:rFonts w:ascii="Tahoma" w:hAnsi="Tahoma" w:cs="Tahoma"/>
          <w:bCs/>
          <w:sz w:val="30"/>
          <w:szCs w:val="30"/>
        </w:rPr>
        <w:br/>
      </w: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rPr>
          <w:rFonts w:ascii="Tahoma" w:hAnsi="Tahoma" w:cs="Tahoma"/>
          <w:bCs/>
          <w:sz w:val="30"/>
          <w:szCs w:val="30"/>
        </w:rPr>
      </w:pPr>
    </w:p>
    <w:p w:rsidR="007D5E88" w:rsidRPr="003F65E0" w:rsidRDefault="007D5E88" w:rsidP="007D5E88">
      <w:pPr>
        <w:spacing w:line="360" w:lineRule="auto"/>
        <w:ind w:left="-270"/>
        <w:rPr>
          <w:rFonts w:ascii="Tahoma" w:hAnsi="Tahoma" w:cs="Tahoma"/>
          <w:bCs/>
          <w:sz w:val="30"/>
          <w:szCs w:val="30"/>
        </w:rPr>
      </w:pPr>
    </w:p>
    <w:p w:rsidR="007D5E88" w:rsidRDefault="007D5E88" w:rsidP="007D5E88">
      <w:pPr>
        <w:spacing w:line="360" w:lineRule="auto"/>
        <w:ind w:left="-270"/>
        <w:jc w:val="center"/>
        <w:rPr>
          <w:rFonts w:ascii="Tahoma" w:hAnsi="Tahoma" w:cs="Tahoma"/>
          <w:b/>
          <w:sz w:val="30"/>
          <w:szCs w:val="30"/>
        </w:rPr>
      </w:pPr>
    </w:p>
    <w:p w:rsidR="007D5E88" w:rsidRPr="009205AE" w:rsidRDefault="007D5E88" w:rsidP="007D5E88">
      <w:pPr>
        <w:spacing w:line="360" w:lineRule="auto"/>
        <w:ind w:left="-270"/>
        <w:jc w:val="center"/>
        <w:rPr>
          <w:rFonts w:ascii="Tahoma" w:hAnsi="Tahoma" w:cs="Tahoma"/>
          <w:b/>
          <w:sz w:val="30"/>
          <w:szCs w:val="30"/>
        </w:rPr>
      </w:pPr>
      <w:r w:rsidRPr="009205AE">
        <w:rPr>
          <w:rFonts w:ascii="Tahoma" w:hAnsi="Tahoma" w:cs="Tahoma"/>
          <w:b/>
          <w:sz w:val="30"/>
          <w:szCs w:val="30"/>
        </w:rPr>
        <w:t>ACKNOWLEDGEMENT</w:t>
      </w:r>
    </w:p>
    <w:p w:rsidR="007D5E88" w:rsidRPr="009736BD" w:rsidRDefault="007D5E88" w:rsidP="007D5E88">
      <w:pPr>
        <w:spacing w:line="360" w:lineRule="auto"/>
        <w:ind w:left="-270"/>
        <w:jc w:val="both"/>
        <w:rPr>
          <w:rFonts w:ascii="Tahoma" w:hAnsi="Tahoma" w:cs="Tahoma"/>
          <w:sz w:val="30"/>
          <w:szCs w:val="30"/>
        </w:rPr>
      </w:pPr>
      <w:r w:rsidRPr="009736BD">
        <w:rPr>
          <w:rFonts w:ascii="Tahoma" w:hAnsi="Tahoma" w:cs="Tahoma"/>
          <w:sz w:val="30"/>
          <w:szCs w:val="30"/>
        </w:rPr>
        <w:tab/>
        <w:t xml:space="preserve"> In this Project, I am Fortunate and Happy to be able to Acknowledge the debt owe to those who have Contributed in Project of this Research work there are areas of supplying the facts and Information, Supervision, Examine, Criticism and Editing of various stages of this Research work I am Grateful  to Almighty Allah for Spearing my life all through this journey of success and making this dream and vision a reality and his constant blessing Throughout my studies in this citadel of learning to start with my loving parents </w:t>
      </w:r>
      <w:r w:rsidRPr="00981FA6">
        <w:rPr>
          <w:rFonts w:ascii="Tahoma" w:hAnsi="Tahoma" w:cs="Tahoma"/>
          <w:b/>
          <w:sz w:val="30"/>
          <w:szCs w:val="30"/>
        </w:rPr>
        <w:t>MR &amp; MRS OPAKUNLE</w:t>
      </w:r>
      <w:r w:rsidRPr="009736BD">
        <w:rPr>
          <w:rFonts w:ascii="Tahoma" w:hAnsi="Tahoma" w:cs="Tahoma"/>
          <w:sz w:val="30"/>
          <w:szCs w:val="30"/>
        </w:rPr>
        <w:t xml:space="preserve"> and all my Families in whole for their Guidance, Support, Financially, Spiritually and Physically Throughout my Academic Career, I pray that Almighty God uphold them and give them long life to eat the Fruit of Labour. </w:t>
      </w:r>
    </w:p>
    <w:p w:rsidR="007D5E88" w:rsidRPr="009736BD" w:rsidRDefault="007D5E88" w:rsidP="007D5E88">
      <w:pPr>
        <w:spacing w:line="360" w:lineRule="auto"/>
        <w:ind w:left="-270"/>
        <w:jc w:val="both"/>
        <w:rPr>
          <w:rFonts w:ascii="Tahoma" w:hAnsi="Tahoma" w:cs="Tahoma"/>
          <w:sz w:val="30"/>
          <w:szCs w:val="30"/>
        </w:rPr>
      </w:pPr>
      <w:r w:rsidRPr="009736BD">
        <w:rPr>
          <w:rFonts w:ascii="Tahoma" w:hAnsi="Tahoma" w:cs="Tahoma"/>
          <w:sz w:val="30"/>
          <w:szCs w:val="30"/>
        </w:rPr>
        <w:tab/>
        <w:t>I also Acknowledge the Valuable suggestion, Kindness Tolerance understanding co operation and wise counseling towards the success of this projec</w:t>
      </w:r>
      <w:r>
        <w:rPr>
          <w:rFonts w:ascii="Tahoma" w:hAnsi="Tahoma" w:cs="Tahoma"/>
          <w:sz w:val="30"/>
          <w:szCs w:val="30"/>
        </w:rPr>
        <w:t xml:space="preserve">t in person of </w:t>
      </w:r>
      <w:r>
        <w:rPr>
          <w:rFonts w:ascii="Tahoma" w:hAnsi="Tahoma" w:cs="Tahoma"/>
          <w:b/>
          <w:sz w:val="30"/>
          <w:szCs w:val="30"/>
        </w:rPr>
        <w:t>MR. BUHAR</w:t>
      </w:r>
      <w:r w:rsidRPr="00981FA6">
        <w:rPr>
          <w:rFonts w:ascii="Tahoma" w:hAnsi="Tahoma" w:cs="Tahoma"/>
          <w:b/>
          <w:sz w:val="30"/>
          <w:szCs w:val="30"/>
        </w:rPr>
        <w:t>I YUSUF</w:t>
      </w:r>
      <w:r>
        <w:rPr>
          <w:rFonts w:ascii="Tahoma" w:hAnsi="Tahoma" w:cs="Tahoma"/>
          <w:sz w:val="30"/>
          <w:szCs w:val="30"/>
        </w:rPr>
        <w:t xml:space="preserve"> </w:t>
      </w:r>
      <w:r w:rsidRPr="009736BD">
        <w:rPr>
          <w:rFonts w:ascii="Tahoma" w:hAnsi="Tahoma" w:cs="Tahoma"/>
          <w:sz w:val="30"/>
          <w:szCs w:val="30"/>
        </w:rPr>
        <w:t xml:space="preserve">I say a very big thank you sir may Almighty Allah up hold and lift and your families you to a greater height my thanks also goes to all my Lectures for their advice and Knowledge may Almighty God reward them Abundantly in person of my </w:t>
      </w:r>
      <w:r w:rsidRPr="00981FA6">
        <w:rPr>
          <w:rFonts w:ascii="Tahoma" w:hAnsi="Tahoma" w:cs="Tahoma"/>
          <w:b/>
          <w:sz w:val="30"/>
          <w:szCs w:val="30"/>
        </w:rPr>
        <w:t>H.O.D MR. SID</w:t>
      </w:r>
      <w:r>
        <w:rPr>
          <w:rFonts w:ascii="Tahoma" w:hAnsi="Tahoma" w:cs="Tahoma"/>
          <w:b/>
          <w:sz w:val="30"/>
          <w:szCs w:val="30"/>
        </w:rPr>
        <w:t>IQ OLAREWAJU, DR K. A DANGANA,</w:t>
      </w:r>
      <w:r w:rsidRPr="00981FA6">
        <w:rPr>
          <w:rFonts w:ascii="Tahoma" w:hAnsi="Tahoma" w:cs="Tahoma"/>
          <w:b/>
          <w:sz w:val="30"/>
          <w:szCs w:val="30"/>
        </w:rPr>
        <w:t xml:space="preserve"> MR </w:t>
      </w:r>
      <w:r>
        <w:rPr>
          <w:rFonts w:ascii="Tahoma" w:hAnsi="Tahoma" w:cs="Tahoma"/>
          <w:b/>
          <w:sz w:val="30"/>
          <w:szCs w:val="30"/>
        </w:rPr>
        <w:t xml:space="preserve">KAYODE </w:t>
      </w:r>
      <w:r w:rsidRPr="00981FA6">
        <w:rPr>
          <w:rFonts w:ascii="Tahoma" w:hAnsi="Tahoma" w:cs="Tahoma"/>
          <w:b/>
          <w:sz w:val="30"/>
          <w:szCs w:val="30"/>
        </w:rPr>
        <w:t>OKE, MR</w:t>
      </w:r>
      <w:r>
        <w:rPr>
          <w:rFonts w:ascii="Tahoma" w:hAnsi="Tahoma" w:cs="Tahoma"/>
          <w:b/>
          <w:sz w:val="30"/>
          <w:szCs w:val="30"/>
        </w:rPr>
        <w:t>. J.O AYANDA</w:t>
      </w:r>
      <w:r w:rsidRPr="009736BD">
        <w:rPr>
          <w:rFonts w:ascii="Tahoma" w:hAnsi="Tahoma" w:cs="Tahoma"/>
          <w:sz w:val="30"/>
          <w:szCs w:val="30"/>
        </w:rPr>
        <w:t xml:space="preserve"> May Almighty God increase them in Knowledge and Enrich their pocket.</w:t>
      </w:r>
    </w:p>
    <w:p w:rsidR="007D5E88" w:rsidRPr="009642F2" w:rsidRDefault="007D5E88" w:rsidP="007D5E88">
      <w:pPr>
        <w:spacing w:line="360" w:lineRule="auto"/>
        <w:rPr>
          <w:rFonts w:ascii="Tahoma" w:hAnsi="Tahoma" w:cs="Tahoma"/>
          <w:sz w:val="30"/>
          <w:szCs w:val="30"/>
        </w:rPr>
      </w:pPr>
    </w:p>
    <w:p w:rsidR="007D5E88" w:rsidRPr="00902E9E" w:rsidRDefault="007D5E88" w:rsidP="007D5E88">
      <w:pPr>
        <w:spacing w:line="240" w:lineRule="auto"/>
        <w:jc w:val="center"/>
        <w:rPr>
          <w:rFonts w:ascii="Tahoma" w:hAnsi="Tahoma" w:cs="Tahoma"/>
          <w:b/>
          <w:sz w:val="30"/>
          <w:szCs w:val="30"/>
        </w:rPr>
      </w:pPr>
      <w:r w:rsidRPr="00902E9E">
        <w:rPr>
          <w:rFonts w:ascii="Tahoma" w:hAnsi="Tahoma" w:cs="Tahoma"/>
          <w:b/>
          <w:sz w:val="30"/>
          <w:szCs w:val="30"/>
        </w:rPr>
        <w:t>TABLE OF CONTENT</w:t>
      </w:r>
    </w:p>
    <w:p w:rsidR="007D5E88" w:rsidRPr="00902E9E" w:rsidRDefault="007D5E88" w:rsidP="007D5E88">
      <w:pPr>
        <w:spacing w:line="240" w:lineRule="auto"/>
        <w:jc w:val="center"/>
        <w:rPr>
          <w:rFonts w:ascii="Tahoma" w:hAnsi="Tahoma" w:cs="Tahoma"/>
          <w:b/>
          <w:sz w:val="30"/>
          <w:szCs w:val="30"/>
        </w:rPr>
      </w:pPr>
      <w:r w:rsidRPr="00902E9E">
        <w:rPr>
          <w:rFonts w:ascii="Tahoma" w:hAnsi="Tahoma" w:cs="Tahoma"/>
          <w:b/>
          <w:sz w:val="30"/>
          <w:szCs w:val="30"/>
        </w:rPr>
        <w:t>CHAPTER ONE</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Background of the Study </w:t>
      </w:r>
      <w:r>
        <w:rPr>
          <w:rFonts w:ascii="Tahoma" w:hAnsi="Tahoma" w:cs="Tahoma"/>
          <w:sz w:val="30"/>
          <w:szCs w:val="30"/>
        </w:rPr>
        <w:t>………………………………………………….1</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Statement of the Research Problem </w:t>
      </w:r>
      <w:r>
        <w:rPr>
          <w:rFonts w:ascii="Tahoma" w:hAnsi="Tahoma" w:cs="Tahoma"/>
          <w:sz w:val="30"/>
          <w:szCs w:val="30"/>
        </w:rPr>
        <w:t>………………………………….3</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Objectives of the Study</w:t>
      </w:r>
      <w:r>
        <w:rPr>
          <w:rFonts w:ascii="Tahoma" w:hAnsi="Tahoma" w:cs="Tahoma"/>
          <w:sz w:val="30"/>
          <w:szCs w:val="30"/>
        </w:rPr>
        <w:t>…………………………………………………….4</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Research Questions </w:t>
      </w:r>
      <w:r>
        <w:rPr>
          <w:rFonts w:ascii="Tahoma" w:hAnsi="Tahoma" w:cs="Tahoma"/>
          <w:sz w:val="30"/>
          <w:szCs w:val="30"/>
        </w:rPr>
        <w:t>…………………………………………………………4</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Formulation of the Hypothesis </w:t>
      </w:r>
      <w:r>
        <w:rPr>
          <w:rFonts w:ascii="Tahoma" w:hAnsi="Tahoma" w:cs="Tahoma"/>
          <w:sz w:val="30"/>
          <w:szCs w:val="30"/>
        </w:rPr>
        <w:t>………………………………………….4</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Significance of the </w:t>
      </w:r>
      <w:r>
        <w:rPr>
          <w:rFonts w:ascii="Tahoma" w:hAnsi="Tahoma" w:cs="Tahoma"/>
          <w:sz w:val="30"/>
          <w:szCs w:val="30"/>
        </w:rPr>
        <w:t>Study …………………………………………………5</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Scope and limitations of the Study </w:t>
      </w:r>
      <w:r>
        <w:rPr>
          <w:rFonts w:ascii="Tahoma" w:hAnsi="Tahoma" w:cs="Tahoma"/>
          <w:sz w:val="30"/>
          <w:szCs w:val="30"/>
        </w:rPr>
        <w:t>…………………………………..5</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Historical Background of the Study </w:t>
      </w:r>
      <w:r>
        <w:rPr>
          <w:rFonts w:ascii="Tahoma" w:hAnsi="Tahoma" w:cs="Tahoma"/>
          <w:sz w:val="30"/>
          <w:szCs w:val="30"/>
        </w:rPr>
        <w:t>………………………………….7</w:t>
      </w:r>
    </w:p>
    <w:p w:rsidR="007D5E88" w:rsidRPr="009736BD" w:rsidRDefault="007D5E88" w:rsidP="007D5E88">
      <w:pPr>
        <w:pStyle w:val="ListParagraph"/>
        <w:numPr>
          <w:ilvl w:val="1"/>
          <w:numId w:val="4"/>
        </w:numPr>
        <w:spacing w:line="360" w:lineRule="auto"/>
        <w:ind w:left="810" w:hanging="810"/>
        <w:rPr>
          <w:rFonts w:ascii="Tahoma" w:hAnsi="Tahoma" w:cs="Tahoma"/>
          <w:sz w:val="30"/>
          <w:szCs w:val="30"/>
        </w:rPr>
      </w:pPr>
      <w:r w:rsidRPr="009736BD">
        <w:rPr>
          <w:rFonts w:ascii="Tahoma" w:hAnsi="Tahoma" w:cs="Tahoma"/>
          <w:sz w:val="30"/>
          <w:szCs w:val="30"/>
        </w:rPr>
        <w:t xml:space="preserve">Definition of the Terms </w:t>
      </w:r>
      <w:r>
        <w:rPr>
          <w:rFonts w:ascii="Tahoma" w:hAnsi="Tahoma" w:cs="Tahoma"/>
          <w:sz w:val="30"/>
          <w:szCs w:val="30"/>
        </w:rPr>
        <w:t>…………………………………………………..9</w:t>
      </w:r>
    </w:p>
    <w:p w:rsidR="007D5E88" w:rsidRPr="009736BD" w:rsidRDefault="007D5E88" w:rsidP="007D5E88">
      <w:pPr>
        <w:pStyle w:val="ListParagraph"/>
        <w:spacing w:line="360" w:lineRule="auto"/>
        <w:ind w:left="525" w:hanging="720"/>
        <w:rPr>
          <w:rFonts w:ascii="Tahoma" w:hAnsi="Tahoma" w:cs="Tahoma"/>
          <w:sz w:val="30"/>
          <w:szCs w:val="30"/>
        </w:rPr>
      </w:pPr>
      <w:r w:rsidRPr="009736BD">
        <w:rPr>
          <w:rFonts w:ascii="Tahoma" w:hAnsi="Tahoma" w:cs="Tahoma"/>
          <w:sz w:val="30"/>
          <w:szCs w:val="30"/>
        </w:rPr>
        <w:t xml:space="preserve">         </w:t>
      </w:r>
    </w:p>
    <w:p w:rsidR="007D5E88" w:rsidRPr="009736BD" w:rsidRDefault="007D5E88" w:rsidP="007D5E88">
      <w:pPr>
        <w:pStyle w:val="ListParagraph"/>
        <w:spacing w:line="360" w:lineRule="auto"/>
        <w:ind w:left="525" w:hanging="720"/>
        <w:rPr>
          <w:rFonts w:ascii="Tahoma" w:hAnsi="Tahoma" w:cs="Tahoma"/>
          <w:sz w:val="30"/>
          <w:szCs w:val="30"/>
        </w:rPr>
      </w:pPr>
    </w:p>
    <w:p w:rsidR="007D5E88" w:rsidRPr="005653FD" w:rsidRDefault="007D5E88" w:rsidP="007D5E88">
      <w:pPr>
        <w:pStyle w:val="ListParagraph"/>
        <w:spacing w:line="360" w:lineRule="auto"/>
        <w:ind w:left="525" w:hanging="720"/>
        <w:jc w:val="center"/>
        <w:rPr>
          <w:rFonts w:ascii="Tahoma" w:hAnsi="Tahoma" w:cs="Tahoma"/>
          <w:b/>
          <w:sz w:val="30"/>
          <w:szCs w:val="30"/>
        </w:rPr>
      </w:pPr>
      <w:r w:rsidRPr="005653FD">
        <w:rPr>
          <w:rFonts w:ascii="Tahoma" w:hAnsi="Tahoma" w:cs="Tahoma"/>
          <w:b/>
          <w:sz w:val="30"/>
          <w:szCs w:val="30"/>
        </w:rPr>
        <w:t>CHAPTER TWO</w:t>
      </w:r>
    </w:p>
    <w:p w:rsidR="007D5E88" w:rsidRPr="009736BD" w:rsidRDefault="007D5E88" w:rsidP="007D5E88">
      <w:pPr>
        <w:pStyle w:val="ListParagraph"/>
        <w:spacing w:line="360" w:lineRule="auto"/>
        <w:ind w:left="525" w:hanging="720"/>
        <w:rPr>
          <w:rFonts w:ascii="Tahoma" w:hAnsi="Tahoma" w:cs="Tahoma"/>
          <w:sz w:val="30"/>
          <w:szCs w:val="30"/>
        </w:rPr>
      </w:pPr>
      <w:r w:rsidRPr="009736BD">
        <w:rPr>
          <w:rFonts w:ascii="Tahoma" w:hAnsi="Tahoma" w:cs="Tahoma"/>
          <w:sz w:val="30"/>
          <w:szCs w:val="30"/>
        </w:rPr>
        <w:t xml:space="preserve">   2.0   Literature Review</w:t>
      </w:r>
      <w:r>
        <w:rPr>
          <w:rFonts w:ascii="Tahoma" w:hAnsi="Tahoma" w:cs="Tahoma"/>
          <w:sz w:val="30"/>
          <w:szCs w:val="30"/>
        </w:rPr>
        <w:t xml:space="preserve"> ……………………………………………………………11</w:t>
      </w:r>
    </w:p>
    <w:p w:rsidR="007D5E88" w:rsidRPr="009736BD" w:rsidRDefault="007D5E88" w:rsidP="007D5E88">
      <w:pPr>
        <w:pStyle w:val="ListParagraph"/>
        <w:spacing w:line="360" w:lineRule="auto"/>
        <w:ind w:left="525" w:hanging="720"/>
        <w:rPr>
          <w:rFonts w:ascii="Tahoma" w:hAnsi="Tahoma" w:cs="Tahoma"/>
          <w:sz w:val="30"/>
          <w:szCs w:val="30"/>
        </w:rPr>
      </w:pPr>
      <w:r w:rsidRPr="009736BD">
        <w:rPr>
          <w:rFonts w:ascii="Tahoma" w:hAnsi="Tahoma" w:cs="Tahoma"/>
          <w:sz w:val="30"/>
          <w:szCs w:val="30"/>
        </w:rPr>
        <w:t xml:space="preserve">   2.1   conceptual Framework</w:t>
      </w:r>
      <w:r>
        <w:rPr>
          <w:rFonts w:ascii="Tahoma" w:hAnsi="Tahoma" w:cs="Tahoma"/>
          <w:sz w:val="30"/>
          <w:szCs w:val="30"/>
        </w:rPr>
        <w:t xml:space="preserve"> …………………………………………………….11</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2.2   Theoretical Framework </w:t>
      </w:r>
      <w:r>
        <w:rPr>
          <w:rFonts w:ascii="Tahoma" w:hAnsi="Tahoma" w:cs="Tahoma"/>
          <w:sz w:val="30"/>
          <w:szCs w:val="30"/>
        </w:rPr>
        <w:t>………………………………………………….11</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2.3   Empirical  Framework</w:t>
      </w:r>
      <w:r>
        <w:rPr>
          <w:rFonts w:ascii="Tahoma" w:hAnsi="Tahoma" w:cs="Tahoma"/>
          <w:sz w:val="30"/>
          <w:szCs w:val="30"/>
        </w:rPr>
        <w:t xml:space="preserve"> …………………………………………………….12</w:t>
      </w:r>
    </w:p>
    <w:p w:rsidR="007D5E88" w:rsidRDefault="007D5E88" w:rsidP="007D5E88">
      <w:pPr>
        <w:pStyle w:val="ListParagraph"/>
        <w:spacing w:line="360" w:lineRule="auto"/>
        <w:ind w:hanging="720"/>
        <w:rPr>
          <w:rFonts w:ascii="Tahoma" w:hAnsi="Tahoma" w:cs="Tahoma"/>
          <w:sz w:val="30"/>
          <w:szCs w:val="30"/>
        </w:rPr>
      </w:pPr>
      <w:r>
        <w:rPr>
          <w:rFonts w:ascii="Tahoma" w:hAnsi="Tahoma" w:cs="Tahoma"/>
          <w:sz w:val="30"/>
          <w:szCs w:val="30"/>
        </w:rPr>
        <w:t xml:space="preserve">  2.4</w:t>
      </w:r>
      <w:r w:rsidRPr="00783E1D">
        <w:rPr>
          <w:rFonts w:ascii="Tahoma" w:hAnsi="Tahoma" w:cs="Tahoma"/>
          <w:sz w:val="30"/>
          <w:szCs w:val="30"/>
        </w:rPr>
        <w:t xml:space="preserve">  Factors Influencing Material Management</w:t>
      </w:r>
      <w:r>
        <w:rPr>
          <w:rFonts w:ascii="Tahoma" w:hAnsi="Tahoma" w:cs="Tahoma"/>
          <w:sz w:val="30"/>
          <w:szCs w:val="30"/>
        </w:rPr>
        <w:t>…………………………..12</w:t>
      </w:r>
    </w:p>
    <w:p w:rsidR="007D5E88" w:rsidRDefault="007D5E88" w:rsidP="007D5E88">
      <w:pPr>
        <w:pStyle w:val="ListParagraph"/>
        <w:spacing w:line="360" w:lineRule="auto"/>
        <w:ind w:hanging="720"/>
        <w:rPr>
          <w:rFonts w:ascii="Tahoma" w:hAnsi="Tahoma" w:cs="Tahoma"/>
          <w:sz w:val="30"/>
          <w:szCs w:val="30"/>
        </w:rPr>
      </w:pPr>
      <w:r>
        <w:rPr>
          <w:rFonts w:ascii="Tahoma" w:hAnsi="Tahoma" w:cs="Tahoma"/>
          <w:sz w:val="30"/>
          <w:szCs w:val="30"/>
        </w:rPr>
        <w:t xml:space="preserve">  2.5  Theoretical Review …………………………………………………………..20</w:t>
      </w:r>
    </w:p>
    <w:p w:rsidR="007D5E88" w:rsidRDefault="007D5E88" w:rsidP="007D5E88">
      <w:pPr>
        <w:pStyle w:val="ListParagraph"/>
        <w:spacing w:line="360" w:lineRule="auto"/>
        <w:ind w:hanging="720"/>
        <w:rPr>
          <w:rFonts w:ascii="Tahoma" w:hAnsi="Tahoma" w:cs="Tahoma"/>
          <w:sz w:val="30"/>
          <w:szCs w:val="30"/>
        </w:rPr>
      </w:pPr>
      <w:r>
        <w:rPr>
          <w:rFonts w:ascii="Tahoma" w:hAnsi="Tahoma" w:cs="Tahoma"/>
          <w:sz w:val="30"/>
          <w:szCs w:val="30"/>
        </w:rPr>
        <w:t xml:space="preserve">  2.6 Empirical Review ……………………………………………………………...22</w:t>
      </w:r>
    </w:p>
    <w:p w:rsidR="007D5E88" w:rsidRDefault="007D5E88" w:rsidP="007D5E88">
      <w:pPr>
        <w:pStyle w:val="ListParagraph"/>
        <w:spacing w:line="360" w:lineRule="auto"/>
        <w:ind w:hanging="720"/>
        <w:rPr>
          <w:rFonts w:ascii="Tahoma" w:hAnsi="Tahoma" w:cs="Tahoma"/>
          <w:sz w:val="30"/>
          <w:szCs w:val="30"/>
        </w:rPr>
      </w:pPr>
      <w:r>
        <w:rPr>
          <w:rFonts w:ascii="Tahoma" w:hAnsi="Tahoma" w:cs="Tahoma"/>
          <w:sz w:val="30"/>
          <w:szCs w:val="30"/>
        </w:rPr>
        <w:t xml:space="preserve"> </w:t>
      </w:r>
    </w:p>
    <w:p w:rsidR="007D5E88" w:rsidRDefault="007D5E88" w:rsidP="007D5E88">
      <w:pPr>
        <w:pStyle w:val="ListParagraph"/>
        <w:spacing w:line="360" w:lineRule="auto"/>
        <w:ind w:hanging="720"/>
        <w:rPr>
          <w:rFonts w:ascii="Tahoma" w:hAnsi="Tahoma" w:cs="Tahoma"/>
          <w:sz w:val="30"/>
          <w:szCs w:val="30"/>
        </w:rPr>
      </w:pPr>
    </w:p>
    <w:p w:rsidR="007D5E88" w:rsidRPr="00C901C2" w:rsidRDefault="007D5E88" w:rsidP="007D5E88">
      <w:pPr>
        <w:pStyle w:val="ListParagraph"/>
        <w:spacing w:line="360" w:lineRule="auto"/>
        <w:ind w:hanging="720"/>
        <w:rPr>
          <w:rFonts w:ascii="Tahoma" w:hAnsi="Tahoma" w:cs="Tahoma"/>
          <w:sz w:val="30"/>
          <w:szCs w:val="30"/>
        </w:rPr>
      </w:pPr>
    </w:p>
    <w:p w:rsidR="007D5E88" w:rsidRPr="003A0704" w:rsidRDefault="007D5E88" w:rsidP="007D5E88">
      <w:pPr>
        <w:pStyle w:val="ListParagraph"/>
        <w:spacing w:line="360" w:lineRule="auto"/>
        <w:ind w:hanging="720"/>
        <w:jc w:val="center"/>
        <w:rPr>
          <w:rFonts w:ascii="Tahoma" w:hAnsi="Tahoma" w:cs="Tahoma"/>
          <w:b/>
          <w:sz w:val="30"/>
          <w:szCs w:val="30"/>
        </w:rPr>
      </w:pPr>
      <w:r w:rsidRPr="003A0704">
        <w:rPr>
          <w:rFonts w:ascii="Tahoma" w:hAnsi="Tahoma" w:cs="Tahoma"/>
          <w:b/>
          <w:sz w:val="30"/>
          <w:szCs w:val="30"/>
        </w:rPr>
        <w:t>CHAPTER THREE</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3.0  Research Methodology</w:t>
      </w:r>
      <w:r>
        <w:rPr>
          <w:rFonts w:ascii="Tahoma" w:hAnsi="Tahoma" w:cs="Tahoma"/>
          <w:sz w:val="30"/>
          <w:szCs w:val="30"/>
        </w:rPr>
        <w:t xml:space="preserve"> ……………………………………………………26</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3.1  Research Design</w:t>
      </w:r>
      <w:r>
        <w:rPr>
          <w:rFonts w:ascii="Tahoma" w:hAnsi="Tahoma" w:cs="Tahoma"/>
          <w:sz w:val="30"/>
          <w:szCs w:val="30"/>
        </w:rPr>
        <w:t xml:space="preserve"> …………………………………………………………….26</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3.2  Research Method Used</w:t>
      </w:r>
      <w:r>
        <w:rPr>
          <w:rFonts w:ascii="Tahoma" w:hAnsi="Tahoma" w:cs="Tahoma"/>
          <w:sz w:val="30"/>
          <w:szCs w:val="30"/>
        </w:rPr>
        <w:t>…………………………………………………….27</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3.3  Source of Data</w:t>
      </w:r>
      <w:r>
        <w:rPr>
          <w:rFonts w:ascii="Tahoma" w:hAnsi="Tahoma" w:cs="Tahoma"/>
          <w:sz w:val="30"/>
          <w:szCs w:val="30"/>
        </w:rPr>
        <w:t xml:space="preserve"> ……………………………………………………………….27</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3.4  Research collection Tools</w:t>
      </w:r>
      <w:r>
        <w:rPr>
          <w:rFonts w:ascii="Tahoma" w:hAnsi="Tahoma" w:cs="Tahoma"/>
          <w:sz w:val="30"/>
          <w:szCs w:val="30"/>
        </w:rPr>
        <w:t xml:space="preserve"> …………………………………………………27</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3.5  Research population and simple size</w:t>
      </w:r>
      <w:r>
        <w:rPr>
          <w:rFonts w:ascii="Tahoma" w:hAnsi="Tahoma" w:cs="Tahoma"/>
          <w:sz w:val="30"/>
          <w:szCs w:val="30"/>
        </w:rPr>
        <w:t xml:space="preserve"> ………………………………..28</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3.6  Sampling procedures Employed</w:t>
      </w:r>
      <w:r>
        <w:rPr>
          <w:rFonts w:ascii="Tahoma" w:hAnsi="Tahoma" w:cs="Tahoma"/>
          <w:sz w:val="30"/>
          <w:szCs w:val="30"/>
        </w:rPr>
        <w:t xml:space="preserve"> ……………………………………….28 </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3.7  Statistical techniques used in data</w:t>
      </w:r>
      <w:r>
        <w:rPr>
          <w:rFonts w:ascii="Tahoma" w:hAnsi="Tahoma" w:cs="Tahoma"/>
          <w:sz w:val="30"/>
          <w:szCs w:val="30"/>
        </w:rPr>
        <w:t xml:space="preserve"> ……………………………………28</w:t>
      </w:r>
    </w:p>
    <w:p w:rsidR="007D5E88" w:rsidRPr="009736BD" w:rsidRDefault="007D5E88" w:rsidP="007D5E88">
      <w:pPr>
        <w:pStyle w:val="ListParagraph"/>
        <w:spacing w:line="360" w:lineRule="auto"/>
        <w:ind w:hanging="720"/>
        <w:rPr>
          <w:rFonts w:ascii="Tahoma" w:hAnsi="Tahoma" w:cs="Tahoma"/>
          <w:sz w:val="30"/>
          <w:szCs w:val="30"/>
        </w:rPr>
      </w:pPr>
    </w:p>
    <w:p w:rsidR="007D5E88" w:rsidRPr="00AA747F" w:rsidRDefault="007D5E88" w:rsidP="007D5E88">
      <w:pPr>
        <w:pStyle w:val="ListParagraph"/>
        <w:spacing w:line="360" w:lineRule="auto"/>
        <w:ind w:hanging="720"/>
        <w:jc w:val="center"/>
        <w:rPr>
          <w:rFonts w:ascii="Tahoma" w:hAnsi="Tahoma" w:cs="Tahoma"/>
          <w:b/>
          <w:sz w:val="30"/>
          <w:szCs w:val="30"/>
        </w:rPr>
      </w:pPr>
      <w:r w:rsidRPr="00AA747F">
        <w:rPr>
          <w:rFonts w:ascii="Tahoma" w:hAnsi="Tahoma" w:cs="Tahoma"/>
          <w:b/>
          <w:sz w:val="30"/>
          <w:szCs w:val="30"/>
        </w:rPr>
        <w:t>CHAPTER FOUR</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4.0  Introduction</w:t>
      </w:r>
      <w:r>
        <w:rPr>
          <w:rFonts w:ascii="Tahoma" w:hAnsi="Tahoma" w:cs="Tahoma"/>
          <w:sz w:val="30"/>
          <w:szCs w:val="30"/>
        </w:rPr>
        <w:t xml:space="preserve"> ……………………………………………………………………29</w:t>
      </w:r>
    </w:p>
    <w:p w:rsidR="007D5E88" w:rsidRPr="009736BD"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4.1  Presentation and Analysis of data</w:t>
      </w:r>
      <w:r>
        <w:rPr>
          <w:rFonts w:ascii="Tahoma" w:hAnsi="Tahoma" w:cs="Tahoma"/>
          <w:sz w:val="30"/>
          <w:szCs w:val="30"/>
        </w:rPr>
        <w:t xml:space="preserve"> ……………………………………..29</w:t>
      </w:r>
    </w:p>
    <w:p w:rsidR="007D5E88" w:rsidRDefault="007D5E88" w:rsidP="007D5E88">
      <w:pPr>
        <w:pStyle w:val="ListParagraph"/>
        <w:spacing w:line="360" w:lineRule="auto"/>
        <w:ind w:hanging="720"/>
        <w:rPr>
          <w:rFonts w:ascii="Tahoma" w:hAnsi="Tahoma" w:cs="Tahoma"/>
          <w:sz w:val="30"/>
          <w:szCs w:val="30"/>
        </w:rPr>
      </w:pPr>
      <w:r w:rsidRPr="009736BD">
        <w:rPr>
          <w:rFonts w:ascii="Tahoma" w:hAnsi="Tahoma" w:cs="Tahoma"/>
          <w:sz w:val="30"/>
          <w:szCs w:val="30"/>
        </w:rPr>
        <w:t xml:space="preserve">   4.2 Testing of Hypothesis</w:t>
      </w:r>
      <w:r>
        <w:rPr>
          <w:rFonts w:ascii="Tahoma" w:hAnsi="Tahoma" w:cs="Tahoma"/>
          <w:sz w:val="30"/>
          <w:szCs w:val="30"/>
        </w:rPr>
        <w:t xml:space="preserve"> ……………………………………………………….45</w:t>
      </w:r>
    </w:p>
    <w:p w:rsidR="007D5E88" w:rsidRPr="00416A42" w:rsidRDefault="007D5E88" w:rsidP="007D5E88">
      <w:pPr>
        <w:pStyle w:val="ListParagraph"/>
        <w:spacing w:line="360" w:lineRule="auto"/>
        <w:ind w:hanging="720"/>
        <w:rPr>
          <w:rFonts w:ascii="Tahoma" w:hAnsi="Tahoma" w:cs="Tahoma"/>
          <w:sz w:val="30"/>
          <w:szCs w:val="30"/>
        </w:rPr>
      </w:pPr>
      <w:r>
        <w:rPr>
          <w:rFonts w:ascii="Tahoma" w:hAnsi="Tahoma" w:cs="Tahoma"/>
          <w:sz w:val="30"/>
          <w:szCs w:val="30"/>
        </w:rPr>
        <w:t xml:space="preserve">   4.3 Hypothesis 2 ……………………………………………………………………46</w:t>
      </w:r>
    </w:p>
    <w:p w:rsidR="007D5E88" w:rsidRPr="00416A42" w:rsidRDefault="007D5E88" w:rsidP="007D5E88">
      <w:pPr>
        <w:spacing w:line="240" w:lineRule="auto"/>
        <w:ind w:left="450" w:hanging="360"/>
        <w:jc w:val="center"/>
        <w:rPr>
          <w:rFonts w:ascii="Tahoma" w:hAnsi="Tahoma" w:cs="Tahoma"/>
          <w:b/>
          <w:sz w:val="30"/>
          <w:szCs w:val="30"/>
        </w:rPr>
      </w:pPr>
      <w:r w:rsidRPr="00416A42">
        <w:rPr>
          <w:rFonts w:ascii="Tahoma" w:hAnsi="Tahoma" w:cs="Tahoma"/>
          <w:b/>
          <w:sz w:val="30"/>
          <w:szCs w:val="30"/>
        </w:rPr>
        <w:t>CHAPTER FIVE</w:t>
      </w:r>
    </w:p>
    <w:p w:rsidR="007D5E88" w:rsidRPr="009736BD" w:rsidRDefault="007D5E88" w:rsidP="007D5E88">
      <w:pPr>
        <w:spacing w:line="240" w:lineRule="auto"/>
        <w:ind w:left="450" w:hanging="360"/>
        <w:rPr>
          <w:rFonts w:ascii="Tahoma" w:hAnsi="Tahoma" w:cs="Tahoma"/>
          <w:sz w:val="30"/>
          <w:szCs w:val="30"/>
        </w:rPr>
      </w:pPr>
      <w:r w:rsidRPr="009736BD">
        <w:rPr>
          <w:rFonts w:ascii="Tahoma" w:hAnsi="Tahoma" w:cs="Tahoma"/>
          <w:sz w:val="30"/>
          <w:szCs w:val="30"/>
        </w:rPr>
        <w:t>5.0  Summary conclusion and recommendation</w:t>
      </w:r>
      <w:r>
        <w:rPr>
          <w:rFonts w:ascii="Tahoma" w:hAnsi="Tahoma" w:cs="Tahoma"/>
          <w:sz w:val="30"/>
          <w:szCs w:val="30"/>
        </w:rPr>
        <w:t xml:space="preserve"> ………………………..48</w:t>
      </w:r>
    </w:p>
    <w:p w:rsidR="007D5E88" w:rsidRPr="009736BD" w:rsidRDefault="007D5E88" w:rsidP="007D5E88">
      <w:pPr>
        <w:spacing w:line="240" w:lineRule="auto"/>
        <w:ind w:left="450" w:hanging="360"/>
        <w:rPr>
          <w:rFonts w:ascii="Tahoma" w:hAnsi="Tahoma" w:cs="Tahoma"/>
          <w:sz w:val="30"/>
          <w:szCs w:val="30"/>
        </w:rPr>
      </w:pPr>
      <w:r w:rsidRPr="009736BD">
        <w:rPr>
          <w:rFonts w:ascii="Tahoma" w:hAnsi="Tahoma" w:cs="Tahoma"/>
          <w:sz w:val="30"/>
          <w:szCs w:val="30"/>
        </w:rPr>
        <w:t>5.1  Restatement of the problem</w:t>
      </w:r>
      <w:r>
        <w:rPr>
          <w:rFonts w:ascii="Tahoma" w:hAnsi="Tahoma" w:cs="Tahoma"/>
          <w:sz w:val="30"/>
          <w:szCs w:val="30"/>
        </w:rPr>
        <w:t xml:space="preserve"> …………………………………………….48</w:t>
      </w:r>
    </w:p>
    <w:p w:rsidR="007D5E88" w:rsidRPr="009736BD" w:rsidRDefault="007D5E88" w:rsidP="007D5E88">
      <w:pPr>
        <w:spacing w:line="240" w:lineRule="auto"/>
        <w:ind w:left="450" w:hanging="360"/>
        <w:rPr>
          <w:rFonts w:ascii="Tahoma" w:hAnsi="Tahoma" w:cs="Tahoma"/>
          <w:sz w:val="30"/>
          <w:szCs w:val="30"/>
        </w:rPr>
      </w:pPr>
      <w:r w:rsidRPr="009736BD">
        <w:rPr>
          <w:rFonts w:ascii="Tahoma" w:hAnsi="Tahoma" w:cs="Tahoma"/>
          <w:sz w:val="30"/>
          <w:szCs w:val="30"/>
        </w:rPr>
        <w:t>5.2  Summary of findings</w:t>
      </w:r>
      <w:r>
        <w:rPr>
          <w:rFonts w:ascii="Tahoma" w:hAnsi="Tahoma" w:cs="Tahoma"/>
          <w:sz w:val="30"/>
          <w:szCs w:val="30"/>
        </w:rPr>
        <w:t xml:space="preserve"> ……………………………………………………….48</w:t>
      </w:r>
    </w:p>
    <w:p w:rsidR="007D5E88" w:rsidRPr="009736BD" w:rsidRDefault="007D5E88" w:rsidP="007D5E88">
      <w:pPr>
        <w:spacing w:line="240" w:lineRule="auto"/>
        <w:ind w:left="450" w:hanging="360"/>
        <w:rPr>
          <w:rFonts w:ascii="Tahoma" w:hAnsi="Tahoma" w:cs="Tahoma"/>
          <w:sz w:val="30"/>
          <w:szCs w:val="30"/>
        </w:rPr>
      </w:pPr>
      <w:r w:rsidRPr="009736BD">
        <w:rPr>
          <w:rFonts w:ascii="Tahoma" w:hAnsi="Tahoma" w:cs="Tahoma"/>
          <w:sz w:val="30"/>
          <w:szCs w:val="30"/>
        </w:rPr>
        <w:t>5.3  Conclusion</w:t>
      </w:r>
      <w:r>
        <w:rPr>
          <w:rFonts w:ascii="Tahoma" w:hAnsi="Tahoma" w:cs="Tahoma"/>
          <w:sz w:val="30"/>
          <w:szCs w:val="30"/>
        </w:rPr>
        <w:t xml:space="preserve"> ……………………………………………………………………..49</w:t>
      </w:r>
    </w:p>
    <w:p w:rsidR="007D5E88" w:rsidRDefault="007D5E88" w:rsidP="007D5E88">
      <w:pPr>
        <w:spacing w:line="240" w:lineRule="auto"/>
        <w:ind w:left="450" w:hanging="360"/>
        <w:rPr>
          <w:rFonts w:ascii="Tahoma" w:hAnsi="Tahoma" w:cs="Tahoma"/>
          <w:sz w:val="30"/>
          <w:szCs w:val="30"/>
        </w:rPr>
      </w:pPr>
      <w:r w:rsidRPr="009736BD">
        <w:rPr>
          <w:rFonts w:ascii="Tahoma" w:hAnsi="Tahoma" w:cs="Tahoma"/>
          <w:sz w:val="30"/>
          <w:szCs w:val="30"/>
        </w:rPr>
        <w:t>5.4  Suggestion for further studies references</w:t>
      </w:r>
      <w:r>
        <w:rPr>
          <w:rFonts w:ascii="Tahoma" w:hAnsi="Tahoma" w:cs="Tahoma"/>
          <w:sz w:val="30"/>
          <w:szCs w:val="30"/>
        </w:rPr>
        <w:t xml:space="preserve"> ………………………….49</w:t>
      </w:r>
    </w:p>
    <w:p w:rsidR="007D5E88" w:rsidRDefault="007D5E88" w:rsidP="007D5E88">
      <w:pPr>
        <w:spacing w:line="240" w:lineRule="auto"/>
        <w:ind w:left="450" w:hanging="360"/>
        <w:rPr>
          <w:rFonts w:ascii="Tahoma" w:hAnsi="Tahoma" w:cs="Tahoma"/>
          <w:sz w:val="30"/>
          <w:szCs w:val="30"/>
        </w:rPr>
      </w:pPr>
      <w:r>
        <w:rPr>
          <w:rFonts w:ascii="Tahoma" w:hAnsi="Tahoma" w:cs="Tahoma"/>
          <w:sz w:val="30"/>
          <w:szCs w:val="30"/>
        </w:rPr>
        <w:t>Reference ……………………………………………………………………………..51</w:t>
      </w:r>
    </w:p>
    <w:p w:rsidR="007D5E88" w:rsidRPr="00687DCB" w:rsidRDefault="007D5E88" w:rsidP="007D5E88">
      <w:pPr>
        <w:spacing w:line="240" w:lineRule="auto"/>
        <w:ind w:left="450" w:hanging="360"/>
        <w:rPr>
          <w:rFonts w:ascii="Tahoma" w:hAnsi="Tahoma" w:cs="Tahoma"/>
          <w:sz w:val="30"/>
          <w:szCs w:val="30"/>
        </w:rPr>
      </w:pPr>
      <w:r>
        <w:rPr>
          <w:rFonts w:ascii="Tahoma" w:hAnsi="Tahoma" w:cs="Tahoma"/>
          <w:sz w:val="30"/>
          <w:szCs w:val="30"/>
        </w:rPr>
        <w:t>Appendix ………………………………………………………………………………54</w:t>
      </w:r>
      <w:r w:rsidRPr="009736BD">
        <w:rPr>
          <w:rFonts w:ascii="Tahoma" w:hAnsi="Tahoma" w:cs="Tahoma"/>
          <w:sz w:val="30"/>
          <w:szCs w:val="30"/>
        </w:rPr>
        <w:t xml:space="preserve">         </w:t>
      </w:r>
      <w:r>
        <w:rPr>
          <w:rFonts w:ascii="Tahoma" w:hAnsi="Tahoma" w:cs="Tahoma"/>
          <w:sz w:val="30"/>
          <w:szCs w:val="30"/>
        </w:rPr>
        <w:t xml:space="preserve">                               </w:t>
      </w:r>
    </w:p>
    <w:p w:rsidR="007D5E88" w:rsidRPr="00BF3721" w:rsidRDefault="007D5E88" w:rsidP="007D5E88">
      <w:pPr>
        <w:spacing w:line="360" w:lineRule="auto"/>
        <w:jc w:val="center"/>
        <w:rPr>
          <w:rFonts w:ascii="Tahoma" w:hAnsi="Tahoma" w:cs="Tahoma"/>
          <w:b/>
          <w:sz w:val="30"/>
          <w:szCs w:val="30"/>
        </w:rPr>
      </w:pPr>
      <w:r>
        <w:rPr>
          <w:rFonts w:ascii="Tahoma" w:hAnsi="Tahoma" w:cs="Tahoma"/>
          <w:b/>
          <w:sz w:val="30"/>
          <w:szCs w:val="30"/>
        </w:rPr>
        <w:t>ABSTRACT</w:t>
      </w:r>
    </w:p>
    <w:p w:rsidR="007D5E88" w:rsidRPr="009736BD" w:rsidRDefault="007D5E88" w:rsidP="007D5E88">
      <w:pPr>
        <w:spacing w:line="360" w:lineRule="auto"/>
        <w:rPr>
          <w:rFonts w:ascii="Tahoma" w:hAnsi="Tahoma" w:cs="Tahoma"/>
          <w:sz w:val="30"/>
          <w:szCs w:val="30"/>
        </w:rPr>
      </w:pPr>
      <w:r w:rsidRPr="009736BD">
        <w:rPr>
          <w:rFonts w:ascii="Tahoma" w:hAnsi="Tahoma" w:cs="Tahoma"/>
          <w:sz w:val="30"/>
          <w:szCs w:val="30"/>
        </w:rPr>
        <w:t xml:space="preserve">     Material management as productive function for achieving organization objectives (case study of Nigeria Bottling company Ibadan)</w:t>
      </w:r>
    </w:p>
    <w:p w:rsidR="007D5E88" w:rsidRPr="009736BD" w:rsidRDefault="007D5E88" w:rsidP="007D5E88">
      <w:pPr>
        <w:spacing w:line="360" w:lineRule="auto"/>
        <w:rPr>
          <w:rFonts w:ascii="Tahoma" w:hAnsi="Tahoma" w:cs="Tahoma"/>
          <w:sz w:val="30"/>
          <w:szCs w:val="30"/>
        </w:rPr>
      </w:pPr>
      <w:r>
        <w:rPr>
          <w:rFonts w:ascii="Tahoma" w:hAnsi="Tahoma" w:cs="Tahoma"/>
          <w:sz w:val="30"/>
          <w:szCs w:val="30"/>
        </w:rPr>
        <w:t xml:space="preserve">    The researcher </w:t>
      </w:r>
      <w:r w:rsidRPr="009736BD">
        <w:rPr>
          <w:rFonts w:ascii="Tahoma" w:hAnsi="Tahoma" w:cs="Tahoma"/>
          <w:sz w:val="30"/>
          <w:szCs w:val="30"/>
        </w:rPr>
        <w:t>stress the need and emphasized particularly on the material management as productive function for achieving organization performance with case study of Nigeria Bottling Company. Ibadan the objective as to determine the effect of material management in organization performance and examined the extents of relationship between material management and organization profitability</w:t>
      </w:r>
    </w:p>
    <w:p w:rsidR="007D5E88" w:rsidRPr="009736BD" w:rsidRDefault="007D5E88" w:rsidP="007D5E88">
      <w:pPr>
        <w:spacing w:line="360" w:lineRule="auto"/>
        <w:rPr>
          <w:rFonts w:ascii="Tahoma" w:hAnsi="Tahoma" w:cs="Tahoma"/>
          <w:sz w:val="30"/>
          <w:szCs w:val="30"/>
        </w:rPr>
      </w:pPr>
      <w:r>
        <w:rPr>
          <w:rFonts w:ascii="Tahoma" w:hAnsi="Tahoma" w:cs="Tahoma"/>
          <w:sz w:val="30"/>
          <w:szCs w:val="30"/>
        </w:rPr>
        <w:t xml:space="preserve">      </w:t>
      </w:r>
      <w:r w:rsidRPr="009736BD">
        <w:rPr>
          <w:rFonts w:ascii="Tahoma" w:hAnsi="Tahoma" w:cs="Tahoma"/>
          <w:sz w:val="30"/>
          <w:szCs w:val="30"/>
        </w:rPr>
        <w:t>Chapter one of the project covers the introduction, statement of the research objectives, Research question, research hyporthency significant of the study, background of the subject matters of the organization and finally the definition of terms for explicit and meaningful purpose of the project work.</w:t>
      </w:r>
    </w:p>
    <w:p w:rsidR="007D5E88" w:rsidRDefault="007D5E88" w:rsidP="007D5E88">
      <w:pPr>
        <w:spacing w:line="360" w:lineRule="auto"/>
        <w:ind w:firstLine="720"/>
        <w:rPr>
          <w:rFonts w:ascii="Tahoma" w:hAnsi="Tahoma" w:cs="Tahoma"/>
          <w:sz w:val="30"/>
          <w:szCs w:val="30"/>
        </w:rPr>
      </w:pPr>
      <w:r w:rsidRPr="009736BD">
        <w:rPr>
          <w:rFonts w:ascii="Tahoma" w:hAnsi="Tahoma" w:cs="Tahoma"/>
          <w:sz w:val="30"/>
          <w:szCs w:val="30"/>
        </w:rPr>
        <w:t>Review of various related literature by different authors are show in chapter two.</w:t>
      </w:r>
    </w:p>
    <w:p w:rsidR="007D5E88" w:rsidRDefault="007D5E88" w:rsidP="007D5E88">
      <w:pPr>
        <w:spacing w:line="360" w:lineRule="auto"/>
        <w:ind w:firstLine="720"/>
        <w:rPr>
          <w:rFonts w:ascii="Tahoma" w:hAnsi="Tahoma" w:cs="Tahoma"/>
          <w:sz w:val="30"/>
          <w:szCs w:val="30"/>
        </w:rPr>
      </w:pPr>
      <w:r w:rsidRPr="009736BD">
        <w:rPr>
          <w:rFonts w:ascii="Tahoma" w:hAnsi="Tahoma" w:cs="Tahoma"/>
          <w:sz w:val="30"/>
          <w:szCs w:val="30"/>
        </w:rPr>
        <w:t>Chapter three, deals with the methodology used in carrying out this research work.</w:t>
      </w:r>
    </w:p>
    <w:p w:rsidR="007D5E88" w:rsidRPr="009736BD" w:rsidRDefault="007D5E88" w:rsidP="007D5E88">
      <w:pPr>
        <w:spacing w:line="360" w:lineRule="auto"/>
        <w:ind w:firstLine="720"/>
        <w:rPr>
          <w:rFonts w:ascii="Tahoma" w:hAnsi="Tahoma" w:cs="Tahoma"/>
          <w:sz w:val="30"/>
          <w:szCs w:val="30"/>
        </w:rPr>
      </w:pPr>
      <w:r w:rsidRPr="009736BD">
        <w:rPr>
          <w:rFonts w:ascii="Tahoma" w:hAnsi="Tahoma" w:cs="Tahoma"/>
          <w:sz w:val="30"/>
          <w:szCs w:val="30"/>
        </w:rPr>
        <w:t>The use of personal observations, questionnaires and interviewers were employed in collecting data.</w:t>
      </w:r>
    </w:p>
    <w:p w:rsidR="007D5E88" w:rsidRPr="009736BD" w:rsidRDefault="007D5E88" w:rsidP="007D5E88">
      <w:pPr>
        <w:spacing w:line="360" w:lineRule="auto"/>
        <w:rPr>
          <w:rFonts w:ascii="Tahoma" w:hAnsi="Tahoma" w:cs="Tahoma"/>
          <w:sz w:val="30"/>
          <w:szCs w:val="30"/>
        </w:rPr>
      </w:pPr>
      <w:r>
        <w:rPr>
          <w:rFonts w:ascii="Tahoma" w:hAnsi="Tahoma" w:cs="Tahoma"/>
          <w:sz w:val="30"/>
          <w:szCs w:val="30"/>
        </w:rPr>
        <w:t xml:space="preserve">        </w:t>
      </w:r>
      <w:r w:rsidRPr="009736BD">
        <w:rPr>
          <w:rFonts w:ascii="Tahoma" w:hAnsi="Tahoma" w:cs="Tahoma"/>
          <w:sz w:val="30"/>
          <w:szCs w:val="30"/>
        </w:rPr>
        <w:t>Chapter four deals with the presentation of data used for the research and answers given to each question were analyses with tables.</w:t>
      </w:r>
    </w:p>
    <w:p w:rsidR="007D5E88" w:rsidRPr="009736BD" w:rsidRDefault="007D5E88" w:rsidP="007D5E88">
      <w:pPr>
        <w:spacing w:line="360" w:lineRule="auto"/>
        <w:rPr>
          <w:rFonts w:ascii="Tahoma" w:hAnsi="Tahoma" w:cs="Tahoma"/>
          <w:sz w:val="30"/>
          <w:szCs w:val="30"/>
        </w:rPr>
      </w:pPr>
      <w:r>
        <w:rPr>
          <w:rFonts w:ascii="Tahoma" w:hAnsi="Tahoma" w:cs="Tahoma"/>
          <w:sz w:val="30"/>
          <w:szCs w:val="30"/>
        </w:rPr>
        <w:t xml:space="preserve">       </w:t>
      </w:r>
      <w:r w:rsidRPr="009736BD">
        <w:rPr>
          <w:rFonts w:ascii="Tahoma" w:hAnsi="Tahoma" w:cs="Tahoma"/>
          <w:sz w:val="30"/>
          <w:szCs w:val="30"/>
        </w:rPr>
        <w:t xml:space="preserve">Chapter five, which is the concluding part summarized the finding in this research work, recommendations of the finding were given to the organization concern and conclusion on the research work that material management serves as the productive unit in an organization  </w:t>
      </w:r>
    </w:p>
    <w:p w:rsidR="007D5E88" w:rsidRPr="009736BD" w:rsidRDefault="007D5E88" w:rsidP="007D5E88">
      <w:pPr>
        <w:spacing w:line="360" w:lineRule="auto"/>
        <w:rPr>
          <w:rFonts w:ascii="Tahoma" w:hAnsi="Tahoma" w:cs="Tahoma"/>
          <w:sz w:val="30"/>
          <w:szCs w:val="30"/>
        </w:rPr>
      </w:pPr>
    </w:p>
    <w:p w:rsidR="007D5E88" w:rsidRPr="009736BD" w:rsidRDefault="007D5E88" w:rsidP="007D5E88">
      <w:pPr>
        <w:spacing w:line="360" w:lineRule="auto"/>
        <w:rPr>
          <w:rFonts w:ascii="Tahoma" w:hAnsi="Tahoma" w:cs="Tahoma"/>
          <w:sz w:val="30"/>
          <w:szCs w:val="30"/>
        </w:rPr>
      </w:pPr>
    </w:p>
    <w:p w:rsidR="007D5E88" w:rsidRPr="009736BD" w:rsidRDefault="007D5E88" w:rsidP="007D5E88">
      <w:pPr>
        <w:spacing w:line="360" w:lineRule="auto"/>
        <w:rPr>
          <w:rFonts w:ascii="Tahoma" w:hAnsi="Tahoma" w:cs="Tahoma"/>
          <w:sz w:val="30"/>
          <w:szCs w:val="30"/>
        </w:rPr>
      </w:pPr>
    </w:p>
    <w:p w:rsidR="007D5E88" w:rsidRPr="009736BD" w:rsidRDefault="007D5E88" w:rsidP="007D5E88">
      <w:pPr>
        <w:spacing w:line="360" w:lineRule="auto"/>
        <w:rPr>
          <w:rFonts w:ascii="Tahoma" w:hAnsi="Tahoma" w:cs="Tahoma"/>
          <w:sz w:val="30"/>
          <w:szCs w:val="30"/>
        </w:rPr>
      </w:pPr>
    </w:p>
    <w:p w:rsidR="007D5E88" w:rsidRDefault="007D5E88" w:rsidP="007D5E88">
      <w:pPr>
        <w:spacing w:line="360" w:lineRule="auto"/>
        <w:jc w:val="center"/>
        <w:rPr>
          <w:rFonts w:ascii="Tahoma" w:hAnsi="Tahoma" w:cs="Tahoma"/>
          <w:sz w:val="30"/>
          <w:szCs w:val="30"/>
        </w:rPr>
      </w:pPr>
    </w:p>
    <w:p w:rsidR="007D5E88" w:rsidRDefault="007D5E88" w:rsidP="007D5E88">
      <w:pPr>
        <w:spacing w:line="360" w:lineRule="auto"/>
        <w:jc w:val="center"/>
        <w:rPr>
          <w:rFonts w:ascii="Tahoma" w:hAnsi="Tahoma" w:cs="Tahoma"/>
          <w:sz w:val="30"/>
          <w:szCs w:val="30"/>
        </w:rPr>
      </w:pPr>
    </w:p>
    <w:p w:rsidR="007D5E88" w:rsidRDefault="007D5E88" w:rsidP="007D5E88">
      <w:pPr>
        <w:spacing w:line="360" w:lineRule="auto"/>
        <w:jc w:val="center"/>
        <w:rPr>
          <w:rFonts w:ascii="Tahoma" w:hAnsi="Tahoma" w:cs="Tahoma"/>
          <w:sz w:val="30"/>
          <w:szCs w:val="30"/>
        </w:rPr>
      </w:pPr>
    </w:p>
    <w:p w:rsidR="007D5E88" w:rsidRDefault="007D5E88" w:rsidP="007D5E88">
      <w:pPr>
        <w:spacing w:line="360" w:lineRule="auto"/>
        <w:jc w:val="center"/>
        <w:rPr>
          <w:rFonts w:ascii="Tahoma" w:hAnsi="Tahoma" w:cs="Tahoma"/>
          <w:sz w:val="30"/>
          <w:szCs w:val="30"/>
        </w:rPr>
      </w:pPr>
    </w:p>
    <w:p w:rsidR="007D5E88" w:rsidRDefault="007D5E88" w:rsidP="007D5E88">
      <w:pPr>
        <w:spacing w:line="360" w:lineRule="auto"/>
        <w:rPr>
          <w:rFonts w:ascii="Tahoma" w:hAnsi="Tahoma" w:cs="Tahoma"/>
          <w:sz w:val="30"/>
          <w:szCs w:val="30"/>
        </w:rPr>
      </w:pPr>
    </w:p>
    <w:p w:rsidR="007D5E88" w:rsidRDefault="007D5E88" w:rsidP="007D5E88">
      <w:pPr>
        <w:spacing w:line="360" w:lineRule="auto"/>
        <w:rPr>
          <w:rFonts w:ascii="Tahoma" w:hAnsi="Tahoma" w:cs="Tahoma"/>
          <w:b/>
          <w:sz w:val="30"/>
          <w:szCs w:val="30"/>
        </w:rPr>
      </w:pPr>
    </w:p>
    <w:p w:rsidR="004815E3" w:rsidRPr="00703BA1" w:rsidRDefault="004815E3" w:rsidP="004815E3">
      <w:pPr>
        <w:spacing w:line="360" w:lineRule="auto"/>
        <w:jc w:val="center"/>
        <w:rPr>
          <w:rFonts w:ascii="Tahoma" w:hAnsi="Tahoma" w:cs="Tahoma"/>
          <w:b/>
          <w:sz w:val="30"/>
          <w:szCs w:val="30"/>
        </w:rPr>
      </w:pPr>
      <w:r w:rsidRPr="00703BA1">
        <w:rPr>
          <w:rFonts w:ascii="Tahoma" w:hAnsi="Tahoma" w:cs="Tahoma"/>
          <w:b/>
          <w:sz w:val="30"/>
          <w:szCs w:val="30"/>
        </w:rPr>
        <w:t>CHAPTER ONE</w:t>
      </w:r>
    </w:p>
    <w:p w:rsidR="004815E3" w:rsidRPr="00703BA1" w:rsidRDefault="004815E3" w:rsidP="004815E3">
      <w:pPr>
        <w:pStyle w:val="ListParagraph"/>
        <w:numPr>
          <w:ilvl w:val="1"/>
          <w:numId w:val="8"/>
        </w:numPr>
        <w:spacing w:line="360" w:lineRule="auto"/>
        <w:jc w:val="both"/>
        <w:rPr>
          <w:rFonts w:ascii="Tahoma" w:hAnsi="Tahoma" w:cs="Tahoma"/>
          <w:b/>
          <w:sz w:val="30"/>
          <w:szCs w:val="30"/>
        </w:rPr>
      </w:pPr>
      <w:r w:rsidRPr="00703BA1">
        <w:rPr>
          <w:rFonts w:ascii="Tahoma" w:hAnsi="Tahoma" w:cs="Tahoma"/>
          <w:b/>
          <w:sz w:val="30"/>
          <w:szCs w:val="30"/>
        </w:rPr>
        <w:t>Background  Of  the  Study</w:t>
      </w:r>
    </w:p>
    <w:p w:rsidR="004815E3" w:rsidRPr="009736BD" w:rsidRDefault="004815E3" w:rsidP="004815E3">
      <w:pPr>
        <w:spacing w:line="360" w:lineRule="auto"/>
        <w:ind w:left="270"/>
        <w:jc w:val="both"/>
        <w:rPr>
          <w:rFonts w:ascii="Tahoma" w:hAnsi="Tahoma" w:cs="Tahoma"/>
          <w:sz w:val="30"/>
          <w:szCs w:val="30"/>
        </w:rPr>
      </w:pPr>
      <w:r w:rsidRPr="009736BD">
        <w:rPr>
          <w:rFonts w:ascii="Tahoma" w:hAnsi="Tahoma" w:cs="Tahoma"/>
          <w:sz w:val="30"/>
          <w:szCs w:val="30"/>
        </w:rPr>
        <w:t>Material management can be defined as a process that Coordinates planning, assessing the requirement Sourcing, Purchasing, transporting, Storing and controlling Of materials, minimizing the wastage and optimizing the Profitability by reducing cost Of material Baldur (1997) noted that materials management is a process Of planning, executing and controlling field and office acuities in construction While Eduardo (2002) viewed materials management is the system for planning and controlling all of the efforts necessary to ensure that quality and quantity of materials are properly specified in a timely manner, are obtained at a reasonable cost and most importantly are available at the point of use when required.</w:t>
      </w:r>
    </w:p>
    <w:p w:rsidR="004815E3" w:rsidRPr="009736BD" w:rsidRDefault="004815E3" w:rsidP="004815E3">
      <w:pPr>
        <w:spacing w:line="360" w:lineRule="auto"/>
        <w:ind w:left="270"/>
        <w:jc w:val="both"/>
        <w:rPr>
          <w:rFonts w:ascii="Tahoma" w:hAnsi="Tahoma" w:cs="Tahoma"/>
          <w:sz w:val="30"/>
          <w:szCs w:val="30"/>
        </w:rPr>
      </w:pPr>
      <w:r w:rsidRPr="009736BD">
        <w:rPr>
          <w:rFonts w:ascii="Tahoma" w:hAnsi="Tahoma" w:cs="Tahoma"/>
          <w:sz w:val="30"/>
          <w:szCs w:val="30"/>
        </w:rPr>
        <w:t xml:space="preserve">        According to Khyomesh and Chena, (2011) material account for Go to percent of direct cost of project or a facility, the remaining 30 to 40 percent being the labour cost.  Therefore, efficient Procurement and handling of material represent a key role in the successful completion of the work.  It is important for the project manage to consider that there may be significant difference in the date that the material was requested or date when the purchase order was made and the time at which the material will be deli8vered. These delays can occur if the contractor needs a large quantity of material that the supplier is able to produce at the time or by any other factors beyond his control Chan (2002) noted that the project manager should always consider that procurement of materials is a potential cause for delay.  The management of construction processes to reduce, reuse, recycle and effectively dispose of waste has a serious bearing on the final cost, quality, time and impact of the project on the environment. (Dania, 2007)  </w:t>
      </w:r>
    </w:p>
    <w:p w:rsidR="004815E3" w:rsidRPr="009736BD" w:rsidRDefault="004815E3" w:rsidP="004815E3">
      <w:pPr>
        <w:spacing w:line="360" w:lineRule="auto"/>
        <w:ind w:left="270"/>
        <w:jc w:val="both"/>
        <w:rPr>
          <w:rFonts w:ascii="Tahoma" w:hAnsi="Tahoma" w:cs="Tahoma"/>
          <w:sz w:val="30"/>
          <w:szCs w:val="30"/>
        </w:rPr>
      </w:pPr>
      <w:r w:rsidRPr="009736BD">
        <w:rPr>
          <w:rFonts w:ascii="Tahoma" w:hAnsi="Tahoma" w:cs="Tahoma"/>
          <w:sz w:val="30"/>
          <w:szCs w:val="30"/>
        </w:rPr>
        <w:t>The goal of materials management is to ensure that Construction materials are available at their point of use when needed. The material management system attempts to ensure that the right and quality of materials are appropriately selected, purchased, delivered and handled on site in a timely manner and at a reasonable cost, (Khyomesh and Chena 2011). The Scope of materials waste is vast, and this waste occurs in the industry irrespective of the size of the building Firm, instructions about handling, Storage and stacking are not Provided with the goods or set in advance   to the sits   (Abdulazeez, 2000).</w:t>
      </w:r>
    </w:p>
    <w:p w:rsidR="004815E3" w:rsidRPr="009736BD" w:rsidRDefault="004815E3" w:rsidP="004815E3">
      <w:pPr>
        <w:spacing w:line="360" w:lineRule="auto"/>
        <w:ind w:left="270"/>
        <w:jc w:val="both"/>
        <w:rPr>
          <w:rFonts w:ascii="Tahoma" w:hAnsi="Tahoma" w:cs="Tahoma"/>
          <w:sz w:val="30"/>
          <w:szCs w:val="30"/>
        </w:rPr>
      </w:pPr>
      <w:r w:rsidRPr="009736BD">
        <w:rPr>
          <w:rFonts w:ascii="Tahoma" w:hAnsi="Tahoma" w:cs="Tahoma"/>
          <w:sz w:val="30"/>
          <w:szCs w:val="30"/>
        </w:rPr>
        <w:t xml:space="preserve">     Materials management in construction is also regarded as the efficient use of goods and equipment before, during and upon completion of a building Process. Petra (2013) Observed that Successful materials management requires the participation o9f all persons involved in a construction Process For materials may deteriorate during storage of get stolen unless special care is taken Delays and extras expenses special care is taken Delays and extras expenses may be incurred if materials required for particular activities are unavailable. Ensuring a timely flow of materials is an important concern of material management (Shah, 2020).</w:t>
      </w:r>
    </w:p>
    <w:p w:rsidR="004815E3" w:rsidRPr="009736BD" w:rsidRDefault="004815E3" w:rsidP="004815E3">
      <w:pPr>
        <w:spacing w:line="360" w:lineRule="auto"/>
        <w:ind w:left="270"/>
        <w:jc w:val="both"/>
        <w:rPr>
          <w:rFonts w:ascii="Tahoma" w:hAnsi="Tahoma" w:cs="Tahoma"/>
          <w:sz w:val="30"/>
          <w:szCs w:val="30"/>
        </w:rPr>
      </w:pPr>
      <w:r w:rsidRPr="009736BD">
        <w:rPr>
          <w:rFonts w:ascii="Tahoma" w:hAnsi="Tahoma" w:cs="Tahoma"/>
          <w:sz w:val="30"/>
          <w:szCs w:val="30"/>
        </w:rPr>
        <w:t xml:space="preserve">        Thus, materials management is an important element in project management. Materials represent a major expense in construction, so minimizing procurement costs improves Opportunities for reducing the Overall project costs.  Poor materials management can result in increased costs during construction. On the other hand, efficient management of materials can result in subs tantial savings in project costs. Tt materials are purchased too early, capital may be held up and interest charges incurred on the excess inventory of materials (Wendy, 2006).</w:t>
      </w:r>
    </w:p>
    <w:p w:rsidR="004815E3" w:rsidRPr="009736BD" w:rsidRDefault="004815E3" w:rsidP="004815E3">
      <w:pPr>
        <w:spacing w:line="360" w:lineRule="auto"/>
        <w:ind w:left="270"/>
        <w:jc w:val="both"/>
        <w:rPr>
          <w:rFonts w:ascii="Tahoma" w:hAnsi="Tahoma" w:cs="Tahoma"/>
          <w:sz w:val="30"/>
          <w:szCs w:val="30"/>
        </w:rPr>
      </w:pPr>
      <w:r w:rsidRPr="009736BD">
        <w:rPr>
          <w:rFonts w:ascii="Tahoma" w:hAnsi="Tahoma" w:cs="Tahoma"/>
          <w:sz w:val="30"/>
          <w:szCs w:val="30"/>
        </w:rPr>
        <w:t xml:space="preserve">          Is divided between head office and site in major construction companies The selection, pricing, ordering preparation of schedules and payment account are dealt with at head office, learning the receipt storage protection and managed during the period of execution of contract can lead to abandonment of project.</w:t>
      </w:r>
    </w:p>
    <w:p w:rsidR="004815E3" w:rsidRPr="00703BA1" w:rsidRDefault="004815E3" w:rsidP="004815E3">
      <w:pPr>
        <w:pStyle w:val="ListParagraph"/>
        <w:numPr>
          <w:ilvl w:val="1"/>
          <w:numId w:val="8"/>
        </w:numPr>
        <w:spacing w:line="360" w:lineRule="auto"/>
        <w:ind w:left="180" w:hanging="180"/>
        <w:jc w:val="both"/>
        <w:rPr>
          <w:rFonts w:ascii="Tahoma" w:hAnsi="Tahoma" w:cs="Tahoma"/>
          <w:b/>
          <w:sz w:val="30"/>
          <w:szCs w:val="30"/>
        </w:rPr>
      </w:pPr>
      <w:r w:rsidRPr="00703BA1">
        <w:rPr>
          <w:rFonts w:ascii="Tahoma" w:hAnsi="Tahoma" w:cs="Tahoma"/>
          <w:b/>
          <w:sz w:val="30"/>
          <w:szCs w:val="30"/>
        </w:rPr>
        <w:t>Statement of the Problem</w:t>
      </w:r>
    </w:p>
    <w:p w:rsidR="004815E3" w:rsidRPr="009736BD" w:rsidRDefault="004815E3" w:rsidP="004815E3">
      <w:pPr>
        <w:spacing w:line="360" w:lineRule="auto"/>
        <w:ind w:left="180" w:hanging="180"/>
        <w:jc w:val="both"/>
        <w:rPr>
          <w:rFonts w:ascii="Tahoma" w:hAnsi="Tahoma" w:cs="Tahoma"/>
          <w:sz w:val="30"/>
          <w:szCs w:val="30"/>
        </w:rPr>
      </w:pPr>
      <w:r w:rsidRPr="009736BD">
        <w:rPr>
          <w:rFonts w:ascii="Tahoma" w:hAnsi="Tahoma" w:cs="Tahoma"/>
          <w:sz w:val="30"/>
          <w:szCs w:val="30"/>
        </w:rPr>
        <w:t xml:space="preserve">       Though, management of material to organizational Survival, since it accounts for a regular availability of material to enhance operational continuity. However some challenges impose on material management may also affects the sector in achieving a long term goal as the manger in change of material management need to demonstrate professionalism in discharge of his or her duty. A situation where a wrong person is appointment may affect the sector Mores; financial implication in management of material is another issue that needs to be total budget.</w:t>
      </w:r>
    </w:p>
    <w:p w:rsidR="004815E3" w:rsidRPr="004F650A" w:rsidRDefault="004815E3" w:rsidP="004815E3">
      <w:pPr>
        <w:pStyle w:val="ListParagraph"/>
        <w:numPr>
          <w:ilvl w:val="1"/>
          <w:numId w:val="8"/>
        </w:numPr>
        <w:spacing w:line="360" w:lineRule="auto"/>
        <w:ind w:left="180" w:hanging="180"/>
        <w:jc w:val="both"/>
        <w:rPr>
          <w:rFonts w:ascii="Tahoma" w:hAnsi="Tahoma" w:cs="Tahoma"/>
          <w:b/>
          <w:sz w:val="30"/>
          <w:szCs w:val="30"/>
        </w:rPr>
      </w:pPr>
      <w:r w:rsidRPr="004F650A">
        <w:rPr>
          <w:rFonts w:ascii="Tahoma" w:hAnsi="Tahoma" w:cs="Tahoma"/>
          <w:b/>
          <w:sz w:val="30"/>
          <w:szCs w:val="30"/>
        </w:rPr>
        <w:t>Objective of the Study</w:t>
      </w:r>
    </w:p>
    <w:p w:rsidR="004815E3" w:rsidRPr="009736BD" w:rsidRDefault="004815E3" w:rsidP="004815E3">
      <w:pPr>
        <w:spacing w:line="360" w:lineRule="auto"/>
        <w:ind w:left="180" w:hanging="180"/>
        <w:jc w:val="both"/>
        <w:rPr>
          <w:rFonts w:ascii="Tahoma" w:hAnsi="Tahoma" w:cs="Tahoma"/>
          <w:sz w:val="30"/>
          <w:szCs w:val="30"/>
        </w:rPr>
      </w:pPr>
      <w:r w:rsidRPr="009736BD">
        <w:rPr>
          <w:rFonts w:ascii="Tahoma" w:hAnsi="Tahoma" w:cs="Tahoma"/>
          <w:sz w:val="30"/>
          <w:szCs w:val="30"/>
        </w:rPr>
        <w:t xml:space="preserve">         The Primary objective of the study is to determine the impact of material management in achieving Organization Objective Nigeria Bottling Company Ibadan</w:t>
      </w:r>
    </w:p>
    <w:p w:rsidR="004815E3" w:rsidRPr="001B5728" w:rsidRDefault="004815E3" w:rsidP="004815E3">
      <w:pPr>
        <w:spacing w:line="360" w:lineRule="auto"/>
        <w:ind w:left="180" w:hanging="180"/>
        <w:jc w:val="both"/>
        <w:rPr>
          <w:rFonts w:ascii="Tahoma" w:hAnsi="Tahoma" w:cs="Tahoma"/>
          <w:b/>
          <w:sz w:val="30"/>
          <w:szCs w:val="30"/>
        </w:rPr>
      </w:pPr>
      <w:r w:rsidRPr="009736BD">
        <w:rPr>
          <w:rFonts w:ascii="Tahoma" w:hAnsi="Tahoma" w:cs="Tahoma"/>
          <w:sz w:val="30"/>
          <w:szCs w:val="30"/>
        </w:rPr>
        <w:t xml:space="preserve">                 </w:t>
      </w:r>
      <w:r w:rsidRPr="001B5728">
        <w:rPr>
          <w:rFonts w:ascii="Tahoma" w:hAnsi="Tahoma" w:cs="Tahoma"/>
          <w:b/>
          <w:sz w:val="30"/>
          <w:szCs w:val="30"/>
        </w:rPr>
        <w:t>Specific Objective are;</w:t>
      </w:r>
    </w:p>
    <w:p w:rsidR="004815E3" w:rsidRPr="009736BD" w:rsidRDefault="004815E3" w:rsidP="004815E3">
      <w:pPr>
        <w:pStyle w:val="ListParagraph"/>
        <w:numPr>
          <w:ilvl w:val="0"/>
          <w:numId w:val="9"/>
        </w:numPr>
        <w:spacing w:line="360" w:lineRule="auto"/>
        <w:ind w:left="180" w:hanging="180"/>
        <w:jc w:val="both"/>
        <w:rPr>
          <w:rFonts w:ascii="Tahoma" w:hAnsi="Tahoma" w:cs="Tahoma"/>
          <w:sz w:val="30"/>
          <w:szCs w:val="30"/>
        </w:rPr>
      </w:pPr>
      <w:r w:rsidRPr="009736BD">
        <w:rPr>
          <w:rFonts w:ascii="Tahoma" w:hAnsi="Tahoma" w:cs="Tahoma"/>
          <w:sz w:val="30"/>
          <w:szCs w:val="30"/>
        </w:rPr>
        <w:t>To determine to impact of material planning on Organization profitability.</w:t>
      </w:r>
    </w:p>
    <w:p w:rsidR="004815E3" w:rsidRPr="009736BD" w:rsidRDefault="004815E3" w:rsidP="004815E3">
      <w:pPr>
        <w:pStyle w:val="ListParagraph"/>
        <w:numPr>
          <w:ilvl w:val="0"/>
          <w:numId w:val="9"/>
        </w:numPr>
        <w:spacing w:line="360" w:lineRule="auto"/>
        <w:ind w:left="180" w:hanging="180"/>
        <w:jc w:val="both"/>
        <w:rPr>
          <w:rFonts w:ascii="Tahoma" w:hAnsi="Tahoma" w:cs="Tahoma"/>
          <w:sz w:val="30"/>
          <w:szCs w:val="30"/>
        </w:rPr>
      </w:pPr>
      <w:r w:rsidRPr="009736BD">
        <w:rPr>
          <w:rFonts w:ascii="Tahoma" w:hAnsi="Tahoma" w:cs="Tahoma"/>
          <w:sz w:val="30"/>
          <w:szCs w:val="30"/>
        </w:rPr>
        <w:t>To examine the important of store on operational continuity</w:t>
      </w:r>
    </w:p>
    <w:p w:rsidR="004815E3" w:rsidRPr="009736BD" w:rsidRDefault="004815E3" w:rsidP="004815E3">
      <w:pPr>
        <w:pStyle w:val="ListParagraph"/>
        <w:numPr>
          <w:ilvl w:val="0"/>
          <w:numId w:val="9"/>
        </w:numPr>
        <w:spacing w:line="360" w:lineRule="auto"/>
        <w:ind w:left="180" w:hanging="180"/>
        <w:jc w:val="both"/>
        <w:rPr>
          <w:rFonts w:ascii="Tahoma" w:hAnsi="Tahoma" w:cs="Tahoma"/>
          <w:sz w:val="30"/>
          <w:szCs w:val="30"/>
        </w:rPr>
      </w:pPr>
      <w:r w:rsidRPr="009736BD">
        <w:rPr>
          <w:rFonts w:ascii="Tahoma" w:hAnsi="Tahoma" w:cs="Tahoma"/>
          <w:sz w:val="30"/>
          <w:szCs w:val="30"/>
        </w:rPr>
        <w:t>To evaluate the effects of materials on Organization Performance.</w:t>
      </w:r>
    </w:p>
    <w:p w:rsidR="004815E3" w:rsidRPr="001B5728" w:rsidRDefault="004815E3" w:rsidP="004815E3">
      <w:pPr>
        <w:pStyle w:val="ListParagraph"/>
        <w:spacing w:line="360" w:lineRule="auto"/>
        <w:ind w:left="180" w:hanging="180"/>
        <w:jc w:val="both"/>
        <w:rPr>
          <w:rFonts w:ascii="Tahoma" w:hAnsi="Tahoma" w:cs="Tahoma"/>
          <w:b/>
          <w:sz w:val="30"/>
          <w:szCs w:val="30"/>
        </w:rPr>
      </w:pPr>
      <w:r w:rsidRPr="009736BD">
        <w:rPr>
          <w:rFonts w:ascii="Tahoma" w:hAnsi="Tahoma" w:cs="Tahoma"/>
          <w:sz w:val="30"/>
          <w:szCs w:val="30"/>
        </w:rPr>
        <w:t xml:space="preserve">                </w:t>
      </w:r>
      <w:r w:rsidRPr="001B5728">
        <w:rPr>
          <w:rFonts w:ascii="Tahoma" w:hAnsi="Tahoma" w:cs="Tahoma"/>
          <w:b/>
          <w:sz w:val="30"/>
          <w:szCs w:val="30"/>
        </w:rPr>
        <w:t>Significances of the Study</w:t>
      </w:r>
    </w:p>
    <w:p w:rsidR="004815E3" w:rsidRPr="009736BD" w:rsidRDefault="004815E3" w:rsidP="004815E3">
      <w:pPr>
        <w:pStyle w:val="ListParagraph"/>
        <w:spacing w:line="360" w:lineRule="auto"/>
        <w:ind w:left="180" w:hanging="180"/>
        <w:jc w:val="both"/>
        <w:rPr>
          <w:rFonts w:ascii="Tahoma" w:hAnsi="Tahoma" w:cs="Tahoma"/>
          <w:sz w:val="30"/>
          <w:szCs w:val="30"/>
        </w:rPr>
      </w:pPr>
      <w:r w:rsidRPr="009736BD">
        <w:rPr>
          <w:rFonts w:ascii="Tahoma" w:hAnsi="Tahoma" w:cs="Tahoma"/>
          <w:sz w:val="30"/>
          <w:szCs w:val="30"/>
        </w:rPr>
        <w:t>It a paramount for researcher on the significance of the study and drupe this extended essay will be sprat important is store manages in Origination which will be give in this study will go long way to assisting the organization to important their operation effective  application of opifal</w:t>
      </w:r>
      <w:r>
        <w:rPr>
          <w:rFonts w:ascii="Tahoma" w:hAnsi="Tahoma" w:cs="Tahoma"/>
          <w:sz w:val="30"/>
          <w:szCs w:val="30"/>
        </w:rPr>
        <w:t xml:space="preserve"> </w:t>
      </w:r>
      <w:r w:rsidRPr="009736BD">
        <w:rPr>
          <w:rFonts w:ascii="Tahoma" w:hAnsi="Tahoma" w:cs="Tahoma"/>
          <w:sz w:val="30"/>
          <w:szCs w:val="30"/>
        </w:rPr>
        <w:t xml:space="preserve">human and materials resources in the store departing are his longer on option but a necessary presquote survival and realization </w:t>
      </w:r>
    </w:p>
    <w:p w:rsidR="004815E3" w:rsidRPr="009736BD" w:rsidRDefault="004815E3" w:rsidP="004815E3">
      <w:pPr>
        <w:pStyle w:val="ListParagraph"/>
        <w:spacing w:line="360" w:lineRule="auto"/>
        <w:ind w:left="180" w:hanging="180"/>
        <w:jc w:val="both"/>
        <w:rPr>
          <w:rFonts w:ascii="Tahoma" w:hAnsi="Tahoma" w:cs="Tahoma"/>
          <w:sz w:val="30"/>
          <w:szCs w:val="30"/>
        </w:rPr>
      </w:pPr>
      <w:r w:rsidRPr="009736BD">
        <w:rPr>
          <w:rFonts w:ascii="Tahoma" w:hAnsi="Tahoma" w:cs="Tahoma"/>
          <w:sz w:val="30"/>
          <w:szCs w:val="30"/>
        </w:rPr>
        <w:t>i   And also serve as prenefhisthe for the award of higher National Diploma (HND) in procurement and supply chain management.</w:t>
      </w:r>
    </w:p>
    <w:p w:rsidR="004815E3" w:rsidRPr="009736BD" w:rsidRDefault="004815E3" w:rsidP="004815E3">
      <w:pPr>
        <w:pStyle w:val="ListParagraph"/>
        <w:spacing w:line="360" w:lineRule="auto"/>
        <w:ind w:left="180" w:hanging="180"/>
        <w:jc w:val="both"/>
        <w:rPr>
          <w:rFonts w:ascii="Tahoma" w:hAnsi="Tahoma" w:cs="Tahoma"/>
          <w:sz w:val="30"/>
          <w:szCs w:val="30"/>
        </w:rPr>
      </w:pPr>
      <w:r w:rsidRPr="009736BD">
        <w:rPr>
          <w:rFonts w:ascii="Tahoma" w:hAnsi="Tahoma" w:cs="Tahoma"/>
          <w:sz w:val="30"/>
          <w:szCs w:val="30"/>
        </w:rPr>
        <w:t xml:space="preserve">ii to save as reference for the store personal lectures and students of various institutions for more information about material management solution in the industry to take necessary corrective and realistic measure of material It will show the impack of in and organization efficiency and performance. </w:t>
      </w:r>
    </w:p>
    <w:p w:rsidR="004815E3" w:rsidRPr="009736BD" w:rsidRDefault="004815E3" w:rsidP="004815E3">
      <w:pPr>
        <w:pStyle w:val="ListParagraph"/>
        <w:numPr>
          <w:ilvl w:val="1"/>
          <w:numId w:val="8"/>
        </w:numPr>
        <w:tabs>
          <w:tab w:val="left" w:pos="1080"/>
          <w:tab w:val="left" w:pos="1260"/>
        </w:tabs>
        <w:spacing w:line="360" w:lineRule="auto"/>
        <w:ind w:left="180" w:hanging="180"/>
        <w:rPr>
          <w:rFonts w:ascii="Tahoma" w:hAnsi="Tahoma" w:cs="Tahoma"/>
          <w:sz w:val="30"/>
          <w:szCs w:val="30"/>
        </w:rPr>
      </w:pPr>
      <w:r w:rsidRPr="009736BD">
        <w:rPr>
          <w:rFonts w:ascii="Tahoma" w:hAnsi="Tahoma" w:cs="Tahoma"/>
          <w:sz w:val="30"/>
          <w:szCs w:val="30"/>
        </w:rPr>
        <w:t>Scope And Limitation of the study This research work is carried out at Nigeria Bottling Contain Ibadan on the impact of material management in  achieving organization objective The Study will not explain other issue than the aforementioned issue highlighted objectives Quantitative research will be carried out where by questionnaire will he administered to the respondent at the study location.</w:t>
      </w:r>
    </w:p>
    <w:p w:rsidR="004815E3" w:rsidRPr="009736BD" w:rsidRDefault="004815E3" w:rsidP="004815E3">
      <w:pPr>
        <w:spacing w:line="360" w:lineRule="auto"/>
        <w:jc w:val="both"/>
        <w:rPr>
          <w:rFonts w:ascii="Tahoma" w:hAnsi="Tahoma" w:cs="Tahoma"/>
          <w:sz w:val="30"/>
          <w:szCs w:val="30"/>
        </w:rPr>
      </w:pPr>
      <w:r>
        <w:rPr>
          <w:rFonts w:ascii="Tahoma" w:hAnsi="Tahoma" w:cs="Tahoma"/>
          <w:sz w:val="30"/>
          <w:szCs w:val="30"/>
        </w:rPr>
        <w:t xml:space="preserve">          </w:t>
      </w:r>
      <w:r w:rsidRPr="009736BD">
        <w:rPr>
          <w:rFonts w:ascii="Tahoma" w:hAnsi="Tahoma" w:cs="Tahoma"/>
          <w:sz w:val="30"/>
          <w:szCs w:val="30"/>
        </w:rPr>
        <w:t>Despite all the aforementioned scope material management     centralization         in an organization is not easy to operates as it involved financial commifiment     production bottleneck time involved to centralized the activities to   improved the needs of the organization structure which may underdog effectives performance of the entity.</w:t>
      </w:r>
    </w:p>
    <w:p w:rsidR="004815E3" w:rsidRPr="00017BBA" w:rsidRDefault="004815E3" w:rsidP="004815E3">
      <w:pPr>
        <w:spacing w:line="360" w:lineRule="auto"/>
        <w:jc w:val="both"/>
        <w:rPr>
          <w:rFonts w:ascii="Tahoma" w:hAnsi="Tahoma" w:cs="Tahoma"/>
          <w:b/>
          <w:sz w:val="30"/>
          <w:szCs w:val="30"/>
        </w:rPr>
      </w:pPr>
      <w:r w:rsidRPr="00017BBA">
        <w:rPr>
          <w:rFonts w:ascii="Tahoma" w:hAnsi="Tahoma" w:cs="Tahoma"/>
          <w:b/>
          <w:sz w:val="30"/>
          <w:szCs w:val="30"/>
        </w:rPr>
        <w:t>1.6       Research Question</w:t>
      </w:r>
    </w:p>
    <w:p w:rsidR="004815E3" w:rsidRPr="009736BD" w:rsidRDefault="004815E3" w:rsidP="004815E3">
      <w:pPr>
        <w:spacing w:line="360" w:lineRule="auto"/>
        <w:jc w:val="both"/>
        <w:rPr>
          <w:rFonts w:ascii="Tahoma" w:hAnsi="Tahoma" w:cs="Tahoma"/>
          <w:sz w:val="30"/>
          <w:szCs w:val="30"/>
        </w:rPr>
      </w:pPr>
      <w:r w:rsidRPr="009736BD">
        <w:rPr>
          <w:rFonts w:ascii="Tahoma" w:hAnsi="Tahoma" w:cs="Tahoma"/>
          <w:sz w:val="30"/>
          <w:szCs w:val="30"/>
        </w:rPr>
        <w:t xml:space="preserve">    What is the impact of material planning on organization profitability?</w:t>
      </w:r>
    </w:p>
    <w:p w:rsidR="004815E3" w:rsidRPr="009736BD" w:rsidRDefault="004815E3" w:rsidP="004815E3">
      <w:pPr>
        <w:spacing w:line="360" w:lineRule="auto"/>
        <w:jc w:val="both"/>
        <w:rPr>
          <w:rFonts w:ascii="Tahoma" w:hAnsi="Tahoma" w:cs="Tahoma"/>
          <w:sz w:val="30"/>
          <w:szCs w:val="30"/>
        </w:rPr>
      </w:pPr>
      <w:r w:rsidRPr="009736BD">
        <w:rPr>
          <w:rFonts w:ascii="Tahoma" w:hAnsi="Tahoma" w:cs="Tahoma"/>
          <w:sz w:val="30"/>
          <w:szCs w:val="30"/>
        </w:rPr>
        <w:t xml:space="preserve">    Does store contribute to operational continuity in Nigeria Bottling Company?</w:t>
      </w:r>
    </w:p>
    <w:p w:rsidR="004815E3" w:rsidRPr="009736BD" w:rsidRDefault="004815E3" w:rsidP="004815E3">
      <w:pPr>
        <w:spacing w:line="360" w:lineRule="auto"/>
        <w:jc w:val="both"/>
        <w:rPr>
          <w:rFonts w:ascii="Tahoma" w:hAnsi="Tahoma" w:cs="Tahoma"/>
          <w:sz w:val="30"/>
          <w:szCs w:val="30"/>
        </w:rPr>
      </w:pPr>
      <w:r w:rsidRPr="009736BD">
        <w:rPr>
          <w:rFonts w:ascii="Tahoma" w:hAnsi="Tahoma" w:cs="Tahoma"/>
          <w:sz w:val="30"/>
          <w:szCs w:val="30"/>
        </w:rPr>
        <w:t xml:space="preserve">    What is the   relationship between material planning and Organization performance?</w:t>
      </w:r>
    </w:p>
    <w:p w:rsidR="004815E3" w:rsidRPr="009736BD" w:rsidRDefault="004815E3" w:rsidP="004815E3">
      <w:pPr>
        <w:spacing w:line="360" w:lineRule="auto"/>
        <w:jc w:val="both"/>
        <w:rPr>
          <w:rFonts w:ascii="Tahoma" w:hAnsi="Tahoma" w:cs="Tahoma"/>
          <w:sz w:val="30"/>
          <w:szCs w:val="30"/>
        </w:rPr>
      </w:pPr>
      <w:r w:rsidRPr="009736BD">
        <w:rPr>
          <w:rFonts w:ascii="Tahoma" w:hAnsi="Tahoma" w:cs="Tahoma"/>
          <w:sz w:val="30"/>
          <w:szCs w:val="30"/>
        </w:rPr>
        <w:t>1.7   Research   Hypothesis</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Pr>
          <w:rFonts w:ascii="Tahoma" w:hAnsi="Tahoma" w:cs="Tahoma"/>
          <w:noProof/>
          <w:sz w:val="30"/>
          <w:szCs w:val="30"/>
        </w:rPr>
        <w:pict>
          <v:shapetype id="_x0000_t32" coordsize="21600,21600" o:spt="32" o:oned="t" path="m,l21600,21600e" filled="f">
            <v:path arrowok="t" fillok="f" o:connecttype="none"/>
            <o:lock v:ext="edit" shapetype="t"/>
          </v:shapetype>
          <v:shape id="_x0000_s1026" type="#_x0000_t32" style="position:absolute;left:0;text-align:left;margin-left:59.25pt;margin-top:11.05pt;width:36.75pt;height:.05pt;z-index:251658240" o:connectortype="straight">
            <v:stroke endarrow="block"/>
          </v:shape>
        </w:pict>
      </w:r>
      <w:r w:rsidRPr="009736BD">
        <w:rPr>
          <w:rFonts w:ascii="Tahoma" w:hAnsi="Tahoma" w:cs="Tahoma"/>
          <w:sz w:val="30"/>
          <w:szCs w:val="30"/>
        </w:rPr>
        <w:t>Ho1:</w:t>
      </w:r>
      <w:r w:rsidRPr="009736BD">
        <w:rPr>
          <w:rFonts w:ascii="Tahoma" w:hAnsi="Tahoma" w:cs="Tahoma"/>
          <w:sz w:val="30"/>
          <w:szCs w:val="30"/>
        </w:rPr>
        <w:tab/>
        <w:t>Material planning has no impact on organization portability.</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Pr>
          <w:rFonts w:ascii="Tahoma" w:hAnsi="Tahoma" w:cs="Tahoma"/>
          <w:noProof/>
          <w:sz w:val="30"/>
          <w:szCs w:val="30"/>
        </w:rPr>
        <w:pict>
          <v:shape id="_x0000_s1027" type="#_x0000_t32" style="position:absolute;left:0;text-align:left;margin-left:59.25pt;margin-top:11.25pt;width:36.75pt;height:.05pt;z-index:251658240" o:connectortype="straight">
            <v:stroke endarrow="block"/>
          </v:shape>
        </w:pict>
      </w:r>
      <w:r w:rsidRPr="009736BD">
        <w:rPr>
          <w:rFonts w:ascii="Tahoma" w:hAnsi="Tahoma" w:cs="Tahoma"/>
          <w:sz w:val="30"/>
          <w:szCs w:val="30"/>
        </w:rPr>
        <w:t>Ho2:</w:t>
      </w:r>
      <w:r w:rsidRPr="009736BD">
        <w:rPr>
          <w:rFonts w:ascii="Tahoma" w:hAnsi="Tahoma" w:cs="Tahoma"/>
          <w:sz w:val="30"/>
          <w:szCs w:val="30"/>
        </w:rPr>
        <w:tab/>
        <w:t>Store does not contribute to oper</w:t>
      </w:r>
      <w:r>
        <w:rPr>
          <w:rFonts w:ascii="Tahoma" w:hAnsi="Tahoma" w:cs="Tahoma"/>
          <w:sz w:val="30"/>
          <w:szCs w:val="30"/>
        </w:rPr>
        <w:t>a</w:t>
      </w:r>
      <w:r w:rsidRPr="009736BD">
        <w:rPr>
          <w:rFonts w:ascii="Tahoma" w:hAnsi="Tahoma" w:cs="Tahoma"/>
          <w:sz w:val="30"/>
          <w:szCs w:val="30"/>
        </w:rPr>
        <w:t>tionational continuity in Nigeria Bottling Company</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Pr>
          <w:rFonts w:ascii="Tahoma" w:hAnsi="Tahoma" w:cs="Tahoma"/>
          <w:noProof/>
          <w:sz w:val="30"/>
          <w:szCs w:val="30"/>
        </w:rPr>
        <w:pict>
          <v:shape id="_x0000_s1028" type="#_x0000_t32" style="position:absolute;left:0;text-align:left;margin-left:61.5pt;margin-top:12.95pt;width:36.75pt;height:.05pt;z-index:251658240" o:connectortype="straight">
            <v:stroke endarrow="block"/>
          </v:shape>
        </w:pict>
      </w:r>
      <w:r w:rsidRPr="009736BD">
        <w:rPr>
          <w:rFonts w:ascii="Tahoma" w:hAnsi="Tahoma" w:cs="Tahoma"/>
          <w:sz w:val="30"/>
          <w:szCs w:val="30"/>
        </w:rPr>
        <w:t>Ho3:</w:t>
      </w:r>
      <w:r w:rsidRPr="009736BD">
        <w:rPr>
          <w:rFonts w:ascii="Tahoma" w:hAnsi="Tahoma" w:cs="Tahoma"/>
          <w:sz w:val="30"/>
          <w:szCs w:val="30"/>
        </w:rPr>
        <w:tab/>
        <w:t>Material planning has no relationship with Organization performance</w:t>
      </w:r>
    </w:p>
    <w:p w:rsidR="004815E3" w:rsidRPr="00017BBA" w:rsidRDefault="004815E3" w:rsidP="004815E3">
      <w:pPr>
        <w:tabs>
          <w:tab w:val="left" w:pos="2025"/>
        </w:tabs>
        <w:spacing w:line="360" w:lineRule="auto"/>
        <w:ind w:left="180" w:hanging="180"/>
        <w:jc w:val="both"/>
        <w:rPr>
          <w:rFonts w:ascii="Tahoma" w:hAnsi="Tahoma" w:cs="Tahoma"/>
          <w:b/>
          <w:sz w:val="30"/>
          <w:szCs w:val="30"/>
        </w:rPr>
      </w:pPr>
      <w:r w:rsidRPr="009736BD">
        <w:rPr>
          <w:rFonts w:ascii="Tahoma" w:hAnsi="Tahoma" w:cs="Tahoma"/>
          <w:sz w:val="30"/>
          <w:szCs w:val="30"/>
        </w:rPr>
        <w:t xml:space="preserve">                              </w:t>
      </w:r>
      <w:r w:rsidRPr="00017BBA">
        <w:rPr>
          <w:rFonts w:ascii="Tahoma" w:hAnsi="Tahoma" w:cs="Tahoma"/>
          <w:b/>
          <w:sz w:val="30"/>
          <w:szCs w:val="30"/>
        </w:rPr>
        <w:t>Outline of the Chapter</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This project work on the impact of material management in achieving organization objective as a source of organization survival composes of five chapter, chapter contain background of the study, statement of the problem, research objective, research question, significant of the study, research hypothesis, outlines of the chapter scope and limitation, historical background of the study and definition of the the term. Chapter two contains, literature review with sub components as conceptual framework, theoretical framework empirical there contain research methodology with sub- topic as research philosophy, sample size determination, data collection, sampling procedure, reliability of a research, validity of a research and ethical consideration chapter four deal with data analysis and hypothesis tasting chapter five contain conclusion and recommendation.</w:t>
      </w:r>
    </w:p>
    <w:p w:rsidR="004815E3" w:rsidRPr="00017BBA" w:rsidRDefault="004815E3" w:rsidP="004815E3">
      <w:pPr>
        <w:tabs>
          <w:tab w:val="left" w:pos="2025"/>
        </w:tabs>
        <w:spacing w:line="360" w:lineRule="auto"/>
        <w:ind w:left="180" w:hanging="180"/>
        <w:jc w:val="both"/>
        <w:rPr>
          <w:rFonts w:ascii="Tahoma" w:hAnsi="Tahoma" w:cs="Tahoma"/>
          <w:b/>
          <w:sz w:val="30"/>
          <w:szCs w:val="30"/>
        </w:rPr>
      </w:pPr>
      <w:r w:rsidRPr="00017BBA">
        <w:rPr>
          <w:rFonts w:ascii="Tahoma" w:hAnsi="Tahoma" w:cs="Tahoma"/>
          <w:b/>
          <w:sz w:val="30"/>
          <w:szCs w:val="30"/>
        </w:rPr>
        <w:t>1.8   Historical Background Of the Study</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The HISTORY OF A CASE STODY OF NIGERIA</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BOTTING COMPANY PLC</w:t>
      </w:r>
    </w:p>
    <w:p w:rsidR="004815E3" w:rsidRPr="009736BD" w:rsidRDefault="004815E3" w:rsidP="004815E3">
      <w:p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EARLY YEARS: 1886-1899</w:t>
      </w:r>
    </w:p>
    <w:p w:rsidR="004815E3" w:rsidRPr="009736BD" w:rsidRDefault="004815E3" w:rsidP="004815E3">
      <w:pPr>
        <w:pStyle w:val="ListParagraph"/>
        <w:numPr>
          <w:ilvl w:val="0"/>
          <w:numId w:val="10"/>
        </w:num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Coca- cola is created by Johns Pemberton in 1886 and Served at Jacob’s Pharmacy</w:t>
      </w:r>
    </w:p>
    <w:p w:rsidR="004815E3" w:rsidRPr="009736BD" w:rsidRDefault="004815E3" w:rsidP="004815E3">
      <w:pPr>
        <w:pStyle w:val="ListParagraph"/>
        <w:numPr>
          <w:ilvl w:val="0"/>
          <w:numId w:val="10"/>
        </w:num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By 1895, coca-cola is sold and consumed in every state in U.S</w:t>
      </w:r>
    </w:p>
    <w:p w:rsidR="004815E3" w:rsidRPr="009736BD" w:rsidRDefault="004815E3" w:rsidP="004815E3">
      <w:pPr>
        <w:pStyle w:val="ListParagraph"/>
        <w:numPr>
          <w:ilvl w:val="0"/>
          <w:numId w:val="10"/>
        </w:num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In 1899, the right to bottle coca-cola are sold by ASA landler to Benjamin F. Thomas and Joseph B White head of Chattanooga Tennessee for &amp; 1. 1951</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Nigerian Bottling Company Ltd (NBC) is incorporated in November 1951, as a subsidence of the A.G Levities Group with franchise to bottle and sell products of the  coca-cola company in Nigeria</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1953</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Two years later in 1953, the production of coca-cola begins at a bottling facility in Ebute -Meta, Lagos state In the same year, the company open its first bottling plant in A papa.</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2000</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NBC becomes a member of the newly formed coca-cola Hellenic Bottling Company S.A (AM anchor bottling</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2011</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In November 2011, NBC becomes the first company in Nigeria to receive the food safety system certification (FSSC-22000).</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2011-125</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YEARS OF COCA- COLA</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In 2011, coca-cola celebrate 125years of refreshing the world</w:t>
      </w:r>
    </w:p>
    <w:p w:rsidR="004815E3" w:rsidRPr="009736BD" w:rsidRDefault="004815E3" w:rsidP="004815E3">
      <w:pPr>
        <w:pStyle w:val="ListParagraph"/>
        <w:numPr>
          <w:ilvl w:val="0"/>
          <w:numId w:val="11"/>
        </w:num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We complete construction of waste water treatment plans ensuring that 100parent of our waste water is treated.</w:t>
      </w:r>
    </w:p>
    <w:p w:rsidR="004815E3" w:rsidRPr="009736BD" w:rsidRDefault="004815E3" w:rsidP="004815E3">
      <w:pPr>
        <w:pStyle w:val="ListParagraph"/>
        <w:numPr>
          <w:ilvl w:val="0"/>
          <w:numId w:val="11"/>
        </w:numPr>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All our plants get the Iso9001 certification </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2012</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(1)coca-cola HBC lists among the top three most sustainable food &amp; beverage companies according to the FTSE Group, based on environmental, Social and government criteria</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(2)CCHBC announces the redomiciliotion of our holding company to switze land and our intention to list on the London Stock Exchange</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(3)The group coca-cola HBC achieves a premium listing on the London Stock Exchange</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(4)CCHBC Completes an exchange offer</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(5)CCHBC is listed first in Europe and second in the world among beverage companies, according to the Dow Jones Sustainability indices.</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2016</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Nigeria Bottling Company Celebrates 65years of refer shing Nigeria</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2019</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In September 2019, the NBC manufacturing plant in IKEA, Lagos was presented with prestigious alliance for   water stewardship   (AWS) Gold certification. The IKEA plant now holds the records of the first site in Africa to receive this certification. </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2020</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NBC won both the soft drink manufacturing company of the year and the beverages manufacturing company of the years (Juices) at the annual gurdan manufacturing excellent awards.</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2020</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Our parent company, coca-cola HBC named, Europe most</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 xml:space="preserve"> Sustainable Beverage Company by the 2020 Dow Jones Sustainability indene- one of the world’s leading global sustainability bench marks </w:t>
      </w:r>
    </w:p>
    <w:p w:rsidR="004815E3" w:rsidRPr="009736BD" w:rsidRDefault="004815E3" w:rsidP="004815E3">
      <w:pPr>
        <w:pStyle w:val="ListParagraph"/>
        <w:tabs>
          <w:tab w:val="left" w:pos="2025"/>
        </w:tabs>
        <w:spacing w:line="360" w:lineRule="auto"/>
        <w:ind w:left="180" w:hanging="180"/>
        <w:jc w:val="both"/>
        <w:rPr>
          <w:rFonts w:ascii="Tahoma" w:hAnsi="Tahoma" w:cs="Tahoma"/>
          <w:sz w:val="30"/>
          <w:szCs w:val="30"/>
        </w:rPr>
      </w:pPr>
      <w:r w:rsidRPr="009736BD">
        <w:rPr>
          <w:rFonts w:ascii="Tahoma" w:hAnsi="Tahoma" w:cs="Tahoma"/>
          <w:sz w:val="30"/>
          <w:szCs w:val="30"/>
        </w:rPr>
        <w:t>2021</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We Celebrated 70years of our stoles heritage in Nigeria and reentered in commitment to making a difference in the people and articles used in communities</w:t>
      </w:r>
    </w:p>
    <w:p w:rsidR="004815E3" w:rsidRPr="0071710E" w:rsidRDefault="004815E3" w:rsidP="004815E3">
      <w:pPr>
        <w:pStyle w:val="ListParagraph"/>
        <w:tabs>
          <w:tab w:val="left" w:pos="2025"/>
        </w:tabs>
        <w:spacing w:line="360" w:lineRule="auto"/>
        <w:ind w:left="180" w:hanging="180"/>
        <w:rPr>
          <w:rFonts w:ascii="Tahoma" w:hAnsi="Tahoma" w:cs="Tahoma"/>
          <w:b/>
          <w:sz w:val="30"/>
          <w:szCs w:val="30"/>
        </w:rPr>
      </w:pPr>
      <w:r w:rsidRPr="0071710E">
        <w:rPr>
          <w:rFonts w:ascii="Tahoma" w:hAnsi="Tahoma" w:cs="Tahoma"/>
          <w:b/>
          <w:sz w:val="30"/>
          <w:szCs w:val="30"/>
        </w:rPr>
        <w:t>1.9                      Definition of term</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 xml:space="preserve">(1)   Materials: Could   be regarded as well as tangible object good items store and articles used in an Organization </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(2) Inventories: It is used synonymously with material in some organization it could be detailed list of good most especially furniture.</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 xml:space="preserve">(3) Stock /store: It refers to items in the store </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(4) Store House: An apartment and building large or small where stock is kept for safe custody and for further use.</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(5) Store Yard: A place outside the store house is worked for storage of heavy equipment less perishable materials.</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(6) Storage: Is the management act of storing or holding materials and it comprises of control of store house and stock yard protection and handling operations</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(7)  Control: It is management function that is concern with measuring against set standard and correcting any deviation in order to achieve the set goals.</w:t>
      </w:r>
    </w:p>
    <w:p w:rsidR="004815E3" w:rsidRPr="009736BD" w:rsidRDefault="004815E3" w:rsidP="004815E3">
      <w:pPr>
        <w:pStyle w:val="ListParagraph"/>
        <w:tabs>
          <w:tab w:val="left" w:pos="2025"/>
        </w:tabs>
        <w:spacing w:line="360" w:lineRule="auto"/>
        <w:ind w:left="180" w:hanging="180"/>
        <w:rPr>
          <w:rFonts w:ascii="Tahoma" w:hAnsi="Tahoma" w:cs="Tahoma"/>
          <w:sz w:val="30"/>
          <w:szCs w:val="30"/>
        </w:rPr>
      </w:pPr>
      <w:r w:rsidRPr="009736BD">
        <w:rPr>
          <w:rFonts w:ascii="Tahoma" w:hAnsi="Tahoma" w:cs="Tahoma"/>
          <w:sz w:val="30"/>
          <w:szCs w:val="30"/>
        </w:rPr>
        <w:t>(8) Handling: All effort directed at movement of goods or materials from one place to another</w:t>
      </w:r>
    </w:p>
    <w:p w:rsidR="004815E3" w:rsidRPr="009736BD" w:rsidRDefault="004815E3" w:rsidP="004815E3">
      <w:pPr>
        <w:pStyle w:val="ListParagraph"/>
        <w:tabs>
          <w:tab w:val="left" w:pos="2025"/>
        </w:tabs>
        <w:spacing w:line="360" w:lineRule="auto"/>
        <w:ind w:left="1170"/>
        <w:rPr>
          <w:rFonts w:ascii="Tahoma" w:hAnsi="Tahoma" w:cs="Tahoma"/>
          <w:sz w:val="30"/>
          <w:szCs w:val="30"/>
        </w:rPr>
      </w:pPr>
    </w:p>
    <w:p w:rsidR="004815E3" w:rsidRDefault="004815E3" w:rsidP="004815E3">
      <w:pPr>
        <w:pStyle w:val="ListParagraph"/>
        <w:tabs>
          <w:tab w:val="left" w:pos="2025"/>
        </w:tabs>
        <w:spacing w:line="360" w:lineRule="auto"/>
        <w:ind w:left="1170"/>
        <w:rPr>
          <w:rFonts w:ascii="Tahoma" w:hAnsi="Tahoma" w:cs="Tahoma"/>
          <w:sz w:val="30"/>
          <w:szCs w:val="30"/>
        </w:rPr>
      </w:pPr>
      <w:r w:rsidRPr="009736BD">
        <w:rPr>
          <w:rFonts w:ascii="Tahoma" w:hAnsi="Tahoma" w:cs="Tahoma"/>
          <w:sz w:val="30"/>
          <w:szCs w:val="30"/>
        </w:rPr>
        <w:t xml:space="preserve"> </w:t>
      </w:r>
    </w:p>
    <w:p w:rsidR="004815E3" w:rsidRDefault="004815E3" w:rsidP="004815E3">
      <w:pPr>
        <w:pStyle w:val="ListParagraph"/>
        <w:tabs>
          <w:tab w:val="left" w:pos="2025"/>
        </w:tabs>
        <w:spacing w:line="360" w:lineRule="auto"/>
        <w:ind w:left="1170"/>
        <w:rPr>
          <w:rFonts w:ascii="Tahoma" w:hAnsi="Tahoma" w:cs="Tahoma"/>
          <w:sz w:val="30"/>
          <w:szCs w:val="30"/>
        </w:rPr>
      </w:pPr>
    </w:p>
    <w:p w:rsidR="004815E3" w:rsidRDefault="004815E3" w:rsidP="004815E3">
      <w:pPr>
        <w:pStyle w:val="ListParagraph"/>
        <w:tabs>
          <w:tab w:val="left" w:pos="2025"/>
        </w:tabs>
        <w:spacing w:line="360" w:lineRule="auto"/>
        <w:ind w:left="1170"/>
        <w:rPr>
          <w:rFonts w:ascii="Tahoma" w:hAnsi="Tahoma" w:cs="Tahoma"/>
          <w:sz w:val="30"/>
          <w:szCs w:val="30"/>
        </w:rPr>
      </w:pPr>
    </w:p>
    <w:p w:rsidR="004815E3" w:rsidRPr="009736BD" w:rsidRDefault="004815E3" w:rsidP="004815E3">
      <w:pPr>
        <w:pStyle w:val="ListParagraph"/>
        <w:tabs>
          <w:tab w:val="left" w:pos="2025"/>
        </w:tabs>
        <w:spacing w:line="360" w:lineRule="auto"/>
        <w:ind w:left="1170"/>
        <w:rPr>
          <w:rFonts w:ascii="Tahoma" w:hAnsi="Tahoma" w:cs="Tahoma"/>
          <w:sz w:val="30"/>
          <w:szCs w:val="30"/>
        </w:rPr>
      </w:pPr>
    </w:p>
    <w:p w:rsidR="004815E3" w:rsidRPr="00CB42DA" w:rsidRDefault="004815E3" w:rsidP="004815E3">
      <w:pPr>
        <w:jc w:val="center"/>
        <w:rPr>
          <w:rFonts w:ascii="Tahoma" w:hAnsi="Tahoma" w:cs="Tahoma"/>
          <w:b/>
          <w:sz w:val="30"/>
          <w:szCs w:val="30"/>
        </w:rPr>
      </w:pPr>
      <w:r w:rsidRPr="00CB42DA">
        <w:rPr>
          <w:rFonts w:ascii="Tahoma" w:hAnsi="Tahoma" w:cs="Tahoma"/>
          <w:b/>
          <w:sz w:val="30"/>
          <w:szCs w:val="30"/>
        </w:rPr>
        <w:t xml:space="preserve">  CHAPTER TWO</w:t>
      </w:r>
    </w:p>
    <w:p w:rsidR="004815E3" w:rsidRPr="00CB42DA" w:rsidRDefault="004815E3" w:rsidP="004815E3">
      <w:pPr>
        <w:rPr>
          <w:rFonts w:ascii="Tahoma" w:hAnsi="Tahoma" w:cs="Tahoma"/>
          <w:b/>
          <w:sz w:val="30"/>
          <w:szCs w:val="30"/>
        </w:rPr>
      </w:pPr>
      <w:r w:rsidRPr="00CB42DA">
        <w:rPr>
          <w:rFonts w:ascii="Tahoma" w:hAnsi="Tahoma" w:cs="Tahoma"/>
          <w:b/>
          <w:sz w:val="30"/>
          <w:szCs w:val="30"/>
        </w:rPr>
        <w:t xml:space="preserve">2.0 </w:t>
      </w:r>
      <w:r w:rsidRPr="00CB42DA">
        <w:rPr>
          <w:rFonts w:ascii="Tahoma" w:hAnsi="Tahoma" w:cs="Tahoma"/>
          <w:b/>
          <w:sz w:val="30"/>
          <w:szCs w:val="30"/>
        </w:rPr>
        <w:tab/>
      </w:r>
      <w:r w:rsidRPr="00CB42DA">
        <w:rPr>
          <w:rFonts w:ascii="Tahoma" w:hAnsi="Tahoma" w:cs="Tahoma"/>
          <w:b/>
          <w:sz w:val="30"/>
          <w:szCs w:val="30"/>
        </w:rPr>
        <w:tab/>
      </w:r>
      <w:r w:rsidRPr="00CB42DA">
        <w:rPr>
          <w:rFonts w:ascii="Tahoma" w:hAnsi="Tahoma" w:cs="Tahoma"/>
          <w:b/>
          <w:sz w:val="30"/>
          <w:szCs w:val="30"/>
        </w:rPr>
        <w:tab/>
      </w:r>
      <w:r w:rsidRPr="00CB42DA">
        <w:rPr>
          <w:rFonts w:ascii="Tahoma" w:hAnsi="Tahoma" w:cs="Tahoma"/>
          <w:b/>
          <w:sz w:val="30"/>
          <w:szCs w:val="30"/>
        </w:rPr>
        <w:tab/>
      </w:r>
      <w:r w:rsidRPr="00CB42DA">
        <w:rPr>
          <w:rFonts w:ascii="Tahoma" w:hAnsi="Tahoma" w:cs="Tahoma"/>
          <w:b/>
          <w:sz w:val="30"/>
          <w:szCs w:val="30"/>
        </w:rPr>
        <w:tab/>
        <w:t xml:space="preserve">Literature Review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This section of study is made up subheading which explain area of interest from the study scholar as well as proposition of authors on material management. The subheading discussed in the section are stock control, method of controlling stock, theoretical analysis, empirical view and gap in literature.</w:t>
      </w:r>
    </w:p>
    <w:p w:rsidR="004815E3" w:rsidRPr="00A365B6" w:rsidRDefault="004815E3" w:rsidP="004815E3">
      <w:pPr>
        <w:spacing w:line="360" w:lineRule="auto"/>
        <w:rPr>
          <w:rFonts w:ascii="Tahoma" w:hAnsi="Tahoma" w:cs="Tahoma"/>
          <w:b/>
          <w:sz w:val="30"/>
          <w:szCs w:val="30"/>
        </w:rPr>
      </w:pPr>
      <w:r w:rsidRPr="00A365B6">
        <w:rPr>
          <w:rFonts w:ascii="Tahoma" w:hAnsi="Tahoma" w:cs="Tahoma"/>
          <w:b/>
          <w:sz w:val="30"/>
          <w:szCs w:val="30"/>
        </w:rPr>
        <w:t xml:space="preserve">2.1 </w:t>
      </w:r>
      <w:r w:rsidRPr="00A365B6">
        <w:rPr>
          <w:rFonts w:ascii="Tahoma" w:hAnsi="Tahoma" w:cs="Tahoma"/>
          <w:b/>
          <w:sz w:val="30"/>
          <w:szCs w:val="30"/>
        </w:rPr>
        <w:tab/>
        <w:t>Conceptual Framework</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Charles and legal, (2021) observed that observer that material management constitute terminally to asset mobilization in any parietals be it public or private entity operational continuity.</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Lyson , 2020 note that material management serve as an insurance policy against the unexpected break through, delay and other disturbance that could disrupt on going activities.</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Kolias, (2019)  view that, having research on the relationship between on the relationship between material management turnover and capital intensive of an enterprises, it show that correction between the two above cannot be over emphasized.</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2.1.   </w:t>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t>Material Management</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Madhauero etal (2018) in today world according to this paper, material management plays an important role in the construction business. When project planning and material identification system are inadequate, project cost rise and also affects the time line of the project. Labour productivity also suffers as a result of material shortage and inadequate storage. A well planned material management programs essential to maintain effective management to ensure timely delivery of materials and equipment and to reduce cost of project this article discuss material management approaches for construction project using s-curve and ABC analysis for through understanding of the management of four main construction material. We discovered an efficient strategy to reduce project cost by using these methods. The variance between and actual costs is examined using the s-curve approach ABC analysis can be used to determined the quantity for the of material produced for the project.</w:t>
      </w:r>
    </w:p>
    <w:p w:rsidR="004815E3" w:rsidRPr="00A365B6" w:rsidRDefault="004815E3" w:rsidP="004815E3">
      <w:pPr>
        <w:spacing w:line="360" w:lineRule="auto"/>
        <w:rPr>
          <w:rFonts w:ascii="Tahoma" w:hAnsi="Tahoma" w:cs="Tahoma"/>
          <w:b/>
          <w:sz w:val="30"/>
          <w:szCs w:val="30"/>
        </w:rPr>
      </w:pPr>
      <w:r w:rsidRPr="00A365B6">
        <w:rPr>
          <w:rFonts w:ascii="Tahoma" w:hAnsi="Tahoma" w:cs="Tahoma"/>
          <w:b/>
          <w:sz w:val="30"/>
          <w:szCs w:val="30"/>
        </w:rPr>
        <w:t xml:space="preserve">2.1.2  Factors Influencing Material Management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Dr. Kewin  Aku  Okorocha (2013) as a research to assess the factor influencing material management  he head selected as a case study of chosen building site in Imo State, Nigeria. The use of the appropriate materials in the right location at the right at the right time is essential for the successful completion of a construction project sector. Questionnaires was applied to extract information from construction worker’s adequate materials requirement planning and handling are crucial for effective materials management on constructive site and the successful completion of construction project in Nigeria although vital on construction sites, storage process system do not play a significant past in successful material management in Nigeria construction sector. Over storage and handling cost on construction sites may be reduced by careful material need planning. The study indicate that materials, management leads to efficient cost control, improve the quality and timeless of project execution and lower project failure.</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Hemishuma petal etal (2015) conducted a survey of a total number of so respondents from the Gugarat region, v12 cities like Ahedabed baedoil, navsari and surat out of which 25 affecting material management and material management in the survey 49 factor were found and were ranked according to relatives importante index (RU)  the respondents were asked to rate the relevance of the each of the 76 material management element in the Gurajat area as very high, mid little, very low according to the research, the most crucial factors impacting materials management in construction companies include engineer misunderstanding of owner expectation, low materials quality and inaccurate specification and insufficient details in drawings, poor use of advanced engineering design software design mistake, a lack of resources (due to closure poor communication a lack of a materials and time, waste management plans. Slow respond time from the consultant team  to contract enquires. </w:t>
      </w:r>
      <w:r w:rsidRPr="009736BD">
        <w:rPr>
          <w:rFonts w:ascii="Tahoma" w:hAnsi="Tahoma" w:cs="Tahoma"/>
          <w:sz w:val="30"/>
          <w:szCs w:val="30"/>
        </w:rPr>
        <w:tab/>
        <w:t>Safety precaution and measure.</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 xml:space="preserve">Mayank Akani etal in order to find the effective techniques of material management system. System author studied the types of materials management system and found there types of  technique out of which 5 are applicable in construction industries, UIZ. Just in time it entail getting things delivered as soon as a consumer behavior, which is often not predictable ABC analysis in this method, you are classify the material into three categories which are based upon the materials cost and vales i.e  A(highest value)  B(moderate value), C(lowest value), VED analysis this is also classified element approach, however the material are classified into vital, essential and desirable categories in order to be study, constructions materials management is divided into three categories method for effective material management on construction site reason that increase waste on construction site, and material control challenge. The primary data gather method is quantitative survey (numerical value) question for field surveys. Data for the study are gather via a standard questionnaire distributed to 53 respondent they were 18 project contractor among the responder inferential statistics, such as relatives important index (RII) are used to analyze the data and the perspective of project engineers, and contractors are checked to see if where is a sustained degree of agreement among respondent using the Krushal Wallis test or the HTEST. The overall finding o this study show that present material management technique in local construction project required systematic and effective over sight. According to the result of the agreement study, the perpeception of three respondent. (project engineer, site engineers and contractor) are same in all three case which are were method foe effective material management on construction site, reason that increase waste on construction site and material control challenges, and contractor are considered to be primarily concerned with material management and their categories as fast moving (F) slow moving (s)and non moving (N) items, XYZ  analysis, but this research  is often conducted two to three month before the end of the fiseal year in order to evaluate materials management performance to take remedial action. These SMS strategies are immensely effective and easy to use in the construction industry, allowing us to simply achieve our specified target.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Salawati, Shari etal (2012) studied the impact or effect of material on the project performance and capital intensity with in a Malaysian construction firm. This stun by was done basic of the following three (1)ROA as a financial performance metric of evaluated by dividing fixed assets by the sum of fixed assets and materials. This study was performed on a sample of 82 organization finical data from 2006 to 2010. The impact of material management on performance was shown to be insignificant in this study using regression approaches. The correction between material and management under financial finance also with capital intensity was shown to be significant positive , Nann phu etal (2014)  in this responsibilities and are critical to improving successful material management.</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Ahmad Zed etal (2017) conducted various field visits in order to collect data regarding a bridge project, and it was gathered from material books and physical stock verification. After which the ABC analysis was done using Ms excel following steps (1)collect items details with their unit price (2)find the total value to the items in the project by the product to be expected unit require and unit price (3)arrange the item descending order of their value (4) and then classified according to their ABC. A (highest value) B (moderate value) C (lowest value of the details analysis share analysis was done of cement in which planned cost of the material procurement was compared with actual cost. According to the study, cement and steel is categorized in class A aggregate are in class B and stone are in class C.</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Madhari etal (2013) conducted a thorough case study, survey, and interview with professional working in this found. The biggest issue with material procurement is connected to project schedule delay and a lack of stipulated quality. Following some study they implemented in the future several material control techniques such as always better control (ABC) analysis and the first out (FIFO) method at various work place. They also started that utilizing the ABC analysis lowered the material cost in total and actual cost by 20% and the first in first out (FIFO) method of employing out work sites controlled the cost of contractor quoting the rate as well as assisting in appropriate release of the financial and begets process.</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Gulsen etal (2012) had be discovered a multiple parameter ABC (Always better control) analysis using fuzzy e.mail (FCM) clashing. It is not cost effective to establish an material management strategy for each individual stock keeping until (SKU). ABC analysis is one of the most often used method for classify stock holding units (SKUS). The conventional method ranks stock keeping units (SKUS) in descending order of annual dollar consumption, which of the product of the unit price and annual demand. The stock (keeping units (SKUS) with the greatest yearly dollar usage are in group A and should be examined the most, the stock keeping units (SKUS) with the lowest annual dollarge are in a group C and should be considered the least and the other stock keeping means (FCM) clustering to a multi –criteria ABC analysis issue in this work to assist managers in making better decisions under fuzzy conditions. The result suggest that the fuzzy c-means (FCM) approach is a straight forward and adaptive solution for material management.</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Vikram Kulkarni etal (2017) this research is being conducted to overcome the weakness left by poor material management on construction sites. Material account for more than 70% of  project costs and if not handled appropriately can have an impact on overall project costs. The study examines nines distance small big and media sizes construction organization in Maharastra the questionnaire survey approach was used to collect data in this study. The data received from the questionnaire survey was carefully organized and evaluated.</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According to the data required, there were a few problem in the material management systems of all three types of enterprises types of  construction enterprises employ standard protocols and software for material management, thus they have few issues, medium and small business on the other hand, lag behind in the material management because they do not employ software or are unware of material management procedures, material management should receive more attention from top management .</w:t>
      </w:r>
    </w:p>
    <w:p w:rsidR="004815E3" w:rsidRPr="009736BD" w:rsidRDefault="004815E3" w:rsidP="004815E3">
      <w:pPr>
        <w:spacing w:after="0" w:line="360" w:lineRule="auto"/>
        <w:rPr>
          <w:rFonts w:ascii="Tahoma" w:hAnsi="Tahoma" w:cs="Tahoma"/>
          <w:sz w:val="30"/>
          <w:szCs w:val="30"/>
        </w:rPr>
      </w:pPr>
      <w:r w:rsidRPr="009736BD">
        <w:rPr>
          <w:rFonts w:ascii="Tahoma" w:hAnsi="Tahoma" w:cs="Tahoma"/>
          <w:sz w:val="30"/>
          <w:szCs w:val="30"/>
        </w:rPr>
        <w:tab/>
        <w:t>MR. M. Kalilurrahman (2017), this paper is about the construction sector is quality expanding over the world, and this growth has resulted in a severe problem in the creation of construction wastes in many developing countries, as well as a great consumption of natural resources. Construction waste and it has a higher influence on the ecology, economical to identify the fundamental causes of the generation before it can be effectively handle. This article analysis and detects aspect that lead to waste construction waste creation. For identifical purposes, a mapping approach was used, and interviews were done to discovered physical and non physical trash. These elements were classified to seven clusters design, handling, worker, management, sites condition, procurement and external factor. Each waste category is important element were identified. The finding will assist construction companies reducing and recycling physical and non physical waste.</w:t>
      </w:r>
    </w:p>
    <w:p w:rsidR="004815E3" w:rsidRPr="009736BD" w:rsidRDefault="004815E3" w:rsidP="004815E3">
      <w:pPr>
        <w:spacing w:after="0" w:line="360" w:lineRule="auto"/>
        <w:rPr>
          <w:rFonts w:ascii="Tahoma" w:hAnsi="Tahoma" w:cs="Tahoma"/>
          <w:sz w:val="30"/>
          <w:szCs w:val="30"/>
        </w:rPr>
      </w:pPr>
      <w:r w:rsidRPr="009736BD">
        <w:rPr>
          <w:rFonts w:ascii="Tahoma" w:hAnsi="Tahoma" w:cs="Tahoma"/>
          <w:sz w:val="30"/>
          <w:szCs w:val="30"/>
        </w:rPr>
        <w:t xml:space="preserve">Furthermore, the article makes several ideas for improved constructions modifications. According to this paper, construction waste happen during real construction operation, and it is understood that it is created by activities and action during the design, materials, procurement, and construction stage of project delivery process. The adoption of a just time (JIT) delivery system, as well as the prevention of over ordering are also vital for reducing waste in m ordering are also vital for reducing waste in material procurement procedures. The report highlights and discuses additional means that might improves waste efficiency during the procurement process. The study’s finding may be in understanding a set of procedures that should be implanted during the material procurement phase therefore attributes in identifying the major attribute of the impact of stock manipulate device on development to improve organization performance. </w:t>
      </w:r>
    </w:p>
    <w:p w:rsidR="004815E3" w:rsidRDefault="004815E3" w:rsidP="004815E3">
      <w:pPr>
        <w:spacing w:after="0" w:line="360" w:lineRule="auto"/>
        <w:rPr>
          <w:rFonts w:ascii="Tahoma" w:hAnsi="Tahoma" w:cs="Tahoma"/>
          <w:sz w:val="30"/>
          <w:szCs w:val="30"/>
        </w:rPr>
      </w:pPr>
      <w:r w:rsidRPr="009736BD">
        <w:rPr>
          <w:rFonts w:ascii="Tahoma" w:hAnsi="Tahoma" w:cs="Tahoma"/>
          <w:sz w:val="30"/>
          <w:szCs w:val="30"/>
        </w:rPr>
        <w:tab/>
        <w:t xml:space="preserve"> Hold or zon, (2017) is of the opinion that material management guaranteed efficient positive change in both public and private enterprises </w:t>
      </w:r>
    </w:p>
    <w:p w:rsidR="004815E3" w:rsidRDefault="004815E3" w:rsidP="004815E3">
      <w:pPr>
        <w:spacing w:after="0" w:line="360" w:lineRule="auto"/>
        <w:rPr>
          <w:rFonts w:ascii="Tahoma" w:hAnsi="Tahoma" w:cs="Tahoma"/>
          <w:sz w:val="30"/>
          <w:szCs w:val="30"/>
        </w:rPr>
      </w:pPr>
    </w:p>
    <w:p w:rsidR="004815E3" w:rsidRPr="009736BD" w:rsidRDefault="004815E3" w:rsidP="004815E3">
      <w:pPr>
        <w:spacing w:after="0" w:line="360" w:lineRule="auto"/>
        <w:rPr>
          <w:rFonts w:ascii="Tahoma" w:hAnsi="Tahoma" w:cs="Tahoma"/>
          <w:sz w:val="30"/>
          <w:szCs w:val="30"/>
        </w:rPr>
      </w:pPr>
    </w:p>
    <w:p w:rsidR="004815E3" w:rsidRPr="00273C79" w:rsidRDefault="004815E3" w:rsidP="004815E3">
      <w:pPr>
        <w:spacing w:after="0" w:line="360" w:lineRule="auto"/>
        <w:rPr>
          <w:rFonts w:ascii="Tahoma" w:hAnsi="Tahoma" w:cs="Tahoma"/>
          <w:b/>
          <w:sz w:val="30"/>
          <w:szCs w:val="30"/>
        </w:rPr>
      </w:pPr>
      <w:r w:rsidRPr="00273C79">
        <w:rPr>
          <w:rFonts w:ascii="Tahoma" w:hAnsi="Tahoma" w:cs="Tahoma"/>
          <w:b/>
          <w:sz w:val="30"/>
          <w:szCs w:val="30"/>
        </w:rPr>
        <w:t>2.2</w:t>
      </w:r>
      <w:r w:rsidRPr="00273C79">
        <w:rPr>
          <w:rFonts w:ascii="Tahoma" w:hAnsi="Tahoma" w:cs="Tahoma"/>
          <w:b/>
          <w:sz w:val="30"/>
          <w:szCs w:val="30"/>
        </w:rPr>
        <w:tab/>
      </w:r>
      <w:r w:rsidRPr="00273C79">
        <w:rPr>
          <w:rFonts w:ascii="Tahoma" w:hAnsi="Tahoma" w:cs="Tahoma"/>
          <w:b/>
          <w:sz w:val="30"/>
          <w:szCs w:val="30"/>
        </w:rPr>
        <w:tab/>
      </w:r>
      <w:r w:rsidRPr="00273C79">
        <w:rPr>
          <w:rFonts w:ascii="Tahoma" w:hAnsi="Tahoma" w:cs="Tahoma"/>
          <w:b/>
          <w:sz w:val="30"/>
          <w:szCs w:val="30"/>
        </w:rPr>
        <w:tab/>
      </w:r>
      <w:r w:rsidRPr="00273C79">
        <w:rPr>
          <w:rFonts w:ascii="Tahoma" w:hAnsi="Tahoma" w:cs="Tahoma"/>
          <w:b/>
          <w:sz w:val="30"/>
          <w:szCs w:val="30"/>
        </w:rPr>
        <w:tab/>
      </w:r>
      <w:r w:rsidRPr="00273C79">
        <w:rPr>
          <w:rFonts w:ascii="Tahoma" w:hAnsi="Tahoma" w:cs="Tahoma"/>
          <w:b/>
          <w:sz w:val="30"/>
          <w:szCs w:val="30"/>
        </w:rPr>
        <w:tab/>
        <w:t>Theoretical Review</w:t>
      </w:r>
    </w:p>
    <w:p w:rsidR="004815E3" w:rsidRPr="009736BD" w:rsidRDefault="004815E3" w:rsidP="004815E3">
      <w:pPr>
        <w:spacing w:after="0" w:line="360" w:lineRule="auto"/>
        <w:rPr>
          <w:rFonts w:ascii="Tahoma" w:hAnsi="Tahoma" w:cs="Tahoma"/>
          <w:sz w:val="30"/>
          <w:szCs w:val="30"/>
        </w:rPr>
      </w:pPr>
      <w:r w:rsidRPr="009736BD">
        <w:rPr>
          <w:rFonts w:ascii="Tahoma" w:hAnsi="Tahoma" w:cs="Tahoma"/>
          <w:sz w:val="30"/>
          <w:szCs w:val="30"/>
        </w:rPr>
        <w:tab/>
        <w:t xml:space="preserve">Theoretical review compares how different theories address an issues. The theories are strategic cost analysis (TCA). These are discussed as under </w:t>
      </w:r>
    </w:p>
    <w:p w:rsidR="004815E3" w:rsidRPr="005E674C" w:rsidRDefault="004815E3" w:rsidP="004815E3">
      <w:pPr>
        <w:spacing w:line="360" w:lineRule="auto"/>
        <w:jc w:val="center"/>
        <w:rPr>
          <w:rFonts w:ascii="Tahoma" w:hAnsi="Tahoma" w:cs="Tahoma"/>
          <w:b/>
          <w:sz w:val="30"/>
          <w:szCs w:val="30"/>
        </w:rPr>
      </w:pPr>
      <w:r w:rsidRPr="005E674C">
        <w:rPr>
          <w:rFonts w:ascii="Tahoma" w:hAnsi="Tahoma" w:cs="Tahoma"/>
          <w:b/>
          <w:sz w:val="30"/>
          <w:szCs w:val="30"/>
        </w:rPr>
        <w:t>THEORY OF CONSTRAINTS</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The theory constraints (TOC) is a management philosophy that seeks to growth production through put performance or system overall performance measured by means of income through the identification of those techniques that are constraining is based totally on the precept that a chain is only as a study as the weakest link or constraints are; very lengthy lead instances, large range of unfulfilled orders or they are completed with a whole lot extra attempt (overtime). Material order, massive quality of emergency order and excursion degrees, high tiers of devolution, loss of key, client engagement, common charges or absence of manipulate related on priority orders, which suggest on schedule conflict of the constraints of the sources (Goldratt, 2004) underath concept of constraints (TOC), overall performance measurement are based on the concept of throughput, material dollar days and operating price (kazim, 2008). Theory of constraints measurement is based on any easy courting that highlight the impact of stock manipulate device on development toward the organizational competitiveness. The proof effectiveness for any stock control device id the diploma to which it improves organizational copretitivess of commercial enterprises cooperation. The concept of constraints (TOC) methodology proposes that organizational productivity is dependent on the software of material management prices in the public zone. For the parastatal to make sure that the bottleneck on their operation run smoothly they must embrace the usage of material management practice that could facilitates operational performances this may being bring about the purpose additional ability or new generation of stock management practices that raises or ruin the limitations. Improving the performance of the constraint leads to development within the organization productiveness.</w:t>
      </w:r>
    </w:p>
    <w:p w:rsidR="004815E3" w:rsidRPr="005E674C" w:rsidRDefault="004815E3" w:rsidP="004815E3">
      <w:pPr>
        <w:spacing w:line="360" w:lineRule="auto"/>
        <w:jc w:val="center"/>
        <w:rPr>
          <w:rFonts w:ascii="Tahoma" w:hAnsi="Tahoma" w:cs="Tahoma"/>
          <w:b/>
          <w:sz w:val="30"/>
          <w:szCs w:val="30"/>
        </w:rPr>
      </w:pPr>
      <w:r w:rsidRPr="005E674C">
        <w:rPr>
          <w:rFonts w:ascii="Tahoma" w:hAnsi="Tahoma" w:cs="Tahoma"/>
          <w:b/>
          <w:sz w:val="30"/>
          <w:szCs w:val="30"/>
        </w:rPr>
        <w:t>TRANSACTION COST ANALYSIS (TCA) THEORY</w:t>
      </w:r>
    </w:p>
    <w:p w:rsidR="004815E3" w:rsidRPr="009736BD" w:rsidRDefault="004815E3" w:rsidP="004815E3">
      <w:pPr>
        <w:spacing w:line="360" w:lineRule="auto"/>
        <w:ind w:firstLine="720"/>
        <w:rPr>
          <w:rFonts w:ascii="Tahoma" w:hAnsi="Tahoma" w:cs="Tahoma"/>
          <w:sz w:val="30"/>
          <w:szCs w:val="30"/>
        </w:rPr>
      </w:pPr>
      <w:r w:rsidRPr="009736BD">
        <w:rPr>
          <w:rFonts w:ascii="Tahoma" w:hAnsi="Tahoma" w:cs="Tahoma"/>
          <w:sz w:val="30"/>
          <w:szCs w:val="30"/>
        </w:rPr>
        <w:t xml:space="preserve">In keeping with Halldoson (2007), transaction value evaluation (TCA) is a theory that ensure that changes across the supply chain are stored at a minimum transaction fee techniques has been broadly used in one of a kind region especially economies and organizational studies. Inside the early 1970s the mathematics encomic, Williamson, included TCA into the overall equilibrium version and install his traction cost economics inside the new concept of the firm. Halldorsson (2007) suggest the business can reduces their transaction expenses by using vertical integrations and growing the extent of believe on the same time. This kind of integration can  reduces the cost of material management while increasing the serviceand stages of both inner and external clients even as viberating captital to be used in order areas of the employer. </w:t>
      </w:r>
    </w:p>
    <w:p w:rsidR="004815E3" w:rsidRPr="009736BD" w:rsidRDefault="004815E3" w:rsidP="004815E3">
      <w:pPr>
        <w:spacing w:line="360" w:lineRule="auto"/>
        <w:ind w:firstLine="720"/>
        <w:rPr>
          <w:rFonts w:ascii="Tahoma" w:hAnsi="Tahoma" w:cs="Tahoma"/>
          <w:sz w:val="30"/>
          <w:szCs w:val="30"/>
        </w:rPr>
      </w:pPr>
      <w:r w:rsidRPr="009736BD">
        <w:rPr>
          <w:rFonts w:ascii="Tahoma" w:hAnsi="Tahoma" w:cs="Tahoma"/>
          <w:sz w:val="30"/>
          <w:szCs w:val="30"/>
        </w:rPr>
        <w:t>Organizational supply chain can, but lesson transaction no longer handiest via vertical integration and increasing the level of agree with amongst supply chain participants, however also although horizontal integration and economy of scale over from the aggregation of supply and or call for the take a look at the stock control requires a corporation to make sure all fees are saved at a minimum as a result they want to use the principle of transaction fees evaluation (TCA).</w:t>
      </w:r>
    </w:p>
    <w:p w:rsidR="004815E3" w:rsidRPr="009736BD" w:rsidRDefault="004815E3" w:rsidP="004815E3">
      <w:pPr>
        <w:spacing w:line="360" w:lineRule="auto"/>
        <w:ind w:firstLine="720"/>
        <w:rPr>
          <w:rFonts w:ascii="Tahoma" w:hAnsi="Tahoma" w:cs="Tahoma"/>
          <w:sz w:val="30"/>
          <w:szCs w:val="30"/>
        </w:rPr>
      </w:pPr>
      <w:r w:rsidRPr="009736BD">
        <w:rPr>
          <w:rFonts w:ascii="Tahoma" w:hAnsi="Tahoma" w:cs="Tahoma"/>
          <w:sz w:val="30"/>
          <w:szCs w:val="30"/>
        </w:rPr>
        <w:t xml:space="preserve">2.3 </w:t>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t xml:space="preserve">Empirical Review </w:t>
      </w:r>
    </w:p>
    <w:p w:rsidR="004815E3" w:rsidRPr="009736BD" w:rsidRDefault="004815E3" w:rsidP="004815E3">
      <w:pPr>
        <w:spacing w:line="360" w:lineRule="auto"/>
        <w:ind w:firstLine="720"/>
        <w:rPr>
          <w:rFonts w:ascii="Tahoma" w:hAnsi="Tahoma" w:cs="Tahoma"/>
          <w:sz w:val="30"/>
          <w:szCs w:val="30"/>
        </w:rPr>
      </w:pPr>
      <w:r w:rsidRPr="009736BD">
        <w:rPr>
          <w:rFonts w:ascii="Tahoma" w:hAnsi="Tahoma" w:cs="Tahoma"/>
          <w:sz w:val="30"/>
          <w:szCs w:val="30"/>
        </w:rPr>
        <w:t>However, many researches were from the current topic by different authors from different countries below are some of those;</w:t>
      </w:r>
    </w:p>
    <w:p w:rsidR="004815E3" w:rsidRPr="009736BD" w:rsidRDefault="004815E3" w:rsidP="004815E3">
      <w:pPr>
        <w:spacing w:line="360" w:lineRule="auto"/>
        <w:ind w:firstLine="720"/>
        <w:rPr>
          <w:rFonts w:ascii="Tahoma" w:hAnsi="Tahoma" w:cs="Tahoma"/>
          <w:sz w:val="30"/>
          <w:szCs w:val="30"/>
        </w:rPr>
      </w:pPr>
      <w:r w:rsidRPr="009736BD">
        <w:rPr>
          <w:rFonts w:ascii="Tahoma" w:hAnsi="Tahoma" w:cs="Tahoma"/>
          <w:sz w:val="30"/>
          <w:szCs w:val="30"/>
        </w:rPr>
        <w:t>According to Irene Rotech, Charles and Kagai 2015 investigated effect of material management on business performances using questionnaire the indicated that access to credit, mobilization and training in small enterprise investment was on average satisfactory to the entrepreneurs.</w:t>
      </w:r>
    </w:p>
    <w:p w:rsidR="004815E3" w:rsidRPr="009736BD" w:rsidRDefault="004815E3" w:rsidP="004815E3">
      <w:pPr>
        <w:spacing w:line="360" w:lineRule="auto"/>
        <w:ind w:firstLine="720"/>
        <w:rPr>
          <w:rFonts w:ascii="Tahoma" w:hAnsi="Tahoma" w:cs="Tahoma"/>
          <w:sz w:val="30"/>
          <w:szCs w:val="30"/>
        </w:rPr>
      </w:pPr>
      <w:r w:rsidRPr="009736BD">
        <w:rPr>
          <w:rFonts w:ascii="Tahoma" w:hAnsi="Tahoma" w:cs="Tahoma"/>
          <w:sz w:val="30"/>
          <w:szCs w:val="30"/>
        </w:rPr>
        <w:t xml:space="preserve">In a study done by koliaus (2011), in order to test materials performance link using construction firms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Listed in Busa Malaysia, it was found that there is a positive correlation between material turn over and capital intensity as a result of the nature of investment. A study by fullertonetal (2003) provide empirical suppor that  manufacturing firms that implement higher degrees of modern material management techniques should outperformance competitor it was found that a positive relationship exists between firm’s profitability and the degree to which waste reducing  production practices such as reduce setup times, preventive, maintenance programs, and uniform workloads are implemented.</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Ogbo, Onekenma and Willfied (2014), carried out a study on the effects of the effective system of materials management on organizational performance in the materials shrinkage, materials investment and materials turnover effects the competitiveness of safari com ltd. The study concludes that material management practices are very vital management practices are very vital to the competitiveness of organizations.   </w:t>
      </w:r>
    </w:p>
    <w:p w:rsidR="004815E3" w:rsidRPr="009736BD" w:rsidRDefault="004815E3" w:rsidP="004815E3">
      <w:pPr>
        <w:spacing w:line="360" w:lineRule="auto"/>
        <w:jc w:val="center"/>
        <w:rPr>
          <w:rFonts w:ascii="Tahoma" w:hAnsi="Tahoma" w:cs="Tahoma"/>
          <w:sz w:val="30"/>
          <w:szCs w:val="30"/>
        </w:rPr>
      </w:pPr>
      <w:r w:rsidRPr="009736BD">
        <w:rPr>
          <w:rFonts w:ascii="Tahoma" w:hAnsi="Tahoma" w:cs="Tahoma"/>
          <w:sz w:val="30"/>
          <w:szCs w:val="30"/>
        </w:rPr>
        <w:t>Gaps In Literature</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The literature reveal showed that there was a great influence of inventory control practices on the organizational productivity. It is important to have a good material system as it helps in preventing stock overstocking, deterioration, obsolesce and high carrying cost. According to the review bureaucratic procurement documentations or stores record funding, employee skills etc are some of the factors that limit material management thus influencing the organizational productivity lyson  (2000) states that,material serves as an insurance policy against the unexpected break through delays and other disturbances that could disrupt ongoing activities. A sound material management system is therefore vital for decision making in the  procurement function and the company as a whole automation replacement, ABC material model, just-in-time (JIT) material, economic order quantity (EOQ) material are important to a company which expects efficiently and effectively and offer quality services seven-up bottling company, Nile Mile Enugu, four research  questions and four hypothesis were generated and tested at 10% (that is 0.10) significant level using descriptive statistics and nor-parametrictest (chi-square that is x2). They found out there is a relationship between operational fecisibility, the utility of material management is the customer related issues of the organization and cost effectiveness technique are implemented to enhance the return on investment in the organization.</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Effective materials management is recognized as one of the areas management of any organization should acquire capability. It is recommended that organizations should adopt the material keeping method that best suites the operations.</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Kamaunand Assumpta  (2008), carried out a study on the influence of material management on organizational competitiveness, with a particular focus on safar. Com LTD Kenyin, the specific objective of the study were to determine the effects on material shrinkage, material investment and material turnover on the competitiveness of safari com ltd. A descriptive research design and inferential stastistics were utilized to analze the results interpreted in terms of percentage and means score and presented in table and figures  </w:t>
      </w: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Pr="009736BD" w:rsidRDefault="004815E3" w:rsidP="004815E3">
      <w:pPr>
        <w:spacing w:line="360" w:lineRule="auto"/>
        <w:rPr>
          <w:rFonts w:ascii="Tahoma" w:hAnsi="Tahoma" w:cs="Tahoma"/>
          <w:sz w:val="30"/>
          <w:szCs w:val="30"/>
        </w:rPr>
      </w:pPr>
    </w:p>
    <w:p w:rsidR="004815E3" w:rsidRPr="005E674C" w:rsidRDefault="004815E3" w:rsidP="004815E3">
      <w:pPr>
        <w:spacing w:line="360" w:lineRule="auto"/>
        <w:jc w:val="center"/>
        <w:rPr>
          <w:rFonts w:ascii="Tahoma" w:hAnsi="Tahoma" w:cs="Tahoma"/>
          <w:b/>
          <w:sz w:val="30"/>
          <w:szCs w:val="30"/>
        </w:rPr>
      </w:pPr>
      <w:r w:rsidRPr="005E674C">
        <w:rPr>
          <w:rFonts w:ascii="Tahoma" w:hAnsi="Tahoma" w:cs="Tahoma"/>
          <w:b/>
          <w:sz w:val="30"/>
          <w:szCs w:val="30"/>
        </w:rPr>
        <w:t>CHAPTER THREE</w:t>
      </w:r>
    </w:p>
    <w:p w:rsidR="004815E3" w:rsidRPr="005E674C" w:rsidRDefault="004815E3" w:rsidP="004815E3">
      <w:pPr>
        <w:spacing w:line="360" w:lineRule="auto"/>
        <w:rPr>
          <w:rFonts w:ascii="Tahoma" w:hAnsi="Tahoma" w:cs="Tahoma"/>
          <w:b/>
          <w:sz w:val="30"/>
          <w:szCs w:val="30"/>
        </w:rPr>
      </w:pPr>
      <w:r w:rsidRPr="005E674C">
        <w:rPr>
          <w:rFonts w:ascii="Tahoma" w:hAnsi="Tahoma" w:cs="Tahoma"/>
          <w:b/>
          <w:sz w:val="30"/>
          <w:szCs w:val="30"/>
        </w:rPr>
        <w:t>3.0   Research methodology</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This research work will cover key area has research method used ,research population and sample size ,sample procedures ,employed ,data collection tools, Questionnaires interview ,observation ,sources of data collection ,primary and secondary data collection and statistical techniques used in data analysis.</w:t>
      </w:r>
    </w:p>
    <w:p w:rsidR="004815E3" w:rsidRPr="00FD3C8C" w:rsidRDefault="004815E3" w:rsidP="004815E3">
      <w:pPr>
        <w:spacing w:line="360" w:lineRule="auto"/>
        <w:rPr>
          <w:rFonts w:ascii="Tahoma" w:hAnsi="Tahoma" w:cs="Tahoma"/>
          <w:b/>
          <w:sz w:val="30"/>
          <w:szCs w:val="30"/>
        </w:rPr>
      </w:pPr>
      <w:r w:rsidRPr="00FD3C8C">
        <w:rPr>
          <w:rFonts w:ascii="Tahoma" w:hAnsi="Tahoma" w:cs="Tahoma"/>
          <w:b/>
          <w:sz w:val="30"/>
          <w:szCs w:val="30"/>
        </w:rPr>
        <w:t>3.1   Research design</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This research work is based on descriptive research design as data’s are collected through Questionnaires with reliable techniques. This research approach has made it possible for the researcher to describe the problem or effect at hand as accurately as possible in other to synthesize the fact about the problem through major limitation of the approach.</w:t>
      </w:r>
    </w:p>
    <w:p w:rsidR="004815E3" w:rsidRPr="00FD3C8C" w:rsidRDefault="004815E3" w:rsidP="004815E3">
      <w:pPr>
        <w:spacing w:line="360" w:lineRule="auto"/>
        <w:rPr>
          <w:rFonts w:ascii="Tahoma" w:hAnsi="Tahoma" w:cs="Tahoma"/>
          <w:b/>
          <w:sz w:val="30"/>
          <w:szCs w:val="30"/>
        </w:rPr>
      </w:pPr>
      <w:r w:rsidRPr="00FD3C8C">
        <w:rPr>
          <w:rFonts w:ascii="Tahoma" w:hAnsi="Tahoma" w:cs="Tahoma"/>
          <w:b/>
          <w:sz w:val="30"/>
          <w:szCs w:val="30"/>
        </w:rPr>
        <w:t xml:space="preserve">3.3   Source of data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The source of data forms integral part of the research work because it facilitates the process of collection and the sources of the data employed were primary and secondary source.</w:t>
      </w:r>
    </w:p>
    <w:p w:rsidR="004815E3" w:rsidRPr="00FD3C8C" w:rsidRDefault="004815E3" w:rsidP="004815E3">
      <w:pPr>
        <w:spacing w:line="360" w:lineRule="auto"/>
        <w:rPr>
          <w:rFonts w:ascii="Tahoma" w:hAnsi="Tahoma" w:cs="Tahoma"/>
          <w:b/>
          <w:sz w:val="30"/>
          <w:szCs w:val="30"/>
        </w:rPr>
      </w:pPr>
      <w:r w:rsidRPr="00FD3C8C">
        <w:rPr>
          <w:rFonts w:ascii="Tahoma" w:hAnsi="Tahoma" w:cs="Tahoma"/>
          <w:b/>
          <w:sz w:val="30"/>
          <w:szCs w:val="30"/>
        </w:rPr>
        <w:t xml:space="preserve">3.4   Data collection tools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Various tools were employed by the researcher to collect the required data for this write-up these tools include</w:t>
      </w:r>
    </w:p>
    <w:p w:rsidR="004815E3" w:rsidRPr="00FD3C8C" w:rsidRDefault="004815E3" w:rsidP="004815E3">
      <w:pPr>
        <w:spacing w:line="360" w:lineRule="auto"/>
        <w:rPr>
          <w:rFonts w:ascii="Tahoma" w:hAnsi="Tahoma" w:cs="Tahoma"/>
          <w:b/>
          <w:sz w:val="30"/>
          <w:szCs w:val="30"/>
        </w:rPr>
      </w:pPr>
      <w:r w:rsidRPr="00FD3C8C">
        <w:rPr>
          <w:rFonts w:ascii="Tahoma" w:hAnsi="Tahoma" w:cs="Tahoma"/>
          <w:b/>
          <w:sz w:val="30"/>
          <w:szCs w:val="30"/>
        </w:rPr>
        <w:t xml:space="preserve">3.41   Questionnaire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This consist the raw data collection of list of question either mailed or handed to respondents by hand. This questions contained on questionnaire were presented in simple and clear language to facilitate good response from the respondents.</w:t>
      </w:r>
    </w:p>
    <w:p w:rsidR="004815E3" w:rsidRPr="00FD3C8C" w:rsidRDefault="004815E3" w:rsidP="004815E3">
      <w:pPr>
        <w:spacing w:line="360" w:lineRule="auto"/>
        <w:rPr>
          <w:rFonts w:ascii="Tahoma" w:hAnsi="Tahoma" w:cs="Tahoma"/>
          <w:b/>
          <w:sz w:val="30"/>
          <w:szCs w:val="30"/>
        </w:rPr>
      </w:pPr>
      <w:r w:rsidRPr="00FD3C8C">
        <w:rPr>
          <w:rFonts w:ascii="Tahoma" w:hAnsi="Tahoma" w:cs="Tahoma"/>
          <w:b/>
          <w:sz w:val="30"/>
          <w:szCs w:val="30"/>
        </w:rPr>
        <w:t>3.42   Interview</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Interview is one of  the  common  method of collecting data. The interview method involves a face to face contact between the researcher and the respondents during which he or she is expected to respond to these questions are designed to cover all the necessary part of the subject matter.</w:t>
      </w:r>
    </w:p>
    <w:p w:rsidR="004815E3" w:rsidRPr="00394E75" w:rsidRDefault="004815E3" w:rsidP="004815E3">
      <w:pPr>
        <w:spacing w:line="360" w:lineRule="auto"/>
        <w:rPr>
          <w:rFonts w:ascii="Tahoma" w:hAnsi="Tahoma" w:cs="Tahoma"/>
          <w:b/>
          <w:sz w:val="30"/>
          <w:szCs w:val="30"/>
        </w:rPr>
      </w:pPr>
      <w:r w:rsidRPr="00394E75">
        <w:rPr>
          <w:rFonts w:ascii="Tahoma" w:hAnsi="Tahoma" w:cs="Tahoma"/>
          <w:b/>
          <w:sz w:val="30"/>
          <w:szCs w:val="30"/>
        </w:rPr>
        <w:t xml:space="preserve">3.43   Observation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Observation  as one of the data collection methods involves watching certain events or operations as they are occurring and thereafter recording the result of the observation.  The technique particularly suitable in studying the behaviour of people at work including their interaction.</w:t>
      </w:r>
    </w:p>
    <w:p w:rsidR="004815E3" w:rsidRPr="00394E75" w:rsidRDefault="004815E3" w:rsidP="004815E3">
      <w:pPr>
        <w:spacing w:line="360" w:lineRule="auto"/>
        <w:rPr>
          <w:rFonts w:ascii="Tahoma" w:hAnsi="Tahoma" w:cs="Tahoma"/>
          <w:b/>
          <w:sz w:val="30"/>
          <w:szCs w:val="30"/>
        </w:rPr>
      </w:pPr>
      <w:r w:rsidRPr="00394E75">
        <w:rPr>
          <w:rFonts w:ascii="Tahoma" w:hAnsi="Tahoma" w:cs="Tahoma"/>
          <w:b/>
          <w:sz w:val="30"/>
          <w:szCs w:val="30"/>
        </w:rPr>
        <w:t xml:space="preserve">3.5   Research population and simple size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The research population encourages the total number of people things or organization affected by the research as a result of sharing common attributes. Thus the research population for this study covers all the manufacturing companies in Nigeria while the sample size is  NIGERIA BOTTLING COMPANY IBADAN</w:t>
      </w:r>
    </w:p>
    <w:p w:rsidR="004815E3" w:rsidRPr="00394E75" w:rsidRDefault="004815E3" w:rsidP="004815E3">
      <w:pPr>
        <w:spacing w:line="360" w:lineRule="auto"/>
        <w:rPr>
          <w:rFonts w:ascii="Tahoma" w:hAnsi="Tahoma" w:cs="Tahoma"/>
          <w:b/>
          <w:sz w:val="30"/>
          <w:szCs w:val="30"/>
        </w:rPr>
      </w:pPr>
      <w:r w:rsidRPr="00394E75">
        <w:rPr>
          <w:rFonts w:ascii="Tahoma" w:hAnsi="Tahoma" w:cs="Tahoma"/>
          <w:b/>
          <w:sz w:val="30"/>
          <w:szCs w:val="30"/>
        </w:rPr>
        <w:t xml:space="preserve">3.6   Sampling procedures employed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The sampling procedure employed in the courses of the research was random probability sample. The procedures requires breakdown of research population into smaller unit from sample are randomly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 xml:space="preserve">  </w:t>
      </w: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Pr="009736BD" w:rsidRDefault="004815E3" w:rsidP="004815E3">
      <w:pPr>
        <w:spacing w:line="360" w:lineRule="auto"/>
        <w:rPr>
          <w:rFonts w:ascii="Tahoma" w:hAnsi="Tahoma" w:cs="Tahoma"/>
          <w:sz w:val="30"/>
          <w:szCs w:val="30"/>
        </w:rPr>
      </w:pPr>
    </w:p>
    <w:p w:rsidR="004815E3" w:rsidRDefault="004815E3" w:rsidP="004815E3">
      <w:pPr>
        <w:spacing w:line="360" w:lineRule="auto"/>
        <w:ind w:left="-630"/>
        <w:jc w:val="center"/>
        <w:rPr>
          <w:rFonts w:ascii="Tahoma" w:hAnsi="Tahoma" w:cs="Tahoma"/>
          <w:sz w:val="30"/>
          <w:szCs w:val="30"/>
        </w:rPr>
      </w:pPr>
    </w:p>
    <w:p w:rsidR="004815E3" w:rsidRPr="00846123" w:rsidRDefault="004815E3" w:rsidP="004815E3">
      <w:pPr>
        <w:spacing w:line="240" w:lineRule="auto"/>
        <w:ind w:left="-630"/>
        <w:jc w:val="center"/>
        <w:rPr>
          <w:rFonts w:ascii="Tahoma" w:hAnsi="Tahoma" w:cs="Tahoma"/>
          <w:b/>
          <w:sz w:val="30"/>
          <w:szCs w:val="30"/>
        </w:rPr>
      </w:pPr>
      <w:r w:rsidRPr="00846123">
        <w:rPr>
          <w:rFonts w:ascii="Tahoma" w:hAnsi="Tahoma" w:cs="Tahoma"/>
          <w:b/>
          <w:sz w:val="30"/>
          <w:szCs w:val="30"/>
        </w:rPr>
        <w:t>CHAPTER FOUR</w:t>
      </w:r>
    </w:p>
    <w:p w:rsidR="004815E3" w:rsidRPr="00846123" w:rsidRDefault="004815E3" w:rsidP="004815E3">
      <w:pPr>
        <w:spacing w:line="240" w:lineRule="auto"/>
        <w:ind w:left="-630"/>
        <w:jc w:val="center"/>
        <w:rPr>
          <w:rFonts w:ascii="Tahoma" w:hAnsi="Tahoma" w:cs="Tahoma"/>
          <w:b/>
          <w:sz w:val="30"/>
          <w:szCs w:val="30"/>
        </w:rPr>
      </w:pPr>
      <w:r w:rsidRPr="00846123">
        <w:rPr>
          <w:rFonts w:ascii="Tahoma" w:hAnsi="Tahoma" w:cs="Tahoma"/>
          <w:b/>
          <w:sz w:val="30"/>
          <w:szCs w:val="30"/>
        </w:rPr>
        <w:t>DATA PRESENTATION AND ANALYSIS</w:t>
      </w:r>
    </w:p>
    <w:p w:rsidR="004815E3" w:rsidRPr="00846123" w:rsidRDefault="004815E3" w:rsidP="004815E3">
      <w:pPr>
        <w:spacing w:line="240" w:lineRule="auto"/>
        <w:ind w:left="-630"/>
        <w:jc w:val="center"/>
        <w:rPr>
          <w:rFonts w:ascii="Tahoma" w:hAnsi="Tahoma" w:cs="Tahoma"/>
          <w:b/>
          <w:sz w:val="30"/>
          <w:szCs w:val="30"/>
        </w:rPr>
      </w:pPr>
      <w:r w:rsidRPr="00846123">
        <w:rPr>
          <w:rFonts w:ascii="Tahoma" w:hAnsi="Tahoma" w:cs="Tahoma"/>
          <w:b/>
          <w:sz w:val="30"/>
          <w:szCs w:val="30"/>
        </w:rPr>
        <w:t>INTRODUCTION</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This research has two source of data as described earlier in the providing chapters. This Information comes from both primary and secondary sources. With the use of well structured Questionnaire, data was obtained from primary source, questionnaire was distrusted among one hundred (100) questionnaire were completed and retuned. </w:t>
      </w:r>
    </w:p>
    <w:p w:rsidR="004815E3" w:rsidRPr="00846123" w:rsidRDefault="004815E3" w:rsidP="004815E3">
      <w:pPr>
        <w:spacing w:line="360" w:lineRule="auto"/>
        <w:ind w:left="-630"/>
        <w:jc w:val="center"/>
        <w:rPr>
          <w:rFonts w:ascii="Tahoma" w:hAnsi="Tahoma" w:cs="Tahoma"/>
          <w:b/>
          <w:sz w:val="30"/>
          <w:szCs w:val="30"/>
        </w:rPr>
      </w:pPr>
      <w:r w:rsidRPr="00846123">
        <w:rPr>
          <w:rFonts w:ascii="Tahoma" w:hAnsi="Tahoma" w:cs="Tahoma"/>
          <w:b/>
          <w:sz w:val="30"/>
          <w:szCs w:val="30"/>
        </w:rPr>
        <w:t xml:space="preserve">DATA ANALYSIS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Data were analyzed through the use of statistical techniques. Tables were employed to represent the response obtained from the survey and interview and sample percentage was employed to make the analysis of data mix meaning for easy correction. </w:t>
      </w:r>
    </w:p>
    <w:p w:rsidR="004815E3" w:rsidRPr="000A6F28" w:rsidRDefault="004815E3" w:rsidP="004815E3">
      <w:pPr>
        <w:spacing w:line="360" w:lineRule="auto"/>
        <w:ind w:left="-630"/>
        <w:rPr>
          <w:rFonts w:ascii="Tahoma" w:hAnsi="Tahoma" w:cs="Tahoma"/>
          <w:b/>
          <w:sz w:val="30"/>
          <w:szCs w:val="30"/>
        </w:rPr>
      </w:pPr>
      <w:r w:rsidRPr="000A6F28">
        <w:rPr>
          <w:rFonts w:ascii="Tahoma" w:hAnsi="Tahoma" w:cs="Tahoma"/>
          <w:b/>
          <w:sz w:val="30"/>
          <w:szCs w:val="30"/>
        </w:rPr>
        <w:t>Section A: BIO DATA OF RESPONDENTS</w:t>
      </w:r>
    </w:p>
    <w:p w:rsidR="004815E3" w:rsidRPr="000A6F28" w:rsidRDefault="004815E3" w:rsidP="004815E3">
      <w:pPr>
        <w:spacing w:line="360" w:lineRule="auto"/>
        <w:ind w:left="-630"/>
        <w:rPr>
          <w:rFonts w:ascii="Tahoma" w:hAnsi="Tahoma" w:cs="Tahoma"/>
          <w:b/>
          <w:sz w:val="30"/>
          <w:szCs w:val="30"/>
        </w:rPr>
      </w:pPr>
      <w:r w:rsidRPr="000A6F28">
        <w:rPr>
          <w:rFonts w:ascii="Tahoma" w:hAnsi="Tahoma" w:cs="Tahoma"/>
          <w:b/>
          <w:sz w:val="30"/>
          <w:szCs w:val="30"/>
        </w:rPr>
        <w:t xml:space="preserve">TABLE 1: SEX OF RESPONDENT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SEX</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MALE</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45</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45% </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FEMALE</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55</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55%</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Source: Researcher’s Survey 2025</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Table 1 shows that 45 respondents representing (45%) of the total respondents were male while 55 respondents representing  (55%) of the total respondents were female. The Significance of the result was that more women are involved in this survey than men. </w:t>
      </w:r>
    </w:p>
    <w:p w:rsidR="004815E3" w:rsidRPr="006A5E35" w:rsidRDefault="004815E3" w:rsidP="004815E3">
      <w:pPr>
        <w:spacing w:line="360" w:lineRule="auto"/>
        <w:ind w:left="-630"/>
        <w:rPr>
          <w:rFonts w:ascii="Tahoma" w:hAnsi="Tahoma" w:cs="Tahoma"/>
          <w:b/>
          <w:sz w:val="30"/>
          <w:szCs w:val="30"/>
        </w:rPr>
      </w:pPr>
      <w:r w:rsidRPr="006A5E35">
        <w:rPr>
          <w:rFonts w:ascii="Tahoma" w:hAnsi="Tahoma" w:cs="Tahoma"/>
          <w:b/>
          <w:sz w:val="30"/>
          <w:szCs w:val="30"/>
        </w:rPr>
        <w:t xml:space="preserve">TABLE 2: EDUCATIONAL QUALIFICATION OF RESPONDENTS </w:t>
      </w:r>
    </w:p>
    <w:tbl>
      <w:tblPr>
        <w:tblStyle w:val="TableGrid"/>
        <w:tblW w:w="0" w:type="auto"/>
        <w:tblInd w:w="-630" w:type="dxa"/>
        <w:tblLook w:val="04A0"/>
      </w:tblPr>
      <w:tblGrid>
        <w:gridCol w:w="3192"/>
        <w:gridCol w:w="3192"/>
        <w:gridCol w:w="3192"/>
      </w:tblGrid>
      <w:tr w:rsidR="004815E3" w:rsidRPr="009736BD" w:rsidTr="00537420">
        <w:tc>
          <w:tcPr>
            <w:tcW w:w="3192" w:type="dxa"/>
            <w:tcBorders>
              <w:top w:val="single" w:sz="4" w:space="0" w:color="auto"/>
            </w:tcBorders>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QUALIFICATION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NO OF RESPONDENT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PECENTAGE%</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O’LEVEL</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OND / NCE</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24</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24%</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BSC / HND</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76</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76%</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OTHERS</w:t>
            </w:r>
          </w:p>
        </w:tc>
        <w:tc>
          <w:tcPr>
            <w:tcW w:w="3192" w:type="dxa"/>
          </w:tcPr>
          <w:p w:rsidR="004815E3" w:rsidRPr="009736BD" w:rsidRDefault="004815E3" w:rsidP="00537420">
            <w:pPr>
              <w:spacing w:line="360" w:lineRule="auto"/>
              <w:jc w:val="center"/>
              <w:rPr>
                <w:rFonts w:ascii="Tahoma" w:hAnsi="Tahoma" w:cs="Tahoma"/>
                <w:sz w:val="30"/>
                <w:szCs w:val="30"/>
              </w:rPr>
            </w:pPr>
          </w:p>
        </w:tc>
        <w:tc>
          <w:tcPr>
            <w:tcW w:w="3192" w:type="dxa"/>
          </w:tcPr>
          <w:p w:rsidR="004815E3" w:rsidRPr="009736BD" w:rsidRDefault="004815E3" w:rsidP="00537420">
            <w:pPr>
              <w:spacing w:line="360" w:lineRule="auto"/>
              <w:jc w:val="center"/>
              <w:rPr>
                <w:rFonts w:ascii="Tahoma" w:hAnsi="Tahoma" w:cs="Tahoma"/>
                <w:sz w:val="30"/>
                <w:szCs w:val="30"/>
              </w:rPr>
            </w:pP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Table 2 shows that 24 respondents representing (24%) of the total respondents were holders of either National Diploma (ND) Certificate or NCE Certificate while 76 respondents representing (76%) of  the respondents were holders of either BSC or HND Certificate None of the respondents were holders of O’level Certificate and none of the respondent were holder of  other  qualification. The significance of this result was that responded with higher qualifications and thus better knowledge and experience were used for the study. This will enhance the reliability of the result and findings obtained from the study. </w:t>
      </w:r>
    </w:p>
    <w:p w:rsidR="004815E3" w:rsidRPr="00D710EB" w:rsidRDefault="004815E3" w:rsidP="004815E3">
      <w:pPr>
        <w:spacing w:line="360" w:lineRule="auto"/>
        <w:ind w:left="-630"/>
        <w:rPr>
          <w:rFonts w:ascii="Tahoma" w:hAnsi="Tahoma" w:cs="Tahoma"/>
          <w:b/>
          <w:sz w:val="30"/>
          <w:szCs w:val="30"/>
        </w:rPr>
      </w:pPr>
      <w:r w:rsidRPr="00D710EB">
        <w:rPr>
          <w:rFonts w:ascii="Tahoma" w:hAnsi="Tahoma" w:cs="Tahoma"/>
          <w:b/>
          <w:sz w:val="30"/>
          <w:szCs w:val="30"/>
        </w:rPr>
        <w:t xml:space="preserve">TABLE 3: MARITAL STATUS RESPONDENTS </w:t>
      </w:r>
    </w:p>
    <w:tbl>
      <w:tblPr>
        <w:tblStyle w:val="TableGrid"/>
        <w:tblW w:w="0" w:type="auto"/>
        <w:tblInd w:w="-630" w:type="dxa"/>
        <w:tblLook w:val="04A0"/>
      </w:tblPr>
      <w:tblGrid>
        <w:gridCol w:w="3192"/>
        <w:gridCol w:w="3192"/>
        <w:gridCol w:w="3192"/>
      </w:tblGrid>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RESPONSE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NO OF RESPONDENT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RECENTAGE %</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SINGLE</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MARRIED</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70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70%</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OTHERS</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Table3 shows that 30 respondents representing  (30% ) of the total respondents were single while 70 respondents representing (70%) of the total Respondents were married, No respondent indicate other status.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The Significance of this result was that more married personnel thus responsible people were involved in the research work. </w:t>
      </w:r>
    </w:p>
    <w:p w:rsidR="004815E3" w:rsidRPr="0010340A" w:rsidRDefault="004815E3" w:rsidP="004815E3">
      <w:pPr>
        <w:spacing w:line="360" w:lineRule="auto"/>
        <w:ind w:left="-630"/>
        <w:rPr>
          <w:rFonts w:ascii="Tahoma" w:hAnsi="Tahoma" w:cs="Tahoma"/>
          <w:b/>
          <w:sz w:val="30"/>
          <w:szCs w:val="30"/>
        </w:rPr>
      </w:pPr>
      <w:r w:rsidRPr="0010340A">
        <w:rPr>
          <w:rFonts w:ascii="Tahoma" w:hAnsi="Tahoma" w:cs="Tahoma"/>
          <w:b/>
          <w:sz w:val="30"/>
          <w:szCs w:val="30"/>
        </w:rPr>
        <w:t>Table 4: WORKING EXPERINCES</w:t>
      </w:r>
    </w:p>
    <w:tbl>
      <w:tblPr>
        <w:tblStyle w:val="TableGrid"/>
        <w:tblW w:w="0" w:type="auto"/>
        <w:tblInd w:w="-630" w:type="dxa"/>
        <w:tblLook w:val="04A0"/>
      </w:tblPr>
      <w:tblGrid>
        <w:gridCol w:w="3192"/>
        <w:gridCol w:w="3192"/>
        <w:gridCol w:w="3192"/>
      </w:tblGrid>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STATUS</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NO OF RESPONDENT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PECENTAGE %</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MANAGEMENT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50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50%</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SENIOR  STAFF</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JUNIOR  STAFF</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205</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Source: Researcher’s Survey,  2025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From the  above table. It shows that 50 respondent representing  (50%) of the total respondents were management while 30 respondents representing (30%) of the total respondent of the total  were Senior staff and  20 respondent representing  (20%) of the total respondent were junior staff . The Significant shows that respondent with higher working experience and thus better Knowledge and experience were used for the study.</w:t>
      </w:r>
    </w:p>
    <w:p w:rsidR="004815E3" w:rsidRPr="00FD54A9" w:rsidRDefault="004815E3" w:rsidP="004815E3">
      <w:pPr>
        <w:spacing w:line="360" w:lineRule="auto"/>
        <w:ind w:left="-630"/>
        <w:rPr>
          <w:rFonts w:ascii="Tahoma" w:hAnsi="Tahoma" w:cs="Tahoma"/>
          <w:b/>
          <w:sz w:val="30"/>
          <w:szCs w:val="30"/>
        </w:rPr>
      </w:pPr>
      <w:r w:rsidRPr="00FD54A9">
        <w:rPr>
          <w:rFonts w:ascii="Tahoma" w:hAnsi="Tahoma" w:cs="Tahoma"/>
          <w:b/>
          <w:sz w:val="30"/>
          <w:szCs w:val="30"/>
        </w:rPr>
        <w:t xml:space="preserve"> Table 5: AGE DISTRIBUTION </w:t>
      </w:r>
    </w:p>
    <w:tbl>
      <w:tblPr>
        <w:tblStyle w:val="TableGrid"/>
        <w:tblW w:w="0" w:type="auto"/>
        <w:tblInd w:w="-630" w:type="dxa"/>
        <w:tblLook w:val="04A0"/>
      </w:tblPr>
      <w:tblGrid>
        <w:gridCol w:w="3192"/>
        <w:gridCol w:w="3192"/>
        <w:gridCol w:w="3192"/>
      </w:tblGrid>
      <w:tr w:rsidR="004815E3" w:rsidRPr="009736BD" w:rsidTr="00537420">
        <w:tc>
          <w:tcPr>
            <w:tcW w:w="3192" w:type="dxa"/>
            <w:tcBorders>
              <w:top w:val="single" w:sz="4" w:space="0" w:color="auto"/>
            </w:tcBorders>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AGE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NO OF RESPONDENT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PECENTAGE%</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18 -30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31 – 40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50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50%</w:t>
            </w:r>
          </w:p>
        </w:tc>
      </w:tr>
      <w:tr w:rsidR="004815E3" w:rsidRPr="009736BD" w:rsidTr="00537420">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41 – ABOVE </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70"/>
        </w:trPr>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192"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Source: Researcher’s Survey 2025</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30 respondents representing (30%)  of the total respondents were 18 – 30, 50 respondents representing (50%)  of the total respondents were 31 – 40 while 20 respondent representing (20%) of the total responds were 41 – above. </w:t>
      </w:r>
    </w:p>
    <w:p w:rsidR="004815E3" w:rsidRPr="003144DC" w:rsidRDefault="004815E3" w:rsidP="004815E3">
      <w:pPr>
        <w:spacing w:line="360" w:lineRule="auto"/>
        <w:ind w:left="-630"/>
        <w:jc w:val="center"/>
        <w:rPr>
          <w:rFonts w:ascii="Tahoma" w:hAnsi="Tahoma" w:cs="Tahoma"/>
          <w:b/>
          <w:sz w:val="30"/>
          <w:szCs w:val="30"/>
        </w:rPr>
      </w:pPr>
      <w:r w:rsidRPr="003144DC">
        <w:rPr>
          <w:rFonts w:ascii="Tahoma" w:hAnsi="Tahoma" w:cs="Tahoma"/>
          <w:b/>
          <w:sz w:val="30"/>
          <w:szCs w:val="30"/>
        </w:rPr>
        <w:t>SECTION B : RESEARCH QUESTION</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QUESTION 1: DOES STORE CONTRIBUTE TO OPERATIONAL CONTINUITY</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80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80% </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From the table above it were observed that 80 respondents representing (80%) of the total strongly agreed that store Contribute to operational Continuity while 20 respondents representing (20%) of the total strongly disagreed.</w:t>
      </w:r>
    </w:p>
    <w:p w:rsidR="004815E3" w:rsidRPr="00801D24" w:rsidRDefault="004815E3" w:rsidP="004815E3">
      <w:pPr>
        <w:spacing w:line="360" w:lineRule="auto"/>
        <w:ind w:left="-630"/>
        <w:rPr>
          <w:rFonts w:ascii="Tahoma" w:hAnsi="Tahoma" w:cs="Tahoma"/>
          <w:b/>
          <w:sz w:val="30"/>
          <w:szCs w:val="30"/>
        </w:rPr>
      </w:pPr>
      <w:r w:rsidRPr="00801D24">
        <w:rPr>
          <w:rFonts w:ascii="Tahoma" w:hAnsi="Tahoma" w:cs="Tahoma"/>
          <w:b/>
          <w:sz w:val="30"/>
          <w:szCs w:val="30"/>
        </w:rPr>
        <w:t>QUESTION 5: IS THERE ANY EFFECT OF PRODUCTION PLANNIG IN OPERATIONAL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70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70%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30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30%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it were observed to 70 respondents representing 70% of the total  strongly agreed that store control influence organization productive while 30 respondents representing (30%)  of the total strongly disagreed.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6: SHOULD ROUTE PLANNING INVOLVES IN MATERIAL MANAGEMENT?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80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80%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80 respondents representing (80%) of the total strongly agreed that route planning involves in material management while 20 respondents representing (20%) of the total strongly disagreed.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QUESTION 7: DOES MATERIAL REQUIRED PLANNING ENHANCE OPERATIONAL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60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60%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C34975" w:rsidRDefault="004815E3" w:rsidP="004815E3">
      <w:pPr>
        <w:spacing w:line="360" w:lineRule="auto"/>
        <w:ind w:left="-630"/>
        <w:rPr>
          <w:rFonts w:ascii="Tahoma" w:hAnsi="Tahoma" w:cs="Tahoma"/>
          <w:b/>
          <w:sz w:val="30"/>
          <w:szCs w:val="30"/>
        </w:rPr>
      </w:pPr>
    </w:p>
    <w:p w:rsidR="004815E3" w:rsidRPr="00C34975" w:rsidRDefault="004815E3" w:rsidP="004815E3">
      <w:pPr>
        <w:spacing w:line="360" w:lineRule="auto"/>
        <w:ind w:left="-630"/>
        <w:rPr>
          <w:rFonts w:ascii="Tahoma" w:hAnsi="Tahoma" w:cs="Tahoma"/>
          <w:b/>
          <w:sz w:val="30"/>
          <w:szCs w:val="30"/>
        </w:rPr>
      </w:pPr>
      <w:r w:rsidRPr="00C34975">
        <w:rPr>
          <w:rFonts w:ascii="Tahoma" w:hAnsi="Tahoma" w:cs="Tahoma"/>
          <w:b/>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60 respondents representing (60%) of the total strongly agreed that material required planning enhance operation while 40 respondents representing (40%) of the total strongly disagreed.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8: IS THERE ANY SIGNIFICANT OF MANNUFACTURING RESOURCE PLANNING ON ORGANIZATIONAL IMPROVEMENT?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90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90%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p>
    <w:p w:rsidR="004815E3" w:rsidRPr="00210D29" w:rsidRDefault="004815E3" w:rsidP="004815E3">
      <w:pPr>
        <w:spacing w:line="360" w:lineRule="auto"/>
        <w:ind w:left="-630"/>
        <w:rPr>
          <w:rFonts w:ascii="Tahoma" w:hAnsi="Tahoma" w:cs="Tahoma"/>
          <w:b/>
          <w:sz w:val="30"/>
          <w:szCs w:val="30"/>
        </w:rPr>
      </w:pPr>
      <w:r w:rsidRPr="009736BD">
        <w:rPr>
          <w:rFonts w:ascii="Tahoma" w:hAnsi="Tahoma" w:cs="Tahoma"/>
          <w:sz w:val="30"/>
          <w:szCs w:val="30"/>
        </w:rPr>
        <w:t xml:space="preserve">         </w:t>
      </w:r>
      <w:r w:rsidRPr="00210D29">
        <w:rPr>
          <w:rFonts w:ascii="Tahoma" w:hAnsi="Tahoma" w:cs="Tahoma"/>
          <w:b/>
          <w:sz w:val="30"/>
          <w:szCs w:val="30"/>
        </w:rPr>
        <w:t xml:space="preserve">  Source: Researcher’s Survey, 2025 </w:t>
      </w:r>
    </w:p>
    <w:p w:rsidR="004815E3" w:rsidRPr="0043223C" w:rsidRDefault="004815E3" w:rsidP="004815E3">
      <w:pPr>
        <w:spacing w:line="360" w:lineRule="auto"/>
        <w:ind w:left="-630"/>
        <w:rPr>
          <w:rFonts w:ascii="Tahoma" w:hAnsi="Tahoma" w:cs="Tahoma"/>
          <w:sz w:val="30"/>
          <w:szCs w:val="30"/>
        </w:rPr>
      </w:pPr>
      <w:r w:rsidRPr="009736BD">
        <w:rPr>
          <w:rFonts w:ascii="Tahoma" w:hAnsi="Tahoma" w:cs="Tahoma"/>
          <w:sz w:val="30"/>
          <w:szCs w:val="30"/>
        </w:rPr>
        <w:t>From the table above, 90 respondent representing (90%) of the total strongly agreed that there is significant of manufacturing resource planning on organizational improvement while 10 respondent of representing (10%) of the total strongly disagreed.</w:t>
      </w:r>
    </w:p>
    <w:p w:rsidR="004815E3" w:rsidRPr="00210D29" w:rsidRDefault="004815E3" w:rsidP="004815E3">
      <w:pPr>
        <w:spacing w:line="360" w:lineRule="auto"/>
        <w:ind w:left="-630"/>
        <w:rPr>
          <w:rFonts w:ascii="Tahoma" w:hAnsi="Tahoma" w:cs="Tahoma"/>
          <w:b/>
          <w:sz w:val="30"/>
          <w:szCs w:val="30"/>
        </w:rPr>
      </w:pPr>
      <w:r w:rsidRPr="00210D29">
        <w:rPr>
          <w:rFonts w:ascii="Tahoma" w:hAnsi="Tahoma" w:cs="Tahoma"/>
          <w:b/>
          <w:sz w:val="30"/>
          <w:szCs w:val="30"/>
        </w:rPr>
        <w:t>QUESTION  9: CAN PURCHASING IMPROVE IN MARERIAL MANAGEMENT?</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70</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70% </w:t>
            </w:r>
          </w:p>
        </w:tc>
      </w:tr>
      <w:tr w:rsidR="004815E3" w:rsidRPr="009736BD" w:rsidTr="00537420">
        <w:trPr>
          <w:trHeight w:val="424"/>
        </w:trPr>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30</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30%</w:t>
            </w:r>
          </w:p>
        </w:tc>
      </w:tr>
      <w:tr w:rsidR="004815E3" w:rsidRPr="009736BD" w:rsidTr="00537420">
        <w:trPr>
          <w:trHeight w:val="424"/>
        </w:trPr>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after="0" w:line="360" w:lineRule="auto"/>
        <w:ind w:left="-630"/>
        <w:rPr>
          <w:rFonts w:ascii="Tahoma" w:hAnsi="Tahoma" w:cs="Tahoma"/>
          <w:sz w:val="30"/>
          <w:szCs w:val="30"/>
        </w:rPr>
      </w:pPr>
      <w:r w:rsidRPr="009736BD">
        <w:rPr>
          <w:rFonts w:ascii="Tahoma" w:hAnsi="Tahoma" w:cs="Tahoma"/>
          <w:sz w:val="30"/>
          <w:szCs w:val="30"/>
        </w:rPr>
        <w:t xml:space="preserve">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70 respondents representing (70%) of the total strongly agreed that purchasing improve in materials management while 30 respondents representing (30%) of the total Strongly disagreed .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10: MATERIAL MANAGEMENT IMPROVE COLLECTIVE RELATIONSHIP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75</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75%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25</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25%</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75 respondents representing (75%) of the total strongly agreed that material management improve collective relationship while 25 respondents representing (25%) of the total strongly disagreed.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11: DOES MATERIAL PLANNING ENHANCE OPERATIONAL IMPROVEMENT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80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80%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24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240" w:lineRule="auto"/>
        <w:ind w:left="-630"/>
        <w:rPr>
          <w:rFonts w:ascii="Tahoma" w:hAnsi="Tahoma" w:cs="Tahoma"/>
          <w:sz w:val="30"/>
          <w:szCs w:val="30"/>
        </w:rPr>
      </w:pPr>
      <w:r w:rsidRPr="009736BD">
        <w:rPr>
          <w:rFonts w:ascii="Tahoma" w:hAnsi="Tahoma" w:cs="Tahoma"/>
          <w:sz w:val="30"/>
          <w:szCs w:val="30"/>
        </w:rPr>
        <w:t xml:space="preserve">From the table above, 80 respondents representing (80%) of the total strongly agreed that material planning enhance operational improvement while 20 respondent representing (20%) of  the total strongly agreed. </w:t>
      </w:r>
    </w:p>
    <w:p w:rsidR="004815E3" w:rsidRPr="009736BD" w:rsidRDefault="004815E3" w:rsidP="004815E3">
      <w:pPr>
        <w:spacing w:line="240" w:lineRule="auto"/>
        <w:ind w:left="-630"/>
        <w:rPr>
          <w:rFonts w:ascii="Tahoma" w:hAnsi="Tahoma" w:cs="Tahoma"/>
          <w:sz w:val="30"/>
          <w:szCs w:val="30"/>
        </w:rPr>
      </w:pPr>
    </w:p>
    <w:p w:rsidR="004815E3" w:rsidRPr="009736BD" w:rsidRDefault="004815E3" w:rsidP="004815E3">
      <w:pPr>
        <w:spacing w:line="240" w:lineRule="auto"/>
        <w:ind w:left="-630"/>
        <w:rPr>
          <w:rFonts w:ascii="Tahoma" w:hAnsi="Tahoma" w:cs="Tahoma"/>
          <w:sz w:val="30"/>
          <w:szCs w:val="30"/>
        </w:rPr>
      </w:pPr>
      <w:r w:rsidRPr="009736BD">
        <w:rPr>
          <w:rFonts w:ascii="Tahoma" w:hAnsi="Tahoma" w:cs="Tahoma"/>
          <w:sz w:val="30"/>
          <w:szCs w:val="30"/>
        </w:rPr>
        <w:t>QUESTION 12: IS THERE ANY EFFECT OF STORE UNIT ON EFFICIENT MATERIAL PLANNING IN NIGERIA BOTTING COMPANY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80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80%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r>
    </w:tbl>
    <w:p w:rsidR="004815E3" w:rsidRPr="009736BD" w:rsidRDefault="004815E3" w:rsidP="004815E3">
      <w:pPr>
        <w:spacing w:line="240" w:lineRule="auto"/>
        <w:ind w:left="-630"/>
        <w:rPr>
          <w:rFonts w:ascii="Tahoma" w:hAnsi="Tahoma" w:cs="Tahoma"/>
          <w:sz w:val="30"/>
          <w:szCs w:val="30"/>
        </w:rPr>
      </w:pPr>
      <w:r w:rsidRPr="009736BD">
        <w:rPr>
          <w:rFonts w:ascii="Tahoma" w:hAnsi="Tahoma" w:cs="Tahoma"/>
          <w:sz w:val="30"/>
          <w:szCs w:val="30"/>
        </w:rPr>
        <w:t xml:space="preserve">     Source: Researcher’s Survey, 2025</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80 respondents representing  (80%) of the total strongly agreed that there is effect of store unit on efficient material planning in Nigeria bottling company while 20 respondents representing (20%) of the total Strongly disagreed. </w:t>
      </w:r>
    </w:p>
    <w:p w:rsidR="004815E3" w:rsidRPr="0032663A" w:rsidRDefault="004815E3" w:rsidP="004815E3">
      <w:pPr>
        <w:spacing w:line="360" w:lineRule="auto"/>
        <w:ind w:left="-630"/>
        <w:rPr>
          <w:rFonts w:ascii="Tahoma" w:hAnsi="Tahoma" w:cs="Tahoma"/>
          <w:b/>
          <w:sz w:val="30"/>
          <w:szCs w:val="30"/>
        </w:rPr>
      </w:pPr>
      <w:r w:rsidRPr="0032663A">
        <w:rPr>
          <w:rFonts w:ascii="Tahoma" w:hAnsi="Tahoma" w:cs="Tahoma"/>
          <w:b/>
          <w:sz w:val="30"/>
          <w:szCs w:val="30"/>
        </w:rPr>
        <w:t xml:space="preserve">QUESTION 13: CAN LEAD TIME IMPROVES EFFECTIVE MATERIAL MANAGEMENT </w:t>
      </w:r>
    </w:p>
    <w:p w:rsidR="004815E3" w:rsidRPr="0032663A" w:rsidRDefault="004815E3" w:rsidP="004815E3">
      <w:pPr>
        <w:spacing w:line="360" w:lineRule="auto"/>
        <w:ind w:left="-630"/>
        <w:rPr>
          <w:rFonts w:ascii="Tahoma" w:hAnsi="Tahoma" w:cs="Tahoma"/>
          <w:b/>
          <w:sz w:val="30"/>
          <w:szCs w:val="30"/>
        </w:rPr>
      </w:pPr>
      <w:r w:rsidRPr="0032663A">
        <w:rPr>
          <w:rFonts w:ascii="Tahoma" w:hAnsi="Tahoma" w:cs="Tahoma"/>
          <w:b/>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80 respondents representing (80%) of the total strongly agreed that lead time improves effective material management while 20 respondents representing (20%) of the total strongly disagreed. </w:t>
      </w:r>
    </w:p>
    <w:p w:rsidR="004815E3" w:rsidRPr="009736BD" w:rsidRDefault="004815E3" w:rsidP="004815E3">
      <w:pPr>
        <w:spacing w:line="360" w:lineRule="auto"/>
        <w:rPr>
          <w:rFonts w:ascii="Tahoma" w:hAnsi="Tahoma" w:cs="Tahoma"/>
          <w:sz w:val="30"/>
          <w:szCs w:val="30"/>
        </w:rPr>
      </w:pPr>
    </w:p>
    <w:p w:rsidR="004815E3" w:rsidRPr="0032663A" w:rsidRDefault="004815E3" w:rsidP="004815E3">
      <w:pPr>
        <w:spacing w:line="360" w:lineRule="auto"/>
        <w:ind w:left="-630"/>
        <w:rPr>
          <w:rFonts w:ascii="Tahoma" w:hAnsi="Tahoma" w:cs="Tahoma"/>
          <w:b/>
          <w:sz w:val="30"/>
          <w:szCs w:val="30"/>
        </w:rPr>
      </w:pPr>
      <w:r w:rsidRPr="0032663A">
        <w:rPr>
          <w:rFonts w:ascii="Tahoma" w:hAnsi="Tahoma" w:cs="Tahoma"/>
          <w:b/>
          <w:sz w:val="30"/>
          <w:szCs w:val="30"/>
        </w:rPr>
        <w:t>QUESTION 14: DOES MATERIAL MANAGEMENT CONTRIBUTE IMPRECLY TOWARD OPERATIONAL PERFORMANCE IN NIGERIA BOTTING COMPANY</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70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70%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30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30%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tabs>
                <w:tab w:val="left" w:pos="978"/>
                <w:tab w:val="center" w:pos="1492"/>
              </w:tabs>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70 respondents representing (70%) of the total strongly agreed that material management contribute imperil toward operational  performance in Nigeria bottling company while 30 respondent representing (30%) of the total strongly disagreed. </w:t>
      </w: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QUESTION 15: IS THERE ANY SIGNIFICANT OF PRODUCTION PLANNING ON OPERATION CONTINUITY IN NIGERIA BOTTLING COMPANY</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64</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64%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36</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36%</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tabs>
                <w:tab w:val="left" w:pos="978"/>
                <w:tab w:val="center" w:pos="1492"/>
              </w:tabs>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64 respondents representing (64%)  of the total strongly agreed that there is significant of production planning on operation continuity in Nigeria Bottling company while 36 respondent representing (36%) of the total strongly Disagreed.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16: IS THERE ANY IMPACT OF NIGERIA BOTTLING COMPANY IN AN ORGANIZATION?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80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80%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tabs>
                <w:tab w:val="left" w:pos="978"/>
                <w:tab w:val="center" w:pos="1492"/>
              </w:tabs>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80 respondents representing (80%) of the total strongly agreed that there is impacts of  Nigeria bottling company in an organization while 20 respondents representing (20%) of the total strongly disagreed.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17: IS THERE ANY EFFECTS OF STORE UNIT ON EFFICIENCE MATERIAL PLANNING IN NIGERIA BOTTING COMPANY?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70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70% </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tabs>
                <w:tab w:val="left" w:pos="978"/>
                <w:tab w:val="center" w:pos="1492"/>
              </w:tabs>
              <w:spacing w:line="360" w:lineRule="auto"/>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70 respondent representing (80%) of the total  Strongly agreed that there is relationship between material planning and organization activities while 20 respondents representing (20%)  of the total strongly disagreed.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QUESTION 19: DOES NIGERIA BOTTLING COMPANY CREATE ROOM FOR EFFICIENTS STOCK  KEEPING? </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80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80% </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r>
      <w:tr w:rsidR="004815E3" w:rsidRPr="009736BD" w:rsidTr="00537420">
        <w:trPr>
          <w:trHeight w:val="424"/>
        </w:trPr>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tabs>
                <w:tab w:val="left" w:pos="978"/>
                <w:tab w:val="center" w:pos="1492"/>
              </w:tabs>
              <w:spacing w:line="360" w:lineRule="auto"/>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able above, 80 respondents representing (80%) of the total strongly agreed that there is relationship between material planning and organization activities whiles 20 respondents representing (20%) of the total strongly disagreed.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QUESTION 19: DOES NIGERIA BOTTLING COMPANY CREATE ROOM FOR EFFICIENT STOCK KEEPING</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60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60%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40%</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tabs>
                <w:tab w:val="left" w:pos="978"/>
                <w:tab w:val="center" w:pos="1492"/>
              </w:tabs>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60 respondents representing (60%)  of the total strongly agreed that Nigeria bottling company create room for efficient Stock Keeping while 40 respondents representing (40%) of the total strongly disagreed.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QUESTION  20: SHOULD THERE BE ANY EMPLOYES TRAINING  IN NIGERIA BOTTING COMPANY THAT ENHANCE OPERATIONAL EFFICIENCY?</w:t>
      </w:r>
    </w:p>
    <w:tbl>
      <w:tblPr>
        <w:tblStyle w:val="TableGrid"/>
        <w:tblW w:w="0" w:type="auto"/>
        <w:tblInd w:w="-630" w:type="dxa"/>
        <w:tblLook w:val="04A0"/>
      </w:tblPr>
      <w:tblGrid>
        <w:gridCol w:w="3201"/>
        <w:gridCol w:w="3201"/>
        <w:gridCol w:w="3201"/>
      </w:tblGrid>
      <w:tr w:rsidR="004815E3" w:rsidRPr="009736BD" w:rsidTr="00537420">
        <w:trPr>
          <w:trHeight w:val="422"/>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NO OF RESPONDENT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PERCENTAGE %</w:t>
            </w:r>
          </w:p>
        </w:tc>
      </w:tr>
      <w:tr w:rsidR="004815E3" w:rsidRPr="009736BD" w:rsidTr="00537420">
        <w:trPr>
          <w:trHeight w:val="455"/>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 xml:space="preserve">YES </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 xml:space="preserve">100% </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pStyle w:val="ListParagraph"/>
              <w:numPr>
                <w:ilvl w:val="0"/>
                <w:numId w:val="12"/>
              </w:numPr>
              <w:jc w:val="center"/>
              <w:rPr>
                <w:rFonts w:ascii="Tahoma" w:hAnsi="Tahoma" w:cs="Tahoma"/>
                <w:sz w:val="30"/>
                <w:szCs w:val="30"/>
              </w:rPr>
            </w:pPr>
            <w:r w:rsidRPr="009736BD">
              <w:rPr>
                <w:rFonts w:ascii="Tahoma" w:hAnsi="Tahoma" w:cs="Tahoma"/>
                <w:sz w:val="30"/>
                <w:szCs w:val="30"/>
              </w:rPr>
              <w:t>%</w:t>
            </w:r>
          </w:p>
        </w:tc>
      </w:tr>
      <w:tr w:rsidR="004815E3" w:rsidRPr="009736BD" w:rsidTr="00537420">
        <w:trPr>
          <w:trHeight w:val="424"/>
        </w:trPr>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3201" w:type="dxa"/>
          </w:tcPr>
          <w:p w:rsidR="004815E3" w:rsidRPr="009736BD" w:rsidRDefault="004815E3" w:rsidP="00537420">
            <w:pPr>
              <w:jc w:val="center"/>
              <w:rPr>
                <w:rFonts w:ascii="Tahoma" w:hAnsi="Tahoma" w:cs="Tahoma"/>
                <w:sz w:val="30"/>
                <w:szCs w:val="30"/>
              </w:rPr>
            </w:pPr>
          </w:p>
          <w:p w:rsidR="004815E3" w:rsidRPr="009736BD" w:rsidRDefault="004815E3" w:rsidP="00537420">
            <w:pPr>
              <w:tabs>
                <w:tab w:val="left" w:pos="978"/>
                <w:tab w:val="center" w:pos="1492"/>
              </w:tabs>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100%</w:t>
            </w:r>
          </w:p>
        </w:tc>
      </w:tr>
    </w:tbl>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      Source: Researcher’s Survey, 2025.</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From the table above, it were observed that 1oo respondents representing (100%) of  the total strongly agreed that there should be employs training in Nigeria bottling company to enhances operational efficiency while there is no respondents representing. </w:t>
      </w:r>
    </w:p>
    <w:p w:rsidR="004815E3" w:rsidRPr="009736BD" w:rsidRDefault="004815E3" w:rsidP="004815E3">
      <w:pPr>
        <w:spacing w:line="360" w:lineRule="auto"/>
        <w:ind w:left="-630"/>
        <w:rPr>
          <w:rFonts w:ascii="Tahoma" w:hAnsi="Tahoma" w:cs="Tahoma"/>
          <w:sz w:val="30"/>
          <w:szCs w:val="30"/>
        </w:rPr>
      </w:pPr>
    </w:p>
    <w:p w:rsidR="004815E3" w:rsidRPr="00E3760A" w:rsidRDefault="004815E3" w:rsidP="004815E3">
      <w:pPr>
        <w:spacing w:line="360" w:lineRule="auto"/>
        <w:ind w:left="-630"/>
        <w:rPr>
          <w:rFonts w:ascii="Tahoma" w:hAnsi="Tahoma" w:cs="Tahoma"/>
          <w:b/>
          <w:sz w:val="30"/>
          <w:szCs w:val="30"/>
        </w:rPr>
      </w:pPr>
      <w:r w:rsidRPr="00E3760A">
        <w:rPr>
          <w:rFonts w:ascii="Tahoma" w:hAnsi="Tahoma" w:cs="Tahoma"/>
          <w:b/>
          <w:sz w:val="30"/>
          <w:szCs w:val="30"/>
        </w:rPr>
        <w:t>4. 2</w:t>
      </w:r>
      <w:r w:rsidRPr="00E3760A">
        <w:rPr>
          <w:rFonts w:ascii="Tahoma" w:hAnsi="Tahoma" w:cs="Tahoma"/>
          <w:b/>
          <w:sz w:val="30"/>
          <w:szCs w:val="30"/>
        </w:rPr>
        <w:tab/>
      </w:r>
      <w:r w:rsidRPr="00E3760A">
        <w:rPr>
          <w:rFonts w:ascii="Tahoma" w:hAnsi="Tahoma" w:cs="Tahoma"/>
          <w:b/>
          <w:sz w:val="30"/>
          <w:szCs w:val="30"/>
        </w:rPr>
        <w:tab/>
      </w:r>
      <w:r w:rsidRPr="00E3760A">
        <w:rPr>
          <w:rFonts w:ascii="Tahoma" w:hAnsi="Tahoma" w:cs="Tahoma"/>
          <w:b/>
          <w:sz w:val="30"/>
          <w:szCs w:val="30"/>
        </w:rPr>
        <w:tab/>
      </w:r>
      <w:r w:rsidRPr="00E3760A">
        <w:rPr>
          <w:rFonts w:ascii="Tahoma" w:hAnsi="Tahoma" w:cs="Tahoma"/>
          <w:b/>
          <w:sz w:val="30"/>
          <w:szCs w:val="30"/>
        </w:rPr>
        <w:tab/>
        <w:t xml:space="preserve">TESTING OF HYPOTHENSIS </w:t>
      </w:r>
    </w:p>
    <w:p w:rsidR="004815E3" w:rsidRPr="009736BD" w:rsidRDefault="004815E3" w:rsidP="004815E3">
      <w:pPr>
        <w:spacing w:line="360" w:lineRule="auto"/>
        <w:ind w:left="-630"/>
        <w:jc w:val="center"/>
        <w:rPr>
          <w:rFonts w:ascii="Tahoma" w:hAnsi="Tahoma" w:cs="Tahoma"/>
          <w:sz w:val="30"/>
          <w:szCs w:val="30"/>
        </w:rPr>
      </w:pPr>
      <w:r w:rsidRPr="009736BD">
        <w:rPr>
          <w:rFonts w:ascii="Tahoma" w:hAnsi="Tahoma" w:cs="Tahoma"/>
          <w:sz w:val="30"/>
          <w:szCs w:val="30"/>
        </w:rPr>
        <w:t xml:space="preserve">HO: Stock does not contribute to operational continuity </w:t>
      </w:r>
    </w:p>
    <w:p w:rsidR="004815E3" w:rsidRPr="009736BD" w:rsidRDefault="004815E3" w:rsidP="004815E3">
      <w:pPr>
        <w:spacing w:line="360" w:lineRule="auto"/>
        <w:ind w:left="-630"/>
        <w:jc w:val="center"/>
        <w:rPr>
          <w:rFonts w:ascii="Tahoma" w:hAnsi="Tahoma" w:cs="Tahoma"/>
          <w:sz w:val="30"/>
          <w:szCs w:val="30"/>
        </w:rPr>
      </w:pPr>
      <w:r w:rsidRPr="009736BD">
        <w:rPr>
          <w:rFonts w:ascii="Tahoma" w:hAnsi="Tahoma" w:cs="Tahoma"/>
          <w:sz w:val="30"/>
          <w:szCs w:val="30"/>
        </w:rPr>
        <w:t xml:space="preserve">HI: Stock contribute to operational continuity </w:t>
      </w:r>
    </w:p>
    <w:p w:rsidR="004815E3" w:rsidRPr="009736BD" w:rsidRDefault="004815E3" w:rsidP="004815E3">
      <w:pPr>
        <w:spacing w:line="360" w:lineRule="auto"/>
        <w:ind w:left="-630"/>
        <w:jc w:val="center"/>
        <w:rPr>
          <w:rFonts w:ascii="Tahoma" w:hAnsi="Tahoma" w:cs="Tahoma"/>
          <w:sz w:val="30"/>
          <w:szCs w:val="30"/>
        </w:rPr>
      </w:pPr>
      <w:r w:rsidRPr="009736BD">
        <w:rPr>
          <w:rFonts w:ascii="Tahoma" w:hAnsi="Tahoma" w:cs="Tahoma"/>
          <w:sz w:val="30"/>
          <w:szCs w:val="30"/>
        </w:rPr>
        <w:t>Using the Chi Square Analysis Thus:</w:t>
      </w:r>
    </w:p>
    <w:p w:rsidR="004815E3" w:rsidRPr="009736BD" w:rsidRDefault="004815E3" w:rsidP="004815E3">
      <w:pPr>
        <w:spacing w:line="360" w:lineRule="auto"/>
        <w:ind w:left="-630"/>
        <w:jc w:val="center"/>
        <w:rPr>
          <w:rFonts w:ascii="Tahoma" w:hAnsi="Tahoma" w:cs="Tahoma"/>
          <w:sz w:val="30"/>
          <w:szCs w:val="30"/>
        </w:rPr>
      </w:pPr>
      <w:r w:rsidRPr="009736BD">
        <w:rPr>
          <w:rFonts w:ascii="Tahoma" w:hAnsi="Tahoma" w:cs="Tahoma"/>
          <w:sz w:val="30"/>
          <w:szCs w:val="30"/>
        </w:rPr>
        <w:t>( X</w:t>
      </w:r>
      <w:r w:rsidRPr="009736BD">
        <w:rPr>
          <w:rFonts w:ascii="Tahoma" w:hAnsi="Tahoma" w:cs="Tahoma"/>
          <w:sz w:val="30"/>
          <w:szCs w:val="30"/>
          <w:vertAlign w:val="superscript"/>
        </w:rPr>
        <w:t xml:space="preserve">2 </w:t>
      </w:r>
      <w:r w:rsidRPr="009736BD">
        <w:rPr>
          <w:rFonts w:ascii="Tahoma" w:hAnsi="Tahoma" w:cs="Tahoma"/>
          <w:sz w:val="30"/>
          <w:szCs w:val="30"/>
        </w:rPr>
        <w:t>) = E</w:t>
      </w:r>
      <m:oMath>
        <m:f>
          <m:fPr>
            <m:ctrlPr>
              <w:rPr>
                <w:rFonts w:ascii="Cambria Math" w:hAnsi="Tahoma" w:cs="Tahoma"/>
                <w:i/>
                <w:sz w:val="30"/>
                <w:szCs w:val="30"/>
              </w:rPr>
            </m:ctrlPr>
          </m:fPr>
          <m:num>
            <m:r>
              <w:rPr>
                <w:rFonts w:ascii="Cambria Math" w:hAnsi="Tahoma" w:cs="Tahoma"/>
                <w:sz w:val="30"/>
                <w:szCs w:val="30"/>
              </w:rPr>
              <m:t>(</m:t>
            </m:r>
            <m:r>
              <w:rPr>
                <w:rFonts w:ascii="Cambria Math" w:hAnsi="Cambria Math" w:cs="Tahoma"/>
                <w:sz w:val="30"/>
                <w:szCs w:val="30"/>
              </w:rPr>
              <m:t>o</m:t>
            </m:r>
            <m:r>
              <w:rPr>
                <w:rFonts w:ascii="Tahoma" w:hAnsi="Tahoma" w:cs="Tahoma"/>
                <w:sz w:val="30"/>
                <w:szCs w:val="30"/>
              </w:rPr>
              <m:t>-</m:t>
            </m:r>
            <m:r>
              <w:rPr>
                <w:rFonts w:ascii="Cambria Math" w:hAnsi="Cambria Math" w:cs="Tahoma"/>
                <w:sz w:val="30"/>
                <w:szCs w:val="30"/>
              </w:rPr>
              <m:t>e</m:t>
            </m:r>
            <m:r>
              <w:rPr>
                <w:rFonts w:ascii="Cambria Math" w:hAnsi="Tahoma" w:cs="Tahoma"/>
                <w:sz w:val="30"/>
                <w:szCs w:val="30"/>
              </w:rPr>
              <m:t>)</m:t>
            </m:r>
          </m:num>
          <m:den>
            <m:r>
              <w:rPr>
                <w:rFonts w:ascii="Cambria Math" w:hAnsi="Cambria Math" w:cs="Tahoma"/>
                <w:sz w:val="30"/>
                <w:szCs w:val="30"/>
              </w:rPr>
              <m:t>e</m:t>
            </m:r>
          </m:den>
        </m:f>
      </m:oMath>
      <w:r w:rsidRPr="009736BD">
        <w:rPr>
          <w:rFonts w:ascii="Tahoma" w:hAnsi="Tahoma" w:cs="Tahoma"/>
          <w:sz w:val="30"/>
          <w:szCs w:val="30"/>
        </w:rPr>
        <w:t xml:space="preserve">     </w:t>
      </w:r>
    </w:p>
    <w:p w:rsidR="004815E3" w:rsidRPr="00C73403" w:rsidRDefault="004815E3" w:rsidP="004815E3">
      <w:pPr>
        <w:spacing w:line="360" w:lineRule="auto"/>
        <w:ind w:left="-630"/>
        <w:rPr>
          <w:rFonts w:ascii="Tahoma" w:hAnsi="Tahoma" w:cs="Tahoma"/>
          <w:b/>
          <w:sz w:val="30"/>
          <w:szCs w:val="30"/>
        </w:rPr>
      </w:pPr>
      <w:r w:rsidRPr="00C73403">
        <w:rPr>
          <w:rFonts w:ascii="Tahoma" w:hAnsi="Tahoma" w:cs="Tahoma"/>
          <w:b/>
          <w:sz w:val="30"/>
          <w:szCs w:val="30"/>
        </w:rPr>
        <w:t>Cho-Square Tabular Calculations</w:t>
      </w:r>
    </w:p>
    <w:tbl>
      <w:tblPr>
        <w:tblStyle w:val="TableGrid"/>
        <w:tblW w:w="0" w:type="auto"/>
        <w:tblInd w:w="-630" w:type="dxa"/>
        <w:tblLook w:val="04A0"/>
      </w:tblPr>
      <w:tblGrid>
        <w:gridCol w:w="1619"/>
        <w:gridCol w:w="1619"/>
        <w:gridCol w:w="1619"/>
        <w:gridCol w:w="1619"/>
        <w:gridCol w:w="1619"/>
        <w:gridCol w:w="1619"/>
      </w:tblGrid>
      <w:tr w:rsidR="004815E3" w:rsidRPr="009736BD" w:rsidTr="00537420">
        <w:trPr>
          <w:trHeight w:val="566"/>
        </w:trPr>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rPr>
                <w:rFonts w:ascii="Tahoma" w:hAnsi="Tahoma" w:cs="Tahoma"/>
                <w:sz w:val="30"/>
                <w:szCs w:val="30"/>
              </w:rPr>
            </w:pPr>
            <w:r w:rsidRPr="009736BD">
              <w:rPr>
                <w:rFonts w:ascii="Tahoma" w:hAnsi="Tahoma" w:cs="Tahoma"/>
                <w:sz w:val="30"/>
                <w:szCs w:val="30"/>
              </w:rPr>
              <w:t>CHOICE</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O</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E</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vertAlign w:val="superscript"/>
              </w:rPr>
            </w:pPr>
            <w:r w:rsidRPr="009736BD">
              <w:rPr>
                <w:rFonts w:ascii="Tahoma" w:hAnsi="Tahoma" w:cs="Tahoma"/>
                <w:sz w:val="30"/>
                <w:szCs w:val="30"/>
              </w:rPr>
              <w:t>(O-E)</w:t>
            </w:r>
            <w:r w:rsidRPr="009736BD">
              <w:rPr>
                <w:rFonts w:ascii="Tahoma" w:hAnsi="Tahoma" w:cs="Tahoma"/>
                <w:sz w:val="30"/>
                <w:szCs w:val="30"/>
                <w:vertAlign w:val="superscript"/>
              </w:rPr>
              <w:t>2</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(O-E)</w:t>
            </w:r>
            <w:r w:rsidRPr="009736BD">
              <w:rPr>
                <w:rFonts w:ascii="Tahoma" w:hAnsi="Tahoma" w:cs="Tahoma"/>
                <w:sz w:val="30"/>
                <w:szCs w:val="30"/>
                <w:vertAlign w:val="superscript"/>
              </w:rPr>
              <w:t>2</w:t>
            </w:r>
          </w:p>
        </w:tc>
        <w:tc>
          <w:tcPr>
            <w:tcW w:w="1619" w:type="dxa"/>
          </w:tcPr>
          <w:p w:rsidR="004815E3" w:rsidRPr="009736BD" w:rsidRDefault="004815E3" w:rsidP="00537420">
            <w:pPr>
              <w:rPr>
                <w:rFonts w:ascii="Tahoma" w:hAnsi="Tahoma" w:cs="Tahoma"/>
                <w:sz w:val="30"/>
                <w:szCs w:val="30"/>
              </w:rPr>
            </w:pPr>
          </w:p>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(O-E)</w:t>
            </w:r>
            <w:r w:rsidRPr="009736BD">
              <w:rPr>
                <w:rFonts w:ascii="Tahoma" w:hAnsi="Tahoma" w:cs="Tahoma"/>
                <w:sz w:val="30"/>
                <w:szCs w:val="30"/>
                <w:vertAlign w:val="superscript"/>
              </w:rPr>
              <w:t>2</w:t>
            </w:r>
            <w:r w:rsidRPr="009736BD">
              <w:rPr>
                <w:rFonts w:ascii="Tahoma" w:hAnsi="Tahoma" w:cs="Tahoma"/>
                <w:sz w:val="30"/>
                <w:szCs w:val="30"/>
              </w:rPr>
              <w:t>/</w:t>
            </w:r>
            <w:r w:rsidRPr="009736BD">
              <w:rPr>
                <w:rFonts w:ascii="Tahoma" w:hAnsi="Tahoma" w:cs="Tahoma"/>
                <w:sz w:val="30"/>
                <w:szCs w:val="30"/>
                <w:vertAlign w:val="subscript"/>
              </w:rPr>
              <w:t>6</w:t>
            </w:r>
          </w:p>
        </w:tc>
      </w:tr>
      <w:tr w:rsidR="004815E3" w:rsidRPr="009736BD" w:rsidTr="00537420">
        <w:trPr>
          <w:trHeight w:val="448"/>
        </w:trPr>
        <w:tc>
          <w:tcPr>
            <w:tcW w:w="1619" w:type="dxa"/>
          </w:tcPr>
          <w:p w:rsidR="004815E3" w:rsidRPr="009736BD" w:rsidRDefault="004815E3" w:rsidP="00537420">
            <w:pPr>
              <w:rPr>
                <w:rFonts w:ascii="Tahoma" w:hAnsi="Tahoma" w:cs="Tahoma"/>
                <w:sz w:val="30"/>
                <w:szCs w:val="30"/>
              </w:rPr>
            </w:pPr>
            <w:r w:rsidRPr="009736BD">
              <w:rPr>
                <w:rFonts w:ascii="Tahoma" w:hAnsi="Tahoma" w:cs="Tahoma"/>
                <w:sz w:val="30"/>
                <w:szCs w:val="30"/>
              </w:rPr>
              <w:t>YES</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80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70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4900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490</w:t>
            </w:r>
          </w:p>
        </w:tc>
      </w:tr>
      <w:tr w:rsidR="004815E3" w:rsidRPr="009736BD" w:rsidTr="00537420">
        <w:trPr>
          <w:trHeight w:val="468"/>
        </w:trPr>
        <w:tc>
          <w:tcPr>
            <w:tcW w:w="1619" w:type="dxa"/>
          </w:tcPr>
          <w:p w:rsidR="004815E3" w:rsidRPr="009736BD" w:rsidRDefault="004815E3" w:rsidP="00537420">
            <w:pPr>
              <w:rPr>
                <w:rFonts w:ascii="Tahoma" w:hAnsi="Tahoma" w:cs="Tahoma"/>
                <w:sz w:val="30"/>
                <w:szCs w:val="30"/>
              </w:rPr>
            </w:pPr>
            <w:r w:rsidRPr="009736BD">
              <w:rPr>
                <w:rFonts w:ascii="Tahoma" w:hAnsi="Tahoma" w:cs="Tahoma"/>
                <w:sz w:val="30"/>
                <w:szCs w:val="30"/>
              </w:rPr>
              <w:t>NO</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w:t>
            </w:r>
          </w:p>
        </w:tc>
      </w:tr>
      <w:tr w:rsidR="004815E3" w:rsidRPr="009736BD" w:rsidTr="00537420">
        <w:trPr>
          <w:trHeight w:val="468"/>
        </w:trPr>
        <w:tc>
          <w:tcPr>
            <w:tcW w:w="1619" w:type="dxa"/>
          </w:tcPr>
          <w:p w:rsidR="004815E3" w:rsidRPr="009736BD" w:rsidRDefault="004815E3" w:rsidP="00537420">
            <w:pPr>
              <w:rPr>
                <w:rFonts w:ascii="Tahoma" w:hAnsi="Tahoma" w:cs="Tahoma"/>
                <w:sz w:val="30"/>
                <w:szCs w:val="30"/>
              </w:rPr>
            </w:pPr>
            <w:r w:rsidRPr="009736BD">
              <w:rPr>
                <w:rFonts w:ascii="Tahoma" w:hAnsi="Tahoma" w:cs="Tahoma"/>
                <w:sz w:val="30"/>
                <w:szCs w:val="30"/>
              </w:rPr>
              <w:t>TOTAL</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100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20</w:t>
            </w: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80</w:t>
            </w:r>
          </w:p>
        </w:tc>
        <w:tc>
          <w:tcPr>
            <w:tcW w:w="1619" w:type="dxa"/>
          </w:tcPr>
          <w:p w:rsidR="004815E3" w:rsidRPr="009736BD" w:rsidRDefault="004815E3" w:rsidP="00537420">
            <w:pPr>
              <w:rPr>
                <w:rFonts w:ascii="Tahoma" w:hAnsi="Tahoma" w:cs="Tahoma"/>
                <w:sz w:val="30"/>
                <w:szCs w:val="30"/>
              </w:rPr>
            </w:pPr>
          </w:p>
        </w:tc>
        <w:tc>
          <w:tcPr>
            <w:tcW w:w="1619" w:type="dxa"/>
          </w:tcPr>
          <w:p w:rsidR="004815E3" w:rsidRPr="009736BD" w:rsidRDefault="004815E3" w:rsidP="00537420">
            <w:pPr>
              <w:jc w:val="center"/>
              <w:rPr>
                <w:rFonts w:ascii="Tahoma" w:hAnsi="Tahoma" w:cs="Tahoma"/>
                <w:sz w:val="30"/>
                <w:szCs w:val="30"/>
              </w:rPr>
            </w:pPr>
          </w:p>
          <w:p w:rsidR="004815E3" w:rsidRPr="009736BD" w:rsidRDefault="004815E3" w:rsidP="00537420">
            <w:pPr>
              <w:jc w:val="center"/>
              <w:rPr>
                <w:rFonts w:ascii="Tahoma" w:hAnsi="Tahoma" w:cs="Tahoma"/>
                <w:sz w:val="30"/>
                <w:szCs w:val="30"/>
              </w:rPr>
            </w:pPr>
            <w:r w:rsidRPr="009736BD">
              <w:rPr>
                <w:rFonts w:ascii="Tahoma" w:hAnsi="Tahoma" w:cs="Tahoma"/>
                <w:sz w:val="30"/>
                <w:szCs w:val="30"/>
              </w:rPr>
              <w:t>4.9</w:t>
            </w:r>
          </w:p>
        </w:tc>
      </w:tr>
    </w:tbl>
    <w:p w:rsidR="004815E3" w:rsidRPr="00833226" w:rsidRDefault="004815E3" w:rsidP="004815E3">
      <w:pPr>
        <w:spacing w:line="360" w:lineRule="auto"/>
        <w:ind w:left="-630"/>
        <w:rPr>
          <w:rFonts w:ascii="Tahoma" w:hAnsi="Tahoma" w:cs="Tahoma"/>
          <w:b/>
          <w:sz w:val="30"/>
          <w:szCs w:val="30"/>
        </w:rPr>
      </w:pPr>
      <w:r w:rsidRPr="007E5788">
        <w:rPr>
          <w:rFonts w:ascii="Tahoma" w:hAnsi="Tahoma" w:cs="Tahoma"/>
          <w:b/>
          <w:sz w:val="30"/>
          <w:szCs w:val="30"/>
        </w:rPr>
        <w:t xml:space="preserve"> </w:t>
      </w:r>
      <w:r>
        <w:rPr>
          <w:rFonts w:ascii="Tahoma" w:hAnsi="Tahoma" w:cs="Tahoma"/>
          <w:b/>
          <w:sz w:val="30"/>
          <w:szCs w:val="30"/>
        </w:rPr>
        <w:t xml:space="preserve">   DE</w:t>
      </w:r>
      <w:r w:rsidRPr="007E5788">
        <w:rPr>
          <w:rFonts w:ascii="Tahoma" w:hAnsi="Tahoma" w:cs="Tahoma"/>
          <w:b/>
          <w:sz w:val="30"/>
          <w:szCs w:val="30"/>
        </w:rPr>
        <w:t xml:space="preserve">CISON RULE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Base on the result obtained  as shown in the table above, the calculate result (X</w:t>
      </w:r>
      <w:r w:rsidRPr="009736BD">
        <w:rPr>
          <w:rFonts w:ascii="Tahoma" w:hAnsi="Tahoma" w:cs="Tahoma"/>
          <w:sz w:val="30"/>
          <w:szCs w:val="30"/>
          <w:vertAlign w:val="superscript"/>
        </w:rPr>
        <w:t>2</w:t>
      </w:r>
      <w:r w:rsidRPr="009736BD">
        <w:rPr>
          <w:rFonts w:ascii="Tahoma" w:hAnsi="Tahoma" w:cs="Tahoma"/>
          <w:sz w:val="30"/>
          <w:szCs w:val="30"/>
        </w:rPr>
        <w:t xml:space="preserve">) 4.90 x tab (2.0) we will therefore reject the null hypothesis (HO) that stated thus stock does not contribute to Operational continuity and accept the alternative hypothesis (HI) which State that stock contribute to operational continuity.  </w:t>
      </w:r>
    </w:p>
    <w:p w:rsidR="004815E3" w:rsidRPr="009736BD" w:rsidRDefault="004815E3" w:rsidP="004815E3">
      <w:pPr>
        <w:spacing w:line="360" w:lineRule="auto"/>
        <w:ind w:left="-630"/>
        <w:rPr>
          <w:rFonts w:ascii="Tahoma" w:hAnsi="Tahoma" w:cs="Tahoma"/>
          <w:sz w:val="30"/>
          <w:szCs w:val="30"/>
        </w:rPr>
      </w:pPr>
    </w:p>
    <w:p w:rsidR="004815E3" w:rsidRPr="00833226" w:rsidRDefault="004815E3" w:rsidP="004815E3">
      <w:pPr>
        <w:spacing w:line="360" w:lineRule="auto"/>
        <w:ind w:left="-630"/>
        <w:jc w:val="center"/>
        <w:rPr>
          <w:rFonts w:ascii="Tahoma" w:hAnsi="Tahoma" w:cs="Tahoma"/>
          <w:b/>
          <w:sz w:val="30"/>
          <w:szCs w:val="30"/>
        </w:rPr>
      </w:pPr>
      <w:r w:rsidRPr="00833226">
        <w:rPr>
          <w:rFonts w:ascii="Tahoma" w:hAnsi="Tahoma" w:cs="Tahoma"/>
          <w:b/>
          <w:sz w:val="30"/>
          <w:szCs w:val="30"/>
        </w:rPr>
        <w:t xml:space="preserve">HYPOTHENSIS TWO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HO: There is no relationship between material planning and organization performance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 xml:space="preserve">HI: There is relationship between material planning and organization performance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t>Using the Chi – Square (X</w:t>
      </w:r>
      <w:r w:rsidRPr="009736BD">
        <w:rPr>
          <w:rFonts w:ascii="Tahoma" w:hAnsi="Tahoma" w:cs="Tahoma"/>
          <w:sz w:val="30"/>
          <w:szCs w:val="30"/>
          <w:vertAlign w:val="superscript"/>
        </w:rPr>
        <w:t>2</w:t>
      </w:r>
      <w:r w:rsidRPr="009736BD">
        <w:rPr>
          <w:rFonts w:ascii="Tahoma" w:hAnsi="Tahoma" w:cs="Tahoma"/>
          <w:sz w:val="30"/>
          <w:szCs w:val="30"/>
        </w:rPr>
        <w:t>) Analysis thus formula is X</w:t>
      </w:r>
      <w:r w:rsidRPr="009736BD">
        <w:rPr>
          <w:rFonts w:ascii="Tahoma" w:hAnsi="Tahoma" w:cs="Tahoma"/>
          <w:sz w:val="30"/>
          <w:szCs w:val="30"/>
          <w:vertAlign w:val="superscript"/>
        </w:rPr>
        <w:t>2</w:t>
      </w:r>
      <w:r w:rsidRPr="009736BD">
        <w:rPr>
          <w:rFonts w:ascii="Tahoma" w:hAnsi="Tahoma" w:cs="Tahoma"/>
          <w:sz w:val="30"/>
          <w:szCs w:val="30"/>
        </w:rPr>
        <w:t xml:space="preserve"> = E</w:t>
      </w:r>
      <m:oMath>
        <m:f>
          <m:fPr>
            <m:ctrlPr>
              <w:rPr>
                <w:rFonts w:ascii="Cambria Math" w:hAnsi="Tahoma" w:cs="Tahoma"/>
                <w:i/>
                <w:sz w:val="30"/>
                <w:szCs w:val="30"/>
              </w:rPr>
            </m:ctrlPr>
          </m:fPr>
          <m:num>
            <m:r>
              <w:rPr>
                <w:rFonts w:ascii="Cambria Math" w:hAnsi="Tahoma" w:cs="Tahoma"/>
                <w:sz w:val="30"/>
                <w:szCs w:val="30"/>
              </w:rPr>
              <m:t>(</m:t>
            </m:r>
            <m:r>
              <w:rPr>
                <w:rFonts w:ascii="Cambria Math" w:hAnsi="Cambria Math" w:cs="Tahoma"/>
                <w:sz w:val="30"/>
                <w:szCs w:val="30"/>
              </w:rPr>
              <m:t>o</m:t>
            </m:r>
            <m:r>
              <w:rPr>
                <w:rFonts w:ascii="Tahoma" w:hAnsi="Tahoma" w:cs="Tahoma"/>
                <w:sz w:val="30"/>
                <w:szCs w:val="30"/>
              </w:rPr>
              <m:t>-</m:t>
            </m:r>
            <m:r>
              <w:rPr>
                <w:rFonts w:ascii="Cambria Math" w:hAnsi="Cambria Math" w:cs="Tahoma"/>
                <w:sz w:val="30"/>
                <w:szCs w:val="30"/>
              </w:rPr>
              <m:t>e</m:t>
            </m:r>
            <m:r>
              <w:rPr>
                <w:rFonts w:ascii="Cambria Math" w:hAnsi="Tahoma" w:cs="Tahoma"/>
                <w:sz w:val="30"/>
                <w:szCs w:val="30"/>
              </w:rPr>
              <m:t>)</m:t>
            </m:r>
          </m:num>
          <m:den>
            <m:r>
              <w:rPr>
                <w:rFonts w:ascii="Cambria Math" w:hAnsi="Cambria Math" w:cs="Tahoma"/>
                <w:sz w:val="30"/>
                <w:szCs w:val="30"/>
              </w:rPr>
              <m:t>e</m:t>
            </m:r>
          </m:den>
        </m:f>
      </m:oMath>
      <w:r w:rsidRPr="009736BD">
        <w:rPr>
          <w:rFonts w:ascii="Tahoma" w:hAnsi="Tahoma" w:cs="Tahoma"/>
          <w:sz w:val="30"/>
          <w:szCs w:val="30"/>
        </w:rPr>
        <w:t xml:space="preserve">     </w:t>
      </w:r>
    </w:p>
    <w:p w:rsidR="004815E3" w:rsidRPr="009736BD" w:rsidRDefault="004815E3" w:rsidP="004815E3">
      <w:pPr>
        <w:spacing w:line="360" w:lineRule="auto"/>
        <w:ind w:left="-630"/>
        <w:jc w:val="center"/>
        <w:rPr>
          <w:rFonts w:ascii="Tahoma" w:hAnsi="Tahoma" w:cs="Tahoma"/>
          <w:sz w:val="30"/>
          <w:szCs w:val="30"/>
        </w:rPr>
      </w:pPr>
      <w:r w:rsidRPr="009736BD">
        <w:rPr>
          <w:rFonts w:ascii="Tahoma" w:hAnsi="Tahoma" w:cs="Tahoma"/>
          <w:sz w:val="30"/>
          <w:szCs w:val="30"/>
        </w:rPr>
        <w:t>&lt;</w:t>
      </w:r>
    </w:p>
    <w:p w:rsidR="004815E3" w:rsidRPr="00833226" w:rsidRDefault="004815E3" w:rsidP="004815E3">
      <w:pPr>
        <w:spacing w:line="360" w:lineRule="auto"/>
        <w:ind w:left="-630"/>
        <w:jc w:val="center"/>
        <w:rPr>
          <w:rFonts w:ascii="Tahoma" w:hAnsi="Tahoma" w:cs="Tahoma"/>
          <w:b/>
          <w:sz w:val="30"/>
          <w:szCs w:val="30"/>
        </w:rPr>
      </w:pPr>
      <w:r w:rsidRPr="00833226">
        <w:rPr>
          <w:rFonts w:ascii="Tahoma" w:hAnsi="Tahoma" w:cs="Tahoma"/>
          <w:b/>
          <w:sz w:val="30"/>
          <w:szCs w:val="30"/>
        </w:rPr>
        <w:t>Chi Square Tabular Calculation</w:t>
      </w:r>
    </w:p>
    <w:tbl>
      <w:tblPr>
        <w:tblStyle w:val="TableGrid"/>
        <w:tblW w:w="9696" w:type="dxa"/>
        <w:tblLook w:val="04A0"/>
      </w:tblPr>
      <w:tblGrid>
        <w:gridCol w:w="1616"/>
        <w:gridCol w:w="1616"/>
        <w:gridCol w:w="1616"/>
        <w:gridCol w:w="1616"/>
        <w:gridCol w:w="1616"/>
        <w:gridCol w:w="1616"/>
      </w:tblGrid>
      <w:tr w:rsidR="004815E3" w:rsidRPr="009736BD" w:rsidTr="00537420">
        <w:trPr>
          <w:trHeight w:val="539"/>
        </w:trPr>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CHOICE </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O</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E</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 xml:space="preserve">O </w:t>
            </w:r>
            <w:r>
              <w:rPr>
                <w:rFonts w:ascii="Tahoma" w:hAnsi="Tahoma" w:cs="Tahoma"/>
                <w:sz w:val="30"/>
                <w:szCs w:val="30"/>
              </w:rPr>
              <w:t>–</w:t>
            </w:r>
            <w:r w:rsidRPr="009736BD">
              <w:rPr>
                <w:rFonts w:ascii="Tahoma" w:hAnsi="Tahoma" w:cs="Tahoma"/>
                <w:sz w:val="30"/>
                <w:szCs w:val="30"/>
              </w:rPr>
              <w:t xml:space="preserve"> E</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vertAlign w:val="superscript"/>
              </w:rPr>
            </w:pPr>
            <w:r w:rsidRPr="009736BD">
              <w:rPr>
                <w:rFonts w:ascii="Tahoma" w:hAnsi="Tahoma" w:cs="Tahoma"/>
                <w:sz w:val="30"/>
                <w:szCs w:val="30"/>
              </w:rPr>
              <w:t>( O-E )</w:t>
            </w:r>
            <w:r w:rsidRPr="009736BD">
              <w:rPr>
                <w:rFonts w:ascii="Tahoma" w:hAnsi="Tahoma" w:cs="Tahoma"/>
                <w:sz w:val="30"/>
                <w:szCs w:val="30"/>
                <w:vertAlign w:val="superscript"/>
              </w:rPr>
              <w:t xml:space="preserve">2                      </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vertAlign w:val="subscript"/>
              </w:rPr>
            </w:pPr>
            <w:r w:rsidRPr="009736BD">
              <w:rPr>
                <w:rFonts w:ascii="Tahoma" w:hAnsi="Tahoma" w:cs="Tahoma"/>
                <w:sz w:val="30"/>
                <w:szCs w:val="30"/>
              </w:rPr>
              <w:t>( O-E )</w:t>
            </w:r>
            <w:r w:rsidRPr="009736BD">
              <w:rPr>
                <w:rFonts w:ascii="Tahoma" w:hAnsi="Tahoma" w:cs="Tahoma"/>
                <w:sz w:val="30"/>
                <w:szCs w:val="30"/>
                <w:vertAlign w:val="superscript"/>
              </w:rPr>
              <w:t>2</w:t>
            </w:r>
            <w:r w:rsidRPr="009736BD">
              <w:rPr>
                <w:rFonts w:ascii="Tahoma" w:hAnsi="Tahoma" w:cs="Tahoma"/>
                <w:sz w:val="30"/>
                <w:szCs w:val="30"/>
              </w:rPr>
              <w:t>/</w:t>
            </w:r>
            <w:r w:rsidRPr="009736BD">
              <w:rPr>
                <w:rFonts w:ascii="Tahoma" w:hAnsi="Tahoma" w:cs="Tahoma"/>
                <w:sz w:val="30"/>
                <w:szCs w:val="30"/>
                <w:vertAlign w:val="subscript"/>
              </w:rPr>
              <w:t>E</w:t>
            </w:r>
          </w:p>
        </w:tc>
      </w:tr>
      <w:tr w:rsidR="004815E3" w:rsidRPr="009736BD" w:rsidTr="00537420">
        <w:trPr>
          <w:trHeight w:val="541"/>
        </w:trPr>
        <w:tc>
          <w:tcPr>
            <w:tcW w:w="1616" w:type="dxa"/>
          </w:tcPr>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vertAlign w:val="superscript"/>
              </w:rPr>
              <w:t xml:space="preserve">             </w:t>
            </w: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YES</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70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60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3600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360</w:t>
            </w:r>
          </w:p>
        </w:tc>
      </w:tr>
      <w:tr w:rsidR="004815E3" w:rsidRPr="009736BD" w:rsidTr="00537420">
        <w:trPr>
          <w:trHeight w:val="566"/>
        </w:trPr>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 xml:space="preserve">NO </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400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40</w:t>
            </w:r>
          </w:p>
        </w:tc>
      </w:tr>
      <w:tr w:rsidR="004815E3" w:rsidRPr="009736BD" w:rsidTr="00537420">
        <w:trPr>
          <w:trHeight w:val="566"/>
        </w:trPr>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rPr>
                <w:rFonts w:ascii="Tahoma" w:hAnsi="Tahoma" w:cs="Tahoma"/>
                <w:sz w:val="30"/>
                <w:szCs w:val="30"/>
              </w:rPr>
            </w:pPr>
            <w:r w:rsidRPr="009736BD">
              <w:rPr>
                <w:rFonts w:ascii="Tahoma" w:hAnsi="Tahoma" w:cs="Tahoma"/>
                <w:sz w:val="30"/>
                <w:szCs w:val="30"/>
              </w:rPr>
              <w:t>TOTAL</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100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20</w:t>
            </w: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80</w:t>
            </w:r>
          </w:p>
        </w:tc>
        <w:tc>
          <w:tcPr>
            <w:tcW w:w="1616" w:type="dxa"/>
          </w:tcPr>
          <w:p w:rsidR="004815E3" w:rsidRPr="009736BD" w:rsidRDefault="004815E3" w:rsidP="00537420">
            <w:pPr>
              <w:spacing w:line="360" w:lineRule="auto"/>
              <w:rPr>
                <w:rFonts w:ascii="Tahoma" w:hAnsi="Tahoma" w:cs="Tahoma"/>
                <w:sz w:val="30"/>
                <w:szCs w:val="30"/>
              </w:rPr>
            </w:pPr>
          </w:p>
        </w:tc>
        <w:tc>
          <w:tcPr>
            <w:tcW w:w="1616" w:type="dxa"/>
          </w:tcPr>
          <w:p w:rsidR="004815E3" w:rsidRPr="009736BD" w:rsidRDefault="004815E3" w:rsidP="00537420">
            <w:pPr>
              <w:spacing w:line="360" w:lineRule="auto"/>
              <w:jc w:val="center"/>
              <w:rPr>
                <w:rFonts w:ascii="Tahoma" w:hAnsi="Tahoma" w:cs="Tahoma"/>
                <w:sz w:val="30"/>
                <w:szCs w:val="30"/>
              </w:rPr>
            </w:pPr>
          </w:p>
          <w:p w:rsidR="004815E3" w:rsidRPr="009736BD" w:rsidRDefault="004815E3" w:rsidP="00537420">
            <w:pPr>
              <w:spacing w:line="360" w:lineRule="auto"/>
              <w:jc w:val="center"/>
              <w:rPr>
                <w:rFonts w:ascii="Tahoma" w:hAnsi="Tahoma" w:cs="Tahoma"/>
                <w:sz w:val="30"/>
                <w:szCs w:val="30"/>
              </w:rPr>
            </w:pPr>
            <w:r w:rsidRPr="009736BD">
              <w:rPr>
                <w:rFonts w:ascii="Tahoma" w:hAnsi="Tahoma" w:cs="Tahoma"/>
                <w:sz w:val="30"/>
                <w:szCs w:val="30"/>
              </w:rPr>
              <w:t>364</w:t>
            </w:r>
          </w:p>
        </w:tc>
      </w:tr>
    </w:tbl>
    <w:p w:rsidR="004815E3" w:rsidRPr="009736BD" w:rsidRDefault="004815E3" w:rsidP="004815E3">
      <w:pPr>
        <w:spacing w:line="360" w:lineRule="auto"/>
        <w:ind w:left="-630"/>
        <w:rPr>
          <w:rFonts w:ascii="Tahoma" w:hAnsi="Tahoma" w:cs="Tahoma"/>
          <w:sz w:val="30"/>
          <w:szCs w:val="30"/>
        </w:rPr>
      </w:pPr>
    </w:p>
    <w:p w:rsidR="004815E3" w:rsidRPr="00833226" w:rsidRDefault="004815E3" w:rsidP="004815E3">
      <w:pPr>
        <w:spacing w:line="360" w:lineRule="auto"/>
        <w:ind w:left="-630"/>
        <w:rPr>
          <w:rFonts w:ascii="Tahoma" w:hAnsi="Tahoma" w:cs="Tahoma"/>
          <w:b/>
          <w:sz w:val="30"/>
          <w:szCs w:val="30"/>
        </w:rPr>
      </w:pPr>
      <w:r>
        <w:rPr>
          <w:rFonts w:ascii="Tahoma" w:hAnsi="Tahoma" w:cs="Tahoma"/>
          <w:b/>
          <w:sz w:val="30"/>
          <w:szCs w:val="30"/>
        </w:rPr>
        <w:t>DE</w:t>
      </w:r>
      <w:r w:rsidRPr="00833226">
        <w:rPr>
          <w:rFonts w:ascii="Tahoma" w:hAnsi="Tahoma" w:cs="Tahoma"/>
          <w:b/>
          <w:sz w:val="30"/>
          <w:szCs w:val="30"/>
        </w:rPr>
        <w:t xml:space="preserve">CISION  RULE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Base on the result obtained from the above table, the calculated result (X</w:t>
      </w:r>
      <w:r w:rsidRPr="009736BD">
        <w:rPr>
          <w:rFonts w:ascii="Tahoma" w:hAnsi="Tahoma" w:cs="Tahoma"/>
          <w:sz w:val="30"/>
          <w:szCs w:val="30"/>
          <w:vertAlign w:val="superscript"/>
        </w:rPr>
        <w:t>2</w:t>
      </w:r>
      <w:r w:rsidRPr="009736BD">
        <w:rPr>
          <w:rFonts w:ascii="Tahoma" w:hAnsi="Tahoma" w:cs="Tahoma"/>
          <w:sz w:val="30"/>
          <w:szCs w:val="30"/>
        </w:rPr>
        <w:t xml:space="preserve">) 36 &gt; x tas (2.0) we will therefore reject the null hypothensis (HO) that started thus, There is no relationship between material planning and organization performance and accept the alternative hypothensis (HI) there is relationship between material planning and organization performance. </w:t>
      </w: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rPr>
          <w:rFonts w:ascii="Tahoma" w:hAnsi="Tahoma" w:cs="Tahoma"/>
          <w:sz w:val="30"/>
          <w:szCs w:val="30"/>
        </w:rPr>
      </w:pPr>
    </w:p>
    <w:p w:rsidR="004815E3" w:rsidRPr="00161A00" w:rsidRDefault="004815E3" w:rsidP="004815E3">
      <w:pPr>
        <w:spacing w:line="360" w:lineRule="auto"/>
        <w:ind w:left="-630"/>
        <w:jc w:val="center"/>
        <w:rPr>
          <w:rFonts w:ascii="Tahoma" w:hAnsi="Tahoma" w:cs="Tahoma"/>
          <w:b/>
          <w:sz w:val="30"/>
          <w:szCs w:val="30"/>
        </w:rPr>
      </w:pPr>
      <w:r w:rsidRPr="00161A00">
        <w:rPr>
          <w:rFonts w:ascii="Tahoma" w:hAnsi="Tahoma" w:cs="Tahoma"/>
          <w:b/>
          <w:sz w:val="30"/>
          <w:szCs w:val="30"/>
        </w:rPr>
        <w:t xml:space="preserve">CHAPTER FIVE </w:t>
      </w:r>
    </w:p>
    <w:p w:rsidR="004815E3" w:rsidRPr="009736BD" w:rsidRDefault="004815E3" w:rsidP="004815E3">
      <w:pPr>
        <w:spacing w:line="360" w:lineRule="auto"/>
        <w:ind w:left="-630"/>
        <w:rPr>
          <w:rFonts w:ascii="Tahoma" w:hAnsi="Tahoma" w:cs="Tahoma"/>
          <w:sz w:val="30"/>
          <w:szCs w:val="30"/>
        </w:rPr>
      </w:pPr>
      <w:r>
        <w:rPr>
          <w:rFonts w:ascii="Tahoma" w:hAnsi="Tahoma" w:cs="Tahoma"/>
          <w:b/>
          <w:sz w:val="30"/>
          <w:szCs w:val="30"/>
        </w:rPr>
        <w:t xml:space="preserve">5.1  </w:t>
      </w:r>
      <w:r>
        <w:rPr>
          <w:rFonts w:ascii="Tahoma" w:hAnsi="Tahoma" w:cs="Tahoma"/>
          <w:b/>
          <w:sz w:val="30"/>
          <w:szCs w:val="30"/>
        </w:rPr>
        <w:tab/>
      </w:r>
      <w:r>
        <w:rPr>
          <w:rFonts w:ascii="Tahoma" w:hAnsi="Tahoma" w:cs="Tahoma"/>
          <w:b/>
          <w:sz w:val="30"/>
          <w:szCs w:val="30"/>
        </w:rPr>
        <w:tab/>
      </w:r>
      <w:r>
        <w:rPr>
          <w:rFonts w:ascii="Tahoma" w:hAnsi="Tahoma" w:cs="Tahoma"/>
          <w:b/>
          <w:sz w:val="30"/>
          <w:szCs w:val="30"/>
        </w:rPr>
        <w:tab/>
      </w:r>
      <w:r w:rsidRPr="00161A00">
        <w:rPr>
          <w:rFonts w:ascii="Tahoma" w:hAnsi="Tahoma" w:cs="Tahoma"/>
          <w:b/>
          <w:sz w:val="30"/>
          <w:szCs w:val="30"/>
        </w:rPr>
        <w:t>SUMMARY OF FINDINGS</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The chapter focuses on the main findings from the analyzed data, base on the questionnaire administered on a simple population of the Nigeria  Botting Company Ilorin. It has been dissolved that democratic leadership is the style that fit for an organization to succeed in their plan. Moreover, their attainment in the Organization use on effective leadership that all lead control and guard them on how to achieve the organization goals and objective and it also serve as a yardstick for the nation state village and communities that the democratic way of leader is the most suitable for the success of an organization. </w:t>
      </w: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Pr="009736BD" w:rsidRDefault="004815E3" w:rsidP="004815E3">
      <w:pPr>
        <w:spacing w:line="360" w:lineRule="auto"/>
        <w:ind w:left="-630"/>
        <w:rPr>
          <w:rFonts w:ascii="Tahoma" w:hAnsi="Tahoma" w:cs="Tahoma"/>
          <w:sz w:val="30"/>
          <w:szCs w:val="30"/>
        </w:rPr>
      </w:pPr>
    </w:p>
    <w:p w:rsidR="004815E3" w:rsidRPr="005B49BA" w:rsidRDefault="004815E3" w:rsidP="004815E3">
      <w:pPr>
        <w:spacing w:line="360" w:lineRule="auto"/>
        <w:ind w:left="-630"/>
        <w:rPr>
          <w:rFonts w:ascii="Tahoma" w:hAnsi="Tahoma" w:cs="Tahoma"/>
          <w:b/>
          <w:sz w:val="30"/>
          <w:szCs w:val="30"/>
        </w:rPr>
      </w:pPr>
      <w:r w:rsidRPr="005B49BA">
        <w:rPr>
          <w:rFonts w:ascii="Tahoma" w:hAnsi="Tahoma" w:cs="Tahoma"/>
          <w:b/>
          <w:sz w:val="30"/>
          <w:szCs w:val="30"/>
        </w:rPr>
        <w:t>5.2</w:t>
      </w:r>
      <w:r w:rsidRPr="005B49BA">
        <w:rPr>
          <w:rFonts w:ascii="Tahoma" w:hAnsi="Tahoma" w:cs="Tahoma"/>
          <w:b/>
          <w:sz w:val="30"/>
          <w:szCs w:val="30"/>
        </w:rPr>
        <w:tab/>
      </w:r>
      <w:r w:rsidRPr="005B49BA">
        <w:rPr>
          <w:rFonts w:ascii="Tahoma" w:hAnsi="Tahoma" w:cs="Tahoma"/>
          <w:b/>
          <w:sz w:val="30"/>
          <w:szCs w:val="30"/>
        </w:rPr>
        <w:tab/>
      </w:r>
      <w:r w:rsidRPr="005B49BA">
        <w:rPr>
          <w:rFonts w:ascii="Tahoma" w:hAnsi="Tahoma" w:cs="Tahoma"/>
          <w:b/>
          <w:sz w:val="30"/>
          <w:szCs w:val="30"/>
        </w:rPr>
        <w:tab/>
      </w:r>
      <w:r w:rsidRPr="005B49BA">
        <w:rPr>
          <w:rFonts w:ascii="Tahoma" w:hAnsi="Tahoma" w:cs="Tahoma"/>
          <w:b/>
          <w:sz w:val="30"/>
          <w:szCs w:val="30"/>
        </w:rPr>
        <w:tab/>
      </w:r>
      <w:r w:rsidRPr="005B49BA">
        <w:rPr>
          <w:rFonts w:ascii="Tahoma" w:hAnsi="Tahoma" w:cs="Tahoma"/>
          <w:b/>
          <w:sz w:val="30"/>
          <w:szCs w:val="30"/>
        </w:rPr>
        <w:tab/>
      </w:r>
      <w:r w:rsidRPr="005B49BA">
        <w:rPr>
          <w:rFonts w:ascii="Tahoma" w:hAnsi="Tahoma" w:cs="Tahoma"/>
          <w:b/>
          <w:sz w:val="30"/>
          <w:szCs w:val="30"/>
        </w:rPr>
        <w:tab/>
        <w:t xml:space="preserve">CONCLUSION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Material Management is the process of planning, organizing, directly and controlling the flow of materials within an organization in the man function  field  material manages perform a viral role in purchasing, obtaining and maintaining raw materials to use in production process.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Other aspects of individuals employee considered as well organizati</w:t>
      </w:r>
      <w:r>
        <w:rPr>
          <w:rFonts w:ascii="Tahoma" w:hAnsi="Tahoma" w:cs="Tahoma"/>
          <w:sz w:val="30"/>
          <w:szCs w:val="30"/>
        </w:rPr>
        <w:t>on citizenship behavior, accompli</w:t>
      </w:r>
      <w:r w:rsidRPr="009736BD">
        <w:rPr>
          <w:rFonts w:ascii="Tahoma" w:hAnsi="Tahoma" w:cs="Tahoma"/>
          <w:sz w:val="30"/>
          <w:szCs w:val="30"/>
        </w:rPr>
        <w:t xml:space="preserve">shments potential and future improvement, strength and weakness e.t.c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Collect PA data, there are three main method objectives production personnel and judgmental evaluation are the most commonly used with a large variety of evaluation method.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Historically, PA has been conducted annually (long cycle appraisal) However many companies are moving towards shorter cycle (every six month every quarter)  and same have been moving could function as providing feedback to employee counseling and developing employee and conveying and and discussions compensation. Job statues or discussion PA help is often included in materials management system PA help the Subordinate answer two Key question firstly what are your expectation of me Secondly, How am I doing to meet your Expectation. </w:t>
      </w:r>
    </w:p>
    <w:p w:rsidR="004815E3" w:rsidRDefault="004815E3" w:rsidP="004815E3">
      <w:pPr>
        <w:spacing w:line="360" w:lineRule="auto"/>
        <w:ind w:left="-630"/>
        <w:rPr>
          <w:rFonts w:ascii="Tahoma" w:hAnsi="Tahoma" w:cs="Tahoma"/>
          <w:sz w:val="30"/>
          <w:szCs w:val="30"/>
        </w:rPr>
      </w:pPr>
    </w:p>
    <w:p w:rsidR="004815E3" w:rsidRDefault="004815E3" w:rsidP="004815E3">
      <w:pPr>
        <w:spacing w:line="360" w:lineRule="auto"/>
        <w:ind w:left="-630"/>
        <w:rPr>
          <w:rFonts w:ascii="Tahoma" w:hAnsi="Tahoma" w:cs="Tahoma"/>
          <w:sz w:val="30"/>
          <w:szCs w:val="30"/>
        </w:rPr>
      </w:pPr>
    </w:p>
    <w:p w:rsidR="004815E3" w:rsidRPr="00B5298B" w:rsidRDefault="004815E3" w:rsidP="004815E3">
      <w:pPr>
        <w:spacing w:line="360" w:lineRule="auto"/>
        <w:ind w:left="-630"/>
        <w:rPr>
          <w:rFonts w:ascii="Tahoma" w:hAnsi="Tahoma" w:cs="Tahoma"/>
          <w:b/>
          <w:sz w:val="30"/>
          <w:szCs w:val="30"/>
        </w:rPr>
      </w:pPr>
      <w:r w:rsidRPr="00B5298B">
        <w:rPr>
          <w:rFonts w:ascii="Tahoma" w:hAnsi="Tahoma" w:cs="Tahoma"/>
          <w:b/>
          <w:sz w:val="30"/>
          <w:szCs w:val="30"/>
        </w:rPr>
        <w:t>5.3</w:t>
      </w:r>
      <w:r w:rsidRPr="00B5298B">
        <w:rPr>
          <w:rFonts w:ascii="Tahoma" w:hAnsi="Tahoma" w:cs="Tahoma"/>
          <w:b/>
          <w:sz w:val="30"/>
          <w:szCs w:val="30"/>
        </w:rPr>
        <w:tab/>
      </w:r>
      <w:r w:rsidRPr="00B5298B">
        <w:rPr>
          <w:rFonts w:ascii="Tahoma" w:hAnsi="Tahoma" w:cs="Tahoma"/>
          <w:b/>
          <w:sz w:val="30"/>
          <w:szCs w:val="30"/>
        </w:rPr>
        <w:tab/>
      </w:r>
      <w:r w:rsidRPr="00B5298B">
        <w:rPr>
          <w:rFonts w:ascii="Tahoma" w:hAnsi="Tahoma" w:cs="Tahoma"/>
          <w:b/>
          <w:sz w:val="30"/>
          <w:szCs w:val="30"/>
        </w:rPr>
        <w:tab/>
      </w:r>
      <w:r w:rsidRPr="00B5298B">
        <w:rPr>
          <w:rFonts w:ascii="Tahoma" w:hAnsi="Tahoma" w:cs="Tahoma"/>
          <w:b/>
          <w:sz w:val="30"/>
          <w:szCs w:val="30"/>
        </w:rPr>
        <w:tab/>
      </w:r>
      <w:r w:rsidRPr="00B5298B">
        <w:rPr>
          <w:rFonts w:ascii="Tahoma" w:hAnsi="Tahoma" w:cs="Tahoma"/>
          <w:b/>
          <w:sz w:val="30"/>
          <w:szCs w:val="30"/>
        </w:rPr>
        <w:tab/>
        <w:t xml:space="preserve">RECOMMENTION </w:t>
      </w:r>
    </w:p>
    <w:p w:rsidR="004815E3" w:rsidRPr="009736BD" w:rsidRDefault="004815E3" w:rsidP="004815E3">
      <w:pPr>
        <w:spacing w:line="360" w:lineRule="auto"/>
        <w:ind w:left="-630"/>
        <w:rPr>
          <w:rFonts w:ascii="Tahoma" w:hAnsi="Tahoma" w:cs="Tahoma"/>
          <w:sz w:val="30"/>
          <w:szCs w:val="30"/>
        </w:rPr>
      </w:pPr>
      <w:r w:rsidRPr="009736BD">
        <w:rPr>
          <w:rFonts w:ascii="Tahoma" w:hAnsi="Tahoma" w:cs="Tahoma"/>
          <w:sz w:val="30"/>
          <w:szCs w:val="30"/>
        </w:rPr>
        <w:tab/>
        <w:t xml:space="preserve">In the light of the foregoing, finding and all the fact enumerated earlier, the following accommodations are here put forward. </w:t>
      </w:r>
    </w:p>
    <w:p w:rsidR="004815E3" w:rsidRPr="009736BD" w:rsidRDefault="004815E3" w:rsidP="004815E3">
      <w:pPr>
        <w:pStyle w:val="ListParagraph"/>
        <w:numPr>
          <w:ilvl w:val="0"/>
          <w:numId w:val="13"/>
        </w:numPr>
        <w:spacing w:line="360" w:lineRule="auto"/>
        <w:rPr>
          <w:rFonts w:ascii="Tahoma" w:hAnsi="Tahoma" w:cs="Tahoma"/>
          <w:sz w:val="30"/>
          <w:szCs w:val="30"/>
        </w:rPr>
      </w:pPr>
      <w:r w:rsidRPr="009736BD">
        <w:rPr>
          <w:rFonts w:ascii="Tahoma" w:hAnsi="Tahoma" w:cs="Tahoma"/>
          <w:sz w:val="30"/>
          <w:szCs w:val="30"/>
        </w:rPr>
        <w:t xml:space="preserve">To enhance the organization to have high productivity there is need to critically work of someone that perform management have the quality for democratic style of leadership. </w:t>
      </w:r>
    </w:p>
    <w:p w:rsidR="004815E3" w:rsidRPr="009736BD" w:rsidRDefault="004815E3" w:rsidP="004815E3">
      <w:pPr>
        <w:pStyle w:val="ListParagraph"/>
        <w:numPr>
          <w:ilvl w:val="0"/>
          <w:numId w:val="13"/>
        </w:numPr>
        <w:spacing w:line="360" w:lineRule="auto"/>
        <w:rPr>
          <w:rFonts w:ascii="Tahoma" w:hAnsi="Tahoma" w:cs="Tahoma"/>
          <w:sz w:val="30"/>
          <w:szCs w:val="30"/>
        </w:rPr>
      </w:pPr>
      <w:r w:rsidRPr="009736BD">
        <w:rPr>
          <w:rFonts w:ascii="Tahoma" w:hAnsi="Tahoma" w:cs="Tahoma"/>
          <w:sz w:val="30"/>
          <w:szCs w:val="30"/>
        </w:rPr>
        <w:t xml:space="preserve">For an organization to obtain or succeed it target they need to put anybody in the position of leadership to posses some qualities that will enable them to lead guide and control the sub ordinates for this reason they need to be observant in choosing someone as a leader. </w:t>
      </w:r>
    </w:p>
    <w:p w:rsidR="004815E3" w:rsidRPr="00E126F5" w:rsidRDefault="004815E3" w:rsidP="004815E3">
      <w:pPr>
        <w:pStyle w:val="ListParagraph"/>
        <w:numPr>
          <w:ilvl w:val="0"/>
          <w:numId w:val="13"/>
        </w:numPr>
        <w:spacing w:line="360" w:lineRule="auto"/>
        <w:rPr>
          <w:rFonts w:ascii="Tahoma" w:hAnsi="Tahoma" w:cs="Tahoma"/>
          <w:sz w:val="30"/>
          <w:szCs w:val="30"/>
        </w:rPr>
      </w:pPr>
      <w:r w:rsidRPr="009736BD">
        <w:rPr>
          <w:rFonts w:ascii="Tahoma" w:hAnsi="Tahoma" w:cs="Tahoma"/>
          <w:sz w:val="30"/>
          <w:szCs w:val="30"/>
        </w:rPr>
        <w:t>According to our findings, there is need for whoever  is chosen as a leader to carry the subordinate along in the decision making process as to enable the subordinate also to achieve organizational goals.</w:t>
      </w:r>
    </w:p>
    <w:p w:rsidR="004815E3" w:rsidRDefault="004815E3" w:rsidP="004815E3">
      <w:pPr>
        <w:spacing w:line="360" w:lineRule="auto"/>
        <w:ind w:left="-270" w:firstLine="270"/>
        <w:rPr>
          <w:rFonts w:ascii="Tahoma" w:hAnsi="Tahoma" w:cs="Tahoma"/>
          <w:sz w:val="30"/>
          <w:szCs w:val="30"/>
        </w:rPr>
      </w:pPr>
    </w:p>
    <w:p w:rsidR="004815E3" w:rsidRDefault="004815E3" w:rsidP="004815E3">
      <w:pPr>
        <w:spacing w:line="360" w:lineRule="auto"/>
        <w:ind w:left="-270" w:firstLine="270"/>
        <w:rPr>
          <w:rFonts w:ascii="Tahoma" w:hAnsi="Tahoma" w:cs="Tahoma"/>
          <w:sz w:val="30"/>
          <w:szCs w:val="30"/>
        </w:rPr>
      </w:pPr>
    </w:p>
    <w:p w:rsidR="004815E3" w:rsidRDefault="004815E3" w:rsidP="004815E3">
      <w:pPr>
        <w:spacing w:line="360" w:lineRule="auto"/>
        <w:ind w:left="-270" w:firstLine="270"/>
        <w:rPr>
          <w:rFonts w:ascii="Tahoma" w:hAnsi="Tahoma" w:cs="Tahoma"/>
          <w:sz w:val="30"/>
          <w:szCs w:val="30"/>
        </w:rPr>
      </w:pPr>
    </w:p>
    <w:p w:rsidR="004815E3" w:rsidRDefault="004815E3" w:rsidP="004815E3">
      <w:pPr>
        <w:spacing w:line="360" w:lineRule="auto"/>
        <w:ind w:left="-270" w:firstLine="270"/>
        <w:rPr>
          <w:rFonts w:ascii="Tahoma" w:hAnsi="Tahoma" w:cs="Tahoma"/>
          <w:sz w:val="30"/>
          <w:szCs w:val="30"/>
        </w:rPr>
      </w:pPr>
    </w:p>
    <w:p w:rsidR="004815E3" w:rsidRDefault="004815E3" w:rsidP="004815E3">
      <w:pPr>
        <w:spacing w:line="360" w:lineRule="auto"/>
        <w:ind w:left="-270" w:firstLine="270"/>
        <w:rPr>
          <w:rFonts w:ascii="Tahoma" w:hAnsi="Tahoma" w:cs="Tahoma"/>
          <w:sz w:val="30"/>
          <w:szCs w:val="30"/>
        </w:rPr>
      </w:pPr>
    </w:p>
    <w:p w:rsidR="004815E3" w:rsidRDefault="004815E3" w:rsidP="004815E3">
      <w:pPr>
        <w:spacing w:line="360" w:lineRule="auto"/>
        <w:ind w:left="-270" w:firstLine="270"/>
        <w:rPr>
          <w:rFonts w:ascii="Tahoma" w:hAnsi="Tahoma" w:cs="Tahoma"/>
          <w:sz w:val="30"/>
          <w:szCs w:val="30"/>
        </w:rPr>
      </w:pPr>
    </w:p>
    <w:p w:rsidR="004815E3" w:rsidRPr="009736BD" w:rsidRDefault="004815E3" w:rsidP="004815E3">
      <w:pPr>
        <w:spacing w:line="360" w:lineRule="auto"/>
        <w:ind w:left="-270" w:firstLine="270"/>
        <w:rPr>
          <w:rFonts w:ascii="Tahoma" w:hAnsi="Tahoma" w:cs="Tahoma"/>
          <w:sz w:val="30"/>
          <w:szCs w:val="30"/>
        </w:rPr>
      </w:pPr>
    </w:p>
    <w:p w:rsidR="004815E3" w:rsidRPr="00E126F5" w:rsidRDefault="004815E3" w:rsidP="004815E3">
      <w:pPr>
        <w:spacing w:line="360" w:lineRule="auto"/>
        <w:ind w:left="-270" w:firstLine="270"/>
        <w:jc w:val="center"/>
        <w:rPr>
          <w:rFonts w:ascii="Tahoma" w:hAnsi="Tahoma" w:cs="Tahoma"/>
          <w:b/>
          <w:sz w:val="30"/>
          <w:szCs w:val="30"/>
        </w:rPr>
      </w:pPr>
      <w:r w:rsidRPr="00E126F5">
        <w:rPr>
          <w:rFonts w:ascii="Tahoma" w:hAnsi="Tahoma" w:cs="Tahoma"/>
          <w:b/>
          <w:sz w:val="30"/>
          <w:szCs w:val="30"/>
        </w:rPr>
        <w:t xml:space="preserve">REFERNCES </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Amidodust  A. </w:t>
      </w:r>
      <w:r w:rsidRPr="009736BD">
        <w:rPr>
          <w:rFonts w:ascii="Tahoma" w:hAnsi="Tahoma" w:cs="Tahoma"/>
          <w:sz w:val="30"/>
          <w:szCs w:val="30"/>
        </w:rPr>
        <w:tab/>
        <w:t xml:space="preserve">Ahmed  S, Saghafina  A, and Bahrein:- Ejadt (2012) Sustainable Supplier Selection : A ranking Model based on Funzy inference system, Applied soft Compitting 126 (2012) 1668 – 1677. </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Bemeinan,  J,  </w:t>
      </w:r>
      <w:r w:rsidRPr="009736BD">
        <w:rPr>
          <w:rFonts w:ascii="Tahoma" w:hAnsi="Tahoma" w:cs="Tahoma"/>
          <w:sz w:val="30"/>
          <w:szCs w:val="30"/>
        </w:rPr>
        <w:tab/>
        <w:t xml:space="preserve">Uoordik, H and uos B (2012) Designing a tool for an ectective assement of purchasing maturity in Construction Bench marking an internation journal Vol 20, No3, 305 – 321. </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Carter CR</w:t>
      </w:r>
      <w:r w:rsidRPr="009736BD">
        <w:rPr>
          <w:rFonts w:ascii="Tahoma" w:hAnsi="Tahoma" w:cs="Tahoma"/>
          <w:sz w:val="30"/>
          <w:szCs w:val="30"/>
        </w:rPr>
        <w:tab/>
        <w:t>and easrion P.L (2011) Sustainable Supply chain Management, evolution and future directional international journal of physical distribution &amp; logistics Management, 411 (2011) 46 – 62.</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Deryrup . M</w:t>
      </w:r>
      <w:r w:rsidRPr="009736BD">
        <w:rPr>
          <w:rFonts w:ascii="Tahoma" w:hAnsi="Tahoma" w:cs="Tahoma"/>
          <w:sz w:val="30"/>
          <w:szCs w:val="30"/>
        </w:rPr>
        <w:tab/>
        <w:t>(2013)  - Successful Strategies for Teaching unre search lan bam,  searecrow press, inc.</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Edwin, A. L </w:t>
      </w:r>
      <w:r w:rsidRPr="009736BD">
        <w:rPr>
          <w:rFonts w:ascii="Tahoma" w:hAnsi="Tahoma" w:cs="Tahoma"/>
          <w:sz w:val="30"/>
          <w:szCs w:val="30"/>
        </w:rPr>
        <w:tab/>
        <w:t xml:space="preserve">&amp; Gary . P.L (2013). New Development in Goal Setting and task Performance New York  Taylor &amp; Francis. </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Hart. G. T. </w:t>
      </w:r>
      <w:r w:rsidRPr="009736BD">
        <w:rPr>
          <w:rFonts w:ascii="Tahoma" w:hAnsi="Tahoma" w:cs="Tahoma"/>
          <w:sz w:val="30"/>
          <w:szCs w:val="30"/>
        </w:rPr>
        <w:tab/>
        <w:t>Talluri S. &amp; Decampos, HA (2013) Supplier Rationalization: A Sourcing Decision Model Decision Sciences Jouners 44 (4). 35 – 52.</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Joshl, S. </w:t>
      </w:r>
      <w:r w:rsidRPr="009736BD">
        <w:rPr>
          <w:rFonts w:ascii="Tahoma" w:hAnsi="Tahoma" w:cs="Tahoma"/>
          <w:sz w:val="30"/>
          <w:szCs w:val="30"/>
        </w:rPr>
        <w:tab/>
        <w:t>(2016). Designing and implanting global supply chain management . Shilling: India institute of management.</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Kwak O</w:t>
      </w:r>
      <w:r w:rsidRPr="009736BD">
        <w:rPr>
          <w:rFonts w:ascii="Tahoma" w:hAnsi="Tahoma" w:cs="Tahoma"/>
          <w:sz w:val="30"/>
          <w:szCs w:val="30"/>
        </w:rPr>
        <w:tab/>
        <w:t>Advision support system portuzzy multi attributes lection of materials handing equipment expect system with application. 29, 2005, P3 10-319.</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Li  Of. </w:t>
      </w:r>
      <w:r w:rsidRPr="009736BD">
        <w:rPr>
          <w:rFonts w:ascii="Tahoma" w:hAnsi="Tahoma" w:cs="Tahoma"/>
          <w:sz w:val="30"/>
          <w:szCs w:val="30"/>
        </w:rPr>
        <w:tab/>
        <w:t>(2017)  Theoretical and practical Advancement for Fuzzy System integration New York I G I Global.</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Loanou G. </w:t>
      </w:r>
      <w:r w:rsidRPr="009736BD">
        <w:rPr>
          <w:rFonts w:ascii="Tahoma" w:hAnsi="Tahoma" w:cs="Tahoma"/>
          <w:sz w:val="30"/>
          <w:szCs w:val="30"/>
        </w:rPr>
        <w:tab/>
        <w:t>An integrated model and decomposition based approach  for con – current layout and materials handling system design computer and industrial Engineering, n 52, 2007, 459 – 485.</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Milan. G, S, </w:t>
      </w:r>
      <w:r w:rsidRPr="009736BD">
        <w:rPr>
          <w:rFonts w:ascii="Tahoma" w:hAnsi="Tahoma" w:cs="Tahoma"/>
          <w:sz w:val="30"/>
          <w:szCs w:val="30"/>
        </w:rPr>
        <w:tab/>
        <w:t>Paiva  E L and Pretto MR A relevance Servicoadientee moalt emative a difference express in Milan Gs &amp; pretto MR (org) Educas 2018 261 – 282.</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Rosenbloom  B. </w:t>
      </w:r>
      <w:r w:rsidRPr="009736BD">
        <w:rPr>
          <w:rFonts w:ascii="Tahoma" w:hAnsi="Tahoma" w:cs="Tahoma"/>
          <w:sz w:val="30"/>
          <w:szCs w:val="30"/>
        </w:rPr>
        <w:tab/>
        <w:t>(2018) marketing channels a management views 7</w:t>
      </w:r>
      <w:r w:rsidRPr="009736BD">
        <w:rPr>
          <w:rFonts w:ascii="Tahoma" w:hAnsi="Tahoma" w:cs="Tahoma"/>
          <w:sz w:val="30"/>
          <w:szCs w:val="30"/>
          <w:vertAlign w:val="superscript"/>
        </w:rPr>
        <w:t>th</w:t>
      </w:r>
      <w:r w:rsidRPr="009736BD">
        <w:rPr>
          <w:rFonts w:ascii="Tahoma" w:hAnsi="Tahoma" w:cs="Tahoma"/>
          <w:sz w:val="30"/>
          <w:szCs w:val="30"/>
        </w:rPr>
        <w:t xml:space="preserve"> edition, New York Cruage Learning 2018.</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Rual. AR. </w:t>
      </w:r>
      <w:r w:rsidRPr="009736BD">
        <w:rPr>
          <w:rFonts w:ascii="Tahoma" w:hAnsi="Tahoma" w:cs="Tahoma"/>
          <w:sz w:val="30"/>
          <w:szCs w:val="30"/>
        </w:rPr>
        <w:tab/>
        <w:t xml:space="preserve">&amp; Donard P10 (2016) supply chain engineering models and applications Londo CRC Press. </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Shave, N. L </w:t>
      </w:r>
      <w:r w:rsidRPr="009736BD">
        <w:rPr>
          <w:rFonts w:ascii="Tahoma" w:hAnsi="Tahoma" w:cs="Tahoma"/>
          <w:sz w:val="30"/>
          <w:szCs w:val="30"/>
        </w:rPr>
        <w:tab/>
        <w:t xml:space="preserve">&amp; Guyo, w &amp; Amunayo I.m (2014) Eflect of Biyer is upplier collaboration one procurement performance in state Co-operation in Nigeria, European Journal of management science and Economic, c4) 170 – 185. </w:t>
      </w:r>
    </w:p>
    <w:p w:rsidR="004815E3" w:rsidRPr="009736BD" w:rsidRDefault="004815E3" w:rsidP="004815E3">
      <w:pPr>
        <w:spacing w:line="360" w:lineRule="auto"/>
        <w:ind w:left="2160" w:hanging="2160"/>
        <w:rPr>
          <w:rFonts w:ascii="Tahoma" w:hAnsi="Tahoma" w:cs="Tahoma"/>
          <w:sz w:val="30"/>
          <w:szCs w:val="30"/>
        </w:rPr>
      </w:pPr>
      <w:r w:rsidRPr="009736BD">
        <w:rPr>
          <w:rFonts w:ascii="Tahoma" w:hAnsi="Tahoma" w:cs="Tahoma"/>
          <w:sz w:val="30"/>
          <w:szCs w:val="30"/>
        </w:rPr>
        <w:t>SFerenson W. J</w:t>
      </w:r>
      <w:r w:rsidRPr="009736BD">
        <w:rPr>
          <w:rFonts w:ascii="Tahoma" w:hAnsi="Tahoma" w:cs="Tahoma"/>
          <w:sz w:val="30"/>
          <w:szCs w:val="30"/>
        </w:rPr>
        <w:tab/>
        <w:t xml:space="preserve">(2018) Adminstration dosoperapocde Produc Rio dej aneiro Ltc 2013. </w:t>
      </w:r>
    </w:p>
    <w:p w:rsidR="004815E3" w:rsidRPr="009736BD" w:rsidRDefault="004815E3" w:rsidP="004815E3">
      <w:pPr>
        <w:spacing w:line="360" w:lineRule="auto"/>
        <w:ind w:left="2160" w:hanging="2160"/>
        <w:jc w:val="both"/>
        <w:rPr>
          <w:rFonts w:ascii="Tahoma" w:hAnsi="Tahoma" w:cs="Tahoma"/>
          <w:sz w:val="30"/>
          <w:szCs w:val="30"/>
        </w:rPr>
      </w:pPr>
      <w:r w:rsidRPr="009736BD">
        <w:rPr>
          <w:rFonts w:ascii="Tahoma" w:hAnsi="Tahoma" w:cs="Tahoma"/>
          <w:sz w:val="30"/>
          <w:szCs w:val="30"/>
        </w:rPr>
        <w:t xml:space="preserve">Tim Bordeens, </w:t>
      </w:r>
      <w:r w:rsidRPr="009736BD">
        <w:rPr>
          <w:rFonts w:ascii="Tahoma" w:hAnsi="Tahoma" w:cs="Tahoma"/>
          <w:sz w:val="30"/>
          <w:szCs w:val="30"/>
        </w:rPr>
        <w:tab/>
        <w:t>2019 Theoretical and Practical supply Chain Management Textbook London.</w:t>
      </w:r>
    </w:p>
    <w:p w:rsidR="004815E3" w:rsidRPr="009736BD" w:rsidRDefault="004815E3" w:rsidP="004815E3">
      <w:pPr>
        <w:spacing w:line="360" w:lineRule="auto"/>
        <w:ind w:left="2160" w:hanging="2160"/>
        <w:rPr>
          <w:rFonts w:ascii="Tahoma" w:hAnsi="Tahoma" w:cs="Tahoma"/>
          <w:sz w:val="30"/>
          <w:szCs w:val="30"/>
        </w:rPr>
      </w:pPr>
      <w:r w:rsidRPr="009736BD">
        <w:rPr>
          <w:rFonts w:ascii="Tahoma" w:hAnsi="Tahoma" w:cs="Tahoma"/>
          <w:sz w:val="30"/>
          <w:szCs w:val="30"/>
        </w:rPr>
        <w:t xml:space="preserve">Uamar Lee:- </w:t>
      </w:r>
      <w:r w:rsidRPr="009736BD">
        <w:rPr>
          <w:rFonts w:ascii="Tahoma" w:hAnsi="Tahoma" w:cs="Tahoma"/>
          <w:sz w:val="30"/>
          <w:szCs w:val="30"/>
        </w:rPr>
        <w:tab/>
        <w:t xml:space="preserve">Impacts of procurement management handbook, sorverier  London west coast. </w:t>
      </w: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Pr="009736BD" w:rsidRDefault="004815E3" w:rsidP="004815E3">
      <w:pPr>
        <w:spacing w:line="360" w:lineRule="auto"/>
        <w:ind w:left="2160" w:hanging="2160"/>
        <w:rPr>
          <w:rFonts w:ascii="Tahoma" w:hAnsi="Tahoma" w:cs="Tahoma"/>
          <w:sz w:val="30"/>
          <w:szCs w:val="30"/>
        </w:rPr>
      </w:pPr>
    </w:p>
    <w:p w:rsidR="004815E3" w:rsidRDefault="004815E3" w:rsidP="004815E3">
      <w:pPr>
        <w:spacing w:line="360" w:lineRule="auto"/>
        <w:rPr>
          <w:rFonts w:ascii="Tahoma" w:hAnsi="Tahoma" w:cs="Tahoma"/>
          <w:sz w:val="30"/>
          <w:szCs w:val="30"/>
        </w:rPr>
      </w:pPr>
    </w:p>
    <w:p w:rsidR="004815E3" w:rsidRPr="009736BD" w:rsidRDefault="004815E3" w:rsidP="004815E3">
      <w:pPr>
        <w:spacing w:line="360" w:lineRule="auto"/>
        <w:rPr>
          <w:rFonts w:ascii="Tahoma" w:hAnsi="Tahoma" w:cs="Tahoma"/>
          <w:sz w:val="30"/>
          <w:szCs w:val="30"/>
        </w:rPr>
      </w:pPr>
    </w:p>
    <w:p w:rsidR="004815E3" w:rsidRPr="009736BD" w:rsidRDefault="004815E3" w:rsidP="004815E3">
      <w:pPr>
        <w:spacing w:line="360" w:lineRule="auto"/>
        <w:ind w:left="2160" w:hanging="2160"/>
        <w:jc w:val="center"/>
        <w:rPr>
          <w:rFonts w:ascii="Tahoma" w:hAnsi="Tahoma" w:cs="Tahoma"/>
          <w:sz w:val="30"/>
          <w:szCs w:val="30"/>
        </w:rPr>
      </w:pPr>
    </w:p>
    <w:p w:rsidR="004815E3" w:rsidRPr="00626C83" w:rsidRDefault="004815E3" w:rsidP="004815E3">
      <w:pPr>
        <w:jc w:val="center"/>
        <w:rPr>
          <w:rFonts w:ascii="Times New Roman" w:hAnsi="Times New Roman" w:cs="Times New Roman"/>
          <w:b/>
          <w:bCs/>
          <w:sz w:val="28"/>
        </w:rPr>
      </w:pPr>
      <w:r w:rsidRPr="00626C83">
        <w:rPr>
          <w:rFonts w:ascii="Times New Roman" w:hAnsi="Times New Roman" w:cs="Times New Roman"/>
          <w:b/>
          <w:bCs/>
          <w:sz w:val="28"/>
        </w:rPr>
        <w:t>QUESTIONNAIRE</w:t>
      </w:r>
    </w:p>
    <w:p w:rsidR="004815E3" w:rsidRPr="00626C83" w:rsidRDefault="004815E3" w:rsidP="004815E3">
      <w:pPr>
        <w:rPr>
          <w:rFonts w:ascii="Times New Roman" w:hAnsi="Times New Roman" w:cs="Times New Roman"/>
          <w:b/>
          <w:bCs/>
          <w:sz w:val="28"/>
        </w:rPr>
      </w:pPr>
      <w:r>
        <w:rPr>
          <w:rFonts w:ascii="Times New Roman" w:hAnsi="Times New Roman" w:cs="Times New Roman"/>
          <w:sz w:val="28"/>
        </w:rPr>
        <w:t xml:space="preserve"> </w:t>
      </w:r>
      <w:r w:rsidRPr="00626C83">
        <w:rPr>
          <w:rFonts w:ascii="Times New Roman" w:hAnsi="Times New Roman" w:cs="Times New Roman"/>
          <w:b/>
          <w:bCs/>
          <w:sz w:val="28"/>
        </w:rPr>
        <w:t>SECTION A</w:t>
      </w:r>
    </w:p>
    <w:p w:rsidR="004815E3" w:rsidRDefault="004815E3" w:rsidP="004815E3">
      <w:pPr>
        <w:rPr>
          <w:rFonts w:ascii="Times New Roman" w:hAnsi="Times New Roman" w:cs="Times New Roman"/>
          <w:sz w:val="28"/>
        </w:rPr>
      </w:pPr>
      <w:r>
        <w:rPr>
          <w:rFonts w:ascii="Times New Roman" w:hAnsi="Times New Roman" w:cs="Times New Roman"/>
          <w:sz w:val="28"/>
        </w:rPr>
        <w:t xml:space="preserve">Please click the appropriate option and fill the space provided.  </w:t>
      </w:r>
    </w:p>
    <w:p w:rsidR="004815E3" w:rsidRDefault="004815E3" w:rsidP="004815E3">
      <w:pPr>
        <w:pStyle w:val="ListParagraph"/>
        <w:numPr>
          <w:ilvl w:val="0"/>
          <w:numId w:val="14"/>
        </w:numPr>
        <w:spacing w:line="240" w:lineRule="auto"/>
        <w:rPr>
          <w:rFonts w:ascii="Times New Roman" w:hAnsi="Times New Roman" w:cs="Times New Roman"/>
          <w:sz w:val="28"/>
        </w:rPr>
      </w:pPr>
      <w:r>
        <w:rPr>
          <w:rFonts w:ascii="Times New Roman" w:hAnsi="Times New Roman" w:cs="Times New Roman"/>
          <w:sz w:val="28"/>
        </w:rPr>
        <w:t>S</w:t>
      </w:r>
      <w:r w:rsidRPr="00C2428D">
        <w:rPr>
          <w:rFonts w:ascii="Times New Roman" w:hAnsi="Times New Roman" w:cs="Times New Roman"/>
          <w:sz w:val="28"/>
        </w:rPr>
        <w:t xml:space="preserve">ex: male (   ), female (  </w:t>
      </w:r>
      <w:r>
        <w:rPr>
          <w:rFonts w:ascii="Times New Roman" w:hAnsi="Times New Roman" w:cs="Times New Roman"/>
          <w:sz w:val="28"/>
        </w:rPr>
        <w:t xml:space="preserve"> )</w:t>
      </w:r>
    </w:p>
    <w:p w:rsidR="004815E3" w:rsidRDefault="004815E3" w:rsidP="004815E3">
      <w:pPr>
        <w:pStyle w:val="ListParagraph"/>
        <w:numPr>
          <w:ilvl w:val="0"/>
          <w:numId w:val="14"/>
        </w:numPr>
        <w:spacing w:line="240" w:lineRule="auto"/>
        <w:rPr>
          <w:rFonts w:ascii="Times New Roman" w:hAnsi="Times New Roman" w:cs="Times New Roman"/>
          <w:sz w:val="28"/>
        </w:rPr>
      </w:pPr>
      <w:r>
        <w:rPr>
          <w:rFonts w:ascii="Times New Roman" w:hAnsi="Times New Roman" w:cs="Times New Roman"/>
          <w:sz w:val="28"/>
        </w:rPr>
        <w:t>Qualification : B.S.C (   ), HND (   ), NCE/ND (  )</w:t>
      </w:r>
    </w:p>
    <w:p w:rsidR="004815E3" w:rsidRDefault="004815E3" w:rsidP="004815E3">
      <w:pPr>
        <w:pStyle w:val="ListParagraph"/>
        <w:numPr>
          <w:ilvl w:val="0"/>
          <w:numId w:val="14"/>
        </w:numPr>
        <w:spacing w:line="240" w:lineRule="auto"/>
        <w:rPr>
          <w:rFonts w:ascii="Times New Roman" w:hAnsi="Times New Roman" w:cs="Times New Roman"/>
          <w:sz w:val="28"/>
        </w:rPr>
      </w:pPr>
      <w:r>
        <w:rPr>
          <w:rFonts w:ascii="Times New Roman" w:hAnsi="Times New Roman" w:cs="Times New Roman"/>
          <w:sz w:val="28"/>
        </w:rPr>
        <w:t>Marital status : single (    ), 41-50 (    )</w:t>
      </w:r>
    </w:p>
    <w:p w:rsidR="004815E3" w:rsidRDefault="004815E3" w:rsidP="004815E3">
      <w:pPr>
        <w:pStyle w:val="ListParagraph"/>
        <w:numPr>
          <w:ilvl w:val="0"/>
          <w:numId w:val="14"/>
        </w:numPr>
        <w:spacing w:line="240" w:lineRule="auto"/>
        <w:rPr>
          <w:rFonts w:ascii="Times New Roman" w:hAnsi="Times New Roman" w:cs="Times New Roman"/>
          <w:sz w:val="28"/>
        </w:rPr>
      </w:pPr>
      <w:r>
        <w:rPr>
          <w:rFonts w:ascii="Times New Roman" w:hAnsi="Times New Roman" w:cs="Times New Roman"/>
          <w:sz w:val="28"/>
        </w:rPr>
        <w:t>Age : 18-30 (   ), 31-40 (   ),51 above (    )</w:t>
      </w:r>
    </w:p>
    <w:p w:rsidR="004815E3" w:rsidRDefault="004815E3" w:rsidP="004815E3">
      <w:pPr>
        <w:pStyle w:val="ListParagraph"/>
        <w:numPr>
          <w:ilvl w:val="0"/>
          <w:numId w:val="14"/>
        </w:numPr>
        <w:spacing w:line="240" w:lineRule="auto"/>
        <w:rPr>
          <w:rFonts w:ascii="Times New Roman" w:hAnsi="Times New Roman" w:cs="Times New Roman"/>
          <w:sz w:val="28"/>
        </w:rPr>
      </w:pPr>
      <w:r>
        <w:rPr>
          <w:rFonts w:ascii="Times New Roman" w:hAnsi="Times New Roman" w:cs="Times New Roman"/>
          <w:sz w:val="28"/>
        </w:rPr>
        <w:t xml:space="preserve">Working status : Management (    ), Senior staff (    ), Junior staff (    ) </w:t>
      </w:r>
    </w:p>
    <w:p w:rsidR="004815E3" w:rsidRDefault="004815E3" w:rsidP="004815E3">
      <w:pPr>
        <w:ind w:left="360"/>
        <w:rPr>
          <w:rFonts w:ascii="Times New Roman" w:hAnsi="Times New Roman" w:cs="Times New Roman"/>
          <w:sz w:val="28"/>
        </w:rPr>
      </w:pPr>
      <w:r>
        <w:rPr>
          <w:rFonts w:ascii="Times New Roman" w:hAnsi="Times New Roman" w:cs="Times New Roman"/>
          <w:sz w:val="28"/>
        </w:rPr>
        <w:t>SECTION B</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Does store  contribute to operational continuity in Nigeria Bottling Company?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 xml:space="preserve"> Is there any relationship between material planning and organization performance?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To what extent does store content influence organization productivities? Yes (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Can material management improve operational efficiency in Nigeria Bottling Company?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Is there any effect of production planning on operational continuity? Yes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Should route planning  be involved in material management?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Does material requirement  planning enhance operational performance in Nigeria Bottling Company?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What are the significance of manufacturing resource planning on operational improvement?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Can purchasing involve in material management?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 xml:space="preserve"> Does material management improve collective relationship among other units in a sector? Yes(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Does material planning enhance operational improvement?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Is there any effect of store unit on efficient material planning in Nigeria Bottling Company? Yes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Can lead time improve effective material management ? Yes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To what extent can material management contribute immensely towards operational performance in Nigeria Bottling Company? Yes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What are the significance of production planning on operation continuity in Nigeria Bottling Company?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What are the impacts of Nigeria Bottling Company in an organization?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What are the effects of store unit on efficience  material planning in Nigeria Bottling Company? Yes (   ), No (   ), Undecided (    ).</w:t>
      </w:r>
    </w:p>
    <w:p w:rsidR="004815E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Is there any relationship between material planning and organization activities? Yes (    ), No (   ), Undecided (   ).</w:t>
      </w:r>
    </w:p>
    <w:p w:rsidR="004815E3" w:rsidRPr="00CE0BC3" w:rsidRDefault="004815E3" w:rsidP="004815E3">
      <w:pPr>
        <w:pStyle w:val="ListParagraph"/>
        <w:numPr>
          <w:ilvl w:val="0"/>
          <w:numId w:val="15"/>
        </w:numPr>
        <w:spacing w:line="240" w:lineRule="auto"/>
        <w:rPr>
          <w:rFonts w:ascii="Times New Roman" w:hAnsi="Times New Roman" w:cs="Times New Roman"/>
          <w:sz w:val="28"/>
        </w:rPr>
      </w:pPr>
      <w:r>
        <w:rPr>
          <w:rFonts w:ascii="Times New Roman" w:hAnsi="Times New Roman" w:cs="Times New Roman"/>
          <w:sz w:val="28"/>
        </w:rPr>
        <w:t xml:space="preserve">Does Nigeria Bottling Company creates room for efficient stock keeping? Yes (   ),No (    ), Undecided    </w:t>
      </w:r>
      <w:r w:rsidRPr="00CE0BC3">
        <w:rPr>
          <w:rFonts w:ascii="Times New Roman" w:hAnsi="Times New Roman" w:cs="Times New Roman"/>
          <w:sz w:val="28"/>
        </w:rPr>
        <w:t xml:space="preserve">       </w:t>
      </w:r>
    </w:p>
    <w:p w:rsidR="004815E3" w:rsidRDefault="004815E3" w:rsidP="004815E3">
      <w:pPr>
        <w:spacing w:line="360" w:lineRule="auto"/>
        <w:ind w:left="2160" w:hanging="2160"/>
        <w:jc w:val="center"/>
        <w:rPr>
          <w:rFonts w:ascii="Times New Roman" w:hAnsi="Times New Roman" w:cs="Times New Roman"/>
          <w:sz w:val="28"/>
        </w:rPr>
      </w:pPr>
      <w:r>
        <w:rPr>
          <w:rFonts w:ascii="Times New Roman" w:hAnsi="Times New Roman" w:cs="Times New Roman"/>
          <w:sz w:val="28"/>
        </w:rPr>
        <w:t xml:space="preserve">   </w:t>
      </w:r>
    </w:p>
    <w:p w:rsidR="004815E3" w:rsidRDefault="004815E3" w:rsidP="004815E3">
      <w:pPr>
        <w:spacing w:line="360" w:lineRule="auto"/>
        <w:ind w:left="2160" w:hanging="2160"/>
        <w:jc w:val="center"/>
        <w:rPr>
          <w:rFonts w:ascii="Times New Roman" w:hAnsi="Times New Roman" w:cs="Times New Roman"/>
          <w:sz w:val="28"/>
        </w:rPr>
      </w:pPr>
    </w:p>
    <w:p w:rsidR="004815E3" w:rsidRDefault="004815E3" w:rsidP="004815E3">
      <w:pPr>
        <w:spacing w:line="360" w:lineRule="auto"/>
        <w:ind w:left="2160" w:hanging="2160"/>
        <w:jc w:val="center"/>
        <w:rPr>
          <w:rFonts w:ascii="Times New Roman" w:hAnsi="Times New Roman" w:cs="Times New Roman"/>
          <w:sz w:val="28"/>
        </w:rPr>
      </w:pPr>
    </w:p>
    <w:p w:rsidR="004815E3" w:rsidRDefault="004815E3" w:rsidP="004815E3">
      <w:pPr>
        <w:spacing w:line="360" w:lineRule="auto"/>
        <w:ind w:left="2160" w:hanging="2160"/>
        <w:jc w:val="center"/>
        <w:rPr>
          <w:rFonts w:ascii="Times New Roman" w:hAnsi="Times New Roman" w:cs="Times New Roman"/>
          <w:sz w:val="28"/>
        </w:rPr>
      </w:pPr>
    </w:p>
    <w:p w:rsidR="004815E3" w:rsidRDefault="004815E3" w:rsidP="004815E3">
      <w:pPr>
        <w:spacing w:line="360" w:lineRule="auto"/>
        <w:ind w:left="2160" w:hanging="2160"/>
        <w:jc w:val="center"/>
        <w:rPr>
          <w:rFonts w:ascii="Times New Roman" w:hAnsi="Times New Roman" w:cs="Times New Roman"/>
          <w:sz w:val="28"/>
        </w:rPr>
      </w:pPr>
    </w:p>
    <w:p w:rsidR="004815E3" w:rsidRDefault="004815E3" w:rsidP="004815E3">
      <w:pPr>
        <w:spacing w:line="360" w:lineRule="auto"/>
        <w:ind w:left="2160" w:hanging="2160"/>
        <w:jc w:val="center"/>
        <w:rPr>
          <w:rFonts w:ascii="Times New Roman" w:hAnsi="Times New Roman" w:cs="Times New Roman"/>
          <w:sz w:val="28"/>
        </w:rPr>
      </w:pPr>
    </w:p>
    <w:p w:rsidR="004815E3" w:rsidRDefault="004815E3" w:rsidP="004815E3">
      <w:pPr>
        <w:spacing w:line="360" w:lineRule="auto"/>
        <w:ind w:left="2160" w:hanging="2160"/>
        <w:jc w:val="center"/>
        <w:rPr>
          <w:rFonts w:ascii="Tahoma" w:hAnsi="Tahoma" w:cs="Tahoma"/>
          <w:b/>
          <w:sz w:val="30"/>
          <w:szCs w:val="30"/>
        </w:rPr>
      </w:pPr>
    </w:p>
    <w:p w:rsidR="004815E3" w:rsidRDefault="004815E3" w:rsidP="004815E3">
      <w:pPr>
        <w:spacing w:line="360" w:lineRule="auto"/>
        <w:ind w:left="2160" w:hanging="2160"/>
        <w:jc w:val="center"/>
        <w:rPr>
          <w:rFonts w:ascii="Tahoma" w:hAnsi="Tahoma" w:cs="Tahoma"/>
          <w:b/>
          <w:sz w:val="30"/>
          <w:szCs w:val="30"/>
        </w:rPr>
      </w:pPr>
    </w:p>
    <w:p w:rsidR="004815E3" w:rsidRDefault="004815E3" w:rsidP="004815E3">
      <w:pPr>
        <w:spacing w:line="360" w:lineRule="auto"/>
        <w:ind w:left="2160" w:hanging="2160"/>
        <w:jc w:val="center"/>
        <w:rPr>
          <w:rFonts w:ascii="Tahoma" w:hAnsi="Tahoma" w:cs="Tahoma"/>
          <w:b/>
          <w:sz w:val="30"/>
          <w:szCs w:val="30"/>
        </w:rPr>
      </w:pPr>
    </w:p>
    <w:p w:rsidR="004815E3" w:rsidRDefault="004815E3" w:rsidP="004815E3">
      <w:pPr>
        <w:spacing w:line="360" w:lineRule="auto"/>
        <w:ind w:left="2160" w:hanging="2160"/>
        <w:jc w:val="center"/>
        <w:rPr>
          <w:rFonts w:ascii="Tahoma" w:hAnsi="Tahoma" w:cs="Tahoma"/>
          <w:b/>
          <w:sz w:val="30"/>
          <w:szCs w:val="30"/>
        </w:rPr>
      </w:pPr>
    </w:p>
    <w:p w:rsidR="004815E3" w:rsidRDefault="004815E3" w:rsidP="004815E3">
      <w:pPr>
        <w:spacing w:line="360" w:lineRule="auto"/>
        <w:ind w:left="2160" w:hanging="2160"/>
        <w:jc w:val="center"/>
        <w:rPr>
          <w:rFonts w:ascii="Tahoma" w:hAnsi="Tahoma" w:cs="Tahoma"/>
          <w:b/>
          <w:sz w:val="30"/>
          <w:szCs w:val="30"/>
        </w:rPr>
      </w:pPr>
    </w:p>
    <w:p w:rsidR="004815E3" w:rsidRDefault="004815E3" w:rsidP="004815E3">
      <w:pPr>
        <w:spacing w:line="360" w:lineRule="auto"/>
        <w:ind w:left="2160" w:hanging="2160"/>
        <w:jc w:val="center"/>
        <w:rPr>
          <w:rFonts w:ascii="Tahoma" w:hAnsi="Tahoma" w:cs="Tahoma"/>
          <w:b/>
          <w:sz w:val="30"/>
          <w:szCs w:val="30"/>
        </w:rPr>
      </w:pPr>
    </w:p>
    <w:p w:rsidR="004815E3" w:rsidRPr="00A21518" w:rsidRDefault="004815E3" w:rsidP="004815E3">
      <w:pPr>
        <w:spacing w:line="360" w:lineRule="auto"/>
        <w:ind w:left="2160" w:hanging="2160"/>
        <w:jc w:val="center"/>
        <w:rPr>
          <w:rFonts w:ascii="Tahoma" w:hAnsi="Tahoma" w:cs="Tahoma"/>
          <w:b/>
          <w:sz w:val="30"/>
          <w:szCs w:val="30"/>
        </w:rPr>
      </w:pPr>
      <w:r w:rsidRPr="00A21518">
        <w:rPr>
          <w:rFonts w:ascii="Tahoma" w:hAnsi="Tahoma" w:cs="Tahoma"/>
          <w:b/>
          <w:sz w:val="30"/>
          <w:szCs w:val="30"/>
        </w:rPr>
        <w:t>APPENDIX</w:t>
      </w:r>
    </w:p>
    <w:p w:rsidR="004815E3" w:rsidRPr="009736BD" w:rsidRDefault="004815E3" w:rsidP="004815E3">
      <w:pPr>
        <w:spacing w:line="240" w:lineRule="auto"/>
        <w:ind w:left="5040" w:firstLine="720"/>
        <w:rPr>
          <w:rFonts w:ascii="Tahoma" w:hAnsi="Tahoma" w:cs="Tahoma"/>
          <w:sz w:val="30"/>
          <w:szCs w:val="30"/>
        </w:rPr>
      </w:pPr>
      <w:r w:rsidRPr="009736BD">
        <w:rPr>
          <w:rFonts w:ascii="Tahoma" w:hAnsi="Tahoma" w:cs="Tahoma"/>
          <w:sz w:val="30"/>
          <w:szCs w:val="30"/>
        </w:rPr>
        <w:t xml:space="preserve">Kwara State Polytechnic </w:t>
      </w:r>
    </w:p>
    <w:p w:rsidR="004815E3" w:rsidRPr="009736BD" w:rsidRDefault="004815E3" w:rsidP="004815E3">
      <w:pPr>
        <w:spacing w:line="240" w:lineRule="auto"/>
        <w:ind w:left="5040" w:firstLine="720"/>
        <w:rPr>
          <w:rFonts w:ascii="Tahoma" w:hAnsi="Tahoma" w:cs="Tahoma"/>
          <w:sz w:val="30"/>
          <w:szCs w:val="30"/>
        </w:rPr>
      </w:pPr>
      <w:r w:rsidRPr="009736BD">
        <w:rPr>
          <w:rFonts w:ascii="Tahoma" w:hAnsi="Tahoma" w:cs="Tahoma"/>
          <w:sz w:val="30"/>
          <w:szCs w:val="30"/>
        </w:rPr>
        <w:t xml:space="preserve">Institute Of Finance and </w:t>
      </w:r>
    </w:p>
    <w:p w:rsidR="004815E3" w:rsidRPr="009736BD" w:rsidRDefault="004815E3" w:rsidP="004815E3">
      <w:pPr>
        <w:spacing w:line="240" w:lineRule="auto"/>
        <w:ind w:left="5040" w:firstLine="720"/>
        <w:rPr>
          <w:rFonts w:ascii="Tahoma" w:hAnsi="Tahoma" w:cs="Tahoma"/>
          <w:sz w:val="30"/>
          <w:szCs w:val="30"/>
        </w:rPr>
      </w:pPr>
      <w:r w:rsidRPr="009736BD">
        <w:rPr>
          <w:rFonts w:ascii="Tahoma" w:hAnsi="Tahoma" w:cs="Tahoma"/>
          <w:sz w:val="30"/>
          <w:szCs w:val="30"/>
        </w:rPr>
        <w:t xml:space="preserve">Management Studies, </w:t>
      </w:r>
    </w:p>
    <w:p w:rsidR="004815E3" w:rsidRPr="009736BD" w:rsidRDefault="004815E3" w:rsidP="004815E3">
      <w:pPr>
        <w:spacing w:line="240" w:lineRule="auto"/>
        <w:ind w:left="5760"/>
        <w:rPr>
          <w:rFonts w:ascii="Tahoma" w:hAnsi="Tahoma" w:cs="Tahoma"/>
          <w:sz w:val="30"/>
          <w:szCs w:val="30"/>
        </w:rPr>
      </w:pPr>
      <w:r w:rsidRPr="009736BD">
        <w:rPr>
          <w:rFonts w:ascii="Tahoma" w:hAnsi="Tahoma" w:cs="Tahoma"/>
          <w:sz w:val="30"/>
          <w:szCs w:val="30"/>
        </w:rPr>
        <w:t xml:space="preserve">Department of Procurement and </w:t>
      </w:r>
    </w:p>
    <w:p w:rsidR="004815E3" w:rsidRPr="009736BD" w:rsidRDefault="004815E3" w:rsidP="004815E3">
      <w:pPr>
        <w:spacing w:line="240" w:lineRule="auto"/>
        <w:ind w:left="5040" w:firstLine="720"/>
        <w:rPr>
          <w:rFonts w:ascii="Tahoma" w:hAnsi="Tahoma" w:cs="Tahoma"/>
          <w:sz w:val="30"/>
          <w:szCs w:val="30"/>
        </w:rPr>
      </w:pPr>
      <w:r w:rsidRPr="009736BD">
        <w:rPr>
          <w:rFonts w:ascii="Tahoma" w:hAnsi="Tahoma" w:cs="Tahoma"/>
          <w:sz w:val="30"/>
          <w:szCs w:val="30"/>
        </w:rPr>
        <w:t xml:space="preserve">Supply Chain Management </w:t>
      </w:r>
    </w:p>
    <w:p w:rsidR="004815E3" w:rsidRPr="009736BD" w:rsidRDefault="004815E3" w:rsidP="004815E3">
      <w:pPr>
        <w:spacing w:line="240" w:lineRule="auto"/>
        <w:ind w:left="5040" w:firstLine="720"/>
        <w:rPr>
          <w:rFonts w:ascii="Tahoma" w:hAnsi="Tahoma" w:cs="Tahoma"/>
          <w:sz w:val="30"/>
          <w:szCs w:val="30"/>
        </w:rPr>
      </w:pPr>
      <w:r w:rsidRPr="009736BD">
        <w:rPr>
          <w:rFonts w:ascii="Tahoma" w:hAnsi="Tahoma" w:cs="Tahoma"/>
          <w:sz w:val="30"/>
          <w:szCs w:val="30"/>
        </w:rPr>
        <w:t xml:space="preserve">Kwara State. </w:t>
      </w:r>
    </w:p>
    <w:p w:rsidR="004815E3" w:rsidRPr="009736BD" w:rsidRDefault="004815E3" w:rsidP="004815E3">
      <w:pPr>
        <w:spacing w:line="240" w:lineRule="auto"/>
        <w:rPr>
          <w:rFonts w:ascii="Tahoma" w:hAnsi="Tahoma" w:cs="Tahoma"/>
          <w:sz w:val="30"/>
          <w:szCs w:val="30"/>
        </w:rPr>
      </w:pPr>
      <w:r w:rsidRPr="009736BD">
        <w:rPr>
          <w:rFonts w:ascii="Tahoma" w:hAnsi="Tahoma" w:cs="Tahoma"/>
          <w:sz w:val="30"/>
          <w:szCs w:val="30"/>
        </w:rPr>
        <w:t>The Respondent,</w:t>
      </w:r>
    </w:p>
    <w:p w:rsidR="004815E3" w:rsidRPr="009736BD" w:rsidRDefault="004815E3" w:rsidP="004815E3">
      <w:pPr>
        <w:spacing w:line="240" w:lineRule="auto"/>
        <w:rPr>
          <w:rFonts w:ascii="Tahoma" w:hAnsi="Tahoma" w:cs="Tahoma"/>
          <w:sz w:val="30"/>
          <w:szCs w:val="30"/>
        </w:rPr>
      </w:pPr>
      <w:r w:rsidRPr="009736BD">
        <w:rPr>
          <w:rFonts w:ascii="Tahoma" w:hAnsi="Tahoma" w:cs="Tahoma"/>
          <w:sz w:val="30"/>
          <w:szCs w:val="30"/>
        </w:rPr>
        <w:t xml:space="preserve">Ilorin Kwara State. </w:t>
      </w:r>
    </w:p>
    <w:p w:rsidR="004815E3" w:rsidRPr="00A21518" w:rsidRDefault="004815E3" w:rsidP="004815E3">
      <w:pPr>
        <w:spacing w:line="360" w:lineRule="auto"/>
        <w:jc w:val="center"/>
        <w:rPr>
          <w:rFonts w:ascii="Tahoma" w:hAnsi="Tahoma" w:cs="Tahoma"/>
          <w:b/>
          <w:sz w:val="30"/>
          <w:szCs w:val="30"/>
        </w:rPr>
      </w:pPr>
      <w:r w:rsidRPr="00A21518">
        <w:rPr>
          <w:rFonts w:ascii="Tahoma" w:hAnsi="Tahoma" w:cs="Tahoma"/>
          <w:b/>
          <w:sz w:val="30"/>
          <w:szCs w:val="30"/>
        </w:rPr>
        <w:t>LETTER OF INTRODUCTION</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 xml:space="preserve">I am a Final Student of Procurement and Supply Chain Management Department, Institute of Finance and Management Studies (IFMS), Kwara state Polytechnics, Ilorin Kwara State. </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I am Conducting a Research work on Materials Management, as Productive Function for Achieving Organization Objectives as Part of Academic Requirement for the  Reward of Higher National Diploma (HND)of the school.</w:t>
      </w:r>
    </w:p>
    <w:p w:rsidR="004815E3" w:rsidRPr="009736BD" w:rsidRDefault="004815E3" w:rsidP="004815E3">
      <w:pPr>
        <w:spacing w:line="360" w:lineRule="auto"/>
        <w:rPr>
          <w:rFonts w:ascii="Tahoma" w:hAnsi="Tahoma" w:cs="Tahoma"/>
          <w:sz w:val="30"/>
          <w:szCs w:val="30"/>
        </w:rPr>
      </w:pPr>
      <w:r w:rsidRPr="009736BD">
        <w:rPr>
          <w:rFonts w:ascii="Tahoma" w:hAnsi="Tahoma" w:cs="Tahoma"/>
          <w:sz w:val="30"/>
          <w:szCs w:val="30"/>
        </w:rPr>
        <w:tab/>
        <w:t xml:space="preserve"> The Information required of you here is purely for academic and will confidentially treated. </w:t>
      </w:r>
    </w:p>
    <w:p w:rsidR="004815E3" w:rsidRPr="009736BD" w:rsidRDefault="004815E3" w:rsidP="004815E3">
      <w:pPr>
        <w:spacing w:after="0" w:line="240" w:lineRule="auto"/>
        <w:rPr>
          <w:rFonts w:ascii="Tahoma" w:hAnsi="Tahoma" w:cs="Tahoma"/>
          <w:sz w:val="30"/>
          <w:szCs w:val="30"/>
        </w:rPr>
      </w:pPr>
      <w:r w:rsidRPr="009736BD">
        <w:rPr>
          <w:rFonts w:ascii="Tahoma" w:hAnsi="Tahoma" w:cs="Tahoma"/>
          <w:sz w:val="30"/>
          <w:szCs w:val="30"/>
        </w:rPr>
        <w:t xml:space="preserve">Thank You. </w:t>
      </w:r>
    </w:p>
    <w:p w:rsidR="004815E3" w:rsidRPr="009736BD" w:rsidRDefault="004815E3" w:rsidP="004815E3">
      <w:pPr>
        <w:spacing w:after="0" w:line="240" w:lineRule="auto"/>
        <w:jc w:val="right"/>
        <w:rPr>
          <w:rFonts w:ascii="Tahoma" w:hAnsi="Tahoma" w:cs="Tahoma"/>
          <w:sz w:val="30"/>
          <w:szCs w:val="30"/>
        </w:rPr>
      </w:pP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r>
      <w:r w:rsidRPr="009736BD">
        <w:rPr>
          <w:rFonts w:ascii="Tahoma" w:hAnsi="Tahoma" w:cs="Tahoma"/>
          <w:sz w:val="30"/>
          <w:szCs w:val="30"/>
        </w:rPr>
        <w:tab/>
        <w:t xml:space="preserve">Your Faithfully </w:t>
      </w:r>
    </w:p>
    <w:p w:rsidR="004815E3" w:rsidRPr="00B64225" w:rsidRDefault="004815E3" w:rsidP="004815E3">
      <w:pPr>
        <w:spacing w:after="0" w:line="240" w:lineRule="auto"/>
        <w:jc w:val="right"/>
        <w:rPr>
          <w:rFonts w:ascii="Tahoma" w:hAnsi="Tahoma" w:cs="Tahoma"/>
          <w:sz w:val="30"/>
          <w:szCs w:val="30"/>
        </w:rPr>
      </w:pPr>
      <w:r>
        <w:rPr>
          <w:rFonts w:ascii="Tahoma" w:hAnsi="Tahoma" w:cs="Tahoma"/>
          <w:sz w:val="30"/>
          <w:szCs w:val="30"/>
        </w:rPr>
        <w:t>OPAKUNLE ABIODUN AZEEZ</w:t>
      </w:r>
    </w:p>
    <w:p w:rsidR="00093562" w:rsidRDefault="00093562"/>
    <w:sectPr w:rsidR="00093562" w:rsidSect="000F043A">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928"/>
      <w:docPartObj>
        <w:docPartGallery w:val="Page Numbers (Bottom of Page)"/>
        <w:docPartUnique/>
      </w:docPartObj>
    </w:sdtPr>
    <w:sdtEndPr/>
    <w:sdtContent>
      <w:p w:rsidR="00626C83" w:rsidRDefault="007D5E88">
        <w:pPr>
          <w:pStyle w:val="Footer"/>
          <w:jc w:val="center"/>
        </w:pPr>
        <w:r>
          <w:fldChar w:fldCharType="begin"/>
        </w:r>
        <w:r>
          <w:instrText xml:space="preserve"> PAGE   \* MERGEFORMAT </w:instrText>
        </w:r>
        <w:r>
          <w:fldChar w:fldCharType="separate"/>
        </w:r>
        <w:r>
          <w:rPr>
            <w:noProof/>
          </w:rPr>
          <w:t>1</w:t>
        </w:r>
        <w:r>
          <w:fldChar w:fldCharType="end"/>
        </w:r>
      </w:p>
    </w:sdtContent>
  </w:sdt>
  <w:p w:rsidR="00626C83" w:rsidRDefault="007D5E8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309"/>
    <w:multiLevelType w:val="hybridMultilevel"/>
    <w:tmpl w:val="CD1AE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E7E6F"/>
    <w:multiLevelType w:val="multilevel"/>
    <w:tmpl w:val="7DC8CF24"/>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960" w:hanging="1800"/>
      </w:pPr>
      <w:rPr>
        <w:rFonts w:hint="default"/>
      </w:rPr>
    </w:lvl>
    <w:lvl w:ilvl="5">
      <w:start w:val="1"/>
      <w:numFmt w:val="decimal"/>
      <w:lvlText w:val="%1.%2.%3.%4.%5.%6"/>
      <w:lvlJc w:val="left"/>
      <w:pPr>
        <w:ind w:left="4860" w:hanging="2160"/>
      </w:pPr>
      <w:rPr>
        <w:rFonts w:hint="default"/>
      </w:rPr>
    </w:lvl>
    <w:lvl w:ilvl="6">
      <w:start w:val="1"/>
      <w:numFmt w:val="decimal"/>
      <w:lvlText w:val="%1.%2.%3.%4.%5.%6.%7"/>
      <w:lvlJc w:val="left"/>
      <w:pPr>
        <w:ind w:left="5760" w:hanging="2520"/>
      </w:pPr>
      <w:rPr>
        <w:rFonts w:hint="default"/>
      </w:rPr>
    </w:lvl>
    <w:lvl w:ilvl="7">
      <w:start w:val="1"/>
      <w:numFmt w:val="decimal"/>
      <w:lvlText w:val="%1.%2.%3.%4.%5.%6.%7.%8"/>
      <w:lvlJc w:val="left"/>
      <w:pPr>
        <w:ind w:left="6660" w:hanging="2880"/>
      </w:pPr>
      <w:rPr>
        <w:rFonts w:hint="default"/>
      </w:rPr>
    </w:lvl>
    <w:lvl w:ilvl="8">
      <w:start w:val="1"/>
      <w:numFmt w:val="decimal"/>
      <w:lvlText w:val="%1.%2.%3.%4.%5.%6.%7.%8.%9"/>
      <w:lvlJc w:val="left"/>
      <w:pPr>
        <w:ind w:left="7200" w:hanging="2880"/>
      </w:pPr>
      <w:rPr>
        <w:rFonts w:hint="default"/>
      </w:rPr>
    </w:lvl>
  </w:abstractNum>
  <w:abstractNum w:abstractNumId="2">
    <w:nsid w:val="22C47619"/>
    <w:multiLevelType w:val="hybridMultilevel"/>
    <w:tmpl w:val="D95EAA6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281572C0"/>
    <w:multiLevelType w:val="hybridMultilevel"/>
    <w:tmpl w:val="67B294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430202"/>
    <w:multiLevelType w:val="hybridMultilevel"/>
    <w:tmpl w:val="6B365548"/>
    <w:lvl w:ilvl="0" w:tplc="42808E6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04053C1"/>
    <w:multiLevelType w:val="multilevel"/>
    <w:tmpl w:val="D91479F2"/>
    <w:lvl w:ilvl="0">
      <w:start w:val="1"/>
      <w:numFmt w:val="decimal"/>
      <w:lvlText w:val="%1"/>
      <w:lvlJc w:val="left"/>
      <w:pPr>
        <w:ind w:left="1125" w:hanging="1125"/>
      </w:pPr>
      <w:rPr>
        <w:rFonts w:hint="default"/>
      </w:rPr>
    </w:lvl>
    <w:lvl w:ilvl="1">
      <w:start w:val="1"/>
      <w:numFmt w:val="decimal"/>
      <w:lvlText w:val="%1.%2"/>
      <w:lvlJc w:val="left"/>
      <w:pPr>
        <w:ind w:left="1755" w:hanging="1125"/>
      </w:pPr>
      <w:rPr>
        <w:rFonts w:hint="default"/>
      </w:rPr>
    </w:lvl>
    <w:lvl w:ilvl="2">
      <w:start w:val="1"/>
      <w:numFmt w:val="decimal"/>
      <w:lvlText w:val="%1.%2.%3"/>
      <w:lvlJc w:val="left"/>
      <w:pPr>
        <w:ind w:left="2625" w:hanging="1125"/>
      </w:pPr>
      <w:rPr>
        <w:rFonts w:hint="default"/>
      </w:rPr>
    </w:lvl>
    <w:lvl w:ilvl="3">
      <w:start w:val="1"/>
      <w:numFmt w:val="decimal"/>
      <w:lvlText w:val="%1.%2.%3.%4"/>
      <w:lvlJc w:val="left"/>
      <w:pPr>
        <w:ind w:left="3375" w:hanging="1125"/>
      </w:pPr>
      <w:rPr>
        <w:rFonts w:hint="default"/>
      </w:rPr>
    </w:lvl>
    <w:lvl w:ilvl="4">
      <w:start w:val="1"/>
      <w:numFmt w:val="decimal"/>
      <w:lvlText w:val="%1.%2.%3.%4.%5"/>
      <w:lvlJc w:val="left"/>
      <w:pPr>
        <w:ind w:left="4125" w:hanging="1125"/>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6">
    <w:nsid w:val="34B709DD"/>
    <w:multiLevelType w:val="multilevel"/>
    <w:tmpl w:val="0EECEA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7">
    <w:nsid w:val="41F878A2"/>
    <w:multiLevelType w:val="hybridMultilevel"/>
    <w:tmpl w:val="299A86B4"/>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nsid w:val="573C561D"/>
    <w:multiLevelType w:val="hybridMultilevel"/>
    <w:tmpl w:val="6DA4A12A"/>
    <w:lvl w:ilvl="0" w:tplc="496639B0">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F6DA6"/>
    <w:multiLevelType w:val="hybridMultilevel"/>
    <w:tmpl w:val="02D4CC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D7130B"/>
    <w:multiLevelType w:val="hybridMultilevel"/>
    <w:tmpl w:val="A8CE8B70"/>
    <w:lvl w:ilvl="0" w:tplc="4AC035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D37360C"/>
    <w:multiLevelType w:val="hybridMultilevel"/>
    <w:tmpl w:val="758C1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E80C25"/>
    <w:multiLevelType w:val="hybridMultilevel"/>
    <w:tmpl w:val="2DA8E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357ED2"/>
    <w:multiLevelType w:val="hybridMultilevel"/>
    <w:tmpl w:val="15C6ACEC"/>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
    <w:nsid w:val="7E4025DE"/>
    <w:multiLevelType w:val="hybridMultilevel"/>
    <w:tmpl w:val="B064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2"/>
  </w:num>
  <w:num w:numId="4">
    <w:abstractNumId w:val="6"/>
  </w:num>
  <w:num w:numId="5">
    <w:abstractNumId w:val="13"/>
  </w:num>
  <w:num w:numId="6">
    <w:abstractNumId w:val="1"/>
  </w:num>
  <w:num w:numId="7">
    <w:abstractNumId w:val="11"/>
  </w:num>
  <w:num w:numId="8">
    <w:abstractNumId w:val="5"/>
  </w:num>
  <w:num w:numId="9">
    <w:abstractNumId w:val="2"/>
  </w:num>
  <w:num w:numId="10">
    <w:abstractNumId w:val="10"/>
  </w:num>
  <w:num w:numId="11">
    <w:abstractNumId w:val="4"/>
  </w:num>
  <w:num w:numId="12">
    <w:abstractNumId w:val="8"/>
  </w:num>
  <w:num w:numId="13">
    <w:abstractNumId w:val="7"/>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815E3"/>
    <w:rsid w:val="00093562"/>
    <w:rsid w:val="004815E3"/>
    <w:rsid w:val="00530024"/>
    <w:rsid w:val="00793B9D"/>
    <w:rsid w:val="007D5E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5E3"/>
    <w:pPr>
      <w:ind w:left="720"/>
      <w:contextualSpacing/>
    </w:pPr>
  </w:style>
  <w:style w:type="paragraph" w:styleId="Header">
    <w:name w:val="header"/>
    <w:basedOn w:val="Normal"/>
    <w:link w:val="HeaderChar"/>
    <w:uiPriority w:val="99"/>
    <w:semiHidden/>
    <w:unhideWhenUsed/>
    <w:rsid w:val="004815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5E3"/>
  </w:style>
  <w:style w:type="paragraph" w:styleId="Footer">
    <w:name w:val="footer"/>
    <w:basedOn w:val="Normal"/>
    <w:link w:val="FooterChar"/>
    <w:uiPriority w:val="99"/>
    <w:unhideWhenUsed/>
    <w:rsid w:val="0048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E3"/>
  </w:style>
  <w:style w:type="table" w:styleId="TableGrid">
    <w:name w:val="Table Grid"/>
    <w:basedOn w:val="TableNormal"/>
    <w:uiPriority w:val="59"/>
    <w:rsid w:val="00481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815E3"/>
    <w:rPr>
      <w:color w:val="808080"/>
    </w:rPr>
  </w:style>
  <w:style w:type="paragraph" w:styleId="BalloonText">
    <w:name w:val="Balloon Text"/>
    <w:basedOn w:val="Normal"/>
    <w:link w:val="BalloonTextChar"/>
    <w:uiPriority w:val="99"/>
    <w:semiHidden/>
    <w:unhideWhenUsed/>
    <w:rsid w:val="00481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9294</Words>
  <Characters>52982</Characters>
  <Application>Microsoft Office Word</Application>
  <DocSecurity>0</DocSecurity>
  <Lines>441</Lines>
  <Paragraphs>124</Paragraphs>
  <ScaleCrop>false</ScaleCrop>
  <Company/>
  <LinksUpToDate>false</LinksUpToDate>
  <CharactersWithSpaces>62152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2011-07-08T15:46:00Z</dcterms:created>
  <dcterms:modified xsi:type="dcterms:W3CDTF">2011-07-08T15:47:00Z</dcterms:modified>
</cp:coreProperties>
</file>