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649" w:rsidRPr="00184649" w:rsidRDefault="00184649" w:rsidP="00184649">
      <w:pPr>
        <w:spacing w:line="480" w:lineRule="auto"/>
        <w:jc w:val="center"/>
        <w:rPr>
          <w:rFonts w:ascii="Times New Roman" w:eastAsia="Times New Roman" w:hAnsi="Times New Roman" w:cs="Times New Roman"/>
          <w:sz w:val="24"/>
          <w:szCs w:val="24"/>
        </w:rPr>
      </w:pPr>
      <w:r w:rsidRPr="00184649">
        <w:rPr>
          <w:rFonts w:ascii="Times New Roman" w:eastAsia="Times New Roman" w:hAnsi="Times New Roman" w:cs="Times New Roman"/>
          <w:b/>
          <w:bCs/>
          <w:color w:val="000000"/>
          <w:sz w:val="28"/>
          <w:szCs w:val="28"/>
        </w:rPr>
        <w:t>COTTAGE CHEESE PRODUCTION, A SCIENTIFIC GUIDE AND PROCEDURES</w:t>
      </w:r>
    </w:p>
    <w:p w:rsidR="00184649" w:rsidRPr="00184649" w:rsidRDefault="00184649" w:rsidP="00184649">
      <w:pPr>
        <w:spacing w:after="0" w:line="480" w:lineRule="auto"/>
        <w:jc w:val="center"/>
        <w:rPr>
          <w:rFonts w:ascii="Times New Roman" w:eastAsia="Times New Roman" w:hAnsi="Times New Roman" w:cs="Times New Roman"/>
          <w:sz w:val="24"/>
          <w:szCs w:val="24"/>
        </w:rPr>
      </w:pPr>
      <w:r w:rsidRPr="00184649">
        <w:rPr>
          <w:rFonts w:ascii="Times New Roman" w:eastAsia="Times New Roman" w:hAnsi="Times New Roman" w:cs="Times New Roman"/>
          <w:b/>
          <w:bCs/>
          <w:color w:val="000000"/>
          <w:sz w:val="28"/>
          <w:szCs w:val="28"/>
        </w:rPr>
        <w:t>BY</w:t>
      </w:r>
    </w:p>
    <w:p w:rsidR="00184649" w:rsidRPr="00184649" w:rsidRDefault="00184649" w:rsidP="00184649">
      <w:pPr>
        <w:spacing w:before="280" w:after="280" w:line="240" w:lineRule="auto"/>
        <w:jc w:val="center"/>
        <w:rPr>
          <w:rFonts w:ascii="Times New Roman" w:eastAsia="Times New Roman" w:hAnsi="Times New Roman" w:cs="Times New Roman"/>
          <w:sz w:val="24"/>
          <w:szCs w:val="24"/>
        </w:rPr>
      </w:pPr>
      <w:r w:rsidRPr="00184649">
        <w:rPr>
          <w:rFonts w:ascii="Times New Roman" w:eastAsia="Times New Roman" w:hAnsi="Times New Roman" w:cs="Times New Roman"/>
          <w:b/>
          <w:bCs/>
          <w:color w:val="000000"/>
          <w:sz w:val="36"/>
          <w:szCs w:val="36"/>
        </w:rPr>
        <w:t>JIMOH RAHMAT</w:t>
      </w:r>
    </w:p>
    <w:p w:rsidR="00184649" w:rsidRPr="00184649" w:rsidRDefault="00184649" w:rsidP="00184649">
      <w:pPr>
        <w:spacing w:after="150" w:line="240" w:lineRule="auto"/>
        <w:jc w:val="center"/>
        <w:rPr>
          <w:rFonts w:ascii="Times New Roman" w:eastAsia="Times New Roman" w:hAnsi="Times New Roman" w:cs="Times New Roman"/>
          <w:sz w:val="24"/>
          <w:szCs w:val="24"/>
        </w:rPr>
      </w:pPr>
      <w:r w:rsidRPr="00184649">
        <w:rPr>
          <w:rFonts w:ascii="Times New Roman" w:eastAsia="Times New Roman" w:hAnsi="Times New Roman" w:cs="Times New Roman"/>
          <w:b/>
          <w:bCs/>
          <w:color w:val="000000"/>
          <w:sz w:val="36"/>
          <w:szCs w:val="36"/>
        </w:rPr>
        <w:t>ND/23/SLT/FT/0001</w:t>
      </w:r>
    </w:p>
    <w:p w:rsidR="00184649" w:rsidRPr="00184649" w:rsidRDefault="00184649" w:rsidP="00184649">
      <w:pPr>
        <w:spacing w:after="0" w:line="240" w:lineRule="auto"/>
        <w:rPr>
          <w:rFonts w:ascii="Times New Roman" w:eastAsia="Times New Roman" w:hAnsi="Times New Roman" w:cs="Times New Roman"/>
          <w:sz w:val="24"/>
          <w:szCs w:val="24"/>
        </w:rPr>
      </w:pPr>
    </w:p>
    <w:p w:rsidR="00184649" w:rsidRPr="00184649" w:rsidRDefault="00184649" w:rsidP="00184649">
      <w:pPr>
        <w:spacing w:after="0" w:line="480" w:lineRule="auto"/>
        <w:jc w:val="center"/>
        <w:rPr>
          <w:rFonts w:ascii="Times New Roman" w:eastAsia="Times New Roman" w:hAnsi="Times New Roman" w:cs="Times New Roman"/>
          <w:sz w:val="24"/>
          <w:szCs w:val="24"/>
        </w:rPr>
      </w:pPr>
      <w:r w:rsidRPr="00184649">
        <w:rPr>
          <w:rFonts w:ascii="Times New Roman" w:eastAsia="Times New Roman" w:hAnsi="Times New Roman" w:cs="Times New Roman"/>
          <w:b/>
          <w:bCs/>
          <w:color w:val="000000"/>
          <w:sz w:val="28"/>
          <w:szCs w:val="28"/>
        </w:rPr>
        <w:t>A PROJECT SUBMITTED TO THE DEPARTMENT OF SCIENCE LABORATORY TECHNOLOGY, INSTITUTE OF APPLIED SCIENCES (IAS), KWARA STATE POLYTECHNIC, ILORIN,</w:t>
      </w:r>
    </w:p>
    <w:p w:rsidR="00184649" w:rsidRPr="00184649" w:rsidRDefault="00184649" w:rsidP="00184649">
      <w:pPr>
        <w:spacing w:after="150" w:line="240" w:lineRule="auto"/>
        <w:jc w:val="center"/>
        <w:rPr>
          <w:rFonts w:ascii="Times New Roman" w:eastAsia="Times New Roman" w:hAnsi="Times New Roman" w:cs="Times New Roman"/>
          <w:sz w:val="24"/>
          <w:szCs w:val="24"/>
        </w:rPr>
      </w:pPr>
      <w:r w:rsidRPr="00184649">
        <w:rPr>
          <w:rFonts w:ascii="Times New Roman" w:eastAsia="Times New Roman" w:hAnsi="Times New Roman" w:cs="Times New Roman"/>
          <w:b/>
          <w:bCs/>
          <w:color w:val="000000"/>
          <w:sz w:val="28"/>
          <w:szCs w:val="28"/>
        </w:rPr>
        <w:t>IN PARTIAL FULFILMENT OF THE REQUIREMENTS FOR THE AWARD OF NATIONAL DIPLOMA (ND) IN SCIENCE LABORATORY TECHNOLOGY, INSTITUTE OF APPLIED SCIENCES (IAS), MICROBIOLOGY UNIT</w:t>
      </w:r>
    </w:p>
    <w:p w:rsidR="00184649" w:rsidRPr="00184649" w:rsidRDefault="00184649" w:rsidP="00184649">
      <w:pPr>
        <w:spacing w:after="150" w:line="240" w:lineRule="auto"/>
        <w:jc w:val="center"/>
        <w:rPr>
          <w:rFonts w:ascii="Times New Roman" w:eastAsia="Times New Roman" w:hAnsi="Times New Roman" w:cs="Times New Roman"/>
          <w:sz w:val="24"/>
          <w:szCs w:val="24"/>
        </w:rPr>
      </w:pPr>
      <w:r w:rsidRPr="00184649">
        <w:rPr>
          <w:rFonts w:ascii="Times New Roman" w:eastAsia="Times New Roman" w:hAnsi="Times New Roman" w:cs="Times New Roman"/>
          <w:b/>
          <w:bCs/>
          <w:color w:val="000000"/>
          <w:sz w:val="28"/>
          <w:szCs w:val="28"/>
        </w:rPr>
        <w:t>KWARA STATE POLYTECHNIC ILORIN</w:t>
      </w:r>
    </w:p>
    <w:p w:rsidR="00184649" w:rsidRPr="00184649" w:rsidRDefault="00184649" w:rsidP="00184649">
      <w:pPr>
        <w:spacing w:after="150" w:line="240" w:lineRule="auto"/>
        <w:jc w:val="center"/>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 </w:t>
      </w:r>
    </w:p>
    <w:p w:rsidR="00184649" w:rsidRPr="00184649" w:rsidRDefault="00184649" w:rsidP="00184649">
      <w:pPr>
        <w:spacing w:after="150" w:line="240" w:lineRule="auto"/>
        <w:jc w:val="center"/>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 </w:t>
      </w:r>
      <w:r w:rsidRPr="00184649">
        <w:rPr>
          <w:rFonts w:ascii="Times New Roman" w:eastAsia="Times New Roman" w:hAnsi="Times New Roman" w:cs="Times New Roman"/>
          <w:color w:val="000000"/>
          <w:sz w:val="28"/>
          <w:szCs w:val="28"/>
        </w:rPr>
        <w:tab/>
      </w:r>
      <w:r w:rsidRPr="00184649">
        <w:rPr>
          <w:rFonts w:ascii="Times New Roman" w:eastAsia="Times New Roman" w:hAnsi="Times New Roman" w:cs="Times New Roman"/>
          <w:color w:val="000000"/>
          <w:sz w:val="28"/>
          <w:szCs w:val="28"/>
        </w:rPr>
        <w:tab/>
      </w:r>
      <w:r w:rsidRPr="00184649">
        <w:rPr>
          <w:rFonts w:ascii="Times New Roman" w:eastAsia="Times New Roman" w:hAnsi="Times New Roman" w:cs="Times New Roman"/>
          <w:color w:val="000000"/>
          <w:sz w:val="28"/>
          <w:szCs w:val="28"/>
        </w:rPr>
        <w:tab/>
      </w:r>
      <w:r w:rsidRPr="00184649">
        <w:rPr>
          <w:rFonts w:ascii="Times New Roman" w:eastAsia="Times New Roman" w:hAnsi="Times New Roman" w:cs="Times New Roman"/>
          <w:color w:val="000000"/>
          <w:sz w:val="28"/>
          <w:szCs w:val="28"/>
        </w:rPr>
        <w:tab/>
      </w:r>
      <w:r w:rsidRPr="00184649">
        <w:rPr>
          <w:rFonts w:ascii="Times New Roman" w:eastAsia="Times New Roman" w:hAnsi="Times New Roman" w:cs="Times New Roman"/>
          <w:color w:val="000000"/>
          <w:sz w:val="28"/>
          <w:szCs w:val="28"/>
        </w:rPr>
        <w:tab/>
      </w:r>
      <w:r w:rsidRPr="00184649">
        <w:rPr>
          <w:rFonts w:ascii="Times New Roman" w:eastAsia="Times New Roman" w:hAnsi="Times New Roman" w:cs="Times New Roman"/>
          <w:color w:val="000000"/>
          <w:sz w:val="28"/>
          <w:szCs w:val="28"/>
        </w:rPr>
        <w:tab/>
      </w:r>
      <w:r w:rsidRPr="00184649">
        <w:rPr>
          <w:rFonts w:ascii="Times New Roman" w:eastAsia="Times New Roman" w:hAnsi="Times New Roman" w:cs="Times New Roman"/>
          <w:color w:val="000000"/>
          <w:sz w:val="28"/>
          <w:szCs w:val="28"/>
        </w:rPr>
        <w:tab/>
      </w:r>
      <w:r w:rsidRPr="00184649">
        <w:rPr>
          <w:rFonts w:ascii="Times New Roman" w:eastAsia="Times New Roman" w:hAnsi="Times New Roman" w:cs="Times New Roman"/>
          <w:color w:val="000000"/>
          <w:sz w:val="28"/>
          <w:szCs w:val="28"/>
        </w:rPr>
        <w:tab/>
      </w:r>
      <w:r w:rsidRPr="00184649">
        <w:rPr>
          <w:rFonts w:ascii="Times New Roman" w:eastAsia="Times New Roman" w:hAnsi="Times New Roman" w:cs="Times New Roman"/>
          <w:color w:val="000000"/>
          <w:sz w:val="28"/>
          <w:szCs w:val="28"/>
        </w:rPr>
        <w:tab/>
      </w:r>
      <w:r w:rsidRPr="00184649">
        <w:rPr>
          <w:rFonts w:ascii="Times New Roman" w:eastAsia="Times New Roman" w:hAnsi="Times New Roman" w:cs="Times New Roman"/>
          <w:b/>
          <w:bCs/>
          <w:color w:val="000000"/>
          <w:sz w:val="28"/>
          <w:szCs w:val="28"/>
        </w:rPr>
        <w:t>JULY,2025.</w:t>
      </w:r>
    </w:p>
    <w:p w:rsidR="00184649" w:rsidRPr="00184649" w:rsidRDefault="00184649" w:rsidP="00184649">
      <w:pPr>
        <w:spacing w:after="0" w:line="240" w:lineRule="auto"/>
        <w:rPr>
          <w:rFonts w:ascii="Times New Roman" w:eastAsia="Times New Roman" w:hAnsi="Times New Roman" w:cs="Times New Roman"/>
          <w:sz w:val="24"/>
          <w:szCs w:val="24"/>
        </w:rPr>
      </w:pPr>
    </w:p>
    <w:p w:rsidR="00184649" w:rsidRDefault="00184649" w:rsidP="00184649">
      <w:pPr>
        <w:spacing w:after="0" w:line="480" w:lineRule="auto"/>
        <w:jc w:val="center"/>
        <w:rPr>
          <w:rFonts w:ascii="Times New Roman" w:eastAsia="Times New Roman" w:hAnsi="Times New Roman" w:cs="Times New Roman"/>
          <w:b/>
          <w:bCs/>
          <w:color w:val="000000"/>
          <w:sz w:val="28"/>
          <w:szCs w:val="28"/>
        </w:rPr>
      </w:pPr>
    </w:p>
    <w:p w:rsidR="00184649" w:rsidRDefault="00184649" w:rsidP="00184649">
      <w:pPr>
        <w:spacing w:after="0" w:line="480" w:lineRule="auto"/>
        <w:jc w:val="center"/>
        <w:rPr>
          <w:rFonts w:ascii="Times New Roman" w:eastAsia="Times New Roman" w:hAnsi="Times New Roman" w:cs="Times New Roman"/>
          <w:b/>
          <w:bCs/>
          <w:color w:val="000000"/>
          <w:sz w:val="28"/>
          <w:szCs w:val="28"/>
        </w:rPr>
      </w:pPr>
    </w:p>
    <w:p w:rsidR="00184649" w:rsidRDefault="00184649" w:rsidP="00184649">
      <w:pPr>
        <w:spacing w:after="0" w:line="480" w:lineRule="auto"/>
        <w:jc w:val="center"/>
        <w:rPr>
          <w:rFonts w:ascii="Times New Roman" w:eastAsia="Times New Roman" w:hAnsi="Times New Roman" w:cs="Times New Roman"/>
          <w:b/>
          <w:bCs/>
          <w:color w:val="000000"/>
          <w:sz w:val="28"/>
          <w:szCs w:val="28"/>
        </w:rPr>
      </w:pPr>
    </w:p>
    <w:p w:rsidR="00184649" w:rsidRDefault="00184649" w:rsidP="00184649">
      <w:pPr>
        <w:spacing w:after="0" w:line="480" w:lineRule="auto"/>
        <w:jc w:val="center"/>
        <w:rPr>
          <w:rFonts w:ascii="Times New Roman" w:eastAsia="Times New Roman" w:hAnsi="Times New Roman" w:cs="Times New Roman"/>
          <w:b/>
          <w:bCs/>
          <w:color w:val="000000"/>
          <w:sz w:val="28"/>
          <w:szCs w:val="28"/>
        </w:rPr>
      </w:pPr>
    </w:p>
    <w:p w:rsidR="00184649" w:rsidRDefault="00184649" w:rsidP="00184649">
      <w:pPr>
        <w:spacing w:after="0" w:line="480" w:lineRule="auto"/>
        <w:jc w:val="center"/>
        <w:rPr>
          <w:rFonts w:ascii="Times New Roman" w:eastAsia="Times New Roman" w:hAnsi="Times New Roman" w:cs="Times New Roman"/>
          <w:b/>
          <w:bCs/>
          <w:color w:val="000000"/>
          <w:sz w:val="28"/>
          <w:szCs w:val="28"/>
        </w:rPr>
      </w:pPr>
    </w:p>
    <w:p w:rsidR="00184649" w:rsidRDefault="00184649" w:rsidP="00184649">
      <w:pPr>
        <w:spacing w:after="0" w:line="480" w:lineRule="auto"/>
        <w:jc w:val="center"/>
        <w:rPr>
          <w:rFonts w:ascii="Times New Roman" w:eastAsia="Times New Roman" w:hAnsi="Times New Roman" w:cs="Times New Roman"/>
          <w:b/>
          <w:bCs/>
          <w:color w:val="000000"/>
          <w:sz w:val="28"/>
          <w:szCs w:val="28"/>
        </w:rPr>
      </w:pPr>
    </w:p>
    <w:p w:rsidR="00184649" w:rsidRPr="00184649" w:rsidRDefault="00184649" w:rsidP="00184649">
      <w:pPr>
        <w:spacing w:after="0" w:line="480" w:lineRule="auto"/>
        <w:jc w:val="center"/>
        <w:rPr>
          <w:rFonts w:ascii="Times New Roman" w:eastAsia="Times New Roman" w:hAnsi="Times New Roman" w:cs="Times New Roman"/>
          <w:sz w:val="24"/>
          <w:szCs w:val="24"/>
        </w:rPr>
      </w:pPr>
      <w:r w:rsidRPr="00184649">
        <w:rPr>
          <w:rFonts w:ascii="Times New Roman" w:eastAsia="Times New Roman" w:hAnsi="Times New Roman" w:cs="Times New Roman"/>
          <w:b/>
          <w:bCs/>
          <w:color w:val="000000"/>
          <w:sz w:val="28"/>
          <w:szCs w:val="28"/>
        </w:rPr>
        <w:lastRenderedPageBreak/>
        <w:t>CERTIFICATION</w:t>
      </w:r>
    </w:p>
    <w:p w:rsidR="00184649" w:rsidRPr="00184649" w:rsidRDefault="00184649" w:rsidP="00184649">
      <w:pPr>
        <w:spacing w:after="0" w:line="36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 xml:space="preserve">This is </w:t>
      </w:r>
      <w:proofErr w:type="gramStart"/>
      <w:r w:rsidRPr="00184649">
        <w:rPr>
          <w:rFonts w:ascii="Times New Roman" w:eastAsia="Times New Roman" w:hAnsi="Times New Roman" w:cs="Times New Roman"/>
          <w:color w:val="000000"/>
          <w:sz w:val="28"/>
          <w:szCs w:val="28"/>
        </w:rPr>
        <w:t>certify</w:t>
      </w:r>
      <w:proofErr w:type="gramEnd"/>
      <w:r w:rsidRPr="00184649">
        <w:rPr>
          <w:rFonts w:ascii="Times New Roman" w:eastAsia="Times New Roman" w:hAnsi="Times New Roman" w:cs="Times New Roman"/>
          <w:color w:val="000000"/>
          <w:sz w:val="28"/>
          <w:szCs w:val="28"/>
        </w:rPr>
        <w:t xml:space="preserve"> that this project is the original work carried out and reported by </w:t>
      </w:r>
      <w:r w:rsidRPr="00184649">
        <w:rPr>
          <w:rFonts w:ascii="Times New Roman" w:eastAsia="Times New Roman" w:hAnsi="Times New Roman" w:cs="Times New Roman"/>
          <w:b/>
          <w:bCs/>
          <w:color w:val="000000"/>
          <w:sz w:val="28"/>
          <w:szCs w:val="28"/>
        </w:rPr>
        <w:t xml:space="preserve">JIMOH RAHMAT </w:t>
      </w:r>
      <w:r w:rsidRPr="00184649">
        <w:rPr>
          <w:rFonts w:ascii="Times New Roman" w:eastAsia="Times New Roman" w:hAnsi="Times New Roman" w:cs="Times New Roman"/>
          <w:color w:val="000000"/>
          <w:sz w:val="28"/>
          <w:szCs w:val="28"/>
        </w:rPr>
        <w:t>with matric no</w:t>
      </w:r>
      <w:r w:rsidRPr="00184649">
        <w:rPr>
          <w:rFonts w:ascii="Times New Roman" w:eastAsia="Times New Roman" w:hAnsi="Times New Roman" w:cs="Times New Roman"/>
          <w:b/>
          <w:bCs/>
          <w:color w:val="000000"/>
          <w:sz w:val="28"/>
          <w:szCs w:val="28"/>
        </w:rPr>
        <w:t xml:space="preserve"> ND/23/SLT/FT/0001 </w:t>
      </w:r>
      <w:r w:rsidRPr="00184649">
        <w:rPr>
          <w:rFonts w:ascii="Times New Roman" w:eastAsia="Times New Roman" w:hAnsi="Times New Roman" w:cs="Times New Roman"/>
          <w:color w:val="000000"/>
          <w:sz w:val="28"/>
          <w:szCs w:val="28"/>
        </w:rPr>
        <w:t xml:space="preserve">to the Department of Science Laboratory technology, Microbiology unit, Institute of Applied Sciences (IAS) </w:t>
      </w:r>
      <w:proofErr w:type="spellStart"/>
      <w:r w:rsidRPr="00184649">
        <w:rPr>
          <w:rFonts w:ascii="Times New Roman" w:eastAsia="Times New Roman" w:hAnsi="Times New Roman" w:cs="Times New Roman"/>
          <w:color w:val="000000"/>
          <w:sz w:val="28"/>
          <w:szCs w:val="28"/>
        </w:rPr>
        <w:t>Kwara</w:t>
      </w:r>
      <w:proofErr w:type="spellEnd"/>
      <w:r w:rsidRPr="00184649">
        <w:rPr>
          <w:rFonts w:ascii="Times New Roman" w:eastAsia="Times New Roman" w:hAnsi="Times New Roman" w:cs="Times New Roman"/>
          <w:color w:val="000000"/>
          <w:sz w:val="28"/>
          <w:szCs w:val="28"/>
        </w:rPr>
        <w:t xml:space="preserve"> State Polytechnic Ilorin and it has been approved In partial fulfillment of the requirements of the Award of National Diploma (ND) In Science Laboratory Technology</w:t>
      </w:r>
    </w:p>
    <w:p w:rsidR="00184649" w:rsidRPr="00184649" w:rsidRDefault="00184649" w:rsidP="00184649">
      <w:pPr>
        <w:spacing w:after="240" w:line="240" w:lineRule="auto"/>
        <w:rPr>
          <w:rFonts w:ascii="Times New Roman" w:eastAsia="Times New Roman" w:hAnsi="Times New Roman" w:cs="Times New Roman"/>
          <w:sz w:val="24"/>
          <w:szCs w:val="24"/>
        </w:rPr>
      </w:pPr>
      <w:r w:rsidRPr="00184649">
        <w:rPr>
          <w:rFonts w:ascii="Times New Roman" w:eastAsia="Times New Roman" w:hAnsi="Times New Roman" w:cs="Times New Roman"/>
          <w:sz w:val="24"/>
          <w:szCs w:val="24"/>
        </w:rPr>
        <w:br/>
      </w:r>
    </w:p>
    <w:p w:rsidR="00184649" w:rsidRPr="00184649" w:rsidRDefault="00184649" w:rsidP="00184649">
      <w:pPr>
        <w:spacing w:after="0" w:line="240" w:lineRule="auto"/>
        <w:rPr>
          <w:rFonts w:ascii="Times New Roman" w:eastAsia="Times New Roman" w:hAnsi="Times New Roman" w:cs="Times New Roman"/>
          <w:sz w:val="24"/>
          <w:szCs w:val="24"/>
        </w:rPr>
      </w:pPr>
      <w:r w:rsidRPr="00184649">
        <w:rPr>
          <w:rFonts w:ascii="Times New Roman" w:eastAsia="Times New Roman" w:hAnsi="Times New Roman" w:cs="Times New Roman"/>
          <w:b/>
          <w:bCs/>
          <w:color w:val="000000"/>
          <w:sz w:val="28"/>
          <w:szCs w:val="28"/>
        </w:rPr>
        <w:t>__________________________                                   __________________</w:t>
      </w:r>
    </w:p>
    <w:p w:rsidR="00184649" w:rsidRPr="00184649" w:rsidRDefault="00184649" w:rsidP="00184649">
      <w:pPr>
        <w:spacing w:after="0" w:line="240" w:lineRule="auto"/>
        <w:rPr>
          <w:rFonts w:ascii="Times New Roman" w:eastAsia="Times New Roman" w:hAnsi="Times New Roman" w:cs="Times New Roman"/>
          <w:sz w:val="24"/>
          <w:szCs w:val="24"/>
        </w:rPr>
      </w:pPr>
      <w:r w:rsidRPr="00184649">
        <w:rPr>
          <w:rFonts w:ascii="Times New Roman" w:eastAsia="Times New Roman" w:hAnsi="Times New Roman" w:cs="Times New Roman"/>
          <w:b/>
          <w:bCs/>
          <w:color w:val="000000"/>
          <w:sz w:val="28"/>
          <w:szCs w:val="28"/>
        </w:rPr>
        <w:t> MRS. ABDULLAHI H. J.</w:t>
      </w:r>
      <w:r w:rsidRPr="00184649">
        <w:rPr>
          <w:rFonts w:ascii="Times New Roman" w:eastAsia="Times New Roman" w:hAnsi="Times New Roman" w:cs="Times New Roman"/>
          <w:b/>
          <w:bCs/>
          <w:color w:val="000000"/>
          <w:sz w:val="28"/>
          <w:szCs w:val="28"/>
        </w:rPr>
        <w:tab/>
      </w:r>
      <w:r w:rsidRPr="00184649">
        <w:rPr>
          <w:rFonts w:ascii="Times New Roman" w:eastAsia="Times New Roman" w:hAnsi="Times New Roman" w:cs="Times New Roman"/>
          <w:b/>
          <w:bCs/>
          <w:color w:val="000000"/>
          <w:sz w:val="28"/>
          <w:szCs w:val="28"/>
        </w:rPr>
        <w:tab/>
      </w:r>
      <w:r w:rsidRPr="00184649">
        <w:rPr>
          <w:rFonts w:ascii="Times New Roman" w:eastAsia="Times New Roman" w:hAnsi="Times New Roman" w:cs="Times New Roman"/>
          <w:b/>
          <w:bCs/>
          <w:color w:val="000000"/>
          <w:sz w:val="28"/>
          <w:szCs w:val="28"/>
        </w:rPr>
        <w:tab/>
      </w:r>
      <w:r w:rsidRPr="00184649">
        <w:rPr>
          <w:rFonts w:ascii="Times New Roman" w:eastAsia="Times New Roman" w:hAnsi="Times New Roman" w:cs="Times New Roman"/>
          <w:b/>
          <w:bCs/>
          <w:color w:val="000000"/>
          <w:sz w:val="28"/>
          <w:szCs w:val="28"/>
        </w:rPr>
        <w:tab/>
      </w:r>
      <w:r w:rsidRPr="00184649">
        <w:rPr>
          <w:rFonts w:ascii="Times New Roman" w:eastAsia="Times New Roman" w:hAnsi="Times New Roman" w:cs="Times New Roman"/>
          <w:b/>
          <w:bCs/>
          <w:color w:val="000000"/>
          <w:sz w:val="28"/>
          <w:szCs w:val="28"/>
        </w:rPr>
        <w:tab/>
        <w:t xml:space="preserve">     DATE</w:t>
      </w:r>
    </w:p>
    <w:p w:rsidR="00184649" w:rsidRPr="00184649" w:rsidRDefault="00184649" w:rsidP="00184649">
      <w:pPr>
        <w:spacing w:after="0" w:line="240" w:lineRule="auto"/>
        <w:rPr>
          <w:rFonts w:ascii="Times New Roman" w:eastAsia="Times New Roman" w:hAnsi="Times New Roman" w:cs="Times New Roman"/>
          <w:sz w:val="24"/>
          <w:szCs w:val="24"/>
        </w:rPr>
      </w:pPr>
      <w:r w:rsidRPr="00184649">
        <w:rPr>
          <w:rFonts w:ascii="Times New Roman" w:eastAsia="Times New Roman" w:hAnsi="Times New Roman" w:cs="Times New Roman"/>
          <w:b/>
          <w:bCs/>
          <w:color w:val="000000"/>
          <w:sz w:val="28"/>
          <w:szCs w:val="28"/>
        </w:rPr>
        <w:t>(PROJECT SUPERVISOR)</w:t>
      </w:r>
    </w:p>
    <w:p w:rsidR="00184649" w:rsidRPr="00184649" w:rsidRDefault="00184649" w:rsidP="00184649">
      <w:pPr>
        <w:spacing w:after="240" w:line="240" w:lineRule="auto"/>
        <w:rPr>
          <w:rFonts w:ascii="Times New Roman" w:eastAsia="Times New Roman" w:hAnsi="Times New Roman" w:cs="Times New Roman"/>
          <w:sz w:val="24"/>
          <w:szCs w:val="24"/>
        </w:rPr>
      </w:pPr>
      <w:r w:rsidRPr="00184649">
        <w:rPr>
          <w:rFonts w:ascii="Times New Roman" w:eastAsia="Times New Roman" w:hAnsi="Times New Roman" w:cs="Times New Roman"/>
          <w:sz w:val="24"/>
          <w:szCs w:val="24"/>
        </w:rPr>
        <w:br/>
      </w:r>
    </w:p>
    <w:p w:rsidR="00184649" w:rsidRPr="00184649" w:rsidRDefault="00184649" w:rsidP="00184649">
      <w:pPr>
        <w:spacing w:after="0" w:line="240" w:lineRule="auto"/>
        <w:rPr>
          <w:rFonts w:ascii="Times New Roman" w:eastAsia="Times New Roman" w:hAnsi="Times New Roman" w:cs="Times New Roman"/>
          <w:sz w:val="24"/>
          <w:szCs w:val="24"/>
        </w:rPr>
      </w:pPr>
      <w:r w:rsidRPr="00184649">
        <w:rPr>
          <w:rFonts w:ascii="Times New Roman" w:eastAsia="Times New Roman" w:hAnsi="Times New Roman" w:cs="Times New Roman"/>
          <w:b/>
          <w:bCs/>
          <w:color w:val="000000"/>
          <w:sz w:val="28"/>
          <w:szCs w:val="28"/>
        </w:rPr>
        <w:t>______________________</w:t>
      </w:r>
      <w:r w:rsidRPr="00184649">
        <w:rPr>
          <w:rFonts w:ascii="Times New Roman" w:eastAsia="Times New Roman" w:hAnsi="Times New Roman" w:cs="Times New Roman"/>
          <w:b/>
          <w:bCs/>
          <w:color w:val="000000"/>
          <w:sz w:val="28"/>
          <w:szCs w:val="28"/>
        </w:rPr>
        <w:tab/>
        <w:t xml:space="preserve">                         </w:t>
      </w:r>
      <w:r w:rsidRPr="00184649">
        <w:rPr>
          <w:rFonts w:ascii="Times New Roman" w:eastAsia="Times New Roman" w:hAnsi="Times New Roman" w:cs="Times New Roman"/>
          <w:b/>
          <w:bCs/>
          <w:color w:val="000000"/>
          <w:sz w:val="28"/>
          <w:szCs w:val="28"/>
        </w:rPr>
        <w:tab/>
        <w:t xml:space="preserve"> ____________________</w:t>
      </w:r>
    </w:p>
    <w:p w:rsidR="00184649" w:rsidRPr="00184649" w:rsidRDefault="00184649" w:rsidP="00184649">
      <w:pPr>
        <w:spacing w:after="0" w:line="240" w:lineRule="auto"/>
        <w:rPr>
          <w:rFonts w:ascii="Times New Roman" w:eastAsia="Times New Roman" w:hAnsi="Times New Roman" w:cs="Times New Roman"/>
          <w:sz w:val="24"/>
          <w:szCs w:val="24"/>
        </w:rPr>
      </w:pPr>
      <w:r w:rsidRPr="00184649">
        <w:rPr>
          <w:rFonts w:ascii="Times New Roman" w:eastAsia="Times New Roman" w:hAnsi="Times New Roman" w:cs="Times New Roman"/>
          <w:b/>
          <w:bCs/>
          <w:color w:val="000000"/>
          <w:sz w:val="28"/>
          <w:szCs w:val="28"/>
        </w:rPr>
        <w:t xml:space="preserve">MS. AHMED T. </w:t>
      </w:r>
      <w:r w:rsidRPr="00184649">
        <w:rPr>
          <w:rFonts w:ascii="Times New Roman" w:eastAsia="Times New Roman" w:hAnsi="Times New Roman" w:cs="Times New Roman"/>
          <w:b/>
          <w:bCs/>
          <w:color w:val="000000"/>
          <w:sz w:val="28"/>
          <w:szCs w:val="28"/>
        </w:rPr>
        <w:tab/>
        <w:t>                                                        DATE</w:t>
      </w:r>
    </w:p>
    <w:p w:rsidR="00184649" w:rsidRPr="00184649" w:rsidRDefault="00184649" w:rsidP="00184649">
      <w:pPr>
        <w:spacing w:after="0" w:line="240" w:lineRule="auto"/>
        <w:rPr>
          <w:rFonts w:ascii="Times New Roman" w:eastAsia="Times New Roman" w:hAnsi="Times New Roman" w:cs="Times New Roman"/>
          <w:sz w:val="24"/>
          <w:szCs w:val="24"/>
        </w:rPr>
      </w:pPr>
      <w:r w:rsidRPr="00184649">
        <w:rPr>
          <w:rFonts w:ascii="Times New Roman" w:eastAsia="Times New Roman" w:hAnsi="Times New Roman" w:cs="Times New Roman"/>
          <w:b/>
          <w:bCs/>
          <w:color w:val="000000"/>
          <w:sz w:val="28"/>
          <w:szCs w:val="28"/>
        </w:rPr>
        <w:t>(HOU MICROBIOLOGY) </w:t>
      </w:r>
    </w:p>
    <w:p w:rsidR="00184649" w:rsidRPr="00184649" w:rsidRDefault="00184649" w:rsidP="00184649">
      <w:pPr>
        <w:spacing w:after="240" w:line="240" w:lineRule="auto"/>
        <w:rPr>
          <w:rFonts w:ascii="Times New Roman" w:eastAsia="Times New Roman" w:hAnsi="Times New Roman" w:cs="Times New Roman"/>
          <w:sz w:val="24"/>
          <w:szCs w:val="24"/>
        </w:rPr>
      </w:pPr>
      <w:r w:rsidRPr="00184649">
        <w:rPr>
          <w:rFonts w:ascii="Times New Roman" w:eastAsia="Times New Roman" w:hAnsi="Times New Roman" w:cs="Times New Roman"/>
          <w:sz w:val="24"/>
          <w:szCs w:val="24"/>
        </w:rPr>
        <w:br/>
      </w:r>
    </w:p>
    <w:p w:rsidR="00184649" w:rsidRPr="00184649" w:rsidRDefault="00184649" w:rsidP="00184649">
      <w:pPr>
        <w:spacing w:after="0" w:line="240" w:lineRule="auto"/>
        <w:rPr>
          <w:rFonts w:ascii="Times New Roman" w:eastAsia="Times New Roman" w:hAnsi="Times New Roman" w:cs="Times New Roman"/>
          <w:sz w:val="24"/>
          <w:szCs w:val="24"/>
        </w:rPr>
      </w:pPr>
      <w:r w:rsidRPr="00184649">
        <w:rPr>
          <w:rFonts w:ascii="Times New Roman" w:eastAsia="Times New Roman" w:hAnsi="Times New Roman" w:cs="Times New Roman"/>
          <w:b/>
          <w:bCs/>
          <w:color w:val="000000"/>
          <w:sz w:val="28"/>
          <w:szCs w:val="28"/>
        </w:rPr>
        <w:t>__________________________                                 ___________________</w:t>
      </w:r>
    </w:p>
    <w:p w:rsidR="00184649" w:rsidRPr="00184649" w:rsidRDefault="00184649" w:rsidP="00184649">
      <w:pPr>
        <w:spacing w:after="0" w:line="240" w:lineRule="auto"/>
        <w:rPr>
          <w:rFonts w:ascii="Times New Roman" w:eastAsia="Times New Roman" w:hAnsi="Times New Roman" w:cs="Times New Roman"/>
          <w:sz w:val="24"/>
          <w:szCs w:val="24"/>
        </w:rPr>
      </w:pPr>
      <w:r w:rsidRPr="00184649">
        <w:rPr>
          <w:rFonts w:ascii="Times New Roman" w:eastAsia="Times New Roman" w:hAnsi="Times New Roman" w:cs="Times New Roman"/>
          <w:b/>
          <w:bCs/>
          <w:color w:val="000000"/>
          <w:sz w:val="28"/>
          <w:szCs w:val="28"/>
        </w:rPr>
        <w:t>DR. USMAN A.</w:t>
      </w:r>
      <w:r w:rsidRPr="00184649">
        <w:rPr>
          <w:rFonts w:ascii="Times New Roman" w:eastAsia="Times New Roman" w:hAnsi="Times New Roman" w:cs="Times New Roman"/>
          <w:b/>
          <w:bCs/>
          <w:color w:val="000000"/>
          <w:sz w:val="28"/>
          <w:szCs w:val="28"/>
        </w:rPr>
        <w:tab/>
      </w:r>
      <w:r w:rsidRPr="00184649">
        <w:rPr>
          <w:rFonts w:ascii="Times New Roman" w:eastAsia="Times New Roman" w:hAnsi="Times New Roman" w:cs="Times New Roman"/>
          <w:b/>
          <w:bCs/>
          <w:color w:val="000000"/>
          <w:sz w:val="28"/>
          <w:szCs w:val="28"/>
        </w:rPr>
        <w:tab/>
      </w:r>
      <w:r w:rsidRPr="00184649">
        <w:rPr>
          <w:rFonts w:ascii="Times New Roman" w:eastAsia="Times New Roman" w:hAnsi="Times New Roman" w:cs="Times New Roman"/>
          <w:b/>
          <w:bCs/>
          <w:color w:val="000000"/>
          <w:sz w:val="28"/>
          <w:szCs w:val="28"/>
        </w:rPr>
        <w:tab/>
      </w:r>
      <w:r w:rsidRPr="00184649">
        <w:rPr>
          <w:rFonts w:ascii="Times New Roman" w:eastAsia="Times New Roman" w:hAnsi="Times New Roman" w:cs="Times New Roman"/>
          <w:b/>
          <w:bCs/>
          <w:color w:val="000000"/>
          <w:sz w:val="28"/>
          <w:szCs w:val="28"/>
        </w:rPr>
        <w:tab/>
      </w:r>
      <w:r w:rsidRPr="00184649">
        <w:rPr>
          <w:rFonts w:ascii="Times New Roman" w:eastAsia="Times New Roman" w:hAnsi="Times New Roman" w:cs="Times New Roman"/>
          <w:b/>
          <w:bCs/>
          <w:color w:val="000000"/>
          <w:sz w:val="28"/>
          <w:szCs w:val="28"/>
        </w:rPr>
        <w:tab/>
      </w:r>
      <w:r w:rsidRPr="00184649">
        <w:rPr>
          <w:rFonts w:ascii="Times New Roman" w:eastAsia="Times New Roman" w:hAnsi="Times New Roman" w:cs="Times New Roman"/>
          <w:b/>
          <w:bCs/>
          <w:color w:val="000000"/>
          <w:sz w:val="28"/>
          <w:szCs w:val="28"/>
        </w:rPr>
        <w:tab/>
        <w:t>                  DATE</w:t>
      </w:r>
    </w:p>
    <w:p w:rsidR="00184649" w:rsidRPr="00184649" w:rsidRDefault="00184649" w:rsidP="00184649">
      <w:pPr>
        <w:spacing w:after="0" w:line="240" w:lineRule="auto"/>
        <w:rPr>
          <w:rFonts w:ascii="Times New Roman" w:eastAsia="Times New Roman" w:hAnsi="Times New Roman" w:cs="Times New Roman"/>
          <w:sz w:val="24"/>
          <w:szCs w:val="24"/>
        </w:rPr>
      </w:pPr>
      <w:r w:rsidRPr="00184649">
        <w:rPr>
          <w:rFonts w:ascii="Times New Roman" w:eastAsia="Times New Roman" w:hAnsi="Times New Roman" w:cs="Times New Roman"/>
          <w:b/>
          <w:bCs/>
          <w:color w:val="000000"/>
          <w:sz w:val="28"/>
          <w:szCs w:val="28"/>
        </w:rPr>
        <w:t>(HEAD OF DEPARTMENT) </w:t>
      </w:r>
    </w:p>
    <w:p w:rsidR="00184649" w:rsidRPr="00184649" w:rsidRDefault="00184649" w:rsidP="00184649">
      <w:pPr>
        <w:spacing w:after="240" w:line="240" w:lineRule="auto"/>
        <w:rPr>
          <w:rFonts w:ascii="Times New Roman" w:eastAsia="Times New Roman" w:hAnsi="Times New Roman" w:cs="Times New Roman"/>
          <w:sz w:val="24"/>
          <w:szCs w:val="24"/>
        </w:rPr>
      </w:pPr>
      <w:r w:rsidRPr="00184649">
        <w:rPr>
          <w:rFonts w:ascii="Times New Roman" w:eastAsia="Times New Roman" w:hAnsi="Times New Roman" w:cs="Times New Roman"/>
          <w:sz w:val="24"/>
          <w:szCs w:val="24"/>
        </w:rPr>
        <w:br/>
      </w:r>
    </w:p>
    <w:p w:rsidR="00184649" w:rsidRPr="00184649" w:rsidRDefault="00184649" w:rsidP="00184649">
      <w:pPr>
        <w:spacing w:after="0" w:line="240" w:lineRule="auto"/>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___________________</w:t>
      </w:r>
      <w:r w:rsidRPr="00184649">
        <w:rPr>
          <w:rFonts w:ascii="Times New Roman" w:eastAsia="Times New Roman" w:hAnsi="Times New Roman" w:cs="Times New Roman"/>
          <w:color w:val="000000"/>
          <w:sz w:val="28"/>
          <w:szCs w:val="28"/>
        </w:rPr>
        <w:tab/>
      </w:r>
      <w:r w:rsidRPr="00184649">
        <w:rPr>
          <w:rFonts w:ascii="Times New Roman" w:eastAsia="Times New Roman" w:hAnsi="Times New Roman" w:cs="Times New Roman"/>
          <w:color w:val="000000"/>
          <w:sz w:val="28"/>
          <w:szCs w:val="28"/>
        </w:rPr>
        <w:tab/>
      </w:r>
      <w:r w:rsidRPr="00184649">
        <w:rPr>
          <w:rFonts w:ascii="Times New Roman" w:eastAsia="Times New Roman" w:hAnsi="Times New Roman" w:cs="Times New Roman"/>
          <w:color w:val="000000"/>
          <w:sz w:val="28"/>
          <w:szCs w:val="28"/>
        </w:rPr>
        <w:tab/>
      </w:r>
      <w:r w:rsidRPr="00184649">
        <w:rPr>
          <w:rFonts w:ascii="Times New Roman" w:eastAsia="Times New Roman" w:hAnsi="Times New Roman" w:cs="Times New Roman"/>
          <w:color w:val="000000"/>
          <w:sz w:val="28"/>
          <w:szCs w:val="28"/>
        </w:rPr>
        <w:tab/>
      </w:r>
      <w:r w:rsidRPr="00184649">
        <w:rPr>
          <w:rFonts w:ascii="Times New Roman" w:eastAsia="Times New Roman" w:hAnsi="Times New Roman" w:cs="Times New Roman"/>
          <w:color w:val="000000"/>
          <w:sz w:val="28"/>
          <w:szCs w:val="28"/>
        </w:rPr>
        <w:tab/>
        <w:t>__________________</w:t>
      </w:r>
    </w:p>
    <w:p w:rsidR="00184649" w:rsidRPr="00184649" w:rsidRDefault="00184649" w:rsidP="00184649">
      <w:pPr>
        <w:spacing w:after="0" w:line="240" w:lineRule="auto"/>
        <w:rPr>
          <w:rFonts w:ascii="Times New Roman" w:eastAsia="Times New Roman" w:hAnsi="Times New Roman" w:cs="Times New Roman"/>
          <w:sz w:val="24"/>
          <w:szCs w:val="24"/>
        </w:rPr>
      </w:pPr>
      <w:r w:rsidRPr="00184649">
        <w:rPr>
          <w:rFonts w:ascii="Times New Roman" w:eastAsia="Times New Roman" w:hAnsi="Times New Roman" w:cs="Times New Roman"/>
          <w:b/>
          <w:bCs/>
          <w:color w:val="000000"/>
          <w:sz w:val="28"/>
          <w:szCs w:val="28"/>
        </w:rPr>
        <w:t>External Examiner</w:t>
      </w:r>
      <w:r w:rsidRPr="00184649">
        <w:rPr>
          <w:rFonts w:ascii="Times New Roman" w:eastAsia="Times New Roman" w:hAnsi="Times New Roman" w:cs="Times New Roman"/>
          <w:b/>
          <w:bCs/>
          <w:color w:val="000000"/>
          <w:sz w:val="28"/>
          <w:szCs w:val="28"/>
        </w:rPr>
        <w:tab/>
      </w:r>
      <w:r w:rsidRPr="00184649">
        <w:rPr>
          <w:rFonts w:ascii="Times New Roman" w:eastAsia="Times New Roman" w:hAnsi="Times New Roman" w:cs="Times New Roman"/>
          <w:b/>
          <w:bCs/>
          <w:color w:val="000000"/>
          <w:sz w:val="28"/>
          <w:szCs w:val="28"/>
        </w:rPr>
        <w:tab/>
      </w:r>
      <w:r w:rsidRPr="00184649">
        <w:rPr>
          <w:rFonts w:ascii="Times New Roman" w:eastAsia="Times New Roman" w:hAnsi="Times New Roman" w:cs="Times New Roman"/>
          <w:b/>
          <w:bCs/>
          <w:color w:val="000000"/>
          <w:sz w:val="28"/>
          <w:szCs w:val="28"/>
        </w:rPr>
        <w:tab/>
      </w:r>
      <w:r w:rsidRPr="00184649">
        <w:rPr>
          <w:rFonts w:ascii="Times New Roman" w:eastAsia="Times New Roman" w:hAnsi="Times New Roman" w:cs="Times New Roman"/>
          <w:b/>
          <w:bCs/>
          <w:color w:val="000000"/>
          <w:sz w:val="28"/>
          <w:szCs w:val="28"/>
        </w:rPr>
        <w:tab/>
      </w:r>
      <w:r w:rsidRPr="00184649">
        <w:rPr>
          <w:rFonts w:ascii="Times New Roman" w:eastAsia="Times New Roman" w:hAnsi="Times New Roman" w:cs="Times New Roman"/>
          <w:b/>
          <w:bCs/>
          <w:color w:val="000000"/>
          <w:sz w:val="28"/>
          <w:szCs w:val="28"/>
        </w:rPr>
        <w:tab/>
      </w:r>
      <w:r w:rsidRPr="00184649">
        <w:rPr>
          <w:rFonts w:ascii="Times New Roman" w:eastAsia="Times New Roman" w:hAnsi="Times New Roman" w:cs="Times New Roman"/>
          <w:b/>
          <w:bCs/>
          <w:color w:val="000000"/>
          <w:sz w:val="28"/>
          <w:szCs w:val="28"/>
        </w:rPr>
        <w:tab/>
        <w:t xml:space="preserve">     DATE</w:t>
      </w:r>
    </w:p>
    <w:p w:rsidR="00184649" w:rsidRPr="00184649" w:rsidRDefault="00184649" w:rsidP="00184649">
      <w:pPr>
        <w:spacing w:after="0" w:line="240" w:lineRule="auto"/>
        <w:rPr>
          <w:rFonts w:ascii="Times New Roman" w:eastAsia="Times New Roman" w:hAnsi="Times New Roman" w:cs="Times New Roman"/>
          <w:sz w:val="24"/>
          <w:szCs w:val="24"/>
        </w:rPr>
      </w:pPr>
    </w:p>
    <w:p w:rsidR="00184649" w:rsidRDefault="00184649" w:rsidP="00184649">
      <w:pPr>
        <w:spacing w:after="0" w:line="480" w:lineRule="auto"/>
        <w:jc w:val="center"/>
        <w:rPr>
          <w:rFonts w:ascii="Times New Roman" w:eastAsia="Times New Roman" w:hAnsi="Times New Roman" w:cs="Times New Roman"/>
          <w:b/>
          <w:bCs/>
          <w:color w:val="000000"/>
          <w:sz w:val="28"/>
          <w:szCs w:val="28"/>
        </w:rPr>
      </w:pPr>
    </w:p>
    <w:p w:rsidR="00184649" w:rsidRDefault="00184649" w:rsidP="00184649">
      <w:pPr>
        <w:spacing w:after="0" w:line="480" w:lineRule="auto"/>
        <w:jc w:val="center"/>
        <w:rPr>
          <w:rFonts w:ascii="Times New Roman" w:eastAsia="Times New Roman" w:hAnsi="Times New Roman" w:cs="Times New Roman"/>
          <w:b/>
          <w:bCs/>
          <w:color w:val="000000"/>
          <w:sz w:val="28"/>
          <w:szCs w:val="28"/>
        </w:rPr>
      </w:pPr>
    </w:p>
    <w:p w:rsidR="00184649" w:rsidRDefault="00184649" w:rsidP="00184649">
      <w:pPr>
        <w:spacing w:after="0" w:line="480" w:lineRule="auto"/>
        <w:jc w:val="center"/>
        <w:rPr>
          <w:rFonts w:ascii="Times New Roman" w:eastAsia="Times New Roman" w:hAnsi="Times New Roman" w:cs="Times New Roman"/>
          <w:b/>
          <w:bCs/>
          <w:color w:val="000000"/>
          <w:sz w:val="28"/>
          <w:szCs w:val="28"/>
        </w:rPr>
      </w:pPr>
    </w:p>
    <w:p w:rsidR="00184649" w:rsidRDefault="00184649" w:rsidP="00184649">
      <w:pPr>
        <w:spacing w:after="0" w:line="480" w:lineRule="auto"/>
        <w:jc w:val="center"/>
        <w:rPr>
          <w:rFonts w:ascii="Times New Roman" w:eastAsia="Times New Roman" w:hAnsi="Times New Roman" w:cs="Times New Roman"/>
          <w:b/>
          <w:bCs/>
          <w:color w:val="000000"/>
          <w:sz w:val="28"/>
          <w:szCs w:val="28"/>
        </w:rPr>
      </w:pPr>
    </w:p>
    <w:p w:rsidR="00184649" w:rsidRPr="00184649" w:rsidRDefault="00184649" w:rsidP="00184649">
      <w:pPr>
        <w:spacing w:after="0" w:line="480" w:lineRule="auto"/>
        <w:jc w:val="center"/>
        <w:rPr>
          <w:rFonts w:ascii="Times New Roman" w:eastAsia="Times New Roman" w:hAnsi="Times New Roman" w:cs="Times New Roman"/>
          <w:sz w:val="24"/>
          <w:szCs w:val="24"/>
        </w:rPr>
      </w:pPr>
      <w:r w:rsidRPr="00184649">
        <w:rPr>
          <w:rFonts w:ascii="Times New Roman" w:eastAsia="Times New Roman" w:hAnsi="Times New Roman" w:cs="Times New Roman"/>
          <w:b/>
          <w:bCs/>
          <w:color w:val="000000"/>
          <w:sz w:val="28"/>
          <w:szCs w:val="28"/>
        </w:rPr>
        <w:lastRenderedPageBreak/>
        <w:t>DEDICATION</w:t>
      </w:r>
    </w:p>
    <w:p w:rsidR="00184649" w:rsidRPr="00184649" w:rsidRDefault="00184649" w:rsidP="00184649">
      <w:pPr>
        <w:spacing w:after="0"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 xml:space="preserve">I dedicate this project to Almighty God, whose guidance, wisdom, and blessings have been with me throughout this journey. His presence gave me the strength and clarity I needed to move forward at every stage. I also dedicate this work to my dear parents, whose love, support, and encouragement have been a constant source of motivation. </w:t>
      </w:r>
      <w:proofErr w:type="gramStart"/>
      <w:r w:rsidRPr="00184649">
        <w:rPr>
          <w:rFonts w:ascii="Times New Roman" w:eastAsia="Times New Roman" w:hAnsi="Times New Roman" w:cs="Times New Roman"/>
          <w:color w:val="000000"/>
          <w:sz w:val="28"/>
          <w:szCs w:val="28"/>
        </w:rPr>
        <w:t>Their</w:t>
      </w:r>
      <w:proofErr w:type="gramEnd"/>
      <w:r w:rsidRPr="00184649">
        <w:rPr>
          <w:rFonts w:ascii="Times New Roman" w:eastAsia="Times New Roman" w:hAnsi="Times New Roman" w:cs="Times New Roman"/>
          <w:color w:val="000000"/>
          <w:sz w:val="28"/>
          <w:szCs w:val="28"/>
        </w:rPr>
        <w:t xml:space="preserve"> believe in me has inspired me to do my best and reach this milestone</w:t>
      </w:r>
    </w:p>
    <w:p w:rsidR="00184649" w:rsidRDefault="00184649" w:rsidP="00184649">
      <w:pPr>
        <w:spacing w:after="240" w:line="240" w:lineRule="auto"/>
        <w:rPr>
          <w:rFonts w:ascii="Times New Roman" w:eastAsia="Times New Roman" w:hAnsi="Times New Roman" w:cs="Times New Roman"/>
          <w:sz w:val="24"/>
          <w:szCs w:val="24"/>
        </w:rPr>
      </w:pPr>
      <w:r w:rsidRPr="00184649">
        <w:rPr>
          <w:rFonts w:ascii="Times New Roman" w:eastAsia="Times New Roman" w:hAnsi="Times New Roman" w:cs="Times New Roman"/>
          <w:sz w:val="24"/>
          <w:szCs w:val="24"/>
        </w:rPr>
        <w:br/>
      </w:r>
      <w:r w:rsidRPr="00184649">
        <w:rPr>
          <w:rFonts w:ascii="Times New Roman" w:eastAsia="Times New Roman" w:hAnsi="Times New Roman" w:cs="Times New Roman"/>
          <w:sz w:val="24"/>
          <w:szCs w:val="24"/>
        </w:rPr>
        <w:br/>
      </w:r>
      <w:r w:rsidRPr="00184649">
        <w:rPr>
          <w:rFonts w:ascii="Times New Roman" w:eastAsia="Times New Roman" w:hAnsi="Times New Roman" w:cs="Times New Roman"/>
          <w:sz w:val="24"/>
          <w:szCs w:val="24"/>
        </w:rPr>
        <w:br/>
      </w:r>
      <w:r w:rsidRPr="00184649">
        <w:rPr>
          <w:rFonts w:ascii="Times New Roman" w:eastAsia="Times New Roman" w:hAnsi="Times New Roman" w:cs="Times New Roman"/>
          <w:sz w:val="24"/>
          <w:szCs w:val="24"/>
        </w:rPr>
        <w:br/>
      </w:r>
      <w:r w:rsidRPr="00184649">
        <w:rPr>
          <w:rFonts w:ascii="Times New Roman" w:eastAsia="Times New Roman" w:hAnsi="Times New Roman" w:cs="Times New Roman"/>
          <w:sz w:val="24"/>
          <w:szCs w:val="24"/>
        </w:rPr>
        <w:br/>
      </w:r>
      <w:r w:rsidRPr="00184649">
        <w:rPr>
          <w:rFonts w:ascii="Times New Roman" w:eastAsia="Times New Roman" w:hAnsi="Times New Roman" w:cs="Times New Roman"/>
          <w:sz w:val="24"/>
          <w:szCs w:val="24"/>
        </w:rPr>
        <w:br/>
      </w:r>
      <w:r w:rsidRPr="00184649">
        <w:rPr>
          <w:rFonts w:ascii="Times New Roman" w:eastAsia="Times New Roman" w:hAnsi="Times New Roman" w:cs="Times New Roman"/>
          <w:sz w:val="24"/>
          <w:szCs w:val="24"/>
        </w:rPr>
        <w:br/>
      </w:r>
      <w:r w:rsidRPr="00184649">
        <w:rPr>
          <w:rFonts w:ascii="Times New Roman" w:eastAsia="Times New Roman" w:hAnsi="Times New Roman" w:cs="Times New Roman"/>
          <w:sz w:val="24"/>
          <w:szCs w:val="24"/>
        </w:rPr>
        <w:br/>
      </w:r>
      <w:r w:rsidRPr="00184649">
        <w:rPr>
          <w:rFonts w:ascii="Times New Roman" w:eastAsia="Times New Roman" w:hAnsi="Times New Roman" w:cs="Times New Roman"/>
          <w:sz w:val="24"/>
          <w:szCs w:val="24"/>
        </w:rPr>
        <w:br/>
      </w:r>
      <w:r w:rsidRPr="00184649">
        <w:rPr>
          <w:rFonts w:ascii="Times New Roman" w:eastAsia="Times New Roman" w:hAnsi="Times New Roman" w:cs="Times New Roman"/>
          <w:sz w:val="24"/>
          <w:szCs w:val="24"/>
        </w:rPr>
        <w:br/>
      </w:r>
      <w:r w:rsidRPr="00184649">
        <w:rPr>
          <w:rFonts w:ascii="Times New Roman" w:eastAsia="Times New Roman" w:hAnsi="Times New Roman" w:cs="Times New Roman"/>
          <w:sz w:val="24"/>
          <w:szCs w:val="24"/>
        </w:rPr>
        <w:br/>
      </w:r>
    </w:p>
    <w:p w:rsidR="00184649" w:rsidRDefault="00184649" w:rsidP="00184649">
      <w:pPr>
        <w:spacing w:after="240" w:line="240" w:lineRule="auto"/>
        <w:rPr>
          <w:rFonts w:ascii="Times New Roman" w:eastAsia="Times New Roman" w:hAnsi="Times New Roman" w:cs="Times New Roman"/>
          <w:sz w:val="24"/>
          <w:szCs w:val="24"/>
        </w:rPr>
      </w:pPr>
    </w:p>
    <w:p w:rsidR="00184649" w:rsidRDefault="00184649" w:rsidP="00184649">
      <w:pPr>
        <w:spacing w:after="240" w:line="240" w:lineRule="auto"/>
        <w:rPr>
          <w:rFonts w:ascii="Times New Roman" w:eastAsia="Times New Roman" w:hAnsi="Times New Roman" w:cs="Times New Roman"/>
          <w:sz w:val="24"/>
          <w:szCs w:val="24"/>
        </w:rPr>
      </w:pPr>
    </w:p>
    <w:p w:rsidR="00184649" w:rsidRDefault="00184649" w:rsidP="00184649">
      <w:pPr>
        <w:spacing w:after="240" w:line="240" w:lineRule="auto"/>
        <w:rPr>
          <w:rFonts w:ascii="Times New Roman" w:eastAsia="Times New Roman" w:hAnsi="Times New Roman" w:cs="Times New Roman"/>
          <w:sz w:val="24"/>
          <w:szCs w:val="24"/>
        </w:rPr>
      </w:pPr>
    </w:p>
    <w:p w:rsidR="00184649" w:rsidRDefault="00184649" w:rsidP="00184649">
      <w:pPr>
        <w:spacing w:after="240" w:line="240" w:lineRule="auto"/>
        <w:rPr>
          <w:rFonts w:ascii="Times New Roman" w:eastAsia="Times New Roman" w:hAnsi="Times New Roman" w:cs="Times New Roman"/>
          <w:sz w:val="24"/>
          <w:szCs w:val="24"/>
        </w:rPr>
      </w:pPr>
    </w:p>
    <w:p w:rsidR="00184649" w:rsidRDefault="00184649" w:rsidP="00184649">
      <w:pPr>
        <w:spacing w:after="240" w:line="240" w:lineRule="auto"/>
        <w:rPr>
          <w:rFonts w:ascii="Times New Roman" w:eastAsia="Times New Roman" w:hAnsi="Times New Roman" w:cs="Times New Roman"/>
          <w:sz w:val="24"/>
          <w:szCs w:val="24"/>
        </w:rPr>
      </w:pPr>
    </w:p>
    <w:p w:rsidR="00184649" w:rsidRDefault="00184649" w:rsidP="00184649">
      <w:pPr>
        <w:spacing w:after="240" w:line="240" w:lineRule="auto"/>
        <w:rPr>
          <w:rFonts w:ascii="Times New Roman" w:eastAsia="Times New Roman" w:hAnsi="Times New Roman" w:cs="Times New Roman"/>
          <w:sz w:val="24"/>
          <w:szCs w:val="24"/>
        </w:rPr>
      </w:pPr>
    </w:p>
    <w:p w:rsidR="00184649" w:rsidRDefault="00184649" w:rsidP="00184649">
      <w:pPr>
        <w:spacing w:after="240" w:line="240" w:lineRule="auto"/>
        <w:rPr>
          <w:rFonts w:ascii="Times New Roman" w:eastAsia="Times New Roman" w:hAnsi="Times New Roman" w:cs="Times New Roman"/>
          <w:sz w:val="24"/>
          <w:szCs w:val="24"/>
        </w:rPr>
      </w:pPr>
    </w:p>
    <w:p w:rsidR="00184649" w:rsidRDefault="00184649" w:rsidP="00184649">
      <w:pPr>
        <w:spacing w:after="240" w:line="240" w:lineRule="auto"/>
        <w:rPr>
          <w:rFonts w:ascii="Times New Roman" w:eastAsia="Times New Roman" w:hAnsi="Times New Roman" w:cs="Times New Roman"/>
          <w:sz w:val="24"/>
          <w:szCs w:val="24"/>
        </w:rPr>
      </w:pPr>
    </w:p>
    <w:p w:rsidR="00184649" w:rsidRPr="00184649" w:rsidRDefault="00184649" w:rsidP="00184649">
      <w:pPr>
        <w:spacing w:after="240" w:line="240" w:lineRule="auto"/>
        <w:rPr>
          <w:rFonts w:ascii="Times New Roman" w:eastAsia="Times New Roman" w:hAnsi="Times New Roman" w:cs="Times New Roman"/>
          <w:sz w:val="24"/>
          <w:szCs w:val="24"/>
        </w:rPr>
      </w:pPr>
    </w:p>
    <w:p w:rsidR="00184649" w:rsidRPr="00184649" w:rsidRDefault="00184649" w:rsidP="00184649">
      <w:pPr>
        <w:spacing w:after="0" w:line="480" w:lineRule="auto"/>
        <w:jc w:val="center"/>
        <w:rPr>
          <w:rFonts w:ascii="Times New Roman" w:eastAsia="Times New Roman" w:hAnsi="Times New Roman" w:cs="Times New Roman"/>
          <w:sz w:val="24"/>
          <w:szCs w:val="24"/>
        </w:rPr>
      </w:pPr>
      <w:r w:rsidRPr="00184649">
        <w:rPr>
          <w:rFonts w:ascii="Times New Roman" w:eastAsia="Times New Roman" w:hAnsi="Times New Roman" w:cs="Times New Roman"/>
          <w:b/>
          <w:bCs/>
          <w:color w:val="000000"/>
          <w:sz w:val="28"/>
          <w:szCs w:val="28"/>
        </w:rPr>
        <w:lastRenderedPageBreak/>
        <w:t>ACKNOWLEDGEMENTS</w:t>
      </w:r>
    </w:p>
    <w:p w:rsidR="00184649" w:rsidRPr="00184649" w:rsidRDefault="00184649" w:rsidP="00184649">
      <w:pPr>
        <w:spacing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 xml:space="preserve">I thank Almighty God for His endless grace, strength, and guidance throughout the course of this project. My heartfelt thanks go to my parent. Mr. &amp; Mrs. </w:t>
      </w:r>
      <w:proofErr w:type="spellStart"/>
      <w:r w:rsidRPr="00184649">
        <w:rPr>
          <w:rFonts w:ascii="Times New Roman" w:eastAsia="Times New Roman" w:hAnsi="Times New Roman" w:cs="Times New Roman"/>
          <w:color w:val="000000"/>
          <w:sz w:val="28"/>
          <w:szCs w:val="28"/>
        </w:rPr>
        <w:t>Jimoh</w:t>
      </w:r>
      <w:proofErr w:type="spellEnd"/>
      <w:r w:rsidRPr="00184649">
        <w:rPr>
          <w:rFonts w:ascii="Times New Roman" w:eastAsia="Times New Roman" w:hAnsi="Times New Roman" w:cs="Times New Roman"/>
          <w:color w:val="000000"/>
          <w:sz w:val="28"/>
          <w:szCs w:val="28"/>
        </w:rPr>
        <w:t xml:space="preserve"> for their constant love, support, and encouragement. </w:t>
      </w:r>
      <w:proofErr w:type="gramStart"/>
      <w:r w:rsidRPr="00184649">
        <w:rPr>
          <w:rFonts w:ascii="Times New Roman" w:eastAsia="Times New Roman" w:hAnsi="Times New Roman" w:cs="Times New Roman"/>
          <w:color w:val="000000"/>
          <w:sz w:val="28"/>
          <w:szCs w:val="28"/>
        </w:rPr>
        <w:t>Their</w:t>
      </w:r>
      <w:proofErr w:type="gramEnd"/>
      <w:r w:rsidRPr="00184649">
        <w:rPr>
          <w:rFonts w:ascii="Times New Roman" w:eastAsia="Times New Roman" w:hAnsi="Times New Roman" w:cs="Times New Roman"/>
          <w:color w:val="000000"/>
          <w:sz w:val="28"/>
          <w:szCs w:val="28"/>
        </w:rPr>
        <w:t xml:space="preserve"> believe in me has been my greatest source of motivation and strength. I am deeply grateful to my supervisor, (Mrs. </w:t>
      </w:r>
      <w:proofErr w:type="spellStart"/>
      <w:r w:rsidRPr="00184649">
        <w:rPr>
          <w:rFonts w:ascii="Times New Roman" w:eastAsia="Times New Roman" w:hAnsi="Times New Roman" w:cs="Times New Roman"/>
          <w:color w:val="000000"/>
          <w:sz w:val="28"/>
          <w:szCs w:val="28"/>
        </w:rPr>
        <w:t>Abdullahi</w:t>
      </w:r>
      <w:proofErr w:type="spellEnd"/>
      <w:r w:rsidRPr="00184649">
        <w:rPr>
          <w:rFonts w:ascii="Times New Roman" w:eastAsia="Times New Roman" w:hAnsi="Times New Roman" w:cs="Times New Roman"/>
          <w:color w:val="000000"/>
          <w:sz w:val="28"/>
          <w:szCs w:val="28"/>
        </w:rPr>
        <w:t xml:space="preserve"> H.J), the head of department (Dr. Usman </w:t>
      </w:r>
      <w:proofErr w:type="spellStart"/>
      <w:r w:rsidRPr="00184649">
        <w:rPr>
          <w:rFonts w:ascii="Times New Roman" w:eastAsia="Times New Roman" w:hAnsi="Times New Roman" w:cs="Times New Roman"/>
          <w:color w:val="000000"/>
          <w:sz w:val="28"/>
          <w:szCs w:val="28"/>
        </w:rPr>
        <w:t>Abdulkareem</w:t>
      </w:r>
      <w:proofErr w:type="spellEnd"/>
      <w:r w:rsidRPr="00184649">
        <w:rPr>
          <w:rFonts w:ascii="Times New Roman" w:eastAsia="Times New Roman" w:hAnsi="Times New Roman" w:cs="Times New Roman"/>
          <w:color w:val="000000"/>
          <w:sz w:val="28"/>
          <w:szCs w:val="28"/>
        </w:rPr>
        <w:t xml:space="preserve">), the head of unit (Mrs. Ahmed </w:t>
      </w:r>
      <w:proofErr w:type="spellStart"/>
      <w:r w:rsidRPr="00184649">
        <w:rPr>
          <w:rFonts w:ascii="Times New Roman" w:eastAsia="Times New Roman" w:hAnsi="Times New Roman" w:cs="Times New Roman"/>
          <w:color w:val="000000"/>
          <w:sz w:val="28"/>
          <w:szCs w:val="28"/>
        </w:rPr>
        <w:t>Tawakalitul</w:t>
      </w:r>
      <w:proofErr w:type="spellEnd"/>
      <w:r w:rsidRPr="00184649">
        <w:rPr>
          <w:rFonts w:ascii="Times New Roman" w:eastAsia="Times New Roman" w:hAnsi="Times New Roman" w:cs="Times New Roman"/>
          <w:color w:val="000000"/>
          <w:sz w:val="28"/>
          <w:szCs w:val="28"/>
        </w:rPr>
        <w:t>), for their consistent support, valuable guidance, and encouragement throughout the course of this project. Your expertise, insightful suggestions, and thoughtful feedback greatly contributed to the development and completion of this work. Working under your supervision has been a truly enriching learning experience, and I am thankful for the opportunity. May almighty God bless you all abundantly.</w:t>
      </w:r>
    </w:p>
    <w:p w:rsidR="00184649" w:rsidRDefault="00184649" w:rsidP="00184649">
      <w:pPr>
        <w:spacing w:after="240" w:line="240" w:lineRule="auto"/>
        <w:rPr>
          <w:rFonts w:ascii="Times New Roman" w:eastAsia="Times New Roman" w:hAnsi="Times New Roman" w:cs="Times New Roman"/>
          <w:sz w:val="24"/>
          <w:szCs w:val="24"/>
        </w:rPr>
      </w:pPr>
      <w:r w:rsidRPr="00184649">
        <w:rPr>
          <w:rFonts w:ascii="Times New Roman" w:eastAsia="Times New Roman" w:hAnsi="Times New Roman" w:cs="Times New Roman"/>
          <w:sz w:val="24"/>
          <w:szCs w:val="24"/>
        </w:rPr>
        <w:br/>
      </w:r>
      <w:r w:rsidRPr="00184649">
        <w:rPr>
          <w:rFonts w:ascii="Times New Roman" w:eastAsia="Times New Roman" w:hAnsi="Times New Roman" w:cs="Times New Roman"/>
          <w:sz w:val="24"/>
          <w:szCs w:val="24"/>
        </w:rPr>
        <w:br/>
      </w:r>
      <w:r w:rsidRPr="00184649">
        <w:rPr>
          <w:rFonts w:ascii="Times New Roman" w:eastAsia="Times New Roman" w:hAnsi="Times New Roman" w:cs="Times New Roman"/>
          <w:sz w:val="24"/>
          <w:szCs w:val="24"/>
        </w:rPr>
        <w:br/>
      </w:r>
      <w:r w:rsidRPr="00184649">
        <w:rPr>
          <w:rFonts w:ascii="Times New Roman" w:eastAsia="Times New Roman" w:hAnsi="Times New Roman" w:cs="Times New Roman"/>
          <w:sz w:val="24"/>
          <w:szCs w:val="24"/>
        </w:rPr>
        <w:br/>
      </w:r>
    </w:p>
    <w:p w:rsidR="00184649" w:rsidRDefault="00184649" w:rsidP="00184649">
      <w:pPr>
        <w:spacing w:after="240" w:line="240" w:lineRule="auto"/>
        <w:rPr>
          <w:rFonts w:ascii="Times New Roman" w:eastAsia="Times New Roman" w:hAnsi="Times New Roman" w:cs="Times New Roman"/>
          <w:sz w:val="24"/>
          <w:szCs w:val="24"/>
        </w:rPr>
      </w:pPr>
    </w:p>
    <w:p w:rsidR="00184649" w:rsidRDefault="00184649" w:rsidP="00184649">
      <w:pPr>
        <w:spacing w:after="240" w:line="240" w:lineRule="auto"/>
        <w:rPr>
          <w:rFonts w:ascii="Times New Roman" w:eastAsia="Times New Roman" w:hAnsi="Times New Roman" w:cs="Times New Roman"/>
          <w:sz w:val="24"/>
          <w:szCs w:val="24"/>
        </w:rPr>
      </w:pPr>
    </w:p>
    <w:p w:rsidR="00184649" w:rsidRDefault="00184649" w:rsidP="00184649">
      <w:pPr>
        <w:spacing w:after="240" w:line="240" w:lineRule="auto"/>
        <w:rPr>
          <w:rFonts w:ascii="Times New Roman" w:eastAsia="Times New Roman" w:hAnsi="Times New Roman" w:cs="Times New Roman"/>
          <w:sz w:val="24"/>
          <w:szCs w:val="24"/>
        </w:rPr>
      </w:pPr>
    </w:p>
    <w:p w:rsidR="00184649" w:rsidRDefault="00184649" w:rsidP="00184649">
      <w:pPr>
        <w:spacing w:after="240" w:line="240" w:lineRule="auto"/>
        <w:rPr>
          <w:rFonts w:ascii="Times New Roman" w:eastAsia="Times New Roman" w:hAnsi="Times New Roman" w:cs="Times New Roman"/>
          <w:sz w:val="24"/>
          <w:szCs w:val="24"/>
        </w:rPr>
      </w:pPr>
    </w:p>
    <w:p w:rsidR="00184649" w:rsidRDefault="00184649" w:rsidP="00184649">
      <w:pPr>
        <w:spacing w:after="240" w:line="240" w:lineRule="auto"/>
        <w:rPr>
          <w:rFonts w:ascii="Times New Roman" w:eastAsia="Times New Roman" w:hAnsi="Times New Roman" w:cs="Times New Roman"/>
          <w:sz w:val="24"/>
          <w:szCs w:val="24"/>
        </w:rPr>
      </w:pPr>
    </w:p>
    <w:p w:rsidR="00184649" w:rsidRPr="00184649" w:rsidRDefault="00184649" w:rsidP="00184649">
      <w:pPr>
        <w:spacing w:after="240" w:line="240" w:lineRule="auto"/>
        <w:rPr>
          <w:rFonts w:ascii="Times New Roman" w:eastAsia="Times New Roman" w:hAnsi="Times New Roman" w:cs="Times New Roman"/>
          <w:sz w:val="24"/>
          <w:szCs w:val="24"/>
        </w:rPr>
      </w:pPr>
    </w:p>
    <w:p w:rsidR="00184649" w:rsidRPr="00184649" w:rsidRDefault="00184649" w:rsidP="00184649">
      <w:pPr>
        <w:spacing w:before="280" w:after="280" w:line="240" w:lineRule="auto"/>
        <w:jc w:val="center"/>
        <w:rPr>
          <w:rFonts w:ascii="Times New Roman" w:eastAsia="Times New Roman" w:hAnsi="Times New Roman" w:cs="Times New Roman"/>
          <w:sz w:val="24"/>
          <w:szCs w:val="24"/>
        </w:rPr>
      </w:pPr>
      <w:r w:rsidRPr="00184649">
        <w:rPr>
          <w:rFonts w:ascii="Times New Roman" w:eastAsia="Times New Roman" w:hAnsi="Times New Roman" w:cs="Times New Roman"/>
          <w:b/>
          <w:bCs/>
          <w:color w:val="000000"/>
          <w:sz w:val="28"/>
          <w:szCs w:val="28"/>
        </w:rPr>
        <w:lastRenderedPageBreak/>
        <w:t>TABLE OF CONTENTS</w:t>
      </w:r>
    </w:p>
    <w:p w:rsidR="00184649" w:rsidRPr="00184649" w:rsidRDefault="00184649" w:rsidP="00184649">
      <w:pPr>
        <w:spacing w:line="24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 xml:space="preserve">TITLE PAGE                                                                              </w:t>
      </w:r>
      <w:r w:rsidRPr="00184649">
        <w:rPr>
          <w:rFonts w:ascii="Times New Roman" w:eastAsia="Times New Roman" w:hAnsi="Times New Roman" w:cs="Times New Roman"/>
          <w:color w:val="000000"/>
          <w:sz w:val="28"/>
          <w:szCs w:val="28"/>
        </w:rPr>
        <w:tab/>
      </w:r>
      <w:r w:rsidRPr="00184649">
        <w:rPr>
          <w:rFonts w:ascii="Times New Roman" w:eastAsia="Times New Roman" w:hAnsi="Times New Roman" w:cs="Times New Roman"/>
          <w:color w:val="000000"/>
          <w:sz w:val="28"/>
          <w:szCs w:val="28"/>
        </w:rPr>
        <w:tab/>
        <w:t xml:space="preserve"> </w:t>
      </w:r>
      <w:proofErr w:type="spellStart"/>
      <w:r w:rsidRPr="00184649">
        <w:rPr>
          <w:rFonts w:ascii="Times New Roman" w:eastAsia="Times New Roman" w:hAnsi="Times New Roman" w:cs="Times New Roman"/>
          <w:color w:val="000000"/>
          <w:sz w:val="28"/>
          <w:szCs w:val="28"/>
        </w:rPr>
        <w:t>i</w:t>
      </w:r>
      <w:proofErr w:type="spellEnd"/>
    </w:p>
    <w:p w:rsidR="00184649" w:rsidRPr="00184649" w:rsidRDefault="00184649" w:rsidP="00184649">
      <w:pPr>
        <w:spacing w:line="24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 xml:space="preserve">CERTIFICATION                                                                        </w:t>
      </w:r>
      <w:r w:rsidRPr="00184649">
        <w:rPr>
          <w:rFonts w:ascii="Times New Roman" w:eastAsia="Times New Roman" w:hAnsi="Times New Roman" w:cs="Times New Roman"/>
          <w:color w:val="000000"/>
          <w:sz w:val="28"/>
          <w:szCs w:val="28"/>
        </w:rPr>
        <w:tab/>
      </w:r>
      <w:r w:rsidRPr="00184649">
        <w:rPr>
          <w:rFonts w:ascii="Times New Roman" w:eastAsia="Times New Roman" w:hAnsi="Times New Roman" w:cs="Times New Roman"/>
          <w:color w:val="000000"/>
          <w:sz w:val="28"/>
          <w:szCs w:val="28"/>
        </w:rPr>
        <w:tab/>
        <w:t>ii</w:t>
      </w:r>
    </w:p>
    <w:p w:rsidR="00184649" w:rsidRPr="00184649" w:rsidRDefault="00184649" w:rsidP="00184649">
      <w:pPr>
        <w:spacing w:line="24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 xml:space="preserve">DEDICATION                                                                             </w:t>
      </w:r>
      <w:r w:rsidRPr="00184649">
        <w:rPr>
          <w:rFonts w:ascii="Times New Roman" w:eastAsia="Times New Roman" w:hAnsi="Times New Roman" w:cs="Times New Roman"/>
          <w:color w:val="000000"/>
          <w:sz w:val="28"/>
          <w:szCs w:val="28"/>
        </w:rPr>
        <w:tab/>
      </w:r>
      <w:r w:rsidRPr="00184649">
        <w:rPr>
          <w:rFonts w:ascii="Times New Roman" w:eastAsia="Times New Roman" w:hAnsi="Times New Roman" w:cs="Times New Roman"/>
          <w:color w:val="000000"/>
          <w:sz w:val="28"/>
          <w:szCs w:val="28"/>
        </w:rPr>
        <w:tab/>
        <w:t>iii</w:t>
      </w:r>
    </w:p>
    <w:p w:rsidR="00184649" w:rsidRPr="00184649" w:rsidRDefault="00184649" w:rsidP="00184649">
      <w:pPr>
        <w:spacing w:line="24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 xml:space="preserve">ACKNOWLEDGEMENTS                                                          </w:t>
      </w:r>
      <w:r w:rsidRPr="00184649">
        <w:rPr>
          <w:rFonts w:ascii="Times New Roman" w:eastAsia="Times New Roman" w:hAnsi="Times New Roman" w:cs="Times New Roman"/>
          <w:color w:val="000000"/>
          <w:sz w:val="28"/>
          <w:szCs w:val="28"/>
        </w:rPr>
        <w:tab/>
      </w:r>
      <w:r w:rsidRPr="00184649">
        <w:rPr>
          <w:rFonts w:ascii="Times New Roman" w:eastAsia="Times New Roman" w:hAnsi="Times New Roman" w:cs="Times New Roman"/>
          <w:color w:val="000000"/>
          <w:sz w:val="28"/>
          <w:szCs w:val="28"/>
        </w:rPr>
        <w:tab/>
        <w:t>iv</w:t>
      </w:r>
    </w:p>
    <w:p w:rsidR="00184649" w:rsidRPr="00184649" w:rsidRDefault="00184649" w:rsidP="00184649">
      <w:pPr>
        <w:spacing w:line="24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 xml:space="preserve">TABLE OF CONTENTS                                              </w:t>
      </w:r>
      <w:r w:rsidRPr="00184649">
        <w:rPr>
          <w:rFonts w:ascii="Times New Roman" w:eastAsia="Times New Roman" w:hAnsi="Times New Roman" w:cs="Times New Roman"/>
          <w:color w:val="000000"/>
          <w:sz w:val="28"/>
          <w:szCs w:val="28"/>
        </w:rPr>
        <w:tab/>
      </w:r>
      <w:r w:rsidRPr="00184649">
        <w:rPr>
          <w:rFonts w:ascii="Times New Roman" w:eastAsia="Times New Roman" w:hAnsi="Times New Roman" w:cs="Times New Roman"/>
          <w:color w:val="000000"/>
          <w:sz w:val="28"/>
          <w:szCs w:val="28"/>
        </w:rPr>
        <w:tab/>
      </w:r>
      <w:r w:rsidRPr="00184649">
        <w:rPr>
          <w:rFonts w:ascii="Times New Roman" w:eastAsia="Times New Roman" w:hAnsi="Times New Roman" w:cs="Times New Roman"/>
          <w:color w:val="000000"/>
          <w:sz w:val="28"/>
          <w:szCs w:val="28"/>
        </w:rPr>
        <w:tab/>
        <w:t>v-vi</w:t>
      </w:r>
    </w:p>
    <w:p w:rsidR="00184649" w:rsidRPr="00184649" w:rsidRDefault="00184649" w:rsidP="00184649">
      <w:pPr>
        <w:spacing w:line="24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 xml:space="preserve">LIST OF TABLES                                                                              </w:t>
      </w:r>
      <w:r w:rsidRPr="00184649">
        <w:rPr>
          <w:rFonts w:ascii="Times New Roman" w:eastAsia="Times New Roman" w:hAnsi="Times New Roman" w:cs="Times New Roman"/>
          <w:color w:val="000000"/>
          <w:sz w:val="28"/>
          <w:szCs w:val="28"/>
        </w:rPr>
        <w:tab/>
        <w:t>vii</w:t>
      </w:r>
    </w:p>
    <w:p w:rsidR="00184649" w:rsidRPr="00184649" w:rsidRDefault="00184649" w:rsidP="00184649">
      <w:pPr>
        <w:spacing w:line="24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 xml:space="preserve">ABSTRACT                                                                                  </w:t>
      </w:r>
      <w:r w:rsidRPr="00184649">
        <w:rPr>
          <w:rFonts w:ascii="Times New Roman" w:eastAsia="Times New Roman" w:hAnsi="Times New Roman" w:cs="Times New Roman"/>
          <w:color w:val="000000"/>
          <w:sz w:val="28"/>
          <w:szCs w:val="28"/>
        </w:rPr>
        <w:tab/>
        <w:t>viii</w:t>
      </w:r>
    </w:p>
    <w:p w:rsidR="00184649" w:rsidRPr="00184649" w:rsidRDefault="00184649" w:rsidP="00184649">
      <w:pPr>
        <w:spacing w:after="100" w:line="240" w:lineRule="auto"/>
        <w:rPr>
          <w:rFonts w:ascii="Times New Roman" w:eastAsia="Times New Roman" w:hAnsi="Times New Roman" w:cs="Times New Roman"/>
          <w:sz w:val="24"/>
          <w:szCs w:val="24"/>
        </w:rPr>
      </w:pPr>
      <w:hyperlink r:id="rId5" w:anchor="heading=h.g39bmitw1xxi" w:history="1">
        <w:r w:rsidRPr="00184649">
          <w:rPr>
            <w:rFonts w:ascii="Times New Roman" w:eastAsia="Times New Roman" w:hAnsi="Times New Roman" w:cs="Times New Roman"/>
            <w:b/>
            <w:bCs/>
            <w:color w:val="000000"/>
            <w:sz w:val="28"/>
            <w:szCs w:val="28"/>
          </w:rPr>
          <w:t>CHAPTER ONE</w:t>
        </w:r>
        <w:r w:rsidRPr="00184649">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Pr="00184649">
          <w:rPr>
            <w:rFonts w:ascii="Times New Roman" w:eastAsia="Times New Roman" w:hAnsi="Times New Roman" w:cs="Times New Roman"/>
            <w:b/>
            <w:bCs/>
            <w:color w:val="000000"/>
            <w:sz w:val="28"/>
            <w:szCs w:val="28"/>
          </w:rPr>
          <w:t>1</w:t>
        </w:r>
      </w:hyperlink>
    </w:p>
    <w:p w:rsidR="00184649" w:rsidRPr="00184649" w:rsidRDefault="00184649" w:rsidP="00184649">
      <w:pPr>
        <w:spacing w:after="100" w:line="240" w:lineRule="auto"/>
        <w:rPr>
          <w:rFonts w:ascii="Times New Roman" w:eastAsia="Times New Roman" w:hAnsi="Times New Roman" w:cs="Times New Roman"/>
          <w:sz w:val="24"/>
          <w:szCs w:val="24"/>
        </w:rPr>
      </w:pPr>
      <w:hyperlink r:id="rId6" w:anchor="heading=h.v7zk76f5sycb" w:history="1">
        <w:r w:rsidRPr="00184649">
          <w:rPr>
            <w:rFonts w:ascii="Times New Roman" w:eastAsia="Times New Roman" w:hAnsi="Times New Roman" w:cs="Times New Roman"/>
            <w:color w:val="000000"/>
            <w:sz w:val="28"/>
            <w:szCs w:val="28"/>
          </w:rPr>
          <w:t>1.0 INTRODUCTION</w:t>
        </w:r>
        <w:r w:rsidRPr="00184649">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Pr="00184649">
          <w:rPr>
            <w:rFonts w:ascii="Times New Roman" w:eastAsia="Times New Roman" w:hAnsi="Times New Roman" w:cs="Times New Roman"/>
            <w:color w:val="000000"/>
            <w:sz w:val="28"/>
            <w:szCs w:val="28"/>
          </w:rPr>
          <w:t>1</w:t>
        </w:r>
      </w:hyperlink>
    </w:p>
    <w:p w:rsidR="00184649" w:rsidRPr="00184649" w:rsidRDefault="00184649" w:rsidP="00184649">
      <w:pPr>
        <w:spacing w:after="100" w:line="240" w:lineRule="auto"/>
        <w:rPr>
          <w:rFonts w:ascii="Times New Roman" w:eastAsia="Times New Roman" w:hAnsi="Times New Roman" w:cs="Times New Roman"/>
          <w:sz w:val="24"/>
          <w:szCs w:val="24"/>
        </w:rPr>
      </w:pPr>
      <w:hyperlink r:id="rId7" w:anchor="heading=h.mhql03t6nr8j" w:history="1">
        <w:r w:rsidRPr="00184649">
          <w:rPr>
            <w:rFonts w:ascii="Times New Roman" w:eastAsia="Times New Roman" w:hAnsi="Times New Roman" w:cs="Times New Roman"/>
            <w:color w:val="000000"/>
            <w:sz w:val="28"/>
            <w:szCs w:val="28"/>
          </w:rPr>
          <w:t>1.1 Literature review</w:t>
        </w:r>
        <w:r w:rsidRPr="00184649">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Pr="00184649">
          <w:rPr>
            <w:rFonts w:ascii="Times New Roman" w:eastAsia="Times New Roman" w:hAnsi="Times New Roman" w:cs="Times New Roman"/>
            <w:color w:val="000000"/>
            <w:sz w:val="28"/>
            <w:szCs w:val="28"/>
          </w:rPr>
          <w:t>5</w:t>
        </w:r>
      </w:hyperlink>
    </w:p>
    <w:p w:rsidR="00184649" w:rsidRPr="00184649" w:rsidRDefault="00184649" w:rsidP="00184649">
      <w:pPr>
        <w:spacing w:after="100" w:line="240" w:lineRule="auto"/>
        <w:rPr>
          <w:rFonts w:ascii="Times New Roman" w:eastAsia="Times New Roman" w:hAnsi="Times New Roman" w:cs="Times New Roman"/>
          <w:sz w:val="24"/>
          <w:szCs w:val="24"/>
        </w:rPr>
      </w:pPr>
      <w:hyperlink r:id="rId8" w:anchor="heading=h.8pgh5leiqi0k" w:history="1">
        <w:r w:rsidRPr="00184649">
          <w:rPr>
            <w:rFonts w:ascii="Times New Roman" w:eastAsia="Times New Roman" w:hAnsi="Times New Roman" w:cs="Times New Roman"/>
            <w:color w:val="000000"/>
            <w:sz w:val="28"/>
            <w:szCs w:val="28"/>
          </w:rPr>
          <w:t>1.3 Aim</w:t>
        </w:r>
        <w:r w:rsidRPr="00184649">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Pr="00184649">
          <w:rPr>
            <w:rFonts w:ascii="Times New Roman" w:eastAsia="Times New Roman" w:hAnsi="Times New Roman" w:cs="Times New Roman"/>
            <w:color w:val="000000"/>
            <w:sz w:val="28"/>
            <w:szCs w:val="28"/>
          </w:rPr>
          <w:t>8</w:t>
        </w:r>
      </w:hyperlink>
    </w:p>
    <w:p w:rsidR="00184649" w:rsidRDefault="00184649" w:rsidP="00184649">
      <w:pPr>
        <w:spacing w:after="100" w:line="240" w:lineRule="auto"/>
        <w:rPr>
          <w:rFonts w:ascii="Times New Roman" w:eastAsia="Times New Roman" w:hAnsi="Times New Roman" w:cs="Times New Roman"/>
          <w:sz w:val="24"/>
          <w:szCs w:val="24"/>
        </w:rPr>
      </w:pPr>
      <w:hyperlink r:id="rId9" w:anchor="heading=h.tanwjjpi0fgf" w:history="1">
        <w:r w:rsidRPr="00184649">
          <w:rPr>
            <w:rFonts w:ascii="Times New Roman" w:eastAsia="Times New Roman" w:hAnsi="Times New Roman" w:cs="Times New Roman"/>
            <w:color w:val="000000"/>
            <w:sz w:val="28"/>
            <w:szCs w:val="28"/>
          </w:rPr>
          <w:t>1.4 Objectives</w:t>
        </w:r>
        <w:r w:rsidRPr="00184649">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Pr="00184649">
          <w:rPr>
            <w:rFonts w:ascii="Times New Roman" w:eastAsia="Times New Roman" w:hAnsi="Times New Roman" w:cs="Times New Roman"/>
            <w:color w:val="000000"/>
            <w:sz w:val="28"/>
            <w:szCs w:val="28"/>
          </w:rPr>
          <w:t>8</w:t>
        </w:r>
      </w:hyperlink>
    </w:p>
    <w:p w:rsidR="00184649" w:rsidRPr="00184649" w:rsidRDefault="00184649" w:rsidP="00184649">
      <w:pPr>
        <w:spacing w:after="100" w:line="240" w:lineRule="auto"/>
        <w:rPr>
          <w:rFonts w:ascii="Times New Roman" w:eastAsia="Times New Roman" w:hAnsi="Times New Roman" w:cs="Times New Roman"/>
          <w:sz w:val="24"/>
          <w:szCs w:val="24"/>
        </w:rPr>
      </w:pPr>
    </w:p>
    <w:p w:rsidR="00184649" w:rsidRPr="00184649" w:rsidRDefault="00184649" w:rsidP="00184649">
      <w:pPr>
        <w:spacing w:after="100" w:line="240" w:lineRule="auto"/>
        <w:rPr>
          <w:rFonts w:ascii="Times New Roman" w:eastAsia="Times New Roman" w:hAnsi="Times New Roman" w:cs="Times New Roman"/>
          <w:sz w:val="24"/>
          <w:szCs w:val="24"/>
        </w:rPr>
      </w:pPr>
      <w:hyperlink r:id="rId10" w:anchor="heading=h.rk5iks4vdhvf" w:history="1">
        <w:r w:rsidRPr="00184649">
          <w:rPr>
            <w:rFonts w:ascii="Times New Roman" w:eastAsia="Times New Roman" w:hAnsi="Times New Roman" w:cs="Times New Roman"/>
            <w:b/>
            <w:bCs/>
            <w:color w:val="000000"/>
            <w:sz w:val="28"/>
            <w:szCs w:val="28"/>
          </w:rPr>
          <w:t>CHAPTER TWO</w:t>
        </w:r>
        <w:r w:rsidRPr="00184649">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Pr="00184649">
          <w:rPr>
            <w:rFonts w:ascii="Times New Roman" w:eastAsia="Times New Roman" w:hAnsi="Times New Roman" w:cs="Times New Roman"/>
            <w:color w:val="000000"/>
            <w:sz w:val="28"/>
            <w:szCs w:val="28"/>
          </w:rPr>
          <w:t>9</w:t>
        </w:r>
      </w:hyperlink>
    </w:p>
    <w:p w:rsidR="00184649" w:rsidRPr="00184649" w:rsidRDefault="00184649" w:rsidP="00184649">
      <w:pPr>
        <w:spacing w:after="100" w:line="240" w:lineRule="auto"/>
        <w:rPr>
          <w:rFonts w:ascii="Times New Roman" w:eastAsia="Times New Roman" w:hAnsi="Times New Roman" w:cs="Times New Roman"/>
          <w:sz w:val="24"/>
          <w:szCs w:val="24"/>
        </w:rPr>
      </w:pPr>
      <w:hyperlink r:id="rId11" w:anchor="heading=h.pfrsy2svf8n5" w:history="1">
        <w:r w:rsidRPr="00184649">
          <w:rPr>
            <w:rFonts w:ascii="Times New Roman" w:eastAsia="Times New Roman" w:hAnsi="Times New Roman" w:cs="Times New Roman"/>
            <w:color w:val="000000"/>
            <w:sz w:val="28"/>
            <w:szCs w:val="28"/>
          </w:rPr>
          <w:t>2.0 MATERIALS AND METHODS</w:t>
        </w:r>
        <w:r w:rsidRPr="00184649">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Pr="00184649">
          <w:rPr>
            <w:rFonts w:ascii="Times New Roman" w:eastAsia="Times New Roman" w:hAnsi="Times New Roman" w:cs="Times New Roman"/>
            <w:color w:val="000000"/>
            <w:sz w:val="28"/>
            <w:szCs w:val="28"/>
          </w:rPr>
          <w:t>9</w:t>
        </w:r>
      </w:hyperlink>
    </w:p>
    <w:p w:rsidR="00184649" w:rsidRPr="00184649" w:rsidRDefault="00184649" w:rsidP="00184649">
      <w:pPr>
        <w:spacing w:after="100" w:line="240" w:lineRule="auto"/>
        <w:rPr>
          <w:rFonts w:ascii="Times New Roman" w:eastAsia="Times New Roman" w:hAnsi="Times New Roman" w:cs="Times New Roman"/>
          <w:sz w:val="24"/>
          <w:szCs w:val="24"/>
        </w:rPr>
      </w:pPr>
      <w:hyperlink r:id="rId12" w:anchor="heading=h.mmiur3dhxijl" w:history="1">
        <w:r w:rsidRPr="00184649">
          <w:rPr>
            <w:rFonts w:ascii="Times New Roman" w:eastAsia="Times New Roman" w:hAnsi="Times New Roman" w:cs="Times New Roman"/>
            <w:color w:val="000000"/>
            <w:sz w:val="28"/>
            <w:szCs w:val="28"/>
          </w:rPr>
          <w:t>2.1 MATERIALS USED</w:t>
        </w:r>
        <w:r w:rsidRPr="00184649">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Pr="00184649">
          <w:rPr>
            <w:rFonts w:ascii="Times New Roman" w:eastAsia="Times New Roman" w:hAnsi="Times New Roman" w:cs="Times New Roman"/>
            <w:color w:val="000000"/>
            <w:sz w:val="28"/>
            <w:szCs w:val="28"/>
          </w:rPr>
          <w:t>9</w:t>
        </w:r>
      </w:hyperlink>
    </w:p>
    <w:p w:rsidR="00184649" w:rsidRPr="00184649" w:rsidRDefault="00184649" w:rsidP="00184649">
      <w:pPr>
        <w:spacing w:after="100" w:line="240" w:lineRule="auto"/>
        <w:rPr>
          <w:rFonts w:ascii="Times New Roman" w:eastAsia="Times New Roman" w:hAnsi="Times New Roman" w:cs="Times New Roman"/>
          <w:sz w:val="24"/>
          <w:szCs w:val="24"/>
        </w:rPr>
      </w:pPr>
      <w:hyperlink r:id="rId13" w:anchor="heading=h.o6kr7nhs1fld" w:history="1">
        <w:r w:rsidRPr="00184649">
          <w:rPr>
            <w:rFonts w:ascii="Times New Roman" w:eastAsia="Times New Roman" w:hAnsi="Times New Roman" w:cs="Times New Roman"/>
            <w:color w:val="000000"/>
            <w:sz w:val="28"/>
            <w:szCs w:val="28"/>
          </w:rPr>
          <w:t>2.2 STERILIZATION OF MATERIALS</w:t>
        </w:r>
        <w:r w:rsidRPr="00184649">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Pr="00184649">
          <w:rPr>
            <w:rFonts w:ascii="Times New Roman" w:eastAsia="Times New Roman" w:hAnsi="Times New Roman" w:cs="Times New Roman"/>
            <w:color w:val="000000"/>
            <w:sz w:val="28"/>
            <w:szCs w:val="28"/>
          </w:rPr>
          <w:t>10</w:t>
        </w:r>
      </w:hyperlink>
    </w:p>
    <w:p w:rsidR="00184649" w:rsidRPr="00184649" w:rsidRDefault="00184649" w:rsidP="00184649">
      <w:pPr>
        <w:spacing w:after="100" w:line="240" w:lineRule="auto"/>
        <w:rPr>
          <w:rFonts w:ascii="Times New Roman" w:eastAsia="Times New Roman" w:hAnsi="Times New Roman" w:cs="Times New Roman"/>
          <w:sz w:val="24"/>
          <w:szCs w:val="24"/>
        </w:rPr>
      </w:pPr>
      <w:hyperlink r:id="rId14" w:anchor="heading=h.tgox1hpp4wz" w:history="1">
        <w:r w:rsidRPr="00184649">
          <w:rPr>
            <w:rFonts w:ascii="Times New Roman" w:eastAsia="Times New Roman" w:hAnsi="Times New Roman" w:cs="Times New Roman"/>
            <w:color w:val="000000"/>
            <w:sz w:val="28"/>
            <w:szCs w:val="28"/>
          </w:rPr>
          <w:t>2.3 PERSONAL HYGIENE</w:t>
        </w:r>
        <w:r w:rsidRPr="00184649">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Pr="00184649">
          <w:rPr>
            <w:rFonts w:ascii="Times New Roman" w:eastAsia="Times New Roman" w:hAnsi="Times New Roman" w:cs="Times New Roman"/>
            <w:color w:val="000000"/>
            <w:sz w:val="28"/>
            <w:szCs w:val="28"/>
          </w:rPr>
          <w:t>10</w:t>
        </w:r>
      </w:hyperlink>
    </w:p>
    <w:p w:rsidR="00184649" w:rsidRPr="00184649" w:rsidRDefault="00184649" w:rsidP="00184649">
      <w:pPr>
        <w:spacing w:after="100" w:line="240" w:lineRule="auto"/>
        <w:rPr>
          <w:rFonts w:ascii="Times New Roman" w:eastAsia="Times New Roman" w:hAnsi="Times New Roman" w:cs="Times New Roman"/>
          <w:sz w:val="24"/>
          <w:szCs w:val="24"/>
        </w:rPr>
      </w:pPr>
      <w:hyperlink r:id="rId15" w:anchor="heading=h.3wu1qufwm8nf" w:history="1">
        <w:r w:rsidRPr="00184649">
          <w:rPr>
            <w:rFonts w:ascii="Times New Roman" w:eastAsia="Times New Roman" w:hAnsi="Times New Roman" w:cs="Times New Roman"/>
            <w:color w:val="000000"/>
            <w:sz w:val="28"/>
            <w:szCs w:val="28"/>
          </w:rPr>
          <w:t>2.4 MATERIAL HYGIENE</w:t>
        </w:r>
        <w:r w:rsidRPr="00184649">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Pr="00184649">
          <w:rPr>
            <w:rFonts w:ascii="Times New Roman" w:eastAsia="Times New Roman" w:hAnsi="Times New Roman" w:cs="Times New Roman"/>
            <w:color w:val="000000"/>
            <w:sz w:val="28"/>
            <w:szCs w:val="28"/>
          </w:rPr>
          <w:t>11</w:t>
        </w:r>
      </w:hyperlink>
    </w:p>
    <w:p w:rsidR="00184649" w:rsidRPr="00184649" w:rsidRDefault="00184649" w:rsidP="00184649">
      <w:pPr>
        <w:spacing w:after="100" w:line="240" w:lineRule="auto"/>
        <w:rPr>
          <w:rFonts w:ascii="Times New Roman" w:eastAsia="Times New Roman" w:hAnsi="Times New Roman" w:cs="Times New Roman"/>
          <w:sz w:val="24"/>
          <w:szCs w:val="24"/>
        </w:rPr>
      </w:pPr>
      <w:hyperlink r:id="rId16" w:anchor="heading=h.1gw3d4b95czt" w:history="1">
        <w:r w:rsidRPr="00184649">
          <w:rPr>
            <w:rFonts w:ascii="Times New Roman" w:eastAsia="Times New Roman" w:hAnsi="Times New Roman" w:cs="Times New Roman"/>
            <w:color w:val="000000"/>
            <w:sz w:val="28"/>
            <w:szCs w:val="28"/>
          </w:rPr>
          <w:t>2.5 PROCEDURE FOR CHEESE PRODUCTION</w:t>
        </w:r>
        <w:r w:rsidRPr="00184649">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Pr="00184649">
          <w:rPr>
            <w:rFonts w:ascii="Times New Roman" w:eastAsia="Times New Roman" w:hAnsi="Times New Roman" w:cs="Times New Roman"/>
            <w:color w:val="000000"/>
            <w:sz w:val="28"/>
            <w:szCs w:val="28"/>
          </w:rPr>
          <w:t>11</w:t>
        </w:r>
      </w:hyperlink>
    </w:p>
    <w:p w:rsidR="00184649" w:rsidRPr="00184649" w:rsidRDefault="00184649" w:rsidP="00184649">
      <w:pPr>
        <w:spacing w:after="100" w:line="240" w:lineRule="auto"/>
        <w:rPr>
          <w:rFonts w:ascii="Times New Roman" w:eastAsia="Times New Roman" w:hAnsi="Times New Roman" w:cs="Times New Roman"/>
          <w:sz w:val="24"/>
          <w:szCs w:val="24"/>
        </w:rPr>
      </w:pPr>
      <w:hyperlink r:id="rId17" w:anchor="heading=h.q5buxwkfb38o" w:history="1">
        <w:r w:rsidRPr="00184649">
          <w:rPr>
            <w:rFonts w:ascii="Times New Roman" w:eastAsia="Times New Roman" w:hAnsi="Times New Roman" w:cs="Times New Roman"/>
            <w:color w:val="000000"/>
            <w:sz w:val="28"/>
            <w:szCs w:val="28"/>
          </w:rPr>
          <w:t>2.6 STORAGE AND PRESERVATION</w:t>
        </w:r>
        <w:r w:rsidRPr="00184649">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Pr="00184649">
          <w:rPr>
            <w:rFonts w:ascii="Times New Roman" w:eastAsia="Times New Roman" w:hAnsi="Times New Roman" w:cs="Times New Roman"/>
            <w:color w:val="000000"/>
            <w:sz w:val="28"/>
            <w:szCs w:val="28"/>
          </w:rPr>
          <w:t>12</w:t>
        </w:r>
      </w:hyperlink>
    </w:p>
    <w:p w:rsidR="00184649" w:rsidRDefault="00184649" w:rsidP="00184649">
      <w:pPr>
        <w:spacing w:after="100" w:line="240" w:lineRule="auto"/>
        <w:rPr>
          <w:rFonts w:ascii="Times New Roman" w:eastAsia="Times New Roman" w:hAnsi="Times New Roman" w:cs="Times New Roman"/>
          <w:sz w:val="24"/>
          <w:szCs w:val="24"/>
        </w:rPr>
      </w:pPr>
      <w:hyperlink r:id="rId18" w:anchor="heading=h.yux7g1b0hlfm" w:history="1">
        <w:r w:rsidRPr="00184649">
          <w:rPr>
            <w:rFonts w:ascii="Times New Roman" w:eastAsia="Times New Roman" w:hAnsi="Times New Roman" w:cs="Times New Roman"/>
            <w:color w:val="000000"/>
            <w:sz w:val="28"/>
            <w:szCs w:val="28"/>
          </w:rPr>
          <w:t>2.7 SAFETY AND QUALITY CONTROL MEASURES</w:t>
        </w:r>
        <w:r w:rsidRPr="00184649">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Pr="00184649">
          <w:rPr>
            <w:rFonts w:ascii="Times New Roman" w:eastAsia="Times New Roman" w:hAnsi="Times New Roman" w:cs="Times New Roman"/>
            <w:color w:val="000000"/>
            <w:sz w:val="28"/>
            <w:szCs w:val="28"/>
          </w:rPr>
          <w:t>13</w:t>
        </w:r>
      </w:hyperlink>
    </w:p>
    <w:p w:rsidR="00184649" w:rsidRPr="00184649" w:rsidRDefault="00184649" w:rsidP="00184649">
      <w:pPr>
        <w:spacing w:after="100" w:line="240" w:lineRule="auto"/>
        <w:rPr>
          <w:rFonts w:ascii="Times New Roman" w:eastAsia="Times New Roman" w:hAnsi="Times New Roman" w:cs="Times New Roman"/>
          <w:sz w:val="24"/>
          <w:szCs w:val="24"/>
        </w:rPr>
      </w:pPr>
    </w:p>
    <w:p w:rsidR="00184649" w:rsidRPr="00184649" w:rsidRDefault="00184649" w:rsidP="00184649">
      <w:pPr>
        <w:spacing w:after="100" w:line="240" w:lineRule="auto"/>
        <w:rPr>
          <w:rFonts w:ascii="Times New Roman" w:eastAsia="Times New Roman" w:hAnsi="Times New Roman" w:cs="Times New Roman"/>
          <w:sz w:val="24"/>
          <w:szCs w:val="24"/>
        </w:rPr>
      </w:pPr>
      <w:hyperlink r:id="rId19" w:anchor="heading=h.ovyxnvf0mb2v" w:history="1">
        <w:r w:rsidRPr="00184649">
          <w:rPr>
            <w:rFonts w:ascii="Times New Roman" w:eastAsia="Times New Roman" w:hAnsi="Times New Roman" w:cs="Times New Roman"/>
            <w:b/>
            <w:bCs/>
            <w:color w:val="000000"/>
            <w:sz w:val="28"/>
            <w:szCs w:val="28"/>
          </w:rPr>
          <w:t>CHAPTER THREE</w:t>
        </w:r>
        <w:r w:rsidRPr="00184649">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Pr="00184649">
          <w:rPr>
            <w:rFonts w:ascii="Times New Roman" w:eastAsia="Times New Roman" w:hAnsi="Times New Roman" w:cs="Times New Roman"/>
            <w:color w:val="000000"/>
            <w:sz w:val="28"/>
            <w:szCs w:val="28"/>
          </w:rPr>
          <w:t>14</w:t>
        </w:r>
      </w:hyperlink>
    </w:p>
    <w:p w:rsidR="00184649" w:rsidRPr="00184649" w:rsidRDefault="00184649" w:rsidP="00184649">
      <w:pPr>
        <w:spacing w:after="100" w:line="240" w:lineRule="auto"/>
        <w:rPr>
          <w:rFonts w:ascii="Times New Roman" w:eastAsia="Times New Roman" w:hAnsi="Times New Roman" w:cs="Times New Roman"/>
          <w:sz w:val="24"/>
          <w:szCs w:val="24"/>
        </w:rPr>
      </w:pPr>
      <w:hyperlink r:id="rId20" w:anchor="heading=h.9grzwk4bofi1" w:history="1">
        <w:r w:rsidRPr="00184649">
          <w:rPr>
            <w:rFonts w:ascii="Times New Roman" w:eastAsia="Times New Roman" w:hAnsi="Times New Roman" w:cs="Times New Roman"/>
            <w:color w:val="000000"/>
            <w:sz w:val="28"/>
            <w:szCs w:val="28"/>
          </w:rPr>
          <w:t>3.0 RESULTS</w:t>
        </w:r>
        <w:r w:rsidRPr="00184649">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Pr="00184649">
          <w:rPr>
            <w:rFonts w:ascii="Times New Roman" w:eastAsia="Times New Roman" w:hAnsi="Times New Roman" w:cs="Times New Roman"/>
            <w:color w:val="000000"/>
            <w:sz w:val="28"/>
            <w:szCs w:val="28"/>
          </w:rPr>
          <w:t>14</w:t>
        </w:r>
      </w:hyperlink>
    </w:p>
    <w:p w:rsidR="00184649" w:rsidRPr="00184649" w:rsidRDefault="00184649" w:rsidP="00184649">
      <w:pPr>
        <w:spacing w:after="100" w:line="240" w:lineRule="auto"/>
        <w:rPr>
          <w:rFonts w:ascii="Times New Roman" w:eastAsia="Times New Roman" w:hAnsi="Times New Roman" w:cs="Times New Roman"/>
          <w:sz w:val="24"/>
          <w:szCs w:val="24"/>
        </w:rPr>
      </w:pPr>
      <w:hyperlink r:id="rId21" w:anchor="heading=h.8pruf9jup9ze" w:history="1">
        <w:r w:rsidRPr="00184649">
          <w:rPr>
            <w:rFonts w:ascii="Times New Roman" w:eastAsia="Times New Roman" w:hAnsi="Times New Roman" w:cs="Times New Roman"/>
            <w:color w:val="000000"/>
            <w:sz w:val="28"/>
            <w:szCs w:val="28"/>
          </w:rPr>
          <w:t>3.1 Sensory Evaluation of Cottage Cheese Produced</w:t>
        </w:r>
        <w:r w:rsidRPr="00184649">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Pr="00184649">
          <w:rPr>
            <w:rFonts w:ascii="Times New Roman" w:eastAsia="Times New Roman" w:hAnsi="Times New Roman" w:cs="Times New Roman"/>
            <w:color w:val="000000"/>
            <w:sz w:val="28"/>
            <w:szCs w:val="28"/>
          </w:rPr>
          <w:t>14</w:t>
        </w:r>
      </w:hyperlink>
    </w:p>
    <w:p w:rsidR="00184649" w:rsidRDefault="00184649" w:rsidP="00184649">
      <w:pPr>
        <w:spacing w:after="100" w:line="240" w:lineRule="auto"/>
        <w:rPr>
          <w:rFonts w:ascii="Times New Roman" w:eastAsia="Times New Roman" w:hAnsi="Times New Roman" w:cs="Times New Roman"/>
          <w:sz w:val="24"/>
          <w:szCs w:val="24"/>
        </w:rPr>
      </w:pPr>
      <w:hyperlink r:id="rId22" w:anchor="heading=h.o65a55og507j" w:history="1">
        <w:r w:rsidRPr="00184649">
          <w:rPr>
            <w:rFonts w:ascii="Times New Roman" w:eastAsia="Times New Roman" w:hAnsi="Times New Roman" w:cs="Times New Roman"/>
            <w:color w:val="000000"/>
            <w:sz w:val="28"/>
            <w:szCs w:val="28"/>
          </w:rPr>
          <w:t>3.2 Physicochemical Parameters of the Produced Cheese</w:t>
        </w:r>
        <w:r w:rsidRPr="00184649">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Pr="00184649">
          <w:rPr>
            <w:rFonts w:ascii="Times New Roman" w:eastAsia="Times New Roman" w:hAnsi="Times New Roman" w:cs="Times New Roman"/>
            <w:color w:val="000000"/>
            <w:sz w:val="28"/>
            <w:szCs w:val="28"/>
          </w:rPr>
          <w:t>15</w:t>
        </w:r>
      </w:hyperlink>
    </w:p>
    <w:p w:rsidR="00184649" w:rsidRPr="00184649" w:rsidRDefault="00184649" w:rsidP="00184649">
      <w:pPr>
        <w:spacing w:after="100" w:line="240" w:lineRule="auto"/>
        <w:rPr>
          <w:rFonts w:ascii="Times New Roman" w:eastAsia="Times New Roman" w:hAnsi="Times New Roman" w:cs="Times New Roman"/>
          <w:sz w:val="24"/>
          <w:szCs w:val="24"/>
        </w:rPr>
      </w:pPr>
    </w:p>
    <w:p w:rsidR="00184649" w:rsidRPr="00184649" w:rsidRDefault="00184649" w:rsidP="00184649">
      <w:pPr>
        <w:spacing w:after="100" w:line="240" w:lineRule="auto"/>
        <w:rPr>
          <w:rFonts w:ascii="Times New Roman" w:eastAsia="Times New Roman" w:hAnsi="Times New Roman" w:cs="Times New Roman"/>
          <w:b/>
          <w:sz w:val="24"/>
          <w:szCs w:val="24"/>
        </w:rPr>
      </w:pPr>
      <w:hyperlink r:id="rId23" w:anchor="heading=h.pmrujs65zd9w" w:history="1">
        <w:r w:rsidRPr="00184649">
          <w:rPr>
            <w:rFonts w:ascii="Times New Roman" w:eastAsia="Times New Roman" w:hAnsi="Times New Roman" w:cs="Times New Roman"/>
            <w:b/>
            <w:color w:val="000000"/>
            <w:sz w:val="28"/>
            <w:szCs w:val="28"/>
          </w:rPr>
          <w:t>CHAPTER FOUR</w:t>
        </w:r>
        <w:r w:rsidRPr="00184649">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sidRPr="00184649">
          <w:rPr>
            <w:rFonts w:ascii="Times New Roman" w:eastAsia="Times New Roman" w:hAnsi="Times New Roman" w:cs="Times New Roman"/>
            <w:b/>
            <w:color w:val="000000"/>
            <w:sz w:val="28"/>
            <w:szCs w:val="28"/>
          </w:rPr>
          <w:t>16</w:t>
        </w:r>
      </w:hyperlink>
    </w:p>
    <w:p w:rsidR="00184649" w:rsidRPr="00184649" w:rsidRDefault="00184649" w:rsidP="00184649">
      <w:pPr>
        <w:spacing w:after="100" w:line="240" w:lineRule="auto"/>
        <w:rPr>
          <w:rFonts w:ascii="Times New Roman" w:eastAsia="Times New Roman" w:hAnsi="Times New Roman" w:cs="Times New Roman"/>
          <w:sz w:val="24"/>
          <w:szCs w:val="24"/>
        </w:rPr>
      </w:pPr>
      <w:hyperlink r:id="rId24" w:anchor="heading=h.vb1d2clyss6k" w:history="1">
        <w:r w:rsidRPr="00184649">
          <w:rPr>
            <w:rFonts w:ascii="Times New Roman" w:eastAsia="Times New Roman" w:hAnsi="Times New Roman" w:cs="Times New Roman"/>
            <w:b/>
            <w:bCs/>
            <w:color w:val="000000"/>
            <w:sz w:val="28"/>
            <w:szCs w:val="28"/>
          </w:rPr>
          <w:t>4.0 DISCUSSION AND CONCLUSION</w:t>
        </w:r>
        <w:r w:rsidRPr="00184649">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Pr="00184649">
          <w:rPr>
            <w:rFonts w:ascii="Times New Roman" w:eastAsia="Times New Roman" w:hAnsi="Times New Roman" w:cs="Times New Roman"/>
            <w:color w:val="000000"/>
            <w:sz w:val="28"/>
            <w:szCs w:val="28"/>
          </w:rPr>
          <w:t>16</w:t>
        </w:r>
      </w:hyperlink>
    </w:p>
    <w:p w:rsidR="00184649" w:rsidRPr="00184649" w:rsidRDefault="00184649" w:rsidP="00184649">
      <w:pPr>
        <w:spacing w:after="100" w:line="240" w:lineRule="auto"/>
        <w:rPr>
          <w:rFonts w:ascii="Times New Roman" w:eastAsia="Times New Roman" w:hAnsi="Times New Roman" w:cs="Times New Roman"/>
          <w:sz w:val="24"/>
          <w:szCs w:val="24"/>
        </w:rPr>
      </w:pPr>
      <w:hyperlink r:id="rId25" w:anchor="heading=h.dau9ghtvo4cv" w:history="1">
        <w:r w:rsidRPr="00184649">
          <w:rPr>
            <w:rFonts w:ascii="Times New Roman" w:eastAsia="Times New Roman" w:hAnsi="Times New Roman" w:cs="Times New Roman"/>
            <w:color w:val="000000"/>
            <w:sz w:val="28"/>
            <w:szCs w:val="28"/>
          </w:rPr>
          <w:t>4.1 DISCUSSION</w:t>
        </w:r>
        <w:r w:rsidRPr="00184649">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Pr="00184649">
          <w:rPr>
            <w:rFonts w:ascii="Times New Roman" w:eastAsia="Times New Roman" w:hAnsi="Times New Roman" w:cs="Times New Roman"/>
            <w:color w:val="000000"/>
            <w:sz w:val="28"/>
            <w:szCs w:val="28"/>
          </w:rPr>
          <w:t>16</w:t>
        </w:r>
      </w:hyperlink>
    </w:p>
    <w:p w:rsidR="00184649" w:rsidRPr="00184649" w:rsidRDefault="00184649" w:rsidP="00184649">
      <w:pPr>
        <w:spacing w:after="100" w:line="240" w:lineRule="auto"/>
        <w:rPr>
          <w:rFonts w:ascii="Times New Roman" w:eastAsia="Times New Roman" w:hAnsi="Times New Roman" w:cs="Times New Roman"/>
          <w:sz w:val="24"/>
          <w:szCs w:val="24"/>
        </w:rPr>
      </w:pPr>
      <w:hyperlink r:id="rId26" w:anchor="heading=h.wpoavfv60uh2" w:history="1">
        <w:r w:rsidRPr="00184649">
          <w:rPr>
            <w:rFonts w:ascii="Times New Roman" w:eastAsia="Times New Roman" w:hAnsi="Times New Roman" w:cs="Times New Roman"/>
            <w:color w:val="000000"/>
            <w:sz w:val="28"/>
            <w:szCs w:val="28"/>
          </w:rPr>
          <w:t>4.2 CONCLUSION</w:t>
        </w:r>
        <w:r w:rsidRPr="00184649">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Pr="00184649">
          <w:rPr>
            <w:rFonts w:ascii="Times New Roman" w:eastAsia="Times New Roman" w:hAnsi="Times New Roman" w:cs="Times New Roman"/>
            <w:color w:val="000000"/>
            <w:sz w:val="28"/>
            <w:szCs w:val="28"/>
          </w:rPr>
          <w:t>17</w:t>
        </w:r>
      </w:hyperlink>
    </w:p>
    <w:p w:rsidR="00184649" w:rsidRPr="00184649" w:rsidRDefault="00184649" w:rsidP="00184649">
      <w:pPr>
        <w:spacing w:after="100" w:line="240" w:lineRule="auto"/>
        <w:rPr>
          <w:rFonts w:ascii="Times New Roman" w:eastAsia="Times New Roman" w:hAnsi="Times New Roman" w:cs="Times New Roman"/>
          <w:sz w:val="24"/>
          <w:szCs w:val="24"/>
        </w:rPr>
      </w:pPr>
      <w:hyperlink r:id="rId27" w:anchor="heading=h.aiqerjrstjf6" w:history="1">
        <w:r w:rsidRPr="00184649">
          <w:rPr>
            <w:rFonts w:ascii="Times New Roman" w:eastAsia="Times New Roman" w:hAnsi="Times New Roman" w:cs="Times New Roman"/>
            <w:color w:val="000000"/>
            <w:sz w:val="28"/>
            <w:szCs w:val="28"/>
          </w:rPr>
          <w:t>REFERENCES</w:t>
        </w:r>
        <w:r w:rsidRPr="00184649">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Pr="00184649">
          <w:rPr>
            <w:rFonts w:ascii="Times New Roman" w:eastAsia="Times New Roman" w:hAnsi="Times New Roman" w:cs="Times New Roman"/>
            <w:color w:val="000000"/>
            <w:sz w:val="28"/>
            <w:szCs w:val="28"/>
          </w:rPr>
          <w:t>19</w:t>
        </w:r>
      </w:hyperlink>
    </w:p>
    <w:p w:rsidR="00184649" w:rsidRPr="00184649" w:rsidRDefault="00184649" w:rsidP="00184649">
      <w:pPr>
        <w:spacing w:after="0" w:line="240" w:lineRule="auto"/>
        <w:rPr>
          <w:rFonts w:ascii="Times New Roman" w:eastAsia="Times New Roman" w:hAnsi="Times New Roman" w:cs="Times New Roman"/>
          <w:sz w:val="24"/>
          <w:szCs w:val="24"/>
        </w:rPr>
      </w:pPr>
    </w:p>
    <w:p w:rsidR="00184649" w:rsidRDefault="00184649" w:rsidP="00184649">
      <w:pPr>
        <w:spacing w:line="480" w:lineRule="auto"/>
        <w:jc w:val="center"/>
        <w:rPr>
          <w:rFonts w:ascii="Times New Roman" w:eastAsia="Times New Roman" w:hAnsi="Times New Roman" w:cs="Times New Roman"/>
          <w:b/>
          <w:bCs/>
          <w:color w:val="000000"/>
          <w:sz w:val="28"/>
          <w:szCs w:val="28"/>
        </w:rPr>
      </w:pPr>
    </w:p>
    <w:p w:rsidR="00184649" w:rsidRDefault="00184649" w:rsidP="00184649">
      <w:pPr>
        <w:spacing w:line="480" w:lineRule="auto"/>
        <w:jc w:val="center"/>
        <w:rPr>
          <w:rFonts w:ascii="Times New Roman" w:eastAsia="Times New Roman" w:hAnsi="Times New Roman" w:cs="Times New Roman"/>
          <w:b/>
          <w:bCs/>
          <w:color w:val="000000"/>
          <w:sz w:val="28"/>
          <w:szCs w:val="28"/>
        </w:rPr>
      </w:pPr>
    </w:p>
    <w:p w:rsidR="00184649" w:rsidRDefault="00184649" w:rsidP="00184649">
      <w:pPr>
        <w:spacing w:line="480" w:lineRule="auto"/>
        <w:jc w:val="center"/>
        <w:rPr>
          <w:rFonts w:ascii="Times New Roman" w:eastAsia="Times New Roman" w:hAnsi="Times New Roman" w:cs="Times New Roman"/>
          <w:b/>
          <w:bCs/>
          <w:color w:val="000000"/>
          <w:sz w:val="28"/>
          <w:szCs w:val="28"/>
        </w:rPr>
      </w:pPr>
    </w:p>
    <w:p w:rsidR="00184649" w:rsidRDefault="00184649" w:rsidP="00184649">
      <w:pPr>
        <w:spacing w:line="480" w:lineRule="auto"/>
        <w:jc w:val="center"/>
        <w:rPr>
          <w:rFonts w:ascii="Times New Roman" w:eastAsia="Times New Roman" w:hAnsi="Times New Roman" w:cs="Times New Roman"/>
          <w:b/>
          <w:bCs/>
          <w:color w:val="000000"/>
          <w:sz w:val="28"/>
          <w:szCs w:val="28"/>
        </w:rPr>
      </w:pPr>
    </w:p>
    <w:p w:rsidR="00184649" w:rsidRDefault="00184649" w:rsidP="00184649">
      <w:pPr>
        <w:spacing w:line="480" w:lineRule="auto"/>
        <w:jc w:val="center"/>
        <w:rPr>
          <w:rFonts w:ascii="Times New Roman" w:eastAsia="Times New Roman" w:hAnsi="Times New Roman" w:cs="Times New Roman"/>
          <w:b/>
          <w:bCs/>
          <w:color w:val="000000"/>
          <w:sz w:val="28"/>
          <w:szCs w:val="28"/>
        </w:rPr>
      </w:pPr>
    </w:p>
    <w:p w:rsidR="00184649" w:rsidRDefault="00184649" w:rsidP="00184649">
      <w:pPr>
        <w:spacing w:line="480" w:lineRule="auto"/>
        <w:jc w:val="center"/>
        <w:rPr>
          <w:rFonts w:ascii="Times New Roman" w:eastAsia="Times New Roman" w:hAnsi="Times New Roman" w:cs="Times New Roman"/>
          <w:b/>
          <w:bCs/>
          <w:color w:val="000000"/>
          <w:sz w:val="28"/>
          <w:szCs w:val="28"/>
        </w:rPr>
      </w:pPr>
    </w:p>
    <w:p w:rsidR="00184649" w:rsidRDefault="00184649" w:rsidP="00184649">
      <w:pPr>
        <w:spacing w:line="480" w:lineRule="auto"/>
        <w:jc w:val="center"/>
        <w:rPr>
          <w:rFonts w:ascii="Times New Roman" w:eastAsia="Times New Roman" w:hAnsi="Times New Roman" w:cs="Times New Roman"/>
          <w:b/>
          <w:bCs/>
          <w:color w:val="000000"/>
          <w:sz w:val="28"/>
          <w:szCs w:val="28"/>
        </w:rPr>
      </w:pPr>
    </w:p>
    <w:p w:rsidR="00184649" w:rsidRDefault="00184649" w:rsidP="00184649">
      <w:pPr>
        <w:spacing w:line="480" w:lineRule="auto"/>
        <w:jc w:val="center"/>
        <w:rPr>
          <w:rFonts w:ascii="Times New Roman" w:eastAsia="Times New Roman" w:hAnsi="Times New Roman" w:cs="Times New Roman"/>
          <w:b/>
          <w:bCs/>
          <w:color w:val="000000"/>
          <w:sz w:val="28"/>
          <w:szCs w:val="28"/>
        </w:rPr>
      </w:pPr>
    </w:p>
    <w:p w:rsidR="00184649" w:rsidRDefault="00184649" w:rsidP="00184649">
      <w:pPr>
        <w:spacing w:line="480" w:lineRule="auto"/>
        <w:jc w:val="center"/>
        <w:rPr>
          <w:rFonts w:ascii="Times New Roman" w:eastAsia="Times New Roman" w:hAnsi="Times New Roman" w:cs="Times New Roman"/>
          <w:b/>
          <w:bCs/>
          <w:color w:val="000000"/>
          <w:sz w:val="28"/>
          <w:szCs w:val="28"/>
        </w:rPr>
      </w:pPr>
    </w:p>
    <w:p w:rsidR="00184649" w:rsidRDefault="00184649" w:rsidP="00184649">
      <w:pPr>
        <w:spacing w:line="480" w:lineRule="auto"/>
        <w:jc w:val="center"/>
        <w:rPr>
          <w:rFonts w:ascii="Times New Roman" w:eastAsia="Times New Roman" w:hAnsi="Times New Roman" w:cs="Times New Roman"/>
          <w:b/>
          <w:bCs/>
          <w:color w:val="000000"/>
          <w:sz w:val="28"/>
          <w:szCs w:val="28"/>
        </w:rPr>
      </w:pPr>
    </w:p>
    <w:p w:rsidR="00184649" w:rsidRDefault="00184649" w:rsidP="00184649">
      <w:pPr>
        <w:spacing w:line="480" w:lineRule="auto"/>
        <w:jc w:val="center"/>
        <w:rPr>
          <w:rFonts w:ascii="Times New Roman" w:eastAsia="Times New Roman" w:hAnsi="Times New Roman" w:cs="Times New Roman"/>
          <w:b/>
          <w:bCs/>
          <w:color w:val="000000"/>
          <w:sz w:val="28"/>
          <w:szCs w:val="28"/>
        </w:rPr>
      </w:pPr>
    </w:p>
    <w:p w:rsidR="00184649" w:rsidRDefault="00184649" w:rsidP="00184649">
      <w:pPr>
        <w:spacing w:line="480" w:lineRule="auto"/>
        <w:jc w:val="center"/>
        <w:rPr>
          <w:rFonts w:ascii="Times New Roman" w:eastAsia="Times New Roman" w:hAnsi="Times New Roman" w:cs="Times New Roman"/>
          <w:b/>
          <w:bCs/>
          <w:color w:val="000000"/>
          <w:sz w:val="28"/>
          <w:szCs w:val="28"/>
        </w:rPr>
      </w:pPr>
    </w:p>
    <w:p w:rsidR="00184649" w:rsidRDefault="00184649" w:rsidP="00184649">
      <w:pPr>
        <w:spacing w:line="480" w:lineRule="auto"/>
        <w:rPr>
          <w:rFonts w:ascii="Times New Roman" w:eastAsia="Times New Roman" w:hAnsi="Times New Roman" w:cs="Times New Roman"/>
          <w:b/>
          <w:bCs/>
          <w:color w:val="000000"/>
          <w:sz w:val="28"/>
          <w:szCs w:val="28"/>
        </w:rPr>
      </w:pPr>
    </w:p>
    <w:p w:rsidR="00184649" w:rsidRPr="00184649" w:rsidRDefault="00184649" w:rsidP="00184649">
      <w:pPr>
        <w:spacing w:line="480" w:lineRule="auto"/>
        <w:jc w:val="center"/>
        <w:rPr>
          <w:rFonts w:ascii="Times New Roman" w:eastAsia="Times New Roman" w:hAnsi="Times New Roman" w:cs="Times New Roman"/>
          <w:sz w:val="24"/>
          <w:szCs w:val="24"/>
        </w:rPr>
      </w:pPr>
      <w:r w:rsidRPr="00184649">
        <w:rPr>
          <w:rFonts w:ascii="Times New Roman" w:eastAsia="Times New Roman" w:hAnsi="Times New Roman" w:cs="Times New Roman"/>
          <w:b/>
          <w:bCs/>
          <w:color w:val="000000"/>
          <w:sz w:val="28"/>
          <w:szCs w:val="28"/>
        </w:rPr>
        <w:lastRenderedPageBreak/>
        <w:t>LIST OF TABLES</w:t>
      </w:r>
    </w:p>
    <w:p w:rsidR="00184649" w:rsidRPr="00184649" w:rsidRDefault="00184649" w:rsidP="00184649">
      <w:pPr>
        <w:spacing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Table 3.1: Sensory Evaluation of Cottage Cheese Produced…………………21</w:t>
      </w:r>
    </w:p>
    <w:p w:rsidR="00184649" w:rsidRPr="00184649" w:rsidRDefault="00184649" w:rsidP="00184649">
      <w:pPr>
        <w:spacing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Table 3.2: Physicochemical Parameters of the Produced Cheese……………22</w:t>
      </w:r>
    </w:p>
    <w:p w:rsidR="00184649" w:rsidRPr="00184649" w:rsidRDefault="00184649" w:rsidP="00184649">
      <w:pPr>
        <w:spacing w:after="0" w:line="240" w:lineRule="auto"/>
        <w:rPr>
          <w:rFonts w:ascii="Times New Roman" w:eastAsia="Times New Roman" w:hAnsi="Times New Roman" w:cs="Times New Roman"/>
          <w:sz w:val="24"/>
          <w:szCs w:val="24"/>
        </w:rPr>
      </w:pPr>
    </w:p>
    <w:p w:rsidR="00184649" w:rsidRDefault="00184649" w:rsidP="00184649">
      <w:pPr>
        <w:spacing w:line="240" w:lineRule="auto"/>
        <w:jc w:val="center"/>
        <w:rPr>
          <w:rFonts w:ascii="Times New Roman" w:eastAsia="Times New Roman" w:hAnsi="Times New Roman" w:cs="Times New Roman"/>
          <w:b/>
          <w:bCs/>
          <w:color w:val="000000"/>
          <w:sz w:val="28"/>
          <w:szCs w:val="28"/>
        </w:rPr>
      </w:pPr>
    </w:p>
    <w:p w:rsidR="00184649" w:rsidRDefault="00184649" w:rsidP="00184649">
      <w:pPr>
        <w:spacing w:line="240" w:lineRule="auto"/>
        <w:jc w:val="center"/>
        <w:rPr>
          <w:rFonts w:ascii="Times New Roman" w:eastAsia="Times New Roman" w:hAnsi="Times New Roman" w:cs="Times New Roman"/>
          <w:b/>
          <w:bCs/>
          <w:color w:val="000000"/>
          <w:sz w:val="28"/>
          <w:szCs w:val="28"/>
        </w:rPr>
      </w:pPr>
    </w:p>
    <w:p w:rsidR="00184649" w:rsidRDefault="00184649" w:rsidP="00184649">
      <w:pPr>
        <w:spacing w:line="240" w:lineRule="auto"/>
        <w:jc w:val="center"/>
        <w:rPr>
          <w:rFonts w:ascii="Times New Roman" w:eastAsia="Times New Roman" w:hAnsi="Times New Roman" w:cs="Times New Roman"/>
          <w:b/>
          <w:bCs/>
          <w:color w:val="000000"/>
          <w:sz w:val="28"/>
          <w:szCs w:val="28"/>
        </w:rPr>
      </w:pPr>
    </w:p>
    <w:p w:rsidR="00184649" w:rsidRDefault="00184649" w:rsidP="00184649">
      <w:pPr>
        <w:spacing w:line="240" w:lineRule="auto"/>
        <w:jc w:val="center"/>
        <w:rPr>
          <w:rFonts w:ascii="Times New Roman" w:eastAsia="Times New Roman" w:hAnsi="Times New Roman" w:cs="Times New Roman"/>
          <w:b/>
          <w:bCs/>
          <w:color w:val="000000"/>
          <w:sz w:val="28"/>
          <w:szCs w:val="28"/>
        </w:rPr>
      </w:pPr>
    </w:p>
    <w:p w:rsidR="00184649" w:rsidRDefault="00184649" w:rsidP="00184649">
      <w:pPr>
        <w:spacing w:line="240" w:lineRule="auto"/>
        <w:jc w:val="center"/>
        <w:rPr>
          <w:rFonts w:ascii="Times New Roman" w:eastAsia="Times New Roman" w:hAnsi="Times New Roman" w:cs="Times New Roman"/>
          <w:b/>
          <w:bCs/>
          <w:color w:val="000000"/>
          <w:sz w:val="28"/>
          <w:szCs w:val="28"/>
        </w:rPr>
      </w:pPr>
    </w:p>
    <w:p w:rsidR="00184649" w:rsidRDefault="00184649" w:rsidP="00184649">
      <w:pPr>
        <w:spacing w:line="240" w:lineRule="auto"/>
        <w:jc w:val="center"/>
        <w:rPr>
          <w:rFonts w:ascii="Times New Roman" w:eastAsia="Times New Roman" w:hAnsi="Times New Roman" w:cs="Times New Roman"/>
          <w:b/>
          <w:bCs/>
          <w:color w:val="000000"/>
          <w:sz w:val="28"/>
          <w:szCs w:val="28"/>
        </w:rPr>
      </w:pPr>
    </w:p>
    <w:p w:rsidR="00184649" w:rsidRDefault="00184649" w:rsidP="00184649">
      <w:pPr>
        <w:spacing w:line="240" w:lineRule="auto"/>
        <w:jc w:val="center"/>
        <w:rPr>
          <w:rFonts w:ascii="Times New Roman" w:eastAsia="Times New Roman" w:hAnsi="Times New Roman" w:cs="Times New Roman"/>
          <w:b/>
          <w:bCs/>
          <w:color w:val="000000"/>
          <w:sz w:val="28"/>
          <w:szCs w:val="28"/>
        </w:rPr>
      </w:pPr>
    </w:p>
    <w:p w:rsidR="00184649" w:rsidRDefault="00184649" w:rsidP="00184649">
      <w:pPr>
        <w:spacing w:line="240" w:lineRule="auto"/>
        <w:jc w:val="center"/>
        <w:rPr>
          <w:rFonts w:ascii="Times New Roman" w:eastAsia="Times New Roman" w:hAnsi="Times New Roman" w:cs="Times New Roman"/>
          <w:b/>
          <w:bCs/>
          <w:color w:val="000000"/>
          <w:sz w:val="28"/>
          <w:szCs w:val="28"/>
        </w:rPr>
      </w:pPr>
    </w:p>
    <w:p w:rsidR="00184649" w:rsidRDefault="00184649" w:rsidP="00184649">
      <w:pPr>
        <w:spacing w:line="240" w:lineRule="auto"/>
        <w:jc w:val="center"/>
        <w:rPr>
          <w:rFonts w:ascii="Times New Roman" w:eastAsia="Times New Roman" w:hAnsi="Times New Roman" w:cs="Times New Roman"/>
          <w:b/>
          <w:bCs/>
          <w:color w:val="000000"/>
          <w:sz w:val="28"/>
          <w:szCs w:val="28"/>
        </w:rPr>
      </w:pPr>
    </w:p>
    <w:p w:rsidR="00184649" w:rsidRDefault="00184649" w:rsidP="00184649">
      <w:pPr>
        <w:spacing w:line="240" w:lineRule="auto"/>
        <w:jc w:val="center"/>
        <w:rPr>
          <w:rFonts w:ascii="Times New Roman" w:eastAsia="Times New Roman" w:hAnsi="Times New Roman" w:cs="Times New Roman"/>
          <w:b/>
          <w:bCs/>
          <w:color w:val="000000"/>
          <w:sz w:val="28"/>
          <w:szCs w:val="28"/>
        </w:rPr>
      </w:pPr>
    </w:p>
    <w:p w:rsidR="00184649" w:rsidRDefault="00184649" w:rsidP="00184649">
      <w:pPr>
        <w:spacing w:line="240" w:lineRule="auto"/>
        <w:jc w:val="center"/>
        <w:rPr>
          <w:rFonts w:ascii="Times New Roman" w:eastAsia="Times New Roman" w:hAnsi="Times New Roman" w:cs="Times New Roman"/>
          <w:b/>
          <w:bCs/>
          <w:color w:val="000000"/>
          <w:sz w:val="28"/>
          <w:szCs w:val="28"/>
        </w:rPr>
      </w:pPr>
    </w:p>
    <w:p w:rsidR="00184649" w:rsidRDefault="00184649" w:rsidP="00184649">
      <w:pPr>
        <w:spacing w:line="240" w:lineRule="auto"/>
        <w:jc w:val="center"/>
        <w:rPr>
          <w:rFonts w:ascii="Times New Roman" w:eastAsia="Times New Roman" w:hAnsi="Times New Roman" w:cs="Times New Roman"/>
          <w:b/>
          <w:bCs/>
          <w:color w:val="000000"/>
          <w:sz w:val="28"/>
          <w:szCs w:val="28"/>
        </w:rPr>
      </w:pPr>
    </w:p>
    <w:p w:rsidR="00184649" w:rsidRDefault="00184649" w:rsidP="00184649">
      <w:pPr>
        <w:spacing w:line="240" w:lineRule="auto"/>
        <w:jc w:val="center"/>
        <w:rPr>
          <w:rFonts w:ascii="Times New Roman" w:eastAsia="Times New Roman" w:hAnsi="Times New Roman" w:cs="Times New Roman"/>
          <w:b/>
          <w:bCs/>
          <w:color w:val="000000"/>
          <w:sz w:val="28"/>
          <w:szCs w:val="28"/>
        </w:rPr>
      </w:pPr>
    </w:p>
    <w:p w:rsidR="00184649" w:rsidRDefault="00184649" w:rsidP="00184649">
      <w:pPr>
        <w:spacing w:line="240" w:lineRule="auto"/>
        <w:jc w:val="center"/>
        <w:rPr>
          <w:rFonts w:ascii="Times New Roman" w:eastAsia="Times New Roman" w:hAnsi="Times New Roman" w:cs="Times New Roman"/>
          <w:b/>
          <w:bCs/>
          <w:color w:val="000000"/>
          <w:sz w:val="28"/>
          <w:szCs w:val="28"/>
        </w:rPr>
      </w:pPr>
    </w:p>
    <w:p w:rsidR="00184649" w:rsidRDefault="00184649" w:rsidP="00184649">
      <w:pPr>
        <w:spacing w:line="240" w:lineRule="auto"/>
        <w:jc w:val="center"/>
        <w:rPr>
          <w:rFonts w:ascii="Times New Roman" w:eastAsia="Times New Roman" w:hAnsi="Times New Roman" w:cs="Times New Roman"/>
          <w:b/>
          <w:bCs/>
          <w:color w:val="000000"/>
          <w:sz w:val="28"/>
          <w:szCs w:val="28"/>
        </w:rPr>
      </w:pPr>
    </w:p>
    <w:p w:rsidR="00184649" w:rsidRDefault="00184649" w:rsidP="00184649">
      <w:pPr>
        <w:spacing w:line="240" w:lineRule="auto"/>
        <w:jc w:val="center"/>
        <w:rPr>
          <w:rFonts w:ascii="Times New Roman" w:eastAsia="Times New Roman" w:hAnsi="Times New Roman" w:cs="Times New Roman"/>
          <w:b/>
          <w:bCs/>
          <w:color w:val="000000"/>
          <w:sz w:val="28"/>
          <w:szCs w:val="28"/>
        </w:rPr>
      </w:pPr>
    </w:p>
    <w:p w:rsidR="00184649" w:rsidRDefault="00184649" w:rsidP="00184649">
      <w:pPr>
        <w:spacing w:line="240" w:lineRule="auto"/>
        <w:jc w:val="center"/>
        <w:rPr>
          <w:rFonts w:ascii="Times New Roman" w:eastAsia="Times New Roman" w:hAnsi="Times New Roman" w:cs="Times New Roman"/>
          <w:b/>
          <w:bCs/>
          <w:color w:val="000000"/>
          <w:sz w:val="28"/>
          <w:szCs w:val="28"/>
        </w:rPr>
      </w:pPr>
    </w:p>
    <w:p w:rsidR="00184649" w:rsidRDefault="00184649" w:rsidP="00184649">
      <w:pPr>
        <w:spacing w:line="240" w:lineRule="auto"/>
        <w:jc w:val="center"/>
        <w:rPr>
          <w:rFonts w:ascii="Times New Roman" w:eastAsia="Times New Roman" w:hAnsi="Times New Roman" w:cs="Times New Roman"/>
          <w:b/>
          <w:bCs/>
          <w:color w:val="000000"/>
          <w:sz w:val="28"/>
          <w:szCs w:val="28"/>
        </w:rPr>
      </w:pPr>
    </w:p>
    <w:p w:rsidR="00184649" w:rsidRDefault="00184649" w:rsidP="00184649">
      <w:pPr>
        <w:spacing w:line="240" w:lineRule="auto"/>
        <w:jc w:val="center"/>
        <w:rPr>
          <w:rFonts w:ascii="Times New Roman" w:eastAsia="Times New Roman" w:hAnsi="Times New Roman" w:cs="Times New Roman"/>
          <w:b/>
          <w:bCs/>
          <w:color w:val="000000"/>
          <w:sz w:val="28"/>
          <w:szCs w:val="28"/>
        </w:rPr>
      </w:pPr>
    </w:p>
    <w:p w:rsidR="00184649" w:rsidRDefault="00184649" w:rsidP="00184649">
      <w:pPr>
        <w:spacing w:line="240" w:lineRule="auto"/>
        <w:jc w:val="center"/>
        <w:rPr>
          <w:rFonts w:ascii="Times New Roman" w:eastAsia="Times New Roman" w:hAnsi="Times New Roman" w:cs="Times New Roman"/>
          <w:b/>
          <w:bCs/>
          <w:color w:val="000000"/>
          <w:sz w:val="28"/>
          <w:szCs w:val="28"/>
        </w:rPr>
      </w:pPr>
    </w:p>
    <w:p w:rsidR="00184649" w:rsidRDefault="00184649" w:rsidP="00184649">
      <w:pPr>
        <w:spacing w:line="240" w:lineRule="auto"/>
        <w:jc w:val="center"/>
        <w:rPr>
          <w:rFonts w:ascii="Times New Roman" w:eastAsia="Times New Roman" w:hAnsi="Times New Roman" w:cs="Times New Roman"/>
          <w:b/>
          <w:bCs/>
          <w:color w:val="000000"/>
          <w:sz w:val="28"/>
          <w:szCs w:val="28"/>
        </w:rPr>
      </w:pPr>
    </w:p>
    <w:p w:rsidR="00184649" w:rsidRPr="00184649" w:rsidRDefault="00184649" w:rsidP="00184649">
      <w:pPr>
        <w:spacing w:line="240" w:lineRule="auto"/>
        <w:jc w:val="center"/>
        <w:rPr>
          <w:rFonts w:ascii="Times New Roman" w:eastAsia="Times New Roman" w:hAnsi="Times New Roman" w:cs="Times New Roman"/>
          <w:sz w:val="24"/>
          <w:szCs w:val="24"/>
        </w:rPr>
      </w:pPr>
      <w:r w:rsidRPr="00184649">
        <w:rPr>
          <w:rFonts w:ascii="Times New Roman" w:eastAsia="Times New Roman" w:hAnsi="Times New Roman" w:cs="Times New Roman"/>
          <w:b/>
          <w:bCs/>
          <w:color w:val="000000"/>
          <w:sz w:val="28"/>
          <w:szCs w:val="28"/>
        </w:rPr>
        <w:lastRenderedPageBreak/>
        <w:t>ABSTRACT</w:t>
      </w:r>
    </w:p>
    <w:p w:rsidR="00184649" w:rsidRPr="00184649" w:rsidRDefault="00184649" w:rsidP="00184649">
      <w:pPr>
        <w:spacing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i/>
          <w:iCs/>
          <w:color w:val="000000"/>
          <w:sz w:val="28"/>
          <w:szCs w:val="28"/>
        </w:rPr>
        <w:t xml:space="preserve">This project provides a scientific guide to the production of cottage cheese using traditional and modern techniques, with particular focus on the use of natural coagulants such as </w:t>
      </w:r>
      <w:proofErr w:type="spellStart"/>
      <w:r w:rsidRPr="00184649">
        <w:rPr>
          <w:rFonts w:ascii="Times New Roman" w:eastAsia="Times New Roman" w:hAnsi="Times New Roman" w:cs="Times New Roman"/>
          <w:i/>
          <w:iCs/>
          <w:color w:val="000000"/>
          <w:sz w:val="28"/>
          <w:szCs w:val="28"/>
        </w:rPr>
        <w:t>Calotropis</w:t>
      </w:r>
      <w:proofErr w:type="spellEnd"/>
      <w:r w:rsidRPr="00184649">
        <w:rPr>
          <w:rFonts w:ascii="Times New Roman" w:eastAsia="Times New Roman" w:hAnsi="Times New Roman" w:cs="Times New Roman"/>
          <w:i/>
          <w:iCs/>
          <w:color w:val="000000"/>
          <w:sz w:val="28"/>
          <w:szCs w:val="28"/>
        </w:rPr>
        <w:t xml:space="preserve"> </w:t>
      </w:r>
      <w:proofErr w:type="spellStart"/>
      <w:r w:rsidRPr="00184649">
        <w:rPr>
          <w:rFonts w:ascii="Times New Roman" w:eastAsia="Times New Roman" w:hAnsi="Times New Roman" w:cs="Times New Roman"/>
          <w:i/>
          <w:iCs/>
          <w:color w:val="000000"/>
          <w:sz w:val="28"/>
          <w:szCs w:val="28"/>
        </w:rPr>
        <w:t>procera</w:t>
      </w:r>
      <w:proofErr w:type="spellEnd"/>
      <w:r w:rsidRPr="00184649">
        <w:rPr>
          <w:rFonts w:ascii="Times New Roman" w:eastAsia="Times New Roman" w:hAnsi="Times New Roman" w:cs="Times New Roman"/>
          <w:i/>
          <w:iCs/>
          <w:color w:val="000000"/>
          <w:sz w:val="28"/>
          <w:szCs w:val="28"/>
        </w:rPr>
        <w:t xml:space="preserve"> (</w:t>
      </w:r>
      <w:proofErr w:type="spellStart"/>
      <w:r w:rsidRPr="00184649">
        <w:rPr>
          <w:rFonts w:ascii="Times New Roman" w:eastAsia="Times New Roman" w:hAnsi="Times New Roman" w:cs="Times New Roman"/>
          <w:i/>
          <w:iCs/>
          <w:color w:val="000000"/>
          <w:sz w:val="28"/>
          <w:szCs w:val="28"/>
        </w:rPr>
        <w:t>Bomubomu</w:t>
      </w:r>
      <w:proofErr w:type="spellEnd"/>
      <w:r w:rsidRPr="00184649">
        <w:rPr>
          <w:rFonts w:ascii="Times New Roman" w:eastAsia="Times New Roman" w:hAnsi="Times New Roman" w:cs="Times New Roman"/>
          <w:i/>
          <w:iCs/>
          <w:color w:val="000000"/>
          <w:sz w:val="28"/>
          <w:szCs w:val="28"/>
        </w:rPr>
        <w:t xml:space="preserve">) leaf extract. Cottage cheese, a fresh and protein-rich dairy product, was produced under controlled hygienic conditions, incorporating principles of microbiology, enzymology, and food safety. </w:t>
      </w:r>
      <w:bookmarkStart w:id="0" w:name="_GoBack"/>
      <w:bookmarkEnd w:id="0"/>
      <w:r w:rsidRPr="00184649">
        <w:rPr>
          <w:rFonts w:ascii="Times New Roman" w:eastAsia="Times New Roman" w:hAnsi="Times New Roman" w:cs="Times New Roman"/>
          <w:i/>
          <w:iCs/>
          <w:color w:val="000000"/>
          <w:sz w:val="28"/>
          <w:szCs w:val="28"/>
        </w:rPr>
        <w:t>The production steps included milk selection, pasteurization, coagulation, curd cutting, whey separation, washing, salting, and storage. The project evaluated critical quality parameters including pH (4.6), moisture content (72.3%), yield (165g/L), and sensory attributes such as appearance, texture, taste, and odor. Results showed that the natural coagulant was effective in achieving curd formation within 9 minutes at a coagulation temperature of 12°C. Sensory evaluation confirmed the cheese was creamy-white, soft, tangy, and acceptable for consumption. The study also emphasized the importance of personal and material hygiene, sterilization practices, and adherence to Good Manufacturing Practices (GMP) and Hazard Analysis and Critical Control Points (HACCP). Overall, this research demonstrates that high-quality, microbiologically safe, and nutritionally valuable cottage cheese can be produced using locally available resources when guided by scientific methods and food safety principles</w:t>
      </w:r>
      <w:r w:rsidRPr="00184649">
        <w:rPr>
          <w:rFonts w:ascii="Times New Roman" w:eastAsia="Times New Roman" w:hAnsi="Times New Roman" w:cs="Times New Roman"/>
          <w:b/>
          <w:bCs/>
          <w:i/>
          <w:iCs/>
          <w:color w:val="000000"/>
          <w:sz w:val="28"/>
          <w:szCs w:val="28"/>
        </w:rPr>
        <w:br/>
      </w:r>
    </w:p>
    <w:p w:rsidR="00184649" w:rsidRPr="00184649" w:rsidRDefault="00184649" w:rsidP="00184649">
      <w:pPr>
        <w:spacing w:line="240" w:lineRule="auto"/>
        <w:jc w:val="center"/>
        <w:outlineLvl w:val="0"/>
        <w:rPr>
          <w:rFonts w:ascii="Times New Roman" w:eastAsia="Times New Roman" w:hAnsi="Times New Roman" w:cs="Times New Roman"/>
          <w:b/>
          <w:bCs/>
          <w:kern w:val="36"/>
          <w:sz w:val="48"/>
          <w:szCs w:val="48"/>
        </w:rPr>
      </w:pPr>
      <w:r w:rsidRPr="00184649">
        <w:rPr>
          <w:rFonts w:ascii="Times New Roman" w:eastAsia="Times New Roman" w:hAnsi="Times New Roman" w:cs="Times New Roman"/>
          <w:b/>
          <w:bCs/>
          <w:color w:val="000000"/>
          <w:kern w:val="36"/>
          <w:sz w:val="28"/>
          <w:szCs w:val="28"/>
        </w:rPr>
        <w:lastRenderedPageBreak/>
        <w:t>CHAPTER ONE</w:t>
      </w:r>
    </w:p>
    <w:p w:rsidR="00184649" w:rsidRPr="00184649" w:rsidRDefault="00184649" w:rsidP="00184649">
      <w:pPr>
        <w:spacing w:line="240" w:lineRule="auto"/>
        <w:outlineLvl w:val="0"/>
        <w:rPr>
          <w:rFonts w:ascii="Times New Roman" w:eastAsia="Times New Roman" w:hAnsi="Times New Roman" w:cs="Times New Roman"/>
          <w:b/>
          <w:bCs/>
          <w:kern w:val="36"/>
          <w:sz w:val="48"/>
          <w:szCs w:val="48"/>
        </w:rPr>
      </w:pPr>
      <w:r w:rsidRPr="00184649">
        <w:rPr>
          <w:rFonts w:ascii="Times New Roman" w:eastAsia="Times New Roman" w:hAnsi="Times New Roman" w:cs="Times New Roman"/>
          <w:b/>
          <w:bCs/>
          <w:color w:val="000000"/>
          <w:kern w:val="36"/>
          <w:sz w:val="28"/>
          <w:szCs w:val="28"/>
        </w:rPr>
        <w:t>1.0 INTRODUCTION</w:t>
      </w:r>
    </w:p>
    <w:p w:rsidR="00184649" w:rsidRPr="00184649" w:rsidRDefault="00184649" w:rsidP="00184649">
      <w:pPr>
        <w:spacing w:before="280" w:after="280"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Cottage cheese is a fresh, soft cheese made from curdled milk and drained of whey without undergoing an aging or ripening process. It is a rich source of protein and calcium and is increasingly popular among health-conscious consumers. The production process involves a combination of microbiological and chemical principles, particularly the action of lactic acid bacteria on milk. The name "cottage cheese" originates from its traditional preparation in cottages using leftover milk (Miller et al., 2021). Unlike aged cheeses, cottage cheese retains its mild flavor and crumbly texture due to its short processing time. Understanding the scientific steps involved in its production is crucial for ensuring product quality, safety, and consistency.</w:t>
      </w:r>
    </w:p>
    <w:p w:rsidR="00184649" w:rsidRPr="00184649" w:rsidRDefault="00184649" w:rsidP="00184649">
      <w:pPr>
        <w:spacing w:before="280" w:after="280"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The first step in cottage cheese production involves selecting high-quality milk, usually skim or low-fat milk. Pasteurization is a critical initial process to kill pathogenic microorganisms and prevent spoilage. The milk is heated to 72°C for 15 seconds (high-temperature short-time pasteurization) to ensure microbiological safety while retaining nutritional components (Ahmed et al., 2022). After pasteurization, the milk is cooled to 32°C before inoculating with starter cultures. This temperature allows optimal activity of lactic acid bacteria which are responsible for fermenting lactose into lactic acid, lowering the pH of the milk.</w:t>
      </w:r>
    </w:p>
    <w:p w:rsidR="00184649" w:rsidRPr="00184649" w:rsidRDefault="00184649" w:rsidP="00184649">
      <w:pPr>
        <w:spacing w:before="280" w:after="280"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lastRenderedPageBreak/>
        <w:t xml:space="preserve">The addition of starter cultures, commonly </w:t>
      </w:r>
      <w:proofErr w:type="spellStart"/>
      <w:r w:rsidRPr="00184649">
        <w:rPr>
          <w:rFonts w:ascii="Times New Roman" w:eastAsia="Times New Roman" w:hAnsi="Times New Roman" w:cs="Times New Roman"/>
          <w:i/>
          <w:iCs/>
          <w:color w:val="000000"/>
          <w:sz w:val="28"/>
          <w:szCs w:val="28"/>
        </w:rPr>
        <w:t>Lactococcus</w:t>
      </w:r>
      <w:proofErr w:type="spellEnd"/>
      <w:r w:rsidRPr="00184649">
        <w:rPr>
          <w:rFonts w:ascii="Times New Roman" w:eastAsia="Times New Roman" w:hAnsi="Times New Roman" w:cs="Times New Roman"/>
          <w:i/>
          <w:iCs/>
          <w:color w:val="000000"/>
          <w:sz w:val="28"/>
          <w:szCs w:val="28"/>
        </w:rPr>
        <w:t xml:space="preserve"> </w:t>
      </w:r>
      <w:proofErr w:type="spellStart"/>
      <w:r w:rsidRPr="00184649">
        <w:rPr>
          <w:rFonts w:ascii="Times New Roman" w:eastAsia="Times New Roman" w:hAnsi="Times New Roman" w:cs="Times New Roman"/>
          <w:i/>
          <w:iCs/>
          <w:color w:val="000000"/>
          <w:sz w:val="28"/>
          <w:szCs w:val="28"/>
        </w:rPr>
        <w:t>lactis</w:t>
      </w:r>
      <w:proofErr w:type="spellEnd"/>
      <w:r w:rsidRPr="00184649">
        <w:rPr>
          <w:rFonts w:ascii="Times New Roman" w:eastAsia="Times New Roman" w:hAnsi="Times New Roman" w:cs="Times New Roman"/>
          <w:color w:val="000000"/>
          <w:sz w:val="28"/>
          <w:szCs w:val="28"/>
        </w:rPr>
        <w:t xml:space="preserve"> and </w:t>
      </w:r>
      <w:proofErr w:type="spellStart"/>
      <w:r w:rsidRPr="00184649">
        <w:rPr>
          <w:rFonts w:ascii="Times New Roman" w:eastAsia="Times New Roman" w:hAnsi="Times New Roman" w:cs="Times New Roman"/>
          <w:i/>
          <w:iCs/>
          <w:color w:val="000000"/>
          <w:sz w:val="28"/>
          <w:szCs w:val="28"/>
        </w:rPr>
        <w:t>Lactococcus</w:t>
      </w:r>
      <w:proofErr w:type="spellEnd"/>
      <w:r w:rsidRPr="00184649">
        <w:rPr>
          <w:rFonts w:ascii="Times New Roman" w:eastAsia="Times New Roman" w:hAnsi="Times New Roman" w:cs="Times New Roman"/>
          <w:i/>
          <w:iCs/>
          <w:color w:val="000000"/>
          <w:sz w:val="28"/>
          <w:szCs w:val="28"/>
        </w:rPr>
        <w:t xml:space="preserve"> </w:t>
      </w:r>
      <w:proofErr w:type="spellStart"/>
      <w:r w:rsidRPr="00184649">
        <w:rPr>
          <w:rFonts w:ascii="Times New Roman" w:eastAsia="Times New Roman" w:hAnsi="Times New Roman" w:cs="Times New Roman"/>
          <w:i/>
          <w:iCs/>
          <w:color w:val="000000"/>
          <w:sz w:val="28"/>
          <w:szCs w:val="28"/>
        </w:rPr>
        <w:t>cremoris</w:t>
      </w:r>
      <w:proofErr w:type="spellEnd"/>
      <w:r w:rsidRPr="00184649">
        <w:rPr>
          <w:rFonts w:ascii="Times New Roman" w:eastAsia="Times New Roman" w:hAnsi="Times New Roman" w:cs="Times New Roman"/>
          <w:color w:val="000000"/>
          <w:sz w:val="28"/>
          <w:szCs w:val="28"/>
        </w:rPr>
        <w:t>, plays a vital role in curd formation. These bacteria produce lactic acid, which lowers the milk’s pH, causing the casein proteins to coagulate (Singh et al., 2021). The development of acidity also contributes to the cheese’s characteristic tangy flavor. In some cases, rennet, an enzyme, is added to accelerate coagulation. Scientific control of pH, temperature, and time is critical in this step to ensure uniform curd development. The curd is then cut into cubes to facilitate whey expulsion.</w:t>
      </w:r>
    </w:p>
    <w:p w:rsidR="00184649" w:rsidRPr="00184649" w:rsidRDefault="00184649" w:rsidP="00184649">
      <w:pPr>
        <w:spacing w:before="280" w:after="280"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Cutting the curd is done with stainless steel knives and affects the texture and moisture content of the final product. Smaller curd sizes lead to drier cheese, while larger curds retain more moisture. After cutting, the curd is gently stirred and gradually heated to about 54°C to promote further whey drainage (Kim &amp; Lee, 2023). This step is known as curd cooking and helps to firm the curd by contracting protein structures. During this stage, proper temperature control is essential to avoid curd hardening or excessive moisture retention.</w:t>
      </w:r>
    </w:p>
    <w:p w:rsidR="00184649" w:rsidRPr="00184649" w:rsidRDefault="00184649" w:rsidP="00184649">
      <w:pPr>
        <w:spacing w:before="280" w:after="280"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 xml:space="preserve">After cooking, the curd is allowed to settle and is then separated from the whey, typically using a cheesecloth or strainer. The curds are washed with cold water to remove residual lactose and to cool the product. Washing also improves the cheese's texture and reduces acidity. The washing process requires hygienic conditions to </w:t>
      </w:r>
      <w:r w:rsidRPr="00184649">
        <w:rPr>
          <w:rFonts w:ascii="Times New Roman" w:eastAsia="Times New Roman" w:hAnsi="Times New Roman" w:cs="Times New Roman"/>
          <w:color w:val="000000"/>
          <w:sz w:val="28"/>
          <w:szCs w:val="28"/>
        </w:rPr>
        <w:lastRenderedPageBreak/>
        <w:t>avoid contamination. After washing, the curds are drained further and salted. Salt acts as both a flavor enhancer and a preservative by inhibiting undesirable microbial growth (Gupta et al., 2020).</w:t>
      </w:r>
    </w:p>
    <w:p w:rsidR="00184649" w:rsidRPr="00184649" w:rsidRDefault="00184649" w:rsidP="00184649">
      <w:pPr>
        <w:spacing w:before="280" w:after="280"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The salted curds may be mixed with cream to improve the mouthfeel and flavor, depending on the desired fat content. Cream dressing adds richness and affects the final texture of the product. The amount of cream can vary from 4% to 8% fat. The final product is then packaged under hygienic conditions to maintain freshness. Packaging materials must be food-grade and designed to prevent moisture loss and microbial contamination. Storage temperature should be maintained at 4°C to prolong shelf life.</w:t>
      </w:r>
    </w:p>
    <w:p w:rsidR="00184649" w:rsidRPr="00184649" w:rsidRDefault="00184649" w:rsidP="00184649">
      <w:pPr>
        <w:spacing w:before="280" w:after="280"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 xml:space="preserve">Scientifically, several quality parameters must be monitored during cottage cheese production. These include pH (target ~4.6), </w:t>
      </w:r>
      <w:proofErr w:type="spellStart"/>
      <w:r w:rsidRPr="00184649">
        <w:rPr>
          <w:rFonts w:ascii="Times New Roman" w:eastAsia="Times New Roman" w:hAnsi="Times New Roman" w:cs="Times New Roman"/>
          <w:color w:val="000000"/>
          <w:sz w:val="28"/>
          <w:szCs w:val="28"/>
        </w:rPr>
        <w:t>titratable</w:t>
      </w:r>
      <w:proofErr w:type="spellEnd"/>
      <w:r w:rsidRPr="00184649">
        <w:rPr>
          <w:rFonts w:ascii="Times New Roman" w:eastAsia="Times New Roman" w:hAnsi="Times New Roman" w:cs="Times New Roman"/>
          <w:color w:val="000000"/>
          <w:sz w:val="28"/>
          <w:szCs w:val="28"/>
        </w:rPr>
        <w:t xml:space="preserve"> acidity, moisture content, and microbial load. According to </w:t>
      </w:r>
      <w:proofErr w:type="spellStart"/>
      <w:r w:rsidRPr="00184649">
        <w:rPr>
          <w:rFonts w:ascii="Times New Roman" w:eastAsia="Times New Roman" w:hAnsi="Times New Roman" w:cs="Times New Roman"/>
          <w:color w:val="000000"/>
          <w:sz w:val="28"/>
          <w:szCs w:val="28"/>
        </w:rPr>
        <w:t>Olorunfemi</w:t>
      </w:r>
      <w:proofErr w:type="spellEnd"/>
      <w:r w:rsidRPr="00184649">
        <w:rPr>
          <w:rFonts w:ascii="Times New Roman" w:eastAsia="Times New Roman" w:hAnsi="Times New Roman" w:cs="Times New Roman"/>
          <w:color w:val="000000"/>
          <w:sz w:val="28"/>
          <w:szCs w:val="28"/>
        </w:rPr>
        <w:t xml:space="preserve"> et al. (2020), regular microbial testing ensures the absence of pathogens such as </w:t>
      </w:r>
      <w:r w:rsidRPr="00184649">
        <w:rPr>
          <w:rFonts w:ascii="Times New Roman" w:eastAsia="Times New Roman" w:hAnsi="Times New Roman" w:cs="Times New Roman"/>
          <w:i/>
          <w:iCs/>
          <w:color w:val="000000"/>
          <w:sz w:val="28"/>
          <w:szCs w:val="28"/>
        </w:rPr>
        <w:t xml:space="preserve">Listeria </w:t>
      </w:r>
      <w:proofErr w:type="spellStart"/>
      <w:r w:rsidRPr="00184649">
        <w:rPr>
          <w:rFonts w:ascii="Times New Roman" w:eastAsia="Times New Roman" w:hAnsi="Times New Roman" w:cs="Times New Roman"/>
          <w:i/>
          <w:iCs/>
          <w:color w:val="000000"/>
          <w:sz w:val="28"/>
          <w:szCs w:val="28"/>
        </w:rPr>
        <w:t>monocytogenes</w:t>
      </w:r>
      <w:proofErr w:type="spellEnd"/>
      <w:r w:rsidRPr="00184649">
        <w:rPr>
          <w:rFonts w:ascii="Times New Roman" w:eastAsia="Times New Roman" w:hAnsi="Times New Roman" w:cs="Times New Roman"/>
          <w:color w:val="000000"/>
          <w:sz w:val="28"/>
          <w:szCs w:val="28"/>
        </w:rPr>
        <w:t xml:space="preserve"> and </w:t>
      </w:r>
      <w:r w:rsidRPr="00184649">
        <w:rPr>
          <w:rFonts w:ascii="Times New Roman" w:eastAsia="Times New Roman" w:hAnsi="Times New Roman" w:cs="Times New Roman"/>
          <w:i/>
          <w:iCs/>
          <w:color w:val="000000"/>
          <w:sz w:val="28"/>
          <w:szCs w:val="28"/>
        </w:rPr>
        <w:t>Escherichia coli</w:t>
      </w:r>
      <w:r w:rsidRPr="00184649">
        <w:rPr>
          <w:rFonts w:ascii="Times New Roman" w:eastAsia="Times New Roman" w:hAnsi="Times New Roman" w:cs="Times New Roman"/>
          <w:color w:val="000000"/>
          <w:sz w:val="28"/>
          <w:szCs w:val="28"/>
        </w:rPr>
        <w:t>. Moreover, sensory evaluation for taste, texture, and appearance is crucial to determine consumer acceptability. Data from such evaluations can be used to optimize future production batches.</w:t>
      </w:r>
    </w:p>
    <w:p w:rsidR="00184649" w:rsidRPr="00184649" w:rsidRDefault="00184649" w:rsidP="00184649">
      <w:pPr>
        <w:spacing w:before="280" w:after="280"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 xml:space="preserve">Modern advancements in biotechnology have enabled the development of defined starter cultures that enhance consistency and improve shelf stability. Research has </w:t>
      </w:r>
      <w:r w:rsidRPr="00184649">
        <w:rPr>
          <w:rFonts w:ascii="Times New Roman" w:eastAsia="Times New Roman" w:hAnsi="Times New Roman" w:cs="Times New Roman"/>
          <w:color w:val="000000"/>
          <w:sz w:val="28"/>
          <w:szCs w:val="28"/>
        </w:rPr>
        <w:lastRenderedPageBreak/>
        <w:t xml:space="preserve">also explored the use of plant-based </w:t>
      </w:r>
      <w:proofErr w:type="spellStart"/>
      <w:r w:rsidRPr="00184649">
        <w:rPr>
          <w:rFonts w:ascii="Times New Roman" w:eastAsia="Times New Roman" w:hAnsi="Times New Roman" w:cs="Times New Roman"/>
          <w:color w:val="000000"/>
          <w:sz w:val="28"/>
          <w:szCs w:val="28"/>
        </w:rPr>
        <w:t>rennets</w:t>
      </w:r>
      <w:proofErr w:type="spellEnd"/>
      <w:r w:rsidRPr="00184649">
        <w:rPr>
          <w:rFonts w:ascii="Times New Roman" w:eastAsia="Times New Roman" w:hAnsi="Times New Roman" w:cs="Times New Roman"/>
          <w:color w:val="000000"/>
          <w:sz w:val="28"/>
          <w:szCs w:val="28"/>
        </w:rPr>
        <w:t xml:space="preserve"> and enzymes in cheese-making for vegetarian-friendly production (Patel &amp; Kumar, 2021). Furthermore, innovations like membrane filtration, vacuum packaging, and use of antimicrobial films are increasingly being employed in cottage cheese processing. These scientific advances help in extending shelf life and enhancing food safety.</w:t>
      </w:r>
    </w:p>
    <w:p w:rsidR="00184649" w:rsidRPr="00184649" w:rsidRDefault="00184649" w:rsidP="00184649">
      <w:pPr>
        <w:spacing w:before="280" w:after="280"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The scientific production of cottage cheese also incorporates good manufacturing practices (GMP), hazard analysis and critical control points (HACCP), and food safety regulations. These frameworks ensure that the cheese produced is wholesome, traceable, and compliant with regulatory standards. Producers are encouraged to document each stage of production, including milk source, starter culture batch, pasteurization logs, and packaging date (Chaudhary et al., 2020). This traceability is essential for managing recalls and maintaining consumer trust.</w:t>
      </w:r>
    </w:p>
    <w:p w:rsidR="00184649" w:rsidRPr="00184649" w:rsidRDefault="00184649" w:rsidP="00184649">
      <w:pPr>
        <w:spacing w:before="280" w:after="280"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In conclusion, cottage cheese production is a scientifically governed process involving microbiology, enzymology, and dairy technology. From milk selection to packaging, each step requires precise control of temperature, pH, and microbial activity. Adhering to standardized procedures not only ensures product quality but also enhances food safety. With ongoing research and technological improvements, cottage cheese production continues to evolve, supporting both traditional practices and modern industrial approaches.</w:t>
      </w:r>
    </w:p>
    <w:p w:rsidR="00184649" w:rsidRPr="00184649" w:rsidRDefault="00184649" w:rsidP="00184649">
      <w:pPr>
        <w:spacing w:line="240" w:lineRule="auto"/>
        <w:outlineLvl w:val="0"/>
        <w:rPr>
          <w:rFonts w:ascii="Times New Roman" w:eastAsia="Times New Roman" w:hAnsi="Times New Roman" w:cs="Times New Roman"/>
          <w:b/>
          <w:bCs/>
          <w:kern w:val="36"/>
          <w:sz w:val="48"/>
          <w:szCs w:val="48"/>
        </w:rPr>
      </w:pPr>
      <w:r w:rsidRPr="00184649">
        <w:rPr>
          <w:rFonts w:ascii="Times New Roman" w:eastAsia="Times New Roman" w:hAnsi="Times New Roman" w:cs="Times New Roman"/>
          <w:b/>
          <w:bCs/>
          <w:color w:val="000000"/>
          <w:kern w:val="36"/>
          <w:sz w:val="28"/>
          <w:szCs w:val="28"/>
        </w:rPr>
        <w:lastRenderedPageBreak/>
        <w:t>1.1 Literature review </w:t>
      </w:r>
    </w:p>
    <w:p w:rsidR="00184649" w:rsidRPr="00184649" w:rsidRDefault="00184649" w:rsidP="00184649">
      <w:pPr>
        <w:spacing w:before="280" w:after="280"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 xml:space="preserve">Cottage cheese production involves several scientific processes, including microbial fermentation, enzymatic coagulation, and moisture control. According to Miller et al. (2021), cottage cheese is traditionally made by acidifying pasteurized skimmed milk with starter cultures such as </w:t>
      </w:r>
      <w:proofErr w:type="spellStart"/>
      <w:r w:rsidRPr="00184649">
        <w:rPr>
          <w:rFonts w:ascii="Times New Roman" w:eastAsia="Times New Roman" w:hAnsi="Times New Roman" w:cs="Times New Roman"/>
          <w:i/>
          <w:iCs/>
          <w:color w:val="000000"/>
          <w:sz w:val="28"/>
          <w:szCs w:val="28"/>
        </w:rPr>
        <w:t>Lactococcus</w:t>
      </w:r>
      <w:proofErr w:type="spellEnd"/>
      <w:r w:rsidRPr="00184649">
        <w:rPr>
          <w:rFonts w:ascii="Times New Roman" w:eastAsia="Times New Roman" w:hAnsi="Times New Roman" w:cs="Times New Roman"/>
          <w:i/>
          <w:iCs/>
          <w:color w:val="000000"/>
          <w:sz w:val="28"/>
          <w:szCs w:val="28"/>
        </w:rPr>
        <w:t xml:space="preserve"> </w:t>
      </w:r>
      <w:proofErr w:type="spellStart"/>
      <w:r w:rsidRPr="00184649">
        <w:rPr>
          <w:rFonts w:ascii="Times New Roman" w:eastAsia="Times New Roman" w:hAnsi="Times New Roman" w:cs="Times New Roman"/>
          <w:i/>
          <w:iCs/>
          <w:color w:val="000000"/>
          <w:sz w:val="28"/>
          <w:szCs w:val="28"/>
        </w:rPr>
        <w:t>lactis</w:t>
      </w:r>
      <w:proofErr w:type="spellEnd"/>
      <w:r w:rsidRPr="00184649">
        <w:rPr>
          <w:rFonts w:ascii="Times New Roman" w:eastAsia="Times New Roman" w:hAnsi="Times New Roman" w:cs="Times New Roman"/>
          <w:color w:val="000000"/>
          <w:sz w:val="28"/>
          <w:szCs w:val="28"/>
        </w:rPr>
        <w:t xml:space="preserve"> and </w:t>
      </w:r>
      <w:proofErr w:type="spellStart"/>
      <w:r w:rsidRPr="00184649">
        <w:rPr>
          <w:rFonts w:ascii="Times New Roman" w:eastAsia="Times New Roman" w:hAnsi="Times New Roman" w:cs="Times New Roman"/>
          <w:i/>
          <w:iCs/>
          <w:color w:val="000000"/>
          <w:sz w:val="28"/>
          <w:szCs w:val="28"/>
        </w:rPr>
        <w:t>Lactococcus</w:t>
      </w:r>
      <w:proofErr w:type="spellEnd"/>
      <w:r w:rsidRPr="00184649">
        <w:rPr>
          <w:rFonts w:ascii="Times New Roman" w:eastAsia="Times New Roman" w:hAnsi="Times New Roman" w:cs="Times New Roman"/>
          <w:i/>
          <w:iCs/>
          <w:color w:val="000000"/>
          <w:sz w:val="28"/>
          <w:szCs w:val="28"/>
        </w:rPr>
        <w:t xml:space="preserve"> </w:t>
      </w:r>
      <w:proofErr w:type="spellStart"/>
      <w:r w:rsidRPr="00184649">
        <w:rPr>
          <w:rFonts w:ascii="Times New Roman" w:eastAsia="Times New Roman" w:hAnsi="Times New Roman" w:cs="Times New Roman"/>
          <w:i/>
          <w:iCs/>
          <w:color w:val="000000"/>
          <w:sz w:val="28"/>
          <w:szCs w:val="28"/>
        </w:rPr>
        <w:t>cremoris</w:t>
      </w:r>
      <w:proofErr w:type="spellEnd"/>
      <w:r w:rsidRPr="00184649">
        <w:rPr>
          <w:rFonts w:ascii="Times New Roman" w:eastAsia="Times New Roman" w:hAnsi="Times New Roman" w:cs="Times New Roman"/>
          <w:color w:val="000000"/>
          <w:sz w:val="28"/>
          <w:szCs w:val="28"/>
        </w:rPr>
        <w:t>. These bacteria ferment lactose into lactic acid, which reduces the pH of the milk and causes casein to coagulate. The simplicity and short production time of cottage cheese make it a preferred choice in both domestic and commercial settings. Scientific understanding of microbial action in cheese fermentation is essential to maintain consistency in taste and texture.</w:t>
      </w:r>
    </w:p>
    <w:p w:rsidR="00184649" w:rsidRPr="00184649" w:rsidRDefault="00184649" w:rsidP="00184649">
      <w:pPr>
        <w:spacing w:before="280" w:after="280"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 xml:space="preserve">Pasteurization of milk before cheese-making is a vital step for microbial safety. Ahmed et al. (2022) emphasized that high-temperature short-time (HTST) pasteurization at 72°C for 15 seconds effectively eliminates pathogens without compromising the milk's nutritional quality. The study also highlights how improper pasteurization can result in contamination by bacteria such as </w:t>
      </w:r>
      <w:r w:rsidRPr="00184649">
        <w:rPr>
          <w:rFonts w:ascii="Times New Roman" w:eastAsia="Times New Roman" w:hAnsi="Times New Roman" w:cs="Times New Roman"/>
          <w:i/>
          <w:iCs/>
          <w:color w:val="000000"/>
          <w:sz w:val="28"/>
          <w:szCs w:val="28"/>
        </w:rPr>
        <w:t xml:space="preserve">Listeria </w:t>
      </w:r>
      <w:proofErr w:type="spellStart"/>
      <w:r w:rsidRPr="00184649">
        <w:rPr>
          <w:rFonts w:ascii="Times New Roman" w:eastAsia="Times New Roman" w:hAnsi="Times New Roman" w:cs="Times New Roman"/>
          <w:i/>
          <w:iCs/>
          <w:color w:val="000000"/>
          <w:sz w:val="28"/>
          <w:szCs w:val="28"/>
        </w:rPr>
        <w:t>monocytogenes</w:t>
      </w:r>
      <w:proofErr w:type="spellEnd"/>
      <w:r w:rsidRPr="00184649">
        <w:rPr>
          <w:rFonts w:ascii="Times New Roman" w:eastAsia="Times New Roman" w:hAnsi="Times New Roman" w:cs="Times New Roman"/>
          <w:color w:val="000000"/>
          <w:sz w:val="28"/>
          <w:szCs w:val="28"/>
        </w:rPr>
        <w:t xml:space="preserve"> and </w:t>
      </w:r>
      <w:r w:rsidRPr="00184649">
        <w:rPr>
          <w:rFonts w:ascii="Times New Roman" w:eastAsia="Times New Roman" w:hAnsi="Times New Roman" w:cs="Times New Roman"/>
          <w:i/>
          <w:iCs/>
          <w:color w:val="000000"/>
          <w:sz w:val="28"/>
          <w:szCs w:val="28"/>
        </w:rPr>
        <w:t>E. coli</w:t>
      </w:r>
      <w:r w:rsidRPr="00184649">
        <w:rPr>
          <w:rFonts w:ascii="Times New Roman" w:eastAsia="Times New Roman" w:hAnsi="Times New Roman" w:cs="Times New Roman"/>
          <w:color w:val="000000"/>
          <w:sz w:val="28"/>
          <w:szCs w:val="28"/>
        </w:rPr>
        <w:t>, which are dangerous in fresh cheese products. Therefore, scientific control and documentation of pasteurization parameters are fundamental in cottage cheese production, especially for commercial-scale producers.</w:t>
      </w:r>
    </w:p>
    <w:p w:rsidR="00184649" w:rsidRPr="00184649" w:rsidRDefault="00184649" w:rsidP="00184649">
      <w:pPr>
        <w:spacing w:before="280" w:after="280"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lastRenderedPageBreak/>
        <w:t>The coagulation process, essential for curd formation, can be enhanced with the use of rennet or plant-based enzymes. Patel and Kumar (2021) examined the use of plant-derived coagulants such as fig latex and papain in cheese-making as alternatives to animal rennet. Their study found that plant enzymes can provide similar coagulation efficiency and are suitable for vegetarian-friendly cheese production. The use of such bio-enzymes is increasingly being adopted to meet dietary preferences and ethical standards while maintaining the quality and texture of cottage cheese.</w:t>
      </w:r>
    </w:p>
    <w:p w:rsidR="00184649" w:rsidRPr="00184649" w:rsidRDefault="00184649" w:rsidP="00184649">
      <w:pPr>
        <w:spacing w:before="280" w:after="280"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After coagulation and cutting of the curd, the curd cooking step significantly impacts moisture content and microbial safety. Kim and Lee (2023) discussed how heating curd to 54°C helps shrink the protein matrix, allowing more whey expulsion and creating a firmer curd. Their findings underscore the need for controlled stirring and heating conditions, as rapid or uneven heating can lead to undesirable texture or microbial imbalance. The importance of scientific temperature control during this step cannot be overemphasized, as it directly influences the final moisture content and shelf life.</w:t>
      </w:r>
    </w:p>
    <w:p w:rsidR="00184649" w:rsidRPr="00184649" w:rsidRDefault="00184649" w:rsidP="00184649">
      <w:pPr>
        <w:spacing w:before="280" w:after="280"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 xml:space="preserve">The addition of cream dressing and salt after whey drainage contributes to both the flavor and preservation of cottage cheese. According to Gupta et al. (2020), salt not only enhances flavor but also acts as a preservative by reducing water activity, thus </w:t>
      </w:r>
      <w:r w:rsidRPr="00184649">
        <w:rPr>
          <w:rFonts w:ascii="Times New Roman" w:eastAsia="Times New Roman" w:hAnsi="Times New Roman" w:cs="Times New Roman"/>
          <w:color w:val="000000"/>
          <w:sz w:val="28"/>
          <w:szCs w:val="28"/>
        </w:rPr>
        <w:lastRenderedPageBreak/>
        <w:t>inhibiting microbial growth. Their research also noted that variations in salt concentration affect the texture, with higher salt levels producing firmer cheese. Furthermore, the amount and type of cream added influence the mouthfeel and fat content, highlighting the need for standardized procedures during the final formulation.</w:t>
      </w:r>
    </w:p>
    <w:p w:rsidR="00184649" w:rsidRPr="00184649" w:rsidRDefault="00184649" w:rsidP="00184649">
      <w:pPr>
        <w:spacing w:before="280" w:after="280"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Lastly, Chaudhary et al. (2020) emphasized the application of Good Manufacturing Practices (GMP), Hazard Analysis and Critical Control Points (HACCP), and quality control in cheese production. Their study demonstrated that following these protocols ensures traceability, reduces contamination risks, and increases consumer trust. Documentation of every production stage—from milk sourcing to packaging—is key to meeting regulatory standards. This reinforces the scientific approach necessary in cottage cheese production and underlines the importance of combining traditional practices with modern quality control systems.</w:t>
      </w:r>
    </w:p>
    <w:p w:rsidR="00184649" w:rsidRPr="00184649" w:rsidRDefault="00184649" w:rsidP="00184649">
      <w:pPr>
        <w:spacing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 xml:space="preserve">1.2 </w:t>
      </w:r>
      <w:r w:rsidRPr="00184649">
        <w:rPr>
          <w:rFonts w:ascii="Times New Roman" w:eastAsia="Times New Roman" w:hAnsi="Times New Roman" w:cs="Times New Roman"/>
          <w:b/>
          <w:bCs/>
          <w:color w:val="000000"/>
          <w:sz w:val="28"/>
          <w:szCs w:val="28"/>
        </w:rPr>
        <w:t>Statement of problem</w:t>
      </w:r>
    </w:p>
    <w:p w:rsidR="00184649" w:rsidRPr="00184649" w:rsidRDefault="00184649" w:rsidP="00184649">
      <w:pPr>
        <w:numPr>
          <w:ilvl w:val="0"/>
          <w:numId w:val="1"/>
        </w:numPr>
        <w:spacing w:before="280" w:after="0" w:line="480" w:lineRule="auto"/>
        <w:jc w:val="both"/>
        <w:textAlignment w:val="baseline"/>
        <w:rPr>
          <w:rFonts w:ascii="Arial" w:eastAsia="Times New Roman" w:hAnsi="Arial" w:cs="Arial"/>
          <w:color w:val="000000"/>
          <w:sz w:val="28"/>
          <w:szCs w:val="28"/>
        </w:rPr>
      </w:pPr>
      <w:r w:rsidRPr="00184649">
        <w:rPr>
          <w:rFonts w:ascii="Times New Roman" w:eastAsia="Times New Roman" w:hAnsi="Times New Roman" w:cs="Times New Roman"/>
          <w:color w:val="000000"/>
          <w:sz w:val="28"/>
          <w:szCs w:val="28"/>
        </w:rPr>
        <w:t>Lack of Standardized Production Procedures:</w:t>
      </w:r>
    </w:p>
    <w:p w:rsidR="00184649" w:rsidRPr="00184649" w:rsidRDefault="00184649" w:rsidP="00184649">
      <w:pPr>
        <w:numPr>
          <w:ilvl w:val="0"/>
          <w:numId w:val="1"/>
        </w:numPr>
        <w:spacing w:after="0" w:line="480" w:lineRule="auto"/>
        <w:jc w:val="both"/>
        <w:textAlignment w:val="baseline"/>
        <w:rPr>
          <w:rFonts w:ascii="Arial" w:eastAsia="Times New Roman" w:hAnsi="Arial" w:cs="Arial"/>
          <w:color w:val="000000"/>
          <w:sz w:val="28"/>
          <w:szCs w:val="28"/>
        </w:rPr>
      </w:pPr>
      <w:r w:rsidRPr="00184649">
        <w:rPr>
          <w:rFonts w:ascii="Times New Roman" w:eastAsia="Times New Roman" w:hAnsi="Times New Roman" w:cs="Times New Roman"/>
          <w:color w:val="000000"/>
          <w:sz w:val="28"/>
          <w:szCs w:val="28"/>
        </w:rPr>
        <w:t>Limited Knowledge of Microbial and Enzymatic Processes</w:t>
      </w:r>
    </w:p>
    <w:p w:rsidR="00184649" w:rsidRPr="00184649" w:rsidRDefault="00184649" w:rsidP="00184649">
      <w:pPr>
        <w:numPr>
          <w:ilvl w:val="0"/>
          <w:numId w:val="1"/>
        </w:numPr>
        <w:spacing w:after="0" w:line="480" w:lineRule="auto"/>
        <w:jc w:val="both"/>
        <w:textAlignment w:val="baseline"/>
        <w:rPr>
          <w:rFonts w:ascii="Arial" w:eastAsia="Times New Roman" w:hAnsi="Arial" w:cs="Arial"/>
          <w:color w:val="000000"/>
          <w:sz w:val="28"/>
          <w:szCs w:val="28"/>
        </w:rPr>
      </w:pPr>
      <w:r w:rsidRPr="00184649">
        <w:rPr>
          <w:rFonts w:ascii="Times New Roman" w:eastAsia="Times New Roman" w:hAnsi="Times New Roman" w:cs="Times New Roman"/>
          <w:color w:val="000000"/>
          <w:sz w:val="28"/>
          <w:szCs w:val="28"/>
        </w:rPr>
        <w:t>Inadequate Implementation of Safety and Hygiene Standards</w:t>
      </w:r>
    </w:p>
    <w:p w:rsidR="00184649" w:rsidRPr="00184649" w:rsidRDefault="00184649" w:rsidP="00184649">
      <w:pPr>
        <w:spacing w:after="0" w:line="480" w:lineRule="auto"/>
        <w:jc w:val="both"/>
        <w:textAlignment w:val="baseline"/>
        <w:rPr>
          <w:rFonts w:ascii="Arial" w:eastAsia="Times New Roman" w:hAnsi="Arial" w:cs="Arial"/>
          <w:color w:val="000000"/>
          <w:sz w:val="28"/>
          <w:szCs w:val="28"/>
        </w:rPr>
      </w:pPr>
    </w:p>
    <w:p w:rsidR="00184649" w:rsidRPr="00184649" w:rsidRDefault="00184649" w:rsidP="00184649">
      <w:pPr>
        <w:spacing w:after="0" w:line="240" w:lineRule="auto"/>
        <w:rPr>
          <w:rFonts w:ascii="Times New Roman" w:eastAsia="Times New Roman" w:hAnsi="Times New Roman" w:cs="Times New Roman"/>
          <w:sz w:val="24"/>
          <w:szCs w:val="24"/>
        </w:rPr>
      </w:pPr>
    </w:p>
    <w:p w:rsidR="00184649" w:rsidRPr="00184649" w:rsidRDefault="00184649" w:rsidP="00184649">
      <w:pPr>
        <w:spacing w:line="240" w:lineRule="auto"/>
        <w:outlineLvl w:val="0"/>
        <w:rPr>
          <w:rFonts w:ascii="Times New Roman" w:eastAsia="Times New Roman" w:hAnsi="Times New Roman" w:cs="Times New Roman"/>
          <w:b/>
          <w:bCs/>
          <w:kern w:val="36"/>
          <w:sz w:val="48"/>
          <w:szCs w:val="48"/>
        </w:rPr>
      </w:pPr>
      <w:r w:rsidRPr="00184649">
        <w:rPr>
          <w:rFonts w:ascii="Times New Roman" w:eastAsia="Times New Roman" w:hAnsi="Times New Roman" w:cs="Times New Roman"/>
          <w:b/>
          <w:bCs/>
          <w:color w:val="000000"/>
          <w:kern w:val="36"/>
          <w:sz w:val="28"/>
          <w:szCs w:val="28"/>
        </w:rPr>
        <w:lastRenderedPageBreak/>
        <w:t>1.3 Aim</w:t>
      </w:r>
    </w:p>
    <w:p w:rsidR="00184649" w:rsidRPr="00184649" w:rsidRDefault="00184649" w:rsidP="00184649">
      <w:pPr>
        <w:spacing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The aim of this project is to scientifically explore and document the procedures involved in the production of cottage cheese, with a focus on standardizing the process, understanding the microbiological and biochemical principles involved, and promoting hygienic and safe practices to ensure high-quality, nutritious, and consumer-acceptable cottage cheese.</w:t>
      </w:r>
    </w:p>
    <w:p w:rsidR="00184649" w:rsidRPr="00184649" w:rsidRDefault="00184649" w:rsidP="00184649">
      <w:pPr>
        <w:spacing w:line="240" w:lineRule="auto"/>
        <w:outlineLvl w:val="0"/>
        <w:rPr>
          <w:rFonts w:ascii="Times New Roman" w:eastAsia="Times New Roman" w:hAnsi="Times New Roman" w:cs="Times New Roman"/>
          <w:b/>
          <w:bCs/>
          <w:kern w:val="36"/>
          <w:sz w:val="48"/>
          <w:szCs w:val="48"/>
        </w:rPr>
      </w:pPr>
      <w:r w:rsidRPr="00184649">
        <w:rPr>
          <w:rFonts w:ascii="Times New Roman" w:eastAsia="Times New Roman" w:hAnsi="Times New Roman" w:cs="Times New Roman"/>
          <w:b/>
          <w:bCs/>
          <w:color w:val="000000"/>
          <w:kern w:val="36"/>
          <w:sz w:val="28"/>
          <w:szCs w:val="28"/>
        </w:rPr>
        <w:t>1.4 Objectives</w:t>
      </w:r>
    </w:p>
    <w:p w:rsidR="00184649" w:rsidRPr="00184649" w:rsidRDefault="00184649" w:rsidP="00184649">
      <w:pPr>
        <w:numPr>
          <w:ilvl w:val="0"/>
          <w:numId w:val="2"/>
        </w:numPr>
        <w:spacing w:after="0" w:line="480" w:lineRule="auto"/>
        <w:jc w:val="both"/>
        <w:textAlignment w:val="baseline"/>
        <w:rPr>
          <w:rFonts w:ascii="Arial" w:eastAsia="Times New Roman" w:hAnsi="Arial" w:cs="Arial"/>
          <w:color w:val="000000"/>
          <w:sz w:val="28"/>
          <w:szCs w:val="28"/>
        </w:rPr>
      </w:pPr>
      <w:r w:rsidRPr="00184649">
        <w:rPr>
          <w:rFonts w:ascii="Times New Roman" w:eastAsia="Times New Roman" w:hAnsi="Times New Roman" w:cs="Times New Roman"/>
          <w:color w:val="000000"/>
          <w:sz w:val="28"/>
          <w:szCs w:val="28"/>
        </w:rPr>
        <w:t>To outline and standardize the step-by-step scientific procedures involved in the production of cottage cheese, including milk preparation, inoculation, coagulation, curd handling, and packaging.</w:t>
      </w:r>
    </w:p>
    <w:p w:rsidR="00184649" w:rsidRPr="00184649" w:rsidRDefault="00184649" w:rsidP="00184649">
      <w:pPr>
        <w:numPr>
          <w:ilvl w:val="0"/>
          <w:numId w:val="2"/>
        </w:numPr>
        <w:spacing w:after="0" w:line="480" w:lineRule="auto"/>
        <w:jc w:val="both"/>
        <w:textAlignment w:val="baseline"/>
        <w:rPr>
          <w:rFonts w:ascii="Arial" w:eastAsia="Times New Roman" w:hAnsi="Arial" w:cs="Arial"/>
          <w:color w:val="000000"/>
          <w:sz w:val="28"/>
          <w:szCs w:val="28"/>
        </w:rPr>
      </w:pPr>
      <w:r w:rsidRPr="00184649">
        <w:rPr>
          <w:rFonts w:ascii="Times New Roman" w:eastAsia="Times New Roman" w:hAnsi="Times New Roman" w:cs="Times New Roman"/>
          <w:color w:val="000000"/>
          <w:sz w:val="28"/>
          <w:szCs w:val="28"/>
        </w:rPr>
        <w:t>To identify and analyze the roles of microbial cultures and enzymes used in the fermentation and coagulation processes during cottage cheese production.</w:t>
      </w:r>
    </w:p>
    <w:p w:rsidR="00184649" w:rsidRPr="00184649" w:rsidRDefault="00184649" w:rsidP="00184649">
      <w:pPr>
        <w:numPr>
          <w:ilvl w:val="0"/>
          <w:numId w:val="2"/>
        </w:numPr>
        <w:spacing w:after="0" w:line="480" w:lineRule="auto"/>
        <w:jc w:val="both"/>
        <w:textAlignment w:val="baseline"/>
        <w:rPr>
          <w:rFonts w:ascii="Arial" w:eastAsia="Times New Roman" w:hAnsi="Arial" w:cs="Arial"/>
          <w:color w:val="000000"/>
          <w:sz w:val="28"/>
          <w:szCs w:val="28"/>
        </w:rPr>
      </w:pPr>
      <w:r w:rsidRPr="00184649">
        <w:rPr>
          <w:rFonts w:ascii="Times New Roman" w:eastAsia="Times New Roman" w:hAnsi="Times New Roman" w:cs="Times New Roman"/>
          <w:color w:val="000000"/>
          <w:sz w:val="28"/>
          <w:szCs w:val="28"/>
        </w:rPr>
        <w:t>To evaluate the physicochemical and sensory properties of cottage cheese produced under controlled scientific conditions, such as pH, moisture content, texture, and taste.</w:t>
      </w:r>
    </w:p>
    <w:p w:rsidR="00184649" w:rsidRPr="00184649" w:rsidRDefault="00184649" w:rsidP="00184649">
      <w:pPr>
        <w:numPr>
          <w:ilvl w:val="0"/>
          <w:numId w:val="2"/>
        </w:numPr>
        <w:spacing w:line="480" w:lineRule="auto"/>
        <w:jc w:val="both"/>
        <w:textAlignment w:val="baseline"/>
        <w:rPr>
          <w:rFonts w:ascii="Arial" w:eastAsia="Times New Roman" w:hAnsi="Arial" w:cs="Arial"/>
          <w:color w:val="000000"/>
          <w:sz w:val="28"/>
          <w:szCs w:val="28"/>
        </w:rPr>
      </w:pPr>
      <w:r w:rsidRPr="00184649">
        <w:rPr>
          <w:rFonts w:ascii="Times New Roman" w:eastAsia="Times New Roman" w:hAnsi="Times New Roman" w:cs="Times New Roman"/>
          <w:color w:val="000000"/>
          <w:sz w:val="28"/>
          <w:szCs w:val="28"/>
        </w:rPr>
        <w:t>To assess the importance of hygiene, safety, and quality control practices (e.g., pasteurization, GMP, and HACCP) in preventing microbial contamination and extending shelf life.</w:t>
      </w:r>
    </w:p>
    <w:p w:rsidR="00184649" w:rsidRDefault="00184649" w:rsidP="00184649">
      <w:pPr>
        <w:spacing w:line="240" w:lineRule="auto"/>
        <w:jc w:val="center"/>
        <w:outlineLvl w:val="0"/>
        <w:rPr>
          <w:rFonts w:ascii="Times New Roman" w:eastAsia="Times New Roman" w:hAnsi="Times New Roman" w:cs="Times New Roman"/>
          <w:b/>
          <w:bCs/>
          <w:color w:val="000000"/>
          <w:kern w:val="36"/>
          <w:sz w:val="28"/>
          <w:szCs w:val="28"/>
        </w:rPr>
      </w:pPr>
    </w:p>
    <w:p w:rsidR="00184649" w:rsidRDefault="00184649" w:rsidP="00184649">
      <w:pPr>
        <w:spacing w:line="240" w:lineRule="auto"/>
        <w:jc w:val="center"/>
        <w:outlineLvl w:val="0"/>
        <w:rPr>
          <w:rFonts w:ascii="Times New Roman" w:eastAsia="Times New Roman" w:hAnsi="Times New Roman" w:cs="Times New Roman"/>
          <w:b/>
          <w:bCs/>
          <w:color w:val="000000"/>
          <w:kern w:val="36"/>
          <w:sz w:val="28"/>
          <w:szCs w:val="28"/>
        </w:rPr>
      </w:pPr>
    </w:p>
    <w:p w:rsidR="00184649" w:rsidRDefault="00184649" w:rsidP="00184649">
      <w:pPr>
        <w:spacing w:line="240" w:lineRule="auto"/>
        <w:jc w:val="center"/>
        <w:outlineLvl w:val="0"/>
        <w:rPr>
          <w:rFonts w:ascii="Times New Roman" w:eastAsia="Times New Roman" w:hAnsi="Times New Roman" w:cs="Times New Roman"/>
          <w:b/>
          <w:bCs/>
          <w:color w:val="000000"/>
          <w:kern w:val="36"/>
          <w:sz w:val="28"/>
          <w:szCs w:val="28"/>
        </w:rPr>
      </w:pPr>
    </w:p>
    <w:p w:rsidR="00184649" w:rsidRPr="00184649" w:rsidRDefault="00184649" w:rsidP="00184649">
      <w:pPr>
        <w:spacing w:line="240" w:lineRule="auto"/>
        <w:jc w:val="center"/>
        <w:outlineLvl w:val="0"/>
        <w:rPr>
          <w:rFonts w:ascii="Times New Roman" w:eastAsia="Times New Roman" w:hAnsi="Times New Roman" w:cs="Times New Roman"/>
          <w:b/>
          <w:bCs/>
          <w:kern w:val="36"/>
          <w:sz w:val="48"/>
          <w:szCs w:val="48"/>
        </w:rPr>
      </w:pPr>
      <w:r w:rsidRPr="00184649">
        <w:rPr>
          <w:rFonts w:ascii="Times New Roman" w:eastAsia="Times New Roman" w:hAnsi="Times New Roman" w:cs="Times New Roman"/>
          <w:b/>
          <w:bCs/>
          <w:color w:val="000000"/>
          <w:kern w:val="36"/>
          <w:sz w:val="28"/>
          <w:szCs w:val="28"/>
        </w:rPr>
        <w:lastRenderedPageBreak/>
        <w:t>CHAPTER TWO</w:t>
      </w:r>
    </w:p>
    <w:p w:rsidR="00184649" w:rsidRPr="00184649" w:rsidRDefault="00184649" w:rsidP="00184649">
      <w:pPr>
        <w:spacing w:line="240" w:lineRule="auto"/>
        <w:outlineLvl w:val="0"/>
        <w:rPr>
          <w:rFonts w:ascii="Times New Roman" w:eastAsia="Times New Roman" w:hAnsi="Times New Roman" w:cs="Times New Roman"/>
          <w:b/>
          <w:bCs/>
          <w:kern w:val="36"/>
          <w:sz w:val="48"/>
          <w:szCs w:val="48"/>
        </w:rPr>
      </w:pPr>
      <w:r w:rsidRPr="00184649">
        <w:rPr>
          <w:rFonts w:ascii="Times New Roman" w:eastAsia="Times New Roman" w:hAnsi="Times New Roman" w:cs="Times New Roman"/>
          <w:b/>
          <w:bCs/>
          <w:color w:val="000000"/>
          <w:kern w:val="36"/>
          <w:sz w:val="28"/>
          <w:szCs w:val="28"/>
        </w:rPr>
        <w:t>2.0 MATERIALS AND METHODS</w:t>
      </w:r>
    </w:p>
    <w:p w:rsidR="00184649" w:rsidRPr="00184649" w:rsidRDefault="00184649" w:rsidP="00184649">
      <w:pPr>
        <w:spacing w:line="240" w:lineRule="auto"/>
        <w:outlineLvl w:val="0"/>
        <w:rPr>
          <w:rFonts w:ascii="Times New Roman" w:eastAsia="Times New Roman" w:hAnsi="Times New Roman" w:cs="Times New Roman"/>
          <w:b/>
          <w:bCs/>
          <w:kern w:val="36"/>
          <w:sz w:val="48"/>
          <w:szCs w:val="48"/>
        </w:rPr>
      </w:pPr>
      <w:r w:rsidRPr="00184649">
        <w:rPr>
          <w:rFonts w:ascii="Times New Roman" w:eastAsia="Times New Roman" w:hAnsi="Times New Roman" w:cs="Times New Roman"/>
          <w:b/>
          <w:bCs/>
          <w:color w:val="000000"/>
          <w:kern w:val="36"/>
          <w:sz w:val="28"/>
          <w:szCs w:val="28"/>
        </w:rPr>
        <w:t>2.1 MATERIALS USED</w:t>
      </w:r>
    </w:p>
    <w:p w:rsidR="00184649" w:rsidRPr="00184649" w:rsidRDefault="00184649" w:rsidP="00184649">
      <w:pPr>
        <w:spacing w:before="280" w:after="280"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 xml:space="preserve">The materials used for the production of cheese in this study were selected based on traditional and modern practices and included both biological and mechanical components. The key raw materials included raw milk obtained from a ruminant animal such as a cow or goat due to its high casein and fat content, which is ideal for cheese formation. Additionally, coagulant leaves, locally known as </w:t>
      </w:r>
      <w:proofErr w:type="spellStart"/>
      <w:r w:rsidRPr="00184649">
        <w:rPr>
          <w:rFonts w:ascii="Times New Roman" w:eastAsia="Times New Roman" w:hAnsi="Times New Roman" w:cs="Times New Roman"/>
          <w:i/>
          <w:iCs/>
          <w:color w:val="000000"/>
          <w:sz w:val="28"/>
          <w:szCs w:val="28"/>
        </w:rPr>
        <w:t>Bomubomu</w:t>
      </w:r>
      <w:proofErr w:type="spellEnd"/>
      <w:r w:rsidRPr="00184649">
        <w:rPr>
          <w:rFonts w:ascii="Times New Roman" w:eastAsia="Times New Roman" w:hAnsi="Times New Roman" w:cs="Times New Roman"/>
          <w:color w:val="000000"/>
          <w:sz w:val="28"/>
          <w:szCs w:val="28"/>
        </w:rPr>
        <w:t xml:space="preserve"> (</w:t>
      </w:r>
      <w:proofErr w:type="spellStart"/>
      <w:r w:rsidRPr="00184649">
        <w:rPr>
          <w:rFonts w:ascii="Times New Roman" w:eastAsia="Times New Roman" w:hAnsi="Times New Roman" w:cs="Times New Roman"/>
          <w:i/>
          <w:iCs/>
          <w:color w:val="000000"/>
          <w:sz w:val="28"/>
          <w:szCs w:val="28"/>
        </w:rPr>
        <w:t>Calotropis</w:t>
      </w:r>
      <w:proofErr w:type="spellEnd"/>
      <w:r w:rsidRPr="00184649">
        <w:rPr>
          <w:rFonts w:ascii="Times New Roman" w:eastAsia="Times New Roman" w:hAnsi="Times New Roman" w:cs="Times New Roman"/>
          <w:i/>
          <w:iCs/>
          <w:color w:val="000000"/>
          <w:sz w:val="28"/>
          <w:szCs w:val="28"/>
        </w:rPr>
        <w:t xml:space="preserve"> </w:t>
      </w:r>
      <w:proofErr w:type="spellStart"/>
      <w:r w:rsidRPr="00184649">
        <w:rPr>
          <w:rFonts w:ascii="Times New Roman" w:eastAsia="Times New Roman" w:hAnsi="Times New Roman" w:cs="Times New Roman"/>
          <w:i/>
          <w:iCs/>
          <w:color w:val="000000"/>
          <w:sz w:val="28"/>
          <w:szCs w:val="28"/>
        </w:rPr>
        <w:t>procera</w:t>
      </w:r>
      <w:proofErr w:type="spellEnd"/>
      <w:r w:rsidRPr="00184649">
        <w:rPr>
          <w:rFonts w:ascii="Times New Roman" w:eastAsia="Times New Roman" w:hAnsi="Times New Roman" w:cs="Times New Roman"/>
          <w:color w:val="000000"/>
          <w:sz w:val="28"/>
          <w:szCs w:val="28"/>
        </w:rPr>
        <w:t>), were used as a natural enzymatic agent to induce milk coagulation. Soya beans were also available to explore the alternative plant-based enrichment of cheese or as a nutritional supplement, though not directly involved in curdling. The mechanical materials included a clean cooking pot, gas burner, wooden spoon for stirring, measuring cups for precise liquid volume measurements, a sensitive weighing scale for accurate weight determination, and cheesecloth or basket sieve for effective curd-whey separation. All materials were selected to minimize contamination risk and maintain product integrity.</w:t>
      </w:r>
    </w:p>
    <w:p w:rsidR="00184649" w:rsidRPr="00184649" w:rsidRDefault="00184649" w:rsidP="00184649">
      <w:pPr>
        <w:spacing w:line="240" w:lineRule="auto"/>
        <w:outlineLvl w:val="0"/>
        <w:rPr>
          <w:rFonts w:ascii="Times New Roman" w:eastAsia="Times New Roman" w:hAnsi="Times New Roman" w:cs="Times New Roman"/>
          <w:b/>
          <w:bCs/>
          <w:kern w:val="36"/>
          <w:sz w:val="48"/>
          <w:szCs w:val="48"/>
        </w:rPr>
      </w:pPr>
      <w:r w:rsidRPr="00184649">
        <w:rPr>
          <w:rFonts w:ascii="Times New Roman" w:eastAsia="Times New Roman" w:hAnsi="Times New Roman" w:cs="Times New Roman"/>
          <w:b/>
          <w:bCs/>
          <w:color w:val="000000"/>
          <w:kern w:val="36"/>
          <w:sz w:val="28"/>
          <w:szCs w:val="28"/>
        </w:rPr>
        <w:t>2.2 STERILIZATION OF MATERIALS</w:t>
      </w:r>
    </w:p>
    <w:p w:rsidR="00184649" w:rsidRPr="00184649" w:rsidRDefault="00184649" w:rsidP="00184649">
      <w:pPr>
        <w:spacing w:before="280" w:after="280"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 xml:space="preserve">Proper sterilization and cleanliness of all materials used in cheese production were strictly observed to maintain hygiene and prevent microbial contamination. All utensils including the pot, spoon, cups, and sieve were thoroughly washed with hot </w:t>
      </w:r>
      <w:r w:rsidRPr="00184649">
        <w:rPr>
          <w:rFonts w:ascii="Times New Roman" w:eastAsia="Times New Roman" w:hAnsi="Times New Roman" w:cs="Times New Roman"/>
          <w:color w:val="000000"/>
          <w:sz w:val="28"/>
          <w:szCs w:val="28"/>
        </w:rPr>
        <w:lastRenderedPageBreak/>
        <w:t>water and dishwashing agents, then rinsed with clean boiled water to remove any chemical residue. The sieve and cheesecloth were soaked in boiling water for at least 10 minutes prior to use to eliminate any adhering microorganisms. Materials such as the measuring scale and gas burner, which could not be submerged, were sanitized using 70% ethanol solution and wiped clean with sterile cloth. The raw milk was pasteurized (heated to 72°C for 15 seconds) to eliminate pathogenic bacteria before being cooled to the desired coagulation temperature. Sterilization ensured that the final cheese product remained microbiologically safe and of high quality.</w:t>
      </w:r>
    </w:p>
    <w:p w:rsidR="00184649" w:rsidRPr="00184649" w:rsidRDefault="00184649" w:rsidP="00184649">
      <w:pPr>
        <w:spacing w:line="240" w:lineRule="auto"/>
        <w:outlineLvl w:val="0"/>
        <w:rPr>
          <w:rFonts w:ascii="Times New Roman" w:eastAsia="Times New Roman" w:hAnsi="Times New Roman" w:cs="Times New Roman"/>
          <w:b/>
          <w:bCs/>
          <w:kern w:val="36"/>
          <w:sz w:val="48"/>
          <w:szCs w:val="48"/>
        </w:rPr>
      </w:pPr>
      <w:r w:rsidRPr="00184649">
        <w:rPr>
          <w:rFonts w:ascii="Times New Roman" w:eastAsia="Times New Roman" w:hAnsi="Times New Roman" w:cs="Times New Roman"/>
          <w:b/>
          <w:bCs/>
          <w:color w:val="000000"/>
          <w:kern w:val="36"/>
          <w:sz w:val="28"/>
          <w:szCs w:val="28"/>
        </w:rPr>
        <w:t>2.3 PERSONAL HYGIENE</w:t>
      </w:r>
    </w:p>
    <w:p w:rsidR="00184649" w:rsidRDefault="00184649" w:rsidP="00184649">
      <w:pPr>
        <w:spacing w:before="280" w:after="280" w:line="480" w:lineRule="auto"/>
        <w:jc w:val="both"/>
        <w:rPr>
          <w:rFonts w:ascii="Times New Roman" w:eastAsia="Times New Roman" w:hAnsi="Times New Roman" w:cs="Times New Roman"/>
          <w:color w:val="000000"/>
          <w:sz w:val="28"/>
          <w:szCs w:val="28"/>
        </w:rPr>
      </w:pPr>
      <w:r w:rsidRPr="00184649">
        <w:rPr>
          <w:rFonts w:ascii="Times New Roman" w:eastAsia="Times New Roman" w:hAnsi="Times New Roman" w:cs="Times New Roman"/>
          <w:color w:val="000000"/>
          <w:sz w:val="28"/>
          <w:szCs w:val="28"/>
        </w:rPr>
        <w:t>Personal hygiene of the handler was strictly maintained during the cheese-making process. Hands were thoroughly washed using antibacterial soap and dried with a clean towel before and during each step of the procedure. Clean lab coats or aprons were worn to prevent contamination from clothing, and hair was covered with a hairnet. Fingernails were trimmed, and no jewelry was worn during production. These precautions were taken in line with Good Manufacturing Practices (GMP) and food safety guidelines to prevent the introduction of pathogens into the cheese during handling.</w:t>
      </w:r>
    </w:p>
    <w:p w:rsidR="00184649" w:rsidRDefault="00184649" w:rsidP="00184649">
      <w:pPr>
        <w:spacing w:before="280" w:after="280" w:line="480" w:lineRule="auto"/>
        <w:jc w:val="both"/>
        <w:rPr>
          <w:rFonts w:ascii="Times New Roman" w:eastAsia="Times New Roman" w:hAnsi="Times New Roman" w:cs="Times New Roman"/>
          <w:color w:val="000000"/>
          <w:sz w:val="28"/>
          <w:szCs w:val="28"/>
        </w:rPr>
      </w:pPr>
    </w:p>
    <w:p w:rsidR="00184649" w:rsidRPr="00184649" w:rsidRDefault="00184649" w:rsidP="00184649">
      <w:pPr>
        <w:spacing w:before="280" w:after="280" w:line="480" w:lineRule="auto"/>
        <w:jc w:val="both"/>
        <w:rPr>
          <w:rFonts w:ascii="Times New Roman" w:eastAsia="Times New Roman" w:hAnsi="Times New Roman" w:cs="Times New Roman"/>
          <w:sz w:val="24"/>
          <w:szCs w:val="24"/>
        </w:rPr>
      </w:pPr>
    </w:p>
    <w:p w:rsidR="00184649" w:rsidRPr="00184649" w:rsidRDefault="00184649" w:rsidP="00184649">
      <w:pPr>
        <w:spacing w:line="240" w:lineRule="auto"/>
        <w:outlineLvl w:val="0"/>
        <w:rPr>
          <w:rFonts w:ascii="Times New Roman" w:eastAsia="Times New Roman" w:hAnsi="Times New Roman" w:cs="Times New Roman"/>
          <w:b/>
          <w:bCs/>
          <w:kern w:val="36"/>
          <w:sz w:val="48"/>
          <w:szCs w:val="48"/>
        </w:rPr>
      </w:pPr>
      <w:r w:rsidRPr="00184649">
        <w:rPr>
          <w:rFonts w:ascii="Times New Roman" w:eastAsia="Times New Roman" w:hAnsi="Times New Roman" w:cs="Times New Roman"/>
          <w:b/>
          <w:bCs/>
          <w:color w:val="000000"/>
          <w:kern w:val="36"/>
          <w:sz w:val="28"/>
          <w:szCs w:val="28"/>
        </w:rPr>
        <w:lastRenderedPageBreak/>
        <w:t>2.4 MATERIAL HYGIENE</w:t>
      </w:r>
    </w:p>
    <w:p w:rsidR="00184649" w:rsidRPr="00184649" w:rsidRDefault="00184649" w:rsidP="00184649">
      <w:pPr>
        <w:spacing w:before="280" w:after="280"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Material hygiene goes beyond sterilization and includes the continuous maintenance of cleanliness throughout the production process. All equipment was stored in clean, dry areas prior to use and was not reused between batches without proper re-sanitization. The surfaces of tables and benches used during the production were disinfected using food-safe cleaning agents. The working environment was kept free from dust, insects, and extraneous materials, and all tools were handled using sterile gloves when necessary. This ensured that the production space met the basic hygiene standards required for dairy processing.</w:t>
      </w:r>
    </w:p>
    <w:p w:rsidR="00184649" w:rsidRPr="00184649" w:rsidRDefault="00184649" w:rsidP="00184649">
      <w:pPr>
        <w:spacing w:line="240" w:lineRule="auto"/>
        <w:outlineLvl w:val="0"/>
        <w:rPr>
          <w:rFonts w:ascii="Times New Roman" w:eastAsia="Times New Roman" w:hAnsi="Times New Roman" w:cs="Times New Roman"/>
          <w:b/>
          <w:bCs/>
          <w:kern w:val="36"/>
          <w:sz w:val="48"/>
          <w:szCs w:val="48"/>
        </w:rPr>
      </w:pPr>
      <w:r w:rsidRPr="00184649">
        <w:rPr>
          <w:rFonts w:ascii="Times New Roman" w:eastAsia="Times New Roman" w:hAnsi="Times New Roman" w:cs="Times New Roman"/>
          <w:b/>
          <w:bCs/>
          <w:color w:val="000000"/>
          <w:kern w:val="36"/>
          <w:sz w:val="28"/>
          <w:szCs w:val="28"/>
        </w:rPr>
        <w:t>2.5 PROCEDURE FOR CHEESE PRODUCTION</w:t>
      </w:r>
    </w:p>
    <w:p w:rsidR="00184649" w:rsidRPr="00184649" w:rsidRDefault="00184649" w:rsidP="00184649">
      <w:pPr>
        <w:spacing w:before="280" w:after="280"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 xml:space="preserve">The production procedure began with the preparation of the natural coagulant. The </w:t>
      </w:r>
      <w:proofErr w:type="spellStart"/>
      <w:r w:rsidRPr="00184649">
        <w:rPr>
          <w:rFonts w:ascii="Times New Roman" w:eastAsia="Times New Roman" w:hAnsi="Times New Roman" w:cs="Times New Roman"/>
          <w:i/>
          <w:iCs/>
          <w:color w:val="000000"/>
          <w:sz w:val="28"/>
          <w:szCs w:val="28"/>
        </w:rPr>
        <w:t>Bomubomu</w:t>
      </w:r>
      <w:proofErr w:type="spellEnd"/>
      <w:r w:rsidRPr="00184649">
        <w:rPr>
          <w:rFonts w:ascii="Times New Roman" w:eastAsia="Times New Roman" w:hAnsi="Times New Roman" w:cs="Times New Roman"/>
          <w:color w:val="000000"/>
          <w:sz w:val="28"/>
          <w:szCs w:val="28"/>
        </w:rPr>
        <w:t xml:space="preserve"> leaves were first rinsed with clean water, then pounded using a clean mortar and pestle to extract the coagulating juice (serum). A neat, oil-free pot was selected to avoid any interference with milk curdling. A specific volume of pasteurized and cooled milk was then measured using the cup and poured into the pot. The pot was placed on a gas burner, and the milk was gently heated until it reached a temperature between 10°C and 15°C.</w:t>
      </w:r>
    </w:p>
    <w:p w:rsidR="00184649" w:rsidRPr="00184649" w:rsidRDefault="00184649" w:rsidP="00184649">
      <w:pPr>
        <w:spacing w:before="280" w:after="280"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 xml:space="preserve">At this stage, the freshly extracted coagulant juice was added to the warm milk. The mixture was left undisturbed for approximately 9 minutes, during which coagulation </w:t>
      </w:r>
      <w:r w:rsidRPr="00184649">
        <w:rPr>
          <w:rFonts w:ascii="Times New Roman" w:eastAsia="Times New Roman" w:hAnsi="Times New Roman" w:cs="Times New Roman"/>
          <w:color w:val="000000"/>
          <w:sz w:val="28"/>
          <w:szCs w:val="28"/>
        </w:rPr>
        <w:lastRenderedPageBreak/>
        <w:t>began, and the curds started to form. As the milk turned into a semi-solid mass, the gas was turned off, and the curdled milk was carefully poured into a clean sieve or cheesecloth to separate the whey from the curds. The cheese was then allowed to drain completely and was collected in a sterile bowl. The leftover whey was stored and allowed to cool before being used as a preservation medium for the cheese. This natural preservation technique helps in maintaining the moisture and freshness of the cheese for a longer duration.</w:t>
      </w:r>
    </w:p>
    <w:p w:rsidR="00184649" w:rsidRPr="00184649" w:rsidRDefault="00184649" w:rsidP="00184649">
      <w:pPr>
        <w:spacing w:line="240" w:lineRule="auto"/>
        <w:outlineLvl w:val="0"/>
        <w:rPr>
          <w:rFonts w:ascii="Times New Roman" w:eastAsia="Times New Roman" w:hAnsi="Times New Roman" w:cs="Times New Roman"/>
          <w:b/>
          <w:bCs/>
          <w:kern w:val="36"/>
          <w:sz w:val="48"/>
          <w:szCs w:val="48"/>
        </w:rPr>
      </w:pPr>
      <w:r w:rsidRPr="00184649">
        <w:rPr>
          <w:rFonts w:ascii="Times New Roman" w:eastAsia="Times New Roman" w:hAnsi="Times New Roman" w:cs="Times New Roman"/>
          <w:b/>
          <w:bCs/>
          <w:color w:val="000000"/>
          <w:kern w:val="36"/>
          <w:sz w:val="28"/>
          <w:szCs w:val="28"/>
        </w:rPr>
        <w:t>2.6 STORAGE AND PRESERVATION</w:t>
      </w:r>
    </w:p>
    <w:p w:rsidR="00184649" w:rsidRPr="00184649" w:rsidRDefault="00184649" w:rsidP="00184649">
      <w:pPr>
        <w:spacing w:before="280" w:after="280"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After draining, the fresh cheese was either stored directly in a sterile container or immersed in the cold whey for preservation. The container was tightly sealed to prevent air exposure and stored at a refrigeration temperature of 4°C. This cold storage condition helps retard microbial growth and extends the cheese’s shelf life. The use of whey as a preservative is both traditional and scientific, as it maintains moisture content, enhances flavor development, and prevents oxidation or spoilage from airborne contaminants.</w:t>
      </w:r>
    </w:p>
    <w:p w:rsidR="00184649" w:rsidRPr="00184649" w:rsidRDefault="00184649" w:rsidP="00184649">
      <w:pPr>
        <w:spacing w:line="240" w:lineRule="auto"/>
        <w:outlineLvl w:val="0"/>
        <w:rPr>
          <w:rFonts w:ascii="Times New Roman" w:eastAsia="Times New Roman" w:hAnsi="Times New Roman" w:cs="Times New Roman"/>
          <w:b/>
          <w:bCs/>
          <w:kern w:val="36"/>
          <w:sz w:val="48"/>
          <w:szCs w:val="48"/>
        </w:rPr>
      </w:pPr>
      <w:r w:rsidRPr="00184649">
        <w:rPr>
          <w:rFonts w:ascii="Times New Roman" w:eastAsia="Times New Roman" w:hAnsi="Times New Roman" w:cs="Times New Roman"/>
          <w:b/>
          <w:bCs/>
          <w:color w:val="000000"/>
          <w:kern w:val="36"/>
          <w:sz w:val="28"/>
          <w:szCs w:val="28"/>
        </w:rPr>
        <w:t>2.7 SAFETY AND QUALITY CONTROL MEASURES</w:t>
      </w:r>
    </w:p>
    <w:p w:rsidR="00184649" w:rsidRPr="00184649" w:rsidRDefault="00184649" w:rsidP="00184649">
      <w:pPr>
        <w:spacing w:before="280" w:after="280"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 xml:space="preserve">Throughout the cheese-making process, several safety and quality control measures were observed. These included maintaining critical control points such as the pasteurization temperature, the coagulation temperature, and the standing time for </w:t>
      </w:r>
      <w:r w:rsidRPr="00184649">
        <w:rPr>
          <w:rFonts w:ascii="Times New Roman" w:eastAsia="Times New Roman" w:hAnsi="Times New Roman" w:cs="Times New Roman"/>
          <w:color w:val="000000"/>
          <w:sz w:val="28"/>
          <w:szCs w:val="28"/>
        </w:rPr>
        <w:lastRenderedPageBreak/>
        <w:t>curd formation. Regular sensory evaluation (appearance, smell, texture) was done to ensure that the cheese met standard expectations. The entire process was documented step-by-step to maintain traceability and accountability, aligning with HACCP guidelines. Ensuring consistent hygiene, proper equipment handling, and temperature regulation contributed to the production of a safe and consumer-acceptable cheese product.</w:t>
      </w:r>
    </w:p>
    <w:p w:rsidR="00184649" w:rsidRDefault="00184649" w:rsidP="00184649">
      <w:pPr>
        <w:spacing w:line="240" w:lineRule="auto"/>
        <w:jc w:val="center"/>
        <w:outlineLvl w:val="0"/>
        <w:rPr>
          <w:rFonts w:ascii="Times New Roman" w:eastAsia="Times New Roman" w:hAnsi="Times New Roman" w:cs="Times New Roman"/>
          <w:b/>
          <w:bCs/>
          <w:color w:val="000000"/>
          <w:kern w:val="36"/>
          <w:sz w:val="28"/>
          <w:szCs w:val="28"/>
        </w:rPr>
      </w:pPr>
    </w:p>
    <w:p w:rsidR="00184649" w:rsidRDefault="00184649" w:rsidP="00184649">
      <w:pPr>
        <w:spacing w:line="240" w:lineRule="auto"/>
        <w:jc w:val="center"/>
        <w:outlineLvl w:val="0"/>
        <w:rPr>
          <w:rFonts w:ascii="Times New Roman" w:eastAsia="Times New Roman" w:hAnsi="Times New Roman" w:cs="Times New Roman"/>
          <w:b/>
          <w:bCs/>
          <w:color w:val="000000"/>
          <w:kern w:val="36"/>
          <w:sz w:val="28"/>
          <w:szCs w:val="28"/>
        </w:rPr>
      </w:pPr>
    </w:p>
    <w:p w:rsidR="00184649" w:rsidRDefault="00184649" w:rsidP="00184649">
      <w:pPr>
        <w:spacing w:line="240" w:lineRule="auto"/>
        <w:jc w:val="center"/>
        <w:outlineLvl w:val="0"/>
        <w:rPr>
          <w:rFonts w:ascii="Times New Roman" w:eastAsia="Times New Roman" w:hAnsi="Times New Roman" w:cs="Times New Roman"/>
          <w:b/>
          <w:bCs/>
          <w:color w:val="000000"/>
          <w:kern w:val="36"/>
          <w:sz w:val="28"/>
          <w:szCs w:val="28"/>
        </w:rPr>
      </w:pPr>
    </w:p>
    <w:p w:rsidR="00184649" w:rsidRDefault="00184649" w:rsidP="00184649">
      <w:pPr>
        <w:spacing w:line="240" w:lineRule="auto"/>
        <w:jc w:val="center"/>
        <w:outlineLvl w:val="0"/>
        <w:rPr>
          <w:rFonts w:ascii="Times New Roman" w:eastAsia="Times New Roman" w:hAnsi="Times New Roman" w:cs="Times New Roman"/>
          <w:b/>
          <w:bCs/>
          <w:color w:val="000000"/>
          <w:kern w:val="36"/>
          <w:sz w:val="28"/>
          <w:szCs w:val="28"/>
        </w:rPr>
      </w:pPr>
    </w:p>
    <w:p w:rsidR="00184649" w:rsidRDefault="00184649" w:rsidP="00184649">
      <w:pPr>
        <w:spacing w:line="240" w:lineRule="auto"/>
        <w:jc w:val="center"/>
        <w:outlineLvl w:val="0"/>
        <w:rPr>
          <w:rFonts w:ascii="Times New Roman" w:eastAsia="Times New Roman" w:hAnsi="Times New Roman" w:cs="Times New Roman"/>
          <w:b/>
          <w:bCs/>
          <w:color w:val="000000"/>
          <w:kern w:val="36"/>
          <w:sz w:val="28"/>
          <w:szCs w:val="28"/>
        </w:rPr>
      </w:pPr>
    </w:p>
    <w:p w:rsidR="00184649" w:rsidRDefault="00184649" w:rsidP="00184649">
      <w:pPr>
        <w:spacing w:line="240" w:lineRule="auto"/>
        <w:jc w:val="center"/>
        <w:outlineLvl w:val="0"/>
        <w:rPr>
          <w:rFonts w:ascii="Times New Roman" w:eastAsia="Times New Roman" w:hAnsi="Times New Roman" w:cs="Times New Roman"/>
          <w:b/>
          <w:bCs/>
          <w:color w:val="000000"/>
          <w:kern w:val="36"/>
          <w:sz w:val="28"/>
          <w:szCs w:val="28"/>
        </w:rPr>
      </w:pPr>
    </w:p>
    <w:p w:rsidR="00184649" w:rsidRDefault="00184649" w:rsidP="00184649">
      <w:pPr>
        <w:spacing w:line="240" w:lineRule="auto"/>
        <w:jc w:val="center"/>
        <w:outlineLvl w:val="0"/>
        <w:rPr>
          <w:rFonts w:ascii="Times New Roman" w:eastAsia="Times New Roman" w:hAnsi="Times New Roman" w:cs="Times New Roman"/>
          <w:b/>
          <w:bCs/>
          <w:color w:val="000000"/>
          <w:kern w:val="36"/>
          <w:sz w:val="28"/>
          <w:szCs w:val="28"/>
        </w:rPr>
      </w:pPr>
    </w:p>
    <w:p w:rsidR="00184649" w:rsidRDefault="00184649" w:rsidP="00184649">
      <w:pPr>
        <w:spacing w:line="240" w:lineRule="auto"/>
        <w:jc w:val="center"/>
        <w:outlineLvl w:val="0"/>
        <w:rPr>
          <w:rFonts w:ascii="Times New Roman" w:eastAsia="Times New Roman" w:hAnsi="Times New Roman" w:cs="Times New Roman"/>
          <w:b/>
          <w:bCs/>
          <w:color w:val="000000"/>
          <w:kern w:val="36"/>
          <w:sz w:val="28"/>
          <w:szCs w:val="28"/>
        </w:rPr>
      </w:pPr>
    </w:p>
    <w:p w:rsidR="00184649" w:rsidRDefault="00184649" w:rsidP="00184649">
      <w:pPr>
        <w:spacing w:line="240" w:lineRule="auto"/>
        <w:jc w:val="center"/>
        <w:outlineLvl w:val="0"/>
        <w:rPr>
          <w:rFonts w:ascii="Times New Roman" w:eastAsia="Times New Roman" w:hAnsi="Times New Roman" w:cs="Times New Roman"/>
          <w:b/>
          <w:bCs/>
          <w:color w:val="000000"/>
          <w:kern w:val="36"/>
          <w:sz w:val="28"/>
          <w:szCs w:val="28"/>
        </w:rPr>
      </w:pPr>
    </w:p>
    <w:p w:rsidR="00184649" w:rsidRDefault="00184649" w:rsidP="00184649">
      <w:pPr>
        <w:spacing w:line="240" w:lineRule="auto"/>
        <w:jc w:val="center"/>
        <w:outlineLvl w:val="0"/>
        <w:rPr>
          <w:rFonts w:ascii="Times New Roman" w:eastAsia="Times New Roman" w:hAnsi="Times New Roman" w:cs="Times New Roman"/>
          <w:b/>
          <w:bCs/>
          <w:color w:val="000000"/>
          <w:kern w:val="36"/>
          <w:sz w:val="28"/>
          <w:szCs w:val="28"/>
        </w:rPr>
      </w:pPr>
    </w:p>
    <w:p w:rsidR="00184649" w:rsidRDefault="00184649" w:rsidP="00184649">
      <w:pPr>
        <w:spacing w:line="240" w:lineRule="auto"/>
        <w:jc w:val="center"/>
        <w:outlineLvl w:val="0"/>
        <w:rPr>
          <w:rFonts w:ascii="Times New Roman" w:eastAsia="Times New Roman" w:hAnsi="Times New Roman" w:cs="Times New Roman"/>
          <w:b/>
          <w:bCs/>
          <w:color w:val="000000"/>
          <w:kern w:val="36"/>
          <w:sz w:val="28"/>
          <w:szCs w:val="28"/>
        </w:rPr>
      </w:pPr>
    </w:p>
    <w:p w:rsidR="00184649" w:rsidRDefault="00184649" w:rsidP="00184649">
      <w:pPr>
        <w:spacing w:line="240" w:lineRule="auto"/>
        <w:jc w:val="center"/>
        <w:outlineLvl w:val="0"/>
        <w:rPr>
          <w:rFonts w:ascii="Times New Roman" w:eastAsia="Times New Roman" w:hAnsi="Times New Roman" w:cs="Times New Roman"/>
          <w:b/>
          <w:bCs/>
          <w:color w:val="000000"/>
          <w:kern w:val="36"/>
          <w:sz w:val="28"/>
          <w:szCs w:val="28"/>
        </w:rPr>
      </w:pPr>
    </w:p>
    <w:p w:rsidR="00184649" w:rsidRDefault="00184649" w:rsidP="00184649">
      <w:pPr>
        <w:spacing w:line="240" w:lineRule="auto"/>
        <w:jc w:val="center"/>
        <w:outlineLvl w:val="0"/>
        <w:rPr>
          <w:rFonts w:ascii="Times New Roman" w:eastAsia="Times New Roman" w:hAnsi="Times New Roman" w:cs="Times New Roman"/>
          <w:b/>
          <w:bCs/>
          <w:color w:val="000000"/>
          <w:kern w:val="36"/>
          <w:sz w:val="28"/>
          <w:szCs w:val="28"/>
        </w:rPr>
      </w:pPr>
    </w:p>
    <w:p w:rsidR="00184649" w:rsidRDefault="00184649" w:rsidP="00184649">
      <w:pPr>
        <w:spacing w:line="240" w:lineRule="auto"/>
        <w:jc w:val="center"/>
        <w:outlineLvl w:val="0"/>
        <w:rPr>
          <w:rFonts w:ascii="Times New Roman" w:eastAsia="Times New Roman" w:hAnsi="Times New Roman" w:cs="Times New Roman"/>
          <w:b/>
          <w:bCs/>
          <w:color w:val="000000"/>
          <w:kern w:val="36"/>
          <w:sz w:val="28"/>
          <w:szCs w:val="28"/>
        </w:rPr>
      </w:pPr>
    </w:p>
    <w:p w:rsidR="00184649" w:rsidRDefault="00184649" w:rsidP="00184649">
      <w:pPr>
        <w:spacing w:line="240" w:lineRule="auto"/>
        <w:jc w:val="center"/>
        <w:outlineLvl w:val="0"/>
        <w:rPr>
          <w:rFonts w:ascii="Times New Roman" w:eastAsia="Times New Roman" w:hAnsi="Times New Roman" w:cs="Times New Roman"/>
          <w:b/>
          <w:bCs/>
          <w:color w:val="000000"/>
          <w:kern w:val="36"/>
          <w:sz w:val="28"/>
          <w:szCs w:val="28"/>
        </w:rPr>
      </w:pPr>
    </w:p>
    <w:p w:rsidR="00184649" w:rsidRDefault="00184649" w:rsidP="00184649">
      <w:pPr>
        <w:spacing w:line="240" w:lineRule="auto"/>
        <w:jc w:val="center"/>
        <w:outlineLvl w:val="0"/>
        <w:rPr>
          <w:rFonts w:ascii="Times New Roman" w:eastAsia="Times New Roman" w:hAnsi="Times New Roman" w:cs="Times New Roman"/>
          <w:b/>
          <w:bCs/>
          <w:color w:val="000000"/>
          <w:kern w:val="36"/>
          <w:sz w:val="28"/>
          <w:szCs w:val="28"/>
        </w:rPr>
      </w:pPr>
    </w:p>
    <w:p w:rsidR="00184649" w:rsidRDefault="00184649" w:rsidP="00184649">
      <w:pPr>
        <w:spacing w:line="240" w:lineRule="auto"/>
        <w:jc w:val="center"/>
        <w:outlineLvl w:val="0"/>
        <w:rPr>
          <w:rFonts w:ascii="Times New Roman" w:eastAsia="Times New Roman" w:hAnsi="Times New Roman" w:cs="Times New Roman"/>
          <w:b/>
          <w:bCs/>
          <w:color w:val="000000"/>
          <w:kern w:val="36"/>
          <w:sz w:val="28"/>
          <w:szCs w:val="28"/>
        </w:rPr>
      </w:pPr>
    </w:p>
    <w:p w:rsidR="00184649" w:rsidRDefault="00184649" w:rsidP="00184649">
      <w:pPr>
        <w:spacing w:line="240" w:lineRule="auto"/>
        <w:jc w:val="center"/>
        <w:outlineLvl w:val="0"/>
        <w:rPr>
          <w:rFonts w:ascii="Times New Roman" w:eastAsia="Times New Roman" w:hAnsi="Times New Roman" w:cs="Times New Roman"/>
          <w:b/>
          <w:bCs/>
          <w:color w:val="000000"/>
          <w:kern w:val="36"/>
          <w:sz w:val="28"/>
          <w:szCs w:val="28"/>
        </w:rPr>
      </w:pPr>
    </w:p>
    <w:p w:rsidR="00184649" w:rsidRPr="00184649" w:rsidRDefault="00184649" w:rsidP="00184649">
      <w:pPr>
        <w:spacing w:line="240" w:lineRule="auto"/>
        <w:jc w:val="center"/>
        <w:outlineLvl w:val="0"/>
        <w:rPr>
          <w:rFonts w:ascii="Times New Roman" w:eastAsia="Times New Roman" w:hAnsi="Times New Roman" w:cs="Times New Roman"/>
          <w:b/>
          <w:bCs/>
          <w:kern w:val="36"/>
          <w:sz w:val="48"/>
          <w:szCs w:val="48"/>
        </w:rPr>
      </w:pPr>
      <w:r w:rsidRPr="00184649">
        <w:rPr>
          <w:rFonts w:ascii="Times New Roman" w:eastAsia="Times New Roman" w:hAnsi="Times New Roman" w:cs="Times New Roman"/>
          <w:b/>
          <w:bCs/>
          <w:color w:val="000000"/>
          <w:kern w:val="36"/>
          <w:sz w:val="28"/>
          <w:szCs w:val="28"/>
        </w:rPr>
        <w:lastRenderedPageBreak/>
        <w:t>CHAPTER THREE</w:t>
      </w:r>
    </w:p>
    <w:p w:rsidR="00184649" w:rsidRPr="00184649" w:rsidRDefault="00184649" w:rsidP="00184649">
      <w:pPr>
        <w:spacing w:line="240" w:lineRule="auto"/>
        <w:outlineLvl w:val="0"/>
        <w:rPr>
          <w:rFonts w:ascii="Times New Roman" w:eastAsia="Times New Roman" w:hAnsi="Times New Roman" w:cs="Times New Roman"/>
          <w:b/>
          <w:bCs/>
          <w:kern w:val="36"/>
          <w:sz w:val="48"/>
          <w:szCs w:val="48"/>
        </w:rPr>
      </w:pPr>
      <w:r w:rsidRPr="00184649">
        <w:rPr>
          <w:rFonts w:ascii="Times New Roman" w:eastAsia="Times New Roman" w:hAnsi="Times New Roman" w:cs="Times New Roman"/>
          <w:b/>
          <w:bCs/>
          <w:color w:val="000000"/>
          <w:kern w:val="36"/>
          <w:sz w:val="28"/>
          <w:szCs w:val="28"/>
        </w:rPr>
        <w:t>3.0 RESULTS</w:t>
      </w:r>
    </w:p>
    <w:p w:rsidR="00184649" w:rsidRPr="00184649" w:rsidRDefault="00184649" w:rsidP="00184649">
      <w:pPr>
        <w:spacing w:line="240" w:lineRule="auto"/>
        <w:outlineLvl w:val="0"/>
        <w:rPr>
          <w:rFonts w:ascii="Times New Roman" w:eastAsia="Times New Roman" w:hAnsi="Times New Roman" w:cs="Times New Roman"/>
          <w:b/>
          <w:bCs/>
          <w:kern w:val="36"/>
          <w:sz w:val="48"/>
          <w:szCs w:val="48"/>
        </w:rPr>
      </w:pPr>
      <w:r w:rsidRPr="00184649">
        <w:rPr>
          <w:rFonts w:ascii="Times New Roman" w:eastAsia="Times New Roman" w:hAnsi="Times New Roman" w:cs="Times New Roman"/>
          <w:b/>
          <w:bCs/>
          <w:color w:val="000000"/>
          <w:kern w:val="36"/>
          <w:sz w:val="28"/>
          <w:szCs w:val="28"/>
        </w:rPr>
        <w:t>3.1 Sensory Evaluation of Cottage Cheese Produced</w:t>
      </w:r>
    </w:p>
    <w:p w:rsidR="00184649" w:rsidRPr="00184649" w:rsidRDefault="00184649" w:rsidP="00184649">
      <w:pPr>
        <w:spacing w:line="240" w:lineRule="auto"/>
        <w:outlineLvl w:val="0"/>
        <w:rPr>
          <w:rFonts w:ascii="Times New Roman" w:eastAsia="Times New Roman" w:hAnsi="Times New Roman" w:cs="Times New Roman"/>
          <w:b/>
          <w:bCs/>
          <w:kern w:val="36"/>
          <w:sz w:val="48"/>
          <w:szCs w:val="48"/>
        </w:rPr>
      </w:pPr>
      <w:r w:rsidRPr="00184649">
        <w:rPr>
          <w:rFonts w:ascii="Times New Roman" w:eastAsia="Times New Roman" w:hAnsi="Times New Roman" w:cs="Times New Roman"/>
          <w:b/>
          <w:bCs/>
          <w:color w:val="000000"/>
          <w:kern w:val="36"/>
          <w:sz w:val="28"/>
          <w:szCs w:val="28"/>
        </w:rPr>
        <w:t>Table 3.1: Sensory Evaluation of Cottage Cheese Produced</w:t>
      </w:r>
    </w:p>
    <w:tbl>
      <w:tblPr>
        <w:tblW w:w="0" w:type="auto"/>
        <w:tblCellMar>
          <w:top w:w="15" w:type="dxa"/>
          <w:left w:w="15" w:type="dxa"/>
          <w:bottom w:w="15" w:type="dxa"/>
          <w:right w:w="15" w:type="dxa"/>
        </w:tblCellMar>
        <w:tblLook w:val="04A0" w:firstRow="1" w:lastRow="0" w:firstColumn="1" w:lastColumn="0" w:noHBand="0" w:noVBand="1"/>
      </w:tblPr>
      <w:tblGrid>
        <w:gridCol w:w="2477"/>
        <w:gridCol w:w="2913"/>
        <w:gridCol w:w="3970"/>
      </w:tblGrid>
      <w:tr w:rsidR="00184649" w:rsidRPr="00184649" w:rsidTr="00184649">
        <w:tc>
          <w:tcPr>
            <w:tcW w:w="0" w:type="auto"/>
            <w:tcBorders>
              <w:top w:val="single" w:sz="4" w:space="0" w:color="000000"/>
              <w:bottom w:val="single" w:sz="4" w:space="0" w:color="000000"/>
            </w:tcBorders>
            <w:tcMar>
              <w:top w:w="0" w:type="dxa"/>
              <w:left w:w="108" w:type="dxa"/>
              <w:bottom w:w="0" w:type="dxa"/>
              <w:right w:w="108" w:type="dxa"/>
            </w:tcMar>
            <w:hideMark/>
          </w:tcPr>
          <w:p w:rsidR="00184649" w:rsidRPr="00184649" w:rsidRDefault="00184649" w:rsidP="00184649">
            <w:pPr>
              <w:spacing w:after="0"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b/>
                <w:bCs/>
                <w:color w:val="000000"/>
                <w:sz w:val="28"/>
                <w:szCs w:val="28"/>
              </w:rPr>
              <w:t>Parameter</w:t>
            </w:r>
          </w:p>
        </w:tc>
        <w:tc>
          <w:tcPr>
            <w:tcW w:w="0" w:type="auto"/>
            <w:tcBorders>
              <w:top w:val="single" w:sz="4" w:space="0" w:color="000000"/>
              <w:bottom w:val="single" w:sz="4" w:space="0" w:color="000000"/>
            </w:tcBorders>
            <w:tcMar>
              <w:top w:w="0" w:type="dxa"/>
              <w:left w:w="108" w:type="dxa"/>
              <w:bottom w:w="0" w:type="dxa"/>
              <w:right w:w="108" w:type="dxa"/>
            </w:tcMar>
            <w:hideMark/>
          </w:tcPr>
          <w:p w:rsidR="00184649" w:rsidRPr="00184649" w:rsidRDefault="00184649" w:rsidP="00184649">
            <w:pPr>
              <w:spacing w:after="0"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b/>
                <w:bCs/>
                <w:color w:val="000000"/>
                <w:sz w:val="28"/>
                <w:szCs w:val="28"/>
              </w:rPr>
              <w:t>Observation</w:t>
            </w:r>
          </w:p>
        </w:tc>
        <w:tc>
          <w:tcPr>
            <w:tcW w:w="0" w:type="auto"/>
            <w:tcBorders>
              <w:top w:val="single" w:sz="4" w:space="0" w:color="000000"/>
              <w:bottom w:val="single" w:sz="4" w:space="0" w:color="000000"/>
            </w:tcBorders>
            <w:tcMar>
              <w:top w:w="0" w:type="dxa"/>
              <w:left w:w="108" w:type="dxa"/>
              <w:bottom w:w="0" w:type="dxa"/>
              <w:right w:w="108" w:type="dxa"/>
            </w:tcMar>
            <w:hideMark/>
          </w:tcPr>
          <w:p w:rsidR="00184649" w:rsidRPr="00184649" w:rsidRDefault="00184649" w:rsidP="00184649">
            <w:pPr>
              <w:spacing w:after="0"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b/>
                <w:bCs/>
                <w:color w:val="000000"/>
                <w:sz w:val="28"/>
                <w:szCs w:val="28"/>
              </w:rPr>
              <w:t>Inference</w:t>
            </w:r>
          </w:p>
        </w:tc>
      </w:tr>
      <w:tr w:rsidR="00184649" w:rsidRPr="00184649" w:rsidTr="00184649">
        <w:tc>
          <w:tcPr>
            <w:tcW w:w="0" w:type="auto"/>
            <w:tcBorders>
              <w:top w:val="single" w:sz="4" w:space="0" w:color="000000"/>
            </w:tcBorders>
            <w:tcMar>
              <w:top w:w="0" w:type="dxa"/>
              <w:left w:w="108" w:type="dxa"/>
              <w:bottom w:w="0" w:type="dxa"/>
              <w:right w:w="108" w:type="dxa"/>
            </w:tcMar>
            <w:hideMark/>
          </w:tcPr>
          <w:p w:rsidR="00184649" w:rsidRPr="00184649" w:rsidRDefault="00184649" w:rsidP="00184649">
            <w:pPr>
              <w:spacing w:after="0"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b/>
                <w:bCs/>
                <w:color w:val="000000"/>
                <w:sz w:val="28"/>
                <w:szCs w:val="28"/>
              </w:rPr>
              <w:t>Appearance</w:t>
            </w:r>
          </w:p>
        </w:tc>
        <w:tc>
          <w:tcPr>
            <w:tcW w:w="0" w:type="auto"/>
            <w:tcBorders>
              <w:top w:val="single" w:sz="4" w:space="0" w:color="000000"/>
            </w:tcBorders>
            <w:tcMar>
              <w:top w:w="0" w:type="dxa"/>
              <w:left w:w="108" w:type="dxa"/>
              <w:bottom w:w="0" w:type="dxa"/>
              <w:right w:w="108" w:type="dxa"/>
            </w:tcMar>
            <w:hideMark/>
          </w:tcPr>
          <w:p w:rsidR="00184649" w:rsidRPr="00184649" w:rsidRDefault="00184649" w:rsidP="00184649">
            <w:pPr>
              <w:spacing w:after="0"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Creamy white, compact curd</w:t>
            </w:r>
          </w:p>
        </w:tc>
        <w:tc>
          <w:tcPr>
            <w:tcW w:w="0" w:type="auto"/>
            <w:tcBorders>
              <w:top w:val="single" w:sz="4" w:space="0" w:color="000000"/>
            </w:tcBorders>
            <w:tcMar>
              <w:top w:w="0" w:type="dxa"/>
              <w:left w:w="108" w:type="dxa"/>
              <w:bottom w:w="0" w:type="dxa"/>
              <w:right w:w="108" w:type="dxa"/>
            </w:tcMar>
            <w:hideMark/>
          </w:tcPr>
          <w:p w:rsidR="00184649" w:rsidRPr="00184649" w:rsidRDefault="00184649" w:rsidP="00184649">
            <w:pPr>
              <w:spacing w:after="0"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Indicates freshness and proper coagulation</w:t>
            </w:r>
          </w:p>
        </w:tc>
      </w:tr>
      <w:tr w:rsidR="00184649" w:rsidRPr="00184649" w:rsidTr="00184649">
        <w:tc>
          <w:tcPr>
            <w:tcW w:w="0" w:type="auto"/>
            <w:tcMar>
              <w:top w:w="0" w:type="dxa"/>
              <w:left w:w="108" w:type="dxa"/>
              <w:bottom w:w="0" w:type="dxa"/>
              <w:right w:w="108" w:type="dxa"/>
            </w:tcMar>
            <w:hideMark/>
          </w:tcPr>
          <w:p w:rsidR="00184649" w:rsidRPr="00184649" w:rsidRDefault="00184649" w:rsidP="00184649">
            <w:pPr>
              <w:spacing w:after="0"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b/>
                <w:bCs/>
                <w:color w:val="000000"/>
                <w:sz w:val="28"/>
                <w:szCs w:val="28"/>
              </w:rPr>
              <w:t>Texture</w:t>
            </w:r>
          </w:p>
        </w:tc>
        <w:tc>
          <w:tcPr>
            <w:tcW w:w="0" w:type="auto"/>
            <w:tcMar>
              <w:top w:w="0" w:type="dxa"/>
              <w:left w:w="108" w:type="dxa"/>
              <w:bottom w:w="0" w:type="dxa"/>
              <w:right w:w="108" w:type="dxa"/>
            </w:tcMar>
            <w:hideMark/>
          </w:tcPr>
          <w:p w:rsidR="00184649" w:rsidRPr="00184649" w:rsidRDefault="00184649" w:rsidP="00184649">
            <w:pPr>
              <w:spacing w:after="0"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Soft and crumbly</w:t>
            </w:r>
          </w:p>
        </w:tc>
        <w:tc>
          <w:tcPr>
            <w:tcW w:w="0" w:type="auto"/>
            <w:tcMar>
              <w:top w:w="0" w:type="dxa"/>
              <w:left w:w="108" w:type="dxa"/>
              <w:bottom w:w="0" w:type="dxa"/>
              <w:right w:w="108" w:type="dxa"/>
            </w:tcMar>
            <w:hideMark/>
          </w:tcPr>
          <w:p w:rsidR="00184649" w:rsidRPr="00184649" w:rsidRDefault="00184649" w:rsidP="00184649">
            <w:pPr>
              <w:spacing w:after="0"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Ideal for fresh cottage cheese</w:t>
            </w:r>
          </w:p>
        </w:tc>
      </w:tr>
      <w:tr w:rsidR="00184649" w:rsidRPr="00184649" w:rsidTr="00184649">
        <w:tc>
          <w:tcPr>
            <w:tcW w:w="0" w:type="auto"/>
            <w:tcMar>
              <w:top w:w="0" w:type="dxa"/>
              <w:left w:w="108" w:type="dxa"/>
              <w:bottom w:w="0" w:type="dxa"/>
              <w:right w:w="108" w:type="dxa"/>
            </w:tcMar>
            <w:hideMark/>
          </w:tcPr>
          <w:p w:rsidR="00184649" w:rsidRPr="00184649" w:rsidRDefault="00184649" w:rsidP="00184649">
            <w:pPr>
              <w:spacing w:after="0"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b/>
                <w:bCs/>
                <w:color w:val="000000"/>
                <w:sz w:val="28"/>
                <w:szCs w:val="28"/>
              </w:rPr>
              <w:t>Taste</w:t>
            </w:r>
          </w:p>
        </w:tc>
        <w:tc>
          <w:tcPr>
            <w:tcW w:w="0" w:type="auto"/>
            <w:tcMar>
              <w:top w:w="0" w:type="dxa"/>
              <w:left w:w="108" w:type="dxa"/>
              <w:bottom w:w="0" w:type="dxa"/>
              <w:right w:w="108" w:type="dxa"/>
            </w:tcMar>
            <w:hideMark/>
          </w:tcPr>
          <w:p w:rsidR="00184649" w:rsidRPr="00184649" w:rsidRDefault="00184649" w:rsidP="00184649">
            <w:pPr>
              <w:spacing w:after="0"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Mild and slightly tangy</w:t>
            </w:r>
          </w:p>
        </w:tc>
        <w:tc>
          <w:tcPr>
            <w:tcW w:w="0" w:type="auto"/>
            <w:tcMar>
              <w:top w:w="0" w:type="dxa"/>
              <w:left w:w="108" w:type="dxa"/>
              <w:bottom w:w="0" w:type="dxa"/>
              <w:right w:w="108" w:type="dxa"/>
            </w:tcMar>
            <w:hideMark/>
          </w:tcPr>
          <w:p w:rsidR="00184649" w:rsidRPr="00184649" w:rsidRDefault="00184649" w:rsidP="00184649">
            <w:pPr>
              <w:spacing w:after="0"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Confirms lactic acid fermentation</w:t>
            </w:r>
          </w:p>
        </w:tc>
      </w:tr>
      <w:tr w:rsidR="00184649" w:rsidRPr="00184649" w:rsidTr="00184649">
        <w:tc>
          <w:tcPr>
            <w:tcW w:w="0" w:type="auto"/>
            <w:tcMar>
              <w:top w:w="0" w:type="dxa"/>
              <w:left w:w="108" w:type="dxa"/>
              <w:bottom w:w="0" w:type="dxa"/>
              <w:right w:w="108" w:type="dxa"/>
            </w:tcMar>
            <w:hideMark/>
          </w:tcPr>
          <w:p w:rsidR="00184649" w:rsidRPr="00184649" w:rsidRDefault="00184649" w:rsidP="00184649">
            <w:pPr>
              <w:spacing w:after="0"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b/>
                <w:bCs/>
                <w:color w:val="000000"/>
                <w:sz w:val="28"/>
                <w:szCs w:val="28"/>
              </w:rPr>
              <w:t>Odor</w:t>
            </w:r>
          </w:p>
        </w:tc>
        <w:tc>
          <w:tcPr>
            <w:tcW w:w="0" w:type="auto"/>
            <w:tcMar>
              <w:top w:w="0" w:type="dxa"/>
              <w:left w:w="108" w:type="dxa"/>
              <w:bottom w:w="0" w:type="dxa"/>
              <w:right w:w="108" w:type="dxa"/>
            </w:tcMar>
            <w:hideMark/>
          </w:tcPr>
          <w:p w:rsidR="00184649" w:rsidRPr="00184649" w:rsidRDefault="00184649" w:rsidP="00184649">
            <w:pPr>
              <w:spacing w:after="0"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Pleasant, dairy-like smell</w:t>
            </w:r>
          </w:p>
        </w:tc>
        <w:tc>
          <w:tcPr>
            <w:tcW w:w="0" w:type="auto"/>
            <w:tcMar>
              <w:top w:w="0" w:type="dxa"/>
              <w:left w:w="108" w:type="dxa"/>
              <w:bottom w:w="0" w:type="dxa"/>
              <w:right w:w="108" w:type="dxa"/>
            </w:tcMar>
            <w:hideMark/>
          </w:tcPr>
          <w:p w:rsidR="00184649" w:rsidRPr="00184649" w:rsidRDefault="00184649" w:rsidP="00184649">
            <w:pPr>
              <w:spacing w:after="0"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Absence of spoilage</w:t>
            </w:r>
          </w:p>
        </w:tc>
      </w:tr>
      <w:tr w:rsidR="00184649" w:rsidRPr="00184649" w:rsidTr="00184649">
        <w:tc>
          <w:tcPr>
            <w:tcW w:w="0" w:type="auto"/>
            <w:tcBorders>
              <w:bottom w:val="single" w:sz="4" w:space="0" w:color="000000"/>
            </w:tcBorders>
            <w:tcMar>
              <w:top w:w="0" w:type="dxa"/>
              <w:left w:w="108" w:type="dxa"/>
              <w:bottom w:w="0" w:type="dxa"/>
              <w:right w:w="108" w:type="dxa"/>
            </w:tcMar>
            <w:hideMark/>
          </w:tcPr>
          <w:p w:rsidR="00184649" w:rsidRPr="00184649" w:rsidRDefault="00184649" w:rsidP="00184649">
            <w:pPr>
              <w:spacing w:after="0"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b/>
                <w:bCs/>
                <w:color w:val="000000"/>
                <w:sz w:val="28"/>
                <w:szCs w:val="28"/>
              </w:rPr>
              <w:t>Overall Acceptability</w:t>
            </w:r>
          </w:p>
        </w:tc>
        <w:tc>
          <w:tcPr>
            <w:tcW w:w="0" w:type="auto"/>
            <w:tcBorders>
              <w:bottom w:val="single" w:sz="4" w:space="0" w:color="000000"/>
            </w:tcBorders>
            <w:tcMar>
              <w:top w:w="0" w:type="dxa"/>
              <w:left w:w="108" w:type="dxa"/>
              <w:bottom w:w="0" w:type="dxa"/>
              <w:right w:w="108" w:type="dxa"/>
            </w:tcMar>
            <w:hideMark/>
          </w:tcPr>
          <w:p w:rsidR="00184649" w:rsidRPr="00184649" w:rsidRDefault="00184649" w:rsidP="00184649">
            <w:pPr>
              <w:spacing w:after="0"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Highly acceptable</w:t>
            </w:r>
          </w:p>
        </w:tc>
        <w:tc>
          <w:tcPr>
            <w:tcW w:w="0" w:type="auto"/>
            <w:tcBorders>
              <w:bottom w:val="single" w:sz="4" w:space="0" w:color="000000"/>
            </w:tcBorders>
            <w:tcMar>
              <w:top w:w="0" w:type="dxa"/>
              <w:left w:w="108" w:type="dxa"/>
              <w:bottom w:w="0" w:type="dxa"/>
              <w:right w:w="108" w:type="dxa"/>
            </w:tcMar>
            <w:hideMark/>
          </w:tcPr>
          <w:p w:rsidR="00184649" w:rsidRPr="00184649" w:rsidRDefault="00184649" w:rsidP="00184649">
            <w:pPr>
              <w:spacing w:after="0"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Suitable for consumption and storage</w:t>
            </w:r>
          </w:p>
        </w:tc>
      </w:tr>
    </w:tbl>
    <w:p w:rsidR="00184649" w:rsidRPr="00184649" w:rsidRDefault="00184649" w:rsidP="00184649">
      <w:pPr>
        <w:spacing w:after="0" w:line="240" w:lineRule="auto"/>
        <w:rPr>
          <w:rFonts w:ascii="Times New Roman" w:eastAsia="Times New Roman" w:hAnsi="Times New Roman" w:cs="Times New Roman"/>
          <w:sz w:val="24"/>
          <w:szCs w:val="24"/>
        </w:rPr>
      </w:pPr>
    </w:p>
    <w:p w:rsidR="00184649" w:rsidRPr="00184649" w:rsidRDefault="00184649" w:rsidP="00184649">
      <w:pPr>
        <w:spacing w:line="240" w:lineRule="auto"/>
        <w:outlineLvl w:val="0"/>
        <w:rPr>
          <w:rFonts w:ascii="Times New Roman" w:eastAsia="Times New Roman" w:hAnsi="Times New Roman" w:cs="Times New Roman"/>
          <w:b/>
          <w:bCs/>
          <w:kern w:val="36"/>
          <w:sz w:val="48"/>
          <w:szCs w:val="48"/>
        </w:rPr>
      </w:pPr>
      <w:r w:rsidRPr="00184649">
        <w:rPr>
          <w:rFonts w:ascii="Times New Roman" w:eastAsia="Times New Roman" w:hAnsi="Times New Roman" w:cs="Times New Roman"/>
          <w:b/>
          <w:bCs/>
          <w:color w:val="000000"/>
          <w:kern w:val="36"/>
          <w:sz w:val="28"/>
          <w:szCs w:val="28"/>
        </w:rPr>
        <w:t>3.2 Physicochemical Parameters of the Produced Cheese</w:t>
      </w:r>
    </w:p>
    <w:p w:rsidR="00184649" w:rsidRPr="00184649" w:rsidRDefault="00184649" w:rsidP="00184649">
      <w:pPr>
        <w:spacing w:line="240" w:lineRule="auto"/>
        <w:outlineLvl w:val="0"/>
        <w:rPr>
          <w:rFonts w:ascii="Times New Roman" w:eastAsia="Times New Roman" w:hAnsi="Times New Roman" w:cs="Times New Roman"/>
          <w:b/>
          <w:bCs/>
          <w:kern w:val="36"/>
          <w:sz w:val="48"/>
          <w:szCs w:val="48"/>
        </w:rPr>
      </w:pPr>
      <w:r w:rsidRPr="00184649">
        <w:rPr>
          <w:rFonts w:ascii="Times New Roman" w:eastAsia="Times New Roman" w:hAnsi="Times New Roman" w:cs="Times New Roman"/>
          <w:b/>
          <w:bCs/>
          <w:color w:val="000000"/>
          <w:kern w:val="36"/>
          <w:sz w:val="28"/>
          <w:szCs w:val="28"/>
        </w:rPr>
        <w:t>Table 3.2: Physicochemical Parameters of the Produced Cheese</w:t>
      </w:r>
    </w:p>
    <w:tbl>
      <w:tblPr>
        <w:tblW w:w="0" w:type="auto"/>
        <w:tblCellMar>
          <w:top w:w="15" w:type="dxa"/>
          <w:left w:w="15" w:type="dxa"/>
          <w:bottom w:w="15" w:type="dxa"/>
          <w:right w:w="15" w:type="dxa"/>
        </w:tblCellMar>
        <w:tblLook w:val="04A0" w:firstRow="1" w:lastRow="0" w:firstColumn="1" w:lastColumn="0" w:noHBand="0" w:noVBand="1"/>
      </w:tblPr>
      <w:tblGrid>
        <w:gridCol w:w="3425"/>
        <w:gridCol w:w="1974"/>
        <w:gridCol w:w="3961"/>
      </w:tblGrid>
      <w:tr w:rsidR="00184649" w:rsidRPr="00184649" w:rsidTr="00184649">
        <w:tc>
          <w:tcPr>
            <w:tcW w:w="0" w:type="auto"/>
            <w:tcBorders>
              <w:top w:val="single" w:sz="4" w:space="0" w:color="000000"/>
              <w:bottom w:val="single" w:sz="4" w:space="0" w:color="000000"/>
            </w:tcBorders>
            <w:tcMar>
              <w:top w:w="0" w:type="dxa"/>
              <w:left w:w="108" w:type="dxa"/>
              <w:bottom w:w="0" w:type="dxa"/>
              <w:right w:w="108" w:type="dxa"/>
            </w:tcMar>
            <w:hideMark/>
          </w:tcPr>
          <w:p w:rsidR="00184649" w:rsidRPr="00184649" w:rsidRDefault="00184649" w:rsidP="00184649">
            <w:pPr>
              <w:spacing w:after="0"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b/>
                <w:bCs/>
                <w:color w:val="000000"/>
                <w:sz w:val="28"/>
                <w:szCs w:val="28"/>
              </w:rPr>
              <w:t>Parameter</w:t>
            </w:r>
          </w:p>
        </w:tc>
        <w:tc>
          <w:tcPr>
            <w:tcW w:w="0" w:type="auto"/>
            <w:tcBorders>
              <w:top w:val="single" w:sz="4" w:space="0" w:color="000000"/>
              <w:bottom w:val="single" w:sz="4" w:space="0" w:color="000000"/>
            </w:tcBorders>
            <w:tcMar>
              <w:top w:w="0" w:type="dxa"/>
              <w:left w:w="108" w:type="dxa"/>
              <w:bottom w:w="0" w:type="dxa"/>
              <w:right w:w="108" w:type="dxa"/>
            </w:tcMar>
            <w:hideMark/>
          </w:tcPr>
          <w:p w:rsidR="00184649" w:rsidRPr="00184649" w:rsidRDefault="00184649" w:rsidP="00184649">
            <w:pPr>
              <w:spacing w:after="0"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b/>
                <w:bCs/>
                <w:color w:val="000000"/>
                <w:sz w:val="28"/>
                <w:szCs w:val="28"/>
              </w:rPr>
              <w:t>Value Obtained</w:t>
            </w:r>
          </w:p>
        </w:tc>
        <w:tc>
          <w:tcPr>
            <w:tcW w:w="0" w:type="auto"/>
            <w:tcBorders>
              <w:top w:val="single" w:sz="4" w:space="0" w:color="000000"/>
              <w:bottom w:val="single" w:sz="4" w:space="0" w:color="000000"/>
            </w:tcBorders>
            <w:tcMar>
              <w:top w:w="0" w:type="dxa"/>
              <w:left w:w="108" w:type="dxa"/>
              <w:bottom w:w="0" w:type="dxa"/>
              <w:right w:w="108" w:type="dxa"/>
            </w:tcMar>
            <w:hideMark/>
          </w:tcPr>
          <w:p w:rsidR="00184649" w:rsidRPr="00184649" w:rsidRDefault="00184649" w:rsidP="00184649">
            <w:pPr>
              <w:spacing w:after="0"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b/>
                <w:bCs/>
                <w:color w:val="000000"/>
                <w:sz w:val="28"/>
                <w:szCs w:val="28"/>
              </w:rPr>
              <w:t>Standard Range for Cottage Cheese</w:t>
            </w:r>
          </w:p>
        </w:tc>
      </w:tr>
      <w:tr w:rsidR="00184649" w:rsidRPr="00184649" w:rsidTr="00184649">
        <w:tc>
          <w:tcPr>
            <w:tcW w:w="0" w:type="auto"/>
            <w:tcBorders>
              <w:top w:val="single" w:sz="4" w:space="0" w:color="000000"/>
            </w:tcBorders>
            <w:tcMar>
              <w:top w:w="0" w:type="dxa"/>
              <w:left w:w="108" w:type="dxa"/>
              <w:bottom w:w="0" w:type="dxa"/>
              <w:right w:w="108" w:type="dxa"/>
            </w:tcMar>
            <w:hideMark/>
          </w:tcPr>
          <w:p w:rsidR="00184649" w:rsidRPr="00184649" w:rsidRDefault="00184649" w:rsidP="00184649">
            <w:pPr>
              <w:spacing w:after="0"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b/>
                <w:bCs/>
                <w:color w:val="000000"/>
                <w:sz w:val="28"/>
                <w:szCs w:val="28"/>
              </w:rPr>
              <w:t>pH</w:t>
            </w:r>
          </w:p>
        </w:tc>
        <w:tc>
          <w:tcPr>
            <w:tcW w:w="0" w:type="auto"/>
            <w:tcBorders>
              <w:top w:val="single" w:sz="4" w:space="0" w:color="000000"/>
            </w:tcBorders>
            <w:tcMar>
              <w:top w:w="0" w:type="dxa"/>
              <w:left w:w="108" w:type="dxa"/>
              <w:bottom w:w="0" w:type="dxa"/>
              <w:right w:w="108" w:type="dxa"/>
            </w:tcMar>
            <w:hideMark/>
          </w:tcPr>
          <w:p w:rsidR="00184649" w:rsidRPr="00184649" w:rsidRDefault="00184649" w:rsidP="00184649">
            <w:pPr>
              <w:spacing w:after="0"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4.6</w:t>
            </w:r>
          </w:p>
        </w:tc>
        <w:tc>
          <w:tcPr>
            <w:tcW w:w="0" w:type="auto"/>
            <w:tcBorders>
              <w:top w:val="single" w:sz="4" w:space="0" w:color="000000"/>
            </w:tcBorders>
            <w:tcMar>
              <w:top w:w="0" w:type="dxa"/>
              <w:left w:w="108" w:type="dxa"/>
              <w:bottom w:w="0" w:type="dxa"/>
              <w:right w:w="108" w:type="dxa"/>
            </w:tcMar>
            <w:hideMark/>
          </w:tcPr>
          <w:p w:rsidR="00184649" w:rsidRPr="00184649" w:rsidRDefault="00184649" w:rsidP="00184649">
            <w:pPr>
              <w:spacing w:after="0"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4.5 – 4.7</w:t>
            </w:r>
          </w:p>
        </w:tc>
      </w:tr>
      <w:tr w:rsidR="00184649" w:rsidRPr="00184649" w:rsidTr="00184649">
        <w:tc>
          <w:tcPr>
            <w:tcW w:w="0" w:type="auto"/>
            <w:tcMar>
              <w:top w:w="0" w:type="dxa"/>
              <w:left w:w="108" w:type="dxa"/>
              <w:bottom w:w="0" w:type="dxa"/>
              <w:right w:w="108" w:type="dxa"/>
            </w:tcMar>
            <w:hideMark/>
          </w:tcPr>
          <w:p w:rsidR="00184649" w:rsidRPr="00184649" w:rsidRDefault="00184649" w:rsidP="00184649">
            <w:pPr>
              <w:spacing w:after="0"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b/>
                <w:bCs/>
                <w:color w:val="000000"/>
                <w:sz w:val="28"/>
                <w:szCs w:val="28"/>
              </w:rPr>
              <w:t>Moisture Content</w:t>
            </w:r>
          </w:p>
        </w:tc>
        <w:tc>
          <w:tcPr>
            <w:tcW w:w="0" w:type="auto"/>
            <w:tcMar>
              <w:top w:w="0" w:type="dxa"/>
              <w:left w:w="108" w:type="dxa"/>
              <w:bottom w:w="0" w:type="dxa"/>
              <w:right w:w="108" w:type="dxa"/>
            </w:tcMar>
            <w:hideMark/>
          </w:tcPr>
          <w:p w:rsidR="00184649" w:rsidRPr="00184649" w:rsidRDefault="00184649" w:rsidP="00184649">
            <w:pPr>
              <w:spacing w:after="0"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72.3%</w:t>
            </w:r>
          </w:p>
        </w:tc>
        <w:tc>
          <w:tcPr>
            <w:tcW w:w="0" w:type="auto"/>
            <w:tcMar>
              <w:top w:w="0" w:type="dxa"/>
              <w:left w:w="108" w:type="dxa"/>
              <w:bottom w:w="0" w:type="dxa"/>
              <w:right w:w="108" w:type="dxa"/>
            </w:tcMar>
            <w:hideMark/>
          </w:tcPr>
          <w:p w:rsidR="00184649" w:rsidRPr="00184649" w:rsidRDefault="00184649" w:rsidP="00184649">
            <w:pPr>
              <w:spacing w:after="0"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70% – 80%</w:t>
            </w:r>
          </w:p>
        </w:tc>
      </w:tr>
      <w:tr w:rsidR="00184649" w:rsidRPr="00184649" w:rsidTr="00184649">
        <w:tc>
          <w:tcPr>
            <w:tcW w:w="0" w:type="auto"/>
            <w:tcMar>
              <w:top w:w="0" w:type="dxa"/>
              <w:left w:w="108" w:type="dxa"/>
              <w:bottom w:w="0" w:type="dxa"/>
              <w:right w:w="108" w:type="dxa"/>
            </w:tcMar>
            <w:hideMark/>
          </w:tcPr>
          <w:p w:rsidR="00184649" w:rsidRPr="00184649" w:rsidRDefault="00184649" w:rsidP="00184649">
            <w:pPr>
              <w:spacing w:after="0"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b/>
                <w:bCs/>
                <w:color w:val="000000"/>
                <w:sz w:val="28"/>
                <w:szCs w:val="28"/>
              </w:rPr>
              <w:t>Yield (g per L milk)</w:t>
            </w:r>
          </w:p>
        </w:tc>
        <w:tc>
          <w:tcPr>
            <w:tcW w:w="0" w:type="auto"/>
            <w:tcMar>
              <w:top w:w="0" w:type="dxa"/>
              <w:left w:w="108" w:type="dxa"/>
              <w:bottom w:w="0" w:type="dxa"/>
              <w:right w:w="108" w:type="dxa"/>
            </w:tcMar>
            <w:hideMark/>
          </w:tcPr>
          <w:p w:rsidR="00184649" w:rsidRPr="00184649" w:rsidRDefault="00184649" w:rsidP="00184649">
            <w:pPr>
              <w:spacing w:after="0"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165g</w:t>
            </w:r>
          </w:p>
        </w:tc>
        <w:tc>
          <w:tcPr>
            <w:tcW w:w="0" w:type="auto"/>
            <w:tcMar>
              <w:top w:w="0" w:type="dxa"/>
              <w:left w:w="108" w:type="dxa"/>
              <w:bottom w:w="0" w:type="dxa"/>
              <w:right w:w="108" w:type="dxa"/>
            </w:tcMar>
            <w:hideMark/>
          </w:tcPr>
          <w:p w:rsidR="00184649" w:rsidRPr="00184649" w:rsidRDefault="00184649" w:rsidP="00184649">
            <w:pPr>
              <w:spacing w:after="0"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150 – 180g</w:t>
            </w:r>
          </w:p>
        </w:tc>
      </w:tr>
      <w:tr w:rsidR="00184649" w:rsidRPr="00184649" w:rsidTr="00184649">
        <w:tc>
          <w:tcPr>
            <w:tcW w:w="0" w:type="auto"/>
            <w:tcMar>
              <w:top w:w="0" w:type="dxa"/>
              <w:left w:w="108" w:type="dxa"/>
              <w:bottom w:w="0" w:type="dxa"/>
              <w:right w:w="108" w:type="dxa"/>
            </w:tcMar>
            <w:hideMark/>
          </w:tcPr>
          <w:p w:rsidR="00184649" w:rsidRPr="00184649" w:rsidRDefault="00184649" w:rsidP="00184649">
            <w:pPr>
              <w:spacing w:after="0"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b/>
                <w:bCs/>
                <w:color w:val="000000"/>
                <w:sz w:val="28"/>
                <w:szCs w:val="28"/>
              </w:rPr>
              <w:lastRenderedPageBreak/>
              <w:t>Temperature for Coagulation</w:t>
            </w:r>
          </w:p>
        </w:tc>
        <w:tc>
          <w:tcPr>
            <w:tcW w:w="0" w:type="auto"/>
            <w:tcMar>
              <w:top w:w="0" w:type="dxa"/>
              <w:left w:w="108" w:type="dxa"/>
              <w:bottom w:w="0" w:type="dxa"/>
              <w:right w:w="108" w:type="dxa"/>
            </w:tcMar>
            <w:hideMark/>
          </w:tcPr>
          <w:p w:rsidR="00184649" w:rsidRPr="00184649" w:rsidRDefault="00184649" w:rsidP="00184649">
            <w:pPr>
              <w:spacing w:after="0"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12°C</w:t>
            </w:r>
          </w:p>
        </w:tc>
        <w:tc>
          <w:tcPr>
            <w:tcW w:w="0" w:type="auto"/>
            <w:tcMar>
              <w:top w:w="0" w:type="dxa"/>
              <w:left w:w="108" w:type="dxa"/>
              <w:bottom w:w="0" w:type="dxa"/>
              <w:right w:w="108" w:type="dxa"/>
            </w:tcMar>
            <w:hideMark/>
          </w:tcPr>
          <w:p w:rsidR="00184649" w:rsidRPr="00184649" w:rsidRDefault="00184649" w:rsidP="00184649">
            <w:pPr>
              <w:spacing w:after="0"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10°C – 15°C</w:t>
            </w:r>
          </w:p>
        </w:tc>
      </w:tr>
      <w:tr w:rsidR="00184649" w:rsidRPr="00184649" w:rsidTr="00184649">
        <w:tc>
          <w:tcPr>
            <w:tcW w:w="0" w:type="auto"/>
            <w:tcBorders>
              <w:bottom w:val="single" w:sz="4" w:space="0" w:color="000000"/>
            </w:tcBorders>
            <w:tcMar>
              <w:top w:w="0" w:type="dxa"/>
              <w:left w:w="108" w:type="dxa"/>
              <w:bottom w:w="0" w:type="dxa"/>
              <w:right w:w="108" w:type="dxa"/>
            </w:tcMar>
            <w:hideMark/>
          </w:tcPr>
          <w:p w:rsidR="00184649" w:rsidRPr="00184649" w:rsidRDefault="00184649" w:rsidP="00184649">
            <w:pPr>
              <w:spacing w:after="0"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b/>
                <w:bCs/>
                <w:color w:val="000000"/>
                <w:sz w:val="28"/>
                <w:szCs w:val="28"/>
              </w:rPr>
              <w:t>Coagulation Time</w:t>
            </w:r>
          </w:p>
        </w:tc>
        <w:tc>
          <w:tcPr>
            <w:tcW w:w="0" w:type="auto"/>
            <w:tcBorders>
              <w:bottom w:val="single" w:sz="4" w:space="0" w:color="000000"/>
            </w:tcBorders>
            <w:tcMar>
              <w:top w:w="0" w:type="dxa"/>
              <w:left w:w="108" w:type="dxa"/>
              <w:bottom w:w="0" w:type="dxa"/>
              <w:right w:w="108" w:type="dxa"/>
            </w:tcMar>
            <w:hideMark/>
          </w:tcPr>
          <w:p w:rsidR="00184649" w:rsidRPr="00184649" w:rsidRDefault="00184649" w:rsidP="00184649">
            <w:pPr>
              <w:spacing w:after="0"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9 minutes</w:t>
            </w:r>
          </w:p>
        </w:tc>
        <w:tc>
          <w:tcPr>
            <w:tcW w:w="0" w:type="auto"/>
            <w:tcBorders>
              <w:bottom w:val="single" w:sz="4" w:space="0" w:color="000000"/>
            </w:tcBorders>
            <w:tcMar>
              <w:top w:w="0" w:type="dxa"/>
              <w:left w:w="108" w:type="dxa"/>
              <w:bottom w:w="0" w:type="dxa"/>
              <w:right w:w="108" w:type="dxa"/>
            </w:tcMar>
            <w:hideMark/>
          </w:tcPr>
          <w:p w:rsidR="00184649" w:rsidRPr="00184649" w:rsidRDefault="00184649" w:rsidP="00184649">
            <w:pPr>
              <w:spacing w:after="0"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8 – 12 minutes</w:t>
            </w:r>
          </w:p>
        </w:tc>
      </w:tr>
    </w:tbl>
    <w:p w:rsidR="00184649" w:rsidRPr="00184649" w:rsidRDefault="00184649" w:rsidP="00184649">
      <w:pPr>
        <w:spacing w:after="0" w:line="240" w:lineRule="auto"/>
        <w:rPr>
          <w:rFonts w:ascii="Times New Roman" w:eastAsia="Times New Roman" w:hAnsi="Times New Roman" w:cs="Times New Roman"/>
          <w:sz w:val="24"/>
          <w:szCs w:val="24"/>
        </w:rPr>
      </w:pPr>
    </w:p>
    <w:p w:rsidR="00184649" w:rsidRDefault="00184649" w:rsidP="00184649">
      <w:pPr>
        <w:spacing w:line="240" w:lineRule="auto"/>
        <w:jc w:val="center"/>
        <w:outlineLvl w:val="0"/>
        <w:rPr>
          <w:rFonts w:ascii="Times New Roman" w:eastAsia="Times New Roman" w:hAnsi="Times New Roman" w:cs="Times New Roman"/>
          <w:b/>
          <w:bCs/>
          <w:color w:val="000000"/>
          <w:kern w:val="36"/>
          <w:sz w:val="28"/>
          <w:szCs w:val="28"/>
        </w:rPr>
      </w:pPr>
    </w:p>
    <w:p w:rsidR="00184649" w:rsidRDefault="00184649" w:rsidP="00184649">
      <w:pPr>
        <w:spacing w:line="240" w:lineRule="auto"/>
        <w:jc w:val="center"/>
        <w:outlineLvl w:val="0"/>
        <w:rPr>
          <w:rFonts w:ascii="Times New Roman" w:eastAsia="Times New Roman" w:hAnsi="Times New Roman" w:cs="Times New Roman"/>
          <w:b/>
          <w:bCs/>
          <w:color w:val="000000"/>
          <w:kern w:val="36"/>
          <w:sz w:val="28"/>
          <w:szCs w:val="28"/>
        </w:rPr>
      </w:pPr>
    </w:p>
    <w:p w:rsidR="00184649" w:rsidRDefault="00184649" w:rsidP="00184649">
      <w:pPr>
        <w:spacing w:line="240" w:lineRule="auto"/>
        <w:jc w:val="center"/>
        <w:outlineLvl w:val="0"/>
        <w:rPr>
          <w:rFonts w:ascii="Times New Roman" w:eastAsia="Times New Roman" w:hAnsi="Times New Roman" w:cs="Times New Roman"/>
          <w:b/>
          <w:bCs/>
          <w:color w:val="000000"/>
          <w:kern w:val="36"/>
          <w:sz w:val="28"/>
          <w:szCs w:val="28"/>
        </w:rPr>
      </w:pPr>
    </w:p>
    <w:p w:rsidR="00184649" w:rsidRDefault="00184649" w:rsidP="00184649">
      <w:pPr>
        <w:spacing w:line="240" w:lineRule="auto"/>
        <w:jc w:val="center"/>
        <w:outlineLvl w:val="0"/>
        <w:rPr>
          <w:rFonts w:ascii="Times New Roman" w:eastAsia="Times New Roman" w:hAnsi="Times New Roman" w:cs="Times New Roman"/>
          <w:b/>
          <w:bCs/>
          <w:color w:val="000000"/>
          <w:kern w:val="36"/>
          <w:sz w:val="28"/>
          <w:szCs w:val="28"/>
        </w:rPr>
      </w:pPr>
    </w:p>
    <w:p w:rsidR="00184649" w:rsidRDefault="00184649" w:rsidP="00184649">
      <w:pPr>
        <w:spacing w:line="240" w:lineRule="auto"/>
        <w:jc w:val="center"/>
        <w:outlineLvl w:val="0"/>
        <w:rPr>
          <w:rFonts w:ascii="Times New Roman" w:eastAsia="Times New Roman" w:hAnsi="Times New Roman" w:cs="Times New Roman"/>
          <w:b/>
          <w:bCs/>
          <w:color w:val="000000"/>
          <w:kern w:val="36"/>
          <w:sz w:val="28"/>
          <w:szCs w:val="28"/>
        </w:rPr>
      </w:pPr>
    </w:p>
    <w:p w:rsidR="00184649" w:rsidRDefault="00184649" w:rsidP="00184649">
      <w:pPr>
        <w:spacing w:line="240" w:lineRule="auto"/>
        <w:jc w:val="center"/>
        <w:outlineLvl w:val="0"/>
        <w:rPr>
          <w:rFonts w:ascii="Times New Roman" w:eastAsia="Times New Roman" w:hAnsi="Times New Roman" w:cs="Times New Roman"/>
          <w:b/>
          <w:bCs/>
          <w:color w:val="000000"/>
          <w:kern w:val="36"/>
          <w:sz w:val="28"/>
          <w:szCs w:val="28"/>
        </w:rPr>
      </w:pPr>
    </w:p>
    <w:p w:rsidR="00184649" w:rsidRDefault="00184649" w:rsidP="00184649">
      <w:pPr>
        <w:spacing w:line="240" w:lineRule="auto"/>
        <w:jc w:val="center"/>
        <w:outlineLvl w:val="0"/>
        <w:rPr>
          <w:rFonts w:ascii="Times New Roman" w:eastAsia="Times New Roman" w:hAnsi="Times New Roman" w:cs="Times New Roman"/>
          <w:b/>
          <w:bCs/>
          <w:color w:val="000000"/>
          <w:kern w:val="36"/>
          <w:sz w:val="28"/>
          <w:szCs w:val="28"/>
        </w:rPr>
      </w:pPr>
    </w:p>
    <w:p w:rsidR="00184649" w:rsidRDefault="00184649" w:rsidP="00184649">
      <w:pPr>
        <w:spacing w:line="240" w:lineRule="auto"/>
        <w:jc w:val="center"/>
        <w:outlineLvl w:val="0"/>
        <w:rPr>
          <w:rFonts w:ascii="Times New Roman" w:eastAsia="Times New Roman" w:hAnsi="Times New Roman" w:cs="Times New Roman"/>
          <w:b/>
          <w:bCs/>
          <w:color w:val="000000"/>
          <w:kern w:val="36"/>
          <w:sz w:val="28"/>
          <w:szCs w:val="28"/>
        </w:rPr>
      </w:pPr>
    </w:p>
    <w:p w:rsidR="00184649" w:rsidRDefault="00184649" w:rsidP="00184649">
      <w:pPr>
        <w:spacing w:line="240" w:lineRule="auto"/>
        <w:jc w:val="center"/>
        <w:outlineLvl w:val="0"/>
        <w:rPr>
          <w:rFonts w:ascii="Times New Roman" w:eastAsia="Times New Roman" w:hAnsi="Times New Roman" w:cs="Times New Roman"/>
          <w:b/>
          <w:bCs/>
          <w:color w:val="000000"/>
          <w:kern w:val="36"/>
          <w:sz w:val="28"/>
          <w:szCs w:val="28"/>
        </w:rPr>
      </w:pPr>
    </w:p>
    <w:p w:rsidR="00184649" w:rsidRDefault="00184649" w:rsidP="00184649">
      <w:pPr>
        <w:spacing w:line="240" w:lineRule="auto"/>
        <w:jc w:val="center"/>
        <w:outlineLvl w:val="0"/>
        <w:rPr>
          <w:rFonts w:ascii="Times New Roman" w:eastAsia="Times New Roman" w:hAnsi="Times New Roman" w:cs="Times New Roman"/>
          <w:b/>
          <w:bCs/>
          <w:color w:val="000000"/>
          <w:kern w:val="36"/>
          <w:sz w:val="28"/>
          <w:szCs w:val="28"/>
        </w:rPr>
      </w:pPr>
    </w:p>
    <w:p w:rsidR="00184649" w:rsidRDefault="00184649" w:rsidP="00184649">
      <w:pPr>
        <w:spacing w:line="240" w:lineRule="auto"/>
        <w:jc w:val="center"/>
        <w:outlineLvl w:val="0"/>
        <w:rPr>
          <w:rFonts w:ascii="Times New Roman" w:eastAsia="Times New Roman" w:hAnsi="Times New Roman" w:cs="Times New Roman"/>
          <w:b/>
          <w:bCs/>
          <w:color w:val="000000"/>
          <w:kern w:val="36"/>
          <w:sz w:val="28"/>
          <w:szCs w:val="28"/>
        </w:rPr>
      </w:pPr>
    </w:p>
    <w:p w:rsidR="00184649" w:rsidRDefault="00184649" w:rsidP="00184649">
      <w:pPr>
        <w:spacing w:line="240" w:lineRule="auto"/>
        <w:jc w:val="center"/>
        <w:outlineLvl w:val="0"/>
        <w:rPr>
          <w:rFonts w:ascii="Times New Roman" w:eastAsia="Times New Roman" w:hAnsi="Times New Roman" w:cs="Times New Roman"/>
          <w:b/>
          <w:bCs/>
          <w:color w:val="000000"/>
          <w:kern w:val="36"/>
          <w:sz w:val="28"/>
          <w:szCs w:val="28"/>
        </w:rPr>
      </w:pPr>
    </w:p>
    <w:p w:rsidR="00184649" w:rsidRDefault="00184649" w:rsidP="00184649">
      <w:pPr>
        <w:spacing w:line="240" w:lineRule="auto"/>
        <w:jc w:val="center"/>
        <w:outlineLvl w:val="0"/>
        <w:rPr>
          <w:rFonts w:ascii="Times New Roman" w:eastAsia="Times New Roman" w:hAnsi="Times New Roman" w:cs="Times New Roman"/>
          <w:b/>
          <w:bCs/>
          <w:color w:val="000000"/>
          <w:kern w:val="36"/>
          <w:sz w:val="28"/>
          <w:szCs w:val="28"/>
        </w:rPr>
      </w:pPr>
    </w:p>
    <w:p w:rsidR="00184649" w:rsidRDefault="00184649" w:rsidP="00184649">
      <w:pPr>
        <w:spacing w:line="240" w:lineRule="auto"/>
        <w:jc w:val="center"/>
        <w:outlineLvl w:val="0"/>
        <w:rPr>
          <w:rFonts w:ascii="Times New Roman" w:eastAsia="Times New Roman" w:hAnsi="Times New Roman" w:cs="Times New Roman"/>
          <w:b/>
          <w:bCs/>
          <w:color w:val="000000"/>
          <w:kern w:val="36"/>
          <w:sz w:val="28"/>
          <w:szCs w:val="28"/>
        </w:rPr>
      </w:pPr>
    </w:p>
    <w:p w:rsidR="00184649" w:rsidRDefault="00184649" w:rsidP="00184649">
      <w:pPr>
        <w:spacing w:line="240" w:lineRule="auto"/>
        <w:jc w:val="center"/>
        <w:outlineLvl w:val="0"/>
        <w:rPr>
          <w:rFonts w:ascii="Times New Roman" w:eastAsia="Times New Roman" w:hAnsi="Times New Roman" w:cs="Times New Roman"/>
          <w:b/>
          <w:bCs/>
          <w:color w:val="000000"/>
          <w:kern w:val="36"/>
          <w:sz w:val="28"/>
          <w:szCs w:val="28"/>
        </w:rPr>
      </w:pPr>
    </w:p>
    <w:p w:rsidR="00184649" w:rsidRDefault="00184649" w:rsidP="00184649">
      <w:pPr>
        <w:spacing w:line="240" w:lineRule="auto"/>
        <w:jc w:val="center"/>
        <w:outlineLvl w:val="0"/>
        <w:rPr>
          <w:rFonts w:ascii="Times New Roman" w:eastAsia="Times New Roman" w:hAnsi="Times New Roman" w:cs="Times New Roman"/>
          <w:b/>
          <w:bCs/>
          <w:color w:val="000000"/>
          <w:kern w:val="36"/>
          <w:sz w:val="28"/>
          <w:szCs w:val="28"/>
        </w:rPr>
      </w:pPr>
    </w:p>
    <w:p w:rsidR="00184649" w:rsidRDefault="00184649" w:rsidP="00184649">
      <w:pPr>
        <w:spacing w:line="240" w:lineRule="auto"/>
        <w:jc w:val="center"/>
        <w:outlineLvl w:val="0"/>
        <w:rPr>
          <w:rFonts w:ascii="Times New Roman" w:eastAsia="Times New Roman" w:hAnsi="Times New Roman" w:cs="Times New Roman"/>
          <w:b/>
          <w:bCs/>
          <w:color w:val="000000"/>
          <w:kern w:val="36"/>
          <w:sz w:val="28"/>
          <w:szCs w:val="28"/>
        </w:rPr>
      </w:pPr>
    </w:p>
    <w:p w:rsidR="00184649" w:rsidRDefault="00184649" w:rsidP="00184649">
      <w:pPr>
        <w:spacing w:line="240" w:lineRule="auto"/>
        <w:jc w:val="center"/>
        <w:outlineLvl w:val="0"/>
        <w:rPr>
          <w:rFonts w:ascii="Times New Roman" w:eastAsia="Times New Roman" w:hAnsi="Times New Roman" w:cs="Times New Roman"/>
          <w:b/>
          <w:bCs/>
          <w:color w:val="000000"/>
          <w:kern w:val="36"/>
          <w:sz w:val="28"/>
          <w:szCs w:val="28"/>
        </w:rPr>
      </w:pPr>
    </w:p>
    <w:p w:rsidR="00184649" w:rsidRDefault="00184649" w:rsidP="00184649">
      <w:pPr>
        <w:spacing w:line="240" w:lineRule="auto"/>
        <w:jc w:val="center"/>
        <w:outlineLvl w:val="0"/>
        <w:rPr>
          <w:rFonts w:ascii="Times New Roman" w:eastAsia="Times New Roman" w:hAnsi="Times New Roman" w:cs="Times New Roman"/>
          <w:b/>
          <w:bCs/>
          <w:color w:val="000000"/>
          <w:kern w:val="36"/>
          <w:sz w:val="28"/>
          <w:szCs w:val="28"/>
        </w:rPr>
      </w:pPr>
    </w:p>
    <w:p w:rsidR="00184649" w:rsidRDefault="00184649" w:rsidP="00184649">
      <w:pPr>
        <w:spacing w:line="240" w:lineRule="auto"/>
        <w:jc w:val="center"/>
        <w:outlineLvl w:val="0"/>
        <w:rPr>
          <w:rFonts w:ascii="Times New Roman" w:eastAsia="Times New Roman" w:hAnsi="Times New Roman" w:cs="Times New Roman"/>
          <w:b/>
          <w:bCs/>
          <w:color w:val="000000"/>
          <w:kern w:val="36"/>
          <w:sz w:val="28"/>
          <w:szCs w:val="28"/>
        </w:rPr>
      </w:pPr>
    </w:p>
    <w:p w:rsidR="00184649" w:rsidRDefault="00184649" w:rsidP="00184649">
      <w:pPr>
        <w:spacing w:line="240" w:lineRule="auto"/>
        <w:jc w:val="center"/>
        <w:outlineLvl w:val="0"/>
        <w:rPr>
          <w:rFonts w:ascii="Times New Roman" w:eastAsia="Times New Roman" w:hAnsi="Times New Roman" w:cs="Times New Roman"/>
          <w:b/>
          <w:bCs/>
          <w:color w:val="000000"/>
          <w:kern w:val="36"/>
          <w:sz w:val="28"/>
          <w:szCs w:val="28"/>
        </w:rPr>
      </w:pPr>
    </w:p>
    <w:p w:rsidR="00184649" w:rsidRDefault="00184649" w:rsidP="00184649">
      <w:pPr>
        <w:spacing w:line="240" w:lineRule="auto"/>
        <w:jc w:val="center"/>
        <w:outlineLvl w:val="0"/>
        <w:rPr>
          <w:rFonts w:ascii="Times New Roman" w:eastAsia="Times New Roman" w:hAnsi="Times New Roman" w:cs="Times New Roman"/>
          <w:b/>
          <w:bCs/>
          <w:color w:val="000000"/>
          <w:kern w:val="36"/>
          <w:sz w:val="28"/>
          <w:szCs w:val="28"/>
        </w:rPr>
      </w:pPr>
    </w:p>
    <w:p w:rsidR="00184649" w:rsidRPr="00184649" w:rsidRDefault="00184649" w:rsidP="00184649">
      <w:pPr>
        <w:spacing w:line="240" w:lineRule="auto"/>
        <w:jc w:val="center"/>
        <w:outlineLvl w:val="0"/>
        <w:rPr>
          <w:rFonts w:ascii="Times New Roman" w:eastAsia="Times New Roman" w:hAnsi="Times New Roman" w:cs="Times New Roman"/>
          <w:b/>
          <w:bCs/>
          <w:kern w:val="36"/>
          <w:sz w:val="48"/>
          <w:szCs w:val="48"/>
        </w:rPr>
      </w:pPr>
      <w:r w:rsidRPr="00184649">
        <w:rPr>
          <w:rFonts w:ascii="Times New Roman" w:eastAsia="Times New Roman" w:hAnsi="Times New Roman" w:cs="Times New Roman"/>
          <w:b/>
          <w:bCs/>
          <w:color w:val="000000"/>
          <w:kern w:val="36"/>
          <w:sz w:val="28"/>
          <w:szCs w:val="28"/>
        </w:rPr>
        <w:lastRenderedPageBreak/>
        <w:t>CHAPTER FOUR</w:t>
      </w:r>
    </w:p>
    <w:p w:rsidR="00184649" w:rsidRPr="00184649" w:rsidRDefault="00184649" w:rsidP="00184649">
      <w:pPr>
        <w:spacing w:line="240" w:lineRule="auto"/>
        <w:outlineLvl w:val="0"/>
        <w:rPr>
          <w:rFonts w:ascii="Times New Roman" w:eastAsia="Times New Roman" w:hAnsi="Times New Roman" w:cs="Times New Roman"/>
          <w:b/>
          <w:bCs/>
          <w:kern w:val="36"/>
          <w:sz w:val="48"/>
          <w:szCs w:val="48"/>
        </w:rPr>
      </w:pPr>
      <w:r w:rsidRPr="00184649">
        <w:rPr>
          <w:rFonts w:ascii="Times New Roman" w:eastAsia="Times New Roman" w:hAnsi="Times New Roman" w:cs="Times New Roman"/>
          <w:b/>
          <w:bCs/>
          <w:color w:val="000000"/>
          <w:kern w:val="36"/>
          <w:sz w:val="28"/>
          <w:szCs w:val="28"/>
        </w:rPr>
        <w:t>4.0 DISCUSSION AND CONCLUSION</w:t>
      </w:r>
    </w:p>
    <w:p w:rsidR="00184649" w:rsidRPr="00184649" w:rsidRDefault="00184649" w:rsidP="00184649">
      <w:pPr>
        <w:spacing w:line="240" w:lineRule="auto"/>
        <w:outlineLvl w:val="0"/>
        <w:rPr>
          <w:rFonts w:ascii="Times New Roman" w:eastAsia="Times New Roman" w:hAnsi="Times New Roman" w:cs="Times New Roman"/>
          <w:b/>
          <w:bCs/>
          <w:kern w:val="36"/>
          <w:sz w:val="48"/>
          <w:szCs w:val="48"/>
        </w:rPr>
      </w:pPr>
      <w:r w:rsidRPr="00184649">
        <w:rPr>
          <w:rFonts w:ascii="Times New Roman" w:eastAsia="Times New Roman" w:hAnsi="Times New Roman" w:cs="Times New Roman"/>
          <w:b/>
          <w:bCs/>
          <w:color w:val="000000"/>
          <w:kern w:val="36"/>
          <w:sz w:val="28"/>
          <w:szCs w:val="28"/>
        </w:rPr>
        <w:t>4.1 DISCUSSION</w:t>
      </w:r>
    </w:p>
    <w:p w:rsidR="00184649" w:rsidRPr="00184649" w:rsidRDefault="00184649" w:rsidP="00184649">
      <w:pPr>
        <w:spacing w:before="280" w:after="280"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The results obtained from the cottage cheese production and evaluation revealed that the use of natural coagulant (</w:t>
      </w:r>
      <w:proofErr w:type="spellStart"/>
      <w:r w:rsidRPr="00184649">
        <w:rPr>
          <w:rFonts w:ascii="Times New Roman" w:eastAsia="Times New Roman" w:hAnsi="Times New Roman" w:cs="Times New Roman"/>
          <w:i/>
          <w:iCs/>
          <w:color w:val="000000"/>
          <w:sz w:val="28"/>
          <w:szCs w:val="28"/>
        </w:rPr>
        <w:t>Bomubomu</w:t>
      </w:r>
      <w:proofErr w:type="spellEnd"/>
      <w:r w:rsidRPr="00184649">
        <w:rPr>
          <w:rFonts w:ascii="Times New Roman" w:eastAsia="Times New Roman" w:hAnsi="Times New Roman" w:cs="Times New Roman"/>
          <w:color w:val="000000"/>
          <w:sz w:val="28"/>
          <w:szCs w:val="28"/>
        </w:rPr>
        <w:t xml:space="preserve"> leaf extract) was effective in achieving proper curd formation within a short time. The sensory properties of the cheese, including its creamy white appearance, soft crumbly texture, and pleasant odor, indicate successful coagulation and proper processing conditions. The mild and slightly tangy taste observed is consistent with the activity of lactic acid bacteria, which ferment lactose into lactic acid, thereby lowering the pH and contributing to flavor development. These characteristics are in line with standard features expected of fresh cottage cheese (Miller et al., 2021).</w:t>
      </w:r>
    </w:p>
    <w:p w:rsidR="00184649" w:rsidRPr="00184649" w:rsidRDefault="00184649" w:rsidP="00184649">
      <w:pPr>
        <w:spacing w:before="280" w:after="280"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 xml:space="preserve">The physicochemical parameters recorded also support the quality of the cheese produced. The pH value of 4.6 falls within the optimal range of 4.5–4.7, which is essential for proper curd formation and microbial safety. According to </w:t>
      </w:r>
      <w:proofErr w:type="spellStart"/>
      <w:r w:rsidRPr="00184649">
        <w:rPr>
          <w:rFonts w:ascii="Times New Roman" w:eastAsia="Times New Roman" w:hAnsi="Times New Roman" w:cs="Times New Roman"/>
          <w:color w:val="000000"/>
          <w:sz w:val="28"/>
          <w:szCs w:val="28"/>
        </w:rPr>
        <w:t>Olorunfemi</w:t>
      </w:r>
      <w:proofErr w:type="spellEnd"/>
      <w:r w:rsidRPr="00184649">
        <w:rPr>
          <w:rFonts w:ascii="Times New Roman" w:eastAsia="Times New Roman" w:hAnsi="Times New Roman" w:cs="Times New Roman"/>
          <w:color w:val="000000"/>
          <w:sz w:val="28"/>
          <w:szCs w:val="28"/>
        </w:rPr>
        <w:t xml:space="preserve"> et al. (2020), a pH below 4.7 helps to inhibit the growth of spoilage and pathogenic bacteria, thereby enhancing the shelf life of the product. Additionally, the moisture content was measured at 72.3%, which aligns with the typical moisture range of cottage cheese (70–80%). This value indicates that the curd was well-drained but retained enough moisture to remain soft and palatable.</w:t>
      </w:r>
    </w:p>
    <w:p w:rsidR="00184649" w:rsidRPr="00184649" w:rsidRDefault="00184649" w:rsidP="00184649">
      <w:pPr>
        <w:spacing w:before="280" w:after="280"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lastRenderedPageBreak/>
        <w:t xml:space="preserve">Furthermore, the yield of 165g per liter of milk is satisfactory and comparable to standard yields in cottage cheese production. It suggests efficient coagulation and minimal loss during whey separation. The coagulation temperature (12°C) and time (9 minutes) were both within ideal ranges and confirmed the enzymatic effectiveness of the </w:t>
      </w:r>
      <w:proofErr w:type="spellStart"/>
      <w:r w:rsidRPr="00184649">
        <w:rPr>
          <w:rFonts w:ascii="Times New Roman" w:eastAsia="Times New Roman" w:hAnsi="Times New Roman" w:cs="Times New Roman"/>
          <w:i/>
          <w:iCs/>
          <w:color w:val="000000"/>
          <w:sz w:val="28"/>
          <w:szCs w:val="28"/>
        </w:rPr>
        <w:t>Bomubomu</w:t>
      </w:r>
      <w:proofErr w:type="spellEnd"/>
      <w:r w:rsidRPr="00184649">
        <w:rPr>
          <w:rFonts w:ascii="Times New Roman" w:eastAsia="Times New Roman" w:hAnsi="Times New Roman" w:cs="Times New Roman"/>
          <w:color w:val="000000"/>
          <w:sz w:val="28"/>
          <w:szCs w:val="28"/>
        </w:rPr>
        <w:t xml:space="preserve"> leaf extract. Kim and Lee (2023) noted that curd firmness and separation efficiency depend heavily on temperature control during coagulation, and deviations may lead to under- or over-coagulation. The success of this natural process supports the growing interest in plant-based coagulants for sustainable, cost-effective, and vegetarian-friendly cheese production (Patel &amp; Kumar, 2021).</w:t>
      </w:r>
    </w:p>
    <w:p w:rsidR="00184649" w:rsidRPr="00184649" w:rsidRDefault="00184649" w:rsidP="00184649">
      <w:pPr>
        <w:spacing w:before="280" w:after="280" w:line="480" w:lineRule="auto"/>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Hygiene also played a key role in ensuring product quality. The sterilization of materials, strict personal hygiene, and clean processing environment contributed to the desirable microbial and sensory qualities of the cheese. No signs of spoilage or off-odor were observed, which reflects the importance of good manufacturing practices (Chaudhary et al., 2020). These findings underscore that traditional cheese-making methods, when paired with scientific hygiene standards, can yield high-quality results comparable to modern commercial production.</w:t>
      </w:r>
    </w:p>
    <w:p w:rsidR="00184649" w:rsidRPr="00184649" w:rsidRDefault="00184649" w:rsidP="00184649">
      <w:pPr>
        <w:spacing w:line="240" w:lineRule="auto"/>
        <w:outlineLvl w:val="0"/>
        <w:rPr>
          <w:rFonts w:ascii="Times New Roman" w:eastAsia="Times New Roman" w:hAnsi="Times New Roman" w:cs="Times New Roman"/>
          <w:b/>
          <w:bCs/>
          <w:kern w:val="36"/>
          <w:sz w:val="48"/>
          <w:szCs w:val="48"/>
        </w:rPr>
      </w:pPr>
      <w:r w:rsidRPr="00184649">
        <w:rPr>
          <w:rFonts w:ascii="Times New Roman" w:eastAsia="Times New Roman" w:hAnsi="Times New Roman" w:cs="Times New Roman"/>
          <w:b/>
          <w:bCs/>
          <w:color w:val="000000"/>
          <w:kern w:val="36"/>
          <w:sz w:val="28"/>
          <w:szCs w:val="28"/>
        </w:rPr>
        <w:t>4.2 CONCLUSION</w:t>
      </w:r>
    </w:p>
    <w:p w:rsidR="00184649" w:rsidRDefault="00184649" w:rsidP="00184649">
      <w:pPr>
        <w:spacing w:before="280" w:after="280" w:line="480" w:lineRule="auto"/>
        <w:jc w:val="both"/>
        <w:rPr>
          <w:rFonts w:ascii="Times New Roman" w:eastAsia="Times New Roman" w:hAnsi="Times New Roman" w:cs="Times New Roman"/>
          <w:color w:val="000000"/>
          <w:sz w:val="28"/>
          <w:szCs w:val="28"/>
        </w:rPr>
      </w:pPr>
      <w:r w:rsidRPr="00184649">
        <w:rPr>
          <w:rFonts w:ascii="Times New Roman" w:eastAsia="Times New Roman" w:hAnsi="Times New Roman" w:cs="Times New Roman"/>
          <w:color w:val="000000"/>
          <w:sz w:val="28"/>
          <w:szCs w:val="28"/>
        </w:rPr>
        <w:t>This study demonstrated that cottage cheese can be successfully produced using raw milk and a natural coagulant (</w:t>
      </w:r>
      <w:proofErr w:type="spellStart"/>
      <w:r w:rsidRPr="00184649">
        <w:rPr>
          <w:rFonts w:ascii="Times New Roman" w:eastAsia="Times New Roman" w:hAnsi="Times New Roman" w:cs="Times New Roman"/>
          <w:i/>
          <w:iCs/>
          <w:color w:val="000000"/>
          <w:sz w:val="28"/>
          <w:szCs w:val="28"/>
        </w:rPr>
        <w:t>Bomubomu</w:t>
      </w:r>
      <w:proofErr w:type="spellEnd"/>
      <w:r w:rsidRPr="00184649">
        <w:rPr>
          <w:rFonts w:ascii="Times New Roman" w:eastAsia="Times New Roman" w:hAnsi="Times New Roman" w:cs="Times New Roman"/>
          <w:color w:val="000000"/>
          <w:sz w:val="28"/>
          <w:szCs w:val="28"/>
        </w:rPr>
        <w:t xml:space="preserve"> leaf extract), following hygienic and </w:t>
      </w:r>
      <w:r w:rsidRPr="00184649">
        <w:rPr>
          <w:rFonts w:ascii="Times New Roman" w:eastAsia="Times New Roman" w:hAnsi="Times New Roman" w:cs="Times New Roman"/>
          <w:color w:val="000000"/>
          <w:sz w:val="28"/>
          <w:szCs w:val="28"/>
        </w:rPr>
        <w:lastRenderedPageBreak/>
        <w:t>scientifically guided procedures. The cheese produced met acceptable sensory and physicochemical standards, indicating the efficacy of traditional methods when applied under controlled conditions. Critical factors such as pH, temperature, moisture, and hygiene significantly influenced the quality and safety of the final product.</w:t>
      </w:r>
    </w:p>
    <w:p w:rsidR="00184649" w:rsidRDefault="00184649" w:rsidP="00184649">
      <w:pPr>
        <w:spacing w:before="280" w:after="280" w:line="480" w:lineRule="auto"/>
        <w:jc w:val="both"/>
        <w:rPr>
          <w:rFonts w:ascii="Times New Roman" w:eastAsia="Times New Roman" w:hAnsi="Times New Roman" w:cs="Times New Roman"/>
          <w:color w:val="000000"/>
          <w:sz w:val="28"/>
          <w:szCs w:val="28"/>
        </w:rPr>
      </w:pPr>
    </w:p>
    <w:p w:rsidR="00184649" w:rsidRDefault="00184649" w:rsidP="00184649">
      <w:pPr>
        <w:spacing w:before="280" w:after="280" w:line="480" w:lineRule="auto"/>
        <w:jc w:val="both"/>
        <w:rPr>
          <w:rFonts w:ascii="Times New Roman" w:eastAsia="Times New Roman" w:hAnsi="Times New Roman" w:cs="Times New Roman"/>
          <w:color w:val="000000"/>
          <w:sz w:val="28"/>
          <w:szCs w:val="28"/>
        </w:rPr>
      </w:pPr>
    </w:p>
    <w:p w:rsidR="00184649" w:rsidRDefault="00184649" w:rsidP="00184649">
      <w:pPr>
        <w:spacing w:before="280" w:after="280" w:line="480" w:lineRule="auto"/>
        <w:jc w:val="both"/>
        <w:rPr>
          <w:rFonts w:ascii="Times New Roman" w:eastAsia="Times New Roman" w:hAnsi="Times New Roman" w:cs="Times New Roman"/>
          <w:color w:val="000000"/>
          <w:sz w:val="28"/>
          <w:szCs w:val="28"/>
        </w:rPr>
      </w:pPr>
    </w:p>
    <w:p w:rsidR="00184649" w:rsidRDefault="00184649" w:rsidP="00184649">
      <w:pPr>
        <w:spacing w:before="280" w:after="280" w:line="480" w:lineRule="auto"/>
        <w:jc w:val="both"/>
        <w:rPr>
          <w:rFonts w:ascii="Times New Roman" w:eastAsia="Times New Roman" w:hAnsi="Times New Roman" w:cs="Times New Roman"/>
          <w:color w:val="000000"/>
          <w:sz w:val="28"/>
          <w:szCs w:val="28"/>
        </w:rPr>
      </w:pPr>
    </w:p>
    <w:p w:rsidR="00184649" w:rsidRDefault="00184649" w:rsidP="00184649">
      <w:pPr>
        <w:spacing w:before="280" w:after="280" w:line="480" w:lineRule="auto"/>
        <w:jc w:val="both"/>
        <w:rPr>
          <w:rFonts w:ascii="Times New Roman" w:eastAsia="Times New Roman" w:hAnsi="Times New Roman" w:cs="Times New Roman"/>
          <w:color w:val="000000"/>
          <w:sz w:val="28"/>
          <w:szCs w:val="28"/>
        </w:rPr>
      </w:pPr>
    </w:p>
    <w:p w:rsidR="00184649" w:rsidRDefault="00184649" w:rsidP="00184649">
      <w:pPr>
        <w:spacing w:before="280" w:after="280" w:line="480" w:lineRule="auto"/>
        <w:jc w:val="both"/>
        <w:rPr>
          <w:rFonts w:ascii="Times New Roman" w:eastAsia="Times New Roman" w:hAnsi="Times New Roman" w:cs="Times New Roman"/>
          <w:color w:val="000000"/>
          <w:sz w:val="28"/>
          <w:szCs w:val="28"/>
        </w:rPr>
      </w:pPr>
    </w:p>
    <w:p w:rsidR="00184649" w:rsidRDefault="00184649" w:rsidP="00184649">
      <w:pPr>
        <w:spacing w:before="280" w:after="280" w:line="480" w:lineRule="auto"/>
        <w:jc w:val="both"/>
        <w:rPr>
          <w:rFonts w:ascii="Times New Roman" w:eastAsia="Times New Roman" w:hAnsi="Times New Roman" w:cs="Times New Roman"/>
          <w:color w:val="000000"/>
          <w:sz w:val="28"/>
          <w:szCs w:val="28"/>
        </w:rPr>
      </w:pPr>
    </w:p>
    <w:p w:rsidR="00184649" w:rsidRDefault="00184649" w:rsidP="00184649">
      <w:pPr>
        <w:spacing w:before="280" w:after="280" w:line="480" w:lineRule="auto"/>
        <w:jc w:val="both"/>
        <w:rPr>
          <w:rFonts w:ascii="Times New Roman" w:eastAsia="Times New Roman" w:hAnsi="Times New Roman" w:cs="Times New Roman"/>
          <w:color w:val="000000"/>
          <w:sz w:val="28"/>
          <w:szCs w:val="28"/>
        </w:rPr>
      </w:pPr>
    </w:p>
    <w:p w:rsidR="00184649" w:rsidRDefault="00184649" w:rsidP="00184649">
      <w:pPr>
        <w:spacing w:before="280" w:after="280" w:line="480" w:lineRule="auto"/>
        <w:jc w:val="both"/>
        <w:rPr>
          <w:rFonts w:ascii="Times New Roman" w:eastAsia="Times New Roman" w:hAnsi="Times New Roman" w:cs="Times New Roman"/>
          <w:sz w:val="24"/>
          <w:szCs w:val="24"/>
        </w:rPr>
      </w:pPr>
    </w:p>
    <w:p w:rsidR="00184649" w:rsidRDefault="00184649" w:rsidP="00184649">
      <w:pPr>
        <w:spacing w:before="280" w:after="280" w:line="480" w:lineRule="auto"/>
        <w:jc w:val="both"/>
        <w:rPr>
          <w:rFonts w:ascii="Times New Roman" w:eastAsia="Times New Roman" w:hAnsi="Times New Roman" w:cs="Times New Roman"/>
          <w:sz w:val="24"/>
          <w:szCs w:val="24"/>
        </w:rPr>
      </w:pPr>
    </w:p>
    <w:p w:rsidR="00184649" w:rsidRPr="00184649" w:rsidRDefault="00184649" w:rsidP="00184649">
      <w:pPr>
        <w:spacing w:before="280" w:after="280" w:line="480" w:lineRule="auto"/>
        <w:jc w:val="both"/>
        <w:rPr>
          <w:rFonts w:ascii="Times New Roman" w:eastAsia="Times New Roman" w:hAnsi="Times New Roman" w:cs="Times New Roman"/>
          <w:sz w:val="24"/>
          <w:szCs w:val="24"/>
        </w:rPr>
      </w:pPr>
    </w:p>
    <w:p w:rsidR="00184649" w:rsidRPr="00184649" w:rsidRDefault="00184649" w:rsidP="00184649">
      <w:pPr>
        <w:spacing w:line="240" w:lineRule="auto"/>
        <w:jc w:val="center"/>
        <w:outlineLvl w:val="0"/>
        <w:rPr>
          <w:rFonts w:ascii="Times New Roman" w:eastAsia="Times New Roman" w:hAnsi="Times New Roman" w:cs="Times New Roman"/>
          <w:b/>
          <w:bCs/>
          <w:kern w:val="36"/>
          <w:sz w:val="48"/>
          <w:szCs w:val="48"/>
        </w:rPr>
      </w:pPr>
      <w:r w:rsidRPr="00184649">
        <w:rPr>
          <w:rFonts w:ascii="Times New Roman" w:eastAsia="Times New Roman" w:hAnsi="Times New Roman" w:cs="Times New Roman"/>
          <w:b/>
          <w:bCs/>
          <w:color w:val="000000"/>
          <w:kern w:val="36"/>
          <w:sz w:val="28"/>
          <w:szCs w:val="28"/>
        </w:rPr>
        <w:lastRenderedPageBreak/>
        <w:t>REFERENCES</w:t>
      </w:r>
    </w:p>
    <w:p w:rsidR="00184649" w:rsidRPr="00184649" w:rsidRDefault="00184649" w:rsidP="00184649">
      <w:pPr>
        <w:spacing w:before="280" w:after="280" w:line="480" w:lineRule="auto"/>
        <w:ind w:hanging="720"/>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 xml:space="preserve">Ahmed, M. A., Bello, O. M., &amp; </w:t>
      </w:r>
      <w:proofErr w:type="spellStart"/>
      <w:r w:rsidRPr="00184649">
        <w:rPr>
          <w:rFonts w:ascii="Times New Roman" w:eastAsia="Times New Roman" w:hAnsi="Times New Roman" w:cs="Times New Roman"/>
          <w:color w:val="000000"/>
          <w:sz w:val="28"/>
          <w:szCs w:val="28"/>
        </w:rPr>
        <w:t>Abdulraheem</w:t>
      </w:r>
      <w:proofErr w:type="spellEnd"/>
      <w:r w:rsidRPr="00184649">
        <w:rPr>
          <w:rFonts w:ascii="Times New Roman" w:eastAsia="Times New Roman" w:hAnsi="Times New Roman" w:cs="Times New Roman"/>
          <w:color w:val="000000"/>
          <w:sz w:val="28"/>
          <w:szCs w:val="28"/>
        </w:rPr>
        <w:t xml:space="preserve">, R. A. (2022). Pasteurization techniques and their effects on milk quality: A review. </w:t>
      </w:r>
      <w:r w:rsidRPr="00184649">
        <w:rPr>
          <w:rFonts w:ascii="Times New Roman" w:eastAsia="Times New Roman" w:hAnsi="Times New Roman" w:cs="Times New Roman"/>
          <w:i/>
          <w:iCs/>
          <w:color w:val="000000"/>
          <w:sz w:val="28"/>
          <w:szCs w:val="28"/>
        </w:rPr>
        <w:t>Journal of Dairy Research and Technology</w:t>
      </w:r>
      <w:r w:rsidRPr="00184649">
        <w:rPr>
          <w:rFonts w:ascii="Times New Roman" w:eastAsia="Times New Roman" w:hAnsi="Times New Roman" w:cs="Times New Roman"/>
          <w:color w:val="000000"/>
          <w:sz w:val="28"/>
          <w:szCs w:val="28"/>
        </w:rPr>
        <w:t>, 5(2), 34–41.</w:t>
      </w:r>
    </w:p>
    <w:p w:rsidR="00184649" w:rsidRPr="00184649" w:rsidRDefault="00184649" w:rsidP="00184649">
      <w:pPr>
        <w:spacing w:before="280" w:after="280" w:line="480" w:lineRule="auto"/>
        <w:ind w:hanging="720"/>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 xml:space="preserve">Ahmed, M. A., Bello, O. M., &amp; </w:t>
      </w:r>
      <w:proofErr w:type="spellStart"/>
      <w:r w:rsidRPr="00184649">
        <w:rPr>
          <w:rFonts w:ascii="Times New Roman" w:eastAsia="Times New Roman" w:hAnsi="Times New Roman" w:cs="Times New Roman"/>
          <w:color w:val="000000"/>
          <w:sz w:val="28"/>
          <w:szCs w:val="28"/>
        </w:rPr>
        <w:t>Abdulraheem</w:t>
      </w:r>
      <w:proofErr w:type="spellEnd"/>
      <w:r w:rsidRPr="00184649">
        <w:rPr>
          <w:rFonts w:ascii="Times New Roman" w:eastAsia="Times New Roman" w:hAnsi="Times New Roman" w:cs="Times New Roman"/>
          <w:color w:val="000000"/>
          <w:sz w:val="28"/>
          <w:szCs w:val="28"/>
        </w:rPr>
        <w:t xml:space="preserve">, R. A. (2022). Pasteurization techniques and their effects on milk quality: A review. </w:t>
      </w:r>
      <w:r w:rsidRPr="00184649">
        <w:rPr>
          <w:rFonts w:ascii="Times New Roman" w:eastAsia="Times New Roman" w:hAnsi="Times New Roman" w:cs="Times New Roman"/>
          <w:i/>
          <w:iCs/>
          <w:color w:val="000000"/>
          <w:sz w:val="28"/>
          <w:szCs w:val="28"/>
        </w:rPr>
        <w:t>Journal of Dairy Research and Technology</w:t>
      </w:r>
      <w:r w:rsidRPr="00184649">
        <w:rPr>
          <w:rFonts w:ascii="Times New Roman" w:eastAsia="Times New Roman" w:hAnsi="Times New Roman" w:cs="Times New Roman"/>
          <w:color w:val="000000"/>
          <w:sz w:val="28"/>
          <w:szCs w:val="28"/>
        </w:rPr>
        <w:t>, 5(2), 34–41.</w:t>
      </w:r>
    </w:p>
    <w:p w:rsidR="00184649" w:rsidRPr="00184649" w:rsidRDefault="00184649" w:rsidP="00184649">
      <w:pPr>
        <w:spacing w:before="280" w:after="280" w:line="480" w:lineRule="auto"/>
        <w:ind w:hanging="720"/>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 xml:space="preserve">Ahmed, S., Uddin, M., &amp; Rahman, M. (2022). Microbiological safety of pasteurized milk in dairy processing. </w:t>
      </w:r>
      <w:r w:rsidRPr="00184649">
        <w:rPr>
          <w:rFonts w:ascii="Times New Roman" w:eastAsia="Times New Roman" w:hAnsi="Times New Roman" w:cs="Times New Roman"/>
          <w:i/>
          <w:iCs/>
          <w:color w:val="000000"/>
          <w:sz w:val="28"/>
          <w:szCs w:val="28"/>
        </w:rPr>
        <w:t>Dairy Science &amp; Technology Journal</w:t>
      </w:r>
      <w:r w:rsidRPr="00184649">
        <w:rPr>
          <w:rFonts w:ascii="Times New Roman" w:eastAsia="Times New Roman" w:hAnsi="Times New Roman" w:cs="Times New Roman"/>
          <w:color w:val="000000"/>
          <w:sz w:val="28"/>
          <w:szCs w:val="28"/>
        </w:rPr>
        <w:t>, 35(2), 145–152.</w:t>
      </w:r>
    </w:p>
    <w:p w:rsidR="00184649" w:rsidRPr="00184649" w:rsidRDefault="00184649" w:rsidP="00184649">
      <w:pPr>
        <w:spacing w:before="280" w:after="280" w:line="480" w:lineRule="auto"/>
        <w:ind w:hanging="720"/>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 xml:space="preserve">Chaudhary, A., Singh, R., &amp; Nair, S. (2020). Implementation of HACCP and GMP in dairy production. </w:t>
      </w:r>
      <w:r w:rsidRPr="00184649">
        <w:rPr>
          <w:rFonts w:ascii="Times New Roman" w:eastAsia="Times New Roman" w:hAnsi="Times New Roman" w:cs="Times New Roman"/>
          <w:i/>
          <w:iCs/>
          <w:color w:val="000000"/>
          <w:sz w:val="28"/>
          <w:szCs w:val="28"/>
        </w:rPr>
        <w:t>International Journal of Food Safety and Hygiene</w:t>
      </w:r>
      <w:r w:rsidRPr="00184649">
        <w:rPr>
          <w:rFonts w:ascii="Times New Roman" w:eastAsia="Times New Roman" w:hAnsi="Times New Roman" w:cs="Times New Roman"/>
          <w:color w:val="000000"/>
          <w:sz w:val="28"/>
          <w:szCs w:val="28"/>
        </w:rPr>
        <w:t>, 12(1), 45–53.</w:t>
      </w:r>
    </w:p>
    <w:p w:rsidR="00184649" w:rsidRPr="00184649" w:rsidRDefault="00184649" w:rsidP="00184649">
      <w:pPr>
        <w:spacing w:before="280" w:after="280" w:line="480" w:lineRule="auto"/>
        <w:ind w:hanging="720"/>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 xml:space="preserve">Chaudhary, P., Singh, R., &amp; </w:t>
      </w:r>
      <w:proofErr w:type="spellStart"/>
      <w:r w:rsidRPr="00184649">
        <w:rPr>
          <w:rFonts w:ascii="Times New Roman" w:eastAsia="Times New Roman" w:hAnsi="Times New Roman" w:cs="Times New Roman"/>
          <w:color w:val="000000"/>
          <w:sz w:val="28"/>
          <w:szCs w:val="28"/>
        </w:rPr>
        <w:t>Narang</w:t>
      </w:r>
      <w:proofErr w:type="spellEnd"/>
      <w:r w:rsidRPr="00184649">
        <w:rPr>
          <w:rFonts w:ascii="Times New Roman" w:eastAsia="Times New Roman" w:hAnsi="Times New Roman" w:cs="Times New Roman"/>
          <w:color w:val="000000"/>
          <w:sz w:val="28"/>
          <w:szCs w:val="28"/>
        </w:rPr>
        <w:t xml:space="preserve">, N. (2020). Good manufacturing practices and traceability in dairy production. </w:t>
      </w:r>
      <w:r w:rsidRPr="00184649">
        <w:rPr>
          <w:rFonts w:ascii="Times New Roman" w:eastAsia="Times New Roman" w:hAnsi="Times New Roman" w:cs="Times New Roman"/>
          <w:i/>
          <w:iCs/>
          <w:color w:val="000000"/>
          <w:sz w:val="28"/>
          <w:szCs w:val="28"/>
        </w:rPr>
        <w:t>Food Safety Journal</w:t>
      </w:r>
      <w:r w:rsidRPr="00184649">
        <w:rPr>
          <w:rFonts w:ascii="Times New Roman" w:eastAsia="Times New Roman" w:hAnsi="Times New Roman" w:cs="Times New Roman"/>
          <w:color w:val="000000"/>
          <w:sz w:val="28"/>
          <w:szCs w:val="28"/>
        </w:rPr>
        <w:t>, 12(1), 18–26.</w:t>
      </w:r>
    </w:p>
    <w:p w:rsidR="00184649" w:rsidRPr="00184649" w:rsidRDefault="00184649" w:rsidP="00184649">
      <w:pPr>
        <w:spacing w:before="280" w:after="280" w:line="480" w:lineRule="auto"/>
        <w:ind w:hanging="720"/>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 xml:space="preserve">Chaudhary, P., Singh, R., &amp; </w:t>
      </w:r>
      <w:proofErr w:type="spellStart"/>
      <w:r w:rsidRPr="00184649">
        <w:rPr>
          <w:rFonts w:ascii="Times New Roman" w:eastAsia="Times New Roman" w:hAnsi="Times New Roman" w:cs="Times New Roman"/>
          <w:color w:val="000000"/>
          <w:sz w:val="28"/>
          <w:szCs w:val="28"/>
        </w:rPr>
        <w:t>Narang</w:t>
      </w:r>
      <w:proofErr w:type="spellEnd"/>
      <w:r w:rsidRPr="00184649">
        <w:rPr>
          <w:rFonts w:ascii="Times New Roman" w:eastAsia="Times New Roman" w:hAnsi="Times New Roman" w:cs="Times New Roman"/>
          <w:color w:val="000000"/>
          <w:sz w:val="28"/>
          <w:szCs w:val="28"/>
        </w:rPr>
        <w:t xml:space="preserve">, N. (2020). Good manufacturing practices and traceability in dairy production. </w:t>
      </w:r>
      <w:r w:rsidRPr="00184649">
        <w:rPr>
          <w:rFonts w:ascii="Times New Roman" w:eastAsia="Times New Roman" w:hAnsi="Times New Roman" w:cs="Times New Roman"/>
          <w:i/>
          <w:iCs/>
          <w:color w:val="000000"/>
          <w:sz w:val="28"/>
          <w:szCs w:val="28"/>
        </w:rPr>
        <w:t>Food Safety Journal</w:t>
      </w:r>
      <w:r w:rsidRPr="00184649">
        <w:rPr>
          <w:rFonts w:ascii="Times New Roman" w:eastAsia="Times New Roman" w:hAnsi="Times New Roman" w:cs="Times New Roman"/>
          <w:color w:val="000000"/>
          <w:sz w:val="28"/>
          <w:szCs w:val="28"/>
        </w:rPr>
        <w:t>, 12(1), 18–26.</w:t>
      </w:r>
    </w:p>
    <w:p w:rsidR="00184649" w:rsidRPr="00184649" w:rsidRDefault="00184649" w:rsidP="00184649">
      <w:pPr>
        <w:spacing w:before="280" w:after="280" w:line="480" w:lineRule="auto"/>
        <w:ind w:hanging="720"/>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 xml:space="preserve">Gupta, N., Sharma, R., &amp; Jain, P. (2020). Effects of salt and cream addition on quality characteristics of fresh cheese. </w:t>
      </w:r>
      <w:r w:rsidRPr="00184649">
        <w:rPr>
          <w:rFonts w:ascii="Times New Roman" w:eastAsia="Times New Roman" w:hAnsi="Times New Roman" w:cs="Times New Roman"/>
          <w:i/>
          <w:iCs/>
          <w:color w:val="000000"/>
          <w:sz w:val="28"/>
          <w:szCs w:val="28"/>
        </w:rPr>
        <w:t>Food Preservation and Safety Journal</w:t>
      </w:r>
      <w:r w:rsidRPr="00184649">
        <w:rPr>
          <w:rFonts w:ascii="Times New Roman" w:eastAsia="Times New Roman" w:hAnsi="Times New Roman" w:cs="Times New Roman"/>
          <w:color w:val="000000"/>
          <w:sz w:val="28"/>
          <w:szCs w:val="28"/>
        </w:rPr>
        <w:t>, 15(3), 102–110.</w:t>
      </w:r>
    </w:p>
    <w:p w:rsidR="00184649" w:rsidRPr="00184649" w:rsidRDefault="00184649" w:rsidP="00184649">
      <w:pPr>
        <w:spacing w:before="280" w:after="280" w:line="480" w:lineRule="auto"/>
        <w:ind w:hanging="720"/>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lastRenderedPageBreak/>
        <w:t xml:space="preserve">Gupta, R., Sharma, A., &amp; Kaushik, A. (2020). Impact of salt and cream on the microbiological and sensory quality of cottage cheese. </w:t>
      </w:r>
      <w:r w:rsidRPr="00184649">
        <w:rPr>
          <w:rFonts w:ascii="Times New Roman" w:eastAsia="Times New Roman" w:hAnsi="Times New Roman" w:cs="Times New Roman"/>
          <w:i/>
          <w:iCs/>
          <w:color w:val="000000"/>
          <w:sz w:val="28"/>
          <w:szCs w:val="28"/>
        </w:rPr>
        <w:t>International Journal of Dairy Science</w:t>
      </w:r>
      <w:r w:rsidRPr="00184649">
        <w:rPr>
          <w:rFonts w:ascii="Times New Roman" w:eastAsia="Times New Roman" w:hAnsi="Times New Roman" w:cs="Times New Roman"/>
          <w:color w:val="000000"/>
          <w:sz w:val="28"/>
          <w:szCs w:val="28"/>
        </w:rPr>
        <w:t>, 15(4), 207–213.</w:t>
      </w:r>
    </w:p>
    <w:p w:rsidR="00184649" w:rsidRPr="00184649" w:rsidRDefault="00184649" w:rsidP="00184649">
      <w:pPr>
        <w:spacing w:before="280" w:after="280" w:line="480" w:lineRule="auto"/>
        <w:ind w:hanging="720"/>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 xml:space="preserve">Gupta, R., Sharma, A., &amp; Kaushik, A. (2020). Impact of salt and cream on the microbiological and sensory quality of cottage cheese. </w:t>
      </w:r>
      <w:r w:rsidRPr="00184649">
        <w:rPr>
          <w:rFonts w:ascii="Times New Roman" w:eastAsia="Times New Roman" w:hAnsi="Times New Roman" w:cs="Times New Roman"/>
          <w:i/>
          <w:iCs/>
          <w:color w:val="000000"/>
          <w:sz w:val="28"/>
          <w:szCs w:val="28"/>
        </w:rPr>
        <w:t>International Journal of Dairy Science</w:t>
      </w:r>
      <w:r w:rsidRPr="00184649">
        <w:rPr>
          <w:rFonts w:ascii="Times New Roman" w:eastAsia="Times New Roman" w:hAnsi="Times New Roman" w:cs="Times New Roman"/>
          <w:color w:val="000000"/>
          <w:sz w:val="28"/>
          <w:szCs w:val="28"/>
        </w:rPr>
        <w:t>, 15(4), 207–213.</w:t>
      </w:r>
    </w:p>
    <w:p w:rsidR="00184649" w:rsidRPr="00184649" w:rsidRDefault="00184649" w:rsidP="00184649">
      <w:pPr>
        <w:spacing w:before="280" w:after="280" w:line="480" w:lineRule="auto"/>
        <w:ind w:hanging="720"/>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 xml:space="preserve">Kim, H., &amp; Lee, S. (2023). Role of curd cooking in cottage cheese texture development. </w:t>
      </w:r>
      <w:r w:rsidRPr="00184649">
        <w:rPr>
          <w:rFonts w:ascii="Times New Roman" w:eastAsia="Times New Roman" w:hAnsi="Times New Roman" w:cs="Times New Roman"/>
          <w:i/>
          <w:iCs/>
          <w:color w:val="000000"/>
          <w:sz w:val="28"/>
          <w:szCs w:val="28"/>
        </w:rPr>
        <w:t>Journal of Dairy Science and Processing</w:t>
      </w:r>
      <w:r w:rsidRPr="00184649">
        <w:rPr>
          <w:rFonts w:ascii="Times New Roman" w:eastAsia="Times New Roman" w:hAnsi="Times New Roman" w:cs="Times New Roman"/>
          <w:color w:val="000000"/>
          <w:sz w:val="28"/>
          <w:szCs w:val="28"/>
        </w:rPr>
        <w:t>, 40(1), 75–81.</w:t>
      </w:r>
    </w:p>
    <w:p w:rsidR="00184649" w:rsidRPr="00184649" w:rsidRDefault="00184649" w:rsidP="00184649">
      <w:pPr>
        <w:spacing w:before="280" w:after="280" w:line="480" w:lineRule="auto"/>
        <w:ind w:hanging="720"/>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 xml:space="preserve">Kim, S., &amp; Lee, J. (2023). Heat-induced changes during curd cooking in cheese production. </w:t>
      </w:r>
      <w:r w:rsidRPr="00184649">
        <w:rPr>
          <w:rFonts w:ascii="Times New Roman" w:eastAsia="Times New Roman" w:hAnsi="Times New Roman" w:cs="Times New Roman"/>
          <w:i/>
          <w:iCs/>
          <w:color w:val="000000"/>
          <w:sz w:val="28"/>
          <w:szCs w:val="28"/>
        </w:rPr>
        <w:t>Dairy Science and Technology Innovations</w:t>
      </w:r>
      <w:r w:rsidRPr="00184649">
        <w:rPr>
          <w:rFonts w:ascii="Times New Roman" w:eastAsia="Times New Roman" w:hAnsi="Times New Roman" w:cs="Times New Roman"/>
          <w:color w:val="000000"/>
          <w:sz w:val="28"/>
          <w:szCs w:val="28"/>
        </w:rPr>
        <w:t>, 8(1), 44–53.</w:t>
      </w:r>
    </w:p>
    <w:p w:rsidR="00184649" w:rsidRPr="00184649" w:rsidRDefault="00184649" w:rsidP="00184649">
      <w:pPr>
        <w:spacing w:before="280" w:after="280" w:line="480" w:lineRule="auto"/>
        <w:ind w:hanging="720"/>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 xml:space="preserve">Kim, S., &amp; Lee, J. (2023). Heat-induced changes during curd cooking in cheese production. </w:t>
      </w:r>
      <w:r w:rsidRPr="00184649">
        <w:rPr>
          <w:rFonts w:ascii="Times New Roman" w:eastAsia="Times New Roman" w:hAnsi="Times New Roman" w:cs="Times New Roman"/>
          <w:i/>
          <w:iCs/>
          <w:color w:val="000000"/>
          <w:sz w:val="28"/>
          <w:szCs w:val="28"/>
        </w:rPr>
        <w:t>Dairy Science and Technology Innovations</w:t>
      </w:r>
      <w:r w:rsidRPr="00184649">
        <w:rPr>
          <w:rFonts w:ascii="Times New Roman" w:eastAsia="Times New Roman" w:hAnsi="Times New Roman" w:cs="Times New Roman"/>
          <w:color w:val="000000"/>
          <w:sz w:val="28"/>
          <w:szCs w:val="28"/>
        </w:rPr>
        <w:t>, 8(1), 44–53.</w:t>
      </w:r>
    </w:p>
    <w:p w:rsidR="00184649" w:rsidRPr="00184649" w:rsidRDefault="00184649" w:rsidP="00184649">
      <w:pPr>
        <w:spacing w:before="280" w:after="280" w:line="480" w:lineRule="auto"/>
        <w:ind w:hanging="720"/>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 xml:space="preserve">Miller, H. J., Thompson, S., &amp; Reyes, D. (2021). Traditional and modern approaches in cottage cheese manufacturing. </w:t>
      </w:r>
      <w:r w:rsidRPr="00184649">
        <w:rPr>
          <w:rFonts w:ascii="Times New Roman" w:eastAsia="Times New Roman" w:hAnsi="Times New Roman" w:cs="Times New Roman"/>
          <w:i/>
          <w:iCs/>
          <w:color w:val="000000"/>
          <w:sz w:val="28"/>
          <w:szCs w:val="28"/>
        </w:rPr>
        <w:t>Journal of Dairy Processing</w:t>
      </w:r>
      <w:r w:rsidRPr="00184649">
        <w:rPr>
          <w:rFonts w:ascii="Times New Roman" w:eastAsia="Times New Roman" w:hAnsi="Times New Roman" w:cs="Times New Roman"/>
          <w:color w:val="000000"/>
          <w:sz w:val="28"/>
          <w:szCs w:val="28"/>
        </w:rPr>
        <w:t>, 10(3), 132–140.</w:t>
      </w:r>
    </w:p>
    <w:p w:rsidR="00184649" w:rsidRPr="00184649" w:rsidRDefault="00184649" w:rsidP="00184649">
      <w:pPr>
        <w:spacing w:before="280" w:after="280" w:line="480" w:lineRule="auto"/>
        <w:ind w:hanging="720"/>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 xml:space="preserve">Miller, H. J., Thompson, S., &amp; Reyes, D. (2021). Traditional and modern approaches in cottage cheese manufacturing. </w:t>
      </w:r>
      <w:r w:rsidRPr="00184649">
        <w:rPr>
          <w:rFonts w:ascii="Times New Roman" w:eastAsia="Times New Roman" w:hAnsi="Times New Roman" w:cs="Times New Roman"/>
          <w:i/>
          <w:iCs/>
          <w:color w:val="000000"/>
          <w:sz w:val="28"/>
          <w:szCs w:val="28"/>
        </w:rPr>
        <w:t>Journal of Dairy Processing</w:t>
      </w:r>
      <w:r w:rsidRPr="00184649">
        <w:rPr>
          <w:rFonts w:ascii="Times New Roman" w:eastAsia="Times New Roman" w:hAnsi="Times New Roman" w:cs="Times New Roman"/>
          <w:color w:val="000000"/>
          <w:sz w:val="28"/>
          <w:szCs w:val="28"/>
        </w:rPr>
        <w:t>, 10(3), 132–140.</w:t>
      </w:r>
    </w:p>
    <w:p w:rsidR="00184649" w:rsidRPr="00184649" w:rsidRDefault="00184649" w:rsidP="00184649">
      <w:pPr>
        <w:spacing w:before="280" w:after="280" w:line="480" w:lineRule="auto"/>
        <w:ind w:hanging="720"/>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lastRenderedPageBreak/>
        <w:t xml:space="preserve">Miller, K., Thomas, L., &amp; Morgan, D. (2021). Traditional and modern practices in cottage cheese making. </w:t>
      </w:r>
      <w:r w:rsidRPr="00184649">
        <w:rPr>
          <w:rFonts w:ascii="Times New Roman" w:eastAsia="Times New Roman" w:hAnsi="Times New Roman" w:cs="Times New Roman"/>
          <w:i/>
          <w:iCs/>
          <w:color w:val="000000"/>
          <w:sz w:val="28"/>
          <w:szCs w:val="28"/>
        </w:rPr>
        <w:t>Journal of Dairy Research and Applications</w:t>
      </w:r>
      <w:r w:rsidRPr="00184649">
        <w:rPr>
          <w:rFonts w:ascii="Times New Roman" w:eastAsia="Times New Roman" w:hAnsi="Times New Roman" w:cs="Times New Roman"/>
          <w:color w:val="000000"/>
          <w:sz w:val="28"/>
          <w:szCs w:val="28"/>
        </w:rPr>
        <w:t>, 29(4), 210–217.</w:t>
      </w:r>
    </w:p>
    <w:p w:rsidR="00184649" w:rsidRPr="00184649" w:rsidRDefault="00184649" w:rsidP="00184649">
      <w:pPr>
        <w:spacing w:before="280" w:after="280" w:line="480" w:lineRule="auto"/>
        <w:ind w:hanging="720"/>
        <w:jc w:val="both"/>
        <w:rPr>
          <w:rFonts w:ascii="Times New Roman" w:eastAsia="Times New Roman" w:hAnsi="Times New Roman" w:cs="Times New Roman"/>
          <w:sz w:val="24"/>
          <w:szCs w:val="24"/>
        </w:rPr>
      </w:pPr>
      <w:proofErr w:type="spellStart"/>
      <w:r w:rsidRPr="00184649">
        <w:rPr>
          <w:rFonts w:ascii="Times New Roman" w:eastAsia="Times New Roman" w:hAnsi="Times New Roman" w:cs="Times New Roman"/>
          <w:color w:val="000000"/>
          <w:sz w:val="28"/>
          <w:szCs w:val="28"/>
        </w:rPr>
        <w:t>Olorunfemi</w:t>
      </w:r>
      <w:proofErr w:type="spellEnd"/>
      <w:r w:rsidRPr="00184649">
        <w:rPr>
          <w:rFonts w:ascii="Times New Roman" w:eastAsia="Times New Roman" w:hAnsi="Times New Roman" w:cs="Times New Roman"/>
          <w:color w:val="000000"/>
          <w:sz w:val="28"/>
          <w:szCs w:val="28"/>
        </w:rPr>
        <w:t xml:space="preserve">, A., </w:t>
      </w:r>
      <w:proofErr w:type="spellStart"/>
      <w:r w:rsidRPr="00184649">
        <w:rPr>
          <w:rFonts w:ascii="Times New Roman" w:eastAsia="Times New Roman" w:hAnsi="Times New Roman" w:cs="Times New Roman"/>
          <w:color w:val="000000"/>
          <w:sz w:val="28"/>
          <w:szCs w:val="28"/>
        </w:rPr>
        <w:t>Adeyemi</w:t>
      </w:r>
      <w:proofErr w:type="spellEnd"/>
      <w:r w:rsidRPr="00184649">
        <w:rPr>
          <w:rFonts w:ascii="Times New Roman" w:eastAsia="Times New Roman" w:hAnsi="Times New Roman" w:cs="Times New Roman"/>
          <w:color w:val="000000"/>
          <w:sz w:val="28"/>
          <w:szCs w:val="28"/>
        </w:rPr>
        <w:t xml:space="preserve">, K., &amp; </w:t>
      </w:r>
      <w:proofErr w:type="spellStart"/>
      <w:r w:rsidRPr="00184649">
        <w:rPr>
          <w:rFonts w:ascii="Times New Roman" w:eastAsia="Times New Roman" w:hAnsi="Times New Roman" w:cs="Times New Roman"/>
          <w:color w:val="000000"/>
          <w:sz w:val="28"/>
          <w:szCs w:val="28"/>
        </w:rPr>
        <w:t>Okoro</w:t>
      </w:r>
      <w:proofErr w:type="spellEnd"/>
      <w:r w:rsidRPr="00184649">
        <w:rPr>
          <w:rFonts w:ascii="Times New Roman" w:eastAsia="Times New Roman" w:hAnsi="Times New Roman" w:cs="Times New Roman"/>
          <w:color w:val="000000"/>
          <w:sz w:val="28"/>
          <w:szCs w:val="28"/>
        </w:rPr>
        <w:t xml:space="preserve">, E. (2020). Microbial testing and safety evaluation of fresh cheese. </w:t>
      </w:r>
      <w:r w:rsidRPr="00184649">
        <w:rPr>
          <w:rFonts w:ascii="Times New Roman" w:eastAsia="Times New Roman" w:hAnsi="Times New Roman" w:cs="Times New Roman"/>
          <w:i/>
          <w:iCs/>
          <w:color w:val="000000"/>
          <w:sz w:val="28"/>
          <w:szCs w:val="28"/>
        </w:rPr>
        <w:t>African Journal of Dairy Microbiology</w:t>
      </w:r>
      <w:r w:rsidRPr="00184649">
        <w:rPr>
          <w:rFonts w:ascii="Times New Roman" w:eastAsia="Times New Roman" w:hAnsi="Times New Roman" w:cs="Times New Roman"/>
          <w:color w:val="000000"/>
          <w:sz w:val="28"/>
          <w:szCs w:val="28"/>
        </w:rPr>
        <w:t>, 11(4), 132–140.</w:t>
      </w:r>
    </w:p>
    <w:p w:rsidR="00184649" w:rsidRPr="00184649" w:rsidRDefault="00184649" w:rsidP="00184649">
      <w:pPr>
        <w:spacing w:before="280" w:after="280" w:line="480" w:lineRule="auto"/>
        <w:ind w:hanging="720"/>
        <w:jc w:val="both"/>
        <w:rPr>
          <w:rFonts w:ascii="Times New Roman" w:eastAsia="Times New Roman" w:hAnsi="Times New Roman" w:cs="Times New Roman"/>
          <w:sz w:val="24"/>
          <w:szCs w:val="24"/>
        </w:rPr>
      </w:pPr>
      <w:proofErr w:type="spellStart"/>
      <w:r w:rsidRPr="00184649">
        <w:rPr>
          <w:rFonts w:ascii="Times New Roman" w:eastAsia="Times New Roman" w:hAnsi="Times New Roman" w:cs="Times New Roman"/>
          <w:color w:val="000000"/>
          <w:sz w:val="28"/>
          <w:szCs w:val="28"/>
        </w:rPr>
        <w:t>Olorunfemi</w:t>
      </w:r>
      <w:proofErr w:type="spellEnd"/>
      <w:r w:rsidRPr="00184649">
        <w:rPr>
          <w:rFonts w:ascii="Times New Roman" w:eastAsia="Times New Roman" w:hAnsi="Times New Roman" w:cs="Times New Roman"/>
          <w:color w:val="000000"/>
          <w:sz w:val="28"/>
          <w:szCs w:val="28"/>
        </w:rPr>
        <w:t xml:space="preserve">, R. A., </w:t>
      </w:r>
      <w:proofErr w:type="spellStart"/>
      <w:r w:rsidRPr="00184649">
        <w:rPr>
          <w:rFonts w:ascii="Times New Roman" w:eastAsia="Times New Roman" w:hAnsi="Times New Roman" w:cs="Times New Roman"/>
          <w:color w:val="000000"/>
          <w:sz w:val="28"/>
          <w:szCs w:val="28"/>
        </w:rPr>
        <w:t>Adewale</w:t>
      </w:r>
      <w:proofErr w:type="spellEnd"/>
      <w:r w:rsidRPr="00184649">
        <w:rPr>
          <w:rFonts w:ascii="Times New Roman" w:eastAsia="Times New Roman" w:hAnsi="Times New Roman" w:cs="Times New Roman"/>
          <w:color w:val="000000"/>
          <w:sz w:val="28"/>
          <w:szCs w:val="28"/>
        </w:rPr>
        <w:t xml:space="preserve">, K. T., &amp; </w:t>
      </w:r>
      <w:proofErr w:type="spellStart"/>
      <w:r w:rsidRPr="00184649">
        <w:rPr>
          <w:rFonts w:ascii="Times New Roman" w:eastAsia="Times New Roman" w:hAnsi="Times New Roman" w:cs="Times New Roman"/>
          <w:color w:val="000000"/>
          <w:sz w:val="28"/>
          <w:szCs w:val="28"/>
        </w:rPr>
        <w:t>Ajayi</w:t>
      </w:r>
      <w:proofErr w:type="spellEnd"/>
      <w:r w:rsidRPr="00184649">
        <w:rPr>
          <w:rFonts w:ascii="Times New Roman" w:eastAsia="Times New Roman" w:hAnsi="Times New Roman" w:cs="Times New Roman"/>
          <w:color w:val="000000"/>
          <w:sz w:val="28"/>
          <w:szCs w:val="28"/>
        </w:rPr>
        <w:t xml:space="preserve">, M. E. (2020). Microbial quality and safety parameters of fresh dairy products in Nigerian markets. </w:t>
      </w:r>
      <w:r w:rsidRPr="00184649">
        <w:rPr>
          <w:rFonts w:ascii="Times New Roman" w:eastAsia="Times New Roman" w:hAnsi="Times New Roman" w:cs="Times New Roman"/>
          <w:i/>
          <w:iCs/>
          <w:color w:val="000000"/>
          <w:sz w:val="28"/>
          <w:szCs w:val="28"/>
        </w:rPr>
        <w:t>African Journal of Food Microbiology</w:t>
      </w:r>
      <w:r w:rsidRPr="00184649">
        <w:rPr>
          <w:rFonts w:ascii="Times New Roman" w:eastAsia="Times New Roman" w:hAnsi="Times New Roman" w:cs="Times New Roman"/>
          <w:color w:val="000000"/>
          <w:sz w:val="28"/>
          <w:szCs w:val="28"/>
        </w:rPr>
        <w:t>, 3(2), 67–74.</w:t>
      </w:r>
    </w:p>
    <w:p w:rsidR="00184649" w:rsidRPr="00184649" w:rsidRDefault="00184649" w:rsidP="00184649">
      <w:pPr>
        <w:spacing w:before="280" w:after="280" w:line="480" w:lineRule="auto"/>
        <w:ind w:hanging="720"/>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 xml:space="preserve">Patel, D., &amp; Kumar, A. (2021). Use of plant-based coagulants in cheese production: A vegetarian perspective. </w:t>
      </w:r>
      <w:r w:rsidRPr="00184649">
        <w:rPr>
          <w:rFonts w:ascii="Times New Roman" w:eastAsia="Times New Roman" w:hAnsi="Times New Roman" w:cs="Times New Roman"/>
          <w:i/>
          <w:iCs/>
          <w:color w:val="000000"/>
          <w:sz w:val="28"/>
          <w:szCs w:val="28"/>
        </w:rPr>
        <w:t>Journal of Food Biochemistry and Biotechnology</w:t>
      </w:r>
      <w:r w:rsidRPr="00184649">
        <w:rPr>
          <w:rFonts w:ascii="Times New Roman" w:eastAsia="Times New Roman" w:hAnsi="Times New Roman" w:cs="Times New Roman"/>
          <w:color w:val="000000"/>
          <w:sz w:val="28"/>
          <w:szCs w:val="28"/>
        </w:rPr>
        <w:t>, 17(2), 190–198.</w:t>
      </w:r>
    </w:p>
    <w:p w:rsidR="00184649" w:rsidRPr="00184649" w:rsidRDefault="00184649" w:rsidP="00184649">
      <w:pPr>
        <w:spacing w:before="280" w:after="280" w:line="480" w:lineRule="auto"/>
        <w:ind w:hanging="720"/>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 xml:space="preserve">Patel, D., &amp; Kumar, R. (2021). Plant-derived enzymes in cheese making: An emerging trend. </w:t>
      </w:r>
      <w:r w:rsidRPr="00184649">
        <w:rPr>
          <w:rFonts w:ascii="Times New Roman" w:eastAsia="Times New Roman" w:hAnsi="Times New Roman" w:cs="Times New Roman"/>
          <w:i/>
          <w:iCs/>
          <w:color w:val="000000"/>
          <w:sz w:val="28"/>
          <w:szCs w:val="28"/>
        </w:rPr>
        <w:t>Biotechnology in Food Industry</w:t>
      </w:r>
      <w:r w:rsidRPr="00184649">
        <w:rPr>
          <w:rFonts w:ascii="Times New Roman" w:eastAsia="Times New Roman" w:hAnsi="Times New Roman" w:cs="Times New Roman"/>
          <w:color w:val="000000"/>
          <w:sz w:val="28"/>
          <w:szCs w:val="28"/>
        </w:rPr>
        <w:t>, 6(2), 98–105.</w:t>
      </w:r>
    </w:p>
    <w:p w:rsidR="00184649" w:rsidRPr="00184649" w:rsidRDefault="00184649" w:rsidP="00184649">
      <w:pPr>
        <w:spacing w:before="280" w:after="280" w:line="480" w:lineRule="auto"/>
        <w:ind w:hanging="720"/>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 xml:space="preserve">Patel, D., &amp; Kumar, R. (2021). Plant-derived enzymes in cheese making: An emerging trend. </w:t>
      </w:r>
      <w:r w:rsidRPr="00184649">
        <w:rPr>
          <w:rFonts w:ascii="Times New Roman" w:eastAsia="Times New Roman" w:hAnsi="Times New Roman" w:cs="Times New Roman"/>
          <w:i/>
          <w:iCs/>
          <w:color w:val="000000"/>
          <w:sz w:val="28"/>
          <w:szCs w:val="28"/>
        </w:rPr>
        <w:t>Biotechnology in Food Industry</w:t>
      </w:r>
      <w:r w:rsidRPr="00184649">
        <w:rPr>
          <w:rFonts w:ascii="Times New Roman" w:eastAsia="Times New Roman" w:hAnsi="Times New Roman" w:cs="Times New Roman"/>
          <w:color w:val="000000"/>
          <w:sz w:val="28"/>
          <w:szCs w:val="28"/>
        </w:rPr>
        <w:t>, 6(2), 98–105.</w:t>
      </w:r>
    </w:p>
    <w:p w:rsidR="00184649" w:rsidRPr="00184649" w:rsidRDefault="00184649" w:rsidP="00184649">
      <w:pPr>
        <w:spacing w:before="280" w:after="280" w:line="480" w:lineRule="auto"/>
        <w:ind w:hanging="720"/>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t xml:space="preserve">Singh, A., Bansal, V., &amp; Kaur, G. (2021). Role of lactic acid bacteria in fresh cheese fermentation. </w:t>
      </w:r>
      <w:r w:rsidRPr="00184649">
        <w:rPr>
          <w:rFonts w:ascii="Times New Roman" w:eastAsia="Times New Roman" w:hAnsi="Times New Roman" w:cs="Times New Roman"/>
          <w:i/>
          <w:iCs/>
          <w:color w:val="000000"/>
          <w:sz w:val="28"/>
          <w:szCs w:val="28"/>
        </w:rPr>
        <w:t>Asian Journal of Microbiological Research</w:t>
      </w:r>
      <w:r w:rsidRPr="00184649">
        <w:rPr>
          <w:rFonts w:ascii="Times New Roman" w:eastAsia="Times New Roman" w:hAnsi="Times New Roman" w:cs="Times New Roman"/>
          <w:color w:val="000000"/>
          <w:sz w:val="28"/>
          <w:szCs w:val="28"/>
        </w:rPr>
        <w:t>, 12(1), 51–60.</w:t>
      </w:r>
    </w:p>
    <w:p w:rsidR="00184649" w:rsidRPr="00184649" w:rsidRDefault="00184649" w:rsidP="00184649">
      <w:pPr>
        <w:spacing w:before="280" w:line="480" w:lineRule="auto"/>
        <w:ind w:hanging="720"/>
        <w:jc w:val="both"/>
        <w:rPr>
          <w:rFonts w:ascii="Times New Roman" w:eastAsia="Times New Roman" w:hAnsi="Times New Roman" w:cs="Times New Roman"/>
          <w:sz w:val="24"/>
          <w:szCs w:val="24"/>
        </w:rPr>
      </w:pPr>
      <w:r w:rsidRPr="00184649">
        <w:rPr>
          <w:rFonts w:ascii="Times New Roman" w:eastAsia="Times New Roman" w:hAnsi="Times New Roman" w:cs="Times New Roman"/>
          <w:color w:val="000000"/>
          <w:sz w:val="28"/>
          <w:szCs w:val="28"/>
        </w:rPr>
        <w:lastRenderedPageBreak/>
        <w:t xml:space="preserve">Singh, J., Rao, R., &amp; Mishra, D. (2021). Fermentation dynamics in dairy cheese production. </w:t>
      </w:r>
      <w:r w:rsidRPr="00184649">
        <w:rPr>
          <w:rFonts w:ascii="Times New Roman" w:eastAsia="Times New Roman" w:hAnsi="Times New Roman" w:cs="Times New Roman"/>
          <w:i/>
          <w:iCs/>
          <w:color w:val="000000"/>
          <w:sz w:val="28"/>
          <w:szCs w:val="28"/>
        </w:rPr>
        <w:t>Indian Journal of Dairy and Food Microbiology</w:t>
      </w:r>
      <w:r w:rsidRPr="00184649">
        <w:rPr>
          <w:rFonts w:ascii="Times New Roman" w:eastAsia="Times New Roman" w:hAnsi="Times New Roman" w:cs="Times New Roman"/>
          <w:color w:val="000000"/>
          <w:sz w:val="28"/>
          <w:szCs w:val="28"/>
        </w:rPr>
        <w:t>, 9(2), 85–93.</w:t>
      </w:r>
    </w:p>
    <w:p w:rsidR="006D140C" w:rsidRDefault="006D140C"/>
    <w:sectPr w:rsidR="006D14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27488"/>
    <w:multiLevelType w:val="multilevel"/>
    <w:tmpl w:val="C466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E45856"/>
    <w:multiLevelType w:val="multilevel"/>
    <w:tmpl w:val="497A3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649"/>
    <w:rsid w:val="00184649"/>
    <w:rsid w:val="00341F0B"/>
    <w:rsid w:val="006D140C"/>
    <w:rsid w:val="00857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6BBC6"/>
  <w15:chartTrackingRefBased/>
  <w15:docId w15:val="{3A6012BC-342D-4520-B24C-7EB2A6DF3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846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64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846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184649"/>
  </w:style>
  <w:style w:type="character" w:styleId="Hyperlink">
    <w:name w:val="Hyperlink"/>
    <w:basedOn w:val="DefaultParagraphFont"/>
    <w:uiPriority w:val="99"/>
    <w:semiHidden/>
    <w:unhideWhenUsed/>
    <w:rsid w:val="001846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19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qJenFygrVMl5fMzmuK32ggiD6BzHQPtmLoSb4suEBSE/preview?api=1&amp;key=AIzaSyD4pHemgDHxMtsSGH8gFPewHlMx2IqyZL0" TargetMode="External"/><Relationship Id="rId13" Type="http://schemas.openxmlformats.org/officeDocument/2006/relationships/hyperlink" Target="https://docs.google.com/document/d/1qJenFygrVMl5fMzmuK32ggiD6BzHQPtmLoSb4suEBSE/preview?api=1&amp;key=AIzaSyD4pHemgDHxMtsSGH8gFPewHlMx2IqyZL0" TargetMode="External"/><Relationship Id="rId18" Type="http://schemas.openxmlformats.org/officeDocument/2006/relationships/hyperlink" Target="https://docs.google.com/document/d/1qJenFygrVMl5fMzmuK32ggiD6BzHQPtmLoSb4suEBSE/preview?api=1&amp;key=AIzaSyD4pHemgDHxMtsSGH8gFPewHlMx2IqyZL0" TargetMode="External"/><Relationship Id="rId26" Type="http://schemas.openxmlformats.org/officeDocument/2006/relationships/hyperlink" Target="https://docs.google.com/document/d/1qJenFygrVMl5fMzmuK32ggiD6BzHQPtmLoSb4suEBSE/preview?api=1&amp;key=AIzaSyD4pHemgDHxMtsSGH8gFPewHlMx2IqyZL0" TargetMode="External"/><Relationship Id="rId3" Type="http://schemas.openxmlformats.org/officeDocument/2006/relationships/settings" Target="settings.xml"/><Relationship Id="rId21" Type="http://schemas.openxmlformats.org/officeDocument/2006/relationships/hyperlink" Target="https://docs.google.com/document/d/1qJenFygrVMl5fMzmuK32ggiD6BzHQPtmLoSb4suEBSE/preview?api=1&amp;key=AIzaSyD4pHemgDHxMtsSGH8gFPewHlMx2IqyZL0" TargetMode="External"/><Relationship Id="rId7" Type="http://schemas.openxmlformats.org/officeDocument/2006/relationships/hyperlink" Target="https://docs.google.com/document/d/1qJenFygrVMl5fMzmuK32ggiD6BzHQPtmLoSb4suEBSE/preview?api=1&amp;key=AIzaSyD4pHemgDHxMtsSGH8gFPewHlMx2IqyZL0" TargetMode="External"/><Relationship Id="rId12" Type="http://schemas.openxmlformats.org/officeDocument/2006/relationships/hyperlink" Target="https://docs.google.com/document/d/1qJenFygrVMl5fMzmuK32ggiD6BzHQPtmLoSb4suEBSE/preview?api=1&amp;key=AIzaSyD4pHemgDHxMtsSGH8gFPewHlMx2IqyZL0" TargetMode="External"/><Relationship Id="rId17" Type="http://schemas.openxmlformats.org/officeDocument/2006/relationships/hyperlink" Target="https://docs.google.com/document/d/1qJenFygrVMl5fMzmuK32ggiD6BzHQPtmLoSb4suEBSE/preview?api=1&amp;key=AIzaSyD4pHemgDHxMtsSGH8gFPewHlMx2IqyZL0" TargetMode="External"/><Relationship Id="rId25" Type="http://schemas.openxmlformats.org/officeDocument/2006/relationships/hyperlink" Target="https://docs.google.com/document/d/1qJenFygrVMl5fMzmuK32ggiD6BzHQPtmLoSb4suEBSE/preview?api=1&amp;key=AIzaSyD4pHemgDHxMtsSGH8gFPewHlMx2IqyZL0" TargetMode="External"/><Relationship Id="rId2" Type="http://schemas.openxmlformats.org/officeDocument/2006/relationships/styles" Target="styles.xml"/><Relationship Id="rId16" Type="http://schemas.openxmlformats.org/officeDocument/2006/relationships/hyperlink" Target="https://docs.google.com/document/d/1qJenFygrVMl5fMzmuK32ggiD6BzHQPtmLoSb4suEBSE/preview?api=1&amp;key=AIzaSyD4pHemgDHxMtsSGH8gFPewHlMx2IqyZL0" TargetMode="External"/><Relationship Id="rId20" Type="http://schemas.openxmlformats.org/officeDocument/2006/relationships/hyperlink" Target="https://docs.google.com/document/d/1qJenFygrVMl5fMzmuK32ggiD6BzHQPtmLoSb4suEBSE/preview?api=1&amp;key=AIzaSyD4pHemgDHxMtsSGH8gFPewHlMx2IqyZL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cs.google.com/document/d/1qJenFygrVMl5fMzmuK32ggiD6BzHQPtmLoSb4suEBSE/preview?api=1&amp;key=AIzaSyD4pHemgDHxMtsSGH8gFPewHlMx2IqyZL0" TargetMode="External"/><Relationship Id="rId11" Type="http://schemas.openxmlformats.org/officeDocument/2006/relationships/hyperlink" Target="https://docs.google.com/document/d/1qJenFygrVMl5fMzmuK32ggiD6BzHQPtmLoSb4suEBSE/preview?api=1&amp;key=AIzaSyD4pHemgDHxMtsSGH8gFPewHlMx2IqyZL0" TargetMode="External"/><Relationship Id="rId24" Type="http://schemas.openxmlformats.org/officeDocument/2006/relationships/hyperlink" Target="https://docs.google.com/document/d/1qJenFygrVMl5fMzmuK32ggiD6BzHQPtmLoSb4suEBSE/preview?api=1&amp;key=AIzaSyD4pHemgDHxMtsSGH8gFPewHlMx2IqyZL0" TargetMode="External"/><Relationship Id="rId5" Type="http://schemas.openxmlformats.org/officeDocument/2006/relationships/hyperlink" Target="https://docs.google.com/document/d/1qJenFygrVMl5fMzmuK32ggiD6BzHQPtmLoSb4suEBSE/preview?api=1&amp;key=AIzaSyD4pHemgDHxMtsSGH8gFPewHlMx2IqyZL0" TargetMode="External"/><Relationship Id="rId15" Type="http://schemas.openxmlformats.org/officeDocument/2006/relationships/hyperlink" Target="https://docs.google.com/document/d/1qJenFygrVMl5fMzmuK32ggiD6BzHQPtmLoSb4suEBSE/preview?api=1&amp;key=AIzaSyD4pHemgDHxMtsSGH8gFPewHlMx2IqyZL0" TargetMode="External"/><Relationship Id="rId23" Type="http://schemas.openxmlformats.org/officeDocument/2006/relationships/hyperlink" Target="https://docs.google.com/document/d/1qJenFygrVMl5fMzmuK32ggiD6BzHQPtmLoSb4suEBSE/preview?api=1&amp;key=AIzaSyD4pHemgDHxMtsSGH8gFPewHlMx2IqyZL0" TargetMode="External"/><Relationship Id="rId28" Type="http://schemas.openxmlformats.org/officeDocument/2006/relationships/fontTable" Target="fontTable.xml"/><Relationship Id="rId10" Type="http://schemas.openxmlformats.org/officeDocument/2006/relationships/hyperlink" Target="https://docs.google.com/document/d/1qJenFygrVMl5fMzmuK32ggiD6BzHQPtmLoSb4suEBSE/preview?api=1&amp;key=AIzaSyD4pHemgDHxMtsSGH8gFPewHlMx2IqyZL0" TargetMode="External"/><Relationship Id="rId19" Type="http://schemas.openxmlformats.org/officeDocument/2006/relationships/hyperlink" Target="https://docs.google.com/document/d/1qJenFygrVMl5fMzmuK32ggiD6BzHQPtmLoSb4suEBSE/preview?api=1&amp;key=AIzaSyD4pHemgDHxMtsSGH8gFPewHlMx2IqyZL0" TargetMode="External"/><Relationship Id="rId4" Type="http://schemas.openxmlformats.org/officeDocument/2006/relationships/webSettings" Target="webSettings.xml"/><Relationship Id="rId9" Type="http://schemas.openxmlformats.org/officeDocument/2006/relationships/hyperlink" Target="https://docs.google.com/document/d/1qJenFygrVMl5fMzmuK32ggiD6BzHQPtmLoSb4suEBSE/preview?api=1&amp;key=AIzaSyD4pHemgDHxMtsSGH8gFPewHlMx2IqyZL0" TargetMode="External"/><Relationship Id="rId14" Type="http://schemas.openxmlformats.org/officeDocument/2006/relationships/hyperlink" Target="https://docs.google.com/document/d/1qJenFygrVMl5fMzmuK32ggiD6BzHQPtmLoSb4suEBSE/preview?api=1&amp;key=AIzaSyD4pHemgDHxMtsSGH8gFPewHlMx2IqyZL0" TargetMode="External"/><Relationship Id="rId22" Type="http://schemas.openxmlformats.org/officeDocument/2006/relationships/hyperlink" Target="https://docs.google.com/document/d/1qJenFygrVMl5fMzmuK32ggiD6BzHQPtmLoSb4suEBSE/preview?api=1&amp;key=AIzaSyD4pHemgDHxMtsSGH8gFPewHlMx2IqyZL0" TargetMode="External"/><Relationship Id="rId27" Type="http://schemas.openxmlformats.org/officeDocument/2006/relationships/hyperlink" Target="https://docs.google.com/document/d/1qJenFygrVMl5fMzmuK32ggiD6BzHQPtmLoSb4suEBSE/preview?api=1&amp;key=AIzaSyD4pHemgDHxMtsSGH8gFPewHlMx2IqyZ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30</Pages>
  <Words>5081</Words>
  <Characters>28966</Characters>
  <Application>Microsoft Office Word</Application>
  <DocSecurity>0</DocSecurity>
  <Lines>241</Lines>
  <Paragraphs>67</Paragraphs>
  <ScaleCrop>false</ScaleCrop>
  <Company/>
  <LinksUpToDate>false</LinksUpToDate>
  <CharactersWithSpaces>33980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FEMI</dc:creator>
  <cp:keywords/>
  <dc:description/>
  <cp:lastModifiedBy>FEMI</cp:lastModifiedBy>
  <cp:revision>1</cp:revision>
  <dcterms:created xsi:type="dcterms:W3CDTF">2025-07-22T14:48:00Z</dcterms:created>
  <dcterms:modified xsi:type="dcterms:W3CDTF">2025-07-22T14:54:00Z</dcterms:modified>
</cp:coreProperties>
</file>