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2F3" w:rsidRPr="00AD3C2F" w:rsidRDefault="00E022F3" w:rsidP="00E022F3">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CHAPTER ONE</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1.1</w:t>
      </w:r>
      <w:r w:rsidRPr="00AD3C2F">
        <w:rPr>
          <w:rFonts w:ascii="Times New Roman" w:hAnsi="Times New Roman"/>
          <w:b/>
          <w:sz w:val="28"/>
          <w:szCs w:val="28"/>
        </w:rPr>
        <w:tab/>
        <w:t xml:space="preserve">INTRODUCTION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topic of the project work is ″the role of local government in community transformation “the case study is Ilorin south local government area of </w:t>
      </w:r>
      <w:proofErr w:type="spellStart"/>
      <w:r w:rsidRPr="00AD3C2F">
        <w:rPr>
          <w:rFonts w:ascii="Times New Roman" w:hAnsi="Times New Roman"/>
          <w:sz w:val="28"/>
          <w:szCs w:val="28"/>
        </w:rPr>
        <w:t>Kwara</w:t>
      </w:r>
      <w:proofErr w:type="spellEnd"/>
      <w:r w:rsidRPr="00AD3C2F">
        <w:rPr>
          <w:rFonts w:ascii="Times New Roman" w:hAnsi="Times New Roman"/>
          <w:sz w:val="28"/>
          <w:szCs w:val="28"/>
        </w:rPr>
        <w:t xml:space="preserve"> state. The focus of this research work shall be concentrated on the theoretical and practical issues referent to the local government and rural transformation with respect to Ilorin south local government.</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A local government is recognized through its function and the purpose it serve or makes to the local populace. It sees to the cultural, political social and economic development of the people within its jurisdiction towards ensuring the improvement of their living standard and to bring about better living condition.</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hand in hand.</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Rural transformation implies that changes and innovation under modernization of sub-tons within the local government which are very </w:t>
      </w:r>
      <w:proofErr w:type="spellStart"/>
      <w:r w:rsidRPr="00AD3C2F">
        <w:rPr>
          <w:rFonts w:ascii="Times New Roman" w:hAnsi="Times New Roman"/>
          <w:sz w:val="28"/>
          <w:szCs w:val="28"/>
        </w:rPr>
        <w:t>for</w:t>
      </w:r>
      <w:proofErr w:type="spellEnd"/>
      <w:r w:rsidRPr="00AD3C2F">
        <w:rPr>
          <w:rFonts w:ascii="Times New Roman" w:hAnsi="Times New Roman"/>
          <w:sz w:val="28"/>
          <w:szCs w:val="28"/>
        </w:rPr>
        <w:t xml:space="preserve"> away to the state or regional government.</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However, it should be emphasized that the experienced colonial administration of the birth in Nigeria before independence in 1960 brought a great set back in the grass root development and rural transformation which was a result of the selfish interest of the British government, in other words, one can say that colonial administration has exploited both the human and nature resources of rural people through various means such as: force </w:t>
      </w:r>
      <w:proofErr w:type="spellStart"/>
      <w:r w:rsidRPr="00AD3C2F">
        <w:rPr>
          <w:rFonts w:ascii="Times New Roman" w:hAnsi="Times New Roman"/>
          <w:sz w:val="28"/>
          <w:szCs w:val="28"/>
        </w:rPr>
        <w:t>labour</w:t>
      </w:r>
      <w:proofErr w:type="spellEnd"/>
      <w:r w:rsidRPr="00AD3C2F">
        <w:rPr>
          <w:rFonts w:ascii="Times New Roman" w:hAnsi="Times New Roman"/>
          <w:sz w:val="28"/>
          <w:szCs w:val="28"/>
        </w:rPr>
        <w:t xml:space="preserve"> high taxation, indirect rule system of  government and imbalance of payment in trade exercise and thus left rural area underdeveloped therefore, </w:t>
      </w:r>
      <w:r w:rsidRPr="00AD3C2F">
        <w:rPr>
          <w:rFonts w:ascii="Times New Roman" w:hAnsi="Times New Roman"/>
          <w:sz w:val="28"/>
          <w:szCs w:val="28"/>
        </w:rPr>
        <w:lastRenderedPageBreak/>
        <w:t>in an attempt to reduce the problems created by the British government administration if not totally bring about it eradication, the federal government in 1976 launched a nationwide local government reform which was attempt to aimed at trying local government under the same umbrella for effective and sufficient administration and to mark uniformity in their development which now pave way for turning point the history of local government.</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objective of federal government blue print called the guideline for local government reform was improve </w:t>
      </w:r>
      <w:proofErr w:type="spellStart"/>
      <w:r w:rsidRPr="00AD3C2F">
        <w:rPr>
          <w:rFonts w:ascii="Times New Roman" w:hAnsi="Times New Roman"/>
          <w:sz w:val="28"/>
          <w:szCs w:val="28"/>
        </w:rPr>
        <w:t>he</w:t>
      </w:r>
      <w:proofErr w:type="spellEnd"/>
      <w:r w:rsidRPr="00AD3C2F">
        <w:rPr>
          <w:rFonts w:ascii="Times New Roman" w:hAnsi="Times New Roman"/>
          <w:sz w:val="28"/>
          <w:szCs w:val="28"/>
        </w:rPr>
        <w:t xml:space="preserve"> quality and image of local government all over Nigeria an effective local government is better placed as a government of the grass root for the development or rural area. In the words of education </w:t>
      </w:r>
      <w:proofErr w:type="spellStart"/>
      <w:r w:rsidRPr="00AD3C2F">
        <w:rPr>
          <w:rFonts w:ascii="Times New Roman" w:hAnsi="Times New Roman"/>
          <w:sz w:val="28"/>
          <w:szCs w:val="28"/>
        </w:rPr>
        <w:t>saovina</w:t>
      </w:r>
      <w:proofErr w:type="spellEnd"/>
      <w:r w:rsidRPr="00AD3C2F">
        <w:rPr>
          <w:rFonts w:ascii="Times New Roman" w:hAnsi="Times New Roman"/>
          <w:sz w:val="28"/>
          <w:szCs w:val="28"/>
        </w:rPr>
        <w:t>, it involves a through on-going transformation of social structure and extensive mobilization and motivation of the masses. However, a government that is for away from the day to day realities of rural areas is unlikely to be  required with the task of rural transaction and development in us also has this view, local government are total government worth as basic tissue are to human bodily, without which government will not frugality.</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Rural transformation as part of local government endeavor as part of local government endeavor shall be discussed in subsequent chapter ahead.</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1.2</w:t>
      </w:r>
      <w:r w:rsidRPr="00AD3C2F">
        <w:rPr>
          <w:rFonts w:ascii="Times New Roman" w:hAnsi="Times New Roman"/>
          <w:b/>
          <w:sz w:val="28"/>
          <w:szCs w:val="28"/>
        </w:rPr>
        <w:tab/>
        <w:t xml:space="preserve">STATEMENT OF THE PROBLEM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Prior to 1976 local government reforms in Nigeria that system and structure of local government or authorities in the country was highly cumbersome and diverse with each state practicing his own system of administration as appear best.</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Most local government authorities are still financially handicapped and needed expansion on their revenue base. In must local government are charged with a lot of responsibilities and functions and thus, their self </w:t>
      </w:r>
      <w:r w:rsidRPr="00AD3C2F">
        <w:rPr>
          <w:rFonts w:ascii="Times New Roman" w:hAnsi="Times New Roman"/>
          <w:sz w:val="28"/>
          <w:szCs w:val="28"/>
        </w:rPr>
        <w:lastRenderedPageBreak/>
        <w:t>generated revenue or internally generated resources are insufficient to meet required needs of its people dutiful tasks under the constitution and guideline are to meet or provides both social political, culture and economic needs of its populace.</w:t>
      </w:r>
    </w:p>
    <w:p w:rsidR="00E022F3" w:rsidRPr="00AD3C2F" w:rsidRDefault="00E022F3" w:rsidP="00E022F3">
      <w:pPr>
        <w:spacing w:before="120" w:after="120"/>
        <w:ind w:left="-144" w:right="-144" w:firstLine="720"/>
        <w:contextualSpacing/>
        <w:jc w:val="both"/>
        <w:rPr>
          <w:rFonts w:ascii="Times New Roman" w:hAnsi="Times New Roman"/>
          <w:sz w:val="28"/>
          <w:szCs w:val="28"/>
        </w:rPr>
      </w:pPr>
      <w:proofErr w:type="gramStart"/>
      <w:r w:rsidRPr="00AD3C2F">
        <w:rPr>
          <w:rFonts w:ascii="Times New Roman" w:hAnsi="Times New Roman"/>
          <w:sz w:val="28"/>
          <w:szCs w:val="28"/>
        </w:rPr>
        <w:t xml:space="preserve">In order to ascertain the viability and </w:t>
      </w:r>
      <w:proofErr w:type="spellStart"/>
      <w:r w:rsidRPr="00AD3C2F">
        <w:rPr>
          <w:rFonts w:ascii="Times New Roman" w:hAnsi="Times New Roman"/>
          <w:sz w:val="28"/>
          <w:szCs w:val="28"/>
        </w:rPr>
        <w:t>genuity</w:t>
      </w:r>
      <w:proofErr w:type="spellEnd"/>
      <w:r w:rsidRPr="00AD3C2F">
        <w:rPr>
          <w:rFonts w:ascii="Times New Roman" w:hAnsi="Times New Roman"/>
          <w:sz w:val="28"/>
          <w:szCs w:val="28"/>
        </w:rPr>
        <w:t xml:space="preserve"> in transformation and development of rural areas of Ilorin south local government of </w:t>
      </w:r>
      <w:proofErr w:type="spellStart"/>
      <w:r w:rsidRPr="00AD3C2F">
        <w:rPr>
          <w:rFonts w:ascii="Times New Roman" w:hAnsi="Times New Roman"/>
          <w:sz w:val="28"/>
          <w:szCs w:val="28"/>
        </w:rPr>
        <w:t>Kwara</w:t>
      </w:r>
      <w:proofErr w:type="spellEnd"/>
      <w:r w:rsidRPr="00AD3C2F">
        <w:rPr>
          <w:rFonts w:ascii="Times New Roman" w:hAnsi="Times New Roman"/>
          <w:sz w:val="28"/>
          <w:szCs w:val="28"/>
        </w:rPr>
        <w:t xml:space="preserve"> state.</w:t>
      </w:r>
      <w:proofErr w:type="gramEnd"/>
      <w:r w:rsidRPr="00AD3C2F">
        <w:rPr>
          <w:rFonts w:ascii="Times New Roman" w:hAnsi="Times New Roman"/>
          <w:sz w:val="28"/>
          <w:szCs w:val="28"/>
        </w:rPr>
        <w:t xml:space="preserve"> The following statement could be distribution analysis of social development in rural areas, the distribution analysis of social political and economic activities for the areas and its people</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1.3</w:t>
      </w:r>
      <w:r w:rsidRPr="00AD3C2F">
        <w:rPr>
          <w:rFonts w:ascii="Times New Roman" w:hAnsi="Times New Roman"/>
          <w:b/>
          <w:sz w:val="28"/>
          <w:szCs w:val="28"/>
        </w:rPr>
        <w:tab/>
        <w:t xml:space="preserve">PURPOSE/OBJECTIVE OF THE STUD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Irrespective of local government limited financial resources from statutory allocation some notable communities and highly respectable individual in development efforts purpose of its creation has yet not been realized. However the objective of the study is to view how such limited funds or resources are distributed and its accountabilities to the public and this is usually justify through the visible infrastructural development of which the citizen are the beneficiary of such project, and also.</w:t>
      </w:r>
    </w:p>
    <w:p w:rsidR="00E022F3" w:rsidRPr="00AD3C2F" w:rsidRDefault="00E022F3" w:rsidP="00E022F3">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 xml:space="preserve">To examine the level of grass root transformation and development that has been attain in Ilorin south local government of </w:t>
      </w:r>
      <w:proofErr w:type="spellStart"/>
      <w:r w:rsidRPr="00AD3C2F">
        <w:rPr>
          <w:rFonts w:ascii="Times New Roman" w:hAnsi="Times New Roman"/>
          <w:sz w:val="28"/>
          <w:szCs w:val="28"/>
        </w:rPr>
        <w:t>Kwara</w:t>
      </w:r>
      <w:proofErr w:type="spellEnd"/>
      <w:r w:rsidRPr="00AD3C2F">
        <w:rPr>
          <w:rFonts w:ascii="Times New Roman" w:hAnsi="Times New Roman"/>
          <w:sz w:val="28"/>
          <w:szCs w:val="28"/>
        </w:rPr>
        <w:t xml:space="preserve"> state so far in time provision of rural essential facilities.</w:t>
      </w:r>
    </w:p>
    <w:p w:rsidR="00E022F3" w:rsidRPr="00AD3C2F" w:rsidRDefault="00E022F3" w:rsidP="00E022F3">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also examine the success and failure of Ilorin south local government in grass root transformation as well as the factors responsible for those functions and responsible suggestion to rectify the situations.</w:t>
      </w:r>
    </w:p>
    <w:p w:rsidR="00E022F3" w:rsidRPr="00AD3C2F" w:rsidRDefault="00E022F3" w:rsidP="00E022F3">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identify the problem that the grass root transformation is facing and on basic of this make recommendation as possible solution to the identified problem.</w:t>
      </w:r>
    </w:p>
    <w:p w:rsidR="00E022F3" w:rsidRPr="00AD3C2F" w:rsidRDefault="00E022F3" w:rsidP="00E022F3">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 xml:space="preserve">To proffer solution to the problems lastly to know the historical background of Ilorin south local government area of </w:t>
      </w:r>
      <w:proofErr w:type="spellStart"/>
      <w:r w:rsidRPr="00AD3C2F">
        <w:rPr>
          <w:rFonts w:ascii="Times New Roman" w:hAnsi="Times New Roman"/>
          <w:sz w:val="28"/>
          <w:szCs w:val="28"/>
        </w:rPr>
        <w:t>Kwara</w:t>
      </w:r>
      <w:proofErr w:type="spellEnd"/>
      <w:r w:rsidRPr="00AD3C2F">
        <w:rPr>
          <w:rFonts w:ascii="Times New Roman" w:hAnsi="Times New Roman"/>
          <w:sz w:val="28"/>
          <w:szCs w:val="28"/>
        </w:rPr>
        <w:t xml:space="preserve"> state.</w:t>
      </w:r>
    </w:p>
    <w:p w:rsidR="00E022F3" w:rsidRPr="00AD3C2F" w:rsidRDefault="00E022F3" w:rsidP="00E022F3">
      <w:pPr>
        <w:spacing w:before="120" w:after="120"/>
        <w:ind w:left="-144" w:right="-144" w:firstLine="0"/>
        <w:contextualSpacing/>
        <w:jc w:val="both"/>
        <w:rPr>
          <w:rFonts w:ascii="Times New Roman" w:hAnsi="Times New Roman"/>
          <w:b/>
          <w:sz w:val="28"/>
          <w:szCs w:val="28"/>
        </w:rPr>
      </w:pP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1.4</w:t>
      </w:r>
      <w:r w:rsidRPr="00AD3C2F">
        <w:rPr>
          <w:rFonts w:ascii="Times New Roman" w:hAnsi="Times New Roman"/>
          <w:b/>
          <w:sz w:val="28"/>
          <w:szCs w:val="28"/>
        </w:rPr>
        <w:tab/>
        <w:t xml:space="preserve">SIGNIFICANT OF THE STUDY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project will be great importance to government in terms of planning implementation and transformation </w:t>
      </w:r>
      <w:proofErr w:type="spellStart"/>
      <w:r w:rsidRPr="00AD3C2F">
        <w:rPr>
          <w:rFonts w:ascii="Times New Roman" w:hAnsi="Times New Roman"/>
          <w:sz w:val="28"/>
          <w:szCs w:val="28"/>
        </w:rPr>
        <w:t>programmes</w:t>
      </w:r>
      <w:proofErr w:type="spellEnd"/>
      <w:r w:rsidRPr="00AD3C2F">
        <w:rPr>
          <w:rFonts w:ascii="Times New Roman" w:hAnsi="Times New Roman"/>
          <w:sz w:val="28"/>
          <w:szCs w:val="28"/>
        </w:rPr>
        <w:t>, the study will contribute to body of existing knowledge.</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It will serve as guidance to the local government especially the decision making.</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It will serve as materials to others researchers and students of public administration.</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1.5</w:t>
      </w:r>
      <w:r w:rsidRPr="00AD3C2F">
        <w:rPr>
          <w:rFonts w:ascii="Times New Roman" w:hAnsi="Times New Roman"/>
          <w:b/>
          <w:sz w:val="28"/>
          <w:szCs w:val="28"/>
        </w:rPr>
        <w:tab/>
        <w:t xml:space="preserve">SCOPE AND LIMITATION OF THE STUDY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scope of this project works is limited to Ilorin south local government area of </w:t>
      </w:r>
      <w:proofErr w:type="spellStart"/>
      <w:r w:rsidRPr="00AD3C2F">
        <w:rPr>
          <w:rFonts w:ascii="Times New Roman" w:hAnsi="Times New Roman"/>
          <w:sz w:val="28"/>
          <w:szCs w:val="28"/>
        </w:rPr>
        <w:t>Kwara</w:t>
      </w:r>
      <w:proofErr w:type="spellEnd"/>
      <w:r w:rsidRPr="00AD3C2F">
        <w:rPr>
          <w:rFonts w:ascii="Times New Roman" w:hAnsi="Times New Roman"/>
          <w:sz w:val="28"/>
          <w:szCs w:val="28"/>
        </w:rPr>
        <w:t xml:space="preserve"> state though, it should be noted that there are about 774 local governments in Nigeria and in which </w:t>
      </w:r>
      <w:proofErr w:type="spellStart"/>
      <w:r w:rsidRPr="00AD3C2F">
        <w:rPr>
          <w:rFonts w:ascii="Times New Roman" w:hAnsi="Times New Roman"/>
          <w:sz w:val="28"/>
          <w:szCs w:val="28"/>
        </w:rPr>
        <w:t>Kwara</w:t>
      </w:r>
      <w:proofErr w:type="spellEnd"/>
      <w:r w:rsidRPr="00AD3C2F">
        <w:rPr>
          <w:rFonts w:ascii="Times New Roman" w:hAnsi="Times New Roman"/>
          <w:sz w:val="28"/>
          <w:szCs w:val="28"/>
        </w:rPr>
        <w:t xml:space="preserve"> state has 10 with which Ilorin south local government inclusive. But in order to allow for vivid account of the study, the project therefore subjected or limited to Ilorin south local government and also to examine this area in term of visible development.</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1.6</w:t>
      </w:r>
      <w:r w:rsidRPr="00AD3C2F">
        <w:rPr>
          <w:rFonts w:ascii="Times New Roman" w:hAnsi="Times New Roman"/>
          <w:b/>
          <w:sz w:val="28"/>
          <w:szCs w:val="28"/>
        </w:rPr>
        <w:tab/>
        <w:t>ORGANIZATION OF THE STUDY</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organization of the study for this project work comprises of five chapters. The first chapter deals general introduction, state of research problem, purpose of the study, significance of the study, scope and limitation of the study, organization of the study and definition of terms chapter two consist of literature review theoretical framework, current trends thinking, role of local government in nation building.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Chapter three comprises of research methodology, chapter four comprises of data analysis and presentation and lastly chapter five contains our findings recommendations and conclusions.</w:t>
      </w:r>
    </w:p>
    <w:p w:rsidR="00E022F3" w:rsidRPr="00AD3C2F" w:rsidRDefault="00E022F3" w:rsidP="00E022F3">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1.7</w:t>
      </w:r>
      <w:r w:rsidRPr="00AD3C2F">
        <w:rPr>
          <w:rFonts w:ascii="Times New Roman" w:hAnsi="Times New Roman"/>
          <w:b/>
          <w:sz w:val="28"/>
          <w:szCs w:val="28"/>
        </w:rPr>
        <w:tab/>
        <w:t>DEFINITION OF TERMS</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 xml:space="preserve">The definition of terms has to do with the meaning and the appropriate interpretation of some of the keys or important work used in the today or context this project work, therefore, the definitions of the terms used is briefly stated as follows: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Community:</w:t>
      </w:r>
      <w:r w:rsidRPr="00AD3C2F">
        <w:rPr>
          <w:rFonts w:ascii="Times New Roman" w:hAnsi="Times New Roman"/>
          <w:sz w:val="28"/>
          <w:szCs w:val="28"/>
        </w:rPr>
        <w:t xml:space="preserve"> according to the united nations economic and social council document published on 18</w:t>
      </w:r>
      <w:r w:rsidRPr="00AD3C2F">
        <w:rPr>
          <w:rFonts w:ascii="Times New Roman" w:hAnsi="Times New Roman"/>
          <w:sz w:val="28"/>
          <w:szCs w:val="28"/>
          <w:vertAlign w:val="superscript"/>
        </w:rPr>
        <w:t>th</w:t>
      </w:r>
      <w:r w:rsidRPr="00AD3C2F">
        <w:rPr>
          <w:rFonts w:ascii="Times New Roman" w:hAnsi="Times New Roman"/>
          <w:sz w:val="28"/>
          <w:szCs w:val="28"/>
        </w:rPr>
        <w:t xml:space="preserve"> October 1956 defined community transformation as the process by which the effort of the people themselves are united with those of government authorized to improve the communities to integrated those communities into life of the nation and to enable them to contribute fully to the national progress.</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Local:</w:t>
      </w:r>
      <w:r w:rsidRPr="00AD3C2F">
        <w:rPr>
          <w:rFonts w:ascii="Times New Roman" w:hAnsi="Times New Roman"/>
          <w:sz w:val="28"/>
          <w:szCs w:val="28"/>
        </w:rPr>
        <w:t xml:space="preserve"> the Longman dictionary of contemporary English defined the world local as relating to a particular area you like in or the area you are talking about.</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Local Government:</w:t>
      </w:r>
      <w:r w:rsidRPr="00AD3C2F">
        <w:rPr>
          <w:rFonts w:ascii="Times New Roman" w:hAnsi="Times New Roman"/>
          <w:sz w:val="28"/>
          <w:szCs w:val="28"/>
        </w:rPr>
        <w:t xml:space="preserve"> according to Sen.-L Gowon local government administration is defined as the breaking down of a state into smaller units for the purpose of administration in which the inhabitant of different unit or localities concerned play a direct and fault part, through their elected, nominated or appointed representatives who exercise powers of undertake function under the general authority of a national or state government.</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Role:</w:t>
      </w:r>
      <w:r w:rsidRPr="00AD3C2F">
        <w:rPr>
          <w:rFonts w:ascii="Times New Roman" w:hAnsi="Times New Roman"/>
          <w:sz w:val="28"/>
          <w:szCs w:val="28"/>
        </w:rPr>
        <w:t xml:space="preserve"> according to the enforced advance learners dictionary role is said to be function or position that somebody has </w:t>
      </w:r>
      <w:proofErr w:type="gramStart"/>
      <w:r w:rsidRPr="00AD3C2F">
        <w:rPr>
          <w:rFonts w:ascii="Times New Roman" w:hAnsi="Times New Roman"/>
          <w:sz w:val="28"/>
          <w:szCs w:val="28"/>
        </w:rPr>
        <w:t>an is</w:t>
      </w:r>
      <w:proofErr w:type="gramEnd"/>
      <w:r w:rsidRPr="00AD3C2F">
        <w:rPr>
          <w:rFonts w:ascii="Times New Roman" w:hAnsi="Times New Roman"/>
          <w:sz w:val="28"/>
          <w:szCs w:val="28"/>
        </w:rPr>
        <w:t xml:space="preserve"> expected to perform in an organization, in society or in a relationship.</w:t>
      </w:r>
    </w:p>
    <w:p w:rsidR="00E022F3" w:rsidRPr="00AD3C2F" w:rsidRDefault="00E022F3" w:rsidP="00E022F3">
      <w:pPr>
        <w:spacing w:before="120" w:after="120"/>
        <w:ind w:left="-144" w:right="-144"/>
        <w:contextualSpacing/>
        <w:jc w:val="center"/>
        <w:rPr>
          <w:rFonts w:ascii="Times New Roman" w:hAnsi="Times New Roman"/>
          <w:b/>
          <w:sz w:val="28"/>
          <w:szCs w:val="28"/>
        </w:rPr>
      </w:pPr>
    </w:p>
    <w:p w:rsidR="00E022F3" w:rsidRPr="00AD3C2F" w:rsidRDefault="00E022F3" w:rsidP="00E022F3">
      <w:pPr>
        <w:spacing w:before="120" w:after="120"/>
        <w:ind w:left="-144" w:right="-144"/>
        <w:contextualSpacing/>
        <w:jc w:val="center"/>
        <w:rPr>
          <w:rFonts w:ascii="Times New Roman" w:hAnsi="Times New Roman"/>
          <w:b/>
          <w:sz w:val="28"/>
          <w:szCs w:val="28"/>
        </w:rPr>
      </w:pPr>
      <w:r w:rsidRPr="00AD3C2F">
        <w:rPr>
          <w:rFonts w:ascii="Times New Roman" w:hAnsi="Times New Roman"/>
          <w:b/>
          <w:sz w:val="28"/>
          <w:szCs w:val="28"/>
        </w:rPr>
        <w:t>REFERENCES</w:t>
      </w:r>
    </w:p>
    <w:p w:rsidR="00E022F3" w:rsidRPr="00AD3C2F" w:rsidRDefault="00E022F3" w:rsidP="00E022F3">
      <w:pPr>
        <w:spacing w:before="120" w:after="120"/>
        <w:ind w:left="-144" w:right="-144" w:firstLine="0"/>
        <w:contextualSpacing/>
        <w:jc w:val="both"/>
        <w:rPr>
          <w:rFonts w:ascii="Times New Roman" w:hAnsi="Times New Roman"/>
          <w:sz w:val="28"/>
          <w:szCs w:val="28"/>
        </w:rPr>
      </w:pPr>
      <w:proofErr w:type="spellStart"/>
      <w:r w:rsidRPr="00AD3C2F">
        <w:rPr>
          <w:rFonts w:ascii="Times New Roman" w:hAnsi="Times New Roman"/>
          <w:b/>
          <w:sz w:val="28"/>
          <w:szCs w:val="28"/>
        </w:rPr>
        <w:t>Fayemi</w:t>
      </w:r>
      <w:proofErr w:type="spellEnd"/>
      <w:r w:rsidRPr="00AD3C2F">
        <w:rPr>
          <w:rFonts w:ascii="Times New Roman" w:hAnsi="Times New Roman"/>
          <w:b/>
          <w:sz w:val="28"/>
          <w:szCs w:val="28"/>
        </w:rPr>
        <w:t xml:space="preserve">, O.A </w:t>
      </w:r>
      <w:r w:rsidRPr="00AD3C2F">
        <w:rPr>
          <w:rFonts w:ascii="Times New Roman" w:hAnsi="Times New Roman"/>
          <w:sz w:val="28"/>
          <w:szCs w:val="28"/>
        </w:rPr>
        <w:t>(1991) principle of local government accounting life, O.A.U Press</w:t>
      </w:r>
    </w:p>
    <w:p w:rsidR="00E022F3" w:rsidRPr="00AD3C2F" w:rsidRDefault="00E022F3" w:rsidP="00E022F3">
      <w:pPr>
        <w:spacing w:before="120" w:after="120"/>
        <w:ind w:left="-144" w:right="-144" w:firstLine="0"/>
        <w:contextualSpacing/>
        <w:jc w:val="both"/>
        <w:rPr>
          <w:rFonts w:ascii="Times New Roman" w:hAnsi="Times New Roman"/>
          <w:sz w:val="28"/>
          <w:szCs w:val="28"/>
        </w:rPr>
      </w:pPr>
      <w:proofErr w:type="spellStart"/>
      <w:proofErr w:type="gramStart"/>
      <w:r w:rsidRPr="00AD3C2F">
        <w:rPr>
          <w:rFonts w:ascii="Times New Roman" w:hAnsi="Times New Roman"/>
          <w:b/>
          <w:sz w:val="28"/>
          <w:szCs w:val="28"/>
        </w:rPr>
        <w:t>Gboyega</w:t>
      </w:r>
      <w:proofErr w:type="spellEnd"/>
      <w:r w:rsidRPr="00AD3C2F">
        <w:rPr>
          <w:rFonts w:ascii="Times New Roman" w:hAnsi="Times New Roman"/>
          <w:b/>
          <w:sz w:val="28"/>
          <w:szCs w:val="28"/>
        </w:rPr>
        <w:t xml:space="preserve"> (1987)</w:t>
      </w:r>
      <w:r w:rsidRPr="00AD3C2F">
        <w:rPr>
          <w:rFonts w:ascii="Times New Roman" w:hAnsi="Times New Roman"/>
          <w:sz w:val="28"/>
          <w:szCs w:val="28"/>
        </w:rPr>
        <w:t xml:space="preserve"> political values and local government in Nigeria, Lagos mail house press.</w:t>
      </w:r>
      <w:proofErr w:type="gramEnd"/>
    </w:p>
    <w:p w:rsidR="00E022F3" w:rsidRPr="00AD3C2F" w:rsidRDefault="00E022F3" w:rsidP="00E022F3">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lastRenderedPageBreak/>
        <w:t xml:space="preserve">Simeon, J.N and </w:t>
      </w:r>
      <w:proofErr w:type="spellStart"/>
      <w:r w:rsidRPr="00AD3C2F">
        <w:rPr>
          <w:rFonts w:ascii="Times New Roman" w:hAnsi="Times New Roman"/>
          <w:b/>
          <w:sz w:val="28"/>
          <w:szCs w:val="28"/>
        </w:rPr>
        <w:t>Bamidele</w:t>
      </w:r>
      <w:proofErr w:type="spellEnd"/>
      <w:r w:rsidRPr="00AD3C2F">
        <w:rPr>
          <w:rFonts w:ascii="Times New Roman" w:hAnsi="Times New Roman"/>
          <w:b/>
          <w:sz w:val="28"/>
          <w:szCs w:val="28"/>
        </w:rPr>
        <w:t xml:space="preserve"> J.A (2006): </w:t>
      </w:r>
      <w:r w:rsidRPr="00AD3C2F">
        <w:rPr>
          <w:rFonts w:ascii="Times New Roman" w:hAnsi="Times New Roman"/>
          <w:sz w:val="28"/>
          <w:szCs w:val="28"/>
        </w:rPr>
        <w:t xml:space="preserve">Conceptual Approach the study of Local Government Administration, Ilorin </w:t>
      </w:r>
      <w:proofErr w:type="spellStart"/>
      <w:r w:rsidRPr="00AD3C2F">
        <w:rPr>
          <w:rFonts w:ascii="Times New Roman" w:hAnsi="Times New Roman"/>
          <w:sz w:val="28"/>
          <w:szCs w:val="28"/>
        </w:rPr>
        <w:t>Olad</w:t>
      </w:r>
      <w:proofErr w:type="spellEnd"/>
      <w:r w:rsidRPr="00AD3C2F">
        <w:rPr>
          <w:rFonts w:ascii="Times New Roman" w:hAnsi="Times New Roman"/>
          <w:sz w:val="28"/>
          <w:szCs w:val="28"/>
        </w:rPr>
        <w:t xml:space="preserve"> Publishers.</w:t>
      </w:r>
    </w:p>
    <w:p w:rsidR="00E022F3" w:rsidRPr="00AD3C2F" w:rsidRDefault="00E022F3" w:rsidP="00E022F3">
      <w:pPr>
        <w:spacing w:before="120" w:after="120"/>
        <w:ind w:left="-144" w:right="-144" w:firstLine="0"/>
        <w:contextualSpacing/>
        <w:jc w:val="both"/>
        <w:rPr>
          <w:rFonts w:ascii="Times New Roman" w:hAnsi="Times New Roman"/>
          <w:sz w:val="28"/>
          <w:szCs w:val="28"/>
        </w:rPr>
      </w:pPr>
      <w:proofErr w:type="spellStart"/>
      <w:r w:rsidRPr="00AD3C2F">
        <w:rPr>
          <w:rFonts w:ascii="Times New Roman" w:hAnsi="Times New Roman"/>
          <w:b/>
          <w:sz w:val="28"/>
          <w:szCs w:val="28"/>
        </w:rPr>
        <w:t>Lasisi</w:t>
      </w:r>
      <w:proofErr w:type="spellEnd"/>
      <w:r w:rsidRPr="00AD3C2F">
        <w:rPr>
          <w:rFonts w:ascii="Times New Roman" w:hAnsi="Times New Roman"/>
          <w:b/>
          <w:sz w:val="28"/>
          <w:szCs w:val="28"/>
        </w:rPr>
        <w:t xml:space="preserve"> M.</w:t>
      </w:r>
      <w:r w:rsidRPr="00AD3C2F">
        <w:rPr>
          <w:rFonts w:ascii="Times New Roman" w:hAnsi="Times New Roman"/>
          <w:sz w:val="28"/>
          <w:szCs w:val="28"/>
        </w:rPr>
        <w:t>A (1987) a practical approach to local government administration, Ibadan vintage publishers.</w:t>
      </w:r>
    </w:p>
    <w:p w:rsidR="00E022F3" w:rsidRPr="00AD3C2F" w:rsidRDefault="00E022F3" w:rsidP="00E022F3">
      <w:pPr>
        <w:spacing w:before="120" w:after="120"/>
        <w:ind w:left="-144" w:right="-144" w:firstLine="0"/>
        <w:contextualSpacing/>
        <w:jc w:val="both"/>
        <w:rPr>
          <w:rFonts w:ascii="Times New Roman" w:hAnsi="Times New Roman"/>
          <w:sz w:val="28"/>
          <w:szCs w:val="28"/>
        </w:rPr>
      </w:pPr>
      <w:proofErr w:type="spellStart"/>
      <w:r w:rsidRPr="00AD3C2F">
        <w:rPr>
          <w:rFonts w:ascii="Times New Roman" w:hAnsi="Times New Roman"/>
          <w:b/>
          <w:sz w:val="28"/>
          <w:szCs w:val="28"/>
        </w:rPr>
        <w:t>Omopariola</w:t>
      </w:r>
      <w:proofErr w:type="spellEnd"/>
      <w:r w:rsidRPr="00AD3C2F">
        <w:rPr>
          <w:rFonts w:ascii="Times New Roman" w:hAnsi="Times New Roman"/>
          <w:b/>
          <w:sz w:val="28"/>
          <w:szCs w:val="28"/>
        </w:rPr>
        <w:t xml:space="preserve"> O. (1983) </w:t>
      </w:r>
      <w:r w:rsidRPr="00AD3C2F">
        <w:rPr>
          <w:rFonts w:ascii="Times New Roman" w:hAnsi="Times New Roman"/>
          <w:sz w:val="28"/>
          <w:szCs w:val="28"/>
        </w:rPr>
        <w:t xml:space="preserve">Management in the Nigeria local government studies </w:t>
      </w:r>
      <w:proofErr w:type="spellStart"/>
      <w:r w:rsidRPr="00AD3C2F">
        <w:rPr>
          <w:rFonts w:ascii="Times New Roman" w:hAnsi="Times New Roman"/>
          <w:sz w:val="28"/>
          <w:szCs w:val="28"/>
        </w:rPr>
        <w:t>Vol</w:t>
      </w:r>
      <w:proofErr w:type="spellEnd"/>
      <w:r w:rsidRPr="00AD3C2F">
        <w:rPr>
          <w:rFonts w:ascii="Times New Roman" w:hAnsi="Times New Roman"/>
          <w:sz w:val="28"/>
          <w:szCs w:val="28"/>
        </w:rPr>
        <w:t>: 1 No Ile Ife university of life press limited.</w:t>
      </w:r>
    </w:p>
    <w:p w:rsidR="00E022F3" w:rsidRPr="00AD3C2F" w:rsidRDefault="00E022F3" w:rsidP="00E022F3">
      <w:pPr>
        <w:spacing w:before="120" w:after="120"/>
        <w:ind w:left="-144" w:right="-144"/>
        <w:contextualSpacing/>
        <w:rPr>
          <w:rFonts w:ascii="Times New Roman" w:hAnsi="Times New Roman"/>
          <w:sz w:val="28"/>
          <w:szCs w:val="28"/>
        </w:rPr>
      </w:pPr>
    </w:p>
    <w:p w:rsidR="00E022F3" w:rsidRPr="00AD3C2F" w:rsidRDefault="00E022F3" w:rsidP="00E022F3">
      <w:pPr>
        <w:spacing w:before="120" w:after="120"/>
        <w:ind w:left="0" w:right="-144" w:firstLine="0"/>
        <w:contextualSpacing/>
        <w:rPr>
          <w:rFonts w:ascii="Times New Roman" w:hAnsi="Times New Roman"/>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1A0F1F" w:rsidRDefault="001A0F1F" w:rsidP="00E022F3">
      <w:pPr>
        <w:spacing w:before="120" w:after="120"/>
        <w:ind w:left="0" w:right="-144" w:firstLine="0"/>
        <w:contextualSpacing/>
        <w:jc w:val="center"/>
        <w:rPr>
          <w:rFonts w:ascii="Times New Roman" w:hAnsi="Times New Roman"/>
          <w:b/>
          <w:sz w:val="28"/>
          <w:szCs w:val="28"/>
        </w:rPr>
      </w:pPr>
    </w:p>
    <w:p w:rsidR="00E022F3" w:rsidRPr="00AD3C2F" w:rsidRDefault="00E022F3" w:rsidP="00E022F3">
      <w:pPr>
        <w:spacing w:before="120" w:after="120"/>
        <w:ind w:left="0"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TWO</w:t>
      </w:r>
    </w:p>
    <w:p w:rsidR="00E022F3" w:rsidRPr="00AD3C2F" w:rsidRDefault="00E022F3" w:rsidP="00E022F3">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 2.1   LITERATURE REVIEW</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Previous works and write up that are related to this research cannot be valued </w:t>
      </w:r>
      <w:proofErr w:type="gramStart"/>
      <w:r w:rsidRPr="00AD3C2F">
        <w:rPr>
          <w:rFonts w:ascii="Times New Roman" w:hAnsi="Times New Roman"/>
          <w:sz w:val="28"/>
          <w:szCs w:val="28"/>
        </w:rPr>
        <w:t>off,</w:t>
      </w:r>
      <w:proofErr w:type="gramEnd"/>
      <w:r w:rsidRPr="00AD3C2F">
        <w:rPr>
          <w:rFonts w:ascii="Times New Roman" w:hAnsi="Times New Roman"/>
          <w:sz w:val="28"/>
          <w:szCs w:val="28"/>
        </w:rPr>
        <w:t xml:space="preserve"> rather they have aided and assisted in the compilation of this work. They have guided in the track and study of rural transformation complied with help of local government reference work that have been stored up in some available textbooks, magazine printed journals and college handouts.</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2.2</w:t>
      </w:r>
      <w:r w:rsidRPr="00AD3C2F">
        <w:rPr>
          <w:rFonts w:ascii="Times New Roman" w:hAnsi="Times New Roman"/>
          <w:b/>
          <w:sz w:val="28"/>
          <w:szCs w:val="28"/>
        </w:rPr>
        <w:tab/>
        <w:t xml:space="preserve">MEANING OF LOCAL GOVERNMENT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This has to do with various contributions by different authors towards the con concept of local government. This is essential to make references to the contribution of these various or scholars in order to shed more light on the concept local government to be </w:t>
      </w:r>
      <w:proofErr w:type="gramStart"/>
      <w:r w:rsidRPr="00AD3C2F">
        <w:rPr>
          <w:rFonts w:ascii="Times New Roman" w:hAnsi="Times New Roman"/>
          <w:sz w:val="28"/>
          <w:szCs w:val="28"/>
        </w:rPr>
        <w:t>govern</w:t>
      </w:r>
      <w:proofErr w:type="gramEnd"/>
      <w:r w:rsidRPr="00AD3C2F">
        <w:rPr>
          <w:rFonts w:ascii="Times New Roman" w:hAnsi="Times New Roman"/>
          <w:sz w:val="28"/>
          <w:szCs w:val="28"/>
        </w:rPr>
        <w:t xml:space="preserve"> of the grass root because of its communal jurisdiction of operations.</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guideline for local government reforms (1976) defined local government as government as local level exercised through representative council established by law to exercise specific powers within defined areas. These powers should the council substantial control over local affairs as well as the staff and institutional and finance powers to initiate and implement projects.</w:t>
      </w:r>
    </w:p>
    <w:p w:rsidR="00E022F3" w:rsidRPr="00AD3C2F" w:rsidRDefault="00E022F3" w:rsidP="00E022F3">
      <w:pPr>
        <w:spacing w:before="120" w:after="120"/>
        <w:ind w:left="-144" w:right="-144" w:firstLine="720"/>
        <w:contextualSpacing/>
        <w:jc w:val="both"/>
        <w:rPr>
          <w:rFonts w:ascii="Times New Roman" w:hAnsi="Times New Roman"/>
          <w:sz w:val="28"/>
          <w:szCs w:val="28"/>
        </w:rPr>
      </w:pPr>
      <w:proofErr w:type="gramStart"/>
      <w:r w:rsidRPr="00AD3C2F">
        <w:rPr>
          <w:rFonts w:ascii="Times New Roman" w:hAnsi="Times New Roman"/>
          <w:sz w:val="28"/>
          <w:szCs w:val="28"/>
        </w:rPr>
        <w:t xml:space="preserve">Ola, (1987), pg 17 on his own likened local government as a political sub division of a nation or state which is constituted by law and has substantial control of local affairs including the powers to impose taxes or to exert </w:t>
      </w:r>
      <w:proofErr w:type="spellStart"/>
      <w:r w:rsidRPr="00AD3C2F">
        <w:rPr>
          <w:rFonts w:ascii="Times New Roman" w:hAnsi="Times New Roman"/>
          <w:sz w:val="28"/>
          <w:szCs w:val="28"/>
        </w:rPr>
        <w:t>labour</w:t>
      </w:r>
      <w:proofErr w:type="spellEnd"/>
      <w:r w:rsidRPr="00AD3C2F">
        <w:rPr>
          <w:rFonts w:ascii="Times New Roman" w:hAnsi="Times New Roman"/>
          <w:sz w:val="28"/>
          <w:szCs w:val="28"/>
        </w:rPr>
        <w:t xml:space="preserve"> for prescribed purpose.</w:t>
      </w:r>
      <w:proofErr w:type="gramEnd"/>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Blaire (1977, pg1) in his own opinion defined the concept of local government institution as any organization or agency which has a resident population or agency occupying a defined area that has a locally authorized organization and governing body, a separate legal entity, the power to </w:t>
      </w:r>
      <w:r w:rsidRPr="00AD3C2F">
        <w:rPr>
          <w:rFonts w:ascii="Times New Roman" w:hAnsi="Times New Roman"/>
          <w:sz w:val="28"/>
          <w:szCs w:val="28"/>
        </w:rPr>
        <w:lastRenderedPageBreak/>
        <w:t>provide certain public or government services and a substantial degree of autonomy adding legal or actual power to raise part of its revenue.</w:t>
      </w:r>
    </w:p>
    <w:p w:rsidR="00E022F3" w:rsidRPr="00AD3C2F" w:rsidRDefault="00E022F3" w:rsidP="00E022F3">
      <w:pPr>
        <w:spacing w:before="120" w:after="120"/>
        <w:ind w:left="-144" w:right="-144" w:firstLine="720"/>
        <w:contextualSpacing/>
        <w:jc w:val="both"/>
        <w:rPr>
          <w:rFonts w:ascii="Times New Roman" w:hAnsi="Times New Roman"/>
          <w:sz w:val="28"/>
          <w:szCs w:val="28"/>
        </w:rPr>
      </w:pPr>
      <w:proofErr w:type="spellStart"/>
      <w:r w:rsidRPr="00AD3C2F">
        <w:rPr>
          <w:rFonts w:ascii="Times New Roman" w:hAnsi="Times New Roman"/>
          <w:sz w:val="28"/>
          <w:szCs w:val="28"/>
        </w:rPr>
        <w:t>Oladosu</w:t>
      </w:r>
      <w:proofErr w:type="spellEnd"/>
      <w:r w:rsidRPr="00AD3C2F">
        <w:rPr>
          <w:rFonts w:ascii="Times New Roman" w:hAnsi="Times New Roman"/>
          <w:sz w:val="28"/>
          <w:szCs w:val="28"/>
        </w:rPr>
        <w:t xml:space="preserve"> (1981, pg2) examined the term local government form the angel of its essential features. He sees a local government as often being characterized by the provision of opportunity for the local community to determine their own political economic and social destiny, by actively participating in everyday live managing their own affairs in the way they deem fit – in his opinion when this id down local government will be serving to awaking in the citizens political consciousness and this mitigating the participatory inadequacies of nation or state government.</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In the same vein local government is an essential instrument of national or state government for the performance of certain basic service which could best be administered locally on the intimate knowledge of the needed conditions and peculiarities of the area concerned. He went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individuals.</w:t>
      </w:r>
    </w:p>
    <w:p w:rsidR="00E022F3" w:rsidRPr="00AD3C2F" w:rsidRDefault="00E022F3" w:rsidP="00E022F3">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CURRENT TRENDS IN THINKING</w:t>
      </w:r>
    </w:p>
    <w:p w:rsidR="00E022F3"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Current trends in thinking has to do with new knowledge and recent contribution by different writer towards making the concept of local government the lively education al and political subject local government is an essential instrument of national or state government for the performance of certain basic services which could best be administered locally on the intimate knowledge of the concerned. He went further to explain the local government unities people in a defined area in a common organization whose function are essentially complementary to those of the central </w:t>
      </w:r>
      <w:r w:rsidRPr="00AD3C2F">
        <w:rPr>
          <w:rFonts w:ascii="Times New Roman" w:hAnsi="Times New Roman"/>
          <w:sz w:val="28"/>
          <w:szCs w:val="28"/>
        </w:rPr>
        <w:lastRenderedPageBreak/>
        <w:t>government and in the interest of the local residents for the satisfaction of common community needs.</w:t>
      </w:r>
    </w:p>
    <w:p w:rsidR="00E022F3" w:rsidRDefault="00E022F3" w:rsidP="00E022F3">
      <w:pPr>
        <w:spacing w:before="120" w:after="120"/>
        <w:ind w:left="-144" w:right="-144" w:firstLine="720"/>
        <w:contextualSpacing/>
        <w:jc w:val="both"/>
        <w:rPr>
          <w:rFonts w:ascii="Times New Roman" w:hAnsi="Times New Roman"/>
          <w:sz w:val="28"/>
          <w:szCs w:val="28"/>
        </w:rPr>
      </w:pPr>
    </w:p>
    <w:p w:rsidR="00E022F3" w:rsidRPr="00AD3C2F" w:rsidRDefault="00E022F3" w:rsidP="00E022F3">
      <w:pPr>
        <w:spacing w:before="120" w:after="120"/>
        <w:ind w:left="-144" w:right="-144" w:firstLine="720"/>
        <w:contextualSpacing/>
        <w:jc w:val="both"/>
        <w:rPr>
          <w:rFonts w:ascii="Times New Roman" w:hAnsi="Times New Roman"/>
          <w:sz w:val="28"/>
          <w:szCs w:val="28"/>
        </w:rPr>
      </w:pP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STRUCTURES AND FUNCTION OF THE LOCAL GOVERNMENT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It has been noted that one of the reason for the establishment of a local government is to assists and compliment the central state government is to assists and compliment the central or state government in the maintenance of law order, in the provision of service within their local government. Whalen (1970) made some additional contribution as to territory and population and legal entity when he said that each unit of local government in and system in assumed to possess the following characteristics, a given territory and population an institutional structure a separate legal entity, a range of power and function authorized by and autonomy subject is always granted to the test of reasonableness.</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principle local government as identified in the guidelines for local government.</w:t>
      </w:r>
    </w:p>
    <w:p w:rsidR="00E022F3" w:rsidRPr="00AD3C2F" w:rsidRDefault="00E022F3" w:rsidP="00E022F3">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To make appropriate services and development activities responsive to local government wishes and initiatives by developing or delegating them to local representatives body.</w:t>
      </w:r>
    </w:p>
    <w:p w:rsidR="00E022F3" w:rsidRPr="00AD3C2F" w:rsidRDefault="00E022F3" w:rsidP="00E022F3">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 xml:space="preserve">To </w:t>
      </w:r>
      <w:proofErr w:type="gramStart"/>
      <w:r w:rsidRPr="00AD3C2F">
        <w:rPr>
          <w:rFonts w:ascii="Times New Roman" w:hAnsi="Times New Roman"/>
          <w:sz w:val="28"/>
          <w:szCs w:val="28"/>
        </w:rPr>
        <w:t>facilitates</w:t>
      </w:r>
      <w:proofErr w:type="gramEnd"/>
      <w:r w:rsidRPr="00AD3C2F">
        <w:rPr>
          <w:rFonts w:ascii="Times New Roman" w:hAnsi="Times New Roman"/>
          <w:sz w:val="28"/>
          <w:szCs w:val="28"/>
        </w:rPr>
        <w:t xml:space="preserve"> the exercise of democracy self government close to the local levels of our society and to encourage initiatives and leadership.</w:t>
      </w:r>
    </w:p>
    <w:p w:rsidR="00E022F3" w:rsidRPr="00AD3C2F" w:rsidRDefault="00E022F3" w:rsidP="00E022F3">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 xml:space="preserve">To mobilize human and materials resources through the involvement of members of the public in their local government </w:t>
      </w:r>
    </w:p>
    <w:p w:rsidR="00E022F3" w:rsidRPr="00AD3C2F" w:rsidRDefault="00E022F3" w:rsidP="00E022F3">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To provide a two way channel of communication between local communities and government (both state and federal)</w:t>
      </w:r>
    </w:p>
    <w:p w:rsidR="00E022F3" w:rsidRPr="00AD3C2F" w:rsidRDefault="00E022F3" w:rsidP="00E022F3">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 xml:space="preserve">Collection of taxes and rates: local government authorities collect taxes and rates at their locality like direct and indirect taxes, market </w:t>
      </w:r>
      <w:proofErr w:type="spellStart"/>
      <w:r w:rsidRPr="00AD3C2F">
        <w:rPr>
          <w:rFonts w:ascii="Times New Roman" w:hAnsi="Times New Roman"/>
          <w:sz w:val="28"/>
          <w:szCs w:val="28"/>
        </w:rPr>
        <w:t>stail</w:t>
      </w:r>
      <w:proofErr w:type="spellEnd"/>
      <w:r w:rsidRPr="00AD3C2F">
        <w:rPr>
          <w:rFonts w:ascii="Times New Roman" w:hAnsi="Times New Roman"/>
          <w:sz w:val="28"/>
          <w:szCs w:val="28"/>
        </w:rPr>
        <w:t xml:space="preserve"> rates etc.</w:t>
      </w:r>
    </w:p>
    <w:p w:rsidR="00E022F3" w:rsidRPr="00AD3C2F" w:rsidRDefault="00E022F3" w:rsidP="00E022F3">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lastRenderedPageBreak/>
        <w:t xml:space="preserve">Construction and maintenance or motor parks: if is the function of local government to construct and maintain motor parks in their localities. Some of the factors that </w:t>
      </w:r>
      <w:proofErr w:type="gramStart"/>
      <w:r w:rsidRPr="00AD3C2F">
        <w:rPr>
          <w:rFonts w:ascii="Times New Roman" w:hAnsi="Times New Roman"/>
          <w:sz w:val="28"/>
          <w:szCs w:val="28"/>
        </w:rPr>
        <w:t>determines</w:t>
      </w:r>
      <w:proofErr w:type="gramEnd"/>
      <w:r w:rsidRPr="00AD3C2F">
        <w:rPr>
          <w:rFonts w:ascii="Times New Roman" w:hAnsi="Times New Roman"/>
          <w:sz w:val="28"/>
          <w:szCs w:val="28"/>
        </w:rPr>
        <w:t xml:space="preserve"> the unit of local government are as follows.</w:t>
      </w:r>
    </w:p>
    <w:p w:rsidR="00E022F3" w:rsidRPr="00AD3C2F" w:rsidRDefault="00E022F3" w:rsidP="00E022F3">
      <w:pPr>
        <w:pStyle w:val="ListParagraph"/>
        <w:numPr>
          <w:ilvl w:val="0"/>
          <w:numId w:val="3"/>
        </w:numPr>
        <w:spacing w:before="120" w:after="120"/>
        <w:ind w:left="-144" w:right="-144"/>
        <w:jc w:val="both"/>
        <w:rPr>
          <w:rFonts w:ascii="Times New Roman" w:hAnsi="Times New Roman"/>
          <w:sz w:val="28"/>
          <w:szCs w:val="28"/>
        </w:rPr>
      </w:pPr>
      <w:r w:rsidRPr="00AD3C2F">
        <w:rPr>
          <w:rFonts w:ascii="Times New Roman" w:hAnsi="Times New Roman"/>
          <w:sz w:val="28"/>
          <w:szCs w:val="28"/>
        </w:rPr>
        <w:t>Geographical factors</w:t>
      </w:r>
      <w:proofErr w:type="gramStart"/>
      <w:r w:rsidRPr="00AD3C2F">
        <w:rPr>
          <w:rFonts w:ascii="Times New Roman" w:hAnsi="Times New Roman"/>
          <w:sz w:val="28"/>
          <w:szCs w:val="28"/>
        </w:rPr>
        <w:t>:-</w:t>
      </w:r>
      <w:proofErr w:type="gramEnd"/>
      <w:r w:rsidRPr="00AD3C2F">
        <w:rPr>
          <w:rFonts w:ascii="Times New Roman" w:hAnsi="Times New Roman"/>
          <w:sz w:val="28"/>
          <w:szCs w:val="28"/>
        </w:rPr>
        <w:t xml:space="preserve"> this is the physical features and human being that live in that area when a particular society is large in landed area and when it has spares population, </w:t>
      </w:r>
      <w:proofErr w:type="spellStart"/>
      <w:r w:rsidRPr="00AD3C2F">
        <w:rPr>
          <w:rFonts w:ascii="Times New Roman" w:hAnsi="Times New Roman"/>
          <w:sz w:val="28"/>
          <w:szCs w:val="28"/>
        </w:rPr>
        <w:t>its</w:t>
      </w:r>
      <w:proofErr w:type="spellEnd"/>
      <w:r w:rsidRPr="00AD3C2F">
        <w:rPr>
          <w:rFonts w:ascii="Times New Roman" w:hAnsi="Times New Roman"/>
          <w:sz w:val="28"/>
          <w:szCs w:val="28"/>
        </w:rPr>
        <w:t xml:space="preserve"> necessary to establish a sizeable and manageable units or an area that is an of people and involving people to participate in their own development and when there is going to be effective free flow of information in such areas. Two ways channels of communication should be allowed in such an area.</w:t>
      </w:r>
    </w:p>
    <w:p w:rsidR="00E022F3" w:rsidRPr="00AD3C2F" w:rsidRDefault="00E022F3" w:rsidP="00E022F3">
      <w:pPr>
        <w:pStyle w:val="ListParagraph"/>
        <w:numPr>
          <w:ilvl w:val="0"/>
          <w:numId w:val="3"/>
        </w:numPr>
        <w:spacing w:before="120" w:after="120"/>
        <w:ind w:left="-144" w:right="-144"/>
        <w:jc w:val="both"/>
        <w:rPr>
          <w:rFonts w:ascii="Times New Roman" w:hAnsi="Times New Roman"/>
          <w:sz w:val="28"/>
          <w:szCs w:val="28"/>
        </w:rPr>
      </w:pPr>
      <w:r w:rsidRPr="00AD3C2F">
        <w:rPr>
          <w:rFonts w:ascii="Times New Roman" w:hAnsi="Times New Roman"/>
          <w:sz w:val="28"/>
          <w:szCs w:val="28"/>
        </w:rPr>
        <w:t>Cultural and historical link: this is between people and ethnic group that composed an area, there should be those that believes and be able to identify themselves with the government created from the cultural, people may like to live together because of certain historical background that bind them together.</w:t>
      </w:r>
    </w:p>
    <w:p w:rsidR="00E022F3" w:rsidRPr="00AD3C2F" w:rsidRDefault="00E022F3" w:rsidP="00E022F3">
      <w:pPr>
        <w:pStyle w:val="ListParagraph"/>
        <w:numPr>
          <w:ilvl w:val="0"/>
          <w:numId w:val="3"/>
        </w:numPr>
        <w:spacing w:before="120" w:after="120"/>
        <w:ind w:left="-144" w:right="-144"/>
        <w:jc w:val="both"/>
        <w:rPr>
          <w:rFonts w:ascii="Times New Roman" w:hAnsi="Times New Roman"/>
          <w:sz w:val="28"/>
          <w:szCs w:val="28"/>
        </w:rPr>
      </w:pPr>
      <w:r w:rsidRPr="00AD3C2F">
        <w:rPr>
          <w:rFonts w:ascii="Times New Roman" w:hAnsi="Times New Roman"/>
          <w:sz w:val="28"/>
          <w:szCs w:val="28"/>
        </w:rPr>
        <w:t>Administration and economic factors on the part of the establishing government: this is the will of the government cater for the pasts created both financial government and materially. There should be support from the establishing government to ensure adequate staffing and manpower materials to make sure that the parts created will be viable.</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ROLE OF LOCAL GOVERNMENT IN NATION BUILDING</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local government is saddled with the responsibilities of ensuring even and accelerated development at the local level to this end the provision of service and implementation of project we have in one way or the other seen the benefit of self help efforts in adding to the stock such needed local </w:t>
      </w:r>
      <w:proofErr w:type="spellStart"/>
      <w:r w:rsidRPr="00AD3C2F">
        <w:rPr>
          <w:rFonts w:ascii="Times New Roman" w:hAnsi="Times New Roman"/>
          <w:sz w:val="28"/>
          <w:szCs w:val="28"/>
        </w:rPr>
        <w:t>carial</w:t>
      </w:r>
      <w:proofErr w:type="spellEnd"/>
      <w:r w:rsidRPr="00AD3C2F">
        <w:rPr>
          <w:rFonts w:ascii="Times New Roman" w:hAnsi="Times New Roman"/>
          <w:sz w:val="28"/>
          <w:szCs w:val="28"/>
        </w:rPr>
        <w:t xml:space="preserve"> facilities as markets, footpaths, roads and bridges schools, medical </w:t>
      </w:r>
      <w:proofErr w:type="spellStart"/>
      <w:r w:rsidRPr="00AD3C2F">
        <w:rPr>
          <w:rFonts w:ascii="Times New Roman" w:hAnsi="Times New Roman"/>
          <w:sz w:val="28"/>
          <w:szCs w:val="28"/>
        </w:rPr>
        <w:t>centres</w:t>
      </w:r>
      <w:proofErr w:type="spellEnd"/>
      <w:r w:rsidRPr="00AD3C2F">
        <w:rPr>
          <w:rFonts w:ascii="Times New Roman" w:hAnsi="Times New Roman"/>
          <w:sz w:val="28"/>
          <w:szCs w:val="28"/>
        </w:rPr>
        <w:t xml:space="preserve"> and other seminar expensive facilities.</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However community development cannot provide permanent solution to the problem of local development, because the approaches raise a number of problems too. But local government must be in a position to assist in rural development by offering both financial and materials support and at  the same time making known to both the state and central government about the problem confronting their local people so that these government can incorporates them in their forthcoming or proposed policy.</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Also, there are many powerful and compelling reasons for maintaining and effective system of government at the local government level. </w:t>
      </w:r>
      <w:proofErr w:type="gramStart"/>
      <w:r w:rsidRPr="00AD3C2F">
        <w:rPr>
          <w:rFonts w:ascii="Times New Roman" w:hAnsi="Times New Roman"/>
          <w:sz w:val="28"/>
          <w:szCs w:val="28"/>
        </w:rPr>
        <w:t xml:space="preserve">According to </w:t>
      </w:r>
      <w:proofErr w:type="spellStart"/>
      <w:r w:rsidRPr="00AD3C2F">
        <w:rPr>
          <w:rFonts w:ascii="Times New Roman" w:hAnsi="Times New Roman"/>
          <w:sz w:val="28"/>
          <w:szCs w:val="28"/>
        </w:rPr>
        <w:t>Aderojo</w:t>
      </w:r>
      <w:proofErr w:type="spellEnd"/>
      <w:r w:rsidRPr="00AD3C2F">
        <w:rPr>
          <w:rFonts w:ascii="Times New Roman" w:hAnsi="Times New Roman"/>
          <w:sz w:val="28"/>
          <w:szCs w:val="28"/>
        </w:rPr>
        <w:t xml:space="preserve"> (1998).</w:t>
      </w:r>
      <w:proofErr w:type="gramEnd"/>
      <w:r w:rsidRPr="00AD3C2F">
        <w:rPr>
          <w:rFonts w:ascii="Times New Roman" w:hAnsi="Times New Roman"/>
          <w:sz w:val="28"/>
          <w:szCs w:val="28"/>
        </w:rPr>
        <w:t xml:space="preserve"> There’s no institution </w:t>
      </w:r>
      <w:proofErr w:type="spellStart"/>
      <w:r w:rsidRPr="00AD3C2F">
        <w:rPr>
          <w:rFonts w:ascii="Times New Roman" w:hAnsi="Times New Roman"/>
          <w:sz w:val="28"/>
          <w:szCs w:val="28"/>
        </w:rPr>
        <w:t>ion</w:t>
      </w:r>
      <w:proofErr w:type="spellEnd"/>
      <w:r w:rsidRPr="00AD3C2F">
        <w:rPr>
          <w:rFonts w:ascii="Times New Roman" w:hAnsi="Times New Roman"/>
          <w:sz w:val="28"/>
          <w:szCs w:val="28"/>
        </w:rPr>
        <w:t xml:space="preserve">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Rural development must be understood and practiced as self development with </w:t>
      </w:r>
      <w:proofErr w:type="spellStart"/>
      <w:r w:rsidRPr="00AD3C2F">
        <w:rPr>
          <w:rFonts w:ascii="Times New Roman" w:hAnsi="Times New Roman"/>
          <w:sz w:val="28"/>
          <w:szCs w:val="28"/>
        </w:rPr>
        <w:t>elf</w:t>
      </w:r>
      <w:proofErr w:type="spellEnd"/>
      <w:r w:rsidRPr="00AD3C2F">
        <w:rPr>
          <w:rFonts w:ascii="Times New Roman" w:hAnsi="Times New Roman"/>
          <w:sz w:val="28"/>
          <w:szCs w:val="28"/>
        </w:rPr>
        <w:t xml:space="preserve"> esteem by the rural communities those that are not directly concerned can only render helping hand or act as catalyst. However, rural development must therefore entail a </w:t>
      </w:r>
      <w:proofErr w:type="spellStart"/>
      <w:r w:rsidRPr="00AD3C2F">
        <w:rPr>
          <w:rFonts w:ascii="Times New Roman" w:hAnsi="Times New Roman"/>
          <w:sz w:val="28"/>
          <w:szCs w:val="28"/>
        </w:rPr>
        <w:t>programme</w:t>
      </w:r>
      <w:proofErr w:type="spellEnd"/>
      <w:r w:rsidRPr="00AD3C2F">
        <w:rPr>
          <w:rFonts w:ascii="Times New Roman" w:hAnsi="Times New Roman"/>
          <w:sz w:val="28"/>
          <w:szCs w:val="28"/>
        </w:rPr>
        <w:t xml:space="preserve"> 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 as traffics jams, human hitters crime, population uncaring attitude and despaired all in the name of civilization or development. On the other hand, rural areas have managed to preserve their old age tradition and culture heritages and thereby ensuring that they are more society through respected leadership and acceptable organization. This mode to agree with exhortation of president Julius </w:t>
      </w:r>
      <w:proofErr w:type="spellStart"/>
      <w:r w:rsidRPr="00AD3C2F">
        <w:rPr>
          <w:rFonts w:ascii="Times New Roman" w:hAnsi="Times New Roman"/>
          <w:sz w:val="28"/>
          <w:szCs w:val="28"/>
        </w:rPr>
        <w:t>Nyeere</w:t>
      </w:r>
      <w:proofErr w:type="spellEnd"/>
      <w:r w:rsidRPr="00AD3C2F">
        <w:rPr>
          <w:rFonts w:ascii="Times New Roman" w:hAnsi="Times New Roman"/>
          <w:sz w:val="28"/>
          <w:szCs w:val="28"/>
        </w:rPr>
        <w:t xml:space="preserve"> former president of Tanzania to his people in </w:t>
      </w:r>
      <w:r w:rsidRPr="00AD3C2F">
        <w:rPr>
          <w:rFonts w:ascii="Times New Roman" w:hAnsi="Times New Roman"/>
          <w:sz w:val="28"/>
          <w:szCs w:val="28"/>
        </w:rPr>
        <w:lastRenderedPageBreak/>
        <w:t xml:space="preserve">1967 at </w:t>
      </w:r>
      <w:proofErr w:type="spellStart"/>
      <w:r w:rsidRPr="00AD3C2F">
        <w:rPr>
          <w:rFonts w:ascii="Times New Roman" w:hAnsi="Times New Roman"/>
          <w:sz w:val="28"/>
          <w:szCs w:val="28"/>
        </w:rPr>
        <w:t>Arusha</w:t>
      </w:r>
      <w:proofErr w:type="spellEnd"/>
      <w:r w:rsidRPr="00AD3C2F">
        <w:rPr>
          <w:rFonts w:ascii="Times New Roman" w:hAnsi="Times New Roman"/>
          <w:sz w:val="28"/>
          <w:szCs w:val="28"/>
        </w:rPr>
        <w:t xml:space="preserve"> declaration that “while in the future we might aim a reading the moan ” president efforts must be made and directed reaching the village, we must not abandon thoughts on the problems or urban stagnation and decay.</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In Nigeria, it is well noted that about 75 percent of the population live in the rural areas. It is disheartening to note that after forty- nine years of political independence, neither the living condition of the rural majority has changes much with the exception of those few elites which economic and political powers are concentrated in their hands. And as a result pervious development strategies are questioned.</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decline in rural activities is also linked with the migration of its dwellers to urban townships as was seen during the end of Nigeria civil was whereby the urban or towns has to undergo reconstruction to create employment for that local government at the local level as a result o its closeness and familiarities with the basic problems confronting these people majority of local government functionaries are members of the local government and so they are well known through constant contact. This helps to bridges the governor and the governed (local people). These is little doubt that more likely to be mad when authority is closed to the peoples then when it is far away. Like the one time secretary of the weaver, he said he has a pro sound belief in the philosophy that creative federalism stresses local initiative, local solution to local problems.</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Reflective of this philosophy is not bringing government close to people and this preventing remote control are the persistent efforts of successful Nigeria government to revitalized local government institution. </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2.3</w:t>
      </w:r>
      <w:r w:rsidRPr="00AD3C2F">
        <w:rPr>
          <w:rFonts w:ascii="Times New Roman" w:hAnsi="Times New Roman"/>
          <w:b/>
          <w:sz w:val="28"/>
          <w:szCs w:val="28"/>
        </w:rPr>
        <w:tab/>
        <w:t xml:space="preserve">SUMMARY OF THE CHAPTER </w:t>
      </w:r>
    </w:p>
    <w:p w:rsidR="00E022F3"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In summary, this chapter (literature reviewed dwelled on the review of related to this research work, efforts had been made to relate this work </w:t>
      </w:r>
      <w:r w:rsidRPr="00AD3C2F">
        <w:rPr>
          <w:rFonts w:ascii="Times New Roman" w:hAnsi="Times New Roman"/>
          <w:sz w:val="28"/>
          <w:szCs w:val="28"/>
        </w:rPr>
        <w:lastRenderedPageBreak/>
        <w:t xml:space="preserve">with the various books consulted as related to the topic of the role of local government in rural transformation it was stressed for the beneficiaries of this project work to understand importance attached to the role of local government. </w:t>
      </w:r>
    </w:p>
    <w:p w:rsidR="00E022F3" w:rsidRPr="00AD3C2F" w:rsidRDefault="00E022F3" w:rsidP="00E022F3">
      <w:pPr>
        <w:spacing w:before="120" w:after="120"/>
        <w:ind w:left="-144" w:right="-144"/>
        <w:contextualSpacing/>
        <w:jc w:val="center"/>
        <w:rPr>
          <w:rFonts w:ascii="Times New Roman" w:hAnsi="Times New Roman"/>
          <w:sz w:val="28"/>
          <w:szCs w:val="28"/>
        </w:rPr>
      </w:pPr>
      <w:r w:rsidRPr="00AD3C2F">
        <w:rPr>
          <w:rFonts w:ascii="Times New Roman" w:hAnsi="Times New Roman"/>
          <w:b/>
          <w:sz w:val="28"/>
          <w:szCs w:val="28"/>
        </w:rPr>
        <w:t>REFERENCES</w:t>
      </w:r>
    </w:p>
    <w:p w:rsidR="00E022F3" w:rsidRPr="00AD3C2F" w:rsidRDefault="00E022F3" w:rsidP="00E022F3">
      <w:pPr>
        <w:spacing w:before="120" w:after="120"/>
        <w:ind w:right="-144"/>
        <w:contextualSpacing/>
        <w:jc w:val="both"/>
        <w:rPr>
          <w:rFonts w:ascii="Times New Roman" w:hAnsi="Times New Roman"/>
          <w:sz w:val="28"/>
          <w:szCs w:val="28"/>
        </w:rPr>
      </w:pPr>
      <w:proofErr w:type="spellStart"/>
      <w:r w:rsidRPr="00AD3C2F">
        <w:rPr>
          <w:rFonts w:ascii="Times New Roman" w:hAnsi="Times New Roman"/>
          <w:sz w:val="28"/>
          <w:szCs w:val="28"/>
        </w:rPr>
        <w:t>Adeyemo</w:t>
      </w:r>
      <w:proofErr w:type="spellEnd"/>
      <w:r w:rsidRPr="00AD3C2F">
        <w:rPr>
          <w:rFonts w:ascii="Times New Roman" w:hAnsi="Times New Roman"/>
          <w:sz w:val="28"/>
          <w:szCs w:val="28"/>
        </w:rPr>
        <w:t xml:space="preserve"> R. (1984) community development instrument for improving rural Quality and rural transformation in Nigeria: </w:t>
      </w:r>
      <w:proofErr w:type="spellStart"/>
      <w:r w:rsidRPr="00AD3C2F">
        <w:rPr>
          <w:rFonts w:ascii="Times New Roman" w:hAnsi="Times New Roman"/>
          <w:sz w:val="28"/>
          <w:szCs w:val="28"/>
        </w:rPr>
        <w:t>Vol</w:t>
      </w:r>
      <w:proofErr w:type="spellEnd"/>
      <w:r w:rsidRPr="00AD3C2F">
        <w:rPr>
          <w:rFonts w:ascii="Times New Roman" w:hAnsi="Times New Roman"/>
          <w:sz w:val="28"/>
          <w:szCs w:val="28"/>
        </w:rPr>
        <w:t xml:space="preserve"> 1 no FACU </w:t>
      </w:r>
      <w:proofErr w:type="spellStart"/>
      <w:r w:rsidRPr="00AD3C2F">
        <w:rPr>
          <w:rFonts w:ascii="Times New Roman" w:hAnsi="Times New Roman"/>
          <w:sz w:val="28"/>
          <w:szCs w:val="28"/>
        </w:rPr>
        <w:t>Ibandan</w:t>
      </w:r>
      <w:proofErr w:type="spellEnd"/>
      <w:r w:rsidRPr="00AD3C2F">
        <w:rPr>
          <w:rFonts w:ascii="Times New Roman" w:hAnsi="Times New Roman"/>
          <w:sz w:val="28"/>
          <w:szCs w:val="28"/>
        </w:rPr>
        <w:t xml:space="preserve"> pp53-56.</w:t>
      </w:r>
    </w:p>
    <w:p w:rsidR="00E022F3" w:rsidRPr="00AD3C2F" w:rsidRDefault="00E022F3" w:rsidP="00E022F3">
      <w:pPr>
        <w:spacing w:before="120" w:after="120"/>
        <w:ind w:right="-144"/>
        <w:contextualSpacing/>
        <w:jc w:val="both"/>
        <w:rPr>
          <w:rFonts w:ascii="Times New Roman" w:hAnsi="Times New Roman"/>
          <w:sz w:val="28"/>
          <w:szCs w:val="28"/>
        </w:rPr>
      </w:pPr>
      <w:proofErr w:type="spellStart"/>
      <w:r w:rsidRPr="00AD3C2F">
        <w:rPr>
          <w:rFonts w:ascii="Times New Roman" w:hAnsi="Times New Roman"/>
          <w:sz w:val="28"/>
          <w:szCs w:val="28"/>
        </w:rPr>
        <w:t>Bamidele</w:t>
      </w:r>
      <w:proofErr w:type="spellEnd"/>
      <w:r w:rsidRPr="00AD3C2F">
        <w:rPr>
          <w:rFonts w:ascii="Times New Roman" w:hAnsi="Times New Roman"/>
          <w:sz w:val="28"/>
          <w:szCs w:val="28"/>
        </w:rPr>
        <w:t xml:space="preserve">, J.A and Simon J. (2006) Conceptual Approach to the Study of Local Government Administration Ilorin: </w:t>
      </w:r>
      <w:proofErr w:type="spellStart"/>
      <w:r w:rsidRPr="00AD3C2F">
        <w:rPr>
          <w:rFonts w:ascii="Times New Roman" w:hAnsi="Times New Roman"/>
          <w:sz w:val="28"/>
          <w:szCs w:val="28"/>
        </w:rPr>
        <w:t>Olad</w:t>
      </w:r>
      <w:proofErr w:type="spellEnd"/>
      <w:r w:rsidRPr="00AD3C2F">
        <w:rPr>
          <w:rFonts w:ascii="Times New Roman" w:hAnsi="Times New Roman"/>
          <w:sz w:val="28"/>
          <w:szCs w:val="28"/>
        </w:rPr>
        <w:t xml:space="preserve"> Publishers.</w:t>
      </w:r>
    </w:p>
    <w:p w:rsidR="00E022F3" w:rsidRPr="00AD3C2F" w:rsidRDefault="00E022F3" w:rsidP="00E022F3">
      <w:pPr>
        <w:spacing w:before="120" w:after="120"/>
        <w:ind w:right="-144"/>
        <w:contextualSpacing/>
        <w:jc w:val="both"/>
        <w:rPr>
          <w:rFonts w:ascii="Times New Roman" w:hAnsi="Times New Roman"/>
          <w:sz w:val="28"/>
          <w:szCs w:val="28"/>
        </w:rPr>
      </w:pPr>
      <w:proofErr w:type="spellStart"/>
      <w:r w:rsidRPr="00AD3C2F">
        <w:rPr>
          <w:rFonts w:ascii="Times New Roman" w:hAnsi="Times New Roman"/>
          <w:sz w:val="28"/>
          <w:szCs w:val="28"/>
        </w:rPr>
        <w:t>Crowther</w:t>
      </w:r>
      <w:proofErr w:type="spellEnd"/>
      <w:r w:rsidRPr="00AD3C2F">
        <w:rPr>
          <w:rFonts w:ascii="Times New Roman" w:hAnsi="Times New Roman"/>
          <w:sz w:val="28"/>
          <w:szCs w:val="28"/>
        </w:rPr>
        <w:t xml:space="preserve"> M. (1968): West Africa </w:t>
      </w:r>
      <w:proofErr w:type="spellStart"/>
      <w:r w:rsidRPr="00AD3C2F">
        <w:rPr>
          <w:rFonts w:ascii="Times New Roman" w:hAnsi="Times New Roman"/>
          <w:sz w:val="28"/>
          <w:szCs w:val="28"/>
        </w:rPr>
        <w:t>colonia</w:t>
      </w:r>
      <w:proofErr w:type="spellEnd"/>
      <w:r w:rsidRPr="00AD3C2F">
        <w:rPr>
          <w:rFonts w:ascii="Times New Roman" w:hAnsi="Times New Roman"/>
          <w:sz w:val="28"/>
          <w:szCs w:val="28"/>
        </w:rPr>
        <w:t xml:space="preserve"> rule </w:t>
      </w:r>
      <w:proofErr w:type="spellStart"/>
      <w:r w:rsidRPr="00AD3C2F">
        <w:rPr>
          <w:rFonts w:ascii="Times New Roman" w:hAnsi="Times New Roman"/>
          <w:sz w:val="28"/>
          <w:szCs w:val="28"/>
        </w:rPr>
        <w:t>Hutehinson</w:t>
      </w:r>
      <w:proofErr w:type="spellEnd"/>
      <w:r w:rsidRPr="00AD3C2F">
        <w:rPr>
          <w:rFonts w:ascii="Times New Roman" w:hAnsi="Times New Roman"/>
          <w:sz w:val="28"/>
          <w:szCs w:val="28"/>
        </w:rPr>
        <w:t>, London: stone wash Publishers.</w:t>
      </w:r>
    </w:p>
    <w:p w:rsidR="00E022F3" w:rsidRPr="00AD3C2F" w:rsidRDefault="00E022F3" w:rsidP="00E022F3">
      <w:pPr>
        <w:spacing w:before="120" w:after="120"/>
        <w:ind w:right="-144"/>
        <w:contextualSpacing/>
        <w:jc w:val="both"/>
        <w:rPr>
          <w:rFonts w:ascii="Times New Roman" w:hAnsi="Times New Roman"/>
          <w:sz w:val="28"/>
          <w:szCs w:val="28"/>
        </w:rPr>
      </w:pPr>
      <w:proofErr w:type="spellStart"/>
      <w:r w:rsidRPr="00AD3C2F">
        <w:rPr>
          <w:rFonts w:ascii="Times New Roman" w:hAnsi="Times New Roman"/>
          <w:sz w:val="28"/>
          <w:szCs w:val="28"/>
        </w:rPr>
        <w:t>Mobogunde</w:t>
      </w:r>
      <w:proofErr w:type="spellEnd"/>
      <w:r w:rsidRPr="00AD3C2F">
        <w:rPr>
          <w:rFonts w:ascii="Times New Roman" w:hAnsi="Times New Roman"/>
          <w:sz w:val="28"/>
          <w:szCs w:val="28"/>
        </w:rPr>
        <w:t xml:space="preserve"> A.M (1980): the development process” A partial perspective: Hutchinson university library for Africa London.  </w:t>
      </w:r>
      <w:proofErr w:type="gramStart"/>
      <w:r w:rsidRPr="00AD3C2F">
        <w:rPr>
          <w:rFonts w:ascii="Times New Roman" w:hAnsi="Times New Roman"/>
          <w:sz w:val="28"/>
          <w:szCs w:val="28"/>
        </w:rPr>
        <w:t>Stonewash publishers.</w:t>
      </w:r>
      <w:proofErr w:type="gramEnd"/>
    </w:p>
    <w:p w:rsidR="00E022F3" w:rsidRPr="00AD3C2F" w:rsidRDefault="00E022F3" w:rsidP="00E022F3">
      <w:pPr>
        <w:spacing w:before="120" w:after="120"/>
        <w:ind w:right="-144"/>
        <w:contextualSpacing/>
        <w:jc w:val="both"/>
        <w:rPr>
          <w:rFonts w:ascii="Times New Roman" w:hAnsi="Times New Roman"/>
          <w:sz w:val="28"/>
          <w:szCs w:val="28"/>
        </w:rPr>
      </w:pPr>
      <w:proofErr w:type="spellStart"/>
      <w:r w:rsidRPr="00AD3C2F">
        <w:rPr>
          <w:rFonts w:ascii="Times New Roman" w:hAnsi="Times New Roman"/>
          <w:sz w:val="28"/>
          <w:szCs w:val="28"/>
        </w:rPr>
        <w:t>Muhammed</w:t>
      </w:r>
      <w:proofErr w:type="spellEnd"/>
      <w:r w:rsidRPr="00AD3C2F">
        <w:rPr>
          <w:rFonts w:ascii="Times New Roman" w:hAnsi="Times New Roman"/>
          <w:sz w:val="28"/>
          <w:szCs w:val="28"/>
        </w:rPr>
        <w:t xml:space="preserve"> A. (2009) an introduction to local government finance, Ilorin </w:t>
      </w:r>
      <w:proofErr w:type="spellStart"/>
      <w:r w:rsidRPr="00AD3C2F">
        <w:rPr>
          <w:rFonts w:ascii="Times New Roman" w:hAnsi="Times New Roman"/>
          <w:sz w:val="28"/>
          <w:szCs w:val="28"/>
        </w:rPr>
        <w:t>Olad</w:t>
      </w:r>
      <w:proofErr w:type="spellEnd"/>
      <w:r w:rsidRPr="00AD3C2F">
        <w:rPr>
          <w:rFonts w:ascii="Times New Roman" w:hAnsi="Times New Roman"/>
          <w:sz w:val="28"/>
          <w:szCs w:val="28"/>
        </w:rPr>
        <w:t xml:space="preserve"> Publishers.</w:t>
      </w:r>
    </w:p>
    <w:p w:rsidR="00E022F3" w:rsidRPr="00AD3C2F" w:rsidRDefault="00E022F3" w:rsidP="00E022F3">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 xml:space="preserve">Mackenzie, W.J.M (1964): Theories of Local Government London Longman </w:t>
      </w:r>
      <w:proofErr w:type="spellStart"/>
      <w:r w:rsidRPr="00AD3C2F">
        <w:rPr>
          <w:rFonts w:ascii="Times New Roman" w:hAnsi="Times New Roman"/>
          <w:sz w:val="28"/>
          <w:szCs w:val="28"/>
        </w:rPr>
        <w:t>Adamolekan</w:t>
      </w:r>
      <w:proofErr w:type="spellEnd"/>
      <w:r w:rsidRPr="00AD3C2F">
        <w:rPr>
          <w:rFonts w:ascii="Times New Roman" w:hAnsi="Times New Roman"/>
          <w:sz w:val="28"/>
          <w:szCs w:val="28"/>
        </w:rPr>
        <w:t xml:space="preserve"> L and </w:t>
      </w:r>
      <w:proofErr w:type="spellStart"/>
      <w:r w:rsidRPr="00AD3C2F">
        <w:rPr>
          <w:rFonts w:ascii="Times New Roman" w:hAnsi="Times New Roman"/>
          <w:sz w:val="28"/>
          <w:szCs w:val="28"/>
        </w:rPr>
        <w:t>Rowl</w:t>
      </w:r>
      <w:proofErr w:type="spellEnd"/>
      <w:r w:rsidRPr="00AD3C2F">
        <w:rPr>
          <w:rFonts w:ascii="Times New Roman" w:hAnsi="Times New Roman"/>
          <w:sz w:val="28"/>
          <w:szCs w:val="28"/>
        </w:rPr>
        <w:t xml:space="preserve"> and (ED) (1986). </w:t>
      </w:r>
      <w:proofErr w:type="gramStart"/>
      <w:r w:rsidRPr="00AD3C2F">
        <w:rPr>
          <w:rFonts w:ascii="Times New Roman" w:hAnsi="Times New Roman"/>
          <w:sz w:val="28"/>
          <w:szCs w:val="28"/>
        </w:rPr>
        <w:t xml:space="preserve">The new local Government system in Nigeria, London </w:t>
      </w:r>
      <w:proofErr w:type="spellStart"/>
      <w:r w:rsidRPr="00AD3C2F">
        <w:rPr>
          <w:rFonts w:ascii="Times New Roman" w:hAnsi="Times New Roman"/>
          <w:sz w:val="28"/>
          <w:szCs w:val="28"/>
        </w:rPr>
        <w:t>Heinaman</w:t>
      </w:r>
      <w:proofErr w:type="spellEnd"/>
      <w:r w:rsidRPr="00AD3C2F">
        <w:rPr>
          <w:rFonts w:ascii="Times New Roman" w:hAnsi="Times New Roman"/>
          <w:sz w:val="28"/>
          <w:szCs w:val="28"/>
        </w:rPr>
        <w:t>.</w:t>
      </w:r>
      <w:proofErr w:type="gramEnd"/>
    </w:p>
    <w:p w:rsidR="00E022F3" w:rsidRPr="00AD3C2F" w:rsidRDefault="00E022F3" w:rsidP="00E022F3">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Bello imam I.B (1990) local government finance in Nigeria </w:t>
      </w:r>
      <w:proofErr w:type="spellStart"/>
      <w:r w:rsidRPr="00AD3C2F">
        <w:rPr>
          <w:rFonts w:ascii="Times New Roman" w:hAnsi="Times New Roman"/>
          <w:sz w:val="28"/>
          <w:szCs w:val="28"/>
        </w:rPr>
        <w:t>Ibandan</w:t>
      </w:r>
      <w:proofErr w:type="spellEnd"/>
    </w:p>
    <w:p w:rsidR="00E022F3" w:rsidRPr="00AD3C2F" w:rsidRDefault="00E022F3" w:rsidP="00E022F3">
      <w:pPr>
        <w:spacing w:before="120" w:after="120"/>
        <w:ind w:left="1296" w:right="-144" w:firstLine="864"/>
        <w:contextualSpacing/>
        <w:jc w:val="both"/>
        <w:rPr>
          <w:rFonts w:ascii="Times New Roman" w:hAnsi="Times New Roman"/>
          <w:sz w:val="28"/>
          <w:szCs w:val="28"/>
        </w:rPr>
      </w:pPr>
      <w:proofErr w:type="gramStart"/>
      <w:r w:rsidRPr="00AD3C2F">
        <w:rPr>
          <w:rFonts w:ascii="Times New Roman" w:hAnsi="Times New Roman"/>
          <w:sz w:val="28"/>
          <w:szCs w:val="28"/>
        </w:rPr>
        <w:t>vintage</w:t>
      </w:r>
      <w:proofErr w:type="gramEnd"/>
      <w:r w:rsidRPr="00AD3C2F">
        <w:rPr>
          <w:rFonts w:ascii="Times New Roman" w:hAnsi="Times New Roman"/>
          <w:sz w:val="28"/>
          <w:szCs w:val="28"/>
        </w:rPr>
        <w:t xml:space="preserve"> Publishers.</w:t>
      </w:r>
    </w:p>
    <w:p w:rsidR="00E022F3" w:rsidRPr="00AD3C2F" w:rsidRDefault="00E022F3" w:rsidP="00E022F3">
      <w:pPr>
        <w:spacing w:before="120" w:after="120"/>
        <w:ind w:right="-144"/>
        <w:contextualSpacing/>
        <w:jc w:val="both"/>
        <w:rPr>
          <w:rFonts w:ascii="Times New Roman" w:hAnsi="Times New Roman"/>
          <w:sz w:val="28"/>
          <w:szCs w:val="28"/>
        </w:rPr>
      </w:pPr>
      <w:proofErr w:type="gramStart"/>
      <w:r w:rsidRPr="00AD3C2F">
        <w:rPr>
          <w:rFonts w:ascii="Times New Roman" w:hAnsi="Times New Roman"/>
          <w:sz w:val="28"/>
          <w:szCs w:val="28"/>
        </w:rPr>
        <w:t>Federal government of Nigeria (1976).</w:t>
      </w:r>
      <w:proofErr w:type="gramEnd"/>
      <w:r w:rsidRPr="00AD3C2F">
        <w:rPr>
          <w:rFonts w:ascii="Times New Roman" w:hAnsi="Times New Roman"/>
          <w:sz w:val="28"/>
          <w:szCs w:val="28"/>
        </w:rPr>
        <w:t xml:space="preserve"> </w:t>
      </w:r>
      <w:proofErr w:type="gramStart"/>
      <w:r w:rsidRPr="00AD3C2F">
        <w:rPr>
          <w:rFonts w:ascii="Times New Roman" w:hAnsi="Times New Roman"/>
          <w:sz w:val="28"/>
          <w:szCs w:val="28"/>
        </w:rPr>
        <w:t>Guidelines for local Government reforms, Kaduna, Government printers, Lagos.</w:t>
      </w:r>
      <w:proofErr w:type="gramEnd"/>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w:t>
      </w:r>
    </w:p>
    <w:p w:rsidR="00E022F3" w:rsidRDefault="00E022F3" w:rsidP="00E022F3">
      <w:pPr>
        <w:spacing w:before="120" w:after="120"/>
        <w:ind w:left="-144" w:right="-144" w:firstLine="0"/>
        <w:contextualSpacing/>
        <w:jc w:val="center"/>
        <w:rPr>
          <w:rFonts w:ascii="Times New Roman" w:hAnsi="Times New Roman"/>
          <w:b/>
          <w:sz w:val="28"/>
          <w:szCs w:val="28"/>
        </w:rPr>
      </w:pPr>
    </w:p>
    <w:p w:rsidR="00E022F3" w:rsidRPr="00AD3C2F" w:rsidRDefault="00E022F3" w:rsidP="00E022F3">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THREE</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RESEARCH METHODOLOGY </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3.1</w:t>
      </w:r>
      <w:r w:rsidRPr="00AD3C2F">
        <w:rPr>
          <w:rFonts w:ascii="Times New Roman" w:hAnsi="Times New Roman"/>
          <w:b/>
          <w:sz w:val="28"/>
          <w:szCs w:val="28"/>
        </w:rPr>
        <w:tab/>
        <w:t xml:space="preserve">INTRODUCTION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This chapter deals with detail and the sources of data collection. To achieve the aim and objective of this project data has to be collected to provide the basic information for the analysis and interpreting data.</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3.2</w:t>
      </w:r>
      <w:r w:rsidRPr="00AD3C2F">
        <w:rPr>
          <w:rFonts w:ascii="Times New Roman" w:hAnsi="Times New Roman"/>
          <w:b/>
          <w:sz w:val="28"/>
          <w:szCs w:val="28"/>
        </w:rPr>
        <w:tab/>
        <w:t xml:space="preserve">SAMPLE AND POPULATION OF STUDY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The population of study for this project work is Ilorin south local government area of </w:t>
      </w:r>
      <w:proofErr w:type="spellStart"/>
      <w:r w:rsidRPr="00AD3C2F">
        <w:rPr>
          <w:rFonts w:ascii="Times New Roman" w:hAnsi="Times New Roman"/>
          <w:sz w:val="28"/>
          <w:szCs w:val="28"/>
        </w:rPr>
        <w:t>Kwara</w:t>
      </w:r>
      <w:proofErr w:type="spellEnd"/>
      <w:r w:rsidRPr="00AD3C2F">
        <w:rPr>
          <w:rFonts w:ascii="Times New Roman" w:hAnsi="Times New Roman"/>
          <w:sz w:val="28"/>
          <w:szCs w:val="28"/>
        </w:rPr>
        <w:t xml:space="preserve"> state since the entire population of this area cannot be subjected to the study due to time constrained and financial difficulties’ being faced it </w:t>
      </w:r>
      <w:proofErr w:type="spellStart"/>
      <w:r w:rsidRPr="00AD3C2F">
        <w:rPr>
          <w:rFonts w:ascii="Times New Roman" w:hAnsi="Times New Roman"/>
          <w:sz w:val="28"/>
          <w:szCs w:val="28"/>
        </w:rPr>
        <w:t>id</w:t>
      </w:r>
      <w:proofErr w:type="spellEnd"/>
      <w:r w:rsidRPr="00AD3C2F">
        <w:rPr>
          <w:rFonts w:ascii="Times New Roman" w:hAnsi="Times New Roman"/>
          <w:sz w:val="28"/>
          <w:szCs w:val="28"/>
        </w:rPr>
        <w:t xml:space="preserve"> now suggested to use a particular proportion o sample from the entire population of study sample size used it 40 from entire population of over 100 thousand. </w:t>
      </w:r>
    </w:p>
    <w:p w:rsidR="00E022F3" w:rsidRPr="00AD3C2F" w:rsidRDefault="00E022F3" w:rsidP="00E022F3">
      <w:pPr>
        <w:spacing w:before="120" w:after="120"/>
        <w:ind w:left="-144" w:right="-144" w:firstLine="720"/>
        <w:contextualSpacing/>
        <w:jc w:val="both"/>
        <w:rPr>
          <w:rFonts w:ascii="Times New Roman" w:hAnsi="Times New Roman"/>
          <w:sz w:val="28"/>
          <w:szCs w:val="28"/>
        </w:rPr>
      </w:pPr>
      <w:proofErr w:type="gramStart"/>
      <w:r w:rsidRPr="00AD3C2F">
        <w:rPr>
          <w:rFonts w:ascii="Times New Roman" w:hAnsi="Times New Roman"/>
          <w:sz w:val="28"/>
          <w:szCs w:val="28"/>
        </w:rPr>
        <w:t>Refers to the selected small aim of generating required date the conclusion of which are generalized about the whole population.</w:t>
      </w:r>
      <w:proofErr w:type="gramEnd"/>
      <w:r w:rsidRPr="00AD3C2F">
        <w:rPr>
          <w:rFonts w:ascii="Times New Roman" w:hAnsi="Times New Roman"/>
          <w:sz w:val="28"/>
          <w:szCs w:val="28"/>
        </w:rPr>
        <w:t xml:space="preserve"> A sample must thus be representative of the population. That is, the sample must have almost all the characteristics of the population.</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Certainly, there are two major types f research sampling probability sampling techniques which include: simple random cluster random quasi random, multi state random and non probability sampling techniques which include non probability sampling techniques which include accidental and convenience sample, quote sample, judgment or purposive sample and many more.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Having considered the different sampling techniques, the research will further utilize stratified random sampling techniques by splitting population into a few homogenous grouped which consist of random sample taken within each strata. This is so because people of Ilorin south local </w:t>
      </w:r>
      <w:r w:rsidRPr="00AD3C2F">
        <w:rPr>
          <w:rFonts w:ascii="Times New Roman" w:hAnsi="Times New Roman"/>
          <w:sz w:val="28"/>
          <w:szCs w:val="28"/>
        </w:rPr>
        <w:lastRenderedPageBreak/>
        <w:t>government will be divided into six strata levels usually on the basis of occupation sex, religion, age districts (geo-distribution on entity).</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w:t>
      </w:r>
      <w:proofErr w:type="gramStart"/>
      <w:r w:rsidRPr="00AD3C2F">
        <w:rPr>
          <w:rFonts w:ascii="Times New Roman" w:hAnsi="Times New Roman"/>
          <w:sz w:val="28"/>
          <w:szCs w:val="28"/>
        </w:rPr>
        <w:t>techniques is</w:t>
      </w:r>
      <w:proofErr w:type="gramEnd"/>
      <w:r w:rsidRPr="00AD3C2F">
        <w:rPr>
          <w:rFonts w:ascii="Times New Roman" w:hAnsi="Times New Roman"/>
          <w:sz w:val="28"/>
          <w:szCs w:val="28"/>
        </w:rPr>
        <w:t xml:space="preserve"> adopted for convenient asses to information and accuracy of the information got.</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3.3</w:t>
      </w:r>
      <w:r w:rsidRPr="00AD3C2F">
        <w:rPr>
          <w:rFonts w:ascii="Times New Roman" w:hAnsi="Times New Roman"/>
          <w:b/>
          <w:sz w:val="28"/>
          <w:szCs w:val="28"/>
        </w:rPr>
        <w:tab/>
        <w:t xml:space="preserve">SOURCES OF DATA/ DATA COLLECTION INSTRUMENTS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There are several ways of collecting data but the procedure to be selected will depend on the cost, time and nature of the data to be collected.</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Two sources of data collective are used in gathering </w:t>
      </w:r>
      <w:proofErr w:type="spellStart"/>
      <w:r w:rsidRPr="00AD3C2F">
        <w:rPr>
          <w:rFonts w:ascii="Times New Roman" w:hAnsi="Times New Roman"/>
          <w:sz w:val="28"/>
          <w:szCs w:val="28"/>
        </w:rPr>
        <w:t>in formation</w:t>
      </w:r>
      <w:proofErr w:type="spellEnd"/>
      <w:r w:rsidRPr="00AD3C2F">
        <w:rPr>
          <w:rFonts w:ascii="Times New Roman" w:hAnsi="Times New Roman"/>
          <w:sz w:val="28"/>
          <w:szCs w:val="28"/>
        </w:rPr>
        <w:t>.</w:t>
      </w:r>
    </w:p>
    <w:p w:rsidR="00E022F3" w:rsidRPr="00AD3C2F" w:rsidRDefault="00E022F3" w:rsidP="00E022F3">
      <w:pPr>
        <w:pStyle w:val="ListParagraph"/>
        <w:numPr>
          <w:ilvl w:val="0"/>
          <w:numId w:val="4"/>
        </w:numPr>
        <w:spacing w:before="120" w:after="120"/>
        <w:ind w:left="-144" w:right="-144"/>
        <w:jc w:val="both"/>
        <w:rPr>
          <w:rFonts w:ascii="Times New Roman" w:hAnsi="Times New Roman"/>
          <w:sz w:val="28"/>
          <w:szCs w:val="28"/>
        </w:rPr>
      </w:pPr>
      <w:r w:rsidRPr="00AD3C2F">
        <w:rPr>
          <w:rFonts w:ascii="Times New Roman" w:hAnsi="Times New Roman"/>
          <w:sz w:val="28"/>
          <w:szCs w:val="28"/>
        </w:rPr>
        <w:t xml:space="preserve">Primary data collection: these are data collected by the researchers </w:t>
      </w:r>
      <w:proofErr w:type="spellStart"/>
      <w:r w:rsidRPr="00AD3C2F">
        <w:rPr>
          <w:rFonts w:ascii="Times New Roman" w:hAnsi="Times New Roman"/>
          <w:sz w:val="28"/>
          <w:szCs w:val="28"/>
        </w:rPr>
        <w:t>fro</w:t>
      </w:r>
      <w:proofErr w:type="spellEnd"/>
      <w:r w:rsidRPr="00AD3C2F">
        <w:rPr>
          <w:rFonts w:ascii="Times New Roman" w:hAnsi="Times New Roman"/>
          <w:sz w:val="28"/>
          <w:szCs w:val="28"/>
        </w:rPr>
        <w:t xml:space="preserve"> the origin  sources for a specific purpose the main advantage of obtaining such data is that the exact information needed is obtained.</w:t>
      </w:r>
    </w:p>
    <w:p w:rsidR="00E022F3" w:rsidRPr="00AD3C2F" w:rsidRDefault="00E022F3" w:rsidP="00E022F3">
      <w:pPr>
        <w:pStyle w:val="ListParagraph"/>
        <w:spacing w:before="120" w:after="120"/>
        <w:ind w:left="-144" w:right="-144" w:firstLine="0"/>
        <w:jc w:val="both"/>
        <w:rPr>
          <w:rFonts w:ascii="Times New Roman" w:hAnsi="Times New Roman"/>
          <w:sz w:val="28"/>
          <w:szCs w:val="28"/>
        </w:rPr>
      </w:pPr>
      <w:r w:rsidRPr="00AD3C2F">
        <w:rPr>
          <w:rFonts w:ascii="Times New Roman" w:hAnsi="Times New Roman"/>
          <w:sz w:val="28"/>
          <w:szCs w:val="28"/>
        </w:rPr>
        <w:t xml:space="preserve">Terms were carefully defined and stated so that misunderstanding can be avoided. The methods of collecting primary data are observation, survey, </w:t>
      </w:r>
      <w:proofErr w:type="gramStart"/>
      <w:r w:rsidRPr="00AD3C2F">
        <w:rPr>
          <w:rFonts w:ascii="Times New Roman" w:hAnsi="Times New Roman"/>
          <w:sz w:val="28"/>
          <w:szCs w:val="28"/>
        </w:rPr>
        <w:t>questionnaire</w:t>
      </w:r>
      <w:proofErr w:type="gramEnd"/>
      <w:r w:rsidRPr="00AD3C2F">
        <w:rPr>
          <w:rFonts w:ascii="Times New Roman" w:hAnsi="Times New Roman"/>
          <w:sz w:val="28"/>
          <w:szCs w:val="28"/>
        </w:rPr>
        <w:t xml:space="preserve"> and interview method.</w:t>
      </w:r>
    </w:p>
    <w:p w:rsidR="00E022F3" w:rsidRPr="00AD3C2F" w:rsidRDefault="00E022F3" w:rsidP="00E022F3">
      <w:pPr>
        <w:pStyle w:val="ListParagraph"/>
        <w:numPr>
          <w:ilvl w:val="0"/>
          <w:numId w:val="5"/>
        </w:numPr>
        <w:spacing w:before="120" w:after="120"/>
        <w:ind w:left="-144" w:right="-144"/>
        <w:jc w:val="both"/>
        <w:rPr>
          <w:rFonts w:ascii="Times New Roman" w:hAnsi="Times New Roman"/>
          <w:sz w:val="28"/>
          <w:szCs w:val="28"/>
        </w:rPr>
      </w:pPr>
      <w:r w:rsidRPr="00AD3C2F">
        <w:rPr>
          <w:rFonts w:ascii="Times New Roman" w:hAnsi="Times New Roman"/>
          <w:sz w:val="28"/>
          <w:szCs w:val="28"/>
        </w:rPr>
        <w:t xml:space="preserve">Secondary data collection: these are data collected from past literature that </w:t>
      </w:r>
      <w:proofErr w:type="gramStart"/>
      <w:r w:rsidRPr="00AD3C2F">
        <w:rPr>
          <w:rFonts w:ascii="Times New Roman" w:hAnsi="Times New Roman"/>
          <w:sz w:val="28"/>
          <w:szCs w:val="28"/>
        </w:rPr>
        <w:t>are already existing</w:t>
      </w:r>
      <w:proofErr w:type="gramEnd"/>
      <w:r w:rsidRPr="00AD3C2F">
        <w:rPr>
          <w:rFonts w:ascii="Times New Roman" w:hAnsi="Times New Roman"/>
          <w:sz w:val="28"/>
          <w:szCs w:val="28"/>
        </w:rPr>
        <w:t xml:space="preserve">, it aids the beginning of research work or saves time and money. It is more easily collected than primary source of data and its normally obtain from sources like journals, magazines, textbooks etc. it can also be obtain from internal sources such as organizational record and filed manuals </w:t>
      </w:r>
      <w:proofErr w:type="spellStart"/>
      <w:r w:rsidRPr="00AD3C2F">
        <w:rPr>
          <w:rFonts w:ascii="Times New Roman" w:hAnsi="Times New Roman"/>
          <w:sz w:val="28"/>
          <w:szCs w:val="28"/>
        </w:rPr>
        <w:t>e.t.c</w:t>
      </w:r>
      <w:proofErr w:type="spellEnd"/>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INSTRUMENT USED FOR DATA COLLECTION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To make this research work a successful one the following research instrument were used for data collection.</w:t>
      </w:r>
    </w:p>
    <w:p w:rsidR="00E022F3" w:rsidRPr="00AD3C2F" w:rsidRDefault="00E022F3" w:rsidP="00E022F3">
      <w:pPr>
        <w:pStyle w:val="ListParagraph"/>
        <w:numPr>
          <w:ilvl w:val="0"/>
          <w:numId w:val="6"/>
        </w:numPr>
        <w:spacing w:before="120" w:after="120"/>
        <w:ind w:left="-144" w:right="-144"/>
        <w:jc w:val="both"/>
        <w:rPr>
          <w:rFonts w:ascii="Times New Roman" w:hAnsi="Times New Roman"/>
          <w:sz w:val="28"/>
          <w:szCs w:val="28"/>
        </w:rPr>
      </w:pPr>
      <w:r w:rsidRPr="00AD3C2F">
        <w:rPr>
          <w:rFonts w:ascii="Times New Roman" w:hAnsi="Times New Roman"/>
          <w:sz w:val="28"/>
          <w:szCs w:val="28"/>
        </w:rPr>
        <w:t xml:space="preserve">Observation: </w:t>
      </w:r>
      <w:proofErr w:type="gramStart"/>
      <w:r w:rsidRPr="00AD3C2F">
        <w:rPr>
          <w:rFonts w:ascii="Times New Roman" w:hAnsi="Times New Roman"/>
          <w:sz w:val="28"/>
          <w:szCs w:val="28"/>
        </w:rPr>
        <w:t>the researcher also observe</w:t>
      </w:r>
      <w:proofErr w:type="gramEnd"/>
      <w:r w:rsidRPr="00AD3C2F">
        <w:rPr>
          <w:rFonts w:ascii="Times New Roman" w:hAnsi="Times New Roman"/>
          <w:sz w:val="28"/>
          <w:szCs w:val="28"/>
        </w:rPr>
        <w:t xml:space="preserve"> political activities and its environment both locally and global using this as a supplement for other information used.</w:t>
      </w:r>
    </w:p>
    <w:p w:rsidR="00E022F3" w:rsidRDefault="00E022F3" w:rsidP="00E022F3">
      <w:pPr>
        <w:pStyle w:val="ListParagraph"/>
        <w:numPr>
          <w:ilvl w:val="0"/>
          <w:numId w:val="6"/>
        </w:numPr>
        <w:spacing w:before="120" w:after="120"/>
        <w:ind w:left="-144" w:right="-144"/>
        <w:jc w:val="both"/>
        <w:rPr>
          <w:rFonts w:ascii="Times New Roman" w:hAnsi="Times New Roman"/>
          <w:sz w:val="28"/>
          <w:szCs w:val="28"/>
        </w:rPr>
      </w:pPr>
      <w:r w:rsidRPr="00AD3C2F">
        <w:rPr>
          <w:rFonts w:ascii="Times New Roman" w:hAnsi="Times New Roman"/>
          <w:sz w:val="28"/>
          <w:szCs w:val="28"/>
        </w:rPr>
        <w:lastRenderedPageBreak/>
        <w:t>Personal interview: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E022F3" w:rsidRPr="00AD3C2F" w:rsidRDefault="00E022F3" w:rsidP="00E022F3">
      <w:pPr>
        <w:pStyle w:val="ListParagraph"/>
        <w:spacing w:before="120" w:after="120"/>
        <w:ind w:left="-144" w:right="-144" w:firstLine="0"/>
        <w:jc w:val="both"/>
        <w:rPr>
          <w:rFonts w:ascii="Times New Roman" w:hAnsi="Times New Roman"/>
          <w:sz w:val="28"/>
          <w:szCs w:val="28"/>
        </w:rPr>
      </w:pP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3.4</w:t>
      </w:r>
      <w:r w:rsidRPr="00AD3C2F">
        <w:rPr>
          <w:rFonts w:ascii="Times New Roman" w:hAnsi="Times New Roman"/>
          <w:b/>
          <w:sz w:val="28"/>
          <w:szCs w:val="28"/>
        </w:rPr>
        <w:tab/>
        <w:t xml:space="preserve">METHOD OF DATA ANALYSIS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data collected were analyzed using tables and simple percentage and in some cases different methods were used for better analysis and interpretation.</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Descriptive methods were used: these methods have the advantage or merit of bringing more result for the researcher for easy understanding. </w:t>
      </w:r>
      <w:proofErr w:type="gramStart"/>
      <w:r w:rsidRPr="00AD3C2F">
        <w:rPr>
          <w:rFonts w:ascii="Times New Roman" w:hAnsi="Times New Roman"/>
          <w:sz w:val="28"/>
          <w:szCs w:val="28"/>
        </w:rPr>
        <w:t>it</w:t>
      </w:r>
      <w:proofErr w:type="gramEnd"/>
      <w:r w:rsidRPr="00AD3C2F">
        <w:rPr>
          <w:rFonts w:ascii="Times New Roman" w:hAnsi="Times New Roman"/>
          <w:sz w:val="28"/>
          <w:szCs w:val="28"/>
        </w:rPr>
        <w:t xml:space="preserve"> gives a clear explanation of all the information received through the questionnaire administered. Percentage: this allows the researcher to determine the degree of responses to the data collected whether it is favorable or unfavorable to the study.</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TABULAR METHOD</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Data presented were analyzed in tabular </w:t>
      </w:r>
      <w:proofErr w:type="gramStart"/>
      <w:r w:rsidRPr="00AD3C2F">
        <w:rPr>
          <w:rFonts w:ascii="Times New Roman" w:hAnsi="Times New Roman"/>
          <w:sz w:val="28"/>
          <w:szCs w:val="28"/>
        </w:rPr>
        <w:t>form,</w:t>
      </w:r>
      <w:proofErr w:type="gramEnd"/>
      <w:r w:rsidRPr="00AD3C2F">
        <w:rPr>
          <w:rFonts w:ascii="Times New Roman" w:hAnsi="Times New Roman"/>
          <w:sz w:val="28"/>
          <w:szCs w:val="28"/>
        </w:rPr>
        <w:t xml:space="preserve"> the method involves the systematic arrangements of figures and facts in series of boxes made up of rows and </w:t>
      </w:r>
      <w:proofErr w:type="spellStart"/>
      <w:r w:rsidRPr="00AD3C2F">
        <w:rPr>
          <w:rFonts w:ascii="Times New Roman" w:hAnsi="Times New Roman"/>
          <w:sz w:val="28"/>
          <w:szCs w:val="28"/>
        </w:rPr>
        <w:t>colums</w:t>
      </w:r>
      <w:proofErr w:type="spellEnd"/>
      <w:r w:rsidRPr="00AD3C2F">
        <w:rPr>
          <w:rFonts w:ascii="Times New Roman" w:hAnsi="Times New Roman"/>
          <w:sz w:val="28"/>
          <w:szCs w:val="28"/>
        </w:rPr>
        <w:t xml:space="preserve">. The process of tabulating responses on the returned questionnaires starts with the design of a large chart on which there are designs of a large chart on which there are labeled boxes for each of the possible responses. This method was employed because it </w:t>
      </w:r>
      <w:proofErr w:type="gramStart"/>
      <w:r w:rsidRPr="00AD3C2F">
        <w:rPr>
          <w:rFonts w:ascii="Times New Roman" w:hAnsi="Times New Roman"/>
          <w:sz w:val="28"/>
          <w:szCs w:val="28"/>
        </w:rPr>
        <w:t>enhance</w:t>
      </w:r>
      <w:proofErr w:type="gramEnd"/>
      <w:r w:rsidRPr="00AD3C2F">
        <w:rPr>
          <w:rFonts w:ascii="Times New Roman" w:hAnsi="Times New Roman"/>
          <w:sz w:val="28"/>
          <w:szCs w:val="28"/>
        </w:rPr>
        <w:t xml:space="preserve"> or enable easy retrieval of information.</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3.5</w:t>
      </w:r>
      <w:r w:rsidRPr="00AD3C2F">
        <w:rPr>
          <w:rFonts w:ascii="Times New Roman" w:hAnsi="Times New Roman"/>
          <w:b/>
          <w:sz w:val="28"/>
          <w:szCs w:val="28"/>
        </w:rPr>
        <w:tab/>
        <w:t xml:space="preserve">RESEARCH PROBLEMS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It is not a gain saying that there is bound to be problems in the conducts of any research work. information (data) as always said is power but it must understood that such power but it must be understood that such a realistic and viable information will not be easy to come by in the conduct </w:t>
      </w:r>
      <w:r w:rsidRPr="00AD3C2F">
        <w:rPr>
          <w:rFonts w:ascii="Times New Roman" w:hAnsi="Times New Roman"/>
          <w:sz w:val="28"/>
          <w:szCs w:val="28"/>
        </w:rPr>
        <w:lastRenderedPageBreak/>
        <w:t xml:space="preserve">of this research work, the following problems were confronted and which now served as impairments to the quick completion of this work. </w:t>
      </w:r>
    </w:p>
    <w:p w:rsidR="00E022F3" w:rsidRPr="00AD3C2F" w:rsidRDefault="00E022F3" w:rsidP="00E022F3">
      <w:pPr>
        <w:pStyle w:val="ListParagraph"/>
        <w:numPr>
          <w:ilvl w:val="0"/>
          <w:numId w:val="7"/>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 xml:space="preserve">    The first problems worth mentioning here is that of time constraint. The time set aside for the gathering or eliciting information (data)  compilation and analysis of these data and more importantly and analysis of these data and more impotently to do justice to this research work is very limited because this time has to be shore with other important activates like lecturers which must be very pertinent to individual sensible student. The available time is information from the respondents.</w:t>
      </w:r>
    </w:p>
    <w:p w:rsidR="00E022F3" w:rsidRPr="00AD3C2F" w:rsidRDefault="00E022F3" w:rsidP="00E022F3">
      <w:pPr>
        <w:pStyle w:val="ListParagraph"/>
        <w:numPr>
          <w:ilvl w:val="0"/>
          <w:numId w:val="7"/>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Lastly, there is in convenience in the areas of getting information from the various or numerous  respondents duet to the  secrecy nature of Nigerians people always find it difficult to help researcher when it come to supplying some sensitive or personal information.</w:t>
      </w:r>
    </w:p>
    <w:p w:rsidR="00E022F3" w:rsidRPr="00AD3C2F" w:rsidRDefault="00E022F3" w:rsidP="00E022F3">
      <w:pPr>
        <w:pStyle w:val="ListParagraph"/>
        <w:numPr>
          <w:ilvl w:val="0"/>
          <w:numId w:val="7"/>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This is often worse when dealing with the illiterate ones and those without proper enlivenment about the importance attached or associated with research work.</w:t>
      </w:r>
    </w:p>
    <w:p w:rsidR="00E022F3" w:rsidRPr="00AD3C2F" w:rsidRDefault="00E022F3" w:rsidP="00E022F3">
      <w:pPr>
        <w:spacing w:before="120" w:after="120"/>
        <w:ind w:left="-144" w:right="-144"/>
        <w:contextualSpacing/>
        <w:jc w:val="center"/>
        <w:rPr>
          <w:rFonts w:ascii="Times New Roman" w:hAnsi="Times New Roman"/>
          <w:sz w:val="28"/>
          <w:szCs w:val="28"/>
        </w:rPr>
      </w:pPr>
      <w:r w:rsidRPr="00AD3C2F">
        <w:rPr>
          <w:rFonts w:ascii="Times New Roman" w:hAnsi="Times New Roman"/>
          <w:b/>
          <w:sz w:val="28"/>
          <w:szCs w:val="28"/>
        </w:rPr>
        <w:t>REFERENCES</w:t>
      </w:r>
    </w:p>
    <w:p w:rsidR="00E022F3" w:rsidRPr="00AD3C2F" w:rsidRDefault="00E022F3" w:rsidP="00E022F3">
      <w:pPr>
        <w:spacing w:before="120" w:after="120"/>
        <w:ind w:left="-144" w:right="-144" w:firstLine="54"/>
        <w:contextualSpacing/>
        <w:jc w:val="both"/>
        <w:rPr>
          <w:rFonts w:ascii="Times New Roman" w:hAnsi="Times New Roman"/>
          <w:sz w:val="28"/>
          <w:szCs w:val="28"/>
        </w:rPr>
      </w:pPr>
      <w:proofErr w:type="spellStart"/>
      <w:r w:rsidRPr="00AD3C2F">
        <w:rPr>
          <w:rFonts w:ascii="Times New Roman" w:hAnsi="Times New Roman"/>
          <w:sz w:val="28"/>
          <w:szCs w:val="28"/>
        </w:rPr>
        <w:t>Fatigun</w:t>
      </w:r>
      <w:proofErr w:type="spellEnd"/>
      <w:r w:rsidRPr="00AD3C2F">
        <w:rPr>
          <w:rFonts w:ascii="Times New Roman" w:hAnsi="Times New Roman"/>
          <w:sz w:val="28"/>
          <w:szCs w:val="28"/>
        </w:rPr>
        <w:t xml:space="preserve"> O (2008): Research Methodology (A Practical Student Approval), Ilorin: </w:t>
      </w:r>
      <w:proofErr w:type="spellStart"/>
      <w:r w:rsidRPr="00AD3C2F">
        <w:rPr>
          <w:rFonts w:ascii="Times New Roman" w:hAnsi="Times New Roman"/>
          <w:sz w:val="28"/>
          <w:szCs w:val="28"/>
        </w:rPr>
        <w:t>Adewumi</w:t>
      </w:r>
      <w:proofErr w:type="spellEnd"/>
      <w:r w:rsidRPr="00AD3C2F">
        <w:rPr>
          <w:rFonts w:ascii="Times New Roman" w:hAnsi="Times New Roman"/>
          <w:sz w:val="28"/>
          <w:szCs w:val="28"/>
        </w:rPr>
        <w:t xml:space="preserve"> Printing Press.</w:t>
      </w:r>
    </w:p>
    <w:p w:rsidR="00E022F3" w:rsidRPr="00AD3C2F" w:rsidRDefault="00E022F3" w:rsidP="00E022F3">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Ibrahim A.H </w:t>
      </w:r>
      <w:proofErr w:type="spellStart"/>
      <w:r w:rsidRPr="00AD3C2F">
        <w:rPr>
          <w:rFonts w:ascii="Times New Roman" w:hAnsi="Times New Roman"/>
          <w:sz w:val="28"/>
          <w:szCs w:val="28"/>
        </w:rPr>
        <w:t>etal</w:t>
      </w:r>
      <w:proofErr w:type="spellEnd"/>
      <w:r w:rsidRPr="00AD3C2F">
        <w:rPr>
          <w:rFonts w:ascii="Times New Roman" w:hAnsi="Times New Roman"/>
          <w:sz w:val="28"/>
          <w:szCs w:val="28"/>
        </w:rPr>
        <w:t xml:space="preserve"> (2002): introduction to educational research method Ilorin integrity publication.</w:t>
      </w:r>
    </w:p>
    <w:p w:rsidR="00E022F3" w:rsidRPr="00AD3C2F" w:rsidRDefault="00E022F3" w:rsidP="00E022F3">
      <w:pPr>
        <w:spacing w:before="120" w:after="120"/>
        <w:ind w:left="-144" w:right="-144" w:firstLine="54"/>
        <w:contextualSpacing/>
        <w:jc w:val="both"/>
        <w:rPr>
          <w:rFonts w:ascii="Times New Roman" w:hAnsi="Times New Roman"/>
          <w:sz w:val="28"/>
          <w:szCs w:val="28"/>
        </w:rPr>
      </w:pPr>
      <w:proofErr w:type="spellStart"/>
      <w:r w:rsidRPr="00AD3C2F">
        <w:rPr>
          <w:rFonts w:ascii="Times New Roman" w:hAnsi="Times New Roman"/>
          <w:sz w:val="28"/>
          <w:szCs w:val="28"/>
        </w:rPr>
        <w:t>Razaq</w:t>
      </w:r>
      <w:proofErr w:type="spellEnd"/>
      <w:r w:rsidRPr="00AD3C2F">
        <w:rPr>
          <w:rFonts w:ascii="Times New Roman" w:hAnsi="Times New Roman"/>
          <w:sz w:val="28"/>
          <w:szCs w:val="28"/>
        </w:rPr>
        <w:t xml:space="preserve"> B and </w:t>
      </w:r>
      <w:proofErr w:type="spellStart"/>
      <w:r w:rsidRPr="00AD3C2F">
        <w:rPr>
          <w:rFonts w:ascii="Times New Roman" w:hAnsi="Times New Roman"/>
          <w:sz w:val="28"/>
          <w:szCs w:val="28"/>
        </w:rPr>
        <w:t>Ajayi</w:t>
      </w:r>
      <w:proofErr w:type="spellEnd"/>
      <w:r w:rsidRPr="00AD3C2F">
        <w:rPr>
          <w:rFonts w:ascii="Times New Roman" w:hAnsi="Times New Roman"/>
          <w:sz w:val="28"/>
          <w:szCs w:val="28"/>
        </w:rPr>
        <w:t xml:space="preserve"> O.O (2002): research methodology and statistical analysis, Ilorin: </w:t>
      </w:r>
      <w:proofErr w:type="spellStart"/>
      <w:r w:rsidRPr="00AD3C2F">
        <w:rPr>
          <w:rFonts w:ascii="Times New Roman" w:hAnsi="Times New Roman"/>
          <w:sz w:val="28"/>
          <w:szCs w:val="28"/>
        </w:rPr>
        <w:t>Haytee</w:t>
      </w:r>
      <w:proofErr w:type="spellEnd"/>
      <w:r w:rsidRPr="00AD3C2F">
        <w:rPr>
          <w:rFonts w:ascii="Times New Roman" w:hAnsi="Times New Roman"/>
          <w:sz w:val="28"/>
          <w:szCs w:val="28"/>
        </w:rPr>
        <w:t xml:space="preserve"> press and publishing company limited.</w:t>
      </w:r>
    </w:p>
    <w:p w:rsidR="00E022F3" w:rsidRPr="00AD3C2F" w:rsidRDefault="00E022F3" w:rsidP="00E022F3">
      <w:pPr>
        <w:spacing w:before="120" w:after="120"/>
        <w:ind w:left="-144" w:right="-144" w:firstLine="54"/>
        <w:contextualSpacing/>
        <w:jc w:val="both"/>
        <w:rPr>
          <w:rFonts w:ascii="Times New Roman" w:hAnsi="Times New Roman"/>
          <w:sz w:val="28"/>
          <w:szCs w:val="28"/>
        </w:rPr>
      </w:pPr>
      <w:proofErr w:type="spellStart"/>
      <w:r w:rsidRPr="00AD3C2F">
        <w:rPr>
          <w:rFonts w:ascii="Times New Roman" w:hAnsi="Times New Roman"/>
          <w:sz w:val="28"/>
          <w:szCs w:val="28"/>
        </w:rPr>
        <w:t>Adedo</w:t>
      </w:r>
      <w:proofErr w:type="spellEnd"/>
      <w:r w:rsidRPr="00AD3C2F">
        <w:rPr>
          <w:rFonts w:ascii="Times New Roman" w:hAnsi="Times New Roman"/>
          <w:sz w:val="28"/>
          <w:szCs w:val="28"/>
        </w:rPr>
        <w:t xml:space="preserve"> M</w:t>
      </w:r>
      <w:proofErr w:type="gramStart"/>
      <w:r w:rsidRPr="00AD3C2F">
        <w:rPr>
          <w:rFonts w:ascii="Times New Roman" w:hAnsi="Times New Roman"/>
          <w:sz w:val="28"/>
          <w:szCs w:val="28"/>
        </w:rPr>
        <w:t>,A</w:t>
      </w:r>
      <w:proofErr w:type="gramEnd"/>
      <w:r w:rsidRPr="00AD3C2F">
        <w:rPr>
          <w:rFonts w:ascii="Times New Roman" w:hAnsi="Times New Roman"/>
          <w:sz w:val="28"/>
          <w:szCs w:val="28"/>
        </w:rPr>
        <w:t xml:space="preserve"> (2000): a guide to project writing: an introduction, Ilorin: </w:t>
      </w:r>
      <w:proofErr w:type="spellStart"/>
      <w:r w:rsidRPr="00AD3C2F">
        <w:rPr>
          <w:rFonts w:ascii="Times New Roman" w:hAnsi="Times New Roman"/>
          <w:sz w:val="28"/>
          <w:szCs w:val="28"/>
        </w:rPr>
        <w:t>Olad</w:t>
      </w:r>
      <w:proofErr w:type="spellEnd"/>
      <w:r w:rsidRPr="00AD3C2F">
        <w:rPr>
          <w:rFonts w:ascii="Times New Roman" w:hAnsi="Times New Roman"/>
          <w:sz w:val="28"/>
          <w:szCs w:val="28"/>
        </w:rPr>
        <w:t xml:space="preserve"> Publishers.</w:t>
      </w:r>
    </w:p>
    <w:p w:rsidR="00E022F3" w:rsidRPr="00AD3C2F" w:rsidRDefault="00E022F3" w:rsidP="00E022F3">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 </w:t>
      </w:r>
      <w:proofErr w:type="spellStart"/>
      <w:r w:rsidRPr="00AD3C2F">
        <w:rPr>
          <w:rFonts w:ascii="Times New Roman" w:hAnsi="Times New Roman"/>
          <w:sz w:val="28"/>
          <w:szCs w:val="28"/>
        </w:rPr>
        <w:t>Oju</w:t>
      </w:r>
      <w:proofErr w:type="spellEnd"/>
      <w:r w:rsidRPr="00AD3C2F">
        <w:rPr>
          <w:rFonts w:ascii="Times New Roman" w:hAnsi="Times New Roman"/>
          <w:sz w:val="28"/>
          <w:szCs w:val="28"/>
        </w:rPr>
        <w:t xml:space="preserve">, </w:t>
      </w:r>
      <w:proofErr w:type="spellStart"/>
      <w:r w:rsidRPr="00AD3C2F">
        <w:rPr>
          <w:rFonts w:ascii="Times New Roman" w:hAnsi="Times New Roman"/>
          <w:sz w:val="28"/>
          <w:szCs w:val="28"/>
        </w:rPr>
        <w:t>OLu</w:t>
      </w:r>
      <w:proofErr w:type="spellEnd"/>
      <w:r w:rsidRPr="00AD3C2F">
        <w:rPr>
          <w:rFonts w:ascii="Times New Roman" w:hAnsi="Times New Roman"/>
          <w:sz w:val="28"/>
          <w:szCs w:val="28"/>
        </w:rPr>
        <w:t xml:space="preserve"> (2005): fundamentals of research methods Lagos nelson clammy press.</w:t>
      </w:r>
    </w:p>
    <w:p w:rsidR="00E022F3" w:rsidRDefault="00E022F3" w:rsidP="00E022F3">
      <w:pPr>
        <w:spacing w:before="120" w:after="120"/>
        <w:ind w:left="-144" w:right="-144" w:firstLine="0"/>
        <w:contextualSpacing/>
        <w:rPr>
          <w:rFonts w:ascii="Times New Roman" w:hAnsi="Times New Roman"/>
          <w:b/>
          <w:sz w:val="28"/>
          <w:szCs w:val="28"/>
        </w:rPr>
      </w:pPr>
    </w:p>
    <w:p w:rsidR="00E022F3" w:rsidRPr="00AD3C2F" w:rsidRDefault="00E022F3" w:rsidP="00E022F3">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FOUR</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DATA PRESENTATION ANALYSIS AND INTERPRETATION OF FINDINGS</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4.1</w:t>
      </w:r>
      <w:r w:rsidRPr="00AD3C2F">
        <w:rPr>
          <w:rFonts w:ascii="Times New Roman" w:hAnsi="Times New Roman"/>
          <w:b/>
          <w:sz w:val="28"/>
          <w:szCs w:val="28"/>
        </w:rPr>
        <w:tab/>
        <w:t xml:space="preserve">INTRODUCTION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This chapter is prepared to collaborate and expatiate the information (data) gotten from the people (respondents of the Ilorin south local government in respect to the topic of the research work. That is roles of local government in community transformation.</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w:t>
      </w:r>
      <w:proofErr w:type="gramStart"/>
      <w:r w:rsidRPr="00AD3C2F">
        <w:rPr>
          <w:rFonts w:ascii="Times New Roman" w:hAnsi="Times New Roman"/>
          <w:sz w:val="28"/>
          <w:szCs w:val="28"/>
        </w:rPr>
        <w:t>reasons for the use of questionnaire was</w:t>
      </w:r>
      <w:proofErr w:type="gramEnd"/>
      <w:r w:rsidRPr="00AD3C2F">
        <w:rPr>
          <w:rFonts w:ascii="Times New Roman" w:hAnsi="Times New Roman"/>
          <w:sz w:val="28"/>
          <w:szCs w:val="28"/>
        </w:rPr>
        <w:t xml:space="preserve"> time constraint and lack of adequate time or duration of some of the local government officers to respond to interview. The parameters used to </w:t>
      </w:r>
      <w:proofErr w:type="gramStart"/>
      <w:r w:rsidRPr="00AD3C2F">
        <w:rPr>
          <w:rFonts w:ascii="Times New Roman" w:hAnsi="Times New Roman"/>
          <w:sz w:val="28"/>
          <w:szCs w:val="28"/>
        </w:rPr>
        <w:t>grouped</w:t>
      </w:r>
      <w:proofErr w:type="gramEnd"/>
      <w:r w:rsidRPr="00AD3C2F">
        <w:rPr>
          <w:rFonts w:ascii="Times New Roman" w:hAnsi="Times New Roman"/>
          <w:sz w:val="28"/>
          <w:szCs w:val="28"/>
        </w:rPr>
        <w:t xml:space="preserve"> the respondents are: education, gender, age, religion and occupation.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formula used to arrive at the percentage is given below as:</w:t>
      </w:r>
    </w:p>
    <w:p w:rsidR="00E022F3" w:rsidRPr="00AD3C2F" w:rsidRDefault="00E022F3" w:rsidP="00E022F3">
      <w:pPr>
        <w:spacing w:before="120" w:after="120"/>
        <w:ind w:left="-144" w:right="-144" w:firstLine="0"/>
        <w:contextualSpacing/>
        <w:jc w:val="both"/>
        <w:rPr>
          <w:rFonts w:ascii="Times New Roman" w:hAnsi="Times New Roman"/>
          <w:sz w:val="28"/>
          <w:szCs w:val="28"/>
          <w:u w:val="single"/>
        </w:rPr>
      </w:pPr>
      <w:r w:rsidRPr="00AD3C2F">
        <w:rPr>
          <w:rFonts w:ascii="Times New Roman" w:hAnsi="Times New Roman"/>
          <w:sz w:val="28"/>
          <w:szCs w:val="28"/>
          <w:u w:val="single"/>
        </w:rPr>
        <w:t xml:space="preserve">Number of respondents </w:t>
      </w:r>
      <w:r w:rsidRPr="00AD3C2F">
        <w:rPr>
          <w:rFonts w:ascii="Times New Roman" w:hAnsi="Times New Roman"/>
          <w:sz w:val="28"/>
          <w:szCs w:val="28"/>
        </w:rPr>
        <w:t xml:space="preserve"> </w:t>
      </w:r>
      <w:r w:rsidRPr="00AD3C2F">
        <w:rPr>
          <w:rFonts w:ascii="Times New Roman" w:hAnsi="Times New Roman"/>
          <w:sz w:val="28"/>
          <w:szCs w:val="28"/>
        </w:rPr>
        <w:tab/>
      </w:r>
      <w:r w:rsidRPr="00AD3C2F">
        <w:rPr>
          <w:rFonts w:ascii="Times New Roman" w:hAnsi="Times New Roman"/>
          <w:sz w:val="28"/>
          <w:szCs w:val="28"/>
        </w:rPr>
        <w:tab/>
      </w:r>
      <w:r w:rsidRPr="00AD3C2F">
        <w:rPr>
          <w:rFonts w:ascii="Times New Roman" w:hAnsi="Times New Roman"/>
          <w:sz w:val="28"/>
          <w:szCs w:val="28"/>
        </w:rPr>
        <w:tab/>
        <w:t xml:space="preserve">x </w:t>
      </w:r>
      <w:r w:rsidRPr="00AD3C2F">
        <w:rPr>
          <w:rFonts w:ascii="Times New Roman" w:hAnsi="Times New Roman"/>
          <w:sz w:val="28"/>
          <w:szCs w:val="28"/>
        </w:rPr>
        <w:tab/>
      </w:r>
      <w:r w:rsidRPr="00AD3C2F">
        <w:rPr>
          <w:rFonts w:ascii="Times New Roman" w:hAnsi="Times New Roman"/>
          <w:sz w:val="28"/>
          <w:szCs w:val="28"/>
          <w:u w:val="single"/>
        </w:rPr>
        <w:t>100</w:t>
      </w:r>
    </w:p>
    <w:p w:rsidR="00E022F3" w:rsidRPr="00AD3C2F" w:rsidRDefault="00E022F3" w:rsidP="00E022F3">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Total number of questionnaire retuned  </w:t>
      </w:r>
      <w:r w:rsidRPr="00AD3C2F">
        <w:rPr>
          <w:rFonts w:ascii="Times New Roman" w:hAnsi="Times New Roman"/>
          <w:sz w:val="28"/>
          <w:szCs w:val="28"/>
        </w:rPr>
        <w:tab/>
        <w:t xml:space="preserve">  1 </w:t>
      </w:r>
    </w:p>
    <w:p w:rsidR="00E022F3" w:rsidRPr="00AD3C2F" w:rsidRDefault="00E022F3" w:rsidP="00E022F3">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4.2</w:t>
      </w:r>
      <w:r w:rsidRPr="00AD3C2F">
        <w:rPr>
          <w:rFonts w:ascii="Times New Roman" w:hAnsi="Times New Roman"/>
          <w:b/>
          <w:sz w:val="28"/>
          <w:szCs w:val="28"/>
        </w:rPr>
        <w:tab/>
        <w:t xml:space="preserve"> BRIEF HISTORY OF ILORIN SOUTH GOVERNMENT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The call for more local government council in the country in order to bring about efficiency in administration of the country and to have government nearer to the people brought about the administration of </w:t>
      </w:r>
      <w:proofErr w:type="spellStart"/>
      <w:r w:rsidRPr="00AD3C2F">
        <w:rPr>
          <w:rFonts w:ascii="Times New Roman" w:hAnsi="Times New Roman"/>
          <w:sz w:val="28"/>
          <w:szCs w:val="28"/>
        </w:rPr>
        <w:t>Abacha</w:t>
      </w:r>
      <w:proofErr w:type="spellEnd"/>
      <w:r w:rsidRPr="00AD3C2F">
        <w:rPr>
          <w:rFonts w:ascii="Times New Roman" w:hAnsi="Times New Roman"/>
          <w:sz w:val="28"/>
          <w:szCs w:val="28"/>
        </w:rPr>
        <w:t xml:space="preserve"> on December 4</w:t>
      </w:r>
      <w:r w:rsidRPr="00AD3C2F">
        <w:rPr>
          <w:rFonts w:ascii="Times New Roman" w:hAnsi="Times New Roman"/>
          <w:sz w:val="28"/>
          <w:szCs w:val="28"/>
          <w:vertAlign w:val="superscript"/>
        </w:rPr>
        <w:t>th</w:t>
      </w:r>
      <w:r w:rsidRPr="00AD3C2F">
        <w:rPr>
          <w:rFonts w:ascii="Times New Roman" w:hAnsi="Times New Roman"/>
          <w:sz w:val="28"/>
          <w:szCs w:val="28"/>
        </w:rPr>
        <w:t xml:space="preserve"> 1996. The local government has its headquarters at </w:t>
      </w:r>
      <w:proofErr w:type="spellStart"/>
      <w:r w:rsidRPr="00AD3C2F">
        <w:rPr>
          <w:rFonts w:ascii="Times New Roman" w:hAnsi="Times New Roman"/>
          <w:sz w:val="28"/>
          <w:szCs w:val="28"/>
        </w:rPr>
        <w:t>fufu</w:t>
      </w:r>
      <w:proofErr w:type="spellEnd"/>
      <w:r w:rsidRPr="00AD3C2F">
        <w:rPr>
          <w:rFonts w:ascii="Times New Roman" w:hAnsi="Times New Roman"/>
          <w:sz w:val="28"/>
          <w:szCs w:val="28"/>
        </w:rPr>
        <w:t xml:space="preserve">. The language spoken by the people in the area include Yoruba, </w:t>
      </w:r>
      <w:proofErr w:type="spellStart"/>
      <w:r w:rsidRPr="00AD3C2F">
        <w:rPr>
          <w:rFonts w:ascii="Times New Roman" w:hAnsi="Times New Roman"/>
          <w:sz w:val="28"/>
          <w:szCs w:val="28"/>
        </w:rPr>
        <w:t>Fufude</w:t>
      </w:r>
      <w:proofErr w:type="spellEnd"/>
      <w:r w:rsidRPr="00AD3C2F">
        <w:rPr>
          <w:rFonts w:ascii="Times New Roman" w:hAnsi="Times New Roman"/>
          <w:sz w:val="28"/>
          <w:szCs w:val="28"/>
        </w:rPr>
        <w:t xml:space="preserve">, </w:t>
      </w:r>
      <w:proofErr w:type="spellStart"/>
      <w:r w:rsidRPr="00AD3C2F">
        <w:rPr>
          <w:rFonts w:ascii="Times New Roman" w:hAnsi="Times New Roman"/>
          <w:sz w:val="28"/>
          <w:szCs w:val="28"/>
        </w:rPr>
        <w:t>Nupe</w:t>
      </w:r>
      <w:proofErr w:type="spellEnd"/>
      <w:r w:rsidRPr="00AD3C2F">
        <w:rPr>
          <w:rFonts w:ascii="Times New Roman" w:hAnsi="Times New Roman"/>
          <w:sz w:val="28"/>
          <w:szCs w:val="28"/>
        </w:rPr>
        <w:t xml:space="preserve"> and Hausa. Since its creation, the local government had been </w:t>
      </w:r>
      <w:r w:rsidRPr="00AD3C2F">
        <w:rPr>
          <w:rFonts w:ascii="Times New Roman" w:hAnsi="Times New Roman"/>
          <w:sz w:val="28"/>
          <w:szCs w:val="28"/>
        </w:rPr>
        <w:lastRenderedPageBreak/>
        <w:t xml:space="preserve">administered by different leaders among who include Mrs. A.F Ibrahim, </w:t>
      </w:r>
      <w:proofErr w:type="spellStart"/>
      <w:r w:rsidRPr="00AD3C2F">
        <w:rPr>
          <w:rFonts w:ascii="Times New Roman" w:hAnsi="Times New Roman"/>
          <w:sz w:val="28"/>
          <w:szCs w:val="28"/>
        </w:rPr>
        <w:t>Alh</w:t>
      </w:r>
      <w:proofErr w:type="spellEnd"/>
      <w:r w:rsidRPr="00AD3C2F">
        <w:rPr>
          <w:rFonts w:ascii="Times New Roman" w:hAnsi="Times New Roman"/>
          <w:sz w:val="28"/>
          <w:szCs w:val="28"/>
        </w:rPr>
        <w:t xml:space="preserve">. </w:t>
      </w:r>
      <w:proofErr w:type="spellStart"/>
      <w:proofErr w:type="gramStart"/>
      <w:r w:rsidRPr="00AD3C2F">
        <w:rPr>
          <w:rFonts w:ascii="Times New Roman" w:hAnsi="Times New Roman"/>
          <w:sz w:val="28"/>
          <w:szCs w:val="28"/>
        </w:rPr>
        <w:t>Sallihu</w:t>
      </w:r>
      <w:proofErr w:type="spellEnd"/>
      <w:r w:rsidRPr="00AD3C2F">
        <w:rPr>
          <w:rFonts w:ascii="Times New Roman" w:hAnsi="Times New Roman"/>
          <w:sz w:val="28"/>
          <w:szCs w:val="28"/>
        </w:rPr>
        <w:t xml:space="preserve"> </w:t>
      </w:r>
      <w:proofErr w:type="spellStart"/>
      <w:r w:rsidRPr="00AD3C2F">
        <w:rPr>
          <w:rFonts w:ascii="Times New Roman" w:hAnsi="Times New Roman"/>
          <w:sz w:val="28"/>
          <w:szCs w:val="28"/>
        </w:rPr>
        <w:t>abdulkareem</w:t>
      </w:r>
      <w:proofErr w:type="spellEnd"/>
      <w:r w:rsidRPr="00AD3C2F">
        <w:rPr>
          <w:rFonts w:ascii="Times New Roman" w:hAnsi="Times New Roman"/>
          <w:sz w:val="28"/>
          <w:szCs w:val="28"/>
        </w:rPr>
        <w:t>, arch (</w:t>
      </w:r>
      <w:proofErr w:type="spellStart"/>
      <w:r w:rsidRPr="00AD3C2F">
        <w:rPr>
          <w:rFonts w:ascii="Times New Roman" w:hAnsi="Times New Roman"/>
          <w:sz w:val="28"/>
          <w:szCs w:val="28"/>
        </w:rPr>
        <w:t>mRS</w:t>
      </w:r>
      <w:proofErr w:type="spellEnd"/>
      <w:r w:rsidRPr="00AD3C2F">
        <w:rPr>
          <w:rFonts w:ascii="Times New Roman" w:hAnsi="Times New Roman"/>
          <w:sz w:val="28"/>
          <w:szCs w:val="28"/>
        </w:rPr>
        <w:t xml:space="preserve">) </w:t>
      </w:r>
      <w:proofErr w:type="spellStart"/>
      <w:r w:rsidRPr="00AD3C2F">
        <w:rPr>
          <w:rFonts w:ascii="Times New Roman" w:hAnsi="Times New Roman"/>
          <w:sz w:val="28"/>
          <w:szCs w:val="28"/>
        </w:rPr>
        <w:t>Hallimat</w:t>
      </w:r>
      <w:proofErr w:type="spellEnd"/>
      <w:r w:rsidRPr="00AD3C2F">
        <w:rPr>
          <w:rFonts w:ascii="Times New Roman" w:hAnsi="Times New Roman"/>
          <w:sz w:val="28"/>
          <w:szCs w:val="28"/>
        </w:rPr>
        <w:t xml:space="preserve"> </w:t>
      </w:r>
      <w:proofErr w:type="spellStart"/>
      <w:r w:rsidRPr="00AD3C2F">
        <w:rPr>
          <w:rFonts w:ascii="Times New Roman" w:hAnsi="Times New Roman"/>
          <w:sz w:val="28"/>
          <w:szCs w:val="28"/>
        </w:rPr>
        <w:t>tayo</w:t>
      </w:r>
      <w:proofErr w:type="spellEnd"/>
      <w:r w:rsidRPr="00AD3C2F">
        <w:rPr>
          <w:rFonts w:ascii="Times New Roman" w:hAnsi="Times New Roman"/>
          <w:sz w:val="28"/>
          <w:szCs w:val="28"/>
        </w:rPr>
        <w:t xml:space="preserve"> </w:t>
      </w:r>
      <w:proofErr w:type="spellStart"/>
      <w:r w:rsidRPr="00AD3C2F">
        <w:rPr>
          <w:rFonts w:ascii="Times New Roman" w:hAnsi="Times New Roman"/>
          <w:sz w:val="28"/>
          <w:szCs w:val="28"/>
        </w:rPr>
        <w:t>aloa</w:t>
      </w:r>
      <w:proofErr w:type="spellEnd"/>
      <w:r w:rsidRPr="00AD3C2F">
        <w:rPr>
          <w:rFonts w:ascii="Times New Roman" w:hAnsi="Times New Roman"/>
          <w:sz w:val="28"/>
          <w:szCs w:val="28"/>
        </w:rPr>
        <w:t xml:space="preserve">, </w:t>
      </w:r>
      <w:proofErr w:type="spellStart"/>
      <w:r w:rsidRPr="00AD3C2F">
        <w:rPr>
          <w:rFonts w:ascii="Times New Roman" w:hAnsi="Times New Roman"/>
          <w:sz w:val="28"/>
          <w:szCs w:val="28"/>
        </w:rPr>
        <w:t>alh</w:t>
      </w:r>
      <w:proofErr w:type="spellEnd"/>
      <w:r w:rsidRPr="00AD3C2F">
        <w:rPr>
          <w:rFonts w:ascii="Times New Roman" w:hAnsi="Times New Roman"/>
          <w:sz w:val="28"/>
          <w:szCs w:val="28"/>
        </w:rPr>
        <w:t>.</w:t>
      </w:r>
      <w:proofErr w:type="gramEnd"/>
      <w:r w:rsidRPr="00AD3C2F">
        <w:rPr>
          <w:rFonts w:ascii="Times New Roman" w:hAnsi="Times New Roman"/>
          <w:sz w:val="28"/>
          <w:szCs w:val="28"/>
        </w:rPr>
        <w:t xml:space="preserve"> </w:t>
      </w:r>
      <w:proofErr w:type="spellStart"/>
      <w:r w:rsidRPr="00AD3C2F">
        <w:rPr>
          <w:rFonts w:ascii="Times New Roman" w:hAnsi="Times New Roman"/>
          <w:sz w:val="28"/>
          <w:szCs w:val="28"/>
        </w:rPr>
        <w:t>Muhammed</w:t>
      </w:r>
      <w:proofErr w:type="spellEnd"/>
      <w:r w:rsidRPr="00AD3C2F">
        <w:rPr>
          <w:rFonts w:ascii="Times New Roman" w:hAnsi="Times New Roman"/>
          <w:sz w:val="28"/>
          <w:szCs w:val="28"/>
        </w:rPr>
        <w:t xml:space="preserve"> </w:t>
      </w:r>
      <w:proofErr w:type="spellStart"/>
      <w:r w:rsidRPr="00AD3C2F">
        <w:rPr>
          <w:rFonts w:ascii="Times New Roman" w:hAnsi="Times New Roman"/>
          <w:sz w:val="28"/>
          <w:szCs w:val="28"/>
        </w:rPr>
        <w:t>Agboola</w:t>
      </w:r>
      <w:proofErr w:type="spellEnd"/>
      <w:r w:rsidRPr="00AD3C2F">
        <w:rPr>
          <w:rFonts w:ascii="Times New Roman" w:hAnsi="Times New Roman"/>
          <w:sz w:val="28"/>
          <w:szCs w:val="28"/>
        </w:rPr>
        <w:t xml:space="preserve"> present incumbent chairman </w:t>
      </w:r>
      <w:proofErr w:type="spellStart"/>
      <w:r w:rsidRPr="00AD3C2F">
        <w:rPr>
          <w:rFonts w:ascii="Times New Roman" w:hAnsi="Times New Roman"/>
          <w:sz w:val="28"/>
          <w:szCs w:val="28"/>
        </w:rPr>
        <w:t>Mr</w:t>
      </w:r>
      <w:proofErr w:type="spellEnd"/>
      <w:r w:rsidRPr="00AD3C2F">
        <w:rPr>
          <w:rFonts w:ascii="Times New Roman" w:hAnsi="Times New Roman"/>
          <w:sz w:val="28"/>
          <w:szCs w:val="28"/>
        </w:rPr>
        <w:t xml:space="preserve"> </w:t>
      </w:r>
      <w:proofErr w:type="spellStart"/>
      <w:r w:rsidRPr="00AD3C2F">
        <w:rPr>
          <w:rFonts w:ascii="Times New Roman" w:hAnsi="Times New Roman"/>
          <w:sz w:val="28"/>
          <w:szCs w:val="28"/>
        </w:rPr>
        <w:t>Nuhu</w:t>
      </w:r>
      <w:proofErr w:type="spellEnd"/>
      <w:r w:rsidRPr="00AD3C2F">
        <w:rPr>
          <w:rFonts w:ascii="Times New Roman" w:hAnsi="Times New Roman"/>
          <w:sz w:val="28"/>
          <w:szCs w:val="28"/>
        </w:rPr>
        <w:t xml:space="preserve"> </w:t>
      </w:r>
      <w:proofErr w:type="spellStart"/>
      <w:r w:rsidRPr="00AD3C2F">
        <w:rPr>
          <w:rFonts w:ascii="Times New Roman" w:hAnsi="Times New Roman"/>
          <w:sz w:val="28"/>
          <w:szCs w:val="28"/>
        </w:rPr>
        <w:t>Lanre</w:t>
      </w:r>
      <w:proofErr w:type="spellEnd"/>
      <w:r w:rsidRPr="00AD3C2F">
        <w:rPr>
          <w:rFonts w:ascii="Times New Roman" w:hAnsi="Times New Roman"/>
          <w:sz w:val="28"/>
          <w:szCs w:val="28"/>
        </w:rPr>
        <w:t xml:space="preserve"> </w:t>
      </w:r>
      <w:proofErr w:type="spellStart"/>
      <w:r w:rsidRPr="00AD3C2F">
        <w:rPr>
          <w:rFonts w:ascii="Times New Roman" w:hAnsi="Times New Roman"/>
          <w:sz w:val="28"/>
          <w:szCs w:val="28"/>
        </w:rPr>
        <w:t>Daibu</w:t>
      </w:r>
      <w:proofErr w:type="spellEnd"/>
      <w:r w:rsidRPr="00AD3C2F">
        <w:rPr>
          <w:rFonts w:ascii="Times New Roman" w:hAnsi="Times New Roman"/>
          <w:sz w:val="28"/>
          <w:szCs w:val="28"/>
        </w:rPr>
        <w:t xml:space="preserve">, under the great part of people </w:t>
      </w:r>
      <w:proofErr w:type="gramStart"/>
      <w:r w:rsidRPr="00AD3C2F">
        <w:rPr>
          <w:rFonts w:ascii="Times New Roman" w:hAnsi="Times New Roman"/>
          <w:sz w:val="28"/>
          <w:szCs w:val="28"/>
        </w:rPr>
        <w:t>democratic party</w:t>
      </w:r>
      <w:proofErr w:type="gramEnd"/>
      <w:r w:rsidRPr="00AD3C2F">
        <w:rPr>
          <w:rFonts w:ascii="Times New Roman" w:hAnsi="Times New Roman"/>
          <w:sz w:val="28"/>
          <w:szCs w:val="28"/>
        </w:rPr>
        <w:t>.</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controlling traditional authority of the area is the royal highness, the emir or Ilorin. </w:t>
      </w:r>
      <w:proofErr w:type="spellStart"/>
      <w:proofErr w:type="gramStart"/>
      <w:r w:rsidRPr="00AD3C2F">
        <w:rPr>
          <w:rFonts w:ascii="Times New Roman" w:hAnsi="Times New Roman"/>
          <w:sz w:val="28"/>
          <w:szCs w:val="28"/>
        </w:rPr>
        <w:t>Alh</w:t>
      </w:r>
      <w:proofErr w:type="spellEnd"/>
      <w:r w:rsidRPr="00AD3C2F">
        <w:rPr>
          <w:rFonts w:ascii="Times New Roman" w:hAnsi="Times New Roman"/>
          <w:sz w:val="28"/>
          <w:szCs w:val="28"/>
        </w:rPr>
        <w:t>.</w:t>
      </w:r>
      <w:proofErr w:type="gramEnd"/>
      <w:r w:rsidRPr="00AD3C2F">
        <w:rPr>
          <w:rFonts w:ascii="Times New Roman" w:hAnsi="Times New Roman"/>
          <w:sz w:val="28"/>
          <w:szCs w:val="28"/>
        </w:rPr>
        <w:t xml:space="preserve"> Ibrahim Sulu </w:t>
      </w:r>
      <w:proofErr w:type="spellStart"/>
      <w:r w:rsidRPr="00AD3C2F">
        <w:rPr>
          <w:rFonts w:ascii="Times New Roman" w:hAnsi="Times New Roman"/>
          <w:sz w:val="28"/>
          <w:szCs w:val="28"/>
        </w:rPr>
        <w:t>Gambari</w:t>
      </w:r>
      <w:proofErr w:type="spellEnd"/>
      <w:r w:rsidRPr="00AD3C2F">
        <w:rPr>
          <w:rFonts w:ascii="Times New Roman" w:hAnsi="Times New Roman"/>
          <w:sz w:val="28"/>
          <w:szCs w:val="28"/>
        </w:rPr>
        <w:t xml:space="preserve">, who rules the local government through </w:t>
      </w:r>
      <w:proofErr w:type="spellStart"/>
      <w:r w:rsidRPr="00AD3C2F">
        <w:rPr>
          <w:rFonts w:ascii="Times New Roman" w:hAnsi="Times New Roman"/>
          <w:sz w:val="28"/>
          <w:szCs w:val="28"/>
        </w:rPr>
        <w:t>Balogun</w:t>
      </w:r>
      <w:proofErr w:type="spellEnd"/>
      <w:r w:rsidRPr="00AD3C2F">
        <w:rPr>
          <w:rFonts w:ascii="Times New Roman" w:hAnsi="Times New Roman"/>
          <w:sz w:val="28"/>
          <w:szCs w:val="28"/>
        </w:rPr>
        <w:t xml:space="preserve"> Fulani, the district of </w:t>
      </w:r>
      <w:proofErr w:type="spellStart"/>
      <w:r w:rsidRPr="00AD3C2F">
        <w:rPr>
          <w:rFonts w:ascii="Times New Roman" w:hAnsi="Times New Roman"/>
          <w:sz w:val="28"/>
          <w:szCs w:val="28"/>
        </w:rPr>
        <w:t>Akanbi</w:t>
      </w:r>
      <w:proofErr w:type="spellEnd"/>
      <w:r w:rsidRPr="00AD3C2F">
        <w:rPr>
          <w:rFonts w:ascii="Times New Roman" w:hAnsi="Times New Roman"/>
          <w:sz w:val="28"/>
          <w:szCs w:val="28"/>
        </w:rPr>
        <w:t xml:space="preserve"> and other chiefs. Within few years of existence, the local government has had positive impact on the lives of the people, according to a former at the </w:t>
      </w:r>
      <w:proofErr w:type="spellStart"/>
      <w:r w:rsidRPr="00AD3C2F">
        <w:rPr>
          <w:rFonts w:ascii="Times New Roman" w:hAnsi="Times New Roman"/>
          <w:sz w:val="28"/>
          <w:szCs w:val="28"/>
        </w:rPr>
        <w:t>Olodan</w:t>
      </w:r>
      <w:proofErr w:type="spellEnd"/>
      <w:r w:rsidRPr="00AD3C2F">
        <w:rPr>
          <w:rFonts w:ascii="Times New Roman" w:hAnsi="Times New Roman"/>
          <w:sz w:val="28"/>
          <w:szCs w:val="28"/>
        </w:rPr>
        <w:t xml:space="preserve"> </w:t>
      </w:r>
      <w:proofErr w:type="spellStart"/>
      <w:r w:rsidRPr="00AD3C2F">
        <w:rPr>
          <w:rFonts w:ascii="Times New Roman" w:hAnsi="Times New Roman"/>
          <w:sz w:val="28"/>
          <w:szCs w:val="28"/>
        </w:rPr>
        <w:t>Mallam</w:t>
      </w:r>
      <w:proofErr w:type="spellEnd"/>
      <w:r w:rsidRPr="00AD3C2F">
        <w:rPr>
          <w:rFonts w:ascii="Times New Roman" w:hAnsi="Times New Roman"/>
          <w:sz w:val="28"/>
          <w:szCs w:val="28"/>
        </w:rPr>
        <w:t xml:space="preserve"> Ismail </w:t>
      </w:r>
      <w:proofErr w:type="spellStart"/>
      <w:r w:rsidRPr="00AD3C2F">
        <w:rPr>
          <w:rFonts w:ascii="Times New Roman" w:hAnsi="Times New Roman"/>
          <w:sz w:val="28"/>
          <w:szCs w:val="28"/>
        </w:rPr>
        <w:t>Olokooba</w:t>
      </w:r>
      <w:proofErr w:type="spellEnd"/>
      <w:r w:rsidRPr="00AD3C2F">
        <w:rPr>
          <w:rFonts w:ascii="Times New Roman" w:hAnsi="Times New Roman"/>
          <w:sz w:val="28"/>
          <w:szCs w:val="28"/>
        </w:rPr>
        <w:t>. We have every reason to thank God “</w:t>
      </w:r>
      <w:proofErr w:type="spellStart"/>
      <w:r w:rsidRPr="00AD3C2F">
        <w:rPr>
          <w:rFonts w:ascii="Times New Roman" w:hAnsi="Times New Roman"/>
          <w:sz w:val="28"/>
          <w:szCs w:val="28"/>
        </w:rPr>
        <w:t>the</w:t>
      </w:r>
      <w:proofErr w:type="spellEnd"/>
      <w:r w:rsidRPr="00AD3C2F">
        <w:rPr>
          <w:rFonts w:ascii="Times New Roman" w:hAnsi="Times New Roman"/>
          <w:sz w:val="28"/>
          <w:szCs w:val="28"/>
        </w:rPr>
        <w:t xml:space="preserve"> said, he also said that now that they have got their own local government council it will enable them to feel the benefits and essences government.</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organization structure of the local government consists of the following department.</w:t>
      </w:r>
    </w:p>
    <w:p w:rsidR="00E022F3" w:rsidRPr="00AD3C2F" w:rsidRDefault="00E022F3" w:rsidP="00E022F3">
      <w:pPr>
        <w:pStyle w:val="ListParagraph"/>
        <w:numPr>
          <w:ilvl w:val="0"/>
          <w:numId w:val="8"/>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 xml:space="preserve">          One department of personnel management </w:t>
      </w:r>
    </w:p>
    <w:p w:rsidR="00E022F3" w:rsidRPr="00AD3C2F" w:rsidRDefault="00E022F3" w:rsidP="00E022F3">
      <w:pPr>
        <w:pStyle w:val="ListParagraph"/>
        <w:numPr>
          <w:ilvl w:val="0"/>
          <w:numId w:val="8"/>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 xml:space="preserve">One department of finance, planning research and statistics. </w:t>
      </w:r>
    </w:p>
    <w:p w:rsidR="00E022F3" w:rsidRPr="00AD3C2F" w:rsidRDefault="00E022F3" w:rsidP="00E022F3">
      <w:pPr>
        <w:pStyle w:val="ListParagraph"/>
        <w:numPr>
          <w:ilvl w:val="1"/>
          <w:numId w:val="8"/>
        </w:numPr>
        <w:spacing w:before="120" w:after="120"/>
        <w:ind w:left="720" w:right="-144" w:hanging="810"/>
        <w:jc w:val="both"/>
        <w:rPr>
          <w:rFonts w:ascii="Times New Roman" w:hAnsi="Times New Roman"/>
          <w:sz w:val="28"/>
          <w:szCs w:val="28"/>
        </w:rPr>
      </w:pPr>
      <w:r w:rsidRPr="00AD3C2F">
        <w:rPr>
          <w:rFonts w:ascii="Times New Roman" w:hAnsi="Times New Roman"/>
          <w:sz w:val="28"/>
          <w:szCs w:val="28"/>
        </w:rPr>
        <w:t xml:space="preserve">Not more than four operation department reflecting the basic </w:t>
      </w:r>
      <w:r>
        <w:rPr>
          <w:rFonts w:ascii="Times New Roman" w:hAnsi="Times New Roman"/>
          <w:sz w:val="28"/>
          <w:szCs w:val="28"/>
        </w:rPr>
        <w:t xml:space="preserve">  </w:t>
      </w:r>
      <w:r w:rsidRPr="00AD3C2F">
        <w:rPr>
          <w:rFonts w:ascii="Times New Roman" w:hAnsi="Times New Roman"/>
          <w:sz w:val="28"/>
          <w:szCs w:val="28"/>
        </w:rPr>
        <w:t xml:space="preserve">function and areas of concern to local government as follows. </w:t>
      </w:r>
    </w:p>
    <w:p w:rsidR="00E022F3" w:rsidRPr="00AD3C2F" w:rsidRDefault="00E022F3" w:rsidP="00E022F3">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4a.</w:t>
      </w:r>
      <w:r w:rsidRPr="00AD3C2F">
        <w:rPr>
          <w:rFonts w:ascii="Times New Roman" w:hAnsi="Times New Roman"/>
          <w:sz w:val="28"/>
          <w:szCs w:val="28"/>
        </w:rPr>
        <w:tab/>
        <w:t>Education</w:t>
      </w:r>
    </w:p>
    <w:p w:rsidR="00E022F3" w:rsidRPr="00AD3C2F" w:rsidRDefault="00E022F3" w:rsidP="00E022F3">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w:t>
      </w:r>
      <w:r w:rsidRPr="00AD3C2F">
        <w:rPr>
          <w:rFonts w:ascii="Times New Roman" w:hAnsi="Times New Roman"/>
          <w:sz w:val="28"/>
          <w:szCs w:val="28"/>
        </w:rPr>
        <w:tab/>
        <w:t xml:space="preserve"> Agricultural and natural resources</w:t>
      </w:r>
    </w:p>
    <w:p w:rsidR="00E022F3" w:rsidRPr="00AD3C2F" w:rsidRDefault="00E022F3" w:rsidP="00E022F3">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c.</w:t>
      </w:r>
      <w:r w:rsidRPr="00AD3C2F">
        <w:rPr>
          <w:rFonts w:ascii="Times New Roman" w:hAnsi="Times New Roman"/>
          <w:sz w:val="28"/>
          <w:szCs w:val="28"/>
        </w:rPr>
        <w:tab/>
        <w:t xml:space="preserve">Works housing, land, survey and </w:t>
      </w:r>
    </w:p>
    <w:p w:rsidR="00E022F3" w:rsidRPr="00AD3C2F" w:rsidRDefault="00E022F3" w:rsidP="00E022F3">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d.</w:t>
      </w:r>
      <w:r w:rsidRPr="00AD3C2F">
        <w:rPr>
          <w:rFonts w:ascii="Times New Roman" w:hAnsi="Times New Roman"/>
          <w:sz w:val="28"/>
          <w:szCs w:val="28"/>
        </w:rPr>
        <w:tab/>
        <w:t xml:space="preserve">Medical or health </w:t>
      </w:r>
      <w:r w:rsidRPr="00AD3C2F">
        <w:rPr>
          <w:rFonts w:ascii="Times New Roman" w:hAnsi="Times New Roman"/>
          <w:sz w:val="28"/>
          <w:szCs w:val="28"/>
        </w:rPr>
        <w:tab/>
      </w:r>
    </w:p>
    <w:p w:rsidR="00E022F3" w:rsidRPr="00AD3C2F" w:rsidRDefault="00E022F3" w:rsidP="00E022F3">
      <w:pPr>
        <w:spacing w:before="120" w:after="120"/>
        <w:ind w:left="-144" w:right="-144" w:firstLine="720"/>
        <w:contextualSpacing/>
        <w:jc w:val="both"/>
        <w:rPr>
          <w:rFonts w:ascii="Times New Roman" w:hAnsi="Times New Roman"/>
          <w:sz w:val="28"/>
          <w:szCs w:val="28"/>
        </w:rPr>
      </w:pP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no local government is therefore allowed to have more than six department in all so any existence I the local government shall be accommodated through the sub-divisions below the level of department provided that in each case the spoon of control does not exceed six, each department is subdivided into division, each division shall be divided into </w:t>
      </w:r>
      <w:r w:rsidRPr="00AD3C2F">
        <w:rPr>
          <w:rFonts w:ascii="Times New Roman" w:hAnsi="Times New Roman"/>
          <w:sz w:val="28"/>
          <w:szCs w:val="28"/>
        </w:rPr>
        <w:lastRenderedPageBreak/>
        <w:t xml:space="preserve">branches and each branch shall be divided into branches and each branch shall be divided into sections, people call HOD shall head the departments, division, branches  and section of the local government. The chairman in the local government is the chief executive and accounting officer in charge of vouchers and </w:t>
      </w:r>
      <w:proofErr w:type="spellStart"/>
      <w:r w:rsidRPr="00AD3C2F">
        <w:rPr>
          <w:rFonts w:ascii="Times New Roman" w:hAnsi="Times New Roman"/>
          <w:sz w:val="28"/>
          <w:szCs w:val="28"/>
        </w:rPr>
        <w:t>cheques</w:t>
      </w:r>
      <w:proofErr w:type="spellEnd"/>
      <w:r w:rsidRPr="00AD3C2F">
        <w:rPr>
          <w:rFonts w:ascii="Times New Roman" w:hAnsi="Times New Roman"/>
          <w:sz w:val="28"/>
          <w:szCs w:val="28"/>
        </w:rPr>
        <w:t xml:space="preserve"> secondary and treasurers to the local government must sign these </w:t>
      </w:r>
      <w:proofErr w:type="spellStart"/>
      <w:r w:rsidRPr="00AD3C2F">
        <w:rPr>
          <w:rFonts w:ascii="Times New Roman" w:hAnsi="Times New Roman"/>
          <w:sz w:val="28"/>
          <w:szCs w:val="28"/>
        </w:rPr>
        <w:t>cheques</w:t>
      </w:r>
      <w:proofErr w:type="spellEnd"/>
      <w:r w:rsidRPr="00AD3C2F">
        <w:rPr>
          <w:rFonts w:ascii="Times New Roman" w:hAnsi="Times New Roman"/>
          <w:sz w:val="28"/>
          <w:szCs w:val="28"/>
        </w:rPr>
        <w:t xml:space="preserve"> and vouchers. The vice chairman shall act for the chairman in his absences or performance those duties as may be assigned by the chairman. As he is also a supervisory councilor, he shall also perform the functions of supervisory councilor. He shall give directives to the executive head in policy issues. The chairman shall appoint the secondary to the local government, the chairman shall determine remuneration.</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local government </w:t>
      </w:r>
      <w:proofErr w:type="gramStart"/>
      <w:r w:rsidRPr="00AD3C2F">
        <w:rPr>
          <w:rFonts w:ascii="Times New Roman" w:hAnsi="Times New Roman"/>
          <w:sz w:val="28"/>
          <w:szCs w:val="28"/>
        </w:rPr>
        <w:t>treasurers performs</w:t>
      </w:r>
      <w:proofErr w:type="gramEnd"/>
      <w:r w:rsidRPr="00AD3C2F">
        <w:rPr>
          <w:rFonts w:ascii="Times New Roman" w:hAnsi="Times New Roman"/>
          <w:sz w:val="28"/>
          <w:szCs w:val="28"/>
        </w:rPr>
        <w:t xml:space="preserve"> the functions of chief financial adviser to eth local government. He shall be responsible for the administrative control of the finance department and local government each local government shall have a junior staff management committee, which will </w:t>
      </w:r>
      <w:proofErr w:type="gramStart"/>
      <w:r w:rsidRPr="00AD3C2F">
        <w:rPr>
          <w:rFonts w:ascii="Times New Roman" w:hAnsi="Times New Roman"/>
          <w:sz w:val="28"/>
          <w:szCs w:val="28"/>
        </w:rPr>
        <w:t>have  responsibilities</w:t>
      </w:r>
      <w:proofErr w:type="gramEnd"/>
      <w:r w:rsidRPr="00AD3C2F">
        <w:rPr>
          <w:rFonts w:ascii="Times New Roman" w:hAnsi="Times New Roman"/>
          <w:sz w:val="28"/>
          <w:szCs w:val="28"/>
        </w:rPr>
        <w:t xml:space="preserve"> for the promotion, appointment discipline of officers in grade level 01 to 06</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4.3</w:t>
      </w:r>
      <w:r w:rsidRPr="00AD3C2F">
        <w:rPr>
          <w:rFonts w:ascii="Times New Roman" w:hAnsi="Times New Roman"/>
          <w:b/>
          <w:sz w:val="28"/>
          <w:szCs w:val="28"/>
        </w:rPr>
        <w:tab/>
        <w:t xml:space="preserve"> PRESENTATION OF DATA REFERS TO THE VARIOUS MEANS</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presentation of data here refers to the various means or information as relate to the respondents. The data are presented in the form of education sex or gender. </w:t>
      </w:r>
      <w:proofErr w:type="gramStart"/>
      <w:r w:rsidRPr="00AD3C2F">
        <w:rPr>
          <w:rFonts w:ascii="Times New Roman" w:hAnsi="Times New Roman"/>
          <w:sz w:val="28"/>
          <w:szCs w:val="28"/>
        </w:rPr>
        <w:t>Occupation religion and age.</w:t>
      </w:r>
      <w:proofErr w:type="gramEnd"/>
      <w:r w:rsidRPr="00AD3C2F">
        <w:rPr>
          <w:rFonts w:ascii="Times New Roman" w:hAnsi="Times New Roman"/>
          <w:sz w:val="28"/>
          <w:szCs w:val="28"/>
        </w:rPr>
        <w:t xml:space="preserve"> On the basic of education </w:t>
      </w:r>
      <w:proofErr w:type="spellStart"/>
      <w:r w:rsidRPr="00AD3C2F">
        <w:rPr>
          <w:rFonts w:ascii="Times New Roman" w:hAnsi="Times New Roman"/>
          <w:sz w:val="28"/>
          <w:szCs w:val="28"/>
        </w:rPr>
        <w:t>Wassce</w:t>
      </w:r>
      <w:proofErr w:type="spellEnd"/>
      <w:r w:rsidRPr="00AD3C2F">
        <w:rPr>
          <w:rFonts w:ascii="Times New Roman" w:hAnsi="Times New Roman"/>
          <w:sz w:val="28"/>
          <w:szCs w:val="28"/>
        </w:rPr>
        <w:t xml:space="preserve"> / </w:t>
      </w:r>
      <w:proofErr w:type="spellStart"/>
      <w:r w:rsidRPr="00AD3C2F">
        <w:rPr>
          <w:rFonts w:ascii="Times New Roman" w:hAnsi="Times New Roman"/>
          <w:sz w:val="28"/>
          <w:szCs w:val="28"/>
        </w:rPr>
        <w:t>Neco</w:t>
      </w:r>
      <w:proofErr w:type="spellEnd"/>
      <w:r w:rsidRPr="00AD3C2F">
        <w:rPr>
          <w:rFonts w:ascii="Times New Roman" w:hAnsi="Times New Roman"/>
          <w:sz w:val="28"/>
          <w:szCs w:val="28"/>
        </w:rPr>
        <w:t>/OND/HND/BSE/MSE,PHD, gender (male and female), age (20years, 25years, 26years-30years,31years and 56years and above). Religion (</w:t>
      </w:r>
      <w:proofErr w:type="gramStart"/>
      <w:r w:rsidRPr="00AD3C2F">
        <w:rPr>
          <w:rFonts w:ascii="Times New Roman" w:hAnsi="Times New Roman"/>
          <w:sz w:val="28"/>
          <w:szCs w:val="28"/>
        </w:rPr>
        <w:t>Christians ,</w:t>
      </w:r>
      <w:proofErr w:type="gramEnd"/>
      <w:r w:rsidRPr="00AD3C2F">
        <w:rPr>
          <w:rFonts w:ascii="Times New Roman" w:hAnsi="Times New Roman"/>
          <w:sz w:val="28"/>
          <w:szCs w:val="28"/>
        </w:rPr>
        <w:t xml:space="preserve"> Muslim and traditional) and occupation (farmers, civil servants, private servant, business women and unemployment).</w:t>
      </w:r>
    </w:p>
    <w:p w:rsidR="00E022F3" w:rsidRDefault="00E022F3" w:rsidP="00E022F3">
      <w:pPr>
        <w:spacing w:before="120" w:after="120"/>
        <w:ind w:left="-144" w:right="-144" w:firstLine="0"/>
        <w:contextualSpacing/>
        <w:jc w:val="both"/>
        <w:rPr>
          <w:rFonts w:ascii="Times New Roman" w:hAnsi="Times New Roman"/>
          <w:b/>
          <w:sz w:val="28"/>
          <w:szCs w:val="28"/>
        </w:rPr>
      </w:pP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lastRenderedPageBreak/>
        <w:t>4.3.1</w:t>
      </w:r>
      <w:r w:rsidRPr="00AD3C2F">
        <w:rPr>
          <w:rFonts w:ascii="Times New Roman" w:hAnsi="Times New Roman"/>
          <w:b/>
          <w:sz w:val="28"/>
          <w:szCs w:val="28"/>
        </w:rPr>
        <w:tab/>
        <w:t xml:space="preserve">EDUCATIONAL DISTRIBUTION OF RESPONDENTS </w:t>
      </w:r>
    </w:p>
    <w:p w:rsidR="00E022F3" w:rsidRPr="00AD3C2F" w:rsidRDefault="00E022F3" w:rsidP="00E022F3">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9"/>
        <w:gridCol w:w="1949"/>
        <w:gridCol w:w="2066"/>
      </w:tblGrid>
      <w:tr w:rsidR="00E022F3" w:rsidRPr="00AD3C2F" w:rsidTr="007F565C">
        <w:tc>
          <w:tcPr>
            <w:tcW w:w="4069"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1949"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2066"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E022F3" w:rsidRPr="00AD3C2F" w:rsidTr="007F565C">
        <w:tc>
          <w:tcPr>
            <w:tcW w:w="4069"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WASSCE /NECO/GCE</w:t>
            </w:r>
          </w:p>
        </w:tc>
        <w:tc>
          <w:tcPr>
            <w:tcW w:w="1949"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40</w:t>
            </w:r>
          </w:p>
        </w:tc>
        <w:tc>
          <w:tcPr>
            <w:tcW w:w="2066"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80</w:t>
            </w:r>
          </w:p>
        </w:tc>
      </w:tr>
      <w:tr w:rsidR="00E022F3" w:rsidRPr="00AD3C2F" w:rsidTr="007F565C">
        <w:tc>
          <w:tcPr>
            <w:tcW w:w="4069"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OND/HND/BSC/MSC/PHD</w:t>
            </w:r>
          </w:p>
        </w:tc>
        <w:tc>
          <w:tcPr>
            <w:tcW w:w="1949"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w:t>
            </w:r>
          </w:p>
        </w:tc>
        <w:tc>
          <w:tcPr>
            <w:tcW w:w="2066"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20</w:t>
            </w:r>
          </w:p>
        </w:tc>
      </w:tr>
      <w:tr w:rsidR="00E022F3" w:rsidRPr="00AD3C2F" w:rsidTr="007F565C">
        <w:tc>
          <w:tcPr>
            <w:tcW w:w="4069"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1949"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50</w:t>
            </w:r>
          </w:p>
        </w:tc>
        <w:tc>
          <w:tcPr>
            <w:tcW w:w="2066"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E022F3" w:rsidRPr="00AD3C2F" w:rsidRDefault="00E022F3" w:rsidP="00E022F3">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Source: Researchers </w:t>
      </w:r>
      <w:r>
        <w:rPr>
          <w:rFonts w:ascii="Times New Roman" w:hAnsi="Times New Roman"/>
          <w:b/>
          <w:sz w:val="28"/>
          <w:szCs w:val="28"/>
        </w:rPr>
        <w:t>filed survey 2025</w:t>
      </w:r>
      <w:r w:rsidRPr="00AD3C2F">
        <w:rPr>
          <w:rFonts w:ascii="Times New Roman" w:hAnsi="Times New Roman"/>
          <w:b/>
          <w:sz w:val="28"/>
          <w:szCs w:val="28"/>
        </w:rPr>
        <w:t>.</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From the table above, the respondents were selected randomly form the various ethnic groups that made up Ilorin south local, government. The people WASSCE /NECO/GCE HAS 60% while 20% for the OND/HND/BSC/MSC/</w:t>
      </w:r>
      <w:r>
        <w:rPr>
          <w:rFonts w:ascii="Times New Roman" w:hAnsi="Times New Roman"/>
          <w:sz w:val="28"/>
          <w:szCs w:val="28"/>
        </w:rPr>
        <w:t>PHD. Source Researcher Work 2025</w:t>
      </w:r>
    </w:p>
    <w:p w:rsidR="00E022F3" w:rsidRPr="00AD3C2F" w:rsidRDefault="00E022F3" w:rsidP="00E022F3">
      <w:pPr>
        <w:spacing w:before="120" w:after="120"/>
        <w:ind w:left="-144" w:right="-144" w:firstLine="0"/>
        <w:contextualSpacing/>
        <w:jc w:val="both"/>
        <w:rPr>
          <w:rFonts w:ascii="Times New Roman" w:hAnsi="Times New Roman"/>
          <w:b/>
          <w:sz w:val="28"/>
          <w:szCs w:val="28"/>
        </w:rPr>
      </w:pP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4.3.2</w:t>
      </w:r>
      <w:r w:rsidRPr="00AD3C2F">
        <w:rPr>
          <w:rFonts w:ascii="Times New Roman" w:hAnsi="Times New Roman"/>
          <w:b/>
          <w:sz w:val="28"/>
          <w:szCs w:val="28"/>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Male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22</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73.3</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Female</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26.4</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E022F3" w:rsidRPr="00AD3C2F" w:rsidRDefault="00E022F3" w:rsidP="00E022F3">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w:t>
      </w:r>
    </w:p>
    <w:p w:rsidR="00E022F3" w:rsidRDefault="00E022F3" w:rsidP="00E022F3">
      <w:pPr>
        <w:spacing w:before="120" w:after="120"/>
        <w:ind w:left="-144" w:right="-144" w:firstLine="720"/>
        <w:contextualSpacing/>
        <w:jc w:val="both"/>
        <w:rPr>
          <w:rFonts w:ascii="Times New Roman" w:hAnsi="Times New Roman"/>
          <w:sz w:val="28"/>
          <w:szCs w:val="28"/>
        </w:rPr>
      </w:pPr>
    </w:p>
    <w:p w:rsidR="00E022F3" w:rsidRDefault="00E022F3" w:rsidP="00E022F3">
      <w:pPr>
        <w:spacing w:before="120" w:after="120"/>
        <w:ind w:left="-144" w:right="-144" w:firstLine="720"/>
        <w:contextualSpacing/>
        <w:jc w:val="both"/>
        <w:rPr>
          <w:rFonts w:ascii="Times New Roman" w:hAnsi="Times New Roman"/>
          <w:sz w:val="28"/>
          <w:szCs w:val="28"/>
        </w:rPr>
      </w:pPr>
    </w:p>
    <w:p w:rsidR="00E022F3" w:rsidRDefault="00E022F3" w:rsidP="00E022F3">
      <w:pPr>
        <w:spacing w:before="120" w:after="120"/>
        <w:ind w:left="-144" w:right="-144" w:firstLine="720"/>
        <w:contextualSpacing/>
        <w:jc w:val="both"/>
        <w:rPr>
          <w:rFonts w:ascii="Times New Roman" w:hAnsi="Times New Roman"/>
          <w:sz w:val="28"/>
          <w:szCs w:val="28"/>
        </w:rPr>
      </w:pPr>
    </w:p>
    <w:p w:rsidR="00E022F3" w:rsidRDefault="00E022F3" w:rsidP="00E022F3">
      <w:pPr>
        <w:spacing w:before="120" w:after="120"/>
        <w:ind w:left="-144" w:right="-144" w:firstLine="720"/>
        <w:contextualSpacing/>
        <w:jc w:val="both"/>
        <w:rPr>
          <w:rFonts w:ascii="Times New Roman" w:hAnsi="Times New Roman"/>
          <w:sz w:val="28"/>
          <w:szCs w:val="28"/>
        </w:rPr>
      </w:pPr>
    </w:p>
    <w:p w:rsidR="00E022F3" w:rsidRDefault="00E022F3" w:rsidP="00E022F3">
      <w:pPr>
        <w:spacing w:before="120" w:after="120"/>
        <w:ind w:left="-144" w:right="-144" w:firstLine="720"/>
        <w:contextualSpacing/>
        <w:jc w:val="both"/>
        <w:rPr>
          <w:rFonts w:ascii="Times New Roman" w:hAnsi="Times New Roman"/>
          <w:sz w:val="28"/>
          <w:szCs w:val="28"/>
        </w:rPr>
      </w:pPr>
    </w:p>
    <w:p w:rsidR="00E022F3" w:rsidRDefault="00E022F3" w:rsidP="00E022F3">
      <w:pPr>
        <w:spacing w:before="120" w:after="120"/>
        <w:ind w:left="-144" w:right="-144" w:firstLine="720"/>
        <w:contextualSpacing/>
        <w:jc w:val="both"/>
        <w:rPr>
          <w:rFonts w:ascii="Times New Roman" w:hAnsi="Times New Roman"/>
          <w:sz w:val="28"/>
          <w:szCs w:val="28"/>
        </w:rPr>
      </w:pPr>
    </w:p>
    <w:p w:rsidR="00E022F3" w:rsidRDefault="00E022F3" w:rsidP="00E022F3">
      <w:pPr>
        <w:spacing w:before="120" w:after="120"/>
        <w:ind w:left="-144" w:right="-144" w:firstLine="720"/>
        <w:contextualSpacing/>
        <w:jc w:val="both"/>
        <w:rPr>
          <w:rFonts w:ascii="Times New Roman" w:hAnsi="Times New Roman"/>
          <w:sz w:val="28"/>
          <w:szCs w:val="28"/>
        </w:rPr>
      </w:pPr>
    </w:p>
    <w:p w:rsidR="00E022F3" w:rsidRDefault="00E022F3" w:rsidP="00E022F3">
      <w:pPr>
        <w:spacing w:before="120" w:after="120"/>
        <w:ind w:left="-144" w:right="-144" w:firstLine="720"/>
        <w:contextualSpacing/>
        <w:jc w:val="both"/>
        <w:rPr>
          <w:rFonts w:ascii="Times New Roman" w:hAnsi="Times New Roman"/>
          <w:sz w:val="28"/>
          <w:szCs w:val="28"/>
        </w:rPr>
      </w:pPr>
    </w:p>
    <w:p w:rsidR="00E022F3" w:rsidRDefault="00E022F3" w:rsidP="00E022F3">
      <w:pPr>
        <w:spacing w:before="120" w:after="120"/>
        <w:ind w:left="-144" w:right="-144" w:firstLine="720"/>
        <w:contextualSpacing/>
        <w:jc w:val="both"/>
        <w:rPr>
          <w:rFonts w:ascii="Times New Roman" w:hAnsi="Times New Roman"/>
          <w:sz w:val="28"/>
          <w:szCs w:val="28"/>
        </w:rPr>
      </w:pP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E022F3" w:rsidRPr="00AD3C2F" w:rsidRDefault="00E022F3" w:rsidP="00E022F3">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 Researcher Work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Christian</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12</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40</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Muslim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18</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60</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Traditional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E022F3" w:rsidRPr="00AD3C2F" w:rsidRDefault="00E022F3" w:rsidP="00E022F3">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table above shows the percentage of respondents in relation to religion to religion. The three main </w:t>
      </w:r>
      <w:proofErr w:type="gramStart"/>
      <w:r w:rsidRPr="00AD3C2F">
        <w:rPr>
          <w:rFonts w:ascii="Times New Roman" w:hAnsi="Times New Roman"/>
          <w:sz w:val="28"/>
          <w:szCs w:val="28"/>
        </w:rPr>
        <w:t>religion</w:t>
      </w:r>
      <w:proofErr w:type="gramEnd"/>
      <w:r w:rsidRPr="00AD3C2F">
        <w:rPr>
          <w:rFonts w:ascii="Times New Roman" w:hAnsi="Times New Roman"/>
          <w:sz w:val="28"/>
          <w:szCs w:val="28"/>
        </w:rPr>
        <w:t xml:space="preserve">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E022F3" w:rsidRPr="00AD3C2F" w:rsidRDefault="00E022F3" w:rsidP="00E022F3">
      <w:pPr>
        <w:spacing w:before="120" w:after="120"/>
        <w:ind w:left="-144" w:right="-144" w:hanging="36"/>
        <w:contextualSpacing/>
        <w:jc w:val="both"/>
        <w:rPr>
          <w:rFonts w:ascii="Times New Roman" w:hAnsi="Times New Roman"/>
          <w:sz w:val="28"/>
          <w:szCs w:val="28"/>
        </w:rPr>
      </w:pPr>
      <w:r>
        <w:rPr>
          <w:rFonts w:ascii="Times New Roman" w:hAnsi="Times New Roman"/>
          <w:sz w:val="28"/>
          <w:szCs w:val="28"/>
        </w:rPr>
        <w:t>Source: researchers work 2025</w:t>
      </w:r>
      <w:r w:rsidRPr="00AD3C2F">
        <w:rPr>
          <w:rFonts w:ascii="Times New Roman" w:hAnsi="Times New Roman"/>
          <w:sz w:val="28"/>
          <w:szCs w:val="28"/>
        </w:rPr>
        <w:t xml:space="preserve"> </w:t>
      </w:r>
    </w:p>
    <w:p w:rsidR="00E022F3" w:rsidRDefault="00E022F3" w:rsidP="00E022F3">
      <w:pPr>
        <w:spacing w:before="120" w:after="120"/>
        <w:ind w:left="-144" w:right="-144" w:hanging="36"/>
        <w:contextualSpacing/>
        <w:jc w:val="both"/>
        <w:rPr>
          <w:rFonts w:ascii="Times New Roman" w:hAnsi="Times New Roman"/>
          <w:b/>
          <w:sz w:val="28"/>
          <w:szCs w:val="28"/>
        </w:rPr>
      </w:pPr>
    </w:p>
    <w:p w:rsidR="00E022F3" w:rsidRDefault="00E022F3" w:rsidP="00E022F3">
      <w:pPr>
        <w:spacing w:before="120" w:after="120"/>
        <w:ind w:left="-144" w:right="-144" w:hanging="36"/>
        <w:contextualSpacing/>
        <w:jc w:val="both"/>
        <w:rPr>
          <w:rFonts w:ascii="Times New Roman" w:hAnsi="Times New Roman"/>
          <w:b/>
          <w:sz w:val="28"/>
          <w:szCs w:val="28"/>
        </w:rPr>
      </w:pPr>
    </w:p>
    <w:p w:rsidR="00E022F3" w:rsidRDefault="00E022F3" w:rsidP="00E022F3">
      <w:pPr>
        <w:spacing w:before="120" w:after="120"/>
        <w:ind w:left="-144" w:right="-144" w:hanging="36"/>
        <w:contextualSpacing/>
        <w:jc w:val="both"/>
        <w:rPr>
          <w:rFonts w:ascii="Times New Roman" w:hAnsi="Times New Roman"/>
          <w:b/>
          <w:sz w:val="28"/>
          <w:szCs w:val="28"/>
        </w:rPr>
      </w:pPr>
    </w:p>
    <w:p w:rsidR="00E022F3" w:rsidRDefault="00E022F3" w:rsidP="00E022F3">
      <w:pPr>
        <w:spacing w:before="120" w:after="120"/>
        <w:ind w:left="-144" w:right="-144" w:hanging="36"/>
        <w:contextualSpacing/>
        <w:jc w:val="both"/>
        <w:rPr>
          <w:rFonts w:ascii="Times New Roman" w:hAnsi="Times New Roman"/>
          <w:b/>
          <w:sz w:val="28"/>
          <w:szCs w:val="28"/>
        </w:rPr>
      </w:pPr>
    </w:p>
    <w:p w:rsidR="00E022F3" w:rsidRDefault="00E022F3" w:rsidP="00E022F3">
      <w:pPr>
        <w:spacing w:before="120" w:after="120"/>
        <w:ind w:left="-144" w:right="-144" w:hanging="36"/>
        <w:contextualSpacing/>
        <w:jc w:val="both"/>
        <w:rPr>
          <w:rFonts w:ascii="Times New Roman" w:hAnsi="Times New Roman"/>
          <w:b/>
          <w:sz w:val="28"/>
          <w:szCs w:val="28"/>
        </w:rPr>
      </w:pPr>
    </w:p>
    <w:p w:rsidR="00E022F3" w:rsidRDefault="00E022F3" w:rsidP="00E022F3">
      <w:pPr>
        <w:spacing w:before="120" w:after="120"/>
        <w:ind w:left="-144" w:right="-144" w:hanging="36"/>
        <w:contextualSpacing/>
        <w:jc w:val="both"/>
        <w:rPr>
          <w:rFonts w:ascii="Times New Roman" w:hAnsi="Times New Roman"/>
          <w:b/>
          <w:sz w:val="28"/>
          <w:szCs w:val="28"/>
        </w:rPr>
      </w:pPr>
    </w:p>
    <w:p w:rsidR="00E022F3" w:rsidRDefault="00E022F3" w:rsidP="00E022F3">
      <w:pPr>
        <w:spacing w:before="120" w:after="120"/>
        <w:ind w:left="-144" w:right="-144" w:hanging="36"/>
        <w:contextualSpacing/>
        <w:jc w:val="both"/>
        <w:rPr>
          <w:rFonts w:ascii="Times New Roman" w:hAnsi="Times New Roman"/>
          <w:b/>
          <w:sz w:val="28"/>
          <w:szCs w:val="28"/>
        </w:rPr>
      </w:pPr>
    </w:p>
    <w:p w:rsidR="00E022F3" w:rsidRDefault="00E022F3" w:rsidP="00E022F3">
      <w:pPr>
        <w:spacing w:before="120" w:after="120"/>
        <w:ind w:left="-144" w:right="-144" w:hanging="36"/>
        <w:contextualSpacing/>
        <w:jc w:val="both"/>
        <w:rPr>
          <w:rFonts w:ascii="Times New Roman" w:hAnsi="Times New Roman"/>
          <w:b/>
          <w:sz w:val="28"/>
          <w:szCs w:val="28"/>
        </w:rPr>
      </w:pPr>
    </w:p>
    <w:p w:rsidR="00E022F3" w:rsidRPr="00AD3C2F" w:rsidRDefault="00E022F3" w:rsidP="00E022F3">
      <w:pPr>
        <w:spacing w:before="120" w:after="120"/>
        <w:ind w:left="-144" w:right="-144" w:hanging="36"/>
        <w:contextualSpacing/>
        <w:jc w:val="both"/>
        <w:rPr>
          <w:rFonts w:ascii="Times New Roman" w:hAnsi="Times New Roman"/>
          <w:b/>
          <w:sz w:val="28"/>
          <w:szCs w:val="28"/>
        </w:rPr>
      </w:pPr>
    </w:p>
    <w:p w:rsidR="00E022F3" w:rsidRPr="00AD3C2F" w:rsidRDefault="00E022F3" w:rsidP="00E022F3">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TABLE FOUR </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8"/>
        <w:gridCol w:w="1914"/>
        <w:gridCol w:w="2445"/>
      </w:tblGrid>
      <w:tr w:rsidR="00E022F3" w:rsidRPr="00AD3C2F" w:rsidTr="007F565C">
        <w:tc>
          <w:tcPr>
            <w:tcW w:w="4108" w:type="dxa"/>
          </w:tcPr>
          <w:p w:rsidR="00E022F3" w:rsidRPr="00AD3C2F" w:rsidRDefault="00E022F3"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Respondent </w:t>
            </w:r>
          </w:p>
        </w:tc>
        <w:tc>
          <w:tcPr>
            <w:tcW w:w="1914" w:type="dxa"/>
          </w:tcPr>
          <w:p w:rsidR="00E022F3" w:rsidRPr="00AD3C2F" w:rsidRDefault="00E022F3"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Frequency</w:t>
            </w:r>
          </w:p>
        </w:tc>
        <w:tc>
          <w:tcPr>
            <w:tcW w:w="2445" w:type="dxa"/>
          </w:tcPr>
          <w:p w:rsidR="00E022F3" w:rsidRPr="00AD3C2F" w:rsidRDefault="00E022F3"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Percentage % </w:t>
            </w:r>
          </w:p>
        </w:tc>
      </w:tr>
      <w:tr w:rsidR="00E022F3" w:rsidRPr="00AD3C2F" w:rsidTr="007F565C">
        <w:tc>
          <w:tcPr>
            <w:tcW w:w="4108"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Formers </w:t>
            </w:r>
          </w:p>
        </w:tc>
        <w:tc>
          <w:tcPr>
            <w:tcW w:w="1914"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4</w:t>
            </w:r>
          </w:p>
        </w:tc>
        <w:tc>
          <w:tcPr>
            <w:tcW w:w="2445"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13.3</w:t>
            </w:r>
          </w:p>
        </w:tc>
      </w:tr>
      <w:tr w:rsidR="00E022F3" w:rsidRPr="00AD3C2F" w:rsidTr="007F565C">
        <w:tc>
          <w:tcPr>
            <w:tcW w:w="4108"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Civil servants </w:t>
            </w:r>
          </w:p>
        </w:tc>
        <w:tc>
          <w:tcPr>
            <w:tcW w:w="1914"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w:t>
            </w:r>
          </w:p>
        </w:tc>
        <w:tc>
          <w:tcPr>
            <w:tcW w:w="2445"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33.3</w:t>
            </w:r>
          </w:p>
        </w:tc>
      </w:tr>
      <w:tr w:rsidR="00E022F3" w:rsidRPr="00AD3C2F" w:rsidTr="007F565C">
        <w:tc>
          <w:tcPr>
            <w:tcW w:w="4108"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Private servant </w:t>
            </w:r>
          </w:p>
        </w:tc>
        <w:tc>
          <w:tcPr>
            <w:tcW w:w="1914"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8</w:t>
            </w:r>
          </w:p>
        </w:tc>
        <w:tc>
          <w:tcPr>
            <w:tcW w:w="2445"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26.7</w:t>
            </w:r>
          </w:p>
        </w:tc>
      </w:tr>
      <w:tr w:rsidR="00E022F3" w:rsidRPr="00AD3C2F" w:rsidTr="007F565C">
        <w:tc>
          <w:tcPr>
            <w:tcW w:w="4108"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Business man and woman </w:t>
            </w:r>
          </w:p>
        </w:tc>
        <w:tc>
          <w:tcPr>
            <w:tcW w:w="1914"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8</w:t>
            </w:r>
          </w:p>
        </w:tc>
        <w:tc>
          <w:tcPr>
            <w:tcW w:w="2445"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26.7</w:t>
            </w:r>
          </w:p>
        </w:tc>
      </w:tr>
      <w:tr w:rsidR="00E022F3" w:rsidRPr="00AD3C2F" w:rsidTr="007F565C">
        <w:tc>
          <w:tcPr>
            <w:tcW w:w="4108"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Unemployed </w:t>
            </w:r>
          </w:p>
        </w:tc>
        <w:tc>
          <w:tcPr>
            <w:tcW w:w="1914"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w:t>
            </w:r>
          </w:p>
        </w:tc>
        <w:tc>
          <w:tcPr>
            <w:tcW w:w="2445"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w:t>
            </w:r>
          </w:p>
        </w:tc>
      </w:tr>
      <w:tr w:rsidR="00E022F3" w:rsidRPr="00AD3C2F" w:rsidTr="007F565C">
        <w:tc>
          <w:tcPr>
            <w:tcW w:w="4108"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Total </w:t>
            </w:r>
          </w:p>
        </w:tc>
        <w:tc>
          <w:tcPr>
            <w:tcW w:w="1914"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30</w:t>
            </w:r>
          </w:p>
        </w:tc>
        <w:tc>
          <w:tcPr>
            <w:tcW w:w="2445"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100</w:t>
            </w:r>
          </w:p>
        </w:tc>
      </w:tr>
    </w:tbl>
    <w:p w:rsidR="00E022F3" w:rsidRPr="00AD3C2F" w:rsidRDefault="00E022F3" w:rsidP="00E022F3">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p>
    <w:p w:rsidR="00E022F3" w:rsidRPr="00AD3C2F" w:rsidRDefault="00E022F3" w:rsidP="00E022F3">
      <w:pPr>
        <w:spacing w:before="120" w:after="120"/>
        <w:ind w:left="-144" w:right="-144" w:firstLine="720"/>
        <w:contextualSpacing/>
        <w:jc w:val="both"/>
        <w:rPr>
          <w:rFonts w:ascii="Times New Roman" w:hAnsi="Times New Roman"/>
          <w:sz w:val="28"/>
          <w:szCs w:val="28"/>
        </w:rPr>
      </w:pPr>
      <w:proofErr w:type="gramStart"/>
      <w:r w:rsidRPr="00AD3C2F">
        <w:rPr>
          <w:rFonts w:ascii="Times New Roman" w:hAnsi="Times New Roman"/>
          <w:sz w:val="28"/>
          <w:szCs w:val="28"/>
        </w:rPr>
        <w:t>This table above shows the frequent and percentage of the occupation distribution of the respondents.</w:t>
      </w:r>
      <w:proofErr w:type="gramEnd"/>
      <w:r w:rsidRPr="00AD3C2F">
        <w:rPr>
          <w:rFonts w:ascii="Times New Roman" w:hAnsi="Times New Roman"/>
          <w:sz w:val="28"/>
          <w:szCs w:val="28"/>
        </w:rPr>
        <w:t xml:space="preserve"> It cuts across the occupation that is present in Ilorin south local government, farmers’ arc with 13.3%, civil servant with 33.3%, private servants with 26.7% and no record was recorded for the unemployed.</w:t>
      </w:r>
    </w:p>
    <w:p w:rsidR="00E022F3" w:rsidRPr="00AD3C2F" w:rsidRDefault="00E022F3" w:rsidP="00E022F3">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S</w:t>
      </w:r>
      <w:r>
        <w:rPr>
          <w:rFonts w:ascii="Times New Roman" w:hAnsi="Times New Roman"/>
          <w:sz w:val="28"/>
          <w:szCs w:val="28"/>
        </w:rPr>
        <w:t>ource: researcher’s work 2025</w:t>
      </w:r>
    </w:p>
    <w:p w:rsidR="00E022F3" w:rsidRPr="00AD3C2F" w:rsidRDefault="00E022F3" w:rsidP="00E022F3">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TABLE FIVE </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4.3.5  </w:t>
      </w:r>
      <w:r w:rsidRPr="00AD3C2F">
        <w:rPr>
          <w:rFonts w:ascii="Times New Roman" w:hAnsi="Times New Roman"/>
          <w:b/>
          <w:sz w:val="28"/>
          <w:szCs w:val="28"/>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E022F3" w:rsidRPr="00AD3C2F" w:rsidTr="007F565C">
        <w:tc>
          <w:tcPr>
            <w:tcW w:w="3192" w:type="dxa"/>
          </w:tcPr>
          <w:p w:rsidR="00E022F3" w:rsidRPr="00AD3C2F" w:rsidRDefault="00E022F3"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E022F3" w:rsidRPr="00AD3C2F" w:rsidRDefault="00E022F3"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Frequency</w:t>
            </w:r>
          </w:p>
        </w:tc>
        <w:tc>
          <w:tcPr>
            <w:tcW w:w="3192" w:type="dxa"/>
          </w:tcPr>
          <w:p w:rsidR="00E022F3" w:rsidRPr="00AD3C2F" w:rsidRDefault="00E022F3"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Percentage % </w:t>
            </w:r>
          </w:p>
        </w:tc>
      </w:tr>
      <w:tr w:rsidR="00E022F3" w:rsidRPr="00AD3C2F" w:rsidTr="007F565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20-25years </w:t>
            </w:r>
          </w:p>
        </w:t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w:t>
            </w:r>
          </w:p>
        </w:t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7.7</w:t>
            </w:r>
          </w:p>
        </w:tc>
      </w:tr>
      <w:tr w:rsidR="00E022F3" w:rsidRPr="00AD3C2F" w:rsidTr="007F565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26-30years </w:t>
            </w:r>
          </w:p>
        </w:t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5</w:t>
            </w:r>
          </w:p>
        </w:t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15.4</w:t>
            </w:r>
          </w:p>
        </w:tc>
      </w:tr>
      <w:tr w:rsidR="00E022F3" w:rsidRPr="00AD3C2F" w:rsidTr="007F565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31-35years </w:t>
            </w:r>
          </w:p>
        </w:t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w:t>
            </w:r>
          </w:p>
        </w:t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27.7</w:t>
            </w:r>
          </w:p>
        </w:tc>
      </w:tr>
      <w:tr w:rsidR="00E022F3" w:rsidRPr="00AD3C2F" w:rsidTr="007F565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36-45years </w:t>
            </w:r>
          </w:p>
        </w:t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4</w:t>
            </w:r>
          </w:p>
        </w:t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32.3</w:t>
            </w:r>
          </w:p>
        </w:tc>
      </w:tr>
      <w:tr w:rsidR="00E022F3" w:rsidRPr="00AD3C2F" w:rsidTr="007F565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46-55years </w:t>
            </w:r>
          </w:p>
        </w:t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6</w:t>
            </w:r>
          </w:p>
        </w:t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9.2</w:t>
            </w:r>
          </w:p>
        </w:tc>
      </w:tr>
      <w:tr w:rsidR="00E022F3" w:rsidRPr="00AD3C2F" w:rsidTr="007F565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56 and above </w:t>
            </w:r>
          </w:p>
        </w:t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w:t>
            </w:r>
          </w:p>
        </w:t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7.7</w:t>
            </w:r>
          </w:p>
        </w:tc>
      </w:tr>
      <w:tr w:rsidR="00E022F3" w:rsidRPr="00AD3C2F" w:rsidTr="007F565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Total </w:t>
            </w:r>
          </w:p>
        </w:t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30</w:t>
            </w:r>
          </w:p>
        </w:tc>
        <w:tc>
          <w:tcPr>
            <w:tcW w:w="31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100</w:t>
            </w:r>
          </w:p>
        </w:tc>
      </w:tr>
    </w:tbl>
    <w:p w:rsidR="00E022F3" w:rsidRPr="00AD3C2F" w:rsidRDefault="00E022F3" w:rsidP="00E022F3">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Sourc</w:t>
      </w:r>
      <w:r>
        <w:rPr>
          <w:rFonts w:ascii="Times New Roman" w:hAnsi="Times New Roman"/>
          <w:b/>
          <w:sz w:val="28"/>
          <w:szCs w:val="28"/>
        </w:rPr>
        <w:t>es: Researcher Filed Survey 2025</w:t>
      </w:r>
      <w:r w:rsidRPr="00AD3C2F">
        <w:rPr>
          <w:rFonts w:ascii="Times New Roman" w:hAnsi="Times New Roman"/>
          <w:b/>
          <w:sz w:val="28"/>
          <w:szCs w:val="28"/>
        </w:rPr>
        <w:t xml:space="preserve"> </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Ilorin south local government is shown in the table below.</w:t>
      </w:r>
    </w:p>
    <w:p w:rsidR="00E022F3" w:rsidRPr="00AD3C2F" w:rsidRDefault="00E022F3" w:rsidP="00E022F3">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r w:rsidRPr="00AD3C2F">
        <w:rPr>
          <w:rFonts w:ascii="Times New Roman" w:hAnsi="Times New Roman"/>
          <w:sz w:val="28"/>
          <w:szCs w:val="28"/>
        </w:rPr>
        <w:t>.</w:t>
      </w:r>
    </w:p>
    <w:p w:rsidR="00E022F3" w:rsidRPr="00AD3C2F" w:rsidRDefault="00E022F3" w:rsidP="00E022F3">
      <w:pPr>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 xml:space="preserve">TABLE SIX </w:t>
      </w:r>
    </w:p>
    <w:p w:rsidR="00E022F3" w:rsidRPr="00AD3C2F" w:rsidRDefault="00E022F3" w:rsidP="00E022F3">
      <w:pPr>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ARE YOU AWARE ABOUT THE EFFORTS OF ILORIN SOUTH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E022F3" w:rsidRPr="00AD3C2F" w:rsidRDefault="00E022F3" w:rsidP="00E022F3">
      <w:pPr>
        <w:spacing w:before="120" w:after="120"/>
        <w:ind w:left="-144" w:right="-144" w:firstLine="54"/>
        <w:contextualSpacing/>
        <w:rPr>
          <w:rFonts w:ascii="Times New Roman" w:hAnsi="Times New Roman"/>
          <w:b/>
          <w:sz w:val="28"/>
          <w:szCs w:val="28"/>
        </w:rPr>
      </w:pPr>
      <w:r w:rsidRPr="00AD3C2F">
        <w:rPr>
          <w:rFonts w:ascii="Times New Roman" w:hAnsi="Times New Roman"/>
          <w:b/>
          <w:sz w:val="28"/>
          <w:szCs w:val="28"/>
        </w:rPr>
        <w:t>Sources</w:t>
      </w:r>
      <w:r>
        <w:rPr>
          <w:rFonts w:ascii="Times New Roman" w:hAnsi="Times New Roman"/>
          <w:b/>
          <w:sz w:val="28"/>
          <w:szCs w:val="28"/>
        </w:rPr>
        <w:t>: Researchers’ Filed Survey 2025</w:t>
      </w:r>
      <w:r w:rsidRPr="00AD3C2F">
        <w:rPr>
          <w:rFonts w:ascii="Times New Roman" w:hAnsi="Times New Roman"/>
          <w:b/>
          <w:sz w:val="28"/>
          <w:szCs w:val="28"/>
        </w:rPr>
        <w:t>.</w:t>
      </w:r>
    </w:p>
    <w:p w:rsidR="00E022F3" w:rsidRPr="00AD3C2F" w:rsidRDefault="00E022F3" w:rsidP="00E022F3">
      <w:pPr>
        <w:spacing w:before="120" w:after="120"/>
        <w:ind w:left="-144" w:right="-144" w:firstLine="720"/>
        <w:contextualSpacing/>
        <w:rPr>
          <w:rFonts w:ascii="Times New Roman" w:hAnsi="Times New Roman"/>
          <w:sz w:val="28"/>
          <w:szCs w:val="28"/>
        </w:rPr>
      </w:pPr>
      <w:r w:rsidRPr="00AD3C2F">
        <w:rPr>
          <w:rFonts w:ascii="Times New Roman" w:hAnsi="Times New Roman"/>
          <w:sz w:val="28"/>
          <w:szCs w:val="28"/>
        </w:rPr>
        <w:t>The above table shows the frequency of those people who knew about the efforts of Ilorin south Local Government in developing their area or local government, 30 frequency was recorded with 100% which implies that the people are really aware of the effort been made by Ilorin south local government toward visible development of their area.</w:t>
      </w:r>
    </w:p>
    <w:p w:rsidR="00E022F3" w:rsidRPr="00AD3C2F" w:rsidRDefault="00E022F3" w:rsidP="00E022F3">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p>
    <w:p w:rsidR="001A0F1F" w:rsidRDefault="001A0F1F" w:rsidP="00E022F3">
      <w:pPr>
        <w:spacing w:before="120" w:after="120"/>
        <w:ind w:left="-144" w:right="-144" w:hanging="36"/>
        <w:contextualSpacing/>
        <w:rPr>
          <w:rFonts w:ascii="Times New Roman" w:hAnsi="Times New Roman"/>
          <w:b/>
          <w:sz w:val="28"/>
          <w:szCs w:val="28"/>
        </w:rPr>
      </w:pPr>
    </w:p>
    <w:p w:rsidR="001A0F1F" w:rsidRDefault="001A0F1F" w:rsidP="00E022F3">
      <w:pPr>
        <w:spacing w:before="120" w:after="120"/>
        <w:ind w:left="-144" w:right="-144" w:hanging="36"/>
        <w:contextualSpacing/>
        <w:rPr>
          <w:rFonts w:ascii="Times New Roman" w:hAnsi="Times New Roman"/>
          <w:b/>
          <w:sz w:val="28"/>
          <w:szCs w:val="28"/>
        </w:rPr>
      </w:pPr>
    </w:p>
    <w:p w:rsidR="001A0F1F" w:rsidRDefault="001A0F1F" w:rsidP="00E022F3">
      <w:pPr>
        <w:spacing w:before="120" w:after="120"/>
        <w:ind w:left="-144" w:right="-144" w:hanging="36"/>
        <w:contextualSpacing/>
        <w:rPr>
          <w:rFonts w:ascii="Times New Roman" w:hAnsi="Times New Roman"/>
          <w:b/>
          <w:sz w:val="28"/>
          <w:szCs w:val="28"/>
        </w:rPr>
      </w:pPr>
    </w:p>
    <w:p w:rsidR="001A0F1F" w:rsidRDefault="001A0F1F" w:rsidP="00E022F3">
      <w:pPr>
        <w:spacing w:before="120" w:after="120"/>
        <w:ind w:left="-144" w:right="-144" w:hanging="36"/>
        <w:contextualSpacing/>
        <w:rPr>
          <w:rFonts w:ascii="Times New Roman" w:hAnsi="Times New Roman"/>
          <w:b/>
          <w:sz w:val="28"/>
          <w:szCs w:val="28"/>
        </w:rPr>
      </w:pPr>
    </w:p>
    <w:p w:rsidR="001A0F1F" w:rsidRDefault="001A0F1F" w:rsidP="00E022F3">
      <w:pPr>
        <w:spacing w:before="120" w:after="120"/>
        <w:ind w:left="-144" w:right="-144" w:hanging="36"/>
        <w:contextualSpacing/>
        <w:rPr>
          <w:rFonts w:ascii="Times New Roman" w:hAnsi="Times New Roman"/>
          <w:b/>
          <w:sz w:val="28"/>
          <w:szCs w:val="28"/>
        </w:rPr>
      </w:pPr>
    </w:p>
    <w:p w:rsidR="00E022F3" w:rsidRPr="00AD3C2F" w:rsidRDefault="00E022F3" w:rsidP="00E022F3">
      <w:pPr>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lastRenderedPageBreak/>
        <w:t xml:space="preserve">TABLE SEVEN </w:t>
      </w:r>
    </w:p>
    <w:p w:rsidR="00E022F3" w:rsidRPr="00AD3C2F" w:rsidRDefault="00E022F3" w:rsidP="00E022F3">
      <w:pPr>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 xml:space="preserve">DO YOU AGREE THAT VIBRANT LOCAL GOVERNMENT ENHANCE RURAL TRANSFORMATION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25</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83.3</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5</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16.7</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E022F3" w:rsidRPr="00AD3C2F" w:rsidRDefault="00E022F3" w:rsidP="00E022F3">
      <w:pPr>
        <w:spacing w:before="120" w:after="120"/>
        <w:ind w:left="-144" w:right="-144" w:firstLine="54"/>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p>
    <w:p w:rsidR="00E022F3" w:rsidRPr="00AD3C2F" w:rsidRDefault="00E022F3" w:rsidP="00E022F3">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From the table above, the percentage of yes is 83.3% and that of no is 16.7% this shows that when any of the local government is given free hand or independent from any interferences, it will contribute largely and positively to rural development and might </w:t>
      </w:r>
      <w:proofErr w:type="spellStart"/>
      <w:r w:rsidRPr="00AD3C2F">
        <w:rPr>
          <w:rFonts w:ascii="Times New Roman" w:hAnsi="Times New Roman"/>
          <w:sz w:val="28"/>
          <w:szCs w:val="28"/>
        </w:rPr>
        <w:t>event</w:t>
      </w:r>
      <w:proofErr w:type="spellEnd"/>
      <w:r w:rsidRPr="00AD3C2F">
        <w:rPr>
          <w:rFonts w:ascii="Times New Roman" w:hAnsi="Times New Roman"/>
          <w:sz w:val="28"/>
          <w:szCs w:val="28"/>
        </w:rPr>
        <w:t xml:space="preserve"> help to increase better living.</w:t>
      </w:r>
    </w:p>
    <w:p w:rsidR="00E022F3" w:rsidRPr="00AD3C2F" w:rsidRDefault="00E022F3" w:rsidP="00E022F3">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Sources: Researcher’s Work 2025</w:t>
      </w:r>
      <w:r w:rsidRPr="00AD3C2F">
        <w:rPr>
          <w:rFonts w:ascii="Times New Roman" w:hAnsi="Times New Roman"/>
          <w:sz w:val="28"/>
          <w:szCs w:val="28"/>
        </w:rPr>
        <w:t xml:space="preserve"> </w:t>
      </w:r>
    </w:p>
    <w:p w:rsidR="00E022F3" w:rsidRPr="00AD3C2F" w:rsidRDefault="00E022F3" w:rsidP="00E022F3">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 xml:space="preserve">TABLE EIGHT: </w:t>
      </w:r>
    </w:p>
    <w:p w:rsidR="00E022F3" w:rsidRPr="00AD3C2F" w:rsidRDefault="00E022F3" w:rsidP="00E022F3">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4.3.8 DID SOUTH LOCAL GOVERNMENT ENJOY ANY LEVEL OF AUTOMONIJA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22</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73.3</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26.7</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E022F3" w:rsidRPr="00AD3C2F" w:rsidRDefault="00E022F3" w:rsidP="00E022F3">
      <w:pPr>
        <w:tabs>
          <w:tab w:val="left" w:pos="1262"/>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E022F3" w:rsidRPr="00AD3C2F" w:rsidRDefault="00E022F3" w:rsidP="00E022F3">
      <w:pPr>
        <w:tabs>
          <w:tab w:val="left" w:pos="1262"/>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ab/>
        <w:t xml:space="preserve">These </w:t>
      </w:r>
      <w:proofErr w:type="gramStart"/>
      <w:r w:rsidRPr="00AD3C2F">
        <w:rPr>
          <w:rFonts w:ascii="Times New Roman" w:hAnsi="Times New Roman"/>
          <w:sz w:val="28"/>
          <w:szCs w:val="28"/>
        </w:rPr>
        <w:t>question</w:t>
      </w:r>
      <w:proofErr w:type="gramEnd"/>
      <w:r w:rsidRPr="00AD3C2F">
        <w:rPr>
          <w:rFonts w:ascii="Times New Roman" w:hAnsi="Times New Roman"/>
          <w:sz w:val="28"/>
          <w:szCs w:val="28"/>
        </w:rPr>
        <w:t xml:space="preserve"> were desi</w:t>
      </w:r>
      <w:r>
        <w:rPr>
          <w:rFonts w:ascii="Times New Roman" w:hAnsi="Times New Roman"/>
          <w:sz w:val="28"/>
          <w:szCs w:val="28"/>
        </w:rPr>
        <w:t>g</w:t>
      </w:r>
      <w:r w:rsidRPr="00AD3C2F">
        <w:rPr>
          <w:rFonts w:ascii="Times New Roman" w:hAnsi="Times New Roman"/>
          <w:sz w:val="28"/>
          <w:szCs w:val="28"/>
        </w:rPr>
        <w:t xml:space="preserve">ned for the staff of the council. The information gathered from the findings shows that the respondents that </w:t>
      </w:r>
      <w:r>
        <w:rPr>
          <w:rFonts w:ascii="Times New Roman" w:hAnsi="Times New Roman"/>
          <w:sz w:val="28"/>
          <w:szCs w:val="28"/>
        </w:rPr>
        <w:t xml:space="preserve">answered yes </w:t>
      </w:r>
      <w:proofErr w:type="gramStart"/>
      <w:r>
        <w:rPr>
          <w:rFonts w:ascii="Times New Roman" w:hAnsi="Times New Roman"/>
          <w:sz w:val="28"/>
          <w:szCs w:val="28"/>
        </w:rPr>
        <w:t>is</w:t>
      </w:r>
      <w:proofErr w:type="gramEnd"/>
      <w:r>
        <w:rPr>
          <w:rFonts w:ascii="Times New Roman" w:hAnsi="Times New Roman"/>
          <w:sz w:val="28"/>
          <w:szCs w:val="28"/>
        </w:rPr>
        <w:t xml:space="preserve"> 73.3% while there</w:t>
      </w:r>
      <w:r w:rsidRPr="00AD3C2F">
        <w:rPr>
          <w:rFonts w:ascii="Times New Roman" w:hAnsi="Times New Roman"/>
          <w:sz w:val="28"/>
          <w:szCs w:val="28"/>
        </w:rPr>
        <w:t xml:space="preserve"> with no is 26.7%.</w:t>
      </w:r>
    </w:p>
    <w:p w:rsidR="00E022F3" w:rsidRPr="00AD3C2F" w:rsidRDefault="00E022F3" w:rsidP="00E022F3">
      <w:pPr>
        <w:tabs>
          <w:tab w:val="left" w:pos="1262"/>
        </w:tabs>
        <w:spacing w:before="120" w:after="120"/>
        <w:ind w:left="-144" w:right="-144" w:hanging="36"/>
        <w:contextualSpacing/>
        <w:rPr>
          <w:rFonts w:ascii="Times New Roman" w:hAnsi="Times New Roman"/>
          <w:sz w:val="28"/>
          <w:szCs w:val="28"/>
        </w:rPr>
      </w:pPr>
      <w:r>
        <w:rPr>
          <w:rFonts w:ascii="Times New Roman" w:hAnsi="Times New Roman"/>
          <w:sz w:val="28"/>
          <w:szCs w:val="28"/>
        </w:rPr>
        <w:t>Source: researcher’s work 2025</w:t>
      </w:r>
      <w:r w:rsidRPr="00AD3C2F">
        <w:rPr>
          <w:rFonts w:ascii="Times New Roman" w:hAnsi="Times New Roman"/>
          <w:sz w:val="28"/>
          <w:szCs w:val="28"/>
        </w:rPr>
        <w:t xml:space="preserve"> </w:t>
      </w:r>
    </w:p>
    <w:p w:rsidR="00E022F3" w:rsidRPr="00AD3C2F" w:rsidRDefault="00E022F3" w:rsidP="00E022F3">
      <w:pPr>
        <w:tabs>
          <w:tab w:val="left" w:pos="1262"/>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 xml:space="preserve">TABLE NINE </w:t>
      </w:r>
    </w:p>
    <w:p w:rsidR="00E022F3" w:rsidRPr="00AD3C2F" w:rsidRDefault="00E022F3" w:rsidP="00E022F3">
      <w:pPr>
        <w:tabs>
          <w:tab w:val="left" w:pos="72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lastRenderedPageBreak/>
        <w:t>4.3.9</w:t>
      </w:r>
      <w:r w:rsidRPr="00AD3C2F">
        <w:rPr>
          <w:rFonts w:ascii="Times New Roman" w:hAnsi="Times New Roman"/>
          <w:b/>
          <w:sz w:val="28"/>
          <w:szCs w:val="28"/>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No</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E022F3" w:rsidRPr="00AD3C2F" w:rsidRDefault="00E022F3" w:rsidP="00E022F3">
      <w:pPr>
        <w:tabs>
          <w:tab w:val="left" w:pos="1262"/>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p>
    <w:p w:rsidR="00E022F3" w:rsidRPr="00AD3C2F" w:rsidRDefault="00E022F3" w:rsidP="00E022F3">
      <w:pPr>
        <w:tabs>
          <w:tab w:val="left" w:pos="720"/>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ab/>
        <w:t>The above table shows that the percentage of grants received from the federal government has great impact on the respondents responded positively with 100% in agreement.</w:t>
      </w:r>
    </w:p>
    <w:p w:rsidR="00E022F3" w:rsidRPr="00AD3C2F" w:rsidRDefault="00E022F3" w:rsidP="00E022F3">
      <w:pPr>
        <w:tabs>
          <w:tab w:val="left" w:pos="0"/>
        </w:tabs>
        <w:spacing w:before="120" w:after="120"/>
        <w:ind w:left="-144" w:right="-144" w:hanging="36"/>
        <w:contextualSpacing/>
        <w:rPr>
          <w:rFonts w:ascii="Times New Roman" w:hAnsi="Times New Roman"/>
          <w:sz w:val="28"/>
          <w:szCs w:val="28"/>
        </w:rPr>
      </w:pPr>
      <w:r>
        <w:rPr>
          <w:rFonts w:ascii="Times New Roman" w:hAnsi="Times New Roman"/>
          <w:sz w:val="28"/>
          <w:szCs w:val="28"/>
        </w:rPr>
        <w:t>Sources: researcher’s work 2025</w:t>
      </w:r>
      <w:r w:rsidRPr="00AD3C2F">
        <w:rPr>
          <w:rFonts w:ascii="Times New Roman" w:hAnsi="Times New Roman"/>
          <w:sz w:val="28"/>
          <w:szCs w:val="28"/>
        </w:rPr>
        <w:t xml:space="preserve"> </w:t>
      </w:r>
    </w:p>
    <w:p w:rsidR="00E022F3" w:rsidRPr="00AD3C2F" w:rsidRDefault="00E022F3" w:rsidP="00E022F3">
      <w:pPr>
        <w:tabs>
          <w:tab w:val="left" w:pos="0"/>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 xml:space="preserve">TABLE TEN </w:t>
      </w:r>
    </w:p>
    <w:p w:rsidR="00E022F3" w:rsidRPr="00AD3C2F" w:rsidRDefault="00E022F3" w:rsidP="00E022F3">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4.3.10</w:t>
      </w:r>
      <w:r w:rsidRPr="00AD3C2F">
        <w:rPr>
          <w:rFonts w:ascii="Times New Roman" w:hAnsi="Times New Roman"/>
          <w:b/>
          <w:sz w:val="28"/>
          <w:szCs w:val="28"/>
        </w:rPr>
        <w:tab/>
        <w:t>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Percentage %</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E022F3" w:rsidRPr="00AD3C2F" w:rsidRDefault="00E022F3" w:rsidP="00E022F3">
      <w:pPr>
        <w:tabs>
          <w:tab w:val="left" w:pos="0"/>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E022F3" w:rsidRPr="00AD3C2F" w:rsidRDefault="00E022F3" w:rsidP="00E022F3">
      <w:pPr>
        <w:tabs>
          <w:tab w:val="left" w:pos="0"/>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ab/>
        <w:t>The outcome form table ten shows that the percentage of tens 100% which means that development and growth can quickly get o local communities only through the local government.</w:t>
      </w:r>
    </w:p>
    <w:p w:rsidR="00E022F3" w:rsidRPr="00AD3C2F" w:rsidRDefault="00E022F3" w:rsidP="00E022F3">
      <w:pPr>
        <w:tabs>
          <w:tab w:val="left" w:pos="0"/>
        </w:tabs>
        <w:spacing w:before="120" w:after="120"/>
        <w:ind w:left="-144" w:right="-144" w:firstLine="0"/>
        <w:contextualSpacing/>
        <w:rPr>
          <w:rFonts w:ascii="Times New Roman" w:hAnsi="Times New Roman"/>
          <w:sz w:val="28"/>
          <w:szCs w:val="28"/>
        </w:rPr>
      </w:pPr>
      <w:r>
        <w:rPr>
          <w:rFonts w:ascii="Times New Roman" w:hAnsi="Times New Roman"/>
          <w:sz w:val="28"/>
          <w:szCs w:val="28"/>
        </w:rPr>
        <w:t>Sources: researcher work 2025</w:t>
      </w:r>
      <w:r w:rsidRPr="00AD3C2F">
        <w:rPr>
          <w:rFonts w:ascii="Times New Roman" w:hAnsi="Times New Roman"/>
          <w:sz w:val="28"/>
          <w:szCs w:val="28"/>
        </w:rPr>
        <w:t xml:space="preserve"> </w:t>
      </w:r>
    </w:p>
    <w:p w:rsidR="00E022F3" w:rsidRDefault="00E022F3" w:rsidP="00E022F3">
      <w:pPr>
        <w:tabs>
          <w:tab w:val="left" w:pos="0"/>
        </w:tabs>
        <w:spacing w:before="120" w:after="120"/>
        <w:ind w:left="-144" w:right="-144" w:firstLine="0"/>
        <w:contextualSpacing/>
        <w:rPr>
          <w:rFonts w:ascii="Times New Roman" w:hAnsi="Times New Roman"/>
          <w:b/>
          <w:sz w:val="28"/>
          <w:szCs w:val="28"/>
        </w:rPr>
      </w:pPr>
    </w:p>
    <w:p w:rsidR="00586853" w:rsidRPr="00AD3C2F" w:rsidRDefault="00586853" w:rsidP="00E022F3">
      <w:pPr>
        <w:tabs>
          <w:tab w:val="left" w:pos="0"/>
        </w:tabs>
        <w:spacing w:before="120" w:after="120"/>
        <w:ind w:left="-144" w:right="-144" w:firstLine="0"/>
        <w:contextualSpacing/>
        <w:rPr>
          <w:rFonts w:ascii="Times New Roman" w:hAnsi="Times New Roman"/>
          <w:b/>
          <w:sz w:val="28"/>
          <w:szCs w:val="28"/>
        </w:rPr>
      </w:pPr>
    </w:p>
    <w:p w:rsidR="00E022F3" w:rsidRPr="00AD3C2F" w:rsidRDefault="00E022F3" w:rsidP="00E022F3">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lastRenderedPageBreak/>
        <w:t>TABLE ELEVEN</w:t>
      </w:r>
    </w:p>
    <w:p w:rsidR="00E022F3" w:rsidRPr="00AD3C2F" w:rsidRDefault="00E022F3" w:rsidP="00E022F3">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4.3.11</w:t>
      </w:r>
      <w:r w:rsidRPr="00AD3C2F">
        <w:rPr>
          <w:rFonts w:ascii="Times New Roman" w:hAnsi="Times New Roman"/>
          <w:b/>
          <w:sz w:val="28"/>
          <w:szCs w:val="28"/>
        </w:rPr>
        <w:tab/>
        <w:t xml:space="preserve">IS RURAL TRANSFORMATION THE BEDROCK OF NATION BUILDING </w:t>
      </w:r>
    </w:p>
    <w:p w:rsidR="00E022F3" w:rsidRPr="00AD3C2F" w:rsidRDefault="00E022F3" w:rsidP="00E022F3">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No</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E022F3" w:rsidRPr="00AD3C2F" w:rsidRDefault="00E022F3" w:rsidP="00E022F3">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Sour</w:t>
      </w:r>
      <w:r>
        <w:rPr>
          <w:rFonts w:ascii="Times New Roman" w:hAnsi="Times New Roman"/>
          <w:b/>
          <w:sz w:val="28"/>
          <w:szCs w:val="28"/>
        </w:rPr>
        <w:t>ce: Researcher Field Survey 2025</w:t>
      </w:r>
    </w:p>
    <w:p w:rsidR="00E022F3" w:rsidRPr="00AD3C2F" w:rsidRDefault="00E022F3" w:rsidP="00E022F3">
      <w:pPr>
        <w:tabs>
          <w:tab w:val="left" w:pos="0"/>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The table above shows the percentage of yes to be 100% and no has none. This means that before a country can build itself up, it must start from transformation the lives of the local government.</w:t>
      </w:r>
    </w:p>
    <w:p w:rsidR="00E022F3" w:rsidRPr="00AD3C2F" w:rsidRDefault="00E022F3" w:rsidP="00E022F3">
      <w:pPr>
        <w:tabs>
          <w:tab w:val="left" w:pos="0"/>
        </w:tabs>
        <w:spacing w:before="120" w:after="120"/>
        <w:ind w:left="-144" w:right="-144" w:firstLine="0"/>
        <w:contextualSpacing/>
        <w:rPr>
          <w:rFonts w:ascii="Times New Roman" w:hAnsi="Times New Roman"/>
          <w:b/>
          <w:sz w:val="28"/>
          <w:szCs w:val="28"/>
        </w:rPr>
      </w:pPr>
    </w:p>
    <w:p w:rsidR="00E022F3" w:rsidRPr="00AD3C2F" w:rsidRDefault="00E022F3" w:rsidP="00E022F3">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TABLE TWELVE</w:t>
      </w:r>
    </w:p>
    <w:p w:rsidR="00E022F3" w:rsidRPr="00AD3C2F" w:rsidRDefault="00E022F3" w:rsidP="00E022F3">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4.3.12</w:t>
      </w:r>
      <w:r w:rsidRPr="00AD3C2F">
        <w:rPr>
          <w:rFonts w:ascii="Times New Roman" w:hAnsi="Times New Roman"/>
          <w:b/>
          <w:sz w:val="28"/>
          <w:szCs w:val="28"/>
        </w:rPr>
        <w:tab/>
        <w:t xml:space="preserve">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E022F3" w:rsidRPr="00AD3C2F" w:rsidRDefault="00E022F3" w:rsidP="00E022F3">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E022F3" w:rsidRPr="00AD3C2F" w:rsidRDefault="00E022F3" w:rsidP="00E022F3">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 xml:space="preserve">Form the table twelve above, the percentage of yes is 100% which shows that unity and oneness among the people must be obtained and secured before meaningful and effective local government can be achieved or possible </w:t>
      </w:r>
      <w:r>
        <w:rPr>
          <w:rFonts w:ascii="Times New Roman" w:hAnsi="Times New Roman"/>
          <w:sz w:val="28"/>
          <w:szCs w:val="28"/>
        </w:rPr>
        <w:t>source: researcher’s Work 2025</w:t>
      </w:r>
    </w:p>
    <w:p w:rsidR="00E022F3" w:rsidRPr="00AD3C2F" w:rsidRDefault="00E022F3" w:rsidP="00E022F3">
      <w:pPr>
        <w:tabs>
          <w:tab w:val="left" w:pos="0"/>
        </w:tabs>
        <w:spacing w:before="120" w:after="120"/>
        <w:ind w:left="-144" w:right="-144" w:firstLine="0"/>
        <w:contextualSpacing/>
        <w:jc w:val="both"/>
        <w:rPr>
          <w:rFonts w:ascii="Times New Roman" w:hAnsi="Times New Roman"/>
          <w:b/>
          <w:sz w:val="28"/>
          <w:szCs w:val="28"/>
        </w:rPr>
      </w:pPr>
    </w:p>
    <w:p w:rsidR="00E022F3" w:rsidRPr="00AD3C2F" w:rsidRDefault="00E022F3" w:rsidP="00E022F3">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TABLE THIRTEEN </w:t>
      </w:r>
    </w:p>
    <w:p w:rsidR="00E022F3" w:rsidRPr="00AD3C2F" w:rsidRDefault="00E022F3" w:rsidP="00E022F3">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lastRenderedPageBreak/>
        <w:t>4.3.13</w:t>
      </w:r>
      <w:r w:rsidRPr="00AD3C2F">
        <w:rPr>
          <w:rFonts w:ascii="Times New Roman" w:hAnsi="Times New Roman"/>
          <w:b/>
          <w:sz w:val="28"/>
          <w:szCs w:val="28"/>
        </w:rPr>
        <w:tab/>
        <w:t xml:space="preserve">TO HAVE </w:t>
      </w:r>
      <w:proofErr w:type="gramStart"/>
      <w:r w:rsidRPr="00AD3C2F">
        <w:rPr>
          <w:rFonts w:ascii="Times New Roman" w:hAnsi="Times New Roman"/>
          <w:b/>
          <w:sz w:val="28"/>
          <w:szCs w:val="28"/>
        </w:rPr>
        <w:t>A DEVELOPED COUNTRIES</w:t>
      </w:r>
      <w:proofErr w:type="gramEnd"/>
      <w:r w:rsidRPr="00AD3C2F">
        <w:rPr>
          <w:rFonts w:ascii="Times New Roman" w:hAnsi="Times New Roman"/>
          <w:b/>
          <w:sz w:val="28"/>
          <w:szCs w:val="28"/>
        </w:rPr>
        <w:t>, LOCAL GOVERNMENT MUST PERFORM ALL HIS CONSTITUTIONAL DUTIES AND RESPONSIBILITIES EFFECTIVELY.</w:t>
      </w:r>
    </w:p>
    <w:p w:rsidR="00E022F3" w:rsidRPr="00AD3C2F" w:rsidRDefault="00E022F3" w:rsidP="00E022F3">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E022F3" w:rsidRPr="00AD3C2F" w:rsidTr="007F565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E022F3" w:rsidRPr="00AD3C2F" w:rsidRDefault="00E022F3"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E022F3" w:rsidRPr="00AD3C2F" w:rsidRDefault="00E022F3" w:rsidP="00E022F3">
      <w:pPr>
        <w:tabs>
          <w:tab w:val="left" w:pos="0"/>
        </w:tabs>
        <w:spacing w:before="120" w:after="120"/>
        <w:ind w:left="-144" w:right="-144" w:firstLine="0"/>
        <w:contextualSpacing/>
        <w:rPr>
          <w:rFonts w:ascii="Times New Roman" w:hAnsi="Times New Roman"/>
          <w:b/>
          <w:sz w:val="28"/>
          <w:szCs w:val="28"/>
        </w:rPr>
      </w:pPr>
      <w:r>
        <w:rPr>
          <w:rFonts w:ascii="Times New Roman" w:hAnsi="Times New Roman"/>
          <w:b/>
          <w:sz w:val="28"/>
          <w:szCs w:val="28"/>
        </w:rPr>
        <w:t>Source: Researcher Survey 2025</w:t>
      </w:r>
      <w:r w:rsidRPr="00AD3C2F">
        <w:rPr>
          <w:rFonts w:ascii="Times New Roman" w:hAnsi="Times New Roman"/>
          <w:b/>
          <w:sz w:val="28"/>
          <w:szCs w:val="28"/>
        </w:rPr>
        <w:t xml:space="preserve"> </w:t>
      </w:r>
    </w:p>
    <w:p w:rsidR="00E022F3" w:rsidRPr="00AD3C2F" w:rsidRDefault="00E022F3" w:rsidP="00E022F3">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 xml:space="preserve"> </w:t>
      </w:r>
      <w:r w:rsidRPr="00AD3C2F">
        <w:rPr>
          <w:rFonts w:ascii="Times New Roman" w:hAnsi="Times New Roman"/>
          <w:b/>
          <w:sz w:val="28"/>
          <w:szCs w:val="28"/>
        </w:rPr>
        <w:tab/>
      </w:r>
      <w:r w:rsidRPr="00AD3C2F">
        <w:rPr>
          <w:rFonts w:ascii="Times New Roman" w:hAnsi="Times New Roman"/>
          <w:sz w:val="28"/>
          <w:szCs w:val="28"/>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E022F3" w:rsidRPr="00AD3C2F" w:rsidRDefault="00E022F3" w:rsidP="00E022F3">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4.4</w:t>
      </w:r>
      <w:r w:rsidRPr="00AD3C2F">
        <w:rPr>
          <w:rFonts w:ascii="Times New Roman" w:hAnsi="Times New Roman"/>
          <w:b/>
          <w:sz w:val="28"/>
          <w:szCs w:val="28"/>
        </w:rPr>
        <w:tab/>
        <w:t xml:space="preserve">ANALYSIS OF DATA </w:t>
      </w:r>
    </w:p>
    <w:p w:rsidR="00E022F3" w:rsidRPr="00AD3C2F" w:rsidRDefault="00E022F3" w:rsidP="00E022F3">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The analysis of data has to do with analyzing the number of dispersed or distributed questionnaires against those or the number of returned questionnaire. Although the total number of distributed questionnaire was 40 copies at the end, only 30 questionnaires were returned as a result if limited time on the port of the researcher to follow up the distributed questionnaires. Therefore analysis of data here centered on the number of returned questionnaires which is 30 copies.</w:t>
      </w:r>
    </w:p>
    <w:p w:rsidR="00E022F3" w:rsidRDefault="00E022F3" w:rsidP="00E022F3">
      <w:pPr>
        <w:tabs>
          <w:tab w:val="left" w:pos="0"/>
        </w:tabs>
        <w:spacing w:before="120" w:after="120"/>
        <w:ind w:left="-144" w:right="-144" w:firstLine="0"/>
        <w:contextualSpacing/>
        <w:jc w:val="both"/>
        <w:rPr>
          <w:rFonts w:ascii="Times New Roman" w:hAnsi="Times New Roman"/>
          <w:b/>
          <w:sz w:val="28"/>
          <w:szCs w:val="28"/>
        </w:rPr>
      </w:pPr>
    </w:p>
    <w:p w:rsidR="00586853" w:rsidRDefault="00586853" w:rsidP="00E022F3">
      <w:pPr>
        <w:tabs>
          <w:tab w:val="left" w:pos="0"/>
        </w:tabs>
        <w:spacing w:before="120" w:after="120"/>
        <w:ind w:left="-144" w:right="-144" w:firstLine="0"/>
        <w:contextualSpacing/>
        <w:jc w:val="both"/>
        <w:rPr>
          <w:rFonts w:ascii="Times New Roman" w:hAnsi="Times New Roman"/>
          <w:b/>
          <w:sz w:val="28"/>
          <w:szCs w:val="28"/>
        </w:rPr>
      </w:pPr>
    </w:p>
    <w:p w:rsidR="00586853" w:rsidRDefault="00586853" w:rsidP="00E022F3">
      <w:pPr>
        <w:tabs>
          <w:tab w:val="left" w:pos="0"/>
        </w:tabs>
        <w:spacing w:before="120" w:after="120"/>
        <w:ind w:left="-144" w:right="-144" w:firstLine="0"/>
        <w:contextualSpacing/>
        <w:jc w:val="both"/>
        <w:rPr>
          <w:rFonts w:ascii="Times New Roman" w:hAnsi="Times New Roman"/>
          <w:b/>
          <w:sz w:val="28"/>
          <w:szCs w:val="28"/>
        </w:rPr>
      </w:pPr>
    </w:p>
    <w:p w:rsidR="00586853" w:rsidRDefault="00586853" w:rsidP="00E022F3">
      <w:pPr>
        <w:tabs>
          <w:tab w:val="left" w:pos="0"/>
        </w:tabs>
        <w:spacing w:before="120" w:after="120"/>
        <w:ind w:left="-144" w:right="-144" w:firstLine="0"/>
        <w:contextualSpacing/>
        <w:jc w:val="both"/>
        <w:rPr>
          <w:rFonts w:ascii="Times New Roman" w:hAnsi="Times New Roman"/>
          <w:b/>
          <w:sz w:val="28"/>
          <w:szCs w:val="28"/>
        </w:rPr>
      </w:pPr>
    </w:p>
    <w:p w:rsidR="00586853" w:rsidRDefault="00586853" w:rsidP="00E022F3">
      <w:pPr>
        <w:tabs>
          <w:tab w:val="left" w:pos="0"/>
        </w:tabs>
        <w:spacing w:before="120" w:after="120"/>
        <w:ind w:left="-144" w:right="-144" w:firstLine="0"/>
        <w:contextualSpacing/>
        <w:jc w:val="both"/>
        <w:rPr>
          <w:rFonts w:ascii="Times New Roman" w:hAnsi="Times New Roman"/>
          <w:b/>
          <w:sz w:val="28"/>
          <w:szCs w:val="28"/>
        </w:rPr>
      </w:pPr>
    </w:p>
    <w:p w:rsidR="00586853" w:rsidRDefault="00586853" w:rsidP="00E022F3">
      <w:pPr>
        <w:tabs>
          <w:tab w:val="left" w:pos="0"/>
        </w:tabs>
        <w:spacing w:before="120" w:after="120"/>
        <w:ind w:left="-144" w:right="-144" w:firstLine="0"/>
        <w:contextualSpacing/>
        <w:jc w:val="both"/>
        <w:rPr>
          <w:rFonts w:ascii="Times New Roman" w:hAnsi="Times New Roman"/>
          <w:b/>
          <w:sz w:val="28"/>
          <w:szCs w:val="28"/>
        </w:rPr>
      </w:pPr>
    </w:p>
    <w:p w:rsidR="00586853" w:rsidRPr="00AD3C2F" w:rsidRDefault="00586853" w:rsidP="00E022F3">
      <w:pPr>
        <w:tabs>
          <w:tab w:val="left" w:pos="0"/>
        </w:tabs>
        <w:spacing w:before="120" w:after="120"/>
        <w:ind w:left="-144" w:right="-144" w:firstLine="0"/>
        <w:contextualSpacing/>
        <w:jc w:val="both"/>
        <w:rPr>
          <w:rFonts w:ascii="Times New Roman" w:hAnsi="Times New Roman"/>
          <w:b/>
          <w:sz w:val="28"/>
          <w:szCs w:val="28"/>
        </w:rPr>
      </w:pPr>
    </w:p>
    <w:p w:rsidR="00E022F3" w:rsidRPr="00AD3C2F" w:rsidRDefault="00E022F3" w:rsidP="00E022F3">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lastRenderedPageBreak/>
        <w:t xml:space="preserve">TABLE FOURTEEN </w:t>
      </w:r>
    </w:p>
    <w:p w:rsidR="00E022F3" w:rsidRPr="00AD3C2F" w:rsidRDefault="00E022F3" w:rsidP="00E022F3">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THE TABLE BELOW SHOW THE GRAPHIC ANALYSIS OF THE DATA OF THE INFORMATION GOT.</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7"/>
        <w:gridCol w:w="1792"/>
        <w:gridCol w:w="2669"/>
      </w:tblGrid>
      <w:tr w:rsidR="00E022F3" w:rsidRPr="00AD3C2F" w:rsidTr="007F565C">
        <w:tc>
          <w:tcPr>
            <w:tcW w:w="4067" w:type="dxa"/>
          </w:tcPr>
          <w:p w:rsidR="00E022F3" w:rsidRPr="00AD3C2F" w:rsidRDefault="00E022F3"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Respondent </w:t>
            </w:r>
          </w:p>
        </w:tc>
        <w:tc>
          <w:tcPr>
            <w:tcW w:w="1792" w:type="dxa"/>
          </w:tcPr>
          <w:p w:rsidR="00E022F3" w:rsidRPr="00AD3C2F" w:rsidRDefault="00E022F3"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Frequency</w:t>
            </w:r>
          </w:p>
        </w:tc>
        <w:tc>
          <w:tcPr>
            <w:tcW w:w="2669" w:type="dxa"/>
          </w:tcPr>
          <w:p w:rsidR="00E022F3" w:rsidRPr="00AD3C2F" w:rsidRDefault="00E022F3"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Percentage %</w:t>
            </w:r>
          </w:p>
        </w:tc>
      </w:tr>
      <w:tr w:rsidR="00E022F3" w:rsidRPr="00AD3C2F" w:rsidTr="007F565C">
        <w:tc>
          <w:tcPr>
            <w:tcW w:w="4067"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Number of retuned questionnaire </w:t>
            </w:r>
          </w:p>
        </w:tc>
        <w:tc>
          <w:tcPr>
            <w:tcW w:w="17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30</w:t>
            </w:r>
          </w:p>
        </w:tc>
        <w:tc>
          <w:tcPr>
            <w:tcW w:w="2669"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75</w:t>
            </w:r>
          </w:p>
        </w:tc>
      </w:tr>
      <w:tr w:rsidR="00E022F3" w:rsidRPr="00AD3C2F" w:rsidTr="007F565C">
        <w:tc>
          <w:tcPr>
            <w:tcW w:w="4067"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Number of non –returned questionnaires </w:t>
            </w:r>
          </w:p>
        </w:tc>
        <w:tc>
          <w:tcPr>
            <w:tcW w:w="1792"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w:t>
            </w:r>
          </w:p>
        </w:tc>
        <w:tc>
          <w:tcPr>
            <w:tcW w:w="2669" w:type="dxa"/>
          </w:tcPr>
          <w:p w:rsidR="00E022F3" w:rsidRPr="00AD3C2F" w:rsidRDefault="00E022F3"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25</w:t>
            </w:r>
          </w:p>
        </w:tc>
      </w:tr>
      <w:tr w:rsidR="00E022F3" w:rsidRPr="00AD3C2F" w:rsidTr="007F565C">
        <w:tc>
          <w:tcPr>
            <w:tcW w:w="4067" w:type="dxa"/>
          </w:tcPr>
          <w:p w:rsidR="00E022F3" w:rsidRPr="00AD3C2F" w:rsidRDefault="00E022F3"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Total </w:t>
            </w:r>
          </w:p>
        </w:tc>
        <w:tc>
          <w:tcPr>
            <w:tcW w:w="1792" w:type="dxa"/>
          </w:tcPr>
          <w:p w:rsidR="00E022F3" w:rsidRPr="00AD3C2F" w:rsidRDefault="00E022F3"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40</w:t>
            </w:r>
          </w:p>
        </w:tc>
        <w:tc>
          <w:tcPr>
            <w:tcW w:w="2669" w:type="dxa"/>
          </w:tcPr>
          <w:p w:rsidR="00E022F3" w:rsidRPr="00AD3C2F" w:rsidRDefault="00E022F3"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100</w:t>
            </w:r>
          </w:p>
        </w:tc>
      </w:tr>
    </w:tbl>
    <w:p w:rsidR="00E022F3" w:rsidRPr="00AD3C2F" w:rsidRDefault="00E022F3" w:rsidP="00E022F3">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Source: Researcher’s Field Survey </w:t>
      </w:r>
      <w:r>
        <w:rPr>
          <w:rFonts w:ascii="Times New Roman" w:hAnsi="Times New Roman"/>
          <w:b/>
          <w:sz w:val="28"/>
          <w:szCs w:val="28"/>
        </w:rPr>
        <w:t>2025</w:t>
      </w:r>
    </w:p>
    <w:p w:rsidR="00E022F3" w:rsidRPr="00AD3C2F" w:rsidRDefault="00E022F3" w:rsidP="00E022F3">
      <w:pPr>
        <w:spacing w:before="120" w:after="120"/>
        <w:ind w:left="0" w:firstLine="0"/>
        <w:contextualSpacing/>
        <w:jc w:val="center"/>
        <w:rPr>
          <w:rFonts w:ascii="Times New Roman" w:hAnsi="Times New Roman"/>
          <w:b/>
          <w:sz w:val="28"/>
          <w:szCs w:val="28"/>
        </w:rPr>
      </w:pPr>
      <w:r w:rsidRPr="00AD3C2F">
        <w:rPr>
          <w:rFonts w:ascii="Times New Roman" w:hAnsi="Times New Roman"/>
          <w:b/>
          <w:sz w:val="28"/>
          <w:szCs w:val="28"/>
        </w:rPr>
        <w:t>REFERENCES</w:t>
      </w:r>
    </w:p>
    <w:p w:rsidR="00E022F3" w:rsidRPr="00AD3C2F" w:rsidRDefault="00E022F3" w:rsidP="00E022F3">
      <w:pPr>
        <w:tabs>
          <w:tab w:val="left" w:pos="2880"/>
        </w:tabs>
        <w:spacing w:before="120" w:after="120"/>
        <w:ind w:right="-144"/>
        <w:contextualSpacing/>
        <w:jc w:val="both"/>
        <w:rPr>
          <w:rFonts w:ascii="Times New Roman" w:hAnsi="Times New Roman"/>
          <w:sz w:val="28"/>
          <w:szCs w:val="28"/>
        </w:rPr>
      </w:pPr>
      <w:proofErr w:type="spellStart"/>
      <w:r w:rsidRPr="00AD3C2F">
        <w:rPr>
          <w:rFonts w:ascii="Times New Roman" w:hAnsi="Times New Roman"/>
          <w:b/>
          <w:sz w:val="28"/>
          <w:szCs w:val="28"/>
        </w:rPr>
        <w:t>Awolola</w:t>
      </w:r>
      <w:proofErr w:type="spellEnd"/>
      <w:r w:rsidRPr="00AD3C2F">
        <w:rPr>
          <w:rFonts w:ascii="Times New Roman" w:hAnsi="Times New Roman"/>
          <w:b/>
          <w:sz w:val="28"/>
          <w:szCs w:val="28"/>
        </w:rPr>
        <w:t xml:space="preserve"> J.A (2002): </w:t>
      </w:r>
      <w:r w:rsidRPr="00AD3C2F">
        <w:rPr>
          <w:rFonts w:ascii="Times New Roman" w:hAnsi="Times New Roman"/>
          <w:sz w:val="28"/>
          <w:szCs w:val="28"/>
        </w:rPr>
        <w:t>Research Methodology (A Guide to Project</w:t>
      </w:r>
    </w:p>
    <w:p w:rsidR="00E022F3" w:rsidRPr="00AD3C2F" w:rsidRDefault="00E022F3" w:rsidP="00E022F3">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ab/>
      </w:r>
      <w:r w:rsidRPr="00AD3C2F">
        <w:rPr>
          <w:rFonts w:ascii="Times New Roman" w:hAnsi="Times New Roman"/>
          <w:sz w:val="28"/>
          <w:szCs w:val="28"/>
        </w:rPr>
        <w:t xml:space="preserve">Writing) Ilorin, New Production Limited </w:t>
      </w:r>
    </w:p>
    <w:p w:rsidR="00E022F3" w:rsidRPr="00AD3C2F" w:rsidRDefault="00E022F3" w:rsidP="00E022F3">
      <w:pPr>
        <w:tabs>
          <w:tab w:val="left" w:pos="2880"/>
        </w:tabs>
        <w:spacing w:before="120" w:after="120"/>
        <w:ind w:right="-144"/>
        <w:contextualSpacing/>
        <w:jc w:val="both"/>
        <w:rPr>
          <w:rFonts w:ascii="Times New Roman" w:hAnsi="Times New Roman"/>
          <w:sz w:val="28"/>
          <w:szCs w:val="28"/>
        </w:rPr>
      </w:pPr>
      <w:proofErr w:type="spellStart"/>
      <w:r w:rsidRPr="00AD3C2F">
        <w:rPr>
          <w:rFonts w:ascii="Times New Roman" w:hAnsi="Times New Roman"/>
          <w:b/>
          <w:sz w:val="28"/>
          <w:szCs w:val="28"/>
        </w:rPr>
        <w:t>Awolola</w:t>
      </w:r>
      <w:proofErr w:type="spellEnd"/>
      <w:r w:rsidRPr="00AD3C2F">
        <w:rPr>
          <w:rFonts w:ascii="Times New Roman" w:hAnsi="Times New Roman"/>
          <w:b/>
          <w:sz w:val="28"/>
          <w:szCs w:val="28"/>
        </w:rPr>
        <w:t xml:space="preserve"> </w:t>
      </w:r>
      <w:proofErr w:type="gramStart"/>
      <w:r w:rsidRPr="00AD3C2F">
        <w:rPr>
          <w:rFonts w:ascii="Times New Roman" w:hAnsi="Times New Roman"/>
          <w:b/>
          <w:sz w:val="28"/>
          <w:szCs w:val="28"/>
        </w:rPr>
        <w:t>J.A  (</w:t>
      </w:r>
      <w:proofErr w:type="gramEnd"/>
      <w:r w:rsidRPr="00AD3C2F">
        <w:rPr>
          <w:rFonts w:ascii="Times New Roman" w:hAnsi="Times New Roman"/>
          <w:b/>
          <w:sz w:val="28"/>
          <w:szCs w:val="28"/>
        </w:rPr>
        <w:t>2004)</w:t>
      </w:r>
      <w:r w:rsidRPr="00AD3C2F">
        <w:rPr>
          <w:rFonts w:ascii="Times New Roman" w:hAnsi="Times New Roman"/>
          <w:sz w:val="28"/>
          <w:szCs w:val="28"/>
        </w:rPr>
        <w:t>: Research Method (Concept and procedure) (Second Edition), Ilorin type set by Work of Ages.</w:t>
      </w:r>
    </w:p>
    <w:p w:rsidR="00E022F3" w:rsidRPr="00AD3C2F" w:rsidRDefault="00E022F3" w:rsidP="00E022F3">
      <w:pPr>
        <w:tabs>
          <w:tab w:val="left" w:pos="2880"/>
        </w:tabs>
        <w:spacing w:before="120" w:after="120"/>
        <w:ind w:right="-144"/>
        <w:contextualSpacing/>
        <w:jc w:val="both"/>
        <w:rPr>
          <w:rFonts w:ascii="Times New Roman" w:hAnsi="Times New Roman"/>
          <w:sz w:val="28"/>
          <w:szCs w:val="28"/>
        </w:rPr>
      </w:pPr>
      <w:proofErr w:type="spellStart"/>
      <w:r w:rsidRPr="00AD3C2F">
        <w:rPr>
          <w:rFonts w:ascii="Times New Roman" w:hAnsi="Times New Roman"/>
          <w:b/>
          <w:sz w:val="28"/>
          <w:szCs w:val="28"/>
        </w:rPr>
        <w:t>Fatigun</w:t>
      </w:r>
      <w:proofErr w:type="spellEnd"/>
      <w:r w:rsidRPr="00AD3C2F">
        <w:rPr>
          <w:rFonts w:ascii="Times New Roman" w:hAnsi="Times New Roman"/>
          <w:b/>
          <w:sz w:val="28"/>
          <w:szCs w:val="28"/>
        </w:rPr>
        <w:t xml:space="preserve"> O. (2008):</w:t>
      </w:r>
      <w:r w:rsidRPr="00AD3C2F">
        <w:rPr>
          <w:rFonts w:ascii="Times New Roman" w:hAnsi="Times New Roman"/>
          <w:sz w:val="28"/>
          <w:szCs w:val="28"/>
        </w:rPr>
        <w:t xml:space="preserve"> Research Methodology (A Practical Student Approach), Ilorin </w:t>
      </w:r>
      <w:proofErr w:type="spellStart"/>
      <w:r w:rsidRPr="00AD3C2F">
        <w:rPr>
          <w:rFonts w:ascii="Times New Roman" w:hAnsi="Times New Roman"/>
          <w:sz w:val="28"/>
          <w:szCs w:val="28"/>
        </w:rPr>
        <w:t>Adewunmi</w:t>
      </w:r>
      <w:proofErr w:type="spellEnd"/>
      <w:r w:rsidRPr="00AD3C2F">
        <w:rPr>
          <w:rFonts w:ascii="Times New Roman" w:hAnsi="Times New Roman"/>
          <w:sz w:val="28"/>
          <w:szCs w:val="28"/>
        </w:rPr>
        <w:t xml:space="preserve"> printing press </w:t>
      </w:r>
    </w:p>
    <w:p w:rsidR="00E022F3" w:rsidRPr="00AD3C2F" w:rsidRDefault="00E022F3" w:rsidP="00E022F3">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 xml:space="preserve">Ibrahim A.H </w:t>
      </w:r>
      <w:proofErr w:type="spellStart"/>
      <w:r w:rsidRPr="00AD3C2F">
        <w:rPr>
          <w:rFonts w:ascii="Times New Roman" w:hAnsi="Times New Roman"/>
          <w:b/>
          <w:sz w:val="28"/>
          <w:szCs w:val="28"/>
        </w:rPr>
        <w:t>etal</w:t>
      </w:r>
      <w:proofErr w:type="spellEnd"/>
      <w:r w:rsidRPr="00AD3C2F">
        <w:rPr>
          <w:rFonts w:ascii="Times New Roman" w:hAnsi="Times New Roman"/>
          <w:b/>
          <w:sz w:val="28"/>
          <w:szCs w:val="28"/>
        </w:rPr>
        <w:t xml:space="preserve"> (2002):</w:t>
      </w:r>
      <w:r w:rsidRPr="00AD3C2F">
        <w:rPr>
          <w:rFonts w:ascii="Times New Roman" w:hAnsi="Times New Roman"/>
          <w:sz w:val="28"/>
          <w:szCs w:val="28"/>
        </w:rPr>
        <w:t xml:space="preserve"> Introduction to Educational Research Methods, Ilorin Integrity Publication </w:t>
      </w:r>
    </w:p>
    <w:p w:rsidR="00E022F3" w:rsidRDefault="00E022F3" w:rsidP="00E022F3">
      <w:pPr>
        <w:spacing w:before="120" w:after="120"/>
        <w:ind w:left="-144" w:right="-144" w:firstLine="0"/>
        <w:contextualSpacing/>
        <w:jc w:val="center"/>
        <w:rPr>
          <w:rFonts w:ascii="Times New Roman" w:hAnsi="Times New Roman"/>
          <w:b/>
          <w:sz w:val="28"/>
          <w:szCs w:val="28"/>
        </w:rPr>
      </w:pPr>
    </w:p>
    <w:p w:rsidR="00E022F3" w:rsidRDefault="00E022F3" w:rsidP="00E022F3">
      <w:pPr>
        <w:spacing w:before="120" w:after="120"/>
        <w:ind w:left="-144" w:right="-144" w:firstLine="0"/>
        <w:contextualSpacing/>
        <w:jc w:val="center"/>
        <w:rPr>
          <w:rFonts w:ascii="Times New Roman" w:hAnsi="Times New Roman"/>
          <w:b/>
          <w:sz w:val="28"/>
          <w:szCs w:val="28"/>
        </w:rPr>
      </w:pPr>
    </w:p>
    <w:p w:rsidR="00E022F3" w:rsidRDefault="00E022F3" w:rsidP="00E022F3">
      <w:pPr>
        <w:spacing w:before="120" w:after="120"/>
        <w:ind w:left="-144" w:right="-144" w:firstLine="0"/>
        <w:contextualSpacing/>
        <w:jc w:val="center"/>
        <w:rPr>
          <w:rFonts w:ascii="Times New Roman" w:hAnsi="Times New Roman"/>
          <w:b/>
          <w:sz w:val="28"/>
          <w:szCs w:val="28"/>
        </w:rPr>
      </w:pPr>
    </w:p>
    <w:p w:rsidR="00E022F3" w:rsidRDefault="00E022F3" w:rsidP="00E022F3">
      <w:pPr>
        <w:spacing w:before="120" w:after="120"/>
        <w:ind w:left="-144" w:right="-144" w:firstLine="0"/>
        <w:contextualSpacing/>
        <w:jc w:val="center"/>
        <w:rPr>
          <w:rFonts w:ascii="Times New Roman" w:hAnsi="Times New Roman"/>
          <w:b/>
          <w:sz w:val="28"/>
          <w:szCs w:val="28"/>
        </w:rPr>
      </w:pPr>
    </w:p>
    <w:p w:rsidR="00E022F3" w:rsidRDefault="00E022F3" w:rsidP="00E022F3">
      <w:pPr>
        <w:spacing w:before="120" w:after="120"/>
        <w:ind w:left="-144" w:right="-144" w:firstLine="0"/>
        <w:contextualSpacing/>
        <w:jc w:val="center"/>
        <w:rPr>
          <w:rFonts w:ascii="Times New Roman" w:hAnsi="Times New Roman"/>
          <w:b/>
          <w:sz w:val="28"/>
          <w:szCs w:val="28"/>
        </w:rPr>
      </w:pPr>
    </w:p>
    <w:p w:rsidR="00E022F3" w:rsidRDefault="00E022F3" w:rsidP="00E022F3">
      <w:pPr>
        <w:spacing w:before="120" w:after="120"/>
        <w:ind w:left="-144" w:right="-144" w:firstLine="0"/>
        <w:contextualSpacing/>
        <w:jc w:val="center"/>
        <w:rPr>
          <w:rFonts w:ascii="Times New Roman" w:hAnsi="Times New Roman"/>
          <w:b/>
          <w:sz w:val="28"/>
          <w:szCs w:val="28"/>
        </w:rPr>
      </w:pPr>
    </w:p>
    <w:p w:rsidR="00E022F3" w:rsidRDefault="00E022F3" w:rsidP="00E022F3">
      <w:pPr>
        <w:spacing w:before="120" w:after="120"/>
        <w:ind w:left="-144" w:right="-144" w:firstLine="0"/>
        <w:contextualSpacing/>
        <w:jc w:val="center"/>
        <w:rPr>
          <w:rFonts w:ascii="Times New Roman" w:hAnsi="Times New Roman"/>
          <w:b/>
          <w:sz w:val="28"/>
          <w:szCs w:val="28"/>
        </w:rPr>
      </w:pPr>
    </w:p>
    <w:p w:rsidR="00E022F3" w:rsidRDefault="00E022F3" w:rsidP="00E022F3">
      <w:pPr>
        <w:spacing w:before="120" w:after="120"/>
        <w:ind w:left="-144" w:right="-144" w:firstLine="0"/>
        <w:contextualSpacing/>
        <w:jc w:val="center"/>
        <w:rPr>
          <w:rFonts w:ascii="Times New Roman" w:hAnsi="Times New Roman"/>
          <w:b/>
          <w:sz w:val="28"/>
          <w:szCs w:val="28"/>
        </w:rPr>
      </w:pPr>
    </w:p>
    <w:p w:rsidR="00E022F3" w:rsidRDefault="00E022F3" w:rsidP="00E022F3">
      <w:pPr>
        <w:spacing w:before="120" w:after="120"/>
        <w:ind w:left="-144" w:right="-144" w:firstLine="0"/>
        <w:contextualSpacing/>
        <w:jc w:val="center"/>
        <w:rPr>
          <w:rFonts w:ascii="Times New Roman" w:hAnsi="Times New Roman"/>
          <w:b/>
          <w:sz w:val="28"/>
          <w:szCs w:val="28"/>
        </w:rPr>
      </w:pPr>
    </w:p>
    <w:p w:rsidR="00E022F3" w:rsidRDefault="00E022F3" w:rsidP="00E022F3">
      <w:pPr>
        <w:spacing w:before="120" w:after="120"/>
        <w:ind w:left="-144" w:right="-144" w:firstLine="0"/>
        <w:contextualSpacing/>
        <w:jc w:val="center"/>
        <w:rPr>
          <w:rFonts w:ascii="Times New Roman" w:hAnsi="Times New Roman"/>
          <w:b/>
          <w:sz w:val="28"/>
          <w:szCs w:val="28"/>
        </w:rPr>
      </w:pPr>
    </w:p>
    <w:p w:rsidR="00E022F3" w:rsidRPr="00AD3C2F" w:rsidRDefault="00E022F3" w:rsidP="00E022F3">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FIVE</w:t>
      </w:r>
    </w:p>
    <w:p w:rsidR="00E022F3" w:rsidRPr="00AD3C2F" w:rsidRDefault="00E022F3" w:rsidP="00E022F3">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SUMMARY RECOMMENDATION AND CONCLUSION </w:t>
      </w:r>
    </w:p>
    <w:p w:rsidR="00E022F3" w:rsidRPr="00AD3C2F" w:rsidRDefault="00E022F3" w:rsidP="00E022F3">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5.1</w:t>
      </w:r>
      <w:r w:rsidRPr="00AD3C2F">
        <w:rPr>
          <w:rFonts w:ascii="Times New Roman" w:hAnsi="Times New Roman"/>
          <w:b/>
          <w:sz w:val="28"/>
          <w:szCs w:val="28"/>
        </w:rPr>
        <w:tab/>
        <w:t>SUMMARY</w:t>
      </w:r>
    </w:p>
    <w:p w:rsidR="00E022F3" w:rsidRPr="00AD3C2F" w:rsidRDefault="00E022F3" w:rsidP="00E022F3">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r>
      <w:r w:rsidRPr="00AD3C2F">
        <w:rPr>
          <w:rFonts w:ascii="Times New Roman" w:hAnsi="Times New Roman"/>
          <w:sz w:val="28"/>
          <w:szCs w:val="28"/>
        </w:rPr>
        <w:tab/>
        <w:t xml:space="preserve">This </w:t>
      </w:r>
      <w:r w:rsidRPr="00AD3C2F">
        <w:rPr>
          <w:rFonts w:ascii="Times New Roman" w:hAnsi="Times New Roman"/>
          <w:b/>
          <w:sz w:val="28"/>
          <w:szCs w:val="28"/>
        </w:rPr>
        <w:t>research</w:t>
      </w:r>
      <w:r w:rsidRPr="00AD3C2F">
        <w:rPr>
          <w:rFonts w:ascii="Times New Roman" w:hAnsi="Times New Roman"/>
          <w:sz w:val="28"/>
          <w:szCs w:val="28"/>
        </w:rPr>
        <w:t xml:space="preserve"> work has been conducted and the data from the research has been represented based on the respondent obtained from the people of Ilorin south local government area of </w:t>
      </w:r>
      <w:proofErr w:type="spellStart"/>
      <w:r w:rsidRPr="00AD3C2F">
        <w:rPr>
          <w:rFonts w:ascii="Times New Roman" w:hAnsi="Times New Roman"/>
          <w:sz w:val="28"/>
          <w:szCs w:val="28"/>
        </w:rPr>
        <w:t>Kwara</w:t>
      </w:r>
      <w:proofErr w:type="spellEnd"/>
      <w:r w:rsidRPr="00AD3C2F">
        <w:rPr>
          <w:rFonts w:ascii="Times New Roman" w:hAnsi="Times New Roman"/>
          <w:sz w:val="28"/>
          <w:szCs w:val="28"/>
        </w:rPr>
        <w:t xml:space="preserve"> Sate.</w:t>
      </w:r>
    </w:p>
    <w:p w:rsidR="00E022F3" w:rsidRPr="00AD3C2F" w:rsidRDefault="00E022F3" w:rsidP="00E022F3">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 xml:space="preserve">It is therefore pertinent to summarize all the findings so as to have a coordinated report on the project work local government plays a vital role in society or nation. It enables development of the nation below or grass root </w:t>
      </w:r>
    </w:p>
    <w:p w:rsidR="00E022F3" w:rsidRPr="00AD3C2F" w:rsidRDefault="00E022F3" w:rsidP="00E022F3">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r>
      <w:r w:rsidRPr="00AD3C2F">
        <w:rPr>
          <w:rFonts w:ascii="Times New Roman" w:hAnsi="Times New Roman"/>
          <w:sz w:val="28"/>
          <w:szCs w:val="28"/>
        </w:rPr>
        <w:tab/>
        <w:t xml:space="preserve">Every local, government faced with development aspect within its geographical area. His development should be seen in every aspect such as agriculture, provision of recreational centre, good such as agriculture provision of recreational centre’s, good motor able road, drinkable water, </w:t>
      </w:r>
      <w:proofErr w:type="gramStart"/>
      <w:r w:rsidRPr="00AD3C2F">
        <w:rPr>
          <w:rFonts w:ascii="Times New Roman" w:hAnsi="Times New Roman"/>
          <w:sz w:val="28"/>
          <w:szCs w:val="28"/>
        </w:rPr>
        <w:t>good</w:t>
      </w:r>
      <w:proofErr w:type="gramEnd"/>
      <w:r w:rsidRPr="00AD3C2F">
        <w:rPr>
          <w:rFonts w:ascii="Times New Roman" w:hAnsi="Times New Roman"/>
          <w:sz w:val="28"/>
          <w:szCs w:val="28"/>
        </w:rPr>
        <w:t xml:space="preserve"> electricity ability to meet their felt and basic needs and most importantly, ability to govern </w:t>
      </w:r>
      <w:proofErr w:type="spellStart"/>
      <w:r w:rsidRPr="00AD3C2F">
        <w:rPr>
          <w:rFonts w:ascii="Times New Roman" w:hAnsi="Times New Roman"/>
          <w:sz w:val="28"/>
          <w:szCs w:val="28"/>
        </w:rPr>
        <w:t>them selves</w:t>
      </w:r>
      <w:proofErr w:type="spellEnd"/>
      <w:r w:rsidRPr="00AD3C2F">
        <w:rPr>
          <w:rFonts w:ascii="Times New Roman" w:hAnsi="Times New Roman"/>
          <w:sz w:val="28"/>
          <w:szCs w:val="28"/>
        </w:rPr>
        <w:t xml:space="preserve"> politically and to administers justice. From the finding, it </w:t>
      </w:r>
      <w:proofErr w:type="spellStart"/>
      <w:r w:rsidRPr="00AD3C2F">
        <w:rPr>
          <w:rFonts w:ascii="Times New Roman" w:hAnsi="Times New Roman"/>
          <w:sz w:val="28"/>
          <w:szCs w:val="28"/>
        </w:rPr>
        <w:t>as</w:t>
      </w:r>
      <w:proofErr w:type="spellEnd"/>
      <w:r w:rsidRPr="00AD3C2F">
        <w:rPr>
          <w:rFonts w:ascii="Times New Roman" w:hAnsi="Times New Roman"/>
          <w:sz w:val="28"/>
          <w:szCs w:val="28"/>
        </w:rPr>
        <w:t xml:space="preserve"> discovered that local government role and function in the development of a nation can never be overemphasized but conscious attention must be pay to it seems there are too many projects and or </w:t>
      </w:r>
      <w:proofErr w:type="spellStart"/>
      <w:r w:rsidRPr="00AD3C2F">
        <w:rPr>
          <w:rFonts w:ascii="Times New Roman" w:hAnsi="Times New Roman"/>
          <w:sz w:val="28"/>
          <w:szCs w:val="28"/>
        </w:rPr>
        <w:t>programme</w:t>
      </w:r>
      <w:proofErr w:type="spellEnd"/>
      <w:r w:rsidRPr="00AD3C2F">
        <w:rPr>
          <w:rFonts w:ascii="Times New Roman" w:hAnsi="Times New Roman"/>
          <w:sz w:val="28"/>
          <w:szCs w:val="28"/>
        </w:rPr>
        <w:t xml:space="preserve"> to attend to with just little resources to address them.</w:t>
      </w:r>
    </w:p>
    <w:p w:rsidR="00E022F3" w:rsidRPr="00AD3C2F" w:rsidRDefault="00E022F3" w:rsidP="00E022F3">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It is therefore important for both the federal and state government to pay more attention than before to the issues affecting the local government. The constant assistance and support of higher government is very crucial to the development of rural areas.</w:t>
      </w:r>
    </w:p>
    <w:p w:rsidR="00E022F3" w:rsidRPr="00AD3C2F" w:rsidRDefault="00E022F3" w:rsidP="00E022F3">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5.2</w:t>
      </w:r>
      <w:r w:rsidRPr="00AD3C2F">
        <w:rPr>
          <w:rFonts w:ascii="Times New Roman" w:hAnsi="Times New Roman"/>
          <w:b/>
          <w:sz w:val="28"/>
          <w:szCs w:val="28"/>
        </w:rPr>
        <w:tab/>
        <w:t>RECOMMENDATIONS</w:t>
      </w:r>
    </w:p>
    <w:p w:rsidR="00E022F3" w:rsidRPr="00AD3C2F" w:rsidRDefault="00E022F3" w:rsidP="00E022F3">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 xml:space="preserve">In the course of carrying out this research work a lot of hidden and undiscovered truth and information were discovered especially about how the local government operates. Though local government as a visit of government with some political economic and constitutional power as well </w:t>
      </w:r>
      <w:r w:rsidRPr="00AD3C2F">
        <w:rPr>
          <w:rFonts w:ascii="Times New Roman" w:hAnsi="Times New Roman"/>
          <w:sz w:val="28"/>
          <w:szCs w:val="28"/>
        </w:rPr>
        <w:lastRenderedPageBreak/>
        <w:t xml:space="preserve">as enjoying some levels of autonomy. But the viability and visibility of local government has been plagued or hindered by some problems especially in the area of finance </w:t>
      </w:r>
      <w:proofErr w:type="spellStart"/>
      <w:r w:rsidRPr="00AD3C2F">
        <w:rPr>
          <w:rFonts w:ascii="Times New Roman" w:hAnsi="Times New Roman"/>
          <w:sz w:val="28"/>
          <w:szCs w:val="28"/>
        </w:rPr>
        <w:t>Omopariola</w:t>
      </w:r>
      <w:proofErr w:type="spellEnd"/>
      <w:r w:rsidRPr="00AD3C2F">
        <w:rPr>
          <w:rFonts w:ascii="Times New Roman" w:hAnsi="Times New Roman"/>
          <w:sz w:val="28"/>
          <w:szCs w:val="28"/>
        </w:rPr>
        <w:t xml:space="preserve"> (1988, pg 20) argued that if the local government in Nigeria are to effectively tacks and administer their problem, then they must be able to generate a satisfactory proportion of their revenues from internal resources, otherwise, their ability to develop will be seriously curtailed, access to both internal and external sources.</w:t>
      </w:r>
    </w:p>
    <w:p w:rsidR="00E022F3" w:rsidRPr="00AD3C2F" w:rsidRDefault="00E022F3" w:rsidP="00E022F3">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Nevertheless, it is through financial self reliance that the local government in Nigeria will be to exercise a full measure a really independent and third tier of government.</w:t>
      </w:r>
    </w:p>
    <w:p w:rsidR="00E022F3" w:rsidRPr="00AD3C2F" w:rsidRDefault="00E022F3" w:rsidP="00E022F3">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Therefore, in order to ensure and bring about the viability and effectiveness of Ilorin south local government and other local government units, the following recommendations have been draw.</w:t>
      </w:r>
    </w:p>
    <w:p w:rsidR="00E022F3" w:rsidRPr="00AD3C2F" w:rsidRDefault="00E022F3" w:rsidP="00E022F3">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As a unit of government it is essential and important to allow government to operate autonomously without unnecessary interface from the higher government.</w:t>
      </w:r>
    </w:p>
    <w:p w:rsidR="00E022F3" w:rsidRPr="00AD3C2F" w:rsidRDefault="00E022F3" w:rsidP="00E022F3">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 xml:space="preserve">Local government administration should also be lest in the hand of </w:t>
      </w:r>
      <w:proofErr w:type="spellStart"/>
      <w:r w:rsidRPr="00AD3C2F">
        <w:rPr>
          <w:rFonts w:ascii="Times New Roman" w:hAnsi="Times New Roman"/>
          <w:sz w:val="28"/>
          <w:szCs w:val="28"/>
        </w:rPr>
        <w:t>there</w:t>
      </w:r>
      <w:proofErr w:type="spellEnd"/>
      <w:r w:rsidRPr="00AD3C2F">
        <w:rPr>
          <w:rFonts w:ascii="Times New Roman" w:hAnsi="Times New Roman"/>
          <w:sz w:val="28"/>
          <w:szCs w:val="28"/>
        </w:rPr>
        <w:t xml:space="preserve"> political head that are ready to serve the people.</w:t>
      </w:r>
    </w:p>
    <w:p w:rsidR="00E022F3" w:rsidRPr="00AD3C2F" w:rsidRDefault="00E022F3" w:rsidP="00E022F3">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Local government should also be able allow to generate is tentative proportion of their revenue both intentionally and these revenue from the higher government are there as a representative of the people that elected them, they should rule them according to the consent of the governed through consultation with public opinion before any policy is made because policy effectiveness is passes through the people compliance.</w:t>
      </w:r>
    </w:p>
    <w:p w:rsidR="00E022F3" w:rsidRPr="00AD3C2F" w:rsidRDefault="00E022F3" w:rsidP="00E022F3">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There is also the need to check the “bureaucratic </w:t>
      </w:r>
      <w:proofErr w:type="spellStart"/>
      <w:r w:rsidRPr="00AD3C2F">
        <w:rPr>
          <w:rFonts w:ascii="Times New Roman" w:hAnsi="Times New Roman"/>
          <w:sz w:val="28"/>
          <w:szCs w:val="28"/>
        </w:rPr>
        <w:t>redtapism</w:t>
      </w:r>
      <w:proofErr w:type="spellEnd"/>
      <w:r w:rsidRPr="00AD3C2F">
        <w:rPr>
          <w:rFonts w:ascii="Times New Roman" w:hAnsi="Times New Roman"/>
          <w:sz w:val="28"/>
          <w:szCs w:val="28"/>
        </w:rPr>
        <w:t xml:space="preserve">” structure of the public organization or local government in order to ensure effectiveness and efficiency. This should be </w:t>
      </w:r>
      <w:proofErr w:type="gramStart"/>
      <w:r w:rsidRPr="00AD3C2F">
        <w:rPr>
          <w:rFonts w:ascii="Times New Roman" w:hAnsi="Times New Roman"/>
          <w:sz w:val="28"/>
          <w:szCs w:val="28"/>
        </w:rPr>
        <w:t>reduce</w:t>
      </w:r>
      <w:proofErr w:type="gramEnd"/>
      <w:r w:rsidRPr="00AD3C2F">
        <w:rPr>
          <w:rFonts w:ascii="Times New Roman" w:hAnsi="Times New Roman"/>
          <w:sz w:val="28"/>
          <w:szCs w:val="28"/>
        </w:rPr>
        <w:t xml:space="preserve"> for effectiveness to be possible.</w:t>
      </w:r>
    </w:p>
    <w:p w:rsidR="00E022F3" w:rsidRPr="00AD3C2F" w:rsidRDefault="00E022F3" w:rsidP="00E022F3">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There is also the need enforce and ensure transparency and public accountability in the operations and activities of the local government in order to ensure that their excesses are always check and corrected for effective and efficiency to be possible.</w:t>
      </w:r>
    </w:p>
    <w:p w:rsidR="00E022F3" w:rsidRPr="00AD3C2F" w:rsidRDefault="00E022F3" w:rsidP="00E022F3">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5.3</w:t>
      </w:r>
      <w:r w:rsidRPr="00AD3C2F">
        <w:rPr>
          <w:rFonts w:ascii="Times New Roman" w:hAnsi="Times New Roman"/>
          <w:b/>
          <w:sz w:val="28"/>
          <w:szCs w:val="28"/>
        </w:rPr>
        <w:tab/>
        <w:t xml:space="preserve">CONCLUSION </w:t>
      </w:r>
    </w:p>
    <w:p w:rsidR="00E022F3" w:rsidRPr="00AD3C2F" w:rsidRDefault="00E022F3" w:rsidP="00E022F3">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Local government administration and especially local government finance in Nigeria has been plagued with numerous problems over the years which has impaired, it efficacy as a third of government and in relying point for grass rot and national development </w:t>
      </w:r>
      <w:proofErr w:type="spellStart"/>
      <w:r w:rsidRPr="00AD3C2F">
        <w:rPr>
          <w:rFonts w:ascii="Times New Roman" w:hAnsi="Times New Roman"/>
          <w:sz w:val="28"/>
          <w:szCs w:val="28"/>
        </w:rPr>
        <w:t>Omopariola</w:t>
      </w:r>
      <w:proofErr w:type="spellEnd"/>
      <w:r w:rsidRPr="00AD3C2F">
        <w:rPr>
          <w:rFonts w:ascii="Times New Roman" w:hAnsi="Times New Roman"/>
          <w:sz w:val="28"/>
          <w:szCs w:val="28"/>
        </w:rPr>
        <w:t xml:space="preserve"> (1988 pg 20) argued that if the, local government in Nigeria arc to effectively tackle ad administer their problems then they must be able to generate a satisfactory proportion of their revenues </w:t>
      </w:r>
      <w:proofErr w:type="spellStart"/>
      <w:r w:rsidRPr="00AD3C2F">
        <w:rPr>
          <w:rFonts w:ascii="Times New Roman" w:hAnsi="Times New Roman"/>
          <w:sz w:val="28"/>
          <w:szCs w:val="28"/>
        </w:rPr>
        <w:t>form</w:t>
      </w:r>
      <w:proofErr w:type="spellEnd"/>
      <w:r w:rsidRPr="00AD3C2F">
        <w:rPr>
          <w:rFonts w:ascii="Times New Roman" w:hAnsi="Times New Roman"/>
          <w:sz w:val="28"/>
          <w:szCs w:val="28"/>
        </w:rPr>
        <w:t xml:space="preserve"> internal sources, otherwise their ability to develop will be from internal sources, otherwise their ability to develop will be seriously curtailed. He pointed out that the survival and viability of the local government, do not depend solely on compete independence from the other tiers of government in their sources of finance to aid development. He that local government should have access to both internal and external sources for development to be possible.</w:t>
      </w:r>
    </w:p>
    <w:p w:rsidR="00E022F3" w:rsidRPr="00AD3C2F" w:rsidRDefault="00E022F3" w:rsidP="00E022F3">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finance is provided and commitment is ensure on the part of the personnel to make development a realistic.</w:t>
      </w:r>
    </w:p>
    <w:p w:rsidR="00E022F3" w:rsidRPr="00AD3C2F" w:rsidRDefault="00E022F3" w:rsidP="00E022F3">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Development of the country is assumed if only the government is ready to ensure that meaningful development projects or </w:t>
      </w:r>
      <w:proofErr w:type="spellStart"/>
      <w:r w:rsidRPr="00AD3C2F">
        <w:rPr>
          <w:rFonts w:ascii="Times New Roman" w:hAnsi="Times New Roman"/>
          <w:sz w:val="28"/>
          <w:szCs w:val="28"/>
        </w:rPr>
        <w:t>programme</w:t>
      </w:r>
      <w:proofErr w:type="spellEnd"/>
      <w:r w:rsidRPr="00AD3C2F">
        <w:rPr>
          <w:rFonts w:ascii="Times New Roman" w:hAnsi="Times New Roman"/>
          <w:sz w:val="28"/>
          <w:szCs w:val="28"/>
        </w:rPr>
        <w:t xml:space="preserve"> started from the local area for this reason, the role of local government in any community development or transformation can never be overemphasized. </w:t>
      </w:r>
      <w:r w:rsidRPr="00AD3C2F">
        <w:rPr>
          <w:rFonts w:ascii="Times New Roman" w:hAnsi="Times New Roman"/>
          <w:sz w:val="28"/>
          <w:szCs w:val="28"/>
        </w:rPr>
        <w:lastRenderedPageBreak/>
        <w:t xml:space="preserve">Local government must be efficient and effective in its role. They should allow </w:t>
      </w:r>
      <w:proofErr w:type="gramStart"/>
      <w:r w:rsidRPr="00AD3C2F">
        <w:rPr>
          <w:rFonts w:ascii="Times New Roman" w:hAnsi="Times New Roman"/>
          <w:sz w:val="28"/>
          <w:szCs w:val="28"/>
        </w:rPr>
        <w:t>to function</w:t>
      </w:r>
      <w:proofErr w:type="gramEnd"/>
      <w:r w:rsidRPr="00AD3C2F">
        <w:rPr>
          <w:rFonts w:ascii="Times New Roman" w:hAnsi="Times New Roman"/>
          <w:sz w:val="28"/>
          <w:szCs w:val="28"/>
        </w:rPr>
        <w:t xml:space="preserve"> and operate autonomously to ensure development, local government necessary resources needed to aid in all their development efforts since it is referred to as the bedrock of a nation is development.</w:t>
      </w:r>
    </w:p>
    <w:p w:rsidR="00E022F3" w:rsidRPr="00AD3C2F" w:rsidRDefault="00E022F3" w:rsidP="00E022F3">
      <w:pPr>
        <w:spacing w:before="120" w:after="120"/>
        <w:ind w:left="-144" w:right="-144"/>
        <w:contextualSpacing/>
        <w:jc w:val="center"/>
        <w:rPr>
          <w:rFonts w:ascii="Times New Roman" w:hAnsi="Times New Roman"/>
          <w:b/>
          <w:sz w:val="28"/>
          <w:szCs w:val="28"/>
        </w:rPr>
      </w:pPr>
    </w:p>
    <w:p w:rsidR="00E022F3" w:rsidRPr="00AD3C2F" w:rsidRDefault="00E022F3" w:rsidP="00E022F3">
      <w:pPr>
        <w:spacing w:before="120" w:after="120"/>
        <w:ind w:left="-144" w:right="-144" w:hanging="36"/>
        <w:contextualSpacing/>
        <w:jc w:val="center"/>
        <w:rPr>
          <w:rFonts w:ascii="Times New Roman" w:hAnsi="Times New Roman"/>
          <w:sz w:val="28"/>
          <w:szCs w:val="28"/>
        </w:rPr>
      </w:pPr>
      <w:r w:rsidRPr="00AD3C2F">
        <w:rPr>
          <w:rFonts w:ascii="Times New Roman" w:hAnsi="Times New Roman"/>
          <w:b/>
          <w:sz w:val="28"/>
          <w:szCs w:val="28"/>
        </w:rPr>
        <w:br w:type="page"/>
      </w:r>
      <w:r w:rsidRPr="00AD3C2F">
        <w:rPr>
          <w:rFonts w:ascii="Times New Roman" w:hAnsi="Times New Roman"/>
          <w:b/>
          <w:sz w:val="28"/>
          <w:szCs w:val="28"/>
        </w:rPr>
        <w:lastRenderedPageBreak/>
        <w:t>BIBLIOGRAPHY</w:t>
      </w:r>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spellStart"/>
      <w:r w:rsidRPr="00AD3C2F">
        <w:rPr>
          <w:rFonts w:ascii="Times New Roman" w:hAnsi="Times New Roman"/>
          <w:sz w:val="28"/>
          <w:szCs w:val="28"/>
        </w:rPr>
        <w:t>Adeyemo</w:t>
      </w:r>
      <w:proofErr w:type="spellEnd"/>
      <w:r w:rsidRPr="00AD3C2F">
        <w:rPr>
          <w:rFonts w:ascii="Times New Roman" w:hAnsi="Times New Roman"/>
          <w:sz w:val="28"/>
          <w:szCs w:val="28"/>
        </w:rPr>
        <w:t xml:space="preserve">, R.  (1984) Community development instrument for improving rural quality and rural transformation in Nigeria; </w:t>
      </w:r>
      <w:proofErr w:type="spellStart"/>
      <w:r w:rsidRPr="00AD3C2F">
        <w:rPr>
          <w:rFonts w:ascii="Times New Roman" w:hAnsi="Times New Roman"/>
          <w:sz w:val="28"/>
          <w:szCs w:val="28"/>
        </w:rPr>
        <w:t>Vol</w:t>
      </w:r>
      <w:proofErr w:type="spellEnd"/>
      <w:r w:rsidRPr="00AD3C2F">
        <w:rPr>
          <w:rFonts w:ascii="Times New Roman" w:hAnsi="Times New Roman"/>
          <w:sz w:val="28"/>
          <w:szCs w:val="28"/>
        </w:rPr>
        <w:t xml:space="preserve"> 1 no 1 </w:t>
      </w:r>
      <w:proofErr w:type="spellStart"/>
      <w:r w:rsidRPr="00AD3C2F">
        <w:rPr>
          <w:rFonts w:ascii="Times New Roman" w:hAnsi="Times New Roman"/>
          <w:sz w:val="28"/>
          <w:szCs w:val="28"/>
        </w:rPr>
        <w:t>fatu</w:t>
      </w:r>
      <w:proofErr w:type="spellEnd"/>
      <w:r w:rsidRPr="00AD3C2F">
        <w:rPr>
          <w:rFonts w:ascii="Times New Roman" w:hAnsi="Times New Roman"/>
          <w:sz w:val="28"/>
          <w:szCs w:val="28"/>
        </w:rPr>
        <w:t xml:space="preserve"> Ibadan pp53-56</w:t>
      </w:r>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spellStart"/>
      <w:r w:rsidRPr="00AD3C2F">
        <w:rPr>
          <w:rFonts w:ascii="Times New Roman" w:hAnsi="Times New Roman"/>
          <w:sz w:val="28"/>
          <w:szCs w:val="28"/>
        </w:rPr>
        <w:t>Awolola</w:t>
      </w:r>
      <w:proofErr w:type="spellEnd"/>
      <w:r w:rsidRPr="00AD3C2F">
        <w:rPr>
          <w:rFonts w:ascii="Times New Roman" w:hAnsi="Times New Roman"/>
          <w:sz w:val="28"/>
          <w:szCs w:val="28"/>
        </w:rPr>
        <w:t>, J.A (2002) research methodology (a guide to project writing) Ilorin, new art production limited.</w:t>
      </w:r>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spellStart"/>
      <w:r w:rsidRPr="00AD3C2F">
        <w:rPr>
          <w:rFonts w:ascii="Times New Roman" w:hAnsi="Times New Roman"/>
          <w:sz w:val="28"/>
          <w:szCs w:val="28"/>
        </w:rPr>
        <w:t>Awolola</w:t>
      </w:r>
      <w:proofErr w:type="spellEnd"/>
      <w:r w:rsidRPr="00AD3C2F">
        <w:rPr>
          <w:rFonts w:ascii="Times New Roman" w:hAnsi="Times New Roman"/>
          <w:sz w:val="28"/>
          <w:szCs w:val="28"/>
        </w:rPr>
        <w:t>, J.A (2007) research method (concepts and procedure) (second edition), Ilorin typeset by work of ages.</w:t>
      </w:r>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spellStart"/>
      <w:r w:rsidRPr="00AD3C2F">
        <w:rPr>
          <w:rFonts w:ascii="Times New Roman" w:hAnsi="Times New Roman"/>
          <w:sz w:val="28"/>
          <w:szCs w:val="28"/>
        </w:rPr>
        <w:t>Ademolekun</w:t>
      </w:r>
      <w:proofErr w:type="spellEnd"/>
      <w:r w:rsidRPr="00AD3C2F">
        <w:rPr>
          <w:rFonts w:ascii="Times New Roman" w:hAnsi="Times New Roman"/>
          <w:sz w:val="28"/>
          <w:szCs w:val="28"/>
        </w:rPr>
        <w:t>, L&amp; Rowland (</w:t>
      </w:r>
      <w:proofErr w:type="spellStart"/>
      <w:proofErr w:type="gramStart"/>
      <w:r w:rsidRPr="00AD3C2F">
        <w:rPr>
          <w:rFonts w:ascii="Times New Roman" w:hAnsi="Times New Roman"/>
          <w:sz w:val="28"/>
          <w:szCs w:val="28"/>
        </w:rPr>
        <w:t>ed</w:t>
      </w:r>
      <w:proofErr w:type="spellEnd"/>
      <w:proofErr w:type="gramEnd"/>
      <w:r w:rsidRPr="00AD3C2F">
        <w:rPr>
          <w:rFonts w:ascii="Times New Roman" w:hAnsi="Times New Roman"/>
          <w:sz w:val="28"/>
          <w:szCs w:val="28"/>
        </w:rPr>
        <w:t xml:space="preserve">) (1986). The new local government system in Nigeria, London </w:t>
      </w:r>
      <w:proofErr w:type="spellStart"/>
      <w:r w:rsidRPr="00AD3C2F">
        <w:rPr>
          <w:rFonts w:ascii="Times New Roman" w:hAnsi="Times New Roman"/>
          <w:sz w:val="28"/>
          <w:szCs w:val="28"/>
        </w:rPr>
        <w:t>Heina</w:t>
      </w:r>
      <w:proofErr w:type="spellEnd"/>
      <w:r w:rsidRPr="00AD3C2F">
        <w:rPr>
          <w:rFonts w:ascii="Times New Roman" w:hAnsi="Times New Roman"/>
          <w:sz w:val="28"/>
          <w:szCs w:val="28"/>
        </w:rPr>
        <w:t xml:space="preserve"> Man</w:t>
      </w:r>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spellStart"/>
      <w:r w:rsidRPr="00AD3C2F">
        <w:rPr>
          <w:rFonts w:ascii="Times New Roman" w:hAnsi="Times New Roman"/>
          <w:sz w:val="28"/>
          <w:szCs w:val="28"/>
        </w:rPr>
        <w:t>Adedo</w:t>
      </w:r>
      <w:proofErr w:type="spellEnd"/>
      <w:r w:rsidRPr="00AD3C2F">
        <w:rPr>
          <w:rFonts w:ascii="Times New Roman" w:hAnsi="Times New Roman"/>
          <w:sz w:val="28"/>
          <w:szCs w:val="28"/>
        </w:rPr>
        <w:t xml:space="preserve">, M.A (2000): a Guide to project writing: an introduction, Ilorin: </w:t>
      </w:r>
      <w:proofErr w:type="spellStart"/>
      <w:r w:rsidRPr="00AD3C2F">
        <w:rPr>
          <w:rFonts w:ascii="Times New Roman" w:hAnsi="Times New Roman"/>
          <w:sz w:val="28"/>
          <w:szCs w:val="28"/>
        </w:rPr>
        <w:t>Olad</w:t>
      </w:r>
      <w:proofErr w:type="spellEnd"/>
      <w:r w:rsidRPr="00AD3C2F">
        <w:rPr>
          <w:rFonts w:ascii="Times New Roman" w:hAnsi="Times New Roman"/>
          <w:sz w:val="28"/>
          <w:szCs w:val="28"/>
        </w:rPr>
        <w:t xml:space="preserve"> Publishers </w:t>
      </w:r>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spellStart"/>
      <w:r w:rsidRPr="00AD3C2F">
        <w:rPr>
          <w:rFonts w:ascii="Times New Roman" w:hAnsi="Times New Roman"/>
          <w:sz w:val="28"/>
          <w:szCs w:val="28"/>
        </w:rPr>
        <w:t>Awolola</w:t>
      </w:r>
      <w:proofErr w:type="spellEnd"/>
      <w:r w:rsidRPr="00AD3C2F">
        <w:rPr>
          <w:rFonts w:ascii="Times New Roman" w:hAnsi="Times New Roman"/>
          <w:sz w:val="28"/>
          <w:szCs w:val="28"/>
        </w:rPr>
        <w:t>, J.A (2002) Research Methodology (a Guide to Project Writing) Ilorin new Art Production Limited.</w:t>
      </w:r>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spellStart"/>
      <w:r w:rsidRPr="00AD3C2F">
        <w:rPr>
          <w:rFonts w:ascii="Times New Roman" w:hAnsi="Times New Roman"/>
          <w:sz w:val="28"/>
          <w:szCs w:val="28"/>
        </w:rPr>
        <w:t>Awolola</w:t>
      </w:r>
      <w:proofErr w:type="spellEnd"/>
      <w:r w:rsidRPr="00AD3C2F">
        <w:rPr>
          <w:rFonts w:ascii="Times New Roman" w:hAnsi="Times New Roman"/>
          <w:sz w:val="28"/>
          <w:szCs w:val="28"/>
        </w:rPr>
        <w:t>, J.A (2007) Research Methods (concept and procedure) (second edition), Ilorin, typeset by work o ages.</w:t>
      </w:r>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spellStart"/>
      <w:r w:rsidRPr="00AD3C2F">
        <w:rPr>
          <w:rFonts w:ascii="Times New Roman" w:hAnsi="Times New Roman"/>
          <w:sz w:val="28"/>
          <w:szCs w:val="28"/>
        </w:rPr>
        <w:t>Adeyemo</w:t>
      </w:r>
      <w:proofErr w:type="spellEnd"/>
      <w:r w:rsidRPr="00AD3C2F">
        <w:rPr>
          <w:rFonts w:ascii="Times New Roman" w:hAnsi="Times New Roman"/>
          <w:sz w:val="28"/>
          <w:szCs w:val="28"/>
        </w:rPr>
        <w:t xml:space="preserve">, R. (1984) community development instrument for improving rural quality and rural transformation in Nigeria: </w:t>
      </w:r>
      <w:proofErr w:type="spellStart"/>
      <w:r w:rsidRPr="00AD3C2F">
        <w:rPr>
          <w:rFonts w:ascii="Times New Roman" w:hAnsi="Times New Roman"/>
          <w:sz w:val="28"/>
          <w:szCs w:val="28"/>
        </w:rPr>
        <w:t>Vol</w:t>
      </w:r>
      <w:proofErr w:type="spellEnd"/>
      <w:r w:rsidRPr="00AD3C2F">
        <w:rPr>
          <w:rFonts w:ascii="Times New Roman" w:hAnsi="Times New Roman"/>
          <w:sz w:val="28"/>
          <w:szCs w:val="28"/>
        </w:rPr>
        <w:t xml:space="preserve"> 1 No 1 </w:t>
      </w:r>
      <w:proofErr w:type="spellStart"/>
      <w:r w:rsidRPr="00AD3C2F">
        <w:rPr>
          <w:rFonts w:ascii="Times New Roman" w:hAnsi="Times New Roman"/>
          <w:sz w:val="28"/>
          <w:szCs w:val="28"/>
        </w:rPr>
        <w:t>facu</w:t>
      </w:r>
      <w:proofErr w:type="spellEnd"/>
      <w:r w:rsidRPr="00AD3C2F">
        <w:rPr>
          <w:rFonts w:ascii="Times New Roman" w:hAnsi="Times New Roman"/>
          <w:sz w:val="28"/>
          <w:szCs w:val="28"/>
        </w:rPr>
        <w:t xml:space="preserve"> Ibadan pp53 -56.</w:t>
      </w:r>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spellStart"/>
      <w:r w:rsidRPr="00AD3C2F">
        <w:rPr>
          <w:rFonts w:ascii="Times New Roman" w:hAnsi="Times New Roman"/>
          <w:sz w:val="28"/>
          <w:szCs w:val="28"/>
        </w:rPr>
        <w:t>Ademo</w:t>
      </w:r>
      <w:proofErr w:type="spellEnd"/>
      <w:r w:rsidRPr="00AD3C2F">
        <w:rPr>
          <w:rFonts w:ascii="Times New Roman" w:hAnsi="Times New Roman"/>
          <w:sz w:val="28"/>
          <w:szCs w:val="28"/>
        </w:rPr>
        <w:t xml:space="preserve"> </w:t>
      </w:r>
      <w:proofErr w:type="spellStart"/>
      <w:r w:rsidRPr="00AD3C2F">
        <w:rPr>
          <w:rFonts w:ascii="Times New Roman" w:hAnsi="Times New Roman"/>
          <w:sz w:val="28"/>
          <w:szCs w:val="28"/>
        </w:rPr>
        <w:t>Lekan</w:t>
      </w:r>
      <w:proofErr w:type="spellEnd"/>
      <w:r w:rsidRPr="00AD3C2F">
        <w:rPr>
          <w:rFonts w:ascii="Times New Roman" w:hAnsi="Times New Roman"/>
          <w:sz w:val="28"/>
          <w:szCs w:val="28"/>
        </w:rPr>
        <w:t xml:space="preserve">, L and </w:t>
      </w:r>
      <w:proofErr w:type="spellStart"/>
      <w:r w:rsidRPr="00AD3C2F">
        <w:rPr>
          <w:rFonts w:ascii="Times New Roman" w:hAnsi="Times New Roman"/>
          <w:sz w:val="28"/>
          <w:szCs w:val="28"/>
        </w:rPr>
        <w:t>rowl</w:t>
      </w:r>
      <w:proofErr w:type="spellEnd"/>
      <w:r w:rsidRPr="00AD3C2F">
        <w:rPr>
          <w:rFonts w:ascii="Times New Roman" w:hAnsi="Times New Roman"/>
          <w:sz w:val="28"/>
          <w:szCs w:val="28"/>
        </w:rPr>
        <w:t xml:space="preserve"> and (</w:t>
      </w:r>
      <w:proofErr w:type="spellStart"/>
      <w:proofErr w:type="gramStart"/>
      <w:r w:rsidRPr="00AD3C2F">
        <w:rPr>
          <w:rFonts w:ascii="Times New Roman" w:hAnsi="Times New Roman"/>
          <w:sz w:val="28"/>
          <w:szCs w:val="28"/>
        </w:rPr>
        <w:t>ed</w:t>
      </w:r>
      <w:proofErr w:type="spellEnd"/>
      <w:proofErr w:type="gramEnd"/>
      <w:r w:rsidRPr="00AD3C2F">
        <w:rPr>
          <w:rFonts w:ascii="Times New Roman" w:hAnsi="Times New Roman"/>
          <w:sz w:val="28"/>
          <w:szCs w:val="28"/>
        </w:rPr>
        <w:t xml:space="preserve">) (1986). The new Local Government System in Nigeria, London </w:t>
      </w:r>
      <w:proofErr w:type="spellStart"/>
      <w:r w:rsidRPr="00AD3C2F">
        <w:rPr>
          <w:rFonts w:ascii="Times New Roman" w:hAnsi="Times New Roman"/>
          <w:sz w:val="28"/>
          <w:szCs w:val="28"/>
        </w:rPr>
        <w:t>Heina</w:t>
      </w:r>
      <w:proofErr w:type="spellEnd"/>
      <w:r w:rsidRPr="00AD3C2F">
        <w:rPr>
          <w:rFonts w:ascii="Times New Roman" w:hAnsi="Times New Roman"/>
          <w:sz w:val="28"/>
          <w:szCs w:val="28"/>
        </w:rPr>
        <w:t xml:space="preserve"> Man.</w:t>
      </w:r>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spellStart"/>
      <w:r w:rsidRPr="00AD3C2F">
        <w:rPr>
          <w:rFonts w:ascii="Times New Roman" w:hAnsi="Times New Roman"/>
          <w:sz w:val="28"/>
          <w:szCs w:val="28"/>
        </w:rPr>
        <w:t>Abiola</w:t>
      </w:r>
      <w:proofErr w:type="spellEnd"/>
      <w:r w:rsidRPr="00AD3C2F">
        <w:rPr>
          <w:rFonts w:ascii="Times New Roman" w:hAnsi="Times New Roman"/>
          <w:sz w:val="28"/>
          <w:szCs w:val="28"/>
        </w:rPr>
        <w:t xml:space="preserve"> A, (1987) community development instrument for improving rural quality and rural transformation in Nigeria: </w:t>
      </w:r>
      <w:proofErr w:type="gramStart"/>
      <w:r w:rsidRPr="00AD3C2F">
        <w:rPr>
          <w:rFonts w:ascii="Times New Roman" w:hAnsi="Times New Roman"/>
          <w:sz w:val="28"/>
          <w:szCs w:val="28"/>
        </w:rPr>
        <w:t>1101 ,</w:t>
      </w:r>
      <w:proofErr w:type="gramEnd"/>
      <w:r w:rsidRPr="00AD3C2F">
        <w:rPr>
          <w:rFonts w:ascii="Times New Roman" w:hAnsi="Times New Roman"/>
          <w:sz w:val="28"/>
          <w:szCs w:val="28"/>
        </w:rPr>
        <w:t xml:space="preserve"> No 1 </w:t>
      </w:r>
      <w:proofErr w:type="spellStart"/>
      <w:r w:rsidRPr="00AD3C2F">
        <w:rPr>
          <w:rFonts w:ascii="Times New Roman" w:hAnsi="Times New Roman"/>
          <w:sz w:val="28"/>
          <w:szCs w:val="28"/>
        </w:rPr>
        <w:t>Facu</w:t>
      </w:r>
      <w:proofErr w:type="spellEnd"/>
      <w:r w:rsidRPr="00AD3C2F">
        <w:rPr>
          <w:rFonts w:ascii="Times New Roman" w:hAnsi="Times New Roman"/>
          <w:sz w:val="28"/>
          <w:szCs w:val="28"/>
        </w:rPr>
        <w:t xml:space="preserve"> Ibadan PP57-57.</w:t>
      </w:r>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gramStart"/>
      <w:r w:rsidRPr="00AD3C2F">
        <w:rPr>
          <w:rFonts w:ascii="Times New Roman" w:hAnsi="Times New Roman"/>
          <w:sz w:val="28"/>
          <w:szCs w:val="28"/>
        </w:rPr>
        <w:t>Bello imam, 1-B (190) local government finance in Nigeria Ibadan vintage publishers.</w:t>
      </w:r>
      <w:proofErr w:type="gramEnd"/>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spellStart"/>
      <w:r w:rsidRPr="00AD3C2F">
        <w:rPr>
          <w:rFonts w:ascii="Times New Roman" w:hAnsi="Times New Roman"/>
          <w:sz w:val="28"/>
          <w:szCs w:val="28"/>
        </w:rPr>
        <w:t>Bamidele</w:t>
      </w:r>
      <w:proofErr w:type="spellEnd"/>
      <w:r w:rsidRPr="00AD3C2F">
        <w:rPr>
          <w:rFonts w:ascii="Times New Roman" w:hAnsi="Times New Roman"/>
          <w:sz w:val="28"/>
          <w:szCs w:val="28"/>
        </w:rPr>
        <w:t xml:space="preserve">, J.A and Simon J. (2006) Conceptual Approach to the Study of Local Government Administration Ilorin: </w:t>
      </w:r>
      <w:proofErr w:type="spellStart"/>
      <w:r w:rsidRPr="00AD3C2F">
        <w:rPr>
          <w:rFonts w:ascii="Times New Roman" w:hAnsi="Times New Roman"/>
          <w:sz w:val="28"/>
          <w:szCs w:val="28"/>
        </w:rPr>
        <w:t>Olad</w:t>
      </w:r>
      <w:proofErr w:type="spellEnd"/>
      <w:r w:rsidRPr="00AD3C2F">
        <w:rPr>
          <w:rFonts w:ascii="Times New Roman" w:hAnsi="Times New Roman"/>
          <w:sz w:val="28"/>
          <w:szCs w:val="28"/>
        </w:rPr>
        <w:t xml:space="preserve"> Publishers.</w:t>
      </w:r>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spellStart"/>
      <w:r w:rsidRPr="00AD3C2F">
        <w:rPr>
          <w:rFonts w:ascii="Times New Roman" w:hAnsi="Times New Roman"/>
          <w:sz w:val="28"/>
          <w:szCs w:val="28"/>
        </w:rPr>
        <w:lastRenderedPageBreak/>
        <w:t>Bayo</w:t>
      </w:r>
      <w:proofErr w:type="spellEnd"/>
      <w:r w:rsidRPr="00AD3C2F">
        <w:rPr>
          <w:rFonts w:ascii="Times New Roman" w:hAnsi="Times New Roman"/>
          <w:sz w:val="28"/>
          <w:szCs w:val="28"/>
        </w:rPr>
        <w:t xml:space="preserve">, A.A (2002): a Guide to Project Writing: an Introduction, Ilorin: </w:t>
      </w:r>
      <w:proofErr w:type="spellStart"/>
      <w:r w:rsidRPr="00AD3C2F">
        <w:rPr>
          <w:rFonts w:ascii="Times New Roman" w:hAnsi="Times New Roman"/>
          <w:sz w:val="28"/>
          <w:szCs w:val="28"/>
        </w:rPr>
        <w:t>Olad</w:t>
      </w:r>
      <w:proofErr w:type="spellEnd"/>
      <w:r w:rsidRPr="00AD3C2F">
        <w:rPr>
          <w:rFonts w:ascii="Times New Roman" w:hAnsi="Times New Roman"/>
          <w:sz w:val="28"/>
          <w:szCs w:val="28"/>
        </w:rPr>
        <w:t xml:space="preserve"> Publishers.</w:t>
      </w:r>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 </w:t>
      </w:r>
      <w:proofErr w:type="gramStart"/>
      <w:r w:rsidRPr="00AD3C2F">
        <w:rPr>
          <w:rFonts w:ascii="Times New Roman" w:hAnsi="Times New Roman"/>
          <w:sz w:val="28"/>
          <w:szCs w:val="28"/>
        </w:rPr>
        <w:t>Bello imam, I.B (1990) local government finance in Nigeria Ibadan vintage publishers.</w:t>
      </w:r>
      <w:proofErr w:type="gramEnd"/>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spellStart"/>
      <w:r w:rsidRPr="00AD3C2F">
        <w:rPr>
          <w:rFonts w:ascii="Times New Roman" w:hAnsi="Times New Roman"/>
          <w:sz w:val="28"/>
          <w:szCs w:val="28"/>
        </w:rPr>
        <w:t>Bamidele</w:t>
      </w:r>
      <w:proofErr w:type="spellEnd"/>
      <w:r w:rsidRPr="00AD3C2F">
        <w:rPr>
          <w:rFonts w:ascii="Times New Roman" w:hAnsi="Times New Roman"/>
          <w:sz w:val="28"/>
          <w:szCs w:val="28"/>
        </w:rPr>
        <w:t xml:space="preserve">, J.A and Simon J. (2006) Conceptual Approach to the Study of Local Government Administration Ilorin: </w:t>
      </w:r>
      <w:proofErr w:type="spellStart"/>
      <w:r w:rsidRPr="00AD3C2F">
        <w:rPr>
          <w:rFonts w:ascii="Times New Roman" w:hAnsi="Times New Roman"/>
          <w:sz w:val="28"/>
          <w:szCs w:val="28"/>
        </w:rPr>
        <w:t>Olad</w:t>
      </w:r>
      <w:proofErr w:type="spellEnd"/>
      <w:r w:rsidRPr="00AD3C2F">
        <w:rPr>
          <w:rFonts w:ascii="Times New Roman" w:hAnsi="Times New Roman"/>
          <w:sz w:val="28"/>
          <w:szCs w:val="28"/>
        </w:rPr>
        <w:t xml:space="preserve"> Publishers.</w:t>
      </w:r>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spellStart"/>
      <w:r w:rsidRPr="00AD3C2F">
        <w:rPr>
          <w:rFonts w:ascii="Times New Roman" w:hAnsi="Times New Roman"/>
          <w:sz w:val="28"/>
          <w:szCs w:val="28"/>
        </w:rPr>
        <w:t>Fayemi</w:t>
      </w:r>
      <w:proofErr w:type="spellEnd"/>
      <w:r w:rsidRPr="00AD3C2F">
        <w:rPr>
          <w:rFonts w:ascii="Times New Roman" w:hAnsi="Times New Roman"/>
          <w:sz w:val="28"/>
          <w:szCs w:val="28"/>
        </w:rPr>
        <w:t xml:space="preserve">, </w:t>
      </w:r>
      <w:proofErr w:type="spellStart"/>
      <w:r w:rsidRPr="00AD3C2F">
        <w:rPr>
          <w:rFonts w:ascii="Times New Roman" w:hAnsi="Times New Roman"/>
          <w:sz w:val="28"/>
          <w:szCs w:val="28"/>
        </w:rPr>
        <w:t>O.a</w:t>
      </w:r>
      <w:proofErr w:type="spellEnd"/>
      <w:r w:rsidRPr="00AD3C2F">
        <w:rPr>
          <w:rFonts w:ascii="Times New Roman" w:hAnsi="Times New Roman"/>
          <w:sz w:val="28"/>
          <w:szCs w:val="28"/>
        </w:rPr>
        <w:t xml:space="preserve"> (1991) Principle of Local Government Accounting Life, O.AU Press.</w:t>
      </w:r>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spellStart"/>
      <w:r w:rsidRPr="00AD3C2F">
        <w:rPr>
          <w:rFonts w:ascii="Times New Roman" w:hAnsi="Times New Roman"/>
          <w:sz w:val="28"/>
          <w:szCs w:val="28"/>
        </w:rPr>
        <w:t>Fatigun</w:t>
      </w:r>
      <w:proofErr w:type="spellEnd"/>
      <w:r w:rsidRPr="00AD3C2F">
        <w:rPr>
          <w:rFonts w:ascii="Times New Roman" w:hAnsi="Times New Roman"/>
          <w:sz w:val="28"/>
          <w:szCs w:val="28"/>
        </w:rPr>
        <w:t xml:space="preserve">, O. (2008): researcher methodology (A Practical student approach). </w:t>
      </w:r>
      <w:proofErr w:type="gramStart"/>
      <w:r w:rsidRPr="00AD3C2F">
        <w:rPr>
          <w:rFonts w:ascii="Times New Roman" w:hAnsi="Times New Roman"/>
          <w:sz w:val="28"/>
          <w:szCs w:val="28"/>
        </w:rPr>
        <w:t xml:space="preserve">Ilorin </w:t>
      </w:r>
      <w:proofErr w:type="spellStart"/>
      <w:r w:rsidRPr="00AD3C2F">
        <w:rPr>
          <w:rFonts w:ascii="Times New Roman" w:hAnsi="Times New Roman"/>
          <w:sz w:val="28"/>
          <w:szCs w:val="28"/>
        </w:rPr>
        <w:t>Adewunmi</w:t>
      </w:r>
      <w:proofErr w:type="spellEnd"/>
      <w:r w:rsidRPr="00AD3C2F">
        <w:rPr>
          <w:rFonts w:ascii="Times New Roman" w:hAnsi="Times New Roman"/>
          <w:sz w:val="28"/>
          <w:szCs w:val="28"/>
        </w:rPr>
        <w:t xml:space="preserve"> printing press.</w:t>
      </w:r>
      <w:proofErr w:type="gramEnd"/>
    </w:p>
    <w:p w:rsidR="00E022F3" w:rsidRPr="00AD3C2F" w:rsidRDefault="00E022F3" w:rsidP="00E022F3">
      <w:pPr>
        <w:tabs>
          <w:tab w:val="left" w:pos="2340"/>
        </w:tabs>
        <w:spacing w:before="120" w:after="120"/>
        <w:ind w:left="-144" w:right="-144" w:hanging="36"/>
        <w:contextualSpacing/>
        <w:jc w:val="both"/>
        <w:rPr>
          <w:rFonts w:ascii="Times New Roman" w:hAnsi="Times New Roman"/>
          <w:sz w:val="28"/>
          <w:szCs w:val="28"/>
        </w:rPr>
      </w:pPr>
      <w:proofErr w:type="gramStart"/>
      <w:r w:rsidRPr="00AD3C2F">
        <w:rPr>
          <w:rFonts w:ascii="Times New Roman" w:hAnsi="Times New Roman"/>
          <w:sz w:val="28"/>
          <w:szCs w:val="28"/>
        </w:rPr>
        <w:t>Federal Government of Nigeria (1976).</w:t>
      </w:r>
      <w:proofErr w:type="gramEnd"/>
      <w:r w:rsidRPr="00AD3C2F">
        <w:rPr>
          <w:rFonts w:ascii="Times New Roman" w:hAnsi="Times New Roman"/>
          <w:sz w:val="28"/>
          <w:szCs w:val="28"/>
        </w:rPr>
        <w:t xml:space="preserve"> Guidelines for local government reforms, Kaduna, government printers, Lagos</w:t>
      </w:r>
    </w:p>
    <w:p w:rsidR="00E022F3" w:rsidRDefault="00E022F3" w:rsidP="00E022F3">
      <w:pPr>
        <w:tabs>
          <w:tab w:val="left" w:pos="2340"/>
        </w:tabs>
        <w:spacing w:before="120" w:after="120" w:line="20" w:lineRule="atLeast"/>
        <w:ind w:left="-144" w:right="-144" w:hanging="36"/>
        <w:contextualSpacing/>
        <w:jc w:val="both"/>
        <w:rPr>
          <w:rFonts w:ascii="Bookman Old Style" w:hAnsi="Bookman Old Style"/>
          <w:szCs w:val="28"/>
        </w:rPr>
      </w:pPr>
    </w:p>
    <w:p w:rsidR="00E022F3" w:rsidRPr="000E3ADB" w:rsidRDefault="00E022F3" w:rsidP="00E022F3">
      <w:pPr>
        <w:spacing w:line="240" w:lineRule="auto"/>
        <w:ind w:left="0" w:firstLine="0"/>
        <w:jc w:val="center"/>
        <w:rPr>
          <w:rFonts w:ascii="Bookman Old Style" w:hAnsi="Bookman Old Style"/>
          <w:szCs w:val="28"/>
        </w:rPr>
      </w:pPr>
      <w:r>
        <w:rPr>
          <w:rFonts w:ascii="Bookman Old Style" w:hAnsi="Bookman Old Style" w:cs="Arial"/>
          <w:b/>
          <w:sz w:val="32"/>
          <w:szCs w:val="28"/>
        </w:rPr>
        <w:br w:type="page"/>
      </w:r>
    </w:p>
    <w:p w:rsidR="00E022F3" w:rsidRPr="000E3ADB" w:rsidRDefault="00E022F3" w:rsidP="00E022F3">
      <w:pPr>
        <w:ind w:left="0" w:firstLine="0"/>
        <w:jc w:val="center"/>
        <w:rPr>
          <w:rFonts w:ascii="Bookman Old Style" w:hAnsi="Bookman Old Style"/>
          <w:szCs w:val="28"/>
        </w:rPr>
      </w:pPr>
      <w:r w:rsidRPr="000E3ADB">
        <w:rPr>
          <w:rFonts w:ascii="Bookman Old Style" w:hAnsi="Bookman Old Style"/>
          <w:szCs w:val="28"/>
        </w:rPr>
        <w:lastRenderedPageBreak/>
        <w:t xml:space="preserve"> </w:t>
      </w:r>
    </w:p>
    <w:p w:rsidR="00E022F3" w:rsidRDefault="00E022F3" w:rsidP="00E022F3"/>
    <w:p w:rsidR="003A5BE9" w:rsidRDefault="003A5BE9"/>
    <w:sectPr w:rsidR="003A5BE9" w:rsidSect="001819F3">
      <w:footerReference w:type="even" r:id="rId5"/>
      <w:footerReference w:type="default" r:id="rId6"/>
      <w:pgSz w:w="11909" w:h="16834" w:code="9"/>
      <w:pgMar w:top="1440" w:right="1440" w:bottom="1440" w:left="2160" w:header="720"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45" w:rsidRDefault="00586853" w:rsidP="000367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4E45" w:rsidRDefault="005868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45" w:rsidRDefault="00586853" w:rsidP="000367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F44E45" w:rsidRDefault="0058685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28A"/>
    <w:multiLevelType w:val="hybridMultilevel"/>
    <w:tmpl w:val="468AAF08"/>
    <w:lvl w:ilvl="0" w:tplc="F670AA64">
      <w:start w:val="1"/>
      <w:numFmt w:val="lowerRoman"/>
      <w:lvlText w:val="%1."/>
      <w:lvlJc w:val="left"/>
      <w:pPr>
        <w:ind w:left="1152" w:hanging="72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288E05FC"/>
    <w:multiLevelType w:val="hybridMultilevel"/>
    <w:tmpl w:val="1298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3A5E4D"/>
    <w:multiLevelType w:val="hybridMultilevel"/>
    <w:tmpl w:val="09D6A980"/>
    <w:lvl w:ilvl="0" w:tplc="536CC19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C1AFE"/>
    <w:multiLevelType w:val="hybridMultilevel"/>
    <w:tmpl w:val="82FA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7410C"/>
    <w:multiLevelType w:val="hybridMultilevel"/>
    <w:tmpl w:val="AA5C1CD0"/>
    <w:lvl w:ilvl="0" w:tplc="A59CC35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4B4F6583"/>
    <w:multiLevelType w:val="hybridMultilevel"/>
    <w:tmpl w:val="C564F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810F23"/>
    <w:multiLevelType w:val="hybridMultilevel"/>
    <w:tmpl w:val="A902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1A681F"/>
    <w:multiLevelType w:val="hybridMultilevel"/>
    <w:tmpl w:val="C5F0312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E022F3"/>
    <w:rsid w:val="001A0F1F"/>
    <w:rsid w:val="003A5BE9"/>
    <w:rsid w:val="00586853"/>
    <w:rsid w:val="00E02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2F3"/>
    <w:pPr>
      <w:spacing w:line="360" w:lineRule="auto"/>
      <w:ind w:left="2160" w:hanging="21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022F3"/>
    <w:pPr>
      <w:ind w:left="720"/>
      <w:contextualSpacing/>
    </w:pPr>
  </w:style>
  <w:style w:type="paragraph" w:styleId="Footer">
    <w:name w:val="footer"/>
    <w:basedOn w:val="Normal"/>
    <w:link w:val="FooterChar"/>
    <w:rsid w:val="00E022F3"/>
    <w:pPr>
      <w:tabs>
        <w:tab w:val="center" w:pos="4320"/>
        <w:tab w:val="right" w:pos="8640"/>
      </w:tabs>
    </w:pPr>
  </w:style>
  <w:style w:type="character" w:customStyle="1" w:styleId="FooterChar">
    <w:name w:val="Footer Char"/>
    <w:basedOn w:val="DefaultParagraphFont"/>
    <w:link w:val="Footer"/>
    <w:rsid w:val="00E022F3"/>
    <w:rPr>
      <w:rFonts w:ascii="Calibri" w:eastAsia="Calibri" w:hAnsi="Calibri" w:cs="Times New Roman"/>
    </w:rPr>
  </w:style>
  <w:style w:type="character" w:styleId="PageNumber">
    <w:name w:val="page number"/>
    <w:basedOn w:val="DefaultParagraphFont"/>
    <w:rsid w:val="00E022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7247</Words>
  <Characters>41311</Characters>
  <Application>Microsoft Office Word</Application>
  <DocSecurity>0</DocSecurity>
  <Lines>344</Lines>
  <Paragraphs>96</Paragraphs>
  <ScaleCrop>false</ScaleCrop>
  <Company/>
  <LinksUpToDate>false</LinksUpToDate>
  <CharactersWithSpaces>48462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2025-05-22T14:49:00Z</dcterms:created>
  <dcterms:modified xsi:type="dcterms:W3CDTF">2025-05-22T14:53:00Z</dcterms:modified>
</cp:coreProperties>
</file>