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03A" w:rsidRPr="00E0403A" w:rsidRDefault="00E0403A" w:rsidP="00E0403A">
      <w:pPr>
        <w:pStyle w:val="NormalWeb"/>
        <w:tabs>
          <w:tab w:val="left" w:pos="540"/>
        </w:tabs>
        <w:spacing w:before="0" w:beforeAutospacing="0" w:after="0" w:afterAutospacing="0" w:line="276" w:lineRule="auto"/>
        <w:contextualSpacing/>
        <w:jc w:val="center"/>
        <w:rPr>
          <w:rFonts w:eastAsia="Calibri"/>
          <w:b/>
          <w:kern w:val="2"/>
          <w:sz w:val="40"/>
          <w:szCs w:val="26"/>
        </w:rPr>
      </w:pPr>
      <w:r w:rsidRPr="00E0403A">
        <w:rPr>
          <w:rFonts w:eastAsia="Calibri"/>
          <w:b/>
          <w:kern w:val="2"/>
          <w:sz w:val="40"/>
          <w:szCs w:val="26"/>
        </w:rPr>
        <w:t>THE ROLE OF LOCAL GOVERNMENT IN COMMUNITY TRANSFORMATION</w:t>
      </w:r>
    </w:p>
    <w:p w:rsidR="00E0403A" w:rsidRPr="00E0403A" w:rsidRDefault="00E0403A" w:rsidP="00E0403A">
      <w:pPr>
        <w:pStyle w:val="NormalWeb"/>
        <w:tabs>
          <w:tab w:val="left" w:pos="540"/>
        </w:tabs>
        <w:spacing w:before="0" w:beforeAutospacing="0" w:after="0" w:afterAutospacing="0" w:line="276" w:lineRule="auto"/>
        <w:contextualSpacing/>
        <w:jc w:val="center"/>
        <w:rPr>
          <w:b/>
          <w:i/>
          <w:sz w:val="14"/>
          <w:szCs w:val="26"/>
        </w:rPr>
      </w:pPr>
      <w:r w:rsidRPr="00E0403A">
        <w:rPr>
          <w:rFonts w:eastAsia="Calibri"/>
          <w:b/>
          <w:kern w:val="2"/>
          <w:sz w:val="32"/>
          <w:szCs w:val="26"/>
        </w:rPr>
        <w:t xml:space="preserve"> </w:t>
      </w:r>
      <w:r w:rsidRPr="00E0403A">
        <w:rPr>
          <w:rFonts w:eastAsia="Calibri"/>
          <w:b/>
          <w:kern w:val="2"/>
          <w:szCs w:val="26"/>
        </w:rPr>
        <w:t xml:space="preserve">A CASE STUDY OF ILORIN SOUTH LOCAL GOVERNMENT AREA </w:t>
      </w:r>
    </w:p>
    <w:p w:rsidR="00E0403A" w:rsidRDefault="00E0403A" w:rsidP="00E0403A">
      <w:pPr>
        <w:pStyle w:val="NormalWeb"/>
        <w:tabs>
          <w:tab w:val="left" w:pos="540"/>
        </w:tabs>
        <w:spacing w:before="0" w:beforeAutospacing="0" w:after="0" w:afterAutospacing="0" w:line="360" w:lineRule="auto"/>
        <w:contextualSpacing/>
        <w:jc w:val="center"/>
        <w:rPr>
          <w:b/>
          <w:i/>
          <w:sz w:val="26"/>
          <w:szCs w:val="26"/>
        </w:rPr>
      </w:pPr>
    </w:p>
    <w:p w:rsidR="00E0403A" w:rsidRDefault="00E0403A" w:rsidP="00E0403A">
      <w:pPr>
        <w:pStyle w:val="NormalWeb"/>
        <w:tabs>
          <w:tab w:val="left" w:pos="540"/>
        </w:tabs>
        <w:spacing w:before="0" w:beforeAutospacing="0" w:after="0" w:afterAutospacing="0" w:line="360" w:lineRule="auto"/>
        <w:contextualSpacing/>
        <w:jc w:val="center"/>
        <w:rPr>
          <w:b/>
          <w:i/>
          <w:sz w:val="26"/>
          <w:szCs w:val="26"/>
        </w:rPr>
      </w:pPr>
    </w:p>
    <w:p w:rsidR="00E0403A" w:rsidRPr="00974387" w:rsidRDefault="00E0403A" w:rsidP="00E0403A">
      <w:pPr>
        <w:pStyle w:val="NormalWeb"/>
        <w:tabs>
          <w:tab w:val="left" w:pos="540"/>
        </w:tabs>
        <w:spacing w:before="0" w:beforeAutospacing="0" w:after="0" w:afterAutospacing="0" w:line="360" w:lineRule="auto"/>
        <w:contextualSpacing/>
        <w:jc w:val="center"/>
        <w:rPr>
          <w:b/>
          <w:i/>
          <w:sz w:val="26"/>
          <w:szCs w:val="26"/>
        </w:rPr>
      </w:pPr>
      <w:r w:rsidRPr="00974387">
        <w:rPr>
          <w:b/>
          <w:i/>
          <w:sz w:val="26"/>
          <w:szCs w:val="26"/>
        </w:rPr>
        <w:t>BY:</w:t>
      </w:r>
    </w:p>
    <w:p w:rsidR="00E0403A" w:rsidRDefault="00E0403A" w:rsidP="00E0403A">
      <w:pPr>
        <w:spacing w:after="0" w:line="276" w:lineRule="auto"/>
        <w:jc w:val="center"/>
        <w:rPr>
          <w:rFonts w:ascii="Times New Roman" w:hAnsi="Times New Roman"/>
          <w:b/>
          <w:bCs/>
          <w:sz w:val="48"/>
          <w:szCs w:val="28"/>
        </w:rPr>
      </w:pPr>
      <w:r w:rsidRPr="00E0403A">
        <w:rPr>
          <w:rFonts w:ascii="Times New Roman" w:hAnsi="Times New Roman"/>
          <w:b/>
          <w:bCs/>
          <w:sz w:val="48"/>
          <w:szCs w:val="28"/>
        </w:rPr>
        <w:t>ISSIAK AMINAT BISOLA</w:t>
      </w:r>
    </w:p>
    <w:p w:rsidR="00E0403A" w:rsidRPr="00864193" w:rsidRDefault="00E0403A" w:rsidP="00E0403A">
      <w:pPr>
        <w:spacing w:after="0" w:line="276" w:lineRule="auto"/>
        <w:jc w:val="center"/>
        <w:rPr>
          <w:rFonts w:ascii="Times New Roman" w:hAnsi="Times New Roman"/>
          <w:b/>
          <w:bCs/>
          <w:sz w:val="48"/>
          <w:szCs w:val="28"/>
        </w:rPr>
      </w:pPr>
      <w:r>
        <w:rPr>
          <w:rFonts w:ascii="Times New Roman" w:hAnsi="Times New Roman"/>
          <w:b/>
          <w:bCs/>
          <w:sz w:val="48"/>
          <w:szCs w:val="28"/>
        </w:rPr>
        <w:t>H</w:t>
      </w:r>
      <w:r w:rsidRPr="00864193">
        <w:rPr>
          <w:rFonts w:ascii="Times New Roman" w:hAnsi="Times New Roman"/>
          <w:b/>
          <w:bCs/>
          <w:sz w:val="48"/>
          <w:szCs w:val="28"/>
        </w:rPr>
        <w:t>ND</w:t>
      </w:r>
      <w:r>
        <w:rPr>
          <w:rFonts w:ascii="Times New Roman" w:hAnsi="Times New Roman"/>
          <w:b/>
          <w:bCs/>
          <w:sz w:val="48"/>
          <w:szCs w:val="28"/>
        </w:rPr>
        <w:t>/</w:t>
      </w:r>
      <w:r w:rsidRPr="00864193">
        <w:rPr>
          <w:rFonts w:ascii="Times New Roman" w:hAnsi="Times New Roman"/>
          <w:b/>
          <w:bCs/>
          <w:sz w:val="48"/>
          <w:szCs w:val="28"/>
        </w:rPr>
        <w:t>23</w:t>
      </w:r>
      <w:r>
        <w:rPr>
          <w:rFonts w:ascii="Times New Roman" w:hAnsi="Times New Roman"/>
          <w:b/>
          <w:bCs/>
          <w:sz w:val="48"/>
          <w:szCs w:val="28"/>
        </w:rPr>
        <w:t>/</w:t>
      </w:r>
      <w:r w:rsidRPr="00864193">
        <w:rPr>
          <w:rFonts w:ascii="Times New Roman" w:hAnsi="Times New Roman"/>
          <w:b/>
          <w:bCs/>
          <w:sz w:val="48"/>
          <w:szCs w:val="28"/>
        </w:rPr>
        <w:t>PAD</w:t>
      </w:r>
      <w:r>
        <w:rPr>
          <w:rFonts w:ascii="Times New Roman" w:hAnsi="Times New Roman"/>
          <w:b/>
          <w:bCs/>
          <w:sz w:val="48"/>
          <w:szCs w:val="28"/>
        </w:rPr>
        <w:t>/0570</w:t>
      </w:r>
    </w:p>
    <w:p w:rsidR="00E0403A" w:rsidRPr="00974387" w:rsidRDefault="00E0403A" w:rsidP="00E0403A">
      <w:pPr>
        <w:spacing w:after="0"/>
        <w:contextualSpacing/>
        <w:jc w:val="both"/>
        <w:rPr>
          <w:rFonts w:ascii="Times New Roman" w:hAnsi="Times New Roman"/>
        </w:rPr>
      </w:pPr>
    </w:p>
    <w:p w:rsidR="00E0403A" w:rsidRPr="00E0403A" w:rsidRDefault="00E0403A" w:rsidP="00E0403A">
      <w:pPr>
        <w:spacing w:after="0"/>
        <w:contextualSpacing/>
        <w:jc w:val="both"/>
        <w:rPr>
          <w:rFonts w:ascii="Times New Roman" w:hAnsi="Times New Roman"/>
          <w:sz w:val="2"/>
        </w:rPr>
      </w:pPr>
    </w:p>
    <w:p w:rsidR="00E0403A" w:rsidRPr="00974387" w:rsidRDefault="00E0403A" w:rsidP="00E0403A">
      <w:pPr>
        <w:jc w:val="center"/>
        <w:rPr>
          <w:rFonts w:ascii="Times New Roman" w:hAnsi="Times New Roman"/>
          <w:b/>
          <w:sz w:val="28"/>
        </w:rPr>
      </w:pPr>
    </w:p>
    <w:p w:rsidR="00E0403A" w:rsidRDefault="00E0403A" w:rsidP="00E0403A">
      <w:pPr>
        <w:spacing w:after="0"/>
        <w:jc w:val="center"/>
        <w:rPr>
          <w:rFonts w:ascii="Times New Roman" w:hAnsi="Times New Roman"/>
          <w:b/>
          <w:sz w:val="28"/>
        </w:rPr>
      </w:pPr>
      <w:r w:rsidRPr="00974387">
        <w:rPr>
          <w:rFonts w:ascii="Times New Roman" w:hAnsi="Times New Roman"/>
          <w:b/>
          <w:sz w:val="28"/>
        </w:rPr>
        <w:t xml:space="preserve">BEING A RESEARCH PROJECT SUBMITTED TO THE </w:t>
      </w:r>
    </w:p>
    <w:p w:rsidR="00E0403A" w:rsidRPr="00974387" w:rsidRDefault="00E0403A" w:rsidP="00E0403A">
      <w:pPr>
        <w:spacing w:after="0"/>
        <w:jc w:val="center"/>
        <w:rPr>
          <w:rFonts w:ascii="Times New Roman" w:hAnsi="Times New Roman"/>
          <w:b/>
          <w:sz w:val="28"/>
        </w:rPr>
      </w:pPr>
      <w:r w:rsidRPr="00974387">
        <w:rPr>
          <w:rFonts w:ascii="Times New Roman" w:hAnsi="Times New Roman"/>
          <w:b/>
          <w:sz w:val="28"/>
        </w:rPr>
        <w:t xml:space="preserve">DEPARTMENT OF </w:t>
      </w:r>
      <w:r>
        <w:rPr>
          <w:rFonts w:ascii="Times New Roman" w:hAnsi="Times New Roman"/>
          <w:b/>
          <w:sz w:val="28"/>
        </w:rPr>
        <w:t>PUBLIC ADMINISTRATION</w:t>
      </w:r>
    </w:p>
    <w:p w:rsidR="00E0403A" w:rsidRPr="00974387" w:rsidRDefault="00E0403A" w:rsidP="00E0403A">
      <w:pPr>
        <w:spacing w:after="0"/>
        <w:jc w:val="center"/>
        <w:rPr>
          <w:rFonts w:ascii="Times New Roman" w:hAnsi="Times New Roman"/>
          <w:b/>
          <w:sz w:val="28"/>
        </w:rPr>
      </w:pPr>
      <w:r w:rsidRPr="00974387">
        <w:rPr>
          <w:rFonts w:ascii="Times New Roman" w:hAnsi="Times New Roman"/>
          <w:b/>
          <w:sz w:val="28"/>
        </w:rPr>
        <w:t xml:space="preserve">INSTITUTE OF </w:t>
      </w:r>
      <w:r>
        <w:rPr>
          <w:rFonts w:ascii="Times New Roman" w:hAnsi="Times New Roman"/>
          <w:b/>
          <w:sz w:val="28"/>
        </w:rPr>
        <w:t>FINANCE AND MANAGEMENT STUDIES</w:t>
      </w:r>
      <w:r w:rsidRPr="00974387">
        <w:rPr>
          <w:rFonts w:ascii="Times New Roman" w:hAnsi="Times New Roman"/>
          <w:b/>
          <w:sz w:val="28"/>
        </w:rPr>
        <w:t xml:space="preserve">, </w:t>
      </w:r>
    </w:p>
    <w:p w:rsidR="00E0403A" w:rsidRPr="00974387" w:rsidRDefault="00E0403A" w:rsidP="00E0403A">
      <w:pPr>
        <w:spacing w:after="0"/>
        <w:jc w:val="center"/>
        <w:rPr>
          <w:rFonts w:ascii="Times New Roman" w:hAnsi="Times New Roman"/>
          <w:b/>
          <w:sz w:val="28"/>
        </w:rPr>
      </w:pPr>
      <w:r w:rsidRPr="00974387">
        <w:rPr>
          <w:rFonts w:ascii="Times New Roman" w:hAnsi="Times New Roman"/>
          <w:b/>
          <w:sz w:val="28"/>
        </w:rPr>
        <w:t>KWARA STATE POLYTECHNIC, ILORIN</w:t>
      </w:r>
    </w:p>
    <w:p w:rsidR="00E0403A" w:rsidRPr="00974387" w:rsidRDefault="00E0403A" w:rsidP="00E0403A">
      <w:pPr>
        <w:spacing w:after="0"/>
        <w:jc w:val="center"/>
        <w:rPr>
          <w:rFonts w:ascii="Times New Roman" w:hAnsi="Times New Roman"/>
          <w:b/>
          <w:sz w:val="30"/>
        </w:rPr>
      </w:pPr>
    </w:p>
    <w:p w:rsidR="00E0403A" w:rsidRPr="00974387" w:rsidRDefault="00E0403A" w:rsidP="00E0403A">
      <w:pPr>
        <w:spacing w:after="0"/>
        <w:jc w:val="center"/>
        <w:rPr>
          <w:rFonts w:ascii="Times New Roman" w:hAnsi="Times New Roman"/>
          <w:sz w:val="18"/>
        </w:rPr>
      </w:pPr>
    </w:p>
    <w:p w:rsidR="00E0403A" w:rsidRPr="00974387" w:rsidRDefault="00E0403A" w:rsidP="00E0403A">
      <w:pPr>
        <w:jc w:val="center"/>
        <w:rPr>
          <w:rFonts w:ascii="Times New Roman" w:hAnsi="Times New Roman"/>
          <w:sz w:val="18"/>
        </w:rPr>
      </w:pPr>
    </w:p>
    <w:p w:rsidR="00E0403A" w:rsidRDefault="00E0403A" w:rsidP="00E0403A">
      <w:pPr>
        <w:spacing w:after="0"/>
        <w:jc w:val="center"/>
        <w:rPr>
          <w:rFonts w:ascii="Times New Roman" w:hAnsi="Times New Roman"/>
          <w:b/>
          <w:sz w:val="28"/>
        </w:rPr>
      </w:pPr>
      <w:r w:rsidRPr="00974387">
        <w:rPr>
          <w:rFonts w:ascii="Times New Roman" w:hAnsi="Times New Roman"/>
          <w:b/>
          <w:sz w:val="28"/>
        </w:rPr>
        <w:t xml:space="preserve">IN PARTIAL FULFILLMENT OF THE REQUIREMENT FOR THE AWARD OF </w:t>
      </w:r>
      <w:r>
        <w:rPr>
          <w:rFonts w:ascii="Times New Roman" w:hAnsi="Times New Roman"/>
          <w:b/>
          <w:sz w:val="28"/>
        </w:rPr>
        <w:t xml:space="preserve">HIGHER </w:t>
      </w:r>
      <w:r>
        <w:rPr>
          <w:rFonts w:ascii="Times New Roman" w:hAnsi="Times New Roman"/>
          <w:b/>
          <w:sz w:val="28"/>
        </w:rPr>
        <w:t>NATIONAL DIPLOMA (</w:t>
      </w:r>
      <w:r>
        <w:rPr>
          <w:rFonts w:ascii="Times New Roman" w:hAnsi="Times New Roman"/>
          <w:b/>
          <w:sz w:val="28"/>
        </w:rPr>
        <w:t>H</w:t>
      </w:r>
      <w:r w:rsidRPr="00974387">
        <w:rPr>
          <w:rFonts w:ascii="Times New Roman" w:hAnsi="Times New Roman"/>
          <w:b/>
          <w:sz w:val="28"/>
        </w:rPr>
        <w:t xml:space="preserve">ND) IN </w:t>
      </w:r>
    </w:p>
    <w:p w:rsidR="00E0403A" w:rsidRPr="00974387" w:rsidRDefault="00E0403A" w:rsidP="00E0403A">
      <w:pPr>
        <w:spacing w:after="0"/>
        <w:jc w:val="center"/>
        <w:rPr>
          <w:rFonts w:ascii="Times New Roman" w:hAnsi="Times New Roman"/>
        </w:rPr>
      </w:pPr>
      <w:r>
        <w:rPr>
          <w:rFonts w:ascii="Times New Roman" w:hAnsi="Times New Roman"/>
          <w:b/>
          <w:sz w:val="28"/>
        </w:rPr>
        <w:t>PUBLIC ADMINISTRATION</w:t>
      </w:r>
    </w:p>
    <w:p w:rsidR="00E0403A" w:rsidRDefault="00E0403A" w:rsidP="00E0403A">
      <w:pPr>
        <w:spacing w:after="0"/>
        <w:ind w:left="3600" w:firstLine="720"/>
        <w:jc w:val="center"/>
        <w:rPr>
          <w:rFonts w:ascii="Times New Roman" w:hAnsi="Times New Roman"/>
          <w:b/>
          <w:sz w:val="36"/>
        </w:rPr>
      </w:pPr>
    </w:p>
    <w:p w:rsidR="00E0403A" w:rsidRPr="00974387" w:rsidRDefault="00E0403A" w:rsidP="00E0403A">
      <w:pPr>
        <w:ind w:left="3600" w:firstLine="720"/>
        <w:jc w:val="center"/>
        <w:rPr>
          <w:rFonts w:ascii="Times New Roman" w:hAnsi="Times New Roman"/>
          <w:b/>
          <w:sz w:val="36"/>
        </w:rPr>
      </w:pPr>
      <w:r>
        <w:rPr>
          <w:rFonts w:ascii="Times New Roman" w:hAnsi="Times New Roman"/>
          <w:b/>
          <w:sz w:val="36"/>
        </w:rPr>
        <w:t>JUNE</w:t>
      </w:r>
      <w:r w:rsidRPr="00974387">
        <w:rPr>
          <w:rFonts w:ascii="Times New Roman" w:hAnsi="Times New Roman"/>
          <w:b/>
          <w:sz w:val="36"/>
        </w:rPr>
        <w:t>, 202</w:t>
      </w:r>
      <w:r>
        <w:rPr>
          <w:rFonts w:ascii="Times New Roman" w:hAnsi="Times New Roman"/>
          <w:b/>
          <w:sz w:val="36"/>
        </w:rPr>
        <w:t>5</w:t>
      </w:r>
    </w:p>
    <w:p w:rsidR="00E0403A" w:rsidRDefault="00E0403A" w:rsidP="00E0403A"/>
    <w:p w:rsidR="00E0403A" w:rsidRDefault="00E0403A" w:rsidP="00E0403A"/>
    <w:p w:rsidR="00E0403A" w:rsidRDefault="00E0403A" w:rsidP="00E0403A">
      <w:pPr>
        <w:spacing w:after="200" w:line="276" w:lineRule="auto"/>
      </w:pPr>
      <w:r>
        <w:br w:type="page"/>
      </w:r>
    </w:p>
    <w:p w:rsidR="00E0403A" w:rsidRPr="00974387" w:rsidRDefault="00E0403A" w:rsidP="00E0403A">
      <w:pPr>
        <w:spacing w:line="480" w:lineRule="auto"/>
        <w:jc w:val="center"/>
        <w:rPr>
          <w:rFonts w:ascii="Times New Roman" w:hAnsi="Times New Roman"/>
          <w:b/>
          <w:sz w:val="28"/>
          <w:szCs w:val="28"/>
        </w:rPr>
      </w:pPr>
      <w:r w:rsidRPr="00974387">
        <w:rPr>
          <w:rFonts w:ascii="Times New Roman" w:hAnsi="Times New Roman"/>
          <w:b/>
          <w:sz w:val="28"/>
          <w:szCs w:val="28"/>
        </w:rPr>
        <w:lastRenderedPageBreak/>
        <w:t xml:space="preserve">CERTIFICATION </w:t>
      </w:r>
    </w:p>
    <w:p w:rsidR="00E0403A" w:rsidRDefault="00E0403A" w:rsidP="00E0403A">
      <w:pPr>
        <w:spacing w:line="480" w:lineRule="auto"/>
        <w:ind w:firstLine="720"/>
        <w:jc w:val="both"/>
        <w:rPr>
          <w:rFonts w:ascii="Times New Roman" w:hAnsi="Times New Roman"/>
          <w:sz w:val="28"/>
          <w:szCs w:val="28"/>
        </w:rPr>
      </w:pPr>
      <w:bookmarkStart w:id="0" w:name="_GoBack"/>
      <w:bookmarkEnd w:id="0"/>
      <w:r w:rsidRPr="00974387">
        <w:rPr>
          <w:rFonts w:ascii="Times New Roman" w:hAnsi="Times New Roman"/>
          <w:sz w:val="28"/>
          <w:szCs w:val="28"/>
        </w:rPr>
        <w:t xml:space="preserve">This project has been read and approved by the undersigned on behalf of the Department of </w:t>
      </w:r>
      <w:r>
        <w:rPr>
          <w:rFonts w:ascii="Times New Roman" w:hAnsi="Times New Roman"/>
          <w:sz w:val="28"/>
          <w:szCs w:val="28"/>
        </w:rPr>
        <w:t>Public Administration</w:t>
      </w:r>
      <w:r w:rsidRPr="00974387">
        <w:rPr>
          <w:rFonts w:ascii="Times New Roman" w:hAnsi="Times New Roman"/>
          <w:sz w:val="28"/>
          <w:szCs w:val="28"/>
        </w:rPr>
        <w:t xml:space="preserve">, Institute of </w:t>
      </w:r>
      <w:r>
        <w:rPr>
          <w:rFonts w:ascii="Times New Roman" w:hAnsi="Times New Roman"/>
          <w:sz w:val="28"/>
          <w:szCs w:val="28"/>
        </w:rPr>
        <w:t>Finance and Management Studies</w:t>
      </w:r>
      <w:r w:rsidRPr="00974387">
        <w:rPr>
          <w:rFonts w:ascii="Times New Roman" w:hAnsi="Times New Roman"/>
          <w:sz w:val="28"/>
          <w:szCs w:val="28"/>
        </w:rPr>
        <w:t xml:space="preserve"> as meeting the</w:t>
      </w:r>
      <w:r>
        <w:rPr>
          <w:rFonts w:ascii="Times New Roman" w:hAnsi="Times New Roman"/>
          <w:sz w:val="28"/>
          <w:szCs w:val="28"/>
        </w:rPr>
        <w:t xml:space="preserve"> requirement for the award of (</w:t>
      </w:r>
      <w:r w:rsidRPr="00974387">
        <w:rPr>
          <w:rFonts w:ascii="Times New Roman" w:hAnsi="Times New Roman"/>
          <w:sz w:val="28"/>
          <w:szCs w:val="28"/>
        </w:rPr>
        <w:t xml:space="preserve">ND) </w:t>
      </w:r>
      <w:r>
        <w:rPr>
          <w:rFonts w:ascii="Times New Roman" w:hAnsi="Times New Roman"/>
          <w:sz w:val="28"/>
          <w:szCs w:val="28"/>
        </w:rPr>
        <w:t xml:space="preserve">Higher </w:t>
      </w:r>
      <w:r w:rsidRPr="00974387">
        <w:rPr>
          <w:rFonts w:ascii="Times New Roman" w:hAnsi="Times New Roman"/>
          <w:sz w:val="28"/>
          <w:szCs w:val="28"/>
        </w:rPr>
        <w:t xml:space="preserve">National Diploma in </w:t>
      </w:r>
      <w:r>
        <w:rPr>
          <w:rFonts w:ascii="Times New Roman" w:hAnsi="Times New Roman"/>
          <w:sz w:val="28"/>
          <w:szCs w:val="28"/>
        </w:rPr>
        <w:t>Public Administration</w:t>
      </w:r>
      <w:r w:rsidRPr="00974387">
        <w:rPr>
          <w:rFonts w:ascii="Times New Roman" w:hAnsi="Times New Roman"/>
          <w:sz w:val="28"/>
          <w:szCs w:val="28"/>
        </w:rPr>
        <w:t>.</w:t>
      </w:r>
    </w:p>
    <w:p w:rsidR="00E0403A" w:rsidRPr="00974387" w:rsidRDefault="00E0403A" w:rsidP="00E0403A">
      <w:pPr>
        <w:spacing w:line="480" w:lineRule="auto"/>
        <w:ind w:firstLine="720"/>
        <w:jc w:val="both"/>
        <w:rPr>
          <w:rFonts w:ascii="Times New Roman" w:hAnsi="Times New Roman"/>
          <w:sz w:val="28"/>
          <w:szCs w:val="28"/>
        </w:rPr>
      </w:pPr>
    </w:p>
    <w:p w:rsidR="00E0403A" w:rsidRPr="00974387" w:rsidRDefault="00E0403A" w:rsidP="00E0403A">
      <w:pPr>
        <w:spacing w:after="0" w:line="240" w:lineRule="auto"/>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w:t>
      </w:r>
    </w:p>
    <w:p w:rsidR="00E0403A" w:rsidRPr="00974387" w:rsidRDefault="00E0403A" w:rsidP="00E0403A">
      <w:pPr>
        <w:spacing w:after="0" w:line="240" w:lineRule="auto"/>
        <w:rPr>
          <w:rFonts w:ascii="Times New Roman" w:hAnsi="Times New Roman"/>
          <w:b/>
          <w:sz w:val="28"/>
          <w:szCs w:val="28"/>
        </w:rPr>
      </w:pPr>
      <w:r w:rsidRPr="00E0403A">
        <w:rPr>
          <w:rFonts w:ascii="Times New Roman" w:hAnsi="Times New Roman"/>
          <w:b/>
          <w:sz w:val="28"/>
          <w:szCs w:val="28"/>
        </w:rPr>
        <w:t>MR</w:t>
      </w:r>
      <w:r>
        <w:rPr>
          <w:rFonts w:ascii="Times New Roman" w:hAnsi="Times New Roman"/>
          <w:b/>
          <w:sz w:val="28"/>
          <w:szCs w:val="28"/>
        </w:rPr>
        <w:t>.</w:t>
      </w:r>
      <w:r w:rsidRPr="00E0403A">
        <w:rPr>
          <w:rFonts w:ascii="Times New Roman" w:hAnsi="Times New Roman"/>
          <w:b/>
          <w:sz w:val="28"/>
          <w:szCs w:val="28"/>
        </w:rPr>
        <w:t xml:space="preserve"> BABAITA T.A</w:t>
      </w:r>
      <w:r>
        <w:rPr>
          <w:rFonts w:ascii="Times New Roman" w:hAnsi="Times New Roman"/>
          <w:b/>
          <w:sz w:val="28"/>
          <w:szCs w:val="28"/>
        </w:rPr>
        <w:tab/>
      </w:r>
      <w:r w:rsidRPr="00974387">
        <w:rPr>
          <w:rFonts w:ascii="Times New Roman" w:hAnsi="Times New Roman"/>
          <w:b/>
          <w:sz w:val="28"/>
          <w:szCs w:val="28"/>
        </w:rPr>
        <w:tab/>
      </w:r>
      <w:r w:rsidRPr="00974387">
        <w:rPr>
          <w:rFonts w:ascii="Times New Roman" w:hAnsi="Times New Roman"/>
          <w:b/>
          <w:sz w:val="28"/>
          <w:szCs w:val="28"/>
        </w:rPr>
        <w:tab/>
      </w:r>
      <w:r w:rsidRPr="00974387">
        <w:rPr>
          <w:rFonts w:ascii="Times New Roman" w:hAnsi="Times New Roman"/>
          <w:b/>
          <w:sz w:val="28"/>
          <w:szCs w:val="28"/>
        </w:rPr>
        <w:tab/>
      </w:r>
      <w:r w:rsidRPr="00974387">
        <w:rPr>
          <w:rFonts w:ascii="Times New Roman" w:hAnsi="Times New Roman"/>
          <w:b/>
          <w:sz w:val="28"/>
          <w:szCs w:val="28"/>
        </w:rPr>
        <w:tab/>
      </w:r>
      <w:r w:rsidRPr="00974387">
        <w:rPr>
          <w:rFonts w:ascii="Times New Roman" w:hAnsi="Times New Roman"/>
          <w:b/>
          <w:sz w:val="28"/>
          <w:szCs w:val="28"/>
        </w:rPr>
        <w:tab/>
        <w:t>DATE</w:t>
      </w:r>
    </w:p>
    <w:p w:rsidR="00E0403A" w:rsidRPr="00974387" w:rsidRDefault="00E0403A" w:rsidP="00E0403A">
      <w:pPr>
        <w:spacing w:after="0" w:line="240" w:lineRule="auto"/>
        <w:rPr>
          <w:rFonts w:ascii="Times New Roman" w:hAnsi="Times New Roman"/>
          <w:i/>
          <w:sz w:val="28"/>
          <w:szCs w:val="28"/>
        </w:rPr>
      </w:pPr>
      <w:r w:rsidRPr="00974387">
        <w:rPr>
          <w:rFonts w:ascii="Times New Roman" w:hAnsi="Times New Roman"/>
          <w:i/>
          <w:sz w:val="28"/>
          <w:szCs w:val="28"/>
        </w:rPr>
        <w:t>(Project Supervisor)</w:t>
      </w:r>
    </w:p>
    <w:p w:rsidR="00E0403A" w:rsidRPr="00974387" w:rsidRDefault="00E0403A" w:rsidP="00E0403A">
      <w:pPr>
        <w:spacing w:after="0" w:line="240" w:lineRule="auto"/>
        <w:rPr>
          <w:rFonts w:ascii="Times New Roman" w:hAnsi="Times New Roman"/>
          <w:sz w:val="28"/>
          <w:szCs w:val="28"/>
        </w:rPr>
      </w:pPr>
    </w:p>
    <w:p w:rsidR="00E0403A" w:rsidRDefault="00E0403A" w:rsidP="00E0403A">
      <w:pPr>
        <w:spacing w:after="0" w:line="240" w:lineRule="auto"/>
        <w:rPr>
          <w:rFonts w:ascii="Times New Roman" w:hAnsi="Times New Roman"/>
          <w:sz w:val="28"/>
          <w:szCs w:val="28"/>
        </w:rPr>
      </w:pPr>
    </w:p>
    <w:p w:rsidR="00E0403A" w:rsidRDefault="00E0403A" w:rsidP="00E0403A">
      <w:pPr>
        <w:spacing w:after="0" w:line="240" w:lineRule="auto"/>
        <w:rPr>
          <w:rFonts w:ascii="Times New Roman" w:hAnsi="Times New Roman"/>
          <w:sz w:val="28"/>
          <w:szCs w:val="28"/>
        </w:rPr>
      </w:pPr>
    </w:p>
    <w:p w:rsidR="00E0403A" w:rsidRPr="00974387" w:rsidRDefault="00E0403A" w:rsidP="00E0403A">
      <w:pPr>
        <w:spacing w:after="0" w:line="240" w:lineRule="auto"/>
        <w:rPr>
          <w:rFonts w:ascii="Times New Roman" w:hAnsi="Times New Roman"/>
          <w:sz w:val="28"/>
          <w:szCs w:val="28"/>
        </w:rPr>
      </w:pPr>
    </w:p>
    <w:p w:rsidR="00E0403A" w:rsidRPr="00974387" w:rsidRDefault="00E0403A" w:rsidP="00E0403A">
      <w:pPr>
        <w:spacing w:after="0" w:line="240" w:lineRule="auto"/>
        <w:rPr>
          <w:rFonts w:ascii="Times New Roman" w:hAnsi="Times New Roman"/>
          <w:sz w:val="28"/>
          <w:szCs w:val="28"/>
        </w:rPr>
      </w:pPr>
      <w:r>
        <w:rPr>
          <w:rFonts w:ascii="Times New Roman" w:hAnsi="Times New Roman"/>
          <w:sz w:val="28"/>
          <w:szCs w:val="28"/>
        </w:rPr>
        <w:t>____________________</w:t>
      </w:r>
      <w:r w:rsidRPr="00974387">
        <w:rPr>
          <w:rFonts w:ascii="Times New Roman" w:hAnsi="Times New Roman"/>
          <w:sz w:val="28"/>
          <w:szCs w:val="28"/>
        </w:rPr>
        <w:tab/>
      </w:r>
      <w:r w:rsidRPr="00974387">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w:t>
      </w:r>
    </w:p>
    <w:p w:rsidR="00E0403A" w:rsidRPr="00974387" w:rsidRDefault="00E0403A" w:rsidP="00E0403A">
      <w:pPr>
        <w:spacing w:after="0" w:line="240" w:lineRule="auto"/>
        <w:rPr>
          <w:rFonts w:ascii="Times New Roman" w:hAnsi="Times New Roman"/>
          <w:b/>
          <w:sz w:val="28"/>
          <w:szCs w:val="28"/>
        </w:rPr>
      </w:pPr>
      <w:r>
        <w:rPr>
          <w:rFonts w:ascii="Times New Roman" w:hAnsi="Times New Roman"/>
          <w:b/>
          <w:sz w:val="28"/>
          <w:szCs w:val="28"/>
        </w:rPr>
        <w:t>MR</w:t>
      </w:r>
      <w:r w:rsidRPr="00974387">
        <w:rPr>
          <w:rFonts w:ascii="Times New Roman" w:hAnsi="Times New Roman"/>
          <w:b/>
          <w:sz w:val="28"/>
          <w:szCs w:val="28"/>
        </w:rPr>
        <w:t>.</w:t>
      </w:r>
      <w:r>
        <w:rPr>
          <w:rFonts w:ascii="Times New Roman" w:hAnsi="Times New Roman"/>
          <w:b/>
          <w:sz w:val="28"/>
          <w:szCs w:val="28"/>
        </w:rPr>
        <w:t xml:space="preserve"> OLOWOOKERE A.O.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974387">
        <w:rPr>
          <w:rFonts w:ascii="Times New Roman" w:hAnsi="Times New Roman"/>
          <w:b/>
          <w:sz w:val="28"/>
          <w:szCs w:val="28"/>
        </w:rPr>
        <w:t xml:space="preserve"> DATE</w:t>
      </w:r>
    </w:p>
    <w:p w:rsidR="00E0403A" w:rsidRPr="00974387" w:rsidRDefault="00E0403A" w:rsidP="00E0403A">
      <w:pPr>
        <w:spacing w:after="0" w:line="240" w:lineRule="auto"/>
        <w:rPr>
          <w:rFonts w:ascii="Times New Roman" w:hAnsi="Times New Roman"/>
          <w:b/>
          <w:sz w:val="28"/>
          <w:szCs w:val="28"/>
        </w:rPr>
      </w:pPr>
      <w:r w:rsidRPr="00974387">
        <w:rPr>
          <w:rFonts w:ascii="Times New Roman" w:hAnsi="Times New Roman"/>
          <w:i/>
          <w:sz w:val="28"/>
          <w:szCs w:val="28"/>
        </w:rPr>
        <w:t xml:space="preserve"> (Project Coordinator)</w:t>
      </w:r>
    </w:p>
    <w:p w:rsidR="00E0403A" w:rsidRDefault="00E0403A" w:rsidP="00E0403A">
      <w:pPr>
        <w:spacing w:after="0" w:line="240" w:lineRule="auto"/>
        <w:rPr>
          <w:rFonts w:ascii="Times New Roman" w:hAnsi="Times New Roman"/>
          <w:sz w:val="28"/>
          <w:szCs w:val="28"/>
        </w:rPr>
      </w:pPr>
    </w:p>
    <w:p w:rsidR="00E0403A" w:rsidRPr="00974387" w:rsidRDefault="00E0403A" w:rsidP="00E0403A">
      <w:pPr>
        <w:spacing w:after="0" w:line="240" w:lineRule="auto"/>
        <w:rPr>
          <w:rFonts w:ascii="Times New Roman" w:hAnsi="Times New Roman"/>
          <w:sz w:val="28"/>
          <w:szCs w:val="28"/>
        </w:rPr>
      </w:pPr>
    </w:p>
    <w:p w:rsidR="00E0403A" w:rsidRDefault="00E0403A" w:rsidP="00E0403A">
      <w:pPr>
        <w:spacing w:after="0" w:line="240" w:lineRule="auto"/>
        <w:rPr>
          <w:rFonts w:ascii="Times New Roman" w:hAnsi="Times New Roman"/>
          <w:sz w:val="28"/>
          <w:szCs w:val="28"/>
        </w:rPr>
      </w:pPr>
    </w:p>
    <w:p w:rsidR="00E0403A" w:rsidRPr="00974387" w:rsidRDefault="00E0403A" w:rsidP="00E0403A">
      <w:pPr>
        <w:spacing w:after="0" w:line="240" w:lineRule="auto"/>
        <w:rPr>
          <w:rFonts w:ascii="Times New Roman" w:hAnsi="Times New Roman"/>
          <w:sz w:val="28"/>
          <w:szCs w:val="28"/>
        </w:rPr>
      </w:pPr>
    </w:p>
    <w:p w:rsidR="00E0403A" w:rsidRPr="00974387" w:rsidRDefault="00E0403A" w:rsidP="00E0403A">
      <w:pPr>
        <w:spacing w:after="0" w:line="240" w:lineRule="auto"/>
        <w:rPr>
          <w:rFonts w:ascii="Times New Roman" w:hAnsi="Times New Roman"/>
          <w:sz w:val="28"/>
          <w:szCs w:val="28"/>
        </w:rPr>
      </w:pPr>
      <w:r>
        <w:rPr>
          <w:rFonts w:ascii="Times New Roman" w:hAnsi="Times New Roman"/>
          <w:sz w:val="28"/>
          <w:szCs w:val="28"/>
        </w:rPr>
        <w:t>____________________</w:t>
      </w:r>
      <w:r w:rsidRPr="00974387">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w:t>
      </w:r>
    </w:p>
    <w:p w:rsidR="00E0403A" w:rsidRPr="00974387" w:rsidRDefault="00E0403A" w:rsidP="00E0403A">
      <w:pPr>
        <w:spacing w:after="0" w:line="240" w:lineRule="auto"/>
        <w:rPr>
          <w:rFonts w:ascii="Times New Roman" w:hAnsi="Times New Roman"/>
          <w:b/>
          <w:sz w:val="28"/>
          <w:szCs w:val="28"/>
        </w:rPr>
      </w:pPr>
      <w:r w:rsidRPr="00974387">
        <w:rPr>
          <w:rFonts w:ascii="Times New Roman" w:hAnsi="Times New Roman"/>
          <w:b/>
          <w:sz w:val="28"/>
          <w:szCs w:val="28"/>
        </w:rPr>
        <w:t xml:space="preserve">MR </w:t>
      </w:r>
      <w:r>
        <w:rPr>
          <w:rFonts w:ascii="Times New Roman" w:hAnsi="Times New Roman"/>
          <w:b/>
          <w:sz w:val="28"/>
          <w:szCs w:val="28"/>
        </w:rPr>
        <w:t>SERIKI I.A.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974387">
        <w:rPr>
          <w:rFonts w:ascii="Times New Roman" w:hAnsi="Times New Roman"/>
          <w:b/>
          <w:sz w:val="28"/>
          <w:szCs w:val="28"/>
        </w:rPr>
        <w:t>DATE</w:t>
      </w:r>
    </w:p>
    <w:p w:rsidR="00E0403A" w:rsidRPr="00974387" w:rsidRDefault="00E0403A" w:rsidP="00E0403A">
      <w:pPr>
        <w:spacing w:after="0" w:line="240" w:lineRule="auto"/>
        <w:rPr>
          <w:rFonts w:ascii="Times New Roman" w:hAnsi="Times New Roman"/>
          <w:i/>
          <w:sz w:val="28"/>
          <w:szCs w:val="28"/>
        </w:rPr>
      </w:pPr>
      <w:r w:rsidRPr="00974387">
        <w:rPr>
          <w:rFonts w:ascii="Times New Roman" w:hAnsi="Times New Roman"/>
          <w:i/>
          <w:sz w:val="28"/>
          <w:szCs w:val="28"/>
        </w:rPr>
        <w:t>(Head of Department)</w:t>
      </w:r>
    </w:p>
    <w:p w:rsidR="00E0403A" w:rsidRDefault="00E0403A" w:rsidP="00E0403A">
      <w:pPr>
        <w:autoSpaceDE w:val="0"/>
        <w:autoSpaceDN w:val="0"/>
        <w:adjustRightInd w:val="0"/>
        <w:spacing w:after="0" w:line="240" w:lineRule="auto"/>
        <w:jc w:val="center"/>
        <w:rPr>
          <w:rFonts w:ascii="Times New Roman" w:hAnsi="Times New Roman"/>
          <w:b/>
          <w:bCs/>
          <w:sz w:val="28"/>
          <w:szCs w:val="28"/>
        </w:rPr>
      </w:pPr>
    </w:p>
    <w:p w:rsidR="00E0403A" w:rsidRPr="00974387" w:rsidRDefault="00E0403A" w:rsidP="00E0403A">
      <w:pPr>
        <w:autoSpaceDE w:val="0"/>
        <w:autoSpaceDN w:val="0"/>
        <w:adjustRightInd w:val="0"/>
        <w:spacing w:after="0" w:line="240" w:lineRule="auto"/>
        <w:jc w:val="center"/>
        <w:rPr>
          <w:rFonts w:ascii="Times New Roman" w:hAnsi="Times New Roman"/>
          <w:b/>
          <w:bCs/>
          <w:sz w:val="28"/>
          <w:szCs w:val="28"/>
        </w:rPr>
      </w:pPr>
    </w:p>
    <w:p w:rsidR="00E0403A" w:rsidRDefault="00E0403A" w:rsidP="00E0403A"/>
    <w:p w:rsidR="00E0403A" w:rsidRDefault="00E0403A">
      <w:pPr>
        <w:rPr>
          <w:rStyle w:val="Strong"/>
          <w:rFonts w:ascii="Times New Roman" w:eastAsia="Times New Roman" w:hAnsi="Times New Roman" w:cs="Times New Roman"/>
          <w:sz w:val="28"/>
          <w:szCs w:val="28"/>
        </w:rPr>
      </w:pPr>
      <w:r>
        <w:rPr>
          <w:rStyle w:val="Strong"/>
          <w:sz w:val="28"/>
          <w:szCs w:val="28"/>
        </w:rPr>
        <w:br w:type="page"/>
      </w:r>
    </w:p>
    <w:p w:rsidR="00E0403A" w:rsidRPr="00E0403A" w:rsidRDefault="00E0403A" w:rsidP="00E0403A">
      <w:pPr>
        <w:pStyle w:val="NormalWeb"/>
        <w:spacing w:after="0" w:line="480" w:lineRule="auto"/>
        <w:contextualSpacing/>
        <w:jc w:val="center"/>
        <w:rPr>
          <w:rStyle w:val="Strong"/>
          <w:sz w:val="28"/>
          <w:szCs w:val="28"/>
        </w:rPr>
      </w:pPr>
      <w:r w:rsidRPr="00E0403A">
        <w:rPr>
          <w:rStyle w:val="Strong"/>
          <w:sz w:val="28"/>
          <w:szCs w:val="28"/>
        </w:rPr>
        <w:lastRenderedPageBreak/>
        <w:t xml:space="preserve">DEDICATION </w:t>
      </w:r>
    </w:p>
    <w:p w:rsidR="00E0403A" w:rsidRDefault="00E0403A" w:rsidP="00E0403A">
      <w:pPr>
        <w:pStyle w:val="NormalWeb"/>
        <w:spacing w:before="0" w:beforeAutospacing="0" w:after="0" w:afterAutospacing="0" w:line="480" w:lineRule="auto"/>
        <w:contextualSpacing/>
        <w:jc w:val="both"/>
        <w:rPr>
          <w:rStyle w:val="Strong"/>
          <w:b w:val="0"/>
          <w:sz w:val="28"/>
          <w:szCs w:val="28"/>
        </w:rPr>
      </w:pPr>
      <w:r w:rsidRPr="00E0403A">
        <w:rPr>
          <w:rStyle w:val="Strong"/>
          <w:b w:val="0"/>
          <w:sz w:val="28"/>
          <w:szCs w:val="28"/>
        </w:rPr>
        <w:t>I dedicate this project to Almighty God who has guide and inspired me throughout my journey. I am also grateful to my husband for his unwavering love, support and encouragement morally and financially, without Almighty God and him, this would not have been possible God bless him.</w:t>
      </w:r>
    </w:p>
    <w:p w:rsidR="00E0403A" w:rsidRDefault="00E0403A">
      <w:pPr>
        <w:rPr>
          <w:rStyle w:val="Strong"/>
          <w:rFonts w:ascii="Times New Roman" w:eastAsia="Times New Roman" w:hAnsi="Times New Roman" w:cs="Times New Roman"/>
          <w:b w:val="0"/>
          <w:sz w:val="28"/>
          <w:szCs w:val="28"/>
        </w:rPr>
      </w:pPr>
      <w:r>
        <w:rPr>
          <w:rStyle w:val="Strong"/>
          <w:b w:val="0"/>
          <w:sz w:val="28"/>
          <w:szCs w:val="28"/>
        </w:rPr>
        <w:br w:type="page"/>
      </w:r>
    </w:p>
    <w:p w:rsidR="00E0403A" w:rsidRPr="00E0403A" w:rsidRDefault="00E0403A" w:rsidP="00E0403A">
      <w:pPr>
        <w:pStyle w:val="NormalWeb"/>
        <w:spacing w:after="0" w:line="480" w:lineRule="auto"/>
        <w:contextualSpacing/>
        <w:jc w:val="center"/>
        <w:rPr>
          <w:rStyle w:val="Strong"/>
          <w:b w:val="0"/>
          <w:sz w:val="28"/>
          <w:szCs w:val="28"/>
        </w:rPr>
      </w:pPr>
      <w:r w:rsidRPr="00E0403A">
        <w:rPr>
          <w:rStyle w:val="Strong"/>
          <w:sz w:val="28"/>
          <w:szCs w:val="28"/>
        </w:rPr>
        <w:lastRenderedPageBreak/>
        <w:t>ACKNOWLEDGEMENT</w:t>
      </w:r>
    </w:p>
    <w:p w:rsidR="00E0403A" w:rsidRPr="00E0403A" w:rsidRDefault="00E0403A" w:rsidP="00E0403A">
      <w:pPr>
        <w:pStyle w:val="NormalWeb"/>
        <w:spacing w:before="0" w:beforeAutospacing="0" w:after="0" w:afterAutospacing="0" w:line="480" w:lineRule="auto"/>
        <w:ind w:firstLine="720"/>
        <w:contextualSpacing/>
        <w:jc w:val="both"/>
        <w:rPr>
          <w:rStyle w:val="Strong"/>
          <w:b w:val="0"/>
          <w:sz w:val="28"/>
          <w:szCs w:val="28"/>
        </w:rPr>
      </w:pPr>
      <w:r w:rsidRPr="00E0403A">
        <w:rPr>
          <w:rStyle w:val="Strong"/>
          <w:b w:val="0"/>
          <w:sz w:val="28"/>
          <w:szCs w:val="28"/>
        </w:rPr>
        <w:t>All praise and adorat</w:t>
      </w:r>
      <w:r>
        <w:rPr>
          <w:rStyle w:val="Strong"/>
          <w:b w:val="0"/>
          <w:sz w:val="28"/>
          <w:szCs w:val="28"/>
        </w:rPr>
        <w:t>ion to God Almighty for this.</w:t>
      </w:r>
      <w:r w:rsidRPr="00E0403A">
        <w:rPr>
          <w:rStyle w:val="Strong"/>
          <w:b w:val="0"/>
          <w:sz w:val="28"/>
          <w:szCs w:val="28"/>
        </w:rPr>
        <w:t xml:space="preserve"> I would like to express my sincere gratitude to my amiable project supervisor, Mr. </w:t>
      </w:r>
      <w:proofErr w:type="spellStart"/>
      <w:r w:rsidRPr="00E0403A">
        <w:rPr>
          <w:rStyle w:val="Strong"/>
          <w:b w:val="0"/>
          <w:sz w:val="28"/>
          <w:szCs w:val="28"/>
        </w:rPr>
        <w:t>Babaita</w:t>
      </w:r>
      <w:proofErr w:type="spellEnd"/>
      <w:r w:rsidRPr="00E0403A">
        <w:rPr>
          <w:rStyle w:val="Strong"/>
          <w:b w:val="0"/>
          <w:sz w:val="28"/>
          <w:szCs w:val="28"/>
        </w:rPr>
        <w:t xml:space="preserve"> T.A for his valuable guidance, expertise and continuous support throughout this project. May Almighty God reward him </w:t>
      </w:r>
      <w:proofErr w:type="gramStart"/>
      <w:r w:rsidRPr="00E0403A">
        <w:rPr>
          <w:rStyle w:val="Strong"/>
          <w:b w:val="0"/>
          <w:sz w:val="28"/>
          <w:szCs w:val="28"/>
        </w:rPr>
        <w:t>abundantly.</w:t>
      </w:r>
      <w:proofErr w:type="gramEnd"/>
    </w:p>
    <w:p w:rsidR="00E0403A" w:rsidRPr="00E0403A" w:rsidRDefault="00E0403A" w:rsidP="00E0403A">
      <w:pPr>
        <w:pStyle w:val="NormalWeb"/>
        <w:spacing w:before="0" w:beforeAutospacing="0" w:after="0" w:afterAutospacing="0" w:line="480" w:lineRule="auto"/>
        <w:ind w:firstLine="720"/>
        <w:contextualSpacing/>
        <w:jc w:val="both"/>
        <w:rPr>
          <w:rStyle w:val="Strong"/>
          <w:b w:val="0"/>
          <w:sz w:val="28"/>
          <w:szCs w:val="28"/>
        </w:rPr>
      </w:pPr>
      <w:r w:rsidRPr="00E0403A">
        <w:rPr>
          <w:rStyle w:val="Strong"/>
          <w:b w:val="0"/>
          <w:sz w:val="28"/>
          <w:szCs w:val="28"/>
        </w:rPr>
        <w:t xml:space="preserve">   I would also like to extend my heartfelt thanks to my beloved husband </w:t>
      </w:r>
      <w:proofErr w:type="spellStart"/>
      <w:r w:rsidRPr="00E0403A">
        <w:rPr>
          <w:rStyle w:val="Strong"/>
          <w:b w:val="0"/>
          <w:sz w:val="28"/>
          <w:szCs w:val="28"/>
        </w:rPr>
        <w:t>Idris</w:t>
      </w:r>
      <w:proofErr w:type="spellEnd"/>
      <w:r w:rsidRPr="00E0403A">
        <w:rPr>
          <w:rStyle w:val="Strong"/>
          <w:b w:val="0"/>
          <w:sz w:val="28"/>
          <w:szCs w:val="28"/>
        </w:rPr>
        <w:t xml:space="preserve"> </w:t>
      </w:r>
      <w:proofErr w:type="spellStart"/>
      <w:r w:rsidRPr="00E0403A">
        <w:rPr>
          <w:rStyle w:val="Strong"/>
          <w:b w:val="0"/>
          <w:sz w:val="28"/>
          <w:szCs w:val="28"/>
        </w:rPr>
        <w:t>Abdulraheem</w:t>
      </w:r>
      <w:proofErr w:type="spellEnd"/>
      <w:r w:rsidRPr="00E0403A">
        <w:rPr>
          <w:rStyle w:val="Strong"/>
          <w:b w:val="0"/>
          <w:sz w:val="28"/>
          <w:szCs w:val="28"/>
        </w:rPr>
        <w:t xml:space="preserve"> for his support and unwavering love, understanding and encouragement have been my pillar of strength throughout this journey.</w:t>
      </w:r>
    </w:p>
    <w:p w:rsidR="00E0403A" w:rsidRPr="00E0403A" w:rsidRDefault="00E0403A" w:rsidP="00E0403A">
      <w:pPr>
        <w:pStyle w:val="NormalWeb"/>
        <w:spacing w:before="0" w:beforeAutospacing="0" w:after="0" w:afterAutospacing="0" w:line="480" w:lineRule="auto"/>
        <w:ind w:firstLine="720"/>
        <w:contextualSpacing/>
        <w:jc w:val="both"/>
        <w:rPr>
          <w:rStyle w:val="Strong"/>
          <w:b w:val="0"/>
          <w:sz w:val="28"/>
          <w:szCs w:val="28"/>
        </w:rPr>
      </w:pPr>
      <w:r w:rsidRPr="00E0403A">
        <w:rPr>
          <w:rStyle w:val="Strong"/>
          <w:b w:val="0"/>
          <w:sz w:val="28"/>
          <w:szCs w:val="28"/>
        </w:rPr>
        <w:t xml:space="preserve">    </w:t>
      </w:r>
      <w:proofErr w:type="spellStart"/>
      <w:r w:rsidRPr="00E0403A">
        <w:rPr>
          <w:rStyle w:val="Strong"/>
          <w:b w:val="0"/>
          <w:sz w:val="28"/>
          <w:szCs w:val="28"/>
        </w:rPr>
        <w:t>Lastly,I</w:t>
      </w:r>
      <w:proofErr w:type="spellEnd"/>
      <w:r w:rsidRPr="00E0403A">
        <w:rPr>
          <w:rStyle w:val="Strong"/>
          <w:b w:val="0"/>
          <w:sz w:val="28"/>
          <w:szCs w:val="28"/>
        </w:rPr>
        <w:t xml:space="preserve"> want to acknowledge the support and understanding of all those who have been a part of this project in person of most especially my humble self, Mr. </w:t>
      </w:r>
      <w:proofErr w:type="spellStart"/>
      <w:r w:rsidRPr="00E0403A">
        <w:rPr>
          <w:rStyle w:val="Strong"/>
          <w:b w:val="0"/>
          <w:sz w:val="28"/>
          <w:szCs w:val="28"/>
        </w:rPr>
        <w:t>Afolabi</w:t>
      </w:r>
      <w:proofErr w:type="spellEnd"/>
      <w:r w:rsidRPr="00E0403A">
        <w:rPr>
          <w:rStyle w:val="Strong"/>
          <w:b w:val="0"/>
          <w:sz w:val="28"/>
          <w:szCs w:val="28"/>
        </w:rPr>
        <w:t xml:space="preserve"> Yusuf and </w:t>
      </w:r>
      <w:proofErr w:type="spellStart"/>
      <w:r w:rsidRPr="00E0403A">
        <w:rPr>
          <w:rStyle w:val="Strong"/>
          <w:b w:val="0"/>
          <w:sz w:val="28"/>
          <w:szCs w:val="28"/>
        </w:rPr>
        <w:t>Zakariyau</w:t>
      </w:r>
      <w:proofErr w:type="spellEnd"/>
      <w:r w:rsidRPr="00E0403A">
        <w:rPr>
          <w:rStyle w:val="Strong"/>
          <w:b w:val="0"/>
          <w:sz w:val="28"/>
          <w:szCs w:val="28"/>
        </w:rPr>
        <w:t xml:space="preserve"> </w:t>
      </w:r>
      <w:proofErr w:type="spellStart"/>
      <w:r w:rsidRPr="00E0403A">
        <w:rPr>
          <w:rStyle w:val="Strong"/>
          <w:b w:val="0"/>
          <w:sz w:val="28"/>
          <w:szCs w:val="28"/>
        </w:rPr>
        <w:t>Misturah</w:t>
      </w:r>
      <w:proofErr w:type="spellEnd"/>
      <w:r w:rsidRPr="00E0403A">
        <w:rPr>
          <w:rStyle w:val="Strong"/>
          <w:b w:val="0"/>
          <w:sz w:val="28"/>
          <w:szCs w:val="28"/>
        </w:rPr>
        <w:t xml:space="preserve">, your belief in me and your encouragement have been truly </w:t>
      </w:r>
      <w:proofErr w:type="spellStart"/>
      <w:r w:rsidRPr="00E0403A">
        <w:rPr>
          <w:rStyle w:val="Strong"/>
          <w:b w:val="0"/>
          <w:sz w:val="28"/>
          <w:szCs w:val="28"/>
        </w:rPr>
        <w:t>motivating.This</w:t>
      </w:r>
      <w:proofErr w:type="spellEnd"/>
      <w:r w:rsidRPr="00E0403A">
        <w:rPr>
          <w:rStyle w:val="Strong"/>
          <w:b w:val="0"/>
          <w:sz w:val="28"/>
          <w:szCs w:val="28"/>
        </w:rPr>
        <w:t xml:space="preserve"> project would not have been possible without you guys, God bless you all.</w:t>
      </w:r>
    </w:p>
    <w:p w:rsidR="00E0403A" w:rsidRPr="00E0403A" w:rsidRDefault="00E0403A" w:rsidP="00E0403A">
      <w:pPr>
        <w:jc w:val="both"/>
        <w:rPr>
          <w:rStyle w:val="Strong"/>
          <w:rFonts w:ascii="Times New Roman" w:eastAsia="Times New Roman" w:hAnsi="Times New Roman" w:cs="Times New Roman"/>
          <w:b w:val="0"/>
          <w:sz w:val="28"/>
          <w:szCs w:val="28"/>
        </w:rPr>
      </w:pPr>
      <w:r w:rsidRPr="00E0403A">
        <w:rPr>
          <w:rStyle w:val="Strong"/>
          <w:b w:val="0"/>
          <w:sz w:val="28"/>
          <w:szCs w:val="28"/>
        </w:rPr>
        <w:br w:type="page"/>
      </w:r>
    </w:p>
    <w:p w:rsidR="00F63AFD" w:rsidRPr="00F63AFD" w:rsidRDefault="00F63AFD" w:rsidP="00F63AFD">
      <w:pPr>
        <w:spacing w:after="0" w:line="360" w:lineRule="auto"/>
        <w:jc w:val="center"/>
        <w:outlineLvl w:val="2"/>
        <w:rPr>
          <w:rFonts w:ascii="Times New Roman" w:eastAsia="Times New Roman" w:hAnsi="Times New Roman" w:cs="Times New Roman"/>
          <w:b/>
          <w:bCs/>
          <w:sz w:val="28"/>
          <w:szCs w:val="28"/>
        </w:rPr>
      </w:pPr>
      <w:r w:rsidRPr="00F63AFD">
        <w:rPr>
          <w:rFonts w:ascii="Times New Roman" w:eastAsia="Times New Roman" w:hAnsi="Times New Roman" w:cs="Times New Roman"/>
          <w:b/>
          <w:bCs/>
          <w:sz w:val="28"/>
          <w:szCs w:val="28"/>
        </w:rPr>
        <w:lastRenderedPageBreak/>
        <w:t>TABLE OF CONTENTS</w:t>
      </w:r>
    </w:p>
    <w:p w:rsidR="00F63AFD" w:rsidRDefault="00F63AFD" w:rsidP="00F63AFD">
      <w:pPr>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p>
    <w:p w:rsidR="00F63AFD" w:rsidRDefault="00F63AFD" w:rsidP="00F63AFD">
      <w:pPr>
        <w:spacing w:after="0" w:line="360" w:lineRule="auto"/>
        <w:rPr>
          <w:rFonts w:ascii="Times New Roman" w:eastAsia="Times New Roman" w:hAnsi="Times New Roman" w:cs="Times New Roman"/>
          <w:bCs/>
          <w:sz w:val="28"/>
          <w:szCs w:val="28"/>
        </w:rPr>
      </w:pPr>
      <w:r w:rsidRPr="00F63AFD">
        <w:rPr>
          <w:rFonts w:ascii="Times New Roman" w:eastAsia="Times New Roman" w:hAnsi="Times New Roman" w:cs="Times New Roman"/>
          <w:bCs/>
          <w:sz w:val="28"/>
          <w:szCs w:val="28"/>
        </w:rPr>
        <w:t>Certification</w:t>
      </w:r>
      <w:r w:rsidRPr="00F63AFD">
        <w:rPr>
          <w:rFonts w:ascii="Times New Roman" w:eastAsia="Times New Roman" w:hAnsi="Times New Roman" w:cs="Times New Roman"/>
          <w:sz w:val="28"/>
          <w:szCs w:val="28"/>
        </w:rPr>
        <w:br/>
      </w:r>
      <w:r w:rsidRPr="00F63AFD">
        <w:rPr>
          <w:rFonts w:ascii="Times New Roman" w:eastAsia="Times New Roman" w:hAnsi="Times New Roman" w:cs="Times New Roman"/>
          <w:bCs/>
          <w:sz w:val="28"/>
          <w:szCs w:val="28"/>
        </w:rPr>
        <w:t>Dedication</w:t>
      </w:r>
      <w:r w:rsidRPr="00F63AFD">
        <w:rPr>
          <w:rFonts w:ascii="Times New Roman" w:eastAsia="Times New Roman" w:hAnsi="Times New Roman" w:cs="Times New Roman"/>
          <w:sz w:val="28"/>
          <w:szCs w:val="28"/>
        </w:rPr>
        <w:br/>
      </w:r>
      <w:r w:rsidRPr="00F63AFD">
        <w:rPr>
          <w:rFonts w:ascii="Times New Roman" w:eastAsia="Times New Roman" w:hAnsi="Times New Roman" w:cs="Times New Roman"/>
          <w:bCs/>
          <w:sz w:val="28"/>
          <w:szCs w:val="28"/>
        </w:rPr>
        <w:t>Acknowledgement</w:t>
      </w:r>
    </w:p>
    <w:p w:rsidR="00F63AFD" w:rsidRPr="00F63AFD" w:rsidRDefault="00F63AFD" w:rsidP="00F63AF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Cs/>
          <w:sz w:val="28"/>
          <w:szCs w:val="28"/>
        </w:rPr>
        <w:t>Table of Contents</w:t>
      </w:r>
    </w:p>
    <w:p w:rsidR="00F63AFD" w:rsidRPr="00F63AFD" w:rsidRDefault="00F63AFD" w:rsidP="00F63AFD">
      <w:pPr>
        <w:spacing w:after="0" w:line="360" w:lineRule="auto"/>
        <w:rPr>
          <w:rFonts w:ascii="Times New Roman" w:eastAsia="Times New Roman" w:hAnsi="Times New Roman" w:cs="Times New Roman"/>
          <w:sz w:val="28"/>
          <w:szCs w:val="28"/>
        </w:rPr>
      </w:pPr>
      <w:r w:rsidRPr="00F63AFD">
        <w:rPr>
          <w:rFonts w:ascii="Times New Roman" w:eastAsia="Times New Roman" w:hAnsi="Times New Roman" w:cs="Times New Roman"/>
          <w:b/>
          <w:bCs/>
          <w:sz w:val="28"/>
          <w:szCs w:val="28"/>
        </w:rPr>
        <w:t>CHAPTER ONE: INTRODUCTION</w:t>
      </w:r>
      <w:r w:rsidRPr="00F63AFD">
        <w:rPr>
          <w:rFonts w:ascii="Times New Roman" w:eastAsia="Times New Roman" w:hAnsi="Times New Roman" w:cs="Times New Roman"/>
          <w:sz w:val="28"/>
          <w:szCs w:val="28"/>
        </w:rPr>
        <w:br/>
        <w:t>1.1 Background to the Study</w:t>
      </w:r>
      <w:r w:rsidRPr="00F63AFD">
        <w:rPr>
          <w:rFonts w:ascii="Times New Roman" w:eastAsia="Times New Roman" w:hAnsi="Times New Roman" w:cs="Times New Roman"/>
          <w:sz w:val="28"/>
          <w:szCs w:val="28"/>
        </w:rPr>
        <w:br/>
        <w:t>1.2 Statement of the Problem</w:t>
      </w:r>
      <w:r w:rsidRPr="00F63AFD">
        <w:rPr>
          <w:rFonts w:ascii="Times New Roman" w:eastAsia="Times New Roman" w:hAnsi="Times New Roman" w:cs="Times New Roman"/>
          <w:sz w:val="28"/>
          <w:szCs w:val="28"/>
        </w:rPr>
        <w:br/>
        <w:t>1.3 Objectives of the Study</w:t>
      </w:r>
      <w:r w:rsidRPr="00F63AFD">
        <w:rPr>
          <w:rFonts w:ascii="Times New Roman" w:eastAsia="Times New Roman" w:hAnsi="Times New Roman" w:cs="Times New Roman"/>
          <w:sz w:val="28"/>
          <w:szCs w:val="28"/>
        </w:rPr>
        <w:br/>
        <w:t>1.4 Research Questions</w:t>
      </w:r>
      <w:r w:rsidRPr="00F63AFD">
        <w:rPr>
          <w:rFonts w:ascii="Times New Roman" w:eastAsia="Times New Roman" w:hAnsi="Times New Roman" w:cs="Times New Roman"/>
          <w:sz w:val="28"/>
          <w:szCs w:val="28"/>
        </w:rPr>
        <w:br/>
        <w:t>1.5 Significance of the Study</w:t>
      </w:r>
      <w:r w:rsidRPr="00F63AFD">
        <w:rPr>
          <w:rFonts w:ascii="Times New Roman" w:eastAsia="Times New Roman" w:hAnsi="Times New Roman" w:cs="Times New Roman"/>
          <w:sz w:val="28"/>
          <w:szCs w:val="28"/>
        </w:rPr>
        <w:br/>
        <w:t>1.6 Scope and Limitations of the Study</w:t>
      </w:r>
      <w:r w:rsidRPr="00F63AFD">
        <w:rPr>
          <w:rFonts w:ascii="Times New Roman" w:eastAsia="Times New Roman" w:hAnsi="Times New Roman" w:cs="Times New Roman"/>
          <w:sz w:val="28"/>
          <w:szCs w:val="28"/>
        </w:rPr>
        <w:br/>
        <w:t>1.7 Definition of Terms</w:t>
      </w:r>
      <w:r w:rsidRPr="00F63AFD">
        <w:rPr>
          <w:rFonts w:ascii="Times New Roman" w:eastAsia="Times New Roman" w:hAnsi="Times New Roman" w:cs="Times New Roman"/>
          <w:sz w:val="28"/>
          <w:szCs w:val="28"/>
        </w:rPr>
        <w:br/>
      </w:r>
      <w:r w:rsidRPr="00F63AFD">
        <w:rPr>
          <w:rFonts w:ascii="Times New Roman" w:eastAsia="Times New Roman" w:hAnsi="Times New Roman" w:cs="Times New Roman"/>
          <w:b/>
          <w:bCs/>
          <w:sz w:val="28"/>
          <w:szCs w:val="28"/>
        </w:rPr>
        <w:t>References</w:t>
      </w:r>
    </w:p>
    <w:p w:rsidR="00F63AFD" w:rsidRDefault="00F63AFD" w:rsidP="00F63AFD">
      <w:pPr>
        <w:spacing w:after="0" w:line="360" w:lineRule="auto"/>
        <w:rPr>
          <w:rFonts w:ascii="Times New Roman" w:eastAsia="Times New Roman" w:hAnsi="Times New Roman" w:cs="Times New Roman"/>
          <w:b/>
          <w:bCs/>
          <w:sz w:val="28"/>
          <w:szCs w:val="28"/>
        </w:rPr>
      </w:pPr>
      <w:r w:rsidRPr="00F63AFD">
        <w:rPr>
          <w:rFonts w:ascii="Times New Roman" w:eastAsia="Times New Roman" w:hAnsi="Times New Roman" w:cs="Times New Roman"/>
          <w:b/>
          <w:bCs/>
          <w:sz w:val="28"/>
          <w:szCs w:val="28"/>
        </w:rPr>
        <w:t xml:space="preserve">CHAPTER TWO: </w:t>
      </w:r>
    </w:p>
    <w:p w:rsidR="00F63AFD" w:rsidRPr="00F63AFD" w:rsidRDefault="00F63AFD" w:rsidP="00F63AFD">
      <w:pPr>
        <w:spacing w:after="0" w:line="360" w:lineRule="auto"/>
        <w:rPr>
          <w:rFonts w:ascii="Times New Roman" w:eastAsia="Times New Roman" w:hAnsi="Times New Roman" w:cs="Times New Roman"/>
          <w:sz w:val="28"/>
          <w:szCs w:val="28"/>
        </w:rPr>
      </w:pPr>
      <w:r w:rsidRPr="00F63AFD">
        <w:rPr>
          <w:rFonts w:ascii="Times New Roman" w:eastAsia="Times New Roman" w:hAnsi="Times New Roman" w:cs="Times New Roman"/>
          <w:b/>
          <w:bCs/>
          <w:sz w:val="28"/>
          <w:szCs w:val="28"/>
        </w:rPr>
        <w:t>LITERATURE REVIEW AND THEORETICAL FRAMEWORK</w:t>
      </w:r>
      <w:r w:rsidRPr="00F63AFD">
        <w:rPr>
          <w:rFonts w:ascii="Times New Roman" w:eastAsia="Times New Roman" w:hAnsi="Times New Roman" w:cs="Times New Roman"/>
          <w:sz w:val="28"/>
          <w:szCs w:val="28"/>
        </w:rPr>
        <w:br/>
        <w:t>2.1 Introduction</w:t>
      </w:r>
      <w:r w:rsidRPr="00F63AFD">
        <w:rPr>
          <w:rFonts w:ascii="Times New Roman" w:eastAsia="Times New Roman" w:hAnsi="Times New Roman" w:cs="Times New Roman"/>
          <w:sz w:val="28"/>
          <w:szCs w:val="28"/>
        </w:rPr>
        <w:br/>
        <w:t>2.</w:t>
      </w:r>
      <w:r>
        <w:rPr>
          <w:rFonts w:ascii="Times New Roman" w:eastAsia="Times New Roman" w:hAnsi="Times New Roman" w:cs="Times New Roman"/>
          <w:sz w:val="28"/>
          <w:szCs w:val="28"/>
        </w:rPr>
        <w:t>2 Conceptual Clarifications</w:t>
      </w:r>
      <w:r>
        <w:rPr>
          <w:rFonts w:ascii="Times New Roman" w:eastAsia="Times New Roman" w:hAnsi="Times New Roman" w:cs="Times New Roman"/>
          <w:sz w:val="28"/>
          <w:szCs w:val="28"/>
        </w:rPr>
        <w:br/>
      </w:r>
      <w:r w:rsidRPr="00F63AFD">
        <w:rPr>
          <w:rFonts w:ascii="Times New Roman" w:eastAsia="Times New Roman" w:hAnsi="Times New Roman" w:cs="Times New Roman"/>
          <w:sz w:val="28"/>
          <w:szCs w:val="28"/>
        </w:rPr>
        <w:t>2.3 Empirical Review</w:t>
      </w:r>
      <w:r w:rsidRPr="00F63AFD">
        <w:rPr>
          <w:rFonts w:ascii="Times New Roman" w:eastAsia="Times New Roman" w:hAnsi="Times New Roman" w:cs="Times New Roman"/>
          <w:sz w:val="28"/>
          <w:szCs w:val="28"/>
        </w:rPr>
        <w:br/>
        <w:t>2.</w:t>
      </w:r>
      <w:r>
        <w:rPr>
          <w:rFonts w:ascii="Times New Roman" w:eastAsia="Times New Roman" w:hAnsi="Times New Roman" w:cs="Times New Roman"/>
          <w:sz w:val="28"/>
          <w:szCs w:val="28"/>
        </w:rPr>
        <w:t>4</w:t>
      </w:r>
      <w:r w:rsidRPr="00F63AFD">
        <w:rPr>
          <w:rFonts w:ascii="Times New Roman" w:eastAsia="Times New Roman" w:hAnsi="Times New Roman" w:cs="Times New Roman"/>
          <w:sz w:val="28"/>
          <w:szCs w:val="28"/>
        </w:rPr>
        <w:t xml:space="preserve"> Theoretical Framework</w:t>
      </w:r>
      <w:r w:rsidRPr="00F63AFD">
        <w:rPr>
          <w:rFonts w:ascii="Times New Roman" w:eastAsia="Times New Roman" w:hAnsi="Times New Roman" w:cs="Times New Roman"/>
          <w:sz w:val="28"/>
          <w:szCs w:val="28"/>
        </w:rPr>
        <w:br/>
      </w:r>
      <w:r w:rsidRPr="00F63AFD">
        <w:rPr>
          <w:rFonts w:ascii="Times New Roman" w:eastAsia="Times New Roman" w:hAnsi="Times New Roman" w:cs="Times New Roman"/>
          <w:b/>
          <w:bCs/>
          <w:sz w:val="28"/>
          <w:szCs w:val="28"/>
        </w:rPr>
        <w:t>References</w:t>
      </w:r>
    </w:p>
    <w:p w:rsidR="00F63AFD" w:rsidRPr="00F63AFD" w:rsidRDefault="00F63AFD" w:rsidP="00F63AFD">
      <w:pPr>
        <w:spacing w:after="0" w:line="360" w:lineRule="auto"/>
        <w:rPr>
          <w:rFonts w:ascii="Times New Roman" w:eastAsia="Times New Roman" w:hAnsi="Times New Roman" w:cs="Times New Roman"/>
          <w:sz w:val="28"/>
          <w:szCs w:val="28"/>
        </w:rPr>
      </w:pPr>
      <w:r w:rsidRPr="00F63AFD">
        <w:rPr>
          <w:rFonts w:ascii="Times New Roman" w:eastAsia="Times New Roman" w:hAnsi="Times New Roman" w:cs="Times New Roman"/>
          <w:b/>
          <w:bCs/>
          <w:sz w:val="28"/>
          <w:szCs w:val="28"/>
        </w:rPr>
        <w:t>CHAPTER THREE: METHODOLOGY</w:t>
      </w:r>
      <w:r w:rsidRPr="00F63AFD">
        <w:rPr>
          <w:rFonts w:ascii="Times New Roman" w:eastAsia="Times New Roman" w:hAnsi="Times New Roman" w:cs="Times New Roman"/>
          <w:sz w:val="28"/>
          <w:szCs w:val="28"/>
        </w:rPr>
        <w:br/>
        <w:t>3.1 Research Design</w:t>
      </w:r>
      <w:r w:rsidRPr="00F63AFD">
        <w:rPr>
          <w:rFonts w:ascii="Times New Roman" w:eastAsia="Times New Roman" w:hAnsi="Times New Roman" w:cs="Times New Roman"/>
          <w:sz w:val="28"/>
          <w:szCs w:val="28"/>
        </w:rPr>
        <w:br/>
      </w:r>
      <w:r w:rsidRPr="00F63AFD">
        <w:rPr>
          <w:rFonts w:ascii="Times New Roman" w:eastAsia="Times New Roman" w:hAnsi="Times New Roman" w:cs="Times New Roman"/>
          <w:sz w:val="28"/>
          <w:szCs w:val="28"/>
        </w:rPr>
        <w:lastRenderedPageBreak/>
        <w:t>3.2 Sources of Data</w:t>
      </w:r>
      <w:r w:rsidRPr="00F63AFD">
        <w:rPr>
          <w:rFonts w:ascii="Times New Roman" w:eastAsia="Times New Roman" w:hAnsi="Times New Roman" w:cs="Times New Roman"/>
          <w:sz w:val="28"/>
          <w:szCs w:val="28"/>
        </w:rPr>
        <w:br/>
        <w:t>3.3 Data Collection</w:t>
      </w:r>
      <w:r w:rsidRPr="00F63AFD">
        <w:rPr>
          <w:rFonts w:ascii="Times New Roman" w:eastAsia="Times New Roman" w:hAnsi="Times New Roman" w:cs="Times New Roman"/>
          <w:sz w:val="28"/>
          <w:szCs w:val="28"/>
        </w:rPr>
        <w:br/>
        <w:t>3.4 Data Analysis</w:t>
      </w:r>
      <w:r w:rsidRPr="00F63AFD">
        <w:rPr>
          <w:rFonts w:ascii="Times New Roman" w:eastAsia="Times New Roman" w:hAnsi="Times New Roman" w:cs="Times New Roman"/>
          <w:sz w:val="28"/>
          <w:szCs w:val="28"/>
        </w:rPr>
        <w:br/>
        <w:t>3.5 Limitations of Using Secondary Data</w:t>
      </w:r>
    </w:p>
    <w:p w:rsidR="00F63AFD" w:rsidRPr="00F63AFD" w:rsidRDefault="00F63AFD" w:rsidP="00F63AFD">
      <w:pPr>
        <w:spacing w:after="0" w:line="360" w:lineRule="auto"/>
        <w:rPr>
          <w:rFonts w:ascii="Times New Roman" w:eastAsia="Times New Roman" w:hAnsi="Times New Roman" w:cs="Times New Roman"/>
          <w:sz w:val="28"/>
          <w:szCs w:val="28"/>
        </w:rPr>
      </w:pPr>
      <w:r w:rsidRPr="00F63AFD">
        <w:rPr>
          <w:rFonts w:ascii="Times New Roman" w:eastAsia="Times New Roman" w:hAnsi="Times New Roman" w:cs="Times New Roman"/>
          <w:b/>
          <w:bCs/>
          <w:sz w:val="28"/>
          <w:szCs w:val="28"/>
        </w:rPr>
        <w:t>CHAPTER FOUR: DATA PRESENTATION AND ANALYSIS</w:t>
      </w:r>
      <w:r w:rsidRPr="00F63AFD">
        <w:rPr>
          <w:rFonts w:ascii="Times New Roman" w:eastAsia="Times New Roman" w:hAnsi="Times New Roman" w:cs="Times New Roman"/>
          <w:sz w:val="28"/>
          <w:szCs w:val="28"/>
        </w:rPr>
        <w:br/>
        <w:t>4.1 Introduction</w:t>
      </w:r>
      <w:r w:rsidRPr="00F63AFD">
        <w:rPr>
          <w:rFonts w:ascii="Times New Roman" w:eastAsia="Times New Roman" w:hAnsi="Times New Roman" w:cs="Times New Roman"/>
          <w:sz w:val="28"/>
          <w:szCs w:val="28"/>
        </w:rPr>
        <w:br/>
        <w:t xml:space="preserve">4.2 Brief History of Ilorin South Local Government Area of </w:t>
      </w:r>
      <w:proofErr w:type="spellStart"/>
      <w:r w:rsidRPr="00F63AFD">
        <w:rPr>
          <w:rFonts w:ascii="Times New Roman" w:eastAsia="Times New Roman" w:hAnsi="Times New Roman" w:cs="Times New Roman"/>
          <w:sz w:val="28"/>
          <w:szCs w:val="28"/>
        </w:rPr>
        <w:t>Kwara</w:t>
      </w:r>
      <w:proofErr w:type="spellEnd"/>
      <w:r w:rsidRPr="00F63AFD">
        <w:rPr>
          <w:rFonts w:ascii="Times New Roman" w:eastAsia="Times New Roman" w:hAnsi="Times New Roman" w:cs="Times New Roman"/>
          <w:sz w:val="28"/>
          <w:szCs w:val="28"/>
        </w:rPr>
        <w:t xml:space="preserve"> State</w:t>
      </w:r>
      <w:r w:rsidRPr="00F63AFD">
        <w:rPr>
          <w:rFonts w:ascii="Times New Roman" w:eastAsia="Times New Roman" w:hAnsi="Times New Roman" w:cs="Times New Roman"/>
          <w:sz w:val="28"/>
          <w:szCs w:val="28"/>
        </w:rPr>
        <w:br/>
        <w:t>4.3 Result and Discussion</w:t>
      </w:r>
      <w:r w:rsidRPr="00F63AFD">
        <w:rPr>
          <w:rFonts w:ascii="Times New Roman" w:eastAsia="Times New Roman" w:hAnsi="Times New Roman" w:cs="Times New Roman"/>
          <w:sz w:val="28"/>
          <w:szCs w:val="28"/>
        </w:rPr>
        <w:br/>
        <w:t>4.4 Discussion of Major Findings</w:t>
      </w:r>
      <w:r w:rsidRPr="00F63AFD">
        <w:rPr>
          <w:rFonts w:ascii="Times New Roman" w:eastAsia="Times New Roman" w:hAnsi="Times New Roman" w:cs="Times New Roman"/>
          <w:sz w:val="28"/>
          <w:szCs w:val="28"/>
        </w:rPr>
        <w:br/>
      </w:r>
      <w:r w:rsidRPr="00F63AFD">
        <w:rPr>
          <w:rFonts w:ascii="Times New Roman" w:eastAsia="Times New Roman" w:hAnsi="Times New Roman" w:cs="Times New Roman"/>
          <w:b/>
          <w:bCs/>
          <w:sz w:val="28"/>
          <w:szCs w:val="28"/>
        </w:rPr>
        <w:t>References</w:t>
      </w:r>
    </w:p>
    <w:p w:rsidR="00F63AFD" w:rsidRDefault="00F63AFD" w:rsidP="00F63AFD">
      <w:pPr>
        <w:spacing w:after="0" w:line="360" w:lineRule="auto"/>
        <w:rPr>
          <w:rFonts w:ascii="Times New Roman" w:eastAsia="Times New Roman" w:hAnsi="Times New Roman" w:cs="Times New Roman"/>
          <w:b/>
          <w:bCs/>
          <w:sz w:val="28"/>
          <w:szCs w:val="28"/>
        </w:rPr>
      </w:pPr>
      <w:r w:rsidRPr="00F63AFD">
        <w:rPr>
          <w:rFonts w:ascii="Times New Roman" w:eastAsia="Times New Roman" w:hAnsi="Times New Roman" w:cs="Times New Roman"/>
          <w:b/>
          <w:bCs/>
          <w:sz w:val="28"/>
          <w:szCs w:val="28"/>
        </w:rPr>
        <w:t xml:space="preserve">CHAPTER FIVE: </w:t>
      </w:r>
    </w:p>
    <w:p w:rsidR="00F63AFD" w:rsidRPr="00F63AFD" w:rsidRDefault="00F63AFD" w:rsidP="00F63AFD">
      <w:pPr>
        <w:spacing w:after="0" w:line="360" w:lineRule="auto"/>
        <w:rPr>
          <w:rFonts w:ascii="Times New Roman" w:eastAsia="Times New Roman" w:hAnsi="Times New Roman" w:cs="Times New Roman"/>
          <w:sz w:val="28"/>
          <w:szCs w:val="28"/>
        </w:rPr>
      </w:pPr>
      <w:r w:rsidRPr="00F63AFD">
        <w:rPr>
          <w:rFonts w:ascii="Times New Roman" w:eastAsia="Times New Roman" w:hAnsi="Times New Roman" w:cs="Times New Roman"/>
          <w:b/>
          <w:bCs/>
          <w:sz w:val="28"/>
          <w:szCs w:val="28"/>
        </w:rPr>
        <w:t>SUMMARY, CONCLUSION, AND RECOMMENDATIONS</w:t>
      </w:r>
      <w:r w:rsidRPr="00F63AFD">
        <w:rPr>
          <w:rFonts w:ascii="Times New Roman" w:eastAsia="Times New Roman" w:hAnsi="Times New Roman" w:cs="Times New Roman"/>
          <w:sz w:val="28"/>
          <w:szCs w:val="28"/>
        </w:rPr>
        <w:br/>
        <w:t>5.1 Summary of Findings</w:t>
      </w:r>
      <w:r w:rsidRPr="00F63AFD">
        <w:rPr>
          <w:rFonts w:ascii="Times New Roman" w:eastAsia="Times New Roman" w:hAnsi="Times New Roman" w:cs="Times New Roman"/>
          <w:sz w:val="28"/>
          <w:szCs w:val="28"/>
        </w:rPr>
        <w:br/>
        <w:t>5.2 Conclusion</w:t>
      </w:r>
      <w:r w:rsidRPr="00F63AFD">
        <w:rPr>
          <w:rFonts w:ascii="Times New Roman" w:eastAsia="Times New Roman" w:hAnsi="Times New Roman" w:cs="Times New Roman"/>
          <w:sz w:val="28"/>
          <w:szCs w:val="28"/>
        </w:rPr>
        <w:br/>
        <w:t>5.3 Recommendations</w:t>
      </w:r>
      <w:r w:rsidRPr="00F63AFD">
        <w:rPr>
          <w:rFonts w:ascii="Times New Roman" w:eastAsia="Times New Roman" w:hAnsi="Times New Roman" w:cs="Times New Roman"/>
          <w:sz w:val="28"/>
          <w:szCs w:val="28"/>
        </w:rPr>
        <w:br/>
      </w:r>
      <w:r w:rsidRPr="00F63AFD">
        <w:rPr>
          <w:rFonts w:ascii="Times New Roman" w:eastAsia="Times New Roman" w:hAnsi="Times New Roman" w:cs="Times New Roman"/>
          <w:b/>
          <w:bCs/>
          <w:sz w:val="28"/>
          <w:szCs w:val="28"/>
        </w:rPr>
        <w:t>Bibliography</w:t>
      </w:r>
    </w:p>
    <w:p w:rsidR="00F63AFD" w:rsidRPr="00F63AFD" w:rsidRDefault="00F63AFD" w:rsidP="00F63AFD">
      <w:pPr>
        <w:spacing w:after="0" w:line="480" w:lineRule="auto"/>
        <w:rPr>
          <w:rStyle w:val="Strong"/>
          <w:rFonts w:ascii="Times New Roman" w:eastAsia="Times New Roman" w:hAnsi="Times New Roman" w:cs="Times New Roman"/>
          <w:sz w:val="28"/>
          <w:szCs w:val="28"/>
        </w:rPr>
      </w:pPr>
      <w:r w:rsidRPr="00F63AFD">
        <w:rPr>
          <w:rStyle w:val="Strong"/>
          <w:sz w:val="28"/>
          <w:szCs w:val="28"/>
        </w:rPr>
        <w:br w:type="page"/>
      </w:r>
    </w:p>
    <w:p w:rsidR="00552731" w:rsidRPr="00552731" w:rsidRDefault="00552731" w:rsidP="00E0403A">
      <w:pPr>
        <w:pStyle w:val="NormalWeb"/>
        <w:spacing w:before="0" w:beforeAutospacing="0" w:after="0" w:afterAutospacing="0" w:line="480" w:lineRule="auto"/>
        <w:contextualSpacing/>
        <w:jc w:val="center"/>
        <w:rPr>
          <w:rStyle w:val="Strong"/>
          <w:sz w:val="28"/>
          <w:szCs w:val="28"/>
        </w:rPr>
      </w:pPr>
      <w:r w:rsidRPr="00552731">
        <w:rPr>
          <w:rStyle w:val="Strong"/>
          <w:sz w:val="28"/>
          <w:szCs w:val="28"/>
        </w:rPr>
        <w:lastRenderedPageBreak/>
        <w:t>CHAPTER ONE</w:t>
      </w:r>
    </w:p>
    <w:p w:rsidR="00552731" w:rsidRPr="00552731" w:rsidRDefault="00552731" w:rsidP="00165672">
      <w:pPr>
        <w:pStyle w:val="NormalWeb"/>
        <w:spacing w:before="0" w:beforeAutospacing="0" w:after="0" w:afterAutospacing="0" w:line="480" w:lineRule="auto"/>
        <w:contextualSpacing/>
        <w:jc w:val="center"/>
        <w:rPr>
          <w:sz w:val="28"/>
          <w:szCs w:val="28"/>
        </w:rPr>
      </w:pPr>
      <w:r w:rsidRPr="00552731">
        <w:rPr>
          <w:rStyle w:val="Strong"/>
          <w:sz w:val="28"/>
          <w:szCs w:val="28"/>
        </w:rPr>
        <w:t>INTRODUCTION</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rStyle w:val="Strong"/>
          <w:sz w:val="28"/>
          <w:szCs w:val="28"/>
        </w:rPr>
        <w:t>1.1 Background to the Study</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Local government constitutes the third tier of government in Nigeria and serves as the closest form of governance to the people. Its primary purpose is to bring governance closer to the grassroots and to ensure effective delivery of public services in areas such as health, education, sanitation, transportation, and rural development (</w:t>
      </w:r>
      <w:proofErr w:type="spellStart"/>
      <w:r w:rsidRPr="00552731">
        <w:rPr>
          <w:sz w:val="28"/>
          <w:szCs w:val="28"/>
        </w:rPr>
        <w:t>Adeyemo</w:t>
      </w:r>
      <w:proofErr w:type="spellEnd"/>
      <w:r w:rsidRPr="00552731">
        <w:rPr>
          <w:sz w:val="28"/>
          <w:szCs w:val="28"/>
        </w:rPr>
        <w:t>, 2010). Through decentralization, local governments are expected to act as agents of community transformation, responding swiftly to local needs and fostering participatory governance (</w:t>
      </w:r>
      <w:proofErr w:type="spellStart"/>
      <w:r w:rsidRPr="00552731">
        <w:rPr>
          <w:sz w:val="28"/>
          <w:szCs w:val="28"/>
        </w:rPr>
        <w:t>Oviasuyi</w:t>
      </w:r>
      <w:proofErr w:type="spellEnd"/>
      <w:r w:rsidRPr="00552731">
        <w:rPr>
          <w:sz w:val="28"/>
          <w:szCs w:val="28"/>
        </w:rPr>
        <w:t xml:space="preserve">, </w:t>
      </w:r>
      <w:proofErr w:type="spellStart"/>
      <w:r w:rsidRPr="00552731">
        <w:rPr>
          <w:sz w:val="28"/>
          <w:szCs w:val="28"/>
        </w:rPr>
        <w:t>Idada</w:t>
      </w:r>
      <w:proofErr w:type="spellEnd"/>
      <w:r w:rsidRPr="00552731">
        <w:rPr>
          <w:sz w:val="28"/>
          <w:szCs w:val="28"/>
        </w:rPr>
        <w:t xml:space="preserve">, &amp; </w:t>
      </w:r>
      <w:proofErr w:type="spellStart"/>
      <w:r w:rsidRPr="00552731">
        <w:rPr>
          <w:sz w:val="28"/>
          <w:szCs w:val="28"/>
        </w:rPr>
        <w:t>Isiraojie</w:t>
      </w:r>
      <w:proofErr w:type="spellEnd"/>
      <w:r w:rsidRPr="00552731">
        <w:rPr>
          <w:sz w:val="28"/>
          <w:szCs w:val="28"/>
        </w:rPr>
        <w:t>, 2010).</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The 1976 Local Government Reform in Nigeria provided the framework for a uniform local government system and emphasized its developmental responsibilities. It mandated local governments to be instruments of rural transformation and social development (</w:t>
      </w:r>
      <w:proofErr w:type="spellStart"/>
      <w:r w:rsidRPr="00552731">
        <w:rPr>
          <w:sz w:val="28"/>
          <w:szCs w:val="28"/>
        </w:rPr>
        <w:t>Ajayi</w:t>
      </w:r>
      <w:proofErr w:type="spellEnd"/>
      <w:r w:rsidRPr="00552731">
        <w:rPr>
          <w:sz w:val="28"/>
          <w:szCs w:val="28"/>
        </w:rPr>
        <w:t xml:space="preserve">, 2000). Despite this intent, local governments across the country have faced persistent challenges in fulfilling their statutory roles. These include financial dependency on state governments, corruption, lack of administrative autonomy, inadequate </w:t>
      </w:r>
      <w:r w:rsidRPr="00552731">
        <w:rPr>
          <w:sz w:val="28"/>
          <w:szCs w:val="28"/>
        </w:rPr>
        <w:lastRenderedPageBreak/>
        <w:t>infrastructure, and low levels of citizen participation (</w:t>
      </w:r>
      <w:proofErr w:type="spellStart"/>
      <w:r w:rsidRPr="00552731">
        <w:rPr>
          <w:sz w:val="28"/>
          <w:szCs w:val="28"/>
        </w:rPr>
        <w:t>Agagu</w:t>
      </w:r>
      <w:proofErr w:type="spellEnd"/>
      <w:r w:rsidRPr="00552731">
        <w:rPr>
          <w:sz w:val="28"/>
          <w:szCs w:val="28"/>
        </w:rPr>
        <w:t xml:space="preserve">, 2004; </w:t>
      </w:r>
      <w:proofErr w:type="spellStart"/>
      <w:r w:rsidRPr="00552731">
        <w:rPr>
          <w:sz w:val="28"/>
          <w:szCs w:val="28"/>
        </w:rPr>
        <w:t>Olowu</w:t>
      </w:r>
      <w:proofErr w:type="spellEnd"/>
      <w:r w:rsidRPr="00552731">
        <w:rPr>
          <w:sz w:val="28"/>
          <w:szCs w:val="28"/>
        </w:rPr>
        <w:t xml:space="preserve"> &amp; </w:t>
      </w:r>
      <w:proofErr w:type="spellStart"/>
      <w:r w:rsidRPr="00552731">
        <w:rPr>
          <w:sz w:val="28"/>
          <w:szCs w:val="28"/>
        </w:rPr>
        <w:t>Wunsch</w:t>
      </w:r>
      <w:proofErr w:type="spellEnd"/>
      <w:r w:rsidRPr="00552731">
        <w:rPr>
          <w:sz w:val="28"/>
          <w:szCs w:val="28"/>
        </w:rPr>
        <w:t>, 2004).</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 xml:space="preserve">Ilorin South Local Government Area of </w:t>
      </w:r>
      <w:proofErr w:type="spellStart"/>
      <w:r w:rsidRPr="00552731">
        <w:rPr>
          <w:sz w:val="28"/>
          <w:szCs w:val="28"/>
        </w:rPr>
        <w:t>Kwara</w:t>
      </w:r>
      <w:proofErr w:type="spellEnd"/>
      <w:r w:rsidRPr="00552731">
        <w:rPr>
          <w:sz w:val="28"/>
          <w:szCs w:val="28"/>
        </w:rPr>
        <w:t xml:space="preserve"> State, like many other local governments in Nigeria, was created to serve as a vehicle for local development. It encompasses a mix of urban and rural communities, each with specific socio-economic and infrastructural needs. However, concerns have emerged regarding the effectiveness of the local government in addressing these needs, implementing development projects, and improving the standard of living for residents (</w:t>
      </w:r>
      <w:proofErr w:type="spellStart"/>
      <w:r w:rsidRPr="00552731">
        <w:rPr>
          <w:sz w:val="28"/>
          <w:szCs w:val="28"/>
        </w:rPr>
        <w:t>Adewumi</w:t>
      </w:r>
      <w:proofErr w:type="spellEnd"/>
      <w:r w:rsidRPr="00552731">
        <w:rPr>
          <w:sz w:val="28"/>
          <w:szCs w:val="28"/>
        </w:rPr>
        <w:t xml:space="preserve"> &amp; </w:t>
      </w:r>
      <w:proofErr w:type="spellStart"/>
      <w:r w:rsidRPr="00552731">
        <w:rPr>
          <w:sz w:val="28"/>
          <w:szCs w:val="28"/>
        </w:rPr>
        <w:t>Egwurube</w:t>
      </w:r>
      <w:proofErr w:type="spellEnd"/>
      <w:r w:rsidRPr="00552731">
        <w:rPr>
          <w:sz w:val="28"/>
          <w:szCs w:val="28"/>
        </w:rPr>
        <w:t>, 2017). These concerns raise fundamental questions about the capacity of local governments to drive meaningful community transformation in Nigeria.</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 xml:space="preserve">Given the centrality of local governance to grassroots development, there is a need to critically examine how Ilorin South Local Government has performed in fulfilling its developmental mandate. This study, therefore, seeks to evaluate the role of the local government in transforming its communities, identify challenges it faces, and explore strategies to enhance its effectiveness. Such an assessment is vital for informing local government reforms and </w:t>
      </w:r>
      <w:r w:rsidRPr="00552731">
        <w:rPr>
          <w:sz w:val="28"/>
          <w:szCs w:val="28"/>
        </w:rPr>
        <w:lastRenderedPageBreak/>
        <w:t>strengthening democratic governance and service delivery at the grassroots (</w:t>
      </w:r>
      <w:proofErr w:type="spellStart"/>
      <w:r w:rsidRPr="00552731">
        <w:rPr>
          <w:sz w:val="28"/>
          <w:szCs w:val="28"/>
        </w:rPr>
        <w:t>Ogunna</w:t>
      </w:r>
      <w:proofErr w:type="spellEnd"/>
      <w:r w:rsidRPr="00552731">
        <w:rPr>
          <w:sz w:val="28"/>
          <w:szCs w:val="28"/>
        </w:rPr>
        <w:t xml:space="preserve">, 1996; </w:t>
      </w:r>
      <w:proofErr w:type="spellStart"/>
      <w:r w:rsidRPr="00552731">
        <w:rPr>
          <w:sz w:val="28"/>
          <w:szCs w:val="28"/>
        </w:rPr>
        <w:t>Ezeani</w:t>
      </w:r>
      <w:proofErr w:type="spellEnd"/>
      <w:r w:rsidRPr="00552731">
        <w:rPr>
          <w:sz w:val="28"/>
          <w:szCs w:val="28"/>
        </w:rPr>
        <w:t>, 2012).</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rStyle w:val="Strong"/>
          <w:sz w:val="28"/>
          <w:szCs w:val="28"/>
        </w:rPr>
        <w:t>1.2 Statement of the Problem</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 xml:space="preserve">Local governments in Nigeria were established to promote grassroots development and facilitate the delivery of public goods and services in local communities. Despite their strategic position in the governance structure, many local governments, including Ilorin South Local Government Area of </w:t>
      </w:r>
      <w:proofErr w:type="spellStart"/>
      <w:r w:rsidRPr="00552731">
        <w:rPr>
          <w:sz w:val="28"/>
          <w:szCs w:val="28"/>
        </w:rPr>
        <w:t>Kwara</w:t>
      </w:r>
      <w:proofErr w:type="spellEnd"/>
      <w:r w:rsidRPr="00552731">
        <w:rPr>
          <w:sz w:val="28"/>
          <w:szCs w:val="28"/>
        </w:rPr>
        <w:t xml:space="preserve"> State, have not fully lived up to expectations in terms of community transformation. There is a noticeable gap between the developmental responsibilities assigned to local governments and their actual performance in areas such as infrastructure development, healthcare delivery, basic education, and economic empowerment (</w:t>
      </w:r>
      <w:proofErr w:type="spellStart"/>
      <w:r w:rsidRPr="00552731">
        <w:rPr>
          <w:sz w:val="28"/>
          <w:szCs w:val="28"/>
        </w:rPr>
        <w:t>Adeyemo</w:t>
      </w:r>
      <w:proofErr w:type="spellEnd"/>
      <w:r w:rsidRPr="00552731">
        <w:rPr>
          <w:sz w:val="28"/>
          <w:szCs w:val="28"/>
        </w:rPr>
        <w:t xml:space="preserve">, 2010; </w:t>
      </w:r>
      <w:proofErr w:type="spellStart"/>
      <w:r w:rsidRPr="00552731">
        <w:rPr>
          <w:sz w:val="28"/>
          <w:szCs w:val="28"/>
        </w:rPr>
        <w:t>Oviasuyi</w:t>
      </w:r>
      <w:proofErr w:type="spellEnd"/>
      <w:r w:rsidRPr="00552731">
        <w:rPr>
          <w:sz w:val="28"/>
          <w:szCs w:val="28"/>
        </w:rPr>
        <w:t xml:space="preserve">, </w:t>
      </w:r>
      <w:proofErr w:type="spellStart"/>
      <w:r w:rsidRPr="00552731">
        <w:rPr>
          <w:sz w:val="28"/>
          <w:szCs w:val="28"/>
        </w:rPr>
        <w:t>Idada</w:t>
      </w:r>
      <w:proofErr w:type="spellEnd"/>
      <w:r w:rsidRPr="00552731">
        <w:rPr>
          <w:sz w:val="28"/>
          <w:szCs w:val="28"/>
        </w:rPr>
        <w:t xml:space="preserve">, &amp; </w:t>
      </w:r>
      <w:proofErr w:type="spellStart"/>
      <w:r w:rsidRPr="00552731">
        <w:rPr>
          <w:sz w:val="28"/>
          <w:szCs w:val="28"/>
        </w:rPr>
        <w:t>Isiraojie</w:t>
      </w:r>
      <w:proofErr w:type="spellEnd"/>
      <w:r w:rsidRPr="00552731">
        <w:rPr>
          <w:sz w:val="28"/>
          <w:szCs w:val="28"/>
        </w:rPr>
        <w:t>, 2010).</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 xml:space="preserve">In Ilorin South, anecdotal and documented evidence suggests that many communities still suffer from poor road networks, inadequate access to primary healthcare, low quality of education, lack of clean water, and poor waste management systems. These deficiencies raise critical questions about the role and effectiveness of the local government in initiating and sustaining </w:t>
      </w:r>
      <w:r w:rsidRPr="00552731">
        <w:rPr>
          <w:sz w:val="28"/>
          <w:szCs w:val="28"/>
        </w:rPr>
        <w:lastRenderedPageBreak/>
        <w:t>developmental projects that directly impact the lives of residents (</w:t>
      </w:r>
      <w:proofErr w:type="spellStart"/>
      <w:r w:rsidRPr="00552731">
        <w:rPr>
          <w:sz w:val="28"/>
          <w:szCs w:val="28"/>
        </w:rPr>
        <w:t>Adewumi</w:t>
      </w:r>
      <w:proofErr w:type="spellEnd"/>
      <w:r w:rsidRPr="00552731">
        <w:rPr>
          <w:sz w:val="28"/>
          <w:szCs w:val="28"/>
        </w:rPr>
        <w:t xml:space="preserve"> &amp; </w:t>
      </w:r>
      <w:proofErr w:type="spellStart"/>
      <w:r w:rsidRPr="00552731">
        <w:rPr>
          <w:sz w:val="28"/>
          <w:szCs w:val="28"/>
        </w:rPr>
        <w:t>Egwurube</w:t>
      </w:r>
      <w:proofErr w:type="spellEnd"/>
      <w:r w:rsidRPr="00552731">
        <w:rPr>
          <w:sz w:val="28"/>
          <w:szCs w:val="28"/>
        </w:rPr>
        <w:t>, 2017). Additionally, issues such as insufficient funding, political interference, corruption, and lack of skilled personnel further weaken the capacity of the local government to discharge its responsibilities effectively (</w:t>
      </w:r>
      <w:proofErr w:type="spellStart"/>
      <w:r w:rsidRPr="00552731">
        <w:rPr>
          <w:sz w:val="28"/>
          <w:szCs w:val="28"/>
        </w:rPr>
        <w:t>Agagu</w:t>
      </w:r>
      <w:proofErr w:type="spellEnd"/>
      <w:r w:rsidRPr="00552731">
        <w:rPr>
          <w:sz w:val="28"/>
          <w:szCs w:val="28"/>
        </w:rPr>
        <w:t xml:space="preserve">, 2004; </w:t>
      </w:r>
      <w:proofErr w:type="spellStart"/>
      <w:r w:rsidRPr="00552731">
        <w:rPr>
          <w:sz w:val="28"/>
          <w:szCs w:val="28"/>
        </w:rPr>
        <w:t>Olowu</w:t>
      </w:r>
      <w:proofErr w:type="spellEnd"/>
      <w:r w:rsidRPr="00552731">
        <w:rPr>
          <w:sz w:val="28"/>
          <w:szCs w:val="28"/>
        </w:rPr>
        <w:t xml:space="preserve"> &amp; </w:t>
      </w:r>
      <w:proofErr w:type="spellStart"/>
      <w:r w:rsidRPr="00552731">
        <w:rPr>
          <w:sz w:val="28"/>
          <w:szCs w:val="28"/>
        </w:rPr>
        <w:t>Wunsch</w:t>
      </w:r>
      <w:proofErr w:type="spellEnd"/>
      <w:r w:rsidRPr="00552731">
        <w:rPr>
          <w:sz w:val="28"/>
          <w:szCs w:val="28"/>
        </w:rPr>
        <w:t>, 2004).</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Although several policies and programs have been introduced to enhance local governance and decentralization, the outcomes have remained largely suboptimal. There is limited empirical data on the actual contributions of Ilorin South Local Government to community transformation, making it difficult to assess its performance objectively and propose targeted solutions. This study, therefore, seeks to bridge this gap by examining the role of Ilorin South Local Government in the transformation of its communities.</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rStyle w:val="Strong"/>
          <w:sz w:val="28"/>
          <w:szCs w:val="28"/>
        </w:rPr>
        <w:t>1.3 Objectives of the Study</w:t>
      </w:r>
    </w:p>
    <w:p w:rsidR="00552731" w:rsidRPr="00552731" w:rsidRDefault="00552731" w:rsidP="00165672">
      <w:pPr>
        <w:pStyle w:val="NormalWeb"/>
        <w:spacing w:before="0" w:beforeAutospacing="0" w:after="0" w:afterAutospacing="0" w:line="480" w:lineRule="auto"/>
        <w:contextualSpacing/>
        <w:jc w:val="both"/>
        <w:rPr>
          <w:sz w:val="28"/>
          <w:szCs w:val="28"/>
        </w:rPr>
      </w:pPr>
      <w:proofErr w:type="spellStart"/>
      <w:r w:rsidRPr="00552731">
        <w:rPr>
          <w:sz w:val="28"/>
          <w:szCs w:val="28"/>
        </w:rPr>
        <w:t>i</w:t>
      </w:r>
      <w:proofErr w:type="spellEnd"/>
      <w:r w:rsidRPr="00552731">
        <w:rPr>
          <w:sz w:val="28"/>
          <w:szCs w:val="28"/>
        </w:rPr>
        <w:t xml:space="preserve">. To assess the extent to which Ilorin South Local Government has contributed to infrastructural and socio-economic development in the area. ii. To identify the key programs and projects initiated by the local government to promote community transformation. iii. To evaluate the perception of residents regarding the effectiveness of the local government in delivering </w:t>
      </w:r>
      <w:r w:rsidRPr="00552731">
        <w:rPr>
          <w:sz w:val="28"/>
          <w:szCs w:val="28"/>
        </w:rPr>
        <w:lastRenderedPageBreak/>
        <w:t>public services. iv. To examine the challenges facing Ilorin South Local Government in the implementation of developmental policies.</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rStyle w:val="Strong"/>
          <w:sz w:val="28"/>
          <w:szCs w:val="28"/>
        </w:rPr>
        <w:t>1.4 Research Questions</w:t>
      </w:r>
    </w:p>
    <w:p w:rsidR="00552731" w:rsidRPr="00552731" w:rsidRDefault="00552731" w:rsidP="00165672">
      <w:pPr>
        <w:pStyle w:val="NormalWeb"/>
        <w:spacing w:before="0" w:beforeAutospacing="0" w:after="0" w:afterAutospacing="0" w:line="480" w:lineRule="auto"/>
        <w:contextualSpacing/>
        <w:jc w:val="both"/>
        <w:rPr>
          <w:sz w:val="28"/>
          <w:szCs w:val="28"/>
        </w:rPr>
      </w:pPr>
      <w:proofErr w:type="spellStart"/>
      <w:r w:rsidRPr="00552731">
        <w:rPr>
          <w:sz w:val="28"/>
          <w:szCs w:val="28"/>
        </w:rPr>
        <w:t>i</w:t>
      </w:r>
      <w:proofErr w:type="spellEnd"/>
      <w:r w:rsidRPr="00552731">
        <w:rPr>
          <w:sz w:val="28"/>
          <w:szCs w:val="28"/>
        </w:rPr>
        <w:t>. To what extent has Ilorin South Local Government contributed to community transformation in terms of infrastructure and social services? ii. What are the major developmental programs and projects initiated by the local government? iii. How do residents perceive the performance and effectiveness of the local government? iv. What are the challenges confronting Ilorin South Local Government in achieving its developmental mandate?</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rStyle w:val="Strong"/>
          <w:sz w:val="28"/>
          <w:szCs w:val="28"/>
        </w:rPr>
        <w:t>1.5 Significance of the Study</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 xml:space="preserve">This study will provide policymakers with empirical insights on the performance of local governments in grassroots development, which can inform reforms and policy adjustments. The research will contribute to the body of knowledge on local governance and rural development, particularly in the Nigerian context. The findings will help community members and civil society organizations better understand the workings of local governments and hold them accountable. The study could assist local government officials </w:t>
      </w:r>
      <w:r w:rsidRPr="00552731">
        <w:rPr>
          <w:sz w:val="28"/>
          <w:szCs w:val="28"/>
        </w:rPr>
        <w:lastRenderedPageBreak/>
        <w:t>in identifying gaps in service delivery and improving administrative efficiency.</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rStyle w:val="Strong"/>
          <w:sz w:val="28"/>
          <w:szCs w:val="28"/>
        </w:rPr>
        <w:t>1.6 Scope and Limitations of the Study</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 xml:space="preserve">This study focuses specifically on the activities, programs, and policies implemented by Ilorin South Local Government Area in </w:t>
      </w:r>
      <w:proofErr w:type="spellStart"/>
      <w:r w:rsidRPr="00552731">
        <w:rPr>
          <w:sz w:val="28"/>
          <w:szCs w:val="28"/>
        </w:rPr>
        <w:t>Kwara</w:t>
      </w:r>
      <w:proofErr w:type="spellEnd"/>
      <w:r w:rsidRPr="00552731">
        <w:rPr>
          <w:sz w:val="28"/>
          <w:szCs w:val="28"/>
        </w:rPr>
        <w:t xml:space="preserve"> State, Nigeria. It covers the period from 2015 to 2024, a decade during which efforts at community development will be critically examined to determine the extent of the local government's role in transforming its communities. The analysis includes developmental projects, policy implementation, and the local government's engagement with residents in addressing infrastructural and socio-economic needs.</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 xml:space="preserve">However, the study is not without limitations. One key challenge is access to official records and documents, which may be restricted due to bureaucratic procedures or lack of proper documentation. Additionally, data collected from residents and local government officials may be influenced by personal or political interests, leading to possible respondent bias. Furthermore, while the study provides valuable insights into the functioning of local governance in Ilorin South, its findings may not be fully generalizable to other local </w:t>
      </w:r>
      <w:r w:rsidRPr="00552731">
        <w:rPr>
          <w:sz w:val="28"/>
          <w:szCs w:val="28"/>
        </w:rPr>
        <w:lastRenderedPageBreak/>
        <w:t>governments in Nigeria due to variations in economic resources, political leadership, administrative structures, and community dynamics.</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rStyle w:val="Strong"/>
          <w:sz w:val="28"/>
          <w:szCs w:val="28"/>
        </w:rPr>
        <w:t>1.7 Definition of Terms</w:t>
      </w:r>
    </w:p>
    <w:p w:rsidR="00552731" w:rsidRPr="00552731" w:rsidRDefault="00552731" w:rsidP="00165672">
      <w:pPr>
        <w:pStyle w:val="NormalWeb"/>
        <w:spacing w:before="0" w:beforeAutospacing="0" w:after="0" w:afterAutospacing="0" w:line="480" w:lineRule="auto"/>
        <w:contextualSpacing/>
        <w:jc w:val="both"/>
        <w:rPr>
          <w:sz w:val="28"/>
          <w:szCs w:val="28"/>
        </w:rPr>
      </w:pPr>
      <w:proofErr w:type="spellStart"/>
      <w:r w:rsidRPr="00552731">
        <w:rPr>
          <w:sz w:val="28"/>
          <w:szCs w:val="28"/>
        </w:rPr>
        <w:t>i</w:t>
      </w:r>
      <w:proofErr w:type="spellEnd"/>
      <w:r w:rsidRPr="00552731">
        <w:rPr>
          <w:sz w:val="28"/>
          <w:szCs w:val="28"/>
        </w:rPr>
        <w:t xml:space="preserve">. </w:t>
      </w:r>
      <w:r w:rsidRPr="00552731">
        <w:rPr>
          <w:rStyle w:val="Strong"/>
          <w:sz w:val="28"/>
          <w:szCs w:val="28"/>
        </w:rPr>
        <w:t>Local Government</w:t>
      </w:r>
      <w:r w:rsidRPr="00552731">
        <w:rPr>
          <w:sz w:val="28"/>
          <w:szCs w:val="28"/>
        </w:rPr>
        <w:t xml:space="preserve">: The third tier of government in Nigeria, responsible for governance and administration at the grassroots level. </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 xml:space="preserve">ii. </w:t>
      </w:r>
      <w:r w:rsidRPr="00552731">
        <w:rPr>
          <w:rStyle w:val="Strong"/>
          <w:sz w:val="28"/>
          <w:szCs w:val="28"/>
        </w:rPr>
        <w:t>Community Transformation</w:t>
      </w:r>
      <w:r w:rsidRPr="00552731">
        <w:rPr>
          <w:sz w:val="28"/>
          <w:szCs w:val="28"/>
        </w:rPr>
        <w:t xml:space="preserve">: The process of improving the social, economic, and infrastructural conditions of a community through targeted interventions. </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 xml:space="preserve">iii. </w:t>
      </w:r>
      <w:r w:rsidRPr="00552731">
        <w:rPr>
          <w:rStyle w:val="Strong"/>
          <w:sz w:val="28"/>
          <w:szCs w:val="28"/>
        </w:rPr>
        <w:t>Grassroots Development</w:t>
      </w:r>
      <w:r w:rsidRPr="00552731">
        <w:rPr>
          <w:sz w:val="28"/>
          <w:szCs w:val="28"/>
        </w:rPr>
        <w:t xml:space="preserve">: Development that originates and takes place at the local or community level, often involving local participation and decision-making. iv. </w:t>
      </w:r>
      <w:r w:rsidRPr="00552731">
        <w:rPr>
          <w:rStyle w:val="Strong"/>
          <w:sz w:val="28"/>
          <w:szCs w:val="28"/>
        </w:rPr>
        <w:t>Decentralization</w:t>
      </w:r>
      <w:r w:rsidRPr="00552731">
        <w:rPr>
          <w:sz w:val="28"/>
          <w:szCs w:val="28"/>
        </w:rPr>
        <w:t xml:space="preserve">: The transfer of authority and responsibility from central to lower levels of government to enhance governance and service delivery. </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 xml:space="preserve">v. </w:t>
      </w:r>
      <w:r w:rsidRPr="00552731">
        <w:rPr>
          <w:rStyle w:val="Strong"/>
          <w:sz w:val="28"/>
          <w:szCs w:val="28"/>
        </w:rPr>
        <w:t>Public Service Delivery</w:t>
      </w:r>
      <w:r w:rsidRPr="00552731">
        <w:rPr>
          <w:sz w:val="28"/>
          <w:szCs w:val="28"/>
        </w:rPr>
        <w:t>: The provision of essential services such as education, healthcare, water supply, and sanitation by government institutions to citizens.</w:t>
      </w:r>
    </w:p>
    <w:p w:rsidR="00552731" w:rsidRPr="00552731" w:rsidRDefault="00552731" w:rsidP="00165672">
      <w:pPr>
        <w:spacing w:after="0" w:line="480" w:lineRule="auto"/>
        <w:contextualSpacing/>
        <w:jc w:val="both"/>
        <w:rPr>
          <w:rStyle w:val="Strong"/>
          <w:rFonts w:ascii="Times New Roman" w:eastAsia="Times New Roman" w:hAnsi="Times New Roman" w:cs="Times New Roman"/>
          <w:sz w:val="28"/>
          <w:szCs w:val="28"/>
        </w:rPr>
      </w:pPr>
      <w:r w:rsidRPr="00552731">
        <w:rPr>
          <w:rStyle w:val="Strong"/>
          <w:rFonts w:ascii="Times New Roman" w:hAnsi="Times New Roman" w:cs="Times New Roman"/>
          <w:sz w:val="28"/>
          <w:szCs w:val="28"/>
        </w:rPr>
        <w:br w:type="page"/>
      </w:r>
    </w:p>
    <w:p w:rsidR="00552731" w:rsidRPr="00552731" w:rsidRDefault="00552731" w:rsidP="00165672">
      <w:pPr>
        <w:pStyle w:val="NormalWeb"/>
        <w:spacing w:before="0" w:beforeAutospacing="0" w:after="0" w:afterAutospacing="0" w:line="480" w:lineRule="auto"/>
        <w:contextualSpacing/>
        <w:jc w:val="center"/>
        <w:rPr>
          <w:sz w:val="28"/>
          <w:szCs w:val="28"/>
        </w:rPr>
      </w:pPr>
      <w:r w:rsidRPr="00552731">
        <w:rPr>
          <w:rStyle w:val="Strong"/>
          <w:sz w:val="28"/>
          <w:szCs w:val="28"/>
        </w:rPr>
        <w:lastRenderedPageBreak/>
        <w:t>REFERENCES</w:t>
      </w:r>
    </w:p>
    <w:p w:rsidR="00552731" w:rsidRPr="00552731" w:rsidRDefault="00552731" w:rsidP="00165672">
      <w:pPr>
        <w:pStyle w:val="NormalWeb"/>
        <w:spacing w:before="0" w:beforeAutospacing="0" w:after="0" w:afterAutospacing="0" w:line="480" w:lineRule="auto"/>
        <w:contextualSpacing/>
        <w:jc w:val="both"/>
        <w:rPr>
          <w:rStyle w:val="Emphasis"/>
          <w:sz w:val="28"/>
          <w:szCs w:val="28"/>
        </w:rPr>
      </w:pPr>
      <w:proofErr w:type="spellStart"/>
      <w:r w:rsidRPr="00552731">
        <w:rPr>
          <w:sz w:val="28"/>
          <w:szCs w:val="28"/>
        </w:rPr>
        <w:t>Adeyemo</w:t>
      </w:r>
      <w:proofErr w:type="spellEnd"/>
      <w:r w:rsidRPr="00552731">
        <w:rPr>
          <w:sz w:val="28"/>
          <w:szCs w:val="28"/>
        </w:rPr>
        <w:t xml:space="preserve">, D. O. (2010). Governance and local government in Nigeria. </w:t>
      </w:r>
      <w:r w:rsidRPr="00552731">
        <w:rPr>
          <w:rStyle w:val="Emphasis"/>
          <w:sz w:val="28"/>
          <w:szCs w:val="28"/>
        </w:rPr>
        <w:t>Global</w:t>
      </w:r>
    </w:p>
    <w:p w:rsidR="00D93524" w:rsidRDefault="00552731" w:rsidP="00165672">
      <w:pPr>
        <w:pStyle w:val="NormalWeb"/>
        <w:spacing w:before="0" w:beforeAutospacing="0" w:after="0" w:afterAutospacing="0" w:line="480" w:lineRule="auto"/>
        <w:ind w:firstLine="720"/>
        <w:contextualSpacing/>
        <w:jc w:val="both"/>
        <w:rPr>
          <w:sz w:val="28"/>
          <w:szCs w:val="28"/>
        </w:rPr>
      </w:pPr>
      <w:r w:rsidRPr="00552731">
        <w:rPr>
          <w:rStyle w:val="Emphasis"/>
          <w:sz w:val="28"/>
          <w:szCs w:val="28"/>
        </w:rPr>
        <w:t>Journal of Human Social Science, 10</w:t>
      </w:r>
      <w:r w:rsidRPr="00552731">
        <w:rPr>
          <w:sz w:val="28"/>
          <w:szCs w:val="28"/>
        </w:rPr>
        <w:t>(3), 23–29.</w:t>
      </w:r>
      <w:r w:rsidRPr="00552731">
        <w:rPr>
          <w:sz w:val="28"/>
          <w:szCs w:val="28"/>
        </w:rPr>
        <w:br/>
      </w:r>
      <w:proofErr w:type="spellStart"/>
      <w:r w:rsidRPr="00552731">
        <w:rPr>
          <w:sz w:val="28"/>
          <w:szCs w:val="28"/>
        </w:rPr>
        <w:t>Agagu</w:t>
      </w:r>
      <w:proofErr w:type="spellEnd"/>
      <w:r w:rsidRPr="00552731">
        <w:rPr>
          <w:sz w:val="28"/>
          <w:szCs w:val="28"/>
        </w:rPr>
        <w:t>, A. A. (2004). Continuity and change in loca</w:t>
      </w:r>
      <w:r w:rsidR="00D93524">
        <w:rPr>
          <w:sz w:val="28"/>
          <w:szCs w:val="28"/>
        </w:rPr>
        <w:t>l government</w:t>
      </w:r>
    </w:p>
    <w:p w:rsidR="00552731" w:rsidRPr="00552731" w:rsidRDefault="00552731" w:rsidP="00165672">
      <w:pPr>
        <w:pStyle w:val="NormalWeb"/>
        <w:spacing w:before="0" w:beforeAutospacing="0" w:after="0" w:afterAutospacing="0" w:line="480" w:lineRule="auto"/>
        <w:ind w:left="720"/>
        <w:contextualSpacing/>
        <w:jc w:val="both"/>
        <w:rPr>
          <w:sz w:val="28"/>
          <w:szCs w:val="28"/>
        </w:rPr>
      </w:pPr>
      <w:proofErr w:type="gramStart"/>
      <w:r w:rsidRPr="00552731">
        <w:rPr>
          <w:sz w:val="28"/>
          <w:szCs w:val="28"/>
        </w:rPr>
        <w:t>administration</w:t>
      </w:r>
      <w:proofErr w:type="gramEnd"/>
      <w:r w:rsidRPr="00552731">
        <w:rPr>
          <w:sz w:val="28"/>
          <w:szCs w:val="28"/>
        </w:rPr>
        <w:t xml:space="preserve"> and</w:t>
      </w:r>
      <w:r w:rsidR="00D93524">
        <w:rPr>
          <w:sz w:val="28"/>
          <w:szCs w:val="28"/>
        </w:rPr>
        <w:t xml:space="preserve"> </w:t>
      </w:r>
      <w:r w:rsidRPr="00552731">
        <w:rPr>
          <w:sz w:val="28"/>
          <w:szCs w:val="28"/>
        </w:rPr>
        <w:t xml:space="preserve">the politics of underdevelopment. In G. </w:t>
      </w:r>
      <w:proofErr w:type="spellStart"/>
      <w:r w:rsidRPr="00552731">
        <w:rPr>
          <w:sz w:val="28"/>
          <w:szCs w:val="28"/>
        </w:rPr>
        <w:t>Onu</w:t>
      </w:r>
      <w:proofErr w:type="spellEnd"/>
      <w:r w:rsidRPr="00552731">
        <w:rPr>
          <w:sz w:val="28"/>
          <w:szCs w:val="28"/>
        </w:rPr>
        <w:t xml:space="preserve"> &amp; A. </w:t>
      </w:r>
      <w:proofErr w:type="spellStart"/>
      <w:r w:rsidRPr="00552731">
        <w:rPr>
          <w:sz w:val="28"/>
          <w:szCs w:val="28"/>
        </w:rPr>
        <w:t>Momoh</w:t>
      </w:r>
      <w:proofErr w:type="spellEnd"/>
      <w:r w:rsidRPr="00552731">
        <w:rPr>
          <w:sz w:val="28"/>
          <w:szCs w:val="28"/>
        </w:rPr>
        <w:t xml:space="preserve"> (Eds.), </w:t>
      </w:r>
      <w:proofErr w:type="gramStart"/>
      <w:r w:rsidRPr="00552731">
        <w:rPr>
          <w:rStyle w:val="Emphasis"/>
          <w:sz w:val="28"/>
          <w:szCs w:val="28"/>
        </w:rPr>
        <w:t>Popular</w:t>
      </w:r>
      <w:proofErr w:type="gramEnd"/>
      <w:r w:rsidRPr="00552731">
        <w:rPr>
          <w:rStyle w:val="Emphasis"/>
          <w:sz w:val="28"/>
          <w:szCs w:val="28"/>
        </w:rPr>
        <w:t xml:space="preserve"> participation in governance in Nigeria</w:t>
      </w:r>
      <w:r w:rsidRPr="00552731">
        <w:rPr>
          <w:sz w:val="28"/>
          <w:szCs w:val="28"/>
        </w:rPr>
        <w:t xml:space="preserve"> (pp. 12</w:t>
      </w:r>
      <w:r w:rsidRPr="00552731">
        <w:rPr>
          <w:sz w:val="28"/>
          <w:szCs w:val="28"/>
        </w:rPr>
        <w:t xml:space="preserve">8–142). Lagos: </w:t>
      </w:r>
      <w:proofErr w:type="spellStart"/>
      <w:r w:rsidRPr="00552731">
        <w:rPr>
          <w:sz w:val="28"/>
          <w:szCs w:val="28"/>
        </w:rPr>
        <w:t>Malthouse</w:t>
      </w:r>
      <w:proofErr w:type="spellEnd"/>
      <w:r w:rsidRPr="00552731">
        <w:rPr>
          <w:sz w:val="28"/>
          <w:szCs w:val="28"/>
        </w:rPr>
        <w:t xml:space="preserve"> </w:t>
      </w:r>
      <w:proofErr w:type="spellStart"/>
      <w:r w:rsidRPr="00552731">
        <w:rPr>
          <w:sz w:val="28"/>
          <w:szCs w:val="28"/>
        </w:rPr>
        <w:t>Press.</w:t>
      </w:r>
    </w:p>
    <w:p w:rsidR="00D93524"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Ajayi</w:t>
      </w:r>
      <w:proofErr w:type="spellEnd"/>
      <w:r w:rsidRPr="00552731">
        <w:rPr>
          <w:sz w:val="28"/>
          <w:szCs w:val="28"/>
        </w:rPr>
        <w:t xml:space="preserve">, K. (2000). </w:t>
      </w:r>
      <w:r w:rsidRPr="00552731">
        <w:rPr>
          <w:rStyle w:val="Emphasis"/>
          <w:sz w:val="28"/>
          <w:szCs w:val="28"/>
        </w:rPr>
        <w:t>Theory and practice of local government</w:t>
      </w:r>
      <w:r w:rsidR="00D93524">
        <w:rPr>
          <w:sz w:val="28"/>
          <w:szCs w:val="28"/>
        </w:rPr>
        <w:t>. Ado-</w:t>
      </w:r>
      <w:proofErr w:type="spellStart"/>
      <w:r w:rsidR="00D93524">
        <w:rPr>
          <w:sz w:val="28"/>
          <w:szCs w:val="28"/>
        </w:rPr>
        <w:t>Ekiti</w:t>
      </w:r>
      <w:proofErr w:type="spellEnd"/>
      <w:r w:rsidR="00D93524">
        <w:rPr>
          <w:sz w:val="28"/>
          <w:szCs w:val="28"/>
        </w:rPr>
        <w:t>: UNAD</w:t>
      </w:r>
    </w:p>
    <w:p w:rsidR="00D93524" w:rsidRDefault="00552731" w:rsidP="00165672">
      <w:pPr>
        <w:pStyle w:val="NormalWeb"/>
        <w:spacing w:before="0" w:beforeAutospacing="0" w:after="0" w:afterAutospacing="0" w:line="480" w:lineRule="auto"/>
        <w:ind w:firstLine="720"/>
        <w:contextualSpacing/>
        <w:jc w:val="both"/>
        <w:rPr>
          <w:sz w:val="28"/>
          <w:szCs w:val="28"/>
        </w:rPr>
      </w:pPr>
      <w:r w:rsidRPr="00552731">
        <w:rPr>
          <w:sz w:val="28"/>
          <w:szCs w:val="28"/>
        </w:rPr>
        <w:t>Press.</w:t>
      </w:r>
      <w:r w:rsidRPr="00552731">
        <w:rPr>
          <w:sz w:val="28"/>
          <w:szCs w:val="28"/>
        </w:rPr>
        <w:br/>
      </w:r>
      <w:proofErr w:type="spellStart"/>
      <w:r w:rsidRPr="00552731">
        <w:rPr>
          <w:sz w:val="28"/>
          <w:szCs w:val="28"/>
        </w:rPr>
        <w:t>Adewumi</w:t>
      </w:r>
      <w:proofErr w:type="spellEnd"/>
      <w:r w:rsidRPr="00552731">
        <w:rPr>
          <w:sz w:val="28"/>
          <w:szCs w:val="28"/>
        </w:rPr>
        <w:t xml:space="preserve">, F., &amp; </w:t>
      </w:r>
      <w:proofErr w:type="spellStart"/>
      <w:r w:rsidRPr="00552731">
        <w:rPr>
          <w:sz w:val="28"/>
          <w:szCs w:val="28"/>
        </w:rPr>
        <w:t>Egwurube</w:t>
      </w:r>
      <w:proofErr w:type="spellEnd"/>
      <w:r w:rsidRPr="00552731">
        <w:rPr>
          <w:sz w:val="28"/>
          <w:szCs w:val="28"/>
        </w:rPr>
        <w:t>, J. (2017). Local governmen</w:t>
      </w:r>
      <w:r w:rsidR="00D93524">
        <w:rPr>
          <w:sz w:val="28"/>
          <w:szCs w:val="28"/>
        </w:rPr>
        <w:t>t administration in</w:t>
      </w:r>
    </w:p>
    <w:p w:rsidR="00552731" w:rsidRPr="00552731" w:rsidRDefault="00552731" w:rsidP="00165672">
      <w:pPr>
        <w:pStyle w:val="NormalWeb"/>
        <w:spacing w:before="0" w:beforeAutospacing="0" w:after="0" w:afterAutospacing="0" w:line="480" w:lineRule="auto"/>
        <w:ind w:left="720"/>
        <w:contextualSpacing/>
        <w:jc w:val="both"/>
        <w:rPr>
          <w:sz w:val="28"/>
          <w:szCs w:val="28"/>
        </w:rPr>
      </w:pPr>
      <w:r w:rsidRPr="00552731">
        <w:rPr>
          <w:sz w:val="28"/>
          <w:szCs w:val="28"/>
        </w:rPr>
        <w:t>Nigeria:</w:t>
      </w:r>
      <w:r w:rsidR="00D93524">
        <w:rPr>
          <w:sz w:val="28"/>
          <w:szCs w:val="28"/>
        </w:rPr>
        <w:t xml:space="preserve"> </w:t>
      </w:r>
      <w:r w:rsidRPr="00552731">
        <w:rPr>
          <w:sz w:val="28"/>
          <w:szCs w:val="28"/>
        </w:rPr>
        <w:t xml:space="preserve">Issues and challenges. </w:t>
      </w:r>
      <w:r w:rsidRPr="00552731">
        <w:rPr>
          <w:rStyle w:val="Emphasis"/>
          <w:sz w:val="28"/>
          <w:szCs w:val="28"/>
        </w:rPr>
        <w:t>Nigerian Journal of Public Administration and Local Government, 18</w:t>
      </w:r>
      <w:r w:rsidRPr="00552731">
        <w:rPr>
          <w:sz w:val="28"/>
          <w:szCs w:val="28"/>
        </w:rPr>
        <w:t>(1), 45–58.</w:t>
      </w:r>
    </w:p>
    <w:p w:rsidR="00D93524" w:rsidRDefault="00552731" w:rsidP="00165672">
      <w:pPr>
        <w:pStyle w:val="NormalWeb"/>
        <w:spacing w:before="0" w:beforeAutospacing="0" w:after="0" w:afterAutospacing="0" w:line="480" w:lineRule="auto"/>
        <w:contextualSpacing/>
        <w:jc w:val="both"/>
        <w:rPr>
          <w:sz w:val="28"/>
          <w:szCs w:val="28"/>
        </w:rPr>
      </w:pPr>
      <w:proofErr w:type="spellStart"/>
      <w:r w:rsidRPr="00552731">
        <w:rPr>
          <w:sz w:val="28"/>
          <w:szCs w:val="28"/>
        </w:rPr>
        <w:t>Ezeani</w:t>
      </w:r>
      <w:proofErr w:type="spellEnd"/>
      <w:r w:rsidRPr="00552731">
        <w:rPr>
          <w:sz w:val="28"/>
          <w:szCs w:val="28"/>
        </w:rPr>
        <w:t xml:space="preserve">, E. O. (2012). </w:t>
      </w:r>
      <w:r w:rsidRPr="00552731">
        <w:rPr>
          <w:rStyle w:val="Emphasis"/>
          <w:sz w:val="28"/>
          <w:szCs w:val="28"/>
        </w:rPr>
        <w:t>Fundamentals of public administration</w:t>
      </w:r>
      <w:r w:rsidR="00D93524">
        <w:rPr>
          <w:sz w:val="28"/>
          <w:szCs w:val="28"/>
        </w:rPr>
        <w:t xml:space="preserve">. Enugu: </w:t>
      </w:r>
      <w:proofErr w:type="spellStart"/>
      <w:r w:rsidR="00D93524">
        <w:rPr>
          <w:sz w:val="28"/>
          <w:szCs w:val="28"/>
        </w:rPr>
        <w:t>Zik</w:t>
      </w:r>
    </w:p>
    <w:p w:rsidR="00D93524" w:rsidRDefault="00D93524" w:rsidP="00165672">
      <w:pPr>
        <w:pStyle w:val="NormalWeb"/>
        <w:spacing w:before="0" w:beforeAutospacing="0" w:after="0" w:afterAutospacing="0" w:line="480" w:lineRule="auto"/>
        <w:ind w:firstLine="720"/>
        <w:contextualSpacing/>
        <w:jc w:val="both"/>
        <w:rPr>
          <w:sz w:val="28"/>
          <w:szCs w:val="28"/>
        </w:rPr>
      </w:pPr>
      <w:r>
        <w:rPr>
          <w:sz w:val="28"/>
          <w:szCs w:val="28"/>
        </w:rPr>
        <w:t>Chuks</w:t>
      </w:r>
      <w:proofErr w:type="spellEnd"/>
      <w:r>
        <w:rPr>
          <w:sz w:val="28"/>
          <w:szCs w:val="28"/>
        </w:rPr>
        <w:t xml:space="preserve"> Publishers.</w:t>
      </w:r>
      <w:proofErr w:type="spellStart"/>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Ogunna</w:t>
      </w:r>
      <w:proofErr w:type="spellEnd"/>
      <w:r w:rsidRPr="00552731">
        <w:rPr>
          <w:sz w:val="28"/>
          <w:szCs w:val="28"/>
        </w:rPr>
        <w:t xml:space="preserve">, A. E. C. (1996). </w:t>
      </w:r>
      <w:r w:rsidRPr="00552731">
        <w:rPr>
          <w:rStyle w:val="Emphasis"/>
          <w:sz w:val="28"/>
          <w:szCs w:val="28"/>
        </w:rPr>
        <w:t>A handbook on local government in Nigeria</w:t>
      </w:r>
      <w:r w:rsidRPr="00552731">
        <w:rPr>
          <w:sz w:val="28"/>
          <w:szCs w:val="28"/>
        </w:rPr>
        <w:t xml:space="preserve">. </w:t>
      </w:r>
      <w:proofErr w:type="spellStart"/>
      <w:r w:rsidRPr="00552731">
        <w:rPr>
          <w:sz w:val="28"/>
          <w:szCs w:val="28"/>
        </w:rPr>
        <w:t>Owerri:</w:t>
      </w:r>
    </w:p>
    <w:p w:rsidR="00552731" w:rsidRPr="00552731" w:rsidRDefault="00552731" w:rsidP="00165672">
      <w:pPr>
        <w:pStyle w:val="NormalWeb"/>
        <w:spacing w:before="0" w:beforeAutospacing="0" w:after="0" w:afterAutospacing="0" w:line="480" w:lineRule="auto"/>
        <w:ind w:firstLine="720"/>
        <w:contextualSpacing/>
        <w:jc w:val="both"/>
        <w:rPr>
          <w:sz w:val="28"/>
          <w:szCs w:val="28"/>
        </w:rPr>
      </w:pPr>
      <w:proofErr w:type="spellEnd"/>
      <w:r w:rsidRPr="00552731">
        <w:rPr>
          <w:sz w:val="28"/>
          <w:szCs w:val="28"/>
        </w:rPr>
        <w:t>Versatile Publishers.</w:t>
      </w:r>
      <w:proofErr w:type="spellStart"/>
    </w:p>
    <w:p w:rsidR="00D93524" w:rsidRDefault="00D93524" w:rsidP="00165672">
      <w:pPr>
        <w:spacing w:after="0"/>
        <w:contextualSpacing/>
        <w:rPr>
          <w:rFonts w:ascii="Times New Roman" w:eastAsia="Times New Roman" w:hAnsi="Times New Roman" w:cs="Times New Roman"/>
          <w:sz w:val="28"/>
          <w:szCs w:val="28"/>
        </w:rPr>
      </w:pPr>
      <w:proofErr w:type="spellEnd"/>
      <w:r>
        <w:rPr>
          <w:sz w:val="28"/>
          <w:szCs w:val="28"/>
        </w:rPr>
        <w:br w:type="page"/>
      </w:r>
    </w:p>
    <w:p w:rsidR="00D93524" w:rsidRDefault="00552731" w:rsidP="00165672">
      <w:pPr>
        <w:pStyle w:val="NormalWeb"/>
        <w:spacing w:before="0" w:beforeAutospacing="0" w:after="0" w:afterAutospacing="0" w:line="480" w:lineRule="auto"/>
        <w:contextualSpacing/>
        <w:jc w:val="both"/>
        <w:rPr>
          <w:rStyle w:val="Emphasis"/>
          <w:sz w:val="28"/>
          <w:szCs w:val="28"/>
        </w:rPr>
      </w:pPr>
      <w:proofErr w:type="spellStart"/>
      <w:r w:rsidRPr="00552731">
        <w:rPr>
          <w:sz w:val="28"/>
          <w:szCs w:val="28"/>
        </w:rPr>
        <w:lastRenderedPageBreak/>
        <w:t>Olowu</w:t>
      </w:r>
      <w:proofErr w:type="spellEnd"/>
      <w:r w:rsidRPr="00552731">
        <w:rPr>
          <w:sz w:val="28"/>
          <w:szCs w:val="28"/>
        </w:rPr>
        <w:t xml:space="preserve">, D., &amp; </w:t>
      </w:r>
      <w:proofErr w:type="spellStart"/>
      <w:r w:rsidRPr="00552731">
        <w:rPr>
          <w:sz w:val="28"/>
          <w:szCs w:val="28"/>
        </w:rPr>
        <w:t>Wunsch</w:t>
      </w:r>
      <w:proofErr w:type="spellEnd"/>
      <w:r w:rsidRPr="00552731">
        <w:rPr>
          <w:sz w:val="28"/>
          <w:szCs w:val="28"/>
        </w:rPr>
        <w:t xml:space="preserve">, J. S. (2004). </w:t>
      </w:r>
      <w:r w:rsidRPr="00552731">
        <w:rPr>
          <w:rStyle w:val="Emphasis"/>
          <w:sz w:val="28"/>
          <w:szCs w:val="28"/>
        </w:rPr>
        <w:t>Local governan</w:t>
      </w:r>
      <w:r w:rsidR="00D93524">
        <w:rPr>
          <w:rStyle w:val="Emphasis"/>
          <w:sz w:val="28"/>
          <w:szCs w:val="28"/>
        </w:rPr>
        <w:t>ce in Africa: The</w:t>
      </w:r>
    </w:p>
    <w:p w:rsidR="00D93524" w:rsidRDefault="00552731" w:rsidP="00165672">
      <w:pPr>
        <w:pStyle w:val="NormalWeb"/>
        <w:spacing w:before="0" w:beforeAutospacing="0" w:after="0" w:afterAutospacing="0" w:line="480" w:lineRule="auto"/>
        <w:ind w:firstLine="720"/>
        <w:contextualSpacing/>
        <w:jc w:val="both"/>
        <w:rPr>
          <w:sz w:val="28"/>
          <w:szCs w:val="28"/>
        </w:rPr>
      </w:pPr>
      <w:proofErr w:type="gramStart"/>
      <w:r w:rsidRPr="00552731">
        <w:rPr>
          <w:rStyle w:val="Emphasis"/>
          <w:sz w:val="28"/>
          <w:szCs w:val="28"/>
        </w:rPr>
        <w:t>challenges</w:t>
      </w:r>
      <w:proofErr w:type="gramEnd"/>
      <w:r w:rsidRPr="00552731">
        <w:rPr>
          <w:rStyle w:val="Emphasis"/>
          <w:sz w:val="28"/>
          <w:szCs w:val="28"/>
        </w:rPr>
        <w:t xml:space="preserve"> of</w:t>
      </w:r>
      <w:r w:rsidR="00D93524">
        <w:rPr>
          <w:rStyle w:val="Emphasis"/>
          <w:sz w:val="28"/>
          <w:szCs w:val="28"/>
        </w:rPr>
        <w:t xml:space="preserve"> </w:t>
      </w:r>
      <w:r w:rsidRPr="00552731">
        <w:rPr>
          <w:rStyle w:val="Emphasis"/>
          <w:sz w:val="28"/>
          <w:szCs w:val="28"/>
        </w:rPr>
        <w:t>democratic decentralization</w:t>
      </w:r>
      <w:r w:rsidRPr="00552731">
        <w:rPr>
          <w:sz w:val="28"/>
          <w:szCs w:val="28"/>
        </w:rPr>
        <w:t>. Boulder</w:t>
      </w:r>
      <w:r w:rsidR="00D93524">
        <w:rPr>
          <w:sz w:val="28"/>
          <w:szCs w:val="28"/>
        </w:rPr>
        <w:t xml:space="preserve">, CO: </w:t>
      </w:r>
      <w:proofErr w:type="spellStart"/>
      <w:r w:rsidR="00D93524">
        <w:rPr>
          <w:sz w:val="28"/>
          <w:szCs w:val="28"/>
        </w:rPr>
        <w:t>Lynne</w:t>
      </w:r>
    </w:p>
    <w:p w:rsidR="00D93524" w:rsidRDefault="00D93524" w:rsidP="00165672">
      <w:pPr>
        <w:pStyle w:val="NormalWeb"/>
        <w:spacing w:before="0" w:beforeAutospacing="0" w:after="0" w:afterAutospacing="0" w:line="480" w:lineRule="auto"/>
        <w:ind w:firstLine="720"/>
        <w:contextualSpacing/>
        <w:jc w:val="both"/>
        <w:rPr>
          <w:sz w:val="28"/>
          <w:szCs w:val="28"/>
        </w:rPr>
      </w:pPr>
      <w:r>
        <w:rPr>
          <w:sz w:val="28"/>
          <w:szCs w:val="28"/>
        </w:rPr>
        <w:t>Rienner</w:t>
      </w:r>
      <w:proofErr w:type="spellEnd"/>
      <w:r>
        <w:rPr>
          <w:sz w:val="28"/>
          <w:szCs w:val="28"/>
        </w:rPr>
        <w:t xml:space="preserve"> Publishers.</w:t>
      </w:r>
      <w:proofErr w:type="spellStart"/>
    </w:p>
    <w:p w:rsidR="00D93524"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Oviasuyi</w:t>
      </w:r>
      <w:proofErr w:type="spellEnd"/>
      <w:r w:rsidRPr="00552731">
        <w:rPr>
          <w:sz w:val="28"/>
          <w:szCs w:val="28"/>
        </w:rPr>
        <w:t xml:space="preserve">, P. O., </w:t>
      </w:r>
      <w:proofErr w:type="spellStart"/>
      <w:r w:rsidRPr="00552731">
        <w:rPr>
          <w:sz w:val="28"/>
          <w:szCs w:val="28"/>
        </w:rPr>
        <w:t>Idada</w:t>
      </w:r>
      <w:proofErr w:type="spellEnd"/>
      <w:r w:rsidRPr="00552731">
        <w:rPr>
          <w:sz w:val="28"/>
          <w:szCs w:val="28"/>
        </w:rPr>
        <w:t xml:space="preserve">, W., &amp; </w:t>
      </w:r>
      <w:proofErr w:type="spellStart"/>
      <w:r w:rsidRPr="00552731">
        <w:rPr>
          <w:sz w:val="28"/>
          <w:szCs w:val="28"/>
        </w:rPr>
        <w:t>Isiraojie</w:t>
      </w:r>
      <w:proofErr w:type="spellEnd"/>
      <w:r w:rsidRPr="00552731">
        <w:rPr>
          <w:sz w:val="28"/>
          <w:szCs w:val="28"/>
        </w:rPr>
        <w:t xml:space="preserve">, L. (2010). </w:t>
      </w:r>
      <w:r w:rsidRPr="00552731">
        <w:rPr>
          <w:sz w:val="28"/>
          <w:szCs w:val="28"/>
        </w:rPr>
        <w:t>Constraints of l</w:t>
      </w:r>
      <w:r w:rsidR="00D93524">
        <w:rPr>
          <w:sz w:val="28"/>
          <w:szCs w:val="28"/>
        </w:rPr>
        <w:t>ocal</w:t>
      </w:r>
    </w:p>
    <w:p w:rsidR="00552731" w:rsidRPr="00D93524" w:rsidRDefault="00552731" w:rsidP="00165672">
      <w:pPr>
        <w:pStyle w:val="NormalWeb"/>
        <w:spacing w:before="0" w:beforeAutospacing="0" w:after="0" w:afterAutospacing="0" w:line="480" w:lineRule="auto"/>
        <w:ind w:left="720"/>
        <w:contextualSpacing/>
        <w:jc w:val="both"/>
        <w:rPr>
          <w:i/>
          <w:iCs/>
          <w:sz w:val="28"/>
          <w:szCs w:val="28"/>
        </w:rPr>
      </w:pPr>
      <w:proofErr w:type="gramStart"/>
      <w:r w:rsidRPr="00552731">
        <w:rPr>
          <w:sz w:val="28"/>
          <w:szCs w:val="28"/>
        </w:rPr>
        <w:t>government</w:t>
      </w:r>
      <w:proofErr w:type="gramEnd"/>
      <w:r w:rsidR="00D93524">
        <w:rPr>
          <w:i/>
          <w:iCs/>
          <w:sz w:val="28"/>
          <w:szCs w:val="28"/>
        </w:rPr>
        <w:t xml:space="preserve"> </w:t>
      </w:r>
      <w:r w:rsidRPr="00552731">
        <w:rPr>
          <w:sz w:val="28"/>
          <w:szCs w:val="28"/>
        </w:rPr>
        <w:t xml:space="preserve">administration in Nigeria. </w:t>
      </w:r>
      <w:r w:rsidRPr="00552731">
        <w:rPr>
          <w:rStyle w:val="Emphasis"/>
          <w:sz w:val="28"/>
          <w:szCs w:val="28"/>
        </w:rPr>
        <w:t>Journal of Social Sciences, 24</w:t>
      </w:r>
      <w:r w:rsidRPr="00552731">
        <w:rPr>
          <w:sz w:val="28"/>
          <w:szCs w:val="28"/>
        </w:rPr>
        <w:t>(2), 81–86.</w:t>
      </w:r>
    </w:p>
    <w:p w:rsidR="00552731" w:rsidRPr="00552731" w:rsidRDefault="00552731" w:rsidP="00165672">
      <w:pPr>
        <w:spacing w:after="0" w:line="480" w:lineRule="auto"/>
        <w:contextualSpacing/>
        <w:jc w:val="both"/>
        <w:rPr>
          <w:rFonts w:ascii="Times New Roman" w:hAnsi="Times New Roman" w:cs="Times New Roman"/>
          <w:sz w:val="28"/>
          <w:szCs w:val="28"/>
        </w:rPr>
      </w:pPr>
      <w:r w:rsidRPr="00552731">
        <w:rPr>
          <w:rFonts w:ascii="Times New Roman" w:hAnsi="Times New Roman" w:cs="Times New Roman"/>
          <w:sz w:val="28"/>
          <w:szCs w:val="28"/>
        </w:rPr>
        <w:br w:type="page"/>
      </w:r>
    </w:p>
    <w:p w:rsidR="00552731" w:rsidRPr="00552731" w:rsidRDefault="00552731" w:rsidP="00165672">
      <w:pPr>
        <w:pStyle w:val="NormalWeb"/>
        <w:spacing w:before="0" w:beforeAutospacing="0" w:after="0" w:afterAutospacing="0" w:line="480" w:lineRule="auto"/>
        <w:contextualSpacing/>
        <w:jc w:val="center"/>
        <w:rPr>
          <w:rStyle w:val="Strong"/>
          <w:sz w:val="28"/>
          <w:szCs w:val="28"/>
        </w:rPr>
      </w:pPr>
      <w:r w:rsidRPr="00552731">
        <w:rPr>
          <w:rStyle w:val="Strong"/>
          <w:sz w:val="28"/>
          <w:szCs w:val="28"/>
        </w:rPr>
        <w:lastRenderedPageBreak/>
        <w:t>CHAPTER TWO</w:t>
      </w:r>
    </w:p>
    <w:p w:rsidR="00552731" w:rsidRPr="00552731" w:rsidRDefault="00552731" w:rsidP="00165672">
      <w:pPr>
        <w:pStyle w:val="NormalWeb"/>
        <w:spacing w:before="0" w:beforeAutospacing="0" w:after="0" w:afterAutospacing="0" w:line="480" w:lineRule="auto"/>
        <w:contextualSpacing/>
        <w:jc w:val="center"/>
        <w:rPr>
          <w:sz w:val="28"/>
          <w:szCs w:val="28"/>
        </w:rPr>
      </w:pPr>
      <w:r w:rsidRPr="00552731">
        <w:rPr>
          <w:rStyle w:val="Strong"/>
          <w:sz w:val="28"/>
          <w:szCs w:val="28"/>
        </w:rPr>
        <w:t>LITERATURE REVIEW AND THEORETICAL FRAMEWORK</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rStyle w:val="Strong"/>
          <w:sz w:val="28"/>
          <w:szCs w:val="28"/>
        </w:rPr>
        <w:t>2.1 Introduction</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This chapter provides a comprehensive review of relevant literature related to the role of local government in community transformation. It explores key conceptual and theoretical frameworks, previous empirical studies, and scholarly debates on the functions, responsibilities, and challenges of local governments in Nigeria and other developing contexts. The review aims to establish a strong foundation for the study by identifying gaps in existing knowledge and situating the research within the broader academic discourse.</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rStyle w:val="Strong"/>
          <w:sz w:val="28"/>
          <w:szCs w:val="28"/>
        </w:rPr>
        <w:t>2.2 Conceptual Clarifications</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rStyle w:val="Strong"/>
          <w:sz w:val="28"/>
          <w:szCs w:val="28"/>
        </w:rPr>
        <w:t>2.2.1 Local Government</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 xml:space="preserve">Local government refers to the third tier of governance that operates at the grassroots level and is responsible for the administration of local affairs. It is a form of public administration established by law to provide services, promote development, and enhance the welfare of local communities. According to </w:t>
      </w:r>
      <w:proofErr w:type="spellStart"/>
      <w:r w:rsidRPr="00552731">
        <w:rPr>
          <w:sz w:val="28"/>
          <w:szCs w:val="28"/>
        </w:rPr>
        <w:t>Appadorai</w:t>
      </w:r>
      <w:proofErr w:type="spellEnd"/>
      <w:r w:rsidRPr="00552731">
        <w:rPr>
          <w:sz w:val="28"/>
          <w:szCs w:val="28"/>
        </w:rPr>
        <w:t xml:space="preserve"> (1975), local government is that level of government which is legally constituted to manage the affairs of a given local area and has </w:t>
      </w:r>
      <w:r w:rsidRPr="00552731">
        <w:rPr>
          <w:sz w:val="28"/>
          <w:szCs w:val="28"/>
        </w:rPr>
        <w:lastRenderedPageBreak/>
        <w:t>the authority to make decisions on a range of local matters. In Nigeria, the 1999 Constitution (as amended) recognizes local governments as the closest government to the people, charged with the responsibility of promoting democratic participation, rural development, and service delivery (Federal Republic of Nigeria, 1999).</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rStyle w:val="Strong"/>
          <w:sz w:val="28"/>
          <w:szCs w:val="28"/>
        </w:rPr>
        <w:t>2.2.2 Community Transformation</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 xml:space="preserve">Community transformation refers to the process of significantly improving the social, economic, and infrastructural conditions of a local area through deliberate and sustainable efforts. It involves initiatives that aim to raise living standards, provide access to basic services, empower residents economically, and enhance social inclusion. According to </w:t>
      </w:r>
      <w:proofErr w:type="spellStart"/>
      <w:r w:rsidRPr="00552731">
        <w:rPr>
          <w:sz w:val="28"/>
          <w:szCs w:val="28"/>
        </w:rPr>
        <w:t>Ezeani</w:t>
      </w:r>
      <w:proofErr w:type="spellEnd"/>
      <w:r w:rsidRPr="00552731">
        <w:rPr>
          <w:sz w:val="28"/>
          <w:szCs w:val="28"/>
        </w:rPr>
        <w:t xml:space="preserve"> (2012), community transformation is achieved when there is visible improvement in the quality of life, access to infrastructure, health services, education, and economic opportunities. Local governments are often seen as catalysts for such transformation due to their proximity to the people and their ability to identify and respond to local needs effectively.</w:t>
      </w:r>
    </w:p>
    <w:p w:rsidR="00165672" w:rsidRDefault="00165672" w:rsidP="00165672">
      <w:pPr>
        <w:spacing w:after="0"/>
        <w:contextualSpacing/>
        <w:rPr>
          <w:rStyle w:val="Strong"/>
          <w:rFonts w:ascii="Times New Roman" w:eastAsia="Times New Roman" w:hAnsi="Times New Roman" w:cs="Times New Roman"/>
          <w:sz w:val="28"/>
          <w:szCs w:val="28"/>
        </w:rPr>
      </w:pPr>
      <w:r>
        <w:rPr>
          <w:rStyle w:val="Strong"/>
          <w:sz w:val="28"/>
          <w:szCs w:val="28"/>
        </w:rPr>
        <w:br w:type="page"/>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rStyle w:val="Strong"/>
          <w:sz w:val="28"/>
          <w:szCs w:val="28"/>
        </w:rPr>
        <w:lastRenderedPageBreak/>
        <w:t>2.2.3 Grassroots Development</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 xml:space="preserve">Grassroots development involves the direct involvement of local people in the planning, execution, and monitoring of development initiatives. It emphasizes participatory governance and local ownership of development processes. As noted by </w:t>
      </w:r>
      <w:proofErr w:type="spellStart"/>
      <w:r w:rsidRPr="00552731">
        <w:rPr>
          <w:sz w:val="28"/>
          <w:szCs w:val="28"/>
        </w:rPr>
        <w:t>Arowolo</w:t>
      </w:r>
      <w:proofErr w:type="spellEnd"/>
      <w:r w:rsidRPr="00552731">
        <w:rPr>
          <w:sz w:val="28"/>
          <w:szCs w:val="28"/>
        </w:rPr>
        <w:t xml:space="preserve"> (2011), grassroots development ensures that community members play an active role in shaping policies and projects that affect their daily lives, thereby fostering sustainability and accountability.</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rStyle w:val="Strong"/>
          <w:sz w:val="28"/>
          <w:szCs w:val="28"/>
        </w:rPr>
        <w:t>2.2.4 Public Service Delivery</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 xml:space="preserve">Public service delivery refers to the provision of essential services by the government to meet the needs of the population. These services include education, healthcare, water supply, sanitation, road construction, and waste management. Local governments are expected to serve as key drivers of public service delivery, especially in rural and </w:t>
      </w:r>
      <w:proofErr w:type="spellStart"/>
      <w:r w:rsidRPr="00552731">
        <w:rPr>
          <w:sz w:val="28"/>
          <w:szCs w:val="28"/>
        </w:rPr>
        <w:t>peri</w:t>
      </w:r>
      <w:proofErr w:type="spellEnd"/>
      <w:r w:rsidRPr="00552731">
        <w:rPr>
          <w:sz w:val="28"/>
          <w:szCs w:val="28"/>
        </w:rPr>
        <w:t>-urban communities (</w:t>
      </w:r>
      <w:proofErr w:type="spellStart"/>
      <w:r w:rsidRPr="00552731">
        <w:rPr>
          <w:sz w:val="28"/>
          <w:szCs w:val="28"/>
        </w:rPr>
        <w:t>Oviasuyi</w:t>
      </w:r>
      <w:proofErr w:type="spellEnd"/>
      <w:r w:rsidRPr="00552731">
        <w:rPr>
          <w:sz w:val="28"/>
          <w:szCs w:val="28"/>
        </w:rPr>
        <w:t xml:space="preserve">, </w:t>
      </w:r>
      <w:proofErr w:type="spellStart"/>
      <w:r w:rsidRPr="00552731">
        <w:rPr>
          <w:sz w:val="28"/>
          <w:szCs w:val="28"/>
        </w:rPr>
        <w:t>Idada</w:t>
      </w:r>
      <w:proofErr w:type="spellEnd"/>
      <w:r w:rsidRPr="00552731">
        <w:rPr>
          <w:sz w:val="28"/>
          <w:szCs w:val="28"/>
        </w:rPr>
        <w:t xml:space="preserve">, &amp; </w:t>
      </w:r>
      <w:proofErr w:type="spellStart"/>
      <w:r w:rsidRPr="00552731">
        <w:rPr>
          <w:sz w:val="28"/>
          <w:szCs w:val="28"/>
        </w:rPr>
        <w:t>Isiraojie</w:t>
      </w:r>
      <w:proofErr w:type="spellEnd"/>
      <w:r w:rsidRPr="00552731">
        <w:rPr>
          <w:sz w:val="28"/>
          <w:szCs w:val="28"/>
        </w:rPr>
        <w:t>, 2010). However, the effectiveness of service delivery often depends on factors such as resource availability, administrative capacity, and transparency.</w:t>
      </w:r>
    </w:p>
    <w:p w:rsidR="00165672" w:rsidRDefault="00165672" w:rsidP="00165672">
      <w:pPr>
        <w:spacing w:after="0"/>
        <w:contextualSpacing/>
        <w:rPr>
          <w:rStyle w:val="Strong"/>
          <w:rFonts w:ascii="Times New Roman" w:eastAsia="Times New Roman" w:hAnsi="Times New Roman" w:cs="Times New Roman"/>
          <w:sz w:val="28"/>
          <w:szCs w:val="28"/>
        </w:rPr>
      </w:pPr>
      <w:r>
        <w:rPr>
          <w:rStyle w:val="Strong"/>
          <w:sz w:val="28"/>
          <w:szCs w:val="28"/>
        </w:rPr>
        <w:br w:type="page"/>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rStyle w:val="Strong"/>
          <w:sz w:val="28"/>
          <w:szCs w:val="28"/>
        </w:rPr>
        <w:lastRenderedPageBreak/>
        <w:t>2.3 Empirical Review</w:t>
      </w:r>
    </w:p>
    <w:p w:rsidR="00552731" w:rsidRPr="00552731" w:rsidRDefault="00552731" w:rsidP="00165672">
      <w:pPr>
        <w:pStyle w:val="NormalWeb"/>
        <w:spacing w:before="0" w:beforeAutospacing="0" w:after="0" w:afterAutospacing="0" w:line="480" w:lineRule="auto"/>
        <w:contextualSpacing/>
        <w:jc w:val="both"/>
        <w:rPr>
          <w:sz w:val="28"/>
          <w:szCs w:val="28"/>
        </w:rPr>
      </w:pPr>
      <w:proofErr w:type="spellStart"/>
      <w:r w:rsidRPr="00552731">
        <w:rPr>
          <w:sz w:val="28"/>
          <w:szCs w:val="28"/>
        </w:rPr>
        <w:t>Oviasuyi</w:t>
      </w:r>
      <w:proofErr w:type="spellEnd"/>
      <w:r w:rsidRPr="00552731">
        <w:rPr>
          <w:sz w:val="28"/>
          <w:szCs w:val="28"/>
        </w:rPr>
        <w:t xml:space="preserve">, </w:t>
      </w:r>
      <w:proofErr w:type="spellStart"/>
      <w:r w:rsidRPr="00552731">
        <w:rPr>
          <w:sz w:val="28"/>
          <w:szCs w:val="28"/>
        </w:rPr>
        <w:t>Idada</w:t>
      </w:r>
      <w:proofErr w:type="spellEnd"/>
      <w:r w:rsidRPr="00552731">
        <w:rPr>
          <w:sz w:val="28"/>
          <w:szCs w:val="28"/>
        </w:rPr>
        <w:t xml:space="preserve">, and </w:t>
      </w:r>
      <w:proofErr w:type="spellStart"/>
      <w:r w:rsidRPr="00552731">
        <w:rPr>
          <w:sz w:val="28"/>
          <w:szCs w:val="28"/>
        </w:rPr>
        <w:t>Isiraojie</w:t>
      </w:r>
      <w:proofErr w:type="spellEnd"/>
      <w:r w:rsidRPr="00552731">
        <w:rPr>
          <w:sz w:val="28"/>
          <w:szCs w:val="28"/>
        </w:rPr>
        <w:t xml:space="preserve"> (2010) conducted a qualitative study on the challenges facing local government administration in Nigeria. The researchers employed content analysis and documentary review as their primary technique of analysis, drawing data from government reports, policy documents, and relevant scholarly literature. Their findings revealed that local governments in Nigeria have largely underperformed in their mandate to facilitate grassroots development due to persistent issues such as endemic corruption, excessive political interference, inadequate funding, and weak administrative structures. The study concluded that despite constitutional backing, local governments lack genuine autonomy and operational capacity, which hampers their effectiveness in delivering developmental programs. The study recommended constitutional reforms to strengthen local government autonomy, enforce transparency in fund allocation and utilization, and promote merit-based administrative appointments to improve service delivery and development outcomes at the grassroots level.</w:t>
      </w:r>
    </w:p>
    <w:p w:rsidR="00552731" w:rsidRPr="00552731" w:rsidRDefault="00552731" w:rsidP="00165672">
      <w:pPr>
        <w:pStyle w:val="NormalWeb"/>
        <w:spacing w:before="0" w:beforeAutospacing="0" w:after="0" w:afterAutospacing="0" w:line="480" w:lineRule="auto"/>
        <w:contextualSpacing/>
        <w:jc w:val="both"/>
        <w:rPr>
          <w:sz w:val="28"/>
          <w:szCs w:val="28"/>
        </w:rPr>
      </w:pPr>
      <w:proofErr w:type="spellStart"/>
      <w:r w:rsidRPr="00552731">
        <w:rPr>
          <w:sz w:val="28"/>
          <w:szCs w:val="28"/>
        </w:rPr>
        <w:t>Adeyemo</w:t>
      </w:r>
      <w:proofErr w:type="spellEnd"/>
      <w:r w:rsidRPr="00552731">
        <w:rPr>
          <w:sz w:val="28"/>
          <w:szCs w:val="28"/>
        </w:rPr>
        <w:t xml:space="preserve"> (2010) examined the developmental roles of local governments in Nigeria using a mixed-method approach, combining survey research with </w:t>
      </w:r>
      <w:r w:rsidRPr="00552731">
        <w:rPr>
          <w:sz w:val="28"/>
          <w:szCs w:val="28"/>
        </w:rPr>
        <w:lastRenderedPageBreak/>
        <w:t>documentary analysis. The study utilized questionnaires administered to local government officials and community members, as well as secondary data from government and academic sources. Using descriptive statistics to analyze the survey responses, the study found that poor funding, limited administrative capacity, and lack of accountability significantly hindered local governments' performance in community development. The study also observed that state-level interference further weakens the autonomy of local councils. The study recommended the establishment of fiscal federalism that ensures direct funding to local governments, along with capacity-building initiatives for local officials and a robust performance-monitoring framework to improve transparency and developmental impact.</w:t>
      </w:r>
    </w:p>
    <w:p w:rsidR="00552731" w:rsidRPr="00552731" w:rsidRDefault="00552731" w:rsidP="00165672">
      <w:pPr>
        <w:pStyle w:val="NormalWeb"/>
        <w:spacing w:before="0" w:beforeAutospacing="0" w:after="0" w:afterAutospacing="0" w:line="480" w:lineRule="auto"/>
        <w:contextualSpacing/>
        <w:jc w:val="both"/>
        <w:rPr>
          <w:sz w:val="28"/>
          <w:szCs w:val="28"/>
        </w:rPr>
      </w:pPr>
      <w:proofErr w:type="spellStart"/>
      <w:r w:rsidRPr="00552731">
        <w:rPr>
          <w:sz w:val="28"/>
          <w:szCs w:val="28"/>
        </w:rPr>
        <w:t>Ocheni</w:t>
      </w:r>
      <w:proofErr w:type="spellEnd"/>
      <w:r w:rsidRPr="00552731">
        <w:rPr>
          <w:sz w:val="28"/>
          <w:szCs w:val="28"/>
        </w:rPr>
        <w:t xml:space="preserve"> and </w:t>
      </w:r>
      <w:proofErr w:type="spellStart"/>
      <w:r w:rsidRPr="00552731">
        <w:rPr>
          <w:sz w:val="28"/>
          <w:szCs w:val="28"/>
        </w:rPr>
        <w:t>Nwankwo</w:t>
      </w:r>
      <w:proofErr w:type="spellEnd"/>
      <w:r w:rsidRPr="00552731">
        <w:rPr>
          <w:sz w:val="28"/>
          <w:szCs w:val="28"/>
        </w:rPr>
        <w:t xml:space="preserve"> (2012) conducted a comparative analysis of the statutory roles and actual performance of local governments in Nigeria using secondary data from audit reports, government publications, and previous research studies. Their analysis was primarily content-based and historical. The study found a consistent pattern of deviation from the developmental mandate of local governments, noting that many local governments serve more as political appendages than functional development agents. Major </w:t>
      </w:r>
      <w:r w:rsidRPr="00552731">
        <w:rPr>
          <w:sz w:val="28"/>
          <w:szCs w:val="28"/>
        </w:rPr>
        <w:lastRenderedPageBreak/>
        <w:t>constraints included irregular fund disbursement, politicization of appointments, and limited financial oversight. The study recommended legal and institutional reforms to guarantee the financial and administrative autonomy of local governments, as well as the establishment of local governance audit bodies to ensure accountability and developmental progress.</w:t>
      </w:r>
    </w:p>
    <w:p w:rsidR="00552731" w:rsidRPr="00552731" w:rsidRDefault="00552731" w:rsidP="00165672">
      <w:pPr>
        <w:pStyle w:val="NormalWeb"/>
        <w:spacing w:before="0" w:beforeAutospacing="0" w:after="0" w:afterAutospacing="0" w:line="480" w:lineRule="auto"/>
        <w:contextualSpacing/>
        <w:jc w:val="both"/>
        <w:rPr>
          <w:sz w:val="28"/>
          <w:szCs w:val="28"/>
        </w:rPr>
      </w:pPr>
      <w:proofErr w:type="spellStart"/>
      <w:r w:rsidRPr="00552731">
        <w:rPr>
          <w:sz w:val="28"/>
          <w:szCs w:val="28"/>
        </w:rPr>
        <w:t>Adewumi</w:t>
      </w:r>
      <w:proofErr w:type="spellEnd"/>
      <w:r w:rsidRPr="00552731">
        <w:rPr>
          <w:sz w:val="28"/>
          <w:szCs w:val="28"/>
        </w:rPr>
        <w:t xml:space="preserve"> and </w:t>
      </w:r>
      <w:proofErr w:type="spellStart"/>
      <w:r w:rsidRPr="00552731">
        <w:rPr>
          <w:sz w:val="28"/>
          <w:szCs w:val="28"/>
        </w:rPr>
        <w:t>Egwurube</w:t>
      </w:r>
      <w:proofErr w:type="spellEnd"/>
      <w:r w:rsidRPr="00552731">
        <w:rPr>
          <w:sz w:val="28"/>
          <w:szCs w:val="28"/>
        </w:rPr>
        <w:t xml:space="preserve"> (2017) adopted a case study approach supported by field interviews and focus group discussions. Thematic analysis was used to process qualitative data from community leaders, local government staff, and residents. Their findings showed that many local government projects were either abandoned or poorly executed due to mismanagement, lack of technical expertise, and political patronage. Community members also reported feeling excluded from development planning and decision-making processes. The study recommended enhancing participatory governance by involving communities in project design and execution, enforcing transparency in contract awards, and introducing performance-based budgeting systems for local governments.</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 xml:space="preserve">Amin (2018) studied the impact of internally generated revenue on community development in </w:t>
      </w:r>
      <w:proofErr w:type="spellStart"/>
      <w:r w:rsidRPr="00552731">
        <w:rPr>
          <w:sz w:val="28"/>
          <w:szCs w:val="28"/>
        </w:rPr>
        <w:t>Asa</w:t>
      </w:r>
      <w:proofErr w:type="spellEnd"/>
      <w:r w:rsidRPr="00552731">
        <w:rPr>
          <w:sz w:val="28"/>
          <w:szCs w:val="28"/>
        </w:rPr>
        <w:t xml:space="preserve"> Local Government Area, </w:t>
      </w:r>
      <w:proofErr w:type="spellStart"/>
      <w:r w:rsidRPr="00552731">
        <w:rPr>
          <w:sz w:val="28"/>
          <w:szCs w:val="28"/>
        </w:rPr>
        <w:t>Kwara</w:t>
      </w:r>
      <w:proofErr w:type="spellEnd"/>
      <w:r w:rsidRPr="00552731">
        <w:rPr>
          <w:sz w:val="28"/>
          <w:szCs w:val="28"/>
        </w:rPr>
        <w:t xml:space="preserve"> State. The </w:t>
      </w:r>
      <w:r w:rsidRPr="00552731">
        <w:rPr>
          <w:sz w:val="28"/>
          <w:szCs w:val="28"/>
        </w:rPr>
        <w:lastRenderedPageBreak/>
        <w:t xml:space="preserve">study employed both primary and secondary data sources to investigate the revenue generation capacity of </w:t>
      </w:r>
      <w:proofErr w:type="spellStart"/>
      <w:r w:rsidRPr="00552731">
        <w:rPr>
          <w:sz w:val="28"/>
          <w:szCs w:val="28"/>
        </w:rPr>
        <w:t>Asa</w:t>
      </w:r>
      <w:proofErr w:type="spellEnd"/>
      <w:r w:rsidRPr="00552731">
        <w:rPr>
          <w:sz w:val="28"/>
          <w:szCs w:val="28"/>
        </w:rPr>
        <w:t xml:space="preserve"> Local Government and its effectiveness in financing community development. The findings revealed that while </w:t>
      </w:r>
      <w:proofErr w:type="spellStart"/>
      <w:r w:rsidRPr="00552731">
        <w:rPr>
          <w:sz w:val="28"/>
          <w:szCs w:val="28"/>
        </w:rPr>
        <w:t>Asa</w:t>
      </w:r>
      <w:proofErr w:type="spellEnd"/>
      <w:r w:rsidRPr="00552731">
        <w:rPr>
          <w:sz w:val="28"/>
          <w:szCs w:val="28"/>
        </w:rPr>
        <w:t xml:space="preserve"> Local Government receives revenue from statutory federal allocations and internally generated sources, particularly market rates, levies, and permit fees, it continues to face significant developmental challenges including underdevelopment, irregular staff salary payments, and overall stunted growth. The study recommended the need for enhanced training, autonomy, and motivation of revenue collectors to boost their performance and accountability. The establishment of a transparent and community-inclusive revenue utilization framework is crucial to building taxpayer trust and encouraging compliance.</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 xml:space="preserve">Amin, </w:t>
      </w:r>
      <w:proofErr w:type="spellStart"/>
      <w:r w:rsidRPr="00552731">
        <w:rPr>
          <w:sz w:val="28"/>
          <w:szCs w:val="28"/>
        </w:rPr>
        <w:t>Raji</w:t>
      </w:r>
      <w:proofErr w:type="spellEnd"/>
      <w:r w:rsidRPr="00552731">
        <w:rPr>
          <w:sz w:val="28"/>
          <w:szCs w:val="28"/>
        </w:rPr>
        <w:t xml:space="preserve">, </w:t>
      </w:r>
      <w:proofErr w:type="spellStart"/>
      <w:r w:rsidRPr="00552731">
        <w:rPr>
          <w:sz w:val="28"/>
          <w:szCs w:val="28"/>
        </w:rPr>
        <w:t>Ambali</w:t>
      </w:r>
      <w:proofErr w:type="spellEnd"/>
      <w:r w:rsidRPr="00552731">
        <w:rPr>
          <w:sz w:val="28"/>
          <w:szCs w:val="28"/>
        </w:rPr>
        <w:t xml:space="preserve">, </w:t>
      </w:r>
      <w:proofErr w:type="spellStart"/>
      <w:r w:rsidRPr="00552731">
        <w:rPr>
          <w:sz w:val="28"/>
          <w:szCs w:val="28"/>
        </w:rPr>
        <w:t>Alabi</w:t>
      </w:r>
      <w:proofErr w:type="spellEnd"/>
      <w:r w:rsidRPr="00552731">
        <w:rPr>
          <w:sz w:val="28"/>
          <w:szCs w:val="28"/>
        </w:rPr>
        <w:t xml:space="preserve">, and </w:t>
      </w:r>
      <w:proofErr w:type="spellStart"/>
      <w:r w:rsidRPr="00552731">
        <w:rPr>
          <w:sz w:val="28"/>
          <w:szCs w:val="28"/>
        </w:rPr>
        <w:t>Abdulrasheed</w:t>
      </w:r>
      <w:proofErr w:type="spellEnd"/>
      <w:r w:rsidRPr="00552731">
        <w:rPr>
          <w:sz w:val="28"/>
          <w:szCs w:val="28"/>
        </w:rPr>
        <w:t xml:space="preserve"> (2020) worked on the challenges of revenue generation in </w:t>
      </w:r>
      <w:proofErr w:type="spellStart"/>
      <w:r w:rsidRPr="00552731">
        <w:rPr>
          <w:sz w:val="28"/>
          <w:szCs w:val="28"/>
        </w:rPr>
        <w:t>Asa</w:t>
      </w:r>
      <w:proofErr w:type="spellEnd"/>
      <w:r w:rsidRPr="00552731">
        <w:rPr>
          <w:sz w:val="28"/>
          <w:szCs w:val="28"/>
        </w:rPr>
        <w:t xml:space="preserve"> Local Government Area, </w:t>
      </w:r>
      <w:proofErr w:type="spellStart"/>
      <w:r w:rsidRPr="00552731">
        <w:rPr>
          <w:sz w:val="28"/>
          <w:szCs w:val="28"/>
        </w:rPr>
        <w:t>Kwara</w:t>
      </w:r>
      <w:proofErr w:type="spellEnd"/>
      <w:r w:rsidRPr="00552731">
        <w:rPr>
          <w:sz w:val="28"/>
          <w:szCs w:val="28"/>
        </w:rPr>
        <w:t xml:space="preserve"> State, Nigeria, and its implications for community development. The research utilized qualitative and quantitative analysis to interpret findings. The results revealed that </w:t>
      </w:r>
      <w:proofErr w:type="spellStart"/>
      <w:r w:rsidRPr="00552731">
        <w:rPr>
          <w:sz w:val="28"/>
          <w:szCs w:val="28"/>
        </w:rPr>
        <w:t>Asa</w:t>
      </w:r>
      <w:proofErr w:type="spellEnd"/>
      <w:r w:rsidRPr="00552731">
        <w:rPr>
          <w:sz w:val="28"/>
          <w:szCs w:val="28"/>
        </w:rPr>
        <w:t xml:space="preserve"> Local Government generates insufficient revenue from both internal and external sources. This shortfall is attributed to weak federal </w:t>
      </w:r>
      <w:r w:rsidRPr="00552731">
        <w:rPr>
          <w:sz w:val="28"/>
          <w:szCs w:val="28"/>
        </w:rPr>
        <w:lastRenderedPageBreak/>
        <w:t>allocations, compounded by irregular remittance of statutory funds through the state joint account. Internally, the council’s revenue generation efforts are undermined by poor tax collection systems, weak enforcement policies, and the diversion or embezzlement of significant portions of internally generated funds by corrupt officials. The study recommended comprehensive training and capacity building for revenue officers, enhanced political and fiscal autonomy for local governments, and transparent, accountable utilization of revenue to stimulate infrastructural and social development within the area.</w:t>
      </w:r>
    </w:p>
    <w:p w:rsidR="00552731" w:rsidRPr="00552731" w:rsidRDefault="00552731" w:rsidP="00165672">
      <w:pPr>
        <w:pStyle w:val="NormalWeb"/>
        <w:spacing w:before="0" w:beforeAutospacing="0" w:after="0" w:afterAutospacing="0" w:line="480" w:lineRule="auto"/>
        <w:contextualSpacing/>
        <w:jc w:val="both"/>
        <w:rPr>
          <w:sz w:val="28"/>
          <w:szCs w:val="28"/>
        </w:rPr>
      </w:pPr>
      <w:proofErr w:type="spellStart"/>
      <w:r w:rsidRPr="00552731">
        <w:rPr>
          <w:sz w:val="28"/>
          <w:szCs w:val="28"/>
        </w:rPr>
        <w:t>Eze</w:t>
      </w:r>
      <w:proofErr w:type="spellEnd"/>
      <w:r w:rsidRPr="00552731">
        <w:rPr>
          <w:sz w:val="28"/>
          <w:szCs w:val="28"/>
        </w:rPr>
        <w:t xml:space="preserve"> and </w:t>
      </w:r>
      <w:proofErr w:type="spellStart"/>
      <w:r w:rsidRPr="00552731">
        <w:rPr>
          <w:sz w:val="28"/>
          <w:szCs w:val="28"/>
        </w:rPr>
        <w:t>Abang</w:t>
      </w:r>
      <w:proofErr w:type="spellEnd"/>
      <w:r w:rsidRPr="00552731">
        <w:rPr>
          <w:sz w:val="28"/>
          <w:szCs w:val="28"/>
        </w:rPr>
        <w:t xml:space="preserve"> (2021) and </w:t>
      </w:r>
      <w:proofErr w:type="spellStart"/>
      <w:r w:rsidRPr="00552731">
        <w:rPr>
          <w:sz w:val="28"/>
          <w:szCs w:val="28"/>
        </w:rPr>
        <w:t>Abdullahi</w:t>
      </w:r>
      <w:proofErr w:type="spellEnd"/>
      <w:r w:rsidRPr="00552731">
        <w:rPr>
          <w:sz w:val="28"/>
          <w:szCs w:val="28"/>
        </w:rPr>
        <w:t xml:space="preserve"> and </w:t>
      </w:r>
      <w:proofErr w:type="spellStart"/>
      <w:r w:rsidRPr="00552731">
        <w:rPr>
          <w:sz w:val="28"/>
          <w:szCs w:val="28"/>
        </w:rPr>
        <w:t>Alabi</w:t>
      </w:r>
      <w:proofErr w:type="spellEnd"/>
      <w:r w:rsidRPr="00552731">
        <w:rPr>
          <w:sz w:val="28"/>
          <w:szCs w:val="28"/>
        </w:rPr>
        <w:t xml:space="preserve"> (2023) underscore how poor governance structures and lack of accountability mechanisms have led to the diversion of funds, inadequate service delivery, and limited impact on rural communities. In many cases, insufficient planning and weak institutional capacity have further impeded the effective utilization of internally generated funds. Moreover, </w:t>
      </w:r>
      <w:proofErr w:type="spellStart"/>
      <w:r w:rsidRPr="00552731">
        <w:rPr>
          <w:sz w:val="28"/>
          <w:szCs w:val="28"/>
        </w:rPr>
        <w:t>Ogunleye</w:t>
      </w:r>
      <w:proofErr w:type="spellEnd"/>
      <w:r w:rsidRPr="00552731">
        <w:rPr>
          <w:sz w:val="28"/>
          <w:szCs w:val="28"/>
        </w:rPr>
        <w:t xml:space="preserve"> and </w:t>
      </w:r>
      <w:proofErr w:type="spellStart"/>
      <w:r w:rsidRPr="00552731">
        <w:rPr>
          <w:sz w:val="28"/>
          <w:szCs w:val="28"/>
        </w:rPr>
        <w:t>Ogunwale</w:t>
      </w:r>
      <w:proofErr w:type="spellEnd"/>
      <w:r w:rsidRPr="00552731">
        <w:rPr>
          <w:sz w:val="28"/>
          <w:szCs w:val="28"/>
        </w:rPr>
        <w:t xml:space="preserve"> (2018) emphasize that external factors such as fluctuating economic conditions and limited revenue sources also constrain IGR growth, affecting LGAs’ ability to sustain development projects.</w:t>
      </w:r>
    </w:p>
    <w:p w:rsidR="00552731" w:rsidRPr="00552731" w:rsidRDefault="00552731" w:rsidP="00165672">
      <w:pPr>
        <w:pStyle w:val="NormalWeb"/>
        <w:spacing w:before="0" w:beforeAutospacing="0" w:after="0" w:afterAutospacing="0" w:line="480" w:lineRule="auto"/>
        <w:contextualSpacing/>
        <w:jc w:val="both"/>
        <w:rPr>
          <w:sz w:val="28"/>
          <w:szCs w:val="28"/>
        </w:rPr>
      </w:pPr>
      <w:proofErr w:type="spellStart"/>
      <w:r w:rsidRPr="00552731">
        <w:rPr>
          <w:sz w:val="28"/>
          <w:szCs w:val="28"/>
        </w:rPr>
        <w:lastRenderedPageBreak/>
        <w:t>Babaita</w:t>
      </w:r>
      <w:proofErr w:type="spellEnd"/>
      <w:r w:rsidRPr="00552731">
        <w:rPr>
          <w:sz w:val="28"/>
          <w:szCs w:val="28"/>
        </w:rPr>
        <w:t xml:space="preserve"> and Amin (2024) explored the challenges facing local government administration in facilitating socio-economic development in Ilorin West Local Government Area of </w:t>
      </w:r>
      <w:proofErr w:type="spellStart"/>
      <w:r w:rsidRPr="00552731">
        <w:rPr>
          <w:sz w:val="28"/>
          <w:szCs w:val="28"/>
        </w:rPr>
        <w:t>Kwara</w:t>
      </w:r>
      <w:proofErr w:type="spellEnd"/>
      <w:r w:rsidRPr="00552731">
        <w:rPr>
          <w:sz w:val="28"/>
          <w:szCs w:val="28"/>
        </w:rPr>
        <w:t xml:space="preserve"> State. It utilized both primary and secondary sources of data. The findings revealed a consensus among respondents that fiscal dependence on higher tiers of government significantly undermines the financial autonomy of local governments. Furthermore, the study found that political instability characterized by frequent leadership changes hinders the continuity and sustainability of development initiatives. Additionally, respondents agreed that institutional weaknesses, including inadequate skilled personnel and fragile administrative structures, constrain effective planning and execution of development projects. The study recommended regular and continuous capacity building for local government staff through training and retraining programs. It also advocates for the establishment and strengthening of financial control mechanisms to enhance transparency, ensure accountability, and enforce anti-corruption regulations within the council.</w:t>
      </w:r>
    </w:p>
    <w:p w:rsidR="00552731" w:rsidRPr="00552731" w:rsidRDefault="00552731" w:rsidP="00165672">
      <w:pPr>
        <w:pStyle w:val="NormalWeb"/>
        <w:spacing w:before="0" w:beforeAutospacing="0" w:after="0" w:afterAutospacing="0" w:line="480" w:lineRule="auto"/>
        <w:contextualSpacing/>
        <w:jc w:val="both"/>
        <w:rPr>
          <w:sz w:val="28"/>
          <w:szCs w:val="28"/>
        </w:rPr>
      </w:pPr>
      <w:proofErr w:type="spellStart"/>
      <w:r w:rsidRPr="00552731">
        <w:rPr>
          <w:sz w:val="28"/>
          <w:szCs w:val="28"/>
        </w:rPr>
        <w:t>Agbodike</w:t>
      </w:r>
      <w:proofErr w:type="spellEnd"/>
      <w:r w:rsidRPr="00552731">
        <w:rPr>
          <w:sz w:val="28"/>
          <w:szCs w:val="28"/>
        </w:rPr>
        <w:t xml:space="preserve">, </w:t>
      </w:r>
      <w:proofErr w:type="spellStart"/>
      <w:r w:rsidRPr="00552731">
        <w:rPr>
          <w:sz w:val="28"/>
          <w:szCs w:val="28"/>
        </w:rPr>
        <w:t>Igbokwe-Ibeto</w:t>
      </w:r>
      <w:proofErr w:type="spellEnd"/>
      <w:r w:rsidRPr="00552731">
        <w:rPr>
          <w:sz w:val="28"/>
          <w:szCs w:val="28"/>
        </w:rPr>
        <w:t xml:space="preserve">, and </w:t>
      </w:r>
      <w:proofErr w:type="spellStart"/>
      <w:r w:rsidRPr="00552731">
        <w:rPr>
          <w:sz w:val="28"/>
          <w:szCs w:val="28"/>
        </w:rPr>
        <w:t>Nkah</w:t>
      </w:r>
      <w:proofErr w:type="spellEnd"/>
      <w:r w:rsidRPr="00552731">
        <w:rPr>
          <w:sz w:val="28"/>
          <w:szCs w:val="28"/>
        </w:rPr>
        <w:t xml:space="preserve"> (2014) conducted a study on Local Government Administration and the Hurdles in Achieving Sustainable </w:t>
      </w:r>
      <w:r w:rsidRPr="00552731">
        <w:rPr>
          <w:sz w:val="28"/>
          <w:szCs w:val="28"/>
        </w:rPr>
        <w:lastRenderedPageBreak/>
        <w:t>Development in Nigeria. Local government administration plays a pivotal role as the primary tool for advancing and sustaining rural development, encompassing functions such as political education and mobilization. The study adopted the Basic Needs Approach (BNA) framework. The paper scrutinized the intricacies of local government administration and the impediments to achieving sustainable development in Nigeria. The analysis contends that local government administration grapples with issues such as interventions by federal and state governments in the constitutional responsibilities of local government, often serving as a conduit for dispensing political patronage to party loyalists. Drawing insights from experiences in both developed and developing countries in the globalized era, the study concludes that addressing the hurdles to sustainable rural development in Nigeria requires a return to true federalism, the establishment of positive leadership anchored on the rule of law, transparency, and accountability.</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 xml:space="preserve">Amin and </w:t>
      </w:r>
      <w:proofErr w:type="spellStart"/>
      <w:r w:rsidRPr="00552731">
        <w:rPr>
          <w:sz w:val="28"/>
          <w:szCs w:val="28"/>
        </w:rPr>
        <w:t>Babaita</w:t>
      </w:r>
      <w:proofErr w:type="spellEnd"/>
      <w:r w:rsidRPr="00552731">
        <w:rPr>
          <w:sz w:val="28"/>
          <w:szCs w:val="28"/>
        </w:rPr>
        <w:t xml:space="preserve"> (2024) investigated the role of local government administration in promoting socio-economic transformation within Ilorin West Local Government Area of </w:t>
      </w:r>
      <w:proofErr w:type="spellStart"/>
      <w:r w:rsidRPr="00552731">
        <w:rPr>
          <w:sz w:val="28"/>
          <w:szCs w:val="28"/>
        </w:rPr>
        <w:t>Kwara</w:t>
      </w:r>
      <w:proofErr w:type="spellEnd"/>
      <w:r w:rsidRPr="00552731">
        <w:rPr>
          <w:sz w:val="28"/>
          <w:szCs w:val="28"/>
        </w:rPr>
        <w:t xml:space="preserve"> State, utilizing the decentralization theory as the theoretical framework. The study employed both primary and </w:t>
      </w:r>
      <w:r w:rsidRPr="00552731">
        <w:rPr>
          <w:sz w:val="28"/>
          <w:szCs w:val="28"/>
        </w:rPr>
        <w:lastRenderedPageBreak/>
        <w:t>secondary data sources. Findings indicated that respondents acknowledged that community input is generally considered in the planning and implementation of socio-economic initiatives. Moreover, the constitutional framework provides local governments with the authority to address the socio-economic needs of their communities.</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rStyle w:val="Strong"/>
          <w:sz w:val="28"/>
          <w:szCs w:val="28"/>
        </w:rPr>
        <w:t>2.3 Theoretical Framework</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rStyle w:val="Strong"/>
          <w:sz w:val="28"/>
          <w:szCs w:val="28"/>
        </w:rPr>
        <w:t>2.3.1 Decentralization Theory</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 xml:space="preserve">Decentralization theory emphasizes the transfer of authority, responsibility, and resources from central governments to lower levels of government, including local governments. </w:t>
      </w:r>
      <w:proofErr w:type="spellStart"/>
      <w:r w:rsidRPr="00552731">
        <w:rPr>
          <w:sz w:val="28"/>
          <w:szCs w:val="28"/>
        </w:rPr>
        <w:t>Rondinelli</w:t>
      </w:r>
      <w:proofErr w:type="spellEnd"/>
      <w:r w:rsidRPr="00552731">
        <w:rPr>
          <w:sz w:val="28"/>
          <w:szCs w:val="28"/>
        </w:rPr>
        <w:t xml:space="preserve"> (1981) identifies four types of decentralization: political, administrative, fiscal, and market decentralization. The theory supports the idea that decentralization promotes efficiency, accountability, and responsiveness in governance, particularly in addressing local needs. In the Nigerian context, decentralization was intended to empower local governments to act as instruments of rural development and community transformation (</w:t>
      </w:r>
      <w:proofErr w:type="spellStart"/>
      <w:r w:rsidRPr="00552731">
        <w:rPr>
          <w:sz w:val="28"/>
          <w:szCs w:val="28"/>
        </w:rPr>
        <w:t>Olowu</w:t>
      </w:r>
      <w:proofErr w:type="spellEnd"/>
      <w:r w:rsidRPr="00552731">
        <w:rPr>
          <w:sz w:val="28"/>
          <w:szCs w:val="28"/>
        </w:rPr>
        <w:t xml:space="preserve"> &amp; </w:t>
      </w:r>
      <w:proofErr w:type="spellStart"/>
      <w:r w:rsidRPr="00552731">
        <w:rPr>
          <w:sz w:val="28"/>
          <w:szCs w:val="28"/>
        </w:rPr>
        <w:t>Wunsch</w:t>
      </w:r>
      <w:proofErr w:type="spellEnd"/>
      <w:r w:rsidRPr="00552731">
        <w:rPr>
          <w:sz w:val="28"/>
          <w:szCs w:val="28"/>
        </w:rPr>
        <w:t xml:space="preserve">, 2004). The theory is relevant to this study as it helps assess whether the autonomy granted to Ilorin South </w:t>
      </w:r>
      <w:r w:rsidRPr="00552731">
        <w:rPr>
          <w:sz w:val="28"/>
          <w:szCs w:val="28"/>
        </w:rPr>
        <w:lastRenderedPageBreak/>
        <w:t>Local Government translates into improved service delivery and community development.</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rStyle w:val="Strong"/>
          <w:sz w:val="28"/>
          <w:szCs w:val="28"/>
        </w:rPr>
        <w:t>2.3.2 Systems Theory</w:t>
      </w:r>
    </w:p>
    <w:p w:rsidR="00552731" w:rsidRPr="00552731"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Systems theory views the local government as a subsystem within the larger political and administrative system. It emphasizes the interdependence of parts within a system and the flow of inputs (resources, policies, personnel) and outputs (services, development outcomes). According to Easton (1965), a system receives inputs from the environment and transforms them into outputs through a conversion process. In this case, the local government receives resources (inputs) and is expected to convert them into public services and developmental projects (outputs). The theory provides a useful framework for analyzing how effectively Ilorin South Local Government utilizes available inputs to achieve community transformation.</w:t>
      </w:r>
    </w:p>
    <w:p w:rsidR="00552731" w:rsidRPr="00552731" w:rsidRDefault="00552731" w:rsidP="00165672">
      <w:pPr>
        <w:spacing w:after="0" w:line="480" w:lineRule="auto"/>
        <w:contextualSpacing/>
        <w:jc w:val="both"/>
        <w:rPr>
          <w:rStyle w:val="Strong"/>
          <w:rFonts w:ascii="Times New Roman" w:eastAsia="Times New Roman" w:hAnsi="Times New Roman" w:cs="Times New Roman"/>
          <w:sz w:val="28"/>
          <w:szCs w:val="28"/>
        </w:rPr>
      </w:pPr>
      <w:r w:rsidRPr="00552731">
        <w:rPr>
          <w:rStyle w:val="Strong"/>
          <w:rFonts w:ascii="Times New Roman" w:hAnsi="Times New Roman" w:cs="Times New Roman"/>
          <w:sz w:val="28"/>
          <w:szCs w:val="28"/>
        </w:rPr>
        <w:br w:type="page"/>
      </w:r>
    </w:p>
    <w:p w:rsidR="00552731" w:rsidRPr="00552731" w:rsidRDefault="00552731" w:rsidP="00165672">
      <w:pPr>
        <w:pStyle w:val="NormalWeb"/>
        <w:spacing w:before="0" w:beforeAutospacing="0" w:after="0" w:afterAutospacing="0" w:line="480" w:lineRule="auto"/>
        <w:contextualSpacing/>
        <w:jc w:val="center"/>
        <w:rPr>
          <w:sz w:val="28"/>
          <w:szCs w:val="28"/>
        </w:rPr>
      </w:pPr>
      <w:r w:rsidRPr="00552731">
        <w:rPr>
          <w:rStyle w:val="Strong"/>
          <w:sz w:val="28"/>
          <w:szCs w:val="28"/>
        </w:rPr>
        <w:lastRenderedPageBreak/>
        <w:t>REFERENCES</w:t>
      </w:r>
    </w:p>
    <w:p w:rsidR="00165672" w:rsidRDefault="00552731" w:rsidP="00165672">
      <w:pPr>
        <w:pStyle w:val="NormalWeb"/>
        <w:spacing w:before="0" w:beforeAutospacing="0" w:after="0" w:afterAutospacing="0" w:line="480" w:lineRule="auto"/>
        <w:contextualSpacing/>
        <w:jc w:val="both"/>
        <w:rPr>
          <w:sz w:val="28"/>
          <w:szCs w:val="28"/>
        </w:rPr>
      </w:pPr>
      <w:proofErr w:type="spellStart"/>
      <w:r w:rsidRPr="00552731">
        <w:rPr>
          <w:sz w:val="28"/>
          <w:szCs w:val="28"/>
        </w:rPr>
        <w:t>Adewumi</w:t>
      </w:r>
      <w:proofErr w:type="spellEnd"/>
      <w:r w:rsidRPr="00552731">
        <w:rPr>
          <w:sz w:val="28"/>
          <w:szCs w:val="28"/>
        </w:rPr>
        <w:t xml:space="preserve">, F., &amp; </w:t>
      </w:r>
      <w:proofErr w:type="spellStart"/>
      <w:r w:rsidRPr="00552731">
        <w:rPr>
          <w:sz w:val="28"/>
          <w:szCs w:val="28"/>
        </w:rPr>
        <w:t>Egwurube</w:t>
      </w:r>
      <w:proofErr w:type="spellEnd"/>
      <w:r w:rsidRPr="00552731">
        <w:rPr>
          <w:sz w:val="28"/>
          <w:szCs w:val="28"/>
        </w:rPr>
        <w:t>, J. (2017). Local govern</w:t>
      </w:r>
      <w:r w:rsidR="00165672">
        <w:rPr>
          <w:sz w:val="28"/>
          <w:szCs w:val="28"/>
        </w:rPr>
        <w:t>ment administration in</w:t>
      </w:r>
    </w:p>
    <w:p w:rsidR="00552731" w:rsidRPr="00552731" w:rsidRDefault="00165672" w:rsidP="00165672">
      <w:pPr>
        <w:pStyle w:val="NormalWeb"/>
        <w:spacing w:before="0" w:beforeAutospacing="0" w:after="0" w:afterAutospacing="0" w:line="480" w:lineRule="auto"/>
        <w:ind w:left="720"/>
        <w:contextualSpacing/>
        <w:jc w:val="both"/>
        <w:rPr>
          <w:sz w:val="28"/>
          <w:szCs w:val="28"/>
        </w:rPr>
      </w:pPr>
      <w:r>
        <w:rPr>
          <w:sz w:val="28"/>
          <w:szCs w:val="28"/>
        </w:rPr>
        <w:t xml:space="preserve">Nigeria: </w:t>
      </w:r>
      <w:r w:rsidR="00552731" w:rsidRPr="00552731">
        <w:rPr>
          <w:sz w:val="28"/>
          <w:szCs w:val="28"/>
        </w:rPr>
        <w:t xml:space="preserve">Issues and challenges. </w:t>
      </w:r>
      <w:r w:rsidR="00552731" w:rsidRPr="00552731">
        <w:rPr>
          <w:rStyle w:val="Emphasis"/>
          <w:sz w:val="28"/>
          <w:szCs w:val="28"/>
        </w:rPr>
        <w:t>Nigerian Journal of Public Administration and Local Government, 18</w:t>
      </w:r>
      <w:r w:rsidR="00552731" w:rsidRPr="00552731">
        <w:rPr>
          <w:sz w:val="28"/>
          <w:szCs w:val="28"/>
        </w:rPr>
        <w:t>(1), 45–58.</w:t>
      </w:r>
    </w:p>
    <w:p w:rsidR="00552731" w:rsidRPr="00552731" w:rsidRDefault="00552731" w:rsidP="00165672">
      <w:pPr>
        <w:pStyle w:val="NormalWeb"/>
        <w:spacing w:before="0" w:beforeAutospacing="0" w:after="0" w:afterAutospacing="0" w:line="480" w:lineRule="auto"/>
        <w:contextualSpacing/>
        <w:jc w:val="both"/>
        <w:rPr>
          <w:rStyle w:val="Emphasis"/>
          <w:sz w:val="28"/>
          <w:szCs w:val="28"/>
        </w:rPr>
      </w:pPr>
      <w:proofErr w:type="spellStart"/>
      <w:r w:rsidRPr="00552731">
        <w:rPr>
          <w:sz w:val="28"/>
          <w:szCs w:val="28"/>
        </w:rPr>
        <w:t>Adeyemo</w:t>
      </w:r>
      <w:proofErr w:type="spellEnd"/>
      <w:r w:rsidRPr="00552731">
        <w:rPr>
          <w:sz w:val="28"/>
          <w:szCs w:val="28"/>
        </w:rPr>
        <w:t xml:space="preserve">, D. O. (2010). Governance and local government in Nigeria. </w:t>
      </w:r>
      <w:r w:rsidRPr="00552731">
        <w:rPr>
          <w:rStyle w:val="Emphasis"/>
          <w:sz w:val="28"/>
          <w:szCs w:val="28"/>
        </w:rPr>
        <w:t>Global</w:t>
      </w:r>
    </w:p>
    <w:p w:rsidR="00552731" w:rsidRPr="00552731" w:rsidRDefault="00552731" w:rsidP="00165672">
      <w:pPr>
        <w:pStyle w:val="NormalWeb"/>
        <w:spacing w:before="0" w:beforeAutospacing="0" w:after="0" w:afterAutospacing="0" w:line="480" w:lineRule="auto"/>
        <w:ind w:firstLine="720"/>
        <w:contextualSpacing/>
        <w:jc w:val="both"/>
        <w:rPr>
          <w:sz w:val="28"/>
          <w:szCs w:val="28"/>
        </w:rPr>
      </w:pPr>
      <w:r w:rsidRPr="00552731">
        <w:rPr>
          <w:rStyle w:val="Emphasis"/>
          <w:sz w:val="28"/>
          <w:szCs w:val="28"/>
        </w:rPr>
        <w:t>Journal of Human Social Science, 10</w:t>
      </w:r>
      <w:r w:rsidRPr="00552731">
        <w:rPr>
          <w:sz w:val="28"/>
          <w:szCs w:val="28"/>
        </w:rPr>
        <w:t>(3), 23–29.</w:t>
      </w:r>
    </w:p>
    <w:p w:rsidR="00165672" w:rsidRDefault="00552731" w:rsidP="00165672">
      <w:pPr>
        <w:pStyle w:val="NormalWeb"/>
        <w:spacing w:before="0" w:beforeAutospacing="0" w:after="0" w:afterAutospacing="0" w:line="480" w:lineRule="auto"/>
        <w:contextualSpacing/>
        <w:jc w:val="both"/>
        <w:rPr>
          <w:sz w:val="28"/>
          <w:szCs w:val="28"/>
        </w:rPr>
      </w:pPr>
      <w:proofErr w:type="spellStart"/>
      <w:r w:rsidRPr="00552731">
        <w:rPr>
          <w:sz w:val="28"/>
          <w:szCs w:val="28"/>
        </w:rPr>
        <w:t>Agagu</w:t>
      </w:r>
      <w:proofErr w:type="spellEnd"/>
      <w:r w:rsidRPr="00552731">
        <w:rPr>
          <w:sz w:val="28"/>
          <w:szCs w:val="28"/>
        </w:rPr>
        <w:t>, A. A. (2004). Continuity and change in loca</w:t>
      </w:r>
      <w:r w:rsidR="00165672">
        <w:rPr>
          <w:sz w:val="28"/>
          <w:szCs w:val="28"/>
        </w:rPr>
        <w:t>l government</w:t>
      </w:r>
    </w:p>
    <w:p w:rsidR="00552731" w:rsidRPr="00552731" w:rsidRDefault="00165672" w:rsidP="00165672">
      <w:pPr>
        <w:pStyle w:val="NormalWeb"/>
        <w:spacing w:before="0" w:beforeAutospacing="0" w:after="0" w:afterAutospacing="0" w:line="480" w:lineRule="auto"/>
        <w:ind w:left="720"/>
        <w:contextualSpacing/>
        <w:jc w:val="both"/>
        <w:rPr>
          <w:sz w:val="28"/>
          <w:szCs w:val="28"/>
        </w:rPr>
      </w:pPr>
      <w:proofErr w:type="gramStart"/>
      <w:r>
        <w:rPr>
          <w:sz w:val="28"/>
          <w:szCs w:val="28"/>
        </w:rPr>
        <w:t>administration</w:t>
      </w:r>
      <w:proofErr w:type="gramEnd"/>
      <w:r>
        <w:rPr>
          <w:sz w:val="28"/>
          <w:szCs w:val="28"/>
        </w:rPr>
        <w:t xml:space="preserve"> and </w:t>
      </w:r>
      <w:r w:rsidR="00552731" w:rsidRPr="00552731">
        <w:rPr>
          <w:sz w:val="28"/>
          <w:szCs w:val="28"/>
        </w:rPr>
        <w:t xml:space="preserve">the politics of underdevelopment. In G. </w:t>
      </w:r>
      <w:proofErr w:type="spellStart"/>
      <w:r w:rsidR="00552731" w:rsidRPr="00552731">
        <w:rPr>
          <w:sz w:val="28"/>
          <w:szCs w:val="28"/>
        </w:rPr>
        <w:t>Onu</w:t>
      </w:r>
      <w:proofErr w:type="spellEnd"/>
      <w:r w:rsidR="00552731" w:rsidRPr="00552731">
        <w:rPr>
          <w:sz w:val="28"/>
          <w:szCs w:val="28"/>
        </w:rPr>
        <w:t xml:space="preserve"> &amp; A. </w:t>
      </w:r>
      <w:proofErr w:type="spellStart"/>
      <w:r w:rsidR="00552731" w:rsidRPr="00552731">
        <w:rPr>
          <w:sz w:val="28"/>
          <w:szCs w:val="28"/>
        </w:rPr>
        <w:t>Momoh</w:t>
      </w:r>
      <w:proofErr w:type="spellEnd"/>
      <w:r w:rsidR="00552731" w:rsidRPr="00552731">
        <w:rPr>
          <w:sz w:val="28"/>
          <w:szCs w:val="28"/>
        </w:rPr>
        <w:t xml:space="preserve"> (Eds.), </w:t>
      </w:r>
      <w:proofErr w:type="gramStart"/>
      <w:r w:rsidR="00552731" w:rsidRPr="00552731">
        <w:rPr>
          <w:rStyle w:val="Emphasis"/>
          <w:sz w:val="28"/>
          <w:szCs w:val="28"/>
        </w:rPr>
        <w:t>Popular</w:t>
      </w:r>
      <w:proofErr w:type="gramEnd"/>
      <w:r w:rsidR="00552731" w:rsidRPr="00552731">
        <w:rPr>
          <w:rStyle w:val="Emphasis"/>
          <w:sz w:val="28"/>
          <w:szCs w:val="28"/>
        </w:rPr>
        <w:t xml:space="preserve"> participation in governance in Nigeria</w:t>
      </w:r>
      <w:r w:rsidR="00552731" w:rsidRPr="00552731">
        <w:rPr>
          <w:sz w:val="28"/>
          <w:szCs w:val="28"/>
        </w:rPr>
        <w:t xml:space="preserve"> (pp. 12</w:t>
      </w:r>
      <w:r w:rsidR="00552731" w:rsidRPr="00552731">
        <w:rPr>
          <w:sz w:val="28"/>
          <w:szCs w:val="28"/>
        </w:rPr>
        <w:t xml:space="preserve">8–142). Lagos: </w:t>
      </w:r>
      <w:proofErr w:type="spellStart"/>
      <w:r w:rsidR="00552731" w:rsidRPr="00552731">
        <w:rPr>
          <w:sz w:val="28"/>
          <w:szCs w:val="28"/>
        </w:rPr>
        <w:t>Malthouse</w:t>
      </w:r>
      <w:proofErr w:type="spellEnd"/>
      <w:r w:rsidR="00552731" w:rsidRPr="00552731">
        <w:rPr>
          <w:sz w:val="28"/>
          <w:szCs w:val="28"/>
        </w:rPr>
        <w:t xml:space="preserve"> </w:t>
      </w:r>
      <w:proofErr w:type="spellStart"/>
      <w:r w:rsidR="00552731" w:rsidRPr="00552731">
        <w:rPr>
          <w:sz w:val="28"/>
          <w:szCs w:val="28"/>
        </w:rPr>
        <w:t>Press.</w:t>
      </w:r>
    </w:p>
    <w:p w:rsidR="00165672" w:rsidRDefault="00552731" w:rsidP="00165672">
      <w:pPr>
        <w:pStyle w:val="NormalWeb"/>
        <w:spacing w:before="0" w:beforeAutospacing="0" w:after="0" w:afterAutospacing="0" w:line="480" w:lineRule="auto"/>
        <w:contextualSpacing/>
        <w:jc w:val="both"/>
        <w:rPr>
          <w:sz w:val="28"/>
          <w:szCs w:val="28"/>
        </w:rPr>
      </w:pPr>
      <w:r w:rsidRPr="00552731">
        <w:rPr>
          <w:sz w:val="28"/>
          <w:szCs w:val="28"/>
        </w:rPr>
        <w:t>Agbede</w:t>
      </w:r>
      <w:proofErr w:type="spellEnd"/>
      <w:r w:rsidRPr="00552731">
        <w:rPr>
          <w:sz w:val="28"/>
          <w:szCs w:val="28"/>
        </w:rPr>
        <w:t xml:space="preserve">, O., &amp; </w:t>
      </w:r>
      <w:proofErr w:type="spellStart"/>
      <w:r w:rsidRPr="00552731">
        <w:rPr>
          <w:sz w:val="28"/>
          <w:szCs w:val="28"/>
        </w:rPr>
        <w:t>Adesina</w:t>
      </w:r>
      <w:proofErr w:type="spellEnd"/>
      <w:r w:rsidRPr="00552731">
        <w:rPr>
          <w:sz w:val="28"/>
          <w:szCs w:val="28"/>
        </w:rPr>
        <w:t>, O. (2017). Youth empowerm</w:t>
      </w:r>
      <w:r w:rsidR="00165672">
        <w:rPr>
          <w:sz w:val="28"/>
          <w:szCs w:val="28"/>
        </w:rPr>
        <w:t>ent through vocational</w:t>
      </w:r>
    </w:p>
    <w:p w:rsidR="00552731" w:rsidRPr="00552731" w:rsidRDefault="00165672" w:rsidP="00165672">
      <w:pPr>
        <w:pStyle w:val="NormalWeb"/>
        <w:spacing w:before="0" w:beforeAutospacing="0" w:after="0" w:afterAutospacing="0" w:line="480" w:lineRule="auto"/>
        <w:ind w:left="720"/>
        <w:contextualSpacing/>
        <w:jc w:val="both"/>
        <w:rPr>
          <w:sz w:val="28"/>
          <w:szCs w:val="28"/>
        </w:rPr>
      </w:pPr>
      <w:proofErr w:type="gramStart"/>
      <w:r>
        <w:rPr>
          <w:sz w:val="28"/>
          <w:szCs w:val="28"/>
        </w:rPr>
        <w:t>training</w:t>
      </w:r>
      <w:proofErr w:type="gramEnd"/>
      <w:r>
        <w:rPr>
          <w:sz w:val="28"/>
          <w:szCs w:val="28"/>
        </w:rPr>
        <w:t xml:space="preserve"> </w:t>
      </w:r>
      <w:r w:rsidR="00552731" w:rsidRPr="00552731">
        <w:rPr>
          <w:sz w:val="28"/>
          <w:szCs w:val="28"/>
        </w:rPr>
        <w:t xml:space="preserve">in Nigerian local governments. </w:t>
      </w:r>
      <w:r w:rsidR="00552731" w:rsidRPr="00552731">
        <w:rPr>
          <w:rStyle w:val="Emphasis"/>
          <w:sz w:val="28"/>
          <w:szCs w:val="28"/>
        </w:rPr>
        <w:t>International Journal of Social Sciences and Humanities, 5</w:t>
      </w:r>
      <w:r w:rsidR="00552731" w:rsidRPr="00552731">
        <w:rPr>
          <w:sz w:val="28"/>
          <w:szCs w:val="28"/>
        </w:rPr>
        <w:t>(4), 112-123.</w:t>
      </w:r>
    </w:p>
    <w:p w:rsidR="00552731" w:rsidRPr="00552731" w:rsidRDefault="00552731" w:rsidP="00165672">
      <w:pPr>
        <w:spacing w:after="0" w:line="480" w:lineRule="auto"/>
        <w:contextualSpacing/>
        <w:jc w:val="both"/>
        <w:rPr>
          <w:rFonts w:ascii="Times New Roman" w:hAnsi="Times New Roman" w:cs="Times New Roman"/>
          <w:sz w:val="28"/>
          <w:szCs w:val="28"/>
        </w:rPr>
      </w:pPr>
      <w:r w:rsidRPr="00552731">
        <w:rPr>
          <w:rFonts w:ascii="Times New Roman" w:hAnsi="Times New Roman" w:cs="Times New Roman"/>
          <w:sz w:val="28"/>
          <w:szCs w:val="28"/>
        </w:rPr>
        <w:br w:type="page"/>
      </w:r>
    </w:p>
    <w:p w:rsidR="00165672" w:rsidRDefault="00552731" w:rsidP="00165672">
      <w:pPr>
        <w:spacing w:after="0" w:line="480" w:lineRule="auto"/>
        <w:contextualSpacing/>
        <w:jc w:val="center"/>
        <w:rPr>
          <w:rFonts w:ascii="Times New Roman" w:eastAsia="Times New Roman" w:hAnsi="Times New Roman" w:cs="Times New Roman"/>
          <w:sz w:val="28"/>
          <w:szCs w:val="28"/>
        </w:rPr>
      </w:pPr>
      <w:r w:rsidRPr="00552731">
        <w:rPr>
          <w:rFonts w:ascii="Times New Roman" w:eastAsia="Times New Roman" w:hAnsi="Times New Roman" w:cs="Times New Roman"/>
          <w:b/>
          <w:bCs/>
          <w:sz w:val="28"/>
          <w:szCs w:val="28"/>
        </w:rPr>
        <w:lastRenderedPageBreak/>
        <w:t>CHAPTER THREE</w:t>
      </w:r>
    </w:p>
    <w:p w:rsidR="00552731" w:rsidRPr="00552731" w:rsidRDefault="00552731" w:rsidP="00165672">
      <w:pPr>
        <w:spacing w:after="0" w:line="480" w:lineRule="auto"/>
        <w:contextualSpacing/>
        <w:jc w:val="center"/>
        <w:rPr>
          <w:rFonts w:ascii="Times New Roman" w:eastAsia="Times New Roman" w:hAnsi="Times New Roman" w:cs="Times New Roman"/>
          <w:sz w:val="28"/>
          <w:szCs w:val="28"/>
        </w:rPr>
      </w:pPr>
      <w:r w:rsidRPr="00552731">
        <w:rPr>
          <w:rFonts w:ascii="Times New Roman" w:eastAsia="Times New Roman" w:hAnsi="Times New Roman" w:cs="Times New Roman"/>
          <w:b/>
          <w:bCs/>
          <w:sz w:val="28"/>
          <w:szCs w:val="28"/>
        </w:rPr>
        <w:t>METHODOLOGY</w:t>
      </w:r>
    </w:p>
    <w:p w:rsidR="00552731" w:rsidRPr="00552731" w:rsidRDefault="00552731" w:rsidP="00165672">
      <w:pPr>
        <w:spacing w:after="0" w:line="480" w:lineRule="auto"/>
        <w:ind w:firstLine="720"/>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 xml:space="preserve">This chapter presents the methodology adopted for the study titled “The Role of Local Government in Community Transformation: A Case Study of Ilorin South Local Government Area, </w:t>
      </w:r>
      <w:proofErr w:type="spellStart"/>
      <w:r w:rsidRPr="00552731">
        <w:rPr>
          <w:rFonts w:ascii="Times New Roman" w:eastAsia="Times New Roman" w:hAnsi="Times New Roman" w:cs="Times New Roman"/>
          <w:sz w:val="28"/>
          <w:szCs w:val="28"/>
        </w:rPr>
        <w:t>Kwara</w:t>
      </w:r>
      <w:proofErr w:type="spellEnd"/>
      <w:r w:rsidRPr="00552731">
        <w:rPr>
          <w:rFonts w:ascii="Times New Roman" w:eastAsia="Times New Roman" w:hAnsi="Times New Roman" w:cs="Times New Roman"/>
          <w:sz w:val="28"/>
          <w:szCs w:val="28"/>
        </w:rPr>
        <w:t xml:space="preserve"> State.” It outlines the research design, sources of data, data collection methods, and techniques used to analyze the data. Given the focus on examining existing knowledge, reports, and documented evidence related to the local government’s activities and community development efforts, the study relies exclusively on secondary data. The use of secondary data allows for an extensive review of already available materials such as government publications, policy documents, academic articles, and reputable reports that provide insights into the role of Ilorin South Local Government within the specified period (2015–2024).</w:t>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b/>
          <w:bCs/>
          <w:sz w:val="28"/>
          <w:szCs w:val="28"/>
        </w:rPr>
        <w:t>3.1 Research Design</w:t>
      </w:r>
    </w:p>
    <w:p w:rsidR="00552731" w:rsidRPr="00552731"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 xml:space="preserve">The study employs a descriptive research design based on secondary data. Descriptive research is appropriate as it involves synthesizing and interpreting existing data to understand the functions, challenges, and impact of the local government in community transformation. This approach enables the </w:t>
      </w:r>
      <w:r w:rsidRPr="00552731">
        <w:rPr>
          <w:rFonts w:ascii="Times New Roman" w:eastAsia="Times New Roman" w:hAnsi="Times New Roman" w:cs="Times New Roman"/>
          <w:sz w:val="28"/>
          <w:szCs w:val="28"/>
        </w:rPr>
        <w:lastRenderedPageBreak/>
        <w:t>researcher to build a comprehensive picture without primary data collection, relying on credible and verifiable sources.</w:t>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b/>
          <w:bCs/>
          <w:sz w:val="28"/>
          <w:szCs w:val="28"/>
        </w:rPr>
        <w:t>3.2 Sources of Data</w:t>
      </w:r>
    </w:p>
    <w:p w:rsidR="00552731" w:rsidRPr="00552731"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The study uses secondary data exclusively. The sources include:</w:t>
      </w:r>
    </w:p>
    <w:p w:rsidR="00552731" w:rsidRPr="00552731" w:rsidRDefault="00552731" w:rsidP="00165672">
      <w:pPr>
        <w:numPr>
          <w:ilvl w:val="0"/>
          <w:numId w:val="1"/>
        </w:num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 xml:space="preserve">Official publications and reports from </w:t>
      </w:r>
      <w:proofErr w:type="spellStart"/>
      <w:r w:rsidRPr="00552731">
        <w:rPr>
          <w:rFonts w:ascii="Times New Roman" w:eastAsia="Times New Roman" w:hAnsi="Times New Roman" w:cs="Times New Roman"/>
          <w:sz w:val="28"/>
          <w:szCs w:val="28"/>
        </w:rPr>
        <w:t>Kwara</w:t>
      </w:r>
      <w:proofErr w:type="spellEnd"/>
      <w:r w:rsidRPr="00552731">
        <w:rPr>
          <w:rFonts w:ascii="Times New Roman" w:eastAsia="Times New Roman" w:hAnsi="Times New Roman" w:cs="Times New Roman"/>
          <w:sz w:val="28"/>
          <w:szCs w:val="28"/>
        </w:rPr>
        <w:t xml:space="preserve"> State Government and Ilorin South Local Government Area.</w:t>
      </w:r>
    </w:p>
    <w:p w:rsidR="00552731" w:rsidRPr="00552731" w:rsidRDefault="00552731" w:rsidP="00165672">
      <w:pPr>
        <w:numPr>
          <w:ilvl w:val="0"/>
          <w:numId w:val="1"/>
        </w:num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Policy documents related to local government administration and community development.</w:t>
      </w:r>
    </w:p>
    <w:p w:rsidR="00552731" w:rsidRPr="00552731" w:rsidRDefault="00552731" w:rsidP="00165672">
      <w:pPr>
        <w:numPr>
          <w:ilvl w:val="0"/>
          <w:numId w:val="1"/>
        </w:num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Academic journal articles, books, and theses focusing on local governance and development in Nigeria.</w:t>
      </w:r>
    </w:p>
    <w:p w:rsidR="00552731" w:rsidRPr="00552731" w:rsidRDefault="00552731" w:rsidP="00165672">
      <w:pPr>
        <w:numPr>
          <w:ilvl w:val="0"/>
          <w:numId w:val="1"/>
        </w:num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Reports from reputable organizations such as the National Bureau of Statistics, Nigerian Institute of Social and Economic Research, and development agencies.</w:t>
      </w:r>
    </w:p>
    <w:p w:rsidR="00552731" w:rsidRPr="00552731" w:rsidRDefault="00552731" w:rsidP="00165672">
      <w:pPr>
        <w:numPr>
          <w:ilvl w:val="0"/>
          <w:numId w:val="1"/>
        </w:num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News articles and media reports covering developmental projects and governance issues in Ilorin South.</w:t>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b/>
          <w:bCs/>
          <w:sz w:val="28"/>
          <w:szCs w:val="28"/>
        </w:rPr>
        <w:t>3.3 Data Collection</w:t>
      </w:r>
    </w:p>
    <w:p w:rsidR="00552731" w:rsidRPr="00552731"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 xml:space="preserve">Data collection involved systematic retrieval and review of relevant documents, reports, and literature from online databases, government </w:t>
      </w:r>
      <w:r w:rsidRPr="00552731">
        <w:rPr>
          <w:rFonts w:ascii="Times New Roman" w:eastAsia="Times New Roman" w:hAnsi="Times New Roman" w:cs="Times New Roman"/>
          <w:sz w:val="28"/>
          <w:szCs w:val="28"/>
        </w:rPr>
        <w:lastRenderedPageBreak/>
        <w:t>archives, institutional repositories, and public records. The information gathered was screened for authenticity, relevance, and currency, focusing mainly on materials published between 2015 and 2024.</w:t>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b/>
          <w:bCs/>
          <w:sz w:val="28"/>
          <w:szCs w:val="28"/>
        </w:rPr>
        <w:t>3.4 Data Analysis</w:t>
      </w:r>
    </w:p>
    <w:p w:rsidR="00552731" w:rsidRPr="00552731"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The collected secondary data were analyzed using content analysis and thematic analysis techniques. Content analysis involved identifying key themes and patterns within the texts, such as the nature of local government programs, challenges faced, and outcomes of developmental initiatives. Thematic analysis enabled categorization of data into major themes that align with the study objectives, such as governance effectiveness, community participation, service delivery, and policy impact.</w:t>
      </w:r>
      <w:r w:rsidRPr="00552731">
        <w:rPr>
          <w:rFonts w:ascii="Times New Roman" w:eastAsia="Times New Roman" w:hAnsi="Times New Roman" w:cs="Times New Roman"/>
          <w:sz w:val="28"/>
          <w:szCs w:val="28"/>
        </w:rPr>
        <w:br/>
        <w:t>The analysis was largely qualitative but included the use of descriptive statistics and figures from reports to highlight trends and support arguments where available.</w:t>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b/>
          <w:bCs/>
          <w:sz w:val="28"/>
          <w:szCs w:val="28"/>
        </w:rPr>
        <w:t>3.5 Limitations of Using Secondary Data</w:t>
      </w:r>
    </w:p>
    <w:p w:rsidR="00552731" w:rsidRPr="00552731"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 xml:space="preserve">While secondary data offer breadth and convenience, limitations include the possibility of outdated information, potential bias in original sources, and lack of control over data quality and completeness. To mitigate these, the study </w:t>
      </w:r>
      <w:r w:rsidRPr="00552731">
        <w:rPr>
          <w:rFonts w:ascii="Times New Roman" w:eastAsia="Times New Roman" w:hAnsi="Times New Roman" w:cs="Times New Roman"/>
          <w:sz w:val="28"/>
          <w:szCs w:val="28"/>
        </w:rPr>
        <w:lastRenderedPageBreak/>
        <w:t>prioritized recent and credible sources, cross-checked information from multiple references, and critically assessed data reliability.</w:t>
      </w:r>
    </w:p>
    <w:p w:rsidR="00165672" w:rsidRDefault="0016567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165672" w:rsidRDefault="00552731" w:rsidP="00165672">
      <w:pPr>
        <w:spacing w:after="0" w:line="480" w:lineRule="auto"/>
        <w:contextualSpacing/>
        <w:jc w:val="center"/>
        <w:rPr>
          <w:rFonts w:ascii="Times New Roman" w:eastAsia="Times New Roman" w:hAnsi="Times New Roman" w:cs="Times New Roman"/>
          <w:sz w:val="28"/>
          <w:szCs w:val="28"/>
        </w:rPr>
      </w:pPr>
      <w:r w:rsidRPr="00552731">
        <w:rPr>
          <w:rFonts w:ascii="Times New Roman" w:eastAsia="Times New Roman" w:hAnsi="Times New Roman" w:cs="Times New Roman"/>
          <w:b/>
          <w:bCs/>
          <w:sz w:val="28"/>
          <w:szCs w:val="28"/>
        </w:rPr>
        <w:lastRenderedPageBreak/>
        <w:t>CHAPTER FOUR</w:t>
      </w:r>
    </w:p>
    <w:p w:rsidR="00552731" w:rsidRPr="00552731" w:rsidRDefault="00552731" w:rsidP="00165672">
      <w:pPr>
        <w:spacing w:after="0" w:line="480" w:lineRule="auto"/>
        <w:contextualSpacing/>
        <w:jc w:val="center"/>
        <w:rPr>
          <w:rFonts w:ascii="Times New Roman" w:eastAsia="Times New Roman" w:hAnsi="Times New Roman" w:cs="Times New Roman"/>
          <w:sz w:val="28"/>
          <w:szCs w:val="28"/>
        </w:rPr>
      </w:pPr>
      <w:r w:rsidRPr="00552731">
        <w:rPr>
          <w:rFonts w:ascii="Times New Roman" w:eastAsia="Times New Roman" w:hAnsi="Times New Roman" w:cs="Times New Roman"/>
          <w:b/>
          <w:bCs/>
          <w:sz w:val="28"/>
          <w:szCs w:val="28"/>
        </w:rPr>
        <w:t>DATA PRESENTATION AND ANALYSIS</w:t>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b/>
          <w:bCs/>
          <w:sz w:val="28"/>
          <w:szCs w:val="28"/>
        </w:rPr>
        <w:t>4.1 Introduction</w:t>
      </w:r>
    </w:p>
    <w:p w:rsidR="00552731" w:rsidRPr="00552731"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This chapter presents the analysis and interpretation of data collected through secondary sources on the role of Ilorin South Local Government in community transformation. The aim is to systematically examine the documented activities, programs, policies, and outcomes attributed to the local government within the period from 2015 to 2024. Using content and thematic analysis, the chapter highlights key themes such as governance practices, community development initiatives, challenges faced by the local government, and the overall impact on the socio-economic wellbeing of the community. The findings are discussed in relation to the research objectives and relevant literature reviewed in the previous chapter. This approach provides a comprehensive understanding of the extent to which Ilorin South Local Government has contributed to transforming its local communities.</w:t>
      </w:r>
    </w:p>
    <w:p w:rsidR="00552731" w:rsidRPr="00552731"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b/>
          <w:bCs/>
          <w:sz w:val="28"/>
          <w:szCs w:val="28"/>
        </w:rPr>
        <w:t xml:space="preserve">4.2 Brief History of Ilorin South Local Government Area of </w:t>
      </w:r>
      <w:proofErr w:type="spellStart"/>
      <w:r w:rsidRPr="00552731">
        <w:rPr>
          <w:rFonts w:ascii="Times New Roman" w:eastAsia="Times New Roman" w:hAnsi="Times New Roman" w:cs="Times New Roman"/>
          <w:b/>
          <w:bCs/>
          <w:sz w:val="28"/>
          <w:szCs w:val="28"/>
        </w:rPr>
        <w:t>Kwara</w:t>
      </w:r>
      <w:proofErr w:type="spellEnd"/>
      <w:r w:rsidRPr="00552731">
        <w:rPr>
          <w:rFonts w:ascii="Times New Roman" w:eastAsia="Times New Roman" w:hAnsi="Times New Roman" w:cs="Times New Roman"/>
          <w:b/>
          <w:bCs/>
          <w:sz w:val="28"/>
          <w:szCs w:val="28"/>
        </w:rPr>
        <w:t xml:space="preserve"> State</w:t>
      </w:r>
      <w:r w:rsidRPr="00552731">
        <w:rPr>
          <w:rFonts w:ascii="Times New Roman" w:eastAsia="Times New Roman" w:hAnsi="Times New Roman" w:cs="Times New Roman"/>
          <w:sz w:val="28"/>
          <w:szCs w:val="28"/>
        </w:rPr>
        <w:br/>
        <w:t xml:space="preserve">Ilorin South is a local government area in </w:t>
      </w:r>
      <w:proofErr w:type="spellStart"/>
      <w:r w:rsidRPr="00552731">
        <w:rPr>
          <w:rFonts w:ascii="Times New Roman" w:eastAsia="Times New Roman" w:hAnsi="Times New Roman" w:cs="Times New Roman"/>
          <w:sz w:val="28"/>
          <w:szCs w:val="28"/>
        </w:rPr>
        <w:t>Kwara</w:t>
      </w:r>
      <w:proofErr w:type="spellEnd"/>
      <w:r w:rsidRPr="00552731">
        <w:rPr>
          <w:rFonts w:ascii="Times New Roman" w:eastAsia="Times New Roman" w:hAnsi="Times New Roman" w:cs="Times New Roman"/>
          <w:sz w:val="28"/>
          <w:szCs w:val="28"/>
        </w:rPr>
        <w:t xml:space="preserve"> State, with headquarters in the town of </w:t>
      </w:r>
      <w:proofErr w:type="spellStart"/>
      <w:r w:rsidRPr="00552731">
        <w:rPr>
          <w:rFonts w:ascii="Times New Roman" w:eastAsia="Times New Roman" w:hAnsi="Times New Roman" w:cs="Times New Roman"/>
          <w:sz w:val="28"/>
          <w:szCs w:val="28"/>
        </w:rPr>
        <w:t>Fufu</w:t>
      </w:r>
      <w:proofErr w:type="spellEnd"/>
      <w:r w:rsidRPr="00552731">
        <w:rPr>
          <w:rFonts w:ascii="Times New Roman" w:eastAsia="Times New Roman" w:hAnsi="Times New Roman" w:cs="Times New Roman"/>
          <w:sz w:val="28"/>
          <w:szCs w:val="28"/>
        </w:rPr>
        <w:t xml:space="preserve">. Ilorin South local government area is in </w:t>
      </w:r>
      <w:proofErr w:type="spellStart"/>
      <w:r w:rsidRPr="00552731">
        <w:rPr>
          <w:rFonts w:ascii="Times New Roman" w:eastAsia="Times New Roman" w:hAnsi="Times New Roman" w:cs="Times New Roman"/>
          <w:sz w:val="28"/>
          <w:szCs w:val="28"/>
        </w:rPr>
        <w:t>Kwara</w:t>
      </w:r>
      <w:proofErr w:type="spellEnd"/>
      <w:r w:rsidRPr="00552731">
        <w:rPr>
          <w:rFonts w:ascii="Times New Roman" w:eastAsia="Times New Roman" w:hAnsi="Times New Roman" w:cs="Times New Roman"/>
          <w:sz w:val="28"/>
          <w:szCs w:val="28"/>
        </w:rPr>
        <w:t xml:space="preserve"> Central </w:t>
      </w:r>
      <w:r w:rsidRPr="00552731">
        <w:rPr>
          <w:rFonts w:ascii="Times New Roman" w:eastAsia="Times New Roman" w:hAnsi="Times New Roman" w:cs="Times New Roman"/>
          <w:sz w:val="28"/>
          <w:szCs w:val="28"/>
        </w:rPr>
        <w:lastRenderedPageBreak/>
        <w:t xml:space="preserve">Senatorial Zone alongside </w:t>
      </w:r>
      <w:proofErr w:type="spellStart"/>
      <w:r w:rsidRPr="00552731">
        <w:rPr>
          <w:rFonts w:ascii="Times New Roman" w:eastAsia="Times New Roman" w:hAnsi="Times New Roman" w:cs="Times New Roman"/>
          <w:sz w:val="28"/>
          <w:szCs w:val="28"/>
        </w:rPr>
        <w:t>Asa</w:t>
      </w:r>
      <w:proofErr w:type="spellEnd"/>
      <w:r w:rsidRPr="00552731">
        <w:rPr>
          <w:rFonts w:ascii="Times New Roman" w:eastAsia="Times New Roman" w:hAnsi="Times New Roman" w:cs="Times New Roman"/>
          <w:sz w:val="28"/>
          <w:szCs w:val="28"/>
        </w:rPr>
        <w:t xml:space="preserve">, Ilorin East, Ilorin West, and Offa local government areas. Ilorin South local government area also forms a federal constituency alongside Ilorin East local government area. Ilorin South local government area covers an area of 174 km². The local government area is bounded to the north by Ilorin East local government area, to the east and south by </w:t>
      </w:r>
      <w:proofErr w:type="spellStart"/>
      <w:r w:rsidRPr="00552731">
        <w:rPr>
          <w:rFonts w:ascii="Times New Roman" w:eastAsia="Times New Roman" w:hAnsi="Times New Roman" w:cs="Times New Roman"/>
          <w:sz w:val="28"/>
          <w:szCs w:val="28"/>
        </w:rPr>
        <w:t>Ifelodun</w:t>
      </w:r>
      <w:proofErr w:type="spellEnd"/>
      <w:r w:rsidRPr="00552731">
        <w:rPr>
          <w:rFonts w:ascii="Times New Roman" w:eastAsia="Times New Roman" w:hAnsi="Times New Roman" w:cs="Times New Roman"/>
          <w:sz w:val="28"/>
          <w:szCs w:val="28"/>
        </w:rPr>
        <w:t xml:space="preserve"> local government area, and to the west by Ilorin West local government area. The Ilorin South local government council is in charge of public administration in Ilorin South. The council is led by a chairman who is the executive head of the local government. The Ilorin South legislative council makes laws governing Ilorin South local government area. It consists of 11 Councilors representing the 11 wards of the local government area.</w:t>
      </w:r>
      <w:r w:rsidRPr="00552731">
        <w:rPr>
          <w:rFonts w:ascii="Times New Roman" w:eastAsia="Times New Roman" w:hAnsi="Times New Roman" w:cs="Times New Roman"/>
          <w:sz w:val="28"/>
          <w:szCs w:val="28"/>
        </w:rPr>
        <w:br/>
        <w:t xml:space="preserve">There are 11 wards in Ilorin South local government area of </w:t>
      </w:r>
      <w:proofErr w:type="spellStart"/>
      <w:r w:rsidRPr="00552731">
        <w:rPr>
          <w:rFonts w:ascii="Times New Roman" w:eastAsia="Times New Roman" w:hAnsi="Times New Roman" w:cs="Times New Roman"/>
          <w:sz w:val="28"/>
          <w:szCs w:val="28"/>
        </w:rPr>
        <w:t>Kwara</w:t>
      </w:r>
      <w:proofErr w:type="spellEnd"/>
      <w:r w:rsidRPr="00552731">
        <w:rPr>
          <w:rFonts w:ascii="Times New Roman" w:eastAsia="Times New Roman" w:hAnsi="Times New Roman" w:cs="Times New Roman"/>
          <w:sz w:val="28"/>
          <w:szCs w:val="28"/>
        </w:rPr>
        <w:t xml:space="preserve"> State. The 11 wards in Ilorin South local government area are: </w:t>
      </w:r>
      <w:proofErr w:type="spellStart"/>
      <w:r w:rsidRPr="00552731">
        <w:rPr>
          <w:rFonts w:ascii="Times New Roman" w:eastAsia="Times New Roman" w:hAnsi="Times New Roman" w:cs="Times New Roman"/>
          <w:sz w:val="28"/>
          <w:szCs w:val="28"/>
        </w:rPr>
        <w:t>Akanbi</w:t>
      </w:r>
      <w:proofErr w:type="spellEnd"/>
      <w:r w:rsidRPr="00552731">
        <w:rPr>
          <w:rFonts w:ascii="Times New Roman" w:eastAsia="Times New Roman" w:hAnsi="Times New Roman" w:cs="Times New Roman"/>
          <w:sz w:val="28"/>
          <w:szCs w:val="28"/>
        </w:rPr>
        <w:t xml:space="preserve"> 1, </w:t>
      </w:r>
      <w:proofErr w:type="spellStart"/>
      <w:r w:rsidRPr="00552731">
        <w:rPr>
          <w:rFonts w:ascii="Times New Roman" w:eastAsia="Times New Roman" w:hAnsi="Times New Roman" w:cs="Times New Roman"/>
          <w:sz w:val="28"/>
          <w:szCs w:val="28"/>
        </w:rPr>
        <w:t>Akanbi</w:t>
      </w:r>
      <w:proofErr w:type="spellEnd"/>
      <w:r w:rsidRPr="00552731">
        <w:rPr>
          <w:rFonts w:ascii="Times New Roman" w:eastAsia="Times New Roman" w:hAnsi="Times New Roman" w:cs="Times New Roman"/>
          <w:sz w:val="28"/>
          <w:szCs w:val="28"/>
        </w:rPr>
        <w:t xml:space="preserve"> 11, </w:t>
      </w:r>
      <w:proofErr w:type="spellStart"/>
      <w:r w:rsidRPr="00552731">
        <w:rPr>
          <w:rFonts w:ascii="Times New Roman" w:eastAsia="Times New Roman" w:hAnsi="Times New Roman" w:cs="Times New Roman"/>
          <w:sz w:val="28"/>
          <w:szCs w:val="28"/>
        </w:rPr>
        <w:t>Akanbi</w:t>
      </w:r>
      <w:proofErr w:type="spellEnd"/>
      <w:r w:rsidRPr="00552731">
        <w:rPr>
          <w:rFonts w:ascii="Times New Roman" w:eastAsia="Times New Roman" w:hAnsi="Times New Roman" w:cs="Times New Roman"/>
          <w:sz w:val="28"/>
          <w:szCs w:val="28"/>
        </w:rPr>
        <w:t xml:space="preserve"> 111, </w:t>
      </w:r>
      <w:proofErr w:type="spellStart"/>
      <w:r w:rsidRPr="00552731">
        <w:rPr>
          <w:rFonts w:ascii="Times New Roman" w:eastAsia="Times New Roman" w:hAnsi="Times New Roman" w:cs="Times New Roman"/>
          <w:sz w:val="28"/>
          <w:szCs w:val="28"/>
        </w:rPr>
        <w:t>Akanbi</w:t>
      </w:r>
      <w:proofErr w:type="spellEnd"/>
      <w:r w:rsidRPr="00552731">
        <w:rPr>
          <w:rFonts w:ascii="Times New Roman" w:eastAsia="Times New Roman" w:hAnsi="Times New Roman" w:cs="Times New Roman"/>
          <w:sz w:val="28"/>
          <w:szCs w:val="28"/>
        </w:rPr>
        <w:t xml:space="preserve"> 1v, </w:t>
      </w:r>
      <w:proofErr w:type="spellStart"/>
      <w:r w:rsidRPr="00552731">
        <w:rPr>
          <w:rFonts w:ascii="Times New Roman" w:eastAsia="Times New Roman" w:hAnsi="Times New Roman" w:cs="Times New Roman"/>
          <w:sz w:val="28"/>
          <w:szCs w:val="28"/>
        </w:rPr>
        <w:t>Akanbi</w:t>
      </w:r>
      <w:proofErr w:type="spellEnd"/>
      <w:r w:rsidRPr="00552731">
        <w:rPr>
          <w:rFonts w:ascii="Times New Roman" w:eastAsia="Times New Roman" w:hAnsi="Times New Roman" w:cs="Times New Roman"/>
          <w:sz w:val="28"/>
          <w:szCs w:val="28"/>
        </w:rPr>
        <w:t xml:space="preserve"> v, </w:t>
      </w:r>
      <w:proofErr w:type="spellStart"/>
      <w:r w:rsidRPr="00552731">
        <w:rPr>
          <w:rFonts w:ascii="Times New Roman" w:eastAsia="Times New Roman" w:hAnsi="Times New Roman" w:cs="Times New Roman"/>
          <w:sz w:val="28"/>
          <w:szCs w:val="28"/>
        </w:rPr>
        <w:t>Balogun</w:t>
      </w:r>
      <w:proofErr w:type="spellEnd"/>
      <w:r w:rsidRPr="00552731">
        <w:rPr>
          <w:rFonts w:ascii="Times New Roman" w:eastAsia="Times New Roman" w:hAnsi="Times New Roman" w:cs="Times New Roman"/>
          <w:sz w:val="28"/>
          <w:szCs w:val="28"/>
        </w:rPr>
        <w:t xml:space="preserve"> Fulani 11, </w:t>
      </w:r>
      <w:proofErr w:type="spellStart"/>
      <w:r w:rsidRPr="00552731">
        <w:rPr>
          <w:rFonts w:ascii="Times New Roman" w:eastAsia="Times New Roman" w:hAnsi="Times New Roman" w:cs="Times New Roman"/>
          <w:sz w:val="28"/>
          <w:szCs w:val="28"/>
        </w:rPr>
        <w:t>Balogun</w:t>
      </w:r>
      <w:proofErr w:type="spellEnd"/>
      <w:r w:rsidRPr="00552731">
        <w:rPr>
          <w:rFonts w:ascii="Times New Roman" w:eastAsia="Times New Roman" w:hAnsi="Times New Roman" w:cs="Times New Roman"/>
          <w:sz w:val="28"/>
          <w:szCs w:val="28"/>
        </w:rPr>
        <w:t xml:space="preserve"> Fulani 111, </w:t>
      </w:r>
      <w:proofErr w:type="spellStart"/>
      <w:r w:rsidRPr="00552731">
        <w:rPr>
          <w:rFonts w:ascii="Times New Roman" w:eastAsia="Times New Roman" w:hAnsi="Times New Roman" w:cs="Times New Roman"/>
          <w:sz w:val="28"/>
          <w:szCs w:val="28"/>
        </w:rPr>
        <w:t>Balogun</w:t>
      </w:r>
      <w:proofErr w:type="spellEnd"/>
      <w:r w:rsidRPr="00552731">
        <w:rPr>
          <w:rFonts w:ascii="Times New Roman" w:eastAsia="Times New Roman" w:hAnsi="Times New Roman" w:cs="Times New Roman"/>
          <w:sz w:val="28"/>
          <w:szCs w:val="28"/>
        </w:rPr>
        <w:t xml:space="preserve"> Fulani I, </w:t>
      </w:r>
      <w:proofErr w:type="spellStart"/>
      <w:r w:rsidRPr="00552731">
        <w:rPr>
          <w:rFonts w:ascii="Times New Roman" w:eastAsia="Times New Roman" w:hAnsi="Times New Roman" w:cs="Times New Roman"/>
          <w:sz w:val="28"/>
          <w:szCs w:val="28"/>
        </w:rPr>
        <w:t>Okaka</w:t>
      </w:r>
      <w:proofErr w:type="spellEnd"/>
      <w:r w:rsidRPr="00552731">
        <w:rPr>
          <w:rFonts w:ascii="Times New Roman" w:eastAsia="Times New Roman" w:hAnsi="Times New Roman" w:cs="Times New Roman"/>
          <w:sz w:val="28"/>
          <w:szCs w:val="28"/>
        </w:rPr>
        <w:t xml:space="preserve"> 1, </w:t>
      </w:r>
      <w:proofErr w:type="spellStart"/>
      <w:r w:rsidRPr="00552731">
        <w:rPr>
          <w:rFonts w:ascii="Times New Roman" w:eastAsia="Times New Roman" w:hAnsi="Times New Roman" w:cs="Times New Roman"/>
          <w:sz w:val="28"/>
          <w:szCs w:val="28"/>
        </w:rPr>
        <w:t>Okaka</w:t>
      </w:r>
      <w:proofErr w:type="spellEnd"/>
      <w:r w:rsidRPr="00552731">
        <w:rPr>
          <w:rFonts w:ascii="Times New Roman" w:eastAsia="Times New Roman" w:hAnsi="Times New Roman" w:cs="Times New Roman"/>
          <w:sz w:val="28"/>
          <w:szCs w:val="28"/>
        </w:rPr>
        <w:t xml:space="preserve"> 11, and </w:t>
      </w:r>
      <w:proofErr w:type="spellStart"/>
      <w:r w:rsidRPr="00552731">
        <w:rPr>
          <w:rFonts w:ascii="Times New Roman" w:eastAsia="Times New Roman" w:hAnsi="Times New Roman" w:cs="Times New Roman"/>
          <w:sz w:val="28"/>
          <w:szCs w:val="28"/>
        </w:rPr>
        <w:t>Oke</w:t>
      </w:r>
      <w:proofErr w:type="spellEnd"/>
      <w:r w:rsidRPr="00552731">
        <w:rPr>
          <w:rFonts w:ascii="Times New Roman" w:eastAsia="Times New Roman" w:hAnsi="Times New Roman" w:cs="Times New Roman"/>
          <w:sz w:val="28"/>
          <w:szCs w:val="28"/>
        </w:rPr>
        <w:t xml:space="preserve"> </w:t>
      </w:r>
      <w:proofErr w:type="spellStart"/>
      <w:r w:rsidRPr="00552731">
        <w:rPr>
          <w:rFonts w:ascii="Times New Roman" w:eastAsia="Times New Roman" w:hAnsi="Times New Roman" w:cs="Times New Roman"/>
          <w:sz w:val="28"/>
          <w:szCs w:val="28"/>
        </w:rPr>
        <w:t>Ogun</w:t>
      </w:r>
      <w:proofErr w:type="spellEnd"/>
      <w:r w:rsidRPr="00552731">
        <w:rPr>
          <w:rFonts w:ascii="Times New Roman" w:eastAsia="Times New Roman" w:hAnsi="Times New Roman" w:cs="Times New Roman"/>
          <w:sz w:val="28"/>
          <w:szCs w:val="28"/>
        </w:rPr>
        <w:t>. The widely disputed result of the 2006 national population census put the population of Ilorin South local government area at 209,251, with 103,606 males and 105,645 females.</w:t>
      </w:r>
    </w:p>
    <w:p w:rsidR="00165672" w:rsidRDefault="0016567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552731" w:rsidRPr="00552731"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b/>
          <w:bCs/>
          <w:sz w:val="28"/>
          <w:szCs w:val="28"/>
        </w:rPr>
        <w:lastRenderedPageBreak/>
        <w:t>4.3 Result and Discussion</w:t>
      </w:r>
    </w:p>
    <w:p w:rsidR="00552731" w:rsidRPr="00552731" w:rsidRDefault="00552731" w:rsidP="00165672">
      <w:pPr>
        <w:spacing w:after="0" w:line="480" w:lineRule="auto"/>
        <w:contextualSpacing/>
        <w:jc w:val="both"/>
        <w:rPr>
          <w:rFonts w:ascii="Times New Roman" w:eastAsia="Times New Roman" w:hAnsi="Times New Roman" w:cs="Times New Roman"/>
          <w:sz w:val="28"/>
          <w:szCs w:val="28"/>
        </w:rPr>
      </w:pPr>
      <w:proofErr w:type="spellStart"/>
      <w:proofErr w:type="gramStart"/>
      <w:r w:rsidRPr="00552731">
        <w:rPr>
          <w:rFonts w:ascii="Times New Roman" w:eastAsia="Times New Roman" w:hAnsi="Times New Roman" w:cs="Times New Roman"/>
          <w:b/>
          <w:bCs/>
          <w:sz w:val="28"/>
          <w:szCs w:val="28"/>
        </w:rPr>
        <w:t>i</w:t>
      </w:r>
      <w:proofErr w:type="spellEnd"/>
      <w:r w:rsidRPr="00552731">
        <w:rPr>
          <w:rFonts w:ascii="Times New Roman" w:eastAsia="Times New Roman" w:hAnsi="Times New Roman" w:cs="Times New Roman"/>
          <w:b/>
          <w:bCs/>
          <w:sz w:val="28"/>
          <w:szCs w:val="28"/>
        </w:rPr>
        <w:t>. ASSESS</w:t>
      </w:r>
      <w:proofErr w:type="gramEnd"/>
      <w:r w:rsidRPr="00552731">
        <w:rPr>
          <w:rFonts w:ascii="Times New Roman" w:eastAsia="Times New Roman" w:hAnsi="Times New Roman" w:cs="Times New Roman"/>
          <w:b/>
          <w:bCs/>
          <w:sz w:val="28"/>
          <w:szCs w:val="28"/>
        </w:rPr>
        <w:t xml:space="preserve"> THE EXTENT TO WHICH ILORIN SOUTH LOCAL GOVERNMENT HAS CONTRIBUTED TO INFRASTRUCTURAL AND SOCIO-ECONOMIC DEVELOPMENT IN THE AREA</w:t>
      </w:r>
      <w:r w:rsidRPr="00552731">
        <w:rPr>
          <w:rFonts w:ascii="Times New Roman" w:eastAsia="Times New Roman" w:hAnsi="Times New Roman" w:cs="Times New Roman"/>
          <w:sz w:val="28"/>
          <w:szCs w:val="28"/>
        </w:rPr>
        <w:br/>
        <w:t xml:space="preserve">An assessment of the extent to which Ilorin South Local Government has contributed to infrastructural and socio-economic development reveals notable efforts over the period from 2015 to 2024. The local government has embarked on various infrastructural projects aimed at improving the living conditions of its residents. For example, several primary and feeder roads within the area have been constructed or rehabilitated, enhancing transportation and access to markets and schools. The 2022 </w:t>
      </w:r>
      <w:proofErr w:type="spellStart"/>
      <w:r w:rsidRPr="00552731">
        <w:rPr>
          <w:rFonts w:ascii="Times New Roman" w:eastAsia="Times New Roman" w:hAnsi="Times New Roman" w:cs="Times New Roman"/>
          <w:sz w:val="28"/>
          <w:szCs w:val="28"/>
        </w:rPr>
        <w:t>Kwara</w:t>
      </w:r>
      <w:proofErr w:type="spellEnd"/>
      <w:r w:rsidRPr="00552731">
        <w:rPr>
          <w:rFonts w:ascii="Times New Roman" w:eastAsia="Times New Roman" w:hAnsi="Times New Roman" w:cs="Times New Roman"/>
          <w:sz w:val="28"/>
          <w:szCs w:val="28"/>
        </w:rPr>
        <w:t xml:space="preserve"> State Ministry of Local Government report highlights that about 70% of key roads in Ilorin South were upgraded between 2017 and 2021, which facilitated increased economic activities and reduced travel time for residents.</w:t>
      </w:r>
      <w:r w:rsidRPr="00552731">
        <w:rPr>
          <w:rFonts w:ascii="Times New Roman" w:eastAsia="Times New Roman" w:hAnsi="Times New Roman" w:cs="Times New Roman"/>
          <w:sz w:val="28"/>
          <w:szCs w:val="28"/>
        </w:rPr>
        <w:br/>
        <w:t xml:space="preserve">Additionally, the local government has worked to improve access to potable water by installing boreholes in underserved communities, helping to alleviate water scarcity issues that previously affected many neighborhoods. On the socio-economic front, programs targeting youth and women’s empowerment </w:t>
      </w:r>
      <w:r w:rsidRPr="00552731">
        <w:rPr>
          <w:rFonts w:ascii="Times New Roman" w:eastAsia="Times New Roman" w:hAnsi="Times New Roman" w:cs="Times New Roman"/>
          <w:sz w:val="28"/>
          <w:szCs w:val="28"/>
        </w:rPr>
        <w:lastRenderedPageBreak/>
        <w:t xml:space="preserve">have been implemented. Notably, vocational training centers were established to equip community members with skills in tailoring, carpentry, and ICT, as outlined in the 2019 local government budget report. These initiatives have supported local entrepreneurship and reduced unemployment among youths. Health outreach efforts, such as immunization campaigns and maternal health services, have also been conducted in collaboration with state health agencies, contributing to improved public health outcomes in the area. Despite these achievements, challenges such as delayed fund disbursements and occasional political interference have been documented, slowing the pace of project execution. For instance, the 2020 </w:t>
      </w:r>
      <w:proofErr w:type="spellStart"/>
      <w:r w:rsidRPr="00552731">
        <w:rPr>
          <w:rFonts w:ascii="Times New Roman" w:eastAsia="Times New Roman" w:hAnsi="Times New Roman" w:cs="Times New Roman"/>
          <w:sz w:val="28"/>
          <w:szCs w:val="28"/>
        </w:rPr>
        <w:t>Kwara</w:t>
      </w:r>
      <w:proofErr w:type="spellEnd"/>
      <w:r w:rsidRPr="00552731">
        <w:rPr>
          <w:rFonts w:ascii="Times New Roman" w:eastAsia="Times New Roman" w:hAnsi="Times New Roman" w:cs="Times New Roman"/>
          <w:sz w:val="28"/>
          <w:szCs w:val="28"/>
        </w:rPr>
        <w:t xml:space="preserve"> State Audit Office report identified delays in contract awards that affected timely completion of some infrastructure projects. Nevertheless, the evidence suggests that Ilorin South Local Government has played a significant role in advancing infrastructural and socio-economic development, contributing positively to community transformation.</w:t>
      </w:r>
    </w:p>
    <w:p w:rsidR="00165672" w:rsidRDefault="0016567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b/>
          <w:bCs/>
          <w:sz w:val="28"/>
          <w:szCs w:val="28"/>
        </w:rPr>
        <w:lastRenderedPageBreak/>
        <w:t>ii. THE PROGRAMS AND PROJECTS INITIATED BY THE LOCAL GOVERNMENT TO PROMOTE COMMUNITY TRANSFORMATION</w:t>
      </w:r>
      <w:r w:rsidRPr="00552731">
        <w:rPr>
          <w:rFonts w:ascii="Times New Roman" w:eastAsia="Times New Roman" w:hAnsi="Times New Roman" w:cs="Times New Roman"/>
          <w:sz w:val="28"/>
          <w:szCs w:val="28"/>
        </w:rPr>
        <w:br/>
        <w:t xml:space="preserve">Ilorin South Local Government has initiated several programs and projects aimed at promoting community transformation and enhancing the welfare of its residents. A notable example is the “Road Rehabilitation and Construction Project” launched in 2018, which focused on repairing major roads such as </w:t>
      </w:r>
      <w:proofErr w:type="spellStart"/>
      <w:r w:rsidRPr="00552731">
        <w:rPr>
          <w:rFonts w:ascii="Times New Roman" w:eastAsia="Times New Roman" w:hAnsi="Times New Roman" w:cs="Times New Roman"/>
          <w:sz w:val="28"/>
          <w:szCs w:val="28"/>
        </w:rPr>
        <w:t>Okoolowo</w:t>
      </w:r>
      <w:proofErr w:type="spellEnd"/>
      <w:r w:rsidRPr="00552731">
        <w:rPr>
          <w:rFonts w:ascii="Times New Roman" w:eastAsia="Times New Roman" w:hAnsi="Times New Roman" w:cs="Times New Roman"/>
          <w:sz w:val="28"/>
          <w:szCs w:val="28"/>
        </w:rPr>
        <w:t xml:space="preserve"> and </w:t>
      </w:r>
      <w:proofErr w:type="spellStart"/>
      <w:r w:rsidRPr="00552731">
        <w:rPr>
          <w:rFonts w:ascii="Times New Roman" w:eastAsia="Times New Roman" w:hAnsi="Times New Roman" w:cs="Times New Roman"/>
          <w:sz w:val="28"/>
          <w:szCs w:val="28"/>
        </w:rPr>
        <w:t>Alagabado</w:t>
      </w:r>
      <w:proofErr w:type="spellEnd"/>
      <w:r w:rsidRPr="00552731">
        <w:rPr>
          <w:rFonts w:ascii="Times New Roman" w:eastAsia="Times New Roman" w:hAnsi="Times New Roman" w:cs="Times New Roman"/>
          <w:sz w:val="28"/>
          <w:szCs w:val="28"/>
        </w:rPr>
        <w:t xml:space="preserve"> roads, significantly improving transportation and access to markets and schools. In addition, the local government invested in the installation of boreholes across several communities including </w:t>
      </w:r>
      <w:proofErr w:type="spellStart"/>
      <w:r w:rsidRPr="00552731">
        <w:rPr>
          <w:rFonts w:ascii="Times New Roman" w:eastAsia="Times New Roman" w:hAnsi="Times New Roman" w:cs="Times New Roman"/>
          <w:sz w:val="28"/>
          <w:szCs w:val="28"/>
        </w:rPr>
        <w:t>Fufu</w:t>
      </w:r>
      <w:proofErr w:type="spellEnd"/>
      <w:r w:rsidRPr="00552731">
        <w:rPr>
          <w:rFonts w:ascii="Times New Roman" w:eastAsia="Times New Roman" w:hAnsi="Times New Roman" w:cs="Times New Roman"/>
          <w:sz w:val="28"/>
          <w:szCs w:val="28"/>
        </w:rPr>
        <w:t xml:space="preserve"> in 2019 to address chronic water shortages and improve access to clean drinking water. The “Skills Acquisition Initiative” commenced in 2019, targeted unemployed youths and women by providing vocational training in areas like tailoring, carpentry, and ICT, empowering beneficiaries to start small businesses</w:t>
      </w:r>
      <w:r w:rsidR="00165672">
        <w:rPr>
          <w:rFonts w:ascii="Times New Roman" w:eastAsia="Times New Roman" w:hAnsi="Times New Roman" w:cs="Times New Roman"/>
          <w:sz w:val="28"/>
          <w:szCs w:val="28"/>
        </w:rPr>
        <w:t xml:space="preserve"> and improve their livelihoods.</w:t>
      </w:r>
    </w:p>
    <w:p w:rsidR="00552731" w:rsidRPr="00552731"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 xml:space="preserve">On the health front, the local government partnered with the </w:t>
      </w:r>
      <w:proofErr w:type="spellStart"/>
      <w:r w:rsidRPr="00552731">
        <w:rPr>
          <w:rFonts w:ascii="Times New Roman" w:eastAsia="Times New Roman" w:hAnsi="Times New Roman" w:cs="Times New Roman"/>
          <w:sz w:val="28"/>
          <w:szCs w:val="28"/>
        </w:rPr>
        <w:t>Kwara</w:t>
      </w:r>
      <w:proofErr w:type="spellEnd"/>
      <w:r w:rsidRPr="00552731">
        <w:rPr>
          <w:rFonts w:ascii="Times New Roman" w:eastAsia="Times New Roman" w:hAnsi="Times New Roman" w:cs="Times New Roman"/>
          <w:sz w:val="28"/>
          <w:szCs w:val="28"/>
        </w:rPr>
        <w:t xml:space="preserve"> State Ministry of Health to conduct regular immunization campaigns and maternal health outreach programs between 2020 and 2023, which helped increase </w:t>
      </w:r>
      <w:r w:rsidRPr="00552731">
        <w:rPr>
          <w:rFonts w:ascii="Times New Roman" w:eastAsia="Times New Roman" w:hAnsi="Times New Roman" w:cs="Times New Roman"/>
          <w:sz w:val="28"/>
          <w:szCs w:val="28"/>
        </w:rPr>
        <w:lastRenderedPageBreak/>
        <w:t xml:space="preserve">vaccination coverage and reduce maternal and child mortality rates in the area. Additionally, community engagement has been fostered through annual town hall meetings and collaborations with local development associations, ensuring grassroots participation in governance and development planning. Despite challenges such as funding constraints and administrative delays noted in the 2020 </w:t>
      </w:r>
      <w:proofErr w:type="spellStart"/>
      <w:r w:rsidRPr="00552731">
        <w:rPr>
          <w:rFonts w:ascii="Times New Roman" w:eastAsia="Times New Roman" w:hAnsi="Times New Roman" w:cs="Times New Roman"/>
          <w:sz w:val="28"/>
          <w:szCs w:val="28"/>
        </w:rPr>
        <w:t>Kwara</w:t>
      </w:r>
      <w:proofErr w:type="spellEnd"/>
      <w:r w:rsidRPr="00552731">
        <w:rPr>
          <w:rFonts w:ascii="Times New Roman" w:eastAsia="Times New Roman" w:hAnsi="Times New Roman" w:cs="Times New Roman"/>
          <w:sz w:val="28"/>
          <w:szCs w:val="28"/>
        </w:rPr>
        <w:t xml:space="preserve"> State Audit report, these projects illustrate the proactive role of Ilorin South Local Government in driving community transformation.</w:t>
      </w:r>
    </w:p>
    <w:p w:rsidR="00165672" w:rsidRDefault="00552731" w:rsidP="00165672">
      <w:pPr>
        <w:spacing w:after="0" w:line="480" w:lineRule="auto"/>
        <w:contextualSpacing/>
        <w:jc w:val="both"/>
        <w:rPr>
          <w:rFonts w:ascii="Times New Roman" w:eastAsia="Times New Roman" w:hAnsi="Times New Roman" w:cs="Times New Roman"/>
          <w:sz w:val="28"/>
          <w:szCs w:val="28"/>
        </w:rPr>
      </w:pPr>
      <w:proofErr w:type="gramStart"/>
      <w:r w:rsidRPr="00552731">
        <w:rPr>
          <w:rFonts w:ascii="Times New Roman" w:eastAsia="Times New Roman" w:hAnsi="Times New Roman" w:cs="Times New Roman"/>
          <w:b/>
          <w:bCs/>
          <w:sz w:val="28"/>
          <w:szCs w:val="28"/>
        </w:rPr>
        <w:t>iii</w:t>
      </w:r>
      <w:proofErr w:type="gramEnd"/>
      <w:r w:rsidRPr="00552731">
        <w:rPr>
          <w:rFonts w:ascii="Times New Roman" w:eastAsia="Times New Roman" w:hAnsi="Times New Roman" w:cs="Times New Roman"/>
          <w:b/>
          <w:bCs/>
          <w:sz w:val="28"/>
          <w:szCs w:val="28"/>
        </w:rPr>
        <w:t>. THE PERCEPTION OF RESIDENTS REGARDING THE EFFECTIVENESS OF THE LOCAL GOVERNMENT IN DELIVERING PUBLIC SERVICES</w:t>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 xml:space="preserve">The perception of residents in Ilorin South Local Government regarding the effectiveness of the local government in delivering public services is mixed but generally leans toward cautious optimism. According to a 2022 community survey report by the </w:t>
      </w:r>
      <w:proofErr w:type="spellStart"/>
      <w:r w:rsidRPr="00552731">
        <w:rPr>
          <w:rFonts w:ascii="Times New Roman" w:eastAsia="Times New Roman" w:hAnsi="Times New Roman" w:cs="Times New Roman"/>
          <w:sz w:val="28"/>
          <w:szCs w:val="28"/>
        </w:rPr>
        <w:t>Kwara</w:t>
      </w:r>
      <w:proofErr w:type="spellEnd"/>
      <w:r w:rsidRPr="00552731">
        <w:rPr>
          <w:rFonts w:ascii="Times New Roman" w:eastAsia="Times New Roman" w:hAnsi="Times New Roman" w:cs="Times New Roman"/>
          <w:sz w:val="28"/>
          <w:szCs w:val="28"/>
        </w:rPr>
        <w:t xml:space="preserve"> State Development Agency, many residents acknowledged improvements in basic infrastructure such as road repairs and access to potable water, noting that these projects have enhanced daily living conditions. For instance, residents of </w:t>
      </w:r>
      <w:proofErr w:type="spellStart"/>
      <w:r w:rsidRPr="00552731">
        <w:rPr>
          <w:rFonts w:ascii="Times New Roman" w:eastAsia="Times New Roman" w:hAnsi="Times New Roman" w:cs="Times New Roman"/>
          <w:sz w:val="28"/>
          <w:szCs w:val="28"/>
        </w:rPr>
        <w:t>Fufu</w:t>
      </w:r>
      <w:proofErr w:type="spellEnd"/>
      <w:r w:rsidRPr="00552731">
        <w:rPr>
          <w:rFonts w:ascii="Times New Roman" w:eastAsia="Times New Roman" w:hAnsi="Times New Roman" w:cs="Times New Roman"/>
          <w:sz w:val="28"/>
          <w:szCs w:val="28"/>
        </w:rPr>
        <w:t xml:space="preserve"> communities expressed </w:t>
      </w:r>
      <w:r w:rsidRPr="00552731">
        <w:rPr>
          <w:rFonts w:ascii="Times New Roman" w:eastAsia="Times New Roman" w:hAnsi="Times New Roman" w:cs="Times New Roman"/>
          <w:sz w:val="28"/>
          <w:szCs w:val="28"/>
        </w:rPr>
        <w:lastRenderedPageBreak/>
        <w:t xml:space="preserve">satisfaction with the newly installed boreholes and rehabilitated roads that facilitated easier </w:t>
      </w:r>
      <w:r w:rsidR="00165672">
        <w:rPr>
          <w:rFonts w:ascii="Times New Roman" w:eastAsia="Times New Roman" w:hAnsi="Times New Roman" w:cs="Times New Roman"/>
          <w:sz w:val="28"/>
          <w:szCs w:val="28"/>
        </w:rPr>
        <w:t>movement and access to markets.</w:t>
      </w:r>
    </w:p>
    <w:p w:rsidR="00552731" w:rsidRPr="00552731"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However, the same reports highlighted concerns about inconsistent service delivery, particularly in waste management and electricity supply, where frequent disruptions have persisted. Furthermore, a study by the Nigerian Institute of Social and Economic Research (NISER, 2023) revealed that while residents appreciate the local government’s efforts in health outreach and youth empowerment programs, they often cite bureaucratic delays and occasional lack of transparency as factors that undermine service efficiency. Political patronage and limited community involvement in decision-making were also noted as challenges affecting residents’ trust and confidence in local governance. Overall, while there is recognition of progress made by Ilorin South Local Government, the perception remains that more needs to be done to ensure consistent, transparent, and participatory public service delivery.</w:t>
      </w:r>
    </w:p>
    <w:p w:rsidR="00165672" w:rsidRDefault="0016567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165672" w:rsidRDefault="00552731" w:rsidP="00165672">
      <w:pPr>
        <w:spacing w:after="0" w:line="480" w:lineRule="auto"/>
        <w:contextualSpacing/>
        <w:jc w:val="both"/>
        <w:rPr>
          <w:rFonts w:ascii="Times New Roman" w:eastAsia="Times New Roman" w:hAnsi="Times New Roman" w:cs="Times New Roman"/>
          <w:sz w:val="28"/>
          <w:szCs w:val="28"/>
        </w:rPr>
      </w:pPr>
      <w:proofErr w:type="gramStart"/>
      <w:r w:rsidRPr="00552731">
        <w:rPr>
          <w:rFonts w:ascii="Times New Roman" w:eastAsia="Times New Roman" w:hAnsi="Times New Roman" w:cs="Times New Roman"/>
          <w:b/>
          <w:bCs/>
          <w:sz w:val="28"/>
          <w:szCs w:val="28"/>
        </w:rPr>
        <w:lastRenderedPageBreak/>
        <w:t>iv</w:t>
      </w:r>
      <w:proofErr w:type="gramEnd"/>
      <w:r w:rsidRPr="00552731">
        <w:rPr>
          <w:rFonts w:ascii="Times New Roman" w:eastAsia="Times New Roman" w:hAnsi="Times New Roman" w:cs="Times New Roman"/>
          <w:b/>
          <w:bCs/>
          <w:sz w:val="28"/>
          <w:szCs w:val="28"/>
        </w:rPr>
        <w:t>. THE CHALLENGES FACING ILORIN SOUTH LOCAL GOVERNMENT IN THE IMPLEMENTATION OF DEVELOPMENTAL POLICIES</w:t>
      </w:r>
    </w:p>
    <w:p w:rsidR="00552731" w:rsidRPr="00552731"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 xml:space="preserve">Ilorin South Local Government faces several significant challenges in </w:t>
      </w:r>
      <w:proofErr w:type="gramStart"/>
      <w:r w:rsidRPr="00552731">
        <w:rPr>
          <w:rFonts w:ascii="Times New Roman" w:eastAsia="Times New Roman" w:hAnsi="Times New Roman" w:cs="Times New Roman"/>
          <w:sz w:val="28"/>
          <w:szCs w:val="28"/>
        </w:rPr>
        <w:t>implementing</w:t>
      </w:r>
      <w:proofErr w:type="gramEnd"/>
      <w:r w:rsidRPr="00552731">
        <w:rPr>
          <w:rFonts w:ascii="Times New Roman" w:eastAsia="Times New Roman" w:hAnsi="Times New Roman" w:cs="Times New Roman"/>
          <w:sz w:val="28"/>
          <w:szCs w:val="28"/>
        </w:rPr>
        <w:t xml:space="preserve"> its developmental policies, which have hindered effective community transformation. A primary challenge is inadequate funding, as highlighted in the 2020 </w:t>
      </w:r>
      <w:proofErr w:type="spellStart"/>
      <w:r w:rsidRPr="00552731">
        <w:rPr>
          <w:rFonts w:ascii="Times New Roman" w:eastAsia="Times New Roman" w:hAnsi="Times New Roman" w:cs="Times New Roman"/>
          <w:sz w:val="28"/>
          <w:szCs w:val="28"/>
        </w:rPr>
        <w:t>Kwara</w:t>
      </w:r>
      <w:proofErr w:type="spellEnd"/>
      <w:r w:rsidRPr="00552731">
        <w:rPr>
          <w:rFonts w:ascii="Times New Roman" w:eastAsia="Times New Roman" w:hAnsi="Times New Roman" w:cs="Times New Roman"/>
          <w:sz w:val="28"/>
          <w:szCs w:val="28"/>
        </w:rPr>
        <w:t xml:space="preserve"> State Audit Office report, which noted delays in the disbursement of statutory allocations from both the federal and state governments. For example, the delayed release of funds stalled the completion of the </w:t>
      </w:r>
      <w:proofErr w:type="spellStart"/>
      <w:r w:rsidRPr="00552731">
        <w:rPr>
          <w:rFonts w:ascii="Times New Roman" w:eastAsia="Times New Roman" w:hAnsi="Times New Roman" w:cs="Times New Roman"/>
          <w:sz w:val="28"/>
          <w:szCs w:val="28"/>
        </w:rPr>
        <w:t>Oke-Oyi</w:t>
      </w:r>
      <w:proofErr w:type="spellEnd"/>
      <w:r w:rsidRPr="00552731">
        <w:rPr>
          <w:rFonts w:ascii="Times New Roman" w:eastAsia="Times New Roman" w:hAnsi="Times New Roman" w:cs="Times New Roman"/>
          <w:sz w:val="28"/>
          <w:szCs w:val="28"/>
        </w:rPr>
        <w:t xml:space="preserve"> road rehabilitation project in 2019, leaving parts of the road in poor condition for months. Bureaucratic inefficiencies have also posed problems; the approval process for contracts and project plans often takes longer than expected, delaying the commencement of key initiatives like the 2021 borehole installation scheme in </w:t>
      </w:r>
      <w:proofErr w:type="spellStart"/>
      <w:r w:rsidRPr="00552731">
        <w:rPr>
          <w:rFonts w:ascii="Times New Roman" w:eastAsia="Times New Roman" w:hAnsi="Times New Roman" w:cs="Times New Roman"/>
          <w:sz w:val="28"/>
          <w:szCs w:val="28"/>
        </w:rPr>
        <w:t>Ajikobi</w:t>
      </w:r>
      <w:proofErr w:type="spellEnd"/>
      <w:r w:rsidRPr="00552731">
        <w:rPr>
          <w:rFonts w:ascii="Times New Roman" w:eastAsia="Times New Roman" w:hAnsi="Times New Roman" w:cs="Times New Roman"/>
          <w:sz w:val="28"/>
          <w:szCs w:val="28"/>
        </w:rPr>
        <w:t xml:space="preserve"> community.</w:t>
      </w:r>
      <w:r w:rsidRPr="00552731">
        <w:rPr>
          <w:rFonts w:ascii="Times New Roman" w:eastAsia="Times New Roman" w:hAnsi="Times New Roman" w:cs="Times New Roman"/>
          <w:sz w:val="28"/>
          <w:szCs w:val="28"/>
        </w:rPr>
        <w:br/>
        <w:t xml:space="preserve">Furthermore, political interference has affected project continuity, with some projects being abandoned or halted due to changes in local leadership or political disputes, as was the case with a community health center renovation project that stalled in 2020 following leadership transitions. Issues of </w:t>
      </w:r>
      <w:r w:rsidRPr="00552731">
        <w:rPr>
          <w:rFonts w:ascii="Times New Roman" w:eastAsia="Times New Roman" w:hAnsi="Times New Roman" w:cs="Times New Roman"/>
          <w:sz w:val="28"/>
          <w:szCs w:val="28"/>
        </w:rPr>
        <w:lastRenderedPageBreak/>
        <w:t>corruption and mismanagement have been documented as well, with the 2020 audit report citing irregularities in contract awards related to market renovations, raising concerns about transparency and accountability. Lastly, limited community engagement has undermined some projects’ success, as local residents often feel excluded from decision-making processes, reducing their ownership and cooperation in initiatives such as waste management programs, which have struggled due to low participation. These examples illustrate the multifaceted challenges that continue to limit the full realization of developmental policies in Ilorin South Local Government.</w:t>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b/>
          <w:bCs/>
          <w:sz w:val="28"/>
          <w:szCs w:val="28"/>
        </w:rPr>
        <w:t>4.4 Discussion of Major Findings</w:t>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 xml:space="preserve">The study reveals that Ilorin South Local Government has made notable contributions to infrastructural and socio-economic development. The local government's focus on rehabilitating roads and improving access to potable water aligns with observations by </w:t>
      </w:r>
      <w:proofErr w:type="spellStart"/>
      <w:r w:rsidRPr="00552731">
        <w:rPr>
          <w:rFonts w:ascii="Times New Roman" w:eastAsia="Times New Roman" w:hAnsi="Times New Roman" w:cs="Times New Roman"/>
          <w:sz w:val="28"/>
          <w:szCs w:val="28"/>
        </w:rPr>
        <w:t>Oviasuyi</w:t>
      </w:r>
      <w:proofErr w:type="spellEnd"/>
      <w:r w:rsidRPr="00552731">
        <w:rPr>
          <w:rFonts w:ascii="Times New Roman" w:eastAsia="Times New Roman" w:hAnsi="Times New Roman" w:cs="Times New Roman"/>
          <w:sz w:val="28"/>
          <w:szCs w:val="28"/>
        </w:rPr>
        <w:t xml:space="preserve">, </w:t>
      </w:r>
      <w:proofErr w:type="spellStart"/>
      <w:r w:rsidRPr="00552731">
        <w:rPr>
          <w:rFonts w:ascii="Times New Roman" w:eastAsia="Times New Roman" w:hAnsi="Times New Roman" w:cs="Times New Roman"/>
          <w:sz w:val="28"/>
          <w:szCs w:val="28"/>
        </w:rPr>
        <w:t>Idada</w:t>
      </w:r>
      <w:proofErr w:type="spellEnd"/>
      <w:r w:rsidRPr="00552731">
        <w:rPr>
          <w:rFonts w:ascii="Times New Roman" w:eastAsia="Times New Roman" w:hAnsi="Times New Roman" w:cs="Times New Roman"/>
          <w:sz w:val="28"/>
          <w:szCs w:val="28"/>
        </w:rPr>
        <w:t xml:space="preserve">, and </w:t>
      </w:r>
      <w:proofErr w:type="spellStart"/>
      <w:r w:rsidRPr="00552731">
        <w:rPr>
          <w:rFonts w:ascii="Times New Roman" w:eastAsia="Times New Roman" w:hAnsi="Times New Roman" w:cs="Times New Roman"/>
          <w:sz w:val="28"/>
          <w:szCs w:val="28"/>
        </w:rPr>
        <w:t>Isiraojie</w:t>
      </w:r>
      <w:proofErr w:type="spellEnd"/>
      <w:r w:rsidRPr="00552731">
        <w:rPr>
          <w:rFonts w:ascii="Times New Roman" w:eastAsia="Times New Roman" w:hAnsi="Times New Roman" w:cs="Times New Roman"/>
          <w:sz w:val="28"/>
          <w:szCs w:val="28"/>
        </w:rPr>
        <w:t xml:space="preserve"> (2010), who emphasize that infrastructural development is key to enhancing local economic activities and quality of life. For instance, the rehabilitation of 70% of key roads between 2017 and 2021 facilitated improved market access and school attendance, which are critical for socio-economic growth.</w:t>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lastRenderedPageBreak/>
        <w:t xml:space="preserve">In addition, the establishment of vocational training centers targeting youth and women reflects best practices highlighted by </w:t>
      </w:r>
      <w:proofErr w:type="spellStart"/>
      <w:r w:rsidRPr="00552731">
        <w:rPr>
          <w:rFonts w:ascii="Times New Roman" w:eastAsia="Times New Roman" w:hAnsi="Times New Roman" w:cs="Times New Roman"/>
          <w:sz w:val="28"/>
          <w:szCs w:val="28"/>
        </w:rPr>
        <w:t>Agbede</w:t>
      </w:r>
      <w:proofErr w:type="spellEnd"/>
      <w:r w:rsidRPr="00552731">
        <w:rPr>
          <w:rFonts w:ascii="Times New Roman" w:eastAsia="Times New Roman" w:hAnsi="Times New Roman" w:cs="Times New Roman"/>
          <w:sz w:val="28"/>
          <w:szCs w:val="28"/>
        </w:rPr>
        <w:t xml:space="preserve"> and </w:t>
      </w:r>
      <w:proofErr w:type="spellStart"/>
      <w:r w:rsidRPr="00552731">
        <w:rPr>
          <w:rFonts w:ascii="Times New Roman" w:eastAsia="Times New Roman" w:hAnsi="Times New Roman" w:cs="Times New Roman"/>
          <w:sz w:val="28"/>
          <w:szCs w:val="28"/>
        </w:rPr>
        <w:t>Adesina</w:t>
      </w:r>
      <w:proofErr w:type="spellEnd"/>
      <w:r w:rsidRPr="00552731">
        <w:rPr>
          <w:rFonts w:ascii="Times New Roman" w:eastAsia="Times New Roman" w:hAnsi="Times New Roman" w:cs="Times New Roman"/>
          <w:sz w:val="28"/>
          <w:szCs w:val="28"/>
        </w:rPr>
        <w:t xml:space="preserve"> (2017), who argue that skills acquisition initiatives empower communities by reducing unemployment and promoting entrepreneurship. The local government's collaboration with state health agencies on immunization and maternal health services resonates with the findings of </w:t>
      </w:r>
      <w:proofErr w:type="spellStart"/>
      <w:r w:rsidRPr="00552731">
        <w:rPr>
          <w:rFonts w:ascii="Times New Roman" w:eastAsia="Times New Roman" w:hAnsi="Times New Roman" w:cs="Times New Roman"/>
          <w:sz w:val="28"/>
          <w:szCs w:val="28"/>
        </w:rPr>
        <w:t>Akinyele</w:t>
      </w:r>
      <w:proofErr w:type="spellEnd"/>
      <w:r w:rsidRPr="00552731">
        <w:rPr>
          <w:rFonts w:ascii="Times New Roman" w:eastAsia="Times New Roman" w:hAnsi="Times New Roman" w:cs="Times New Roman"/>
          <w:sz w:val="28"/>
          <w:szCs w:val="28"/>
        </w:rPr>
        <w:t xml:space="preserve"> (2015), who stresses the importance of integrated health outreach programs in improving public health ou</w:t>
      </w:r>
      <w:r w:rsidR="00165672">
        <w:rPr>
          <w:rFonts w:ascii="Times New Roman" w:eastAsia="Times New Roman" w:hAnsi="Times New Roman" w:cs="Times New Roman"/>
          <w:sz w:val="28"/>
          <w:szCs w:val="28"/>
        </w:rPr>
        <w:t>tcomes at the grassroots level.</w:t>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 xml:space="preserve">However, the challenges of delayed funding and political interference documented in audit reports mirror broader issues raised by </w:t>
      </w:r>
      <w:proofErr w:type="spellStart"/>
      <w:r w:rsidRPr="00552731">
        <w:rPr>
          <w:rFonts w:ascii="Times New Roman" w:eastAsia="Times New Roman" w:hAnsi="Times New Roman" w:cs="Times New Roman"/>
          <w:sz w:val="28"/>
          <w:szCs w:val="28"/>
        </w:rPr>
        <w:t>Olowu</w:t>
      </w:r>
      <w:proofErr w:type="spellEnd"/>
      <w:r w:rsidRPr="00552731">
        <w:rPr>
          <w:rFonts w:ascii="Times New Roman" w:eastAsia="Times New Roman" w:hAnsi="Times New Roman" w:cs="Times New Roman"/>
          <w:sz w:val="28"/>
          <w:szCs w:val="28"/>
        </w:rPr>
        <w:t xml:space="preserve"> and </w:t>
      </w:r>
      <w:proofErr w:type="spellStart"/>
      <w:r w:rsidRPr="00552731">
        <w:rPr>
          <w:rFonts w:ascii="Times New Roman" w:eastAsia="Times New Roman" w:hAnsi="Times New Roman" w:cs="Times New Roman"/>
          <w:sz w:val="28"/>
          <w:szCs w:val="28"/>
        </w:rPr>
        <w:t>Wunsch</w:t>
      </w:r>
      <w:proofErr w:type="spellEnd"/>
      <w:r w:rsidRPr="00552731">
        <w:rPr>
          <w:rFonts w:ascii="Times New Roman" w:eastAsia="Times New Roman" w:hAnsi="Times New Roman" w:cs="Times New Roman"/>
          <w:sz w:val="28"/>
          <w:szCs w:val="28"/>
        </w:rPr>
        <w:t xml:space="preserve"> (2004), who identify financial constraints and governance disruptions as key obstacles limiting local government effectiveness in Nigeria. Despite these challenges, the evidence suggests that Ilorin South Local Government has played a positive role in fostering infrastructural and socio-economic development.</w:t>
      </w:r>
      <w:r w:rsidRPr="00552731">
        <w:rPr>
          <w:rFonts w:ascii="Times New Roman" w:eastAsia="Times New Roman" w:hAnsi="Times New Roman" w:cs="Times New Roman"/>
          <w:sz w:val="28"/>
          <w:szCs w:val="28"/>
        </w:rPr>
        <w:br/>
        <w:t xml:space="preserve">Ilorin South Local Government’s community development initiatives, including road rehabilitation, borehole installation, and skills acquisition, illustrate a proactive approach to grassroots development. This approach is </w:t>
      </w:r>
      <w:r w:rsidRPr="00552731">
        <w:rPr>
          <w:rFonts w:ascii="Times New Roman" w:eastAsia="Times New Roman" w:hAnsi="Times New Roman" w:cs="Times New Roman"/>
          <w:sz w:val="28"/>
          <w:szCs w:val="28"/>
        </w:rPr>
        <w:lastRenderedPageBreak/>
        <w:t xml:space="preserve">consistent with the position of </w:t>
      </w:r>
      <w:proofErr w:type="spellStart"/>
      <w:r w:rsidRPr="00552731">
        <w:rPr>
          <w:rFonts w:ascii="Times New Roman" w:eastAsia="Times New Roman" w:hAnsi="Times New Roman" w:cs="Times New Roman"/>
          <w:sz w:val="28"/>
          <w:szCs w:val="28"/>
        </w:rPr>
        <w:t>Aiyede</w:t>
      </w:r>
      <w:proofErr w:type="spellEnd"/>
      <w:r w:rsidRPr="00552731">
        <w:rPr>
          <w:rFonts w:ascii="Times New Roman" w:eastAsia="Times New Roman" w:hAnsi="Times New Roman" w:cs="Times New Roman"/>
          <w:sz w:val="28"/>
          <w:szCs w:val="28"/>
        </w:rPr>
        <w:t xml:space="preserve"> (2018), who highlights that local governments that engage directly with communities through targeted projects tend to achieve more sustainable development outcomes.</w:t>
      </w:r>
      <w:r w:rsidRPr="00552731">
        <w:rPr>
          <w:rFonts w:ascii="Times New Roman" w:eastAsia="Times New Roman" w:hAnsi="Times New Roman" w:cs="Times New Roman"/>
          <w:sz w:val="28"/>
          <w:szCs w:val="28"/>
        </w:rPr>
        <w:br/>
        <w:t xml:space="preserve">The government’s partnerships with the state health ministry for immunization campaigns and maternal health programs reflect the collaborative governance model advocated by </w:t>
      </w:r>
      <w:proofErr w:type="spellStart"/>
      <w:r w:rsidRPr="00552731">
        <w:rPr>
          <w:rFonts w:ascii="Times New Roman" w:eastAsia="Times New Roman" w:hAnsi="Times New Roman" w:cs="Times New Roman"/>
          <w:sz w:val="28"/>
          <w:szCs w:val="28"/>
        </w:rPr>
        <w:t>Ojo</w:t>
      </w:r>
      <w:proofErr w:type="spellEnd"/>
      <w:r w:rsidRPr="00552731">
        <w:rPr>
          <w:rFonts w:ascii="Times New Roman" w:eastAsia="Times New Roman" w:hAnsi="Times New Roman" w:cs="Times New Roman"/>
          <w:sz w:val="28"/>
          <w:szCs w:val="28"/>
        </w:rPr>
        <w:t xml:space="preserve"> (2016), who argues that intergovernmental cooperation is essential for effective service delivery. Additionally, fostering community participation through town hall meetings aligns with </w:t>
      </w:r>
      <w:proofErr w:type="spellStart"/>
      <w:r w:rsidRPr="00552731">
        <w:rPr>
          <w:rFonts w:ascii="Times New Roman" w:eastAsia="Times New Roman" w:hAnsi="Times New Roman" w:cs="Times New Roman"/>
          <w:sz w:val="28"/>
          <w:szCs w:val="28"/>
        </w:rPr>
        <w:t>Arnstein’s</w:t>
      </w:r>
      <w:proofErr w:type="spellEnd"/>
      <w:r w:rsidRPr="00552731">
        <w:rPr>
          <w:rFonts w:ascii="Times New Roman" w:eastAsia="Times New Roman" w:hAnsi="Times New Roman" w:cs="Times New Roman"/>
          <w:sz w:val="28"/>
          <w:szCs w:val="28"/>
        </w:rPr>
        <w:t xml:space="preserve"> (1969) ladder of citizen participation theory, underscoring the importance of involving local stakeholders in governance to enhance transparency and ownership. Despite the successes, funding constraints and administrative delays, noted in the 2020 audit report, continue to hamper some initiatives, reflecting the challenges identified by </w:t>
      </w:r>
      <w:proofErr w:type="spellStart"/>
      <w:r w:rsidRPr="00552731">
        <w:rPr>
          <w:rFonts w:ascii="Times New Roman" w:eastAsia="Times New Roman" w:hAnsi="Times New Roman" w:cs="Times New Roman"/>
          <w:sz w:val="28"/>
          <w:szCs w:val="28"/>
        </w:rPr>
        <w:t>Ezeani</w:t>
      </w:r>
      <w:proofErr w:type="spellEnd"/>
      <w:r w:rsidRPr="00552731">
        <w:rPr>
          <w:rFonts w:ascii="Times New Roman" w:eastAsia="Times New Roman" w:hAnsi="Times New Roman" w:cs="Times New Roman"/>
          <w:sz w:val="28"/>
          <w:szCs w:val="28"/>
        </w:rPr>
        <w:t xml:space="preserve"> and </w:t>
      </w:r>
      <w:proofErr w:type="spellStart"/>
      <w:r w:rsidRPr="00552731">
        <w:rPr>
          <w:rFonts w:ascii="Times New Roman" w:eastAsia="Times New Roman" w:hAnsi="Times New Roman" w:cs="Times New Roman"/>
          <w:sz w:val="28"/>
          <w:szCs w:val="28"/>
        </w:rPr>
        <w:t>Mgbam</w:t>
      </w:r>
      <w:proofErr w:type="spellEnd"/>
      <w:r w:rsidRPr="00552731">
        <w:rPr>
          <w:rFonts w:ascii="Times New Roman" w:eastAsia="Times New Roman" w:hAnsi="Times New Roman" w:cs="Times New Roman"/>
          <w:sz w:val="28"/>
          <w:szCs w:val="28"/>
        </w:rPr>
        <w:t xml:space="preserve"> (2017) in their study of local government project implementation in Nigeria.</w:t>
      </w:r>
      <w:r w:rsidRPr="00552731">
        <w:rPr>
          <w:rFonts w:ascii="Times New Roman" w:eastAsia="Times New Roman" w:hAnsi="Times New Roman" w:cs="Times New Roman"/>
          <w:sz w:val="28"/>
          <w:szCs w:val="28"/>
        </w:rPr>
        <w:br/>
        <w:t xml:space="preserve">The mixed perceptions of residents acknowledging infrastructural improvements but citing inconsistent service delivery corroborate the findings of </w:t>
      </w:r>
      <w:proofErr w:type="spellStart"/>
      <w:r w:rsidRPr="00552731">
        <w:rPr>
          <w:rFonts w:ascii="Times New Roman" w:eastAsia="Times New Roman" w:hAnsi="Times New Roman" w:cs="Times New Roman"/>
          <w:sz w:val="28"/>
          <w:szCs w:val="28"/>
        </w:rPr>
        <w:t>Agbu</w:t>
      </w:r>
      <w:proofErr w:type="spellEnd"/>
      <w:r w:rsidRPr="00552731">
        <w:rPr>
          <w:rFonts w:ascii="Times New Roman" w:eastAsia="Times New Roman" w:hAnsi="Times New Roman" w:cs="Times New Roman"/>
          <w:sz w:val="28"/>
          <w:szCs w:val="28"/>
        </w:rPr>
        <w:t xml:space="preserve"> (2004), who posits that while local governments often achieve visible </w:t>
      </w:r>
      <w:r w:rsidRPr="00552731">
        <w:rPr>
          <w:rFonts w:ascii="Times New Roman" w:eastAsia="Times New Roman" w:hAnsi="Times New Roman" w:cs="Times New Roman"/>
          <w:sz w:val="28"/>
          <w:szCs w:val="28"/>
        </w:rPr>
        <w:lastRenderedPageBreak/>
        <w:t xml:space="preserve">projects, service sustainability remains a challenge due to systemic inefficiencies. The concerns about bureaucratic delays and lack of transparency reflect the governance challenges outlined by </w:t>
      </w:r>
      <w:proofErr w:type="spellStart"/>
      <w:r w:rsidRPr="00552731">
        <w:rPr>
          <w:rFonts w:ascii="Times New Roman" w:eastAsia="Times New Roman" w:hAnsi="Times New Roman" w:cs="Times New Roman"/>
          <w:sz w:val="28"/>
          <w:szCs w:val="28"/>
        </w:rPr>
        <w:t>Arowolo</w:t>
      </w:r>
      <w:proofErr w:type="spellEnd"/>
      <w:r w:rsidRPr="00552731">
        <w:rPr>
          <w:rFonts w:ascii="Times New Roman" w:eastAsia="Times New Roman" w:hAnsi="Times New Roman" w:cs="Times New Roman"/>
          <w:sz w:val="28"/>
          <w:szCs w:val="28"/>
        </w:rPr>
        <w:t xml:space="preserve"> (2010), who contends that political patronage and weak institutional frameworks erode public trust in local government institutions. Furthermore, limited community involvement in decision-making corresponds with </w:t>
      </w:r>
      <w:proofErr w:type="spellStart"/>
      <w:r w:rsidRPr="00552731">
        <w:rPr>
          <w:rFonts w:ascii="Times New Roman" w:eastAsia="Times New Roman" w:hAnsi="Times New Roman" w:cs="Times New Roman"/>
          <w:sz w:val="28"/>
          <w:szCs w:val="28"/>
        </w:rPr>
        <w:t>Olowu’s</w:t>
      </w:r>
      <w:proofErr w:type="spellEnd"/>
      <w:r w:rsidRPr="00552731">
        <w:rPr>
          <w:rFonts w:ascii="Times New Roman" w:eastAsia="Times New Roman" w:hAnsi="Times New Roman" w:cs="Times New Roman"/>
          <w:sz w:val="28"/>
          <w:szCs w:val="28"/>
        </w:rPr>
        <w:t xml:space="preserve"> (2003) argument that citizen participation is vital for legitimacy and eff</w:t>
      </w:r>
      <w:r w:rsidR="00165672">
        <w:rPr>
          <w:rFonts w:ascii="Times New Roman" w:eastAsia="Times New Roman" w:hAnsi="Times New Roman" w:cs="Times New Roman"/>
          <w:sz w:val="28"/>
          <w:szCs w:val="28"/>
        </w:rPr>
        <w:t>ectiveness in local governance.</w:t>
      </w:r>
    </w:p>
    <w:p w:rsidR="00552731" w:rsidRPr="00552731"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 xml:space="preserve">The challenges confronting Ilorin South Local Government such as inadequate funding, bureaucratic inefficiencies, political interference, corruption, and poor community engagement are well-documented in Nigerian local government literature. </w:t>
      </w:r>
      <w:proofErr w:type="spellStart"/>
      <w:r w:rsidRPr="00552731">
        <w:rPr>
          <w:rFonts w:ascii="Times New Roman" w:eastAsia="Times New Roman" w:hAnsi="Times New Roman" w:cs="Times New Roman"/>
          <w:sz w:val="28"/>
          <w:szCs w:val="28"/>
        </w:rPr>
        <w:t>Olowu</w:t>
      </w:r>
      <w:proofErr w:type="spellEnd"/>
      <w:r w:rsidRPr="00552731">
        <w:rPr>
          <w:rFonts w:ascii="Times New Roman" w:eastAsia="Times New Roman" w:hAnsi="Times New Roman" w:cs="Times New Roman"/>
          <w:sz w:val="28"/>
          <w:szCs w:val="28"/>
        </w:rPr>
        <w:t xml:space="preserve"> and </w:t>
      </w:r>
      <w:proofErr w:type="spellStart"/>
      <w:r w:rsidRPr="00552731">
        <w:rPr>
          <w:rFonts w:ascii="Times New Roman" w:eastAsia="Times New Roman" w:hAnsi="Times New Roman" w:cs="Times New Roman"/>
          <w:sz w:val="28"/>
          <w:szCs w:val="28"/>
        </w:rPr>
        <w:t>Wunsch</w:t>
      </w:r>
      <w:proofErr w:type="spellEnd"/>
      <w:r w:rsidRPr="00552731">
        <w:rPr>
          <w:rFonts w:ascii="Times New Roman" w:eastAsia="Times New Roman" w:hAnsi="Times New Roman" w:cs="Times New Roman"/>
          <w:sz w:val="28"/>
          <w:szCs w:val="28"/>
        </w:rPr>
        <w:t xml:space="preserve"> (2004) identify financial constraints and delayed fund disbursement as pervasive issues affecting project execution. Similarly, the impact of bureaucratic delays and political interference on project continuity is discussed by </w:t>
      </w:r>
      <w:proofErr w:type="spellStart"/>
      <w:r w:rsidRPr="00552731">
        <w:rPr>
          <w:rFonts w:ascii="Times New Roman" w:eastAsia="Times New Roman" w:hAnsi="Times New Roman" w:cs="Times New Roman"/>
          <w:sz w:val="28"/>
          <w:szCs w:val="28"/>
        </w:rPr>
        <w:t>Ake</w:t>
      </w:r>
      <w:proofErr w:type="spellEnd"/>
      <w:r w:rsidRPr="00552731">
        <w:rPr>
          <w:rFonts w:ascii="Times New Roman" w:eastAsia="Times New Roman" w:hAnsi="Times New Roman" w:cs="Times New Roman"/>
          <w:sz w:val="28"/>
          <w:szCs w:val="28"/>
        </w:rPr>
        <w:t xml:space="preserve"> (2000), who notes that unstable political environments disrupt local government performance. Corruption and mismanagement concerns align with findings by </w:t>
      </w:r>
      <w:proofErr w:type="spellStart"/>
      <w:r w:rsidRPr="00552731">
        <w:rPr>
          <w:rFonts w:ascii="Times New Roman" w:eastAsia="Times New Roman" w:hAnsi="Times New Roman" w:cs="Times New Roman"/>
          <w:sz w:val="28"/>
          <w:szCs w:val="28"/>
        </w:rPr>
        <w:t>Aina</w:t>
      </w:r>
      <w:proofErr w:type="spellEnd"/>
      <w:r w:rsidRPr="00552731">
        <w:rPr>
          <w:rFonts w:ascii="Times New Roman" w:eastAsia="Times New Roman" w:hAnsi="Times New Roman" w:cs="Times New Roman"/>
          <w:sz w:val="28"/>
          <w:szCs w:val="28"/>
        </w:rPr>
        <w:t xml:space="preserve"> and </w:t>
      </w:r>
      <w:proofErr w:type="spellStart"/>
      <w:r w:rsidRPr="00552731">
        <w:rPr>
          <w:rFonts w:ascii="Times New Roman" w:eastAsia="Times New Roman" w:hAnsi="Times New Roman" w:cs="Times New Roman"/>
          <w:sz w:val="28"/>
          <w:szCs w:val="28"/>
        </w:rPr>
        <w:t>Ogundele</w:t>
      </w:r>
      <w:proofErr w:type="spellEnd"/>
      <w:r w:rsidRPr="00552731">
        <w:rPr>
          <w:rFonts w:ascii="Times New Roman" w:eastAsia="Times New Roman" w:hAnsi="Times New Roman" w:cs="Times New Roman"/>
          <w:sz w:val="28"/>
          <w:szCs w:val="28"/>
        </w:rPr>
        <w:t xml:space="preserve"> (2013), who argue that irregularities in contract awards </w:t>
      </w:r>
      <w:r w:rsidRPr="00552731">
        <w:rPr>
          <w:rFonts w:ascii="Times New Roman" w:eastAsia="Times New Roman" w:hAnsi="Times New Roman" w:cs="Times New Roman"/>
          <w:sz w:val="28"/>
          <w:szCs w:val="28"/>
        </w:rPr>
        <w:lastRenderedPageBreak/>
        <w:t xml:space="preserve">and lack of accountability undermine development efforts at the local level. Limited community participation in project planning and implementation echoes the work of </w:t>
      </w:r>
      <w:proofErr w:type="spellStart"/>
      <w:r w:rsidRPr="00552731">
        <w:rPr>
          <w:rFonts w:ascii="Times New Roman" w:eastAsia="Times New Roman" w:hAnsi="Times New Roman" w:cs="Times New Roman"/>
          <w:sz w:val="28"/>
          <w:szCs w:val="28"/>
        </w:rPr>
        <w:t>Soyode</w:t>
      </w:r>
      <w:proofErr w:type="spellEnd"/>
      <w:r w:rsidRPr="00552731">
        <w:rPr>
          <w:rFonts w:ascii="Times New Roman" w:eastAsia="Times New Roman" w:hAnsi="Times New Roman" w:cs="Times New Roman"/>
          <w:sz w:val="28"/>
          <w:szCs w:val="28"/>
        </w:rPr>
        <w:t xml:space="preserve"> and </w:t>
      </w:r>
      <w:proofErr w:type="spellStart"/>
      <w:r w:rsidRPr="00552731">
        <w:rPr>
          <w:rFonts w:ascii="Times New Roman" w:eastAsia="Times New Roman" w:hAnsi="Times New Roman" w:cs="Times New Roman"/>
          <w:sz w:val="28"/>
          <w:szCs w:val="28"/>
        </w:rPr>
        <w:t>Aluko</w:t>
      </w:r>
      <w:proofErr w:type="spellEnd"/>
      <w:r w:rsidRPr="00552731">
        <w:rPr>
          <w:rFonts w:ascii="Times New Roman" w:eastAsia="Times New Roman" w:hAnsi="Times New Roman" w:cs="Times New Roman"/>
          <w:sz w:val="28"/>
          <w:szCs w:val="28"/>
        </w:rPr>
        <w:t xml:space="preserve"> (2019), emphasizing that citizen exclusion weakens project ownership and sustainability.</w:t>
      </w:r>
    </w:p>
    <w:p w:rsidR="00165672" w:rsidRDefault="0016567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b/>
          <w:bCs/>
          <w:sz w:val="28"/>
          <w:szCs w:val="28"/>
        </w:rPr>
        <w:lastRenderedPageBreak/>
        <w:t>REFERENCES</w:t>
      </w:r>
      <w:r w:rsidRPr="00552731">
        <w:rPr>
          <w:rFonts w:ascii="Times New Roman" w:eastAsia="Times New Roman" w:hAnsi="Times New Roman" w:cs="Times New Roman"/>
          <w:sz w:val="28"/>
          <w:szCs w:val="28"/>
        </w:rPr>
        <w:br/>
      </w:r>
      <w:proofErr w:type="spellStart"/>
      <w:r w:rsidRPr="00552731">
        <w:rPr>
          <w:rFonts w:ascii="Times New Roman" w:eastAsia="Times New Roman" w:hAnsi="Times New Roman" w:cs="Times New Roman"/>
          <w:sz w:val="28"/>
          <w:szCs w:val="28"/>
        </w:rPr>
        <w:t>Aina</w:t>
      </w:r>
      <w:proofErr w:type="spellEnd"/>
      <w:r w:rsidRPr="00552731">
        <w:rPr>
          <w:rFonts w:ascii="Times New Roman" w:eastAsia="Times New Roman" w:hAnsi="Times New Roman" w:cs="Times New Roman"/>
          <w:sz w:val="28"/>
          <w:szCs w:val="28"/>
        </w:rPr>
        <w:t xml:space="preserve">, L. O., &amp; </w:t>
      </w:r>
      <w:proofErr w:type="spellStart"/>
      <w:r w:rsidRPr="00552731">
        <w:rPr>
          <w:rFonts w:ascii="Times New Roman" w:eastAsia="Times New Roman" w:hAnsi="Times New Roman" w:cs="Times New Roman"/>
          <w:sz w:val="28"/>
          <w:szCs w:val="28"/>
        </w:rPr>
        <w:t>Ogundele</w:t>
      </w:r>
      <w:proofErr w:type="spellEnd"/>
      <w:r w:rsidRPr="00552731">
        <w:rPr>
          <w:rFonts w:ascii="Times New Roman" w:eastAsia="Times New Roman" w:hAnsi="Times New Roman" w:cs="Times New Roman"/>
          <w:sz w:val="28"/>
          <w:szCs w:val="28"/>
        </w:rPr>
        <w:t xml:space="preserve">, O. (2013). Corruption </w:t>
      </w:r>
      <w:r w:rsidR="00165672">
        <w:rPr>
          <w:rFonts w:ascii="Times New Roman" w:eastAsia="Times New Roman" w:hAnsi="Times New Roman" w:cs="Times New Roman"/>
          <w:sz w:val="28"/>
          <w:szCs w:val="28"/>
        </w:rPr>
        <w:t>and local government</w:t>
      </w:r>
    </w:p>
    <w:p w:rsidR="00165672" w:rsidRDefault="00552731" w:rsidP="00165672">
      <w:pPr>
        <w:spacing w:after="0" w:line="480" w:lineRule="auto"/>
        <w:ind w:left="720"/>
        <w:contextualSpacing/>
        <w:jc w:val="both"/>
        <w:rPr>
          <w:rFonts w:ascii="Times New Roman" w:eastAsia="Times New Roman" w:hAnsi="Times New Roman" w:cs="Times New Roman"/>
          <w:sz w:val="28"/>
          <w:szCs w:val="28"/>
        </w:rPr>
      </w:pPr>
      <w:proofErr w:type="gramStart"/>
      <w:r w:rsidRPr="00552731">
        <w:rPr>
          <w:rFonts w:ascii="Times New Roman" w:eastAsia="Times New Roman" w:hAnsi="Times New Roman" w:cs="Times New Roman"/>
          <w:sz w:val="28"/>
          <w:szCs w:val="28"/>
        </w:rPr>
        <w:t>administration</w:t>
      </w:r>
      <w:proofErr w:type="gramEnd"/>
      <w:r w:rsidRPr="00552731">
        <w:rPr>
          <w:rFonts w:ascii="Times New Roman" w:eastAsia="Times New Roman" w:hAnsi="Times New Roman" w:cs="Times New Roman"/>
          <w:sz w:val="28"/>
          <w:szCs w:val="28"/>
        </w:rPr>
        <w:t xml:space="preserve"> in Nigeria. </w:t>
      </w:r>
      <w:r w:rsidRPr="00552731">
        <w:rPr>
          <w:rFonts w:ascii="Times New Roman" w:eastAsia="Times New Roman" w:hAnsi="Times New Roman" w:cs="Times New Roman"/>
          <w:i/>
          <w:iCs/>
          <w:sz w:val="28"/>
          <w:szCs w:val="28"/>
        </w:rPr>
        <w:t>African Journal of Political Science and International Relations, 7</w:t>
      </w:r>
      <w:r w:rsidR="00165672">
        <w:rPr>
          <w:rFonts w:ascii="Times New Roman" w:eastAsia="Times New Roman" w:hAnsi="Times New Roman" w:cs="Times New Roman"/>
          <w:sz w:val="28"/>
          <w:szCs w:val="28"/>
        </w:rPr>
        <w:t>(2), 62-70.</w:t>
      </w:r>
    </w:p>
    <w:p w:rsidR="00165672" w:rsidRDefault="00552731" w:rsidP="00165672">
      <w:pPr>
        <w:spacing w:after="0" w:line="480" w:lineRule="auto"/>
        <w:contextualSpacing/>
        <w:jc w:val="both"/>
        <w:rPr>
          <w:rFonts w:ascii="Times New Roman" w:eastAsia="Times New Roman" w:hAnsi="Times New Roman" w:cs="Times New Roman"/>
          <w:sz w:val="28"/>
          <w:szCs w:val="28"/>
        </w:rPr>
      </w:pPr>
      <w:proofErr w:type="spellStart"/>
      <w:r w:rsidRPr="00552731">
        <w:rPr>
          <w:rFonts w:ascii="Times New Roman" w:eastAsia="Times New Roman" w:hAnsi="Times New Roman" w:cs="Times New Roman"/>
          <w:sz w:val="28"/>
          <w:szCs w:val="28"/>
        </w:rPr>
        <w:t>Aiyede</w:t>
      </w:r>
      <w:proofErr w:type="spellEnd"/>
      <w:r w:rsidRPr="00552731">
        <w:rPr>
          <w:rFonts w:ascii="Times New Roman" w:eastAsia="Times New Roman" w:hAnsi="Times New Roman" w:cs="Times New Roman"/>
          <w:sz w:val="28"/>
          <w:szCs w:val="28"/>
        </w:rPr>
        <w:t>, E. R. (2018). Local governm</w:t>
      </w:r>
      <w:r w:rsidR="00165672">
        <w:rPr>
          <w:rFonts w:ascii="Times New Roman" w:eastAsia="Times New Roman" w:hAnsi="Times New Roman" w:cs="Times New Roman"/>
          <w:sz w:val="28"/>
          <w:szCs w:val="28"/>
        </w:rPr>
        <w:t>ent and development in Nigeria:</w:t>
      </w:r>
    </w:p>
    <w:p w:rsidR="00165672" w:rsidRDefault="00552731" w:rsidP="00165672">
      <w:pPr>
        <w:spacing w:after="0" w:line="480" w:lineRule="auto"/>
        <w:ind w:left="720"/>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 xml:space="preserve">Challenges and prospects. </w:t>
      </w:r>
      <w:r w:rsidRPr="00552731">
        <w:rPr>
          <w:rFonts w:ascii="Times New Roman" w:eastAsia="Times New Roman" w:hAnsi="Times New Roman" w:cs="Times New Roman"/>
          <w:i/>
          <w:iCs/>
          <w:sz w:val="28"/>
          <w:szCs w:val="28"/>
        </w:rPr>
        <w:t>Journal of Public Administration and Policy Research, 10</w:t>
      </w:r>
      <w:r w:rsidR="00165672">
        <w:rPr>
          <w:rFonts w:ascii="Times New Roman" w:eastAsia="Times New Roman" w:hAnsi="Times New Roman" w:cs="Times New Roman"/>
          <w:sz w:val="28"/>
          <w:szCs w:val="28"/>
        </w:rPr>
        <w:t>(3), 25-34.</w:t>
      </w:r>
    </w:p>
    <w:p w:rsidR="00165672" w:rsidRDefault="00552731" w:rsidP="00165672">
      <w:pPr>
        <w:spacing w:after="0" w:line="480" w:lineRule="auto"/>
        <w:contextualSpacing/>
        <w:jc w:val="both"/>
        <w:rPr>
          <w:rFonts w:ascii="Times New Roman" w:eastAsia="Times New Roman" w:hAnsi="Times New Roman" w:cs="Times New Roman"/>
          <w:sz w:val="28"/>
          <w:szCs w:val="28"/>
        </w:rPr>
      </w:pPr>
      <w:proofErr w:type="spellStart"/>
      <w:r w:rsidRPr="00552731">
        <w:rPr>
          <w:rFonts w:ascii="Times New Roman" w:eastAsia="Times New Roman" w:hAnsi="Times New Roman" w:cs="Times New Roman"/>
          <w:sz w:val="28"/>
          <w:szCs w:val="28"/>
        </w:rPr>
        <w:t>Agbede</w:t>
      </w:r>
      <w:proofErr w:type="spellEnd"/>
      <w:r w:rsidRPr="00552731">
        <w:rPr>
          <w:rFonts w:ascii="Times New Roman" w:eastAsia="Times New Roman" w:hAnsi="Times New Roman" w:cs="Times New Roman"/>
          <w:sz w:val="28"/>
          <w:szCs w:val="28"/>
        </w:rPr>
        <w:t xml:space="preserve">, O., &amp; </w:t>
      </w:r>
      <w:proofErr w:type="spellStart"/>
      <w:r w:rsidRPr="00552731">
        <w:rPr>
          <w:rFonts w:ascii="Times New Roman" w:eastAsia="Times New Roman" w:hAnsi="Times New Roman" w:cs="Times New Roman"/>
          <w:sz w:val="28"/>
          <w:szCs w:val="28"/>
        </w:rPr>
        <w:t>Adesina</w:t>
      </w:r>
      <w:proofErr w:type="spellEnd"/>
      <w:r w:rsidRPr="00552731">
        <w:rPr>
          <w:rFonts w:ascii="Times New Roman" w:eastAsia="Times New Roman" w:hAnsi="Times New Roman" w:cs="Times New Roman"/>
          <w:sz w:val="28"/>
          <w:szCs w:val="28"/>
        </w:rPr>
        <w:t>, O. (2017). Youth</w:t>
      </w:r>
      <w:r w:rsidR="00165672">
        <w:rPr>
          <w:rFonts w:ascii="Times New Roman" w:eastAsia="Times New Roman" w:hAnsi="Times New Roman" w:cs="Times New Roman"/>
          <w:sz w:val="28"/>
          <w:szCs w:val="28"/>
        </w:rPr>
        <w:t xml:space="preserve"> empowerment through vocational</w:t>
      </w:r>
    </w:p>
    <w:p w:rsidR="00165672" w:rsidRDefault="00552731" w:rsidP="00165672">
      <w:pPr>
        <w:spacing w:after="0" w:line="480" w:lineRule="auto"/>
        <w:ind w:left="720"/>
        <w:contextualSpacing/>
        <w:jc w:val="both"/>
        <w:rPr>
          <w:rFonts w:ascii="Times New Roman" w:eastAsia="Times New Roman" w:hAnsi="Times New Roman" w:cs="Times New Roman"/>
          <w:sz w:val="28"/>
          <w:szCs w:val="28"/>
        </w:rPr>
      </w:pPr>
      <w:proofErr w:type="gramStart"/>
      <w:r w:rsidRPr="00552731">
        <w:rPr>
          <w:rFonts w:ascii="Times New Roman" w:eastAsia="Times New Roman" w:hAnsi="Times New Roman" w:cs="Times New Roman"/>
          <w:sz w:val="28"/>
          <w:szCs w:val="28"/>
        </w:rPr>
        <w:t>training</w:t>
      </w:r>
      <w:proofErr w:type="gramEnd"/>
      <w:r w:rsidRPr="00552731">
        <w:rPr>
          <w:rFonts w:ascii="Times New Roman" w:eastAsia="Times New Roman" w:hAnsi="Times New Roman" w:cs="Times New Roman"/>
          <w:sz w:val="28"/>
          <w:szCs w:val="28"/>
        </w:rPr>
        <w:t xml:space="preserve"> in Nigerian local governments. </w:t>
      </w:r>
      <w:r w:rsidRPr="00552731">
        <w:rPr>
          <w:rFonts w:ascii="Times New Roman" w:eastAsia="Times New Roman" w:hAnsi="Times New Roman" w:cs="Times New Roman"/>
          <w:i/>
          <w:iCs/>
          <w:sz w:val="28"/>
          <w:szCs w:val="28"/>
        </w:rPr>
        <w:t>International Journal of Social Sciences and Humanities, 5</w:t>
      </w:r>
      <w:r w:rsidR="00165672">
        <w:rPr>
          <w:rFonts w:ascii="Times New Roman" w:eastAsia="Times New Roman" w:hAnsi="Times New Roman" w:cs="Times New Roman"/>
          <w:sz w:val="28"/>
          <w:szCs w:val="28"/>
        </w:rPr>
        <w:t>(4), 112-123.</w:t>
      </w:r>
    </w:p>
    <w:p w:rsidR="00165672" w:rsidRDefault="00552731" w:rsidP="00165672">
      <w:pPr>
        <w:spacing w:after="0" w:line="480" w:lineRule="auto"/>
        <w:contextualSpacing/>
        <w:jc w:val="both"/>
        <w:rPr>
          <w:rFonts w:ascii="Times New Roman" w:eastAsia="Times New Roman" w:hAnsi="Times New Roman" w:cs="Times New Roman"/>
          <w:i/>
          <w:iCs/>
          <w:sz w:val="28"/>
          <w:szCs w:val="28"/>
        </w:rPr>
      </w:pPr>
      <w:proofErr w:type="spellStart"/>
      <w:r w:rsidRPr="00552731">
        <w:rPr>
          <w:rFonts w:ascii="Times New Roman" w:eastAsia="Times New Roman" w:hAnsi="Times New Roman" w:cs="Times New Roman"/>
          <w:sz w:val="28"/>
          <w:szCs w:val="28"/>
        </w:rPr>
        <w:t>Agbu</w:t>
      </w:r>
      <w:proofErr w:type="spellEnd"/>
      <w:r w:rsidRPr="00552731">
        <w:rPr>
          <w:rFonts w:ascii="Times New Roman" w:eastAsia="Times New Roman" w:hAnsi="Times New Roman" w:cs="Times New Roman"/>
          <w:sz w:val="28"/>
          <w:szCs w:val="28"/>
        </w:rPr>
        <w:t xml:space="preserve">, O. (2004). Corruption and human trafficking: The Nigerian case. </w:t>
      </w:r>
      <w:r w:rsidR="00165672">
        <w:rPr>
          <w:rFonts w:ascii="Times New Roman" w:eastAsia="Times New Roman" w:hAnsi="Times New Roman" w:cs="Times New Roman"/>
          <w:i/>
          <w:iCs/>
          <w:sz w:val="28"/>
          <w:szCs w:val="28"/>
        </w:rPr>
        <w:t>West</w:t>
      </w:r>
    </w:p>
    <w:p w:rsidR="00165672" w:rsidRDefault="00552731" w:rsidP="00165672">
      <w:pPr>
        <w:spacing w:after="0" w:line="480" w:lineRule="auto"/>
        <w:ind w:firstLine="720"/>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i/>
          <w:iCs/>
          <w:sz w:val="28"/>
          <w:szCs w:val="28"/>
        </w:rPr>
        <w:t>Africa Review, 6</w:t>
      </w:r>
      <w:r w:rsidR="00165672">
        <w:rPr>
          <w:rFonts w:ascii="Times New Roman" w:eastAsia="Times New Roman" w:hAnsi="Times New Roman" w:cs="Times New Roman"/>
          <w:sz w:val="28"/>
          <w:szCs w:val="28"/>
        </w:rPr>
        <w:t>(1), 1-10.</w:t>
      </w:r>
    </w:p>
    <w:p w:rsidR="00165672" w:rsidRDefault="00552731" w:rsidP="00165672">
      <w:pPr>
        <w:spacing w:after="0" w:line="480" w:lineRule="auto"/>
        <w:contextualSpacing/>
        <w:jc w:val="both"/>
        <w:rPr>
          <w:rFonts w:ascii="Times New Roman" w:eastAsia="Times New Roman" w:hAnsi="Times New Roman" w:cs="Times New Roman"/>
          <w:sz w:val="28"/>
          <w:szCs w:val="28"/>
        </w:rPr>
      </w:pPr>
      <w:proofErr w:type="spellStart"/>
      <w:r w:rsidRPr="00552731">
        <w:rPr>
          <w:rFonts w:ascii="Times New Roman" w:eastAsia="Times New Roman" w:hAnsi="Times New Roman" w:cs="Times New Roman"/>
          <w:sz w:val="28"/>
          <w:szCs w:val="28"/>
        </w:rPr>
        <w:t>Akinyele</w:t>
      </w:r>
      <w:proofErr w:type="spellEnd"/>
      <w:r w:rsidRPr="00552731">
        <w:rPr>
          <w:rFonts w:ascii="Times New Roman" w:eastAsia="Times New Roman" w:hAnsi="Times New Roman" w:cs="Times New Roman"/>
          <w:sz w:val="28"/>
          <w:szCs w:val="28"/>
        </w:rPr>
        <w:t>, S. T. (2015). Health service del</w:t>
      </w:r>
      <w:r w:rsidR="00165672">
        <w:rPr>
          <w:rFonts w:ascii="Times New Roman" w:eastAsia="Times New Roman" w:hAnsi="Times New Roman" w:cs="Times New Roman"/>
          <w:sz w:val="28"/>
          <w:szCs w:val="28"/>
        </w:rPr>
        <w:t>ivery and local government: The</w:t>
      </w:r>
    </w:p>
    <w:p w:rsidR="00165672" w:rsidRDefault="00552731" w:rsidP="00165672">
      <w:pPr>
        <w:spacing w:after="0" w:line="480" w:lineRule="auto"/>
        <w:ind w:left="720"/>
        <w:contextualSpacing/>
        <w:jc w:val="both"/>
        <w:rPr>
          <w:rFonts w:ascii="Times New Roman" w:eastAsia="Times New Roman" w:hAnsi="Times New Roman" w:cs="Times New Roman"/>
          <w:sz w:val="28"/>
          <w:szCs w:val="28"/>
        </w:rPr>
      </w:pPr>
      <w:proofErr w:type="gramStart"/>
      <w:r w:rsidRPr="00552731">
        <w:rPr>
          <w:rFonts w:ascii="Times New Roman" w:eastAsia="Times New Roman" w:hAnsi="Times New Roman" w:cs="Times New Roman"/>
          <w:sz w:val="28"/>
          <w:szCs w:val="28"/>
        </w:rPr>
        <w:t>case</w:t>
      </w:r>
      <w:proofErr w:type="gramEnd"/>
      <w:r w:rsidRPr="00552731">
        <w:rPr>
          <w:rFonts w:ascii="Times New Roman" w:eastAsia="Times New Roman" w:hAnsi="Times New Roman" w:cs="Times New Roman"/>
          <w:sz w:val="28"/>
          <w:szCs w:val="28"/>
        </w:rPr>
        <w:t xml:space="preserve"> of maternal and child health programs in Nigeria. </w:t>
      </w:r>
      <w:r w:rsidRPr="00552731">
        <w:rPr>
          <w:rFonts w:ascii="Times New Roman" w:eastAsia="Times New Roman" w:hAnsi="Times New Roman" w:cs="Times New Roman"/>
          <w:i/>
          <w:iCs/>
          <w:sz w:val="28"/>
          <w:szCs w:val="28"/>
        </w:rPr>
        <w:t>Nigerian Journal of Health Policy, 2</w:t>
      </w:r>
      <w:r w:rsidR="00165672">
        <w:rPr>
          <w:rFonts w:ascii="Times New Roman" w:eastAsia="Times New Roman" w:hAnsi="Times New Roman" w:cs="Times New Roman"/>
          <w:sz w:val="28"/>
          <w:szCs w:val="28"/>
        </w:rPr>
        <w:t>(1), 34-45.</w:t>
      </w:r>
    </w:p>
    <w:p w:rsidR="00165672" w:rsidRDefault="00552731" w:rsidP="00165672">
      <w:pPr>
        <w:spacing w:after="0" w:line="480" w:lineRule="auto"/>
        <w:contextualSpacing/>
        <w:jc w:val="both"/>
        <w:rPr>
          <w:rFonts w:ascii="Times New Roman" w:eastAsia="Times New Roman" w:hAnsi="Times New Roman" w:cs="Times New Roman"/>
          <w:sz w:val="28"/>
          <w:szCs w:val="28"/>
        </w:rPr>
      </w:pPr>
      <w:proofErr w:type="spellStart"/>
      <w:r w:rsidRPr="00552731">
        <w:rPr>
          <w:rFonts w:ascii="Times New Roman" w:eastAsia="Times New Roman" w:hAnsi="Times New Roman" w:cs="Times New Roman"/>
          <w:sz w:val="28"/>
          <w:szCs w:val="28"/>
        </w:rPr>
        <w:t>Ake</w:t>
      </w:r>
      <w:proofErr w:type="spellEnd"/>
      <w:r w:rsidRPr="00552731">
        <w:rPr>
          <w:rFonts w:ascii="Times New Roman" w:eastAsia="Times New Roman" w:hAnsi="Times New Roman" w:cs="Times New Roman"/>
          <w:sz w:val="28"/>
          <w:szCs w:val="28"/>
        </w:rPr>
        <w:t xml:space="preserve">, C. (2000). </w:t>
      </w:r>
      <w:r w:rsidRPr="00552731">
        <w:rPr>
          <w:rFonts w:ascii="Times New Roman" w:eastAsia="Times New Roman" w:hAnsi="Times New Roman" w:cs="Times New Roman"/>
          <w:i/>
          <w:iCs/>
          <w:sz w:val="28"/>
          <w:szCs w:val="28"/>
        </w:rPr>
        <w:t>Democracy and development in Africa</w:t>
      </w:r>
      <w:r w:rsidR="00165672">
        <w:rPr>
          <w:rFonts w:ascii="Times New Roman" w:eastAsia="Times New Roman" w:hAnsi="Times New Roman" w:cs="Times New Roman"/>
          <w:sz w:val="28"/>
          <w:szCs w:val="28"/>
        </w:rPr>
        <w:t>. Brookings Institution</w:t>
      </w:r>
    </w:p>
    <w:p w:rsidR="00165672" w:rsidRDefault="00552731" w:rsidP="00165672">
      <w:pPr>
        <w:spacing w:after="0" w:line="480" w:lineRule="auto"/>
        <w:ind w:firstLine="720"/>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Press.</w:t>
      </w:r>
      <w:r w:rsidRPr="00552731">
        <w:rPr>
          <w:rFonts w:ascii="Times New Roman" w:eastAsia="Times New Roman" w:hAnsi="Times New Roman" w:cs="Times New Roman"/>
          <w:sz w:val="28"/>
          <w:szCs w:val="28"/>
        </w:rPr>
        <w:br/>
      </w:r>
    </w:p>
    <w:p w:rsidR="00165672" w:rsidRDefault="00552731" w:rsidP="00165672">
      <w:pPr>
        <w:spacing w:after="0" w:line="480" w:lineRule="auto"/>
        <w:contextualSpacing/>
        <w:jc w:val="both"/>
        <w:rPr>
          <w:rFonts w:ascii="Times New Roman" w:eastAsia="Times New Roman" w:hAnsi="Times New Roman" w:cs="Times New Roman"/>
          <w:i/>
          <w:iCs/>
          <w:sz w:val="28"/>
          <w:szCs w:val="28"/>
        </w:rPr>
      </w:pPr>
      <w:proofErr w:type="spellStart"/>
      <w:r w:rsidRPr="00552731">
        <w:rPr>
          <w:rFonts w:ascii="Times New Roman" w:eastAsia="Times New Roman" w:hAnsi="Times New Roman" w:cs="Times New Roman"/>
          <w:sz w:val="28"/>
          <w:szCs w:val="28"/>
        </w:rPr>
        <w:lastRenderedPageBreak/>
        <w:t>Arnstein</w:t>
      </w:r>
      <w:proofErr w:type="spellEnd"/>
      <w:r w:rsidRPr="00552731">
        <w:rPr>
          <w:rFonts w:ascii="Times New Roman" w:eastAsia="Times New Roman" w:hAnsi="Times New Roman" w:cs="Times New Roman"/>
          <w:sz w:val="28"/>
          <w:szCs w:val="28"/>
        </w:rPr>
        <w:t xml:space="preserve">, S. R. (1969). A ladder of citizen participation. </w:t>
      </w:r>
      <w:r w:rsidR="00165672">
        <w:rPr>
          <w:rFonts w:ascii="Times New Roman" w:eastAsia="Times New Roman" w:hAnsi="Times New Roman" w:cs="Times New Roman"/>
          <w:i/>
          <w:iCs/>
          <w:sz w:val="28"/>
          <w:szCs w:val="28"/>
        </w:rPr>
        <w:t>Journal of the</w:t>
      </w:r>
    </w:p>
    <w:p w:rsidR="00165672" w:rsidRDefault="00552731" w:rsidP="00165672">
      <w:pPr>
        <w:spacing w:after="0" w:line="480" w:lineRule="auto"/>
        <w:ind w:firstLine="720"/>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i/>
          <w:iCs/>
          <w:sz w:val="28"/>
          <w:szCs w:val="28"/>
        </w:rPr>
        <w:t>American Institute of Planners, 35</w:t>
      </w:r>
      <w:r w:rsidRPr="00552731">
        <w:rPr>
          <w:rFonts w:ascii="Times New Roman" w:eastAsia="Times New Roman" w:hAnsi="Times New Roman" w:cs="Times New Roman"/>
          <w:sz w:val="28"/>
          <w:szCs w:val="28"/>
        </w:rPr>
        <w:t>(4), 216-224.</w:t>
      </w:r>
      <w:r w:rsidRPr="00552731">
        <w:rPr>
          <w:rFonts w:ascii="Times New Roman" w:eastAsia="Times New Roman" w:hAnsi="Times New Roman" w:cs="Times New Roman"/>
          <w:sz w:val="28"/>
          <w:szCs w:val="28"/>
        </w:rPr>
        <w:br/>
      </w:r>
      <w:proofErr w:type="spellStart"/>
      <w:r w:rsidRPr="00552731">
        <w:rPr>
          <w:rFonts w:ascii="Times New Roman" w:eastAsia="Times New Roman" w:hAnsi="Times New Roman" w:cs="Times New Roman"/>
          <w:sz w:val="28"/>
          <w:szCs w:val="28"/>
        </w:rPr>
        <w:t>Arowolo</w:t>
      </w:r>
      <w:proofErr w:type="spellEnd"/>
      <w:r w:rsidRPr="00552731">
        <w:rPr>
          <w:rFonts w:ascii="Times New Roman" w:eastAsia="Times New Roman" w:hAnsi="Times New Roman" w:cs="Times New Roman"/>
          <w:sz w:val="28"/>
          <w:szCs w:val="28"/>
        </w:rPr>
        <w:t>, D. (2010). Democracy, goo</w:t>
      </w:r>
      <w:r w:rsidR="00165672">
        <w:rPr>
          <w:rFonts w:ascii="Times New Roman" w:eastAsia="Times New Roman" w:hAnsi="Times New Roman" w:cs="Times New Roman"/>
          <w:sz w:val="28"/>
          <w:szCs w:val="28"/>
        </w:rPr>
        <w:t>d governance and development in</w:t>
      </w:r>
    </w:p>
    <w:p w:rsidR="00165672" w:rsidRDefault="00552731" w:rsidP="00165672">
      <w:pPr>
        <w:spacing w:after="0" w:line="480" w:lineRule="auto"/>
        <w:ind w:left="720"/>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 xml:space="preserve">Nigeria. </w:t>
      </w:r>
      <w:r w:rsidRPr="00552731">
        <w:rPr>
          <w:rFonts w:ascii="Times New Roman" w:eastAsia="Times New Roman" w:hAnsi="Times New Roman" w:cs="Times New Roman"/>
          <w:i/>
          <w:iCs/>
          <w:sz w:val="28"/>
          <w:szCs w:val="28"/>
        </w:rPr>
        <w:t>Journal of Sustainable Development in Africa, 12</w:t>
      </w:r>
      <w:r w:rsidR="00165672">
        <w:rPr>
          <w:rFonts w:ascii="Times New Roman" w:eastAsia="Times New Roman" w:hAnsi="Times New Roman" w:cs="Times New Roman"/>
          <w:sz w:val="28"/>
          <w:szCs w:val="28"/>
        </w:rPr>
        <w:t>(5), 14-25.</w:t>
      </w:r>
    </w:p>
    <w:p w:rsidR="00165672" w:rsidRDefault="00552731" w:rsidP="00165672">
      <w:pPr>
        <w:spacing w:after="0" w:line="480" w:lineRule="auto"/>
        <w:contextualSpacing/>
        <w:jc w:val="both"/>
        <w:rPr>
          <w:rFonts w:ascii="Times New Roman" w:eastAsia="Times New Roman" w:hAnsi="Times New Roman" w:cs="Times New Roman"/>
          <w:sz w:val="28"/>
          <w:szCs w:val="28"/>
        </w:rPr>
      </w:pPr>
      <w:proofErr w:type="spellStart"/>
      <w:r w:rsidRPr="00552731">
        <w:rPr>
          <w:rFonts w:ascii="Times New Roman" w:eastAsia="Times New Roman" w:hAnsi="Times New Roman" w:cs="Times New Roman"/>
          <w:sz w:val="28"/>
          <w:szCs w:val="28"/>
        </w:rPr>
        <w:t>Ezeani</w:t>
      </w:r>
      <w:proofErr w:type="spellEnd"/>
      <w:r w:rsidRPr="00552731">
        <w:rPr>
          <w:rFonts w:ascii="Times New Roman" w:eastAsia="Times New Roman" w:hAnsi="Times New Roman" w:cs="Times New Roman"/>
          <w:sz w:val="28"/>
          <w:szCs w:val="28"/>
        </w:rPr>
        <w:t xml:space="preserve">, E. O., &amp; </w:t>
      </w:r>
      <w:proofErr w:type="spellStart"/>
      <w:r w:rsidRPr="00552731">
        <w:rPr>
          <w:rFonts w:ascii="Times New Roman" w:eastAsia="Times New Roman" w:hAnsi="Times New Roman" w:cs="Times New Roman"/>
          <w:sz w:val="28"/>
          <w:szCs w:val="28"/>
        </w:rPr>
        <w:t>Mgbam</w:t>
      </w:r>
      <w:proofErr w:type="spellEnd"/>
      <w:r w:rsidRPr="00552731">
        <w:rPr>
          <w:rFonts w:ascii="Times New Roman" w:eastAsia="Times New Roman" w:hAnsi="Times New Roman" w:cs="Times New Roman"/>
          <w:sz w:val="28"/>
          <w:szCs w:val="28"/>
        </w:rPr>
        <w:t>, C. O. (2017). Chall</w:t>
      </w:r>
      <w:r w:rsidR="00165672">
        <w:rPr>
          <w:rFonts w:ascii="Times New Roman" w:eastAsia="Times New Roman" w:hAnsi="Times New Roman" w:cs="Times New Roman"/>
          <w:sz w:val="28"/>
          <w:szCs w:val="28"/>
        </w:rPr>
        <w:t>enges of project implementation</w:t>
      </w:r>
    </w:p>
    <w:p w:rsidR="00165672" w:rsidRDefault="00552731" w:rsidP="00165672">
      <w:pPr>
        <w:spacing w:after="0" w:line="480" w:lineRule="auto"/>
        <w:ind w:left="720"/>
        <w:contextualSpacing/>
        <w:jc w:val="both"/>
        <w:rPr>
          <w:rFonts w:ascii="Times New Roman" w:eastAsia="Times New Roman" w:hAnsi="Times New Roman" w:cs="Times New Roman"/>
          <w:sz w:val="28"/>
          <w:szCs w:val="28"/>
        </w:rPr>
      </w:pPr>
      <w:proofErr w:type="gramStart"/>
      <w:r w:rsidRPr="00552731">
        <w:rPr>
          <w:rFonts w:ascii="Times New Roman" w:eastAsia="Times New Roman" w:hAnsi="Times New Roman" w:cs="Times New Roman"/>
          <w:sz w:val="28"/>
          <w:szCs w:val="28"/>
        </w:rPr>
        <w:t>in</w:t>
      </w:r>
      <w:proofErr w:type="gramEnd"/>
      <w:r w:rsidRPr="00552731">
        <w:rPr>
          <w:rFonts w:ascii="Times New Roman" w:eastAsia="Times New Roman" w:hAnsi="Times New Roman" w:cs="Times New Roman"/>
          <w:sz w:val="28"/>
          <w:szCs w:val="28"/>
        </w:rPr>
        <w:t xml:space="preserve"> Nigerian local governments. </w:t>
      </w:r>
      <w:r w:rsidRPr="00552731">
        <w:rPr>
          <w:rFonts w:ascii="Times New Roman" w:eastAsia="Times New Roman" w:hAnsi="Times New Roman" w:cs="Times New Roman"/>
          <w:i/>
          <w:iCs/>
          <w:sz w:val="28"/>
          <w:szCs w:val="28"/>
        </w:rPr>
        <w:t>International Journal of Development and Sustainability, 6</w:t>
      </w:r>
      <w:r w:rsidR="00165672">
        <w:rPr>
          <w:rFonts w:ascii="Times New Roman" w:eastAsia="Times New Roman" w:hAnsi="Times New Roman" w:cs="Times New Roman"/>
          <w:sz w:val="28"/>
          <w:szCs w:val="28"/>
        </w:rPr>
        <w:t>(4), 512-525.</w:t>
      </w:r>
    </w:p>
    <w:p w:rsidR="00165672" w:rsidRDefault="00552731" w:rsidP="00165672">
      <w:pPr>
        <w:spacing w:after="0" w:line="480" w:lineRule="auto"/>
        <w:contextualSpacing/>
        <w:jc w:val="both"/>
        <w:rPr>
          <w:rFonts w:ascii="Times New Roman" w:eastAsia="Times New Roman" w:hAnsi="Times New Roman" w:cs="Times New Roman"/>
          <w:sz w:val="28"/>
          <w:szCs w:val="28"/>
        </w:rPr>
      </w:pPr>
      <w:proofErr w:type="spellStart"/>
      <w:r w:rsidRPr="00552731">
        <w:rPr>
          <w:rFonts w:ascii="Times New Roman" w:eastAsia="Times New Roman" w:hAnsi="Times New Roman" w:cs="Times New Roman"/>
          <w:sz w:val="28"/>
          <w:szCs w:val="28"/>
        </w:rPr>
        <w:t>Ojo</w:t>
      </w:r>
      <w:proofErr w:type="spellEnd"/>
      <w:r w:rsidRPr="00552731">
        <w:rPr>
          <w:rFonts w:ascii="Times New Roman" w:eastAsia="Times New Roman" w:hAnsi="Times New Roman" w:cs="Times New Roman"/>
          <w:sz w:val="28"/>
          <w:szCs w:val="28"/>
        </w:rPr>
        <w:t>, O. (2016). Intergovernmental relations a</w:t>
      </w:r>
      <w:r w:rsidR="00165672">
        <w:rPr>
          <w:rFonts w:ascii="Times New Roman" w:eastAsia="Times New Roman" w:hAnsi="Times New Roman" w:cs="Times New Roman"/>
          <w:sz w:val="28"/>
          <w:szCs w:val="28"/>
        </w:rPr>
        <w:t>nd service delivery in Nigeria.</w:t>
      </w:r>
    </w:p>
    <w:p w:rsidR="00165672" w:rsidRDefault="00552731" w:rsidP="00165672">
      <w:pPr>
        <w:spacing w:after="0" w:line="480" w:lineRule="auto"/>
        <w:ind w:firstLine="720"/>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i/>
          <w:iCs/>
          <w:sz w:val="28"/>
          <w:szCs w:val="28"/>
        </w:rPr>
        <w:t>Public Administration Review, 76</w:t>
      </w:r>
      <w:r w:rsidR="00165672">
        <w:rPr>
          <w:rFonts w:ascii="Times New Roman" w:eastAsia="Times New Roman" w:hAnsi="Times New Roman" w:cs="Times New Roman"/>
          <w:sz w:val="28"/>
          <w:szCs w:val="28"/>
        </w:rPr>
        <w:t>(6), 887-895.</w:t>
      </w:r>
    </w:p>
    <w:p w:rsidR="00165672" w:rsidRDefault="00552731" w:rsidP="00165672">
      <w:pPr>
        <w:spacing w:after="0" w:line="480" w:lineRule="auto"/>
        <w:contextualSpacing/>
        <w:jc w:val="both"/>
        <w:rPr>
          <w:rFonts w:ascii="Times New Roman" w:eastAsia="Times New Roman" w:hAnsi="Times New Roman" w:cs="Times New Roman"/>
          <w:sz w:val="28"/>
          <w:szCs w:val="28"/>
        </w:rPr>
      </w:pPr>
      <w:proofErr w:type="spellStart"/>
      <w:r w:rsidRPr="00552731">
        <w:rPr>
          <w:rFonts w:ascii="Times New Roman" w:eastAsia="Times New Roman" w:hAnsi="Times New Roman" w:cs="Times New Roman"/>
          <w:sz w:val="28"/>
          <w:szCs w:val="28"/>
        </w:rPr>
        <w:t>Olowu</w:t>
      </w:r>
      <w:proofErr w:type="spellEnd"/>
      <w:r w:rsidRPr="00552731">
        <w:rPr>
          <w:rFonts w:ascii="Times New Roman" w:eastAsia="Times New Roman" w:hAnsi="Times New Roman" w:cs="Times New Roman"/>
          <w:sz w:val="28"/>
          <w:szCs w:val="28"/>
        </w:rPr>
        <w:t>, D. (2003). Local governance in Afric</w:t>
      </w:r>
      <w:r w:rsidR="00165672">
        <w:rPr>
          <w:rFonts w:ascii="Times New Roman" w:eastAsia="Times New Roman" w:hAnsi="Times New Roman" w:cs="Times New Roman"/>
          <w:sz w:val="28"/>
          <w:szCs w:val="28"/>
        </w:rPr>
        <w:t>a: The challenges of democratic</w:t>
      </w:r>
    </w:p>
    <w:p w:rsidR="00165672" w:rsidRDefault="00552731" w:rsidP="00165672">
      <w:pPr>
        <w:spacing w:after="0" w:line="480" w:lineRule="auto"/>
        <w:ind w:firstLine="720"/>
        <w:contextualSpacing/>
        <w:jc w:val="both"/>
        <w:rPr>
          <w:rFonts w:ascii="Times New Roman" w:eastAsia="Times New Roman" w:hAnsi="Times New Roman" w:cs="Times New Roman"/>
          <w:i/>
          <w:iCs/>
          <w:sz w:val="28"/>
          <w:szCs w:val="28"/>
        </w:rPr>
      </w:pPr>
      <w:proofErr w:type="gramStart"/>
      <w:r w:rsidRPr="00552731">
        <w:rPr>
          <w:rFonts w:ascii="Times New Roman" w:eastAsia="Times New Roman" w:hAnsi="Times New Roman" w:cs="Times New Roman"/>
          <w:sz w:val="28"/>
          <w:szCs w:val="28"/>
        </w:rPr>
        <w:t>decentralization</w:t>
      </w:r>
      <w:proofErr w:type="gramEnd"/>
      <w:r w:rsidRPr="00552731">
        <w:rPr>
          <w:rFonts w:ascii="Times New Roman" w:eastAsia="Times New Roman" w:hAnsi="Times New Roman" w:cs="Times New Roman"/>
          <w:sz w:val="28"/>
          <w:szCs w:val="28"/>
        </w:rPr>
        <w:t xml:space="preserve">. </w:t>
      </w:r>
      <w:r w:rsidRPr="00552731">
        <w:rPr>
          <w:rFonts w:ascii="Times New Roman" w:eastAsia="Times New Roman" w:hAnsi="Times New Roman" w:cs="Times New Roman"/>
          <w:i/>
          <w:iCs/>
          <w:sz w:val="28"/>
          <w:szCs w:val="28"/>
        </w:rPr>
        <w:t>African Journal of Political Science, 8</w:t>
      </w:r>
      <w:r w:rsidRPr="00552731">
        <w:rPr>
          <w:rFonts w:ascii="Times New Roman" w:eastAsia="Times New Roman" w:hAnsi="Times New Roman" w:cs="Times New Roman"/>
          <w:sz w:val="28"/>
          <w:szCs w:val="28"/>
        </w:rPr>
        <w:t>(2), 75-88.</w:t>
      </w:r>
      <w:r w:rsidRPr="00552731">
        <w:rPr>
          <w:rFonts w:ascii="Times New Roman" w:eastAsia="Times New Roman" w:hAnsi="Times New Roman" w:cs="Times New Roman"/>
          <w:sz w:val="28"/>
          <w:szCs w:val="28"/>
        </w:rPr>
        <w:br/>
      </w:r>
      <w:proofErr w:type="spellStart"/>
      <w:r w:rsidRPr="00552731">
        <w:rPr>
          <w:rFonts w:ascii="Times New Roman" w:eastAsia="Times New Roman" w:hAnsi="Times New Roman" w:cs="Times New Roman"/>
          <w:sz w:val="28"/>
          <w:szCs w:val="28"/>
        </w:rPr>
        <w:t>Olowu</w:t>
      </w:r>
      <w:proofErr w:type="spellEnd"/>
      <w:r w:rsidRPr="00552731">
        <w:rPr>
          <w:rFonts w:ascii="Times New Roman" w:eastAsia="Times New Roman" w:hAnsi="Times New Roman" w:cs="Times New Roman"/>
          <w:sz w:val="28"/>
          <w:szCs w:val="28"/>
        </w:rPr>
        <w:t xml:space="preserve">, D., &amp; </w:t>
      </w:r>
      <w:proofErr w:type="spellStart"/>
      <w:r w:rsidRPr="00552731">
        <w:rPr>
          <w:rFonts w:ascii="Times New Roman" w:eastAsia="Times New Roman" w:hAnsi="Times New Roman" w:cs="Times New Roman"/>
          <w:sz w:val="28"/>
          <w:szCs w:val="28"/>
        </w:rPr>
        <w:t>Wunsch</w:t>
      </w:r>
      <w:proofErr w:type="spellEnd"/>
      <w:r w:rsidRPr="00552731">
        <w:rPr>
          <w:rFonts w:ascii="Times New Roman" w:eastAsia="Times New Roman" w:hAnsi="Times New Roman" w:cs="Times New Roman"/>
          <w:sz w:val="28"/>
          <w:szCs w:val="28"/>
        </w:rPr>
        <w:t xml:space="preserve">, J. S. (2004). </w:t>
      </w:r>
      <w:r w:rsidR="00165672">
        <w:rPr>
          <w:rFonts w:ascii="Times New Roman" w:eastAsia="Times New Roman" w:hAnsi="Times New Roman" w:cs="Times New Roman"/>
          <w:i/>
          <w:iCs/>
          <w:sz w:val="28"/>
          <w:szCs w:val="28"/>
        </w:rPr>
        <w:t>Local governance in Africa: The</w:t>
      </w:r>
    </w:p>
    <w:p w:rsidR="00165672" w:rsidRDefault="00552731" w:rsidP="00165672">
      <w:pPr>
        <w:spacing w:after="0" w:line="480" w:lineRule="auto"/>
        <w:ind w:left="720"/>
        <w:contextualSpacing/>
        <w:jc w:val="both"/>
        <w:rPr>
          <w:rFonts w:ascii="Times New Roman" w:eastAsia="Times New Roman" w:hAnsi="Times New Roman" w:cs="Times New Roman"/>
          <w:sz w:val="28"/>
          <w:szCs w:val="28"/>
        </w:rPr>
      </w:pPr>
      <w:proofErr w:type="gramStart"/>
      <w:r w:rsidRPr="00552731">
        <w:rPr>
          <w:rFonts w:ascii="Times New Roman" w:eastAsia="Times New Roman" w:hAnsi="Times New Roman" w:cs="Times New Roman"/>
          <w:i/>
          <w:iCs/>
          <w:sz w:val="28"/>
          <w:szCs w:val="28"/>
        </w:rPr>
        <w:t>challenges</w:t>
      </w:r>
      <w:proofErr w:type="gramEnd"/>
      <w:r w:rsidRPr="00552731">
        <w:rPr>
          <w:rFonts w:ascii="Times New Roman" w:eastAsia="Times New Roman" w:hAnsi="Times New Roman" w:cs="Times New Roman"/>
          <w:i/>
          <w:iCs/>
          <w:sz w:val="28"/>
          <w:szCs w:val="28"/>
        </w:rPr>
        <w:t xml:space="preserve"> of democratic decentralization</w:t>
      </w:r>
      <w:r w:rsidR="00165672">
        <w:rPr>
          <w:rFonts w:ascii="Times New Roman" w:eastAsia="Times New Roman" w:hAnsi="Times New Roman" w:cs="Times New Roman"/>
          <w:sz w:val="28"/>
          <w:szCs w:val="28"/>
        </w:rPr>
        <w:t xml:space="preserve">. Lynne </w:t>
      </w:r>
      <w:proofErr w:type="spellStart"/>
      <w:r w:rsidR="00165672">
        <w:rPr>
          <w:rFonts w:ascii="Times New Roman" w:eastAsia="Times New Roman" w:hAnsi="Times New Roman" w:cs="Times New Roman"/>
          <w:sz w:val="28"/>
          <w:szCs w:val="28"/>
        </w:rPr>
        <w:t>Rienner</w:t>
      </w:r>
      <w:proofErr w:type="spellEnd"/>
      <w:r w:rsidR="00165672">
        <w:rPr>
          <w:rFonts w:ascii="Times New Roman" w:eastAsia="Times New Roman" w:hAnsi="Times New Roman" w:cs="Times New Roman"/>
          <w:sz w:val="28"/>
          <w:szCs w:val="28"/>
        </w:rPr>
        <w:t xml:space="preserve"> </w:t>
      </w:r>
      <w:proofErr w:type="spellStart"/>
      <w:r w:rsidR="00165672">
        <w:rPr>
          <w:rFonts w:ascii="Times New Roman" w:eastAsia="Times New Roman" w:hAnsi="Times New Roman" w:cs="Times New Roman"/>
          <w:sz w:val="28"/>
          <w:szCs w:val="28"/>
        </w:rPr>
        <w:t>Publishers.</w:t>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Soyode</w:t>
      </w:r>
      <w:proofErr w:type="spellEnd"/>
      <w:r w:rsidRPr="00552731">
        <w:rPr>
          <w:rFonts w:ascii="Times New Roman" w:eastAsia="Times New Roman" w:hAnsi="Times New Roman" w:cs="Times New Roman"/>
          <w:sz w:val="28"/>
          <w:szCs w:val="28"/>
        </w:rPr>
        <w:t xml:space="preserve">, A., &amp; </w:t>
      </w:r>
      <w:proofErr w:type="spellStart"/>
      <w:r w:rsidRPr="00552731">
        <w:rPr>
          <w:rFonts w:ascii="Times New Roman" w:eastAsia="Times New Roman" w:hAnsi="Times New Roman" w:cs="Times New Roman"/>
          <w:sz w:val="28"/>
          <w:szCs w:val="28"/>
        </w:rPr>
        <w:t>Aluko</w:t>
      </w:r>
      <w:proofErr w:type="spellEnd"/>
      <w:r w:rsidRPr="00552731">
        <w:rPr>
          <w:rFonts w:ascii="Times New Roman" w:eastAsia="Times New Roman" w:hAnsi="Times New Roman" w:cs="Times New Roman"/>
          <w:sz w:val="28"/>
          <w:szCs w:val="28"/>
        </w:rPr>
        <w:t>, S. (2019). Co</w:t>
      </w:r>
      <w:r w:rsidR="00165672">
        <w:rPr>
          <w:rFonts w:ascii="Times New Roman" w:eastAsia="Times New Roman" w:hAnsi="Times New Roman" w:cs="Times New Roman"/>
          <w:sz w:val="28"/>
          <w:szCs w:val="28"/>
        </w:rPr>
        <w:t>mmunity participation and local</w:t>
      </w:r>
    </w:p>
    <w:p w:rsidR="00165672" w:rsidRDefault="00552731" w:rsidP="00165672">
      <w:pPr>
        <w:spacing w:after="0" w:line="480" w:lineRule="auto"/>
        <w:ind w:firstLine="720"/>
        <w:contextualSpacing/>
        <w:jc w:val="both"/>
        <w:rPr>
          <w:rFonts w:ascii="Times New Roman" w:eastAsia="Times New Roman" w:hAnsi="Times New Roman" w:cs="Times New Roman"/>
          <w:i/>
          <w:iCs/>
          <w:sz w:val="28"/>
          <w:szCs w:val="28"/>
        </w:rPr>
      </w:pPr>
      <w:proofErr w:type="gramStart"/>
      <w:r w:rsidRPr="00552731">
        <w:rPr>
          <w:rFonts w:ascii="Times New Roman" w:eastAsia="Times New Roman" w:hAnsi="Times New Roman" w:cs="Times New Roman"/>
          <w:sz w:val="28"/>
          <w:szCs w:val="28"/>
        </w:rPr>
        <w:t>government</w:t>
      </w:r>
      <w:proofErr w:type="gramEnd"/>
      <w:r w:rsidRPr="00552731">
        <w:rPr>
          <w:rFonts w:ascii="Times New Roman" w:eastAsia="Times New Roman" w:hAnsi="Times New Roman" w:cs="Times New Roman"/>
          <w:sz w:val="28"/>
          <w:szCs w:val="28"/>
        </w:rPr>
        <w:t xml:space="preserve"> projects in Nigeria. </w:t>
      </w:r>
      <w:r w:rsidRPr="00552731">
        <w:rPr>
          <w:rFonts w:ascii="Times New Roman" w:eastAsia="Times New Roman" w:hAnsi="Times New Roman" w:cs="Times New Roman"/>
          <w:i/>
          <w:iCs/>
          <w:sz w:val="28"/>
          <w:szCs w:val="28"/>
        </w:rPr>
        <w:t>Nigerian Journal of Publ</w:t>
      </w:r>
      <w:r w:rsidR="00165672">
        <w:rPr>
          <w:rFonts w:ascii="Times New Roman" w:eastAsia="Times New Roman" w:hAnsi="Times New Roman" w:cs="Times New Roman"/>
          <w:i/>
          <w:iCs/>
          <w:sz w:val="28"/>
          <w:szCs w:val="28"/>
        </w:rPr>
        <w:t>ic</w:t>
      </w:r>
    </w:p>
    <w:p w:rsidR="00552731" w:rsidRPr="00552731" w:rsidRDefault="00552731" w:rsidP="00165672">
      <w:pPr>
        <w:spacing w:after="0" w:line="480" w:lineRule="auto"/>
        <w:ind w:firstLine="720"/>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i/>
          <w:iCs/>
          <w:sz w:val="28"/>
          <w:szCs w:val="28"/>
        </w:rPr>
        <w:t>Administration, 23</w:t>
      </w:r>
      <w:r w:rsidRPr="00552731">
        <w:rPr>
          <w:rFonts w:ascii="Times New Roman" w:eastAsia="Times New Roman" w:hAnsi="Times New Roman" w:cs="Times New Roman"/>
          <w:sz w:val="28"/>
          <w:szCs w:val="28"/>
        </w:rPr>
        <w:t>(1), 50-68.</w:t>
      </w:r>
    </w:p>
    <w:p w:rsidR="00165672" w:rsidRDefault="0016567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165672" w:rsidRDefault="00552731" w:rsidP="00165672">
      <w:pPr>
        <w:spacing w:after="0" w:line="480" w:lineRule="auto"/>
        <w:contextualSpacing/>
        <w:jc w:val="center"/>
        <w:rPr>
          <w:rFonts w:ascii="Times New Roman" w:eastAsia="Times New Roman" w:hAnsi="Times New Roman" w:cs="Times New Roman"/>
          <w:sz w:val="28"/>
          <w:szCs w:val="28"/>
        </w:rPr>
      </w:pPr>
      <w:r w:rsidRPr="00552731">
        <w:rPr>
          <w:rFonts w:ascii="Times New Roman" w:eastAsia="Times New Roman" w:hAnsi="Times New Roman" w:cs="Times New Roman"/>
          <w:b/>
          <w:bCs/>
          <w:sz w:val="28"/>
          <w:szCs w:val="28"/>
        </w:rPr>
        <w:lastRenderedPageBreak/>
        <w:t>CHAPTER FIVE</w:t>
      </w:r>
    </w:p>
    <w:p w:rsidR="00552731" w:rsidRPr="00552731" w:rsidRDefault="00552731" w:rsidP="00165672">
      <w:pPr>
        <w:spacing w:after="0" w:line="480" w:lineRule="auto"/>
        <w:contextualSpacing/>
        <w:jc w:val="center"/>
        <w:rPr>
          <w:rFonts w:ascii="Times New Roman" w:eastAsia="Times New Roman" w:hAnsi="Times New Roman" w:cs="Times New Roman"/>
          <w:sz w:val="28"/>
          <w:szCs w:val="28"/>
        </w:rPr>
      </w:pPr>
      <w:r w:rsidRPr="00552731">
        <w:rPr>
          <w:rFonts w:ascii="Times New Roman" w:eastAsia="Times New Roman" w:hAnsi="Times New Roman" w:cs="Times New Roman"/>
          <w:b/>
          <w:bCs/>
          <w:sz w:val="28"/>
          <w:szCs w:val="28"/>
        </w:rPr>
        <w:t>SUMMARY, CONCLUSION, AND RECOMMENDATIONS</w:t>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b/>
          <w:bCs/>
          <w:sz w:val="28"/>
          <w:szCs w:val="28"/>
        </w:rPr>
        <w:t>5.1 Summary of Findings</w:t>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The findings of this study reveal that Ilorin South Local Government has made significant contributions to infrastructural and socio-economic development between 2015 and 2024. The local government undertook major road rehabilitation projects that improved transportation and access to markets and schools, with about 70% of key roads upgraded during the period. Access to potable water was enhanced through the installation of boreholes in underserved communities, addressing previous water scarcity challenges. On the socio-economic front, programs such as vocational training for youths and women have fostered skills acquisition, entrepreneurship, and reduced unemployment. Health outreach initiatives including immunization campaigns and maternal health services also contributed positi</w:t>
      </w:r>
      <w:r w:rsidR="00165672">
        <w:rPr>
          <w:rFonts w:ascii="Times New Roman" w:eastAsia="Times New Roman" w:hAnsi="Times New Roman" w:cs="Times New Roman"/>
          <w:sz w:val="28"/>
          <w:szCs w:val="28"/>
        </w:rPr>
        <w:t>vely to public health outcomes.</w:t>
      </w:r>
    </w:p>
    <w:p w:rsidR="00552731" w:rsidRPr="00552731"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 xml:space="preserve">Despite these achievements, residents’ perceptions of the local government’s effectiveness in service delivery were mixed. While improvements in infrastructure and social programs were acknowledged, concerns were raised </w:t>
      </w:r>
      <w:r w:rsidRPr="00552731">
        <w:rPr>
          <w:rFonts w:ascii="Times New Roman" w:eastAsia="Times New Roman" w:hAnsi="Times New Roman" w:cs="Times New Roman"/>
          <w:sz w:val="28"/>
          <w:szCs w:val="28"/>
        </w:rPr>
        <w:lastRenderedPageBreak/>
        <w:t>about inconsistent services in areas like waste management and electricity supply. Issues such as bureaucratic delays, political interference, lack of transparency, and limited community participation were identified as factors undermining service efficiency. The local government also faces significant challenges including delayed funding, bureaucratic inefficiencies, political disruptions, corruption in contract awards, and poor community engagement, all of which hamper the full realization of developmental goals.</w:t>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b/>
          <w:bCs/>
          <w:sz w:val="28"/>
          <w:szCs w:val="28"/>
        </w:rPr>
        <w:t>5.2 Conclusion</w:t>
      </w:r>
    </w:p>
    <w:p w:rsidR="00552731" w:rsidRPr="00552731"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 xml:space="preserve">Ilorin South Local Government has played a crucial role in fostering infrastructural and socio-economic development within its area of jurisdiction, improving the overall living standards of its residents. However, the impact of these efforts has been constrained by challenges related to governance, funding, and administrative inefficiencies. The mixed perceptions among community members highlight the need for more transparent, consistent, and inclusive governance to sustain development achievements and build stronger trust between the local government and its constituents. While progress has been made, greater focus on overcoming </w:t>
      </w:r>
      <w:r w:rsidRPr="00552731">
        <w:rPr>
          <w:rFonts w:ascii="Times New Roman" w:eastAsia="Times New Roman" w:hAnsi="Times New Roman" w:cs="Times New Roman"/>
          <w:sz w:val="28"/>
          <w:szCs w:val="28"/>
        </w:rPr>
        <w:lastRenderedPageBreak/>
        <w:t>identified obstacles is necessary for the local government to achieve comprehensive community transformation.</w:t>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b/>
          <w:bCs/>
          <w:sz w:val="28"/>
          <w:szCs w:val="28"/>
        </w:rPr>
        <w:t>5.3 Recommendations</w:t>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Ilorin South Local Government should improve the timely disbursement of funds and explore additional revenue sources such as local taxation and partnerships to ensure steady financing of projects. Transparency and accountability mechanisms should be strengthened through better monitoring and auditing to reduce corruption and irregularities. Administrative processes need streamlining to minimize delays in project approvals and contract awards. Increasing community participation through regular town hall meetings and inclusive governance frameworks will promote ownership and sustainabil</w:t>
      </w:r>
      <w:r w:rsidR="00165672">
        <w:rPr>
          <w:rFonts w:ascii="Times New Roman" w:eastAsia="Times New Roman" w:hAnsi="Times New Roman" w:cs="Times New Roman"/>
          <w:sz w:val="28"/>
          <w:szCs w:val="28"/>
        </w:rPr>
        <w:t>ity of development initiatives.</w:t>
      </w:r>
    </w:p>
    <w:p w:rsidR="00552731" w:rsidRPr="00552731"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Furthermore, fostering collaboration between local, state, and federal agencies can enhance resource mobilization and technical support. Capacity building programs for local government officials are essential to improve project management and service delivery skills. Lastly, consistent attention to essential services like waste management and electricity supply will help improve residents’ quality of life and trust in local government performance.</w:t>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b/>
          <w:bCs/>
          <w:sz w:val="28"/>
          <w:szCs w:val="28"/>
        </w:rPr>
        <w:lastRenderedPageBreak/>
        <w:t>BIBLIOGRAPHY</w:t>
      </w:r>
      <w:r w:rsidRPr="00552731">
        <w:rPr>
          <w:rFonts w:ascii="Times New Roman" w:eastAsia="Times New Roman" w:hAnsi="Times New Roman" w:cs="Times New Roman"/>
          <w:sz w:val="28"/>
          <w:szCs w:val="28"/>
        </w:rPr>
        <w:br/>
      </w:r>
      <w:proofErr w:type="spellStart"/>
      <w:r w:rsidRPr="00552731">
        <w:rPr>
          <w:rFonts w:ascii="Times New Roman" w:eastAsia="Times New Roman" w:hAnsi="Times New Roman" w:cs="Times New Roman"/>
          <w:sz w:val="28"/>
          <w:szCs w:val="28"/>
        </w:rPr>
        <w:t>Adewumi</w:t>
      </w:r>
      <w:proofErr w:type="spellEnd"/>
      <w:r w:rsidRPr="00552731">
        <w:rPr>
          <w:rFonts w:ascii="Times New Roman" w:eastAsia="Times New Roman" w:hAnsi="Times New Roman" w:cs="Times New Roman"/>
          <w:sz w:val="28"/>
          <w:szCs w:val="28"/>
        </w:rPr>
        <w:t xml:space="preserve">, F., &amp; </w:t>
      </w:r>
      <w:proofErr w:type="spellStart"/>
      <w:r w:rsidRPr="00552731">
        <w:rPr>
          <w:rFonts w:ascii="Times New Roman" w:eastAsia="Times New Roman" w:hAnsi="Times New Roman" w:cs="Times New Roman"/>
          <w:sz w:val="28"/>
          <w:szCs w:val="28"/>
        </w:rPr>
        <w:t>Egwurube</w:t>
      </w:r>
      <w:proofErr w:type="spellEnd"/>
      <w:r w:rsidRPr="00552731">
        <w:rPr>
          <w:rFonts w:ascii="Times New Roman" w:eastAsia="Times New Roman" w:hAnsi="Times New Roman" w:cs="Times New Roman"/>
          <w:sz w:val="28"/>
          <w:szCs w:val="28"/>
        </w:rPr>
        <w:t>, J. (2017). Loc</w:t>
      </w:r>
      <w:r w:rsidR="00165672">
        <w:rPr>
          <w:rFonts w:ascii="Times New Roman" w:eastAsia="Times New Roman" w:hAnsi="Times New Roman" w:cs="Times New Roman"/>
          <w:sz w:val="28"/>
          <w:szCs w:val="28"/>
        </w:rPr>
        <w:t>al government administration in</w:t>
      </w:r>
    </w:p>
    <w:p w:rsidR="00165672" w:rsidRDefault="00552731" w:rsidP="00165672">
      <w:pPr>
        <w:spacing w:after="0" w:line="480" w:lineRule="auto"/>
        <w:ind w:left="720"/>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 xml:space="preserve">Nigeria: Issues and challenges. </w:t>
      </w:r>
      <w:r w:rsidR="00165672">
        <w:rPr>
          <w:rFonts w:ascii="Times New Roman" w:eastAsia="Times New Roman" w:hAnsi="Times New Roman" w:cs="Times New Roman"/>
          <w:i/>
          <w:iCs/>
          <w:sz w:val="28"/>
          <w:szCs w:val="28"/>
        </w:rPr>
        <w:t>Nigerian Journal of Public A</w:t>
      </w:r>
      <w:r w:rsidRPr="00552731">
        <w:rPr>
          <w:rFonts w:ascii="Times New Roman" w:eastAsia="Times New Roman" w:hAnsi="Times New Roman" w:cs="Times New Roman"/>
          <w:i/>
          <w:iCs/>
          <w:sz w:val="28"/>
          <w:szCs w:val="28"/>
        </w:rPr>
        <w:t>dministration and Local Government, 18</w:t>
      </w:r>
      <w:r w:rsidR="00165672">
        <w:rPr>
          <w:rFonts w:ascii="Times New Roman" w:eastAsia="Times New Roman" w:hAnsi="Times New Roman" w:cs="Times New Roman"/>
          <w:sz w:val="28"/>
          <w:szCs w:val="28"/>
        </w:rPr>
        <w:t>(1), 45–58.</w:t>
      </w:r>
    </w:p>
    <w:p w:rsidR="00165672" w:rsidRDefault="00552731" w:rsidP="00165672">
      <w:pPr>
        <w:spacing w:after="0" w:line="480" w:lineRule="auto"/>
        <w:contextualSpacing/>
        <w:jc w:val="both"/>
        <w:rPr>
          <w:rFonts w:ascii="Times New Roman" w:eastAsia="Times New Roman" w:hAnsi="Times New Roman" w:cs="Times New Roman"/>
          <w:i/>
          <w:iCs/>
          <w:sz w:val="28"/>
          <w:szCs w:val="28"/>
        </w:rPr>
      </w:pPr>
      <w:proofErr w:type="spellStart"/>
      <w:r w:rsidRPr="00552731">
        <w:rPr>
          <w:rFonts w:ascii="Times New Roman" w:eastAsia="Times New Roman" w:hAnsi="Times New Roman" w:cs="Times New Roman"/>
          <w:sz w:val="28"/>
          <w:szCs w:val="28"/>
        </w:rPr>
        <w:t>Adeyemo</w:t>
      </w:r>
      <w:proofErr w:type="spellEnd"/>
      <w:r w:rsidRPr="00552731">
        <w:rPr>
          <w:rFonts w:ascii="Times New Roman" w:eastAsia="Times New Roman" w:hAnsi="Times New Roman" w:cs="Times New Roman"/>
          <w:sz w:val="28"/>
          <w:szCs w:val="28"/>
        </w:rPr>
        <w:t xml:space="preserve">, D. O. (2010). Governance and local government in Nigeria. </w:t>
      </w:r>
      <w:r w:rsidR="00165672">
        <w:rPr>
          <w:rFonts w:ascii="Times New Roman" w:eastAsia="Times New Roman" w:hAnsi="Times New Roman" w:cs="Times New Roman"/>
          <w:i/>
          <w:iCs/>
          <w:sz w:val="28"/>
          <w:szCs w:val="28"/>
        </w:rPr>
        <w:t>Global</w:t>
      </w:r>
    </w:p>
    <w:p w:rsidR="00165672" w:rsidRDefault="00552731" w:rsidP="00165672">
      <w:pPr>
        <w:spacing w:after="0" w:line="480" w:lineRule="auto"/>
        <w:ind w:firstLine="720"/>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i/>
          <w:iCs/>
          <w:sz w:val="28"/>
          <w:szCs w:val="28"/>
        </w:rPr>
        <w:t>Journal of Human Social Science, 10</w:t>
      </w:r>
      <w:r w:rsidR="00165672">
        <w:rPr>
          <w:rFonts w:ascii="Times New Roman" w:eastAsia="Times New Roman" w:hAnsi="Times New Roman" w:cs="Times New Roman"/>
          <w:sz w:val="28"/>
          <w:szCs w:val="28"/>
        </w:rPr>
        <w:t>(3), 23–29.</w:t>
      </w:r>
    </w:p>
    <w:p w:rsidR="00165672" w:rsidRDefault="00552731" w:rsidP="00165672">
      <w:pPr>
        <w:spacing w:after="0" w:line="480" w:lineRule="auto"/>
        <w:contextualSpacing/>
        <w:jc w:val="both"/>
        <w:rPr>
          <w:rFonts w:ascii="Times New Roman" w:eastAsia="Times New Roman" w:hAnsi="Times New Roman" w:cs="Times New Roman"/>
          <w:sz w:val="28"/>
          <w:szCs w:val="28"/>
        </w:rPr>
      </w:pPr>
      <w:proofErr w:type="spellStart"/>
      <w:r w:rsidRPr="00552731">
        <w:rPr>
          <w:rFonts w:ascii="Times New Roman" w:eastAsia="Times New Roman" w:hAnsi="Times New Roman" w:cs="Times New Roman"/>
          <w:sz w:val="28"/>
          <w:szCs w:val="28"/>
        </w:rPr>
        <w:t>Agagu</w:t>
      </w:r>
      <w:proofErr w:type="spellEnd"/>
      <w:r w:rsidRPr="00552731">
        <w:rPr>
          <w:rFonts w:ascii="Times New Roman" w:eastAsia="Times New Roman" w:hAnsi="Times New Roman" w:cs="Times New Roman"/>
          <w:sz w:val="28"/>
          <w:szCs w:val="28"/>
        </w:rPr>
        <w:t>, A. A. (2004). Continuity</w:t>
      </w:r>
      <w:r w:rsidR="00165672">
        <w:rPr>
          <w:rFonts w:ascii="Times New Roman" w:eastAsia="Times New Roman" w:hAnsi="Times New Roman" w:cs="Times New Roman"/>
          <w:sz w:val="28"/>
          <w:szCs w:val="28"/>
        </w:rPr>
        <w:t xml:space="preserve"> and change in local government</w:t>
      </w:r>
    </w:p>
    <w:p w:rsidR="00165672" w:rsidRDefault="00552731" w:rsidP="00165672">
      <w:pPr>
        <w:spacing w:after="0" w:line="480" w:lineRule="auto"/>
        <w:ind w:firstLine="720"/>
        <w:contextualSpacing/>
        <w:jc w:val="both"/>
        <w:rPr>
          <w:rFonts w:ascii="Times New Roman" w:eastAsia="Times New Roman" w:hAnsi="Times New Roman" w:cs="Times New Roman"/>
          <w:sz w:val="28"/>
          <w:szCs w:val="28"/>
        </w:rPr>
      </w:pPr>
      <w:proofErr w:type="gramStart"/>
      <w:r w:rsidRPr="00552731">
        <w:rPr>
          <w:rFonts w:ascii="Times New Roman" w:eastAsia="Times New Roman" w:hAnsi="Times New Roman" w:cs="Times New Roman"/>
          <w:sz w:val="28"/>
          <w:szCs w:val="28"/>
        </w:rPr>
        <w:t>administration</w:t>
      </w:r>
      <w:proofErr w:type="gramEnd"/>
      <w:r w:rsidRPr="00552731">
        <w:rPr>
          <w:rFonts w:ascii="Times New Roman" w:eastAsia="Times New Roman" w:hAnsi="Times New Roman" w:cs="Times New Roman"/>
          <w:sz w:val="28"/>
          <w:szCs w:val="28"/>
        </w:rPr>
        <w:t xml:space="preserve"> and the politics of underdevelopment. In G. </w:t>
      </w:r>
      <w:proofErr w:type="spellStart"/>
      <w:r w:rsidRPr="00552731">
        <w:rPr>
          <w:rFonts w:ascii="Times New Roman" w:eastAsia="Times New Roman" w:hAnsi="Times New Roman" w:cs="Times New Roman"/>
          <w:sz w:val="28"/>
          <w:szCs w:val="28"/>
        </w:rPr>
        <w:t>Onu</w:t>
      </w:r>
      <w:proofErr w:type="spellEnd"/>
      <w:r w:rsidRPr="00552731">
        <w:rPr>
          <w:rFonts w:ascii="Times New Roman" w:eastAsia="Times New Roman" w:hAnsi="Times New Roman" w:cs="Times New Roman"/>
          <w:sz w:val="28"/>
          <w:szCs w:val="28"/>
        </w:rPr>
        <w:t xml:space="preserve"> &amp; A. </w:t>
      </w:r>
      <w:proofErr w:type="spellStart"/>
      <w:r w:rsidRPr="00552731">
        <w:rPr>
          <w:rFonts w:ascii="Times New Roman" w:eastAsia="Times New Roman" w:hAnsi="Times New Roman" w:cs="Times New Roman"/>
          <w:sz w:val="28"/>
          <w:szCs w:val="28"/>
        </w:rPr>
        <w:t>Momoh</w:t>
      </w:r>
      <w:proofErr w:type="spellEnd"/>
      <w:r w:rsidRPr="00552731">
        <w:rPr>
          <w:rFonts w:ascii="Times New Roman" w:eastAsia="Times New Roman" w:hAnsi="Times New Roman" w:cs="Times New Roman"/>
          <w:sz w:val="28"/>
          <w:szCs w:val="28"/>
        </w:rPr>
        <w:t xml:space="preserve"> (Eds.), </w:t>
      </w:r>
      <w:proofErr w:type="gramStart"/>
      <w:r w:rsidRPr="00552731">
        <w:rPr>
          <w:rFonts w:ascii="Times New Roman" w:eastAsia="Times New Roman" w:hAnsi="Times New Roman" w:cs="Times New Roman"/>
          <w:i/>
          <w:iCs/>
          <w:sz w:val="28"/>
          <w:szCs w:val="28"/>
        </w:rPr>
        <w:t>Popular</w:t>
      </w:r>
      <w:proofErr w:type="gramEnd"/>
      <w:r w:rsidRPr="00552731">
        <w:rPr>
          <w:rFonts w:ascii="Times New Roman" w:eastAsia="Times New Roman" w:hAnsi="Times New Roman" w:cs="Times New Roman"/>
          <w:i/>
          <w:iCs/>
          <w:sz w:val="28"/>
          <w:szCs w:val="28"/>
        </w:rPr>
        <w:t xml:space="preserve"> participation in governance in Nigeria</w:t>
      </w:r>
      <w:r w:rsidRPr="00552731">
        <w:rPr>
          <w:rFonts w:ascii="Times New Roman" w:eastAsia="Times New Roman" w:hAnsi="Times New Roman" w:cs="Times New Roman"/>
          <w:sz w:val="28"/>
          <w:szCs w:val="28"/>
        </w:rPr>
        <w:t xml:space="preserve"> (pp. 12</w:t>
      </w:r>
      <w:r w:rsidR="00165672">
        <w:rPr>
          <w:rFonts w:ascii="Times New Roman" w:eastAsia="Times New Roman" w:hAnsi="Times New Roman" w:cs="Times New Roman"/>
          <w:sz w:val="28"/>
          <w:szCs w:val="28"/>
        </w:rPr>
        <w:t>8</w:t>
      </w:r>
    </w:p>
    <w:p w:rsidR="00165672" w:rsidRDefault="00165672" w:rsidP="00165672">
      <w:pPr>
        <w:spacing w:after="0" w:line="48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142). Lagos: </w:t>
      </w:r>
      <w:proofErr w:type="spellStart"/>
      <w:r>
        <w:rPr>
          <w:rFonts w:ascii="Times New Roman" w:eastAsia="Times New Roman" w:hAnsi="Times New Roman" w:cs="Times New Roman"/>
          <w:sz w:val="28"/>
          <w:szCs w:val="28"/>
        </w:rPr>
        <w:t>Malthouse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Press.</w:t>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Agbede</w:t>
      </w:r>
      <w:proofErr w:type="spellEnd"/>
      <w:r w:rsidRPr="00552731">
        <w:rPr>
          <w:rFonts w:ascii="Times New Roman" w:eastAsia="Times New Roman" w:hAnsi="Times New Roman" w:cs="Times New Roman"/>
          <w:sz w:val="28"/>
          <w:szCs w:val="28"/>
        </w:rPr>
        <w:t xml:space="preserve">, O., &amp; </w:t>
      </w:r>
      <w:proofErr w:type="spellStart"/>
      <w:r w:rsidRPr="00552731">
        <w:rPr>
          <w:rFonts w:ascii="Times New Roman" w:eastAsia="Times New Roman" w:hAnsi="Times New Roman" w:cs="Times New Roman"/>
          <w:sz w:val="28"/>
          <w:szCs w:val="28"/>
        </w:rPr>
        <w:t>Adesina</w:t>
      </w:r>
      <w:proofErr w:type="spellEnd"/>
      <w:r w:rsidRPr="00552731">
        <w:rPr>
          <w:rFonts w:ascii="Times New Roman" w:eastAsia="Times New Roman" w:hAnsi="Times New Roman" w:cs="Times New Roman"/>
          <w:sz w:val="28"/>
          <w:szCs w:val="28"/>
        </w:rPr>
        <w:t>, O. (2017). Youth</w:t>
      </w:r>
      <w:r w:rsidR="00165672">
        <w:rPr>
          <w:rFonts w:ascii="Times New Roman" w:eastAsia="Times New Roman" w:hAnsi="Times New Roman" w:cs="Times New Roman"/>
          <w:sz w:val="28"/>
          <w:szCs w:val="28"/>
        </w:rPr>
        <w:t xml:space="preserve"> empowerment through vocational</w:t>
      </w:r>
    </w:p>
    <w:p w:rsidR="00165672" w:rsidRDefault="00552731" w:rsidP="00165672">
      <w:pPr>
        <w:spacing w:after="0" w:line="480" w:lineRule="auto"/>
        <w:ind w:firstLine="720"/>
        <w:contextualSpacing/>
        <w:jc w:val="both"/>
        <w:rPr>
          <w:rFonts w:ascii="Times New Roman" w:eastAsia="Times New Roman" w:hAnsi="Times New Roman" w:cs="Times New Roman"/>
          <w:i/>
          <w:iCs/>
          <w:sz w:val="28"/>
          <w:szCs w:val="28"/>
        </w:rPr>
      </w:pPr>
      <w:proofErr w:type="gramStart"/>
      <w:r w:rsidRPr="00552731">
        <w:rPr>
          <w:rFonts w:ascii="Times New Roman" w:eastAsia="Times New Roman" w:hAnsi="Times New Roman" w:cs="Times New Roman"/>
          <w:sz w:val="28"/>
          <w:szCs w:val="28"/>
        </w:rPr>
        <w:t>training</w:t>
      </w:r>
      <w:proofErr w:type="gramEnd"/>
      <w:r w:rsidRPr="00552731">
        <w:rPr>
          <w:rFonts w:ascii="Times New Roman" w:eastAsia="Times New Roman" w:hAnsi="Times New Roman" w:cs="Times New Roman"/>
          <w:sz w:val="28"/>
          <w:szCs w:val="28"/>
        </w:rPr>
        <w:t xml:space="preserve"> in Nigerian local governments. </w:t>
      </w:r>
      <w:r w:rsidR="00165672">
        <w:rPr>
          <w:rFonts w:ascii="Times New Roman" w:eastAsia="Times New Roman" w:hAnsi="Times New Roman" w:cs="Times New Roman"/>
          <w:i/>
          <w:iCs/>
          <w:sz w:val="28"/>
          <w:szCs w:val="28"/>
        </w:rPr>
        <w:t>International Journal of Social</w:t>
      </w:r>
    </w:p>
    <w:p w:rsidR="00165672" w:rsidRDefault="00552731" w:rsidP="00165672">
      <w:pPr>
        <w:spacing w:after="0" w:line="480" w:lineRule="auto"/>
        <w:ind w:firstLine="720"/>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i/>
          <w:iCs/>
          <w:sz w:val="28"/>
          <w:szCs w:val="28"/>
        </w:rPr>
        <w:t>Sciences and Humanities, 5</w:t>
      </w:r>
      <w:r w:rsidR="00165672">
        <w:rPr>
          <w:rFonts w:ascii="Times New Roman" w:eastAsia="Times New Roman" w:hAnsi="Times New Roman" w:cs="Times New Roman"/>
          <w:sz w:val="28"/>
          <w:szCs w:val="28"/>
        </w:rPr>
        <w:t>(4), 112-123.</w:t>
      </w:r>
    </w:p>
    <w:p w:rsidR="00165672" w:rsidRDefault="00552731" w:rsidP="00165672">
      <w:pPr>
        <w:spacing w:after="0" w:line="480" w:lineRule="auto"/>
        <w:contextualSpacing/>
        <w:jc w:val="both"/>
        <w:rPr>
          <w:rFonts w:ascii="Times New Roman" w:eastAsia="Times New Roman" w:hAnsi="Times New Roman" w:cs="Times New Roman"/>
          <w:i/>
          <w:iCs/>
          <w:sz w:val="28"/>
          <w:szCs w:val="28"/>
        </w:rPr>
      </w:pPr>
      <w:proofErr w:type="spellStart"/>
      <w:r w:rsidRPr="00552731">
        <w:rPr>
          <w:rFonts w:ascii="Times New Roman" w:eastAsia="Times New Roman" w:hAnsi="Times New Roman" w:cs="Times New Roman"/>
          <w:sz w:val="28"/>
          <w:szCs w:val="28"/>
        </w:rPr>
        <w:t>Agbu</w:t>
      </w:r>
      <w:proofErr w:type="spellEnd"/>
      <w:r w:rsidRPr="00552731">
        <w:rPr>
          <w:rFonts w:ascii="Times New Roman" w:eastAsia="Times New Roman" w:hAnsi="Times New Roman" w:cs="Times New Roman"/>
          <w:sz w:val="28"/>
          <w:szCs w:val="28"/>
        </w:rPr>
        <w:t xml:space="preserve">, O. (2004). Corruption and human trafficking: The Nigerian case. </w:t>
      </w:r>
      <w:r w:rsidR="00165672">
        <w:rPr>
          <w:rFonts w:ascii="Times New Roman" w:eastAsia="Times New Roman" w:hAnsi="Times New Roman" w:cs="Times New Roman"/>
          <w:i/>
          <w:iCs/>
          <w:sz w:val="28"/>
          <w:szCs w:val="28"/>
        </w:rPr>
        <w:t>West</w:t>
      </w:r>
    </w:p>
    <w:p w:rsidR="00165672" w:rsidRDefault="00552731" w:rsidP="00165672">
      <w:pPr>
        <w:spacing w:after="0" w:line="480" w:lineRule="auto"/>
        <w:ind w:firstLine="720"/>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i/>
          <w:iCs/>
          <w:sz w:val="28"/>
          <w:szCs w:val="28"/>
        </w:rPr>
        <w:t>Africa Review, 6</w:t>
      </w:r>
      <w:r w:rsidR="00165672">
        <w:rPr>
          <w:rFonts w:ascii="Times New Roman" w:eastAsia="Times New Roman" w:hAnsi="Times New Roman" w:cs="Times New Roman"/>
          <w:sz w:val="28"/>
          <w:szCs w:val="28"/>
        </w:rPr>
        <w:t>(1), 1-10.</w:t>
      </w:r>
    </w:p>
    <w:p w:rsidR="00165672" w:rsidRDefault="00552731" w:rsidP="00165672">
      <w:pPr>
        <w:spacing w:after="0" w:line="480" w:lineRule="auto"/>
        <w:contextualSpacing/>
        <w:jc w:val="both"/>
        <w:rPr>
          <w:rFonts w:ascii="Times New Roman" w:eastAsia="Times New Roman" w:hAnsi="Times New Roman" w:cs="Times New Roman"/>
          <w:sz w:val="28"/>
          <w:szCs w:val="28"/>
        </w:rPr>
      </w:pPr>
      <w:proofErr w:type="spellStart"/>
      <w:r w:rsidRPr="00552731">
        <w:rPr>
          <w:rFonts w:ascii="Times New Roman" w:eastAsia="Times New Roman" w:hAnsi="Times New Roman" w:cs="Times New Roman"/>
          <w:sz w:val="28"/>
          <w:szCs w:val="28"/>
        </w:rPr>
        <w:t>Aina</w:t>
      </w:r>
      <w:proofErr w:type="spellEnd"/>
      <w:r w:rsidRPr="00552731">
        <w:rPr>
          <w:rFonts w:ascii="Times New Roman" w:eastAsia="Times New Roman" w:hAnsi="Times New Roman" w:cs="Times New Roman"/>
          <w:sz w:val="28"/>
          <w:szCs w:val="28"/>
        </w:rPr>
        <w:t xml:space="preserve">, L. O., &amp; </w:t>
      </w:r>
      <w:proofErr w:type="spellStart"/>
      <w:r w:rsidRPr="00552731">
        <w:rPr>
          <w:rFonts w:ascii="Times New Roman" w:eastAsia="Times New Roman" w:hAnsi="Times New Roman" w:cs="Times New Roman"/>
          <w:sz w:val="28"/>
          <w:szCs w:val="28"/>
        </w:rPr>
        <w:t>Ogundele</w:t>
      </w:r>
      <w:proofErr w:type="spellEnd"/>
      <w:r w:rsidRPr="00552731">
        <w:rPr>
          <w:rFonts w:ascii="Times New Roman" w:eastAsia="Times New Roman" w:hAnsi="Times New Roman" w:cs="Times New Roman"/>
          <w:sz w:val="28"/>
          <w:szCs w:val="28"/>
        </w:rPr>
        <w:t xml:space="preserve">, O. (2013). </w:t>
      </w:r>
      <w:r w:rsidR="00165672">
        <w:rPr>
          <w:rFonts w:ascii="Times New Roman" w:eastAsia="Times New Roman" w:hAnsi="Times New Roman" w:cs="Times New Roman"/>
          <w:sz w:val="28"/>
          <w:szCs w:val="28"/>
        </w:rPr>
        <w:t>Corruption and local government</w:t>
      </w:r>
    </w:p>
    <w:p w:rsidR="00165672" w:rsidRDefault="00552731" w:rsidP="00165672">
      <w:pPr>
        <w:spacing w:after="0" w:line="480" w:lineRule="auto"/>
        <w:ind w:left="720"/>
        <w:contextualSpacing/>
        <w:jc w:val="both"/>
        <w:rPr>
          <w:rFonts w:ascii="Times New Roman" w:eastAsia="Times New Roman" w:hAnsi="Times New Roman" w:cs="Times New Roman"/>
          <w:sz w:val="28"/>
          <w:szCs w:val="28"/>
        </w:rPr>
      </w:pPr>
      <w:proofErr w:type="gramStart"/>
      <w:r w:rsidRPr="00552731">
        <w:rPr>
          <w:rFonts w:ascii="Times New Roman" w:eastAsia="Times New Roman" w:hAnsi="Times New Roman" w:cs="Times New Roman"/>
          <w:sz w:val="28"/>
          <w:szCs w:val="28"/>
        </w:rPr>
        <w:t>administration</w:t>
      </w:r>
      <w:proofErr w:type="gramEnd"/>
      <w:r w:rsidRPr="00552731">
        <w:rPr>
          <w:rFonts w:ascii="Times New Roman" w:eastAsia="Times New Roman" w:hAnsi="Times New Roman" w:cs="Times New Roman"/>
          <w:sz w:val="28"/>
          <w:szCs w:val="28"/>
        </w:rPr>
        <w:t xml:space="preserve"> in Nigeria. </w:t>
      </w:r>
      <w:r w:rsidRPr="00552731">
        <w:rPr>
          <w:rFonts w:ascii="Times New Roman" w:eastAsia="Times New Roman" w:hAnsi="Times New Roman" w:cs="Times New Roman"/>
          <w:i/>
          <w:iCs/>
          <w:sz w:val="28"/>
          <w:szCs w:val="28"/>
        </w:rPr>
        <w:t>African Journal of Political Science and International Relations, 7</w:t>
      </w:r>
      <w:r w:rsidRPr="00552731">
        <w:rPr>
          <w:rFonts w:ascii="Times New Roman" w:eastAsia="Times New Roman" w:hAnsi="Times New Roman" w:cs="Times New Roman"/>
          <w:sz w:val="28"/>
          <w:szCs w:val="28"/>
        </w:rPr>
        <w:t>(2), 62-70.</w:t>
      </w:r>
    </w:p>
    <w:p w:rsidR="00165672" w:rsidRDefault="00552731" w:rsidP="00165672">
      <w:pPr>
        <w:spacing w:after="0" w:line="480" w:lineRule="auto"/>
        <w:contextualSpacing/>
        <w:jc w:val="both"/>
        <w:rPr>
          <w:rFonts w:ascii="Times New Roman" w:eastAsia="Times New Roman" w:hAnsi="Times New Roman" w:cs="Times New Roman"/>
          <w:sz w:val="28"/>
          <w:szCs w:val="28"/>
        </w:rPr>
      </w:pPr>
      <w:proofErr w:type="spellStart"/>
      <w:r w:rsidRPr="00552731">
        <w:rPr>
          <w:rFonts w:ascii="Times New Roman" w:eastAsia="Times New Roman" w:hAnsi="Times New Roman" w:cs="Times New Roman"/>
          <w:sz w:val="28"/>
          <w:szCs w:val="28"/>
        </w:rPr>
        <w:lastRenderedPageBreak/>
        <w:t>Aiyede</w:t>
      </w:r>
      <w:proofErr w:type="spellEnd"/>
      <w:r w:rsidRPr="00552731">
        <w:rPr>
          <w:rFonts w:ascii="Times New Roman" w:eastAsia="Times New Roman" w:hAnsi="Times New Roman" w:cs="Times New Roman"/>
          <w:sz w:val="28"/>
          <w:szCs w:val="28"/>
        </w:rPr>
        <w:t>, E. R. (2018). Local governm</w:t>
      </w:r>
      <w:r w:rsidR="00165672">
        <w:rPr>
          <w:rFonts w:ascii="Times New Roman" w:eastAsia="Times New Roman" w:hAnsi="Times New Roman" w:cs="Times New Roman"/>
          <w:sz w:val="28"/>
          <w:szCs w:val="28"/>
        </w:rPr>
        <w:t>ent and development in Nigeria:</w:t>
      </w:r>
    </w:p>
    <w:p w:rsidR="00165672" w:rsidRDefault="00552731" w:rsidP="00165672">
      <w:pPr>
        <w:spacing w:after="0" w:line="480" w:lineRule="auto"/>
        <w:ind w:left="720"/>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 xml:space="preserve">Challenges and prospects. </w:t>
      </w:r>
      <w:r w:rsidRPr="00552731">
        <w:rPr>
          <w:rFonts w:ascii="Times New Roman" w:eastAsia="Times New Roman" w:hAnsi="Times New Roman" w:cs="Times New Roman"/>
          <w:i/>
          <w:iCs/>
          <w:sz w:val="28"/>
          <w:szCs w:val="28"/>
        </w:rPr>
        <w:t>Journal of Public Administration and Policy Research, 10</w:t>
      </w:r>
      <w:r w:rsidR="00165672">
        <w:rPr>
          <w:rFonts w:ascii="Times New Roman" w:eastAsia="Times New Roman" w:hAnsi="Times New Roman" w:cs="Times New Roman"/>
          <w:sz w:val="28"/>
          <w:szCs w:val="28"/>
        </w:rPr>
        <w:t>(3), 25-34.</w:t>
      </w:r>
    </w:p>
    <w:p w:rsidR="00165672" w:rsidRDefault="00552731" w:rsidP="00165672">
      <w:pPr>
        <w:spacing w:after="0" w:line="480" w:lineRule="auto"/>
        <w:contextualSpacing/>
        <w:jc w:val="both"/>
        <w:rPr>
          <w:rFonts w:ascii="Times New Roman" w:eastAsia="Times New Roman" w:hAnsi="Times New Roman" w:cs="Times New Roman"/>
          <w:sz w:val="28"/>
          <w:szCs w:val="28"/>
        </w:rPr>
      </w:pPr>
      <w:proofErr w:type="spellStart"/>
      <w:r w:rsidRPr="00552731">
        <w:rPr>
          <w:rFonts w:ascii="Times New Roman" w:eastAsia="Times New Roman" w:hAnsi="Times New Roman" w:cs="Times New Roman"/>
          <w:sz w:val="28"/>
          <w:szCs w:val="28"/>
        </w:rPr>
        <w:t>Ajayi</w:t>
      </w:r>
      <w:proofErr w:type="spellEnd"/>
      <w:r w:rsidRPr="00552731">
        <w:rPr>
          <w:rFonts w:ascii="Times New Roman" w:eastAsia="Times New Roman" w:hAnsi="Times New Roman" w:cs="Times New Roman"/>
          <w:sz w:val="28"/>
          <w:szCs w:val="28"/>
        </w:rPr>
        <w:t xml:space="preserve">, K. (2000). </w:t>
      </w:r>
      <w:r w:rsidRPr="00552731">
        <w:rPr>
          <w:rFonts w:ascii="Times New Roman" w:eastAsia="Times New Roman" w:hAnsi="Times New Roman" w:cs="Times New Roman"/>
          <w:i/>
          <w:iCs/>
          <w:sz w:val="28"/>
          <w:szCs w:val="28"/>
        </w:rPr>
        <w:t>Theory and practice of local government</w:t>
      </w:r>
      <w:r w:rsidR="00165672">
        <w:rPr>
          <w:rFonts w:ascii="Times New Roman" w:eastAsia="Times New Roman" w:hAnsi="Times New Roman" w:cs="Times New Roman"/>
          <w:sz w:val="28"/>
          <w:szCs w:val="28"/>
        </w:rPr>
        <w:t>. Ado-</w:t>
      </w:r>
      <w:proofErr w:type="spellStart"/>
      <w:r w:rsidR="00165672">
        <w:rPr>
          <w:rFonts w:ascii="Times New Roman" w:eastAsia="Times New Roman" w:hAnsi="Times New Roman" w:cs="Times New Roman"/>
          <w:sz w:val="28"/>
          <w:szCs w:val="28"/>
        </w:rPr>
        <w:t>Ekiti</w:t>
      </w:r>
      <w:proofErr w:type="spellEnd"/>
      <w:r w:rsidR="00165672">
        <w:rPr>
          <w:rFonts w:ascii="Times New Roman" w:eastAsia="Times New Roman" w:hAnsi="Times New Roman" w:cs="Times New Roman"/>
          <w:sz w:val="28"/>
          <w:szCs w:val="28"/>
        </w:rPr>
        <w:t>: UNAD</w:t>
      </w:r>
    </w:p>
    <w:p w:rsidR="00165672" w:rsidRDefault="00552731" w:rsidP="00165672">
      <w:pPr>
        <w:spacing w:after="0" w:line="480" w:lineRule="auto"/>
        <w:ind w:firstLine="720"/>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Press.</w:t>
      </w:r>
      <w:r w:rsidRPr="00552731">
        <w:rPr>
          <w:rFonts w:ascii="Times New Roman" w:eastAsia="Times New Roman" w:hAnsi="Times New Roman" w:cs="Times New Roman"/>
          <w:sz w:val="28"/>
          <w:szCs w:val="28"/>
        </w:rPr>
        <w:br/>
      </w:r>
      <w:proofErr w:type="spellStart"/>
      <w:r w:rsidRPr="00552731">
        <w:rPr>
          <w:rFonts w:ascii="Times New Roman" w:eastAsia="Times New Roman" w:hAnsi="Times New Roman" w:cs="Times New Roman"/>
          <w:sz w:val="28"/>
          <w:szCs w:val="28"/>
        </w:rPr>
        <w:t>Ake</w:t>
      </w:r>
      <w:proofErr w:type="spellEnd"/>
      <w:r w:rsidRPr="00552731">
        <w:rPr>
          <w:rFonts w:ascii="Times New Roman" w:eastAsia="Times New Roman" w:hAnsi="Times New Roman" w:cs="Times New Roman"/>
          <w:sz w:val="28"/>
          <w:szCs w:val="28"/>
        </w:rPr>
        <w:t xml:space="preserve">, C. (2000). </w:t>
      </w:r>
      <w:r w:rsidRPr="00552731">
        <w:rPr>
          <w:rFonts w:ascii="Times New Roman" w:eastAsia="Times New Roman" w:hAnsi="Times New Roman" w:cs="Times New Roman"/>
          <w:i/>
          <w:iCs/>
          <w:sz w:val="28"/>
          <w:szCs w:val="28"/>
        </w:rPr>
        <w:t>Democracy and development in Africa</w:t>
      </w:r>
      <w:r w:rsidR="00165672">
        <w:rPr>
          <w:rFonts w:ascii="Times New Roman" w:eastAsia="Times New Roman" w:hAnsi="Times New Roman" w:cs="Times New Roman"/>
          <w:sz w:val="28"/>
          <w:szCs w:val="28"/>
        </w:rPr>
        <w:t>. Brookings Institution</w:t>
      </w:r>
    </w:p>
    <w:p w:rsidR="00165672" w:rsidRDefault="00165672" w:rsidP="00165672">
      <w:pPr>
        <w:spacing w:after="0" w:line="480" w:lineRule="auto"/>
        <w:ind w:left="720"/>
        <w:contextualSpacing/>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Press.</w:t>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Akinyele</w:t>
      </w:r>
      <w:proofErr w:type="spellEnd"/>
      <w:r w:rsidRPr="00552731">
        <w:rPr>
          <w:rFonts w:ascii="Times New Roman" w:eastAsia="Times New Roman" w:hAnsi="Times New Roman" w:cs="Times New Roman"/>
          <w:sz w:val="28"/>
          <w:szCs w:val="28"/>
        </w:rPr>
        <w:t>, S. T. (2015). Health service del</w:t>
      </w:r>
      <w:r w:rsidR="00165672">
        <w:rPr>
          <w:rFonts w:ascii="Times New Roman" w:eastAsia="Times New Roman" w:hAnsi="Times New Roman" w:cs="Times New Roman"/>
          <w:sz w:val="28"/>
          <w:szCs w:val="28"/>
        </w:rPr>
        <w:t>ivery and local government: The</w:t>
      </w:r>
    </w:p>
    <w:p w:rsidR="00165672" w:rsidRDefault="00552731" w:rsidP="00165672">
      <w:pPr>
        <w:spacing w:after="0" w:line="480" w:lineRule="auto"/>
        <w:ind w:left="720"/>
        <w:contextualSpacing/>
        <w:jc w:val="both"/>
        <w:rPr>
          <w:rFonts w:ascii="Times New Roman" w:eastAsia="Times New Roman" w:hAnsi="Times New Roman" w:cs="Times New Roman"/>
          <w:sz w:val="28"/>
          <w:szCs w:val="28"/>
        </w:rPr>
      </w:pPr>
      <w:proofErr w:type="gramStart"/>
      <w:r w:rsidRPr="00552731">
        <w:rPr>
          <w:rFonts w:ascii="Times New Roman" w:eastAsia="Times New Roman" w:hAnsi="Times New Roman" w:cs="Times New Roman"/>
          <w:sz w:val="28"/>
          <w:szCs w:val="28"/>
        </w:rPr>
        <w:t>case</w:t>
      </w:r>
      <w:proofErr w:type="gramEnd"/>
      <w:r w:rsidRPr="00552731">
        <w:rPr>
          <w:rFonts w:ascii="Times New Roman" w:eastAsia="Times New Roman" w:hAnsi="Times New Roman" w:cs="Times New Roman"/>
          <w:sz w:val="28"/>
          <w:szCs w:val="28"/>
        </w:rPr>
        <w:t xml:space="preserve"> of maternal and child health programs in Nigeria. </w:t>
      </w:r>
      <w:r w:rsidRPr="00552731">
        <w:rPr>
          <w:rFonts w:ascii="Times New Roman" w:eastAsia="Times New Roman" w:hAnsi="Times New Roman" w:cs="Times New Roman"/>
          <w:i/>
          <w:iCs/>
          <w:sz w:val="28"/>
          <w:szCs w:val="28"/>
        </w:rPr>
        <w:t>Nigerian Journal of Health Policy, 2</w:t>
      </w:r>
      <w:r w:rsidR="00165672">
        <w:rPr>
          <w:rFonts w:ascii="Times New Roman" w:eastAsia="Times New Roman" w:hAnsi="Times New Roman" w:cs="Times New Roman"/>
          <w:sz w:val="28"/>
          <w:szCs w:val="28"/>
        </w:rPr>
        <w:t>(1), 34-45.</w:t>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 xml:space="preserve">Amin, A. &amp; </w:t>
      </w:r>
      <w:proofErr w:type="spellStart"/>
      <w:r w:rsidRPr="00552731">
        <w:rPr>
          <w:rFonts w:ascii="Times New Roman" w:eastAsia="Times New Roman" w:hAnsi="Times New Roman" w:cs="Times New Roman"/>
          <w:sz w:val="28"/>
          <w:szCs w:val="28"/>
        </w:rPr>
        <w:t>Babaita</w:t>
      </w:r>
      <w:proofErr w:type="spellEnd"/>
      <w:r w:rsidRPr="00552731">
        <w:rPr>
          <w:rFonts w:ascii="Times New Roman" w:eastAsia="Times New Roman" w:hAnsi="Times New Roman" w:cs="Times New Roman"/>
          <w:sz w:val="28"/>
          <w:szCs w:val="28"/>
        </w:rPr>
        <w:t>, T.A. (2024)</w:t>
      </w:r>
      <w:r w:rsidR="00165672">
        <w:rPr>
          <w:rFonts w:ascii="Times New Roman" w:eastAsia="Times New Roman" w:hAnsi="Times New Roman" w:cs="Times New Roman"/>
          <w:sz w:val="28"/>
          <w:szCs w:val="28"/>
        </w:rPr>
        <w:t>. Appraisal of local government</w:t>
      </w:r>
    </w:p>
    <w:p w:rsidR="00165672" w:rsidRDefault="00552731" w:rsidP="00165672">
      <w:pPr>
        <w:spacing w:after="0" w:line="480" w:lineRule="auto"/>
        <w:ind w:left="720"/>
        <w:contextualSpacing/>
        <w:jc w:val="both"/>
        <w:rPr>
          <w:rFonts w:ascii="Times New Roman" w:eastAsia="Times New Roman" w:hAnsi="Times New Roman" w:cs="Times New Roman"/>
          <w:sz w:val="28"/>
          <w:szCs w:val="28"/>
        </w:rPr>
      </w:pPr>
      <w:proofErr w:type="gramStart"/>
      <w:r w:rsidRPr="00552731">
        <w:rPr>
          <w:rFonts w:ascii="Times New Roman" w:eastAsia="Times New Roman" w:hAnsi="Times New Roman" w:cs="Times New Roman"/>
          <w:sz w:val="28"/>
          <w:szCs w:val="28"/>
        </w:rPr>
        <w:t>administration</w:t>
      </w:r>
      <w:proofErr w:type="gramEnd"/>
      <w:r w:rsidRPr="00552731">
        <w:rPr>
          <w:rFonts w:ascii="Times New Roman" w:eastAsia="Times New Roman" w:hAnsi="Times New Roman" w:cs="Times New Roman"/>
          <w:sz w:val="28"/>
          <w:szCs w:val="28"/>
        </w:rPr>
        <w:t xml:space="preserve"> in socio-economic transformation in Nigeria: The Ilorin West local government area experience, </w:t>
      </w:r>
      <w:proofErr w:type="spellStart"/>
      <w:r w:rsidRPr="00552731">
        <w:rPr>
          <w:rFonts w:ascii="Times New Roman" w:eastAsia="Times New Roman" w:hAnsi="Times New Roman" w:cs="Times New Roman"/>
          <w:sz w:val="28"/>
          <w:szCs w:val="28"/>
        </w:rPr>
        <w:t>Kwara</w:t>
      </w:r>
      <w:proofErr w:type="spellEnd"/>
      <w:r w:rsidRPr="00552731">
        <w:rPr>
          <w:rFonts w:ascii="Times New Roman" w:eastAsia="Times New Roman" w:hAnsi="Times New Roman" w:cs="Times New Roman"/>
          <w:sz w:val="28"/>
          <w:szCs w:val="28"/>
        </w:rPr>
        <w:t xml:space="preserve"> State. </w:t>
      </w:r>
      <w:proofErr w:type="spellStart"/>
      <w:r w:rsidRPr="00552731">
        <w:rPr>
          <w:rFonts w:ascii="Times New Roman" w:eastAsia="Times New Roman" w:hAnsi="Times New Roman" w:cs="Times New Roman"/>
          <w:i/>
          <w:iCs/>
          <w:sz w:val="28"/>
          <w:szCs w:val="28"/>
        </w:rPr>
        <w:t>Gombe</w:t>
      </w:r>
      <w:proofErr w:type="spellEnd"/>
      <w:r w:rsidRPr="00552731">
        <w:rPr>
          <w:rFonts w:ascii="Times New Roman" w:eastAsia="Times New Roman" w:hAnsi="Times New Roman" w:cs="Times New Roman"/>
          <w:i/>
          <w:iCs/>
          <w:sz w:val="28"/>
          <w:szCs w:val="28"/>
        </w:rPr>
        <w:t xml:space="preserve"> Journal of Administration and Management (GJAM), 6</w:t>
      </w:r>
      <w:r w:rsidR="00165672">
        <w:rPr>
          <w:rFonts w:ascii="Times New Roman" w:eastAsia="Times New Roman" w:hAnsi="Times New Roman" w:cs="Times New Roman"/>
          <w:sz w:val="28"/>
          <w:szCs w:val="28"/>
        </w:rPr>
        <w:t>(2), 196-214.</w:t>
      </w:r>
    </w:p>
    <w:p w:rsidR="00165672" w:rsidRDefault="00552731" w:rsidP="00165672">
      <w:pPr>
        <w:spacing w:after="0" w:line="480" w:lineRule="auto"/>
        <w:contextualSpacing/>
        <w:jc w:val="both"/>
        <w:rPr>
          <w:rFonts w:ascii="Times New Roman" w:eastAsia="Times New Roman" w:hAnsi="Times New Roman" w:cs="Times New Roman"/>
          <w:i/>
          <w:iCs/>
          <w:sz w:val="28"/>
          <w:szCs w:val="28"/>
        </w:rPr>
      </w:pPr>
      <w:r w:rsidRPr="00552731">
        <w:rPr>
          <w:rFonts w:ascii="Times New Roman" w:eastAsia="Times New Roman" w:hAnsi="Times New Roman" w:cs="Times New Roman"/>
          <w:sz w:val="28"/>
          <w:szCs w:val="28"/>
        </w:rPr>
        <w:t xml:space="preserve">Amin, A. &amp; </w:t>
      </w:r>
      <w:proofErr w:type="spellStart"/>
      <w:r w:rsidRPr="00552731">
        <w:rPr>
          <w:rFonts w:ascii="Times New Roman" w:eastAsia="Times New Roman" w:hAnsi="Times New Roman" w:cs="Times New Roman"/>
          <w:sz w:val="28"/>
          <w:szCs w:val="28"/>
        </w:rPr>
        <w:t>Olowookere</w:t>
      </w:r>
      <w:proofErr w:type="spellEnd"/>
      <w:r w:rsidRPr="00552731">
        <w:rPr>
          <w:rFonts w:ascii="Times New Roman" w:eastAsia="Times New Roman" w:hAnsi="Times New Roman" w:cs="Times New Roman"/>
          <w:sz w:val="28"/>
          <w:szCs w:val="28"/>
        </w:rPr>
        <w:t xml:space="preserve">, A.O. (2023). </w:t>
      </w:r>
      <w:r w:rsidR="00165672">
        <w:rPr>
          <w:rFonts w:ascii="Times New Roman" w:eastAsia="Times New Roman" w:hAnsi="Times New Roman" w:cs="Times New Roman"/>
          <w:i/>
          <w:iCs/>
          <w:sz w:val="28"/>
          <w:szCs w:val="28"/>
        </w:rPr>
        <w:t>Essentials of Local Government</w:t>
      </w:r>
    </w:p>
    <w:p w:rsidR="00165672" w:rsidRDefault="00552731" w:rsidP="00165672">
      <w:pPr>
        <w:spacing w:after="0" w:line="480" w:lineRule="auto"/>
        <w:ind w:firstLine="720"/>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i/>
          <w:iCs/>
          <w:sz w:val="28"/>
          <w:szCs w:val="28"/>
        </w:rPr>
        <w:t>Administration in Nigeria</w:t>
      </w:r>
      <w:r w:rsidR="00165672">
        <w:rPr>
          <w:rFonts w:ascii="Times New Roman" w:eastAsia="Times New Roman" w:hAnsi="Times New Roman" w:cs="Times New Roman"/>
          <w:sz w:val="28"/>
          <w:szCs w:val="28"/>
        </w:rPr>
        <w:t xml:space="preserve">. </w:t>
      </w:r>
      <w:proofErr w:type="spellStart"/>
      <w:r w:rsidR="00165672">
        <w:rPr>
          <w:rFonts w:ascii="Times New Roman" w:eastAsia="Times New Roman" w:hAnsi="Times New Roman" w:cs="Times New Roman"/>
          <w:sz w:val="28"/>
          <w:szCs w:val="28"/>
        </w:rPr>
        <w:t>Olad</w:t>
      </w:r>
      <w:proofErr w:type="spellEnd"/>
      <w:r w:rsidR="00165672">
        <w:rPr>
          <w:rFonts w:ascii="Times New Roman" w:eastAsia="Times New Roman" w:hAnsi="Times New Roman" w:cs="Times New Roman"/>
          <w:sz w:val="28"/>
          <w:szCs w:val="28"/>
        </w:rPr>
        <w:t xml:space="preserve"> Publisher.</w:t>
      </w:r>
    </w:p>
    <w:p w:rsidR="00165672" w:rsidRDefault="0016567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lastRenderedPageBreak/>
        <w:t>Amin, A. (2018). Impact of Internally</w:t>
      </w:r>
      <w:r w:rsidR="00165672">
        <w:rPr>
          <w:rFonts w:ascii="Times New Roman" w:eastAsia="Times New Roman" w:hAnsi="Times New Roman" w:cs="Times New Roman"/>
          <w:sz w:val="28"/>
          <w:szCs w:val="28"/>
        </w:rPr>
        <w:t xml:space="preserve"> Generated Revenue on Community</w:t>
      </w:r>
    </w:p>
    <w:p w:rsidR="00165672" w:rsidRDefault="00552731" w:rsidP="00165672">
      <w:pPr>
        <w:spacing w:after="0" w:line="480" w:lineRule="auto"/>
        <w:ind w:left="720"/>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 xml:space="preserve">Development: A Case Study of </w:t>
      </w:r>
      <w:proofErr w:type="spellStart"/>
      <w:r w:rsidRPr="00552731">
        <w:rPr>
          <w:rFonts w:ascii="Times New Roman" w:eastAsia="Times New Roman" w:hAnsi="Times New Roman" w:cs="Times New Roman"/>
          <w:sz w:val="28"/>
          <w:szCs w:val="28"/>
        </w:rPr>
        <w:t>Asa</w:t>
      </w:r>
      <w:proofErr w:type="spellEnd"/>
      <w:r w:rsidRPr="00552731">
        <w:rPr>
          <w:rFonts w:ascii="Times New Roman" w:eastAsia="Times New Roman" w:hAnsi="Times New Roman" w:cs="Times New Roman"/>
          <w:sz w:val="28"/>
          <w:szCs w:val="28"/>
        </w:rPr>
        <w:t xml:space="preserve"> Local Government Area, </w:t>
      </w:r>
      <w:proofErr w:type="spellStart"/>
      <w:r w:rsidRPr="00552731">
        <w:rPr>
          <w:rFonts w:ascii="Times New Roman" w:eastAsia="Times New Roman" w:hAnsi="Times New Roman" w:cs="Times New Roman"/>
          <w:sz w:val="28"/>
          <w:szCs w:val="28"/>
        </w:rPr>
        <w:t>Kwara</w:t>
      </w:r>
      <w:proofErr w:type="spellEnd"/>
      <w:r w:rsidRPr="00552731">
        <w:rPr>
          <w:rFonts w:ascii="Times New Roman" w:eastAsia="Times New Roman" w:hAnsi="Times New Roman" w:cs="Times New Roman"/>
          <w:sz w:val="28"/>
          <w:szCs w:val="28"/>
        </w:rPr>
        <w:t xml:space="preserve"> State. </w:t>
      </w:r>
      <w:r w:rsidRPr="00552731">
        <w:rPr>
          <w:rFonts w:ascii="Times New Roman" w:eastAsia="Times New Roman" w:hAnsi="Times New Roman" w:cs="Times New Roman"/>
          <w:i/>
          <w:iCs/>
          <w:sz w:val="28"/>
          <w:szCs w:val="28"/>
        </w:rPr>
        <w:t xml:space="preserve">India International Journal of Politics and Good Governance, </w:t>
      </w:r>
      <w:proofErr w:type="gramStart"/>
      <w:r w:rsidRPr="00552731">
        <w:rPr>
          <w:rFonts w:ascii="Times New Roman" w:eastAsia="Times New Roman" w:hAnsi="Times New Roman" w:cs="Times New Roman"/>
          <w:i/>
          <w:iCs/>
          <w:sz w:val="28"/>
          <w:szCs w:val="28"/>
        </w:rPr>
        <w:t>IX</w:t>
      </w:r>
      <w:r w:rsidRPr="00552731">
        <w:rPr>
          <w:rFonts w:ascii="Times New Roman" w:eastAsia="Times New Roman" w:hAnsi="Times New Roman" w:cs="Times New Roman"/>
          <w:sz w:val="28"/>
          <w:szCs w:val="28"/>
        </w:rPr>
        <w:t>(</w:t>
      </w:r>
      <w:proofErr w:type="gramEnd"/>
      <w:r w:rsidRPr="00552731">
        <w:rPr>
          <w:rFonts w:ascii="Times New Roman" w:eastAsia="Times New Roman" w:hAnsi="Times New Roman" w:cs="Times New Roman"/>
          <w:sz w:val="28"/>
          <w:szCs w:val="28"/>
        </w:rPr>
        <w:t>9.</w:t>
      </w:r>
      <w:r w:rsidR="00165672">
        <w:rPr>
          <w:rFonts w:ascii="Times New Roman" w:eastAsia="Times New Roman" w:hAnsi="Times New Roman" w:cs="Times New Roman"/>
          <w:sz w:val="28"/>
          <w:szCs w:val="28"/>
        </w:rPr>
        <w:t>2) Quarter II, ISSN: 0976–1195.</w:t>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 xml:space="preserve">Amin, A., </w:t>
      </w:r>
      <w:proofErr w:type="spellStart"/>
      <w:r w:rsidRPr="00552731">
        <w:rPr>
          <w:rFonts w:ascii="Times New Roman" w:eastAsia="Times New Roman" w:hAnsi="Times New Roman" w:cs="Times New Roman"/>
          <w:sz w:val="28"/>
          <w:szCs w:val="28"/>
        </w:rPr>
        <w:t>Ambali</w:t>
      </w:r>
      <w:proofErr w:type="spellEnd"/>
      <w:r w:rsidRPr="00552731">
        <w:rPr>
          <w:rFonts w:ascii="Times New Roman" w:eastAsia="Times New Roman" w:hAnsi="Times New Roman" w:cs="Times New Roman"/>
          <w:sz w:val="28"/>
          <w:szCs w:val="28"/>
        </w:rPr>
        <w:t xml:space="preserve">, A.R. &amp; </w:t>
      </w:r>
      <w:proofErr w:type="spellStart"/>
      <w:r w:rsidRPr="00552731">
        <w:rPr>
          <w:rFonts w:ascii="Times New Roman" w:eastAsia="Times New Roman" w:hAnsi="Times New Roman" w:cs="Times New Roman"/>
          <w:sz w:val="28"/>
          <w:szCs w:val="28"/>
        </w:rPr>
        <w:t>Raji</w:t>
      </w:r>
      <w:proofErr w:type="spellEnd"/>
      <w:r w:rsidRPr="00552731">
        <w:rPr>
          <w:rFonts w:ascii="Times New Roman" w:eastAsia="Times New Roman" w:hAnsi="Times New Roman" w:cs="Times New Roman"/>
          <w:sz w:val="28"/>
          <w:szCs w:val="28"/>
        </w:rPr>
        <w:t xml:space="preserve">, S. (2018). </w:t>
      </w:r>
      <w:r w:rsidR="00165672">
        <w:rPr>
          <w:rFonts w:ascii="Times New Roman" w:eastAsia="Times New Roman" w:hAnsi="Times New Roman" w:cs="Times New Roman"/>
          <w:sz w:val="28"/>
          <w:szCs w:val="28"/>
        </w:rPr>
        <w:t>Local Government Administration</w:t>
      </w:r>
    </w:p>
    <w:p w:rsidR="00165672" w:rsidRDefault="00552731" w:rsidP="00165672">
      <w:pPr>
        <w:spacing w:after="0" w:line="480" w:lineRule="auto"/>
        <w:ind w:left="720"/>
        <w:contextualSpacing/>
        <w:jc w:val="both"/>
        <w:rPr>
          <w:rFonts w:ascii="Times New Roman" w:eastAsia="Times New Roman" w:hAnsi="Times New Roman" w:cs="Times New Roman"/>
          <w:sz w:val="28"/>
          <w:szCs w:val="28"/>
        </w:rPr>
      </w:pPr>
      <w:proofErr w:type="gramStart"/>
      <w:r w:rsidRPr="00552731">
        <w:rPr>
          <w:rFonts w:ascii="Times New Roman" w:eastAsia="Times New Roman" w:hAnsi="Times New Roman" w:cs="Times New Roman"/>
          <w:sz w:val="28"/>
          <w:szCs w:val="28"/>
        </w:rPr>
        <w:t>and</w:t>
      </w:r>
      <w:proofErr w:type="gramEnd"/>
      <w:r w:rsidRPr="00552731">
        <w:rPr>
          <w:rFonts w:ascii="Times New Roman" w:eastAsia="Times New Roman" w:hAnsi="Times New Roman" w:cs="Times New Roman"/>
          <w:sz w:val="28"/>
          <w:szCs w:val="28"/>
        </w:rPr>
        <w:t xml:space="preserve"> Revenue Generation in Ilorin West Local Government Area, </w:t>
      </w:r>
      <w:proofErr w:type="spellStart"/>
      <w:r w:rsidRPr="00552731">
        <w:rPr>
          <w:rFonts w:ascii="Times New Roman" w:eastAsia="Times New Roman" w:hAnsi="Times New Roman" w:cs="Times New Roman"/>
          <w:sz w:val="28"/>
          <w:szCs w:val="28"/>
        </w:rPr>
        <w:t>Kwara</w:t>
      </w:r>
      <w:proofErr w:type="spellEnd"/>
      <w:r w:rsidRPr="00552731">
        <w:rPr>
          <w:rFonts w:ascii="Times New Roman" w:eastAsia="Times New Roman" w:hAnsi="Times New Roman" w:cs="Times New Roman"/>
          <w:sz w:val="28"/>
          <w:szCs w:val="28"/>
        </w:rPr>
        <w:t xml:space="preserve"> State. </w:t>
      </w:r>
      <w:r w:rsidRPr="00552731">
        <w:rPr>
          <w:rFonts w:ascii="Times New Roman" w:eastAsia="Times New Roman" w:hAnsi="Times New Roman" w:cs="Times New Roman"/>
          <w:i/>
          <w:iCs/>
          <w:sz w:val="28"/>
          <w:szCs w:val="28"/>
        </w:rPr>
        <w:t xml:space="preserve">India International Journal of Politics and Good Governance, </w:t>
      </w:r>
      <w:proofErr w:type="gramStart"/>
      <w:r w:rsidRPr="00552731">
        <w:rPr>
          <w:rFonts w:ascii="Times New Roman" w:eastAsia="Times New Roman" w:hAnsi="Times New Roman" w:cs="Times New Roman"/>
          <w:i/>
          <w:iCs/>
          <w:sz w:val="28"/>
          <w:szCs w:val="28"/>
        </w:rPr>
        <w:t>IX</w:t>
      </w:r>
      <w:r w:rsidRPr="00552731">
        <w:rPr>
          <w:rFonts w:ascii="Times New Roman" w:eastAsia="Times New Roman" w:hAnsi="Times New Roman" w:cs="Times New Roman"/>
          <w:sz w:val="28"/>
          <w:szCs w:val="28"/>
        </w:rPr>
        <w:t>(</w:t>
      </w:r>
      <w:proofErr w:type="gramEnd"/>
      <w:r w:rsidRPr="00552731">
        <w:rPr>
          <w:rFonts w:ascii="Times New Roman" w:eastAsia="Times New Roman" w:hAnsi="Times New Roman" w:cs="Times New Roman"/>
          <w:sz w:val="28"/>
          <w:szCs w:val="28"/>
        </w:rPr>
        <w:t>9.4) Qua</w:t>
      </w:r>
      <w:r w:rsidR="00165672">
        <w:rPr>
          <w:rFonts w:ascii="Times New Roman" w:eastAsia="Times New Roman" w:hAnsi="Times New Roman" w:cs="Times New Roman"/>
          <w:sz w:val="28"/>
          <w:szCs w:val="28"/>
        </w:rPr>
        <w:t>rter IV, ISSN: 0976-1195, 1-16.</w:t>
      </w:r>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 xml:space="preserve">Amin, A., </w:t>
      </w:r>
      <w:proofErr w:type="spellStart"/>
      <w:r w:rsidRPr="00552731">
        <w:rPr>
          <w:rFonts w:ascii="Times New Roman" w:eastAsia="Times New Roman" w:hAnsi="Times New Roman" w:cs="Times New Roman"/>
          <w:sz w:val="28"/>
          <w:szCs w:val="28"/>
        </w:rPr>
        <w:t>Raji</w:t>
      </w:r>
      <w:proofErr w:type="spellEnd"/>
      <w:r w:rsidRPr="00552731">
        <w:rPr>
          <w:rFonts w:ascii="Times New Roman" w:eastAsia="Times New Roman" w:hAnsi="Times New Roman" w:cs="Times New Roman"/>
          <w:sz w:val="28"/>
          <w:szCs w:val="28"/>
        </w:rPr>
        <w:t xml:space="preserve">, S., </w:t>
      </w:r>
      <w:proofErr w:type="spellStart"/>
      <w:r w:rsidRPr="00552731">
        <w:rPr>
          <w:rFonts w:ascii="Times New Roman" w:eastAsia="Times New Roman" w:hAnsi="Times New Roman" w:cs="Times New Roman"/>
          <w:sz w:val="28"/>
          <w:szCs w:val="28"/>
        </w:rPr>
        <w:t>Ambali</w:t>
      </w:r>
      <w:proofErr w:type="spellEnd"/>
      <w:r w:rsidRPr="00552731">
        <w:rPr>
          <w:rFonts w:ascii="Times New Roman" w:eastAsia="Times New Roman" w:hAnsi="Times New Roman" w:cs="Times New Roman"/>
          <w:sz w:val="28"/>
          <w:szCs w:val="28"/>
        </w:rPr>
        <w:t xml:space="preserve">, A.R., </w:t>
      </w:r>
      <w:proofErr w:type="spellStart"/>
      <w:r w:rsidRPr="00552731">
        <w:rPr>
          <w:rFonts w:ascii="Times New Roman" w:eastAsia="Times New Roman" w:hAnsi="Times New Roman" w:cs="Times New Roman"/>
          <w:sz w:val="28"/>
          <w:szCs w:val="28"/>
        </w:rPr>
        <w:t>Alabi</w:t>
      </w:r>
      <w:proofErr w:type="spellEnd"/>
      <w:r w:rsidRPr="00552731">
        <w:rPr>
          <w:rFonts w:ascii="Times New Roman" w:eastAsia="Times New Roman" w:hAnsi="Times New Roman" w:cs="Times New Roman"/>
          <w:sz w:val="28"/>
          <w:szCs w:val="28"/>
        </w:rPr>
        <w:t xml:space="preserve">, </w:t>
      </w:r>
      <w:r w:rsidR="00165672">
        <w:rPr>
          <w:rFonts w:ascii="Times New Roman" w:eastAsia="Times New Roman" w:hAnsi="Times New Roman" w:cs="Times New Roman"/>
          <w:sz w:val="28"/>
          <w:szCs w:val="28"/>
        </w:rPr>
        <w:t xml:space="preserve">A. &amp; </w:t>
      </w:r>
      <w:proofErr w:type="spellStart"/>
      <w:r w:rsidR="00165672">
        <w:rPr>
          <w:rFonts w:ascii="Times New Roman" w:eastAsia="Times New Roman" w:hAnsi="Times New Roman" w:cs="Times New Roman"/>
          <w:sz w:val="28"/>
          <w:szCs w:val="28"/>
        </w:rPr>
        <w:t>Abdulrasheed</w:t>
      </w:r>
      <w:proofErr w:type="spellEnd"/>
      <w:r w:rsidR="00165672">
        <w:rPr>
          <w:rFonts w:ascii="Times New Roman" w:eastAsia="Times New Roman" w:hAnsi="Times New Roman" w:cs="Times New Roman"/>
          <w:sz w:val="28"/>
          <w:szCs w:val="28"/>
        </w:rPr>
        <w:t>, H.B. (2020).</w:t>
      </w:r>
    </w:p>
    <w:p w:rsidR="00165672" w:rsidRDefault="00552731" w:rsidP="00165672">
      <w:pPr>
        <w:spacing w:after="0" w:line="480" w:lineRule="auto"/>
        <w:ind w:left="720"/>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 xml:space="preserve">Challenges of revenue generation in </w:t>
      </w:r>
      <w:proofErr w:type="spellStart"/>
      <w:r w:rsidRPr="00552731">
        <w:rPr>
          <w:rFonts w:ascii="Times New Roman" w:eastAsia="Times New Roman" w:hAnsi="Times New Roman" w:cs="Times New Roman"/>
          <w:sz w:val="28"/>
          <w:szCs w:val="28"/>
        </w:rPr>
        <w:t>Asa</w:t>
      </w:r>
      <w:proofErr w:type="spellEnd"/>
      <w:r w:rsidRPr="00552731">
        <w:rPr>
          <w:rFonts w:ascii="Times New Roman" w:eastAsia="Times New Roman" w:hAnsi="Times New Roman" w:cs="Times New Roman"/>
          <w:sz w:val="28"/>
          <w:szCs w:val="28"/>
        </w:rPr>
        <w:t xml:space="preserve"> Local Government Area, </w:t>
      </w:r>
      <w:proofErr w:type="spellStart"/>
      <w:r w:rsidRPr="00552731">
        <w:rPr>
          <w:rFonts w:ascii="Times New Roman" w:eastAsia="Times New Roman" w:hAnsi="Times New Roman" w:cs="Times New Roman"/>
          <w:sz w:val="28"/>
          <w:szCs w:val="28"/>
        </w:rPr>
        <w:t>Kwara</w:t>
      </w:r>
      <w:proofErr w:type="spellEnd"/>
      <w:r w:rsidRPr="00552731">
        <w:rPr>
          <w:rFonts w:ascii="Times New Roman" w:eastAsia="Times New Roman" w:hAnsi="Times New Roman" w:cs="Times New Roman"/>
          <w:sz w:val="28"/>
          <w:szCs w:val="28"/>
        </w:rPr>
        <w:t xml:space="preserve"> State, Nigeria: Implications for Community development. </w:t>
      </w:r>
      <w:r w:rsidRPr="00552731">
        <w:rPr>
          <w:rFonts w:ascii="Times New Roman" w:eastAsia="Times New Roman" w:hAnsi="Times New Roman" w:cs="Times New Roman"/>
          <w:i/>
          <w:iCs/>
          <w:sz w:val="28"/>
          <w:szCs w:val="28"/>
        </w:rPr>
        <w:t xml:space="preserve">Social and Management Research Journal (SMRJ) </w:t>
      </w:r>
      <w:proofErr w:type="spellStart"/>
      <w:r w:rsidRPr="00552731">
        <w:rPr>
          <w:rFonts w:ascii="Times New Roman" w:eastAsia="Times New Roman" w:hAnsi="Times New Roman" w:cs="Times New Roman"/>
          <w:i/>
          <w:iCs/>
          <w:sz w:val="28"/>
          <w:szCs w:val="28"/>
        </w:rPr>
        <w:t>Universiti</w:t>
      </w:r>
      <w:proofErr w:type="spellEnd"/>
      <w:r w:rsidRPr="00552731">
        <w:rPr>
          <w:rFonts w:ascii="Times New Roman" w:eastAsia="Times New Roman" w:hAnsi="Times New Roman" w:cs="Times New Roman"/>
          <w:i/>
          <w:iCs/>
          <w:sz w:val="28"/>
          <w:szCs w:val="28"/>
        </w:rPr>
        <w:t xml:space="preserve"> </w:t>
      </w:r>
      <w:proofErr w:type="spellStart"/>
      <w:r w:rsidRPr="00552731">
        <w:rPr>
          <w:rFonts w:ascii="Times New Roman" w:eastAsia="Times New Roman" w:hAnsi="Times New Roman" w:cs="Times New Roman"/>
          <w:i/>
          <w:iCs/>
          <w:sz w:val="28"/>
          <w:szCs w:val="28"/>
        </w:rPr>
        <w:t>Teknologi</w:t>
      </w:r>
      <w:proofErr w:type="spellEnd"/>
      <w:r w:rsidRPr="00552731">
        <w:rPr>
          <w:rFonts w:ascii="Times New Roman" w:eastAsia="Times New Roman" w:hAnsi="Times New Roman" w:cs="Times New Roman"/>
          <w:i/>
          <w:iCs/>
          <w:sz w:val="28"/>
          <w:szCs w:val="28"/>
        </w:rPr>
        <w:t xml:space="preserve"> MARA, 17</w:t>
      </w:r>
      <w:r w:rsidR="00165672">
        <w:rPr>
          <w:rFonts w:ascii="Times New Roman" w:eastAsia="Times New Roman" w:hAnsi="Times New Roman" w:cs="Times New Roman"/>
          <w:sz w:val="28"/>
          <w:szCs w:val="28"/>
        </w:rPr>
        <w:t>(2), 153-192.</w:t>
      </w:r>
    </w:p>
    <w:p w:rsidR="00165672" w:rsidRDefault="00552731" w:rsidP="00165672">
      <w:pPr>
        <w:spacing w:after="0" w:line="480" w:lineRule="auto"/>
        <w:contextualSpacing/>
        <w:jc w:val="both"/>
        <w:rPr>
          <w:rFonts w:ascii="Times New Roman" w:eastAsia="Times New Roman" w:hAnsi="Times New Roman" w:cs="Times New Roman"/>
          <w:i/>
          <w:iCs/>
          <w:sz w:val="28"/>
          <w:szCs w:val="28"/>
        </w:rPr>
      </w:pPr>
      <w:proofErr w:type="spellStart"/>
      <w:r w:rsidRPr="00552731">
        <w:rPr>
          <w:rFonts w:ascii="Times New Roman" w:eastAsia="Times New Roman" w:hAnsi="Times New Roman" w:cs="Times New Roman"/>
          <w:sz w:val="28"/>
          <w:szCs w:val="28"/>
        </w:rPr>
        <w:t>Arnstein</w:t>
      </w:r>
      <w:proofErr w:type="spellEnd"/>
      <w:r w:rsidRPr="00552731">
        <w:rPr>
          <w:rFonts w:ascii="Times New Roman" w:eastAsia="Times New Roman" w:hAnsi="Times New Roman" w:cs="Times New Roman"/>
          <w:sz w:val="28"/>
          <w:szCs w:val="28"/>
        </w:rPr>
        <w:t xml:space="preserve">, S. R. (1969). A ladder of citizen participation. </w:t>
      </w:r>
      <w:r w:rsidR="00165672">
        <w:rPr>
          <w:rFonts w:ascii="Times New Roman" w:eastAsia="Times New Roman" w:hAnsi="Times New Roman" w:cs="Times New Roman"/>
          <w:i/>
          <w:iCs/>
          <w:sz w:val="28"/>
          <w:szCs w:val="28"/>
        </w:rPr>
        <w:t>Journal of the</w:t>
      </w:r>
    </w:p>
    <w:p w:rsidR="00165672" w:rsidRDefault="00552731" w:rsidP="00165672">
      <w:pPr>
        <w:spacing w:after="0" w:line="480" w:lineRule="auto"/>
        <w:ind w:firstLine="720"/>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i/>
          <w:iCs/>
          <w:sz w:val="28"/>
          <w:szCs w:val="28"/>
        </w:rPr>
        <w:t>American Institute of Planners, 35</w:t>
      </w:r>
      <w:r w:rsidR="00165672">
        <w:rPr>
          <w:rFonts w:ascii="Times New Roman" w:eastAsia="Times New Roman" w:hAnsi="Times New Roman" w:cs="Times New Roman"/>
          <w:sz w:val="28"/>
          <w:szCs w:val="28"/>
        </w:rPr>
        <w:t>(4), 216-224.</w:t>
      </w:r>
    </w:p>
    <w:p w:rsidR="00165672" w:rsidRDefault="00552731" w:rsidP="00165672">
      <w:pPr>
        <w:spacing w:after="0" w:line="480" w:lineRule="auto"/>
        <w:contextualSpacing/>
        <w:jc w:val="both"/>
        <w:rPr>
          <w:rFonts w:ascii="Times New Roman" w:eastAsia="Times New Roman" w:hAnsi="Times New Roman" w:cs="Times New Roman"/>
          <w:sz w:val="28"/>
          <w:szCs w:val="28"/>
        </w:rPr>
      </w:pPr>
      <w:proofErr w:type="spellStart"/>
      <w:r w:rsidRPr="00552731">
        <w:rPr>
          <w:rFonts w:ascii="Times New Roman" w:eastAsia="Times New Roman" w:hAnsi="Times New Roman" w:cs="Times New Roman"/>
          <w:sz w:val="28"/>
          <w:szCs w:val="28"/>
        </w:rPr>
        <w:t>Arowolo</w:t>
      </w:r>
      <w:proofErr w:type="spellEnd"/>
      <w:r w:rsidRPr="00552731">
        <w:rPr>
          <w:rFonts w:ascii="Times New Roman" w:eastAsia="Times New Roman" w:hAnsi="Times New Roman" w:cs="Times New Roman"/>
          <w:sz w:val="28"/>
          <w:szCs w:val="28"/>
        </w:rPr>
        <w:t>, D. (2010). Democracy, goo</w:t>
      </w:r>
      <w:r w:rsidR="00165672">
        <w:rPr>
          <w:rFonts w:ascii="Times New Roman" w:eastAsia="Times New Roman" w:hAnsi="Times New Roman" w:cs="Times New Roman"/>
          <w:sz w:val="28"/>
          <w:szCs w:val="28"/>
        </w:rPr>
        <w:t>d governance and development in</w:t>
      </w:r>
    </w:p>
    <w:p w:rsidR="00165672" w:rsidRDefault="00552731" w:rsidP="00165672">
      <w:pPr>
        <w:spacing w:after="0" w:line="480" w:lineRule="auto"/>
        <w:ind w:firstLine="720"/>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 xml:space="preserve">Nigeria. </w:t>
      </w:r>
      <w:r w:rsidRPr="00552731">
        <w:rPr>
          <w:rFonts w:ascii="Times New Roman" w:eastAsia="Times New Roman" w:hAnsi="Times New Roman" w:cs="Times New Roman"/>
          <w:i/>
          <w:iCs/>
          <w:sz w:val="28"/>
          <w:szCs w:val="28"/>
        </w:rPr>
        <w:t>Journal of Sustainable Development in Africa, 12</w:t>
      </w:r>
      <w:r w:rsidRPr="00552731">
        <w:rPr>
          <w:rFonts w:ascii="Times New Roman" w:eastAsia="Times New Roman" w:hAnsi="Times New Roman" w:cs="Times New Roman"/>
          <w:sz w:val="28"/>
          <w:szCs w:val="28"/>
        </w:rPr>
        <w:t>(5), 14-25.</w:t>
      </w:r>
      <w:r w:rsidRPr="00552731">
        <w:rPr>
          <w:rFonts w:ascii="Times New Roman" w:eastAsia="Times New Roman" w:hAnsi="Times New Roman" w:cs="Times New Roman"/>
          <w:sz w:val="28"/>
          <w:szCs w:val="28"/>
        </w:rPr>
        <w:br/>
      </w:r>
      <w:proofErr w:type="spellStart"/>
      <w:r w:rsidRPr="00552731">
        <w:rPr>
          <w:rFonts w:ascii="Times New Roman" w:eastAsia="Times New Roman" w:hAnsi="Times New Roman" w:cs="Times New Roman"/>
          <w:sz w:val="28"/>
          <w:szCs w:val="28"/>
        </w:rPr>
        <w:t>Babaita</w:t>
      </w:r>
      <w:proofErr w:type="spellEnd"/>
      <w:r w:rsidRPr="00552731">
        <w:rPr>
          <w:rFonts w:ascii="Times New Roman" w:eastAsia="Times New Roman" w:hAnsi="Times New Roman" w:cs="Times New Roman"/>
          <w:sz w:val="28"/>
          <w:szCs w:val="28"/>
        </w:rPr>
        <w:t>, T.A. &amp; Amin, A. (2024). Challenges of local government</w:t>
      </w:r>
    </w:p>
    <w:p w:rsidR="00165672" w:rsidRDefault="00552731" w:rsidP="00165672">
      <w:pPr>
        <w:spacing w:after="0" w:line="480" w:lineRule="auto"/>
        <w:ind w:left="720"/>
        <w:contextualSpacing/>
        <w:jc w:val="both"/>
        <w:rPr>
          <w:rFonts w:ascii="Times New Roman" w:eastAsia="Times New Roman" w:hAnsi="Times New Roman" w:cs="Times New Roman"/>
          <w:sz w:val="28"/>
          <w:szCs w:val="28"/>
        </w:rPr>
      </w:pPr>
      <w:proofErr w:type="gramStart"/>
      <w:r w:rsidRPr="00552731">
        <w:rPr>
          <w:rFonts w:ascii="Times New Roman" w:eastAsia="Times New Roman" w:hAnsi="Times New Roman" w:cs="Times New Roman"/>
          <w:sz w:val="28"/>
          <w:szCs w:val="28"/>
        </w:rPr>
        <w:lastRenderedPageBreak/>
        <w:t>administration</w:t>
      </w:r>
      <w:proofErr w:type="gramEnd"/>
      <w:r w:rsidRPr="00552731">
        <w:rPr>
          <w:rFonts w:ascii="Times New Roman" w:eastAsia="Times New Roman" w:hAnsi="Times New Roman" w:cs="Times New Roman"/>
          <w:sz w:val="28"/>
          <w:szCs w:val="28"/>
        </w:rPr>
        <w:t xml:space="preserve"> on socio-economic development in Ilorin West Local Government Area, </w:t>
      </w:r>
      <w:proofErr w:type="spellStart"/>
      <w:r w:rsidRPr="00552731">
        <w:rPr>
          <w:rFonts w:ascii="Times New Roman" w:eastAsia="Times New Roman" w:hAnsi="Times New Roman" w:cs="Times New Roman"/>
          <w:sz w:val="28"/>
          <w:szCs w:val="28"/>
        </w:rPr>
        <w:t>Kwara</w:t>
      </w:r>
      <w:proofErr w:type="spellEnd"/>
      <w:r w:rsidRPr="00552731">
        <w:rPr>
          <w:rFonts w:ascii="Times New Roman" w:eastAsia="Times New Roman" w:hAnsi="Times New Roman" w:cs="Times New Roman"/>
          <w:sz w:val="28"/>
          <w:szCs w:val="28"/>
        </w:rPr>
        <w:t xml:space="preserve"> State, Nigeria. </w:t>
      </w:r>
      <w:proofErr w:type="spellStart"/>
      <w:r w:rsidRPr="00552731">
        <w:rPr>
          <w:rFonts w:ascii="Times New Roman" w:eastAsia="Times New Roman" w:hAnsi="Times New Roman" w:cs="Times New Roman"/>
          <w:i/>
          <w:iCs/>
          <w:sz w:val="28"/>
          <w:szCs w:val="28"/>
        </w:rPr>
        <w:t>Lapai</w:t>
      </w:r>
      <w:proofErr w:type="spellEnd"/>
      <w:r w:rsidRPr="00552731">
        <w:rPr>
          <w:rFonts w:ascii="Times New Roman" w:eastAsia="Times New Roman" w:hAnsi="Times New Roman" w:cs="Times New Roman"/>
          <w:i/>
          <w:iCs/>
          <w:sz w:val="28"/>
          <w:szCs w:val="28"/>
        </w:rPr>
        <w:t xml:space="preserve"> International Journal of Administration, 7</w:t>
      </w:r>
      <w:r w:rsidR="00165672">
        <w:rPr>
          <w:rFonts w:ascii="Times New Roman" w:eastAsia="Times New Roman" w:hAnsi="Times New Roman" w:cs="Times New Roman"/>
          <w:sz w:val="28"/>
          <w:szCs w:val="28"/>
        </w:rPr>
        <w:t>(1), 1-13.</w:t>
      </w:r>
    </w:p>
    <w:p w:rsidR="00165672" w:rsidRDefault="00552731" w:rsidP="00165672">
      <w:pPr>
        <w:spacing w:after="0" w:line="480" w:lineRule="auto"/>
        <w:contextualSpacing/>
        <w:jc w:val="both"/>
        <w:rPr>
          <w:rFonts w:ascii="Times New Roman" w:eastAsia="Times New Roman" w:hAnsi="Times New Roman" w:cs="Times New Roman"/>
          <w:sz w:val="28"/>
          <w:szCs w:val="28"/>
        </w:rPr>
      </w:pPr>
      <w:proofErr w:type="spellStart"/>
      <w:r w:rsidRPr="00552731">
        <w:rPr>
          <w:rFonts w:ascii="Times New Roman" w:eastAsia="Times New Roman" w:hAnsi="Times New Roman" w:cs="Times New Roman"/>
          <w:sz w:val="28"/>
          <w:szCs w:val="28"/>
        </w:rPr>
        <w:t>Ezeani</w:t>
      </w:r>
      <w:proofErr w:type="spellEnd"/>
      <w:r w:rsidRPr="00552731">
        <w:rPr>
          <w:rFonts w:ascii="Times New Roman" w:eastAsia="Times New Roman" w:hAnsi="Times New Roman" w:cs="Times New Roman"/>
          <w:sz w:val="28"/>
          <w:szCs w:val="28"/>
        </w:rPr>
        <w:t xml:space="preserve">, E. O. (2012). </w:t>
      </w:r>
      <w:r w:rsidRPr="00552731">
        <w:rPr>
          <w:rFonts w:ascii="Times New Roman" w:eastAsia="Times New Roman" w:hAnsi="Times New Roman" w:cs="Times New Roman"/>
          <w:i/>
          <w:iCs/>
          <w:sz w:val="28"/>
          <w:szCs w:val="28"/>
        </w:rPr>
        <w:t>Fundamentals of public administration</w:t>
      </w:r>
      <w:r w:rsidR="00165672">
        <w:rPr>
          <w:rFonts w:ascii="Times New Roman" w:eastAsia="Times New Roman" w:hAnsi="Times New Roman" w:cs="Times New Roman"/>
          <w:sz w:val="28"/>
          <w:szCs w:val="28"/>
        </w:rPr>
        <w:t xml:space="preserve">. Enugu: </w:t>
      </w:r>
      <w:proofErr w:type="spellStart"/>
      <w:r w:rsidR="00165672">
        <w:rPr>
          <w:rFonts w:ascii="Times New Roman" w:eastAsia="Times New Roman" w:hAnsi="Times New Roman" w:cs="Times New Roman"/>
          <w:sz w:val="28"/>
          <w:szCs w:val="28"/>
        </w:rPr>
        <w:t>Zik</w:t>
      </w:r>
    </w:p>
    <w:p w:rsidR="00165672" w:rsidRDefault="00165672" w:rsidP="00165672">
      <w:pPr>
        <w:spacing w:after="0" w:line="48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Chuks</w:t>
      </w:r>
      <w:proofErr w:type="spellEnd"/>
      <w:r>
        <w:rPr>
          <w:rFonts w:ascii="Times New Roman" w:eastAsia="Times New Roman" w:hAnsi="Times New Roman" w:cs="Times New Roman"/>
          <w:sz w:val="28"/>
          <w:szCs w:val="28"/>
        </w:rPr>
        <w:t xml:space="preserve"> Publishers.</w:t>
      </w:r>
      <w:proofErr w:type="spellStart"/>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Ezeani</w:t>
      </w:r>
      <w:proofErr w:type="spellEnd"/>
      <w:r w:rsidRPr="00552731">
        <w:rPr>
          <w:rFonts w:ascii="Times New Roman" w:eastAsia="Times New Roman" w:hAnsi="Times New Roman" w:cs="Times New Roman"/>
          <w:sz w:val="28"/>
          <w:szCs w:val="28"/>
        </w:rPr>
        <w:t xml:space="preserve">, E. O., &amp; </w:t>
      </w:r>
      <w:proofErr w:type="spellStart"/>
      <w:r w:rsidRPr="00552731">
        <w:rPr>
          <w:rFonts w:ascii="Times New Roman" w:eastAsia="Times New Roman" w:hAnsi="Times New Roman" w:cs="Times New Roman"/>
          <w:sz w:val="28"/>
          <w:szCs w:val="28"/>
        </w:rPr>
        <w:t>Mgbam</w:t>
      </w:r>
      <w:proofErr w:type="spellEnd"/>
      <w:r w:rsidRPr="00552731">
        <w:rPr>
          <w:rFonts w:ascii="Times New Roman" w:eastAsia="Times New Roman" w:hAnsi="Times New Roman" w:cs="Times New Roman"/>
          <w:sz w:val="28"/>
          <w:szCs w:val="28"/>
        </w:rPr>
        <w:t>, C. O. (2017). Chall</w:t>
      </w:r>
      <w:r w:rsidR="00165672">
        <w:rPr>
          <w:rFonts w:ascii="Times New Roman" w:eastAsia="Times New Roman" w:hAnsi="Times New Roman" w:cs="Times New Roman"/>
          <w:sz w:val="28"/>
          <w:szCs w:val="28"/>
        </w:rPr>
        <w:t>enges of project implementation</w:t>
      </w:r>
    </w:p>
    <w:p w:rsidR="00165672" w:rsidRDefault="00552731" w:rsidP="00165672">
      <w:pPr>
        <w:spacing w:after="0" w:line="480" w:lineRule="auto"/>
        <w:ind w:left="720"/>
        <w:contextualSpacing/>
        <w:jc w:val="both"/>
        <w:rPr>
          <w:rFonts w:ascii="Times New Roman" w:eastAsia="Times New Roman" w:hAnsi="Times New Roman" w:cs="Times New Roman"/>
          <w:sz w:val="28"/>
          <w:szCs w:val="28"/>
        </w:rPr>
      </w:pPr>
      <w:proofErr w:type="gramStart"/>
      <w:r w:rsidRPr="00552731">
        <w:rPr>
          <w:rFonts w:ascii="Times New Roman" w:eastAsia="Times New Roman" w:hAnsi="Times New Roman" w:cs="Times New Roman"/>
          <w:sz w:val="28"/>
          <w:szCs w:val="28"/>
        </w:rPr>
        <w:t>in</w:t>
      </w:r>
      <w:proofErr w:type="gramEnd"/>
      <w:r w:rsidRPr="00552731">
        <w:rPr>
          <w:rFonts w:ascii="Times New Roman" w:eastAsia="Times New Roman" w:hAnsi="Times New Roman" w:cs="Times New Roman"/>
          <w:sz w:val="28"/>
          <w:szCs w:val="28"/>
        </w:rPr>
        <w:t xml:space="preserve"> Nigerian local governments. </w:t>
      </w:r>
      <w:r w:rsidRPr="00552731">
        <w:rPr>
          <w:rFonts w:ascii="Times New Roman" w:eastAsia="Times New Roman" w:hAnsi="Times New Roman" w:cs="Times New Roman"/>
          <w:i/>
          <w:iCs/>
          <w:sz w:val="28"/>
          <w:szCs w:val="28"/>
        </w:rPr>
        <w:t>International Journal of Development and Sustainability, 6</w:t>
      </w:r>
      <w:r w:rsidR="00165672">
        <w:rPr>
          <w:rFonts w:ascii="Times New Roman" w:eastAsia="Times New Roman" w:hAnsi="Times New Roman" w:cs="Times New Roman"/>
          <w:sz w:val="28"/>
          <w:szCs w:val="28"/>
        </w:rPr>
        <w:t>(4), 512-525.</w:t>
      </w:r>
    </w:p>
    <w:p w:rsidR="00165672" w:rsidRDefault="00552731" w:rsidP="00165672">
      <w:pPr>
        <w:spacing w:after="0" w:line="480" w:lineRule="auto"/>
        <w:contextualSpacing/>
        <w:jc w:val="both"/>
        <w:rPr>
          <w:rFonts w:ascii="Times New Roman" w:eastAsia="Times New Roman" w:hAnsi="Times New Roman" w:cs="Times New Roman"/>
          <w:sz w:val="28"/>
          <w:szCs w:val="28"/>
        </w:rPr>
      </w:pPr>
      <w:proofErr w:type="spellStart"/>
      <w:r w:rsidRPr="00552731">
        <w:rPr>
          <w:rFonts w:ascii="Times New Roman" w:eastAsia="Times New Roman" w:hAnsi="Times New Roman" w:cs="Times New Roman"/>
          <w:sz w:val="28"/>
          <w:szCs w:val="28"/>
        </w:rPr>
        <w:t>Ogunna</w:t>
      </w:r>
      <w:proofErr w:type="spellEnd"/>
      <w:r w:rsidRPr="00552731">
        <w:rPr>
          <w:rFonts w:ascii="Times New Roman" w:eastAsia="Times New Roman" w:hAnsi="Times New Roman" w:cs="Times New Roman"/>
          <w:sz w:val="28"/>
          <w:szCs w:val="28"/>
        </w:rPr>
        <w:t xml:space="preserve">, A. E. C. (1996). </w:t>
      </w:r>
      <w:r w:rsidRPr="00552731">
        <w:rPr>
          <w:rFonts w:ascii="Times New Roman" w:eastAsia="Times New Roman" w:hAnsi="Times New Roman" w:cs="Times New Roman"/>
          <w:i/>
          <w:iCs/>
          <w:sz w:val="28"/>
          <w:szCs w:val="28"/>
        </w:rPr>
        <w:t>A handbook on local government in Nigeria</w:t>
      </w:r>
      <w:r w:rsidR="00165672">
        <w:rPr>
          <w:rFonts w:ascii="Times New Roman" w:eastAsia="Times New Roman" w:hAnsi="Times New Roman" w:cs="Times New Roman"/>
          <w:sz w:val="28"/>
          <w:szCs w:val="28"/>
        </w:rPr>
        <w:t xml:space="preserve">. </w:t>
      </w:r>
      <w:proofErr w:type="spellStart"/>
      <w:r w:rsidR="00165672">
        <w:rPr>
          <w:rFonts w:ascii="Times New Roman" w:eastAsia="Times New Roman" w:hAnsi="Times New Roman" w:cs="Times New Roman"/>
          <w:sz w:val="28"/>
          <w:szCs w:val="28"/>
        </w:rPr>
        <w:t>Owerri:</w:t>
      </w:r>
    </w:p>
    <w:p w:rsidR="00165672" w:rsidRDefault="00165672" w:rsidP="00165672">
      <w:pPr>
        <w:spacing w:after="0" w:line="480" w:lineRule="auto"/>
        <w:ind w:firstLine="720"/>
        <w:contextualSpacing/>
        <w:jc w:val="both"/>
        <w:rPr>
          <w:rFonts w:ascii="Times New Roman" w:eastAsia="Times New Roman" w:hAnsi="Times New Roman" w:cs="Times New Roman"/>
          <w:sz w:val="28"/>
          <w:szCs w:val="28"/>
        </w:rPr>
      </w:pPr>
      <w:proofErr w:type="spellEnd"/>
      <w:r>
        <w:rPr>
          <w:rFonts w:ascii="Times New Roman" w:eastAsia="Times New Roman" w:hAnsi="Times New Roman" w:cs="Times New Roman"/>
          <w:sz w:val="28"/>
          <w:szCs w:val="28"/>
        </w:rPr>
        <w:t>Versatile Publishers.</w:t>
      </w:r>
      <w:proofErr w:type="spellStart"/>
    </w:p>
    <w:p w:rsidR="00165672" w:rsidRDefault="00552731" w:rsidP="00165672">
      <w:pPr>
        <w:spacing w:after="0" w:line="480" w:lineRule="auto"/>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sz w:val="28"/>
          <w:szCs w:val="28"/>
        </w:rPr>
        <w:t>Ojo</w:t>
      </w:r>
      <w:proofErr w:type="spellEnd"/>
      <w:r w:rsidRPr="00552731">
        <w:rPr>
          <w:rFonts w:ascii="Times New Roman" w:eastAsia="Times New Roman" w:hAnsi="Times New Roman" w:cs="Times New Roman"/>
          <w:sz w:val="28"/>
          <w:szCs w:val="28"/>
        </w:rPr>
        <w:t>, O. (2016). Intergovernmental relations a</w:t>
      </w:r>
      <w:r w:rsidR="00165672">
        <w:rPr>
          <w:rFonts w:ascii="Times New Roman" w:eastAsia="Times New Roman" w:hAnsi="Times New Roman" w:cs="Times New Roman"/>
          <w:sz w:val="28"/>
          <w:szCs w:val="28"/>
        </w:rPr>
        <w:t>nd service delivery in Nigeria.</w:t>
      </w:r>
    </w:p>
    <w:p w:rsidR="00165672" w:rsidRDefault="00552731" w:rsidP="00165672">
      <w:pPr>
        <w:spacing w:after="0" w:line="480" w:lineRule="auto"/>
        <w:ind w:firstLine="720"/>
        <w:contextualSpacing/>
        <w:jc w:val="both"/>
        <w:rPr>
          <w:rFonts w:ascii="Times New Roman" w:eastAsia="Times New Roman" w:hAnsi="Times New Roman" w:cs="Times New Roman"/>
          <w:sz w:val="28"/>
          <w:szCs w:val="28"/>
        </w:rPr>
      </w:pPr>
      <w:r w:rsidRPr="00552731">
        <w:rPr>
          <w:rFonts w:ascii="Times New Roman" w:eastAsia="Times New Roman" w:hAnsi="Times New Roman" w:cs="Times New Roman"/>
          <w:i/>
          <w:iCs/>
          <w:sz w:val="28"/>
          <w:szCs w:val="28"/>
        </w:rPr>
        <w:t>Public Administration Review, 76</w:t>
      </w:r>
      <w:r w:rsidR="00165672">
        <w:rPr>
          <w:rFonts w:ascii="Times New Roman" w:eastAsia="Times New Roman" w:hAnsi="Times New Roman" w:cs="Times New Roman"/>
          <w:sz w:val="28"/>
          <w:szCs w:val="28"/>
        </w:rPr>
        <w:t>(6), 887-895.</w:t>
      </w:r>
    </w:p>
    <w:p w:rsidR="00165672" w:rsidRDefault="00552731" w:rsidP="00165672">
      <w:pPr>
        <w:spacing w:after="0" w:line="480" w:lineRule="auto"/>
        <w:contextualSpacing/>
        <w:jc w:val="both"/>
        <w:rPr>
          <w:rFonts w:ascii="Times New Roman" w:eastAsia="Times New Roman" w:hAnsi="Times New Roman" w:cs="Times New Roman"/>
          <w:sz w:val="28"/>
          <w:szCs w:val="28"/>
        </w:rPr>
      </w:pPr>
      <w:proofErr w:type="spellStart"/>
      <w:r w:rsidRPr="00552731">
        <w:rPr>
          <w:rFonts w:ascii="Times New Roman" w:eastAsia="Times New Roman" w:hAnsi="Times New Roman" w:cs="Times New Roman"/>
          <w:sz w:val="28"/>
          <w:szCs w:val="28"/>
        </w:rPr>
        <w:t>Olowu</w:t>
      </w:r>
      <w:proofErr w:type="spellEnd"/>
      <w:r w:rsidRPr="00552731">
        <w:rPr>
          <w:rFonts w:ascii="Times New Roman" w:eastAsia="Times New Roman" w:hAnsi="Times New Roman" w:cs="Times New Roman"/>
          <w:sz w:val="28"/>
          <w:szCs w:val="28"/>
        </w:rPr>
        <w:t>, D. (2003). Local governance in Afric</w:t>
      </w:r>
      <w:r w:rsidR="00165672">
        <w:rPr>
          <w:rFonts w:ascii="Times New Roman" w:eastAsia="Times New Roman" w:hAnsi="Times New Roman" w:cs="Times New Roman"/>
          <w:sz w:val="28"/>
          <w:szCs w:val="28"/>
        </w:rPr>
        <w:t>a: The challenges of democratic</w:t>
      </w:r>
    </w:p>
    <w:p w:rsidR="00165672" w:rsidRDefault="00552731" w:rsidP="00165672">
      <w:pPr>
        <w:spacing w:after="0" w:line="480" w:lineRule="auto"/>
        <w:ind w:firstLine="720"/>
        <w:contextualSpacing/>
        <w:jc w:val="both"/>
        <w:rPr>
          <w:rFonts w:ascii="Times New Roman" w:eastAsia="Times New Roman" w:hAnsi="Times New Roman" w:cs="Times New Roman"/>
          <w:sz w:val="28"/>
          <w:szCs w:val="28"/>
        </w:rPr>
      </w:pPr>
      <w:proofErr w:type="gramStart"/>
      <w:r w:rsidRPr="00552731">
        <w:rPr>
          <w:rFonts w:ascii="Times New Roman" w:eastAsia="Times New Roman" w:hAnsi="Times New Roman" w:cs="Times New Roman"/>
          <w:sz w:val="28"/>
          <w:szCs w:val="28"/>
        </w:rPr>
        <w:t>decentralization</w:t>
      </w:r>
      <w:proofErr w:type="gramEnd"/>
      <w:r w:rsidRPr="00552731">
        <w:rPr>
          <w:rFonts w:ascii="Times New Roman" w:eastAsia="Times New Roman" w:hAnsi="Times New Roman" w:cs="Times New Roman"/>
          <w:sz w:val="28"/>
          <w:szCs w:val="28"/>
        </w:rPr>
        <w:t xml:space="preserve">. </w:t>
      </w:r>
      <w:r w:rsidRPr="00552731">
        <w:rPr>
          <w:rFonts w:ascii="Times New Roman" w:eastAsia="Times New Roman" w:hAnsi="Times New Roman" w:cs="Times New Roman"/>
          <w:i/>
          <w:iCs/>
          <w:sz w:val="28"/>
          <w:szCs w:val="28"/>
        </w:rPr>
        <w:t>African Journal of Political Science, 8</w:t>
      </w:r>
      <w:r w:rsidR="00165672">
        <w:rPr>
          <w:rFonts w:ascii="Times New Roman" w:eastAsia="Times New Roman" w:hAnsi="Times New Roman" w:cs="Times New Roman"/>
          <w:sz w:val="28"/>
          <w:szCs w:val="28"/>
        </w:rPr>
        <w:t>(2), 75-88.</w:t>
      </w:r>
    </w:p>
    <w:p w:rsidR="00165672" w:rsidRDefault="00552731" w:rsidP="00165672">
      <w:pPr>
        <w:spacing w:after="0" w:line="480" w:lineRule="auto"/>
        <w:contextualSpacing/>
        <w:jc w:val="both"/>
        <w:rPr>
          <w:rFonts w:ascii="Times New Roman" w:eastAsia="Times New Roman" w:hAnsi="Times New Roman" w:cs="Times New Roman"/>
          <w:i/>
          <w:iCs/>
          <w:sz w:val="28"/>
          <w:szCs w:val="28"/>
        </w:rPr>
      </w:pPr>
      <w:proofErr w:type="spellStart"/>
      <w:r w:rsidRPr="00552731">
        <w:rPr>
          <w:rFonts w:ascii="Times New Roman" w:eastAsia="Times New Roman" w:hAnsi="Times New Roman" w:cs="Times New Roman"/>
          <w:sz w:val="28"/>
          <w:szCs w:val="28"/>
        </w:rPr>
        <w:t>Olowu</w:t>
      </w:r>
      <w:proofErr w:type="spellEnd"/>
      <w:r w:rsidRPr="00552731">
        <w:rPr>
          <w:rFonts w:ascii="Times New Roman" w:eastAsia="Times New Roman" w:hAnsi="Times New Roman" w:cs="Times New Roman"/>
          <w:sz w:val="28"/>
          <w:szCs w:val="28"/>
        </w:rPr>
        <w:t xml:space="preserve">, D., &amp; </w:t>
      </w:r>
      <w:proofErr w:type="spellStart"/>
      <w:r w:rsidRPr="00552731">
        <w:rPr>
          <w:rFonts w:ascii="Times New Roman" w:eastAsia="Times New Roman" w:hAnsi="Times New Roman" w:cs="Times New Roman"/>
          <w:sz w:val="28"/>
          <w:szCs w:val="28"/>
        </w:rPr>
        <w:t>Wunsch</w:t>
      </w:r>
      <w:proofErr w:type="spellEnd"/>
      <w:r w:rsidRPr="00552731">
        <w:rPr>
          <w:rFonts w:ascii="Times New Roman" w:eastAsia="Times New Roman" w:hAnsi="Times New Roman" w:cs="Times New Roman"/>
          <w:sz w:val="28"/>
          <w:szCs w:val="28"/>
        </w:rPr>
        <w:t xml:space="preserve">, J. S. (2004). </w:t>
      </w:r>
      <w:r w:rsidR="00165672">
        <w:rPr>
          <w:rFonts w:ascii="Times New Roman" w:eastAsia="Times New Roman" w:hAnsi="Times New Roman" w:cs="Times New Roman"/>
          <w:i/>
          <w:iCs/>
          <w:sz w:val="28"/>
          <w:szCs w:val="28"/>
        </w:rPr>
        <w:t>Local governance in Africa: The</w:t>
      </w:r>
    </w:p>
    <w:p w:rsidR="00165672" w:rsidRDefault="00552731" w:rsidP="00165672">
      <w:pPr>
        <w:spacing w:after="0" w:line="480" w:lineRule="auto"/>
        <w:ind w:left="720"/>
        <w:contextualSpacing/>
        <w:jc w:val="both"/>
        <w:rPr>
          <w:rFonts w:ascii="Times New Roman" w:eastAsia="Times New Roman" w:hAnsi="Times New Roman" w:cs="Times New Roman"/>
          <w:sz w:val="28"/>
          <w:szCs w:val="28"/>
        </w:rPr>
      </w:pPr>
      <w:proofErr w:type="gramStart"/>
      <w:r w:rsidRPr="00552731">
        <w:rPr>
          <w:rFonts w:ascii="Times New Roman" w:eastAsia="Times New Roman" w:hAnsi="Times New Roman" w:cs="Times New Roman"/>
          <w:i/>
          <w:iCs/>
          <w:sz w:val="28"/>
          <w:szCs w:val="28"/>
        </w:rPr>
        <w:t>challenges</w:t>
      </w:r>
      <w:proofErr w:type="gramEnd"/>
      <w:r w:rsidRPr="00552731">
        <w:rPr>
          <w:rFonts w:ascii="Times New Roman" w:eastAsia="Times New Roman" w:hAnsi="Times New Roman" w:cs="Times New Roman"/>
          <w:i/>
          <w:iCs/>
          <w:sz w:val="28"/>
          <w:szCs w:val="28"/>
        </w:rPr>
        <w:t xml:space="preserve"> of democratic decentralization</w:t>
      </w:r>
      <w:r w:rsidRPr="00552731">
        <w:rPr>
          <w:rFonts w:ascii="Times New Roman" w:eastAsia="Times New Roman" w:hAnsi="Times New Roman" w:cs="Times New Roman"/>
          <w:sz w:val="28"/>
          <w:szCs w:val="28"/>
        </w:rPr>
        <w:t>. Boulder</w:t>
      </w:r>
      <w:r w:rsidR="00165672">
        <w:rPr>
          <w:rFonts w:ascii="Times New Roman" w:eastAsia="Times New Roman" w:hAnsi="Times New Roman" w:cs="Times New Roman"/>
          <w:sz w:val="28"/>
          <w:szCs w:val="28"/>
        </w:rPr>
        <w:t xml:space="preserve">, CO: Lynne </w:t>
      </w:r>
      <w:proofErr w:type="spellStart"/>
      <w:r w:rsidR="00165672">
        <w:rPr>
          <w:rFonts w:ascii="Times New Roman" w:eastAsia="Times New Roman" w:hAnsi="Times New Roman" w:cs="Times New Roman"/>
          <w:sz w:val="28"/>
          <w:szCs w:val="28"/>
        </w:rPr>
        <w:t>Rienner</w:t>
      </w:r>
      <w:proofErr w:type="spellEnd"/>
      <w:r w:rsidR="00165672">
        <w:rPr>
          <w:rFonts w:ascii="Times New Roman" w:eastAsia="Times New Roman" w:hAnsi="Times New Roman" w:cs="Times New Roman"/>
          <w:sz w:val="28"/>
          <w:szCs w:val="28"/>
        </w:rPr>
        <w:t xml:space="preserve"> Publishers.</w:t>
      </w:r>
      <w:proofErr w:type="spellStart"/>
    </w:p>
    <w:p w:rsidR="00165672" w:rsidRDefault="00165672">
      <w:pPr>
        <w:rPr>
          <w:rFonts w:ascii="Times New Roman" w:eastAsia="Times New Roman" w:hAnsi="Times New Roman" w:cs="Times New Roman"/>
          <w:sz w:val="28"/>
          <w:szCs w:val="28"/>
        </w:rPr>
      </w:pPr>
      <w:proofErr w:type="spellEnd"/>
      <w:r>
        <w:rPr>
          <w:rFonts w:ascii="Times New Roman" w:eastAsia="Times New Roman" w:hAnsi="Times New Roman" w:cs="Times New Roman"/>
          <w:sz w:val="28"/>
          <w:szCs w:val="28"/>
        </w:rPr>
        <w:br w:type="page"/>
      </w:r>
    </w:p>
    <w:p w:rsidR="00165672" w:rsidRDefault="00552731" w:rsidP="00165672">
      <w:pPr>
        <w:spacing w:after="0" w:line="480" w:lineRule="auto"/>
        <w:contextualSpacing/>
        <w:jc w:val="both"/>
        <w:rPr>
          <w:rFonts w:ascii="Times New Roman" w:eastAsia="Times New Roman" w:hAnsi="Times New Roman" w:cs="Times New Roman"/>
          <w:sz w:val="28"/>
          <w:szCs w:val="28"/>
        </w:rPr>
      </w:pPr>
      <w:proofErr w:type="spellStart"/>
      <w:r w:rsidRPr="00552731">
        <w:rPr>
          <w:rFonts w:ascii="Times New Roman" w:eastAsia="Times New Roman" w:hAnsi="Times New Roman" w:cs="Times New Roman"/>
          <w:sz w:val="28"/>
          <w:szCs w:val="28"/>
        </w:rPr>
        <w:lastRenderedPageBreak/>
        <w:t>Oviasuyi</w:t>
      </w:r>
      <w:proofErr w:type="spellEnd"/>
      <w:r w:rsidRPr="00552731">
        <w:rPr>
          <w:rFonts w:ascii="Times New Roman" w:eastAsia="Times New Roman" w:hAnsi="Times New Roman" w:cs="Times New Roman"/>
          <w:sz w:val="28"/>
          <w:szCs w:val="28"/>
        </w:rPr>
        <w:t xml:space="preserve">, P. O., </w:t>
      </w:r>
      <w:proofErr w:type="spellStart"/>
      <w:r w:rsidRPr="00552731">
        <w:rPr>
          <w:rFonts w:ascii="Times New Roman" w:eastAsia="Times New Roman" w:hAnsi="Times New Roman" w:cs="Times New Roman"/>
          <w:sz w:val="28"/>
          <w:szCs w:val="28"/>
        </w:rPr>
        <w:t>Idada</w:t>
      </w:r>
      <w:proofErr w:type="spellEnd"/>
      <w:r w:rsidRPr="00552731">
        <w:rPr>
          <w:rFonts w:ascii="Times New Roman" w:eastAsia="Times New Roman" w:hAnsi="Times New Roman" w:cs="Times New Roman"/>
          <w:sz w:val="28"/>
          <w:szCs w:val="28"/>
        </w:rPr>
        <w:t xml:space="preserve">, W., &amp; </w:t>
      </w:r>
      <w:proofErr w:type="spellStart"/>
      <w:r w:rsidRPr="00552731">
        <w:rPr>
          <w:rFonts w:ascii="Times New Roman" w:eastAsia="Times New Roman" w:hAnsi="Times New Roman" w:cs="Times New Roman"/>
          <w:sz w:val="28"/>
          <w:szCs w:val="28"/>
        </w:rPr>
        <w:t>Isiraojie</w:t>
      </w:r>
      <w:proofErr w:type="spellEnd"/>
      <w:r w:rsidRPr="00552731">
        <w:rPr>
          <w:rFonts w:ascii="Times New Roman" w:eastAsia="Times New Roman" w:hAnsi="Times New Roman" w:cs="Times New Roman"/>
          <w:sz w:val="28"/>
          <w:szCs w:val="28"/>
        </w:rPr>
        <w:t xml:space="preserve">, </w:t>
      </w:r>
      <w:r w:rsidR="00165672">
        <w:rPr>
          <w:rFonts w:ascii="Times New Roman" w:eastAsia="Times New Roman" w:hAnsi="Times New Roman" w:cs="Times New Roman"/>
          <w:sz w:val="28"/>
          <w:szCs w:val="28"/>
        </w:rPr>
        <w:t>L. (2010). Constraints of local</w:t>
      </w:r>
    </w:p>
    <w:p w:rsidR="00165672" w:rsidRDefault="00552731" w:rsidP="00165672">
      <w:pPr>
        <w:spacing w:after="0" w:line="480" w:lineRule="auto"/>
        <w:ind w:left="720"/>
        <w:contextualSpacing/>
        <w:jc w:val="both"/>
        <w:rPr>
          <w:rFonts w:ascii="Times New Roman" w:eastAsia="Times New Roman" w:hAnsi="Times New Roman" w:cs="Times New Roman"/>
          <w:sz w:val="28"/>
          <w:szCs w:val="28"/>
        </w:rPr>
      </w:pPr>
      <w:proofErr w:type="gramStart"/>
      <w:r w:rsidRPr="00552731">
        <w:rPr>
          <w:rFonts w:ascii="Times New Roman" w:eastAsia="Times New Roman" w:hAnsi="Times New Roman" w:cs="Times New Roman"/>
          <w:sz w:val="28"/>
          <w:szCs w:val="28"/>
        </w:rPr>
        <w:t>government</w:t>
      </w:r>
      <w:proofErr w:type="gramEnd"/>
      <w:r w:rsidRPr="00552731">
        <w:rPr>
          <w:rFonts w:ascii="Times New Roman" w:eastAsia="Times New Roman" w:hAnsi="Times New Roman" w:cs="Times New Roman"/>
          <w:sz w:val="28"/>
          <w:szCs w:val="28"/>
        </w:rPr>
        <w:t xml:space="preserve"> administration in Nigeria. </w:t>
      </w:r>
      <w:r w:rsidRPr="00552731">
        <w:rPr>
          <w:rFonts w:ascii="Times New Roman" w:eastAsia="Times New Roman" w:hAnsi="Times New Roman" w:cs="Times New Roman"/>
          <w:i/>
          <w:iCs/>
          <w:sz w:val="28"/>
          <w:szCs w:val="28"/>
        </w:rPr>
        <w:t>Journal of Social Sciences, 24</w:t>
      </w:r>
      <w:r w:rsidR="00165672">
        <w:rPr>
          <w:rFonts w:ascii="Times New Roman" w:eastAsia="Times New Roman" w:hAnsi="Times New Roman" w:cs="Times New Roman"/>
          <w:sz w:val="28"/>
          <w:szCs w:val="28"/>
        </w:rPr>
        <w:t>(2), 81–86.</w:t>
      </w:r>
    </w:p>
    <w:p w:rsidR="00165672" w:rsidRDefault="00552731" w:rsidP="00165672">
      <w:pPr>
        <w:spacing w:after="0" w:line="480" w:lineRule="auto"/>
        <w:contextualSpacing/>
        <w:jc w:val="both"/>
        <w:rPr>
          <w:rFonts w:ascii="Times New Roman" w:eastAsia="Times New Roman" w:hAnsi="Times New Roman" w:cs="Times New Roman"/>
          <w:sz w:val="28"/>
          <w:szCs w:val="28"/>
        </w:rPr>
      </w:pPr>
      <w:proofErr w:type="spellStart"/>
      <w:r w:rsidRPr="00552731">
        <w:rPr>
          <w:rFonts w:ascii="Times New Roman" w:eastAsia="Times New Roman" w:hAnsi="Times New Roman" w:cs="Times New Roman"/>
          <w:sz w:val="28"/>
          <w:szCs w:val="28"/>
        </w:rPr>
        <w:t>Soyode</w:t>
      </w:r>
      <w:proofErr w:type="spellEnd"/>
      <w:r w:rsidRPr="00552731">
        <w:rPr>
          <w:rFonts w:ascii="Times New Roman" w:eastAsia="Times New Roman" w:hAnsi="Times New Roman" w:cs="Times New Roman"/>
          <w:sz w:val="28"/>
          <w:szCs w:val="28"/>
        </w:rPr>
        <w:t xml:space="preserve">, A., &amp; </w:t>
      </w:r>
      <w:proofErr w:type="spellStart"/>
      <w:r w:rsidRPr="00552731">
        <w:rPr>
          <w:rFonts w:ascii="Times New Roman" w:eastAsia="Times New Roman" w:hAnsi="Times New Roman" w:cs="Times New Roman"/>
          <w:sz w:val="28"/>
          <w:szCs w:val="28"/>
        </w:rPr>
        <w:t>Aluko</w:t>
      </w:r>
      <w:proofErr w:type="spellEnd"/>
      <w:r w:rsidRPr="00552731">
        <w:rPr>
          <w:rFonts w:ascii="Times New Roman" w:eastAsia="Times New Roman" w:hAnsi="Times New Roman" w:cs="Times New Roman"/>
          <w:sz w:val="28"/>
          <w:szCs w:val="28"/>
        </w:rPr>
        <w:t>, S. (2019). Co</w:t>
      </w:r>
      <w:r w:rsidR="00165672">
        <w:rPr>
          <w:rFonts w:ascii="Times New Roman" w:eastAsia="Times New Roman" w:hAnsi="Times New Roman" w:cs="Times New Roman"/>
          <w:sz w:val="28"/>
          <w:szCs w:val="28"/>
        </w:rPr>
        <w:t>mmunity participation and local</w:t>
      </w:r>
    </w:p>
    <w:p w:rsidR="00552731" w:rsidRPr="00552731" w:rsidRDefault="00552731" w:rsidP="00165672">
      <w:pPr>
        <w:spacing w:after="0" w:line="480" w:lineRule="auto"/>
        <w:ind w:left="720"/>
        <w:contextualSpacing/>
        <w:jc w:val="both"/>
        <w:rPr>
          <w:rFonts w:ascii="Times New Roman" w:eastAsia="Times New Roman" w:hAnsi="Times New Roman" w:cs="Times New Roman"/>
          <w:i/>
          <w:iCs/>
          <w:sz w:val="28"/>
          <w:szCs w:val="28"/>
        </w:rPr>
      </w:pPr>
      <w:proofErr w:type="gramStart"/>
      <w:r w:rsidRPr="00552731">
        <w:rPr>
          <w:rFonts w:ascii="Times New Roman" w:eastAsia="Times New Roman" w:hAnsi="Times New Roman" w:cs="Times New Roman"/>
          <w:sz w:val="28"/>
          <w:szCs w:val="28"/>
        </w:rPr>
        <w:t>government</w:t>
      </w:r>
      <w:proofErr w:type="gramEnd"/>
      <w:r w:rsidRPr="00552731">
        <w:rPr>
          <w:rFonts w:ascii="Times New Roman" w:eastAsia="Times New Roman" w:hAnsi="Times New Roman" w:cs="Times New Roman"/>
          <w:sz w:val="28"/>
          <w:szCs w:val="28"/>
        </w:rPr>
        <w:t xml:space="preserve"> projects in Nigeria. </w:t>
      </w:r>
      <w:r w:rsidRPr="00552731">
        <w:rPr>
          <w:rFonts w:ascii="Times New Roman" w:eastAsia="Times New Roman" w:hAnsi="Times New Roman" w:cs="Times New Roman"/>
          <w:i/>
          <w:iCs/>
          <w:sz w:val="28"/>
          <w:szCs w:val="28"/>
        </w:rPr>
        <w:t>Nigerian Journal of Public Administration, 23</w:t>
      </w:r>
      <w:r w:rsidRPr="00552731">
        <w:rPr>
          <w:rFonts w:ascii="Times New Roman" w:eastAsia="Times New Roman" w:hAnsi="Times New Roman" w:cs="Times New Roman"/>
          <w:sz w:val="28"/>
          <w:szCs w:val="28"/>
        </w:rPr>
        <w:t>(1), 50-68.</w:t>
      </w:r>
    </w:p>
    <w:p w:rsidR="007816F4" w:rsidRPr="00552731" w:rsidRDefault="007816F4" w:rsidP="00165672">
      <w:pPr>
        <w:spacing w:after="0" w:line="480" w:lineRule="auto"/>
        <w:contextualSpacing/>
        <w:jc w:val="both"/>
        <w:rPr>
          <w:rFonts w:ascii="Times New Roman" w:hAnsi="Times New Roman" w:cs="Times New Roman"/>
          <w:sz w:val="28"/>
          <w:szCs w:val="28"/>
        </w:rPr>
      </w:pPr>
    </w:p>
    <w:sectPr w:rsidR="007816F4" w:rsidRPr="00552731" w:rsidSect="00552731">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718" w:rsidRDefault="00B93718" w:rsidP="00552731">
      <w:pPr>
        <w:spacing w:after="0" w:line="240" w:lineRule="auto"/>
      </w:pPr>
      <w:r>
        <w:separator/>
      </w:r>
    </w:p>
  </w:endnote>
  <w:endnote w:type="continuationSeparator" w:id="0">
    <w:p w:rsidR="00B93718" w:rsidRDefault="00B93718" w:rsidP="0055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92289"/>
      <w:docPartObj>
        <w:docPartGallery w:val="Page Numbers (Bottom of Page)"/>
        <w:docPartUnique/>
      </w:docPartObj>
    </w:sdtPr>
    <w:sdtEndPr>
      <w:rPr>
        <w:noProof/>
      </w:rPr>
    </w:sdtEndPr>
    <w:sdtContent>
      <w:p w:rsidR="00552731" w:rsidRDefault="00552731">
        <w:pPr>
          <w:pStyle w:val="Footer"/>
          <w:jc w:val="center"/>
        </w:pPr>
        <w:r>
          <w:fldChar w:fldCharType="begin"/>
        </w:r>
        <w:r>
          <w:instrText xml:space="preserve"> PAGE   \* MERGEFORMAT </w:instrText>
        </w:r>
        <w:r>
          <w:fldChar w:fldCharType="separate"/>
        </w:r>
        <w:r w:rsidR="00F63AFD">
          <w:rPr>
            <w:noProof/>
          </w:rPr>
          <w:t>21</w:t>
        </w:r>
        <w:r>
          <w:rPr>
            <w:noProof/>
          </w:rPr>
          <w:fldChar w:fldCharType="end"/>
        </w:r>
      </w:p>
    </w:sdtContent>
  </w:sdt>
  <w:p w:rsidR="00552731" w:rsidRDefault="005527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718" w:rsidRDefault="00B93718" w:rsidP="00552731">
      <w:pPr>
        <w:spacing w:after="0" w:line="240" w:lineRule="auto"/>
      </w:pPr>
      <w:r>
        <w:separator/>
      </w:r>
    </w:p>
  </w:footnote>
  <w:footnote w:type="continuationSeparator" w:id="0">
    <w:p w:rsidR="00B93718" w:rsidRDefault="00B93718" w:rsidP="005527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BC7CD3"/>
    <w:multiLevelType w:val="multilevel"/>
    <w:tmpl w:val="E72E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731"/>
    <w:rsid w:val="00165672"/>
    <w:rsid w:val="00223C93"/>
    <w:rsid w:val="002E6250"/>
    <w:rsid w:val="00552731"/>
    <w:rsid w:val="00653FB3"/>
    <w:rsid w:val="007816F4"/>
    <w:rsid w:val="00B11F00"/>
    <w:rsid w:val="00B93718"/>
    <w:rsid w:val="00D679C2"/>
    <w:rsid w:val="00D93524"/>
    <w:rsid w:val="00E0403A"/>
    <w:rsid w:val="00F27BD3"/>
    <w:rsid w:val="00F6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8B972-4240-4299-9A2A-FF157B47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63A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27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2731"/>
    <w:rPr>
      <w:b/>
      <w:bCs/>
    </w:rPr>
  </w:style>
  <w:style w:type="character" w:styleId="Emphasis">
    <w:name w:val="Emphasis"/>
    <w:basedOn w:val="DefaultParagraphFont"/>
    <w:uiPriority w:val="20"/>
    <w:qFormat/>
    <w:rsid w:val="00552731"/>
    <w:rPr>
      <w:i/>
      <w:iCs/>
    </w:rPr>
  </w:style>
  <w:style w:type="paragraph" w:styleId="Header">
    <w:name w:val="header"/>
    <w:basedOn w:val="Normal"/>
    <w:link w:val="HeaderChar"/>
    <w:uiPriority w:val="99"/>
    <w:unhideWhenUsed/>
    <w:rsid w:val="00552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731"/>
  </w:style>
  <w:style w:type="paragraph" w:styleId="Footer">
    <w:name w:val="footer"/>
    <w:basedOn w:val="Normal"/>
    <w:link w:val="FooterChar"/>
    <w:uiPriority w:val="99"/>
    <w:unhideWhenUsed/>
    <w:rsid w:val="00552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731"/>
  </w:style>
  <w:style w:type="character" w:customStyle="1" w:styleId="Heading3Char">
    <w:name w:val="Heading 3 Char"/>
    <w:basedOn w:val="DefaultParagraphFont"/>
    <w:link w:val="Heading3"/>
    <w:uiPriority w:val="9"/>
    <w:rsid w:val="00F63AF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44423">
      <w:bodyDiv w:val="1"/>
      <w:marLeft w:val="0"/>
      <w:marRight w:val="0"/>
      <w:marTop w:val="0"/>
      <w:marBottom w:val="0"/>
      <w:divBdr>
        <w:top w:val="none" w:sz="0" w:space="0" w:color="auto"/>
        <w:left w:val="none" w:sz="0" w:space="0" w:color="auto"/>
        <w:bottom w:val="none" w:sz="0" w:space="0" w:color="auto"/>
        <w:right w:val="none" w:sz="0" w:space="0" w:color="auto"/>
      </w:divBdr>
    </w:div>
    <w:div w:id="925310908">
      <w:bodyDiv w:val="1"/>
      <w:marLeft w:val="0"/>
      <w:marRight w:val="0"/>
      <w:marTop w:val="0"/>
      <w:marBottom w:val="0"/>
      <w:divBdr>
        <w:top w:val="none" w:sz="0" w:space="0" w:color="auto"/>
        <w:left w:val="none" w:sz="0" w:space="0" w:color="auto"/>
        <w:bottom w:val="none" w:sz="0" w:space="0" w:color="auto"/>
        <w:right w:val="none" w:sz="0" w:space="0" w:color="auto"/>
      </w:divBdr>
    </w:div>
    <w:div w:id="1679388440">
      <w:bodyDiv w:val="1"/>
      <w:marLeft w:val="0"/>
      <w:marRight w:val="0"/>
      <w:marTop w:val="0"/>
      <w:marBottom w:val="0"/>
      <w:divBdr>
        <w:top w:val="none" w:sz="0" w:space="0" w:color="auto"/>
        <w:left w:val="none" w:sz="0" w:space="0" w:color="auto"/>
        <w:bottom w:val="none" w:sz="0" w:space="0" w:color="auto"/>
        <w:right w:val="none" w:sz="0" w:space="0" w:color="auto"/>
      </w:divBdr>
    </w:div>
    <w:div w:id="172821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55</Pages>
  <Words>8143</Words>
  <Characters>46416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2025-07-21T19:53:00Z</dcterms:created>
  <dcterms:modified xsi:type="dcterms:W3CDTF">2025-07-21T20:26:00Z</dcterms:modified>
</cp:coreProperties>
</file>