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074873" w:rsidRPr="003761C5" w:rsidRDefault="00074873" w:rsidP="00AF69D4">
      <w:pPr>
        <w:spacing w:line="360" w:lineRule="auto"/>
        <w:jc w:val="center"/>
        <w:rPr>
          <w:rFonts w:ascii="Times New Roman" w:hAnsi="Times New Roman"/>
          <w:b/>
          <w:sz w:val="24"/>
          <w:szCs w:val="24"/>
        </w:rPr>
      </w:pPr>
      <w:r w:rsidRPr="003761C5">
        <w:rPr>
          <w:rFonts w:ascii="Times New Roman" w:hAnsi="Times New Roman"/>
          <w:b/>
          <w:sz w:val="24"/>
          <w:szCs w:val="24"/>
        </w:rPr>
        <w:t>TABLE OF CONTENT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Title Page</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Certification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Dedication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Acknowledgement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Abstract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Table of Content </w:t>
      </w:r>
    </w:p>
    <w:p w:rsidR="00074873" w:rsidRPr="003761C5" w:rsidRDefault="00074873" w:rsidP="008F69C4">
      <w:pPr>
        <w:spacing w:line="360" w:lineRule="auto"/>
        <w:jc w:val="both"/>
        <w:rPr>
          <w:rFonts w:ascii="Times New Roman" w:hAnsi="Times New Roman"/>
          <w:b/>
          <w:sz w:val="24"/>
          <w:szCs w:val="24"/>
        </w:rPr>
      </w:pPr>
      <w:r w:rsidRPr="003761C5">
        <w:rPr>
          <w:rFonts w:ascii="Times New Roman" w:hAnsi="Times New Roman"/>
          <w:b/>
          <w:sz w:val="24"/>
          <w:szCs w:val="24"/>
        </w:rPr>
        <w:t>CHAPTER ONE</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1.1         Background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1.2         Statement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1.3         Objective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1.4</w:t>
      </w:r>
      <w:r w:rsidRPr="003761C5">
        <w:rPr>
          <w:rFonts w:ascii="Times New Roman" w:hAnsi="Times New Roman"/>
          <w:sz w:val="24"/>
          <w:szCs w:val="24"/>
        </w:rPr>
        <w:tab/>
        <w:t>Research Question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1.5</w:t>
      </w:r>
      <w:r w:rsidRPr="003761C5">
        <w:rPr>
          <w:rFonts w:ascii="Times New Roman" w:hAnsi="Times New Roman"/>
          <w:sz w:val="24"/>
          <w:szCs w:val="24"/>
        </w:rPr>
        <w:tab/>
        <w:t>Research Hypothesis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1.6</w:t>
      </w:r>
      <w:r w:rsidRPr="003761C5">
        <w:rPr>
          <w:rFonts w:ascii="Times New Roman" w:hAnsi="Times New Roman"/>
          <w:sz w:val="24"/>
          <w:szCs w:val="24"/>
        </w:rPr>
        <w:tab/>
        <w:t>Scope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1.7</w:t>
      </w:r>
      <w:r w:rsidRPr="003761C5">
        <w:rPr>
          <w:rFonts w:ascii="Times New Roman" w:hAnsi="Times New Roman"/>
          <w:sz w:val="24"/>
          <w:szCs w:val="24"/>
        </w:rPr>
        <w:tab/>
        <w:t>Significance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1.8</w:t>
      </w:r>
      <w:r w:rsidRPr="003761C5">
        <w:rPr>
          <w:rFonts w:ascii="Times New Roman" w:hAnsi="Times New Roman"/>
          <w:sz w:val="24"/>
          <w:szCs w:val="24"/>
        </w:rPr>
        <w:tab/>
        <w:t>Limitation and Constraints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1.9</w:t>
      </w:r>
      <w:r w:rsidRPr="003761C5">
        <w:rPr>
          <w:rFonts w:ascii="Times New Roman" w:hAnsi="Times New Roman"/>
          <w:sz w:val="24"/>
          <w:szCs w:val="24"/>
        </w:rPr>
        <w:tab/>
        <w:t>Definition of the Key Term</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b/>
          <w:sz w:val="24"/>
          <w:szCs w:val="24"/>
        </w:rPr>
        <w:t>CHAPTER TWO:</w:t>
      </w:r>
      <w:r w:rsidRPr="003761C5">
        <w:rPr>
          <w:rFonts w:ascii="Times New Roman" w:hAnsi="Times New Roman"/>
          <w:sz w:val="24"/>
          <w:szCs w:val="24"/>
        </w:rPr>
        <w:t xml:space="preserve"> Literature Review</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w:t>
      </w:r>
      <w:r w:rsidRPr="003761C5">
        <w:rPr>
          <w:rFonts w:ascii="Times New Roman" w:hAnsi="Times New Roman"/>
          <w:sz w:val="24"/>
          <w:szCs w:val="24"/>
        </w:rPr>
        <w:tab/>
        <w:t>Conceptual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2.1.1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2.1.2</w:t>
      </w:r>
      <w:r w:rsidRPr="003761C5">
        <w:rPr>
          <w:rFonts w:ascii="Times New Roman" w:hAnsi="Times New Roman"/>
          <w:sz w:val="24"/>
          <w:szCs w:val="24"/>
        </w:rPr>
        <w:tab/>
        <w:t>Banking Industry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2.1.3</w:t>
      </w:r>
      <w:r w:rsidRPr="003761C5">
        <w:rPr>
          <w:rFonts w:ascii="Times New Roman" w:hAnsi="Times New Roman"/>
          <w:sz w:val="24"/>
          <w:szCs w:val="24"/>
        </w:rPr>
        <w:tab/>
        <w:t>United Bank of Africa</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2.2</w:t>
      </w:r>
      <w:r w:rsidRPr="003761C5">
        <w:rPr>
          <w:rFonts w:ascii="Times New Roman" w:hAnsi="Times New Roman"/>
          <w:sz w:val="24"/>
          <w:szCs w:val="24"/>
        </w:rPr>
        <w:tab/>
        <w:t>Theoretical Review</w:t>
      </w:r>
    </w:p>
    <w:p w:rsidR="00074873" w:rsidRPr="003761C5" w:rsidRDefault="00074873" w:rsidP="008F69C4">
      <w:pPr>
        <w:spacing w:line="360" w:lineRule="auto"/>
        <w:rPr>
          <w:rFonts w:ascii="Times New Roman" w:hAnsi="Times New Roman"/>
          <w:sz w:val="24"/>
          <w:szCs w:val="24"/>
        </w:rPr>
      </w:pPr>
      <w:r w:rsidRPr="003761C5">
        <w:rPr>
          <w:rFonts w:ascii="Times New Roman" w:hAnsi="Times New Roman"/>
          <w:sz w:val="24"/>
          <w:szCs w:val="24"/>
        </w:rPr>
        <w:t>2.2.1</w:t>
      </w:r>
      <w:r w:rsidRPr="003761C5">
        <w:rPr>
          <w:rFonts w:ascii="Times New Roman" w:hAnsi="Times New Roman"/>
          <w:sz w:val="24"/>
          <w:szCs w:val="24"/>
        </w:rPr>
        <w:tab/>
        <w:t>Relationship</w:t>
      </w:r>
      <w:r w:rsidR="008F69C4">
        <w:rPr>
          <w:rFonts w:ascii="Times New Roman" w:hAnsi="Times New Roman"/>
          <w:sz w:val="24"/>
          <w:szCs w:val="24"/>
        </w:rPr>
        <w:t xml:space="preserve"> </w:t>
      </w:r>
      <w:r w:rsidRPr="003761C5">
        <w:rPr>
          <w:rFonts w:ascii="Times New Roman" w:hAnsi="Times New Roman"/>
          <w:sz w:val="24"/>
          <w:szCs w:val="24"/>
        </w:rPr>
        <w:t>Marketing</w:t>
      </w:r>
      <w:r w:rsidR="008F69C4">
        <w:rPr>
          <w:rFonts w:ascii="Times New Roman" w:hAnsi="Times New Roman"/>
          <w:sz w:val="24"/>
          <w:szCs w:val="24"/>
        </w:rPr>
        <w:t xml:space="preserve"> </w:t>
      </w:r>
      <w:r w:rsidRPr="003761C5">
        <w:rPr>
          <w:rFonts w:ascii="Times New Roman" w:hAnsi="Times New Roman"/>
          <w:sz w:val="24"/>
          <w:szCs w:val="24"/>
        </w:rPr>
        <w:t>Theory</w:t>
      </w:r>
      <w:r w:rsidRPr="003761C5">
        <w:rPr>
          <w:rFonts w:ascii="Times New Roman" w:hAnsi="Times New Roman"/>
          <w:sz w:val="24"/>
          <w:szCs w:val="24"/>
        </w:rPr>
        <w:br/>
        <w:t>2.2.2</w:t>
      </w:r>
      <w:r w:rsidRPr="003761C5">
        <w:rPr>
          <w:rFonts w:ascii="Times New Roman" w:hAnsi="Times New Roman"/>
          <w:sz w:val="24"/>
          <w:szCs w:val="24"/>
        </w:rPr>
        <w:tab/>
        <w:t>Organization Performance Theory</w:t>
      </w:r>
      <w:r w:rsidRPr="003761C5">
        <w:rPr>
          <w:rFonts w:ascii="Times New Roman" w:hAnsi="Times New Roman"/>
          <w:sz w:val="24"/>
          <w:szCs w:val="24"/>
        </w:rPr>
        <w:br/>
        <w:t>2.3</w:t>
      </w:r>
      <w:r w:rsidRPr="003761C5">
        <w:rPr>
          <w:rFonts w:ascii="Times New Roman" w:hAnsi="Times New Roman"/>
          <w:sz w:val="24"/>
          <w:szCs w:val="24"/>
        </w:rPr>
        <w:tab/>
        <w:t>Empirical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2.3.1</w:t>
      </w:r>
      <w:r w:rsidRPr="003761C5">
        <w:rPr>
          <w:rFonts w:ascii="Times New Roman" w:hAnsi="Times New Roman"/>
          <w:sz w:val="24"/>
          <w:szCs w:val="24"/>
        </w:rPr>
        <w:tab/>
        <w:t>Customer Relationship and Banking Sector</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2.3.2</w:t>
      </w:r>
      <w:r w:rsidRPr="003761C5">
        <w:rPr>
          <w:rFonts w:ascii="Times New Roman" w:hAnsi="Times New Roman"/>
          <w:sz w:val="24"/>
          <w:szCs w:val="24"/>
        </w:rPr>
        <w:tab/>
        <w:t>Customer Relationship and Technology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2.3.3</w:t>
      </w:r>
      <w:r w:rsidRPr="003761C5">
        <w:rPr>
          <w:rFonts w:ascii="Times New Roman" w:hAnsi="Times New Roman"/>
          <w:sz w:val="24"/>
          <w:szCs w:val="24"/>
        </w:rPr>
        <w:tab/>
        <w:t>Nature and Types of Banking Product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2.3.4</w:t>
      </w:r>
      <w:r w:rsidRPr="003761C5">
        <w:rPr>
          <w:rFonts w:ascii="Times New Roman" w:hAnsi="Times New Roman"/>
          <w:sz w:val="24"/>
          <w:szCs w:val="24"/>
        </w:rPr>
        <w:tab/>
        <w:t>Element of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2.3.5</w:t>
      </w:r>
      <w:r w:rsidRPr="003761C5">
        <w:rPr>
          <w:rFonts w:ascii="Times New Roman" w:hAnsi="Times New Roman"/>
          <w:sz w:val="24"/>
          <w:szCs w:val="24"/>
        </w:rPr>
        <w:tab/>
        <w:t>Customer Relationship Management and Service Quality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2.3.6</w:t>
      </w:r>
      <w:r w:rsidRPr="003761C5">
        <w:rPr>
          <w:rFonts w:ascii="Times New Roman" w:hAnsi="Times New Roman"/>
          <w:sz w:val="24"/>
          <w:szCs w:val="24"/>
        </w:rPr>
        <w:tab/>
        <w:t>Customer Relationship Management and Behavior of Employees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2.3.7</w:t>
      </w:r>
      <w:r w:rsidRPr="003761C5">
        <w:rPr>
          <w:rFonts w:ascii="Times New Roman" w:hAnsi="Times New Roman"/>
          <w:sz w:val="24"/>
          <w:szCs w:val="24"/>
        </w:rPr>
        <w:tab/>
        <w:t>Customer Relationship Management and Physical Environment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2.3.8</w:t>
      </w:r>
      <w:r w:rsidRPr="003761C5">
        <w:rPr>
          <w:rFonts w:ascii="Times New Roman" w:hAnsi="Times New Roman"/>
          <w:sz w:val="24"/>
          <w:szCs w:val="24"/>
        </w:rPr>
        <w:tab/>
        <w:t>Customer Relationship Management and Social Network Interaction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2.3.9</w:t>
      </w:r>
      <w:r w:rsidRPr="003761C5">
        <w:rPr>
          <w:rFonts w:ascii="Times New Roman" w:hAnsi="Times New Roman"/>
          <w:sz w:val="24"/>
          <w:szCs w:val="24"/>
        </w:rPr>
        <w:tab/>
        <w:t>Important of Customer Relationship Management in Banking Industry</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CHAPTER THREE:</w:t>
      </w:r>
      <w:r w:rsidRPr="003761C5">
        <w:rPr>
          <w:rFonts w:ascii="Times New Roman" w:hAnsi="Times New Roman"/>
          <w:sz w:val="24"/>
          <w:szCs w:val="24"/>
        </w:rPr>
        <w:t xml:space="preserve"> Research Methodology</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 xml:space="preserve">Introduction </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 xml:space="preserve">3.1 </w:t>
      </w:r>
      <w:r w:rsidRPr="003761C5">
        <w:rPr>
          <w:rFonts w:ascii="Times New Roman" w:hAnsi="Times New Roman"/>
          <w:sz w:val="24"/>
          <w:szCs w:val="24"/>
        </w:rPr>
        <w:tab/>
        <w:t>Research Design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3.2</w:t>
      </w:r>
      <w:r w:rsidRPr="003761C5">
        <w:rPr>
          <w:rFonts w:ascii="Times New Roman" w:hAnsi="Times New Roman"/>
          <w:sz w:val="24"/>
          <w:szCs w:val="24"/>
        </w:rPr>
        <w:tab/>
        <w:t xml:space="preserve">Definition of </w:t>
      </w:r>
      <w:r w:rsidR="002143AA" w:rsidRPr="003761C5">
        <w:rPr>
          <w:rFonts w:ascii="Times New Roman" w:hAnsi="Times New Roman"/>
          <w:sz w:val="24"/>
          <w:szCs w:val="24"/>
        </w:rPr>
        <w:t>Population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3.3</w:t>
      </w:r>
      <w:r w:rsidRPr="003761C5">
        <w:rPr>
          <w:rFonts w:ascii="Times New Roman" w:hAnsi="Times New Roman"/>
          <w:sz w:val="24"/>
          <w:szCs w:val="24"/>
        </w:rPr>
        <w:tab/>
        <w:t>Sampling Technique</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3.4</w:t>
      </w:r>
      <w:r w:rsidRPr="003761C5">
        <w:rPr>
          <w:rFonts w:ascii="Times New Roman" w:hAnsi="Times New Roman"/>
          <w:sz w:val="24"/>
          <w:szCs w:val="24"/>
        </w:rPr>
        <w:tab/>
        <w:t>Sampling Size Determination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3.5</w:t>
      </w:r>
      <w:r w:rsidRPr="003761C5">
        <w:rPr>
          <w:rFonts w:ascii="Times New Roman" w:hAnsi="Times New Roman"/>
          <w:sz w:val="24"/>
          <w:szCs w:val="24"/>
        </w:rPr>
        <w:tab/>
        <w:t xml:space="preserve">Method of </w:t>
      </w:r>
      <w:r w:rsidR="002143AA" w:rsidRPr="003761C5">
        <w:rPr>
          <w:rFonts w:ascii="Times New Roman" w:hAnsi="Times New Roman"/>
          <w:sz w:val="24"/>
          <w:szCs w:val="24"/>
        </w:rPr>
        <w:t>Data Collection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3.6</w:t>
      </w:r>
      <w:r w:rsidRPr="003761C5">
        <w:rPr>
          <w:rFonts w:ascii="Times New Roman" w:hAnsi="Times New Roman"/>
          <w:sz w:val="24"/>
          <w:szCs w:val="24"/>
        </w:rPr>
        <w:tab/>
        <w:t xml:space="preserve">The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3.7</w:t>
      </w:r>
      <w:r w:rsidRPr="003761C5">
        <w:rPr>
          <w:rFonts w:ascii="Times New Roman" w:hAnsi="Times New Roman"/>
          <w:sz w:val="24"/>
          <w:szCs w:val="24"/>
        </w:rPr>
        <w:tab/>
        <w:t xml:space="preserve">Validity of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3.8</w:t>
      </w:r>
      <w:r w:rsidRPr="003761C5">
        <w:rPr>
          <w:rFonts w:ascii="Times New Roman" w:hAnsi="Times New Roman"/>
          <w:sz w:val="24"/>
          <w:szCs w:val="24"/>
        </w:rPr>
        <w:tab/>
        <w:t xml:space="preserve">Method of </w:t>
      </w:r>
      <w:r w:rsidR="002143AA" w:rsidRPr="003761C5">
        <w:rPr>
          <w:rFonts w:ascii="Times New Roman" w:hAnsi="Times New Roman"/>
          <w:sz w:val="24"/>
          <w:szCs w:val="24"/>
        </w:rPr>
        <w:t xml:space="preserve">Data 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 xml:space="preserve">CHAPTER FOUR: </w:t>
      </w:r>
      <w:r w:rsidRPr="003761C5">
        <w:rPr>
          <w:rFonts w:ascii="Times New Roman" w:hAnsi="Times New Roman"/>
          <w:sz w:val="24"/>
          <w:szCs w:val="24"/>
        </w:rPr>
        <w:t xml:space="preserve">Presentation and </w:t>
      </w:r>
      <w:r w:rsidR="002143AA" w:rsidRPr="003761C5">
        <w:rPr>
          <w:rFonts w:ascii="Times New Roman" w:hAnsi="Times New Roman"/>
          <w:sz w:val="24"/>
          <w:szCs w:val="24"/>
        </w:rPr>
        <w:t xml:space="preserve">Analysis </w:t>
      </w:r>
      <w:r w:rsidRPr="003761C5">
        <w:rPr>
          <w:rFonts w:ascii="Times New Roman" w:hAnsi="Times New Roman"/>
          <w:sz w:val="24"/>
          <w:szCs w:val="24"/>
        </w:rPr>
        <w:t xml:space="preserve">of </w:t>
      </w:r>
      <w:r w:rsidR="002143AA" w:rsidRPr="003761C5">
        <w:rPr>
          <w:rFonts w:ascii="Times New Roman" w:hAnsi="Times New Roman"/>
          <w:sz w:val="24"/>
          <w:szCs w:val="24"/>
        </w:rPr>
        <w:t>Data</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4.1</w:t>
      </w:r>
      <w:r w:rsidRPr="003761C5">
        <w:rPr>
          <w:rFonts w:ascii="Times New Roman" w:hAnsi="Times New Roman"/>
          <w:sz w:val="24"/>
          <w:szCs w:val="24"/>
        </w:rPr>
        <w:tab/>
        <w:t xml:space="preserve">Data </w:t>
      </w:r>
      <w:r w:rsidR="002143AA" w:rsidRPr="003761C5">
        <w:rPr>
          <w:rFonts w:ascii="Times New Roman" w:hAnsi="Times New Roman"/>
          <w:sz w:val="24"/>
          <w:szCs w:val="24"/>
        </w:rPr>
        <w:t xml:space="preserve">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4.2</w:t>
      </w:r>
      <w:r w:rsidRPr="003761C5">
        <w:rPr>
          <w:rFonts w:ascii="Times New Roman" w:hAnsi="Times New Roman"/>
          <w:sz w:val="24"/>
          <w:szCs w:val="24"/>
        </w:rPr>
        <w:tab/>
        <w:t xml:space="preserve">Test of </w:t>
      </w:r>
      <w:r w:rsidR="002143AA" w:rsidRPr="003761C5">
        <w:rPr>
          <w:rFonts w:ascii="Times New Roman" w:hAnsi="Times New Roman"/>
          <w:sz w:val="24"/>
          <w:szCs w:val="24"/>
        </w:rPr>
        <w:t>Hypothesis</w:t>
      </w:r>
    </w:p>
    <w:p w:rsidR="002143AA" w:rsidRPr="003761C5" w:rsidRDefault="00074873" w:rsidP="008F69C4">
      <w:pPr>
        <w:jc w:val="both"/>
        <w:rPr>
          <w:rFonts w:ascii="Times New Roman" w:hAnsi="Times New Roman"/>
          <w:sz w:val="24"/>
          <w:szCs w:val="24"/>
        </w:rPr>
      </w:pPr>
      <w:r w:rsidRPr="003761C5">
        <w:rPr>
          <w:rFonts w:ascii="Times New Roman" w:hAnsi="Times New Roman"/>
          <w:sz w:val="24"/>
          <w:szCs w:val="24"/>
        </w:rPr>
        <w:t>4.3</w:t>
      </w:r>
      <w:r w:rsidRPr="003761C5">
        <w:rPr>
          <w:rFonts w:ascii="Times New Roman" w:hAnsi="Times New Roman"/>
          <w:sz w:val="24"/>
          <w:szCs w:val="24"/>
        </w:rPr>
        <w:tab/>
        <w:t xml:space="preserve">Discussion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CHAPTER FIVE</w:t>
      </w:r>
      <w:r w:rsidRPr="003761C5">
        <w:rPr>
          <w:rFonts w:ascii="Times New Roman" w:hAnsi="Times New Roman"/>
          <w:sz w:val="24"/>
          <w:szCs w:val="24"/>
        </w:rPr>
        <w:t xml:space="preserve">: Summary, </w:t>
      </w:r>
      <w:r w:rsidR="002143AA" w:rsidRPr="003761C5">
        <w:rPr>
          <w:rFonts w:ascii="Times New Roman" w:hAnsi="Times New Roman"/>
          <w:sz w:val="24"/>
          <w:szCs w:val="24"/>
        </w:rPr>
        <w:t xml:space="preserve">Conclusion </w:t>
      </w:r>
      <w:r w:rsidRPr="003761C5">
        <w:rPr>
          <w:rFonts w:ascii="Times New Roman" w:hAnsi="Times New Roman"/>
          <w:sz w:val="24"/>
          <w:szCs w:val="24"/>
        </w:rPr>
        <w:t xml:space="preserve">and </w:t>
      </w:r>
      <w:r w:rsidR="002143AA" w:rsidRPr="003761C5">
        <w:rPr>
          <w:rFonts w:ascii="Times New Roman" w:hAnsi="Times New Roman"/>
          <w:sz w:val="24"/>
          <w:szCs w:val="24"/>
        </w:rPr>
        <w:t>Recommendation</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5.1</w:t>
      </w:r>
      <w:r w:rsidRPr="003761C5">
        <w:rPr>
          <w:rFonts w:ascii="Times New Roman" w:hAnsi="Times New Roman"/>
          <w:sz w:val="24"/>
          <w:szCs w:val="24"/>
        </w:rPr>
        <w:tab/>
        <w:t xml:space="preserve">Summary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5.2</w:t>
      </w:r>
      <w:r w:rsidRPr="003761C5">
        <w:rPr>
          <w:rFonts w:ascii="Times New Roman" w:hAnsi="Times New Roman"/>
          <w:sz w:val="24"/>
          <w:szCs w:val="24"/>
        </w:rPr>
        <w:tab/>
        <w:t>Conclusion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lastRenderedPageBreak/>
        <w:t>5.3</w:t>
      </w:r>
      <w:r w:rsidRPr="003761C5">
        <w:rPr>
          <w:rFonts w:ascii="Times New Roman" w:hAnsi="Times New Roman"/>
          <w:sz w:val="24"/>
          <w:szCs w:val="24"/>
        </w:rPr>
        <w:tab/>
        <w:t>Recommendations</w:t>
      </w:r>
    </w:p>
    <w:p w:rsidR="00074873" w:rsidRPr="008F69C4" w:rsidRDefault="00074873" w:rsidP="008F69C4">
      <w:pPr>
        <w:jc w:val="both"/>
        <w:rPr>
          <w:rFonts w:ascii="Times New Roman" w:hAnsi="Times New Roman"/>
          <w:b/>
          <w:bCs/>
          <w:sz w:val="24"/>
          <w:szCs w:val="24"/>
        </w:rPr>
      </w:pPr>
      <w:r w:rsidRPr="003761C5">
        <w:rPr>
          <w:rFonts w:ascii="Times New Roman" w:hAnsi="Times New Roman"/>
          <w:sz w:val="24"/>
          <w:szCs w:val="24"/>
        </w:rPr>
        <w:tab/>
      </w:r>
      <w:r w:rsidR="008F69C4" w:rsidRPr="008F69C4">
        <w:rPr>
          <w:rFonts w:ascii="Times New Roman" w:hAnsi="Times New Roman"/>
          <w:b/>
          <w:bCs/>
          <w:sz w:val="24"/>
          <w:szCs w:val="24"/>
        </w:rPr>
        <w:t>REFERENCES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A5666D" w:rsidRPr="00111D90" w:rsidRDefault="00AF69D4" w:rsidP="00AF69D4">
      <w:pPr>
        <w:spacing w:after="0" w:line="360" w:lineRule="auto"/>
        <w:ind w:left="187"/>
        <w:jc w:val="center"/>
        <w:rPr>
          <w:rFonts w:ascii="Times New Roman" w:eastAsia="Times New Roman" w:hAnsi="Times New Roman"/>
          <w:b/>
          <w:i/>
          <w:iCs/>
          <w:sz w:val="24"/>
          <w:szCs w:val="24"/>
        </w:rPr>
      </w:pPr>
      <w:r w:rsidRPr="00111D90">
        <w:rPr>
          <w:rFonts w:ascii="Times New Roman" w:eastAsia="Times New Roman" w:hAnsi="Times New Roman"/>
          <w:b/>
          <w:i/>
          <w:iCs/>
          <w:sz w:val="24"/>
          <w:szCs w:val="24"/>
        </w:rPr>
        <w:t>ABSTRACT</w:t>
      </w:r>
    </w:p>
    <w:p w:rsidR="000D1C8E"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i/>
          <w:iCs/>
          <w:sz w:val="24"/>
          <w:szCs w:val="24"/>
        </w:rPr>
        <w:t xml:space="preserve">Due to the tough competition in the banking industry, it is very necessary for financial institutions to build and maintain a strong relationship with the customers in order to achieve the ultimate goal of customer satisfaction. For this </w:t>
      </w:r>
      <w:r w:rsidR="00111D90" w:rsidRPr="00111D90">
        <w:rPr>
          <w:rFonts w:ascii="Times New Roman" w:eastAsia="Times New Roman" w:hAnsi="Times New Roman"/>
          <w:i/>
          <w:iCs/>
          <w:sz w:val="24"/>
          <w:szCs w:val="24"/>
        </w:rPr>
        <w:t>reason,</w:t>
      </w:r>
      <w:r w:rsidRPr="00111D90">
        <w:rPr>
          <w:rFonts w:ascii="Times New Roman" w:eastAsia="Times New Roman" w:hAnsi="Times New Roman"/>
          <w:i/>
          <w:iCs/>
          <w:sz w:val="24"/>
          <w:szCs w:val="24"/>
        </w:rPr>
        <w:t xml:space="preserve"> customer relationship management (CRM) has become more important in the service industry; especially in the banking industry. Therefore, the present study came to focus on the impact of CRM on customer satisfaction in banking industry. The population of the present study is customers of Jordanian banks operating in Amman city, the capital of Jordan. 528 respondents were selected through convenient sampling and data has been collected through questionnaires which were </w:t>
      </w:r>
      <w:r w:rsidR="00111D90" w:rsidRPr="00111D90">
        <w:rPr>
          <w:rFonts w:ascii="Times New Roman" w:eastAsia="Times New Roman" w:hAnsi="Times New Roman"/>
          <w:i/>
          <w:iCs/>
          <w:sz w:val="24"/>
          <w:szCs w:val="24"/>
        </w:rPr>
        <w:t>self-administered</w:t>
      </w:r>
      <w:r w:rsidRPr="00111D90">
        <w:rPr>
          <w:rFonts w:ascii="Times New Roman" w:eastAsia="Times New Roman" w:hAnsi="Times New Roman"/>
          <w:i/>
          <w:iCs/>
          <w:sz w:val="24"/>
          <w:szCs w:val="24"/>
        </w:rPr>
        <w:t xml:space="preserve"> by researcher. The study proposed that there is no statistical relationship between CRM elements and customer satisfaction as a dependent variable. The statistical analysis revealed that there is a significant relationship between the independent variables</w:t>
      </w:r>
      <w:r w:rsidR="004B3B54" w:rsidRPr="00111D90">
        <w:rPr>
          <w:rFonts w:ascii="Times New Roman" w:eastAsia="Times New Roman" w:hAnsi="Times New Roman"/>
          <w:i/>
          <w:iCs/>
          <w:sz w:val="24"/>
          <w:szCs w:val="24"/>
        </w:rPr>
        <w:t xml:space="preserve"> </w:t>
      </w:r>
      <w:r w:rsidRPr="00111D90">
        <w:rPr>
          <w:rFonts w:ascii="Times New Roman" w:eastAsia="Times New Roman" w:hAnsi="Times New Roman"/>
          <w:i/>
          <w:iCs/>
          <w:sz w:val="24"/>
          <w:szCs w:val="24"/>
        </w:rPr>
        <w:t xml:space="preserve">(i,e CRM elements represented by service quality, employee’s behavior, customer data base, solving customer problems physical environment; and social network interaction) and customer satisfaction as a dependent variable in the services banking industry. </w:t>
      </w:r>
    </w:p>
    <w:p w:rsidR="00A5666D"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b/>
          <w:i/>
          <w:iCs/>
          <w:sz w:val="24"/>
          <w:szCs w:val="24"/>
        </w:rPr>
        <w:t xml:space="preserve">Keywords: </w:t>
      </w:r>
      <w:r w:rsidR="00391467" w:rsidRPr="00111D90">
        <w:rPr>
          <w:rFonts w:ascii="Times New Roman" w:eastAsia="Times New Roman" w:hAnsi="Times New Roman"/>
          <w:i/>
          <w:iCs/>
          <w:sz w:val="24"/>
          <w:szCs w:val="24"/>
        </w:rPr>
        <w:t>CRM, Customer</w:t>
      </w:r>
      <w:r w:rsidRPr="00111D90">
        <w:rPr>
          <w:rFonts w:ascii="Times New Roman" w:eastAsia="Times New Roman" w:hAnsi="Times New Roman"/>
          <w:i/>
          <w:iCs/>
          <w:sz w:val="24"/>
          <w:szCs w:val="24"/>
        </w:rPr>
        <w:t xml:space="preserve"> Satisfaction, Banking Industry, Services Marketing.</w:t>
      </w:r>
    </w:p>
    <w:p w:rsidR="000D1C8E" w:rsidRPr="00111D90" w:rsidRDefault="000D1C8E" w:rsidP="00AF69D4">
      <w:pPr>
        <w:spacing w:line="360" w:lineRule="auto"/>
        <w:jc w:val="both"/>
        <w:rPr>
          <w:rFonts w:ascii="Times New Roman" w:hAnsi="Times New Roman"/>
          <w:b/>
          <w:i/>
          <w:iCs/>
          <w:sz w:val="24"/>
          <w:szCs w:val="24"/>
        </w:rPr>
      </w:pPr>
    </w:p>
    <w:p w:rsidR="000D1C8E" w:rsidRDefault="000D1C8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0D1C8E" w:rsidRDefault="000D1C8E" w:rsidP="00AF69D4">
      <w:pPr>
        <w:spacing w:line="360" w:lineRule="auto"/>
        <w:jc w:val="both"/>
        <w:rPr>
          <w:rFonts w:ascii="Times New Roman" w:hAnsi="Times New Roman"/>
          <w:b/>
          <w:sz w:val="24"/>
          <w:szCs w:val="24"/>
        </w:rPr>
      </w:pPr>
    </w:p>
    <w:p w:rsidR="00D7654D" w:rsidRPr="003761C5" w:rsidRDefault="00D7654D" w:rsidP="00AF69D4">
      <w:pPr>
        <w:spacing w:line="360" w:lineRule="auto"/>
        <w:jc w:val="both"/>
        <w:rPr>
          <w:rFonts w:ascii="Times New Roman" w:hAnsi="Times New Roman"/>
          <w:b/>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CHAPTER ONE</w:t>
      </w:r>
    </w:p>
    <w:p w:rsidR="004E2748" w:rsidRPr="003761C5" w:rsidRDefault="004E2748" w:rsidP="00AF69D4">
      <w:pPr>
        <w:pStyle w:val="ListParagraph"/>
        <w:numPr>
          <w:ilvl w:val="0"/>
          <w:numId w:val="7"/>
        </w:numPr>
        <w:spacing w:after="0" w:line="360" w:lineRule="auto"/>
        <w:jc w:val="both"/>
        <w:rPr>
          <w:rFonts w:ascii="Times New Roman" w:hAnsi="Times New Roman"/>
          <w:b/>
          <w:sz w:val="24"/>
          <w:szCs w:val="24"/>
        </w:rPr>
      </w:pPr>
      <w:r w:rsidRPr="003761C5">
        <w:rPr>
          <w:rFonts w:ascii="Times New Roman" w:hAnsi="Times New Roman"/>
          <w:b/>
          <w:sz w:val="24"/>
          <w:szCs w:val="24"/>
        </w:rPr>
        <w:t>INTRODUCTION</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 our economy moves towards a knowledge-based economy, the focus of efficiency is shifted to value creation throughout the entire value chain. Customer Relationship Management is a key ingredient in the value creation strategy. While CRM technologies have matured in the last decade, their implementation failure rates are high, ranging from 55 to 75 percent according to the Meta Group (Johnson 2004).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Key reasons for failure include the failure to create an enterprise-wide CRM strategy, the inability to integrate with legacy systems, and not having an approach to analytics (</w:t>
      </w:r>
      <w:r w:rsidR="00111D90" w:rsidRPr="003761C5">
        <w:rPr>
          <w:rFonts w:ascii="Times New Roman" w:eastAsia="Times New Roman" w:hAnsi="Times New Roman"/>
          <w:sz w:val="24"/>
          <w:szCs w:val="24"/>
        </w:rPr>
        <w:t>McKenzie 2001</w:t>
      </w:r>
      <w:r w:rsidRPr="003761C5">
        <w:rPr>
          <w:rFonts w:ascii="Times New Roman" w:eastAsia="Times New Roman" w:hAnsi="Times New Roman"/>
          <w:sz w:val="24"/>
          <w:szCs w:val="24"/>
        </w:rPr>
        <w:t xml:space="preserve">, Greenberg 2002, and Bannan 2004). It seems that history does repeat itself with enterprise applications. Lewis (2001) points out those ERP implementations also suffer the 70-per cent failure rate. One of the key lessons learned from ERP implementations is that they are not just software implementations. They come with built-in business processes (Lewis 2001). Business process and integration issues that haunted many ERP implementations are also leading causes of failure for CRM implementations.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issues with CRM can be compounded by disparate views of customers through different channels, processes and systems. Information about customers can be captured through various transactional systems and got buried in their respective silos. CRM technologies can also come in multiple flavors. As pointed out by Bannan (2003) that many CRM deployments are specific applications </w:t>
      </w:r>
      <w:r w:rsidRPr="003761C5">
        <w:rPr>
          <w:rFonts w:ascii="Times New Roman" w:eastAsia="Times New Roman" w:hAnsi="Times New Roman"/>
          <w:sz w:val="24"/>
          <w:szCs w:val="24"/>
        </w:rPr>
        <w:lastRenderedPageBreak/>
        <w:t xml:space="preserve">providing point solutions such as automated alerts and email, or handling segment predictive modeling. Furthermore, there exist many types of CRM.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Meta Group described three CRM ecosystems: operational CRM, analytical CRM and collaborative CRM (Kelly 1999). Web-based applications and wireless applications further yield classifications in eCRM and wireless CRM. Johnson (2004) points out that CRM is more than just technology. While technology is a key enabler, it is only a means to the end. McKenzie (2001) articulates that CRM is a combination of strategy and information system aimed at focusing attention on customers in order to serve them better. An integrated business model that ties together business organizations, processes, information and technologies along the entire value chain is critical to the success of CRM strategies.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(CRM) is a model for managing a company’s interactions with current and future customers. It involves using technology to organize and automate, and synchronize sales, marketing, customer service and technical support.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It entails all aspects of interaction that a company has with its customer, whether it is sales or service-related, the phrase customer relationship management is most commonly used to describe a business-customer relationship.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CRM is often thought of as a business strategy that enables businesses to: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 Understand the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 Retain customer through better customer experience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 Attract new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 Win new contacts and clients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 Increase profitability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Decrease customer management costs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Business success is defined by a firm’s ability to build and sustain long and profitable relationships with its clients (Customer relationship management, 2004:1). Good customer relationships are the core of the banks success or any other firms success, therefore CRM is best suited to assist businesses, it uses people, process, and technology to have a perspective into the character of the customers, this thereby enables enhanced customer service, profitability more customers clients and increased share of customers.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Kotler and Keller (2006:139) marketers must connect with customers, informing, engaging, and may be even energizing them in the process. The stern competition in the banking sectors has challenged business owners to find better ways of improving the relationship marketing in business. Today’s market place suggests that marketers are not concentrating on exchange alone but </w:t>
      </w:r>
      <w:r w:rsidR="00111D90" w:rsidRPr="003761C5">
        <w:rPr>
          <w:rFonts w:ascii="Times New Roman" w:eastAsia="Times New Roman" w:hAnsi="Times New Roman"/>
          <w:sz w:val="24"/>
          <w:szCs w:val="24"/>
        </w:rPr>
        <w:t>also,</w:t>
      </w:r>
      <w:r w:rsidRPr="003761C5">
        <w:rPr>
          <w:rFonts w:ascii="Times New Roman" w:eastAsia="Times New Roman" w:hAnsi="Times New Roman"/>
          <w:sz w:val="24"/>
          <w:szCs w:val="24"/>
        </w:rPr>
        <w:t xml:space="preserve"> they are focused on the satisfaction of the customer as well as relationship between them. The shift towards relationships and satisfaction is the result of the coming about of the global and service economies that have compelled marketers to seek greater loyalty from their customers.</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Nigerian banks are faced with several problems when it comes to customer relationship management. Customer Relationship Management strategy of any financial organization should focus on integrating people, process and technology to maximize the value of change.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light of the above, this research effort tends to identify the sources of the problems and to proffer solutions to them in the course of professional procedures. In light of this the following problems have been identified: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1) The relationship between the customers and the bankers is very poor, whereas the bankers don’t relate well with their customers, like giving them full information when there is an operational problem on the one hand and </w:t>
      </w:r>
      <w:r w:rsidRPr="003761C5">
        <w:rPr>
          <w:rFonts w:ascii="Times New Roman" w:eastAsia="Times New Roman" w:hAnsi="Times New Roman"/>
          <w:sz w:val="24"/>
          <w:szCs w:val="24"/>
        </w:rPr>
        <w:lastRenderedPageBreak/>
        <w:t xml:space="preserve">sometimes have no explanation as to why efficient services cannot be delivered.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2) The banks are faced with problems of skilled professional staffs that are properly trained to carry out efficient banking functions. Customers are therefore unable to receive prompt and efficient services. </w:t>
      </w:r>
    </w:p>
    <w:p w:rsidR="004555EB" w:rsidRPr="003761C5" w:rsidRDefault="004555EB" w:rsidP="00AF69D4">
      <w:pPr>
        <w:pStyle w:val="ListParagraph"/>
        <w:spacing w:after="0" w:line="360" w:lineRule="auto"/>
        <w:jc w:val="both"/>
        <w:rPr>
          <w:rFonts w:ascii="Times New Roman" w:hAnsi="Times New Roman"/>
          <w:b/>
          <w:sz w:val="24"/>
          <w:szCs w:val="24"/>
        </w:rPr>
      </w:pPr>
      <w:r w:rsidRPr="003761C5">
        <w:rPr>
          <w:rFonts w:ascii="Times New Roman" w:eastAsia="Times New Roman" w:hAnsi="Times New Roman"/>
          <w:sz w:val="24"/>
          <w:szCs w:val="24"/>
        </w:rPr>
        <w:t>3) The issue of delay in transactions, especially funds transfer, and most times funds remittances cause late payments.</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1.1</w:t>
      </w:r>
      <w:r w:rsidRPr="003761C5">
        <w:rPr>
          <w:rFonts w:ascii="Times New Roman" w:hAnsi="Times New Roman"/>
          <w:b/>
          <w:sz w:val="24"/>
          <w:szCs w:val="24"/>
        </w:rPr>
        <w:tab/>
        <w:t xml:space="preserve">BACKGROUND OF THE STUDY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Before going into the subject of this study “banker customer relationship” it is very essential to have an insight into what a </w:t>
      </w:r>
      <w:r w:rsidR="00111D90" w:rsidRPr="003761C5">
        <w:rPr>
          <w:rFonts w:ascii="Times New Roman" w:hAnsi="Times New Roman"/>
          <w:sz w:val="24"/>
          <w:szCs w:val="24"/>
        </w:rPr>
        <w:t>banker</w:t>
      </w:r>
      <w:r w:rsidRPr="003761C5">
        <w:rPr>
          <w:rFonts w:ascii="Times New Roman" w:hAnsi="Times New Roman"/>
          <w:sz w:val="24"/>
          <w:szCs w:val="24"/>
        </w:rPr>
        <w:t xml:space="preserve"> and into really is a customer from the time immoral, it has been a difficult and controversial task to find an </w:t>
      </w:r>
      <w:r w:rsidR="00111D90" w:rsidRPr="003761C5">
        <w:rPr>
          <w:rFonts w:ascii="Times New Roman" w:hAnsi="Times New Roman"/>
          <w:sz w:val="24"/>
          <w:szCs w:val="24"/>
        </w:rPr>
        <w:t>acceptable definition of a banker</w:t>
      </w:r>
      <w:r w:rsidRPr="003761C5">
        <w:rPr>
          <w:rFonts w:ascii="Times New Roman" w:hAnsi="Times New Roman"/>
          <w:sz w:val="24"/>
          <w:szCs w:val="24"/>
        </w:rPr>
        <w:t xml:space="preserve"> because of the diverse activities carried out by banks. But according to decree No 2 of 1990 section 16 [2] of the chartered institute of banker defines a banker as “a person who in consideration of remuneration received engaged himself in the practices of banking procedures.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It is also essential to identify what a </w:t>
      </w:r>
      <w:r w:rsidR="00111D90" w:rsidRPr="003761C5">
        <w:rPr>
          <w:rFonts w:ascii="Times New Roman" w:hAnsi="Times New Roman"/>
          <w:sz w:val="24"/>
          <w:szCs w:val="24"/>
        </w:rPr>
        <w:t>banker</w:t>
      </w:r>
      <w:r w:rsidRPr="003761C5">
        <w:rPr>
          <w:rFonts w:ascii="Times New Roman" w:hAnsi="Times New Roman"/>
          <w:sz w:val="24"/>
          <w:szCs w:val="24"/>
        </w:rPr>
        <w:t xml:space="preserve"> is through there are so many definitions of the world bank however we shall try as much a</w:t>
      </w:r>
      <w:r w:rsidR="00111D90">
        <w:rPr>
          <w:rFonts w:ascii="Times New Roman" w:hAnsi="Times New Roman"/>
          <w:sz w:val="24"/>
          <w:szCs w:val="24"/>
        </w:rPr>
        <w:t>s</w:t>
      </w:r>
      <w:r w:rsidRPr="003761C5">
        <w:rPr>
          <w:rFonts w:ascii="Times New Roman" w:hAnsi="Times New Roman"/>
          <w:sz w:val="24"/>
          <w:szCs w:val="24"/>
        </w:rPr>
        <w:t xml:space="preserve"> possible to see a few of the definitions as proffered by scholars.</w:t>
      </w:r>
    </w:p>
    <w:p w:rsidR="004E2748" w:rsidRPr="003761C5" w:rsidRDefault="004E2748" w:rsidP="00111D90">
      <w:pPr>
        <w:spacing w:line="360" w:lineRule="auto"/>
        <w:ind w:firstLine="720"/>
        <w:jc w:val="both"/>
        <w:rPr>
          <w:rFonts w:ascii="Times New Roman" w:hAnsi="Times New Roman"/>
          <w:sz w:val="24"/>
          <w:szCs w:val="24"/>
        </w:rPr>
      </w:pPr>
      <w:r w:rsidRPr="003761C5">
        <w:rPr>
          <w:rFonts w:ascii="Times New Roman" w:hAnsi="Times New Roman"/>
          <w:sz w:val="24"/>
          <w:szCs w:val="24"/>
        </w:rPr>
        <w:t>According to section [1] of bill of exchange act of 1990 defined a bank as “a body of person whether incorporated or not who carry on the business of banking.</w:t>
      </w:r>
      <w:r w:rsidR="00111D90">
        <w:rPr>
          <w:rFonts w:ascii="Times New Roman" w:hAnsi="Times New Roman"/>
          <w:sz w:val="24"/>
          <w:szCs w:val="24"/>
        </w:rPr>
        <w:t xml:space="preserve"> </w:t>
      </w:r>
      <w:r w:rsidRPr="003761C5">
        <w:rPr>
          <w:rFonts w:ascii="Times New Roman" w:hAnsi="Times New Roman"/>
          <w:sz w:val="24"/>
          <w:szCs w:val="24"/>
        </w:rPr>
        <w:t>While according to Dr Herbert hart tries to defined a bank as ‘a person or company carrying on a business of receiving money and collecting draft for customer received, monies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Meanwhile, different people visit bank for different reason, while some people visit banks to cash their personal cheque or issued in this favor, other go to deposit cash or cheque it was however decided in TREAT WESTERN RAILWAY V. COUNTRY BANKING COMPANY LIMITED [1901] that a customer is a person who has “some sort account either deposit or current of some relation with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However, having some sort of account with a bank is not a condition precedent to be a 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Due to the </w:t>
      </w:r>
      <w:r w:rsidR="00111D90" w:rsidRPr="003761C5">
        <w:rPr>
          <w:rFonts w:ascii="Times New Roman" w:hAnsi="Times New Roman"/>
          <w:sz w:val="24"/>
          <w:szCs w:val="24"/>
        </w:rPr>
        <w:t>banker’s</w:t>
      </w:r>
      <w:r w:rsidRPr="003761C5">
        <w:rPr>
          <w:rFonts w:ascii="Times New Roman" w:hAnsi="Times New Roman"/>
          <w:sz w:val="24"/>
          <w:szCs w:val="24"/>
        </w:rPr>
        <w:t xml:space="preserve"> customer’s relationship the customer and banks have obligatory right and duties with their own cash other and is shall be briefly discussed primarily the nature of the banker-customer relationship is contractual. The nature of the banker-customer relationship, being special, generally and essentially contractual can take place in the following forms:</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Debtor-creditor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Principal-agent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Bailor - Bailee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Mortagor- Mortgage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Executor- Trustee relationship</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Furthermore, in view of the banker-customer relationship, bank perform and renders services to their customers and their services cordially draw </w:t>
      </w:r>
      <w:r w:rsidR="00111D90" w:rsidRPr="003761C5">
        <w:rPr>
          <w:rFonts w:ascii="Times New Roman" w:hAnsi="Times New Roman"/>
          <w:sz w:val="24"/>
          <w:szCs w:val="24"/>
        </w:rPr>
        <w:t>researchers’</w:t>
      </w:r>
      <w:r w:rsidRPr="003761C5">
        <w:rPr>
          <w:rFonts w:ascii="Times New Roman" w:hAnsi="Times New Roman"/>
          <w:sz w:val="24"/>
          <w:szCs w:val="24"/>
        </w:rPr>
        <w:t xml:space="preserve"> attention.</w:t>
      </w:r>
    </w:p>
    <w:p w:rsidR="00AF1E09" w:rsidRPr="003761C5" w:rsidRDefault="007E31F1"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1.2</w:t>
      </w:r>
      <w:r w:rsidRPr="003761C5">
        <w:rPr>
          <w:rFonts w:ascii="Times New Roman" w:eastAsia="Times New Roman" w:hAnsi="Times New Roman"/>
          <w:b/>
          <w:sz w:val="24"/>
          <w:szCs w:val="24"/>
        </w:rPr>
        <w:tab/>
      </w:r>
      <w:r w:rsidR="00D17E9A" w:rsidRPr="003761C5">
        <w:rPr>
          <w:rFonts w:ascii="Times New Roman" w:eastAsia="Times New Roman" w:hAnsi="Times New Roman"/>
          <w:b/>
          <w:sz w:val="24"/>
          <w:szCs w:val="24"/>
        </w:rPr>
        <w:t>STATEMENT OF THE PROBLEM</w:t>
      </w:r>
    </w:p>
    <w:p w:rsidR="00AF1E09"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 Banks have fall short of the expectations of their customers in recent time. Customers have experienced challenges ranging from </w:t>
      </w:r>
      <w:r w:rsidR="00111D90" w:rsidRPr="003761C5">
        <w:rPr>
          <w:rFonts w:ascii="Times New Roman" w:eastAsia="Times New Roman" w:hAnsi="Times New Roman"/>
          <w:sz w:val="24"/>
          <w:szCs w:val="24"/>
        </w:rPr>
        <w:t>deployment</w:t>
      </w:r>
      <w:r w:rsidRPr="003761C5">
        <w:rPr>
          <w:rFonts w:ascii="Times New Roman" w:eastAsia="Times New Roman" w:hAnsi="Times New Roman"/>
          <w:sz w:val="24"/>
          <w:szCs w:val="24"/>
        </w:rPr>
        <w:t xml:space="preserve">, stock out, non-availability of staff at service points, unprofessional conduct or </w:t>
      </w:r>
      <w:r w:rsidRPr="003761C5">
        <w:rPr>
          <w:rFonts w:ascii="Times New Roman" w:eastAsia="Times New Roman" w:hAnsi="Times New Roman"/>
          <w:sz w:val="24"/>
          <w:szCs w:val="24"/>
        </w:rPr>
        <w:lastRenderedPageBreak/>
        <w:t>rudeness by the staff of the bank, poor standard of records or improper information, failed promises among others.</w:t>
      </w:r>
    </w:p>
    <w:p w:rsidR="00AF1E09" w:rsidRPr="003761C5" w:rsidRDefault="00AF1E09" w:rsidP="00AF69D4">
      <w:pPr>
        <w:spacing w:after="0" w:line="360" w:lineRule="auto"/>
        <w:jc w:val="both"/>
        <w:rPr>
          <w:rFonts w:ascii="Times New Roman" w:eastAsia="Times New Roman" w:hAnsi="Times New Roman"/>
          <w:sz w:val="24"/>
          <w:szCs w:val="24"/>
        </w:rPr>
      </w:pP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In the words of Ogunnaike and Ogbari (2008), customer service in our banking industry can be mistaken to mean customer delay and frustration. According to the authors almost every Nigeria bank encounters similar problem in meeting customers’ expectation of services and customer satisfaction.</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issue of money transfer in banks is one major problem that customers of certain banks have been made to experience. In most cases, the customer hardly receives the payment of the money transferred in his account immediately.</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Also, the long queues and huge crowds in the banking halls can be highly devastating and discouraging most times, especially when the weekend is near. Most times, </w:t>
      </w:r>
      <w:r w:rsidR="00111D90" w:rsidRPr="003761C5">
        <w:rPr>
          <w:rFonts w:ascii="Times New Roman" w:eastAsia="Times New Roman" w:hAnsi="Times New Roman"/>
          <w:sz w:val="24"/>
          <w:szCs w:val="24"/>
        </w:rPr>
        <w:t>these long queues</w:t>
      </w:r>
      <w:r w:rsidRPr="003761C5">
        <w:rPr>
          <w:rFonts w:ascii="Times New Roman" w:eastAsia="Times New Roman" w:hAnsi="Times New Roman"/>
          <w:sz w:val="24"/>
          <w:szCs w:val="24"/>
        </w:rPr>
        <w:t xml:space="preserve"> are as a result of the breakdown of the computers used by these cashiers, sometimes it occurs as a result of the cashier pushing duty to one another, as to who is to attend to the customer or not.</w:t>
      </w:r>
    </w:p>
    <w:p w:rsidR="00D668CE"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Consequently, there is a problem of customer loyalty and profitability of the bank.</w:t>
      </w:r>
    </w:p>
    <w:p w:rsidR="00AF1E09" w:rsidRPr="00111D90" w:rsidRDefault="008210A7"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1.3</w:t>
      </w:r>
      <w:r w:rsidRPr="003761C5">
        <w:rPr>
          <w:rFonts w:ascii="Times New Roman" w:eastAsia="Times New Roman" w:hAnsi="Times New Roman"/>
          <w:b/>
          <w:sz w:val="24"/>
          <w:szCs w:val="24"/>
        </w:rPr>
        <w:tab/>
        <w:t>OBJECTIVES OF THE STUDY</w:t>
      </w:r>
    </w:p>
    <w:p w:rsidR="00AF1E09"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main objective of the study is to examine the imperatives of customer relationship management in the Nigeria banking industry. Other specific objectives are as follows:</w:t>
      </w:r>
    </w:p>
    <w:p w:rsidR="00AF1E09" w:rsidRPr="00111D90" w:rsidRDefault="00AF1E09"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contribution of effective customer relationship management to customer loyalty.</w:t>
      </w:r>
    </w:p>
    <w:p w:rsidR="00A303AC" w:rsidRPr="00111D90" w:rsidRDefault="00AF1E09" w:rsidP="00111D90">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ascertain whether customer relationship management is a strategy to increase banks profitability.</w:t>
      </w:r>
    </w:p>
    <w:p w:rsidR="00A303AC" w:rsidRPr="00111D90" w:rsidRDefault="00A303AC"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To examine the effect of customer relation in UBA on the service delivery</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1.4</w:t>
      </w:r>
      <w:r w:rsidRPr="003761C5">
        <w:rPr>
          <w:rFonts w:ascii="Times New Roman" w:hAnsi="Times New Roman"/>
          <w:b/>
          <w:sz w:val="24"/>
          <w:szCs w:val="24"/>
        </w:rPr>
        <w:tab/>
        <w:t>RESEARCH QUESTIONS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research question base on the banker-customer relationship in Nigeria banking industry with special emphasis, on right and duties. In the course of the research, answer will be </w:t>
      </w:r>
      <w:r w:rsidR="00111D90" w:rsidRPr="003761C5">
        <w:rPr>
          <w:rFonts w:ascii="Times New Roman" w:hAnsi="Times New Roman"/>
          <w:sz w:val="24"/>
          <w:szCs w:val="24"/>
        </w:rPr>
        <w:t>provided</w:t>
      </w:r>
      <w:r w:rsidRPr="003761C5">
        <w:rPr>
          <w:rFonts w:ascii="Times New Roman" w:hAnsi="Times New Roman"/>
          <w:sz w:val="24"/>
          <w:szCs w:val="24"/>
        </w:rPr>
        <w:t xml:space="preserve"> to the following research problem:</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Can the banker-customer relationship be terminated</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In what ways can a banker-customer relationship exist</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What are the right duties of a 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1.5</w:t>
      </w:r>
      <w:r w:rsidRPr="003761C5">
        <w:rPr>
          <w:rFonts w:ascii="Times New Roman" w:hAnsi="Times New Roman"/>
          <w:b/>
          <w:sz w:val="24"/>
          <w:szCs w:val="24"/>
        </w:rPr>
        <w:tab/>
        <w:t>RESEARCH HYPOTHESIS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The use of primary and secondary made of data collection is of greater help to this research work. The i9nstrument used for collection of primary data are as follows; the presentation of questionnaire and personal interviews which way conducted with some of the worker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sources of data collection </w:t>
      </w:r>
      <w:r w:rsidR="00111D90" w:rsidRPr="003761C5">
        <w:rPr>
          <w:rFonts w:ascii="Times New Roman" w:hAnsi="Times New Roman"/>
          <w:sz w:val="24"/>
          <w:szCs w:val="24"/>
        </w:rPr>
        <w:t>are</w:t>
      </w:r>
      <w:r w:rsidRPr="003761C5">
        <w:rPr>
          <w:rFonts w:ascii="Times New Roman" w:hAnsi="Times New Roman"/>
          <w:sz w:val="24"/>
          <w:szCs w:val="24"/>
        </w:rPr>
        <w:t xml:space="preserve"> secondary data includes the following the use of text books, magazine, newspaper, lecturer note and annual report from the bank.</w:t>
      </w:r>
      <w:r w:rsidR="00111D90">
        <w:rPr>
          <w:rFonts w:ascii="Times New Roman" w:hAnsi="Times New Roman"/>
          <w:sz w:val="24"/>
          <w:szCs w:val="24"/>
        </w:rPr>
        <w:t xml:space="preserve"> </w:t>
      </w:r>
      <w:r w:rsidRPr="003761C5">
        <w:rPr>
          <w:rFonts w:ascii="Times New Roman" w:hAnsi="Times New Roman"/>
          <w:sz w:val="24"/>
          <w:szCs w:val="24"/>
        </w:rPr>
        <w:t>All the collected has be analyzed through the description statistic and inferential statistic hypothesis.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1.6</w:t>
      </w:r>
      <w:r w:rsidRPr="003761C5">
        <w:rPr>
          <w:rFonts w:ascii="Times New Roman" w:hAnsi="Times New Roman"/>
          <w:b/>
          <w:sz w:val="24"/>
          <w:szCs w:val="24"/>
        </w:rPr>
        <w:tab/>
        <w:t>SCOPE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This research is making a study basically on bankers-customer, relationship and their right and duties arising from this relationship much work would be based on the natives of banker-customer relationship and various services rendered by bankers to their customer.</w:t>
      </w:r>
    </w:p>
    <w:p w:rsidR="0057531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ab/>
        <w:t>Furthermore, this project has been restricted to commercial banks since they dealt largely with purely descriptive in nature and concentrated on union bank plc.</w:t>
      </w:r>
      <w:r w:rsidR="00111D90">
        <w:rPr>
          <w:rFonts w:ascii="Times New Roman" w:hAnsi="Times New Roman"/>
          <w:sz w:val="24"/>
          <w:szCs w:val="24"/>
        </w:rPr>
        <w:t xml:space="preserve"> </w:t>
      </w:r>
      <w:r w:rsidRPr="003761C5">
        <w:rPr>
          <w:rFonts w:ascii="Times New Roman" w:hAnsi="Times New Roman"/>
          <w:sz w:val="24"/>
          <w:szCs w:val="24"/>
        </w:rPr>
        <w:t xml:space="preserve">This research has a lot of limitation in </w:t>
      </w:r>
      <w:r w:rsidR="00111D90" w:rsidRPr="003761C5">
        <w:rPr>
          <w:rFonts w:ascii="Times New Roman" w:hAnsi="Times New Roman"/>
          <w:sz w:val="24"/>
          <w:szCs w:val="24"/>
        </w:rPr>
        <w:t>its</w:t>
      </w:r>
      <w:r w:rsidRPr="003761C5">
        <w:rPr>
          <w:rFonts w:ascii="Times New Roman" w:hAnsi="Times New Roman"/>
          <w:sz w:val="24"/>
          <w:szCs w:val="24"/>
        </w:rPr>
        <w:t xml:space="preserve"> make-up which has due to the diversity of the topic. The methodology has limited by a number of factors, firstly, some respondent might </w:t>
      </w:r>
      <w:r w:rsidR="00111D90" w:rsidRPr="003761C5">
        <w:rPr>
          <w:rFonts w:ascii="Times New Roman" w:hAnsi="Times New Roman"/>
          <w:sz w:val="24"/>
          <w:szCs w:val="24"/>
        </w:rPr>
        <w:t>refuse</w:t>
      </w:r>
      <w:r w:rsidRPr="003761C5">
        <w:rPr>
          <w:rFonts w:ascii="Times New Roman" w:hAnsi="Times New Roman"/>
          <w:sz w:val="24"/>
          <w:szCs w:val="24"/>
        </w:rPr>
        <w:t xml:space="preserve"> to return their questionnaire. Also</w:t>
      </w:r>
      <w:r w:rsidR="00111D90">
        <w:rPr>
          <w:rFonts w:ascii="Times New Roman" w:hAnsi="Times New Roman"/>
          <w:sz w:val="24"/>
          <w:szCs w:val="24"/>
        </w:rPr>
        <w:t>,</w:t>
      </w:r>
      <w:r w:rsidRPr="003761C5">
        <w:rPr>
          <w:rFonts w:ascii="Times New Roman" w:hAnsi="Times New Roman"/>
          <w:sz w:val="24"/>
          <w:szCs w:val="24"/>
        </w:rPr>
        <w:t xml:space="preserve"> response to the question might not </w:t>
      </w:r>
      <w:r w:rsidR="00111D90" w:rsidRPr="003761C5">
        <w:rPr>
          <w:rFonts w:ascii="Times New Roman" w:hAnsi="Times New Roman"/>
          <w:sz w:val="24"/>
          <w:szCs w:val="24"/>
        </w:rPr>
        <w:t>necessarily</w:t>
      </w:r>
      <w:r w:rsidRPr="003761C5">
        <w:rPr>
          <w:rFonts w:ascii="Times New Roman" w:hAnsi="Times New Roman"/>
          <w:sz w:val="24"/>
          <w:szCs w:val="24"/>
        </w:rPr>
        <w:t xml:space="preserve"> represent the union of the respondent despite the technique used to obtain a fair representative sample and there by reduces bias to medium.</w:t>
      </w:r>
      <w:r w:rsidR="00111D90">
        <w:rPr>
          <w:rFonts w:ascii="Times New Roman" w:hAnsi="Times New Roman"/>
          <w:sz w:val="24"/>
          <w:szCs w:val="24"/>
        </w:rPr>
        <w:t xml:space="preserve"> </w:t>
      </w:r>
      <w:r w:rsidRPr="003761C5">
        <w:rPr>
          <w:rFonts w:ascii="Times New Roman" w:hAnsi="Times New Roman"/>
          <w:sz w:val="24"/>
          <w:szCs w:val="24"/>
        </w:rPr>
        <w:t xml:space="preserve">More so, time and finance constraint are other factor or a difficulty that has been encountered during the course of data collection; this has not allowed us to visit all the union bank plc. </w:t>
      </w:r>
      <w:r w:rsidR="00111D90" w:rsidRPr="003761C5">
        <w:rPr>
          <w:rFonts w:ascii="Times New Roman" w:hAnsi="Times New Roman"/>
          <w:sz w:val="24"/>
          <w:szCs w:val="24"/>
        </w:rPr>
        <w:t>Thus,</w:t>
      </w:r>
      <w:r w:rsidRPr="003761C5">
        <w:rPr>
          <w:rFonts w:ascii="Times New Roman" w:hAnsi="Times New Roman"/>
          <w:sz w:val="24"/>
          <w:szCs w:val="24"/>
        </w:rPr>
        <w:t xml:space="preserve"> data collection will be limited.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1.7</w:t>
      </w:r>
      <w:r w:rsidRPr="003761C5">
        <w:rPr>
          <w:rFonts w:ascii="Times New Roman" w:hAnsi="Times New Roman"/>
          <w:b/>
          <w:sz w:val="24"/>
          <w:szCs w:val="24"/>
        </w:rPr>
        <w:tab/>
        <w:t>SIGNIFICANCE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project work is basically designed to focus on the nature of banker customer relationship and services which the banker rendered to their customer, it is also designed to </w:t>
      </w:r>
      <w:r w:rsidR="00111D90" w:rsidRPr="003761C5">
        <w:rPr>
          <w:rFonts w:ascii="Times New Roman" w:hAnsi="Times New Roman"/>
          <w:sz w:val="24"/>
          <w:szCs w:val="24"/>
        </w:rPr>
        <w:t>serve</w:t>
      </w:r>
      <w:r w:rsidRPr="003761C5">
        <w:rPr>
          <w:rFonts w:ascii="Times New Roman" w:hAnsi="Times New Roman"/>
          <w:sz w:val="24"/>
          <w:szCs w:val="24"/>
        </w:rPr>
        <w:t xml:space="preserve"> the interest of the readers like student, bank customer and member of the society, a general reader who has no previous knowledge of banking and </w:t>
      </w:r>
      <w:r w:rsidR="00111D90" w:rsidRPr="003761C5">
        <w:rPr>
          <w:rFonts w:ascii="Times New Roman" w:hAnsi="Times New Roman"/>
          <w:sz w:val="24"/>
          <w:szCs w:val="24"/>
        </w:rPr>
        <w:t>it’s</w:t>
      </w:r>
      <w:r w:rsidRPr="003761C5">
        <w:rPr>
          <w:rFonts w:ascii="Times New Roman" w:hAnsi="Times New Roman"/>
          <w:sz w:val="24"/>
          <w:szCs w:val="24"/>
        </w:rPr>
        <w:t xml:space="preserve"> also in treat in findings out what the subject is all about, is all would find this project very educative and helpful</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1.8</w:t>
      </w:r>
      <w:r w:rsidRPr="003761C5">
        <w:rPr>
          <w:rFonts w:ascii="Times New Roman" w:hAnsi="Times New Roman"/>
          <w:b/>
          <w:sz w:val="24"/>
          <w:szCs w:val="24"/>
        </w:rPr>
        <w:tab/>
      </w:r>
      <w:r w:rsidR="00213D2A" w:rsidRPr="003761C5">
        <w:rPr>
          <w:rFonts w:ascii="Times New Roman" w:hAnsi="Times New Roman"/>
          <w:b/>
          <w:sz w:val="24"/>
          <w:szCs w:val="24"/>
        </w:rPr>
        <w:t xml:space="preserve">LIMITATION AND CONSTRAIN TO THE STUDY </w:t>
      </w:r>
    </w:p>
    <w:p w:rsidR="007F60FB"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F702E1" w:rsidRPr="003761C5">
        <w:rPr>
          <w:rFonts w:ascii="Times New Roman" w:hAnsi="Times New Roman"/>
          <w:sz w:val="24"/>
          <w:szCs w:val="24"/>
        </w:rPr>
        <w:t xml:space="preserve"> </w:t>
      </w:r>
      <w:r w:rsidR="007F60FB" w:rsidRPr="003761C5">
        <w:rPr>
          <w:rFonts w:ascii="Times New Roman" w:hAnsi="Times New Roman"/>
          <w:sz w:val="24"/>
          <w:szCs w:val="24"/>
        </w:rPr>
        <w:t xml:space="preserve">No research work is devoid of limitations. This study in that wise, is no exception. It therefore suffered the following constraints. </w:t>
      </w:r>
    </w:p>
    <w:p w:rsidR="007F60FB" w:rsidRPr="003761C5"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t>Lack of finance was the major problem encountered in this study by the researcher. Money to travel and source for materials. Also, typing, making photocopies, binding project work constituted a problem to the researcher.</w:t>
      </w:r>
    </w:p>
    <w:p w:rsidR="007F60FB"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 xml:space="preserve">      Another major limitation and constraints of the researcher study were time, the time available for this was not enough for me as I had to read, do assignments, write term papers, tests engage in my private activities and prepare for</w:t>
      </w:r>
      <w:r w:rsidR="000D1C8E" w:rsidRPr="003761C5">
        <w:rPr>
          <w:rFonts w:ascii="Times New Roman" w:hAnsi="Times New Roman"/>
          <w:sz w:val="24"/>
          <w:szCs w:val="24"/>
        </w:rPr>
        <w:t xml:space="preserve"> my final year examination. The </w:t>
      </w:r>
      <w:r w:rsidR="00111D90" w:rsidRPr="003761C5">
        <w:rPr>
          <w:rFonts w:ascii="Times New Roman" w:hAnsi="Times New Roman"/>
          <w:sz w:val="24"/>
          <w:szCs w:val="24"/>
        </w:rPr>
        <w:t>researcher</w:t>
      </w:r>
      <w:r w:rsidRPr="003761C5">
        <w:rPr>
          <w:rFonts w:ascii="Times New Roman" w:hAnsi="Times New Roman"/>
          <w:sz w:val="24"/>
          <w:szCs w:val="24"/>
        </w:rPr>
        <w:t xml:space="preserve"> faces some difficulties due to the lack of cooperation from some respondents and the bias of respondents cannot be completely ruled out.</w:t>
      </w:r>
    </w:p>
    <w:p w:rsidR="00C9765D" w:rsidRPr="003761C5" w:rsidRDefault="00C9765D"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1.9</w:t>
      </w:r>
      <w:r w:rsidRPr="003761C5">
        <w:rPr>
          <w:rFonts w:ascii="Times New Roman" w:hAnsi="Times New Roman"/>
          <w:b/>
          <w:sz w:val="24"/>
          <w:szCs w:val="24"/>
        </w:rPr>
        <w:tab/>
        <w:t>DEFINITIONS OF TERMS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b/>
          <w:sz w:val="24"/>
          <w:szCs w:val="24"/>
        </w:rPr>
        <w:t xml:space="preserve"> </w:t>
      </w:r>
      <w:r w:rsidRPr="003761C5">
        <w:rPr>
          <w:rFonts w:ascii="Times New Roman" w:hAnsi="Times New Roman"/>
          <w:sz w:val="24"/>
          <w:szCs w:val="24"/>
        </w:rPr>
        <w:t>This is a person or company carrying on business of receiving money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BANKERS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is a person, who is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 This is a person who maintains and opens an account with a banker to enjoy any of the services of a bank.</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RELATIONSHIP</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is a contractual agreement between the banker and the customer which is legally </w:t>
      </w:r>
      <w:r w:rsidR="00C9765D" w:rsidRPr="003761C5">
        <w:rPr>
          <w:rFonts w:ascii="Times New Roman" w:hAnsi="Times New Roman"/>
          <w:sz w:val="24"/>
          <w:szCs w:val="24"/>
        </w:rPr>
        <w:t>blind</w:t>
      </w:r>
      <w:r w:rsidRPr="003761C5">
        <w:rPr>
          <w:rFonts w:ascii="Times New Roman" w:hAnsi="Times New Roman"/>
          <w:sz w:val="24"/>
          <w:szCs w:val="24"/>
        </w:rPr>
        <w:t xml:space="preserve"> and legal consequences.</w:t>
      </w:r>
    </w:p>
    <w:p w:rsidR="00575318" w:rsidRDefault="00575318"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Pr="003761C5" w:rsidRDefault="00D668CE" w:rsidP="00AF69D4">
      <w:pPr>
        <w:spacing w:line="360" w:lineRule="auto"/>
        <w:jc w:val="both"/>
        <w:rPr>
          <w:rFonts w:ascii="Times New Roman" w:hAnsi="Times New Roman"/>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CHAPTER TWO</w:t>
      </w: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LITERATURE REVIEW</w:t>
      </w:r>
    </w:p>
    <w:p w:rsidR="00AB3A08" w:rsidRPr="003761C5" w:rsidRDefault="004E2748" w:rsidP="00AF69D4">
      <w:pPr>
        <w:pStyle w:val="ListParagraph"/>
        <w:numPr>
          <w:ilvl w:val="0"/>
          <w:numId w:val="7"/>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4E2748" w:rsidRPr="003761C5" w:rsidRDefault="00AB3A08" w:rsidP="00AF69D4">
      <w:pPr>
        <w:spacing w:line="360" w:lineRule="auto"/>
        <w:ind w:firstLine="720"/>
        <w:jc w:val="both"/>
        <w:rPr>
          <w:rFonts w:ascii="Times New Roman" w:hAnsi="Times New Roman"/>
          <w:b/>
          <w:sz w:val="24"/>
          <w:szCs w:val="24"/>
        </w:rPr>
      </w:pPr>
      <w:r w:rsidRPr="003761C5">
        <w:rPr>
          <w:rFonts w:ascii="Times New Roman" w:hAnsi="Times New Roman"/>
          <w:sz w:val="24"/>
          <w:szCs w:val="24"/>
        </w:rPr>
        <w:t xml:space="preserve">There has been a dramatic transformation in technological advancements that is being experienced by the financial industry. The economy of most developing countries; meaning that monetary transactions are basically made through the exchange of bank notes and coins for goods and services. The Trend is now giving way to a modern payment system where the currency and notes are converted to data, which are in turn transmitted through the telephone lines. The internet enabled electronic banking system is faster delivery from customer and service provider. The process makes money to be carried in information storage medium such as credit card, cheques, and electronic means than its pure cash form. E–banking has thus become important channel to sell Products and Services; leading to a paradigm shift in marketing mechanism, resulting in high performance in the banking industry. Banking is a customer relationship management that built specifically for the banking industry's unique needs. The banking industry has been undergoing changes since the </w:t>
      </w:r>
      <w:r w:rsidR="00C9765D" w:rsidRPr="003761C5">
        <w:rPr>
          <w:rFonts w:ascii="Times New Roman" w:hAnsi="Times New Roman"/>
          <w:sz w:val="24"/>
          <w:szCs w:val="24"/>
        </w:rPr>
        <w:t>mid-1990s</w:t>
      </w:r>
      <w:r w:rsidRPr="003761C5">
        <w:rPr>
          <w:rFonts w:ascii="Times New Roman" w:hAnsi="Times New Roman"/>
          <w:sz w:val="24"/>
          <w:szCs w:val="24"/>
        </w:rPr>
        <w:t>, in the form of innovative use of information technology and development in electronic. The development made e–</w:t>
      </w:r>
      <w:r w:rsidRPr="003761C5">
        <w:rPr>
          <w:rFonts w:ascii="Times New Roman" w:hAnsi="Times New Roman"/>
          <w:sz w:val="24"/>
          <w:szCs w:val="24"/>
        </w:rPr>
        <w:lastRenderedPageBreak/>
        <w:t xml:space="preserve">banking pose as a threat to the traditional branch operations, despite the fact that electronic commerce is still developing and is rapidly changing. This new technological development may result to digital money replacing in some developed countries. This Paper is a preliminary study of the services of the various banks. This is a primary </w:t>
      </w:r>
      <w:r w:rsidR="00C9765D" w:rsidRPr="003761C5">
        <w:rPr>
          <w:rFonts w:ascii="Times New Roman" w:hAnsi="Times New Roman"/>
          <w:sz w:val="24"/>
          <w:szCs w:val="24"/>
        </w:rPr>
        <w:t>data-based</w:t>
      </w:r>
      <w:r w:rsidRPr="003761C5">
        <w:rPr>
          <w:rFonts w:ascii="Times New Roman" w:hAnsi="Times New Roman"/>
          <w:sz w:val="24"/>
          <w:szCs w:val="24"/>
        </w:rPr>
        <w:t xml:space="preserve"> study. For this </w:t>
      </w:r>
      <w:r w:rsidR="00C9765D" w:rsidRPr="003761C5">
        <w:rPr>
          <w:rFonts w:ascii="Times New Roman" w:hAnsi="Times New Roman"/>
          <w:sz w:val="24"/>
          <w:szCs w:val="24"/>
        </w:rPr>
        <w:t>purpose, a</w:t>
      </w:r>
      <w:r w:rsidRPr="003761C5">
        <w:rPr>
          <w:rFonts w:ascii="Times New Roman" w:hAnsi="Times New Roman"/>
          <w:sz w:val="24"/>
          <w:szCs w:val="24"/>
        </w:rPr>
        <w:t xml:space="preserve"> total of 75 respondents answered with suitable questionnaire were distributed. A total of 11 questions were framed which were answered by the respondents. The methodology used includes percentages, pie charts,</w:t>
      </w:r>
      <w:r w:rsidR="00C9765D">
        <w:rPr>
          <w:rFonts w:ascii="Times New Roman" w:hAnsi="Times New Roman"/>
          <w:sz w:val="24"/>
          <w:szCs w:val="24"/>
        </w:rPr>
        <w:t xml:space="preserve"> </w:t>
      </w:r>
      <w:r w:rsidRPr="003761C5">
        <w:rPr>
          <w:rFonts w:ascii="Times New Roman" w:hAnsi="Times New Roman"/>
          <w:sz w:val="24"/>
          <w:szCs w:val="24"/>
        </w:rPr>
        <w:t>bar charts and other simple analytical and statistical tools. Total of 75 respondents who have replied all the 75 have answered this question recording 100% response.</w:t>
      </w:r>
    </w:p>
    <w:p w:rsidR="00502B14" w:rsidRPr="003761C5" w:rsidRDefault="00C9765D"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 xml:space="preserve">2.1 </w:t>
      </w:r>
      <w:r w:rsidRPr="003761C5">
        <w:rPr>
          <w:rFonts w:ascii="Times New Roman" w:hAnsi="Times New Roman"/>
          <w:b/>
          <w:sz w:val="24"/>
          <w:szCs w:val="24"/>
        </w:rPr>
        <w:tab/>
        <w:t>CONCEPTUAL RELEVANT</w:t>
      </w:r>
      <w:r w:rsidR="004E2748" w:rsidRPr="003761C5">
        <w:rPr>
          <w:rFonts w:ascii="Times New Roman" w:hAnsi="Times New Roman"/>
          <w:b/>
          <w:sz w:val="24"/>
          <w:szCs w:val="24"/>
        </w:rPr>
        <w:t xml:space="preserve"> </w:t>
      </w:r>
    </w:p>
    <w:p w:rsidR="001D5E59" w:rsidRPr="003761C5" w:rsidRDefault="001D5E59"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In this section the study involved the review of related concepts, theories and</w:t>
      </w:r>
      <w:r w:rsidR="00502B14" w:rsidRPr="003761C5">
        <w:rPr>
          <w:rFonts w:ascii="Times New Roman" w:hAnsi="Times New Roman"/>
          <w:b/>
          <w:sz w:val="24"/>
          <w:szCs w:val="24"/>
        </w:rPr>
        <w:t xml:space="preserve"> </w:t>
      </w:r>
      <w:r w:rsidRPr="003761C5">
        <w:rPr>
          <w:rFonts w:ascii="Times New Roman" w:eastAsia="Times New Roman" w:hAnsi="Times New Roman"/>
          <w:sz w:val="24"/>
          <w:szCs w:val="24"/>
        </w:rPr>
        <w:t>empirical studies already done by writers on customer relationship management. The study focused on the review of past and present conceptual, theoretical and empirical studies that could determine the present and future of customer relationship management as a crucial topic in business, public and private enterprises and to properly underpin it in the field of management. The review work was specifically meant to inform, educate and direct the study on customer relationship management in Nigeria banking industry.</w:t>
      </w:r>
    </w:p>
    <w:p w:rsidR="004E2748" w:rsidRPr="003761C5" w:rsidRDefault="004E4EFF"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Definition of a </w:t>
      </w:r>
      <w:r w:rsidR="0064292C" w:rsidRPr="003761C5">
        <w:rPr>
          <w:rFonts w:ascii="Times New Roman" w:hAnsi="Times New Roman"/>
          <w:sz w:val="24"/>
          <w:szCs w:val="24"/>
        </w:rPr>
        <w:t>Bank</w:t>
      </w:r>
      <w:r w:rsidRPr="003761C5">
        <w:rPr>
          <w:rFonts w:ascii="Times New Roman" w:hAnsi="Times New Roman"/>
          <w:sz w:val="24"/>
          <w:szCs w:val="24"/>
        </w:rPr>
        <w:t xml:space="preserve">, </w:t>
      </w:r>
      <w:r w:rsidR="0064292C" w:rsidRPr="003761C5">
        <w:rPr>
          <w:rFonts w:ascii="Times New Roman" w:hAnsi="Times New Roman"/>
          <w:sz w:val="24"/>
          <w:szCs w:val="24"/>
        </w:rPr>
        <w:t xml:space="preserve">Bankers </w:t>
      </w:r>
      <w:r w:rsidRPr="003761C5">
        <w:rPr>
          <w:rFonts w:ascii="Times New Roman" w:hAnsi="Times New Roman"/>
          <w:sz w:val="24"/>
          <w:szCs w:val="24"/>
        </w:rPr>
        <w:t xml:space="preserve">and a </w:t>
      </w:r>
      <w:r w:rsidR="0064292C" w:rsidRPr="003761C5">
        <w:rPr>
          <w:rFonts w:ascii="Times New Roman" w:hAnsi="Times New Roman"/>
          <w:sz w:val="24"/>
          <w:szCs w:val="24"/>
        </w:rPr>
        <w:t>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WHAT IS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There aren’t any universally acceptable definitions of the word banks. </w:t>
      </w:r>
      <w:r w:rsidR="00C9765D" w:rsidRPr="003761C5">
        <w:rPr>
          <w:rFonts w:ascii="Times New Roman" w:hAnsi="Times New Roman"/>
          <w:sz w:val="24"/>
          <w:szCs w:val="24"/>
        </w:rPr>
        <w:t>However,</w:t>
      </w:r>
      <w:r w:rsidRPr="003761C5">
        <w:rPr>
          <w:rFonts w:ascii="Times New Roman" w:hAnsi="Times New Roman"/>
          <w:sz w:val="24"/>
          <w:szCs w:val="24"/>
        </w:rPr>
        <w:t xml:space="preserve"> we shall try as much as possible to see a few of the definitions as proffered by scholars.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According to section 2[1] of the bill of exchange act of 1990, defined a bank as a body of person whether incorporated or not, who </w:t>
      </w:r>
      <w:r w:rsidR="00C9765D" w:rsidRPr="003761C5">
        <w:rPr>
          <w:rFonts w:ascii="Times New Roman" w:hAnsi="Times New Roman"/>
          <w:sz w:val="24"/>
          <w:szCs w:val="24"/>
        </w:rPr>
        <w:t>carries</w:t>
      </w:r>
      <w:r w:rsidRPr="003761C5">
        <w:rPr>
          <w:rFonts w:ascii="Times New Roman" w:hAnsi="Times New Roman"/>
          <w:sz w:val="24"/>
          <w:szCs w:val="24"/>
        </w:rPr>
        <w:t xml:space="preserve"> on the business of banking.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While according to Dr. Herbert Hart try to define a bank as “a person or a company carrying on business or receiving monies and collecting drafts for customer receiving subject to the obligations of honoring cheque drawn upon them from time to time by customers to the extent of the amount available on their current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Decree No. 12 of 1990 section 16 [1] of the character institute of banker defined a banker as a person who is in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A bank can in brief be defined as a person who engaged in the practices of banking as a profession in consideration of remuneration to be received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b/>
        <w:t>WHO IS A CUSTOMER?</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Before somebody can be regard as a customer of a bank there must be some sort of account opened current account, by the customer with the bank and there must have been at least a transaction on the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As </w:t>
      </w:r>
      <w:r w:rsidR="00C9765D" w:rsidRPr="003761C5">
        <w:rPr>
          <w:rFonts w:ascii="Times New Roman" w:hAnsi="Times New Roman"/>
          <w:sz w:val="24"/>
          <w:szCs w:val="24"/>
        </w:rPr>
        <w:t>these definitions of customer</w:t>
      </w:r>
      <w:r w:rsidRPr="003761C5">
        <w:rPr>
          <w:rFonts w:ascii="Times New Roman" w:hAnsi="Times New Roman"/>
          <w:sz w:val="24"/>
          <w:szCs w:val="24"/>
        </w:rPr>
        <w:t xml:space="preserve"> was established in the case of GREAT WESTERN RAILWAY 10 V LONDON ON AND COUNTRY BANKING 10 LTD [1989] its was held that despite the long course of dealing the man who had been cashing a cheque in the bank for the past 20 year was not a customer because he had no account with the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Having now been able to identify what exactly these three term are we lean explain what the title of the project work is about.</w:t>
      </w:r>
    </w:p>
    <w:p w:rsidR="00846E32" w:rsidRPr="003761C5" w:rsidRDefault="00846E32"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lastRenderedPageBreak/>
        <w:t>2.1.1</w:t>
      </w:r>
      <w:r w:rsidRPr="003761C5">
        <w:rPr>
          <w:rFonts w:ascii="Times New Roman" w:hAnsi="Times New Roman"/>
          <w:b/>
          <w:sz w:val="24"/>
          <w:szCs w:val="24"/>
        </w:rPr>
        <w:tab/>
        <w:t xml:space="preserve">CUSTOMER RELATIONSHIP MANAGEMENT </w:t>
      </w:r>
    </w:p>
    <w:p w:rsidR="008670C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Let us briefly look at the three words that make up the acronym and subject matter: the customer, the relationships, and the management (CRM). Klein (1995) saw customer as a person who enters into simple contract when going into a shop to purchase goods or when there is a continual service to a person or business entity. Different roles can be identified in the context of consumers, namely, buyer, decider, initiator, influencer, user, disposer (Perry, 2010). Some customers types that are typically included in CRM Customers definition are agents, beneficiary, bill payer, customer, competitor, employee, household, prospect, referred, source and supplier (Onu, 2008:142).</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International Institute of Sustained Dialogue (2004) used relationship diagnostically and operationally. Diagnostically as it helps form a picture of a relationship from the unfolding exchanges in dialogue; operational as it helps us get inside an interaction to change a relationship. Kehesi (2012) used the word to mean the state of being connected or related, or to be in friendly terms with someone. Relationship in marketing and business, defines as the process of carefully managing detailed information about individual customer “touch point” to maximize customers’ loyalty (Kotler and Keller, 2009). Relationship marketing however, according to Etzel etal (1997) is an </w:t>
      </w:r>
      <w:r w:rsidR="00C9765D" w:rsidRPr="003761C5">
        <w:rPr>
          <w:rFonts w:ascii="Times New Roman" w:eastAsia="Times New Roman" w:hAnsi="Times New Roman"/>
          <w:sz w:val="24"/>
          <w:szCs w:val="24"/>
        </w:rPr>
        <w:t>ongoing interaction</w:t>
      </w:r>
      <w:r w:rsidRPr="003761C5">
        <w:rPr>
          <w:rFonts w:ascii="Times New Roman" w:eastAsia="Times New Roman" w:hAnsi="Times New Roman"/>
          <w:sz w:val="24"/>
          <w:szCs w:val="24"/>
        </w:rPr>
        <w:t xml:space="preserve"> between buyers and sellers so that the buyers’ needs are being so well satisfied, which can be after sales is made.</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Management defined by Anpala (1990) as the “process of combining and utilizing or of allocating organization inputs (men, material and money) by planning, organizing, directing and controlling for the purpose of producing outputs (goods and services or whatever the objectives are) desired by customers so that the organization objectives are accomplished. In the process, work is </w:t>
      </w:r>
      <w:r w:rsidR="00C9765D" w:rsidRPr="003761C5">
        <w:rPr>
          <w:rFonts w:ascii="Times New Roman" w:eastAsia="Times New Roman" w:hAnsi="Times New Roman"/>
          <w:sz w:val="24"/>
          <w:szCs w:val="24"/>
        </w:rPr>
        <w:t>performed</w:t>
      </w:r>
      <w:r w:rsidRPr="003761C5">
        <w:rPr>
          <w:rFonts w:ascii="Times New Roman" w:eastAsia="Times New Roman" w:hAnsi="Times New Roman"/>
          <w:sz w:val="24"/>
          <w:szCs w:val="24"/>
        </w:rPr>
        <w:t xml:space="preserve"> with and through organization personnel in an </w:t>
      </w:r>
      <w:r w:rsidR="00C9765D" w:rsidRPr="003761C5">
        <w:rPr>
          <w:rFonts w:ascii="Times New Roman" w:eastAsia="Times New Roman" w:hAnsi="Times New Roman"/>
          <w:sz w:val="24"/>
          <w:szCs w:val="24"/>
        </w:rPr>
        <w:t>ever-changing</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lastRenderedPageBreak/>
        <w:t>organizational environment”. Claudia etal (2001:23) in Onu (2008:142), the management in CRM is the ability to use the information you have gathered about your customer to start changing the way your organization interacts with its customers. The task of creating and delivery superior customer value must be complemented with the selection of the appropriate customers and effective management of the relationship with those customers. According to John (2003:144-145) managing customer relationship would mean actively planning, organizing, directing and controlling a firm’s business relationships with</w:t>
      </w:r>
      <w:r w:rsidR="00762C93" w:rsidRPr="003761C5">
        <w:rPr>
          <w:rFonts w:ascii="Times New Roman" w:eastAsia="Times New Roman" w:hAnsi="Times New Roman"/>
          <w:sz w:val="24"/>
          <w:szCs w:val="24"/>
        </w:rPr>
        <w:t xml:space="preserve"> its customers. How does the firm take systematic approach to managing the customer? John stressed that the firms </w:t>
      </w:r>
      <w:r w:rsidR="00C9765D" w:rsidRPr="003761C5">
        <w:rPr>
          <w:rFonts w:ascii="Times New Roman" w:eastAsia="Times New Roman" w:hAnsi="Times New Roman"/>
          <w:sz w:val="24"/>
          <w:szCs w:val="24"/>
        </w:rPr>
        <w:t>identify</w:t>
      </w:r>
      <w:r w:rsidR="00762C93" w:rsidRPr="003761C5">
        <w:rPr>
          <w:rFonts w:ascii="Times New Roman" w:eastAsia="Times New Roman" w:hAnsi="Times New Roman"/>
          <w:sz w:val="24"/>
          <w:szCs w:val="24"/>
        </w:rPr>
        <w:t xml:space="preserve"> all the activities that the customer enacts in the value creation as well as consumption blueprint. The firm scripts the role for the customer at each activity.</w:t>
      </w:r>
    </w:p>
    <w:p w:rsidR="00DA783D"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Having looked at the three words: Customer, Relationships, and Management that made the acronym CRM, what then is CRM? CRM is a new concept in marketing, argued to have replaced the database marketing of the 80’s. It is a business strategy that aims to understand, anticipate and manage the needs of an organization’s current and potential customers. In their own view, Hair etal (2006:112) defined CRM as a combination of strategic, process, organizational, and technological change where by a company seeks to better manage its own enterprise around customer information. According to the authors, acquiring and deploying knowledge about customers and using this information across all areas of the business is the focus of CRM. Kotler and Keller (2006:152) see CRM as the process of managing detailed information about individual customers and carefully managing all customer “touch points” to maximize customer loyalty. A customer touch point according to the authors are any occasion on which a customer </w:t>
      </w:r>
      <w:r w:rsidR="00C9765D" w:rsidRPr="003761C5">
        <w:rPr>
          <w:rFonts w:ascii="Times New Roman" w:eastAsia="Times New Roman" w:hAnsi="Times New Roman"/>
          <w:sz w:val="24"/>
          <w:szCs w:val="24"/>
        </w:rPr>
        <w:t>encounters</w:t>
      </w:r>
      <w:r w:rsidRPr="003761C5">
        <w:rPr>
          <w:rFonts w:ascii="Times New Roman" w:eastAsia="Times New Roman" w:hAnsi="Times New Roman"/>
          <w:sz w:val="24"/>
          <w:szCs w:val="24"/>
        </w:rPr>
        <w:t xml:space="preserve"> the brand and product from actual experience to personal or mass communication to casual observation.</w:t>
      </w:r>
    </w:p>
    <w:p w:rsidR="005D700A" w:rsidRPr="003761C5" w:rsidRDefault="00DA783D"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According </w:t>
      </w:r>
      <w:r w:rsidR="00762C93" w:rsidRPr="003761C5">
        <w:rPr>
          <w:rFonts w:ascii="Times New Roman" w:eastAsia="Times New Roman" w:hAnsi="Times New Roman"/>
          <w:sz w:val="24"/>
          <w:szCs w:val="24"/>
        </w:rPr>
        <w:t>to String</w:t>
      </w:r>
      <w:r w:rsidR="00C9765D">
        <w:rPr>
          <w:rFonts w:ascii="Times New Roman" w:eastAsia="Times New Roman" w:hAnsi="Times New Roman"/>
          <w:sz w:val="24"/>
          <w:szCs w:val="24"/>
        </w:rPr>
        <w:t xml:space="preserve"> </w:t>
      </w:r>
      <w:r w:rsidR="00C9765D" w:rsidRPr="003761C5">
        <w:rPr>
          <w:rFonts w:ascii="Times New Roman" w:eastAsia="Times New Roman" w:hAnsi="Times New Roman"/>
          <w:sz w:val="24"/>
          <w:szCs w:val="24"/>
        </w:rPr>
        <w:t>flow</w:t>
      </w:r>
      <w:r w:rsidR="00762C93" w:rsidRPr="003761C5">
        <w:rPr>
          <w:rFonts w:ascii="Times New Roman" w:eastAsia="Times New Roman" w:hAnsi="Times New Roman"/>
          <w:sz w:val="24"/>
          <w:szCs w:val="24"/>
        </w:rPr>
        <w:t xml:space="preserve"> (2008) customer relationship management is an organized process by which a company keeps track of contacts and conversations with customers. Couldwell (1998) as quoted by Onut etal (2007) defined CRM from the marketing perspective as “a combination of business process and technology that seeks to understand a company’s customers from the perspective of who they are, what they do, and what they are like”. Technologically, Papers and Rogers (1995) as quoted by Hosver (2007), “the market place of the future is undergoing a technological-driven metamorphosis”. Consequently, IT and marketing departments must work closely to implement CRM efficiently. In their view, Kamakura etal (2005) states that analytical customer relationship management (CRM) is the process of collecting and analyzing a firm’s information regarding customer interactions in order to enhance the customer’s value to the firm. This process enhances loyalty and increases switching costs, as information on consumer preferences affords an enduring competitive advantage. Perry (2012) viewed customer relationship management as an information industry term for methodologies, software, and usually, internet capacities that help an enterprise manage customer relationships in an organized way. For example, an enterprise might build a database about its customer that described relationships in sufficient detail. Therefore, management, sales people, people providing services, and perhaps the customers could directly access information, match customer needs with product plans and offerings, remind customers of service requirements, and know what other products a customer had purchased.</w:t>
      </w:r>
    </w:p>
    <w:p w:rsidR="009C6706"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one industry views, CRM consists of: helping an enterprise to enable its marketing departments to identify and target their best customers, manage marketing campaigns and with clean goals and objectives, and generate quality leads for the sales team. Assisting the organization to improve </w:t>
      </w:r>
      <w:r w:rsidR="00C9765D" w:rsidRPr="003761C5">
        <w:rPr>
          <w:rFonts w:ascii="Times New Roman" w:eastAsia="Times New Roman" w:hAnsi="Times New Roman"/>
          <w:sz w:val="24"/>
          <w:szCs w:val="24"/>
        </w:rPr>
        <w:t>tele sales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lastRenderedPageBreak/>
        <w:t>account, and sales management by optimizing information shared by multiple employees, and streamlining existing processes. Allowing the formation of individualized relationships with customers, with the aim of improving customer satisfaction and maximizing profits; identifying the most profitable customers and providing them the highest level of service. Providing employees with the information and processes necessary to know their customers, understand their needs, and effectively build relationships between the company, its customer base, and distribution partners (Berry, 2010). Also, Kotler and Armstrong (2008:13) defined CRM as the overall process of building and maintaining profitable customer value and satisfaction. After surveying many alternative definitions of CRM, Payne and Frow (2005:168) as quoted by Bolton and Tarasi, offers that; CRM is a strategic approach concerned with creating</w:t>
      </w:r>
      <w:r w:rsidR="005D700A" w:rsidRPr="003761C5">
        <w:rPr>
          <w:rFonts w:ascii="Times New Roman" w:eastAsia="Times New Roman" w:hAnsi="Times New Roman"/>
          <w:sz w:val="24"/>
          <w:szCs w:val="24"/>
        </w:rPr>
        <w:t xml:space="preserve"> improved shareholder value through the development of appropriate relationships with key customers and customer segments. CRM unites the potential of relationships marketing strategies and IT (Information Technology) to create profitable, long-term relationships with customers and other key stakeholders. CRM provides enhanced opportunities to use data and information to both understanding customers and co-create value with them.</w:t>
      </w:r>
    </w:p>
    <w:p w:rsidR="008265C0" w:rsidRPr="003761C5" w:rsidRDefault="005D700A"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From the foregoing views and definitions, we deduced that CRM is not only about software, technology and information. CRM is a business strategy to attract new customers, satisfied customer through improved service delivery, thereby maximizing customer, lifetime value and retention. CRM aim at reducing costs, wastage and staff stress thereby increasing organizational efficiency and profitability. It tends to strengthen the bond between customers and organizations in a more benefiting way for both.</w:t>
      </w: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b/>
          <w:i/>
          <w:sz w:val="24"/>
          <w:szCs w:val="24"/>
        </w:rPr>
        <w:t>Benefits of Customer Relationship Management</w:t>
      </w:r>
    </w:p>
    <w:p w:rsidR="008265C0" w:rsidRPr="003761C5" w:rsidRDefault="008265C0" w:rsidP="00C9765D">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Gifford (2002) states that there are significant business benefits derivable from an integrated customer relationship management approach. These include:</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Reduced costs, because the right things are being done (i.e., effective and efficient operation).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Increase customer satisfaction, because they are getting exactly what they want (i.e., exceeding expectations).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Ensuring that the focus of the organization is external.</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Growth in number of customers.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Maximization of opportunities (i.e., increased services, referrals etc).</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Increase access to a source of market competitor information.</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Highlighting poor operational processes.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Long term profitability and sustainability.</w:t>
      </w:r>
    </w:p>
    <w:p w:rsidR="008265C0" w:rsidRPr="003761C5" w:rsidRDefault="008265C0" w:rsidP="00AF69D4">
      <w:pPr>
        <w:spacing w:line="360" w:lineRule="auto"/>
        <w:ind w:left="840"/>
        <w:jc w:val="both"/>
        <w:rPr>
          <w:rFonts w:ascii="Times New Roman" w:eastAsia="Times New Roman" w:hAnsi="Times New Roman"/>
          <w:b/>
          <w:i/>
          <w:sz w:val="24"/>
          <w:szCs w:val="24"/>
        </w:rPr>
      </w:pPr>
      <w:r w:rsidRPr="003761C5">
        <w:rPr>
          <w:rFonts w:ascii="Times New Roman" w:eastAsia="Times New Roman" w:hAnsi="Times New Roman"/>
          <w:b/>
          <w:i/>
          <w:sz w:val="24"/>
          <w:szCs w:val="24"/>
        </w:rPr>
        <w:t>Benefits to customers, Ansoff (1990:26) as quoted by Onu (2008) includes: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Risk and stress reduction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High quality service since the service provider becomes knowledgeable about </w:t>
      </w:r>
      <w:r w:rsidR="00C9765D" w:rsidRPr="003761C5">
        <w:rPr>
          <w:rFonts w:ascii="Times New Roman" w:eastAsia="Times New Roman" w:hAnsi="Times New Roman"/>
          <w:sz w:val="24"/>
          <w:szCs w:val="24"/>
        </w:rPr>
        <w:t>customers’</w:t>
      </w:r>
      <w:r w:rsidRPr="003761C5">
        <w:rPr>
          <w:rFonts w:ascii="Times New Roman" w:eastAsia="Times New Roman" w:hAnsi="Times New Roman"/>
          <w:sz w:val="24"/>
          <w:szCs w:val="24"/>
        </w:rPr>
        <w:t xml:space="preserve"> requirements</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Social and status benefits from continuity relationships with a supplier since repeated contract may develop relationship resembling personnel friendship which can feed </w:t>
      </w:r>
      <w:r w:rsidR="00C9765D" w:rsidRPr="003761C5">
        <w:rPr>
          <w:rFonts w:ascii="Times New Roman" w:eastAsia="Times New Roman" w:hAnsi="Times New Roman"/>
          <w:sz w:val="24"/>
          <w:szCs w:val="24"/>
        </w:rPr>
        <w:t>one’s</w:t>
      </w:r>
      <w:r w:rsidRPr="003761C5">
        <w:rPr>
          <w:rFonts w:ascii="Times New Roman" w:eastAsia="Times New Roman" w:hAnsi="Times New Roman"/>
          <w:sz w:val="24"/>
          <w:szCs w:val="24"/>
        </w:rPr>
        <w:t xml:space="preserve"> status (ego).</w:t>
      </w:r>
    </w:p>
    <w:p w:rsidR="008265C0" w:rsidRPr="003761C5" w:rsidRDefault="008265C0" w:rsidP="00AF69D4">
      <w:pPr>
        <w:spacing w:line="360" w:lineRule="auto"/>
        <w:jc w:val="both"/>
        <w:rPr>
          <w:rFonts w:ascii="Times New Roman" w:eastAsia="Wingdings" w:hAnsi="Times New Roman"/>
          <w:sz w:val="24"/>
          <w:szCs w:val="24"/>
        </w:rPr>
      </w:pP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Avoiding switching cost because maintaining a relationship with a supplier avoids the cost associated with switching to a new provider.</w:t>
      </w:r>
    </w:p>
    <w:p w:rsidR="0064292C" w:rsidRPr="003761C5" w:rsidRDefault="0064292C" w:rsidP="00AF69D4">
      <w:pPr>
        <w:spacing w:after="0" w:line="360" w:lineRule="auto"/>
        <w:ind w:right="180" w:firstLine="720"/>
        <w:jc w:val="both"/>
        <w:rPr>
          <w:rFonts w:ascii="Times New Roman" w:eastAsia="Times New Roman" w:hAnsi="Times New Roman"/>
          <w:sz w:val="24"/>
          <w:szCs w:val="24"/>
        </w:rPr>
      </w:pPr>
    </w:p>
    <w:p w:rsidR="00DC5B91" w:rsidRPr="003761C5" w:rsidRDefault="0052187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2.1.2</w:t>
      </w:r>
      <w:r w:rsidRPr="003761C5">
        <w:rPr>
          <w:rFonts w:ascii="Times New Roman" w:hAnsi="Times New Roman"/>
          <w:b/>
          <w:sz w:val="24"/>
          <w:szCs w:val="24"/>
        </w:rPr>
        <w:tab/>
        <w:t xml:space="preserve">BANKING INDUSTRY </w:t>
      </w:r>
    </w:p>
    <w:p w:rsidR="007E311F" w:rsidRPr="003761C5" w:rsidRDefault="007E311F" w:rsidP="00AF69D4">
      <w:pPr>
        <w:spacing w:after="0" w:line="360" w:lineRule="auto"/>
        <w:ind w:left="2" w:right="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Enterprises product benefits of form, time, place and property that will satisfy the customers’ demands through goods and service. Forming and marketing of the goods and services that satisfy the customer demands is the basis of producing benefit. </w:t>
      </w:r>
      <w:r w:rsidR="00C9765D" w:rsidRPr="003761C5">
        <w:rPr>
          <w:rFonts w:ascii="Times New Roman" w:eastAsia="Times New Roman" w:hAnsi="Times New Roman"/>
          <w:sz w:val="24"/>
          <w:szCs w:val="24"/>
        </w:rPr>
        <w:t>(Altitas</w:t>
      </w:r>
      <w:r w:rsidRPr="003761C5">
        <w:rPr>
          <w:rFonts w:ascii="Times New Roman" w:eastAsia="Times New Roman" w:hAnsi="Times New Roman"/>
          <w:sz w:val="24"/>
          <w:szCs w:val="24"/>
        </w:rPr>
        <w:t>, 2000:). Whether the customer is satisfied or not depends on whether the he compares what is offered to him with his own expectations. If what is offered suits the expectations, the customer is satisfied. If what is offered is above the expectations, the customer is highly satisfied and pleased. (Kother, 2004: 36) for example, if the real performance of a product or service in a bank is below the expectations, the result is dissatisfaction, but if it equal or higher, customers satisfaction is achieved. (Kocoglu, Duygu ,2012;</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Gubuz, 2008:)</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In recent years, in such fields as banking, where a strong competition, customer satisfaction has gained a good deal of importance. It may be very easy to let another bank capture a displeased customer. To raise the customer satisfaction to the highest level and retain customers, the banks are to attach importance to customer relationship management</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(CRM).</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advantages provided to the banks by customer relationship management are as followings: (Duygu, 2012; Alagoz, 2003 ;)</w:t>
      </w:r>
    </w:p>
    <w:p w:rsidR="007E311F" w:rsidRPr="003761C5" w:rsidRDefault="007E311F" w:rsidP="00AF69D4">
      <w:pPr>
        <w:numPr>
          <w:ilvl w:val="0"/>
          <w:numId w:val="22"/>
        </w:numPr>
        <w:tabs>
          <w:tab w:val="left" w:pos="542"/>
        </w:tabs>
        <w:spacing w:after="0" w:line="360" w:lineRule="auto"/>
        <w:ind w:left="542" w:hanging="362"/>
        <w:jc w:val="both"/>
        <w:rPr>
          <w:rFonts w:ascii="Times New Roman" w:eastAsia="Symbol" w:hAnsi="Times New Roman"/>
          <w:sz w:val="24"/>
          <w:szCs w:val="24"/>
        </w:rPr>
      </w:pPr>
      <w:r w:rsidRPr="003761C5">
        <w:rPr>
          <w:rFonts w:ascii="Times New Roman" w:eastAsia="Times New Roman" w:hAnsi="Times New Roman"/>
          <w:sz w:val="24"/>
          <w:szCs w:val="24"/>
        </w:rPr>
        <w:t>Picking out the real customers in a bank in the long run and helping to make the relationships effective,</w:t>
      </w:r>
    </w:p>
    <w:p w:rsidR="007E311F" w:rsidRPr="003761C5" w:rsidRDefault="007E311F" w:rsidP="00AF69D4">
      <w:pPr>
        <w:spacing w:after="0" w:line="360" w:lineRule="auto"/>
        <w:ind w:left="720" w:hanging="720"/>
        <w:jc w:val="both"/>
        <w:rPr>
          <w:rFonts w:ascii="Times New Roman" w:eastAsia="Times New Roman" w:hAnsi="Times New Roman"/>
          <w:sz w:val="24"/>
          <w:szCs w:val="24"/>
        </w:rPr>
      </w:pPr>
      <w:r w:rsidRPr="003761C5">
        <w:rPr>
          <w:rFonts w:ascii="Times New Roman" w:eastAsia="Times New Roman" w:hAnsi="Times New Roman"/>
          <w:sz w:val="24"/>
          <w:szCs w:val="24"/>
        </w:rPr>
        <w:t>Making the way of bank management customer-based,</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Bringing, with technology, in the foreground the human relationships based on gathering and using information by institutionalizing the personal sale concepts,</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Reshaping the selling and marketing campaigns of the bank,</w:t>
      </w:r>
    </w:p>
    <w:p w:rsidR="00426897" w:rsidRPr="00C9765D" w:rsidRDefault="00426897" w:rsidP="00AF69D4">
      <w:pPr>
        <w:numPr>
          <w:ilvl w:val="1"/>
          <w:numId w:val="23"/>
        </w:numPr>
        <w:tabs>
          <w:tab w:val="left" w:pos="620"/>
        </w:tabs>
        <w:spacing w:after="0" w:line="360" w:lineRule="auto"/>
        <w:ind w:left="620" w:right="20" w:hanging="350"/>
        <w:jc w:val="both"/>
        <w:rPr>
          <w:rFonts w:ascii="Times New Roman" w:eastAsia="Symbol" w:hAnsi="Times New Roman"/>
          <w:sz w:val="24"/>
          <w:szCs w:val="24"/>
        </w:rPr>
      </w:pPr>
      <w:r w:rsidRPr="003761C5">
        <w:rPr>
          <w:rFonts w:ascii="Times New Roman" w:eastAsia="Times New Roman" w:hAnsi="Times New Roman"/>
          <w:sz w:val="24"/>
          <w:szCs w:val="24"/>
        </w:rPr>
        <w:t>A successful customer relationship management system, providing a permanent advantage of competition,</w:t>
      </w:r>
    </w:p>
    <w:p w:rsidR="00426897" w:rsidRPr="00C9765D" w:rsidRDefault="00426897" w:rsidP="00AF69D4">
      <w:pPr>
        <w:numPr>
          <w:ilvl w:val="1"/>
          <w:numId w:val="23"/>
        </w:numPr>
        <w:tabs>
          <w:tab w:val="left" w:pos="620"/>
        </w:tabs>
        <w:spacing w:after="0" w:line="360" w:lineRule="auto"/>
        <w:ind w:left="620" w:hanging="350"/>
        <w:jc w:val="both"/>
        <w:rPr>
          <w:rFonts w:ascii="Times New Roman" w:eastAsia="Symbol" w:hAnsi="Times New Roman"/>
          <w:sz w:val="24"/>
          <w:szCs w:val="24"/>
        </w:rPr>
      </w:pPr>
      <w:r w:rsidRPr="003761C5">
        <w:rPr>
          <w:rFonts w:ascii="Times New Roman" w:eastAsia="Times New Roman" w:hAnsi="Times New Roman"/>
          <w:sz w:val="24"/>
          <w:szCs w:val="24"/>
        </w:rPr>
        <w:t>Increasing the total productivity of the bank.</w:t>
      </w:r>
    </w:p>
    <w:p w:rsidR="00426897" w:rsidRPr="003761C5" w:rsidRDefault="00426897" w:rsidP="00AF69D4">
      <w:pPr>
        <w:spacing w:line="360" w:lineRule="auto"/>
        <w:ind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Whether the banks gain benefit from the customer relationship management and become successful depends on whether they follow technologic development closely and make investments to this end. Also, their ability to determine right strategies for the purposes that they want to attain in customer relationship management are important factors that enhance the success chance of banks.</w:t>
      </w:r>
    </w:p>
    <w:p w:rsidR="00426897" w:rsidRPr="003761C5" w:rsidRDefault="00426897" w:rsidP="00AF69D4">
      <w:pPr>
        <w:spacing w:line="360" w:lineRule="auto"/>
        <w:jc w:val="both"/>
        <w:rPr>
          <w:rFonts w:ascii="Times New Roman" w:eastAsia="Times New Roman" w:hAnsi="Times New Roman"/>
          <w:sz w:val="24"/>
          <w:szCs w:val="24"/>
        </w:rPr>
      </w:pPr>
    </w:p>
    <w:p w:rsidR="00426897" w:rsidRPr="003761C5" w:rsidRDefault="00426897" w:rsidP="00AF69D4">
      <w:pPr>
        <w:spacing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There are four important stages of following customer relationship management strategy in the banks. The first step is the stage of ‘’planning, targeting’’. It necessary to make a documented strategy stating how customer relationships are wanted to be directed. The second step. ‘’design’’, allows preparing the prime designs supporting the bank strategy. A lot of banks ignore this step, but it is important for coordination and thus success. The third step is ‘’building’’. At this stage, projects for changing are started. The fourth step is ‘’ running and developing the </w:t>
      </w:r>
      <w:r w:rsidR="00C9765D"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 When the first projects for start to give fruits, it should not be thought that the work is </w:t>
      </w:r>
      <w:r w:rsidR="00C9765D" w:rsidRPr="003761C5">
        <w:rPr>
          <w:rFonts w:ascii="Times New Roman" w:eastAsia="Times New Roman" w:hAnsi="Times New Roman"/>
          <w:sz w:val="24"/>
          <w:szCs w:val="24"/>
        </w:rPr>
        <w:t>over.</w:t>
      </w:r>
      <w:r w:rsidRPr="003761C5">
        <w:rPr>
          <w:rFonts w:ascii="Times New Roman" w:eastAsia="Times New Roman" w:hAnsi="Times New Roman"/>
          <w:sz w:val="24"/>
          <w:szCs w:val="24"/>
        </w:rPr>
        <w:t xml:space="preserve"> it is necessary to place the change in the enterprise, to develop the activity and make the strategy more certain.</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(Sendogdu, 2006). Accurately-directed customer relationship management will be realized thanks to these steps.</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 Duygu, 2012)</w:t>
      </w:r>
    </w:p>
    <w:p w:rsidR="00D9630B" w:rsidRPr="003761C5" w:rsidRDefault="00D9630B"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2.1.3</w:t>
      </w:r>
      <w:r w:rsidRPr="003761C5">
        <w:rPr>
          <w:rFonts w:ascii="Times New Roman" w:hAnsi="Times New Roman"/>
          <w:b/>
          <w:sz w:val="24"/>
          <w:szCs w:val="24"/>
        </w:rPr>
        <w:tab/>
      </w:r>
      <w:r w:rsidR="00341606" w:rsidRPr="003761C5">
        <w:rPr>
          <w:rFonts w:ascii="Times New Roman" w:hAnsi="Times New Roman"/>
          <w:b/>
          <w:sz w:val="24"/>
          <w:szCs w:val="24"/>
        </w:rPr>
        <w:t>UNITED BANK FOR AFRICA</w:t>
      </w:r>
    </w:p>
    <w:p w:rsidR="00877756" w:rsidRPr="003761C5" w:rsidRDefault="00877756" w:rsidP="00AF69D4">
      <w:pPr>
        <w:spacing w:after="0" w:line="360" w:lineRule="auto"/>
        <w:ind w:firstLine="720"/>
        <w:jc w:val="both"/>
        <w:rPr>
          <w:rFonts w:ascii="Times New Roman" w:hAnsi="Times New Roman"/>
          <w:color w:val="222222"/>
          <w:sz w:val="24"/>
          <w:szCs w:val="24"/>
          <w:shd w:val="clear" w:color="auto" w:fill="FFFFFF"/>
        </w:rPr>
      </w:pPr>
      <w:r w:rsidRPr="003761C5">
        <w:rPr>
          <w:rFonts w:ascii="Times New Roman" w:hAnsi="Times New Roman"/>
          <w:color w:val="222222"/>
          <w:sz w:val="24"/>
          <w:szCs w:val="24"/>
          <w:shd w:val="clear" w:color="auto" w:fill="FFFFFF"/>
        </w:rPr>
        <w:t>United Bank for Africa (UBA) Plc is one of Africa’s largest financial institutions with operations in 20 African countries and 3 global financial centers: New York, London and Paris. UBA has more than fourteen million customers and over 1,000 business offices and customer touch points globally.</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lastRenderedPageBreak/>
        <w:t>UBA has been operating in Africa since 1949, referred to then as the British and French Bank Limited (BFB)</w:t>
      </w:r>
      <w:hyperlink r:id="rId7" w:anchor="cite_note-4" w:history="1">
        <w:r w:rsidRPr="003761C5">
          <w:rPr>
            <w:rStyle w:val="Hyperlink"/>
            <w:color w:val="0B0080"/>
            <w:vertAlign w:val="superscript"/>
          </w:rPr>
          <w:t>[4]</w:t>
        </w:r>
      </w:hyperlink>
      <w:r w:rsidRPr="003761C5">
        <w:rPr>
          <w:color w:val="222222"/>
        </w:rPr>
        <w:t>. It took over the assets and liabilities of BFB and was incorporated as a limited liability company on 23 February 1961 under the Compliance Ordinance (Cap 37) 1922.</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In 2005, it completed one of the biggest mergers in the history of Nigeria’s capital markets with the business combination with Standard Trust Bank (STB) Plc. From then, it continued to expand to Ghana, Benin Republic, Côte d'Ivoire, Burkina Faso, Guinea, Chad, Cameroon, Kenya, Gabon, Tanzania, Zambia, Uganda, Liberia, Sierra-Leone, Mozambique, Senegal, Congo DR, Congo Brazzaville and Mali. Followed by its pioneer Initial Public Offer in the Nigerian banking industry in 1970, UBA got listed on the </w:t>
      </w:r>
      <w:hyperlink r:id="rId8" w:tooltip="Nigerian Stock Exchange" w:history="1">
        <w:r w:rsidRPr="003761C5">
          <w:rPr>
            <w:rStyle w:val="Hyperlink"/>
            <w:color w:val="0B0080"/>
          </w:rPr>
          <w:t>Nigerian Stock Exchange</w:t>
        </w:r>
      </w:hyperlink>
      <w:r w:rsidRPr="003761C5">
        <w:rPr>
          <w:color w:val="222222"/>
        </w:rPr>
        <w:t>, where it is publicly traded under the symbol "UBA" and it is the first Nigerian-headquartered bank to launch Global Depository Receipts, which are unlisted.</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 xml:space="preserve">In 2006, the bank pioneered the interconnection of its </w:t>
      </w:r>
      <w:r w:rsidR="00C9765D" w:rsidRPr="003761C5">
        <w:rPr>
          <w:color w:val="222222"/>
        </w:rPr>
        <w:t>than</w:t>
      </w:r>
      <w:r w:rsidRPr="003761C5">
        <w:rPr>
          <w:color w:val="222222"/>
        </w:rPr>
        <w:t xml:space="preserve"> 428 African branches making it the largest online real time branch network in Africa. Africans are able to withdraw or deposit money in any of these branches regardless of where their accounts are domiciled.</w:t>
      </w:r>
      <w:hyperlink r:id="rId9" w:anchor="cite_note-3" w:tooltip="United Bank for Africa" w:history="1">
        <w:r w:rsidRPr="003761C5">
          <w:rPr>
            <w:rStyle w:val="Hyperlink"/>
            <w:color w:val="0B0080"/>
            <w:vertAlign w:val="superscript"/>
          </w:rPr>
          <w:t>[3]</w:t>
        </w:r>
      </w:hyperlink>
      <w:r w:rsidRPr="003761C5">
        <w:rPr>
          <w:color w:val="222222"/>
          <w:vertAlign w:val="superscript"/>
        </w:rPr>
        <w:t> </w:t>
      </w:r>
      <w:r w:rsidRPr="003761C5">
        <w:rPr>
          <w:color w:val="222222"/>
        </w:rPr>
        <w:t>  Since then, the bank has remained in the forefront of technology innovation in the African banking space, launching the first artificial intelligence Virtual Banking Robot in the African market early 2018.</w:t>
      </w:r>
    </w:p>
    <w:p w:rsidR="004E2748" w:rsidRPr="003761C5" w:rsidRDefault="004E2748"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2.2</w:t>
      </w:r>
      <w:r w:rsidRPr="003761C5">
        <w:rPr>
          <w:rFonts w:ascii="Times New Roman" w:hAnsi="Times New Roman"/>
          <w:b/>
          <w:sz w:val="24"/>
          <w:szCs w:val="24"/>
        </w:rPr>
        <w:tab/>
      </w:r>
      <w:r w:rsidR="00C9765D" w:rsidRPr="003761C5">
        <w:rPr>
          <w:rFonts w:ascii="Times New Roman" w:hAnsi="Times New Roman"/>
          <w:b/>
          <w:sz w:val="24"/>
          <w:szCs w:val="24"/>
        </w:rPr>
        <w:t>THEORETICAL REVIEW</w:t>
      </w:r>
      <w:r w:rsidRPr="003761C5">
        <w:rPr>
          <w:rFonts w:ascii="Times New Roman" w:hAnsi="Times New Roman"/>
          <w:b/>
          <w:sz w:val="24"/>
          <w:szCs w:val="24"/>
        </w:rPr>
        <w:t xml:space="preserve">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w:t>
      </w:r>
      <w:r w:rsidR="0095762C" w:rsidRPr="003761C5">
        <w:rPr>
          <w:rFonts w:ascii="Times New Roman" w:hAnsi="Times New Roman"/>
          <w:sz w:val="24"/>
          <w:szCs w:val="24"/>
        </w:rPr>
        <w:t xml:space="preserve">ustomer </w:t>
      </w:r>
      <w:r w:rsidRPr="003761C5">
        <w:rPr>
          <w:rFonts w:ascii="Times New Roman" w:hAnsi="Times New Roman"/>
          <w:sz w:val="24"/>
          <w:szCs w:val="24"/>
        </w:rPr>
        <w:t>R</w:t>
      </w:r>
      <w:r w:rsidR="00F45A89" w:rsidRPr="003761C5">
        <w:rPr>
          <w:rFonts w:ascii="Times New Roman" w:hAnsi="Times New Roman"/>
          <w:sz w:val="24"/>
          <w:szCs w:val="24"/>
        </w:rPr>
        <w:t xml:space="preserve">elationship </w:t>
      </w:r>
      <w:r w:rsidRPr="003761C5">
        <w:rPr>
          <w:rFonts w:ascii="Times New Roman" w:hAnsi="Times New Roman"/>
          <w:sz w:val="24"/>
          <w:szCs w:val="24"/>
        </w:rPr>
        <w:t>M</w:t>
      </w:r>
      <w:r w:rsidR="00F45A89" w:rsidRPr="003761C5">
        <w:rPr>
          <w:rFonts w:ascii="Times New Roman" w:hAnsi="Times New Roman"/>
          <w:sz w:val="24"/>
          <w:szCs w:val="24"/>
        </w:rPr>
        <w:t xml:space="preserve">anagement </w:t>
      </w:r>
      <w:r w:rsidRPr="003761C5">
        <w:rPr>
          <w:rFonts w:ascii="Times New Roman" w:hAnsi="Times New Roman"/>
          <w:sz w:val="24"/>
          <w:szCs w:val="24"/>
        </w:rPr>
        <w:t xml:space="preserve">is one of the techniques defined and developed with development of information and communication technologies as an important approach in business and return to Personal Marketing in the 90 des. In fact, this system is a strategy to gather customer business needs and behaviors that lead to stronger relationships with customer. Finally, a strong relationship with them the key to success in any business is as follow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 [1].</w:t>
      </w:r>
      <w:r w:rsidR="00C9765D">
        <w:rPr>
          <w:rFonts w:ascii="Times New Roman" w:hAnsi="Times New Roman"/>
          <w:sz w:val="24"/>
          <w:szCs w:val="24"/>
        </w:rPr>
        <w:t xml:space="preserve"> </w:t>
      </w:r>
      <w:r w:rsidRPr="003761C5">
        <w:rPr>
          <w:rFonts w:ascii="Times New Roman" w:hAnsi="Times New Roman"/>
          <w:sz w:val="24"/>
          <w:szCs w:val="24"/>
        </w:rPr>
        <w:t xml:space="preserve">Effective CR has become a critical challenge in business competition and business and economic advancement of the country depend the banking industry's development foot to foot other Industries in country as banking industry in other developed countries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[2]. Customer behavior Changes due the nature of the bank's financial activities </w:t>
      </w:r>
      <w:r w:rsidR="00C9765D" w:rsidRPr="003761C5">
        <w:rPr>
          <w:rFonts w:ascii="Times New Roman" w:hAnsi="Times New Roman"/>
          <w:sz w:val="24"/>
          <w:szCs w:val="24"/>
        </w:rPr>
        <w:t>has</w:t>
      </w:r>
      <w:r w:rsidRPr="003761C5">
        <w:rPr>
          <w:rFonts w:ascii="Times New Roman" w:hAnsi="Times New Roman"/>
          <w:sz w:val="24"/>
          <w:szCs w:val="24"/>
        </w:rPr>
        <w:t xml:space="preserve"> been more sensitive and requires careful planning and timely by banking network managers. CR in banks can create and maintain personal relationships with profitable customers by customer accounts, using appropriate information, communication technology, monitoring process, data management and evaluation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 Many technologies have been presented in the form CR but having a picture of CR as a set of technologies is incorrect. As a better understand way CR, it can be seen as a process that will help us to unit form collect of customer information Variety, sales activities, marketing effectiveness, marketing activity, in responsiveness to customer and market trends</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[4]. Development of CRM is dependent on process management completely, with a focus on CR; Managers can ensure the efficient development of human resources in a desired output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[5]. The Goals of CR in banks can be followed: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 a) Increase the customer satisfaction and loyalty.</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 b) Divided into different market segments and improve the communication process with customers.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c) Increase the revenue by service fees.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d) Identify the specific values of each market segment and customers. Four areas are identified for the implementation of CR processes in banking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[7]: a) Build appropriate infrastructure in order to increase customer knowledge and understanding of customer profitability.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b) Resource allocation integrated into consumer-oriented strategies in order to maximize customer profitability. c) Symbolic Picture of market in order to understand customer value.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d) Strategic planning Integration and customer value management.</w:t>
      </w:r>
    </w:p>
    <w:p w:rsidR="00A85E49" w:rsidRPr="003761C5" w:rsidRDefault="00A85E49" w:rsidP="00AF69D4">
      <w:pPr>
        <w:spacing w:after="0" w:line="360" w:lineRule="auto"/>
        <w:jc w:val="both"/>
        <w:rPr>
          <w:rFonts w:ascii="Times New Roman" w:hAnsi="Times New Roman"/>
          <w:sz w:val="24"/>
          <w:szCs w:val="24"/>
        </w:rPr>
      </w:pPr>
      <w:r w:rsidRPr="003761C5">
        <w:rPr>
          <w:rFonts w:ascii="Times New Roman" w:hAnsi="Times New Roman"/>
          <w:b/>
          <w:sz w:val="24"/>
          <w:szCs w:val="24"/>
        </w:rPr>
        <w:t>2.2.1</w:t>
      </w:r>
      <w:r w:rsidRPr="003761C5">
        <w:rPr>
          <w:rFonts w:ascii="Times New Roman" w:hAnsi="Times New Roman"/>
          <w:b/>
          <w:sz w:val="24"/>
          <w:szCs w:val="24"/>
        </w:rPr>
        <w:tab/>
      </w:r>
      <w:r w:rsidR="00EE4F59" w:rsidRPr="003761C5">
        <w:rPr>
          <w:rFonts w:ascii="Times New Roman" w:hAnsi="Times New Roman"/>
          <w:b/>
          <w:sz w:val="24"/>
          <w:szCs w:val="24"/>
        </w:rPr>
        <w:t xml:space="preserve">RELATIONSHIP MARKETING THEORY </w:t>
      </w:r>
      <w:r w:rsidRPr="003761C5">
        <w:rPr>
          <w:rFonts w:ascii="Times New Roman" w:hAnsi="Times New Roman"/>
          <w:sz w:val="24"/>
          <w:szCs w:val="24"/>
        </w:rPr>
        <w:tab/>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is one of the salient and important organic functions which helps service organisations to meet their business challenges and achieve set of goals and objectives (Kotler and Connor, 1997) the word “service” is used to describe an organisation or industry that “does something” for someone, and does not “make something” for someone (Silvestro and Johnston, 1990).</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Schnars, (1991), marketing strategy has been a “salient focus of academic inquiry since the 1980s”.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There are numerous definitions of marketing strategy in the literature and such definitions reflect different perspectives (Li et al., 2000). However, the consensus is that marketing strategies provide the avenue for utilizing the resources of an organisation in order to achieve its set of goals and objectives.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Generally, marketing strategies deal with the adoption of marketing mix elements to environmental forces. It evolves from the interplay of the marketing mix elements to the environmental forces (Li et al., 2000). Therefore, the function of marketing strategy is to determine the nature, strength, direction and interaction between the marketing mix-element and environmental factors in a particular situation (Jain and Punj, 1997). </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(McDonald, 1992), the aim of the development of an organisation’s marketing strategy is to build, defend and maintain its competitive advantage. Managerial judgement is important in coping with environmental ambiguity and uncertainty in strategic marketing (Brownie and Spender, 1995). Marketing strategy development has the following peculiarities:</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requires managerial experience, intuition and judgement (Little, 1990; Mintzberg, 1994a; 1994b; 1996; Brownlie and Spender, 1995; Mclntyre. 1992; Alpar.1991).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carries a high level of uncertainty and ambiguity</w:t>
      </w:r>
      <w:r w:rsidR="00C9765D">
        <w:rPr>
          <w:rFonts w:ascii="Times New Roman" w:hAnsi="Times New Roman"/>
          <w:sz w:val="24"/>
          <w:szCs w:val="24"/>
        </w:rPr>
        <w:t xml:space="preserve"> </w:t>
      </w:r>
      <w:r w:rsidRPr="003761C5">
        <w:rPr>
          <w:rFonts w:ascii="Times New Roman" w:hAnsi="Times New Roman"/>
          <w:sz w:val="24"/>
          <w:szCs w:val="24"/>
        </w:rPr>
        <w:t>(Brownlie and spender 1995)</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business sphere knowledge intensive</w:t>
      </w:r>
      <w:r w:rsidR="00C9765D">
        <w:rPr>
          <w:rFonts w:ascii="Times New Roman" w:hAnsi="Times New Roman"/>
          <w:sz w:val="24"/>
          <w:szCs w:val="24"/>
        </w:rPr>
        <w:t xml:space="preserve"> </w:t>
      </w:r>
      <w:r w:rsidRPr="003761C5">
        <w:rPr>
          <w:rFonts w:ascii="Times New Roman" w:hAnsi="Times New Roman"/>
          <w:sz w:val="24"/>
          <w:szCs w:val="24"/>
        </w:rPr>
        <w:t>(McDonald and Wilson, 1990; Duberlaar, et al., 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entails a broad spectrum of strategic information (MINTZBERG, 1994</w:t>
      </w:r>
      <w:r w:rsidR="00C9765D" w:rsidRPr="003761C5">
        <w:rPr>
          <w:rFonts w:ascii="Times New Roman" w:hAnsi="Times New Roman"/>
          <w:sz w:val="24"/>
          <w:szCs w:val="24"/>
        </w:rPr>
        <w:t>b; Berry</w:t>
      </w:r>
      <w:r w:rsidRPr="003761C5">
        <w:rPr>
          <w:rFonts w:ascii="Times New Roman" w:hAnsi="Times New Roman"/>
          <w:sz w:val="24"/>
          <w:szCs w:val="24"/>
        </w:rPr>
        <w:t xml:space="preserve"> 1997)</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 xml:space="preserve">It is a process which usually involves subtle decision making by organisational managers based on exhaustive examination of relevant </w:t>
      </w:r>
      <w:r w:rsidRPr="003761C5">
        <w:rPr>
          <w:rFonts w:ascii="Times New Roman" w:hAnsi="Times New Roman"/>
          <w:sz w:val="24"/>
          <w:szCs w:val="24"/>
        </w:rPr>
        <w:lastRenderedPageBreak/>
        <w:t>environment and a synthesis of essential and useful piece of information</w:t>
      </w:r>
      <w:r w:rsidR="00C9765D">
        <w:rPr>
          <w:rFonts w:ascii="Times New Roman" w:hAnsi="Times New Roman"/>
          <w:sz w:val="24"/>
          <w:szCs w:val="24"/>
        </w:rPr>
        <w:t xml:space="preserve"> </w:t>
      </w:r>
      <w:r w:rsidRPr="003761C5">
        <w:rPr>
          <w:rFonts w:ascii="Times New Roman" w:hAnsi="Times New Roman"/>
          <w:sz w:val="24"/>
          <w:szCs w:val="24"/>
        </w:rPr>
        <w:t>(MINTZBERG, 1994a and 1994b)</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However, it is difficult for an organisation to achieve effective and efficient marketing strategy (Li et al 2000)</w:t>
      </w:r>
    </w:p>
    <w:p w:rsidR="00E47955" w:rsidRPr="003761C5" w:rsidRDefault="008F1E39" w:rsidP="00AF69D4">
      <w:pPr>
        <w:pStyle w:val="Heading2"/>
        <w:spacing w:before="0" w:line="360" w:lineRule="auto"/>
        <w:jc w:val="both"/>
        <w:rPr>
          <w:rFonts w:ascii="Times New Roman" w:hAnsi="Times New Roman" w:cs="Times New Roman"/>
          <w:color w:val="auto"/>
          <w:sz w:val="24"/>
          <w:szCs w:val="24"/>
        </w:rPr>
      </w:pPr>
      <w:bookmarkStart w:id="0" w:name="_Toc360564092"/>
      <w:r w:rsidRPr="003761C5">
        <w:rPr>
          <w:rFonts w:ascii="Times New Roman" w:hAnsi="Times New Roman" w:cs="Times New Roman"/>
          <w:color w:val="auto"/>
          <w:sz w:val="24"/>
          <w:szCs w:val="24"/>
        </w:rPr>
        <w:t>2.2.2</w:t>
      </w:r>
      <w:r w:rsidRPr="003761C5">
        <w:rPr>
          <w:rFonts w:ascii="Times New Roman" w:hAnsi="Times New Roman" w:cs="Times New Roman"/>
          <w:color w:val="auto"/>
          <w:sz w:val="24"/>
          <w:szCs w:val="24"/>
        </w:rPr>
        <w:tab/>
        <w:t xml:space="preserve">ORGANISATION PERFORMANCE </w:t>
      </w:r>
    </w:p>
    <w:p w:rsidR="008F1E39" w:rsidRPr="003761C5" w:rsidRDefault="008F1E39" w:rsidP="00AF69D4">
      <w:pPr>
        <w:spacing w:after="0" w:line="360" w:lineRule="auto"/>
        <w:jc w:val="both"/>
        <w:rPr>
          <w:rFonts w:ascii="Times New Roman" w:hAnsi="Times New Roman"/>
          <w:sz w:val="24"/>
          <w:szCs w:val="24"/>
        </w:rPr>
      </w:pPr>
      <w:r w:rsidRPr="003761C5">
        <w:rPr>
          <w:rFonts w:ascii="Times New Roman" w:hAnsi="Times New Roman"/>
          <w:sz w:val="24"/>
          <w:szCs w:val="24"/>
        </w:rPr>
        <w:tab/>
        <w:t>According to Richard et al (2009) organizational performance encompasses three specific areas of firm outcome</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financial performance (profits, return on assets, return on investment, etc.)</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product market performance (sales, market, share, etc)</w:t>
      </w:r>
      <w:r w:rsidR="00C9765D">
        <w:rPr>
          <w:rFonts w:ascii="Times New Roman" w:hAnsi="Times New Roman"/>
          <w:sz w:val="24"/>
          <w:szCs w:val="24"/>
        </w:rPr>
        <w:t xml:space="preserve"> </w:t>
      </w:r>
      <w:r w:rsidRPr="003761C5">
        <w:rPr>
          <w:rFonts w:ascii="Times New Roman" w:hAnsi="Times New Roman"/>
          <w:sz w:val="24"/>
          <w:szCs w:val="24"/>
        </w:rPr>
        <w:t>and</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shareholder return (total shareholder return, economic value added).</w:t>
      </w:r>
    </w:p>
    <w:p w:rsidR="005F0300" w:rsidRPr="003761C5" w:rsidRDefault="008F1E39" w:rsidP="00AF69D4">
      <w:pPr>
        <w:spacing w:after="0" w:line="360" w:lineRule="auto"/>
        <w:ind w:firstLine="360"/>
        <w:jc w:val="both"/>
        <w:rPr>
          <w:rFonts w:ascii="Times New Roman" w:eastAsia="Times New Roman" w:hAnsi="Times New Roman"/>
          <w:sz w:val="24"/>
          <w:szCs w:val="24"/>
        </w:rPr>
      </w:pPr>
      <w:r w:rsidRPr="003761C5">
        <w:rPr>
          <w:rFonts w:ascii="Times New Roman" w:hAnsi="Times New Roman"/>
          <w:sz w:val="24"/>
          <w:szCs w:val="24"/>
        </w:rPr>
        <w:t xml:space="preserve">In recent years, many </w:t>
      </w:r>
      <w:r w:rsidR="00C9765D" w:rsidRPr="003761C5">
        <w:rPr>
          <w:rFonts w:ascii="Times New Roman" w:hAnsi="Times New Roman"/>
          <w:sz w:val="24"/>
          <w:szCs w:val="24"/>
        </w:rPr>
        <w:t>organizations</w:t>
      </w:r>
      <w:r w:rsidRPr="003761C5">
        <w:rPr>
          <w:rFonts w:ascii="Times New Roman" w:hAnsi="Times New Roman"/>
          <w:sz w:val="24"/>
          <w:szCs w:val="24"/>
        </w:rPr>
        <w:t xml:space="preserve"> have attempted to manage </w:t>
      </w:r>
      <w:r w:rsidR="00C9765D" w:rsidRPr="003761C5">
        <w:rPr>
          <w:rFonts w:ascii="Times New Roman" w:hAnsi="Times New Roman"/>
          <w:sz w:val="24"/>
          <w:szCs w:val="24"/>
        </w:rPr>
        <w:t>organizational performance</w:t>
      </w:r>
      <w:r w:rsidRPr="003761C5">
        <w:rPr>
          <w:rFonts w:ascii="Times New Roman" w:hAnsi="Times New Roman"/>
          <w:sz w:val="24"/>
          <w:szCs w:val="24"/>
        </w:rPr>
        <w:t xml:space="preserve"> using the balanced scorecard methodology where performance is tracked and measure in multiple dimensions such as financial performance, customer satisfaction social responsibility employee stewardship and company image.</w:t>
      </w:r>
      <w:r w:rsidR="005F0300" w:rsidRPr="003761C5">
        <w:rPr>
          <w:rFonts w:ascii="Times New Roman" w:eastAsia="Times New Roman" w:hAnsi="Times New Roman"/>
          <w:sz w:val="24"/>
          <w:szCs w:val="24"/>
        </w:rPr>
        <w:t xml:space="preserve"> Organizational performance is made up of the actual output and result of an organization measured against its input (Ringim, 2012). Performance is defined as the outcomes of work because it provides the strongest linkage to the strategic goals of an organization, customer satisfaction and economic contributions (Salem, 2003). According to Carton (2004), performance is a contextual concept associated with the phenomenon being studied. For instance, in the context of organizational financial performance, performance is a measure of the change of the financial state of an organization, or the financial outcomes that results from management decisions and the execution of those decisions by members of the </w:t>
      </w:r>
      <w:r w:rsidR="005F0300" w:rsidRPr="003761C5">
        <w:rPr>
          <w:rFonts w:ascii="Times New Roman" w:eastAsia="Times New Roman" w:hAnsi="Times New Roman"/>
          <w:sz w:val="24"/>
          <w:szCs w:val="24"/>
        </w:rPr>
        <w:lastRenderedPageBreak/>
        <w:t>organization (Carton, 2004). Performance is the key interest of every small and medium enterprise manager or owner.</w:t>
      </w:r>
    </w:p>
    <w:p w:rsidR="005F0300" w:rsidRPr="003761C5" w:rsidRDefault="005F0300" w:rsidP="00AF69D4">
      <w:pPr>
        <w:spacing w:after="0" w:line="360" w:lineRule="auto"/>
        <w:jc w:val="both"/>
        <w:rPr>
          <w:rFonts w:ascii="Times New Roman" w:eastAsia="Times New Roman" w:hAnsi="Times New Roman"/>
          <w:sz w:val="24"/>
          <w:szCs w:val="24"/>
        </w:rPr>
      </w:pPr>
      <w:bookmarkStart w:id="1" w:name="page14"/>
      <w:bookmarkEnd w:id="1"/>
      <w:r w:rsidRPr="003761C5">
        <w:rPr>
          <w:rFonts w:ascii="Times New Roman" w:eastAsia="Times New Roman" w:hAnsi="Times New Roman"/>
          <w:sz w:val="24"/>
          <w:szCs w:val="24"/>
        </w:rPr>
        <w:t>Performance can be divided to financial or business performance. Financial performance is at the core of the organizational effectiveness domain and accounting-based standards such as return on assets (ROA), return on sales (ROS) and return on equity (ROE) measures financial success. Business performance measures market-related items such as market share, growth, diversification, and product development. Indicators related to growth/share in existing business (e.g. sales growth and market share) and those indicators related to the future positioning of the firm (e.g. new product development and diversification) are used to measure business success (Gibcus &amp; Kemp, 2003). To assess how well a business is performing, an organization needs to develop some quantifiable measures by identifying those aspects of the business processes that need improvement and those that are working well (Molly, 2013). Performance management system aims at improving the results of people’s efforts by linking these to the organization’s goals and objectives (Salem, 2003).</w:t>
      </w:r>
    </w:p>
    <w:p w:rsidR="005F0300" w:rsidRPr="003761C5" w:rsidRDefault="005F0300" w:rsidP="00AF69D4">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Performance measurement is the process of measuring how well organizations are managed against their targets and the value they generate for their stakeholders (Illmer, 2011). Performance measurement enables organizations to focus on units that need improvement by evaluating the level of work progress in terms of cost, quality and time as well as consolidating in areas with higher output (Ringim, 2012). There are a number of </w:t>
      </w:r>
      <w:r w:rsidR="00C9765D" w:rsidRPr="003761C5">
        <w:rPr>
          <w:rFonts w:ascii="Times New Roman" w:eastAsia="Times New Roman" w:hAnsi="Times New Roman"/>
          <w:sz w:val="24"/>
          <w:szCs w:val="24"/>
        </w:rPr>
        <w:t>criteria</w:t>
      </w:r>
      <w:r w:rsidRPr="003761C5">
        <w:rPr>
          <w:rFonts w:ascii="Times New Roman" w:eastAsia="Times New Roman" w:hAnsi="Times New Roman"/>
          <w:sz w:val="24"/>
          <w:szCs w:val="24"/>
        </w:rPr>
        <w:t xml:space="preserve"> used in assessing the performance of SMEs and other organizations for long run survival in the event of globalization and competition. The key indicators used in measuring organizational includes among others: profitability, management performance, liquidity, leverage market share, innovation, productivity, quality of goods and services, human resource management (Mata and Aliyu, 2014). Organizational performance is one of the </w:t>
      </w:r>
      <w:r w:rsidRPr="003761C5">
        <w:rPr>
          <w:rFonts w:ascii="Times New Roman" w:eastAsia="Times New Roman" w:hAnsi="Times New Roman"/>
          <w:sz w:val="24"/>
          <w:szCs w:val="24"/>
        </w:rPr>
        <w:lastRenderedPageBreak/>
        <w:t>most important variables in the management research and arguably the most important indicator of the organizational performance.</w:t>
      </w:r>
    </w:p>
    <w:p w:rsidR="005F0300" w:rsidRPr="003761C5" w:rsidRDefault="005F0300" w:rsidP="00AF69D4">
      <w:pPr>
        <w:spacing w:after="0" w:line="360" w:lineRule="auto"/>
        <w:jc w:val="both"/>
        <w:rPr>
          <w:rFonts w:ascii="Times New Roman" w:eastAsia="Times New Roman" w:hAnsi="Times New Roman"/>
          <w:sz w:val="24"/>
          <w:szCs w:val="24"/>
        </w:rPr>
      </w:pPr>
      <w:bookmarkStart w:id="2" w:name="page15"/>
      <w:bookmarkEnd w:id="2"/>
      <w:r w:rsidRPr="003761C5">
        <w:rPr>
          <w:rFonts w:ascii="Times New Roman" w:eastAsia="Times New Roman" w:hAnsi="Times New Roman"/>
          <w:sz w:val="24"/>
          <w:szCs w:val="24"/>
        </w:rPr>
        <w:t>Continuous performance is the objective of any organization because only through performance, organizations are able to grow and progress (Gavrea, 2011).</w:t>
      </w:r>
    </w:p>
    <w:bookmarkEnd w:id="0"/>
    <w:p w:rsidR="00AB3A08" w:rsidRPr="003761C5" w:rsidRDefault="00DB50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Pr="003761C5">
        <w:rPr>
          <w:rFonts w:ascii="Times New Roman" w:hAnsi="Times New Roman"/>
          <w:b/>
          <w:sz w:val="24"/>
          <w:szCs w:val="24"/>
        </w:rPr>
        <w:tab/>
        <w:t>EMPIRICAL REVIEW</w:t>
      </w:r>
    </w:p>
    <w:p w:rsidR="006E1D07" w:rsidRPr="003761C5" w:rsidRDefault="00DB508E" w:rsidP="00AF69D4">
      <w:pPr>
        <w:spacing w:after="0" w:line="360" w:lineRule="auto"/>
        <w:jc w:val="both"/>
        <w:rPr>
          <w:rFonts w:ascii="Times New Roman" w:hAnsi="Times New Roman"/>
          <w:sz w:val="24"/>
          <w:szCs w:val="24"/>
        </w:rPr>
      </w:pPr>
      <w:r w:rsidRPr="003761C5">
        <w:rPr>
          <w:rFonts w:ascii="Times New Roman" w:hAnsi="Times New Roman"/>
          <w:b/>
          <w:sz w:val="24"/>
          <w:szCs w:val="24"/>
        </w:rPr>
        <w:tab/>
      </w:r>
      <w:r w:rsidR="00D25E5A" w:rsidRPr="003761C5">
        <w:rPr>
          <w:rFonts w:ascii="Times New Roman" w:hAnsi="Times New Roman"/>
          <w:sz w:val="24"/>
          <w:szCs w:val="24"/>
        </w:rPr>
        <w:t>C</w:t>
      </w:r>
      <w:r w:rsidR="00624AC2" w:rsidRPr="003761C5">
        <w:rPr>
          <w:rFonts w:ascii="Times New Roman" w:hAnsi="Times New Roman"/>
          <w:sz w:val="24"/>
          <w:szCs w:val="24"/>
        </w:rPr>
        <w:t xml:space="preserve">ustomer </w:t>
      </w:r>
      <w:r w:rsidR="00D25E5A" w:rsidRPr="003761C5">
        <w:rPr>
          <w:rFonts w:ascii="Times New Roman" w:hAnsi="Times New Roman"/>
          <w:sz w:val="24"/>
          <w:szCs w:val="24"/>
        </w:rPr>
        <w:t>R</w:t>
      </w:r>
      <w:r w:rsidR="00624AC2" w:rsidRPr="003761C5">
        <w:rPr>
          <w:rFonts w:ascii="Times New Roman" w:hAnsi="Times New Roman"/>
          <w:sz w:val="24"/>
          <w:szCs w:val="24"/>
        </w:rPr>
        <w:t xml:space="preserve">elationship </w:t>
      </w:r>
      <w:r w:rsidR="00D25E5A" w:rsidRPr="003761C5">
        <w:rPr>
          <w:rFonts w:ascii="Times New Roman" w:hAnsi="Times New Roman"/>
          <w:sz w:val="24"/>
          <w:szCs w:val="24"/>
        </w:rPr>
        <w:t>M</w:t>
      </w:r>
      <w:r w:rsidR="00624AC2" w:rsidRPr="003761C5">
        <w:rPr>
          <w:rFonts w:ascii="Times New Roman" w:hAnsi="Times New Roman"/>
          <w:sz w:val="24"/>
          <w:szCs w:val="24"/>
        </w:rPr>
        <w:t xml:space="preserve">anagement </w:t>
      </w:r>
      <w:r w:rsidR="00D25E5A" w:rsidRPr="003761C5">
        <w:rPr>
          <w:rFonts w:ascii="Times New Roman" w:hAnsi="Times New Roman"/>
          <w:sz w:val="24"/>
          <w:szCs w:val="24"/>
        </w:rPr>
        <w:t xml:space="preserve">can be accessed on the go using your tablet or smart phone. Customer Effective also offers a mobile portal framework that could be leveraged in banking environment. Core banking systems and data to deliver a complete 360° view of customers. CRM solutions for commercial banking, retail banking, and wealth management help all bank team members market, sell, and service effectively and efficiently. CRM next optimizes existing customer strategies and makes them future-proof without affecting your bank's flexibility, unlike other banking CRM systems. CRM in banks has evolved from a customer facing application to a customer-centric strategy that manages the complete cycle from customer interactions to branch operations through central operations. Implementing a CRM in banking industry can be very challenging. </w:t>
      </w:r>
    </w:p>
    <w:p w:rsidR="00517FE4" w:rsidRPr="003761C5" w:rsidRDefault="00D25E5A"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CRM in a banking industry is extremely mandatory to create trust among your consumers. Customer Relationship Management is the strongest and the most efficient approach in maintaining and creating</w:t>
      </w:r>
      <w:r w:rsidR="00865BBF" w:rsidRPr="003761C5">
        <w:rPr>
          <w:rFonts w:ascii="Times New Roman" w:hAnsi="Times New Roman"/>
          <w:sz w:val="24"/>
          <w:szCs w:val="24"/>
        </w:rPr>
        <w:t xml:space="preserve"> relationships with customers. </w:t>
      </w:r>
    </w:p>
    <w:p w:rsidR="00517FE4" w:rsidRPr="003761C5" w:rsidRDefault="00C9765D"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It’s</w:t>
      </w:r>
      <w:r w:rsidR="00865BBF" w:rsidRPr="003761C5">
        <w:rPr>
          <w:rFonts w:ascii="Times New Roman" w:hAnsi="Times New Roman"/>
          <w:sz w:val="24"/>
          <w:szCs w:val="24"/>
        </w:rPr>
        <w:t xml:space="preserve"> not only pure business but also idea to strong personal bonding within people. Once the linkage is built, it is very easy for an organization to identify the customer needs and help to them to serve them in a better way. Relations are as old as a buyer and a seller and so is Management. E-CRM improves and maintains transactions security of the customers. Trust is a major benefit provided to the customers of the banks. The rate of accuracy of the transactions E-CRM that is improvement of service quality. Easy Customer Interaction with the banks which will cause for satisfaction. The process may include three major factors: social </w:t>
      </w:r>
      <w:r w:rsidR="00865BBF" w:rsidRPr="003761C5">
        <w:rPr>
          <w:rFonts w:ascii="Times New Roman" w:hAnsi="Times New Roman"/>
          <w:sz w:val="24"/>
          <w:szCs w:val="24"/>
        </w:rPr>
        <w:lastRenderedPageBreak/>
        <w:t>exchange, business or financial transaction, and information exchange.</w:t>
      </w:r>
      <w:r w:rsidR="00D96926">
        <w:rPr>
          <w:rFonts w:ascii="Times New Roman" w:hAnsi="Times New Roman"/>
          <w:sz w:val="24"/>
          <w:szCs w:val="24"/>
        </w:rPr>
        <w:t xml:space="preserve"> </w:t>
      </w:r>
      <w:r w:rsidR="00865BBF" w:rsidRPr="003761C5">
        <w:rPr>
          <w:rFonts w:ascii="Times New Roman" w:hAnsi="Times New Roman"/>
          <w:sz w:val="24"/>
          <w:szCs w:val="24"/>
        </w:rPr>
        <w:t xml:space="preserve">CRM is a sound business strategy to identify the bank’s most profitable customers and prospects, and devotes attention and time to expanding account relationship with those customers through individualized marketing, discretionary decision making, and customized services are delivered through the various sales channels that the bank uses. </w:t>
      </w:r>
    </w:p>
    <w:p w:rsidR="00DB508E" w:rsidRPr="003761C5" w:rsidRDefault="00865BB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CRM in Banking Sector Banks were using </w:t>
      </w:r>
      <w:r w:rsidR="00D96926" w:rsidRPr="003761C5">
        <w:rPr>
          <w:rFonts w:ascii="Times New Roman" w:hAnsi="Times New Roman"/>
          <w:sz w:val="24"/>
          <w:szCs w:val="24"/>
        </w:rPr>
        <w:t>branch-based</w:t>
      </w:r>
      <w:r w:rsidRPr="003761C5">
        <w:rPr>
          <w:rFonts w:ascii="Times New Roman" w:hAnsi="Times New Roman"/>
          <w:sz w:val="24"/>
          <w:szCs w:val="24"/>
        </w:rPr>
        <w:t xml:space="preserve"> operations from 200 years. Since the 1980s, things have been really changing with the multiple technologies and applications. Different organizations got affected from this revolution; the banking industry is one of it. In this revolution, technology based remote access delivery channels and payment systems surfaced. Telephone represented by call </w:t>
      </w:r>
      <w:r w:rsidR="00D96926" w:rsidRPr="003761C5">
        <w:rPr>
          <w:rFonts w:ascii="Times New Roman" w:hAnsi="Times New Roman"/>
          <w:sz w:val="24"/>
          <w:szCs w:val="24"/>
        </w:rPr>
        <w:t>centers</w:t>
      </w:r>
      <w:r w:rsidRPr="003761C5">
        <w:rPr>
          <w:rFonts w:ascii="Times New Roman" w:hAnsi="Times New Roman"/>
          <w:sz w:val="24"/>
          <w:szCs w:val="24"/>
        </w:rPr>
        <w:t xml:space="preserve"> replaced the bank branch, internet, credit cards and electronic cash replaced traditional, ATM displaced cashier tellers. Banks have moved towards marketing orientation and the adoption of relationship banking principles. The bank would need a complete view of its customers across the various systems that contain their data. The data and applications can help the bank to manage its customer relationship to continue to grow. Finance industries are trying to use CRM techniques to achieve a variety of outcomes.</w:t>
      </w:r>
    </w:p>
    <w:p w:rsidR="00517FE4" w:rsidRPr="003761C5" w:rsidRDefault="00517FE4"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M.Murgan &amp;Dr. S.A. Senthil Kumar presented an article on “Customer Relationship Management in ICICI </w:t>
      </w:r>
      <w:r w:rsidR="00D96926" w:rsidRPr="003761C5">
        <w:rPr>
          <w:rFonts w:ascii="Times New Roman" w:hAnsi="Times New Roman"/>
          <w:sz w:val="24"/>
          <w:szCs w:val="24"/>
        </w:rPr>
        <w:t>Bank”. The</w:t>
      </w:r>
      <w:r w:rsidRPr="003761C5">
        <w:rPr>
          <w:rFonts w:ascii="Times New Roman" w:hAnsi="Times New Roman"/>
          <w:sz w:val="24"/>
          <w:szCs w:val="24"/>
        </w:rPr>
        <w:t xml:space="preserve"> paper aimed at exploring the aspects of CRM among bank </w:t>
      </w:r>
      <w:r w:rsidR="00D96926" w:rsidRPr="003761C5">
        <w:rPr>
          <w:rFonts w:ascii="Times New Roman" w:hAnsi="Times New Roman"/>
          <w:sz w:val="24"/>
          <w:szCs w:val="24"/>
        </w:rPr>
        <w:t>employees. The</w:t>
      </w:r>
      <w:r w:rsidRPr="003761C5">
        <w:rPr>
          <w:rFonts w:ascii="Times New Roman" w:hAnsi="Times New Roman"/>
          <w:sz w:val="24"/>
          <w:szCs w:val="24"/>
        </w:rPr>
        <w:t xml:space="preserve"> finding revealed that the consumer were more satisfied</w:t>
      </w:r>
      <w:r w:rsidR="00D96926">
        <w:rPr>
          <w:rFonts w:ascii="Times New Roman" w:hAnsi="Times New Roman"/>
          <w:sz w:val="24"/>
          <w:szCs w:val="24"/>
        </w:rPr>
        <w:t xml:space="preserve"> </w:t>
      </w:r>
      <w:r w:rsidRPr="003761C5">
        <w:rPr>
          <w:rFonts w:ascii="Times New Roman" w:hAnsi="Times New Roman"/>
          <w:sz w:val="24"/>
          <w:szCs w:val="24"/>
        </w:rPr>
        <w:t xml:space="preserve">with professional service provider who engaged in both courteous expressions and </w:t>
      </w:r>
      <w:r w:rsidR="00D96926" w:rsidRPr="003761C5">
        <w:rPr>
          <w:rFonts w:ascii="Times New Roman" w:hAnsi="Times New Roman"/>
          <w:sz w:val="24"/>
          <w:szCs w:val="24"/>
        </w:rPr>
        <w:t>personal connections</w:t>
      </w:r>
      <w:r w:rsidRPr="003761C5">
        <w:rPr>
          <w:rFonts w:ascii="Times New Roman" w:hAnsi="Times New Roman"/>
          <w:sz w:val="24"/>
          <w:szCs w:val="24"/>
        </w:rPr>
        <w:t xml:space="preserve"> forms of </w:t>
      </w:r>
      <w:r w:rsidR="00D96926" w:rsidRPr="003761C5">
        <w:rPr>
          <w:rFonts w:ascii="Times New Roman" w:hAnsi="Times New Roman"/>
          <w:sz w:val="24"/>
          <w:szCs w:val="24"/>
        </w:rPr>
        <w:t>sociality. The</w:t>
      </w:r>
      <w:r w:rsidRPr="003761C5">
        <w:rPr>
          <w:rFonts w:ascii="Times New Roman" w:hAnsi="Times New Roman"/>
          <w:sz w:val="24"/>
          <w:szCs w:val="24"/>
        </w:rPr>
        <w:t xml:space="preserve"> important point is that sociality communication can play a pivotal role in moving the provider and consumer for mere encounters to higher degree of relational development. </w:t>
      </w:r>
    </w:p>
    <w:p w:rsidR="00517FE4" w:rsidRPr="003761C5" w:rsidRDefault="00517FE4"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Dr. R. Somasundaram and V. Krishnamoorthy in their </w:t>
      </w:r>
      <w:r w:rsidR="00D96926" w:rsidRPr="003761C5">
        <w:rPr>
          <w:rFonts w:ascii="Times New Roman" w:hAnsi="Times New Roman"/>
          <w:sz w:val="24"/>
          <w:szCs w:val="24"/>
        </w:rPr>
        <w:t>article “Impact</w:t>
      </w:r>
      <w:r w:rsidRPr="003761C5">
        <w:rPr>
          <w:rFonts w:ascii="Times New Roman" w:hAnsi="Times New Roman"/>
          <w:sz w:val="24"/>
          <w:szCs w:val="24"/>
        </w:rPr>
        <w:t xml:space="preserve"> of service quality on customer relationship management in the banking sector” </w:t>
      </w:r>
      <w:r w:rsidRPr="003761C5">
        <w:rPr>
          <w:rFonts w:ascii="Times New Roman" w:hAnsi="Times New Roman"/>
          <w:sz w:val="24"/>
          <w:szCs w:val="24"/>
        </w:rPr>
        <w:lastRenderedPageBreak/>
        <w:t xml:space="preserve">stressed the importance of CRM in banking </w:t>
      </w:r>
      <w:r w:rsidR="00D96926" w:rsidRPr="003761C5">
        <w:rPr>
          <w:rFonts w:ascii="Times New Roman" w:hAnsi="Times New Roman"/>
          <w:sz w:val="24"/>
          <w:szCs w:val="24"/>
        </w:rPr>
        <w:t>sector. Service</w:t>
      </w:r>
      <w:r w:rsidRPr="003761C5">
        <w:rPr>
          <w:rFonts w:ascii="Times New Roman" w:hAnsi="Times New Roman"/>
          <w:sz w:val="24"/>
          <w:szCs w:val="24"/>
        </w:rPr>
        <w:t xml:space="preserve"> Quality, Empathy, Reliability, Responsiveness have a </w:t>
      </w:r>
      <w:r w:rsidR="00D96926" w:rsidRPr="003761C5">
        <w:rPr>
          <w:rFonts w:ascii="Times New Roman" w:hAnsi="Times New Roman"/>
          <w:sz w:val="24"/>
          <w:szCs w:val="24"/>
        </w:rPr>
        <w:t>greater impact</w:t>
      </w:r>
      <w:r w:rsidRPr="003761C5">
        <w:rPr>
          <w:rFonts w:ascii="Times New Roman" w:hAnsi="Times New Roman"/>
          <w:sz w:val="24"/>
          <w:szCs w:val="24"/>
        </w:rPr>
        <w:t xml:space="preserve"> on customer relationship </w:t>
      </w:r>
      <w:r w:rsidR="00D96926" w:rsidRPr="003761C5">
        <w:rPr>
          <w:rFonts w:ascii="Times New Roman" w:hAnsi="Times New Roman"/>
          <w:sz w:val="24"/>
          <w:szCs w:val="24"/>
        </w:rPr>
        <w:t>management. Variables</w:t>
      </w:r>
      <w:r w:rsidRPr="003761C5">
        <w:rPr>
          <w:rFonts w:ascii="Times New Roman" w:hAnsi="Times New Roman"/>
          <w:sz w:val="24"/>
          <w:szCs w:val="24"/>
        </w:rPr>
        <w:t xml:space="preserve"> like quality and appearance of materials, individual attention to customers, Customer’s best interest, and Employee promptness have significant impact on customer relationship management.</w:t>
      </w:r>
    </w:p>
    <w:p w:rsidR="00326CBD" w:rsidRPr="003761C5" w:rsidRDefault="00A9400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w:t>
      </w:r>
      <w:r w:rsidR="00033806" w:rsidRPr="003761C5">
        <w:rPr>
          <w:rFonts w:ascii="Times New Roman" w:hAnsi="Times New Roman"/>
          <w:b/>
          <w:sz w:val="24"/>
          <w:szCs w:val="24"/>
        </w:rPr>
        <w:t>3</w:t>
      </w:r>
      <w:r w:rsidRPr="003761C5">
        <w:rPr>
          <w:rFonts w:ascii="Times New Roman" w:hAnsi="Times New Roman"/>
          <w:b/>
          <w:sz w:val="24"/>
          <w:szCs w:val="24"/>
        </w:rPr>
        <w:t>.1</w:t>
      </w:r>
      <w:r w:rsidR="004E2748" w:rsidRPr="003761C5">
        <w:rPr>
          <w:rFonts w:ascii="Times New Roman" w:hAnsi="Times New Roman"/>
          <w:b/>
          <w:sz w:val="24"/>
          <w:szCs w:val="24"/>
        </w:rPr>
        <w:tab/>
      </w:r>
      <w:r w:rsidR="00BC1F95" w:rsidRPr="003761C5">
        <w:rPr>
          <w:rFonts w:ascii="Times New Roman" w:hAnsi="Times New Roman"/>
          <w:b/>
          <w:sz w:val="24"/>
          <w:szCs w:val="24"/>
        </w:rPr>
        <w:t>CUSTOMER RELATIONSHIP AND BANKING SECTOR</w:t>
      </w:r>
    </w:p>
    <w:p w:rsidR="00624AC2" w:rsidRPr="003761C5" w:rsidRDefault="004709D5"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Marketing campaign and also lead to lower cost of acquis</w:t>
      </w:r>
      <w:r w:rsidR="00624AC2" w:rsidRPr="003761C5">
        <w:rPr>
          <w:rFonts w:ascii="Times New Roman" w:eastAsia="Times New Roman" w:hAnsi="Times New Roman"/>
          <w:color w:val="000000"/>
          <w:sz w:val="24"/>
          <w:szCs w:val="24"/>
        </w:rPr>
        <w:t xml:space="preserve">ition and retention of customer. </w:t>
      </w:r>
      <w:r w:rsidRPr="003761C5">
        <w:rPr>
          <w:rFonts w:ascii="Times New Roman" w:eastAsia="Times New Roman" w:hAnsi="Times New Roman"/>
          <w:color w:val="000000"/>
          <w:sz w:val="24"/>
          <w:szCs w:val="24"/>
        </w:rPr>
        <w:t xml:space="preserve">Similarly, Anderson et al, (1994) identified strong positive relationship between customer </w:t>
      </w:r>
      <w:r w:rsidR="00624AC2" w:rsidRPr="003761C5">
        <w:rPr>
          <w:rFonts w:ascii="Times New Roman" w:eastAsia="Times New Roman" w:hAnsi="Times New Roman"/>
          <w:color w:val="000000"/>
          <w:sz w:val="24"/>
          <w:szCs w:val="24"/>
        </w:rPr>
        <w:t xml:space="preserve">satisfaction </w:t>
      </w:r>
      <w:r w:rsidR="00D96926" w:rsidRPr="003761C5">
        <w:rPr>
          <w:rFonts w:ascii="Times New Roman" w:eastAsia="Times New Roman" w:hAnsi="Times New Roman"/>
          <w:color w:val="000000"/>
          <w:sz w:val="24"/>
          <w:szCs w:val="24"/>
        </w:rPr>
        <w:t>market share</w:t>
      </w:r>
      <w:r w:rsidR="00326CBD" w:rsidRPr="003761C5">
        <w:rPr>
          <w:rFonts w:ascii="Times New Roman" w:eastAsia="Times New Roman" w:hAnsi="Times New Roman"/>
          <w:color w:val="000000"/>
          <w:sz w:val="24"/>
          <w:szCs w:val="24"/>
        </w:rPr>
        <w:t xml:space="preserve"> </w:t>
      </w:r>
      <w:r w:rsidR="00D96926" w:rsidRPr="003761C5">
        <w:rPr>
          <w:rFonts w:ascii="Times New Roman" w:eastAsia="Times New Roman" w:hAnsi="Times New Roman"/>
          <w:color w:val="000000"/>
          <w:sz w:val="24"/>
          <w:szCs w:val="24"/>
        </w:rPr>
        <w:t>and profitability</w:t>
      </w:r>
      <w:r w:rsidR="00326CBD" w:rsidRPr="003761C5">
        <w:rPr>
          <w:rFonts w:ascii="Times New Roman" w:eastAsia="Times New Roman" w:hAnsi="Times New Roman"/>
          <w:color w:val="000000"/>
          <w:sz w:val="24"/>
          <w:szCs w:val="24"/>
        </w:rPr>
        <w:t xml:space="preserve">.  The study opined that management strategies designed to increase customer satisfaction are likely to lead to quantifiable returns in the long run. Identified customer satisfaction was </w:t>
      </w:r>
      <w:r w:rsidR="00D96926" w:rsidRPr="003761C5">
        <w:rPr>
          <w:rFonts w:ascii="Times New Roman" w:eastAsia="Times New Roman" w:hAnsi="Times New Roman"/>
          <w:color w:val="000000"/>
          <w:sz w:val="24"/>
          <w:szCs w:val="24"/>
        </w:rPr>
        <w:t>found to</w:t>
      </w:r>
      <w:r w:rsidR="00326CBD" w:rsidRPr="003761C5">
        <w:rPr>
          <w:rFonts w:ascii="Times New Roman" w:eastAsia="Times New Roman" w:hAnsi="Times New Roman"/>
          <w:color w:val="000000"/>
          <w:sz w:val="24"/>
          <w:szCs w:val="24"/>
        </w:rPr>
        <w:t xml:space="preserve"> be an antecedent to customer loyalty, retention, </w:t>
      </w:r>
      <w:r w:rsidR="00D96926" w:rsidRPr="003761C5">
        <w:rPr>
          <w:rFonts w:ascii="Times New Roman" w:eastAsia="Times New Roman" w:hAnsi="Times New Roman"/>
          <w:color w:val="000000"/>
          <w:sz w:val="24"/>
          <w:szCs w:val="24"/>
        </w:rPr>
        <w:t>behavioral</w:t>
      </w:r>
      <w:r w:rsidR="00326CBD" w:rsidRPr="003761C5">
        <w:rPr>
          <w:rFonts w:ascii="Times New Roman" w:eastAsia="Times New Roman" w:hAnsi="Times New Roman"/>
          <w:color w:val="000000"/>
          <w:sz w:val="24"/>
          <w:szCs w:val="24"/>
        </w:rPr>
        <w:t xml:space="preserve"> intention, market share and profitability; while customers are expected to be more likely to form future purchase intention, engage in positive word of mouth</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advertising (Athanassopoulos et al, 2001; Beerli, et al, 2004; Jamal &amp; Naser, (2002). Customer retention comes</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after customer identification. Retained customers are generally more profitable than newly acquired customers.</w:t>
      </w:r>
    </w:p>
    <w:p w:rsidR="00624AC2" w:rsidRPr="003761C5" w:rsidRDefault="00326CBD"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Customer retention is the maintenance of continuous trading relationships with customers over a long period of time. Customer retention is the mirror image of cu</w:t>
      </w:r>
      <w:r w:rsidR="00624AC2" w:rsidRPr="003761C5">
        <w:rPr>
          <w:rFonts w:ascii="Times New Roman" w:eastAsia="Times New Roman" w:hAnsi="Times New Roman"/>
          <w:color w:val="000000"/>
          <w:sz w:val="24"/>
          <w:szCs w:val="24"/>
        </w:rPr>
        <w:t>stomer defection. The higher an organization’s</w:t>
      </w:r>
      <w:r w:rsidRPr="003761C5">
        <w:rPr>
          <w:rFonts w:ascii="Times New Roman" w:eastAsia="Times New Roman" w:hAnsi="Times New Roman"/>
          <w:color w:val="000000"/>
          <w:sz w:val="24"/>
          <w:szCs w:val="24"/>
        </w:rPr>
        <w:t xml:space="preserve"> retention rate,</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lower will be its level of defection (Adiele &amp; Opara,</w:t>
      </w:r>
      <w:r w:rsidRPr="003761C5">
        <w:rPr>
          <w:rFonts w:ascii="Times New Roman" w:eastAsia="Times New Roman" w:hAnsi="Times New Roman"/>
          <w:color w:val="000000"/>
          <w:spacing w:val="2"/>
          <w:sz w:val="24"/>
          <w:szCs w:val="24"/>
        </w:rPr>
        <w:t xml:space="preserve"> </w:t>
      </w:r>
      <w:r w:rsidRPr="003761C5">
        <w:rPr>
          <w:rFonts w:ascii="Times New Roman" w:eastAsia="Times New Roman" w:hAnsi="Times New Roman"/>
          <w:color w:val="000000"/>
          <w:sz w:val="24"/>
          <w:szCs w:val="24"/>
        </w:rPr>
        <w:t xml:space="preserve">2014). </w:t>
      </w:r>
    </w:p>
    <w:p w:rsidR="00326CBD" w:rsidRPr="003761C5" w:rsidRDefault="00D96926"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Organizations</w:t>
      </w:r>
      <w:r w:rsidR="00326CBD" w:rsidRPr="003761C5">
        <w:rPr>
          <w:rFonts w:ascii="Times New Roman" w:eastAsia="Times New Roman" w:hAnsi="Times New Roman"/>
          <w:color w:val="000000"/>
          <w:sz w:val="24"/>
          <w:szCs w:val="24"/>
        </w:rPr>
        <w:t xml:space="preserve"> are expected to focus on retaining customers that contribute value (Buttle, 2009). In the banking industry, for instance, it may be more important </w:t>
      </w:r>
      <w:r w:rsidRPr="003761C5">
        <w:rPr>
          <w:rFonts w:ascii="Times New Roman" w:eastAsia="Times New Roman" w:hAnsi="Times New Roman"/>
          <w:color w:val="000000"/>
          <w:sz w:val="24"/>
          <w:szCs w:val="24"/>
        </w:rPr>
        <w:t>for a</w:t>
      </w:r>
      <w:r w:rsidR="00326CBD"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bank to</w:t>
      </w:r>
      <w:r w:rsidR="00326CBD" w:rsidRPr="003761C5">
        <w:rPr>
          <w:rFonts w:ascii="Times New Roman" w:eastAsia="Times New Roman" w:hAnsi="Times New Roman"/>
          <w:color w:val="000000"/>
          <w:sz w:val="24"/>
          <w:szCs w:val="24"/>
        </w:rPr>
        <w:t xml:space="preserve"> focus more </w:t>
      </w:r>
      <w:r w:rsidRPr="003761C5">
        <w:rPr>
          <w:rFonts w:ascii="Times New Roman" w:eastAsia="Times New Roman" w:hAnsi="Times New Roman"/>
          <w:color w:val="000000"/>
          <w:sz w:val="24"/>
          <w:szCs w:val="24"/>
        </w:rPr>
        <w:t>on managing</w:t>
      </w:r>
      <w:r w:rsidR="00326CBD" w:rsidRPr="003761C5">
        <w:rPr>
          <w:rFonts w:ascii="Times New Roman" w:eastAsia="Times New Roman" w:hAnsi="Times New Roman"/>
          <w:color w:val="000000"/>
          <w:sz w:val="24"/>
          <w:szCs w:val="24"/>
        </w:rPr>
        <w:t xml:space="preserve"> the overall</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downward migration of customer spending than managing customer retention. Many customers simply change their buying behavior rather than defect. Changes in buying </w:t>
      </w:r>
      <w:r w:rsidRPr="003761C5">
        <w:rPr>
          <w:rFonts w:ascii="Times New Roman" w:eastAsia="Times New Roman" w:hAnsi="Times New Roman"/>
          <w:color w:val="000000"/>
          <w:sz w:val="24"/>
          <w:szCs w:val="24"/>
        </w:rPr>
        <w:t>behavior</w:t>
      </w:r>
      <w:r w:rsidR="00326CBD" w:rsidRPr="003761C5">
        <w:rPr>
          <w:rFonts w:ascii="Times New Roman" w:eastAsia="Times New Roman" w:hAnsi="Times New Roman"/>
          <w:color w:val="000000"/>
          <w:sz w:val="24"/>
          <w:szCs w:val="24"/>
        </w:rPr>
        <w:t xml:space="preserve"> may be responsible for greater changes in</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customer value</w:t>
      </w:r>
      <w:r w:rsidR="00326CBD" w:rsidRPr="003761C5">
        <w:rPr>
          <w:rFonts w:ascii="Times New Roman" w:eastAsia="Times New Roman" w:hAnsi="Times New Roman"/>
          <w:color w:val="000000"/>
          <w:sz w:val="24"/>
          <w:szCs w:val="24"/>
        </w:rPr>
        <w:t xml:space="preserve"> than defection.  A very </w:t>
      </w:r>
      <w:r w:rsidRPr="003761C5">
        <w:rPr>
          <w:rFonts w:ascii="Times New Roman" w:eastAsia="Times New Roman" w:hAnsi="Times New Roman"/>
          <w:color w:val="000000"/>
          <w:sz w:val="24"/>
          <w:szCs w:val="24"/>
        </w:rPr>
        <w:lastRenderedPageBreak/>
        <w:t>important objective</w:t>
      </w:r>
      <w:r w:rsidR="00326CBD" w:rsidRPr="003761C5">
        <w:rPr>
          <w:rFonts w:ascii="Times New Roman" w:eastAsia="Times New Roman" w:hAnsi="Times New Roman"/>
          <w:color w:val="000000"/>
          <w:sz w:val="24"/>
          <w:szCs w:val="24"/>
        </w:rPr>
        <w:t xml:space="preserve"> for CRM </w:t>
      </w:r>
      <w:r w:rsidRPr="003761C5">
        <w:rPr>
          <w:rFonts w:ascii="Times New Roman" w:eastAsia="Times New Roman" w:hAnsi="Times New Roman"/>
          <w:color w:val="000000"/>
          <w:sz w:val="24"/>
          <w:szCs w:val="24"/>
        </w:rPr>
        <w:t>implementation is</w:t>
      </w:r>
      <w:r w:rsidR="00326CBD" w:rsidRPr="003761C5">
        <w:rPr>
          <w:rFonts w:ascii="Times New Roman" w:eastAsia="Times New Roman" w:hAnsi="Times New Roman"/>
          <w:color w:val="000000"/>
          <w:sz w:val="24"/>
          <w:szCs w:val="24"/>
        </w:rPr>
        <w:t xml:space="preserve"> improving customer retention.  It </w:t>
      </w:r>
      <w:r w:rsidRPr="003761C5">
        <w:rPr>
          <w:rFonts w:ascii="Times New Roman" w:eastAsia="Times New Roman" w:hAnsi="Times New Roman"/>
          <w:color w:val="000000"/>
          <w:sz w:val="24"/>
          <w:szCs w:val="24"/>
        </w:rPr>
        <w:t>is important</w:t>
      </w:r>
      <w:r w:rsidR="00326CBD" w:rsidRPr="003761C5">
        <w:rPr>
          <w:rFonts w:ascii="Times New Roman" w:eastAsia="Times New Roman" w:hAnsi="Times New Roman"/>
          <w:color w:val="000000"/>
          <w:sz w:val="24"/>
          <w:szCs w:val="24"/>
        </w:rPr>
        <w:t xml:space="preserve"> to remembe</w:t>
      </w:r>
      <w:r>
        <w:rPr>
          <w:rFonts w:ascii="Times New Roman" w:eastAsia="Times New Roman" w:hAnsi="Times New Roman"/>
          <w:color w:val="000000"/>
          <w:sz w:val="24"/>
          <w:szCs w:val="24"/>
        </w:rPr>
        <w:t>r</w:t>
      </w:r>
      <w:r w:rsidR="00326CBD" w:rsidRPr="003761C5">
        <w:rPr>
          <w:rFonts w:ascii="Times New Roman" w:eastAsia="Times New Roman" w:hAnsi="Times New Roman"/>
          <w:color w:val="000000"/>
          <w:sz w:val="24"/>
          <w:szCs w:val="24"/>
        </w:rPr>
        <w:t xml:space="preserve"> that the fundamental purpose of focusing CRM efforts on customer retention is to ensure that the </w:t>
      </w:r>
      <w:r w:rsidRPr="003761C5">
        <w:rPr>
          <w:rFonts w:ascii="Times New Roman" w:eastAsia="Times New Roman" w:hAnsi="Times New Roman"/>
          <w:color w:val="000000"/>
          <w:sz w:val="24"/>
          <w:szCs w:val="24"/>
        </w:rPr>
        <w:t>organization</w:t>
      </w:r>
      <w:r w:rsidR="00326CBD" w:rsidRPr="003761C5">
        <w:rPr>
          <w:rFonts w:ascii="Times New Roman" w:eastAsia="Times New Roman" w:hAnsi="Times New Roman"/>
          <w:color w:val="000000"/>
          <w:sz w:val="24"/>
          <w:szCs w:val="24"/>
        </w:rPr>
        <w:t xml:space="preserve"> maintains relationship with value-adding customers (Wali &amp; Opara,</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(2013).  </w:t>
      </w:r>
    </w:p>
    <w:p w:rsidR="00326CBD" w:rsidRPr="003761C5" w:rsidRDefault="00C0533A"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 2.3.2</w:t>
      </w:r>
      <w:r w:rsidRPr="003761C5">
        <w:rPr>
          <w:rFonts w:ascii="Times New Roman" w:hAnsi="Times New Roman"/>
          <w:b/>
          <w:sz w:val="24"/>
          <w:szCs w:val="24"/>
        </w:rPr>
        <w:tab/>
        <w:t xml:space="preserve">CUSTOMER RELATIONSHIP AND TECHNOLOGY </w:t>
      </w:r>
    </w:p>
    <w:p w:rsidR="00F577C9"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Today, many businesses such as banks, insurance companies and other service providers have realized the importance of customer relationship management and its potential to help them acquire new customers</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retain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existing ones and their life time value. Most banks also seem to have understood the need to capitalize on the</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new technologies to gain advantage in the competition by exploiting their customer base, brand value and costly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infrastructure investments in order to increase profits as there is a direct link between the customer satisfaction,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profitability and technology (Opara, et al. 2010).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CRM strategy in the banking sector is being employed to help organizations make use of technology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and human resources to gain insight into the </w:t>
      </w:r>
      <w:r w:rsidR="00D96926" w:rsidRPr="003761C5">
        <w:rPr>
          <w:rFonts w:ascii="Times New Roman" w:eastAsia="Times New Roman" w:hAnsi="Times New Roman"/>
          <w:color w:val="000000"/>
          <w:sz w:val="24"/>
          <w:szCs w:val="24"/>
        </w:rPr>
        <w:t>behavior</w:t>
      </w:r>
      <w:r w:rsidRPr="003761C5">
        <w:rPr>
          <w:rFonts w:ascii="Times New Roman" w:eastAsia="Times New Roman" w:hAnsi="Times New Roman"/>
          <w:color w:val="000000"/>
          <w:sz w:val="24"/>
          <w:szCs w:val="24"/>
        </w:rPr>
        <w:t xml:space="preserve"> of a customer and value of those customers. If it works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 xml:space="preserve">as planned, the </w:t>
      </w:r>
      <w:r w:rsidR="00D96926" w:rsidRPr="003761C5">
        <w:rPr>
          <w:rFonts w:ascii="Times New Roman" w:eastAsia="Times New Roman" w:hAnsi="Times New Roman"/>
          <w:color w:val="000000"/>
          <w:sz w:val="24"/>
          <w:szCs w:val="24"/>
        </w:rPr>
        <w:t>organization</w:t>
      </w:r>
      <w:r w:rsidRPr="003761C5">
        <w:rPr>
          <w:rFonts w:ascii="Times New Roman" w:eastAsia="Times New Roman" w:hAnsi="Times New Roman"/>
          <w:color w:val="000000"/>
          <w:sz w:val="24"/>
          <w:szCs w:val="24"/>
        </w:rPr>
        <w:t xml:space="preserve"> can:  provide better customer service, make call  centers more efficient and accessible, cross sell products more effectively, help marketing st</w:t>
      </w:r>
      <w:r w:rsidR="00F577C9" w:rsidRPr="003761C5">
        <w:rPr>
          <w:rFonts w:ascii="Times New Roman" w:eastAsia="Times New Roman" w:hAnsi="Times New Roman"/>
          <w:color w:val="000000"/>
          <w:sz w:val="24"/>
          <w:szCs w:val="24"/>
        </w:rPr>
        <w:t xml:space="preserve">aff close deal faster, simplify </w:t>
      </w:r>
      <w:r w:rsidRPr="003761C5">
        <w:rPr>
          <w:rFonts w:ascii="Times New Roman" w:eastAsia="Times New Roman" w:hAnsi="Times New Roman"/>
          <w:color w:val="000000"/>
          <w:sz w:val="24"/>
          <w:szCs w:val="24"/>
        </w:rPr>
        <w:t xml:space="preserve">marketing and sales processes, discover new customers, and increase customer’s revenues (Onut et al. 2007). </w:t>
      </w:r>
    </w:p>
    <w:p w:rsidR="00B31C84" w:rsidRPr="003761C5" w:rsidRDefault="0010328F"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2.3.3</w:t>
      </w:r>
      <w:r w:rsidRPr="003761C5">
        <w:rPr>
          <w:rFonts w:ascii="Times New Roman" w:hAnsi="Times New Roman"/>
          <w:b/>
          <w:sz w:val="24"/>
          <w:szCs w:val="24"/>
        </w:rPr>
        <w:tab/>
        <w:t xml:space="preserve">NATURE AND TYPES OF BANKING PRODUCT </w:t>
      </w:r>
    </w:p>
    <w:p w:rsidR="00B10269" w:rsidRPr="003761C5" w:rsidRDefault="00B10269"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A relationship is said to be special when either of the following occurs: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it duties to it customer is completed within a reasonable period of time but the relationship becomes that of a trustee when the bank duties is prolonged longer than a year.</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B10269" w:rsidRPr="003761C5" w:rsidRDefault="0036309E"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2.3.4</w:t>
      </w:r>
      <w:r w:rsidRPr="003761C5">
        <w:rPr>
          <w:rFonts w:ascii="Times New Roman" w:hAnsi="Times New Roman"/>
          <w:b/>
          <w:sz w:val="24"/>
          <w:szCs w:val="24"/>
        </w:rPr>
        <w:tab/>
      </w:r>
      <w:r w:rsidR="00D537AF" w:rsidRPr="003761C5">
        <w:rPr>
          <w:rFonts w:ascii="Times New Roman" w:hAnsi="Times New Roman"/>
          <w:b/>
          <w:sz w:val="24"/>
          <w:szCs w:val="24"/>
        </w:rPr>
        <w:t xml:space="preserve">ELEMENT OF CUSTOMER RELATIONSHIP MANAGEMENT </w:t>
      </w:r>
    </w:p>
    <w:p w:rsidR="00F41341" w:rsidRPr="003761C5" w:rsidRDefault="003D7EF1" w:rsidP="00AF69D4">
      <w:pPr>
        <w:spacing w:after="0" w:line="360" w:lineRule="auto"/>
        <w:ind w:right="12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Major critical elements of CRM are to be examined in this study. </w:t>
      </w:r>
      <w:r w:rsidR="00D96926" w:rsidRPr="003761C5">
        <w:rPr>
          <w:rFonts w:ascii="Times New Roman" w:eastAsia="Times New Roman" w:hAnsi="Times New Roman"/>
          <w:sz w:val="24"/>
          <w:szCs w:val="24"/>
        </w:rPr>
        <w:t>These elements</w:t>
      </w:r>
      <w:r w:rsidRPr="003761C5">
        <w:rPr>
          <w:rFonts w:ascii="Times New Roman" w:eastAsia="Times New Roman" w:hAnsi="Times New Roman"/>
          <w:sz w:val="24"/>
          <w:szCs w:val="24"/>
        </w:rPr>
        <w:t xml:space="preserve"> are interaction management, relationship development, customer </w:t>
      </w:r>
      <w:r w:rsidR="00D96926" w:rsidRPr="003761C5">
        <w:rPr>
          <w:rFonts w:ascii="Times New Roman" w:eastAsia="Times New Roman" w:hAnsi="Times New Roman"/>
          <w:sz w:val="24"/>
          <w:szCs w:val="24"/>
        </w:rPr>
        <w:t>service,</w:t>
      </w:r>
      <w:r w:rsidRPr="003761C5">
        <w:rPr>
          <w:rFonts w:ascii="Times New Roman" w:eastAsia="Times New Roman" w:hAnsi="Times New Roman"/>
          <w:sz w:val="24"/>
          <w:szCs w:val="24"/>
        </w:rPr>
        <w:t xml:space="preserve"> employees’ behavior and physical </w:t>
      </w:r>
      <w:r w:rsidR="00D96926" w:rsidRPr="003761C5">
        <w:rPr>
          <w:rFonts w:ascii="Times New Roman" w:eastAsia="Times New Roman" w:hAnsi="Times New Roman"/>
          <w:sz w:val="24"/>
          <w:szCs w:val="24"/>
        </w:rPr>
        <w:t>environment. (</w:t>
      </w:r>
      <w:r w:rsidRPr="003761C5">
        <w:rPr>
          <w:rFonts w:ascii="Times New Roman" w:eastAsia="Times New Roman" w:hAnsi="Times New Roman"/>
          <w:sz w:val="24"/>
          <w:szCs w:val="24"/>
        </w:rPr>
        <w:t>Long, et.al.2013):</w:t>
      </w:r>
    </w:p>
    <w:p w:rsidR="003D7EF1" w:rsidRPr="00D96926" w:rsidRDefault="003D7EF1" w:rsidP="00D96926">
      <w:pPr>
        <w:spacing w:after="0" w:line="360" w:lineRule="auto"/>
        <w:ind w:right="120" w:firstLine="720"/>
        <w:jc w:val="both"/>
        <w:rPr>
          <w:rFonts w:ascii="Times New Roman" w:eastAsia="Times New Roman" w:hAnsi="Times New Roman"/>
          <w:b/>
          <w:sz w:val="24"/>
          <w:szCs w:val="24"/>
        </w:rPr>
      </w:pPr>
      <w:r w:rsidRPr="003761C5">
        <w:rPr>
          <w:rFonts w:ascii="Times New Roman" w:eastAsia="Times New Roman" w:hAnsi="Times New Roman"/>
          <w:b/>
          <w:sz w:val="24"/>
          <w:szCs w:val="24"/>
        </w:rPr>
        <w:t>Interaction Management</w:t>
      </w:r>
    </w:p>
    <w:p w:rsidR="005D724B" w:rsidRPr="003761C5" w:rsidRDefault="003D7EF1"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According to the Brown and Gulycz </w:t>
      </w:r>
      <w:r w:rsidR="00D96926" w:rsidRPr="003761C5">
        <w:rPr>
          <w:rFonts w:ascii="Times New Roman" w:eastAsia="Times New Roman" w:hAnsi="Times New Roman"/>
          <w:sz w:val="24"/>
          <w:szCs w:val="24"/>
        </w:rPr>
        <w:t>(2002</w:t>
      </w:r>
      <w:r w:rsidRPr="003761C5">
        <w:rPr>
          <w:rFonts w:ascii="Times New Roman" w:eastAsia="Times New Roman" w:hAnsi="Times New Roman"/>
          <w:sz w:val="24"/>
          <w:szCs w:val="24"/>
        </w:rPr>
        <w:t xml:space="preserve">), if an organization willing to make a stable relationship with its customers, there are different ways to have an interaction with them including interaction along touch points and distribution channels. The main purpose is to find out how and when the customers would like to interact with the organization (Prahalad and Ramaswamy, 2001). The interaction activities should be well customized and organized through the available touch points provide in relation to the customer profiles developed by data gathered from the former records of the customers. Peppers and </w:t>
      </w:r>
      <w:r w:rsidR="00D96926" w:rsidRPr="003761C5">
        <w:rPr>
          <w:rFonts w:ascii="Times New Roman" w:eastAsia="Times New Roman" w:hAnsi="Times New Roman"/>
          <w:sz w:val="24"/>
          <w:szCs w:val="24"/>
        </w:rPr>
        <w:t>Rogers (</w:t>
      </w:r>
      <w:r w:rsidRPr="003761C5">
        <w:rPr>
          <w:rFonts w:ascii="Times New Roman" w:eastAsia="Times New Roman" w:hAnsi="Times New Roman"/>
          <w:sz w:val="24"/>
          <w:szCs w:val="24"/>
        </w:rPr>
        <w:t>1997) stress that the touch points must</w:t>
      </w:r>
      <w:r w:rsidR="005D724B" w:rsidRPr="003761C5">
        <w:rPr>
          <w:rFonts w:ascii="Times New Roman" w:eastAsia="Times New Roman" w:hAnsi="Times New Roman"/>
          <w:sz w:val="24"/>
          <w:szCs w:val="24"/>
        </w:rPr>
        <w:t xml:space="preserve"> be used for distribution of different products, service and communication with the customers. According to the</w:t>
      </w:r>
      <w:r w:rsidR="00F41341" w:rsidRPr="003761C5">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works of Lindgreen et.al. (2006) and Peppers et a (1999)</w:t>
      </w:r>
      <w:r w:rsidR="00D96926">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l. interaction management is implemented by a few methods such as getting customers feedback and interaction with customers by attractive ways such as using social network.</w:t>
      </w:r>
    </w:p>
    <w:p w:rsidR="005D724B" w:rsidRPr="00D96926" w:rsidRDefault="005D724B"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Relationship Development</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Ford (1980), the study of relationship development primarily involves research into structure and processing of the relationship between customer and supplier. Hakansson and Snehota</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(1995) argue that the relationship development </w:t>
      </w:r>
      <w:r w:rsidR="00D96926" w:rsidRPr="003761C5">
        <w:rPr>
          <w:rFonts w:ascii="Times New Roman" w:eastAsia="Times New Roman" w:hAnsi="Times New Roman"/>
          <w:sz w:val="24"/>
          <w:szCs w:val="24"/>
        </w:rPr>
        <w:t>processes</w:t>
      </w:r>
      <w:r w:rsidRPr="003761C5">
        <w:rPr>
          <w:rFonts w:ascii="Times New Roman" w:eastAsia="Times New Roman" w:hAnsi="Times New Roman"/>
          <w:sz w:val="24"/>
          <w:szCs w:val="24"/>
        </w:rPr>
        <w:t xml:space="preserve"> an interaction where connections have been developed between two parties.</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The most important activity to achieve relationship development is known as monitoring of the relationship management process such as service or complaint management</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(Brown and Gulycz, 2002). This relationship process </w:t>
      </w:r>
      <w:r w:rsidR="00D96926" w:rsidRPr="003761C5">
        <w:rPr>
          <w:rFonts w:ascii="Times New Roman" w:eastAsia="Times New Roman" w:hAnsi="Times New Roman"/>
          <w:sz w:val="24"/>
          <w:szCs w:val="24"/>
        </w:rPr>
        <w:t>includes</w:t>
      </w:r>
      <w:r w:rsidRPr="003761C5">
        <w:rPr>
          <w:rFonts w:ascii="Times New Roman" w:eastAsia="Times New Roman" w:hAnsi="Times New Roman"/>
          <w:sz w:val="24"/>
          <w:szCs w:val="24"/>
        </w:rPr>
        <w:t xml:space="preserve"> procedures, mechanisms, schedules, and activities in which the products and services have been delivered to customers (Chritopher et al., 1991). The key performance indicators such as rate of retention, life time value of the customers, and satisfaction should be set by the </w:t>
      </w:r>
      <w:r w:rsidR="00D96926" w:rsidRPr="003761C5">
        <w:rPr>
          <w:rFonts w:ascii="Times New Roman" w:eastAsia="Times New Roman" w:hAnsi="Times New Roman"/>
          <w:sz w:val="24"/>
          <w:szCs w:val="24"/>
        </w:rPr>
        <w:t>organization (</w:t>
      </w:r>
      <w:r w:rsidRPr="003761C5">
        <w:rPr>
          <w:rFonts w:ascii="Times New Roman" w:eastAsia="Times New Roman" w:hAnsi="Times New Roman"/>
          <w:sz w:val="24"/>
          <w:szCs w:val="24"/>
        </w:rPr>
        <w:t>Brown and Gulyez, 2002)</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According to the works of Heleny(2008) and Lindgreen et al.(2006), relationship development can be made through commitment to convince customers that their feedback are taken seriously.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Quality of Services</w:t>
      </w:r>
    </w:p>
    <w:p w:rsidR="005D724B" w:rsidRPr="003761C5" w:rsidRDefault="005D724B" w:rsidP="00AF69D4">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5D724B" w:rsidRPr="003761C5" w:rsidRDefault="005D724B" w:rsidP="00AF69D4">
      <w:pPr>
        <w:spacing w:after="0" w:line="360" w:lineRule="auto"/>
        <w:jc w:val="both"/>
        <w:rPr>
          <w:rFonts w:ascii="Times New Roman" w:eastAsia="Times New Roman" w:hAnsi="Times New Roman"/>
          <w:sz w:val="24"/>
          <w:szCs w:val="24"/>
        </w:rPr>
      </w:pP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Meeting customer expectation of good service level and having many varieties of products</w:t>
      </w: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Provide good quality products with reasonable price.</w:t>
      </w:r>
    </w:p>
    <w:p w:rsidR="005D724B" w:rsidRPr="00D96926"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To handle the customer complaints about the products and services tactfully.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Behaviors of the Employees</w:t>
      </w:r>
    </w:p>
    <w:p w:rsidR="00711DEE" w:rsidRPr="003761C5" w:rsidRDefault="005D724B" w:rsidP="00AF69D4">
      <w:pPr>
        <w:spacing w:after="0" w:line="360" w:lineRule="auto"/>
        <w:ind w:left="2" w:right="20" w:firstLine="718"/>
        <w:jc w:val="both"/>
        <w:rPr>
          <w:rFonts w:ascii="Times New Roman" w:eastAsia="Times New Roman" w:hAnsi="Times New Roman"/>
          <w:b/>
          <w:sz w:val="24"/>
          <w:szCs w:val="24"/>
        </w:rPr>
      </w:pPr>
      <w:r w:rsidRPr="003761C5">
        <w:rPr>
          <w:rFonts w:ascii="Times New Roman" w:eastAsia="Times New Roman" w:hAnsi="Times New Roman"/>
          <w:sz w:val="24"/>
          <w:szCs w:val="24"/>
        </w:rPr>
        <w:t xml:space="preserve">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 According to the works of Hanley (2008 ) and Coulter ( 2002 ) , the effect of positive employees behavior could be increasing speed of </w:t>
      </w:r>
      <w:r w:rsidRPr="003761C5">
        <w:rPr>
          <w:rFonts w:ascii="Times New Roman" w:eastAsia="Times New Roman" w:hAnsi="Times New Roman"/>
          <w:sz w:val="24"/>
          <w:szCs w:val="24"/>
        </w:rPr>
        <w:lastRenderedPageBreak/>
        <w:t xml:space="preserve">response to customer and ensure employees are friendly and respectful to customer which enhance customer satisfaction </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Physical Environment</w:t>
      </w:r>
    </w:p>
    <w:p w:rsidR="005D724B" w:rsidRPr="003761C5" w:rsidRDefault="005D724B" w:rsidP="00AF69D4">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95259E" w:rsidRPr="003761C5" w:rsidRDefault="00D537AF" w:rsidP="00AF69D4">
      <w:pPr>
        <w:shd w:val="clear" w:color="auto" w:fill="FFFFFF"/>
        <w:spacing w:after="0" w:line="360" w:lineRule="auto"/>
        <w:jc w:val="both"/>
        <w:rPr>
          <w:rFonts w:ascii="Times New Roman" w:hAnsi="Times New Roman"/>
          <w:b/>
          <w:sz w:val="24"/>
          <w:szCs w:val="24"/>
        </w:rPr>
      </w:pPr>
      <w:r w:rsidRPr="003761C5">
        <w:rPr>
          <w:rFonts w:ascii="Times New Roman" w:eastAsia="Times New Roman" w:hAnsi="Times New Roman"/>
          <w:color w:val="000000"/>
          <w:sz w:val="24"/>
          <w:szCs w:val="24"/>
        </w:rPr>
        <w:t xml:space="preserve"> </w:t>
      </w:r>
      <w:r w:rsidR="00503759" w:rsidRPr="003761C5">
        <w:rPr>
          <w:rFonts w:ascii="Times New Roman" w:hAnsi="Times New Roman"/>
          <w:b/>
          <w:sz w:val="24"/>
          <w:szCs w:val="24"/>
        </w:rPr>
        <w:t>2.3.5</w:t>
      </w:r>
      <w:r w:rsidR="00503759" w:rsidRPr="003761C5">
        <w:rPr>
          <w:rFonts w:ascii="Times New Roman" w:hAnsi="Times New Roman"/>
          <w:b/>
          <w:sz w:val="24"/>
          <w:szCs w:val="24"/>
        </w:rPr>
        <w:tab/>
        <w:t xml:space="preserve">CUSTOMER RELATIONSHIP MANAGEMENT AND SERVICE QUALITY </w:t>
      </w:r>
    </w:p>
    <w:p w:rsidR="00F570BF" w:rsidRPr="003761C5" w:rsidRDefault="00F570BF"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Meeting customer expectation of good service level and having many varieties of products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Provide good quality products with reasonable price.</w:t>
      </w:r>
    </w:p>
    <w:p w:rsidR="00F570BF"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To handle the customer complaints about the products and services tactfully.</w:t>
      </w:r>
    </w:p>
    <w:p w:rsidR="003F5F7C" w:rsidRPr="003761C5" w:rsidRDefault="003F5F7C" w:rsidP="00AF69D4">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2.3.6</w:t>
      </w:r>
      <w:r w:rsidRPr="003761C5">
        <w:rPr>
          <w:rFonts w:ascii="Times New Roman" w:hAnsi="Times New Roman"/>
          <w:b/>
          <w:sz w:val="24"/>
          <w:szCs w:val="24"/>
        </w:rPr>
        <w:tab/>
        <w:t xml:space="preserve">CUSTOMER RELATIONSHIP MANAGEMENT AND BEHAVIOUR OF EMPLOYEE’S </w:t>
      </w:r>
    </w:p>
    <w:p w:rsidR="00B95A49" w:rsidRPr="003761C5" w:rsidRDefault="00B95A49"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According to the works of Hanley (2008) and Coulter ( 2002) , the effect of positive employees behavior could be increasing speed of response to customer and ensure employees are friendly and respectful to customer which enhance customer satisfaction toward the services provided.</w:t>
      </w:r>
    </w:p>
    <w:p w:rsidR="004926E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004627D8" w:rsidRPr="003761C5">
        <w:rPr>
          <w:rFonts w:ascii="Times New Roman" w:hAnsi="Times New Roman"/>
          <w:b/>
          <w:sz w:val="24"/>
          <w:szCs w:val="24"/>
        </w:rPr>
        <w:t>7</w:t>
      </w:r>
      <w:r w:rsidRPr="003761C5">
        <w:rPr>
          <w:rFonts w:ascii="Times New Roman" w:hAnsi="Times New Roman"/>
          <w:b/>
          <w:sz w:val="24"/>
          <w:szCs w:val="24"/>
        </w:rPr>
        <w:tab/>
        <w:t xml:space="preserve">CUSTOMER RELATIONSHIP MANAGEMENT AND </w:t>
      </w:r>
      <w:r w:rsidR="004926E5" w:rsidRPr="003761C5">
        <w:rPr>
          <w:rFonts w:ascii="Times New Roman" w:hAnsi="Times New Roman"/>
          <w:b/>
          <w:sz w:val="24"/>
          <w:szCs w:val="24"/>
        </w:rPr>
        <w:t xml:space="preserve">PHYSICAL ENVIRONMENT </w:t>
      </w:r>
    </w:p>
    <w:p w:rsidR="004926E5" w:rsidRPr="003761C5" w:rsidRDefault="004926E5"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D727B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NETWORK INTERACTION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lastRenderedPageBreak/>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 xml:space="preserve">To improve the </w:t>
      </w:r>
      <w:r w:rsidR="00D96926" w:rsidRPr="003761C5">
        <w:rPr>
          <w:rFonts w:ascii="Times New Roman" w:eastAsia="Times New Roman" w:hAnsi="Times New Roman"/>
          <w:color w:val="000000"/>
          <w:sz w:val="24"/>
          <w:szCs w:val="24"/>
        </w:rPr>
        <w:t>organization’s</w:t>
      </w:r>
      <w:r w:rsidRPr="003761C5">
        <w:rPr>
          <w:rFonts w:ascii="Times New Roman" w:eastAsia="Times New Roman" w:hAnsi="Times New Roman"/>
          <w:color w:val="000000"/>
          <w:sz w:val="24"/>
          <w:szCs w:val="24"/>
        </w:rPr>
        <w:t xml:space="preserve"> ability to acquire and retain customers.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To maximize the life time value of each customer.</w:t>
      </w:r>
    </w:p>
    <w:p w:rsidR="0010328F" w:rsidRPr="003761C5" w:rsidRDefault="0010328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r>
      <w:r w:rsidRPr="003761C5">
        <w:rPr>
          <w:rFonts w:ascii="Times New Roman" w:hAnsi="Times New Roman"/>
          <w:b/>
          <w:sz w:val="24"/>
          <w:szCs w:val="24"/>
        </w:rPr>
        <w:t>A relationship is said to be special when either of the following occurs: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it duties to it customer is completed within a reasonable period of time but the relationship becomes that of a trustee when the bank duties is prolonged longer than a year.</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This is where the customer, obtains loan and uses is or her property as a collateral, the custom transfer is interest in the property to the bank and by so doing the customer the mortgagor while the bank mortgagee.</w:t>
      </w:r>
    </w:p>
    <w:p w:rsidR="004627D8" w:rsidRPr="003761C5" w:rsidRDefault="004627D8" w:rsidP="00AF69D4">
      <w:pPr>
        <w:pStyle w:val="Heading2"/>
        <w:spacing w:before="0" w:line="360" w:lineRule="auto"/>
        <w:ind w:left="720" w:hanging="720"/>
        <w:jc w:val="both"/>
        <w:rPr>
          <w:rFonts w:ascii="Times New Roman" w:hAnsi="Times New Roman" w:cs="Times New Roman"/>
          <w:color w:val="auto"/>
          <w:sz w:val="24"/>
          <w:szCs w:val="24"/>
        </w:rPr>
      </w:pPr>
      <w:r w:rsidRPr="003761C5">
        <w:rPr>
          <w:rFonts w:ascii="Times New Roman" w:hAnsi="Times New Roman" w:cs="Times New Roman"/>
          <w:color w:val="auto"/>
          <w:sz w:val="24"/>
          <w:szCs w:val="24"/>
        </w:rPr>
        <w:t>2.3.8</w:t>
      </w:r>
      <w:r w:rsidRPr="003761C5">
        <w:rPr>
          <w:rFonts w:ascii="Times New Roman" w:hAnsi="Times New Roman" w:cs="Times New Roman"/>
          <w:color w:val="auto"/>
          <w:sz w:val="24"/>
          <w:szCs w:val="24"/>
        </w:rPr>
        <w:tab/>
        <w:t xml:space="preserve">CUSTOMER RELATIONSHIP MANAGEMENT AND SOCIAL NETWORK INTERACTION </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Consumer behaviour is one of the top concerns of most companies since they need to identify what the consumer needs. Some marketing theories have been made but nothing needs to be parallel to the concept of Social Marketing Theories. The National Social Marketing </w:t>
      </w:r>
      <w:r w:rsidR="00D96926" w:rsidRPr="003761C5">
        <w:rPr>
          <w:rFonts w:ascii="Times New Roman" w:hAnsi="Times New Roman"/>
          <w:sz w:val="24"/>
          <w:szCs w:val="24"/>
        </w:rPr>
        <w:t>Centre</w:t>
      </w:r>
      <w:r w:rsidRPr="003761C5">
        <w:rPr>
          <w:rFonts w:ascii="Times New Roman" w:hAnsi="Times New Roman"/>
          <w:sz w:val="24"/>
          <w:szCs w:val="24"/>
        </w:rPr>
        <w:t xml:space="preserve"> (2006) came up with the concept that social marketing is an application of social marketing theory along with other methods to primarily achieve a behavioural change for a social good. Primarily, Social Marketing Theory aims to create positive behaviour by influencing the general public.</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For example, it will be a good idea to reduce the number of people who have the smoking habit so that citizen could live healthier and more productive lives. By deriving concept of social marketing theories and using commercial marketing approach, the public may possibly be convinced to quit smoking.</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Actually, the very root of social marketing theory can be </w:t>
      </w:r>
      <w:r w:rsidR="00D96926" w:rsidRPr="003761C5">
        <w:rPr>
          <w:rFonts w:ascii="Times New Roman" w:hAnsi="Times New Roman"/>
          <w:sz w:val="24"/>
          <w:szCs w:val="24"/>
        </w:rPr>
        <w:t>attributed to</w:t>
      </w:r>
      <w:r w:rsidRPr="003761C5">
        <w:rPr>
          <w:rFonts w:ascii="Times New Roman" w:hAnsi="Times New Roman"/>
          <w:sz w:val="24"/>
          <w:szCs w:val="24"/>
        </w:rPr>
        <w:t xml:space="preserve"> G.D Wiebe. Since in 1950s, he came up with the concept that perhaps it is feasible to sell brotherhood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SalzMannin their work ‘social marketing’. An approach to plan social change published in 1971. This seminar work by Kotler and SalzMann can be considered seminar work that espoused social marketing theory.</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anti-tobacco campaign in the late 80’s according to the Vic health history. Even developing countries like Philippines, applied the principle of social marketing principle to convince the public to avoid fire crackers which caused accident on New Year’s Eve.</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Truly, the application of social marketing theory has ushered a new type of campaign that government can help them in promoting something worthwhile effectively. There information was given by a SEO expert who is in charge of blue host review and host gator review.</w:t>
      </w:r>
    </w:p>
    <w:p w:rsidR="004E2748" w:rsidRPr="003761C5" w:rsidRDefault="00DA30C0"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2.3.9</w:t>
      </w:r>
      <w:r w:rsidRPr="003761C5">
        <w:rPr>
          <w:rFonts w:ascii="Times New Roman" w:hAnsi="Times New Roman"/>
          <w:b/>
          <w:sz w:val="24"/>
          <w:szCs w:val="24"/>
        </w:rPr>
        <w:tab/>
        <w:t xml:space="preserve">IMPORTANCE OF CUSTOMER RELATIONSHIP MANAGEMENT IN BANKING INDUSTRY </w:t>
      </w:r>
    </w:p>
    <w:p w:rsidR="00690918" w:rsidRPr="003761C5" w:rsidRDefault="004E2748" w:rsidP="00AF69D4">
      <w:pPr>
        <w:shd w:val="clear" w:color="auto" w:fill="FAFBFF"/>
        <w:spacing w:after="0" w:line="360" w:lineRule="auto"/>
        <w:ind w:firstLine="720"/>
        <w:jc w:val="both"/>
        <w:rPr>
          <w:rFonts w:ascii="Times New Roman" w:eastAsia="Times New Roman" w:hAnsi="Times New Roman"/>
          <w:color w:val="000000" w:themeColor="text1"/>
          <w:sz w:val="24"/>
          <w:szCs w:val="24"/>
        </w:rPr>
      </w:pPr>
      <w:r w:rsidRPr="003761C5">
        <w:rPr>
          <w:rFonts w:ascii="Times New Roman" w:hAnsi="Times New Roman"/>
          <w:color w:val="000000" w:themeColor="text1"/>
          <w:sz w:val="24"/>
          <w:szCs w:val="24"/>
        </w:rPr>
        <w:t xml:space="preserve"> </w:t>
      </w:r>
      <w:r w:rsidR="00690918" w:rsidRPr="003761C5">
        <w:rPr>
          <w:rFonts w:ascii="Times New Roman" w:eastAsia="Times New Roman" w:hAnsi="Times New Roman"/>
          <w:color w:val="000000" w:themeColor="text1"/>
          <w:sz w:val="24"/>
          <w:szCs w:val="24"/>
        </w:rPr>
        <w:t>CRM software is a vital business management tool for the banking sector. For any service-based industry, an apt customer management is a primary determinant, which is capable of changing the companies face.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A great CRM solution can assist any sector in marketing new customers, deal closure and facilitating outstanding support service. But the perks for banking sector are lucrative exceptions.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Here are few of the benefits and importance of CRM in the banking sector:</w:t>
      </w:r>
    </w:p>
    <w:p w:rsidR="00690918" w:rsidRPr="003761C5" w:rsidRDefault="00690918" w:rsidP="00AF69D4">
      <w:pPr>
        <w:numPr>
          <w:ilvl w:val="0"/>
          <w:numId w:val="25"/>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Improved Customers Retention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Gaining a new customer is a critical job for banks. In this tough market conditions, retaining the existing customer becomes crucial to have a grip on this competitive sector. Customers’ retention can be accomplished through enhanced customer </w:t>
      </w:r>
      <w:r w:rsidRPr="003761C5">
        <w:rPr>
          <w:rFonts w:ascii="Times New Roman" w:eastAsia="Times New Roman" w:hAnsi="Times New Roman"/>
          <w:color w:val="000000" w:themeColor="text1"/>
          <w:sz w:val="24"/>
          <w:szCs w:val="24"/>
        </w:rPr>
        <w:lastRenderedPageBreak/>
        <w:t>satisfaction and loyalty. CRM in banking is capable of retaining customers. It can convert a mere account holder into a loyal, satisfied and fruitful customer. </w:t>
      </w:r>
    </w:p>
    <w:p w:rsidR="00690918" w:rsidRPr="003761C5" w:rsidRDefault="00690918" w:rsidP="00AF69D4">
      <w:pPr>
        <w:numPr>
          <w:ilvl w:val="0"/>
          <w:numId w:val="26"/>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Boosted Sales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Sales have become an important part of banks with the CRM evolution. CRM assists banks in </w:t>
      </w:r>
      <w:hyperlink r:id="rId10" w:history="1">
        <w:r w:rsidRPr="003761C5">
          <w:rPr>
            <w:rFonts w:ascii="Times New Roman" w:eastAsia="Times New Roman" w:hAnsi="Times New Roman"/>
            <w:color w:val="000000" w:themeColor="text1"/>
            <w:sz w:val="24"/>
            <w:szCs w:val="24"/>
          </w:rPr>
          <w:t>sales management</w:t>
        </w:r>
      </w:hyperlink>
      <w:r w:rsidRPr="003761C5">
        <w:rPr>
          <w:rFonts w:ascii="Times New Roman" w:eastAsia="Times New Roman" w:hAnsi="Times New Roman"/>
          <w:color w:val="000000" w:themeColor="text1"/>
          <w:sz w:val="24"/>
          <w:szCs w:val="24"/>
        </w:rPr>
        <w:t> with its sales module. It helps you identify and convert leads into prospective customers.  CRM assists in the acquisition of new customers through the use of past track records and value they brought to the bank. </w:t>
      </w:r>
    </w:p>
    <w:p w:rsidR="00690918" w:rsidRPr="003761C5" w:rsidRDefault="00690918" w:rsidP="00AF69D4">
      <w:pPr>
        <w:numPr>
          <w:ilvl w:val="0"/>
          <w:numId w:val="27"/>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More Effective Marketing Efforts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makes the efforts of marketing department more productive. CRM generates report highlighting customers’ touch and data points, purchase behavior, engagement channels and much more. With this information, marketing teams can develop new marketing opportunities for engagement and retention. </w:t>
      </w:r>
      <w:hyperlink r:id="rId11" w:history="1">
        <w:r w:rsidRPr="003761C5">
          <w:rPr>
            <w:rFonts w:ascii="Times New Roman" w:eastAsia="Times New Roman" w:hAnsi="Times New Roman"/>
            <w:color w:val="000000" w:themeColor="text1"/>
            <w:sz w:val="24"/>
            <w:szCs w:val="24"/>
          </w:rPr>
          <w:t>CRM strengthen marketing strategies</w:t>
        </w:r>
      </w:hyperlink>
      <w:r w:rsidRPr="003761C5">
        <w:rPr>
          <w:rFonts w:ascii="Times New Roman" w:eastAsia="Times New Roman" w:hAnsi="Times New Roman"/>
          <w:color w:val="000000" w:themeColor="text1"/>
          <w:sz w:val="24"/>
          <w:szCs w:val="24"/>
        </w:rPr>
        <w:t> through proper segmentation, focused targeting and automation. </w:t>
      </w:r>
    </w:p>
    <w:p w:rsidR="00690918" w:rsidRPr="003761C5" w:rsidRDefault="00690918" w:rsidP="00AF69D4">
      <w:pPr>
        <w:numPr>
          <w:ilvl w:val="0"/>
          <w:numId w:val="28"/>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Increased Productivity</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With a complete data of customers on a single screen, bankers now can spend more time on strengthening their customer relationships than spending on gathering and organizing data. CRM increases productivity by reducing cost through minimizing or eliminating repetitive tasks. With the right technology in place, bankers are able to handle more customers account in less time than before, making them more productive. </w:t>
      </w:r>
    </w:p>
    <w:p w:rsidR="00690918" w:rsidRPr="003761C5" w:rsidRDefault="00D96926" w:rsidP="00AF69D4">
      <w:pPr>
        <w:numPr>
          <w:ilvl w:val="0"/>
          <w:numId w:val="29"/>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Personalized</w:t>
      </w:r>
      <w:r w:rsidR="00690918" w:rsidRPr="003761C5">
        <w:rPr>
          <w:rFonts w:ascii="Times New Roman" w:eastAsia="Times New Roman" w:hAnsi="Times New Roman"/>
          <w:b/>
          <w:bCs/>
          <w:color w:val="000000" w:themeColor="text1"/>
          <w:sz w:val="24"/>
          <w:szCs w:val="24"/>
        </w:rPr>
        <w:t xml:space="preserve"> Customer Relationships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The CRM ultimate objective is to handle customers on a personalized level, as apparent identity. It is difficult to keep track of and follow up each individual customer data and look at trends. CRM overcome this difficulty, by letting bankers provide </w:t>
      </w:r>
      <w:r w:rsidR="00D96926" w:rsidRPr="003761C5">
        <w:rPr>
          <w:rFonts w:ascii="Times New Roman" w:eastAsia="Times New Roman" w:hAnsi="Times New Roman"/>
          <w:color w:val="000000" w:themeColor="text1"/>
          <w:sz w:val="24"/>
          <w:szCs w:val="24"/>
        </w:rPr>
        <w:t>personalized</w:t>
      </w:r>
      <w:r w:rsidRPr="003761C5">
        <w:rPr>
          <w:rFonts w:ascii="Times New Roman" w:eastAsia="Times New Roman" w:hAnsi="Times New Roman"/>
          <w:color w:val="000000" w:themeColor="text1"/>
          <w:sz w:val="24"/>
          <w:szCs w:val="24"/>
        </w:rPr>
        <w:t xml:space="preserve"> services to its every customer. You can see about need, </w:t>
      </w:r>
      <w:r w:rsidRPr="003761C5">
        <w:rPr>
          <w:rFonts w:ascii="Times New Roman" w:eastAsia="Times New Roman" w:hAnsi="Times New Roman"/>
          <w:color w:val="000000" w:themeColor="text1"/>
          <w:sz w:val="24"/>
          <w:szCs w:val="24"/>
        </w:rPr>
        <w:lastRenderedPageBreak/>
        <w:t>preferences and the behavior of each customer on a single platform and then plan your marketing strategy. </w:t>
      </w:r>
    </w:p>
    <w:p w:rsidR="00690918" w:rsidRPr="003761C5" w:rsidRDefault="00690918" w:rsidP="00AF69D4">
      <w:pPr>
        <w:numPr>
          <w:ilvl w:val="0"/>
          <w:numId w:val="30"/>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Efficient Communication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Bank call centers are using CRM software for many purposes. CRM is automating communication and interactions with customers. A CRM also helps banks to monitor conversations about their brand and products across different online media. It is also assisting in inter-department communication. </w:t>
      </w:r>
    </w:p>
    <w:p w:rsidR="00690918" w:rsidRPr="003761C5" w:rsidRDefault="00690918" w:rsidP="00AF69D4">
      <w:pPr>
        <w:numPr>
          <w:ilvl w:val="0"/>
          <w:numId w:val="31"/>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Better Customer Service and Experience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provides deeper insights into customers’ data, thus enabling greater customer support service. It provides better customer service via quick automated response to customers’ queries, facilitating services relevant to them. </w:t>
      </w:r>
      <w:hyperlink r:id="rId12" w:history="1">
        <w:r w:rsidRPr="003761C5">
          <w:rPr>
            <w:rFonts w:ascii="Times New Roman" w:eastAsia="Times New Roman" w:hAnsi="Times New Roman"/>
            <w:color w:val="000000" w:themeColor="text1"/>
            <w:sz w:val="24"/>
            <w:szCs w:val="24"/>
          </w:rPr>
          <w:t>CRM aids in improving customer experience</w:t>
        </w:r>
      </w:hyperlink>
      <w:r w:rsidRPr="003761C5">
        <w:rPr>
          <w:rFonts w:ascii="Times New Roman" w:eastAsia="Times New Roman" w:hAnsi="Times New Roman"/>
          <w:color w:val="000000" w:themeColor="text1"/>
          <w:sz w:val="24"/>
          <w:szCs w:val="24"/>
        </w:rPr>
        <w:t>. CRM and banks together create better customer experience through assisting in knowing what customer desires, furnishing quick support, building personal relationships and then maintaining an ongoing journey.</w:t>
      </w:r>
    </w:p>
    <w:p w:rsidR="00305816" w:rsidRPr="00D96926" w:rsidRDefault="004E2748" w:rsidP="00D96926">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          </w:t>
      </w:r>
    </w:p>
    <w:p w:rsidR="004E2748" w:rsidRPr="003761C5" w:rsidRDefault="004E2748" w:rsidP="00305816">
      <w:pPr>
        <w:spacing w:line="360" w:lineRule="auto"/>
        <w:jc w:val="center"/>
        <w:rPr>
          <w:rFonts w:ascii="Times New Roman" w:hAnsi="Times New Roman"/>
          <w:b/>
          <w:sz w:val="24"/>
          <w:szCs w:val="24"/>
        </w:rPr>
      </w:pPr>
      <w:r w:rsidRPr="003761C5">
        <w:rPr>
          <w:rFonts w:ascii="Times New Roman" w:hAnsi="Times New Roman"/>
          <w:b/>
          <w:sz w:val="24"/>
          <w:szCs w:val="24"/>
        </w:rPr>
        <w:t>CHAPTER THREE</w:t>
      </w:r>
    </w:p>
    <w:p w:rsidR="004E2748" w:rsidRPr="003761C5" w:rsidRDefault="004E2748" w:rsidP="00305816">
      <w:pPr>
        <w:spacing w:line="360" w:lineRule="auto"/>
        <w:ind w:firstLine="720"/>
        <w:jc w:val="center"/>
        <w:rPr>
          <w:rFonts w:ascii="Times New Roman" w:hAnsi="Times New Roman"/>
          <w:b/>
          <w:sz w:val="24"/>
          <w:szCs w:val="24"/>
        </w:rPr>
      </w:pPr>
      <w:r w:rsidRPr="003761C5">
        <w:rPr>
          <w:rFonts w:ascii="Times New Roman" w:hAnsi="Times New Roman"/>
          <w:b/>
          <w:sz w:val="24"/>
          <w:szCs w:val="24"/>
        </w:rPr>
        <w:t>RESEARCH METHOLODGY</w:t>
      </w:r>
    </w:p>
    <w:p w:rsidR="00A05A37" w:rsidRPr="003761C5" w:rsidRDefault="00C86416" w:rsidP="00AF69D4">
      <w:pPr>
        <w:spacing w:line="360" w:lineRule="auto"/>
        <w:jc w:val="both"/>
        <w:rPr>
          <w:rFonts w:ascii="Times New Roman" w:hAnsi="Times New Roman"/>
          <w:b/>
          <w:sz w:val="24"/>
          <w:szCs w:val="24"/>
        </w:rPr>
      </w:pPr>
      <w:r w:rsidRPr="003761C5">
        <w:rPr>
          <w:rFonts w:ascii="Times New Roman" w:hAnsi="Times New Roman"/>
          <w:b/>
          <w:sz w:val="24"/>
          <w:szCs w:val="24"/>
        </w:rPr>
        <w:t>3.1</w:t>
      </w:r>
      <w:r w:rsidRPr="003761C5">
        <w:rPr>
          <w:rFonts w:ascii="Times New Roman" w:hAnsi="Times New Roman"/>
          <w:b/>
          <w:sz w:val="24"/>
          <w:szCs w:val="24"/>
        </w:rPr>
        <w:tab/>
        <w:t xml:space="preserve">RESEARCH DESIGN </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 research design is the </w:t>
      </w:r>
      <w:r w:rsidR="00D96926" w:rsidRPr="003761C5">
        <w:rPr>
          <w:rFonts w:ascii="Times New Roman" w:hAnsi="Times New Roman"/>
          <w:sz w:val="24"/>
          <w:szCs w:val="24"/>
        </w:rPr>
        <w:t>step-by-step</w:t>
      </w:r>
      <w:r w:rsidRPr="003761C5">
        <w:rPr>
          <w:rFonts w:ascii="Times New Roman" w:hAnsi="Times New Roman"/>
          <w:sz w:val="24"/>
          <w:szCs w:val="24"/>
        </w:rPr>
        <w:t xml:space="preserve"> </w:t>
      </w:r>
      <w:r w:rsidR="00D96926" w:rsidRPr="003761C5">
        <w:rPr>
          <w:rFonts w:ascii="Times New Roman" w:hAnsi="Times New Roman"/>
          <w:sz w:val="24"/>
          <w:szCs w:val="24"/>
        </w:rPr>
        <w:t>g</w:t>
      </w:r>
      <w:r w:rsidR="00D96926">
        <w:rPr>
          <w:rFonts w:ascii="Times New Roman" w:hAnsi="Times New Roman"/>
          <w:sz w:val="24"/>
          <w:szCs w:val="24"/>
        </w:rPr>
        <w:t>u</w:t>
      </w:r>
      <w:r w:rsidR="00D96926" w:rsidRPr="003761C5">
        <w:rPr>
          <w:rFonts w:ascii="Times New Roman" w:hAnsi="Times New Roman"/>
          <w:sz w:val="24"/>
          <w:szCs w:val="24"/>
        </w:rPr>
        <w:t>ide</w:t>
      </w:r>
      <w:r w:rsidRPr="003761C5">
        <w:rPr>
          <w:rFonts w:ascii="Times New Roman" w:hAnsi="Times New Roman"/>
          <w:sz w:val="24"/>
          <w:szCs w:val="24"/>
        </w:rPr>
        <w:t xml:space="preserve"> of the research procedure. The design adopted for the study is exploratory survey design the exploratory survey design permit the use of a </w:t>
      </w:r>
      <w:r w:rsidR="00D96926" w:rsidRPr="003761C5">
        <w:rPr>
          <w:rFonts w:ascii="Times New Roman" w:hAnsi="Times New Roman"/>
          <w:sz w:val="24"/>
          <w:szCs w:val="24"/>
        </w:rPr>
        <w:t>well-structured</w:t>
      </w:r>
      <w:r w:rsidRPr="003761C5">
        <w:rPr>
          <w:rFonts w:ascii="Times New Roman" w:hAnsi="Times New Roman"/>
          <w:sz w:val="24"/>
          <w:szCs w:val="24"/>
        </w:rPr>
        <w:t xml:space="preserve"> research instrument for obtaining primary data that was used for this study.</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The design follows according</w:t>
      </w: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3.2 </w:t>
      </w:r>
      <w:r w:rsidRPr="003761C5">
        <w:rPr>
          <w:rFonts w:ascii="Times New Roman" w:hAnsi="Times New Roman"/>
          <w:b/>
          <w:sz w:val="24"/>
          <w:szCs w:val="24"/>
        </w:rPr>
        <w:tab/>
      </w:r>
      <w:r w:rsidR="00CD6258" w:rsidRPr="003761C5">
        <w:rPr>
          <w:rFonts w:ascii="Times New Roman" w:hAnsi="Times New Roman"/>
          <w:b/>
          <w:sz w:val="24"/>
          <w:szCs w:val="24"/>
        </w:rPr>
        <w:t>POPULATION</w:t>
      </w:r>
    </w:p>
    <w:p w:rsidR="00DA2BE8" w:rsidRPr="003761C5" w:rsidRDefault="001D5B10"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ab/>
      </w:r>
      <w:r w:rsidR="00AE1CCF" w:rsidRPr="003761C5">
        <w:rPr>
          <w:rFonts w:ascii="Times New Roman" w:hAnsi="Times New Roman"/>
          <w:sz w:val="24"/>
          <w:szCs w:val="24"/>
        </w:rPr>
        <w:t xml:space="preserve">Population is the number of organisms of the same species that live in a </w:t>
      </w:r>
      <w:r w:rsidR="00F53942" w:rsidRPr="003761C5">
        <w:rPr>
          <w:rFonts w:ascii="Times New Roman" w:hAnsi="Times New Roman"/>
          <w:sz w:val="24"/>
          <w:szCs w:val="24"/>
        </w:rPr>
        <w:t>particular</w:t>
      </w:r>
      <w:r w:rsidR="00AE1CCF" w:rsidRPr="003761C5">
        <w:rPr>
          <w:rFonts w:ascii="Times New Roman" w:hAnsi="Times New Roman"/>
          <w:sz w:val="24"/>
          <w:szCs w:val="24"/>
        </w:rPr>
        <w:t xml:space="preserve"> </w:t>
      </w:r>
      <w:r w:rsidR="00F53942" w:rsidRPr="003761C5">
        <w:rPr>
          <w:rFonts w:ascii="Times New Roman" w:hAnsi="Times New Roman"/>
          <w:sz w:val="24"/>
          <w:szCs w:val="24"/>
        </w:rPr>
        <w:t xml:space="preserve">geographic area at the same time, with the capability of interbreeding.  However, populations contain genetic variation </w:t>
      </w:r>
      <w:r w:rsidR="00EE179D" w:rsidRPr="003761C5">
        <w:rPr>
          <w:rFonts w:ascii="Times New Roman" w:hAnsi="Times New Roman"/>
          <w:sz w:val="24"/>
          <w:szCs w:val="24"/>
        </w:rPr>
        <w:t>w</w:t>
      </w:r>
      <w:r w:rsidR="00F53942" w:rsidRPr="003761C5">
        <w:rPr>
          <w:rFonts w:ascii="Times New Roman" w:hAnsi="Times New Roman"/>
          <w:sz w:val="24"/>
          <w:szCs w:val="24"/>
        </w:rPr>
        <w:t xml:space="preserve">ithin themselves, and not all </w:t>
      </w:r>
      <w:r w:rsidR="00EE179D" w:rsidRPr="003761C5">
        <w:rPr>
          <w:rFonts w:ascii="Times New Roman" w:hAnsi="Times New Roman"/>
          <w:sz w:val="24"/>
          <w:szCs w:val="24"/>
        </w:rPr>
        <w:t>individual</w:t>
      </w:r>
      <w:r w:rsidR="00F53942" w:rsidRPr="003761C5">
        <w:rPr>
          <w:rFonts w:ascii="Times New Roman" w:hAnsi="Times New Roman"/>
          <w:sz w:val="24"/>
          <w:szCs w:val="24"/>
        </w:rPr>
        <w:t xml:space="preserve"> are equally able to survive and reproduce</w:t>
      </w:r>
      <w:r w:rsidR="00DA2BE8" w:rsidRPr="003761C5">
        <w:rPr>
          <w:rFonts w:ascii="Times New Roman" w:hAnsi="Times New Roman"/>
          <w:sz w:val="24"/>
          <w:szCs w:val="24"/>
        </w:rPr>
        <w:t>.</w:t>
      </w:r>
    </w:p>
    <w:p w:rsidR="00AB5DD3" w:rsidRPr="003761C5" w:rsidRDefault="00DA2BE8" w:rsidP="00AF69D4">
      <w:pPr>
        <w:spacing w:line="360" w:lineRule="auto"/>
        <w:jc w:val="both"/>
        <w:rPr>
          <w:rFonts w:ascii="Times New Roman" w:hAnsi="Times New Roman"/>
          <w:sz w:val="24"/>
          <w:szCs w:val="24"/>
        </w:rPr>
      </w:pPr>
      <w:r w:rsidRPr="003761C5">
        <w:rPr>
          <w:rFonts w:ascii="Times New Roman" w:hAnsi="Times New Roman"/>
          <w:sz w:val="24"/>
          <w:szCs w:val="24"/>
        </w:rPr>
        <w:tab/>
        <w:t>Population can also be defined as group of people living together at a particular geographical area.</w:t>
      </w:r>
    </w:p>
    <w:p w:rsidR="001D5B10" w:rsidRPr="003761C5" w:rsidRDefault="00AB5DD3"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research </w:t>
      </w:r>
      <w:r w:rsidR="00D96926" w:rsidRPr="003761C5">
        <w:rPr>
          <w:rFonts w:ascii="Times New Roman" w:hAnsi="Times New Roman"/>
          <w:sz w:val="24"/>
          <w:szCs w:val="24"/>
        </w:rPr>
        <w:t>works</w:t>
      </w:r>
      <w:r w:rsidRPr="003761C5">
        <w:rPr>
          <w:rFonts w:ascii="Times New Roman" w:hAnsi="Times New Roman"/>
          <w:sz w:val="24"/>
          <w:szCs w:val="24"/>
        </w:rPr>
        <w:t xml:space="preserve"> the number of </w:t>
      </w:r>
      <w:r w:rsidR="00D96926" w:rsidRPr="003761C5">
        <w:rPr>
          <w:rFonts w:ascii="Times New Roman" w:hAnsi="Times New Roman"/>
          <w:sz w:val="24"/>
          <w:szCs w:val="24"/>
        </w:rPr>
        <w:t>respondents</w:t>
      </w:r>
      <w:r w:rsidR="00326E36" w:rsidRPr="003761C5">
        <w:rPr>
          <w:rFonts w:ascii="Times New Roman" w:hAnsi="Times New Roman"/>
          <w:sz w:val="24"/>
          <w:szCs w:val="24"/>
        </w:rPr>
        <w:t xml:space="preserve"> </w:t>
      </w:r>
      <w:r w:rsidR="00D96926" w:rsidRPr="003761C5">
        <w:rPr>
          <w:rFonts w:ascii="Times New Roman" w:hAnsi="Times New Roman"/>
          <w:sz w:val="24"/>
          <w:szCs w:val="24"/>
        </w:rPr>
        <w:t>is</w:t>
      </w:r>
      <w:r w:rsidR="00326E36" w:rsidRPr="003761C5">
        <w:rPr>
          <w:rFonts w:ascii="Times New Roman" w:hAnsi="Times New Roman"/>
          <w:sz w:val="24"/>
          <w:szCs w:val="24"/>
        </w:rPr>
        <w:t xml:space="preserve"> 80, while the percentage used is 100%</w:t>
      </w:r>
      <w:r w:rsidR="00693BBE" w:rsidRPr="003761C5">
        <w:rPr>
          <w:rFonts w:ascii="Times New Roman" w:hAnsi="Times New Roman"/>
          <w:sz w:val="24"/>
          <w:szCs w:val="24"/>
        </w:rPr>
        <w:t>.</w:t>
      </w:r>
      <w:r w:rsidRPr="003761C5">
        <w:rPr>
          <w:rFonts w:ascii="Times New Roman" w:hAnsi="Times New Roman"/>
          <w:sz w:val="24"/>
          <w:szCs w:val="24"/>
        </w:rPr>
        <w:t xml:space="preserve"> </w:t>
      </w:r>
      <w:r w:rsidR="00DA2BE8" w:rsidRPr="003761C5">
        <w:rPr>
          <w:rFonts w:ascii="Times New Roman" w:hAnsi="Times New Roman"/>
          <w:sz w:val="24"/>
          <w:szCs w:val="24"/>
        </w:rPr>
        <w:t xml:space="preserve"> </w:t>
      </w:r>
      <w:r w:rsidR="00F53942" w:rsidRPr="003761C5">
        <w:rPr>
          <w:rFonts w:ascii="Times New Roman" w:hAnsi="Times New Roman"/>
          <w:sz w:val="24"/>
          <w:szCs w:val="24"/>
        </w:rPr>
        <w:t xml:space="preserve"> </w:t>
      </w:r>
    </w:p>
    <w:p w:rsidR="00BB0D1B" w:rsidRPr="003761C5" w:rsidRDefault="00B2722E" w:rsidP="00AF69D4">
      <w:pPr>
        <w:spacing w:line="360" w:lineRule="auto"/>
        <w:jc w:val="both"/>
        <w:rPr>
          <w:rFonts w:ascii="Times New Roman" w:hAnsi="Times New Roman"/>
          <w:b/>
          <w:sz w:val="24"/>
          <w:szCs w:val="24"/>
        </w:rPr>
      </w:pPr>
      <w:r w:rsidRPr="003761C5">
        <w:rPr>
          <w:rFonts w:ascii="Times New Roman" w:hAnsi="Times New Roman"/>
          <w:b/>
          <w:sz w:val="24"/>
          <w:szCs w:val="24"/>
        </w:rPr>
        <w:t>3.3</w:t>
      </w:r>
      <w:r w:rsidRPr="003761C5">
        <w:rPr>
          <w:rFonts w:ascii="Times New Roman" w:hAnsi="Times New Roman"/>
          <w:b/>
          <w:sz w:val="24"/>
          <w:szCs w:val="24"/>
        </w:rPr>
        <w:tab/>
        <w:t>SAMPLING TECHNIQUE</w:t>
      </w:r>
    </w:p>
    <w:p w:rsidR="003F5FD7"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The study adopted sampling techniques all members of the population were represented equally.</w:t>
      </w:r>
    </w:p>
    <w:p w:rsidR="00D96926" w:rsidRPr="00D96926" w:rsidRDefault="00D96926" w:rsidP="00AF69D4">
      <w:pPr>
        <w:spacing w:line="360" w:lineRule="auto"/>
        <w:jc w:val="both"/>
        <w:rPr>
          <w:rFonts w:ascii="Times New Roman" w:hAnsi="Times New Roman"/>
          <w:sz w:val="24"/>
          <w:szCs w:val="24"/>
        </w:rPr>
      </w:pPr>
    </w:p>
    <w:p w:rsidR="00B205B1" w:rsidRPr="003761C5" w:rsidRDefault="00867515"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3.4 </w:t>
      </w:r>
      <w:r w:rsidRPr="003761C5">
        <w:rPr>
          <w:rFonts w:ascii="Times New Roman" w:hAnsi="Times New Roman"/>
          <w:b/>
          <w:sz w:val="24"/>
          <w:szCs w:val="24"/>
        </w:rPr>
        <w:tab/>
        <w:t>SAMPLE SIZE DETERMINATION</w:t>
      </w:r>
    </w:p>
    <w:p w:rsidR="00B205B1" w:rsidRPr="003761C5"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sample size </w:t>
      </w:r>
      <w:r w:rsidR="00D90EAC" w:rsidRPr="003761C5">
        <w:rPr>
          <w:rFonts w:ascii="Times New Roman" w:hAnsi="Times New Roman"/>
          <w:sz w:val="24"/>
          <w:szCs w:val="24"/>
        </w:rPr>
        <w:t>refers</w:t>
      </w:r>
      <w:r w:rsidRPr="003761C5">
        <w:rPr>
          <w:rFonts w:ascii="Times New Roman" w:hAnsi="Times New Roman"/>
          <w:sz w:val="24"/>
          <w:szCs w:val="24"/>
        </w:rPr>
        <w:t xml:space="preserve"> to the number of </w:t>
      </w:r>
      <w:r w:rsidR="00D90EAC" w:rsidRPr="003761C5">
        <w:rPr>
          <w:rFonts w:ascii="Times New Roman" w:hAnsi="Times New Roman"/>
          <w:sz w:val="24"/>
          <w:szCs w:val="24"/>
        </w:rPr>
        <w:t>elements</w:t>
      </w:r>
      <w:r w:rsidRPr="003761C5">
        <w:rPr>
          <w:rFonts w:ascii="Times New Roman" w:hAnsi="Times New Roman"/>
          <w:sz w:val="24"/>
          <w:szCs w:val="24"/>
        </w:rPr>
        <w:t xml:space="preserve"> from the universe or population that was selected to form part of the study the statistical formula adopted is</w:t>
      </w:r>
    </w:p>
    <w:p w:rsidR="00480DAC" w:rsidRPr="003761C5" w:rsidRDefault="008A48C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1016635</wp:posOffset>
                </wp:positionH>
                <wp:positionV relativeFrom="paragraph">
                  <wp:posOffset>220980</wp:posOffset>
                </wp:positionV>
                <wp:extent cx="453390" cy="0"/>
                <wp:effectExtent l="6985" t="6350" r="6350" b="12700"/>
                <wp:wrapNone/>
                <wp:docPr id="80932630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C6BB5" id="_x0000_t32" coordsize="21600,21600" o:spt="32" o:oned="t" path="m,l21600,21600e" filled="f">
                <v:path arrowok="t" fillok="f" o:connecttype="none"/>
                <o:lock v:ext="edit" shapetype="t"/>
              </v:shapetype>
              <v:shape id="AutoShape 109" o:spid="_x0000_s1026" type="#_x0000_t32" style="position:absolute;margin-left:80.05pt;margin-top:17.4pt;width:35.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2UtwEAAFUDAAAOAAAAZHJzL2Uyb0RvYy54bWysU8Fu2zAMvQ/YPwi6L07SZVi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"/>
            </w:pict>
          </mc:Fallback>
        </mc:AlternateContent>
      </w:r>
      <w:r w:rsidR="00B205B1" w:rsidRPr="003761C5">
        <w:rPr>
          <w:rFonts w:ascii="Times New Roman" w:hAnsi="Times New Roman"/>
          <w:sz w:val="24"/>
          <w:szCs w:val="24"/>
        </w:rPr>
        <w:t>n</w:t>
      </w:r>
      <w:r w:rsidR="00480DAC" w:rsidRPr="003761C5">
        <w:rPr>
          <w:rFonts w:ascii="Times New Roman" w:hAnsi="Times New Roman"/>
          <w:sz w:val="24"/>
          <w:szCs w:val="24"/>
        </w:rPr>
        <w:tab/>
      </w:r>
      <w:r w:rsidR="00B205B1" w:rsidRPr="003761C5">
        <w:rPr>
          <w:rFonts w:ascii="Times New Roman" w:hAnsi="Times New Roman"/>
          <w:sz w:val="24"/>
          <w:szCs w:val="24"/>
        </w:rPr>
        <w:t>=</w:t>
      </w:r>
      <w:r w:rsidR="00480DAC" w:rsidRPr="003761C5">
        <w:rPr>
          <w:rFonts w:ascii="Times New Roman" w:hAnsi="Times New Roman"/>
          <w:sz w:val="24"/>
          <w:szCs w:val="24"/>
        </w:rPr>
        <w:t xml:space="preserve"> Z</w:t>
      </w:r>
      <w:r w:rsidR="00480DAC" w:rsidRPr="003761C5">
        <w:rPr>
          <w:rFonts w:ascii="Times New Roman" w:hAnsi="Times New Roman"/>
          <w:sz w:val="24"/>
          <w:szCs w:val="24"/>
          <w:vertAlign w:val="superscript"/>
        </w:rPr>
        <w:t>2</w:t>
      </w:r>
      <w:r w:rsidR="00480DAC" w:rsidRPr="003761C5">
        <w:rPr>
          <w:rFonts w:ascii="Times New Roman" w:hAnsi="Times New Roman"/>
          <w:sz w:val="24"/>
          <w:szCs w:val="24"/>
        </w:rPr>
        <w:t xml:space="preserve">  0</w:t>
      </w:r>
      <w:r w:rsidR="00480DAC" w:rsidRPr="003761C5">
        <w:rPr>
          <w:rFonts w:ascii="Times New Roman" w:hAnsi="Times New Roman"/>
          <w:sz w:val="24"/>
          <w:szCs w:val="24"/>
          <w:vertAlign w:val="superscript"/>
        </w:rPr>
        <w:t>2</w:t>
      </w:r>
    </w:p>
    <w:p w:rsidR="00B205B1" w:rsidRPr="003761C5" w:rsidRDefault="00480DA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sz w:val="24"/>
          <w:szCs w:val="24"/>
          <w:vertAlign w:val="superscript"/>
        </w:rPr>
        <w:t xml:space="preserve">                 </w:t>
      </w:r>
      <w:r w:rsidRPr="003761C5">
        <w:rPr>
          <w:rFonts w:ascii="Times New Roman" w:hAnsi="Times New Roman"/>
          <w:sz w:val="24"/>
          <w:szCs w:val="24"/>
        </w:rPr>
        <w:t xml:space="preserve">    2</w:t>
      </w:r>
      <w:r w:rsidRPr="003761C5">
        <w:rPr>
          <w:rFonts w:ascii="Times New Roman" w:hAnsi="Times New Roman"/>
          <w:sz w:val="24"/>
          <w:szCs w:val="24"/>
          <w:vertAlign w:val="superscript"/>
        </w:rPr>
        <w:tab/>
      </w:r>
    </w:p>
    <w:p w:rsidR="00FE1C83" w:rsidRPr="003761C5" w:rsidRDefault="00D90EA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Were</w:t>
      </w:r>
      <w:r w:rsidR="00B205B1" w:rsidRPr="003761C5">
        <w:rPr>
          <w:rFonts w:ascii="Times New Roman" w:hAnsi="Times New Roman"/>
          <w:sz w:val="24"/>
          <w:szCs w:val="24"/>
        </w:rPr>
        <w:t xml:space="preserve"> </w:t>
      </w:r>
    </w:p>
    <w:p w:rsidR="00AD458C" w:rsidRPr="003761C5" w:rsidRDefault="00FE1C83"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N </w:t>
      </w:r>
      <w:r w:rsidR="00B205B1" w:rsidRPr="003761C5">
        <w:rPr>
          <w:rFonts w:ascii="Times New Roman" w:hAnsi="Times New Roman"/>
          <w:sz w:val="24"/>
          <w:szCs w:val="24"/>
        </w:rPr>
        <w:t>=</w:t>
      </w:r>
      <w:r w:rsidRPr="003761C5">
        <w:rPr>
          <w:rFonts w:ascii="Times New Roman" w:hAnsi="Times New Roman"/>
          <w:sz w:val="24"/>
          <w:szCs w:val="24"/>
        </w:rPr>
        <w:t xml:space="preserve"> </w:t>
      </w:r>
      <w:r w:rsidR="006B7AA7" w:rsidRPr="003761C5">
        <w:rPr>
          <w:rFonts w:ascii="Times New Roman" w:hAnsi="Times New Roman"/>
          <w:sz w:val="24"/>
          <w:szCs w:val="24"/>
        </w:rPr>
        <w:t xml:space="preserve">Sample </w:t>
      </w:r>
      <w:r w:rsidR="00B205B1" w:rsidRPr="003761C5">
        <w:rPr>
          <w:rFonts w:ascii="Times New Roman" w:hAnsi="Times New Roman"/>
          <w:sz w:val="24"/>
          <w:szCs w:val="24"/>
        </w:rPr>
        <w:t xml:space="preserve">size </w:t>
      </w:r>
    </w:p>
    <w:p w:rsidR="00B205B1" w:rsidRPr="003761C5" w:rsidRDefault="00AD458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 </w:t>
      </w:r>
      <w:r w:rsidR="00FE1C83" w:rsidRPr="003761C5">
        <w:rPr>
          <w:rFonts w:ascii="Times New Roman" w:hAnsi="Times New Roman"/>
          <w:sz w:val="24"/>
          <w:szCs w:val="24"/>
        </w:rPr>
        <w:t xml:space="preserve">The </w:t>
      </w:r>
      <w:r w:rsidR="00B205B1" w:rsidRPr="003761C5">
        <w:rPr>
          <w:rFonts w:ascii="Times New Roman" w:hAnsi="Times New Roman"/>
          <w:sz w:val="24"/>
          <w:szCs w:val="24"/>
        </w:rPr>
        <w:t xml:space="preserve">research population </w:t>
      </w:r>
    </w:p>
    <w:p w:rsidR="00B205B1" w:rsidRPr="003761C5" w:rsidRDefault="00FE1C83"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S = Standard </w:t>
      </w:r>
      <w:r w:rsidR="00B205B1" w:rsidRPr="003761C5">
        <w:rPr>
          <w:rFonts w:ascii="Times New Roman" w:hAnsi="Times New Roman"/>
          <w:sz w:val="24"/>
          <w:szCs w:val="24"/>
        </w:rPr>
        <w:t>derivation</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 xml:space="preserve">D </w:t>
      </w:r>
      <w:r w:rsidR="00B205B1" w:rsidRPr="003761C5">
        <w:rPr>
          <w:rFonts w:ascii="Times New Roman" w:hAnsi="Times New Roman"/>
          <w:sz w:val="24"/>
          <w:szCs w:val="24"/>
        </w:rPr>
        <w:t>=</w:t>
      </w:r>
      <w:r w:rsidRPr="003761C5">
        <w:rPr>
          <w:rFonts w:ascii="Times New Roman" w:hAnsi="Times New Roman"/>
          <w:sz w:val="24"/>
          <w:szCs w:val="24"/>
        </w:rPr>
        <w:t xml:space="preserve"> Tolerance </w:t>
      </w:r>
      <w:r w:rsidR="00B205B1" w:rsidRPr="003761C5">
        <w:rPr>
          <w:rFonts w:ascii="Times New Roman" w:hAnsi="Times New Roman"/>
          <w:sz w:val="24"/>
          <w:szCs w:val="24"/>
        </w:rPr>
        <w:t>limit or allowable error</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w:t>
      </w:r>
      <w:r w:rsidR="00B205B1" w:rsidRPr="003761C5">
        <w:rPr>
          <w:rFonts w:ascii="Times New Roman" w:hAnsi="Times New Roman"/>
          <w:sz w:val="24"/>
          <w:szCs w:val="24"/>
        </w:rPr>
        <w:t>=</w:t>
      </w:r>
      <w:r w:rsidRPr="003761C5">
        <w:rPr>
          <w:rFonts w:ascii="Times New Roman" w:hAnsi="Times New Roman"/>
          <w:sz w:val="24"/>
          <w:szCs w:val="24"/>
        </w:rPr>
        <w:t xml:space="preserve"> </w:t>
      </w:r>
      <w:r w:rsidR="00B205B1" w:rsidRPr="003761C5">
        <w:rPr>
          <w:rFonts w:ascii="Times New Roman" w:hAnsi="Times New Roman"/>
          <w:sz w:val="24"/>
          <w:szCs w:val="24"/>
        </w:rPr>
        <w:t>30 total enumerator or census method</w:t>
      </w:r>
    </w:p>
    <w:p w:rsidR="00CB0416" w:rsidRPr="003761C5" w:rsidRDefault="00CB0416"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 30 (Total enumeration or censure method)</w:t>
      </w:r>
    </w:p>
    <w:p w:rsidR="00867515" w:rsidRPr="003761C5" w:rsidRDefault="00113154"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3.5 </w:t>
      </w:r>
      <w:r w:rsidRPr="003761C5">
        <w:rPr>
          <w:rFonts w:ascii="Times New Roman" w:hAnsi="Times New Roman"/>
          <w:b/>
          <w:sz w:val="24"/>
          <w:szCs w:val="24"/>
        </w:rPr>
        <w:tab/>
        <w:t xml:space="preserve">METHOD OF DATA COLLECTION </w:t>
      </w:r>
    </w:p>
    <w:p w:rsidR="0073783D"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These are various source of data which could be categorized into two main source namely the primary data and secondary data the method of data collection used for this study are both primary data secondary the primary source of data were structured </w:t>
      </w:r>
      <w:r w:rsidRPr="003761C5">
        <w:rPr>
          <w:rFonts w:ascii="Times New Roman" w:hAnsi="Times New Roman"/>
          <w:sz w:val="24"/>
          <w:szCs w:val="24"/>
          <w:u w:val="single"/>
        </w:rPr>
        <w:t>interview</w:t>
      </w:r>
      <w:r w:rsidRPr="003761C5">
        <w:rPr>
          <w:rFonts w:ascii="Times New Roman" w:hAnsi="Times New Roman"/>
          <w:sz w:val="24"/>
          <w:szCs w:val="24"/>
        </w:rPr>
        <w:t xml:space="preserve"> and </w:t>
      </w:r>
      <w:r w:rsidR="00D90EAC" w:rsidRPr="003761C5">
        <w:rPr>
          <w:rFonts w:ascii="Times New Roman" w:hAnsi="Times New Roman"/>
          <w:sz w:val="24"/>
          <w:szCs w:val="24"/>
        </w:rPr>
        <w:t>self-administered</w:t>
      </w:r>
      <w:r w:rsidRPr="003761C5">
        <w:rPr>
          <w:rFonts w:ascii="Times New Roman" w:hAnsi="Times New Roman"/>
          <w:sz w:val="24"/>
          <w:szCs w:val="24"/>
        </w:rPr>
        <w:t xml:space="preserve"> structured </w:t>
      </w:r>
      <w:r w:rsidRPr="003761C5">
        <w:rPr>
          <w:rFonts w:ascii="Times New Roman" w:hAnsi="Times New Roman"/>
          <w:sz w:val="24"/>
          <w:szCs w:val="24"/>
          <w:u w:val="single"/>
        </w:rPr>
        <w:t>questionnaire</w:t>
      </w:r>
      <w:r w:rsidRPr="003761C5">
        <w:rPr>
          <w:rFonts w:ascii="Times New Roman" w:hAnsi="Times New Roman"/>
          <w:sz w:val="24"/>
          <w:szCs w:val="24"/>
        </w:rPr>
        <w:t xml:space="preserve"> which avoided manipulation and increase the quality of research a total of question were used for the survey questionnaire structure question were developed for the interview. The secondary data came from relevant literature reviewed</w:t>
      </w:r>
      <w:r w:rsidR="0073783D" w:rsidRPr="003761C5">
        <w:rPr>
          <w:rFonts w:ascii="Times New Roman" w:hAnsi="Times New Roman"/>
          <w:sz w:val="24"/>
          <w:szCs w:val="24"/>
        </w:rPr>
        <w:t>.</w:t>
      </w:r>
    </w:p>
    <w:p w:rsidR="003F5FD7" w:rsidRDefault="003F5FD7" w:rsidP="00AF69D4">
      <w:pPr>
        <w:spacing w:line="360" w:lineRule="auto"/>
        <w:jc w:val="both"/>
        <w:rPr>
          <w:rFonts w:ascii="Times New Roman" w:hAnsi="Times New Roman"/>
          <w:b/>
          <w:sz w:val="24"/>
          <w:szCs w:val="24"/>
        </w:rPr>
      </w:pP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3.6 </w:t>
      </w:r>
      <w:r w:rsidRPr="003761C5">
        <w:rPr>
          <w:rFonts w:ascii="Times New Roman" w:hAnsi="Times New Roman"/>
          <w:b/>
          <w:sz w:val="24"/>
          <w:szCs w:val="24"/>
        </w:rPr>
        <w:tab/>
        <w:t>THE RESEARCH INSTRUMENT</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The survey instrument was adopted for this study. A well strutted questionnaire and interview wage used measure the dependent of independent variable.</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3.7 </w:t>
      </w:r>
      <w:r w:rsidRPr="003761C5">
        <w:rPr>
          <w:rFonts w:ascii="Times New Roman" w:hAnsi="Times New Roman"/>
          <w:b/>
          <w:sz w:val="24"/>
          <w:szCs w:val="24"/>
        </w:rPr>
        <w:tab/>
        <w:t xml:space="preserve">VALIDITY OF RESEARCH INSTRUCTION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Both the content and face validity were put to use in this study. The validity of the research instrument was as certain though expert opinions and contribution supervisor. In </w:t>
      </w:r>
      <w:r w:rsidR="00D90EAC" w:rsidRPr="003761C5">
        <w:rPr>
          <w:rFonts w:ascii="Times New Roman" w:hAnsi="Times New Roman"/>
          <w:sz w:val="24"/>
          <w:szCs w:val="24"/>
        </w:rPr>
        <w:t>addition,</w:t>
      </w:r>
      <w:r w:rsidRPr="003761C5">
        <w:rPr>
          <w:rFonts w:ascii="Times New Roman" w:hAnsi="Times New Roman"/>
          <w:sz w:val="24"/>
          <w:szCs w:val="24"/>
        </w:rPr>
        <w:t xml:space="preserve"> the research variables were validated using factor analysis </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3.8 </w:t>
      </w:r>
      <w:r w:rsidRPr="003761C5">
        <w:rPr>
          <w:rFonts w:ascii="Times New Roman" w:hAnsi="Times New Roman"/>
          <w:b/>
          <w:sz w:val="24"/>
          <w:szCs w:val="24"/>
        </w:rPr>
        <w:tab/>
        <w:t xml:space="preserve">METHOD OF DATA PRESENTATION AND ANALYSIS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Method of analysis involved description and inferential statistic. The descriptive statistics described the properties of the data to show the variation in responds and opinions using frequently and percentage and other descriptive items such as mean and standard deviations. The inferential analysis was done using correlation analysis variance analysis statistic tools.</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These tools were selected because it </w:t>
      </w:r>
      <w:r w:rsidR="00AC2502" w:rsidRPr="003761C5">
        <w:rPr>
          <w:rFonts w:ascii="Times New Roman" w:hAnsi="Times New Roman"/>
          <w:sz w:val="24"/>
          <w:szCs w:val="24"/>
        </w:rPr>
        <w:t>has</w:t>
      </w:r>
      <w:r w:rsidRPr="003761C5">
        <w:rPr>
          <w:rFonts w:ascii="Times New Roman" w:hAnsi="Times New Roman"/>
          <w:sz w:val="24"/>
          <w:szCs w:val="24"/>
        </w:rPr>
        <w:t xml:space="preserve"> functionalities that accommodate the variable of interest.</w:t>
      </w:r>
    </w:p>
    <w:p w:rsidR="00867515"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867515" w:rsidRPr="003761C5" w:rsidRDefault="00867515" w:rsidP="00AF69D4">
      <w:pPr>
        <w:spacing w:line="360" w:lineRule="auto"/>
        <w:jc w:val="both"/>
        <w:rPr>
          <w:rFonts w:ascii="Times New Roman" w:hAnsi="Times New Roman"/>
          <w:sz w:val="24"/>
          <w:szCs w:val="24"/>
        </w:rPr>
      </w:pP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 </w:t>
      </w:r>
      <w:r w:rsidRPr="003761C5">
        <w:rPr>
          <w:rFonts w:ascii="Times New Roman" w:hAnsi="Times New Roman"/>
          <w:b/>
          <w:sz w:val="24"/>
          <w:szCs w:val="24"/>
        </w:rPr>
        <w:tab/>
      </w:r>
    </w:p>
    <w:p w:rsidR="00AC2502" w:rsidRPr="003761C5" w:rsidRDefault="00AC2502" w:rsidP="00AF69D4">
      <w:pPr>
        <w:spacing w:line="360" w:lineRule="auto"/>
        <w:jc w:val="both"/>
        <w:rPr>
          <w:rFonts w:ascii="Times New Roman" w:hAnsi="Times New Roman"/>
          <w:b/>
          <w:sz w:val="24"/>
          <w:szCs w:val="24"/>
        </w:rPr>
      </w:pPr>
    </w:p>
    <w:p w:rsidR="00AC2502" w:rsidRPr="003761C5" w:rsidRDefault="00AC2502" w:rsidP="00AF69D4">
      <w:pPr>
        <w:spacing w:line="360" w:lineRule="auto"/>
        <w:jc w:val="both"/>
        <w:rPr>
          <w:rFonts w:ascii="Times New Roman" w:hAnsi="Times New Roman"/>
          <w:b/>
          <w:sz w:val="24"/>
          <w:szCs w:val="24"/>
        </w:rPr>
      </w:pPr>
    </w:p>
    <w:p w:rsidR="004E2748" w:rsidRPr="003761C5" w:rsidRDefault="004E2748" w:rsidP="003F5FD7">
      <w:pPr>
        <w:spacing w:line="360" w:lineRule="auto"/>
        <w:ind w:left="540"/>
        <w:jc w:val="center"/>
        <w:rPr>
          <w:rFonts w:ascii="Times New Roman" w:hAnsi="Times New Roman"/>
          <w:b/>
          <w:sz w:val="24"/>
          <w:szCs w:val="24"/>
        </w:rPr>
      </w:pPr>
      <w:r w:rsidRPr="003761C5">
        <w:rPr>
          <w:rFonts w:ascii="Times New Roman" w:hAnsi="Times New Roman"/>
          <w:b/>
          <w:sz w:val="24"/>
          <w:szCs w:val="24"/>
        </w:rPr>
        <w:t>CHAPTER FOUR</w:t>
      </w:r>
    </w:p>
    <w:p w:rsidR="004E2748" w:rsidRPr="003761C5" w:rsidRDefault="004E2748" w:rsidP="003F5FD7">
      <w:pPr>
        <w:spacing w:line="360" w:lineRule="auto"/>
        <w:jc w:val="center"/>
        <w:rPr>
          <w:rFonts w:ascii="Times New Roman" w:hAnsi="Times New Roman"/>
          <w:b/>
          <w:sz w:val="24"/>
          <w:szCs w:val="24"/>
        </w:rPr>
      </w:pPr>
      <w:r w:rsidRPr="003761C5">
        <w:rPr>
          <w:rFonts w:ascii="Times New Roman" w:hAnsi="Times New Roman"/>
          <w:b/>
          <w:sz w:val="24"/>
          <w:szCs w:val="24"/>
        </w:rPr>
        <w:t>DATA PRESENTATION, ANALYSIS AND INTERPRETATION</w:t>
      </w:r>
    </w:p>
    <w:p w:rsidR="004E2748" w:rsidRPr="003761C5" w:rsidRDefault="00722B1A" w:rsidP="00AF69D4">
      <w:pPr>
        <w:spacing w:line="360" w:lineRule="auto"/>
        <w:jc w:val="both"/>
        <w:rPr>
          <w:rFonts w:ascii="Times New Roman" w:hAnsi="Times New Roman"/>
          <w:b/>
          <w:sz w:val="24"/>
          <w:szCs w:val="24"/>
        </w:rPr>
      </w:pPr>
      <w:r w:rsidRPr="003761C5">
        <w:rPr>
          <w:rFonts w:ascii="Times New Roman" w:hAnsi="Times New Roman"/>
          <w:b/>
          <w:sz w:val="24"/>
          <w:szCs w:val="24"/>
        </w:rPr>
        <w:t>4.0</w:t>
      </w:r>
      <w:r w:rsidR="004E2748" w:rsidRPr="003761C5">
        <w:rPr>
          <w:rFonts w:ascii="Times New Roman" w:hAnsi="Times New Roman"/>
          <w:b/>
          <w:sz w:val="24"/>
          <w:szCs w:val="24"/>
        </w:rPr>
        <w:tab/>
      </w:r>
      <w:r w:rsidRPr="003761C5">
        <w:rPr>
          <w:rFonts w:ascii="Times New Roman" w:hAnsi="Times New Roman"/>
          <w:b/>
          <w:sz w:val="24"/>
          <w:szCs w:val="24"/>
        </w:rPr>
        <w:t xml:space="preserve">INTRODUCTION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chapter entails the descriptive and statistical presentation, interpretation and analysis of the data collect from the questionnaire and analysis report using chi-square method of data analysis, simple bar chart and histogram, the data were collected from the questionnaire administered various official of the union bank of Nigeria plc and the annual report collected from the bank a total number of hundred [100] questionnaire were  administered but eight were returned and so data was analyzed based on the number returned.</w:t>
      </w:r>
    </w:p>
    <w:p w:rsidR="004E2748" w:rsidRPr="003761C5" w:rsidRDefault="0075260D"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4.1</w:t>
      </w:r>
      <w:r w:rsidRPr="003761C5">
        <w:rPr>
          <w:rFonts w:ascii="Times New Roman" w:hAnsi="Times New Roman"/>
          <w:b/>
          <w:sz w:val="24"/>
          <w:szCs w:val="24"/>
        </w:rPr>
        <w:tab/>
        <w:t xml:space="preserve">DATA </w:t>
      </w:r>
      <w:r w:rsidR="004E2748" w:rsidRPr="003761C5">
        <w:rPr>
          <w:rFonts w:ascii="Times New Roman" w:hAnsi="Times New Roman"/>
          <w:b/>
          <w:sz w:val="24"/>
          <w:szCs w:val="24"/>
        </w:rPr>
        <w:t xml:space="preserve">PRESENTATION </w:t>
      </w:r>
      <w:r w:rsidRPr="003761C5">
        <w:rPr>
          <w:rFonts w:ascii="Times New Roman" w:hAnsi="Times New Roman"/>
          <w:b/>
          <w:sz w:val="24"/>
          <w:szCs w:val="24"/>
        </w:rPr>
        <w:t xml:space="preserve">AND ANALYSIS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Data was presented and the respondent revealed the following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Table 4.1 No of administered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9"/>
        <w:gridCol w:w="3889"/>
      </w:tblGrid>
      <w:tr w:rsidR="004E2748" w:rsidRPr="003761C5" w:rsidTr="00D25E5A">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QUESTIONNAIRE</w:t>
            </w:r>
          </w:p>
        </w:tc>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RESPONDENT</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Not 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873F7" w:rsidP="00AF69D4">
      <w:pPr>
        <w:spacing w:line="360" w:lineRule="auto"/>
        <w:jc w:val="both"/>
        <w:rPr>
          <w:rFonts w:ascii="Times New Roman" w:hAnsi="Times New Roman"/>
          <w:b/>
          <w:sz w:val="24"/>
          <w:szCs w:val="24"/>
        </w:rPr>
      </w:pPr>
      <w:r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Comment: This is taken from the research questionnaire according to the table, so responded to the questionnaire and 20 were not responded.</w:t>
      </w:r>
    </w:p>
    <w:p w:rsidR="004E2748" w:rsidRPr="003761C5" w:rsidRDefault="004E2748"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ab/>
        <w:t>ANALYSIS OF DATA BASED ON QUESTIONNAIRE ADMINISTERED</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There were the results of the questionnaire administered.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ANALYSIS OF PERSONAL DATA</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4.5: Sex of respondent in each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2640"/>
        <w:gridCol w:w="2628"/>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Sex </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Percentage </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49</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61.25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Female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31</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38.75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873F7" w:rsidRPr="003761C5" w:rsidRDefault="004E2748" w:rsidP="00AF69D4">
      <w:pPr>
        <w:spacing w:line="360" w:lineRule="auto"/>
        <w:jc w:val="both"/>
        <w:rPr>
          <w:rFonts w:ascii="Times New Roman" w:hAnsi="Times New Roman"/>
          <w:b/>
          <w:sz w:val="24"/>
          <w:szCs w:val="24"/>
        </w:rPr>
      </w:pPr>
      <w:r w:rsidRPr="003761C5">
        <w:rPr>
          <w:rFonts w:ascii="Times New Roman" w:hAnsi="Times New Roman"/>
          <w:sz w:val="24"/>
          <w:szCs w:val="24"/>
        </w:rPr>
        <w:t xml:space="preserve">  </w:t>
      </w:r>
      <w:r w:rsidR="004873F7"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D90EAC">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Sources: This is taken from the research questionnaire from the personal information in the first section of questionnaire it shows the total number of male and female in union bank plc in the state.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4.3 Sex of respondent</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4144" behindDoc="0" locked="0" layoutInCell="1" allowOverlap="1">
                <wp:simplePos x="0" y="0"/>
                <wp:positionH relativeFrom="column">
                  <wp:posOffset>161925</wp:posOffset>
                </wp:positionH>
                <wp:positionV relativeFrom="paragraph">
                  <wp:posOffset>-431165</wp:posOffset>
                </wp:positionV>
                <wp:extent cx="5238750" cy="3190875"/>
                <wp:effectExtent l="0" t="0" r="0" b="2540"/>
                <wp:wrapNone/>
                <wp:docPr id="51564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3190875"/>
                          <a:chOff x="2055" y="911"/>
                          <a:chExt cx="8250" cy="5025"/>
                        </a:xfrm>
                      </wpg:grpSpPr>
                      <wps:wsp>
                        <wps:cNvPr id="683937569" name="Text Box 3"/>
                        <wps:cNvSpPr txBox="1">
                          <a:spLocks noChangeArrowheads="1"/>
                        </wps:cNvSpPr>
                        <wps:spPr bwMode="auto">
                          <a:xfrm>
                            <a:off x="8970" y="2411"/>
                            <a:ext cx="1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249220360" name="Text Box 4"/>
                        <wps:cNvSpPr txBox="1">
                          <a:spLocks noChangeArrowheads="1"/>
                        </wps:cNvSpPr>
                        <wps:spPr bwMode="auto">
                          <a:xfrm>
                            <a:off x="7425" y="911"/>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92883589" name="AutoShape 5"/>
                        <wps:cNvCnPr>
                          <a:cxnSpLocks noChangeShapeType="1"/>
                        </wps:cNvCnPr>
                        <wps:spPr bwMode="auto">
                          <a:xfrm flipH="1">
                            <a:off x="2580" y="5291"/>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3721366" name="AutoShape 6"/>
                        <wps:cNvCnPr>
                          <a:cxnSpLocks noChangeShapeType="1"/>
                        </wps:cNvCnPr>
                        <wps:spPr bwMode="auto">
                          <a:xfrm>
                            <a:off x="2580" y="2261"/>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644815" name="Rectangle 7"/>
                        <wps:cNvSpPr>
                          <a:spLocks noChangeArrowheads="1"/>
                        </wps:cNvSpPr>
                        <wps:spPr bwMode="auto">
                          <a:xfrm>
                            <a:off x="3045" y="2411"/>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1546518683" name="Rectangle 8"/>
                        <wps:cNvSpPr>
                          <a:spLocks noChangeArrowheads="1"/>
                        </wps:cNvSpPr>
                        <wps:spPr bwMode="auto">
                          <a:xfrm>
                            <a:off x="5235" y="3626"/>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644341638" name="Rectangle 9"/>
                        <wps:cNvSpPr>
                          <a:spLocks noChangeArrowheads="1"/>
                        </wps:cNvSpPr>
                        <wps:spPr bwMode="auto">
                          <a:xfrm flipV="1">
                            <a:off x="7380" y="1616"/>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540260694" name="Rectangle 10"/>
                        <wps:cNvSpPr>
                          <a:spLocks noChangeArrowheads="1"/>
                        </wps:cNvSpPr>
                        <wps:spPr bwMode="auto">
                          <a:xfrm>
                            <a:off x="9015" y="1616"/>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97031362" name="Text Box 11"/>
                        <wps:cNvSpPr txBox="1">
                          <a:spLocks noChangeArrowheads="1"/>
                        </wps:cNvSpPr>
                        <wps:spPr bwMode="auto">
                          <a:xfrm>
                            <a:off x="3135" y="5201"/>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74915565" name="Text Box 12"/>
                        <wps:cNvSpPr txBox="1">
                          <a:spLocks noChangeArrowheads="1"/>
                        </wps:cNvSpPr>
                        <wps:spPr bwMode="auto">
                          <a:xfrm>
                            <a:off x="7455" y="2411"/>
                            <a:ext cx="1125"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92750919" name="Text Box 13"/>
                        <wps:cNvSpPr txBox="1">
                          <a:spLocks noChangeArrowheads="1"/>
                        </wps:cNvSpPr>
                        <wps:spPr bwMode="auto">
                          <a:xfrm>
                            <a:off x="2145" y="499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669590039" name="Text Box 14"/>
                        <wps:cNvSpPr txBox="1">
                          <a:spLocks noChangeArrowheads="1"/>
                        </wps:cNvSpPr>
                        <wps:spPr bwMode="auto">
                          <a:xfrm>
                            <a:off x="2085" y="407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266520296" name="Text Box 15"/>
                        <wps:cNvSpPr txBox="1">
                          <a:spLocks noChangeArrowheads="1"/>
                        </wps:cNvSpPr>
                        <wps:spPr bwMode="auto">
                          <a:xfrm>
                            <a:off x="2055" y="325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1970231874" name="Text Box 16"/>
                        <wps:cNvSpPr txBox="1">
                          <a:spLocks noChangeArrowheads="1"/>
                        </wps:cNvSpPr>
                        <wps:spPr bwMode="auto">
                          <a:xfrm>
                            <a:off x="2070" y="2261"/>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966988706" name="Text Box 17"/>
                        <wps:cNvSpPr txBox="1">
                          <a:spLocks noChangeArrowheads="1"/>
                        </wps:cNvSpPr>
                        <wps:spPr bwMode="auto">
                          <a:xfrm>
                            <a:off x="5340" y="5201"/>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1196552818" name="Text Box 18"/>
                        <wps:cNvSpPr txBox="1">
                          <a:spLocks noChangeArrowheads="1"/>
                        </wps:cNvSpPr>
                        <wps:spPr bwMode="auto">
                          <a:xfrm>
                            <a:off x="2085" y="460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75pt;margin-top:-33.95pt;width:412.5pt;height:251.25pt;z-index:251654144" coordorigin="2055,911" coordsize="8250,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">
                <v:shapetype id="_x0000_t202" coordsize="21600,21600" o:spt="202" path="m,l,21600r21600,l21600,xe">
                  <v:stroke joinstyle="miter"/>
                  <v:path gradientshapeok="t" o:connecttype="rect"/>
                </v:shapetype>
                <v:shape id="Text Box 3" o:spid="_x0000_s1027" type="#_x0000_t202" style="position:absolute;left:8970;top:2411;width:1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" filled="f" stroked="f">
                  <v:textbox>
                    <w:txbxContent>
                      <w:p w:rsidR="002E7EFF" w:rsidRPr="004A502F" w:rsidRDefault="002E7EFF" w:rsidP="004E2748">
                        <w:pPr>
                          <w:rPr>
                            <w:sz w:val="28"/>
                            <w:szCs w:val="28"/>
                          </w:rPr>
                        </w:pPr>
                        <w:r>
                          <w:rPr>
                            <w:sz w:val="28"/>
                            <w:szCs w:val="28"/>
                          </w:rPr>
                          <w:t>female</w:t>
                        </w:r>
                      </w:p>
                    </w:txbxContent>
                  </v:textbox>
                </v:shape>
                <v:shape id="Text Box 4" o:spid="_x0000_s1028" type="#_x0000_t202" style="position:absolute;left:7425;top:911;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KEY</w:t>
                        </w:r>
                      </w:p>
                    </w:txbxContent>
                  </v:textbox>
                </v:shape>
                <v:shapetype id="_x0000_t32" coordsize="21600,21600" o:spt="32" o:oned="t" path="m,l21600,21600e" filled="f">
                  <v:path arrowok="t" fillok="f" o:connecttype="none"/>
                  <o:lock v:ext="edit" shapetype="t"/>
                </v:shapetype>
                <v:shape id="AutoShape 5" o:spid="_x0000_s1029" type="#_x0000_t32" style="position:absolute;left:2580;top:5291;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"/>
                <v:shape id="AutoShape 6" o:spid="_x0000_s1030" type="#_x0000_t32" style="position:absolute;left:2580;top:2261;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"/>
                <v:rect id="Rectangle 7" o:spid="_x0000_s1031" style="position:absolute;left:3045;top:2411;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">
                  <v:textbox>
                    <w:txbxContent>
                      <w:p w:rsidR="002E7EFF" w:rsidRDefault="002E7EFF" w:rsidP="004E2748">
                        <w:r>
                          <w:t>ooooooooooooooooooooooooooooooooooooooooooooooooooooooooooooooooooooooooooooooooo</w:t>
                        </w:r>
                      </w:p>
                    </w:txbxContent>
                  </v:textbox>
                </v:rect>
                <v:rect id="Rectangle 8" o:spid="_x0000_s1032" style="position:absolute;left:5235;top:3626;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">
                  <v:textbox>
                    <w:txbxContent>
                      <w:p w:rsidR="002E7EFF" w:rsidRDefault="002E7EFF" w:rsidP="004E2748">
                        <w:r>
                          <w:t>xxxxxxxxxxxxxxxxxxxxxxxxxxxxxxxxxxxxxxxxxxxxxxxxxxxxxxx</w:t>
                        </w:r>
                      </w:p>
                    </w:txbxContent>
                  </v:textbox>
                </v:rect>
                <v:rect id="Rectangle 9" o:spid="_x0000_s1033" style="position:absolute;left:7380;top:1616;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">
                  <v:textbox>
                    <w:txbxContent>
                      <w:p w:rsidR="002E7EFF" w:rsidRDefault="002E7EFF" w:rsidP="004E2748">
                        <w:r>
                          <w:t>oooooooooooo</w:t>
                        </w:r>
                      </w:p>
                    </w:txbxContent>
                  </v:textbox>
                </v:rect>
                <v:rect id="Rectangle 10" o:spid="_x0000_s1034" style="position:absolute;left:9015;top:1616;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">
                  <v:textbox>
                    <w:txbxContent>
                      <w:p w:rsidR="002E7EFF" w:rsidRDefault="002E7EFF" w:rsidP="004E2748">
                        <w:r>
                          <w:t>xxxxxxxxxxxxxx</w:t>
                        </w:r>
                      </w:p>
                    </w:txbxContent>
                  </v:textbox>
                </v:rect>
                <v:shape id="Text Box 11" o:spid="_x0000_s1035" type="#_x0000_t202" style="position:absolute;left:3135;top:5201;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" filled="f" stroked="f">
                  <v:textbox>
                    <w:txbxContent>
                      <w:p w:rsidR="002E7EFF" w:rsidRPr="004A502F" w:rsidRDefault="002E7EFF" w:rsidP="004E2748">
                        <w:pPr>
                          <w:rPr>
                            <w:sz w:val="28"/>
                            <w:szCs w:val="28"/>
                          </w:rPr>
                        </w:pPr>
                        <w:r>
                          <w:rPr>
                            <w:sz w:val="28"/>
                            <w:szCs w:val="28"/>
                          </w:rPr>
                          <w:t>Male</w:t>
                        </w:r>
                      </w:p>
                    </w:txbxContent>
                  </v:textbox>
                </v:shape>
                <v:shape id="Text Box 12" o:spid="_x0000_s1036" type="#_x0000_t202" style="position:absolute;left:7455;top:2411;width:112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male</w:t>
                        </w:r>
                      </w:p>
                    </w:txbxContent>
                  </v:textbox>
                </v:shape>
                <v:shape id="Text Box 13" o:spid="_x0000_s1037" type="#_x0000_t202" style="position:absolute;left:2145;top:499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0</w:t>
                        </w:r>
                      </w:p>
                    </w:txbxContent>
                  </v:textbox>
                </v:shape>
                <v:shape id="Text Box 14" o:spid="_x0000_s1038" type="#_x0000_t202" style="position:absolute;left:2085;top:407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20</w:t>
                        </w:r>
                      </w:p>
                    </w:txbxContent>
                  </v:textbox>
                </v:shape>
                <v:shape id="Text Box 15" o:spid="_x0000_s1039" type="#_x0000_t202" style="position:absolute;left:2055;top:325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30</w:t>
                        </w:r>
                      </w:p>
                    </w:txbxContent>
                  </v:textbox>
                </v:shape>
                <v:shape id="Text Box 16" o:spid="_x0000_s1040" type="#_x0000_t202" style="position:absolute;left:2070;top:2261;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49</w:t>
                        </w:r>
                      </w:p>
                    </w:txbxContent>
                  </v:textbox>
                </v:shape>
                <v:shape id="Text Box 17" o:spid="_x0000_s1041" type="#_x0000_t202" style="position:absolute;left:5340;top:5201;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Female</w:t>
                        </w:r>
                      </w:p>
                    </w:txbxContent>
                  </v:textbox>
                </v:shape>
                <v:shape id="Text Box 18" o:spid="_x0000_s1042" type="#_x0000_t202" style="position:absolute;left:2085;top:460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above diagrams represent the total numbers of male and female in the union bank of Nigeria plc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is 49, female is 31.</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INTERPRETATION:</w:t>
      </w:r>
      <w:r w:rsidRPr="003761C5">
        <w:rPr>
          <w:rFonts w:ascii="Times New Roman" w:hAnsi="Times New Roman"/>
          <w:sz w:val="24"/>
          <w:szCs w:val="24"/>
        </w:rPr>
        <w:t xml:space="preserve"> According to the above table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employed is more than the female in union bank plc</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Table 4.6: </w:t>
      </w:r>
      <w:r w:rsidRPr="003761C5">
        <w:rPr>
          <w:rFonts w:ascii="Times New Roman" w:hAnsi="Times New Roman"/>
          <w:b/>
          <w:sz w:val="24"/>
          <w:szCs w:val="24"/>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7"/>
        <w:gridCol w:w="2636"/>
        <w:gridCol w:w="2625"/>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Marital status</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Percentage</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Married</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48</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Single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32</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This is taken from the research questionnaire in the administered questionnaire [20</w:t>
      </w:r>
      <w:r w:rsidR="00D90EAC">
        <w:rPr>
          <w:rFonts w:ascii="Times New Roman" w:hAnsi="Times New Roman"/>
          <w:sz w:val="24"/>
          <w:szCs w:val="24"/>
        </w:rPr>
        <w:t>25</w:t>
      </w:r>
      <w:r w:rsidRPr="003761C5">
        <w:rPr>
          <w:rFonts w:ascii="Times New Roman" w:hAnsi="Times New Roman"/>
          <w:sz w:val="24"/>
          <w:szCs w:val="24"/>
        </w:rPr>
        <w:t>] it shows the represent on a simple bar chart.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4.4 marital status</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5168" behindDoc="0" locked="0" layoutInCell="1" allowOverlap="1">
                <wp:simplePos x="0" y="0"/>
                <wp:positionH relativeFrom="column">
                  <wp:posOffset>152400</wp:posOffset>
                </wp:positionH>
                <wp:positionV relativeFrom="paragraph">
                  <wp:posOffset>-240665</wp:posOffset>
                </wp:positionV>
                <wp:extent cx="5457825" cy="3152775"/>
                <wp:effectExtent l="0" t="0" r="0" b="2540"/>
                <wp:wrapNone/>
                <wp:docPr id="138261096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3152775"/>
                          <a:chOff x="2115" y="5966"/>
                          <a:chExt cx="8595" cy="4965"/>
                        </a:xfrm>
                      </wpg:grpSpPr>
                      <wps:wsp>
                        <wps:cNvPr id="946817988" name="Text Box 20"/>
                        <wps:cNvSpPr txBox="1">
                          <a:spLocks noChangeArrowheads="1"/>
                        </wps:cNvSpPr>
                        <wps:spPr bwMode="auto">
                          <a:xfrm>
                            <a:off x="7485" y="5966"/>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855553575" name="AutoShape 21"/>
                        <wps:cNvCnPr>
                          <a:cxnSpLocks noChangeShapeType="1"/>
                        </wps:cNvCnPr>
                        <wps:spPr bwMode="auto">
                          <a:xfrm flipH="1">
                            <a:off x="2640" y="10346"/>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601156" name="AutoShape 22"/>
                        <wps:cNvCnPr>
                          <a:cxnSpLocks noChangeShapeType="1"/>
                        </wps:cNvCnPr>
                        <wps:spPr bwMode="auto">
                          <a:xfrm>
                            <a:off x="2640" y="7316"/>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889803" name="Rectangle 23"/>
                        <wps:cNvSpPr>
                          <a:spLocks noChangeArrowheads="1"/>
                        </wps:cNvSpPr>
                        <wps:spPr bwMode="auto">
                          <a:xfrm>
                            <a:off x="3105" y="7466"/>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2008380024" name="Rectangle 24"/>
                        <wps:cNvSpPr>
                          <a:spLocks noChangeArrowheads="1"/>
                        </wps:cNvSpPr>
                        <wps:spPr bwMode="auto">
                          <a:xfrm>
                            <a:off x="5295" y="8681"/>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005429760" name="Rectangle 25"/>
                        <wps:cNvSpPr>
                          <a:spLocks noChangeArrowheads="1"/>
                        </wps:cNvSpPr>
                        <wps:spPr bwMode="auto">
                          <a:xfrm flipV="1">
                            <a:off x="7440" y="6671"/>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851871441" name="Rectangle 26"/>
                        <wps:cNvSpPr>
                          <a:spLocks noChangeArrowheads="1"/>
                        </wps:cNvSpPr>
                        <wps:spPr bwMode="auto">
                          <a:xfrm>
                            <a:off x="9075" y="6671"/>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047902066" name="Text Box 27"/>
                        <wps:cNvSpPr txBox="1">
                          <a:spLocks noChangeArrowheads="1"/>
                        </wps:cNvSpPr>
                        <wps:spPr bwMode="auto">
                          <a:xfrm>
                            <a:off x="3195" y="10256"/>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1139463463" name="Text Box 28"/>
                        <wps:cNvSpPr txBox="1">
                          <a:spLocks noChangeArrowheads="1"/>
                        </wps:cNvSpPr>
                        <wps:spPr bwMode="auto">
                          <a:xfrm>
                            <a:off x="7260" y="7616"/>
                            <a:ext cx="135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2145230223" name="Text Box 29"/>
                        <wps:cNvSpPr txBox="1">
                          <a:spLocks noChangeArrowheads="1"/>
                        </wps:cNvSpPr>
                        <wps:spPr bwMode="auto">
                          <a:xfrm>
                            <a:off x="8970" y="7586"/>
                            <a:ext cx="1740"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single</w:t>
                              </w:r>
                            </w:p>
                          </w:txbxContent>
                        </wps:txbx>
                        <wps:bodyPr rot="0" vert="horz" wrap="square" lIns="91440" tIns="45720" rIns="91440" bIns="45720" anchor="t" anchorCtr="0" upright="1">
                          <a:noAutofit/>
                        </wps:bodyPr>
                      </wps:wsp>
                      <wps:wsp>
                        <wps:cNvPr id="1351429088" name="Text Box 30"/>
                        <wps:cNvSpPr txBox="1">
                          <a:spLocks noChangeArrowheads="1"/>
                        </wps:cNvSpPr>
                        <wps:spPr bwMode="auto">
                          <a:xfrm>
                            <a:off x="2205" y="997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2084838281" name="Text Box 31"/>
                        <wps:cNvSpPr txBox="1">
                          <a:spLocks noChangeArrowheads="1"/>
                        </wps:cNvSpPr>
                        <wps:spPr bwMode="auto">
                          <a:xfrm>
                            <a:off x="2145" y="9041"/>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1476650487" name="Text Box 32"/>
                        <wps:cNvSpPr txBox="1">
                          <a:spLocks noChangeArrowheads="1"/>
                        </wps:cNvSpPr>
                        <wps:spPr bwMode="auto">
                          <a:xfrm>
                            <a:off x="2145" y="850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456125965" name="Text Box 33"/>
                        <wps:cNvSpPr txBox="1">
                          <a:spLocks noChangeArrowheads="1"/>
                        </wps:cNvSpPr>
                        <wps:spPr bwMode="auto">
                          <a:xfrm>
                            <a:off x="2130" y="7316"/>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50</w:t>
                              </w:r>
                            </w:p>
                          </w:txbxContent>
                        </wps:txbx>
                        <wps:bodyPr rot="0" vert="horz" wrap="square" lIns="91440" tIns="45720" rIns="91440" bIns="45720" anchor="t" anchorCtr="0" upright="1">
                          <a:noAutofit/>
                        </wps:bodyPr>
                      </wps:wsp>
                      <wps:wsp>
                        <wps:cNvPr id="240612195" name="Text Box 34"/>
                        <wps:cNvSpPr txBox="1">
                          <a:spLocks noChangeArrowheads="1"/>
                        </wps:cNvSpPr>
                        <wps:spPr bwMode="auto">
                          <a:xfrm>
                            <a:off x="5400" y="10256"/>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Single </w:t>
                              </w:r>
                            </w:p>
                          </w:txbxContent>
                        </wps:txbx>
                        <wps:bodyPr rot="0" vert="horz" wrap="square" lIns="91440" tIns="45720" rIns="91440" bIns="45720" anchor="t" anchorCtr="0" upright="1">
                          <a:noAutofit/>
                        </wps:bodyPr>
                      </wps:wsp>
                      <wps:wsp>
                        <wps:cNvPr id="1391179618" name="Text Box 35"/>
                        <wps:cNvSpPr txBox="1">
                          <a:spLocks noChangeArrowheads="1"/>
                        </wps:cNvSpPr>
                        <wps:spPr bwMode="auto">
                          <a:xfrm>
                            <a:off x="2115" y="7856"/>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204782560" name="Text Box 36"/>
                        <wps:cNvSpPr txBox="1">
                          <a:spLocks noChangeArrowheads="1"/>
                        </wps:cNvSpPr>
                        <wps:spPr bwMode="auto">
                          <a:xfrm>
                            <a:off x="2115" y="950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12pt;margin-top:-18.95pt;width:429.75pt;height:248.25pt;z-index:251655168" coordorigin="2115,5966" coordsize="8595,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">
                <v:shape id="Text Box 20" o:spid="_x0000_s1044" type="#_x0000_t202" style="position:absolute;left:7485;top:5966;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" filled="f" stroked="f">
                  <v:textbox>
                    <w:txbxContent>
                      <w:p w:rsidR="002E7EFF" w:rsidRPr="004A502F" w:rsidRDefault="002E7EFF" w:rsidP="004E2748">
                        <w:pPr>
                          <w:rPr>
                            <w:sz w:val="28"/>
                            <w:szCs w:val="28"/>
                          </w:rPr>
                        </w:pPr>
                        <w:r>
                          <w:rPr>
                            <w:sz w:val="28"/>
                            <w:szCs w:val="28"/>
                          </w:rPr>
                          <w:t>KEY</w:t>
                        </w:r>
                      </w:p>
                    </w:txbxContent>
                  </v:textbox>
                </v:shape>
                <v:shape id="AutoShape 21" o:spid="_x0000_s1045" type="#_x0000_t32" style="position:absolute;left:2640;top:10346;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"/>
                <v:shape id="AutoShape 22" o:spid="_x0000_s1046" type="#_x0000_t32" style="position:absolute;left:2640;top:7316;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"/>
                <v:rect id="Rectangle 23" o:spid="_x0000_s1047" style="position:absolute;left:3105;top:7466;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">
                  <v:textbox>
                    <w:txbxContent>
                      <w:p w:rsidR="002E7EFF" w:rsidRDefault="002E7EFF" w:rsidP="004E2748">
                        <w:r>
                          <w:t>ooooooooooooooooooooooooooooooooooooooooooooooooooooooooooooooooooooooooooooooooo</w:t>
                        </w:r>
                      </w:p>
                    </w:txbxContent>
                  </v:textbox>
                </v:rect>
                <v:rect id="Rectangle 24" o:spid="_x0000_s1048" style="position:absolute;left:5295;top:8681;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">
                  <v:textbox>
                    <w:txbxContent>
                      <w:p w:rsidR="002E7EFF" w:rsidRDefault="002E7EFF" w:rsidP="004E2748">
                        <w:r>
                          <w:t>xxxxxxxxxxxxxxxxxxxxxxxxxxxxxxxxxxxxxxxxxxxxxxxxxxxxxxx</w:t>
                        </w:r>
                      </w:p>
                    </w:txbxContent>
                  </v:textbox>
                </v:rect>
                <v:rect id="Rectangle 25" o:spid="_x0000_s1049" style="position:absolute;left:7440;top:6671;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">
                  <v:textbox>
                    <w:txbxContent>
                      <w:p w:rsidR="002E7EFF" w:rsidRDefault="002E7EFF" w:rsidP="004E2748">
                        <w:r>
                          <w:t>oooooooooooo</w:t>
                        </w:r>
                      </w:p>
                    </w:txbxContent>
                  </v:textbox>
                </v:rect>
                <v:rect id="Rectangle 26" o:spid="_x0000_s1050" style="position:absolute;left:9075;top:6671;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">
                  <v:textbox>
                    <w:txbxContent>
                      <w:p w:rsidR="002E7EFF" w:rsidRDefault="002E7EFF" w:rsidP="004E2748">
                        <w:r>
                          <w:t>xxxxxxxxxxxxxx</w:t>
                        </w:r>
                      </w:p>
                    </w:txbxContent>
                  </v:textbox>
                </v:rect>
                <v:shape id="Text Box 27" o:spid="_x0000_s1051" type="#_x0000_t202" style="position:absolute;left:3195;top:10256;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8" o:spid="_x0000_s1052" type="#_x0000_t202" style="position:absolute;left:7260;top:7616;width:135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&#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9" o:spid="_x0000_s1053" type="#_x0000_t202" style="position:absolute;left:8970;top:7586;width:174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single</w:t>
                        </w:r>
                      </w:p>
                    </w:txbxContent>
                  </v:textbox>
                </v:shape>
                <v:shape id="Text Box 30" o:spid="_x0000_s1054" type="#_x0000_t202" style="position:absolute;left:2205;top:997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0</w:t>
                        </w:r>
                      </w:p>
                    </w:txbxContent>
                  </v:textbox>
                </v:shape>
                <v:shape id="Text Box 31" o:spid="_x0000_s1055" type="#_x0000_t202" style="position:absolute;left:2145;top:9041;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20</w:t>
                        </w:r>
                      </w:p>
                    </w:txbxContent>
                  </v:textbox>
                </v:shape>
                <v:shape id="Text Box 32" o:spid="_x0000_s1056" type="#_x0000_t202" style="position:absolute;left:2145;top:850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30</w:t>
                        </w:r>
                      </w:p>
                    </w:txbxContent>
                  </v:textbox>
                </v:shape>
                <v:shape id="Text Box 33" o:spid="_x0000_s1057" type="#_x0000_t202" style="position:absolute;left:2130;top:7316;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50</w:t>
                        </w:r>
                      </w:p>
                    </w:txbxContent>
                  </v:textbox>
                </v:shape>
                <v:shape id="Text Box 34" o:spid="_x0000_s1058" type="#_x0000_t202" style="position:absolute;left:5400;top:10256;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Single </w:t>
                        </w:r>
                      </w:p>
                    </w:txbxContent>
                  </v:textbox>
                </v:shape>
                <v:shape id="Text Box 35" o:spid="_x0000_s1059" type="#_x0000_t202" style="position:absolute;left:2115;top:7856;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49</w:t>
                        </w:r>
                      </w:p>
                    </w:txbxContent>
                  </v:textbox>
                </v:shape>
                <v:shape id="Text Box 36" o:spid="_x0000_s1060" type="#_x0000_t202" style="position:absolute;left:2115;top:950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above diagram shows that both married and single were adequately considered. The table shows that those that are married are more than the single in union bank of Nigeria plc. It reflects the dominance of married over the single.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4.7 Age distribution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080"/>
        <w:gridCol w:w="1082"/>
        <w:gridCol w:w="1082"/>
        <w:gridCol w:w="1082"/>
        <w:gridCol w:w="1082"/>
        <w:gridCol w:w="1785"/>
      </w:tblGrid>
      <w:tr w:rsidR="004E2748" w:rsidRPr="003761C5" w:rsidTr="00D25E5A">
        <w:tc>
          <w:tcPr>
            <w:tcW w:w="155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Age</w:t>
            </w:r>
          </w:p>
        </w:tc>
        <w:tc>
          <w:tcPr>
            <w:tcW w:w="1080"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25-29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30-34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35-39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40-44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45-49</w:t>
            </w:r>
          </w:p>
        </w:tc>
        <w:tc>
          <w:tcPr>
            <w:tcW w:w="178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50-above</w:t>
            </w:r>
          </w:p>
        </w:tc>
      </w:tr>
      <w:tr w:rsidR="004E2748" w:rsidRPr="003761C5" w:rsidTr="00D25E5A">
        <w:tc>
          <w:tcPr>
            <w:tcW w:w="155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frequency</w:t>
            </w:r>
          </w:p>
        </w:tc>
        <w:tc>
          <w:tcPr>
            <w:tcW w:w="1080"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15</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12</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13</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16</w:t>
            </w:r>
          </w:p>
        </w:tc>
        <w:tc>
          <w:tcPr>
            <w:tcW w:w="178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Sources:</w:t>
      </w:r>
      <w:r w:rsidRPr="003761C5">
        <w:rPr>
          <w:rFonts w:ascii="Times New Roman" w:hAnsi="Times New Roman"/>
          <w:sz w:val="24"/>
          <w:szCs w:val="24"/>
        </w:rPr>
        <w:t xml:space="preserve"> it is collected from the personal information of the respondents.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age distribution above </w:t>
      </w:r>
      <w:r w:rsidR="00D90EAC" w:rsidRPr="003761C5">
        <w:rPr>
          <w:rFonts w:ascii="Times New Roman" w:hAnsi="Times New Roman"/>
          <w:sz w:val="24"/>
          <w:szCs w:val="24"/>
        </w:rPr>
        <w:t>shows</w:t>
      </w:r>
      <w:r w:rsidRPr="003761C5">
        <w:rPr>
          <w:rFonts w:ascii="Times New Roman" w:hAnsi="Times New Roman"/>
          <w:sz w:val="24"/>
          <w:szCs w:val="24"/>
        </w:rPr>
        <w:t xml:space="preserve"> the average number of age of the majority dealers in the union bank of Nigeria plc. This is represented by histogram</w:t>
      </w:r>
    </w:p>
    <w:p w:rsidR="004873F7"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8A48CC" w:rsidRPr="003761C5">
        <w:rPr>
          <w:rFonts w:ascii="Times New Roman" w:hAnsi="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215900</wp:posOffset>
                </wp:positionH>
                <wp:positionV relativeFrom="paragraph">
                  <wp:posOffset>251460</wp:posOffset>
                </wp:positionV>
                <wp:extent cx="5295900" cy="3651250"/>
                <wp:effectExtent l="0" t="22860" r="12700" b="2540"/>
                <wp:wrapNone/>
                <wp:docPr id="79451551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3651250"/>
                          <a:chOff x="792" y="2992"/>
                          <a:chExt cx="8340" cy="5750"/>
                        </a:xfrm>
                      </wpg:grpSpPr>
                      <wpg:grpSp>
                        <wpg:cNvPr id="1926504607" name="Group 86"/>
                        <wpg:cNvGrpSpPr>
                          <a:grpSpLocks/>
                        </wpg:cNvGrpSpPr>
                        <wpg:grpSpPr bwMode="auto">
                          <a:xfrm>
                            <a:off x="1527" y="8158"/>
                            <a:ext cx="6226" cy="584"/>
                            <a:chOff x="1694" y="7506"/>
                            <a:chExt cx="6226" cy="584"/>
                          </a:xfrm>
                        </wpg:grpSpPr>
                        <wps:wsp>
                          <wps:cNvPr id="949783780" name="Text Box 87"/>
                          <wps:cNvSpPr txBox="1">
                            <a:spLocks noChangeArrowheads="1"/>
                          </wps:cNvSpPr>
                          <wps:spPr bwMode="auto">
                            <a:xfrm>
                              <a:off x="1694" y="7528"/>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25</w:t>
                                </w:r>
                              </w:p>
                            </w:txbxContent>
                          </wps:txbx>
                          <wps:bodyPr rot="0" vert="horz" wrap="square" lIns="91440" tIns="45720" rIns="91440" bIns="45720" anchor="t" anchorCtr="0" upright="1">
                            <a:noAutofit/>
                          </wps:bodyPr>
                        </wps:wsp>
                        <wps:wsp>
                          <wps:cNvPr id="516944008" name="Text Box 88"/>
                          <wps:cNvSpPr txBox="1">
                            <a:spLocks noChangeArrowheads="1"/>
                          </wps:cNvSpPr>
                          <wps:spPr bwMode="auto">
                            <a:xfrm>
                              <a:off x="2669" y="7506"/>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30</w:t>
                                </w:r>
                              </w:p>
                            </w:txbxContent>
                          </wps:txbx>
                          <wps:bodyPr rot="0" vert="horz" wrap="square" lIns="91440" tIns="45720" rIns="91440" bIns="45720" anchor="t" anchorCtr="0" upright="1">
                            <a:noAutofit/>
                          </wps:bodyPr>
                        </wps:wsp>
                        <wps:wsp>
                          <wps:cNvPr id="1314845134" name="Text Box 89"/>
                          <wps:cNvSpPr txBox="1">
                            <a:spLocks noChangeArrowheads="1"/>
                          </wps:cNvSpPr>
                          <wps:spPr bwMode="auto">
                            <a:xfrm>
                              <a:off x="3689" y="7528"/>
                              <a:ext cx="63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35</w:t>
                                </w:r>
                              </w:p>
                            </w:txbxContent>
                          </wps:txbx>
                          <wps:bodyPr rot="0" vert="horz" wrap="square" lIns="91440" tIns="45720" rIns="91440" bIns="45720" anchor="t" anchorCtr="0" upright="1">
                            <a:noAutofit/>
                          </wps:bodyPr>
                        </wps:wsp>
                        <wps:wsp>
                          <wps:cNvPr id="648867590" name="Text Box 90"/>
                          <wps:cNvSpPr txBox="1">
                            <a:spLocks noChangeArrowheads="1"/>
                          </wps:cNvSpPr>
                          <wps:spPr bwMode="auto">
                            <a:xfrm>
                              <a:off x="4604" y="7528"/>
                              <a:ext cx="583"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40</w:t>
                                </w:r>
                              </w:p>
                            </w:txbxContent>
                          </wps:txbx>
                          <wps:bodyPr rot="0" vert="horz" wrap="square" lIns="91440" tIns="45720" rIns="91440" bIns="45720" anchor="t" anchorCtr="0" upright="1">
                            <a:noAutofit/>
                          </wps:bodyPr>
                        </wps:wsp>
                        <wps:wsp>
                          <wps:cNvPr id="1723408620" name="Text Box 91"/>
                          <wps:cNvSpPr txBox="1">
                            <a:spLocks noChangeArrowheads="1"/>
                          </wps:cNvSpPr>
                          <wps:spPr bwMode="auto">
                            <a:xfrm>
                              <a:off x="5669" y="7506"/>
                              <a:ext cx="658"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45</w:t>
                                </w:r>
                              </w:p>
                            </w:txbxContent>
                          </wps:txbx>
                          <wps:bodyPr rot="0" vert="horz" wrap="square" lIns="91440" tIns="45720" rIns="91440" bIns="45720" anchor="t" anchorCtr="0" upright="1">
                            <a:noAutofit/>
                          </wps:bodyPr>
                        </wps:wsp>
                        <wps:wsp>
                          <wps:cNvPr id="978998344" name="Text Box 92"/>
                          <wps:cNvSpPr txBox="1">
                            <a:spLocks noChangeArrowheads="1"/>
                          </wps:cNvSpPr>
                          <wps:spPr bwMode="auto">
                            <a:xfrm>
                              <a:off x="6794" y="7506"/>
                              <a:ext cx="112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50 above</w:t>
                                </w:r>
                              </w:p>
                            </w:txbxContent>
                          </wps:txbx>
                          <wps:bodyPr rot="0" vert="horz" wrap="square" lIns="91440" tIns="45720" rIns="91440" bIns="45720" anchor="t" anchorCtr="0" upright="1">
                            <a:noAutofit/>
                          </wps:bodyPr>
                        </wps:wsp>
                      </wpg:grpSp>
                      <wpg:grpSp>
                        <wpg:cNvPr id="1657743631" name="Group 93"/>
                        <wpg:cNvGrpSpPr>
                          <a:grpSpLocks/>
                        </wpg:cNvGrpSpPr>
                        <wpg:grpSpPr bwMode="auto">
                          <a:xfrm>
                            <a:off x="792" y="3831"/>
                            <a:ext cx="825" cy="3757"/>
                            <a:chOff x="702" y="6135"/>
                            <a:chExt cx="825" cy="3757"/>
                          </a:xfrm>
                        </wpg:grpSpPr>
                        <wps:wsp>
                          <wps:cNvPr id="692051760" name="Text Box 94"/>
                          <wps:cNvSpPr txBox="1">
                            <a:spLocks noChangeArrowheads="1"/>
                          </wps:cNvSpPr>
                          <wps:spPr bwMode="auto">
                            <a:xfrm>
                              <a:off x="867" y="9435"/>
                              <a:ext cx="36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0</w:t>
                                </w:r>
                              </w:p>
                            </w:txbxContent>
                          </wps:txbx>
                          <wps:bodyPr rot="0" vert="horz" wrap="square" lIns="91440" tIns="45720" rIns="91440" bIns="45720" anchor="t" anchorCtr="0" upright="1">
                            <a:noAutofit/>
                          </wps:bodyPr>
                        </wps:wsp>
                        <wps:wsp>
                          <wps:cNvPr id="1351949090" name="Text Box 95"/>
                          <wps:cNvSpPr txBox="1">
                            <a:spLocks noChangeArrowheads="1"/>
                          </wps:cNvSpPr>
                          <wps:spPr bwMode="auto">
                            <a:xfrm>
                              <a:off x="792" y="8738"/>
                              <a:ext cx="45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w:t>
                                </w:r>
                              </w:p>
                            </w:txbxContent>
                          </wps:txbx>
                          <wps:bodyPr rot="0" vert="horz" wrap="square" lIns="91440" tIns="45720" rIns="91440" bIns="45720" anchor="t" anchorCtr="0" upright="1">
                            <a:noAutofit/>
                          </wps:bodyPr>
                        </wps:wsp>
                        <wps:wsp>
                          <wps:cNvPr id="141313222" name="Text Box 96"/>
                          <wps:cNvSpPr txBox="1">
                            <a:spLocks noChangeArrowheads="1"/>
                          </wps:cNvSpPr>
                          <wps:spPr bwMode="auto">
                            <a:xfrm>
                              <a:off x="717" y="7950"/>
                              <a:ext cx="6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10</w:t>
                                </w:r>
                              </w:p>
                            </w:txbxContent>
                          </wps:txbx>
                          <wps:bodyPr rot="0" vert="horz" wrap="square" lIns="91440" tIns="45720" rIns="91440" bIns="45720" anchor="t" anchorCtr="0" upright="1">
                            <a:noAutofit/>
                          </wps:bodyPr>
                        </wps:wsp>
                        <wps:wsp>
                          <wps:cNvPr id="1467094889" name="Text Box 97"/>
                          <wps:cNvSpPr txBox="1">
                            <a:spLocks noChangeArrowheads="1"/>
                          </wps:cNvSpPr>
                          <wps:spPr bwMode="auto">
                            <a:xfrm>
                              <a:off x="717" y="7004"/>
                              <a:ext cx="81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15</w:t>
                                </w:r>
                              </w:p>
                            </w:txbxContent>
                          </wps:txbx>
                          <wps:bodyPr rot="0" vert="horz" wrap="square" lIns="91440" tIns="45720" rIns="91440" bIns="45720" anchor="t" anchorCtr="0" upright="1">
                            <a:noAutofit/>
                          </wps:bodyPr>
                        </wps:wsp>
                        <wps:wsp>
                          <wps:cNvPr id="86260902" name="Text Box 98"/>
                          <wps:cNvSpPr txBox="1">
                            <a:spLocks noChangeArrowheads="1"/>
                          </wps:cNvSpPr>
                          <wps:spPr bwMode="auto">
                            <a:xfrm>
                              <a:off x="702" y="6135"/>
                              <a:ext cx="63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20</w:t>
                                </w:r>
                              </w:p>
                            </w:txbxContent>
                          </wps:txbx>
                          <wps:bodyPr rot="0" vert="horz" wrap="square" lIns="91440" tIns="45720" rIns="91440" bIns="45720" anchor="t" anchorCtr="0" upright="1">
                            <a:noAutofit/>
                          </wps:bodyPr>
                        </wps:wsp>
                      </wpg:grpSp>
                      <wpg:grpSp>
                        <wpg:cNvPr id="428971754" name="Group 99"/>
                        <wpg:cNvGrpSpPr>
                          <a:grpSpLocks/>
                        </wpg:cNvGrpSpPr>
                        <wpg:grpSpPr bwMode="auto">
                          <a:xfrm>
                            <a:off x="1707" y="2992"/>
                            <a:ext cx="7425" cy="5188"/>
                            <a:chOff x="1242" y="4457"/>
                            <a:chExt cx="7425" cy="5188"/>
                          </a:xfrm>
                        </wpg:grpSpPr>
                        <wps:wsp>
                          <wps:cNvPr id="2019551486" name="AutoShape 100"/>
                          <wps:cNvCnPr>
                            <a:cxnSpLocks noChangeShapeType="1"/>
                          </wps:cNvCnPr>
                          <wps:spPr bwMode="auto">
                            <a:xfrm>
                              <a:off x="1242" y="9644"/>
                              <a:ext cx="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437054" name="Rectangle 101"/>
                          <wps:cNvSpPr>
                            <a:spLocks noChangeArrowheads="1"/>
                          </wps:cNvSpPr>
                          <wps:spPr bwMode="auto">
                            <a:xfrm>
                              <a:off x="1587" y="8895"/>
                              <a:ext cx="1005"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2660944" name="Rectangle 102"/>
                          <wps:cNvSpPr>
                            <a:spLocks noChangeArrowheads="1"/>
                          </wps:cNvSpPr>
                          <wps:spPr bwMode="auto">
                            <a:xfrm>
                              <a:off x="3612" y="6840"/>
                              <a:ext cx="1140" cy="2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10936" name="Rectangle 103"/>
                          <wps:cNvSpPr>
                            <a:spLocks noChangeArrowheads="1"/>
                          </wps:cNvSpPr>
                          <wps:spPr bwMode="auto">
                            <a:xfrm>
                              <a:off x="2592" y="6390"/>
                              <a:ext cx="1020"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8807953" name="Rectangle 104"/>
                          <wps:cNvSpPr>
                            <a:spLocks noChangeArrowheads="1"/>
                          </wps:cNvSpPr>
                          <wps:spPr bwMode="auto">
                            <a:xfrm>
                              <a:off x="4752" y="6390"/>
                              <a:ext cx="825"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203804" name="Rectangle 105"/>
                          <wps:cNvSpPr>
                            <a:spLocks noChangeArrowheads="1"/>
                          </wps:cNvSpPr>
                          <wps:spPr bwMode="auto">
                            <a:xfrm>
                              <a:off x="5592" y="5940"/>
                              <a:ext cx="885" cy="3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030714" name="Rectangle 106"/>
                          <wps:cNvSpPr>
                            <a:spLocks noChangeArrowheads="1"/>
                          </wps:cNvSpPr>
                          <wps:spPr bwMode="auto">
                            <a:xfrm>
                              <a:off x="6492" y="5460"/>
                              <a:ext cx="1065" cy="4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531216" name="AutoShape 107"/>
                          <wps:cNvCnPr>
                            <a:cxnSpLocks noChangeShapeType="1"/>
                          </wps:cNvCnPr>
                          <wps:spPr bwMode="auto">
                            <a:xfrm flipV="1">
                              <a:off x="1242" y="4457"/>
                              <a:ext cx="1" cy="5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5" o:spid="_x0000_s1061" style="position:absolute;left:0;text-align:left;margin-left:17pt;margin-top:19.8pt;width:417pt;height:287.5pt;z-index:251663360" coordorigin="792,2992" coordsize="834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">
                <v:group id="Group 86" o:spid="_x0000_s1062" style="position:absolute;left:1527;top:8158;width:6226;height:584" coordorigin="1694,7506" coordsize="622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">
                  <v:shape id="Text Box 87" o:spid="_x0000_s1063" type="#_x0000_t202" style="position:absolute;left:1694;top:7528;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" filled="f" stroked="f">
                    <v:textbox>
                      <w:txbxContent>
                        <w:p w:rsidR="002E7EFF" w:rsidRDefault="002E7EFF" w:rsidP="00915041">
                          <w:r>
                            <w:t>25</w:t>
                          </w:r>
                        </w:p>
                      </w:txbxContent>
                    </v:textbox>
                  </v:shape>
                  <v:shape id="Text Box 88" o:spid="_x0000_s1064" type="#_x0000_t202" style="position:absolute;left:2669;top:7506;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" filled="f" stroked="f">
                    <v:textbox>
                      <w:txbxContent>
                        <w:p w:rsidR="002E7EFF" w:rsidRDefault="002E7EFF" w:rsidP="00915041">
                          <w:r>
                            <w:t>30</w:t>
                          </w:r>
                        </w:p>
                      </w:txbxContent>
                    </v:textbox>
                  </v:shape>
                  <v:shape id="Text Box 89" o:spid="_x0000_s1065" type="#_x0000_t202" style="position:absolute;left:3689;top:7528;width:63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" filled="f" stroked="f">
                    <v:textbox>
                      <w:txbxContent>
                        <w:p w:rsidR="002E7EFF" w:rsidRDefault="002E7EFF" w:rsidP="00915041">
                          <w:r>
                            <w:t>35</w:t>
                          </w:r>
                        </w:p>
                      </w:txbxContent>
                    </v:textbox>
                  </v:shape>
                  <v:shape id="Text Box 90" o:spid="_x0000_s1066" type="#_x0000_t202" style="position:absolute;left:4604;top:7528;width:58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" filled="f" stroked="f">
                    <v:textbox>
                      <w:txbxContent>
                        <w:p w:rsidR="002E7EFF" w:rsidRDefault="002E7EFF" w:rsidP="00915041">
                          <w:r>
                            <w:t>40</w:t>
                          </w:r>
                        </w:p>
                      </w:txbxContent>
                    </v:textbox>
                  </v:shape>
                  <v:shape id="Text Box 91" o:spid="_x0000_s1067" type="#_x0000_t202" style="position:absolute;left:5669;top:7506;width:658;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" filled="f" stroked="f">
                    <v:textbox>
                      <w:txbxContent>
                        <w:p w:rsidR="002E7EFF" w:rsidRDefault="002E7EFF" w:rsidP="00915041">
                          <w:r>
                            <w:t>45</w:t>
                          </w:r>
                        </w:p>
                      </w:txbxContent>
                    </v:textbox>
                  </v:shape>
                  <v:shape id="Text Box 92" o:spid="_x0000_s1068" type="#_x0000_t202" style="position:absolute;left:6794;top:7506;width:11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" filled="f" stroked="f">
                    <v:textbox>
                      <w:txbxContent>
                        <w:p w:rsidR="002E7EFF" w:rsidRDefault="002E7EFF" w:rsidP="00915041">
                          <w:r>
                            <w:t>50 above</w:t>
                          </w:r>
                        </w:p>
                      </w:txbxContent>
                    </v:textbox>
                  </v:shape>
                </v:group>
                <v:group id="Group 93" o:spid="_x0000_s1069" style="position:absolute;left:792;top:3831;width:825;height:3757" coordorigin="702,6135" coordsize="82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">
                  <v:shape id="Text Box 94" o:spid="_x0000_s1070" type="#_x0000_t202" style="position:absolute;left:867;top:9435;width:36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" filled="f" stroked="f">
                    <v:textbox>
                      <w:txbxContent>
                        <w:p w:rsidR="002E7EFF" w:rsidRDefault="002E7EFF" w:rsidP="00915041">
                          <w:r>
                            <w:t>0</w:t>
                          </w:r>
                        </w:p>
                      </w:txbxContent>
                    </v:textbox>
                  </v:shape>
                  <v:shape id="Text Box 95" o:spid="_x0000_s1071" type="#_x0000_t202" style="position:absolute;left:792;top:8738;width:45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" filled="f" stroked="f">
                    <v:textbox>
                      <w:txbxContent>
                        <w:p w:rsidR="002E7EFF" w:rsidRDefault="002E7EFF" w:rsidP="00915041">
                          <w:r>
                            <w:t>5</w:t>
                          </w:r>
                        </w:p>
                      </w:txbxContent>
                    </v:textbox>
                  </v:shape>
                  <v:shape id="Text Box 96" o:spid="_x0000_s1072" type="#_x0000_t202" style="position:absolute;left:717;top:7950;width:60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" filled="f" stroked="f">
                    <v:textbox>
                      <w:txbxContent>
                        <w:p w:rsidR="002E7EFF" w:rsidRDefault="002E7EFF" w:rsidP="00915041">
                          <w:r>
                            <w:t>10</w:t>
                          </w:r>
                        </w:p>
                      </w:txbxContent>
                    </v:textbox>
                  </v:shape>
                  <v:shape id="Text Box 97" o:spid="_x0000_s1073" type="#_x0000_t202" style="position:absolute;left:717;top:7004;width:81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" filled="f" stroked="f">
                    <v:textbox>
                      <w:txbxContent>
                        <w:p w:rsidR="002E7EFF" w:rsidRDefault="002E7EFF" w:rsidP="00915041">
                          <w:r>
                            <w:t>15</w:t>
                          </w:r>
                        </w:p>
                      </w:txbxContent>
                    </v:textbox>
                  </v:shape>
                  <v:shape id="Text Box 98" o:spid="_x0000_s1074" type="#_x0000_t202" style="position:absolute;left:702;top:6135;width:63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" filled="f" stroked="f">
                    <v:textbox>
                      <w:txbxContent>
                        <w:p w:rsidR="002E7EFF" w:rsidRDefault="002E7EFF" w:rsidP="00915041">
                          <w:r>
                            <w:t>20</w:t>
                          </w:r>
                        </w:p>
                      </w:txbxContent>
                    </v:textbox>
                  </v:shape>
                </v:group>
                <v:group id="Group 99" o:spid="_x0000_s1075" style="position:absolute;left:1707;top:2992;width:7425;height:5188" coordorigin="1242,4457" coordsize="7425,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">
                  <v:shape id="AutoShape 100" o:spid="_x0000_s1076" type="#_x0000_t32" style="position:absolute;left:1242;top:9644;width:7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"/>
                  <v:rect id="Rectangle 101" o:spid="_x0000_s1077" style="position:absolute;left:1587;top:8895;width:1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"/>
                  <v:rect id="Rectangle 102" o:spid="_x0000_s1078" style="position:absolute;left:3612;top:6840;width:1140;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"/>
                  <v:rect id="Rectangle 103" o:spid="_x0000_s1079" style="position:absolute;left:2592;top:6390;width:1020;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"/>
                  <v:rect id="Rectangle 104" o:spid="_x0000_s1080" style="position:absolute;left:4752;top:6390;width:825;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"/>
                  <v:rect id="Rectangle 105" o:spid="_x0000_s1081" style="position:absolute;left:5592;top:5940;width:885;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"/>
                  <v:rect id="Rectangle 106" o:spid="_x0000_s1082" style="position:absolute;left:6492;top:5460;width:106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"/>
                  <v:shape id="AutoShape 107" o:spid="_x0000_s1083" type="#_x0000_t32" style="position:absolute;left:1242;top:4457;width:1;height:5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">
                    <v:stroke endarrow="block"/>
                  </v:shape>
                </v:group>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diagram above shown that the majority official in the union bank plc, it the range of 30-35yrs to 45-50yrs above while the 25-29 years are not much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Interpretations: The diagram above can be interpreted that the official that age 30-35, 45-49, 50 and above has the highest number in union bank.</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Conclusion, the official of union banks plc responded will be to the questionnaire administered in six respondent we discovered that male dominate </w:t>
      </w:r>
      <w:r w:rsidRPr="003761C5">
        <w:rPr>
          <w:rFonts w:ascii="Times New Roman" w:hAnsi="Times New Roman"/>
          <w:sz w:val="24"/>
          <w:szCs w:val="24"/>
        </w:rPr>
        <w:lastRenderedPageBreak/>
        <w:t xml:space="preserve">over the female in marital status, the married also dominance over the single and more so, in age distribution, these image of 30-35, 40-45, 50 and above dominate in the union bank plc.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b/>
          <w:sz w:val="24"/>
          <w:szCs w:val="24"/>
        </w:rPr>
        <w:t xml:space="preserve">TEST OF HYPOTHESIS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The two </w:t>
      </w:r>
      <w:r w:rsidR="00D90EAC" w:rsidRPr="003761C5">
        <w:rPr>
          <w:rFonts w:ascii="Times New Roman" w:hAnsi="Times New Roman"/>
          <w:sz w:val="24"/>
          <w:szCs w:val="24"/>
        </w:rPr>
        <w:t>hypotheses</w:t>
      </w:r>
      <w:r w:rsidRPr="003761C5">
        <w:rPr>
          <w:rFonts w:ascii="Times New Roman" w:hAnsi="Times New Roman"/>
          <w:sz w:val="24"/>
          <w:szCs w:val="24"/>
        </w:rPr>
        <w:t xml:space="preserve"> to be postulated is for </w:t>
      </w:r>
      <w:r w:rsidR="00D90EAC" w:rsidRPr="003761C5">
        <w:rPr>
          <w:rFonts w:ascii="Times New Roman" w:hAnsi="Times New Roman"/>
          <w:sz w:val="24"/>
          <w:szCs w:val="24"/>
        </w:rPr>
        <w:t>clarity</w:t>
      </w:r>
      <w:r w:rsidRPr="003761C5">
        <w:rPr>
          <w:rFonts w:ascii="Times New Roman" w:hAnsi="Times New Roman"/>
          <w:sz w:val="24"/>
          <w:szCs w:val="24"/>
        </w:rPr>
        <w:t xml:space="preserve"> and brevity? Which would be tested in chapter for this project? The hypotheses are tested below in which Ho is null hypothesis while Hi it is the alternate hypothesis.</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H0: There is no significant relationship between CRM and banking services</w:t>
      </w:r>
      <w:r w:rsidR="00891525" w:rsidRPr="003761C5">
        <w:rPr>
          <w:rFonts w:ascii="Times New Roman" w:hAnsi="Times New Roman"/>
          <w:sz w:val="24"/>
          <w:szCs w:val="24"/>
        </w:rPr>
        <w:t xml:space="preserve">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H1: There is significant relationship between CRM and banking services</w:t>
      </w:r>
    </w:p>
    <w:tbl>
      <w:tblPr>
        <w:tblStyle w:val="TableGrid"/>
        <w:tblW w:w="0" w:type="auto"/>
        <w:tblLook w:val="04A0" w:firstRow="1" w:lastRow="0" w:firstColumn="1" w:lastColumn="0" w:noHBand="0" w:noVBand="1"/>
      </w:tblPr>
      <w:tblGrid>
        <w:gridCol w:w="2574"/>
        <w:gridCol w:w="2619"/>
        <w:gridCol w:w="2645"/>
      </w:tblGrid>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VARIABLE</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FREQUENCY</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PERCENTAGE (%)</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Yes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No </w:t>
            </w:r>
          </w:p>
        </w:tc>
        <w:tc>
          <w:tcPr>
            <w:tcW w:w="2808" w:type="dxa"/>
          </w:tcPr>
          <w:p w:rsidR="006B2D1C" w:rsidRPr="003761C5" w:rsidRDefault="008716D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50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100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TOTAL</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145</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100</w:t>
            </w:r>
          </w:p>
        </w:tc>
      </w:tr>
    </w:tbl>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bCs/>
          <w:sz w:val="24"/>
          <w:szCs w:val="24"/>
        </w:rPr>
        <w:t>Source: Field Survey, 20</w:t>
      </w:r>
      <w:r w:rsidR="00D90EAC">
        <w:rPr>
          <w:rFonts w:ascii="Times New Roman" w:hAnsi="Times New Roman"/>
          <w:bCs/>
          <w:sz w:val="24"/>
          <w:szCs w:val="24"/>
        </w:rPr>
        <w:t>25</w:t>
      </w:r>
      <w:r w:rsidRPr="003761C5">
        <w:rPr>
          <w:rFonts w:ascii="Times New Roman" w:hAnsi="Times New Roman"/>
          <w:bCs/>
          <w:sz w:val="24"/>
          <w:szCs w:val="24"/>
        </w:rPr>
        <w:t>.</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2312670</wp:posOffset>
                </wp:positionH>
                <wp:positionV relativeFrom="paragraph">
                  <wp:posOffset>4445</wp:posOffset>
                </wp:positionV>
                <wp:extent cx="66675" cy="0"/>
                <wp:effectExtent l="7620" t="13335" r="11430" b="5715"/>
                <wp:wrapNone/>
                <wp:docPr id="1979017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8F6C7" id="AutoShape 118" o:spid="_x0000_s1026" type="#_x0000_t32" style="position:absolute;margin-left:182.1pt;margin-top:.35pt;width: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"/>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2655570</wp:posOffset>
                </wp:positionH>
                <wp:positionV relativeFrom="paragraph">
                  <wp:posOffset>4445</wp:posOffset>
                </wp:positionV>
                <wp:extent cx="66675" cy="0"/>
                <wp:effectExtent l="7620" t="13335" r="11430" b="5715"/>
                <wp:wrapNone/>
                <wp:docPr id="147673573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844B" id="AutoShape 117" o:spid="_x0000_s1026" type="#_x0000_t32" style="position:absolute;margin-left:209.1pt;margin-top:.35pt;width: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"/>
            </w:pict>
          </mc:Fallback>
        </mc:AlternateContent>
      </w:r>
      <w:r w:rsidRPr="003761C5">
        <w:rPr>
          <w:rFonts w:ascii="Times New Roman" w:eastAsiaTheme="minorHAnsi" w:hAnsi="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2531745</wp:posOffset>
                </wp:positionH>
                <wp:positionV relativeFrom="paragraph">
                  <wp:posOffset>414020</wp:posOffset>
                </wp:positionV>
                <wp:extent cx="962025" cy="342900"/>
                <wp:effectExtent l="7620" t="13335" r="11430" b="5715"/>
                <wp:wrapNone/>
                <wp:docPr id="4760112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1533653866" name="AutoShape 113"/>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944340" name="AutoShape 114"/>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307939" name="AutoShape 115"/>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B1DD30" id="Group 112" o:spid="_x0000_s1026" style="position:absolute;margin-left:199.35pt;margin-top:32.6pt;width:75.75pt;height:27pt;z-index:25166745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">
                <v:shape id="AutoShape 113"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"/>
                <v:shape id="AutoShape 114"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"/>
                <v:shape id="AutoShape 115"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"/>
              </v:group>
            </w:pict>
          </mc:Fallback>
        </mc:AlternateContent>
      </w:r>
      <w:r w:rsidRPr="003761C5">
        <w:rPr>
          <w:rFonts w:ascii="Times New Roman" w:eastAsiaTheme="minorHAnsi"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2588895</wp:posOffset>
                </wp:positionH>
                <wp:positionV relativeFrom="paragraph">
                  <wp:posOffset>280670</wp:posOffset>
                </wp:positionV>
                <wp:extent cx="1000125" cy="0"/>
                <wp:effectExtent l="7620" t="13335" r="11430" b="5715"/>
                <wp:wrapNone/>
                <wp:docPr id="211078604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E98EB" id="AutoShape 111" o:spid="_x0000_s1026" type="#_x0000_t32" style="position:absolute;margin-left:203.85pt;margin-top:22.1pt;width:7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"/>
            </w:pict>
          </mc:Fallback>
        </mc:AlternateContent>
      </w:r>
      <w:r w:rsidR="006B2D1C" w:rsidRPr="003761C5">
        <w:rPr>
          <w:rFonts w:ascii="Times New Roman" w:hAnsi="Times New Roman"/>
          <w:sz w:val="24"/>
          <w:szCs w:val="24"/>
        </w:rPr>
        <w:tab/>
        <w:t>Using Z Test method = X – X-np   -Z</w:t>
      </w:r>
      <m:oMath>
        <m:r>
          <w:rPr>
            <w:rFonts w:ascii="Cambria Math" w:hAnsi="Cambria Math"/>
            <w:sz w:val="24"/>
            <w:szCs w:val="24"/>
          </w:rPr>
          <m:t>α</m:t>
        </m:r>
      </m:oMath>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Npq</w:t>
      </w:r>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Expected value = 50/2 = 2</w:t>
      </w:r>
      <w:r w:rsidR="006B2D1C" w:rsidRPr="003761C5">
        <w:rPr>
          <w:rFonts w:ascii="Times New Roman" w:eastAsiaTheme="minorEastAsia" w:hAnsi="Times New Roman"/>
          <w:sz w:val="24"/>
          <w:szCs w:val="24"/>
        </w:rPr>
        <w:t>5</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-1270</wp:posOffset>
                </wp:positionV>
                <wp:extent cx="66675" cy="0"/>
                <wp:effectExtent l="7620" t="13970" r="11430" b="5080"/>
                <wp:wrapNone/>
                <wp:docPr id="113368798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2A416" id="AutoShape 116" o:spid="_x0000_s1026" type="#_x0000_t32" style="position:absolute;margin-left:2.1pt;margin-top:-.1pt;width: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"/>
            </w:pict>
          </mc:Fallback>
        </mc:AlternateContent>
      </w:r>
      <w:r w:rsidR="006B2D1C" w:rsidRPr="003761C5">
        <w:rPr>
          <w:rFonts w:ascii="Times New Roman" w:eastAsiaTheme="minorEastAsia" w:hAnsi="Times New Roman"/>
          <w:sz w:val="24"/>
          <w:szCs w:val="24"/>
        </w:rPr>
        <w:t>X = Mean</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N = Number of </w:t>
      </w:r>
      <w:r w:rsidR="00D90EAC" w:rsidRPr="003761C5">
        <w:rPr>
          <w:rFonts w:ascii="Times New Roman" w:eastAsiaTheme="minorEastAsia" w:hAnsi="Times New Roman"/>
          <w:sz w:val="24"/>
          <w:szCs w:val="24"/>
        </w:rPr>
        <w:t>populations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p = Success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q = Failure</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836295</wp:posOffset>
                </wp:positionH>
                <wp:positionV relativeFrom="paragraph">
                  <wp:posOffset>13970</wp:posOffset>
                </wp:positionV>
                <wp:extent cx="66675" cy="0"/>
                <wp:effectExtent l="7620" t="6985" r="11430" b="12065"/>
                <wp:wrapNone/>
                <wp:docPr id="40417907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E7ECC" id="AutoShape 119" o:spid="_x0000_s1026" type="#_x0000_t32" style="position:absolute;margin-left:65.85pt;margin-top:1.1pt;width: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"/>
            </w:pict>
          </mc:Fallback>
        </mc:AlternateContent>
      </w:r>
      <w:r w:rsidR="006B2D1C" w:rsidRPr="003761C5">
        <w:rPr>
          <w:rFonts w:ascii="Times New Roman" w:eastAsiaTheme="minorEastAsia" w:hAnsi="Times New Roman"/>
          <w:sz w:val="24"/>
          <w:szCs w:val="24"/>
        </w:rPr>
        <w:t xml:space="preserve">Therefore, </w:t>
      </w:r>
      <w:r w:rsidR="008716DC" w:rsidRPr="003761C5">
        <w:rPr>
          <w:rFonts w:ascii="Times New Roman" w:eastAsiaTheme="minorEastAsia" w:hAnsi="Times New Roman"/>
          <w:sz w:val="24"/>
          <w:szCs w:val="24"/>
        </w:rPr>
        <w:t>X = 25, n = 50</w:t>
      </w:r>
      <w:r w:rsidR="006B2D1C" w:rsidRPr="003761C5">
        <w:rPr>
          <w:rFonts w:ascii="Times New Roman" w:eastAsiaTheme="minorEastAsia" w:hAnsi="Times New Roman"/>
          <w:sz w:val="24"/>
          <w:szCs w:val="24"/>
        </w:rPr>
        <w:t>, p = 100/100 = 1, q = 0/100 = 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w:lastRenderedPageBreak/>
        <mc:AlternateContent>
          <mc:Choice Requires="wps">
            <w:drawing>
              <wp:anchor distT="0" distB="0" distL="114300" distR="114300" simplePos="0" relativeHeight="251673600" behindDoc="0" locked="0" layoutInCell="1" allowOverlap="1">
                <wp:simplePos x="0" y="0"/>
                <wp:positionH relativeFrom="column">
                  <wp:posOffset>331470</wp:posOffset>
                </wp:positionH>
                <wp:positionV relativeFrom="paragraph">
                  <wp:posOffset>259080</wp:posOffset>
                </wp:positionV>
                <wp:extent cx="1114425" cy="0"/>
                <wp:effectExtent l="7620" t="6985" r="11430" b="12065"/>
                <wp:wrapNone/>
                <wp:docPr id="153132174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3D394" id="AutoShape 124" o:spid="_x0000_s1026" type="#_x0000_t32" style="position:absolute;margin-left:26.1pt;margin-top:20.4pt;width:8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CxqBft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QL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ALGoF+3AAAAAgBAAAPAAAAAAAAAAAAAAAAAA8EAABkcnMvZG93&#10;bnJldi54bWxQSwUGAAAAAAQABADzAAAAGAUAAAAA&#10;"/>
            </w:pict>
          </mc:Fallback>
        </mc:AlternateContent>
      </w:r>
      <w:r w:rsidRPr="003761C5">
        <w:rPr>
          <w:rFonts w:ascii="Times New Roman" w:eastAsiaTheme="minorEastAsia" w:hAnsi="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274320</wp:posOffset>
                </wp:positionH>
                <wp:positionV relativeFrom="paragraph">
                  <wp:posOffset>363855</wp:posOffset>
                </wp:positionV>
                <wp:extent cx="962025" cy="342900"/>
                <wp:effectExtent l="7620" t="6985" r="11430" b="12065"/>
                <wp:wrapNone/>
                <wp:docPr id="40131971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559430375" name="AutoShape 121"/>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3174296" name="AutoShape 122"/>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577551" name="AutoShape 123"/>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2407C" id="Group 120" o:spid="_x0000_s1026" style="position:absolute;margin-left:21.6pt;margin-top:28.65pt;width:75.75pt;height:27pt;z-index:25167257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">
                <v:shape id="AutoShape 121"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"/>
                <v:shape id="AutoShape 122"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"/>
                <v:shape id="AutoShape 123"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"/>
              </v:group>
            </w:pict>
          </mc:Fallback>
        </mc:AlternateContent>
      </w:r>
      <w:r w:rsidR="006B2D1C" w:rsidRPr="003761C5">
        <w:rPr>
          <w:rFonts w:ascii="Times New Roman" w:eastAsiaTheme="minorEastAsia" w:hAnsi="Times New Roman"/>
          <w:sz w:val="24"/>
          <w:szCs w:val="24"/>
        </w:rPr>
        <w:t>Z = 0</w:t>
      </w:r>
      <w:r w:rsidR="008716DC" w:rsidRPr="003761C5">
        <w:rPr>
          <w:rFonts w:ascii="Times New Roman" w:eastAsiaTheme="minorEastAsia" w:hAnsi="Times New Roman"/>
          <w:sz w:val="24"/>
          <w:szCs w:val="24"/>
        </w:rPr>
        <w:t>-50</w:t>
      </w:r>
      <w:r w:rsidR="006B2D1C" w:rsidRPr="003761C5">
        <w:rPr>
          <w:rFonts w:ascii="Times New Roman" w:eastAsiaTheme="minorEastAsia" w:hAnsi="Times New Roman"/>
          <w:sz w:val="24"/>
          <w:szCs w:val="24"/>
        </w:rPr>
        <w:t>(1)</w:t>
      </w:r>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50</w:t>
      </w:r>
      <w:r w:rsidR="006B2D1C" w:rsidRPr="003761C5">
        <w:rPr>
          <w:rFonts w:ascii="Times New Roman" w:eastAsiaTheme="minorEastAsia" w:hAnsi="Times New Roman"/>
          <w:sz w:val="24"/>
          <w:szCs w:val="24"/>
        </w:rPr>
        <w:t xml:space="preserve"> (1)(0)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g">
            <w:drawing>
              <wp:anchor distT="0" distB="0" distL="114300" distR="114300" simplePos="0" relativeHeight="251675648" behindDoc="0" locked="0" layoutInCell="1" allowOverlap="1">
                <wp:simplePos x="0" y="0"/>
                <wp:positionH relativeFrom="column">
                  <wp:posOffset>274320</wp:posOffset>
                </wp:positionH>
                <wp:positionV relativeFrom="paragraph">
                  <wp:posOffset>368300</wp:posOffset>
                </wp:positionV>
                <wp:extent cx="962025" cy="342900"/>
                <wp:effectExtent l="7620" t="6985" r="11430" b="12065"/>
                <wp:wrapNone/>
                <wp:docPr id="156663566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764031331" name="AutoShape 127"/>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84343" name="AutoShape 128"/>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096119" name="AutoShape 129"/>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B410A" id="Group 126" o:spid="_x0000_s1026" style="position:absolute;margin-left:21.6pt;margin-top:29pt;width:75.75pt;height:27pt;z-index:251675648"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">
                <v:shape id="AutoShape 127"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"/>
                <v:shape id="AutoShape 128"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"/>
                <v:shape id="AutoShape 129"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"/>
              </v:group>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331470</wp:posOffset>
                </wp:positionH>
                <wp:positionV relativeFrom="paragraph">
                  <wp:posOffset>254000</wp:posOffset>
                </wp:positionV>
                <wp:extent cx="1114425" cy="0"/>
                <wp:effectExtent l="7620" t="6985" r="11430" b="12065"/>
                <wp:wrapNone/>
                <wp:docPr id="184389443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DC599" id="AutoShape 125" o:spid="_x0000_s1026" type="#_x0000_t32" style="position:absolute;margin-left:26.1pt;margin-top:20pt;width:8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oLaAB9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ST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CgtoAH3AAAAAgBAAAPAAAAAAAAAAAAAAAAAA8EAABkcnMvZG93&#10;bnJldi54bWxQSwUGAAAAAAQABADzAAAAGAUAAAAA&#10;"/>
            </w:pict>
          </mc:Fallback>
        </mc:AlternateContent>
      </w:r>
      <w:r w:rsidR="006B2D1C" w:rsidRPr="003761C5">
        <w:rPr>
          <w:rFonts w:ascii="Times New Roman" w:eastAsiaTheme="minorEastAsia" w:hAnsi="Times New Roman"/>
          <w:sz w:val="24"/>
          <w:szCs w:val="24"/>
        </w:rPr>
        <w:t xml:space="preserve">Z = </w:t>
      </w:r>
      <w:r w:rsidR="008716DC" w:rsidRPr="003761C5">
        <w:rPr>
          <w:rFonts w:ascii="Times New Roman" w:eastAsiaTheme="minorEastAsia" w:hAnsi="Times New Roman"/>
          <w:sz w:val="24"/>
          <w:szCs w:val="24"/>
        </w:rPr>
        <w:t>0-</w:t>
      </w:r>
      <w:r w:rsidR="006B2D1C" w:rsidRPr="003761C5">
        <w:rPr>
          <w:rFonts w:ascii="Times New Roman" w:eastAsiaTheme="minorEastAsia" w:hAnsi="Times New Roman"/>
          <w:sz w:val="24"/>
          <w:szCs w:val="24"/>
        </w:rPr>
        <w:t>5</w:t>
      </w:r>
      <w:r w:rsidR="008716DC" w:rsidRPr="003761C5">
        <w:rPr>
          <w:rFonts w:ascii="Times New Roman" w:eastAsiaTheme="minorEastAsia" w:hAnsi="Times New Roman"/>
          <w:sz w:val="24"/>
          <w:szCs w:val="24"/>
        </w:rPr>
        <w:t>0</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r w:rsidR="008716DC" w:rsidRPr="003761C5">
        <w:rPr>
          <w:rFonts w:ascii="Times New Roman" w:eastAsiaTheme="minorEastAsia" w:hAnsi="Times New Roman"/>
          <w:sz w:val="24"/>
          <w:szCs w:val="24"/>
        </w:rPr>
        <w:t>50</w:t>
      </w:r>
    </w:p>
    <w:p w:rsidR="006B2D1C"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372745</wp:posOffset>
                </wp:positionV>
                <wp:extent cx="657225" cy="0"/>
                <wp:effectExtent l="7620" t="6985" r="11430" b="12065"/>
                <wp:wrapNone/>
                <wp:docPr id="885973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514A" id="AutoShape 130" o:spid="_x0000_s1026" type="#_x0000_t32" style="position:absolute;margin-left:21.6pt;margin-top:29.35pt;width:5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"/>
            </w:pict>
          </mc:Fallback>
        </mc:AlternateContent>
      </w:r>
      <w:r w:rsidR="006B2D1C" w:rsidRPr="003761C5">
        <w:rPr>
          <w:rFonts w:ascii="Times New Roman" w:hAnsi="Times New Roman"/>
          <w:sz w:val="24"/>
          <w:szCs w:val="24"/>
        </w:rPr>
        <w:t>Z = -</w:t>
      </w:r>
      <w:r w:rsidR="008716DC" w:rsidRPr="003761C5">
        <w:rPr>
          <w:rFonts w:ascii="Times New Roman" w:hAnsi="Times New Roman"/>
          <w:sz w:val="24"/>
          <w:szCs w:val="24"/>
        </w:rPr>
        <w:t>50</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12.04</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 12.043</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ab/>
        <w:t>Since Z is greater than 0.05, therefore, the hypothesis should be accepted.</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&gt; Zα</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12.043 &gt; 0.05</w:t>
      </w:r>
    </w:p>
    <w:p w:rsidR="008716DC" w:rsidRPr="003761C5" w:rsidRDefault="008716DC" w:rsidP="00AF69D4">
      <w:pPr>
        <w:spacing w:line="360" w:lineRule="auto"/>
        <w:jc w:val="both"/>
        <w:rPr>
          <w:rFonts w:ascii="Times New Roman" w:hAnsi="Times New Roman"/>
          <w:sz w:val="24"/>
          <w:szCs w:val="24"/>
        </w:rPr>
      </w:pPr>
      <w:r w:rsidRPr="003761C5">
        <w:rPr>
          <w:rFonts w:ascii="Times New Roman" w:hAnsi="Times New Roman"/>
          <w:sz w:val="24"/>
          <w:szCs w:val="24"/>
        </w:rPr>
        <w:t>The hypothesis should be accepted</w:t>
      </w:r>
    </w:p>
    <w:p w:rsidR="006B2D1C" w:rsidRPr="003761C5" w:rsidRDefault="006B2D1C" w:rsidP="00AF69D4">
      <w:pPr>
        <w:spacing w:after="0" w:line="360" w:lineRule="auto"/>
        <w:ind w:firstLine="720"/>
        <w:jc w:val="both"/>
        <w:rPr>
          <w:rFonts w:ascii="Times New Roman" w:hAnsi="Times New Roman"/>
          <w:sz w:val="24"/>
          <w:szCs w:val="24"/>
        </w:rPr>
      </w:pPr>
    </w:p>
    <w:p w:rsidR="006B2D1C" w:rsidRDefault="006B2D1C" w:rsidP="00AF69D4">
      <w:pPr>
        <w:spacing w:after="0" w:line="360" w:lineRule="auto"/>
        <w:ind w:firstLine="720"/>
        <w:jc w:val="both"/>
        <w:rPr>
          <w:rFonts w:ascii="Times New Roman" w:hAnsi="Times New Roman"/>
          <w:sz w:val="24"/>
          <w:szCs w:val="24"/>
        </w:rPr>
      </w:pPr>
    </w:p>
    <w:p w:rsidR="002A10B9" w:rsidRPr="003761C5" w:rsidRDefault="002A10B9" w:rsidP="00D90EAC">
      <w:pPr>
        <w:spacing w:after="0" w:line="360" w:lineRule="auto"/>
        <w:jc w:val="both"/>
        <w:rPr>
          <w:rFonts w:ascii="Times New Roman" w:hAnsi="Times New Roman"/>
          <w:sz w:val="24"/>
          <w:szCs w:val="24"/>
        </w:rPr>
      </w:pPr>
    </w:p>
    <w:p w:rsidR="00AF66F6" w:rsidRPr="003761C5" w:rsidRDefault="000D1C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4.3</w:t>
      </w:r>
      <w:r w:rsidRPr="003761C5">
        <w:rPr>
          <w:rFonts w:ascii="Times New Roman" w:hAnsi="Times New Roman"/>
          <w:b/>
          <w:sz w:val="24"/>
          <w:szCs w:val="24"/>
        </w:rPr>
        <w:tab/>
        <w:t>SUMMARY OF THE FINDINGS</w:t>
      </w:r>
    </w:p>
    <w:p w:rsidR="00AF66F6" w:rsidRPr="003761C5" w:rsidRDefault="00AF66F6"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The topic of this research work is “</w:t>
      </w:r>
      <w:r w:rsidR="00AA2FFD" w:rsidRPr="003761C5">
        <w:rPr>
          <w:rFonts w:ascii="Times New Roman" w:hAnsi="Times New Roman"/>
          <w:sz w:val="24"/>
          <w:szCs w:val="24"/>
        </w:rPr>
        <w:t>The effect of customer relationship on the banking sector</w:t>
      </w:r>
      <w:r w:rsidRPr="003761C5">
        <w:rPr>
          <w:rFonts w:ascii="Times New Roman" w:hAnsi="Times New Roman"/>
          <w:sz w:val="24"/>
          <w:szCs w:val="24"/>
        </w:rPr>
        <w:t xml:space="preserve">, taking </w:t>
      </w:r>
      <w:r w:rsidR="00AA2FFD" w:rsidRPr="003761C5">
        <w:rPr>
          <w:rFonts w:ascii="Times New Roman" w:hAnsi="Times New Roman"/>
          <w:sz w:val="24"/>
          <w:szCs w:val="24"/>
        </w:rPr>
        <w:t xml:space="preserve">United Bank for Africa (UBA) </w:t>
      </w:r>
      <w:r w:rsidRPr="003761C5">
        <w:rPr>
          <w:rFonts w:ascii="Times New Roman" w:hAnsi="Times New Roman"/>
          <w:sz w:val="24"/>
          <w:szCs w:val="24"/>
        </w:rPr>
        <w:t xml:space="preserve">has been chosen for the research as a case study.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Therefore</w:t>
      </w:r>
      <w:r w:rsidR="00D90EAC">
        <w:rPr>
          <w:rFonts w:ascii="Times New Roman" w:hAnsi="Times New Roman"/>
          <w:sz w:val="24"/>
          <w:szCs w:val="24"/>
        </w:rPr>
        <w:t>,</w:t>
      </w:r>
      <w:r w:rsidRPr="003761C5">
        <w:rPr>
          <w:rFonts w:ascii="Times New Roman" w:hAnsi="Times New Roman"/>
          <w:sz w:val="24"/>
          <w:szCs w:val="24"/>
        </w:rPr>
        <w:t xml:space="preserve"> during the causes of the study, the following facts discovered that there is </w:t>
      </w:r>
      <w:r w:rsidR="00E87C55" w:rsidRPr="003761C5">
        <w:rPr>
          <w:rFonts w:ascii="Times New Roman" w:hAnsi="Times New Roman"/>
          <w:sz w:val="24"/>
          <w:szCs w:val="24"/>
        </w:rPr>
        <w:t xml:space="preserve">customer </w:t>
      </w:r>
      <w:r w:rsidR="00D90EAC" w:rsidRPr="003761C5">
        <w:rPr>
          <w:rFonts w:ascii="Times New Roman" w:hAnsi="Times New Roman"/>
          <w:sz w:val="24"/>
          <w:szCs w:val="24"/>
        </w:rPr>
        <w:t>relationship and</w:t>
      </w:r>
      <w:r w:rsidRPr="003761C5">
        <w:rPr>
          <w:rFonts w:ascii="Times New Roman" w:hAnsi="Times New Roman"/>
          <w:sz w:val="24"/>
          <w:szCs w:val="24"/>
        </w:rPr>
        <w:t xml:space="preserve"> if </w:t>
      </w:r>
      <w:r w:rsidR="00E87C55" w:rsidRPr="003761C5">
        <w:rPr>
          <w:rFonts w:ascii="Times New Roman" w:hAnsi="Times New Roman"/>
          <w:sz w:val="24"/>
          <w:szCs w:val="24"/>
        </w:rPr>
        <w:t>bank</w:t>
      </w:r>
      <w:r w:rsidRPr="003761C5">
        <w:rPr>
          <w:rFonts w:ascii="Times New Roman" w:hAnsi="Times New Roman"/>
          <w:sz w:val="24"/>
          <w:szCs w:val="24"/>
        </w:rPr>
        <w:t xml:space="preserve"> discharge it’s potions well, it must have a sufficient administration </w:t>
      </w:r>
      <w:r w:rsidR="00D90EAC" w:rsidRPr="003761C5">
        <w:rPr>
          <w:rFonts w:ascii="Times New Roman" w:hAnsi="Times New Roman"/>
          <w:sz w:val="24"/>
          <w:szCs w:val="24"/>
        </w:rPr>
        <w:t>basis</w:t>
      </w:r>
      <w:r w:rsidRPr="003761C5">
        <w:rPr>
          <w:rFonts w:ascii="Times New Roman" w:hAnsi="Times New Roman"/>
          <w:sz w:val="24"/>
          <w:szCs w:val="24"/>
        </w:rPr>
        <w:t xml:space="preserve">.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If </w:t>
      </w:r>
      <w:r w:rsidR="00D31532" w:rsidRPr="003761C5">
        <w:rPr>
          <w:rFonts w:ascii="Times New Roman" w:hAnsi="Times New Roman"/>
          <w:sz w:val="24"/>
          <w:szCs w:val="24"/>
        </w:rPr>
        <w:t>bank</w:t>
      </w:r>
      <w:r w:rsidRPr="003761C5">
        <w:rPr>
          <w:rFonts w:ascii="Times New Roman" w:hAnsi="Times New Roman"/>
          <w:sz w:val="24"/>
          <w:szCs w:val="24"/>
        </w:rPr>
        <w:t xml:space="preserve"> </w:t>
      </w:r>
      <w:r w:rsidR="00D90EAC" w:rsidRPr="003761C5">
        <w:rPr>
          <w:rFonts w:ascii="Times New Roman" w:hAnsi="Times New Roman"/>
          <w:sz w:val="24"/>
          <w:szCs w:val="24"/>
        </w:rPr>
        <w:t>is</w:t>
      </w:r>
      <w:r w:rsidRPr="003761C5">
        <w:rPr>
          <w:rFonts w:ascii="Times New Roman" w:hAnsi="Times New Roman"/>
          <w:sz w:val="24"/>
          <w:szCs w:val="24"/>
        </w:rPr>
        <w:t xml:space="preserve"> too weak or small in their financial </w:t>
      </w:r>
      <w:r w:rsidR="00D90EAC" w:rsidRPr="003761C5">
        <w:rPr>
          <w:rFonts w:ascii="Times New Roman" w:hAnsi="Times New Roman"/>
          <w:sz w:val="24"/>
          <w:szCs w:val="24"/>
        </w:rPr>
        <w:t>resources,</w:t>
      </w:r>
      <w:r w:rsidRPr="003761C5">
        <w:rPr>
          <w:rFonts w:ascii="Times New Roman" w:hAnsi="Times New Roman"/>
          <w:sz w:val="24"/>
          <w:szCs w:val="24"/>
        </w:rPr>
        <w:t xml:space="preserve"> they will be irresponsive to demands and thus incapable of discharging a wide range of profoundly important functions which concern socio-economic development, health and vitality of the general </w:t>
      </w:r>
      <w:r w:rsidR="00D90EAC" w:rsidRPr="003761C5">
        <w:rPr>
          <w:rFonts w:ascii="Times New Roman" w:hAnsi="Times New Roman"/>
          <w:sz w:val="24"/>
          <w:szCs w:val="24"/>
        </w:rPr>
        <w:t>wellbeing</w:t>
      </w:r>
      <w:r w:rsidRPr="003761C5">
        <w:rPr>
          <w:rFonts w:ascii="Times New Roman" w:hAnsi="Times New Roman"/>
          <w:sz w:val="24"/>
          <w:szCs w:val="24"/>
        </w:rPr>
        <w:t xml:space="preserve"> of the people in the area of their jurisdiction.</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fact must be recognized that takes knowledge, understandings and contributions from the </w:t>
      </w:r>
      <w:r w:rsidR="00F84C3F" w:rsidRPr="003761C5">
        <w:rPr>
          <w:rFonts w:ascii="Times New Roman" w:hAnsi="Times New Roman"/>
          <w:sz w:val="24"/>
          <w:szCs w:val="24"/>
        </w:rPr>
        <w:t>customers</w:t>
      </w:r>
      <w:r w:rsidRPr="003761C5">
        <w:rPr>
          <w:rFonts w:ascii="Times New Roman" w:hAnsi="Times New Roman"/>
          <w:sz w:val="24"/>
          <w:szCs w:val="24"/>
        </w:rPr>
        <w:t xml:space="preserve"> to make a </w:t>
      </w:r>
      <w:r w:rsidR="00D90EAC" w:rsidRPr="003761C5">
        <w:rPr>
          <w:rFonts w:ascii="Times New Roman" w:hAnsi="Times New Roman"/>
          <w:sz w:val="24"/>
          <w:szCs w:val="24"/>
        </w:rPr>
        <w:t>banker’s</w:t>
      </w:r>
      <w:r w:rsidRPr="003761C5">
        <w:rPr>
          <w:rFonts w:ascii="Times New Roman" w:hAnsi="Times New Roman"/>
          <w:sz w:val="24"/>
          <w:szCs w:val="24"/>
        </w:rPr>
        <w:t xml:space="preserve"> treasury rich. It is a fundamental laudable objective to have every </w:t>
      </w:r>
      <w:r w:rsidR="00F84C3F" w:rsidRPr="003761C5">
        <w:rPr>
          <w:rFonts w:ascii="Times New Roman" w:hAnsi="Times New Roman"/>
          <w:sz w:val="24"/>
          <w:szCs w:val="24"/>
        </w:rPr>
        <w:t>customer</w:t>
      </w:r>
      <w:r w:rsidRPr="003761C5">
        <w:rPr>
          <w:rFonts w:ascii="Times New Roman" w:hAnsi="Times New Roman"/>
          <w:sz w:val="24"/>
          <w:szCs w:val="24"/>
        </w:rPr>
        <w:t xml:space="preserve"> knowledgeable participative in the affairs of their </w:t>
      </w:r>
      <w:r w:rsidR="00F84C3F" w:rsidRPr="003761C5">
        <w:rPr>
          <w:rFonts w:ascii="Times New Roman" w:hAnsi="Times New Roman"/>
          <w:sz w:val="24"/>
          <w:szCs w:val="24"/>
        </w:rPr>
        <w:t>bank</w:t>
      </w:r>
      <w:r w:rsidRPr="003761C5">
        <w:rPr>
          <w:rFonts w:ascii="Times New Roman" w:hAnsi="Times New Roman"/>
          <w:sz w:val="24"/>
          <w:szCs w:val="24"/>
        </w:rPr>
        <w:t xml:space="preserve">. To this end hoping that a </w:t>
      </w:r>
      <w:r w:rsidR="00DE7CEE" w:rsidRPr="003761C5">
        <w:rPr>
          <w:rFonts w:ascii="Times New Roman" w:hAnsi="Times New Roman"/>
          <w:sz w:val="24"/>
          <w:szCs w:val="24"/>
        </w:rPr>
        <w:t>customer</w:t>
      </w:r>
      <w:r w:rsidRPr="003761C5">
        <w:rPr>
          <w:rFonts w:ascii="Times New Roman" w:hAnsi="Times New Roman"/>
          <w:sz w:val="24"/>
          <w:szCs w:val="24"/>
        </w:rPr>
        <w:t xml:space="preserve"> orientation unit of education department be created. The </w:t>
      </w:r>
      <w:r w:rsidR="00DE7CEE" w:rsidRPr="003761C5">
        <w:rPr>
          <w:rFonts w:ascii="Times New Roman" w:hAnsi="Times New Roman"/>
          <w:sz w:val="24"/>
          <w:szCs w:val="24"/>
        </w:rPr>
        <w:t>bank</w:t>
      </w:r>
      <w:r w:rsidRPr="003761C5">
        <w:rPr>
          <w:rFonts w:ascii="Times New Roman" w:hAnsi="Times New Roman"/>
          <w:sz w:val="24"/>
          <w:szCs w:val="24"/>
        </w:rPr>
        <w:t xml:space="preserve"> should go out with full strength for </w:t>
      </w:r>
      <w:r w:rsidR="00DE7CEE" w:rsidRPr="003761C5">
        <w:rPr>
          <w:rFonts w:ascii="Times New Roman" w:hAnsi="Times New Roman"/>
          <w:sz w:val="24"/>
          <w:szCs w:val="24"/>
        </w:rPr>
        <w:t xml:space="preserve">customers </w:t>
      </w:r>
      <w:r w:rsidRPr="003761C5">
        <w:rPr>
          <w:rFonts w:ascii="Times New Roman" w:hAnsi="Times New Roman"/>
          <w:sz w:val="24"/>
          <w:szCs w:val="24"/>
        </w:rPr>
        <w:t xml:space="preserve">education campaign. Teach all citizen about all the matters and all what they ought to know about their </w:t>
      </w:r>
      <w:r w:rsidR="00946A6F" w:rsidRPr="003761C5">
        <w:rPr>
          <w:rFonts w:ascii="Times New Roman" w:hAnsi="Times New Roman"/>
          <w:sz w:val="24"/>
          <w:szCs w:val="24"/>
        </w:rPr>
        <w:t>bank</w:t>
      </w:r>
      <w:r w:rsidRPr="003761C5">
        <w:rPr>
          <w:rFonts w:ascii="Times New Roman" w:hAnsi="Times New Roman"/>
          <w:sz w:val="24"/>
          <w:szCs w:val="24"/>
        </w:rPr>
        <w:t xml:space="preserve"> inculcate in the people love for the </w:t>
      </w:r>
      <w:r w:rsidR="00946A6F" w:rsidRPr="003761C5">
        <w:rPr>
          <w:rFonts w:ascii="Times New Roman" w:hAnsi="Times New Roman"/>
          <w:sz w:val="24"/>
          <w:szCs w:val="24"/>
        </w:rPr>
        <w:t>bank</w:t>
      </w:r>
      <w:r w:rsidRPr="003761C5">
        <w:rPr>
          <w:rFonts w:ascii="Times New Roman" w:hAnsi="Times New Roman"/>
          <w:sz w:val="24"/>
          <w:szCs w:val="24"/>
        </w:rPr>
        <w:t xml:space="preserve"> make the people understand that the </w:t>
      </w:r>
      <w:r w:rsidR="006E2A17" w:rsidRPr="003761C5">
        <w:rPr>
          <w:rFonts w:ascii="Times New Roman" w:hAnsi="Times New Roman"/>
          <w:sz w:val="24"/>
          <w:szCs w:val="24"/>
        </w:rPr>
        <w:t>bank</w:t>
      </w:r>
      <w:r w:rsidRPr="003761C5">
        <w:rPr>
          <w:rFonts w:ascii="Times New Roman" w:hAnsi="Times New Roman"/>
          <w:sz w:val="24"/>
          <w:szCs w:val="24"/>
        </w:rPr>
        <w:t xml:space="preserve"> is everybody substance even an enviable heritage that require everybody’s patriotic support and contribution to make it viable. Also, these must also put into consideration internally and externally generated </w:t>
      </w:r>
      <w:r w:rsidR="006E2A17" w:rsidRPr="003761C5">
        <w:rPr>
          <w:rFonts w:ascii="Times New Roman" w:hAnsi="Times New Roman"/>
          <w:sz w:val="24"/>
          <w:szCs w:val="24"/>
        </w:rPr>
        <w:t>incom</w:t>
      </w:r>
      <w:r w:rsidR="009D1680" w:rsidRPr="003761C5">
        <w:rPr>
          <w:rFonts w:ascii="Times New Roman" w:hAnsi="Times New Roman"/>
          <w:sz w:val="24"/>
          <w:szCs w:val="24"/>
        </w:rPr>
        <w:t>e</w:t>
      </w:r>
      <w:r w:rsidRPr="003761C5">
        <w:rPr>
          <w:rFonts w:ascii="Times New Roman" w:hAnsi="Times New Roman"/>
          <w:sz w:val="24"/>
          <w:szCs w:val="24"/>
        </w:rPr>
        <w:t xml:space="preserve">. It a </w:t>
      </w:r>
      <w:r w:rsidR="009D1680" w:rsidRPr="003761C5">
        <w:rPr>
          <w:rFonts w:ascii="Times New Roman" w:hAnsi="Times New Roman"/>
          <w:sz w:val="24"/>
          <w:szCs w:val="24"/>
        </w:rPr>
        <w:t>bank</w:t>
      </w:r>
      <w:r w:rsidRPr="003761C5">
        <w:rPr>
          <w:rFonts w:ascii="Times New Roman" w:hAnsi="Times New Roman"/>
          <w:sz w:val="24"/>
          <w:szCs w:val="24"/>
        </w:rPr>
        <w:t xml:space="preserve"> must develop and grow. It is imperative for finding through internal </w:t>
      </w:r>
      <w:r w:rsidR="001917B8" w:rsidRPr="003761C5">
        <w:rPr>
          <w:rFonts w:ascii="Times New Roman" w:hAnsi="Times New Roman"/>
          <w:sz w:val="24"/>
          <w:szCs w:val="24"/>
        </w:rPr>
        <w:t>income</w:t>
      </w:r>
      <w:r w:rsidRPr="003761C5">
        <w:rPr>
          <w:rFonts w:ascii="Times New Roman" w:hAnsi="Times New Roman"/>
          <w:sz w:val="24"/>
          <w:szCs w:val="24"/>
        </w:rPr>
        <w:t xml:space="preserve"> generation one level of </w:t>
      </w:r>
      <w:r w:rsidR="001917B8" w:rsidRPr="003761C5">
        <w:rPr>
          <w:rFonts w:ascii="Times New Roman" w:hAnsi="Times New Roman"/>
          <w:sz w:val="24"/>
          <w:szCs w:val="24"/>
        </w:rPr>
        <w:t>bank system</w:t>
      </w:r>
      <w:r w:rsidRPr="003761C5">
        <w:rPr>
          <w:rFonts w:ascii="Times New Roman" w:hAnsi="Times New Roman"/>
          <w:sz w:val="24"/>
          <w:szCs w:val="24"/>
        </w:rPr>
        <w:t xml:space="preserve"> is the extent of its financial independence and its ability to control effectively its financial resource. </w:t>
      </w:r>
    </w:p>
    <w:p w:rsidR="002A10B9" w:rsidRDefault="002A10B9" w:rsidP="00AF69D4">
      <w:pPr>
        <w:spacing w:line="360" w:lineRule="auto"/>
        <w:jc w:val="both"/>
        <w:rPr>
          <w:rFonts w:ascii="Times New Roman" w:hAnsi="Times New Roman"/>
          <w:b/>
          <w:sz w:val="24"/>
          <w:szCs w:val="24"/>
        </w:rPr>
      </w:pP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t>CHAPTER FIVE</w:t>
      </w: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t>SUMMARY, CONCLUSION AND RECOMMENDATIONS</w:t>
      </w:r>
    </w:p>
    <w:p w:rsidR="00512EBE" w:rsidRPr="003761C5" w:rsidRDefault="00512EBE" w:rsidP="00AF69D4">
      <w:pPr>
        <w:pStyle w:val="ListParagraph"/>
        <w:numPr>
          <w:ilvl w:val="0"/>
          <w:numId w:val="19"/>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1D35E7" w:rsidRPr="003761C5" w:rsidRDefault="008E232C"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Several researchers attempted to study service quality in banking sector. The competitive environment makes the Bank to provide service quality. This </w:t>
      </w:r>
      <w:r w:rsidRPr="003761C5">
        <w:rPr>
          <w:rFonts w:ascii="Times New Roman" w:hAnsi="Times New Roman"/>
          <w:sz w:val="24"/>
          <w:szCs w:val="24"/>
        </w:rPr>
        <w:lastRenderedPageBreak/>
        <w:t>study attempts to measure service quality by comparing consumer expectation and consumer perception with respect to service quality dimensions namely tangibles, reliability, responsiveness, assurance and empathy. There are some interesting findings made in this study. The demographic profile of banking customer is identified for Public Banks, Private Banks and Foreign Banks. Demographic profiles give insight to the marketers about the nature of the customers. Consumer expectations are identified for Public Banks, Private Banks and Foreign Banks. The consumer has high expectations on service quality dimension namely reliability, consumer perception and experience the consumer undergoes during the purchase of the service. This was found out for various service quality dimensions. The difference between consumer expectation and consumer perception was termed as service gap. Higher the service gap, lower is the service quality. Consumer behavior towards Public Banks, Private Banks and Foreign Bank helps the Marketers to know about the factors influencing the purchase of bank and post purchase behavior towards banking sector.</w:t>
      </w:r>
    </w:p>
    <w:p w:rsidR="001D35E7" w:rsidRPr="003761C5" w:rsidRDefault="001D35E7" w:rsidP="00AF69D4">
      <w:pPr>
        <w:spacing w:line="360" w:lineRule="auto"/>
        <w:jc w:val="both"/>
        <w:rPr>
          <w:rFonts w:ascii="Times New Roman" w:hAnsi="Times New Roman"/>
          <w:b/>
          <w:sz w:val="24"/>
          <w:szCs w:val="24"/>
        </w:rPr>
      </w:pPr>
      <w:r w:rsidRPr="003761C5">
        <w:rPr>
          <w:rFonts w:ascii="Times New Roman" w:hAnsi="Times New Roman"/>
          <w:b/>
          <w:sz w:val="24"/>
          <w:szCs w:val="24"/>
        </w:rPr>
        <w:t>5.1</w:t>
      </w:r>
      <w:r w:rsidRPr="003761C5">
        <w:rPr>
          <w:rFonts w:ascii="Times New Roman" w:hAnsi="Times New Roman"/>
          <w:b/>
          <w:sz w:val="24"/>
          <w:szCs w:val="24"/>
        </w:rPr>
        <w:tab/>
      </w:r>
      <w:r w:rsidR="004E2748" w:rsidRPr="003761C5">
        <w:rPr>
          <w:rFonts w:ascii="Times New Roman" w:hAnsi="Times New Roman"/>
          <w:b/>
          <w:sz w:val="24"/>
          <w:szCs w:val="24"/>
        </w:rPr>
        <w:t>SUMMARY</w:t>
      </w:r>
      <w:r w:rsidR="007036C5" w:rsidRPr="003761C5">
        <w:rPr>
          <w:rFonts w:ascii="Times New Roman" w:hAnsi="Times New Roman"/>
          <w:b/>
          <w:sz w:val="24"/>
          <w:szCs w:val="24"/>
        </w:rPr>
        <w:t xml:space="preserve"> OF FINDINGS </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Environmental change has been the focus of business for decades. A </w:t>
      </w:r>
      <w:r w:rsidR="00D90EAC" w:rsidRPr="003761C5">
        <w:rPr>
          <w:rFonts w:ascii="Times New Roman" w:eastAsia="Times New Roman" w:hAnsi="Times New Roman"/>
          <w:sz w:val="24"/>
          <w:szCs w:val="24"/>
        </w:rPr>
        <w:t>well-established</w:t>
      </w:r>
      <w:r w:rsidRPr="003761C5">
        <w:rPr>
          <w:rFonts w:ascii="Times New Roman" w:eastAsia="Times New Roman" w:hAnsi="Times New Roman"/>
          <w:sz w:val="24"/>
          <w:szCs w:val="24"/>
        </w:rPr>
        <w:t xml:space="preserve"> new comer is changing the environment so fast; information technology; the internet and electronic commerce are the new players disrupting the business environment. Companies have realized that customers are the life blood of their business; this realization has made companies to have a better chance to </w:t>
      </w:r>
      <w:r w:rsidR="00D90EAC" w:rsidRPr="003761C5">
        <w:rPr>
          <w:rFonts w:ascii="Times New Roman" w:eastAsia="Times New Roman" w:hAnsi="Times New Roman"/>
          <w:sz w:val="24"/>
          <w:szCs w:val="24"/>
        </w:rPr>
        <w:t>outperform</w:t>
      </w:r>
      <w:r w:rsidRPr="003761C5">
        <w:rPr>
          <w:rFonts w:ascii="Times New Roman" w:eastAsia="Times New Roman" w:hAnsi="Times New Roman"/>
          <w:sz w:val="24"/>
          <w:szCs w:val="24"/>
        </w:rPr>
        <w:t xml:space="preserve"> competition.</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The study </w:t>
      </w:r>
      <w:r w:rsidR="00D90EAC" w:rsidRPr="003761C5">
        <w:rPr>
          <w:rFonts w:ascii="Times New Roman" w:eastAsia="Times New Roman" w:hAnsi="Times New Roman"/>
          <w:sz w:val="24"/>
          <w:szCs w:val="24"/>
        </w:rPr>
        <w:t>examines</w:t>
      </w:r>
      <w:r w:rsidRPr="003761C5">
        <w:rPr>
          <w:rFonts w:ascii="Times New Roman" w:eastAsia="Times New Roman" w:hAnsi="Times New Roman"/>
          <w:sz w:val="24"/>
          <w:szCs w:val="24"/>
        </w:rPr>
        <w:t xml:space="preserve"> the imperatives of customer relationship management in the Nigeria banking industry with a focus on first bank of Nigeria Plc. Customer relationship management is the process of managing detailed information about </w:t>
      </w:r>
      <w:r w:rsidRPr="003761C5">
        <w:rPr>
          <w:rFonts w:ascii="Times New Roman" w:eastAsia="Times New Roman" w:hAnsi="Times New Roman"/>
          <w:sz w:val="24"/>
          <w:szCs w:val="24"/>
        </w:rPr>
        <w:lastRenderedPageBreak/>
        <w:t>individual customer and carefully managing all customers touch points to maximize customer loyalty. A customer’s touch is any occasion on which a customer encounters the brand and product from actual experience to personal or mass communications to causal observation. Customer relationship management is use by banks and other organization as a business strategy to increase profitability through customer satisfaction.</w:t>
      </w:r>
    </w:p>
    <w:p w:rsidR="002A10B9" w:rsidRPr="003761C5" w:rsidRDefault="007036C5" w:rsidP="00D90EAC">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To achieve the objectives of the study, primary data were collected from the sample drawn from the purposively selected banks with the aid of structure questionnaire. The questionnaires were only administered to the staff saddled with customer relationship management duties. In other to achieve the target number of sample size of 600, a total of 700 questionnaires were administered. The questionnaire is divided into two sections, the first section is on the personal information of the respondents while the other section examines the customer relationship management of the banks. The second section carry a </w:t>
      </w:r>
      <w:r w:rsidR="00D90EAC" w:rsidRPr="003761C5">
        <w:rPr>
          <w:rFonts w:ascii="Times New Roman" w:eastAsia="Times New Roman" w:hAnsi="Times New Roman"/>
          <w:sz w:val="24"/>
          <w:szCs w:val="24"/>
        </w:rPr>
        <w:t>five-point</w:t>
      </w:r>
      <w:r w:rsidRPr="003761C5">
        <w:rPr>
          <w:rFonts w:ascii="Times New Roman" w:eastAsia="Times New Roman" w:hAnsi="Times New Roman"/>
          <w:sz w:val="24"/>
          <w:szCs w:val="24"/>
        </w:rPr>
        <w:t xml:space="preserve"> scales.</w:t>
      </w:r>
      <w:r w:rsidR="00D90EAC">
        <w:rPr>
          <w:rFonts w:ascii="Times New Roman" w:hAnsi="Times New Roman"/>
          <w:b/>
          <w:sz w:val="24"/>
          <w:szCs w:val="24"/>
        </w:rPr>
        <w:t xml:space="preserve"> </w:t>
      </w:r>
      <w:r w:rsidRPr="003761C5">
        <w:rPr>
          <w:rFonts w:ascii="Times New Roman" w:eastAsia="Times New Roman" w:hAnsi="Times New Roman"/>
          <w:sz w:val="24"/>
          <w:szCs w:val="24"/>
        </w:rPr>
        <w:t>Data collected were first presented in tables of simple percentage and were analyzed, tested the research hypotheses using the analysis of variance ANOVA. The result of the analysis and testing shows that there is a significant positive relationship between customer relationship management and customer loyalty as well as bank profitability. From the result, a number of conclusions can be drowned. Firstly, effective customer relationship management will bring bank profit. This means that customer relationship management can be used as a strategy to making profit by the bank. Secondly, for the bank to achieved a high level of customer loyalty, the customers must be satisfied through effective customer relationship management.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5.2</w:t>
      </w:r>
      <w:r w:rsidRPr="003761C5">
        <w:rPr>
          <w:rFonts w:ascii="Times New Roman" w:hAnsi="Times New Roman"/>
          <w:b/>
          <w:sz w:val="24"/>
          <w:szCs w:val="24"/>
        </w:rPr>
        <w:tab/>
        <w:t>CONCLUSION</w:t>
      </w:r>
    </w:p>
    <w:p w:rsidR="00531589" w:rsidRPr="003761C5" w:rsidRDefault="00531589"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The study examines the importance of customer relationship management in Nigeria banks. The study established a relationship between banks performance and effective customer relationship management through customer satisfaction. It also emphasized the role of the employees and IT in achieving profitable customer relationship management. It therefore, concludes that there is a direct relationship between customer relationship management and banks profitability and increase in customer base. The banks management is therefore </w:t>
      </w:r>
      <w:r w:rsidR="00D90EAC" w:rsidRPr="003761C5">
        <w:rPr>
          <w:rFonts w:ascii="Times New Roman" w:eastAsia="Times New Roman" w:hAnsi="Times New Roman"/>
          <w:sz w:val="24"/>
          <w:szCs w:val="24"/>
        </w:rPr>
        <w:t>encouraged</w:t>
      </w:r>
      <w:r w:rsidRPr="003761C5">
        <w:rPr>
          <w:rFonts w:ascii="Times New Roman" w:eastAsia="Times New Roman" w:hAnsi="Times New Roman"/>
          <w:sz w:val="24"/>
          <w:szCs w:val="24"/>
        </w:rPr>
        <w:t xml:space="preserve"> to pursue customer relationship management </w:t>
      </w:r>
      <w:r w:rsidR="00D90EAC"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with rigour so that they can survive in the present competitive business environment.</w:t>
      </w:r>
    </w:p>
    <w:p w:rsidR="004E2748" w:rsidRPr="003761C5" w:rsidRDefault="004E2748" w:rsidP="00AF69D4">
      <w:pPr>
        <w:pStyle w:val="ListParagraph"/>
        <w:numPr>
          <w:ilvl w:val="1"/>
          <w:numId w:val="32"/>
        </w:numPr>
        <w:spacing w:line="360" w:lineRule="auto"/>
        <w:jc w:val="both"/>
        <w:rPr>
          <w:rFonts w:ascii="Times New Roman" w:hAnsi="Times New Roman"/>
          <w:b/>
          <w:sz w:val="24"/>
          <w:szCs w:val="24"/>
        </w:rPr>
      </w:pPr>
      <w:r w:rsidRPr="003761C5">
        <w:rPr>
          <w:rFonts w:ascii="Times New Roman" w:hAnsi="Times New Roman"/>
          <w:b/>
          <w:sz w:val="24"/>
          <w:szCs w:val="24"/>
        </w:rPr>
        <w:t>RECOMMENDATIONS</w:t>
      </w:r>
    </w:p>
    <w:p w:rsidR="002845EA" w:rsidRPr="003761C5" w:rsidRDefault="008368FA" w:rsidP="00AF69D4">
      <w:pPr>
        <w:spacing w:line="360" w:lineRule="auto"/>
        <w:ind w:right="180" w:firstLine="360"/>
        <w:jc w:val="both"/>
        <w:rPr>
          <w:rFonts w:ascii="Times New Roman" w:eastAsia="Times New Roman" w:hAnsi="Times New Roman"/>
          <w:sz w:val="24"/>
          <w:szCs w:val="24"/>
        </w:rPr>
      </w:pPr>
      <w:r w:rsidRPr="003761C5">
        <w:rPr>
          <w:rFonts w:ascii="Times New Roman" w:eastAsia="Times New Roman" w:hAnsi="Times New Roman"/>
          <w:sz w:val="24"/>
          <w:szCs w:val="24"/>
        </w:rPr>
        <w:t>The Nigeria banking industry must understand the importance of customer relationship management in improving the organizational performance of the banks. They should also realize that:</w:t>
      </w:r>
    </w:p>
    <w:p w:rsidR="002845E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Effective customer relationship management is a reliable tool to increase customer base. Hence, Nigeria banks should ensure customer satisfaction at all time. Management of the banks should always seek customer opinion before taking decision that is binding on the customers. The banks should also improve in their information technology (IT) because it goes along with customer relationship management which is a strategy. Bank should also work on their ATM to avoid poor services and should also attach an employee to the ATM machine to ensure orderliness in using the machine. And to quickly report to the management when there </w:t>
      </w:r>
      <w:r w:rsidR="00D90EAC" w:rsidRPr="003761C5">
        <w:rPr>
          <w:rFonts w:ascii="Times New Roman" w:eastAsia="Times New Roman" w:hAnsi="Times New Roman"/>
          <w:sz w:val="24"/>
          <w:szCs w:val="24"/>
        </w:rPr>
        <w:t>are</w:t>
      </w:r>
      <w:r w:rsidRPr="003761C5">
        <w:rPr>
          <w:rFonts w:ascii="Times New Roman" w:eastAsia="Times New Roman" w:hAnsi="Times New Roman"/>
          <w:sz w:val="24"/>
          <w:szCs w:val="24"/>
        </w:rPr>
        <w:t xml:space="preserve"> problems with the machine. Notwithstanding, management of banks should also create more ATM outlet to reduce long queue.</w:t>
      </w:r>
    </w:p>
    <w:p w:rsidR="008368F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Customer relationship management contributes greatly to the </w:t>
      </w:r>
      <w:r w:rsidR="00D90EAC" w:rsidRPr="003761C5">
        <w:rPr>
          <w:rFonts w:ascii="Times New Roman" w:eastAsia="Times New Roman" w:hAnsi="Times New Roman"/>
          <w:sz w:val="24"/>
          <w:szCs w:val="24"/>
        </w:rPr>
        <w:t>bank’s</w:t>
      </w:r>
      <w:r w:rsidRPr="003761C5">
        <w:rPr>
          <w:rFonts w:ascii="Times New Roman" w:eastAsia="Times New Roman" w:hAnsi="Times New Roman"/>
          <w:sz w:val="24"/>
          <w:szCs w:val="24"/>
        </w:rPr>
        <w:t xml:space="preserve"> profitability. Hence, Nigeria banks should </w:t>
      </w:r>
      <w:r w:rsidR="00D90EAC" w:rsidRPr="003761C5">
        <w:rPr>
          <w:rFonts w:ascii="Times New Roman" w:eastAsia="Times New Roman" w:hAnsi="Times New Roman"/>
          <w:sz w:val="24"/>
          <w:szCs w:val="24"/>
        </w:rPr>
        <w:t>design</w:t>
      </w:r>
      <w:r w:rsidRPr="003761C5">
        <w:rPr>
          <w:rFonts w:ascii="Times New Roman" w:eastAsia="Times New Roman" w:hAnsi="Times New Roman"/>
          <w:sz w:val="24"/>
          <w:szCs w:val="24"/>
        </w:rPr>
        <w:t xml:space="preserve"> a feasible customer relationship strategy that can identify the most profitable customers to enabled tailoring services to their needs. They should also design a way of turning the low balance i.e., unprofitable customer to be profitable. The management of banks should always support any customer relationship strategy aim at improving the banks performance. Customer satisfaction is dependent on employees’ happiness; therefore, management should always support the employees as they represent the banks before the customer. And they should also be trained and retrained to meet the present customer relationship management and IT age.</w:t>
      </w: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REFERENCES</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Adekanye T. [1999]: Banking </w:t>
      </w:r>
      <w:r w:rsidR="002E7EFF" w:rsidRPr="003761C5">
        <w:rPr>
          <w:rFonts w:ascii="Times New Roman" w:hAnsi="Times New Roman"/>
          <w:sz w:val="24"/>
          <w:szCs w:val="24"/>
        </w:rPr>
        <w:t xml:space="preserve">law </w:t>
      </w:r>
      <w:r w:rsidRPr="003761C5">
        <w:rPr>
          <w:rFonts w:ascii="Times New Roman" w:hAnsi="Times New Roman"/>
          <w:sz w:val="24"/>
          <w:szCs w:val="24"/>
        </w:rPr>
        <w:t xml:space="preserve">and </w:t>
      </w:r>
      <w:r w:rsidR="002E7EFF" w:rsidRPr="003761C5">
        <w:rPr>
          <w:rFonts w:ascii="Times New Roman" w:hAnsi="Times New Roman"/>
          <w:sz w:val="24"/>
          <w:szCs w:val="24"/>
        </w:rPr>
        <w:t>regulation</w:t>
      </w:r>
      <w:r w:rsidRPr="003761C5">
        <w:rPr>
          <w:rFonts w:ascii="Times New Roman" w:hAnsi="Times New Roman"/>
          <w:sz w:val="24"/>
          <w:szCs w:val="24"/>
        </w:rPr>
        <w:t>, Ilorin</w:t>
      </w:r>
      <w:r w:rsidR="002E7EFF" w:rsidRPr="003761C5">
        <w:rPr>
          <w:rFonts w:ascii="Times New Roman" w:hAnsi="Times New Roman"/>
          <w:sz w:val="24"/>
          <w:szCs w:val="24"/>
        </w:rPr>
        <w:t>,</w:t>
      </w:r>
      <w:r w:rsidRPr="003761C5">
        <w:rPr>
          <w:rFonts w:ascii="Times New Roman" w:hAnsi="Times New Roman"/>
          <w:sz w:val="24"/>
          <w:szCs w:val="24"/>
        </w:rPr>
        <w:t xml:space="preserve"> Olad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[1990]: Law and </w:t>
      </w:r>
      <w:r w:rsidR="002E7EFF" w:rsidRPr="003761C5">
        <w:rPr>
          <w:rFonts w:ascii="Times New Roman" w:hAnsi="Times New Roman"/>
          <w:sz w:val="24"/>
          <w:szCs w:val="24"/>
        </w:rPr>
        <w:t xml:space="preserve">practice </w:t>
      </w:r>
      <w:r w:rsidRPr="003761C5">
        <w:rPr>
          <w:rFonts w:ascii="Times New Roman" w:hAnsi="Times New Roman"/>
          <w:sz w:val="24"/>
          <w:szCs w:val="24"/>
        </w:rPr>
        <w:t xml:space="preserve">of </w:t>
      </w:r>
      <w:r w:rsidR="002E7EFF" w:rsidRPr="003761C5">
        <w:rPr>
          <w:rFonts w:ascii="Times New Roman" w:hAnsi="Times New Roman"/>
          <w:sz w:val="24"/>
          <w:szCs w:val="24"/>
        </w:rPr>
        <w:t>banking</w:t>
      </w:r>
      <w:r w:rsidRPr="003761C5">
        <w:rPr>
          <w:rFonts w:ascii="Times New Roman" w:hAnsi="Times New Roman"/>
          <w:sz w:val="24"/>
          <w:szCs w:val="24"/>
        </w:rPr>
        <w:t>, Lagos</w:t>
      </w:r>
      <w:r w:rsidR="002E7EFF" w:rsidRPr="003761C5">
        <w:rPr>
          <w:rFonts w:ascii="Times New Roman" w:hAnsi="Times New Roman"/>
          <w:sz w:val="24"/>
          <w:szCs w:val="24"/>
        </w:rPr>
        <w:t xml:space="preserve">, </w:t>
      </w:r>
      <w:r w:rsidRPr="003761C5">
        <w:rPr>
          <w:rFonts w:ascii="Times New Roman" w:hAnsi="Times New Roman"/>
          <w:sz w:val="24"/>
          <w:szCs w:val="24"/>
        </w:rPr>
        <w:t>In</w:t>
      </w:r>
      <w:r w:rsidR="00D90EAC">
        <w:rPr>
          <w:rFonts w:ascii="Times New Roman" w:hAnsi="Times New Roman"/>
          <w:sz w:val="24"/>
          <w:szCs w:val="24"/>
        </w:rPr>
        <w:t xml:space="preserve"> </w:t>
      </w:r>
      <w:r w:rsidRPr="003761C5">
        <w:rPr>
          <w:rFonts w:ascii="Times New Roman" w:hAnsi="Times New Roman"/>
          <w:sz w:val="24"/>
          <w:szCs w:val="24"/>
        </w:rPr>
        <w:t xml:space="preserve">ways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lastRenderedPageBreak/>
        <w:t xml:space="preserve">Afolabi L. [1992]: Law and practices of banking </w:t>
      </w:r>
      <w:r w:rsidR="002E7EFF" w:rsidRPr="003761C5">
        <w:rPr>
          <w:rFonts w:ascii="Times New Roman" w:hAnsi="Times New Roman"/>
          <w:sz w:val="24"/>
          <w:szCs w:val="24"/>
        </w:rPr>
        <w:t>Lagos</w:t>
      </w:r>
      <w:r w:rsidRPr="003761C5">
        <w:rPr>
          <w:rFonts w:ascii="Times New Roman" w:hAnsi="Times New Roman"/>
          <w:sz w:val="24"/>
          <w:szCs w:val="24"/>
        </w:rPr>
        <w:t xml:space="preserve">, Top Golden </w:t>
      </w:r>
      <w:r w:rsidR="002E7EFF" w:rsidRPr="003761C5">
        <w:rPr>
          <w:rFonts w:ascii="Times New Roman" w:hAnsi="Times New Roman"/>
          <w:sz w:val="24"/>
          <w:szCs w:val="24"/>
        </w:rPr>
        <w:t>publisher, 2</w:t>
      </w:r>
      <w:r w:rsidR="002E7EFF" w:rsidRPr="003761C5">
        <w:rPr>
          <w:rFonts w:ascii="Times New Roman" w:hAnsi="Times New Roman"/>
          <w:sz w:val="24"/>
          <w:szCs w:val="24"/>
          <w:vertAlign w:val="superscript"/>
        </w:rPr>
        <w:t>nd</w:t>
      </w:r>
      <w:r w:rsidR="002E7EFF" w:rsidRPr="003761C5">
        <w:rPr>
          <w:rFonts w:ascii="Times New Roman" w:hAnsi="Times New Roman"/>
          <w:sz w:val="24"/>
          <w:szCs w:val="24"/>
        </w:rPr>
        <w:t xml:space="preserve"> edition</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Arinde A.A. [1997]: Banking Operation in Nigeria, Ilorin Nigeria Aminu Publisher</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Ajayi O.A. [1999]: Law and Practice of </w:t>
      </w:r>
      <w:r w:rsidR="002E7EFF" w:rsidRPr="003761C5">
        <w:rPr>
          <w:rFonts w:ascii="Times New Roman" w:hAnsi="Times New Roman"/>
          <w:sz w:val="24"/>
          <w:szCs w:val="24"/>
        </w:rPr>
        <w:t>banking</w:t>
      </w:r>
      <w:r w:rsidRPr="003761C5">
        <w:rPr>
          <w:rFonts w:ascii="Times New Roman" w:hAnsi="Times New Roman"/>
          <w:sz w:val="24"/>
          <w:szCs w:val="24"/>
        </w:rPr>
        <w:t>, Ibadan Nigeria, Andy O. Corporate Bureau Publisher</w:t>
      </w:r>
    </w:p>
    <w:p w:rsidR="004E2748" w:rsidRPr="003761C5" w:rsidRDefault="002E7EFF"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Obisesan F.O [2005]: </w:t>
      </w:r>
      <w:r w:rsidR="004E2748" w:rsidRPr="003761C5">
        <w:rPr>
          <w:rFonts w:ascii="Times New Roman" w:hAnsi="Times New Roman"/>
          <w:sz w:val="24"/>
          <w:szCs w:val="24"/>
        </w:rPr>
        <w:t xml:space="preserve">Law and Practices of </w:t>
      </w:r>
      <w:r w:rsidRPr="003761C5">
        <w:rPr>
          <w:rFonts w:ascii="Times New Roman" w:hAnsi="Times New Roman"/>
          <w:sz w:val="24"/>
          <w:szCs w:val="24"/>
        </w:rPr>
        <w:t xml:space="preserve">banking operations, Ilorin, </w:t>
      </w:r>
      <w:r w:rsidR="004E2748" w:rsidRPr="003761C5">
        <w:rPr>
          <w:rFonts w:ascii="Times New Roman" w:hAnsi="Times New Roman"/>
          <w:sz w:val="24"/>
          <w:szCs w:val="24"/>
        </w:rPr>
        <w:t xml:space="preserve">Fiyin Folu </w:t>
      </w:r>
      <w:r w:rsidRPr="003761C5">
        <w:rPr>
          <w:rFonts w:ascii="Times New Roman" w:hAnsi="Times New Roman"/>
          <w:sz w:val="24"/>
          <w:szCs w:val="24"/>
        </w:rPr>
        <w:t>printing press</w:t>
      </w:r>
      <w:r w:rsidR="004E2748" w:rsidRPr="003761C5">
        <w:rPr>
          <w:rFonts w:ascii="Times New Roman" w:hAnsi="Times New Roman"/>
          <w:sz w:val="24"/>
          <w:szCs w:val="24"/>
        </w:rPr>
        <w:t>.</w:t>
      </w:r>
    </w:p>
    <w:p w:rsidR="006D41B1"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Raji M.A [1991]: Banker customer </w:t>
      </w:r>
      <w:r w:rsidR="002E7EFF" w:rsidRPr="003761C5">
        <w:rPr>
          <w:rFonts w:ascii="Times New Roman" w:hAnsi="Times New Roman"/>
          <w:sz w:val="24"/>
          <w:szCs w:val="24"/>
        </w:rPr>
        <w:t xml:space="preserve">relationship </w:t>
      </w:r>
      <w:r w:rsidRPr="003761C5">
        <w:rPr>
          <w:rFonts w:ascii="Times New Roman" w:hAnsi="Times New Roman"/>
          <w:sz w:val="24"/>
          <w:szCs w:val="24"/>
        </w:rPr>
        <w:t>in</w:t>
      </w:r>
      <w:r w:rsidR="002E7EFF" w:rsidRPr="003761C5">
        <w:rPr>
          <w:rFonts w:ascii="Times New Roman" w:hAnsi="Times New Roman"/>
          <w:sz w:val="24"/>
          <w:szCs w:val="24"/>
        </w:rPr>
        <w:t xml:space="preserve"> commercial bank, Ibadan</w:t>
      </w:r>
      <w:r w:rsidRPr="003761C5">
        <w:rPr>
          <w:rFonts w:ascii="Times New Roman" w:hAnsi="Times New Roman"/>
          <w:sz w:val="24"/>
          <w:szCs w:val="24"/>
        </w:rPr>
        <w:t xml:space="preserve">, Macmillan </w:t>
      </w:r>
      <w:r w:rsidR="002E7EFF" w:rsidRPr="003761C5">
        <w:rPr>
          <w:rFonts w:ascii="Times New Roman" w:hAnsi="Times New Roman"/>
          <w:sz w:val="24"/>
          <w:szCs w:val="24"/>
        </w:rPr>
        <w:t>publisher.</w:t>
      </w:r>
    </w:p>
    <w:p w:rsidR="006D41B1"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Alex Bollen and Clair Emes (2008). Understanding Customer Relationship, How Important is the Personal Torch? </w:t>
      </w:r>
      <w:r w:rsidRPr="003761C5">
        <w:rPr>
          <w:rFonts w:ascii="Times New Roman" w:eastAsia="Times New Roman" w:hAnsi="Times New Roman"/>
          <w:sz w:val="24"/>
          <w:szCs w:val="24"/>
          <w:u w:val="single"/>
        </w:rPr>
        <w:t>http://www.Ipsos. Com loyalty/sites/ipsos.com.</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Angela String</w:t>
      </w:r>
      <w:r w:rsidR="00D90EAC">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flow (2008).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w:t>
      </w:r>
      <w:r w:rsidR="002E7EFF" w:rsidRPr="003761C5">
        <w:rPr>
          <w:rFonts w:ascii="Times New Roman" w:eastAsia="Times New Roman" w:hAnsi="Times New Roman"/>
          <w:sz w:val="24"/>
          <w:szCs w:val="24"/>
        </w:rPr>
        <w:t xml:space="preserve"> Accessed 2018,</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 Management Study Guide Com</w:t>
      </w:r>
      <w:r w:rsidRPr="003761C5">
        <w:rPr>
          <w:rFonts w:ascii="Times New Roman" w:eastAsia="Times New Roman" w:hAnsi="Times New Roman"/>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Asika, N. (2006). </w:t>
      </w:r>
      <w:r w:rsidRPr="003761C5">
        <w:rPr>
          <w:rFonts w:ascii="Times New Roman" w:eastAsia="Times New Roman" w:hAnsi="Times New Roman"/>
          <w:i/>
          <w:sz w:val="24"/>
          <w:szCs w:val="24"/>
        </w:rPr>
        <w:t xml:space="preserve">Research </w:t>
      </w:r>
      <w:r w:rsidR="002E7EFF" w:rsidRPr="003761C5">
        <w:rPr>
          <w:rFonts w:ascii="Times New Roman" w:eastAsia="Times New Roman" w:hAnsi="Times New Roman"/>
          <w:i/>
          <w:sz w:val="24"/>
          <w:szCs w:val="24"/>
        </w:rPr>
        <w:t xml:space="preserve">methodology </w:t>
      </w:r>
      <w:r w:rsidRPr="003761C5">
        <w:rPr>
          <w:rFonts w:ascii="Times New Roman" w:eastAsia="Times New Roman" w:hAnsi="Times New Roman"/>
          <w:i/>
          <w:sz w:val="24"/>
          <w:szCs w:val="24"/>
        </w:rPr>
        <w:t xml:space="preserve">in the </w:t>
      </w:r>
      <w:r w:rsidR="00D90EAC" w:rsidRPr="003761C5">
        <w:rPr>
          <w:rFonts w:ascii="Times New Roman" w:eastAsia="Times New Roman" w:hAnsi="Times New Roman"/>
          <w:i/>
          <w:sz w:val="24"/>
          <w:szCs w:val="24"/>
        </w:rPr>
        <w:t>behavioral</w:t>
      </w:r>
      <w:r w:rsidR="002E7EFF" w:rsidRPr="003761C5">
        <w:rPr>
          <w:rFonts w:ascii="Times New Roman" w:eastAsia="Times New Roman" w:hAnsi="Times New Roman"/>
          <w:i/>
          <w:sz w:val="24"/>
          <w:szCs w:val="24"/>
        </w:rPr>
        <w:t xml:space="preserve"> </w:t>
      </w:r>
      <w:r w:rsidRPr="003761C5">
        <w:rPr>
          <w:rFonts w:ascii="Times New Roman" w:eastAsia="Times New Roman" w:hAnsi="Times New Roman"/>
          <w:i/>
          <w:sz w:val="24"/>
          <w:szCs w:val="24"/>
        </w:rPr>
        <w:t>Sciences</w:t>
      </w:r>
      <w:r w:rsidRPr="003761C5">
        <w:rPr>
          <w:rFonts w:ascii="Times New Roman" w:eastAsia="Times New Roman" w:hAnsi="Times New Roman"/>
          <w:sz w:val="24"/>
          <w:szCs w:val="24"/>
        </w:rPr>
        <w:t>. Lagos, Longman</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Publishers.</w:t>
      </w:r>
    </w:p>
    <w:p w:rsidR="006D41B1" w:rsidRPr="003761C5" w:rsidRDefault="005217A7" w:rsidP="00AF69D4">
      <w:pPr>
        <w:spacing w:line="360" w:lineRule="auto"/>
        <w:ind w:left="450" w:hanging="450"/>
        <w:jc w:val="both"/>
        <w:rPr>
          <w:rFonts w:ascii="Times New Roman" w:eastAsia="Times New Roman" w:hAnsi="Times New Roman"/>
          <w:i/>
          <w:sz w:val="24"/>
          <w:szCs w:val="24"/>
        </w:rPr>
      </w:pPr>
      <w:r w:rsidRPr="003761C5">
        <w:rPr>
          <w:rFonts w:ascii="Times New Roman" w:eastAsia="Times New Roman" w:hAnsi="Times New Roman"/>
          <w:sz w:val="24"/>
          <w:szCs w:val="24"/>
        </w:rPr>
        <w:t xml:space="preserve">Babin Pokharel (2011).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 xml:space="preserve">: Related </w:t>
      </w:r>
      <w:r w:rsidR="002E7EFF" w:rsidRPr="003761C5">
        <w:rPr>
          <w:rFonts w:ascii="Times New Roman" w:eastAsia="Times New Roman" w:hAnsi="Times New Roman"/>
          <w:sz w:val="24"/>
          <w:szCs w:val="24"/>
        </w:rPr>
        <w:t>theories</w:t>
      </w:r>
      <w:r w:rsidRPr="003761C5">
        <w:rPr>
          <w:rFonts w:ascii="Times New Roman" w:eastAsia="Times New Roman" w:hAnsi="Times New Roman"/>
          <w:sz w:val="24"/>
          <w:szCs w:val="24"/>
        </w:rPr>
        <w:t xml:space="preserve">, </w:t>
      </w:r>
      <w:r w:rsidR="002E7EFF" w:rsidRPr="003761C5">
        <w:rPr>
          <w:rFonts w:ascii="Times New Roman" w:eastAsia="Times New Roman" w:hAnsi="Times New Roman"/>
          <w:sz w:val="24"/>
          <w:szCs w:val="24"/>
        </w:rPr>
        <w:t xml:space="preserve">challenges </w:t>
      </w:r>
      <w:r w:rsidRPr="003761C5">
        <w:rPr>
          <w:rFonts w:ascii="Times New Roman" w:eastAsia="Times New Roman" w:hAnsi="Times New Roman"/>
          <w:sz w:val="24"/>
          <w:szCs w:val="24"/>
        </w:rPr>
        <w:t xml:space="preserve">and </w:t>
      </w:r>
      <w:r w:rsidR="002E7EFF" w:rsidRPr="003761C5">
        <w:rPr>
          <w:rFonts w:ascii="Times New Roman" w:eastAsia="Times New Roman" w:hAnsi="Times New Roman"/>
          <w:sz w:val="24"/>
          <w:szCs w:val="24"/>
        </w:rPr>
        <w:t xml:space="preserve">application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 xml:space="preserve">banking Sector, </w:t>
      </w:r>
      <w:r w:rsidR="002E7EFF" w:rsidRPr="003761C5">
        <w:rPr>
          <w:rFonts w:ascii="Times New Roman" w:eastAsia="Times New Roman" w:hAnsi="Times New Roman"/>
          <w:i/>
          <w:sz w:val="24"/>
          <w:szCs w:val="24"/>
        </w:rPr>
        <w:t>Journal on Banking Relations(</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-3</w:t>
      </w:r>
      <w:r w:rsidRPr="003761C5">
        <w:rPr>
          <w:rFonts w:ascii="Times New Roman" w:eastAsia="Times New Roman" w:hAnsi="Times New Roman"/>
          <w:i/>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Bora Hosver (2007). Customer relationship in </w:t>
      </w:r>
      <w:r w:rsidR="002E7EFF" w:rsidRPr="003761C5">
        <w:rPr>
          <w:rFonts w:ascii="Times New Roman" w:eastAsia="Times New Roman" w:hAnsi="Times New Roman"/>
          <w:sz w:val="24"/>
          <w:szCs w:val="24"/>
        </w:rPr>
        <w:t>banking sector</w:t>
      </w:r>
      <w:r w:rsidRPr="003761C5">
        <w:rPr>
          <w:rFonts w:ascii="Times New Roman" w:eastAsia="Times New Roman" w:hAnsi="Times New Roman"/>
          <w:sz w:val="24"/>
          <w:szCs w:val="24"/>
        </w:rPr>
        <w:t xml:space="preserve">. </w:t>
      </w:r>
      <w:hyperlink r:id="rId13" w:history="1">
        <w:r w:rsidR="006D41B1" w:rsidRPr="003761C5">
          <w:rPr>
            <w:rStyle w:val="Hyperlink"/>
            <w:rFonts w:ascii="Times New Roman" w:eastAsia="Times New Roman" w:hAnsi="Times New Roman"/>
            <w:sz w:val="24"/>
            <w:szCs w:val="24"/>
          </w:rPr>
          <w:t>http://www.Seribd.Com</w:t>
        </w:r>
      </w:hyperlink>
      <w:r w:rsidRPr="003761C5">
        <w:rPr>
          <w:rFonts w:ascii="Times New Roman" w:eastAsia="Times New Roman" w:hAnsi="Times New Roman"/>
          <w:sz w:val="24"/>
          <w:szCs w:val="24"/>
          <w:u w:val="single"/>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Byron, W. Perry (2006). Importance of </w:t>
      </w:r>
      <w:r w:rsidR="002E7EFF" w:rsidRPr="003761C5">
        <w:rPr>
          <w:rFonts w:ascii="Times New Roman" w:eastAsia="Times New Roman" w:hAnsi="Times New Roman"/>
          <w:sz w:val="24"/>
          <w:szCs w:val="24"/>
        </w:rPr>
        <w:t xml:space="preserve">customer relationship </w:t>
      </w:r>
      <w:hyperlink r:id="rId14" w:history="1">
        <w:r w:rsidR="006D41B1" w:rsidRPr="003761C5">
          <w:rPr>
            <w:rStyle w:val="Hyperlink"/>
            <w:rFonts w:ascii="Times New Roman" w:eastAsia="Times New Roman" w:hAnsi="Times New Roman"/>
            <w:sz w:val="24"/>
            <w:szCs w:val="24"/>
          </w:rPr>
          <w:t>http://www.Kudoswork</w:t>
        </w:r>
      </w:hyperlink>
      <w:r w:rsidRPr="003761C5">
        <w:rPr>
          <w:rFonts w:ascii="Times New Roman" w:eastAsia="Times New Roman" w:hAnsi="Times New Roman"/>
          <w:sz w:val="24"/>
          <w:szCs w:val="24"/>
          <w:u w:val="single"/>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com/Articals-new/Customer.</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Daniel Obi (2011). Building </w:t>
      </w:r>
      <w:r w:rsidR="002E7EFF" w:rsidRPr="003761C5">
        <w:rPr>
          <w:rFonts w:ascii="Times New Roman" w:eastAsia="Times New Roman" w:hAnsi="Times New Roman"/>
          <w:sz w:val="24"/>
          <w:szCs w:val="24"/>
        </w:rPr>
        <w:t xml:space="preserve">successful customer relationship management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banks</w:t>
      </w:r>
      <w:r w:rsidRPr="003761C5">
        <w:rPr>
          <w:rFonts w:ascii="Times New Roman" w:eastAsia="Times New Roman" w:hAnsi="Times New Roman"/>
          <w:sz w:val="24"/>
          <w:szCs w:val="24"/>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Business Day, 24 May.</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Ellen Gifford (2002</w:t>
      </w:r>
      <w:r w:rsidR="002E499C" w:rsidRPr="003761C5">
        <w:rPr>
          <w:rFonts w:ascii="Times New Roman" w:eastAsia="Times New Roman" w:hAnsi="Times New Roman"/>
          <w:sz w:val="24"/>
          <w:szCs w:val="24"/>
        </w:rPr>
        <w:t>)</w:t>
      </w:r>
      <w:r w:rsidRPr="003761C5">
        <w:rPr>
          <w:rFonts w:ascii="Times New Roman" w:eastAsia="Times New Roman" w:hAnsi="Times New Roman"/>
          <w:sz w:val="24"/>
          <w:szCs w:val="24"/>
        </w:rPr>
        <w:t xml:space="preserve">. CRM </w:t>
      </w:r>
      <w:r w:rsidR="002E499C" w:rsidRPr="003761C5">
        <w:rPr>
          <w:rFonts w:ascii="Times New Roman" w:eastAsia="Times New Roman" w:hAnsi="Times New Roman"/>
          <w:sz w:val="24"/>
          <w:szCs w:val="24"/>
        </w:rPr>
        <w:t>principles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strategy</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solution</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applications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systems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softwares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and ideas for effective customer relationship management</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http://www.Business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balls.com&gt;home&gt;Business/Selling.</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Robert Dwyer and John F. Tanner Jr. (1999), </w:t>
      </w:r>
      <w:r w:rsidR="002E499C" w:rsidRPr="003761C5">
        <w:rPr>
          <w:rFonts w:ascii="Times New Roman" w:eastAsia="Times New Roman" w:hAnsi="Times New Roman"/>
          <w:i/>
          <w:sz w:val="24"/>
          <w:szCs w:val="24"/>
        </w:rPr>
        <w:t>Business marketing: connecting strategy, relationships, and learning</w:t>
      </w:r>
      <w:r w:rsidR="002E499C" w:rsidRPr="003761C5">
        <w:rPr>
          <w:rFonts w:ascii="Times New Roman" w:eastAsia="Times New Roman" w:hAnsi="Times New Roman"/>
          <w:sz w:val="24"/>
          <w:szCs w:val="24"/>
        </w:rPr>
        <w:t xml:space="preserve">, USA, </w:t>
      </w:r>
      <w:r w:rsidRPr="003761C5">
        <w:rPr>
          <w:rFonts w:ascii="Times New Roman" w:eastAsia="Times New Roman" w:hAnsi="Times New Roman"/>
          <w:sz w:val="24"/>
          <w:szCs w:val="24"/>
        </w:rPr>
        <w:t>McGraw-Hall.</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International Institute of Sustained Dialogue (2004).  The concept of </w:t>
      </w:r>
      <w:r w:rsidR="002E499C" w:rsidRPr="003761C5">
        <w:rPr>
          <w:rFonts w:ascii="Times New Roman" w:eastAsia="Times New Roman" w:hAnsi="Times New Roman"/>
          <w:sz w:val="24"/>
          <w:szCs w:val="24"/>
        </w:rPr>
        <w:t>relationship</w:t>
      </w:r>
      <w:r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http://www.sustained dialogue com.</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Joas</w:t>
      </w:r>
      <w:r w:rsidRPr="003761C5">
        <w:rPr>
          <w:rFonts w:ascii="Times New Roman" w:eastAsia="Times New Roman" w:hAnsi="Times New Roman"/>
          <w:sz w:val="24"/>
          <w:szCs w:val="24"/>
        </w:rPr>
        <w:tab/>
        <w:t>Bainomugisha</w:t>
      </w:r>
      <w:r w:rsidRPr="003761C5">
        <w:rPr>
          <w:rFonts w:ascii="Times New Roman" w:eastAsia="Times New Roman" w:hAnsi="Times New Roman"/>
          <w:sz w:val="24"/>
          <w:szCs w:val="24"/>
        </w:rPr>
        <w:tab/>
        <w:t>Kahesi</w:t>
      </w:r>
      <w:r w:rsidRPr="003761C5">
        <w:rPr>
          <w:rFonts w:ascii="Times New Roman" w:eastAsia="Times New Roman" w:hAnsi="Times New Roman"/>
          <w:sz w:val="24"/>
          <w:szCs w:val="24"/>
        </w:rPr>
        <w:tab/>
        <w:t>(2011).</w:t>
      </w:r>
      <w:r w:rsidRPr="003761C5">
        <w:rPr>
          <w:rFonts w:ascii="Times New Roman" w:eastAsia="Times New Roman" w:hAnsi="Times New Roman"/>
          <w:sz w:val="24"/>
          <w:szCs w:val="24"/>
        </w:rPr>
        <w:tab/>
        <w:t>Concept</w:t>
      </w:r>
      <w:r w:rsidR="002E499C" w:rsidRPr="003761C5">
        <w:rPr>
          <w:rFonts w:ascii="Times New Roman" w:eastAsia="Times New Roman" w:hAnsi="Times New Roman"/>
          <w:sz w:val="24"/>
          <w:szCs w:val="24"/>
        </w:rPr>
        <w:t xml:space="preserve"> of relationship </w:t>
      </w:r>
      <w:r w:rsidR="002E499C" w:rsidRPr="003761C5">
        <w:rPr>
          <w:rFonts w:ascii="Times New Roman" w:eastAsia="Times New Roman" w:hAnsi="Times New Roman"/>
          <w:sz w:val="24"/>
          <w:szCs w:val="24"/>
        </w:rPr>
        <w:tab/>
        <w:t xml:space="preserve">theology. </w:t>
      </w:r>
      <w:r w:rsidRPr="003761C5">
        <w:rPr>
          <w:rFonts w:ascii="Times New Roman" w:eastAsia="Times New Roman" w:hAnsi="Times New Roman"/>
          <w:sz w:val="24"/>
          <w:szCs w:val="24"/>
          <w:u w:val="single"/>
        </w:rPr>
        <w:t>hpp://www.lutheranworld. org/what-we-do/DTS</w:t>
      </w:r>
      <w:r w:rsidR="00ED2953" w:rsidRPr="003761C5">
        <w:rPr>
          <w:rFonts w:ascii="Times New Roman" w:eastAsia="Times New Roman" w:hAnsi="Times New Roman"/>
          <w:sz w:val="24"/>
          <w:szCs w:val="24"/>
          <w:u w:val="single"/>
        </w:rPr>
        <w:t>.</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Joby John (2003</w:t>
      </w:r>
      <w:r w:rsidRPr="003761C5">
        <w:rPr>
          <w:rFonts w:ascii="Times New Roman" w:eastAsia="Times New Roman" w:hAnsi="Times New Roman"/>
          <w:i/>
          <w:sz w:val="24"/>
          <w:szCs w:val="24"/>
        </w:rPr>
        <w:t xml:space="preserve">). Fundamentals of </w:t>
      </w:r>
      <w:r w:rsidR="002E499C" w:rsidRPr="003761C5">
        <w:rPr>
          <w:rFonts w:ascii="Times New Roman" w:eastAsia="Times New Roman" w:hAnsi="Times New Roman"/>
          <w:i/>
          <w:sz w:val="24"/>
          <w:szCs w:val="24"/>
        </w:rPr>
        <w:t xml:space="preserve">customer focused </w:t>
      </w:r>
      <w:r w:rsidRPr="003761C5">
        <w:rPr>
          <w:rFonts w:ascii="Times New Roman" w:eastAsia="Times New Roman" w:hAnsi="Times New Roman"/>
          <w:i/>
          <w:sz w:val="24"/>
          <w:szCs w:val="24"/>
        </w:rPr>
        <w:t>management</w:t>
      </w:r>
      <w:r w:rsidR="002E499C" w:rsidRPr="003761C5">
        <w:rPr>
          <w:rFonts w:ascii="Times New Roman" w:eastAsia="Times New Roman" w:hAnsi="Times New Roman"/>
          <w:i/>
          <w:sz w:val="24"/>
          <w:szCs w:val="24"/>
        </w:rPr>
        <w:t>,</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USA, Praeger publishers,</w:t>
      </w:r>
      <w:r w:rsidRPr="003761C5">
        <w:rPr>
          <w:rFonts w:ascii="Times New Roman" w:eastAsia="Times New Roman" w:hAnsi="Times New Roman"/>
          <w:sz w:val="24"/>
          <w:szCs w:val="24"/>
        </w:rPr>
        <w:t>.</w:t>
      </w:r>
    </w:p>
    <w:p w:rsidR="008B2782"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Joseph, F., Hair Jr., Robert, P Bush and David J. Otinau (2006</w:t>
      </w:r>
      <w:r w:rsidRPr="003761C5">
        <w:rPr>
          <w:rFonts w:ascii="Times New Roman" w:eastAsia="Times New Roman" w:hAnsi="Times New Roman"/>
          <w:i/>
          <w:sz w:val="24"/>
          <w:szCs w:val="24"/>
        </w:rPr>
        <w:t>). Marketing research within a</w:t>
      </w:r>
      <w:r w:rsidRPr="003761C5">
        <w:rPr>
          <w:rFonts w:ascii="Times New Roman" w:eastAsia="Times New Roman" w:hAnsi="Times New Roman"/>
          <w:sz w:val="24"/>
          <w:szCs w:val="24"/>
        </w:rPr>
        <w:t xml:space="preserve"> </w:t>
      </w:r>
      <w:r w:rsidRPr="003761C5">
        <w:rPr>
          <w:rFonts w:ascii="Times New Roman" w:eastAsia="Times New Roman" w:hAnsi="Times New Roman"/>
          <w:i/>
          <w:sz w:val="24"/>
          <w:szCs w:val="24"/>
        </w:rPr>
        <w:t>changing information environment</w:t>
      </w:r>
      <w:r w:rsidRPr="003761C5">
        <w:rPr>
          <w:rFonts w:ascii="Times New Roman" w:eastAsia="Times New Roman" w:hAnsi="Times New Roman"/>
          <w:sz w:val="24"/>
          <w:szCs w:val="24"/>
        </w:rPr>
        <w:t xml:space="preserve">, New Delhi: Tata McGraw-Hill </w:t>
      </w:r>
      <w:r w:rsidR="008B2782" w:rsidRPr="003761C5">
        <w:rPr>
          <w:rFonts w:ascii="Times New Roman" w:eastAsia="Times New Roman" w:hAnsi="Times New Roman"/>
          <w:sz w:val="24"/>
          <w:szCs w:val="24"/>
        </w:rPr>
        <w:t>publishing</w:t>
      </w:r>
      <w:r w:rsidR="008B2782" w:rsidRPr="003761C5">
        <w:rPr>
          <w:rFonts w:ascii="Times New Roman" w:eastAsia="Times New Roman" w:hAnsi="Times New Roman"/>
          <w:i/>
          <w:sz w:val="24"/>
          <w:szCs w:val="24"/>
        </w:rPr>
        <w:t xml:space="preserve"> </w:t>
      </w:r>
      <w:r w:rsidR="008B2782" w:rsidRPr="003761C5">
        <w:rPr>
          <w:rFonts w:ascii="Times New Roman" w:eastAsia="Times New Roman" w:hAnsi="Times New Roman"/>
          <w:sz w:val="24"/>
          <w:szCs w:val="24"/>
        </w:rPr>
        <w:t>company Limited, 3</w:t>
      </w:r>
      <w:r w:rsidR="008B2782" w:rsidRPr="003761C5">
        <w:rPr>
          <w:rFonts w:ascii="Times New Roman" w:eastAsia="Times New Roman" w:hAnsi="Times New Roman"/>
          <w:sz w:val="24"/>
          <w:szCs w:val="24"/>
          <w:vertAlign w:val="superscript"/>
        </w:rPr>
        <w:t>rd</w:t>
      </w:r>
      <w:r w:rsidR="008B2782" w:rsidRPr="003761C5">
        <w:rPr>
          <w:rFonts w:ascii="Times New Roman" w:eastAsia="Times New Roman" w:hAnsi="Times New Roman"/>
          <w:sz w:val="24"/>
          <w:szCs w:val="24"/>
        </w:rPr>
        <w:t xml:space="preserve"> EDITION</w:t>
      </w:r>
    </w:p>
    <w:p w:rsidR="005217A7" w:rsidRPr="003761C5" w:rsidRDefault="008B2782"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 Nwana C.O</w:t>
      </w:r>
      <w:r w:rsidR="005217A7" w:rsidRPr="003761C5">
        <w:rPr>
          <w:rFonts w:ascii="Times New Roman" w:eastAsia="Times New Roman" w:hAnsi="Times New Roman"/>
          <w:sz w:val="24"/>
          <w:szCs w:val="24"/>
        </w:rPr>
        <w:t xml:space="preserve"> (1981).  </w:t>
      </w:r>
      <w:r w:rsidR="005217A7" w:rsidRPr="003761C5">
        <w:rPr>
          <w:rFonts w:ascii="Times New Roman" w:eastAsia="Times New Roman" w:hAnsi="Times New Roman"/>
          <w:i/>
          <w:sz w:val="24"/>
          <w:szCs w:val="24"/>
        </w:rPr>
        <w:t xml:space="preserve">Introduction  to  </w:t>
      </w:r>
      <w:r w:rsidR="002E499C" w:rsidRPr="003761C5">
        <w:rPr>
          <w:rFonts w:ascii="Times New Roman" w:eastAsia="Times New Roman" w:hAnsi="Times New Roman"/>
          <w:i/>
          <w:sz w:val="24"/>
          <w:szCs w:val="24"/>
        </w:rPr>
        <w:t xml:space="preserve">educational  research  </w:t>
      </w:r>
      <w:r w:rsidR="005217A7" w:rsidRPr="003761C5">
        <w:rPr>
          <w:rFonts w:ascii="Times New Roman" w:eastAsia="Times New Roman" w:hAnsi="Times New Roman"/>
          <w:i/>
          <w:sz w:val="24"/>
          <w:szCs w:val="24"/>
        </w:rPr>
        <w:t xml:space="preserve">for  </w:t>
      </w:r>
      <w:r w:rsidR="002E499C" w:rsidRPr="003761C5">
        <w:rPr>
          <w:rFonts w:ascii="Times New Roman" w:eastAsia="Times New Roman" w:hAnsi="Times New Roman"/>
          <w:i/>
          <w:sz w:val="24"/>
          <w:szCs w:val="24"/>
        </w:rPr>
        <w:t>student, UK</w:t>
      </w:r>
      <w:r w:rsidR="002E499C"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005217A7" w:rsidRPr="003761C5">
        <w:rPr>
          <w:rFonts w:ascii="Times New Roman" w:eastAsia="Times New Roman" w:hAnsi="Times New Roman"/>
          <w:sz w:val="24"/>
          <w:szCs w:val="24"/>
        </w:rPr>
        <w:t xml:space="preserve">Heinemann </w:t>
      </w:r>
      <w:r w:rsidRPr="003761C5">
        <w:rPr>
          <w:rFonts w:ascii="Times New Roman" w:eastAsia="Times New Roman" w:hAnsi="Times New Roman"/>
          <w:sz w:val="24"/>
          <w:szCs w:val="24"/>
        </w:rPr>
        <w:t>education publisher</w:t>
      </w:r>
      <w:r w:rsidR="005217A7" w:rsidRPr="003761C5">
        <w:rPr>
          <w:rFonts w:ascii="Times New Roman" w:eastAsia="Times New Roman" w:hAnsi="Times New Roman"/>
          <w:sz w:val="24"/>
          <w:szCs w:val="24"/>
        </w:rPr>
        <w:t>.</w:t>
      </w:r>
    </w:p>
    <w:p w:rsidR="005217A7" w:rsidRPr="003761C5" w:rsidRDefault="005217A7" w:rsidP="00AF69D4">
      <w:pPr>
        <w:spacing w:line="360" w:lineRule="auto"/>
        <w:jc w:val="both"/>
        <w:rPr>
          <w:rFonts w:ascii="Times New Roman" w:eastAsia="Times New Roman" w:hAnsi="Times New Roman"/>
          <w:sz w:val="24"/>
          <w:szCs w:val="24"/>
        </w:rPr>
      </w:pPr>
    </w:p>
    <w:p w:rsidR="00D25E5A" w:rsidRPr="003761C5" w:rsidRDefault="00D25E5A" w:rsidP="00AF69D4">
      <w:pPr>
        <w:spacing w:line="360" w:lineRule="auto"/>
        <w:jc w:val="both"/>
        <w:rPr>
          <w:rFonts w:ascii="Times New Roman" w:hAnsi="Times New Roman"/>
          <w:sz w:val="24"/>
          <w:szCs w:val="24"/>
        </w:rPr>
      </w:pPr>
    </w:p>
    <w:sectPr w:rsidR="00D25E5A" w:rsidRPr="003761C5" w:rsidSect="00D025AA">
      <w:footerReference w:type="even" r:id="rId15"/>
      <w:footerReference w:type="default" r:id="rId16"/>
      <w:pgSz w:w="11520" w:h="14400" w:code="1"/>
      <w:pgMar w:top="1440" w:right="1800" w:bottom="1440" w:left="1872"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D55" w:rsidRDefault="00626D55" w:rsidP="006318A6">
      <w:pPr>
        <w:spacing w:after="0" w:line="240" w:lineRule="auto"/>
      </w:pPr>
      <w:r>
        <w:separator/>
      </w:r>
    </w:p>
  </w:endnote>
  <w:endnote w:type="continuationSeparator" w:id="0">
    <w:p w:rsidR="00626D55" w:rsidRDefault="00626D55" w:rsidP="0063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EFF" w:rsidRDefault="002E7EFF" w:rsidP="00D25E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EFF" w:rsidRDefault="002E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13389"/>
      <w:docPartObj>
        <w:docPartGallery w:val="Page Numbers (Bottom of Page)"/>
        <w:docPartUnique/>
      </w:docPartObj>
    </w:sdtPr>
    <w:sdtEndPr>
      <w:rPr>
        <w:noProof/>
      </w:rPr>
    </w:sdtEndPr>
    <w:sdtContent>
      <w:p w:rsidR="00D025AA" w:rsidRDefault="00D02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25AA" w:rsidRDefault="00D0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D55" w:rsidRDefault="00626D55" w:rsidP="006318A6">
      <w:pPr>
        <w:spacing w:after="0" w:line="240" w:lineRule="auto"/>
      </w:pPr>
      <w:r>
        <w:separator/>
      </w:r>
    </w:p>
  </w:footnote>
  <w:footnote w:type="continuationSeparator" w:id="0">
    <w:p w:rsidR="00626D55" w:rsidRDefault="00626D55" w:rsidP="0063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0E0F66"/>
    <w:multiLevelType w:val="multilevel"/>
    <w:tmpl w:val="E1A40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D2EA4"/>
    <w:multiLevelType w:val="hybridMultilevel"/>
    <w:tmpl w:val="0BA4D7A8"/>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7" w15:restartNumberingAfterBreak="0">
    <w:nsid w:val="0E087EA6"/>
    <w:multiLevelType w:val="hybridMultilevel"/>
    <w:tmpl w:val="13E6E10A"/>
    <w:lvl w:ilvl="0" w:tplc="0809001B">
      <w:start w:val="1"/>
      <w:numFmt w:val="lowerRoman"/>
      <w:lvlText w:val="%1."/>
      <w:lvlJc w:val="righ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0F8D52C2"/>
    <w:multiLevelType w:val="multilevel"/>
    <w:tmpl w:val="4ACC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97557"/>
    <w:multiLevelType w:val="hybridMultilevel"/>
    <w:tmpl w:val="C7E8C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167BA"/>
    <w:multiLevelType w:val="multilevel"/>
    <w:tmpl w:val="14B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D5636"/>
    <w:multiLevelType w:val="hybridMultilevel"/>
    <w:tmpl w:val="40EC17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C187096"/>
    <w:multiLevelType w:val="multilevel"/>
    <w:tmpl w:val="DBE6C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69F5"/>
    <w:multiLevelType w:val="multilevel"/>
    <w:tmpl w:val="38A2F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31401F0"/>
    <w:multiLevelType w:val="hybridMultilevel"/>
    <w:tmpl w:val="2BA851C2"/>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6" w15:restartNumberingAfterBreak="0">
    <w:nsid w:val="25C3617A"/>
    <w:multiLevelType w:val="hybridMultilevel"/>
    <w:tmpl w:val="A04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76F34"/>
    <w:multiLevelType w:val="multilevel"/>
    <w:tmpl w:val="EFAC4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22C"/>
    <w:multiLevelType w:val="hybridMultilevel"/>
    <w:tmpl w:val="EC668282"/>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0" w15:restartNumberingAfterBreak="0">
    <w:nsid w:val="5236287F"/>
    <w:multiLevelType w:val="multilevel"/>
    <w:tmpl w:val="7D267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5581D"/>
    <w:multiLevelType w:val="hybridMultilevel"/>
    <w:tmpl w:val="481A7C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3E77E3C"/>
    <w:multiLevelType w:val="hybridMultilevel"/>
    <w:tmpl w:val="4FB423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74AB8"/>
    <w:multiLevelType w:val="hybridMultilevel"/>
    <w:tmpl w:val="838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20466"/>
    <w:multiLevelType w:val="multilevel"/>
    <w:tmpl w:val="EFF66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15:restartNumberingAfterBreak="0">
    <w:nsid w:val="6038139F"/>
    <w:multiLevelType w:val="multilevel"/>
    <w:tmpl w:val="C0307B6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4A71507"/>
    <w:multiLevelType w:val="multilevel"/>
    <w:tmpl w:val="C256D8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CB1B37"/>
    <w:multiLevelType w:val="hybridMultilevel"/>
    <w:tmpl w:val="78CC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80797D"/>
    <w:multiLevelType w:val="hybridMultilevel"/>
    <w:tmpl w:val="ECC8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54CE3"/>
    <w:multiLevelType w:val="hybridMultilevel"/>
    <w:tmpl w:val="244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262ED"/>
    <w:multiLevelType w:val="multilevel"/>
    <w:tmpl w:val="F5E04E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452091743">
    <w:abstractNumId w:val="9"/>
  </w:num>
  <w:num w:numId="2" w16cid:durableId="593975442">
    <w:abstractNumId w:val="23"/>
  </w:num>
  <w:num w:numId="3" w16cid:durableId="1994334285">
    <w:abstractNumId w:val="28"/>
  </w:num>
  <w:num w:numId="4" w16cid:durableId="504828056">
    <w:abstractNumId w:val="30"/>
  </w:num>
  <w:num w:numId="5" w16cid:durableId="35661515">
    <w:abstractNumId w:val="31"/>
  </w:num>
  <w:num w:numId="6" w16cid:durableId="703793464">
    <w:abstractNumId w:val="16"/>
  </w:num>
  <w:num w:numId="7" w16cid:durableId="2083793832">
    <w:abstractNumId w:val="32"/>
  </w:num>
  <w:num w:numId="8" w16cid:durableId="967978323">
    <w:abstractNumId w:val="17"/>
  </w:num>
  <w:num w:numId="9" w16cid:durableId="743065114">
    <w:abstractNumId w:val="29"/>
  </w:num>
  <w:num w:numId="10" w16cid:durableId="1462915416">
    <w:abstractNumId w:val="25"/>
  </w:num>
  <w:num w:numId="11" w16cid:durableId="1731152047">
    <w:abstractNumId w:val="7"/>
  </w:num>
  <w:num w:numId="12" w16cid:durableId="1826434613">
    <w:abstractNumId w:val="21"/>
  </w:num>
  <w:num w:numId="13" w16cid:durableId="1499298667">
    <w:abstractNumId w:val="15"/>
  </w:num>
  <w:num w:numId="14" w16cid:durableId="785008016">
    <w:abstractNumId w:val="19"/>
  </w:num>
  <w:num w:numId="15" w16cid:durableId="1762867504">
    <w:abstractNumId w:val="6"/>
  </w:num>
  <w:num w:numId="16" w16cid:durableId="1697652243">
    <w:abstractNumId w:val="11"/>
  </w:num>
  <w:num w:numId="17" w16cid:durableId="1455323559">
    <w:abstractNumId w:val="22"/>
  </w:num>
  <w:num w:numId="18" w16cid:durableId="1401710335">
    <w:abstractNumId w:val="10"/>
  </w:num>
  <w:num w:numId="19" w16cid:durableId="2050452361">
    <w:abstractNumId w:val="26"/>
  </w:num>
  <w:num w:numId="20" w16cid:durableId="1075473665">
    <w:abstractNumId w:val="0"/>
  </w:num>
  <w:num w:numId="21" w16cid:durableId="889195582">
    <w:abstractNumId w:val="1"/>
  </w:num>
  <w:num w:numId="22" w16cid:durableId="2079285517">
    <w:abstractNumId w:val="3"/>
  </w:num>
  <w:num w:numId="23" w16cid:durableId="862788067">
    <w:abstractNumId w:val="4"/>
  </w:num>
  <w:num w:numId="24" w16cid:durableId="947811088">
    <w:abstractNumId w:val="2"/>
  </w:num>
  <w:num w:numId="25" w16cid:durableId="862282954">
    <w:abstractNumId w:val="8"/>
  </w:num>
  <w:num w:numId="26" w16cid:durableId="1274361124">
    <w:abstractNumId w:val="24"/>
  </w:num>
  <w:num w:numId="27" w16cid:durableId="379600900">
    <w:abstractNumId w:val="18"/>
  </w:num>
  <w:num w:numId="28" w16cid:durableId="1154175258">
    <w:abstractNumId w:val="12"/>
  </w:num>
  <w:num w:numId="29" w16cid:durableId="968827631">
    <w:abstractNumId w:val="13"/>
  </w:num>
  <w:num w:numId="30" w16cid:durableId="1710832619">
    <w:abstractNumId w:val="20"/>
  </w:num>
  <w:num w:numId="31" w16cid:durableId="259264307">
    <w:abstractNumId w:val="5"/>
  </w:num>
  <w:num w:numId="32" w16cid:durableId="435715146">
    <w:abstractNumId w:val="27"/>
  </w:num>
  <w:num w:numId="33" w16cid:durableId="171766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48"/>
    <w:rsid w:val="00002779"/>
    <w:rsid w:val="00004D4A"/>
    <w:rsid w:val="00015165"/>
    <w:rsid w:val="00033806"/>
    <w:rsid w:val="00040268"/>
    <w:rsid w:val="000451D0"/>
    <w:rsid w:val="00074873"/>
    <w:rsid w:val="00090BEF"/>
    <w:rsid w:val="00090DDC"/>
    <w:rsid w:val="000B070B"/>
    <w:rsid w:val="000D1C8E"/>
    <w:rsid w:val="0010328F"/>
    <w:rsid w:val="00110E5D"/>
    <w:rsid w:val="00111D90"/>
    <w:rsid w:val="00113154"/>
    <w:rsid w:val="00150DCA"/>
    <w:rsid w:val="00153D68"/>
    <w:rsid w:val="00161060"/>
    <w:rsid w:val="00164085"/>
    <w:rsid w:val="0018056A"/>
    <w:rsid w:val="00183DBC"/>
    <w:rsid w:val="001917B8"/>
    <w:rsid w:val="00196470"/>
    <w:rsid w:val="001C5682"/>
    <w:rsid w:val="001D03F6"/>
    <w:rsid w:val="001D35E7"/>
    <w:rsid w:val="001D5B10"/>
    <w:rsid w:val="001D5E59"/>
    <w:rsid w:val="001F10FA"/>
    <w:rsid w:val="00213D2A"/>
    <w:rsid w:val="002143AA"/>
    <w:rsid w:val="00215988"/>
    <w:rsid w:val="0024562D"/>
    <w:rsid w:val="0026506B"/>
    <w:rsid w:val="002724E7"/>
    <w:rsid w:val="002845EA"/>
    <w:rsid w:val="0029650A"/>
    <w:rsid w:val="002A10B9"/>
    <w:rsid w:val="002B574B"/>
    <w:rsid w:val="002E499C"/>
    <w:rsid w:val="002E7EFF"/>
    <w:rsid w:val="00305816"/>
    <w:rsid w:val="00326CBD"/>
    <w:rsid w:val="00326E36"/>
    <w:rsid w:val="00341606"/>
    <w:rsid w:val="00342DB9"/>
    <w:rsid w:val="0036309E"/>
    <w:rsid w:val="003700B0"/>
    <w:rsid w:val="00372033"/>
    <w:rsid w:val="003761C5"/>
    <w:rsid w:val="00383B95"/>
    <w:rsid w:val="003841C9"/>
    <w:rsid w:val="00391467"/>
    <w:rsid w:val="003D4116"/>
    <w:rsid w:val="003D7EF1"/>
    <w:rsid w:val="003E7348"/>
    <w:rsid w:val="003F5F7C"/>
    <w:rsid w:val="003F5FD7"/>
    <w:rsid w:val="00417177"/>
    <w:rsid w:val="00426897"/>
    <w:rsid w:val="00427743"/>
    <w:rsid w:val="00444DD1"/>
    <w:rsid w:val="00445128"/>
    <w:rsid w:val="004555EB"/>
    <w:rsid w:val="004627D8"/>
    <w:rsid w:val="004643C3"/>
    <w:rsid w:val="00466F28"/>
    <w:rsid w:val="004709D5"/>
    <w:rsid w:val="00480DAC"/>
    <w:rsid w:val="004873F7"/>
    <w:rsid w:val="004926E5"/>
    <w:rsid w:val="004B35F7"/>
    <w:rsid w:val="004B3B54"/>
    <w:rsid w:val="004D5A60"/>
    <w:rsid w:val="004D73DC"/>
    <w:rsid w:val="004E2748"/>
    <w:rsid w:val="004E4EFF"/>
    <w:rsid w:val="004E5D20"/>
    <w:rsid w:val="004E7138"/>
    <w:rsid w:val="004F2D4E"/>
    <w:rsid w:val="004F794C"/>
    <w:rsid w:val="00502B14"/>
    <w:rsid w:val="00503759"/>
    <w:rsid w:val="00512EBE"/>
    <w:rsid w:val="00517FE4"/>
    <w:rsid w:val="005217A7"/>
    <w:rsid w:val="00521871"/>
    <w:rsid w:val="005244B2"/>
    <w:rsid w:val="0052693C"/>
    <w:rsid w:val="00530E18"/>
    <w:rsid w:val="00531589"/>
    <w:rsid w:val="00541091"/>
    <w:rsid w:val="00541118"/>
    <w:rsid w:val="00550BDF"/>
    <w:rsid w:val="00556FF9"/>
    <w:rsid w:val="00575318"/>
    <w:rsid w:val="005D700A"/>
    <w:rsid w:val="005D724B"/>
    <w:rsid w:val="005D7730"/>
    <w:rsid w:val="005F0300"/>
    <w:rsid w:val="00612429"/>
    <w:rsid w:val="00624AC2"/>
    <w:rsid w:val="00626D55"/>
    <w:rsid w:val="006273B8"/>
    <w:rsid w:val="00627E17"/>
    <w:rsid w:val="006318A6"/>
    <w:rsid w:val="0064292C"/>
    <w:rsid w:val="006748CB"/>
    <w:rsid w:val="00675484"/>
    <w:rsid w:val="00690918"/>
    <w:rsid w:val="006910D6"/>
    <w:rsid w:val="00693BBE"/>
    <w:rsid w:val="006B2D1C"/>
    <w:rsid w:val="006B7AA7"/>
    <w:rsid w:val="006D41B1"/>
    <w:rsid w:val="006E1D07"/>
    <w:rsid w:val="006E2A17"/>
    <w:rsid w:val="006F331E"/>
    <w:rsid w:val="007036C5"/>
    <w:rsid w:val="00711DEE"/>
    <w:rsid w:val="00717DCE"/>
    <w:rsid w:val="00722B1A"/>
    <w:rsid w:val="00724546"/>
    <w:rsid w:val="00737226"/>
    <w:rsid w:val="0073783D"/>
    <w:rsid w:val="0074386C"/>
    <w:rsid w:val="0074435A"/>
    <w:rsid w:val="00747206"/>
    <w:rsid w:val="0075260D"/>
    <w:rsid w:val="007538B4"/>
    <w:rsid w:val="007546AF"/>
    <w:rsid w:val="0076018F"/>
    <w:rsid w:val="007606D1"/>
    <w:rsid w:val="00762C93"/>
    <w:rsid w:val="007654E1"/>
    <w:rsid w:val="00784F9E"/>
    <w:rsid w:val="007A2A54"/>
    <w:rsid w:val="007B405B"/>
    <w:rsid w:val="007D7C3D"/>
    <w:rsid w:val="007E311F"/>
    <w:rsid w:val="007E31F1"/>
    <w:rsid w:val="007E6124"/>
    <w:rsid w:val="007F60FB"/>
    <w:rsid w:val="00812B9B"/>
    <w:rsid w:val="00815537"/>
    <w:rsid w:val="00817225"/>
    <w:rsid w:val="008210A7"/>
    <w:rsid w:val="00822E70"/>
    <w:rsid w:val="00825048"/>
    <w:rsid w:val="008265C0"/>
    <w:rsid w:val="00827C43"/>
    <w:rsid w:val="0083382A"/>
    <w:rsid w:val="008368FA"/>
    <w:rsid w:val="00843270"/>
    <w:rsid w:val="00843681"/>
    <w:rsid w:val="00846C16"/>
    <w:rsid w:val="00846E32"/>
    <w:rsid w:val="00853DB1"/>
    <w:rsid w:val="00865BBF"/>
    <w:rsid w:val="008670CD"/>
    <w:rsid w:val="00867515"/>
    <w:rsid w:val="008716DC"/>
    <w:rsid w:val="00877756"/>
    <w:rsid w:val="0088713A"/>
    <w:rsid w:val="00891525"/>
    <w:rsid w:val="008A48CC"/>
    <w:rsid w:val="008B0B46"/>
    <w:rsid w:val="008B2782"/>
    <w:rsid w:val="008B2C51"/>
    <w:rsid w:val="008B3EFF"/>
    <w:rsid w:val="008E1E99"/>
    <w:rsid w:val="008E232C"/>
    <w:rsid w:val="008F1E39"/>
    <w:rsid w:val="008F69C4"/>
    <w:rsid w:val="00912438"/>
    <w:rsid w:val="00915041"/>
    <w:rsid w:val="00915AEB"/>
    <w:rsid w:val="00944632"/>
    <w:rsid w:val="00946A6F"/>
    <w:rsid w:val="0095259E"/>
    <w:rsid w:val="0095762C"/>
    <w:rsid w:val="00963A4B"/>
    <w:rsid w:val="00964E8D"/>
    <w:rsid w:val="00972FB5"/>
    <w:rsid w:val="00984B23"/>
    <w:rsid w:val="009A40F0"/>
    <w:rsid w:val="009A5D45"/>
    <w:rsid w:val="009C6706"/>
    <w:rsid w:val="009D1680"/>
    <w:rsid w:val="009D5986"/>
    <w:rsid w:val="00A05A37"/>
    <w:rsid w:val="00A303AC"/>
    <w:rsid w:val="00A36DA0"/>
    <w:rsid w:val="00A5666D"/>
    <w:rsid w:val="00A62E33"/>
    <w:rsid w:val="00A70778"/>
    <w:rsid w:val="00A80936"/>
    <w:rsid w:val="00A85E49"/>
    <w:rsid w:val="00A94001"/>
    <w:rsid w:val="00AA2FFD"/>
    <w:rsid w:val="00AA7A97"/>
    <w:rsid w:val="00AB3A08"/>
    <w:rsid w:val="00AB5DD3"/>
    <w:rsid w:val="00AC2502"/>
    <w:rsid w:val="00AD458C"/>
    <w:rsid w:val="00AE1CCF"/>
    <w:rsid w:val="00AF1E09"/>
    <w:rsid w:val="00AF66F6"/>
    <w:rsid w:val="00AF69D4"/>
    <w:rsid w:val="00AF6C71"/>
    <w:rsid w:val="00B10269"/>
    <w:rsid w:val="00B165E4"/>
    <w:rsid w:val="00B16BD7"/>
    <w:rsid w:val="00B205B1"/>
    <w:rsid w:val="00B21A7A"/>
    <w:rsid w:val="00B2722E"/>
    <w:rsid w:val="00B31C84"/>
    <w:rsid w:val="00B33C38"/>
    <w:rsid w:val="00B34758"/>
    <w:rsid w:val="00B44924"/>
    <w:rsid w:val="00B954B5"/>
    <w:rsid w:val="00B95A49"/>
    <w:rsid w:val="00B976C2"/>
    <w:rsid w:val="00BA05CE"/>
    <w:rsid w:val="00BA0AB3"/>
    <w:rsid w:val="00BA111E"/>
    <w:rsid w:val="00BB0D1B"/>
    <w:rsid w:val="00BC1F95"/>
    <w:rsid w:val="00BE6F63"/>
    <w:rsid w:val="00C021E9"/>
    <w:rsid w:val="00C0533A"/>
    <w:rsid w:val="00C25505"/>
    <w:rsid w:val="00C70395"/>
    <w:rsid w:val="00C74268"/>
    <w:rsid w:val="00C76CE8"/>
    <w:rsid w:val="00C8099E"/>
    <w:rsid w:val="00C815A3"/>
    <w:rsid w:val="00C86416"/>
    <w:rsid w:val="00C9765D"/>
    <w:rsid w:val="00CA29A6"/>
    <w:rsid w:val="00CA6FB2"/>
    <w:rsid w:val="00CB0416"/>
    <w:rsid w:val="00CC4F32"/>
    <w:rsid w:val="00CD367E"/>
    <w:rsid w:val="00CD6258"/>
    <w:rsid w:val="00D00FBF"/>
    <w:rsid w:val="00D025AA"/>
    <w:rsid w:val="00D147A1"/>
    <w:rsid w:val="00D17E9A"/>
    <w:rsid w:val="00D23CC2"/>
    <w:rsid w:val="00D25E5A"/>
    <w:rsid w:val="00D31532"/>
    <w:rsid w:val="00D35398"/>
    <w:rsid w:val="00D474F6"/>
    <w:rsid w:val="00D47977"/>
    <w:rsid w:val="00D537AF"/>
    <w:rsid w:val="00D668CE"/>
    <w:rsid w:val="00D727B5"/>
    <w:rsid w:val="00D73C6C"/>
    <w:rsid w:val="00D7654D"/>
    <w:rsid w:val="00D90EAC"/>
    <w:rsid w:val="00D91CB7"/>
    <w:rsid w:val="00D95B91"/>
    <w:rsid w:val="00D9630B"/>
    <w:rsid w:val="00D96926"/>
    <w:rsid w:val="00D96EB6"/>
    <w:rsid w:val="00DA032A"/>
    <w:rsid w:val="00DA2BE8"/>
    <w:rsid w:val="00DA30C0"/>
    <w:rsid w:val="00DA3B9E"/>
    <w:rsid w:val="00DA783D"/>
    <w:rsid w:val="00DB1A0A"/>
    <w:rsid w:val="00DB508E"/>
    <w:rsid w:val="00DB6107"/>
    <w:rsid w:val="00DC5B91"/>
    <w:rsid w:val="00DD01F8"/>
    <w:rsid w:val="00DE5ABD"/>
    <w:rsid w:val="00DE7CEE"/>
    <w:rsid w:val="00E00211"/>
    <w:rsid w:val="00E245F1"/>
    <w:rsid w:val="00E355CE"/>
    <w:rsid w:val="00E36ED9"/>
    <w:rsid w:val="00E379F0"/>
    <w:rsid w:val="00E47955"/>
    <w:rsid w:val="00E5763D"/>
    <w:rsid w:val="00E606B3"/>
    <w:rsid w:val="00E87C55"/>
    <w:rsid w:val="00E946C7"/>
    <w:rsid w:val="00EA5878"/>
    <w:rsid w:val="00EC6178"/>
    <w:rsid w:val="00ED2953"/>
    <w:rsid w:val="00EE179D"/>
    <w:rsid w:val="00EE4F59"/>
    <w:rsid w:val="00EE51CA"/>
    <w:rsid w:val="00EF5204"/>
    <w:rsid w:val="00F21211"/>
    <w:rsid w:val="00F37196"/>
    <w:rsid w:val="00F40112"/>
    <w:rsid w:val="00F41341"/>
    <w:rsid w:val="00F45A89"/>
    <w:rsid w:val="00F53942"/>
    <w:rsid w:val="00F5569C"/>
    <w:rsid w:val="00F570BF"/>
    <w:rsid w:val="00F577C9"/>
    <w:rsid w:val="00F702E1"/>
    <w:rsid w:val="00F84C3F"/>
    <w:rsid w:val="00F854EC"/>
    <w:rsid w:val="00FA2649"/>
    <w:rsid w:val="00FB2998"/>
    <w:rsid w:val="00FC190C"/>
    <w:rsid w:val="00FE1C83"/>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4593"/>
  <w15:docId w15:val="{B5819DCB-A319-40AE-BFB0-747EE3A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48"/>
    <w:rPr>
      <w:rFonts w:ascii="Calibri" w:eastAsia="Calibri" w:hAnsi="Calibri" w:cs="Times New Roman"/>
    </w:rPr>
  </w:style>
  <w:style w:type="paragraph" w:styleId="Heading2">
    <w:name w:val="heading 2"/>
    <w:basedOn w:val="Normal"/>
    <w:next w:val="Normal"/>
    <w:link w:val="Heading2Char"/>
    <w:uiPriority w:val="9"/>
    <w:unhideWhenUsed/>
    <w:qFormat/>
    <w:rsid w:val="00A85E4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A85E49"/>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48"/>
    <w:pPr>
      <w:ind w:left="720"/>
      <w:contextualSpacing/>
    </w:pPr>
  </w:style>
  <w:style w:type="paragraph" w:styleId="Footer">
    <w:name w:val="footer"/>
    <w:basedOn w:val="Normal"/>
    <w:link w:val="FooterChar"/>
    <w:uiPriority w:val="99"/>
    <w:rsid w:val="004E2748"/>
    <w:pPr>
      <w:tabs>
        <w:tab w:val="center" w:pos="4320"/>
        <w:tab w:val="right" w:pos="8640"/>
      </w:tabs>
    </w:pPr>
  </w:style>
  <w:style w:type="character" w:customStyle="1" w:styleId="FooterChar">
    <w:name w:val="Footer Char"/>
    <w:basedOn w:val="DefaultParagraphFont"/>
    <w:link w:val="Footer"/>
    <w:uiPriority w:val="99"/>
    <w:rsid w:val="004E2748"/>
    <w:rPr>
      <w:rFonts w:ascii="Calibri" w:eastAsia="Calibri" w:hAnsi="Calibri" w:cs="Times New Roman"/>
    </w:rPr>
  </w:style>
  <w:style w:type="character" w:styleId="PageNumber">
    <w:name w:val="page number"/>
    <w:basedOn w:val="DefaultParagraphFont"/>
    <w:rsid w:val="004E2748"/>
  </w:style>
  <w:style w:type="character" w:customStyle="1" w:styleId="Heading2Char">
    <w:name w:val="Heading 2 Char"/>
    <w:basedOn w:val="DefaultParagraphFont"/>
    <w:link w:val="Heading2"/>
    <w:uiPriority w:val="9"/>
    <w:rsid w:val="00A85E4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85E49"/>
    <w:rPr>
      <w:rFonts w:asciiTheme="majorHAnsi" w:eastAsiaTheme="majorEastAsia" w:hAnsiTheme="majorHAnsi" w:cstheme="majorBidi"/>
      <w:b/>
      <w:bCs/>
      <w:color w:val="4F81BD" w:themeColor="accent1"/>
      <w:lang w:val="en-GB"/>
    </w:rPr>
  </w:style>
  <w:style w:type="paragraph" w:styleId="NoSpacing">
    <w:name w:val="No Spacing"/>
    <w:uiPriority w:val="1"/>
    <w:qFormat/>
    <w:rsid w:val="00A85E49"/>
    <w:pPr>
      <w:spacing w:after="0" w:line="240" w:lineRule="auto"/>
    </w:pPr>
    <w:rPr>
      <w:rFonts w:ascii="Calibri" w:eastAsia="Calibri" w:hAnsi="Calibri" w:cs="Times New Roman"/>
      <w:lang w:val="en-GB"/>
    </w:rPr>
  </w:style>
  <w:style w:type="character" w:customStyle="1" w:styleId="fc1">
    <w:name w:val="fc1"/>
    <w:basedOn w:val="DefaultParagraphFont"/>
    <w:rsid w:val="00326CBD"/>
  </w:style>
  <w:style w:type="character" w:customStyle="1" w:styleId="fc0">
    <w:name w:val="fc0"/>
    <w:basedOn w:val="DefaultParagraphFont"/>
    <w:rsid w:val="00326CBD"/>
  </w:style>
  <w:style w:type="character" w:customStyle="1" w:styleId="ff9">
    <w:name w:val="ff9"/>
    <w:basedOn w:val="DefaultParagraphFont"/>
    <w:rsid w:val="00326CBD"/>
  </w:style>
  <w:style w:type="character" w:customStyle="1" w:styleId="ff4">
    <w:name w:val="ff4"/>
    <w:basedOn w:val="DefaultParagraphFont"/>
    <w:rsid w:val="00326CBD"/>
  </w:style>
  <w:style w:type="character" w:customStyle="1" w:styleId="ls6">
    <w:name w:val="ls6"/>
    <w:basedOn w:val="DefaultParagraphFont"/>
    <w:rsid w:val="00326CBD"/>
  </w:style>
  <w:style w:type="character" w:customStyle="1" w:styleId="ff8">
    <w:name w:val="ff8"/>
    <w:basedOn w:val="DefaultParagraphFont"/>
    <w:rsid w:val="00326CBD"/>
  </w:style>
  <w:style w:type="character" w:customStyle="1" w:styleId="ff5">
    <w:name w:val="ff5"/>
    <w:basedOn w:val="DefaultParagraphFont"/>
    <w:rsid w:val="00326CBD"/>
  </w:style>
  <w:style w:type="character" w:customStyle="1" w:styleId="a">
    <w:name w:val="_"/>
    <w:basedOn w:val="DefaultParagraphFont"/>
    <w:rsid w:val="0052693C"/>
  </w:style>
  <w:style w:type="character" w:customStyle="1" w:styleId="ls0">
    <w:name w:val="ls0"/>
    <w:basedOn w:val="DefaultParagraphFont"/>
    <w:rsid w:val="00D537AF"/>
  </w:style>
  <w:style w:type="character" w:customStyle="1" w:styleId="ls13">
    <w:name w:val="ls13"/>
    <w:basedOn w:val="DefaultParagraphFont"/>
    <w:rsid w:val="00D537AF"/>
  </w:style>
  <w:style w:type="character" w:customStyle="1" w:styleId="ls14">
    <w:name w:val="ls14"/>
    <w:basedOn w:val="DefaultParagraphFont"/>
    <w:rsid w:val="00D537AF"/>
  </w:style>
  <w:style w:type="character" w:customStyle="1" w:styleId="v5">
    <w:name w:val="v5"/>
    <w:basedOn w:val="DefaultParagraphFont"/>
    <w:rsid w:val="00D537AF"/>
  </w:style>
  <w:style w:type="character" w:customStyle="1" w:styleId="ls8">
    <w:name w:val="ls8"/>
    <w:basedOn w:val="DefaultParagraphFont"/>
    <w:rsid w:val="00D537AF"/>
  </w:style>
  <w:style w:type="character" w:customStyle="1" w:styleId="ws9">
    <w:name w:val="ws9"/>
    <w:basedOn w:val="DefaultParagraphFont"/>
    <w:rsid w:val="00D537AF"/>
  </w:style>
  <w:style w:type="paragraph" w:styleId="NormalWeb">
    <w:name w:val="Normal (Web)"/>
    <w:basedOn w:val="Normal"/>
    <w:uiPriority w:val="99"/>
    <w:unhideWhenUsed/>
    <w:rsid w:val="00090DD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90DDC"/>
    <w:rPr>
      <w:color w:val="0000FF"/>
      <w:u w:val="single"/>
    </w:rPr>
  </w:style>
  <w:style w:type="table" w:styleId="TableGrid">
    <w:name w:val="Table Grid"/>
    <w:basedOn w:val="TableNormal"/>
    <w:uiPriority w:val="59"/>
    <w:rsid w:val="006B2D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2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1C"/>
    <w:rPr>
      <w:rFonts w:ascii="Tahoma" w:eastAsia="Calibri" w:hAnsi="Tahoma" w:cs="Tahoma"/>
      <w:sz w:val="16"/>
      <w:szCs w:val="16"/>
    </w:rPr>
  </w:style>
  <w:style w:type="paragraph" w:customStyle="1" w:styleId="ParaAttribute14">
    <w:name w:val="ParaAttribute14"/>
    <w:rsid w:val="00D025AA"/>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 w:type="paragraph" w:styleId="Header">
    <w:name w:val="header"/>
    <w:basedOn w:val="Normal"/>
    <w:link w:val="HeaderChar"/>
    <w:uiPriority w:val="99"/>
    <w:unhideWhenUsed/>
    <w:rsid w:val="00D0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5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588">
      <w:bodyDiv w:val="1"/>
      <w:marLeft w:val="0"/>
      <w:marRight w:val="0"/>
      <w:marTop w:val="0"/>
      <w:marBottom w:val="0"/>
      <w:divBdr>
        <w:top w:val="none" w:sz="0" w:space="0" w:color="auto"/>
        <w:left w:val="none" w:sz="0" w:space="0" w:color="auto"/>
        <w:bottom w:val="none" w:sz="0" w:space="0" w:color="auto"/>
        <w:right w:val="none" w:sz="0" w:space="0" w:color="auto"/>
      </w:divBdr>
    </w:div>
    <w:div w:id="96408169">
      <w:bodyDiv w:val="1"/>
      <w:marLeft w:val="0"/>
      <w:marRight w:val="0"/>
      <w:marTop w:val="0"/>
      <w:marBottom w:val="0"/>
      <w:divBdr>
        <w:top w:val="none" w:sz="0" w:space="0" w:color="auto"/>
        <w:left w:val="none" w:sz="0" w:space="0" w:color="auto"/>
        <w:bottom w:val="none" w:sz="0" w:space="0" w:color="auto"/>
        <w:right w:val="none" w:sz="0" w:space="0" w:color="auto"/>
      </w:divBdr>
    </w:div>
    <w:div w:id="191846394">
      <w:bodyDiv w:val="1"/>
      <w:marLeft w:val="0"/>
      <w:marRight w:val="0"/>
      <w:marTop w:val="0"/>
      <w:marBottom w:val="0"/>
      <w:divBdr>
        <w:top w:val="none" w:sz="0" w:space="0" w:color="auto"/>
        <w:left w:val="none" w:sz="0" w:space="0" w:color="auto"/>
        <w:bottom w:val="none" w:sz="0" w:space="0" w:color="auto"/>
        <w:right w:val="none" w:sz="0" w:space="0" w:color="auto"/>
      </w:divBdr>
    </w:div>
    <w:div w:id="456030441">
      <w:bodyDiv w:val="1"/>
      <w:marLeft w:val="0"/>
      <w:marRight w:val="0"/>
      <w:marTop w:val="0"/>
      <w:marBottom w:val="0"/>
      <w:divBdr>
        <w:top w:val="none" w:sz="0" w:space="0" w:color="auto"/>
        <w:left w:val="none" w:sz="0" w:space="0" w:color="auto"/>
        <w:bottom w:val="none" w:sz="0" w:space="0" w:color="auto"/>
        <w:right w:val="none" w:sz="0" w:space="0" w:color="auto"/>
      </w:divBdr>
    </w:div>
    <w:div w:id="591162692">
      <w:bodyDiv w:val="1"/>
      <w:marLeft w:val="0"/>
      <w:marRight w:val="0"/>
      <w:marTop w:val="0"/>
      <w:marBottom w:val="0"/>
      <w:divBdr>
        <w:top w:val="none" w:sz="0" w:space="0" w:color="auto"/>
        <w:left w:val="none" w:sz="0" w:space="0" w:color="auto"/>
        <w:bottom w:val="none" w:sz="0" w:space="0" w:color="auto"/>
        <w:right w:val="none" w:sz="0" w:space="0" w:color="auto"/>
      </w:divBdr>
    </w:div>
    <w:div w:id="690960162">
      <w:bodyDiv w:val="1"/>
      <w:marLeft w:val="0"/>
      <w:marRight w:val="0"/>
      <w:marTop w:val="0"/>
      <w:marBottom w:val="0"/>
      <w:divBdr>
        <w:top w:val="none" w:sz="0" w:space="0" w:color="auto"/>
        <w:left w:val="none" w:sz="0" w:space="0" w:color="auto"/>
        <w:bottom w:val="none" w:sz="0" w:space="0" w:color="auto"/>
        <w:right w:val="none" w:sz="0" w:space="0" w:color="auto"/>
      </w:divBdr>
    </w:div>
    <w:div w:id="10967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_Stock_Exchange" TargetMode="External"/><Relationship Id="rId13" Type="http://schemas.openxmlformats.org/officeDocument/2006/relationships/hyperlink" Target="http://www.Serib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United_Bank_for_Africa" TargetMode="External"/><Relationship Id="rId12" Type="http://schemas.openxmlformats.org/officeDocument/2006/relationships/hyperlink" Target="http://www.xobber.com/crm-and-customer-experi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obber.com/4-ways-crm-strengthen-marketing-strate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xobber.com/manage-sales-pipeline/" TargetMode="External"/><Relationship Id="rId4" Type="http://schemas.openxmlformats.org/officeDocument/2006/relationships/webSettings" Target="webSettings.xml"/><Relationship Id="rId9" Type="http://schemas.openxmlformats.org/officeDocument/2006/relationships/hyperlink" Target="https://en.wikipedia.org/wiki/United_Bank_for_Africa" TargetMode="External"/><Relationship Id="rId14" Type="http://schemas.openxmlformats.org/officeDocument/2006/relationships/hyperlink" Target="http://www.Kudo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59</Pages>
  <Words>13089</Words>
  <Characters>74613</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.J</dc:creator>
  <cp:lastModifiedBy>HP</cp:lastModifiedBy>
  <cp:revision>14</cp:revision>
  <dcterms:created xsi:type="dcterms:W3CDTF">2025-05-09T19:19:00Z</dcterms:created>
  <dcterms:modified xsi:type="dcterms:W3CDTF">2025-07-21T19:18:00Z</dcterms:modified>
</cp:coreProperties>
</file>