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8BB" w:rsidRPr="002F05CC" w:rsidRDefault="00AC68BB" w:rsidP="00AC68BB">
      <w:pPr>
        <w:pStyle w:val="Footer"/>
        <w:jc w:val="center"/>
        <w:rPr>
          <w:rFonts w:ascii="Berlin Sans FB Demi" w:hAnsi="Berlin Sans FB Demi"/>
          <w:b/>
          <w:sz w:val="36"/>
          <w:szCs w:val="36"/>
        </w:rPr>
      </w:pPr>
      <w:r w:rsidRPr="002F05CC">
        <w:rPr>
          <w:rFonts w:ascii="Berlin Sans FB Demi" w:hAnsi="Berlin Sans FB Demi"/>
          <w:b/>
          <w:sz w:val="36"/>
          <w:szCs w:val="36"/>
        </w:rPr>
        <w:t>MARKET SEGMENTATION AND SALE PERFORMANCE IN MANUFACTURING FIRMS A CASE STUDY OF LUBCON NIGERIA LIMITED</w:t>
      </w:r>
    </w:p>
    <w:p w:rsidR="00AC68BB" w:rsidRPr="00D474A4" w:rsidRDefault="00AC68BB" w:rsidP="00AC68BB">
      <w:pPr>
        <w:pStyle w:val="Footer"/>
        <w:jc w:val="center"/>
        <w:rPr>
          <w:rFonts w:ascii="Berlin Sans FB Demi" w:hAnsi="Berlin Sans FB Demi"/>
          <w:b/>
          <w:sz w:val="36"/>
          <w:szCs w:val="36"/>
        </w:rPr>
      </w:pPr>
    </w:p>
    <w:p w:rsidR="00AC68BB" w:rsidRPr="009A2BA1" w:rsidRDefault="00AC68BB" w:rsidP="00AC68BB">
      <w:pPr>
        <w:pStyle w:val="Footer"/>
        <w:jc w:val="center"/>
        <w:rPr>
          <w:rFonts w:ascii="Algerian" w:hAnsi="Algerian"/>
          <w:b/>
          <w:sz w:val="28"/>
          <w:szCs w:val="28"/>
        </w:rPr>
      </w:pPr>
    </w:p>
    <w:p w:rsidR="00AC68BB" w:rsidRPr="009A2BA1" w:rsidRDefault="00AC68BB" w:rsidP="00AC68BB">
      <w:pPr>
        <w:pStyle w:val="Footer"/>
        <w:spacing w:line="360" w:lineRule="auto"/>
        <w:jc w:val="center"/>
        <w:rPr>
          <w:rFonts w:ascii="Algerian" w:hAnsi="Algerian"/>
          <w:b/>
          <w:i/>
          <w:sz w:val="28"/>
          <w:szCs w:val="28"/>
        </w:rPr>
      </w:pPr>
      <w:r w:rsidRPr="009A2BA1">
        <w:rPr>
          <w:rFonts w:ascii="Algerian" w:hAnsi="Algerian"/>
          <w:b/>
          <w:i/>
          <w:sz w:val="28"/>
          <w:szCs w:val="28"/>
        </w:rPr>
        <w:t xml:space="preserve">(A Case Study of </w:t>
      </w:r>
      <w:r>
        <w:rPr>
          <w:rFonts w:ascii="Algerian" w:hAnsi="Algerian"/>
          <w:b/>
          <w:i/>
          <w:sz w:val="28"/>
          <w:szCs w:val="28"/>
        </w:rPr>
        <w:t>LUBCON NIGERIA LIMITED</w:t>
      </w:r>
      <w:r w:rsidRPr="009A2BA1">
        <w:rPr>
          <w:rFonts w:ascii="Algerian" w:hAnsi="Algerian"/>
          <w:b/>
          <w:i/>
          <w:sz w:val="28"/>
          <w:szCs w:val="28"/>
        </w:rPr>
        <w:t>)</w:t>
      </w:r>
    </w:p>
    <w:p w:rsidR="00AC68BB" w:rsidRPr="009A2BA1" w:rsidRDefault="00AC68BB" w:rsidP="00AC68BB">
      <w:pPr>
        <w:jc w:val="center"/>
        <w:rPr>
          <w:sz w:val="28"/>
          <w:szCs w:val="28"/>
        </w:rPr>
      </w:pPr>
    </w:p>
    <w:p w:rsidR="00AC68BB" w:rsidRPr="008D4CF2" w:rsidRDefault="00AC68BB" w:rsidP="00AC68BB">
      <w:pPr>
        <w:jc w:val="center"/>
        <w:rPr>
          <w:b/>
          <w:sz w:val="48"/>
          <w:szCs w:val="48"/>
        </w:rPr>
      </w:pPr>
      <w:r w:rsidRPr="008D4CF2">
        <w:rPr>
          <w:b/>
          <w:sz w:val="48"/>
          <w:szCs w:val="48"/>
        </w:rPr>
        <w:t>BY</w:t>
      </w:r>
    </w:p>
    <w:p w:rsidR="00AC68BB" w:rsidRPr="009A2BA1" w:rsidRDefault="00AC68BB" w:rsidP="00AC68BB">
      <w:pPr>
        <w:jc w:val="center"/>
        <w:rPr>
          <w:sz w:val="28"/>
          <w:szCs w:val="28"/>
        </w:rPr>
      </w:pPr>
    </w:p>
    <w:p w:rsidR="00AC68BB" w:rsidRPr="003C76F5" w:rsidRDefault="00AC68BB" w:rsidP="00AC68BB">
      <w:pPr>
        <w:spacing w:line="240" w:lineRule="auto"/>
        <w:jc w:val="center"/>
        <w:rPr>
          <w:rFonts w:ascii="Bernard MT Condensed" w:hAnsi="Bernard MT Condensed"/>
          <w:sz w:val="56"/>
          <w:szCs w:val="56"/>
        </w:rPr>
      </w:pPr>
      <w:r>
        <w:rPr>
          <w:rFonts w:ascii="Bernard MT Condensed" w:hAnsi="Bernard MT Condensed"/>
          <w:sz w:val="56"/>
          <w:szCs w:val="56"/>
        </w:rPr>
        <w:t>BABATUNDE LUQMAN AREMU</w:t>
      </w:r>
    </w:p>
    <w:p w:rsidR="00AC68BB" w:rsidRPr="0069662E" w:rsidRDefault="00AC68BB" w:rsidP="00AC68BB">
      <w:pPr>
        <w:spacing w:line="240" w:lineRule="auto"/>
        <w:jc w:val="center"/>
        <w:rPr>
          <w:rFonts w:ascii="Bernard MT Condensed" w:hAnsi="Bernard MT Condensed"/>
          <w:sz w:val="72"/>
          <w:szCs w:val="72"/>
        </w:rPr>
      </w:pPr>
      <w:r>
        <w:rPr>
          <w:rFonts w:ascii="Bernard MT Condensed" w:hAnsi="Bernard MT Condensed"/>
          <w:sz w:val="72"/>
          <w:szCs w:val="72"/>
        </w:rPr>
        <w:t>HND/23</w:t>
      </w:r>
      <w:r w:rsidRPr="0069662E">
        <w:rPr>
          <w:rFonts w:ascii="Bernard MT Condensed" w:hAnsi="Bernard MT Condensed"/>
          <w:sz w:val="72"/>
          <w:szCs w:val="72"/>
        </w:rPr>
        <w:t>/BAM/FT/</w:t>
      </w:r>
      <w:r>
        <w:rPr>
          <w:rFonts w:ascii="Bernard MT Condensed" w:hAnsi="Bernard MT Condensed"/>
          <w:sz w:val="72"/>
          <w:szCs w:val="72"/>
        </w:rPr>
        <w:t>1220</w:t>
      </w:r>
    </w:p>
    <w:p w:rsidR="00AC68BB" w:rsidRPr="009A2BA1" w:rsidRDefault="00AC68BB" w:rsidP="00AC68BB">
      <w:pPr>
        <w:jc w:val="both"/>
        <w:rPr>
          <w:sz w:val="28"/>
          <w:szCs w:val="28"/>
        </w:rPr>
      </w:pPr>
    </w:p>
    <w:p w:rsidR="00AC68BB" w:rsidRPr="0069662E" w:rsidRDefault="00AC68BB" w:rsidP="00AC68BB">
      <w:pPr>
        <w:contextualSpacing/>
        <w:jc w:val="center"/>
        <w:rPr>
          <w:rFonts w:cs="Aharoni"/>
          <w:b/>
          <w:sz w:val="28"/>
          <w:szCs w:val="28"/>
        </w:rPr>
      </w:pPr>
      <w:r w:rsidRPr="0069662E">
        <w:rPr>
          <w:rFonts w:cs="Aharoni"/>
          <w:b/>
          <w:sz w:val="28"/>
          <w:szCs w:val="28"/>
        </w:rPr>
        <w:t>BEING A PROJECT SUBMITTED TO THE DEPARTMENT OF BUSINESS ADMINISTRATION AND MANAGEMENT,</w:t>
      </w:r>
    </w:p>
    <w:p w:rsidR="00AC68BB" w:rsidRPr="0069662E" w:rsidRDefault="00AC68BB" w:rsidP="00AC68BB">
      <w:pPr>
        <w:contextualSpacing/>
        <w:jc w:val="center"/>
        <w:rPr>
          <w:rFonts w:cs="Aharoni"/>
          <w:b/>
          <w:sz w:val="28"/>
          <w:szCs w:val="28"/>
        </w:rPr>
      </w:pPr>
      <w:r w:rsidRPr="0069662E">
        <w:rPr>
          <w:rFonts w:cs="Aharoni"/>
          <w:b/>
          <w:sz w:val="28"/>
          <w:szCs w:val="28"/>
        </w:rPr>
        <w:t>INSTITUTE OF FINANCE AND MANAGEMENT STUDIES,</w:t>
      </w:r>
    </w:p>
    <w:p w:rsidR="00AC68BB" w:rsidRPr="0069662E" w:rsidRDefault="00AC68BB" w:rsidP="00AC68BB">
      <w:pPr>
        <w:contextualSpacing/>
        <w:jc w:val="center"/>
        <w:rPr>
          <w:rFonts w:cs="Aharoni"/>
          <w:b/>
          <w:sz w:val="28"/>
          <w:szCs w:val="28"/>
        </w:rPr>
      </w:pPr>
      <w:r w:rsidRPr="0069662E">
        <w:rPr>
          <w:rFonts w:cs="Aharoni"/>
          <w:b/>
          <w:sz w:val="28"/>
          <w:szCs w:val="28"/>
        </w:rPr>
        <w:t>KWARA STATE POLYTECHNIC, ILORIN</w:t>
      </w:r>
    </w:p>
    <w:p w:rsidR="00AC68BB" w:rsidRPr="0069662E" w:rsidRDefault="00AC68BB" w:rsidP="00AC68BB">
      <w:pPr>
        <w:jc w:val="both"/>
        <w:rPr>
          <w:rFonts w:cs="Aharoni"/>
          <w:b/>
          <w:sz w:val="28"/>
          <w:szCs w:val="28"/>
        </w:rPr>
      </w:pPr>
    </w:p>
    <w:p w:rsidR="00AC68BB" w:rsidRPr="0069662E" w:rsidRDefault="00AC68BB" w:rsidP="00AC68BB">
      <w:pPr>
        <w:jc w:val="center"/>
        <w:rPr>
          <w:rFonts w:cs="Aharoni"/>
          <w:b/>
          <w:sz w:val="28"/>
          <w:szCs w:val="28"/>
        </w:rPr>
      </w:pPr>
      <w:r w:rsidRPr="0069662E">
        <w:rPr>
          <w:rFonts w:cs="Aharoni"/>
          <w:b/>
          <w:sz w:val="28"/>
          <w:szCs w:val="28"/>
        </w:rPr>
        <w:t xml:space="preserve">IN PARTIAL FULFILLMENT OF THE REQUIREMENTS FOR THE AWARD OF HIGHER NATIONAL DIPLOMA (HND) IN </w:t>
      </w:r>
    </w:p>
    <w:p w:rsidR="00AC68BB" w:rsidRPr="009A2BA1" w:rsidRDefault="00AC68BB" w:rsidP="00AC68BB">
      <w:pPr>
        <w:jc w:val="center"/>
        <w:rPr>
          <w:b/>
          <w:sz w:val="28"/>
          <w:szCs w:val="28"/>
        </w:rPr>
      </w:pPr>
      <w:r w:rsidRPr="0069662E">
        <w:rPr>
          <w:rFonts w:cs="Aharoni"/>
          <w:b/>
          <w:sz w:val="28"/>
          <w:szCs w:val="28"/>
        </w:rPr>
        <w:t>BUSINESS ADMINISTRATION AND MANAGEMENT</w:t>
      </w:r>
    </w:p>
    <w:p w:rsidR="00AC68BB" w:rsidRPr="009A2BA1" w:rsidRDefault="00AC68BB" w:rsidP="00AC68BB">
      <w:pPr>
        <w:ind w:left="4320" w:firstLine="720"/>
        <w:contextualSpacing/>
        <w:jc w:val="center"/>
        <w:rPr>
          <w:b/>
          <w:sz w:val="28"/>
          <w:szCs w:val="28"/>
        </w:rPr>
      </w:pPr>
    </w:p>
    <w:p w:rsidR="00AC68BB" w:rsidRPr="009A2BA1" w:rsidRDefault="00AC68BB" w:rsidP="00AC68BB">
      <w:pPr>
        <w:ind w:left="4320" w:firstLine="720"/>
        <w:contextualSpacing/>
        <w:jc w:val="center"/>
        <w:rPr>
          <w:b/>
          <w:sz w:val="28"/>
          <w:szCs w:val="28"/>
        </w:rPr>
      </w:pPr>
      <w:r>
        <w:rPr>
          <w:b/>
          <w:sz w:val="28"/>
          <w:szCs w:val="28"/>
        </w:rPr>
        <w:t>JUNE, 2025</w:t>
      </w:r>
      <w:r w:rsidRPr="009A2BA1">
        <w:rPr>
          <w:b/>
          <w:sz w:val="28"/>
          <w:szCs w:val="28"/>
        </w:rPr>
        <w:t>.</w:t>
      </w:r>
    </w:p>
    <w:p w:rsidR="00AC68BB" w:rsidRDefault="00AC68BB">
      <w:pPr>
        <w:rPr>
          <w:b/>
        </w:rPr>
      </w:pPr>
      <w:r>
        <w:rPr>
          <w:b/>
        </w:rPr>
        <w:br w:type="page"/>
      </w:r>
    </w:p>
    <w:p w:rsidR="00AC68BB" w:rsidRPr="009A2BA1" w:rsidRDefault="00AC68BB" w:rsidP="00AC68BB">
      <w:pPr>
        <w:spacing w:line="360" w:lineRule="auto"/>
        <w:jc w:val="center"/>
        <w:rPr>
          <w:b/>
        </w:rPr>
      </w:pPr>
      <w:r w:rsidRPr="009A2BA1">
        <w:rPr>
          <w:b/>
        </w:rPr>
        <w:lastRenderedPageBreak/>
        <w:t>CERTIFICATION</w:t>
      </w:r>
    </w:p>
    <w:p w:rsidR="00AC68BB" w:rsidRPr="009A2BA1" w:rsidRDefault="00AC68BB" w:rsidP="00AC68BB">
      <w:pPr>
        <w:spacing w:line="360" w:lineRule="auto"/>
        <w:ind w:firstLine="720"/>
        <w:jc w:val="both"/>
      </w:pPr>
      <w:r w:rsidRPr="009A2BA1">
        <w:t>This project work has read and approved as meeting part of the requirements of the Department of Business Administration and Management, Institute of Finance and Management Studies (IFMS), Kwara State Polytechnic, Ilorin, for the award of Higher National Diploma (HND) in Business Administration and Management.</w:t>
      </w:r>
    </w:p>
    <w:p w:rsidR="00AC68BB" w:rsidRPr="009A2BA1" w:rsidRDefault="00AC68BB" w:rsidP="00AC68BB">
      <w:pPr>
        <w:spacing w:line="240" w:lineRule="auto"/>
        <w:contextualSpacing/>
        <w:jc w:val="both"/>
        <w:rPr>
          <w:b/>
        </w:rPr>
      </w:pPr>
    </w:p>
    <w:p w:rsidR="00AC68BB" w:rsidRPr="009A2BA1" w:rsidRDefault="00AC68BB" w:rsidP="00AC68BB">
      <w:pPr>
        <w:spacing w:line="240" w:lineRule="auto"/>
        <w:contextualSpacing/>
        <w:jc w:val="both"/>
        <w:rPr>
          <w:b/>
        </w:rPr>
      </w:pPr>
    </w:p>
    <w:p w:rsidR="00AC68BB" w:rsidRDefault="00AC68BB" w:rsidP="00AC68BB">
      <w:pPr>
        <w:spacing w:line="240" w:lineRule="auto"/>
        <w:contextualSpacing/>
        <w:jc w:val="both"/>
        <w:rPr>
          <w:b/>
        </w:rPr>
      </w:pPr>
    </w:p>
    <w:p w:rsidR="00AC68BB" w:rsidRPr="009A2BA1" w:rsidRDefault="00AC68BB" w:rsidP="00AC68BB">
      <w:pPr>
        <w:spacing w:line="240" w:lineRule="auto"/>
        <w:contextualSpacing/>
        <w:jc w:val="both"/>
        <w:rPr>
          <w:b/>
        </w:rPr>
      </w:pPr>
      <w:r w:rsidRPr="0053736E">
        <w:pict>
          <v:group id="_x0000_s1027" style="position:absolute;left:0;text-align:left;margin-left:1.75pt;margin-top:11.8pt;width:409.3pt;height:3.55pt;z-index:251658240" coordorigin="2169,6598" coordsize="7404,0">
            <v:shapetype id="_x0000_t32" coordsize="21600,21600" o:spt="32" o:oned="t" path="m,l21600,21600e" filled="f">
              <v:path arrowok="t" fillok="f" o:connecttype="none"/>
              <o:lock v:ext="edit" shapetype="t"/>
            </v:shapetype>
            <v:shape id="_x0000_s1028" type="#_x0000_t32" style="position:absolute;left:2169;top:6598;width:3099;height:0" o:connectortype="straight"/>
            <v:shape id="_x0000_s1029" type="#_x0000_t32" style="position:absolute;left:6474;top:6598;width:3099;height:0" o:connectortype="straight"/>
          </v:group>
        </w:pict>
      </w:r>
    </w:p>
    <w:p w:rsidR="00AC68BB" w:rsidRPr="00CC6319" w:rsidRDefault="00AC68BB" w:rsidP="00AC68BB">
      <w:pPr>
        <w:spacing w:line="240" w:lineRule="auto"/>
        <w:contextualSpacing/>
        <w:rPr>
          <w:b/>
        </w:rPr>
      </w:pPr>
      <w:r w:rsidRPr="00CC6319">
        <w:rPr>
          <w:b/>
        </w:rPr>
        <w:t xml:space="preserve">MR. </w:t>
      </w:r>
      <w:r>
        <w:rPr>
          <w:b/>
        </w:rPr>
        <w:t>SAKA K.A.</w:t>
      </w:r>
      <w:r w:rsidRPr="00CC6319">
        <w:rPr>
          <w:b/>
        </w:rPr>
        <w:t xml:space="preserve">  </w:t>
      </w:r>
      <w:r w:rsidRPr="00CC6319">
        <w:rPr>
          <w:b/>
        </w:rPr>
        <w:tab/>
      </w:r>
      <w:r w:rsidRPr="00CC6319">
        <w:rPr>
          <w:b/>
        </w:rPr>
        <w:tab/>
      </w:r>
      <w:r w:rsidRPr="00CC6319">
        <w:rPr>
          <w:b/>
        </w:rPr>
        <w:tab/>
      </w:r>
      <w:r w:rsidRPr="00CC6319">
        <w:rPr>
          <w:b/>
        </w:rPr>
        <w:tab/>
      </w:r>
      <w:r w:rsidRPr="00CC6319">
        <w:rPr>
          <w:b/>
        </w:rPr>
        <w:tab/>
      </w:r>
      <w:r w:rsidRPr="00CC6319">
        <w:rPr>
          <w:b/>
        </w:rPr>
        <w:tab/>
        <w:t>DATE</w:t>
      </w:r>
    </w:p>
    <w:p w:rsidR="00AC68BB" w:rsidRPr="00CC6319" w:rsidRDefault="00AC68BB" w:rsidP="00AC68BB">
      <w:pPr>
        <w:spacing w:line="240" w:lineRule="auto"/>
        <w:contextualSpacing/>
        <w:rPr>
          <w:b/>
        </w:rPr>
      </w:pPr>
      <w:r w:rsidRPr="00CC6319">
        <w:rPr>
          <w:b/>
        </w:rPr>
        <w:t>(PROJECT SUPERVISOR)</w:t>
      </w:r>
    </w:p>
    <w:p w:rsidR="00AC68BB" w:rsidRPr="00CC6319" w:rsidRDefault="00AC68BB" w:rsidP="00AC68BB">
      <w:pPr>
        <w:spacing w:line="240" w:lineRule="auto"/>
        <w:rPr>
          <w:b/>
        </w:rPr>
      </w:pPr>
    </w:p>
    <w:p w:rsidR="00AC68BB" w:rsidRPr="00CC6319" w:rsidRDefault="00AC68BB" w:rsidP="00AC68BB">
      <w:pPr>
        <w:spacing w:line="240" w:lineRule="auto"/>
        <w:rPr>
          <w:b/>
        </w:rPr>
      </w:pPr>
    </w:p>
    <w:p w:rsidR="00AC68BB" w:rsidRPr="00CC6319" w:rsidRDefault="00AC68BB" w:rsidP="00AC68BB">
      <w:pPr>
        <w:spacing w:line="240" w:lineRule="auto"/>
        <w:ind w:firstLine="720"/>
        <w:contextualSpacing/>
        <w:rPr>
          <w:b/>
        </w:rPr>
      </w:pPr>
      <w:r>
        <w:rPr>
          <w:b/>
        </w:rPr>
        <w:pict>
          <v:group id="_x0000_s1030" style="position:absolute;left:0;text-align:left;margin-left:1.75pt;margin-top:8.45pt;width:421.25pt;height:3.55pt;z-index:251658240" coordorigin="2169,6598" coordsize="7404,0">
            <v:shape id="_x0000_s1031" type="#_x0000_t32" style="position:absolute;left:2169;top:6598;width:3099;height:0" o:connectortype="straight"/>
            <v:shape id="_x0000_s1032" type="#_x0000_t32" style="position:absolute;left:6474;top:6598;width:3099;height:0" o:connectortype="straight"/>
          </v:group>
        </w:pict>
      </w:r>
    </w:p>
    <w:p w:rsidR="00AC68BB" w:rsidRPr="00CC6319" w:rsidRDefault="00AC68BB" w:rsidP="00AC68BB">
      <w:pPr>
        <w:spacing w:line="240" w:lineRule="auto"/>
        <w:contextualSpacing/>
        <w:rPr>
          <w:b/>
        </w:rPr>
      </w:pPr>
      <w:r w:rsidRPr="00B0612B">
        <w:rPr>
          <w:b/>
        </w:rPr>
        <w:t>Mr. ALIYU U. B</w:t>
      </w:r>
      <w:r w:rsidRPr="00CC6319">
        <w:rPr>
          <w:b/>
        </w:rPr>
        <w:tab/>
      </w:r>
      <w:r w:rsidRPr="00CC6319">
        <w:rPr>
          <w:b/>
        </w:rPr>
        <w:tab/>
      </w:r>
      <w:r w:rsidRPr="00CC6319">
        <w:rPr>
          <w:b/>
        </w:rPr>
        <w:tab/>
      </w:r>
      <w:r w:rsidRPr="00CC6319">
        <w:rPr>
          <w:b/>
        </w:rPr>
        <w:tab/>
      </w:r>
      <w:r w:rsidRPr="00CC6319">
        <w:rPr>
          <w:b/>
        </w:rPr>
        <w:tab/>
      </w:r>
      <w:r w:rsidRPr="00CC6319">
        <w:rPr>
          <w:b/>
        </w:rPr>
        <w:tab/>
        <w:t>DATE</w:t>
      </w:r>
    </w:p>
    <w:p w:rsidR="00AC68BB" w:rsidRPr="00CC6319" w:rsidRDefault="00AC68BB" w:rsidP="00AC68BB">
      <w:pPr>
        <w:spacing w:line="240" w:lineRule="auto"/>
        <w:contextualSpacing/>
        <w:rPr>
          <w:b/>
        </w:rPr>
      </w:pPr>
      <w:r w:rsidRPr="00CC6319">
        <w:rPr>
          <w:b/>
        </w:rPr>
        <w:t>(PROJECT CO-ORDINATOR)</w:t>
      </w:r>
    </w:p>
    <w:p w:rsidR="00AC68BB" w:rsidRPr="00CC6319" w:rsidRDefault="00AC68BB" w:rsidP="00AC68BB">
      <w:pPr>
        <w:rPr>
          <w:b/>
        </w:rPr>
      </w:pPr>
    </w:p>
    <w:p w:rsidR="00AC68BB" w:rsidRPr="00CC6319" w:rsidRDefault="00AC68BB" w:rsidP="00AC68BB">
      <w:pPr>
        <w:spacing w:line="240" w:lineRule="auto"/>
        <w:contextualSpacing/>
        <w:rPr>
          <w:b/>
        </w:rPr>
      </w:pPr>
    </w:p>
    <w:p w:rsidR="00AC68BB" w:rsidRPr="00CC6319" w:rsidRDefault="00AC68BB" w:rsidP="00AC68BB">
      <w:pPr>
        <w:spacing w:line="240" w:lineRule="auto"/>
        <w:contextualSpacing/>
        <w:rPr>
          <w:b/>
        </w:rPr>
      </w:pPr>
    </w:p>
    <w:p w:rsidR="00AC68BB" w:rsidRPr="00CC6319" w:rsidRDefault="00AC68BB" w:rsidP="00AC68BB">
      <w:pPr>
        <w:spacing w:line="240" w:lineRule="auto"/>
        <w:contextualSpacing/>
        <w:rPr>
          <w:b/>
        </w:rPr>
      </w:pPr>
      <w:r>
        <w:rPr>
          <w:b/>
        </w:rPr>
        <w:pict>
          <v:group id="_x0000_s1033" style="position:absolute;margin-left:-3pt;margin-top:.95pt;width:415.3pt;height:3.55pt;z-index:251658240" coordorigin="2169,6598" coordsize="7404,0">
            <v:shape id="_x0000_s1034" type="#_x0000_t32" style="position:absolute;left:2169;top:6598;width:3099;height:0" o:connectortype="straight"/>
            <v:shape id="_x0000_s1035" type="#_x0000_t32" style="position:absolute;left:6474;top:6598;width:3099;height:0" o:connectortype="straight"/>
          </v:group>
        </w:pict>
      </w:r>
      <w:r w:rsidRPr="00B0612B">
        <w:rPr>
          <w:b/>
        </w:rPr>
        <w:t>MR. ALAKOSO I. K</w:t>
      </w:r>
      <w:r w:rsidRPr="00CC6319">
        <w:rPr>
          <w:b/>
        </w:rPr>
        <w:tab/>
      </w:r>
      <w:r w:rsidRPr="00CC6319">
        <w:rPr>
          <w:b/>
        </w:rPr>
        <w:tab/>
      </w:r>
      <w:r w:rsidRPr="00CC6319">
        <w:rPr>
          <w:b/>
        </w:rPr>
        <w:tab/>
      </w:r>
      <w:r w:rsidRPr="00CC6319">
        <w:rPr>
          <w:b/>
        </w:rPr>
        <w:tab/>
      </w:r>
      <w:r w:rsidRPr="00CC6319">
        <w:rPr>
          <w:b/>
        </w:rPr>
        <w:tab/>
        <w:t>DATE</w:t>
      </w:r>
    </w:p>
    <w:p w:rsidR="00AC68BB" w:rsidRPr="00CC6319" w:rsidRDefault="00AC68BB" w:rsidP="00AC68BB">
      <w:pPr>
        <w:spacing w:line="240" w:lineRule="auto"/>
        <w:contextualSpacing/>
        <w:rPr>
          <w:b/>
        </w:rPr>
      </w:pPr>
      <w:r w:rsidRPr="00CC6319">
        <w:rPr>
          <w:b/>
        </w:rPr>
        <w:t>(HEAD OF DEPARTMENT)</w:t>
      </w:r>
    </w:p>
    <w:p w:rsidR="00AC68BB" w:rsidRPr="00CC6319" w:rsidRDefault="00AC68BB" w:rsidP="00AC68BB">
      <w:pPr>
        <w:spacing w:line="480" w:lineRule="auto"/>
        <w:rPr>
          <w:b/>
        </w:rPr>
      </w:pPr>
    </w:p>
    <w:p w:rsidR="00AC68BB" w:rsidRPr="00CC6319" w:rsidRDefault="00AC68BB" w:rsidP="00AC68BB">
      <w:pPr>
        <w:spacing w:line="240" w:lineRule="auto"/>
        <w:contextualSpacing/>
        <w:rPr>
          <w:b/>
        </w:rPr>
      </w:pPr>
      <w:r>
        <w:rPr>
          <w:b/>
          <w:noProof/>
        </w:rPr>
        <w:pict>
          <v:group id="_x0000_s1036" style="position:absolute;margin-left:-3pt;margin-top:8.85pt;width:414.05pt;height:3.55pt;z-index:251658240" coordorigin="2169,6598" coordsize="7404,0">
            <v:shape id="_x0000_s1037" type="#_x0000_t32" style="position:absolute;left:2169;top:6598;width:3099;height:0" o:connectortype="straight"/>
            <v:shape id="_x0000_s1038" type="#_x0000_t32" style="position:absolute;left:6474;top:6598;width:3099;height:0" o:connectortype="straight"/>
          </v:group>
        </w:pict>
      </w:r>
    </w:p>
    <w:p w:rsidR="00AC68BB" w:rsidRPr="00CC6319" w:rsidRDefault="00AC68BB" w:rsidP="00AC68BB">
      <w:pPr>
        <w:spacing w:line="240" w:lineRule="auto"/>
        <w:contextualSpacing/>
        <w:rPr>
          <w:b/>
        </w:rPr>
      </w:pPr>
      <w:r w:rsidRPr="00CC6319">
        <w:rPr>
          <w:b/>
        </w:rPr>
        <w:t>EXTERNAL EXAMINER</w:t>
      </w:r>
      <w:r w:rsidRPr="00CC6319">
        <w:rPr>
          <w:b/>
        </w:rPr>
        <w:tab/>
      </w:r>
      <w:r w:rsidRPr="00CC6319">
        <w:rPr>
          <w:b/>
        </w:rPr>
        <w:tab/>
      </w:r>
      <w:r w:rsidRPr="00CC6319">
        <w:rPr>
          <w:b/>
        </w:rPr>
        <w:tab/>
      </w:r>
      <w:r w:rsidRPr="00CC6319">
        <w:rPr>
          <w:b/>
        </w:rPr>
        <w:tab/>
      </w:r>
      <w:r w:rsidRPr="00CC6319">
        <w:rPr>
          <w:b/>
        </w:rPr>
        <w:tab/>
        <w:t>DATE</w:t>
      </w:r>
    </w:p>
    <w:p w:rsidR="00AC68BB" w:rsidRPr="009A2BA1" w:rsidRDefault="00AC68BB" w:rsidP="00AC68BB">
      <w:pPr>
        <w:pStyle w:val="Footer"/>
      </w:pPr>
    </w:p>
    <w:p w:rsidR="00AC68BB" w:rsidRPr="009A2BA1" w:rsidRDefault="00AC68BB" w:rsidP="00AC68BB">
      <w:pPr>
        <w:pStyle w:val="Footer"/>
        <w:spacing w:line="360" w:lineRule="auto"/>
        <w:jc w:val="center"/>
        <w:rPr>
          <w:b/>
        </w:rPr>
      </w:pPr>
    </w:p>
    <w:p w:rsidR="00AC68BB" w:rsidRPr="009A2BA1" w:rsidRDefault="00AC68BB" w:rsidP="00AC68BB">
      <w:pPr>
        <w:pStyle w:val="Footer"/>
        <w:spacing w:line="360" w:lineRule="auto"/>
        <w:jc w:val="center"/>
        <w:rPr>
          <w:b/>
        </w:rPr>
      </w:pPr>
    </w:p>
    <w:p w:rsidR="00AC68BB" w:rsidRPr="009A2BA1" w:rsidRDefault="00AC68BB" w:rsidP="00AC68BB">
      <w:pPr>
        <w:pStyle w:val="Footer"/>
        <w:spacing w:line="360" w:lineRule="auto"/>
        <w:jc w:val="center"/>
        <w:rPr>
          <w:b/>
        </w:rPr>
      </w:pPr>
    </w:p>
    <w:p w:rsidR="00AC68BB" w:rsidRDefault="00AC68BB" w:rsidP="00AC68BB">
      <w:pPr>
        <w:pStyle w:val="Footer"/>
        <w:spacing w:line="360" w:lineRule="auto"/>
        <w:rPr>
          <w:b/>
        </w:rPr>
      </w:pPr>
    </w:p>
    <w:p w:rsidR="00AC68BB" w:rsidRPr="009A2BA1" w:rsidRDefault="00AC68BB" w:rsidP="00AC68BB">
      <w:pPr>
        <w:pStyle w:val="Footer"/>
        <w:spacing w:line="360" w:lineRule="auto"/>
        <w:rPr>
          <w:b/>
        </w:rPr>
      </w:pPr>
    </w:p>
    <w:p w:rsidR="00AC68BB" w:rsidRPr="009A2BA1" w:rsidRDefault="00AC68BB" w:rsidP="00AC68BB">
      <w:pPr>
        <w:jc w:val="center"/>
        <w:rPr>
          <w:b/>
        </w:rPr>
      </w:pPr>
      <w:r>
        <w:rPr>
          <w:b/>
        </w:rPr>
        <w:br w:type="page"/>
      </w:r>
      <w:r w:rsidRPr="009A2BA1">
        <w:rPr>
          <w:b/>
        </w:rPr>
        <w:lastRenderedPageBreak/>
        <w:t>DEDICATION</w:t>
      </w:r>
    </w:p>
    <w:p w:rsidR="00AC68BB" w:rsidRPr="009A2BA1" w:rsidRDefault="00AC68BB" w:rsidP="00AC68BB">
      <w:pPr>
        <w:spacing w:after="0" w:line="480" w:lineRule="auto"/>
        <w:ind w:left="-540" w:right="-691" w:firstLine="720"/>
        <w:jc w:val="both"/>
      </w:pPr>
      <w:r w:rsidRPr="009A2BA1">
        <w:t xml:space="preserve">This project is dedicated to the most high God, and also dearest parent Mr. and Mrs. </w:t>
      </w:r>
      <w:r>
        <w:t xml:space="preserve">Babatunde </w:t>
      </w:r>
      <w:r w:rsidRPr="009A2BA1">
        <w:t>who played important roles in the attainment of my dream.</w:t>
      </w:r>
    </w:p>
    <w:p w:rsidR="00AC68BB" w:rsidRPr="009A2BA1" w:rsidRDefault="00AC68BB" w:rsidP="00AC68BB">
      <w:pPr>
        <w:spacing w:after="0" w:line="480" w:lineRule="auto"/>
        <w:ind w:left="-540" w:right="-691"/>
        <w:jc w:val="center"/>
        <w:rPr>
          <w:b/>
        </w:rPr>
      </w:pPr>
    </w:p>
    <w:p w:rsidR="00AC68BB" w:rsidRPr="009A2BA1" w:rsidRDefault="00AC68BB" w:rsidP="00AC68BB">
      <w:pPr>
        <w:spacing w:after="0" w:line="480" w:lineRule="auto"/>
        <w:ind w:left="-540" w:right="-691"/>
        <w:jc w:val="center"/>
        <w:rPr>
          <w:b/>
        </w:rPr>
      </w:pPr>
    </w:p>
    <w:p w:rsidR="00AC68BB" w:rsidRPr="009A2BA1" w:rsidRDefault="00AC68BB" w:rsidP="00AC68BB">
      <w:pPr>
        <w:spacing w:after="0" w:line="480" w:lineRule="auto"/>
        <w:ind w:left="-540" w:right="-691"/>
        <w:jc w:val="center"/>
        <w:rPr>
          <w:b/>
        </w:rPr>
      </w:pPr>
    </w:p>
    <w:p w:rsidR="00AC68BB" w:rsidRPr="009A2BA1" w:rsidRDefault="00AC68BB" w:rsidP="00AC68BB">
      <w:pPr>
        <w:spacing w:after="0" w:line="480" w:lineRule="auto"/>
        <w:ind w:left="-540" w:right="-691"/>
        <w:jc w:val="center"/>
        <w:rPr>
          <w:b/>
        </w:rPr>
      </w:pPr>
    </w:p>
    <w:p w:rsidR="00AC68BB" w:rsidRPr="009A2BA1" w:rsidRDefault="00AC68BB" w:rsidP="00AC68BB">
      <w:pPr>
        <w:spacing w:after="0" w:line="480" w:lineRule="auto"/>
        <w:ind w:left="-540" w:right="-691"/>
        <w:jc w:val="center"/>
        <w:rPr>
          <w:b/>
        </w:rPr>
      </w:pPr>
    </w:p>
    <w:p w:rsidR="00AC68BB" w:rsidRPr="009A2BA1" w:rsidRDefault="00AC68BB" w:rsidP="00AC68BB">
      <w:pPr>
        <w:spacing w:after="0" w:line="480" w:lineRule="auto"/>
        <w:ind w:left="-540" w:right="-691"/>
        <w:jc w:val="center"/>
        <w:rPr>
          <w:b/>
        </w:rPr>
      </w:pPr>
    </w:p>
    <w:p w:rsidR="00AC68BB" w:rsidRPr="009A2BA1" w:rsidRDefault="00AC68BB" w:rsidP="00AC68BB">
      <w:pPr>
        <w:spacing w:after="0" w:line="480" w:lineRule="auto"/>
        <w:ind w:left="-540" w:right="-691"/>
        <w:jc w:val="center"/>
        <w:rPr>
          <w:b/>
        </w:rPr>
      </w:pPr>
    </w:p>
    <w:p w:rsidR="00AC68BB" w:rsidRPr="009A2BA1" w:rsidRDefault="00AC68BB" w:rsidP="00AC68BB">
      <w:pPr>
        <w:spacing w:after="0" w:line="480" w:lineRule="auto"/>
        <w:ind w:left="-540" w:right="-691"/>
        <w:jc w:val="center"/>
        <w:rPr>
          <w:b/>
        </w:rPr>
      </w:pPr>
    </w:p>
    <w:p w:rsidR="00AC68BB" w:rsidRPr="009A2BA1" w:rsidRDefault="00AC68BB" w:rsidP="00AC68BB">
      <w:pPr>
        <w:spacing w:after="0" w:line="480" w:lineRule="auto"/>
        <w:ind w:left="-540" w:right="-691"/>
        <w:jc w:val="center"/>
        <w:rPr>
          <w:b/>
        </w:rPr>
      </w:pPr>
    </w:p>
    <w:p w:rsidR="00AC68BB" w:rsidRPr="009A2BA1" w:rsidRDefault="00AC68BB" w:rsidP="00AC68BB">
      <w:pPr>
        <w:spacing w:after="0" w:line="480" w:lineRule="auto"/>
        <w:ind w:left="-540" w:right="-691"/>
        <w:jc w:val="center"/>
        <w:rPr>
          <w:b/>
        </w:rPr>
      </w:pPr>
    </w:p>
    <w:p w:rsidR="00AC68BB" w:rsidRPr="009A2BA1" w:rsidRDefault="00AC68BB" w:rsidP="00AC68BB">
      <w:pPr>
        <w:spacing w:after="0" w:line="480" w:lineRule="auto"/>
        <w:ind w:left="-540" w:right="-691"/>
        <w:jc w:val="center"/>
        <w:rPr>
          <w:b/>
        </w:rPr>
      </w:pPr>
    </w:p>
    <w:p w:rsidR="00AC68BB" w:rsidRPr="009A2BA1" w:rsidRDefault="00AC68BB" w:rsidP="00AC68BB">
      <w:pPr>
        <w:spacing w:after="0" w:line="360" w:lineRule="auto"/>
        <w:ind w:left="-540" w:right="-691"/>
        <w:jc w:val="center"/>
        <w:rPr>
          <w:b/>
        </w:rPr>
      </w:pPr>
    </w:p>
    <w:p w:rsidR="00AC68BB" w:rsidRPr="009A2BA1" w:rsidRDefault="00AC68BB" w:rsidP="00AC68BB">
      <w:pPr>
        <w:spacing w:after="0" w:line="360" w:lineRule="auto"/>
        <w:ind w:left="-540" w:right="-691"/>
        <w:jc w:val="center"/>
        <w:rPr>
          <w:b/>
        </w:rPr>
      </w:pPr>
    </w:p>
    <w:p w:rsidR="00AC68BB" w:rsidRPr="009A2BA1" w:rsidRDefault="00AC68BB" w:rsidP="00AC68BB">
      <w:pPr>
        <w:spacing w:after="0" w:line="360" w:lineRule="auto"/>
        <w:ind w:left="-540" w:right="-691"/>
        <w:jc w:val="center"/>
        <w:rPr>
          <w:b/>
        </w:rPr>
      </w:pPr>
    </w:p>
    <w:p w:rsidR="00AC68BB" w:rsidRPr="009A2BA1" w:rsidRDefault="00AC68BB" w:rsidP="00AC68BB">
      <w:pPr>
        <w:spacing w:after="0" w:line="360" w:lineRule="auto"/>
        <w:ind w:left="-540" w:right="-691"/>
        <w:jc w:val="center"/>
        <w:rPr>
          <w:b/>
        </w:rPr>
      </w:pPr>
    </w:p>
    <w:p w:rsidR="00AC68BB" w:rsidRPr="009A2BA1" w:rsidRDefault="00AC68BB" w:rsidP="00AC68BB">
      <w:pPr>
        <w:spacing w:after="0" w:line="360" w:lineRule="auto"/>
        <w:ind w:left="-540" w:right="-691"/>
        <w:jc w:val="center"/>
        <w:rPr>
          <w:b/>
        </w:rPr>
      </w:pPr>
    </w:p>
    <w:p w:rsidR="00AC68BB" w:rsidRDefault="00AC68BB" w:rsidP="00AC68BB">
      <w:pPr>
        <w:spacing w:after="0" w:line="360" w:lineRule="auto"/>
        <w:ind w:left="-540" w:right="-691"/>
        <w:jc w:val="center"/>
        <w:rPr>
          <w:b/>
        </w:rPr>
      </w:pPr>
    </w:p>
    <w:p w:rsidR="00AC68BB" w:rsidRDefault="00AC68BB" w:rsidP="00AC68BB">
      <w:pPr>
        <w:spacing w:after="0" w:line="360" w:lineRule="auto"/>
        <w:ind w:left="-540" w:right="-691"/>
        <w:jc w:val="center"/>
        <w:rPr>
          <w:b/>
        </w:rPr>
      </w:pPr>
    </w:p>
    <w:p w:rsidR="00AC68BB" w:rsidRPr="009A2BA1" w:rsidRDefault="00AC68BB" w:rsidP="00AC68BB">
      <w:pPr>
        <w:spacing w:after="0" w:line="360" w:lineRule="auto"/>
        <w:ind w:left="-540" w:right="-691"/>
        <w:jc w:val="center"/>
        <w:rPr>
          <w:b/>
        </w:rPr>
      </w:pPr>
    </w:p>
    <w:p w:rsidR="00AC68BB" w:rsidRPr="009A2BA1" w:rsidRDefault="00AC68BB" w:rsidP="00AC68BB">
      <w:pPr>
        <w:spacing w:after="0" w:line="360" w:lineRule="auto"/>
        <w:ind w:left="-540" w:right="-691"/>
        <w:jc w:val="center"/>
        <w:rPr>
          <w:b/>
        </w:rPr>
      </w:pPr>
    </w:p>
    <w:p w:rsidR="00AC68BB" w:rsidRPr="009A2BA1" w:rsidRDefault="00AC68BB" w:rsidP="00AC68BB">
      <w:pPr>
        <w:jc w:val="center"/>
        <w:rPr>
          <w:b/>
        </w:rPr>
      </w:pPr>
      <w:r>
        <w:rPr>
          <w:b/>
        </w:rPr>
        <w:br w:type="page"/>
      </w:r>
      <w:r w:rsidRPr="009A2BA1">
        <w:rPr>
          <w:b/>
        </w:rPr>
        <w:lastRenderedPageBreak/>
        <w:t>ACKNOWLEDGMENT</w:t>
      </w:r>
    </w:p>
    <w:p w:rsidR="00AC68BB" w:rsidRPr="009A2BA1" w:rsidRDefault="00AC68BB" w:rsidP="00AC68BB">
      <w:pPr>
        <w:spacing w:after="0" w:line="360" w:lineRule="auto"/>
        <w:ind w:left="-180" w:right="-360" w:firstLine="540"/>
        <w:jc w:val="both"/>
      </w:pPr>
      <w:r w:rsidRPr="009A2BA1">
        <w:t xml:space="preserve">I give praise and adoration to the creator of heaven and earth (ALMIGHTY </w:t>
      </w:r>
      <w:r>
        <w:t>Allah</w:t>
      </w:r>
      <w:r w:rsidRPr="009A2BA1">
        <w:t>) for his inspiration and for providing the wisdom and understanding to accomplish this task and achieve this academic in life.</w:t>
      </w:r>
    </w:p>
    <w:p w:rsidR="00AC68BB" w:rsidRPr="009A2BA1" w:rsidRDefault="00AC68BB" w:rsidP="00AC68BB">
      <w:pPr>
        <w:spacing w:after="0" w:line="360" w:lineRule="auto"/>
        <w:ind w:left="-180" w:right="-360" w:firstLine="540"/>
        <w:jc w:val="both"/>
      </w:pPr>
      <w:r w:rsidRPr="009A2BA1">
        <w:t xml:space="preserve">My special thanks to my project supervisor Mr. </w:t>
      </w:r>
      <w:r>
        <w:t>Saka K.A.</w:t>
      </w:r>
      <w:r w:rsidRPr="009A2BA1">
        <w:t xml:space="preserve"> for his painstaking assistance in seeking the work through to the last stage of completion and to the head of department (HOD): Mr. </w:t>
      </w:r>
      <w:r w:rsidRPr="002F05CC">
        <w:t>ALAKOSO I. K</w:t>
      </w:r>
      <w:r w:rsidRPr="009A2BA1">
        <w:t xml:space="preserve">, to every lecturer who have added to me in the department of Business Administration and Management, Kwara State Polytechnic. </w:t>
      </w:r>
    </w:p>
    <w:p w:rsidR="00AC68BB" w:rsidRPr="009A2BA1" w:rsidRDefault="00AC68BB" w:rsidP="00AC68BB">
      <w:pPr>
        <w:spacing w:after="0" w:line="360" w:lineRule="auto"/>
        <w:ind w:left="-180" w:right="-360" w:firstLine="540"/>
        <w:jc w:val="both"/>
      </w:pPr>
      <w:r w:rsidRPr="009A2BA1">
        <w:t xml:space="preserve">My profound gratitude goes to my parent; Mrs. </w:t>
      </w:r>
      <w:r>
        <w:t>Babatunde</w:t>
      </w:r>
      <w:r w:rsidRPr="009A2BA1">
        <w:t xml:space="preserve"> for </w:t>
      </w:r>
      <w:r>
        <w:t>her</w:t>
      </w:r>
      <w:r w:rsidRPr="009A2BA1">
        <w:t xml:space="preserve"> parental care, financial</w:t>
      </w:r>
      <w:r>
        <w:t>ly, morally and spiritual, for he</w:t>
      </w:r>
      <w:r w:rsidRPr="009A2BA1">
        <w:t>r effort to this moment.</w:t>
      </w:r>
    </w:p>
    <w:p w:rsidR="00AC68BB" w:rsidRPr="009A2BA1" w:rsidRDefault="00AC68BB" w:rsidP="00AC68BB">
      <w:pPr>
        <w:spacing w:after="0" w:line="360" w:lineRule="auto"/>
        <w:ind w:left="-180" w:right="-360" w:firstLine="540"/>
        <w:jc w:val="both"/>
      </w:pPr>
      <w:r w:rsidRPr="009A2BA1">
        <w:t>I will like to express my gratitude to my brothers and sisters, I appreciate you all, may almighty God guide and protect you all Amen..</w:t>
      </w:r>
    </w:p>
    <w:p w:rsidR="00AC68BB" w:rsidRDefault="00AC68BB" w:rsidP="00AC68BB">
      <w:pPr>
        <w:spacing w:after="0" w:line="360" w:lineRule="auto"/>
        <w:ind w:left="-180" w:right="-360" w:firstLine="540"/>
        <w:jc w:val="both"/>
      </w:pPr>
      <w:r w:rsidRPr="009A2BA1">
        <w:t>I will not forget to appreciate the effort of my friends both home and school for their caring, understanding and support, may Almighty God be there for you, Amen.</w:t>
      </w:r>
    </w:p>
    <w:p w:rsidR="00AC68BB" w:rsidRDefault="00AC68BB" w:rsidP="00AC68BB">
      <w:r>
        <w:br w:type="page"/>
      </w:r>
    </w:p>
    <w:p w:rsidR="00AC68BB" w:rsidRPr="007C33F1" w:rsidRDefault="00AC68BB" w:rsidP="00AC68BB">
      <w:pPr>
        <w:spacing w:line="360" w:lineRule="auto"/>
        <w:jc w:val="center"/>
        <w:rPr>
          <w:b/>
          <w:bCs/>
        </w:rPr>
      </w:pPr>
      <w:r w:rsidRPr="007C33F1">
        <w:rPr>
          <w:b/>
          <w:bCs/>
        </w:rPr>
        <w:lastRenderedPageBreak/>
        <w:t>Abstract</w:t>
      </w:r>
    </w:p>
    <w:p w:rsidR="00AC68BB" w:rsidRPr="002F05CC" w:rsidRDefault="00AC68BB" w:rsidP="00AC68BB">
      <w:pPr>
        <w:spacing w:line="240" w:lineRule="auto"/>
        <w:jc w:val="both"/>
        <w:rPr>
          <w:i/>
        </w:rPr>
      </w:pPr>
      <w:r w:rsidRPr="002F05CC">
        <w:rPr>
          <w:i/>
        </w:rPr>
        <w:t>This study investigates the impact of market segmentation on sales performance in manufacturing firms, using Lubcon Nigeria Limited as a case study. Recognizing the dynamic nature of consumer needs and market competition, the research examines how segmentation strategies contribute to improved sales outcomes, customer retention, and revenue growth. The study adopts a quantitative research design, collecting data from 100 respondents through structured questionnaires. Findings reveal that Lubcon employs various segmentation strategies particularly demographic and behavioral approaches which significantly influence its sales performance and customer loyalty. However, the study also finds that the link between segmentation and revenue growth is less pronounced, indicating a potential gap in financial alignment or performance measurement. Hypotheses testing confirmed a significant relationship between segmentation and both sales performance and customer retention, while no significant impact was found on revenue growth. The research concludes that although segmentation enhances marketing efficiency and customer engagement, its full benefits can only be realized when supported by data-driven decision-making and integrated financial evaluation. The study recommends that Lubcon adopt more robust segmentation analytics, ensure consistent strategy execution, and closely monitor financial outcomes tied to segmented markets.</w:t>
      </w:r>
    </w:p>
    <w:p w:rsidR="00AC68BB" w:rsidRPr="002F05CC" w:rsidRDefault="00AC68BB" w:rsidP="00AC68BB">
      <w:pPr>
        <w:spacing w:line="360" w:lineRule="auto"/>
        <w:jc w:val="both"/>
        <w:rPr>
          <w:b/>
          <w:i/>
        </w:rPr>
      </w:pPr>
      <w:r w:rsidRPr="002F05CC">
        <w:rPr>
          <w:b/>
          <w:bCs/>
          <w:i/>
        </w:rPr>
        <w:t>Keywords:</w:t>
      </w:r>
      <w:r w:rsidRPr="002F05CC">
        <w:rPr>
          <w:b/>
          <w:i/>
        </w:rPr>
        <w:t xml:space="preserve"> Market Segmentation, Sales Performance, Customer Retention, Revenue Growth, </w:t>
      </w:r>
      <w:bookmarkStart w:id="0" w:name="_GoBack"/>
      <w:bookmarkEnd w:id="0"/>
      <w:r w:rsidRPr="002F05CC">
        <w:rPr>
          <w:b/>
          <w:i/>
        </w:rPr>
        <w:t>Lubcon Nigeria Limited.</w:t>
      </w:r>
    </w:p>
    <w:p w:rsidR="00AC68BB" w:rsidRPr="009A2BA1" w:rsidRDefault="00AC68BB" w:rsidP="00AC68BB">
      <w:pPr>
        <w:spacing w:after="0" w:line="360" w:lineRule="auto"/>
        <w:ind w:left="-180" w:right="-360" w:firstLine="540"/>
        <w:jc w:val="both"/>
      </w:pPr>
    </w:p>
    <w:p w:rsidR="00AC68BB" w:rsidRDefault="00AC68BB" w:rsidP="00AC68BB">
      <w:pPr>
        <w:jc w:val="center"/>
        <w:rPr>
          <w:rFonts w:eastAsia="Times New Roman"/>
          <w:b/>
          <w:sz w:val="26"/>
          <w:szCs w:val="26"/>
        </w:rPr>
      </w:pPr>
    </w:p>
    <w:p w:rsidR="00AC68BB" w:rsidRDefault="00AC68BB" w:rsidP="00AC68BB">
      <w:pPr>
        <w:jc w:val="center"/>
        <w:rPr>
          <w:rFonts w:eastAsia="Times New Roman"/>
          <w:b/>
          <w:sz w:val="26"/>
          <w:szCs w:val="26"/>
        </w:rPr>
      </w:pPr>
    </w:p>
    <w:p w:rsidR="00AC68BB" w:rsidRDefault="00AC68BB" w:rsidP="00AC68BB">
      <w:pPr>
        <w:jc w:val="center"/>
        <w:rPr>
          <w:rFonts w:eastAsia="Times New Roman"/>
          <w:b/>
          <w:sz w:val="26"/>
          <w:szCs w:val="26"/>
        </w:rPr>
      </w:pPr>
    </w:p>
    <w:p w:rsidR="00AC68BB" w:rsidRDefault="00AC68BB" w:rsidP="00AC68BB">
      <w:pPr>
        <w:jc w:val="center"/>
        <w:rPr>
          <w:rFonts w:eastAsia="Times New Roman"/>
          <w:b/>
          <w:sz w:val="26"/>
          <w:szCs w:val="26"/>
        </w:rPr>
      </w:pPr>
    </w:p>
    <w:p w:rsidR="00AC68BB" w:rsidRDefault="00AC68BB" w:rsidP="00AC68BB">
      <w:pPr>
        <w:jc w:val="center"/>
        <w:rPr>
          <w:rFonts w:eastAsia="Times New Roman"/>
          <w:b/>
          <w:sz w:val="26"/>
          <w:szCs w:val="26"/>
        </w:rPr>
      </w:pPr>
    </w:p>
    <w:p w:rsidR="00AC68BB" w:rsidRDefault="00AC68BB" w:rsidP="00AC68BB">
      <w:pPr>
        <w:jc w:val="center"/>
        <w:rPr>
          <w:rFonts w:eastAsia="Times New Roman"/>
          <w:b/>
          <w:sz w:val="26"/>
          <w:szCs w:val="26"/>
        </w:rPr>
      </w:pPr>
    </w:p>
    <w:p w:rsidR="00AC68BB" w:rsidRDefault="00AC68BB" w:rsidP="00AC68BB">
      <w:pPr>
        <w:jc w:val="center"/>
        <w:rPr>
          <w:rFonts w:eastAsia="Times New Roman"/>
          <w:b/>
          <w:sz w:val="26"/>
          <w:szCs w:val="26"/>
        </w:rPr>
      </w:pPr>
    </w:p>
    <w:p w:rsidR="00AC68BB" w:rsidRDefault="00AC68BB" w:rsidP="00AC68BB">
      <w:pPr>
        <w:jc w:val="center"/>
        <w:rPr>
          <w:rFonts w:eastAsia="Times New Roman"/>
          <w:b/>
          <w:sz w:val="26"/>
          <w:szCs w:val="26"/>
        </w:rPr>
      </w:pPr>
    </w:p>
    <w:p w:rsidR="00AC68BB" w:rsidRDefault="00AC68BB" w:rsidP="00AC68BB"/>
    <w:p w:rsidR="00AC68BB" w:rsidRDefault="00AC68BB" w:rsidP="00AC68BB">
      <w:pPr>
        <w:jc w:val="center"/>
        <w:rPr>
          <w:rFonts w:ascii="Tahoma" w:hAnsi="Tahoma" w:cs="Tahoma"/>
          <w:b/>
          <w:sz w:val="26"/>
          <w:szCs w:val="26"/>
        </w:rPr>
      </w:pPr>
      <w:r>
        <w:rPr>
          <w:rFonts w:ascii="Tahoma" w:hAnsi="Tahoma" w:cs="Tahoma"/>
          <w:b/>
          <w:sz w:val="26"/>
          <w:szCs w:val="26"/>
        </w:rPr>
        <w:br w:type="page"/>
      </w:r>
      <w:r w:rsidRPr="0032549F">
        <w:rPr>
          <w:rFonts w:ascii="Tahoma" w:hAnsi="Tahoma" w:cs="Tahoma"/>
          <w:b/>
          <w:sz w:val="26"/>
          <w:szCs w:val="26"/>
        </w:rPr>
        <w:lastRenderedPageBreak/>
        <w:t>TABLE OF CONTENT</w:t>
      </w:r>
      <w:r>
        <w:rPr>
          <w:rFonts w:ascii="Tahoma" w:hAnsi="Tahoma" w:cs="Tahoma"/>
          <w:b/>
          <w:sz w:val="26"/>
          <w:szCs w:val="26"/>
        </w:rPr>
        <w:t>S</w:t>
      </w:r>
    </w:p>
    <w:p w:rsidR="00AC68BB" w:rsidRPr="00A11878" w:rsidRDefault="00AC68BB" w:rsidP="00AC68BB">
      <w:pPr>
        <w:spacing w:line="240" w:lineRule="auto"/>
        <w:rPr>
          <w:rFonts w:ascii="Tahoma" w:hAnsi="Tahoma" w:cs="Tahoma"/>
          <w:sz w:val="26"/>
          <w:szCs w:val="26"/>
        </w:rPr>
      </w:pPr>
      <w:r w:rsidRPr="00A11878">
        <w:rPr>
          <w:rFonts w:ascii="Tahoma" w:hAnsi="Tahoma" w:cs="Tahoma"/>
          <w:sz w:val="26"/>
          <w:szCs w:val="26"/>
        </w:rPr>
        <w:t xml:space="preserve">Title page </w:t>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t>i</w:t>
      </w:r>
    </w:p>
    <w:p w:rsidR="00AC68BB" w:rsidRPr="00A11878" w:rsidRDefault="00AC68BB" w:rsidP="00AC68BB">
      <w:pPr>
        <w:spacing w:line="240" w:lineRule="auto"/>
        <w:rPr>
          <w:rFonts w:ascii="Tahoma" w:hAnsi="Tahoma" w:cs="Tahoma"/>
          <w:sz w:val="26"/>
          <w:szCs w:val="26"/>
        </w:rPr>
      </w:pPr>
      <w:r w:rsidRPr="00A11878">
        <w:rPr>
          <w:rFonts w:ascii="Tahoma" w:hAnsi="Tahoma" w:cs="Tahoma"/>
          <w:sz w:val="26"/>
          <w:szCs w:val="26"/>
        </w:rPr>
        <w:t>Certification</w:t>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Pr>
          <w:rFonts w:ascii="Tahoma" w:hAnsi="Tahoma" w:cs="Tahoma"/>
          <w:sz w:val="26"/>
          <w:szCs w:val="26"/>
        </w:rPr>
        <w:tab/>
      </w:r>
      <w:r w:rsidRPr="00A11878">
        <w:rPr>
          <w:rFonts w:ascii="Tahoma" w:hAnsi="Tahoma" w:cs="Tahoma"/>
          <w:sz w:val="26"/>
          <w:szCs w:val="26"/>
        </w:rPr>
        <w:t>ii</w:t>
      </w:r>
    </w:p>
    <w:p w:rsidR="00AC68BB" w:rsidRPr="00A11878" w:rsidRDefault="00AC68BB" w:rsidP="00AC68BB">
      <w:pPr>
        <w:spacing w:line="240" w:lineRule="auto"/>
        <w:rPr>
          <w:rFonts w:ascii="Tahoma" w:hAnsi="Tahoma" w:cs="Tahoma"/>
          <w:sz w:val="26"/>
          <w:szCs w:val="26"/>
        </w:rPr>
      </w:pPr>
      <w:r w:rsidRPr="00A11878">
        <w:rPr>
          <w:rFonts w:ascii="Tahoma" w:hAnsi="Tahoma" w:cs="Tahoma"/>
          <w:sz w:val="26"/>
          <w:szCs w:val="26"/>
        </w:rPr>
        <w:t>Dedication</w:t>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t>iii</w:t>
      </w:r>
    </w:p>
    <w:p w:rsidR="00AC68BB" w:rsidRPr="00A11878" w:rsidRDefault="00AC68BB" w:rsidP="00AC68BB">
      <w:pPr>
        <w:spacing w:line="240" w:lineRule="auto"/>
        <w:rPr>
          <w:rFonts w:ascii="Tahoma" w:hAnsi="Tahoma" w:cs="Tahoma"/>
          <w:sz w:val="26"/>
          <w:szCs w:val="26"/>
        </w:rPr>
      </w:pPr>
      <w:r w:rsidRPr="00A11878">
        <w:rPr>
          <w:rFonts w:ascii="Tahoma" w:hAnsi="Tahoma" w:cs="Tahoma"/>
          <w:sz w:val="26"/>
          <w:szCs w:val="26"/>
        </w:rPr>
        <w:t xml:space="preserve">Acknowledgment </w:t>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Pr>
          <w:rFonts w:ascii="Tahoma" w:hAnsi="Tahoma" w:cs="Tahoma"/>
          <w:sz w:val="26"/>
          <w:szCs w:val="26"/>
        </w:rPr>
        <w:tab/>
      </w:r>
      <w:r w:rsidRPr="00A11878">
        <w:rPr>
          <w:rFonts w:ascii="Tahoma" w:hAnsi="Tahoma" w:cs="Tahoma"/>
          <w:sz w:val="26"/>
          <w:szCs w:val="26"/>
        </w:rPr>
        <w:t>iv</w:t>
      </w:r>
    </w:p>
    <w:p w:rsidR="00AC68BB" w:rsidRPr="009F3198" w:rsidRDefault="00AC68BB" w:rsidP="00AC68BB">
      <w:pPr>
        <w:spacing w:line="240" w:lineRule="auto"/>
        <w:rPr>
          <w:rFonts w:ascii="Tahoma" w:hAnsi="Tahoma" w:cs="Tahoma"/>
          <w:sz w:val="26"/>
          <w:szCs w:val="26"/>
        </w:rPr>
      </w:pPr>
      <w:r w:rsidRPr="00A11878">
        <w:rPr>
          <w:rFonts w:ascii="Tahoma" w:hAnsi="Tahoma" w:cs="Tahoma"/>
          <w:sz w:val="26"/>
          <w:szCs w:val="26"/>
        </w:rPr>
        <w:t xml:space="preserve">Table of content </w:t>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t>vi</w:t>
      </w:r>
    </w:p>
    <w:p w:rsidR="00AC68BB" w:rsidRPr="004A5C6A" w:rsidRDefault="00AC68BB" w:rsidP="00AC68BB">
      <w:pPr>
        <w:spacing w:line="240" w:lineRule="auto"/>
        <w:rPr>
          <w:rFonts w:eastAsia="Times New Roman"/>
          <w:b/>
          <w:sz w:val="26"/>
          <w:szCs w:val="26"/>
        </w:rPr>
      </w:pPr>
      <w:r>
        <w:rPr>
          <w:rFonts w:eastAsia="Times New Roman"/>
          <w:b/>
          <w:sz w:val="26"/>
          <w:szCs w:val="26"/>
        </w:rPr>
        <w:t xml:space="preserve">CHAPTER ONE: </w:t>
      </w:r>
      <w:r w:rsidRPr="004A5C6A">
        <w:rPr>
          <w:rFonts w:eastAsia="Times New Roman"/>
          <w:b/>
          <w:sz w:val="26"/>
          <w:szCs w:val="26"/>
        </w:rPr>
        <w:t>INTRODUCTION</w:t>
      </w:r>
    </w:p>
    <w:p w:rsidR="00AC68BB" w:rsidRPr="00071D66" w:rsidRDefault="00AC68BB" w:rsidP="00AC68BB">
      <w:pPr>
        <w:spacing w:line="240" w:lineRule="auto"/>
        <w:rPr>
          <w:rFonts w:eastAsia="Times New Roman"/>
          <w:sz w:val="26"/>
          <w:szCs w:val="26"/>
        </w:rPr>
      </w:pPr>
      <w:r w:rsidRPr="00071D66">
        <w:rPr>
          <w:rFonts w:eastAsia="Times New Roman"/>
          <w:sz w:val="26"/>
          <w:szCs w:val="26"/>
        </w:rPr>
        <w:t>1.1</w:t>
      </w:r>
      <w:r w:rsidRPr="00071D66">
        <w:rPr>
          <w:rFonts w:eastAsia="Times New Roman"/>
          <w:sz w:val="26"/>
          <w:szCs w:val="26"/>
        </w:rPr>
        <w:tab/>
        <w:t xml:space="preserve"> Background to the Study</w:t>
      </w:r>
      <w:r w:rsidRPr="00071D66">
        <w:rPr>
          <w:rFonts w:eastAsia="Times New Roman"/>
          <w:sz w:val="26"/>
          <w:szCs w:val="26"/>
        </w:rPr>
        <w:tab/>
      </w:r>
      <w:r w:rsidRPr="00071D66">
        <w:rPr>
          <w:rFonts w:eastAsia="Times New Roman"/>
          <w:sz w:val="26"/>
          <w:szCs w:val="26"/>
        </w:rPr>
        <w:tab/>
      </w:r>
      <w:r w:rsidRPr="00071D66">
        <w:rPr>
          <w:rFonts w:eastAsia="Times New Roman"/>
          <w:sz w:val="26"/>
          <w:szCs w:val="26"/>
        </w:rPr>
        <w:tab/>
      </w:r>
      <w:r w:rsidRPr="00071D66">
        <w:rPr>
          <w:rFonts w:eastAsia="Times New Roman"/>
          <w:sz w:val="26"/>
          <w:szCs w:val="26"/>
        </w:rPr>
        <w:tab/>
      </w:r>
      <w:r w:rsidRPr="00071D66">
        <w:rPr>
          <w:rFonts w:eastAsia="Times New Roman"/>
          <w:sz w:val="26"/>
          <w:szCs w:val="26"/>
        </w:rPr>
        <w:tab/>
      </w:r>
      <w:r>
        <w:rPr>
          <w:rFonts w:eastAsia="Times New Roman"/>
          <w:sz w:val="26"/>
          <w:szCs w:val="26"/>
        </w:rPr>
        <w:tab/>
      </w:r>
      <w:r w:rsidRPr="00071D66">
        <w:rPr>
          <w:rFonts w:eastAsia="Times New Roman"/>
          <w:sz w:val="26"/>
          <w:szCs w:val="26"/>
        </w:rPr>
        <w:t>1</w:t>
      </w:r>
    </w:p>
    <w:p w:rsidR="00AC68BB" w:rsidRPr="00071D66" w:rsidRDefault="00AC68BB" w:rsidP="00AC68BB">
      <w:pPr>
        <w:spacing w:line="240" w:lineRule="auto"/>
        <w:rPr>
          <w:rFonts w:eastAsia="Times New Roman"/>
          <w:sz w:val="26"/>
          <w:szCs w:val="26"/>
        </w:rPr>
      </w:pPr>
      <w:r w:rsidRPr="00071D66">
        <w:rPr>
          <w:rFonts w:eastAsia="Times New Roman"/>
          <w:sz w:val="26"/>
          <w:szCs w:val="26"/>
        </w:rPr>
        <w:t>1.2</w:t>
      </w:r>
      <w:r w:rsidRPr="00071D66">
        <w:rPr>
          <w:rFonts w:eastAsia="Times New Roman"/>
          <w:sz w:val="26"/>
          <w:szCs w:val="26"/>
        </w:rPr>
        <w:tab/>
        <w:t>Statement of Problem</w:t>
      </w:r>
      <w:r w:rsidRPr="00071D66">
        <w:rPr>
          <w:rFonts w:eastAsia="Times New Roman"/>
          <w:sz w:val="26"/>
          <w:szCs w:val="26"/>
        </w:rPr>
        <w:tab/>
      </w:r>
      <w:r w:rsidRPr="00071D66">
        <w:rPr>
          <w:rFonts w:eastAsia="Times New Roman"/>
          <w:sz w:val="26"/>
          <w:szCs w:val="26"/>
        </w:rPr>
        <w:tab/>
      </w:r>
      <w:r w:rsidRPr="00071D66">
        <w:rPr>
          <w:rFonts w:eastAsia="Times New Roman"/>
          <w:sz w:val="26"/>
          <w:szCs w:val="26"/>
        </w:rPr>
        <w:tab/>
      </w:r>
      <w:r w:rsidRPr="00071D66">
        <w:rPr>
          <w:rFonts w:eastAsia="Times New Roman"/>
          <w:sz w:val="26"/>
          <w:szCs w:val="26"/>
        </w:rPr>
        <w:tab/>
      </w:r>
      <w:r w:rsidRPr="00071D66">
        <w:rPr>
          <w:rFonts w:eastAsia="Times New Roman"/>
          <w:sz w:val="26"/>
          <w:szCs w:val="26"/>
        </w:rPr>
        <w:tab/>
      </w:r>
      <w:r w:rsidRPr="00071D66">
        <w:rPr>
          <w:rFonts w:eastAsia="Times New Roman"/>
          <w:sz w:val="26"/>
          <w:szCs w:val="26"/>
        </w:rPr>
        <w:tab/>
        <w:t>2</w:t>
      </w:r>
    </w:p>
    <w:p w:rsidR="00AC68BB" w:rsidRPr="00071D66" w:rsidRDefault="00AC68BB" w:rsidP="00AC68BB">
      <w:pPr>
        <w:spacing w:line="240" w:lineRule="auto"/>
        <w:jc w:val="both"/>
        <w:rPr>
          <w:rFonts w:eastAsia="Times New Roman"/>
          <w:sz w:val="26"/>
          <w:szCs w:val="26"/>
        </w:rPr>
      </w:pPr>
      <w:r w:rsidRPr="00071D66">
        <w:rPr>
          <w:rFonts w:eastAsia="Times New Roman"/>
          <w:sz w:val="26"/>
          <w:szCs w:val="26"/>
        </w:rPr>
        <w:t>1.3</w:t>
      </w:r>
      <w:r w:rsidRPr="00071D66">
        <w:rPr>
          <w:rFonts w:eastAsia="Times New Roman"/>
          <w:sz w:val="26"/>
          <w:szCs w:val="26"/>
        </w:rPr>
        <w:tab/>
        <w:t>Research Question</w:t>
      </w:r>
      <w:r w:rsidRPr="00071D66">
        <w:rPr>
          <w:rFonts w:eastAsia="Times New Roman"/>
          <w:sz w:val="26"/>
          <w:szCs w:val="26"/>
        </w:rPr>
        <w:tab/>
      </w:r>
      <w:r w:rsidRPr="00071D66">
        <w:rPr>
          <w:rFonts w:eastAsia="Times New Roman"/>
          <w:sz w:val="26"/>
          <w:szCs w:val="26"/>
        </w:rPr>
        <w:tab/>
      </w:r>
      <w:r w:rsidRPr="00071D66">
        <w:rPr>
          <w:rFonts w:eastAsia="Times New Roman"/>
          <w:sz w:val="26"/>
          <w:szCs w:val="26"/>
        </w:rPr>
        <w:tab/>
      </w:r>
      <w:r w:rsidRPr="00071D66">
        <w:rPr>
          <w:rFonts w:eastAsia="Times New Roman"/>
          <w:sz w:val="26"/>
          <w:szCs w:val="26"/>
        </w:rPr>
        <w:tab/>
      </w:r>
      <w:r w:rsidRPr="00071D66">
        <w:rPr>
          <w:rFonts w:eastAsia="Times New Roman"/>
          <w:sz w:val="26"/>
          <w:szCs w:val="26"/>
        </w:rPr>
        <w:tab/>
      </w:r>
      <w:r w:rsidRPr="00071D66">
        <w:rPr>
          <w:rFonts w:eastAsia="Times New Roman"/>
          <w:sz w:val="26"/>
          <w:szCs w:val="26"/>
        </w:rPr>
        <w:tab/>
      </w:r>
      <w:r>
        <w:rPr>
          <w:rFonts w:eastAsia="Times New Roman"/>
          <w:sz w:val="26"/>
          <w:szCs w:val="26"/>
        </w:rPr>
        <w:tab/>
      </w:r>
      <w:r w:rsidRPr="00071D66">
        <w:rPr>
          <w:rFonts w:eastAsia="Times New Roman"/>
          <w:sz w:val="26"/>
          <w:szCs w:val="26"/>
        </w:rPr>
        <w:t>3</w:t>
      </w:r>
    </w:p>
    <w:p w:rsidR="00AC68BB" w:rsidRPr="00071D66" w:rsidRDefault="00AC68BB" w:rsidP="00AC68BB">
      <w:pPr>
        <w:spacing w:line="240" w:lineRule="auto"/>
        <w:jc w:val="both"/>
        <w:rPr>
          <w:rFonts w:eastAsia="Times New Roman"/>
          <w:sz w:val="26"/>
          <w:szCs w:val="26"/>
        </w:rPr>
      </w:pPr>
      <w:r w:rsidRPr="00071D66">
        <w:rPr>
          <w:rFonts w:eastAsia="Times New Roman"/>
          <w:sz w:val="26"/>
          <w:szCs w:val="26"/>
        </w:rPr>
        <w:t xml:space="preserve">1.4 </w:t>
      </w:r>
      <w:r w:rsidRPr="00071D66">
        <w:rPr>
          <w:rFonts w:eastAsia="Times New Roman"/>
          <w:sz w:val="26"/>
          <w:szCs w:val="26"/>
        </w:rPr>
        <w:tab/>
        <w:t>Objective of the Study.</w:t>
      </w:r>
      <w:r w:rsidRPr="00071D66">
        <w:rPr>
          <w:rFonts w:eastAsia="Times New Roman"/>
          <w:sz w:val="26"/>
          <w:szCs w:val="26"/>
        </w:rPr>
        <w:tab/>
      </w:r>
      <w:r w:rsidRPr="00071D66">
        <w:rPr>
          <w:rFonts w:eastAsia="Times New Roman"/>
          <w:sz w:val="26"/>
          <w:szCs w:val="26"/>
        </w:rPr>
        <w:tab/>
      </w:r>
      <w:r w:rsidRPr="00071D66">
        <w:rPr>
          <w:rFonts w:eastAsia="Times New Roman"/>
          <w:sz w:val="26"/>
          <w:szCs w:val="26"/>
        </w:rPr>
        <w:tab/>
      </w:r>
      <w:r w:rsidRPr="00071D66">
        <w:rPr>
          <w:rFonts w:eastAsia="Times New Roman"/>
          <w:sz w:val="26"/>
          <w:szCs w:val="26"/>
        </w:rPr>
        <w:tab/>
      </w:r>
      <w:r w:rsidRPr="00071D66">
        <w:rPr>
          <w:rFonts w:eastAsia="Times New Roman"/>
          <w:sz w:val="26"/>
          <w:szCs w:val="26"/>
        </w:rPr>
        <w:tab/>
      </w:r>
      <w:r w:rsidRPr="00071D66">
        <w:rPr>
          <w:rFonts w:eastAsia="Times New Roman"/>
          <w:sz w:val="26"/>
          <w:szCs w:val="26"/>
        </w:rPr>
        <w:tab/>
        <w:t>3</w:t>
      </w:r>
    </w:p>
    <w:p w:rsidR="00AC68BB" w:rsidRPr="00071D66" w:rsidRDefault="00AC68BB" w:rsidP="00AC68BB">
      <w:pPr>
        <w:spacing w:line="240" w:lineRule="auto"/>
        <w:jc w:val="both"/>
        <w:rPr>
          <w:rFonts w:eastAsia="Times New Roman"/>
          <w:sz w:val="26"/>
          <w:szCs w:val="26"/>
        </w:rPr>
      </w:pPr>
      <w:r w:rsidRPr="00071D66">
        <w:rPr>
          <w:rFonts w:eastAsia="Times New Roman"/>
          <w:sz w:val="26"/>
          <w:szCs w:val="26"/>
        </w:rPr>
        <w:t xml:space="preserve">1.5 </w:t>
      </w:r>
      <w:r w:rsidRPr="00071D66">
        <w:rPr>
          <w:rFonts w:eastAsia="Times New Roman"/>
          <w:sz w:val="26"/>
          <w:szCs w:val="26"/>
        </w:rPr>
        <w:tab/>
        <w:t>Hypothesis of the Study</w:t>
      </w:r>
      <w:r w:rsidRPr="00071D66">
        <w:rPr>
          <w:rFonts w:eastAsia="Times New Roman"/>
          <w:sz w:val="26"/>
          <w:szCs w:val="26"/>
        </w:rPr>
        <w:tab/>
      </w:r>
      <w:r w:rsidRPr="00071D66">
        <w:rPr>
          <w:rFonts w:eastAsia="Times New Roman"/>
          <w:sz w:val="26"/>
          <w:szCs w:val="26"/>
        </w:rPr>
        <w:tab/>
      </w:r>
      <w:r w:rsidRPr="00071D66">
        <w:rPr>
          <w:rFonts w:eastAsia="Times New Roman"/>
          <w:sz w:val="26"/>
          <w:szCs w:val="26"/>
        </w:rPr>
        <w:tab/>
      </w:r>
      <w:r w:rsidRPr="00071D66">
        <w:rPr>
          <w:rFonts w:eastAsia="Times New Roman"/>
          <w:sz w:val="26"/>
          <w:szCs w:val="26"/>
        </w:rPr>
        <w:tab/>
      </w:r>
      <w:r w:rsidRPr="00071D66">
        <w:rPr>
          <w:rFonts w:eastAsia="Times New Roman"/>
          <w:sz w:val="26"/>
          <w:szCs w:val="26"/>
        </w:rPr>
        <w:tab/>
      </w:r>
      <w:r>
        <w:rPr>
          <w:rFonts w:eastAsia="Times New Roman"/>
          <w:sz w:val="26"/>
          <w:szCs w:val="26"/>
        </w:rPr>
        <w:tab/>
        <w:t>3</w:t>
      </w:r>
    </w:p>
    <w:p w:rsidR="00AC68BB" w:rsidRPr="00071D66" w:rsidRDefault="00AC68BB" w:rsidP="00AC68BB">
      <w:pPr>
        <w:spacing w:line="240" w:lineRule="auto"/>
        <w:jc w:val="both"/>
        <w:rPr>
          <w:rFonts w:eastAsia="Times New Roman"/>
          <w:sz w:val="26"/>
          <w:szCs w:val="26"/>
        </w:rPr>
      </w:pPr>
      <w:r w:rsidRPr="00071D66">
        <w:rPr>
          <w:rFonts w:eastAsia="Times New Roman"/>
          <w:sz w:val="26"/>
          <w:szCs w:val="26"/>
        </w:rPr>
        <w:t>1.6</w:t>
      </w:r>
      <w:r w:rsidRPr="00071D66">
        <w:rPr>
          <w:rFonts w:eastAsia="Times New Roman"/>
          <w:sz w:val="26"/>
          <w:szCs w:val="26"/>
        </w:rPr>
        <w:tab/>
        <w:t>Significance of the Study</w:t>
      </w:r>
      <w:r w:rsidRPr="00071D66">
        <w:rPr>
          <w:rFonts w:eastAsia="Times New Roman"/>
          <w:sz w:val="26"/>
          <w:szCs w:val="26"/>
        </w:rPr>
        <w:tab/>
      </w:r>
      <w:r w:rsidRPr="00071D66">
        <w:rPr>
          <w:rFonts w:eastAsia="Times New Roman"/>
          <w:sz w:val="26"/>
          <w:szCs w:val="26"/>
        </w:rPr>
        <w:tab/>
      </w:r>
      <w:r w:rsidRPr="00071D66">
        <w:rPr>
          <w:rFonts w:eastAsia="Times New Roman"/>
          <w:sz w:val="26"/>
          <w:szCs w:val="26"/>
        </w:rPr>
        <w:tab/>
      </w:r>
      <w:r w:rsidRPr="00071D66">
        <w:rPr>
          <w:rFonts w:eastAsia="Times New Roman"/>
          <w:sz w:val="26"/>
          <w:szCs w:val="26"/>
        </w:rPr>
        <w:tab/>
      </w:r>
      <w:r w:rsidRPr="00071D66">
        <w:rPr>
          <w:rFonts w:eastAsia="Times New Roman"/>
          <w:sz w:val="26"/>
          <w:szCs w:val="26"/>
        </w:rPr>
        <w:tab/>
      </w:r>
      <w:r>
        <w:rPr>
          <w:rFonts w:eastAsia="Times New Roman"/>
          <w:sz w:val="26"/>
          <w:szCs w:val="26"/>
        </w:rPr>
        <w:tab/>
        <w:t>4</w:t>
      </w:r>
    </w:p>
    <w:p w:rsidR="00AC68BB" w:rsidRPr="00071D66" w:rsidRDefault="00AC68BB" w:rsidP="00AC68BB">
      <w:pPr>
        <w:spacing w:line="240" w:lineRule="auto"/>
        <w:jc w:val="both"/>
        <w:rPr>
          <w:rFonts w:eastAsia="Times New Roman"/>
          <w:sz w:val="26"/>
          <w:szCs w:val="26"/>
        </w:rPr>
      </w:pPr>
      <w:r w:rsidRPr="00071D66">
        <w:rPr>
          <w:rFonts w:eastAsia="Times New Roman"/>
          <w:sz w:val="26"/>
          <w:szCs w:val="26"/>
        </w:rPr>
        <w:t>1.7</w:t>
      </w:r>
      <w:r w:rsidRPr="00071D66">
        <w:rPr>
          <w:rFonts w:eastAsia="Times New Roman"/>
          <w:sz w:val="26"/>
          <w:szCs w:val="26"/>
        </w:rPr>
        <w:tab/>
        <w:t>Scope of the Study</w:t>
      </w:r>
      <w:r w:rsidRPr="00071D66">
        <w:rPr>
          <w:rFonts w:eastAsia="Times New Roman"/>
          <w:sz w:val="26"/>
          <w:szCs w:val="26"/>
        </w:rPr>
        <w:tab/>
      </w:r>
      <w:r w:rsidRPr="00071D66">
        <w:rPr>
          <w:rFonts w:eastAsia="Times New Roman"/>
          <w:sz w:val="26"/>
          <w:szCs w:val="26"/>
        </w:rPr>
        <w:tab/>
      </w:r>
      <w:r w:rsidRPr="00071D66">
        <w:rPr>
          <w:rFonts w:eastAsia="Times New Roman"/>
          <w:sz w:val="26"/>
          <w:szCs w:val="26"/>
        </w:rPr>
        <w:tab/>
      </w:r>
      <w:r w:rsidRPr="00071D66">
        <w:rPr>
          <w:rFonts w:eastAsia="Times New Roman"/>
          <w:sz w:val="26"/>
          <w:szCs w:val="26"/>
        </w:rPr>
        <w:tab/>
      </w:r>
      <w:r w:rsidRPr="00071D66">
        <w:rPr>
          <w:rFonts w:eastAsia="Times New Roman"/>
          <w:sz w:val="26"/>
          <w:szCs w:val="26"/>
        </w:rPr>
        <w:tab/>
      </w:r>
      <w:r w:rsidRPr="00071D66">
        <w:rPr>
          <w:rFonts w:eastAsia="Times New Roman"/>
          <w:sz w:val="26"/>
          <w:szCs w:val="26"/>
        </w:rPr>
        <w:tab/>
      </w:r>
      <w:r w:rsidRPr="00071D66">
        <w:rPr>
          <w:rFonts w:eastAsia="Times New Roman"/>
          <w:sz w:val="26"/>
          <w:szCs w:val="26"/>
        </w:rPr>
        <w:tab/>
      </w:r>
      <w:r>
        <w:rPr>
          <w:rFonts w:eastAsia="Times New Roman"/>
          <w:sz w:val="26"/>
          <w:szCs w:val="26"/>
        </w:rPr>
        <w:t>4</w:t>
      </w:r>
    </w:p>
    <w:p w:rsidR="00AC68BB" w:rsidRPr="004A5C6A" w:rsidRDefault="00AC68BB" w:rsidP="00AC68BB">
      <w:pPr>
        <w:rPr>
          <w:rFonts w:eastAsia="Times New Roman"/>
          <w:b/>
          <w:sz w:val="26"/>
          <w:szCs w:val="26"/>
        </w:rPr>
      </w:pPr>
      <w:r>
        <w:rPr>
          <w:rFonts w:eastAsia="Times New Roman"/>
          <w:b/>
          <w:sz w:val="26"/>
          <w:szCs w:val="26"/>
        </w:rPr>
        <w:t xml:space="preserve">CHAPTER TWO: </w:t>
      </w:r>
      <w:r w:rsidRPr="004A5C6A">
        <w:rPr>
          <w:rFonts w:eastAsia="Times New Roman"/>
          <w:b/>
          <w:sz w:val="26"/>
          <w:szCs w:val="26"/>
        </w:rPr>
        <w:t>LITERATURE REVIEW</w:t>
      </w:r>
    </w:p>
    <w:p w:rsidR="00AC68BB" w:rsidRPr="002012E8" w:rsidRDefault="00AC68BB" w:rsidP="00AC68BB">
      <w:pPr>
        <w:spacing w:after="0"/>
        <w:jc w:val="both"/>
        <w:rPr>
          <w:rFonts w:eastAsia="Times New Roman"/>
          <w:sz w:val="26"/>
          <w:szCs w:val="26"/>
        </w:rPr>
      </w:pPr>
      <w:r w:rsidRPr="002F05CC">
        <w:rPr>
          <w:rFonts w:eastAsia="Times New Roman"/>
          <w:b/>
          <w:bCs/>
          <w:sz w:val="26"/>
          <w:szCs w:val="26"/>
        </w:rPr>
        <w:t xml:space="preserve">2.1 </w:t>
      </w:r>
      <w:r>
        <w:rPr>
          <w:rFonts w:eastAsia="Times New Roman"/>
          <w:b/>
          <w:bCs/>
          <w:sz w:val="26"/>
          <w:szCs w:val="26"/>
        </w:rPr>
        <w:tab/>
      </w:r>
      <w:r w:rsidRPr="002F05CC">
        <w:rPr>
          <w:rFonts w:eastAsia="Times New Roman"/>
          <w:bCs/>
          <w:sz w:val="26"/>
          <w:szCs w:val="26"/>
        </w:rPr>
        <w:t>Concept of Market Segmentation</w:t>
      </w:r>
      <w:r w:rsidRPr="002012E8">
        <w:rPr>
          <w:rFonts w:eastAsia="Times New Roman"/>
          <w:sz w:val="26"/>
          <w:szCs w:val="26"/>
        </w:rPr>
        <w:tab/>
      </w:r>
      <w:r w:rsidRPr="002012E8">
        <w:rPr>
          <w:rFonts w:eastAsia="Times New Roman"/>
          <w:sz w:val="26"/>
          <w:szCs w:val="26"/>
        </w:rPr>
        <w:tab/>
      </w:r>
      <w:r w:rsidRPr="002012E8">
        <w:rPr>
          <w:rFonts w:eastAsia="Times New Roman"/>
          <w:sz w:val="26"/>
          <w:szCs w:val="26"/>
        </w:rPr>
        <w:tab/>
      </w:r>
      <w:r w:rsidRPr="002012E8">
        <w:rPr>
          <w:rFonts w:eastAsia="Times New Roman"/>
          <w:sz w:val="26"/>
          <w:szCs w:val="26"/>
        </w:rPr>
        <w:tab/>
      </w:r>
      <w:r w:rsidRPr="002012E8">
        <w:rPr>
          <w:rFonts w:eastAsia="Times New Roman"/>
          <w:sz w:val="26"/>
          <w:szCs w:val="26"/>
        </w:rPr>
        <w:tab/>
      </w:r>
      <w:r>
        <w:rPr>
          <w:rFonts w:eastAsia="Times New Roman"/>
          <w:sz w:val="26"/>
          <w:szCs w:val="26"/>
        </w:rPr>
        <w:t>5</w:t>
      </w:r>
    </w:p>
    <w:p w:rsidR="00AC68BB" w:rsidRPr="002012E8" w:rsidRDefault="00AC68BB" w:rsidP="00AC68BB">
      <w:pPr>
        <w:spacing w:after="0"/>
        <w:jc w:val="both"/>
        <w:rPr>
          <w:rFonts w:eastAsia="Times New Roman"/>
          <w:sz w:val="26"/>
          <w:szCs w:val="26"/>
        </w:rPr>
      </w:pPr>
      <w:r w:rsidRPr="002F05CC">
        <w:rPr>
          <w:rFonts w:eastAsia="Times New Roman"/>
          <w:bCs/>
          <w:sz w:val="26"/>
          <w:szCs w:val="26"/>
        </w:rPr>
        <w:t xml:space="preserve">2.2 </w:t>
      </w:r>
      <w:r w:rsidRPr="002F05CC">
        <w:rPr>
          <w:rFonts w:eastAsia="Times New Roman"/>
          <w:bCs/>
          <w:sz w:val="26"/>
          <w:szCs w:val="26"/>
        </w:rPr>
        <w:tab/>
        <w:t>Bases of Market Segmentation</w:t>
      </w:r>
      <w:r w:rsidRPr="002012E8">
        <w:rPr>
          <w:rFonts w:eastAsia="Times New Roman"/>
          <w:sz w:val="26"/>
          <w:szCs w:val="26"/>
        </w:rPr>
        <w:tab/>
      </w:r>
      <w:r w:rsidRPr="002012E8">
        <w:rPr>
          <w:rFonts w:eastAsia="Times New Roman"/>
          <w:sz w:val="26"/>
          <w:szCs w:val="26"/>
        </w:rPr>
        <w:tab/>
      </w:r>
      <w:r w:rsidRPr="002012E8">
        <w:rPr>
          <w:rFonts w:eastAsia="Times New Roman"/>
          <w:sz w:val="26"/>
          <w:szCs w:val="26"/>
        </w:rPr>
        <w:tab/>
      </w:r>
      <w:r>
        <w:rPr>
          <w:rFonts w:eastAsia="Times New Roman"/>
          <w:sz w:val="26"/>
          <w:szCs w:val="26"/>
        </w:rPr>
        <w:tab/>
      </w:r>
      <w:r w:rsidRPr="002012E8">
        <w:rPr>
          <w:rFonts w:eastAsia="Times New Roman"/>
          <w:sz w:val="26"/>
          <w:szCs w:val="26"/>
        </w:rPr>
        <w:tab/>
        <w:t>7</w:t>
      </w:r>
    </w:p>
    <w:p w:rsidR="00AC68BB" w:rsidRPr="002F05CC" w:rsidRDefault="00AC68BB" w:rsidP="00AC68BB">
      <w:pPr>
        <w:spacing w:after="0"/>
        <w:jc w:val="both"/>
        <w:rPr>
          <w:bCs/>
          <w:sz w:val="26"/>
          <w:szCs w:val="26"/>
        </w:rPr>
      </w:pPr>
      <w:r w:rsidRPr="002F05CC">
        <w:rPr>
          <w:bCs/>
          <w:sz w:val="26"/>
          <w:szCs w:val="26"/>
        </w:rPr>
        <w:t>2.3</w:t>
      </w:r>
      <w:r w:rsidRPr="002F05CC">
        <w:rPr>
          <w:bCs/>
          <w:sz w:val="26"/>
          <w:szCs w:val="26"/>
        </w:rPr>
        <w:tab/>
        <w:t xml:space="preserve"> Sales Performance: Concept and Measurement</w:t>
      </w:r>
      <w:r>
        <w:rPr>
          <w:bCs/>
          <w:sz w:val="26"/>
          <w:szCs w:val="26"/>
        </w:rPr>
        <w:tab/>
      </w:r>
      <w:r>
        <w:rPr>
          <w:bCs/>
          <w:sz w:val="26"/>
          <w:szCs w:val="26"/>
        </w:rPr>
        <w:tab/>
      </w:r>
      <w:r>
        <w:rPr>
          <w:bCs/>
          <w:sz w:val="26"/>
          <w:szCs w:val="26"/>
        </w:rPr>
        <w:tab/>
        <w:t>8</w:t>
      </w:r>
    </w:p>
    <w:p w:rsidR="00AC68BB" w:rsidRPr="002F05CC" w:rsidRDefault="00AC68BB" w:rsidP="00AC68BB">
      <w:pPr>
        <w:spacing w:after="0"/>
        <w:jc w:val="both"/>
        <w:rPr>
          <w:rFonts w:eastAsia="Times New Roman"/>
          <w:bCs/>
          <w:sz w:val="26"/>
          <w:szCs w:val="26"/>
        </w:rPr>
      </w:pPr>
      <w:r w:rsidRPr="002F05CC">
        <w:rPr>
          <w:rFonts w:eastAsia="Times New Roman"/>
          <w:bCs/>
          <w:sz w:val="26"/>
          <w:szCs w:val="26"/>
        </w:rPr>
        <w:t xml:space="preserve">2.4 </w:t>
      </w:r>
      <w:r w:rsidRPr="002F05CC">
        <w:rPr>
          <w:rFonts w:eastAsia="Times New Roman"/>
          <w:bCs/>
          <w:sz w:val="26"/>
          <w:szCs w:val="26"/>
        </w:rPr>
        <w:tab/>
        <w:t>Relationship Between Market Segmentation and Sales Performance</w:t>
      </w:r>
      <w:r>
        <w:rPr>
          <w:rFonts w:eastAsia="Times New Roman"/>
          <w:bCs/>
          <w:sz w:val="26"/>
          <w:szCs w:val="26"/>
        </w:rPr>
        <w:t xml:space="preserve"> 10</w:t>
      </w:r>
    </w:p>
    <w:p w:rsidR="00AC68BB" w:rsidRPr="002F05CC" w:rsidRDefault="00AC68BB" w:rsidP="00AC68BB">
      <w:pPr>
        <w:spacing w:after="0"/>
        <w:jc w:val="both"/>
        <w:rPr>
          <w:rFonts w:eastAsia="Times New Roman"/>
          <w:bCs/>
          <w:sz w:val="26"/>
          <w:szCs w:val="26"/>
        </w:rPr>
      </w:pPr>
      <w:r w:rsidRPr="002F05CC">
        <w:rPr>
          <w:rFonts w:eastAsia="Times New Roman"/>
          <w:bCs/>
          <w:sz w:val="26"/>
          <w:szCs w:val="26"/>
        </w:rPr>
        <w:t xml:space="preserve">2.5 </w:t>
      </w:r>
      <w:r>
        <w:rPr>
          <w:rFonts w:eastAsia="Times New Roman"/>
          <w:bCs/>
          <w:sz w:val="26"/>
          <w:szCs w:val="26"/>
        </w:rPr>
        <w:tab/>
      </w:r>
      <w:r w:rsidRPr="002F05CC">
        <w:rPr>
          <w:rFonts w:eastAsia="Times New Roman"/>
          <w:bCs/>
          <w:sz w:val="26"/>
          <w:szCs w:val="26"/>
        </w:rPr>
        <w:t>Market Segmentation Strategies in Manufacturing Firms</w:t>
      </w:r>
    </w:p>
    <w:p w:rsidR="00AC68BB" w:rsidRPr="002F05CC" w:rsidRDefault="00AC68BB" w:rsidP="00AC68BB">
      <w:pPr>
        <w:spacing w:after="0"/>
        <w:jc w:val="both"/>
        <w:rPr>
          <w:rFonts w:eastAsia="Times New Roman"/>
          <w:bCs/>
          <w:sz w:val="26"/>
          <w:szCs w:val="26"/>
        </w:rPr>
      </w:pPr>
      <w:r w:rsidRPr="002F05CC">
        <w:rPr>
          <w:rFonts w:eastAsia="Times New Roman"/>
          <w:bCs/>
          <w:sz w:val="26"/>
          <w:szCs w:val="26"/>
        </w:rPr>
        <w:t xml:space="preserve">2.6 </w:t>
      </w:r>
      <w:r w:rsidRPr="002F05CC">
        <w:rPr>
          <w:rFonts w:eastAsia="Times New Roman"/>
          <w:bCs/>
          <w:sz w:val="26"/>
          <w:szCs w:val="26"/>
        </w:rPr>
        <w:tab/>
        <w:t>Theoretical Framework</w:t>
      </w:r>
      <w:r>
        <w:rPr>
          <w:rFonts w:eastAsia="Times New Roman"/>
          <w:bCs/>
          <w:sz w:val="26"/>
          <w:szCs w:val="26"/>
        </w:rPr>
        <w:tab/>
      </w:r>
      <w:r>
        <w:rPr>
          <w:rFonts w:eastAsia="Times New Roman"/>
          <w:bCs/>
          <w:sz w:val="26"/>
          <w:szCs w:val="26"/>
        </w:rPr>
        <w:tab/>
      </w:r>
      <w:r>
        <w:rPr>
          <w:rFonts w:eastAsia="Times New Roman"/>
          <w:bCs/>
          <w:sz w:val="26"/>
          <w:szCs w:val="26"/>
        </w:rPr>
        <w:tab/>
      </w:r>
      <w:r>
        <w:rPr>
          <w:rFonts w:eastAsia="Times New Roman"/>
          <w:bCs/>
          <w:sz w:val="26"/>
          <w:szCs w:val="26"/>
        </w:rPr>
        <w:tab/>
      </w:r>
      <w:r>
        <w:rPr>
          <w:rFonts w:eastAsia="Times New Roman"/>
          <w:bCs/>
          <w:sz w:val="26"/>
          <w:szCs w:val="26"/>
        </w:rPr>
        <w:tab/>
      </w:r>
      <w:r>
        <w:rPr>
          <w:rFonts w:eastAsia="Times New Roman"/>
          <w:bCs/>
          <w:sz w:val="26"/>
          <w:szCs w:val="26"/>
        </w:rPr>
        <w:tab/>
        <w:t>12</w:t>
      </w:r>
    </w:p>
    <w:p w:rsidR="00AC68BB" w:rsidRPr="00710574" w:rsidRDefault="00AC68BB" w:rsidP="00AC68BB">
      <w:pPr>
        <w:spacing w:after="0"/>
        <w:jc w:val="both"/>
        <w:rPr>
          <w:bCs/>
        </w:rPr>
      </w:pPr>
      <w:r w:rsidRPr="00710574">
        <w:rPr>
          <w:bCs/>
        </w:rPr>
        <w:t xml:space="preserve">2.8 </w:t>
      </w:r>
      <w:r w:rsidRPr="00710574">
        <w:rPr>
          <w:bCs/>
        </w:rPr>
        <w:tab/>
        <w:t>Gaps in the Literature</w:t>
      </w:r>
    </w:p>
    <w:p w:rsidR="00AC68BB" w:rsidRPr="004A5C6A" w:rsidRDefault="00AC68BB" w:rsidP="00AC68BB">
      <w:pPr>
        <w:spacing w:after="0" w:line="240" w:lineRule="auto"/>
        <w:rPr>
          <w:b/>
          <w:sz w:val="26"/>
          <w:szCs w:val="26"/>
        </w:rPr>
      </w:pPr>
      <w:r w:rsidRPr="004A5C6A">
        <w:rPr>
          <w:b/>
          <w:sz w:val="26"/>
          <w:szCs w:val="26"/>
        </w:rPr>
        <w:t>CHAPTER THREE</w:t>
      </w:r>
      <w:r>
        <w:rPr>
          <w:b/>
          <w:sz w:val="26"/>
          <w:szCs w:val="26"/>
        </w:rPr>
        <w:t xml:space="preserve">: </w:t>
      </w:r>
      <w:r w:rsidRPr="004A5C6A">
        <w:rPr>
          <w:b/>
          <w:sz w:val="26"/>
          <w:szCs w:val="26"/>
        </w:rPr>
        <w:t>METHODOLOGY</w:t>
      </w:r>
    </w:p>
    <w:p w:rsidR="00AC68BB" w:rsidRPr="002012E8" w:rsidRDefault="00AC68BB" w:rsidP="00AC68BB">
      <w:pPr>
        <w:spacing w:line="240" w:lineRule="auto"/>
        <w:jc w:val="both"/>
        <w:rPr>
          <w:sz w:val="26"/>
          <w:szCs w:val="26"/>
        </w:rPr>
      </w:pPr>
      <w:r w:rsidRPr="002012E8">
        <w:rPr>
          <w:sz w:val="26"/>
          <w:szCs w:val="26"/>
        </w:rPr>
        <w:t>3.0</w:t>
      </w:r>
      <w:r w:rsidRPr="002012E8">
        <w:rPr>
          <w:sz w:val="26"/>
          <w:szCs w:val="26"/>
        </w:rPr>
        <w:tab/>
        <w:t xml:space="preserve"> Introduction </w:t>
      </w:r>
      <w:r w:rsidRPr="002012E8">
        <w:rPr>
          <w:sz w:val="26"/>
          <w:szCs w:val="26"/>
        </w:rPr>
        <w:tab/>
      </w:r>
      <w:r w:rsidRPr="002012E8">
        <w:rPr>
          <w:sz w:val="26"/>
          <w:szCs w:val="26"/>
        </w:rPr>
        <w:tab/>
      </w:r>
      <w:r w:rsidRPr="002012E8">
        <w:rPr>
          <w:sz w:val="26"/>
          <w:szCs w:val="26"/>
        </w:rPr>
        <w:tab/>
      </w:r>
      <w:r w:rsidRPr="002012E8">
        <w:rPr>
          <w:sz w:val="26"/>
          <w:szCs w:val="26"/>
        </w:rPr>
        <w:tab/>
      </w:r>
      <w:r w:rsidRPr="002012E8">
        <w:rPr>
          <w:sz w:val="26"/>
          <w:szCs w:val="26"/>
        </w:rPr>
        <w:tab/>
      </w:r>
      <w:r w:rsidRPr="002012E8">
        <w:rPr>
          <w:sz w:val="26"/>
          <w:szCs w:val="26"/>
        </w:rPr>
        <w:tab/>
      </w:r>
      <w:r>
        <w:rPr>
          <w:sz w:val="26"/>
          <w:szCs w:val="26"/>
        </w:rPr>
        <w:tab/>
      </w:r>
      <w:r>
        <w:rPr>
          <w:sz w:val="26"/>
          <w:szCs w:val="26"/>
        </w:rPr>
        <w:tab/>
      </w:r>
      <w:r w:rsidRPr="002012E8">
        <w:rPr>
          <w:sz w:val="26"/>
          <w:szCs w:val="26"/>
        </w:rPr>
        <w:tab/>
        <w:t>20</w:t>
      </w:r>
    </w:p>
    <w:p w:rsidR="00AC68BB" w:rsidRPr="002012E8" w:rsidRDefault="00AC68BB" w:rsidP="00AC68BB">
      <w:pPr>
        <w:spacing w:line="240" w:lineRule="auto"/>
        <w:jc w:val="both"/>
        <w:rPr>
          <w:sz w:val="26"/>
          <w:szCs w:val="26"/>
        </w:rPr>
      </w:pPr>
      <w:r w:rsidRPr="002012E8">
        <w:rPr>
          <w:sz w:val="26"/>
          <w:szCs w:val="26"/>
        </w:rPr>
        <w:t>3.1</w:t>
      </w:r>
      <w:r w:rsidRPr="002012E8">
        <w:rPr>
          <w:sz w:val="26"/>
          <w:szCs w:val="26"/>
        </w:rPr>
        <w:tab/>
        <w:t xml:space="preserve"> Research Design</w:t>
      </w:r>
      <w:r w:rsidRPr="002012E8">
        <w:rPr>
          <w:sz w:val="26"/>
          <w:szCs w:val="26"/>
        </w:rPr>
        <w:tab/>
      </w:r>
      <w:r w:rsidRPr="002012E8">
        <w:rPr>
          <w:sz w:val="26"/>
          <w:szCs w:val="26"/>
        </w:rPr>
        <w:tab/>
      </w:r>
      <w:r w:rsidRPr="002012E8">
        <w:rPr>
          <w:sz w:val="26"/>
          <w:szCs w:val="26"/>
        </w:rPr>
        <w:tab/>
      </w:r>
      <w:r w:rsidRPr="002012E8">
        <w:rPr>
          <w:sz w:val="26"/>
          <w:szCs w:val="26"/>
        </w:rPr>
        <w:tab/>
      </w:r>
      <w:r>
        <w:rPr>
          <w:sz w:val="26"/>
          <w:szCs w:val="26"/>
        </w:rPr>
        <w:tab/>
      </w:r>
      <w:r w:rsidRPr="002012E8">
        <w:rPr>
          <w:sz w:val="26"/>
          <w:szCs w:val="26"/>
        </w:rPr>
        <w:tab/>
      </w:r>
      <w:r w:rsidRPr="002012E8">
        <w:rPr>
          <w:sz w:val="26"/>
          <w:szCs w:val="26"/>
        </w:rPr>
        <w:tab/>
      </w:r>
      <w:r w:rsidRPr="002012E8">
        <w:rPr>
          <w:sz w:val="26"/>
          <w:szCs w:val="26"/>
        </w:rPr>
        <w:tab/>
        <w:t>20</w:t>
      </w:r>
    </w:p>
    <w:p w:rsidR="00AC68BB" w:rsidRPr="002012E8" w:rsidRDefault="00AC68BB" w:rsidP="00AC68BB">
      <w:pPr>
        <w:spacing w:line="240" w:lineRule="auto"/>
        <w:jc w:val="both"/>
        <w:rPr>
          <w:sz w:val="26"/>
          <w:szCs w:val="26"/>
        </w:rPr>
      </w:pPr>
      <w:r w:rsidRPr="002012E8">
        <w:rPr>
          <w:sz w:val="26"/>
          <w:szCs w:val="26"/>
        </w:rPr>
        <w:t>3.2</w:t>
      </w:r>
      <w:r w:rsidRPr="002012E8">
        <w:rPr>
          <w:sz w:val="26"/>
          <w:szCs w:val="26"/>
        </w:rPr>
        <w:tab/>
        <w:t xml:space="preserve"> Population of the Study </w:t>
      </w:r>
      <w:r w:rsidRPr="002012E8">
        <w:rPr>
          <w:sz w:val="26"/>
          <w:szCs w:val="26"/>
        </w:rPr>
        <w:tab/>
      </w:r>
      <w:r w:rsidRPr="002012E8">
        <w:rPr>
          <w:sz w:val="26"/>
          <w:szCs w:val="26"/>
        </w:rPr>
        <w:tab/>
      </w:r>
      <w:r w:rsidRPr="002012E8">
        <w:rPr>
          <w:sz w:val="26"/>
          <w:szCs w:val="26"/>
        </w:rPr>
        <w:tab/>
      </w:r>
      <w:r>
        <w:rPr>
          <w:sz w:val="26"/>
          <w:szCs w:val="26"/>
        </w:rPr>
        <w:tab/>
      </w:r>
      <w:r>
        <w:rPr>
          <w:sz w:val="26"/>
          <w:szCs w:val="26"/>
        </w:rPr>
        <w:tab/>
      </w:r>
      <w:r w:rsidRPr="002012E8">
        <w:rPr>
          <w:sz w:val="26"/>
          <w:szCs w:val="26"/>
        </w:rPr>
        <w:tab/>
      </w:r>
      <w:r w:rsidRPr="002012E8">
        <w:rPr>
          <w:sz w:val="26"/>
          <w:szCs w:val="26"/>
        </w:rPr>
        <w:tab/>
        <w:t>20</w:t>
      </w:r>
    </w:p>
    <w:p w:rsidR="00AC68BB" w:rsidRPr="002012E8" w:rsidRDefault="00AC68BB" w:rsidP="00AC68BB">
      <w:pPr>
        <w:spacing w:line="240" w:lineRule="auto"/>
        <w:jc w:val="both"/>
        <w:rPr>
          <w:sz w:val="26"/>
          <w:szCs w:val="26"/>
        </w:rPr>
      </w:pPr>
      <w:r w:rsidRPr="002012E8">
        <w:rPr>
          <w:sz w:val="26"/>
          <w:szCs w:val="26"/>
        </w:rPr>
        <w:t xml:space="preserve">3.3 </w:t>
      </w:r>
      <w:r w:rsidRPr="002012E8">
        <w:rPr>
          <w:sz w:val="26"/>
          <w:szCs w:val="26"/>
        </w:rPr>
        <w:tab/>
        <w:t xml:space="preserve">Sampling Techniques And Sample Size </w:t>
      </w:r>
      <w:r w:rsidRPr="002012E8">
        <w:rPr>
          <w:sz w:val="26"/>
          <w:szCs w:val="26"/>
        </w:rPr>
        <w:tab/>
      </w:r>
      <w:r>
        <w:rPr>
          <w:sz w:val="26"/>
          <w:szCs w:val="26"/>
        </w:rPr>
        <w:tab/>
      </w:r>
      <w:r>
        <w:rPr>
          <w:sz w:val="26"/>
          <w:szCs w:val="26"/>
        </w:rPr>
        <w:tab/>
      </w:r>
      <w:r w:rsidRPr="002012E8">
        <w:rPr>
          <w:sz w:val="26"/>
          <w:szCs w:val="26"/>
        </w:rPr>
        <w:tab/>
      </w:r>
      <w:r w:rsidRPr="002012E8">
        <w:rPr>
          <w:sz w:val="26"/>
          <w:szCs w:val="26"/>
        </w:rPr>
        <w:tab/>
        <w:t>20</w:t>
      </w:r>
    </w:p>
    <w:p w:rsidR="00AC68BB" w:rsidRPr="002012E8" w:rsidRDefault="00AC68BB" w:rsidP="00AC68BB">
      <w:pPr>
        <w:spacing w:line="240" w:lineRule="auto"/>
        <w:jc w:val="both"/>
      </w:pPr>
      <w:r w:rsidRPr="002012E8">
        <w:lastRenderedPageBreak/>
        <w:t xml:space="preserve">3.4 </w:t>
      </w:r>
      <w:r w:rsidRPr="002012E8">
        <w:tab/>
        <w:t>Method of Data Collection</w:t>
      </w:r>
      <w:r w:rsidRPr="002012E8">
        <w:tab/>
      </w:r>
      <w:r w:rsidRPr="002012E8">
        <w:tab/>
      </w:r>
      <w:r w:rsidRPr="002012E8">
        <w:tab/>
      </w:r>
      <w:r>
        <w:tab/>
      </w:r>
      <w:r>
        <w:tab/>
      </w:r>
      <w:r w:rsidRPr="002012E8">
        <w:tab/>
      </w:r>
      <w:r w:rsidRPr="002012E8">
        <w:tab/>
        <w:t>21</w:t>
      </w:r>
    </w:p>
    <w:p w:rsidR="00AC68BB" w:rsidRPr="002012E8" w:rsidRDefault="00AC68BB" w:rsidP="00AC68BB">
      <w:pPr>
        <w:spacing w:line="240" w:lineRule="auto"/>
        <w:jc w:val="both"/>
      </w:pPr>
      <w:r w:rsidRPr="002012E8">
        <w:t>3.5</w:t>
      </w:r>
      <w:r w:rsidRPr="002012E8">
        <w:tab/>
        <w:t xml:space="preserve"> Sources of Data Collection</w:t>
      </w:r>
      <w:r w:rsidRPr="002012E8">
        <w:tab/>
      </w:r>
      <w:r w:rsidRPr="002012E8">
        <w:tab/>
      </w:r>
      <w:r w:rsidRPr="002012E8">
        <w:tab/>
      </w:r>
      <w:r w:rsidRPr="002012E8">
        <w:tab/>
      </w:r>
      <w:r>
        <w:tab/>
      </w:r>
      <w:r>
        <w:tab/>
      </w:r>
      <w:r w:rsidRPr="002012E8">
        <w:tab/>
        <w:t>21</w:t>
      </w:r>
    </w:p>
    <w:p w:rsidR="00AC68BB" w:rsidRPr="002012E8" w:rsidRDefault="00AC68BB" w:rsidP="00AC68BB">
      <w:pPr>
        <w:spacing w:line="240" w:lineRule="auto"/>
        <w:jc w:val="both"/>
      </w:pPr>
      <w:r w:rsidRPr="002012E8">
        <w:t>3.6</w:t>
      </w:r>
      <w:r w:rsidRPr="002012E8">
        <w:tab/>
        <w:t xml:space="preserve"> Instrument of Data Collection</w:t>
      </w:r>
      <w:r w:rsidRPr="002012E8">
        <w:tab/>
      </w:r>
      <w:r w:rsidRPr="002012E8">
        <w:tab/>
      </w:r>
      <w:r w:rsidRPr="002012E8">
        <w:tab/>
      </w:r>
      <w:r>
        <w:tab/>
      </w:r>
      <w:r>
        <w:tab/>
      </w:r>
      <w:r w:rsidRPr="002012E8">
        <w:tab/>
        <w:t>21</w:t>
      </w:r>
    </w:p>
    <w:p w:rsidR="00AC68BB" w:rsidRPr="002012E8" w:rsidRDefault="00AC68BB" w:rsidP="00AC68BB">
      <w:pPr>
        <w:spacing w:line="240" w:lineRule="auto"/>
        <w:jc w:val="both"/>
      </w:pPr>
      <w:r w:rsidRPr="002012E8">
        <w:t xml:space="preserve">3.7 </w:t>
      </w:r>
      <w:r w:rsidRPr="002012E8">
        <w:tab/>
        <w:t xml:space="preserve">  Method of Data Analysis </w:t>
      </w:r>
      <w:r w:rsidRPr="002012E8">
        <w:tab/>
      </w:r>
      <w:r w:rsidRPr="002012E8">
        <w:tab/>
      </w:r>
      <w:r w:rsidRPr="002012E8">
        <w:tab/>
      </w:r>
      <w:r w:rsidRPr="002012E8">
        <w:tab/>
      </w:r>
      <w:r>
        <w:tab/>
      </w:r>
      <w:r>
        <w:tab/>
      </w:r>
      <w:r w:rsidRPr="002012E8">
        <w:tab/>
        <w:t>22</w:t>
      </w:r>
    </w:p>
    <w:p w:rsidR="00AC68BB" w:rsidRPr="002012E8" w:rsidRDefault="00AC68BB" w:rsidP="00AC68BB">
      <w:pPr>
        <w:spacing w:line="240" w:lineRule="auto"/>
        <w:jc w:val="both"/>
      </w:pPr>
      <w:r w:rsidRPr="002012E8">
        <w:t xml:space="preserve">3.8 </w:t>
      </w:r>
      <w:r w:rsidRPr="002012E8">
        <w:tab/>
        <w:t>Historical Background of the Case Study</w:t>
      </w:r>
      <w:r w:rsidRPr="002012E8">
        <w:tab/>
      </w:r>
      <w:r w:rsidRPr="002012E8">
        <w:tab/>
      </w:r>
      <w:r>
        <w:tab/>
      </w:r>
      <w:r>
        <w:tab/>
      </w:r>
      <w:r>
        <w:tab/>
      </w:r>
      <w:r w:rsidRPr="002012E8">
        <w:t>22</w:t>
      </w:r>
    </w:p>
    <w:p w:rsidR="00AC68BB" w:rsidRPr="004A5C6A" w:rsidRDefault="00AC68BB" w:rsidP="00AC68BB">
      <w:pPr>
        <w:spacing w:line="240" w:lineRule="auto"/>
        <w:rPr>
          <w:b/>
          <w:sz w:val="26"/>
          <w:szCs w:val="26"/>
        </w:rPr>
      </w:pPr>
      <w:r w:rsidRPr="004A5C6A">
        <w:rPr>
          <w:b/>
          <w:sz w:val="26"/>
          <w:szCs w:val="26"/>
        </w:rPr>
        <w:t>CHAPTER FOUR</w:t>
      </w:r>
    </w:p>
    <w:p w:rsidR="00AC68BB" w:rsidRPr="004A5C6A" w:rsidRDefault="00AC68BB" w:rsidP="00AC68BB">
      <w:pPr>
        <w:spacing w:line="240" w:lineRule="auto"/>
        <w:rPr>
          <w:b/>
          <w:sz w:val="26"/>
          <w:szCs w:val="26"/>
        </w:rPr>
      </w:pPr>
      <w:r w:rsidRPr="004A5C6A">
        <w:rPr>
          <w:b/>
          <w:sz w:val="26"/>
          <w:szCs w:val="26"/>
        </w:rPr>
        <w:t>DATA PRESENTATION, ANALYSIS AND INTERPRETATION</w:t>
      </w:r>
    </w:p>
    <w:p w:rsidR="00AC68BB" w:rsidRPr="002012E8" w:rsidRDefault="00AC68BB" w:rsidP="00AC68BB">
      <w:pPr>
        <w:spacing w:line="240" w:lineRule="auto"/>
        <w:rPr>
          <w:sz w:val="26"/>
          <w:szCs w:val="26"/>
        </w:rPr>
      </w:pPr>
      <w:r w:rsidRPr="002012E8">
        <w:rPr>
          <w:sz w:val="26"/>
          <w:szCs w:val="26"/>
        </w:rPr>
        <w:t xml:space="preserve">4.1 Introduction </w:t>
      </w:r>
      <w:r w:rsidRPr="002012E8">
        <w:rPr>
          <w:sz w:val="26"/>
          <w:szCs w:val="26"/>
        </w:rPr>
        <w:tab/>
      </w:r>
      <w:r w:rsidRPr="002012E8">
        <w:rPr>
          <w:sz w:val="26"/>
          <w:szCs w:val="26"/>
        </w:rPr>
        <w:tab/>
      </w:r>
      <w:r w:rsidRPr="002012E8">
        <w:rPr>
          <w:sz w:val="26"/>
          <w:szCs w:val="26"/>
        </w:rPr>
        <w:tab/>
      </w:r>
      <w:r w:rsidRPr="002012E8">
        <w:rPr>
          <w:sz w:val="26"/>
          <w:szCs w:val="26"/>
        </w:rPr>
        <w:tab/>
      </w:r>
      <w:r w:rsidRPr="002012E8">
        <w:rPr>
          <w:sz w:val="26"/>
          <w:szCs w:val="26"/>
        </w:rPr>
        <w:tab/>
      </w:r>
      <w:r w:rsidRPr="002012E8">
        <w:rPr>
          <w:sz w:val="26"/>
          <w:szCs w:val="26"/>
        </w:rPr>
        <w:tab/>
      </w:r>
      <w:r w:rsidRPr="002012E8">
        <w:rPr>
          <w:sz w:val="26"/>
          <w:szCs w:val="26"/>
        </w:rPr>
        <w:tab/>
      </w:r>
      <w:r w:rsidRPr="002012E8">
        <w:rPr>
          <w:sz w:val="26"/>
          <w:szCs w:val="26"/>
        </w:rPr>
        <w:tab/>
      </w:r>
      <w:r w:rsidRPr="002012E8">
        <w:rPr>
          <w:sz w:val="26"/>
          <w:szCs w:val="26"/>
        </w:rPr>
        <w:tab/>
        <w:t>24</w:t>
      </w:r>
    </w:p>
    <w:p w:rsidR="00AC68BB" w:rsidRPr="002012E8" w:rsidRDefault="00AC68BB" w:rsidP="00AC68BB">
      <w:pPr>
        <w:spacing w:line="240" w:lineRule="auto"/>
        <w:jc w:val="both"/>
        <w:rPr>
          <w:sz w:val="26"/>
          <w:szCs w:val="26"/>
        </w:rPr>
      </w:pPr>
      <w:r w:rsidRPr="002012E8">
        <w:rPr>
          <w:sz w:val="26"/>
          <w:szCs w:val="26"/>
        </w:rPr>
        <w:t>4.2 Data Presentation, Analysis and Interpretation</w:t>
      </w:r>
      <w:r w:rsidRPr="002012E8">
        <w:rPr>
          <w:sz w:val="26"/>
          <w:szCs w:val="26"/>
        </w:rPr>
        <w:tab/>
      </w:r>
      <w:r w:rsidRPr="002012E8">
        <w:rPr>
          <w:sz w:val="26"/>
          <w:szCs w:val="26"/>
        </w:rPr>
        <w:tab/>
      </w:r>
      <w:r w:rsidRPr="002012E8">
        <w:rPr>
          <w:sz w:val="26"/>
          <w:szCs w:val="26"/>
        </w:rPr>
        <w:tab/>
      </w:r>
      <w:r w:rsidRPr="002012E8">
        <w:rPr>
          <w:sz w:val="26"/>
          <w:szCs w:val="26"/>
        </w:rPr>
        <w:tab/>
        <w:t>24</w:t>
      </w:r>
    </w:p>
    <w:p w:rsidR="00AC68BB" w:rsidRDefault="00AC68BB" w:rsidP="00AC68BB">
      <w:pPr>
        <w:spacing w:line="240" w:lineRule="auto"/>
        <w:jc w:val="both"/>
        <w:rPr>
          <w:b/>
          <w:sz w:val="26"/>
          <w:szCs w:val="26"/>
        </w:rPr>
      </w:pPr>
      <w:r w:rsidRPr="002012E8">
        <w:rPr>
          <w:sz w:val="26"/>
          <w:szCs w:val="26"/>
        </w:rPr>
        <w:t>4.3</w:t>
      </w:r>
      <w:r w:rsidRPr="002012E8">
        <w:rPr>
          <w:sz w:val="26"/>
          <w:szCs w:val="26"/>
        </w:rPr>
        <w:tab/>
        <w:t>Discussion of Findings</w:t>
      </w:r>
      <w:r w:rsidRPr="002012E8">
        <w:rPr>
          <w:sz w:val="26"/>
          <w:szCs w:val="26"/>
        </w:rPr>
        <w:tab/>
      </w:r>
      <w:r w:rsidRPr="002012E8">
        <w:rPr>
          <w:sz w:val="26"/>
          <w:szCs w:val="26"/>
        </w:rPr>
        <w:tab/>
      </w:r>
      <w:r w:rsidRPr="002012E8">
        <w:rPr>
          <w:sz w:val="26"/>
          <w:szCs w:val="26"/>
        </w:rPr>
        <w:tab/>
      </w:r>
      <w:r w:rsidRPr="002012E8">
        <w:rPr>
          <w:sz w:val="26"/>
          <w:szCs w:val="26"/>
        </w:rPr>
        <w:tab/>
      </w:r>
      <w:r w:rsidRPr="002012E8">
        <w:rPr>
          <w:sz w:val="26"/>
          <w:szCs w:val="26"/>
        </w:rPr>
        <w:tab/>
      </w:r>
      <w:r w:rsidRPr="002012E8">
        <w:rPr>
          <w:sz w:val="26"/>
          <w:szCs w:val="26"/>
        </w:rPr>
        <w:tab/>
      </w:r>
      <w:r w:rsidRPr="002012E8">
        <w:rPr>
          <w:sz w:val="26"/>
          <w:szCs w:val="26"/>
        </w:rPr>
        <w:tab/>
        <w:t>38</w:t>
      </w:r>
    </w:p>
    <w:p w:rsidR="00AC68BB" w:rsidRPr="004A5C6A" w:rsidRDefault="00AC68BB" w:rsidP="00AC68BB">
      <w:pPr>
        <w:spacing w:line="240" w:lineRule="auto"/>
        <w:rPr>
          <w:b/>
          <w:sz w:val="26"/>
          <w:szCs w:val="26"/>
        </w:rPr>
      </w:pPr>
      <w:r w:rsidRPr="004A5C6A">
        <w:rPr>
          <w:b/>
          <w:sz w:val="26"/>
          <w:szCs w:val="26"/>
        </w:rPr>
        <w:t>CHAPTER FIVE</w:t>
      </w:r>
    </w:p>
    <w:p w:rsidR="00AC68BB" w:rsidRPr="004A5C6A" w:rsidRDefault="00AC68BB" w:rsidP="00AC68BB">
      <w:pPr>
        <w:spacing w:line="240" w:lineRule="auto"/>
        <w:rPr>
          <w:b/>
          <w:sz w:val="26"/>
          <w:szCs w:val="26"/>
        </w:rPr>
      </w:pPr>
      <w:r w:rsidRPr="004A5C6A">
        <w:rPr>
          <w:b/>
          <w:sz w:val="26"/>
          <w:szCs w:val="26"/>
        </w:rPr>
        <w:t>SUMMARY, CONCLUSION AND RECOMMENDATIONS</w:t>
      </w:r>
    </w:p>
    <w:p w:rsidR="00AC68BB" w:rsidRPr="002012E8" w:rsidRDefault="00AC68BB" w:rsidP="00AC68BB">
      <w:pPr>
        <w:spacing w:line="240" w:lineRule="auto"/>
        <w:jc w:val="both"/>
        <w:rPr>
          <w:sz w:val="26"/>
          <w:szCs w:val="26"/>
        </w:rPr>
      </w:pPr>
      <w:r w:rsidRPr="002012E8">
        <w:rPr>
          <w:sz w:val="26"/>
          <w:szCs w:val="26"/>
        </w:rPr>
        <w:t>5.1 Summary</w:t>
      </w:r>
      <w:r w:rsidRPr="002012E8">
        <w:rPr>
          <w:sz w:val="26"/>
          <w:szCs w:val="26"/>
        </w:rPr>
        <w:tab/>
      </w:r>
      <w:r w:rsidRPr="002012E8">
        <w:rPr>
          <w:sz w:val="26"/>
          <w:szCs w:val="26"/>
        </w:rPr>
        <w:tab/>
      </w:r>
      <w:r w:rsidRPr="002012E8">
        <w:rPr>
          <w:sz w:val="26"/>
          <w:szCs w:val="26"/>
        </w:rPr>
        <w:tab/>
      </w:r>
      <w:r w:rsidRPr="002012E8">
        <w:rPr>
          <w:sz w:val="26"/>
          <w:szCs w:val="26"/>
        </w:rPr>
        <w:tab/>
      </w:r>
      <w:r w:rsidRPr="002012E8">
        <w:rPr>
          <w:sz w:val="26"/>
          <w:szCs w:val="26"/>
        </w:rPr>
        <w:tab/>
      </w:r>
      <w:r w:rsidRPr="002012E8">
        <w:rPr>
          <w:sz w:val="26"/>
          <w:szCs w:val="26"/>
        </w:rPr>
        <w:tab/>
      </w:r>
      <w:r w:rsidRPr="002012E8">
        <w:rPr>
          <w:sz w:val="26"/>
          <w:szCs w:val="26"/>
        </w:rPr>
        <w:tab/>
      </w:r>
      <w:r w:rsidRPr="002012E8">
        <w:rPr>
          <w:sz w:val="26"/>
          <w:szCs w:val="26"/>
        </w:rPr>
        <w:tab/>
      </w:r>
      <w:r w:rsidRPr="002012E8">
        <w:rPr>
          <w:sz w:val="26"/>
          <w:szCs w:val="26"/>
        </w:rPr>
        <w:tab/>
      </w:r>
      <w:r>
        <w:rPr>
          <w:sz w:val="26"/>
          <w:szCs w:val="26"/>
        </w:rPr>
        <w:tab/>
      </w:r>
      <w:r w:rsidRPr="002012E8">
        <w:rPr>
          <w:sz w:val="26"/>
          <w:szCs w:val="26"/>
        </w:rPr>
        <w:t>40</w:t>
      </w:r>
    </w:p>
    <w:p w:rsidR="00AC68BB" w:rsidRPr="002012E8" w:rsidRDefault="00AC68BB" w:rsidP="00AC68BB">
      <w:pPr>
        <w:spacing w:line="240" w:lineRule="auto"/>
        <w:jc w:val="both"/>
        <w:rPr>
          <w:sz w:val="26"/>
          <w:szCs w:val="26"/>
        </w:rPr>
      </w:pPr>
      <w:r w:rsidRPr="002012E8">
        <w:rPr>
          <w:sz w:val="26"/>
          <w:szCs w:val="26"/>
        </w:rPr>
        <w:t xml:space="preserve">5.2 Conclusion </w:t>
      </w:r>
      <w:r w:rsidRPr="002012E8">
        <w:rPr>
          <w:sz w:val="26"/>
          <w:szCs w:val="26"/>
        </w:rPr>
        <w:tab/>
      </w:r>
      <w:r w:rsidRPr="002012E8">
        <w:rPr>
          <w:sz w:val="26"/>
          <w:szCs w:val="26"/>
        </w:rPr>
        <w:tab/>
      </w:r>
      <w:r w:rsidRPr="002012E8">
        <w:rPr>
          <w:sz w:val="26"/>
          <w:szCs w:val="26"/>
        </w:rPr>
        <w:tab/>
      </w:r>
      <w:r w:rsidRPr="002012E8">
        <w:rPr>
          <w:sz w:val="26"/>
          <w:szCs w:val="26"/>
        </w:rPr>
        <w:tab/>
      </w:r>
      <w:r w:rsidRPr="002012E8">
        <w:rPr>
          <w:sz w:val="26"/>
          <w:szCs w:val="26"/>
        </w:rPr>
        <w:tab/>
      </w:r>
      <w:r w:rsidRPr="002012E8">
        <w:rPr>
          <w:sz w:val="26"/>
          <w:szCs w:val="26"/>
        </w:rPr>
        <w:tab/>
      </w:r>
      <w:r w:rsidRPr="002012E8">
        <w:rPr>
          <w:sz w:val="26"/>
          <w:szCs w:val="26"/>
        </w:rPr>
        <w:tab/>
      </w:r>
      <w:r w:rsidRPr="002012E8">
        <w:rPr>
          <w:sz w:val="26"/>
          <w:szCs w:val="26"/>
        </w:rPr>
        <w:tab/>
      </w:r>
      <w:r w:rsidRPr="002012E8">
        <w:rPr>
          <w:sz w:val="26"/>
          <w:szCs w:val="26"/>
        </w:rPr>
        <w:tab/>
        <w:t>40</w:t>
      </w:r>
    </w:p>
    <w:p w:rsidR="00AC68BB" w:rsidRPr="002012E8" w:rsidRDefault="00AC68BB" w:rsidP="00AC68BB">
      <w:pPr>
        <w:spacing w:line="240" w:lineRule="auto"/>
        <w:jc w:val="both"/>
        <w:rPr>
          <w:sz w:val="26"/>
          <w:szCs w:val="26"/>
        </w:rPr>
      </w:pPr>
      <w:r w:rsidRPr="002012E8">
        <w:rPr>
          <w:sz w:val="26"/>
          <w:szCs w:val="26"/>
        </w:rPr>
        <w:t xml:space="preserve">5.3 Recommendations </w:t>
      </w:r>
      <w:r w:rsidRPr="002012E8">
        <w:rPr>
          <w:sz w:val="26"/>
          <w:szCs w:val="26"/>
        </w:rPr>
        <w:tab/>
      </w:r>
      <w:r w:rsidRPr="002012E8">
        <w:rPr>
          <w:sz w:val="26"/>
          <w:szCs w:val="26"/>
        </w:rPr>
        <w:tab/>
      </w:r>
      <w:r w:rsidRPr="002012E8">
        <w:rPr>
          <w:sz w:val="26"/>
          <w:szCs w:val="26"/>
        </w:rPr>
        <w:tab/>
      </w:r>
      <w:r w:rsidRPr="002012E8">
        <w:rPr>
          <w:sz w:val="26"/>
          <w:szCs w:val="26"/>
        </w:rPr>
        <w:tab/>
      </w:r>
      <w:r w:rsidRPr="002012E8">
        <w:rPr>
          <w:sz w:val="26"/>
          <w:szCs w:val="26"/>
        </w:rPr>
        <w:tab/>
      </w:r>
      <w:r w:rsidRPr="002012E8">
        <w:rPr>
          <w:sz w:val="26"/>
          <w:szCs w:val="26"/>
        </w:rPr>
        <w:tab/>
      </w:r>
      <w:r w:rsidRPr="002012E8">
        <w:rPr>
          <w:sz w:val="26"/>
          <w:szCs w:val="26"/>
        </w:rPr>
        <w:tab/>
      </w:r>
      <w:r w:rsidRPr="002012E8">
        <w:rPr>
          <w:sz w:val="26"/>
          <w:szCs w:val="26"/>
        </w:rPr>
        <w:tab/>
        <w:t>40</w:t>
      </w:r>
    </w:p>
    <w:p w:rsidR="00AC68BB" w:rsidRDefault="00AC68BB" w:rsidP="00AC68BB">
      <w:pPr>
        <w:spacing w:line="240" w:lineRule="auto"/>
        <w:jc w:val="both"/>
      </w:pPr>
      <w:r w:rsidRPr="004A5C6A">
        <w:rPr>
          <w:b/>
          <w:sz w:val="26"/>
          <w:szCs w:val="26"/>
        </w:rPr>
        <w:t>REFRENCES</w:t>
      </w:r>
    </w:p>
    <w:p w:rsidR="00AC68BB" w:rsidRDefault="00AC68BB" w:rsidP="00AC68BB"/>
    <w:p w:rsidR="00AC68BB" w:rsidRDefault="00AC68BB" w:rsidP="00AC68BB"/>
    <w:p w:rsidR="00AC68BB" w:rsidRDefault="00AC68BB">
      <w:pPr>
        <w:rPr>
          <w:b/>
          <w:bCs/>
        </w:rPr>
      </w:pPr>
    </w:p>
    <w:p w:rsidR="00AC68BB" w:rsidRDefault="00AC68BB">
      <w:pPr>
        <w:rPr>
          <w:b/>
          <w:bCs/>
        </w:rPr>
      </w:pPr>
      <w:r>
        <w:rPr>
          <w:b/>
          <w:bCs/>
        </w:rPr>
        <w:br w:type="page"/>
      </w:r>
    </w:p>
    <w:p w:rsidR="004D5FD5" w:rsidRDefault="004D5FD5" w:rsidP="008C0B2B">
      <w:pPr>
        <w:spacing w:after="0" w:line="276" w:lineRule="auto"/>
        <w:jc w:val="center"/>
        <w:rPr>
          <w:b/>
          <w:bCs/>
        </w:rPr>
      </w:pPr>
      <w:r>
        <w:rPr>
          <w:b/>
          <w:bCs/>
        </w:rPr>
        <w:lastRenderedPageBreak/>
        <w:t>CHAPTER ONE</w:t>
      </w:r>
    </w:p>
    <w:p w:rsidR="00090E26" w:rsidRPr="00090E26" w:rsidRDefault="00090E26" w:rsidP="008C0B2B">
      <w:pPr>
        <w:spacing w:after="0" w:line="276" w:lineRule="auto"/>
        <w:jc w:val="center"/>
        <w:rPr>
          <w:b/>
          <w:bCs/>
        </w:rPr>
      </w:pPr>
      <w:r w:rsidRPr="00090E26">
        <w:rPr>
          <w:b/>
          <w:bCs/>
        </w:rPr>
        <w:t>INTRODUCTION</w:t>
      </w:r>
    </w:p>
    <w:p w:rsidR="004D5FD5" w:rsidRPr="004D5FD5" w:rsidRDefault="004D5FD5" w:rsidP="008C0B2B">
      <w:pPr>
        <w:spacing w:after="0" w:line="276" w:lineRule="auto"/>
        <w:jc w:val="both"/>
        <w:rPr>
          <w:b/>
          <w:bCs/>
        </w:rPr>
      </w:pPr>
      <w:r w:rsidRPr="004D5FD5">
        <w:rPr>
          <w:b/>
          <w:bCs/>
        </w:rPr>
        <w:t>1.1 Background to the Study</w:t>
      </w:r>
    </w:p>
    <w:p w:rsidR="004D5FD5" w:rsidRPr="004D5FD5" w:rsidRDefault="004D5FD5" w:rsidP="008C0B2B">
      <w:pPr>
        <w:spacing w:after="0" w:line="276" w:lineRule="auto"/>
        <w:jc w:val="both"/>
      </w:pPr>
      <w:r w:rsidRPr="004D5FD5">
        <w:t>In today’s highly competitive business environment, manufacturing firms are constantly seeking ways to improve their market positioning and boost sales performance. One of the most effective strategic tools adopted globally is market segmentation. Market segmentation involves dividing a broad consumer or business market into sub-groups of consumers based on shared characteristics such as needs, behaviors, or demographics (Kotler, Keller &amp;Chernev, 2022). By tailoring marketing strategies to the needs of specific segments, organizations can more effectively allocate resources, improve customer satisfaction, and enhance overall sales performance. This strategy has become particularly critical for firms operating in dynamic and heterogeneous markets like Nigeria, where customer needs vary significantly across geographic and socio-economic lines (Olayemi&amp;Adedeji, 2023).</w:t>
      </w:r>
    </w:p>
    <w:p w:rsidR="004D5FD5" w:rsidRPr="004D5FD5" w:rsidRDefault="004D5FD5" w:rsidP="008C0B2B">
      <w:pPr>
        <w:spacing w:after="0" w:line="276" w:lineRule="auto"/>
        <w:jc w:val="both"/>
      </w:pPr>
      <w:r w:rsidRPr="004D5FD5">
        <w:t>In the manufacturing sector, market segmentation is not merely a marketing function but a strategic imperative. Manufacturing firms, especially those dealing in consumer goods such as lubricants, must understand and respond to diverse market segments to survive and grow. Lubcon Nigeria Limited, a leading indigenous manufacturer of lubricants and petroleum products, serves a broad market comprising industrial, commercial, and individual customers. The complexity and diversity of this customer base necessitate an efficient segmentation approach to target each group effectively. Firms that fail to apply segmentation accurately risk losing competitiveness due to undifferentiated marketing, which often leads to poor sales outcomes (Chukwuemeka&amp;Okafor, 2024).</w:t>
      </w:r>
    </w:p>
    <w:p w:rsidR="004D5FD5" w:rsidRPr="004D5FD5" w:rsidRDefault="004D5FD5" w:rsidP="008C0B2B">
      <w:pPr>
        <w:spacing w:after="0" w:line="276" w:lineRule="auto"/>
        <w:jc w:val="both"/>
      </w:pPr>
      <w:r w:rsidRPr="004D5FD5">
        <w:t>Sales performance, a critical success factor for manufacturing businesses, is closely tied to how well firms understand and meet market demands. It includes metrics such as revenue growth, market share expansion, and customer retention. Empirical studies have shown a positive correlation between effective market segmentation and improved sales outcomes, particularly in developing economies (Bassey, Odu&amp;Ufot, 2023). For Lubcon Nigeria Limited, leveraging segmentation could mean better customer targeting, enhanced product customization, and optimized distribution strategies. As the Nigerian manufacturing industry faces increased competition from both local and international brands, a robust segmentation strategy could be the key to maintaining and expanding market share.</w:t>
      </w:r>
    </w:p>
    <w:p w:rsidR="004D5FD5" w:rsidRPr="004D5FD5" w:rsidRDefault="004D5FD5" w:rsidP="008C0B2B">
      <w:pPr>
        <w:spacing w:after="0" w:line="276" w:lineRule="auto"/>
        <w:jc w:val="both"/>
      </w:pPr>
      <w:r w:rsidRPr="004D5FD5">
        <w:t xml:space="preserve">Despite its recognized benefits, many manufacturing firms in Nigeria struggle to implement market segmentation effectively. Factors such as lack of data analytics capacity, limited market research, and poor understanding of customer behavior often </w:t>
      </w:r>
      <w:r w:rsidRPr="004D5FD5">
        <w:lastRenderedPageBreak/>
        <w:t>hinder segmentation efforts. Additionally, some firms adopt a one-size-fits-all marketing approach that ignores the peculiarities of various consumer groups (Adebayo &amp;Eze, 2023). This gap between segmentation theory and practice underscores the need for case-based research to explore how segmentation strategies affect sales performance in real-world settings, especially within local firms such as Lubcon.</w:t>
      </w:r>
    </w:p>
    <w:p w:rsidR="004D5FD5" w:rsidRPr="004D5FD5" w:rsidRDefault="004D5FD5" w:rsidP="008C0B2B">
      <w:pPr>
        <w:spacing w:after="0" w:line="276" w:lineRule="auto"/>
        <w:jc w:val="both"/>
      </w:pPr>
      <w:r w:rsidRPr="004D5FD5">
        <w:t>Moreover, the dynamic nature of customer preferences, influenced by technological change, globalization, and socio-economic trends, calls for a continuous review of segmentation approaches. Manufacturing firms that adapt to these trends tend to achieve greater market responsiveness and competitive advantage. The integration of digital technologies, including customer relationship management (CRM) systems and data analytics tools, has made it easier to identify, understand, and target market segments more precisely (Uchenna&amp; Musa, 2024). Lubcon Nigeria Limited, as a growing indigenous manufacturer, stands to benefit significantly from adopting modern segmentation frameworks to enhance its sales performance.</w:t>
      </w:r>
    </w:p>
    <w:p w:rsidR="004D5FD5" w:rsidRPr="004D5FD5" w:rsidRDefault="004D5FD5" w:rsidP="008C0B2B">
      <w:pPr>
        <w:spacing w:after="0" w:line="276" w:lineRule="auto"/>
        <w:jc w:val="both"/>
      </w:pPr>
      <w:r w:rsidRPr="004D5FD5">
        <w:t>Therefore, this study seeks to examine the relationship between market segmentation and sales performance, using Lubcon Nigeria Limited as a case study. The research will explore the segmentation strategies currently employed by the company, assess their effectiveness, and determine how they impact overall sales outcomes. The findings will provide valuable insights not only for Lubcon but also for other manufacturing firms aiming to improve their market strategy and performance in the Nigerian context.</w:t>
      </w:r>
    </w:p>
    <w:p w:rsidR="004D5FD5" w:rsidRPr="004D5FD5" w:rsidRDefault="004D5FD5" w:rsidP="008C0B2B">
      <w:pPr>
        <w:spacing w:after="0" w:line="276" w:lineRule="auto"/>
        <w:jc w:val="both"/>
        <w:rPr>
          <w:b/>
          <w:bCs/>
        </w:rPr>
      </w:pPr>
      <w:r w:rsidRPr="004D5FD5">
        <w:rPr>
          <w:b/>
          <w:bCs/>
        </w:rPr>
        <w:t>1.2 Statement of the Problem</w:t>
      </w:r>
    </w:p>
    <w:p w:rsidR="00937DCF" w:rsidRDefault="004D5FD5" w:rsidP="008C0B2B">
      <w:pPr>
        <w:spacing w:after="0" w:line="276" w:lineRule="auto"/>
        <w:jc w:val="both"/>
      </w:pPr>
      <w:r w:rsidRPr="004D5FD5">
        <w:t>Despite the widespread recognition of market segmentation as a vital tool for enhancing sales performance, many manufacturing firms in Nigeria, including Lubcon Nigeria Limited, have not fully leveraged its potential to drive growth and competitiveness. Previous research has extensively highlighted the benefits of segmentation in theory, yet there remains a significant gap in empirical evidence demonstrating how specific segmentation strategies translate into measurable sales outcomes within local manufacturing contexts. This disconnect between conceptual understanding and practical implementation has left many firms applying generalized marketing tactics that fail to address the unique needs of distinct customer groups. Consequently, sales performance remains suboptimal, with missed opportunities for revenue maximization, customer retention, and market expansion. This study seeks to bridge that gap by investigating how Lubcon Nigeria Limited applies market segmentation and how such practices influence its sales performance, providing actionable insights tailored to the realities of the Nigerian manufacturing sector.</w:t>
      </w:r>
    </w:p>
    <w:p w:rsidR="00937DCF" w:rsidRDefault="00937DCF">
      <w:r>
        <w:br w:type="page"/>
      </w:r>
    </w:p>
    <w:p w:rsidR="00937DCF" w:rsidRPr="004D5FD5" w:rsidRDefault="00937DCF" w:rsidP="00937DCF">
      <w:pPr>
        <w:spacing w:after="0" w:line="276" w:lineRule="auto"/>
        <w:jc w:val="both"/>
        <w:rPr>
          <w:b/>
          <w:bCs/>
        </w:rPr>
      </w:pPr>
      <w:r w:rsidRPr="004D5FD5">
        <w:rPr>
          <w:b/>
          <w:bCs/>
        </w:rPr>
        <w:lastRenderedPageBreak/>
        <w:t>1.</w:t>
      </w:r>
      <w:r>
        <w:rPr>
          <w:b/>
          <w:bCs/>
        </w:rPr>
        <w:t>3</w:t>
      </w:r>
      <w:r w:rsidRPr="004D5FD5">
        <w:rPr>
          <w:b/>
          <w:bCs/>
        </w:rPr>
        <w:t xml:space="preserve"> Research Questions</w:t>
      </w:r>
    </w:p>
    <w:p w:rsidR="00937DCF" w:rsidRPr="004D5FD5" w:rsidRDefault="00937DCF" w:rsidP="00937DCF">
      <w:pPr>
        <w:spacing w:after="0" w:line="276" w:lineRule="auto"/>
        <w:jc w:val="both"/>
      </w:pPr>
      <w:r w:rsidRPr="004D5FD5">
        <w:t>To guide the investigation, the following research questions will be addressed:</w:t>
      </w:r>
    </w:p>
    <w:p w:rsidR="00937DCF" w:rsidRPr="004D5FD5" w:rsidRDefault="00937DCF" w:rsidP="00937DCF">
      <w:pPr>
        <w:numPr>
          <w:ilvl w:val="0"/>
          <w:numId w:val="2"/>
        </w:numPr>
        <w:spacing w:after="0" w:line="276" w:lineRule="auto"/>
        <w:jc w:val="both"/>
      </w:pPr>
      <w:r w:rsidRPr="004D5FD5">
        <w:t>What market segmentation strategies are adopted by Lubcon Nigeria Limited?</w:t>
      </w:r>
    </w:p>
    <w:p w:rsidR="00937DCF" w:rsidRPr="004D5FD5" w:rsidRDefault="00937DCF" w:rsidP="00937DCF">
      <w:pPr>
        <w:numPr>
          <w:ilvl w:val="0"/>
          <w:numId w:val="2"/>
        </w:numPr>
        <w:spacing w:after="0" w:line="276" w:lineRule="auto"/>
        <w:jc w:val="both"/>
      </w:pPr>
      <w:r w:rsidRPr="004D5FD5">
        <w:t>How does market segmentation affect the sales performance of Lubcon Nigeria Limited?</w:t>
      </w:r>
    </w:p>
    <w:p w:rsidR="00937DCF" w:rsidRPr="004D5FD5" w:rsidRDefault="00937DCF" w:rsidP="00937DCF">
      <w:pPr>
        <w:numPr>
          <w:ilvl w:val="0"/>
          <w:numId w:val="2"/>
        </w:numPr>
        <w:spacing w:after="0" w:line="276" w:lineRule="auto"/>
        <w:jc w:val="both"/>
      </w:pPr>
      <w:r w:rsidRPr="004D5FD5">
        <w:t>To what extent does market segmentation contribute to customer retention and revenue growth at Lubcon Nigeria Limited?</w:t>
      </w:r>
    </w:p>
    <w:p w:rsidR="004D5FD5" w:rsidRPr="004D5FD5" w:rsidRDefault="004D5FD5" w:rsidP="008C0B2B">
      <w:pPr>
        <w:spacing w:after="0" w:line="276" w:lineRule="auto"/>
        <w:jc w:val="both"/>
        <w:rPr>
          <w:b/>
          <w:bCs/>
        </w:rPr>
      </w:pPr>
      <w:r w:rsidRPr="004D5FD5">
        <w:rPr>
          <w:b/>
          <w:bCs/>
        </w:rPr>
        <w:t>1.</w:t>
      </w:r>
      <w:r w:rsidR="00937DCF">
        <w:rPr>
          <w:b/>
          <w:bCs/>
        </w:rPr>
        <w:t>4</w:t>
      </w:r>
      <w:r w:rsidRPr="004D5FD5">
        <w:rPr>
          <w:b/>
          <w:bCs/>
        </w:rPr>
        <w:t xml:space="preserve"> Objectives of the Study</w:t>
      </w:r>
    </w:p>
    <w:p w:rsidR="004D5FD5" w:rsidRPr="004D5FD5" w:rsidRDefault="004D5FD5" w:rsidP="008C0B2B">
      <w:pPr>
        <w:spacing w:after="0" w:line="276" w:lineRule="auto"/>
        <w:jc w:val="both"/>
      </w:pPr>
      <w:r w:rsidRPr="004D5FD5">
        <w:t>The primary objective of this study is to examine the impact of market segmentation on sales performance in manufacturing firms, using Lubcon Nigeria Limited as a case study. Specifically, the study aims to:</w:t>
      </w:r>
    </w:p>
    <w:p w:rsidR="004D5FD5" w:rsidRPr="004D5FD5" w:rsidRDefault="004D5FD5" w:rsidP="008C0B2B">
      <w:pPr>
        <w:numPr>
          <w:ilvl w:val="0"/>
          <w:numId w:val="1"/>
        </w:numPr>
        <w:spacing w:after="0" w:line="276" w:lineRule="auto"/>
        <w:jc w:val="both"/>
      </w:pPr>
      <w:r w:rsidRPr="004D5FD5">
        <w:t>Identify the market segmentation strategies currently employed by Lubcon Nigeria Limited.</w:t>
      </w:r>
    </w:p>
    <w:p w:rsidR="004D5FD5" w:rsidRPr="004D5FD5" w:rsidRDefault="004D5FD5" w:rsidP="008C0B2B">
      <w:pPr>
        <w:numPr>
          <w:ilvl w:val="0"/>
          <w:numId w:val="1"/>
        </w:numPr>
        <w:spacing w:after="0" w:line="276" w:lineRule="auto"/>
        <w:jc w:val="both"/>
      </w:pPr>
      <w:r w:rsidRPr="004D5FD5">
        <w:t>Assess the relationship between market segmentation and sales performance in the organization.</w:t>
      </w:r>
    </w:p>
    <w:p w:rsidR="004D5FD5" w:rsidRPr="004D5FD5" w:rsidRDefault="004D5FD5" w:rsidP="008C0B2B">
      <w:pPr>
        <w:numPr>
          <w:ilvl w:val="0"/>
          <w:numId w:val="1"/>
        </w:numPr>
        <w:spacing w:after="0" w:line="276" w:lineRule="auto"/>
        <w:jc w:val="both"/>
      </w:pPr>
      <w:r w:rsidRPr="004D5FD5">
        <w:t>Determine the extent to which segmentation influences customer retention and revenue growth at Lubcon Nigeria Limited.</w:t>
      </w:r>
    </w:p>
    <w:p w:rsidR="004D5FD5" w:rsidRPr="004D5FD5" w:rsidRDefault="004D5FD5" w:rsidP="008C0B2B">
      <w:pPr>
        <w:spacing w:after="0" w:line="276" w:lineRule="auto"/>
        <w:jc w:val="both"/>
        <w:rPr>
          <w:b/>
          <w:bCs/>
        </w:rPr>
      </w:pPr>
      <w:r w:rsidRPr="004D5FD5">
        <w:rPr>
          <w:b/>
          <w:bCs/>
        </w:rPr>
        <w:t>1.5 Research Hypotheses</w:t>
      </w:r>
    </w:p>
    <w:p w:rsidR="004D5FD5" w:rsidRPr="004D5FD5" w:rsidRDefault="004D5FD5" w:rsidP="008C0B2B">
      <w:pPr>
        <w:spacing w:after="0" w:line="276" w:lineRule="auto"/>
        <w:jc w:val="both"/>
      </w:pPr>
      <w:r w:rsidRPr="004D5FD5">
        <w:t>The study will test the following hypotheses:</w:t>
      </w:r>
    </w:p>
    <w:p w:rsidR="004D5FD5" w:rsidRPr="004D5FD5" w:rsidRDefault="004D5FD5" w:rsidP="008C0B2B">
      <w:pPr>
        <w:numPr>
          <w:ilvl w:val="0"/>
          <w:numId w:val="3"/>
        </w:numPr>
        <w:spacing w:after="0" w:line="276" w:lineRule="auto"/>
        <w:jc w:val="both"/>
      </w:pPr>
      <w:r w:rsidRPr="004D5FD5">
        <w:rPr>
          <w:b/>
          <w:bCs/>
        </w:rPr>
        <w:t>H₀₁</w:t>
      </w:r>
      <w:r w:rsidRPr="004D5FD5">
        <w:t>: There is no significant relationship between market segmentation and sales performance at Lubcon Nigeria Limited.</w:t>
      </w:r>
    </w:p>
    <w:p w:rsidR="004D5FD5" w:rsidRPr="004D5FD5" w:rsidRDefault="004D5FD5" w:rsidP="008C0B2B">
      <w:pPr>
        <w:numPr>
          <w:ilvl w:val="0"/>
          <w:numId w:val="3"/>
        </w:numPr>
        <w:spacing w:after="0" w:line="276" w:lineRule="auto"/>
        <w:jc w:val="both"/>
      </w:pPr>
      <w:r w:rsidRPr="004D5FD5">
        <w:rPr>
          <w:b/>
          <w:bCs/>
        </w:rPr>
        <w:t>H₀₂</w:t>
      </w:r>
      <w:r w:rsidRPr="004D5FD5">
        <w:t>: Market segmentation strategies do not significantly influence customer retention at Lubcon Nigeria Limited.</w:t>
      </w:r>
    </w:p>
    <w:p w:rsidR="004D5FD5" w:rsidRPr="004D5FD5" w:rsidRDefault="004D5FD5" w:rsidP="008C0B2B">
      <w:pPr>
        <w:numPr>
          <w:ilvl w:val="0"/>
          <w:numId w:val="3"/>
        </w:numPr>
        <w:spacing w:after="0" w:line="276" w:lineRule="auto"/>
        <w:jc w:val="both"/>
      </w:pPr>
      <w:r w:rsidRPr="004D5FD5">
        <w:rPr>
          <w:b/>
          <w:bCs/>
        </w:rPr>
        <w:t>H₀₃</w:t>
      </w:r>
      <w:r w:rsidRPr="004D5FD5">
        <w:t>: Market segmentation has no significant impact on the revenue growth of Lubcon Nigeria Limited.</w:t>
      </w:r>
    </w:p>
    <w:p w:rsidR="004D5FD5" w:rsidRPr="004D5FD5" w:rsidRDefault="004D5FD5" w:rsidP="008C0B2B">
      <w:pPr>
        <w:spacing w:after="0" w:line="276" w:lineRule="auto"/>
        <w:jc w:val="both"/>
        <w:rPr>
          <w:b/>
          <w:bCs/>
        </w:rPr>
      </w:pPr>
      <w:r w:rsidRPr="004D5FD5">
        <w:rPr>
          <w:b/>
          <w:bCs/>
        </w:rPr>
        <w:t>1.6 Significance of the Study</w:t>
      </w:r>
    </w:p>
    <w:p w:rsidR="004D5FD5" w:rsidRPr="004D5FD5" w:rsidRDefault="004D5FD5" w:rsidP="008C0B2B">
      <w:pPr>
        <w:spacing w:after="0" w:line="276" w:lineRule="auto"/>
        <w:jc w:val="both"/>
      </w:pPr>
      <w:r w:rsidRPr="004D5FD5">
        <w:t xml:space="preserve">This study is significant as it contributes to a deeper understanding of how market segmentation strategies influence sales performance in the manufacturing sector, particularly within the Nigerian context. For Lubcon Nigeria Limited, the findings will offer practical insights into optimizing segmentation techniques to improve customer targeting, retention, and overall revenue generation. The study also provides a framework that other manufacturing firms can adopt to refine their marketing strategies and improve their competitive edge in the market. Furthermore, the research is beneficial to marketing professionals, business strategists, and policymakers by highlighting the importance of data-driven segmentation in achieving organizational growth. Academically, it adds to </w:t>
      </w:r>
      <w:r w:rsidRPr="004D5FD5">
        <w:lastRenderedPageBreak/>
        <w:t>the existing body of knowledge by bridging the gap between theoretical models of segmentation and their real-world applications in indigenous firms.</w:t>
      </w:r>
    </w:p>
    <w:p w:rsidR="004D5FD5" w:rsidRPr="004D5FD5" w:rsidRDefault="004D5FD5" w:rsidP="008C0B2B">
      <w:pPr>
        <w:spacing w:after="0" w:line="276" w:lineRule="auto"/>
        <w:jc w:val="both"/>
        <w:rPr>
          <w:b/>
          <w:bCs/>
        </w:rPr>
      </w:pPr>
      <w:r w:rsidRPr="004D5FD5">
        <w:rPr>
          <w:b/>
          <w:bCs/>
        </w:rPr>
        <w:t>1.7 Scope of the Study</w:t>
      </w:r>
    </w:p>
    <w:p w:rsidR="00090E26" w:rsidRPr="00232F35" w:rsidRDefault="004D5FD5" w:rsidP="008C0B2B">
      <w:pPr>
        <w:spacing w:after="0" w:line="276" w:lineRule="auto"/>
        <w:jc w:val="both"/>
      </w:pPr>
      <w:r w:rsidRPr="004D5FD5">
        <w:t>The scope of this study is limited to examining the relationship between market segmentation and sales performance within Lubcon Nigeria Limited, a manufacturing firm based in Nigeria. The study focuses on identifying the segmentation strategies employed by the company, evaluating their effectiveness, and determining their impact on key sales performance indicators such as revenue growth and customer retention. Geographically, the study will concentrate on Lubcon’s operations within Nigeria, with particular emphasis on major market regions where the firm has significant customer engagement. The time frame for the data collection and analysis will cover the most recent three fiscal years to ensure relevance and currency of findings. The study does not extend to other firms or sectors, although its conclusions may provide useful insights for similar manufacturing businesses.</w:t>
      </w:r>
      <w:r w:rsidR="00090E26">
        <w:rPr>
          <w:b/>
          <w:bCs/>
        </w:rPr>
        <w:br w:type="page"/>
      </w:r>
    </w:p>
    <w:p w:rsidR="00232F35" w:rsidRDefault="00232F35" w:rsidP="008C0B2B">
      <w:pPr>
        <w:spacing w:after="0" w:line="276" w:lineRule="auto"/>
        <w:jc w:val="center"/>
        <w:rPr>
          <w:b/>
          <w:bCs/>
        </w:rPr>
      </w:pPr>
      <w:r>
        <w:rPr>
          <w:b/>
          <w:bCs/>
        </w:rPr>
        <w:lastRenderedPageBreak/>
        <w:t>CHAPTER TWO</w:t>
      </w:r>
    </w:p>
    <w:p w:rsidR="00090E26" w:rsidRPr="00090E26" w:rsidRDefault="00090E26" w:rsidP="008C0B2B">
      <w:pPr>
        <w:spacing w:after="0" w:line="276" w:lineRule="auto"/>
        <w:jc w:val="center"/>
        <w:rPr>
          <w:b/>
          <w:bCs/>
        </w:rPr>
      </w:pPr>
      <w:r w:rsidRPr="00090E26">
        <w:rPr>
          <w:b/>
          <w:bCs/>
        </w:rPr>
        <w:t>LITERATURE REVIEW</w:t>
      </w:r>
    </w:p>
    <w:p w:rsidR="00232F35" w:rsidRPr="00232F35" w:rsidRDefault="00232F35" w:rsidP="008C0B2B">
      <w:pPr>
        <w:spacing w:after="0" w:line="276" w:lineRule="auto"/>
        <w:jc w:val="both"/>
        <w:rPr>
          <w:b/>
          <w:bCs/>
        </w:rPr>
      </w:pPr>
      <w:r w:rsidRPr="00232F35">
        <w:rPr>
          <w:b/>
          <w:bCs/>
        </w:rPr>
        <w:t>2.1 Concept of Market Segmentation</w:t>
      </w:r>
    </w:p>
    <w:p w:rsidR="00232F35" w:rsidRPr="00232F35" w:rsidRDefault="00232F35" w:rsidP="008C0B2B">
      <w:pPr>
        <w:spacing w:after="0" w:line="276" w:lineRule="auto"/>
        <w:jc w:val="both"/>
      </w:pPr>
      <w:r w:rsidRPr="00232F35">
        <w:t>Market segmentation is a strategic marketing process that involves dividing a broad target market into subsets of consumers who have common needs, characteristics, or behaviors, and then designing and implementing strategies to target them effectively. According to Kotler, Keller, and Chernev (2022), segmentation allows firms to prioritize customer groups, customize offerings, and maximize resource efficiency. This approach is rooted in the understanding that consumers are not a homogenous group, and therefore, mass marketing efforts often fall short of meeting diverse customer expectations. Rather than applying a one-size-fits-all strategy, segmentation allows companies to appeal to the specific preferences of each group, ultimately increasing customer satisfaction and loyalty. Modern segmentation goes beyond traditional demographic variables to include psychographic, geographic, and behavioral factors, making it a more comprehensive approach. This evolution is particularly important in complex markets like Nigeria, where customer diversity is high due to regional, cultural, and socio-economic differences.</w:t>
      </w:r>
    </w:p>
    <w:p w:rsidR="00232F35" w:rsidRPr="00232F35" w:rsidRDefault="00232F35" w:rsidP="008C0B2B">
      <w:pPr>
        <w:spacing w:after="0" w:line="276" w:lineRule="auto"/>
        <w:jc w:val="both"/>
      </w:pPr>
      <w:r w:rsidRPr="00232F35">
        <w:t>Recent studies emphasize that market segmentation is not just a tactical activity but a strategic imperative, particularly for manufacturing firms in competitive and resource-constrained environments. Olayemi and Adedeji (2023) suggest that firms adopting strategic segmentation frameworks are more likely to align their marketing efforts with customer needs, leading to enhanced brand positioning and performance. In this context, segmentation becomes a tool not only for targeting but also for differentiation. With the increasing use of data analytics and artificial intelligence, segmentation has become more precise and dynamic, allowing companies to identify micro-segments that were previously overlooked. This has changed the landscape from static, broad segmentation to more fluid and responsive market divisions. Uchenna and Musa (2024) assert that firms that fail to leverage this capability risk being outperformed by more agile competitors who understand the nuances of consumer behavior.</w:t>
      </w:r>
    </w:p>
    <w:p w:rsidR="00232F35" w:rsidRPr="00232F35" w:rsidRDefault="00232F35" w:rsidP="008C0B2B">
      <w:pPr>
        <w:spacing w:after="0" w:line="276" w:lineRule="auto"/>
        <w:jc w:val="both"/>
      </w:pPr>
      <w:r w:rsidRPr="00232F35">
        <w:t xml:space="preserve">Traditional segmentation was largely focused on demographic variables such as age, gender, income, and education, but recent research indicates that this approach may no longer be sufficient for strategic decision-making. Bassey, Odu, and Ufot (2023) highlight the importance of psychographic segmentation, which includes personality traits, values, interests, and lifestyles. These variables offer deeper insights into consumer motivations and preferences, allowing firms to create more compelling marketing messages. In manufacturing industries, this approach can help firms tailor product features, packaging, and messaging to align with the psychological drivers of each </w:t>
      </w:r>
      <w:r w:rsidRPr="00232F35">
        <w:lastRenderedPageBreak/>
        <w:t>segment. Additionally, behavioral segmentation, which considers customer loyalty, usage rates, and brand interactions, is gaining prominence. When combined with digital tools, these advanced segmentation methods allow companies to adapt marketing strategies in real time.</w:t>
      </w:r>
    </w:p>
    <w:p w:rsidR="00232F35" w:rsidRPr="00232F35" w:rsidRDefault="00232F35" w:rsidP="008C0B2B">
      <w:pPr>
        <w:spacing w:after="0" w:line="276" w:lineRule="auto"/>
        <w:jc w:val="both"/>
      </w:pPr>
      <w:r w:rsidRPr="00232F35">
        <w:t>In the context of manufacturing firms such as Lubcon Nigeria Limited, the concept of market segmentation holds particular importance given the diversity of end users—from industrial clients to individual motorists. According to Chukwuemeka and Okafor (2024), segmentation enables manufacturing firms to streamline production and distribution by forecasting demand more accurately across various segments. For example, Lubcon may segment its market based on industry type (e.g., transportation, manufacturing, agriculture) and provide specialized lubricants tailored to each sector's unique needs. This not only enhances product relevance but also improves cost efficiency in marketing and logistics. Additionally, it enables better relationship management with high-value clients through targeted communication and service delivery. Such strategic segmentation helps to build long-term customer loyalty and sustainable revenue growth.</w:t>
      </w:r>
    </w:p>
    <w:p w:rsidR="00232F35" w:rsidRPr="00232F35" w:rsidRDefault="00232F35" w:rsidP="008C0B2B">
      <w:pPr>
        <w:spacing w:after="0" w:line="276" w:lineRule="auto"/>
        <w:jc w:val="both"/>
      </w:pPr>
      <w:r w:rsidRPr="00232F35">
        <w:t>While many firms recognize the theoretical value of segmentation, challenges remain in its practical application, especially in emerging markets. Adebayo and Eze (2023) identify several barriers such as inadequate data, lack of technical skills, and resistance to change within organizations. These limitations can prevent companies from effectively implementing segmentation strategies or updating them in response to market changes. Furthermore, segmentation requires an integrated approach across departments—sales, marketing, product development, and customer service must all align their efforts to serve identified segments consistently. Without such coordination, even well-defined segments may not translate into improved business outcomes. Therefore, successful segmentation is not just about identifying customer groups, but about building organizational capability to serve them efficiently and effectively.</w:t>
      </w:r>
    </w:p>
    <w:p w:rsidR="00232F35" w:rsidRPr="00232F35" w:rsidRDefault="00232F35" w:rsidP="008C0B2B">
      <w:pPr>
        <w:spacing w:after="0" w:line="276" w:lineRule="auto"/>
        <w:jc w:val="both"/>
      </w:pPr>
      <w:r w:rsidRPr="00232F35">
        <w:t xml:space="preserve">Ultimately, the concept of market segmentation has evolved into a multidimensional and technologically driven practice that plays a central role in modern marketing. The increasing use of big data, customer analytics, and CRM systems is redefining how firms understand and engage with market segments. For manufacturing firms in Nigeria, where competition is intensifying and customers are becoming more sophisticated, segmentation can serve as a critical differentiator. As firms like Lubcon strive to grow in a complex environment, applying advanced segmentation strategies can enhance product-market fit, improve customer retention, and boost overall performance. Future research should continue to explore how indigenous firms can harness segmentation in culturally and </w:t>
      </w:r>
      <w:r w:rsidRPr="00232F35">
        <w:lastRenderedPageBreak/>
        <w:t>economically diverse markets. This will help close the gap between conceptual frameworks and on-ground implementation in Nigeria’s manufacturing industry.</w:t>
      </w:r>
    </w:p>
    <w:p w:rsidR="004A6F57" w:rsidRPr="004A6F57" w:rsidRDefault="004A6F57" w:rsidP="008C0B2B">
      <w:pPr>
        <w:spacing w:after="0" w:line="276" w:lineRule="auto"/>
        <w:jc w:val="both"/>
        <w:rPr>
          <w:b/>
          <w:bCs/>
        </w:rPr>
      </w:pPr>
      <w:r w:rsidRPr="004A6F57">
        <w:rPr>
          <w:b/>
          <w:bCs/>
        </w:rPr>
        <w:t>2.2 Bases of Market Segmentation</w:t>
      </w:r>
    </w:p>
    <w:p w:rsidR="004A6F57" w:rsidRPr="004A6F57" w:rsidRDefault="004A6F57" w:rsidP="008C0B2B">
      <w:pPr>
        <w:spacing w:after="0" w:line="276" w:lineRule="auto"/>
        <w:jc w:val="both"/>
      </w:pPr>
      <w:r w:rsidRPr="004A6F57">
        <w:t xml:space="preserve">Market segmentation can be approached from several bases, each offering a unique lens through which firms can analyze and divide their market. The most common and foundational segmentation bases include </w:t>
      </w:r>
      <w:r w:rsidRPr="004A6F57">
        <w:rPr>
          <w:b/>
          <w:bCs/>
        </w:rPr>
        <w:t>geographic, demographic, psychographic</w:t>
      </w:r>
      <w:r w:rsidRPr="004A6F57">
        <w:t xml:space="preserve">, and </w:t>
      </w:r>
      <w:r w:rsidRPr="004A6F57">
        <w:rPr>
          <w:b/>
          <w:bCs/>
        </w:rPr>
        <w:t>behavioral</w:t>
      </w:r>
      <w:r w:rsidRPr="004A6F57">
        <w:t xml:space="preserve"> segmentation. These categories help organizations identify consumer groups with similar characteristics or purchasing behaviors, allowing for targeted marketing strategies that better align with customer needs and preferences. Selecting the appropriate segmentation base—or combining multiple bases—enhances the efficiency of marketing campaigns and improves the alignment of products with market demands (Nwosu&amp;Ajayi, 2023).</w:t>
      </w:r>
    </w:p>
    <w:p w:rsidR="004A6F57" w:rsidRPr="004A6F57" w:rsidRDefault="004A6F57" w:rsidP="008C0B2B">
      <w:pPr>
        <w:spacing w:after="0" w:line="276" w:lineRule="auto"/>
        <w:jc w:val="both"/>
      </w:pPr>
      <w:r w:rsidRPr="004A6F57">
        <w:rPr>
          <w:b/>
          <w:bCs/>
        </w:rPr>
        <w:t>Geographic segmentation</w:t>
      </w:r>
      <w:r w:rsidRPr="004A6F57">
        <w:t xml:space="preserve"> involves dividing the market based on physical location, such as country, region, state, city, or climate zone. This method is particularly relevant in countries like Nigeria where vast differences exist in language, culture, infrastructure, and consumer habits across regions. For instance, consumers in urban Lagos may have significantly different product preferences and purchasing power compared to those in rural Kano or Enugu. Okonkwo and Ezeani (2022) noted that firms that apply geographic segmentation effectively are more likely to optimize logistics, reduce distribution costs, and tailor messaging to align with regional values. In the case of manufacturing firms, such segmentation aids in developing region-specific product lines, pricing models, and promotional strategies that reflect local market realities.</w:t>
      </w:r>
    </w:p>
    <w:p w:rsidR="004A6F57" w:rsidRPr="004A6F57" w:rsidRDefault="004A6F57" w:rsidP="008C0B2B">
      <w:pPr>
        <w:spacing w:after="0" w:line="276" w:lineRule="auto"/>
        <w:jc w:val="both"/>
      </w:pPr>
      <w:r w:rsidRPr="004A6F57">
        <w:rPr>
          <w:b/>
          <w:bCs/>
        </w:rPr>
        <w:t>Demographic segmentation</w:t>
      </w:r>
      <w:r w:rsidRPr="004A6F57">
        <w:t xml:space="preserve"> remains one of the most widely used bases due to its simplicity and accessibility of data. It divides consumers based on characteristics such as age, gender, income, education level, family size, and occupation. According to Yusuf and Bello (2022), demographic variables are particularly effective for identifying target markets in the consumer goods sector, as purchasing behavior is often linked to life stage and economic status. For manufacturing firms like Lubcon Nigeria Limited, demographic segmentation could help tailor lubricant packaging sizes to different income groups or create gender-specific marketing messages. Though relatively basic, demographic segmentation provides critical insights into consumption patterns, especially when combined with other segmentation bases.</w:t>
      </w:r>
    </w:p>
    <w:p w:rsidR="004A6F57" w:rsidRPr="004A6F57" w:rsidRDefault="004A6F57" w:rsidP="008C0B2B">
      <w:pPr>
        <w:spacing w:after="0" w:line="276" w:lineRule="auto"/>
        <w:jc w:val="both"/>
      </w:pPr>
      <w:r w:rsidRPr="004A6F57">
        <w:rPr>
          <w:b/>
          <w:bCs/>
        </w:rPr>
        <w:t>Psychographic segmentation</w:t>
      </w:r>
      <w:r w:rsidRPr="004A6F57">
        <w:t xml:space="preserve"> delves deeper into the psychological attributes of consumers, including lifestyle, values, opinions, interests, and social class. This approach provides more nuanced insights into what motivates customers, allowing firms to craft emotionally resonant marketing strategies. A recent study by Adeyemi and Onuoha </w:t>
      </w:r>
      <w:r w:rsidRPr="004A6F57">
        <w:lastRenderedPageBreak/>
        <w:t>(2023) emphasized that psychographic segmentation has become increasingly relevant in competitive markets where brand identity and customer experience are key differentiators. For example, environmentally conscious consumers may prefer eco-friendly lubricant brands, while performance-oriented customers may be drawn to high-efficiency products. Psychographic segmentation enables firms to align their offerings with the aspirations and self-image of different market segments, thus enhancing brand loyalty.</w:t>
      </w:r>
    </w:p>
    <w:p w:rsidR="004A6F57" w:rsidRPr="004A6F57" w:rsidRDefault="004A6F57" w:rsidP="008C0B2B">
      <w:pPr>
        <w:spacing w:after="0" w:line="276" w:lineRule="auto"/>
        <w:jc w:val="both"/>
      </w:pPr>
      <w:r w:rsidRPr="004A6F57">
        <w:rPr>
          <w:b/>
          <w:bCs/>
        </w:rPr>
        <w:t>Behavioral segmentation</w:t>
      </w:r>
      <w:r w:rsidRPr="004A6F57">
        <w:t xml:space="preserve"> focuses on how customers interact with products and brands, using variables such as usage rate, benefits sought, purchase frequency, brand loyalty, and readiness to buy. This method is particularly useful for identifying high-value customers and tailoring strategies to maximize customer lifetime value. According to Uduak and Ibrahim (2023), behavioral data can help manufacturing firms differentiate between occasional and frequent users, thereby creating targeted promotional incentives or loyalty programs. Lubcon, for instance, could use behavioral segmentation to offer bulk purchase discounts to fleet operators who purchase lubricants in large quantities regularly. Behavioral segmentation also allows for more dynamic marketing interventions, as it is based on observed actions rather than static characteristics.</w:t>
      </w:r>
    </w:p>
    <w:p w:rsidR="004A6F57" w:rsidRPr="004A6F57" w:rsidRDefault="004A6F57" w:rsidP="008C0B2B">
      <w:pPr>
        <w:spacing w:after="0" w:line="276" w:lineRule="auto"/>
        <w:jc w:val="both"/>
      </w:pPr>
      <w:r w:rsidRPr="004A6F57">
        <w:t xml:space="preserve">In practice, many organizations now adopt a </w:t>
      </w:r>
      <w:r w:rsidRPr="004A6F57">
        <w:rPr>
          <w:b/>
          <w:bCs/>
        </w:rPr>
        <w:t>multi-dimensional approach</w:t>
      </w:r>
      <w:r w:rsidRPr="004A6F57">
        <w:t>, combining two or more segmentation bases to achieve a more comprehensive understanding of their markets. This hybrid approach provides deeper customer insights, reduces the risk of mis-targeting, and enhances the effectiveness of marketing campaigns (Idris&amp;Okon, 2024). For instance, combining demographic and behavioral segmentation allows firms to identify not just who the customer is, but also how they behave and why. In the competitive Nigerian manufacturing space, such detailed segmentation is becoming critical for firms that aim to maintain relevance and improve performance. Ultimately, the effective use of multiple segmentation bases empowers organizations to tailor their offerings more precisely and achieve better alignment between customer needs and business goals.</w:t>
      </w:r>
    </w:p>
    <w:p w:rsidR="003961FF" w:rsidRPr="003961FF" w:rsidRDefault="003961FF" w:rsidP="008C0B2B">
      <w:pPr>
        <w:spacing w:after="0" w:line="276" w:lineRule="auto"/>
        <w:jc w:val="both"/>
        <w:rPr>
          <w:b/>
          <w:bCs/>
        </w:rPr>
      </w:pPr>
      <w:r w:rsidRPr="003961FF">
        <w:rPr>
          <w:b/>
          <w:bCs/>
        </w:rPr>
        <w:t>2.3 Sales Performance: Concept and Measurement</w:t>
      </w:r>
    </w:p>
    <w:p w:rsidR="003961FF" w:rsidRPr="003961FF" w:rsidRDefault="003961FF" w:rsidP="008C0B2B">
      <w:pPr>
        <w:spacing w:after="0" w:line="276" w:lineRule="auto"/>
        <w:jc w:val="both"/>
      </w:pPr>
      <w:r w:rsidRPr="003961FF">
        <w:t xml:space="preserve">Sales performance is a critical metric in evaluating the effectiveness of an organization’s marketing and sales strategies, particularly in highly competitive sectors like manufacturing. It refers to the ability of a company or sales team to generate revenue and achieve set sales targets over a given period. According to Ibrahim and Nwachukwu (2023), sales performance encompasses both quantitative indicators such as sales volume, market share, and profitability, and qualitative indicators such as customer satisfaction, brand loyalty, and salesforce competence. In a manufacturing context, achieving optimal </w:t>
      </w:r>
      <w:r w:rsidRPr="003961FF">
        <w:lastRenderedPageBreak/>
        <w:t>sales performance is essential for sustaining production, maintaining customer relationships, and funding operational expansion. Modern organizations increasingly adopt data-driven sales tracking tools to monitor performance and adjust strategies in real time. As a result, sales performance is now viewed not only as an outcome but as a dynamic process requiring continuous analysis and improvement.</w:t>
      </w:r>
    </w:p>
    <w:p w:rsidR="003961FF" w:rsidRPr="003961FF" w:rsidRDefault="003961FF" w:rsidP="008C0B2B">
      <w:pPr>
        <w:spacing w:after="0" w:line="276" w:lineRule="auto"/>
        <w:jc w:val="both"/>
      </w:pPr>
      <w:r w:rsidRPr="003961FF">
        <w:t>In the Nigerian manufacturing sector, sales performance is often influenced by external factors such as economic stability, market competition, infrastructure challenges, and consumer purchasing power. Agboola and Emeka (20</w:t>
      </w:r>
      <w:r>
        <w:t xml:space="preserve">22) argue that internal factors </w:t>
      </w:r>
      <w:r w:rsidRPr="003961FF">
        <w:t>like sales team motivation, marketing align</w:t>
      </w:r>
      <w:r>
        <w:t xml:space="preserve">ment, and customer segmentation </w:t>
      </w:r>
      <w:r w:rsidRPr="003961FF">
        <w:t>also significantly affect performance. These complexities mean that evaluating sales performance goes beyond examining sales figures alone. For example, a firm may meet its revenue targets but still perform poorly in customer satisfaction or product penetration. Therefore, multidimensional measurement frameworks are required to capture a holistic picture of performance. This includes Key Performance Indicators (KPIs) such as conversion rates, order fulfillment accuracy, average revenue per customer, and repeat purchase rates.</w:t>
      </w:r>
    </w:p>
    <w:p w:rsidR="003961FF" w:rsidRPr="003961FF" w:rsidRDefault="003961FF" w:rsidP="008C0B2B">
      <w:pPr>
        <w:spacing w:after="0" w:line="276" w:lineRule="auto"/>
        <w:jc w:val="both"/>
      </w:pPr>
      <w:r w:rsidRPr="003961FF">
        <w:t>The measurement of sales performance has evolved significantly with the integration of digital technologies and CRM (Customer Relationship Management) systems. These tools allow for real-time data collection, segmentation-based reporting, and performance benchmarking across sales teams or product lines. According to Etim and Mohammed (2023), data analytics enables managers to track individual sales personnel performance, identify bottlenecks in the sales pipeline, and develop tailored interventions. This is particularly useful in large manufacturing firms like Lubcon Nigeria Limited, where multiple product categories and regional markets are involved. By using performance dashboards and analytics, managers can make evidence-based decisions and set realistic, segmented sales targets. In turn, this boosts accountability and helps align individual efforts with broader organizational goals.</w:t>
      </w:r>
    </w:p>
    <w:p w:rsidR="003961FF" w:rsidRPr="003961FF" w:rsidRDefault="003961FF" w:rsidP="008C0B2B">
      <w:pPr>
        <w:spacing w:after="0" w:line="276" w:lineRule="auto"/>
        <w:jc w:val="both"/>
      </w:pPr>
      <w:r w:rsidRPr="003961FF">
        <w:t xml:space="preserve">Sales performance is also intricately linked with customer-related metrics, which are increasingly being recognized as essential indicators of sustainable performance. Onuoha and Balogun (2022) highlight that customer acquisition cost (CAC), customer lifetime value (CLV), and churn rate are critical in understanding the long-term implications of sales strategies. These metrics reflect not only immediate revenue generation but also the efficiency and effectiveness of the firm’s customer engagement practices. For example, if a manufacturing firm like Lubcon consistently acquires new customers but fails to retain them, short-term sales figures may look impressive, but long-term profitability could be </w:t>
      </w:r>
      <w:r w:rsidRPr="003961FF">
        <w:lastRenderedPageBreak/>
        <w:t>at risk. As such, performance measurement must incorporate both short-term outputs and long-term outcomes.</w:t>
      </w:r>
    </w:p>
    <w:p w:rsidR="003961FF" w:rsidRPr="003961FF" w:rsidRDefault="003961FF" w:rsidP="008C0B2B">
      <w:pPr>
        <w:spacing w:after="0" w:line="276" w:lineRule="auto"/>
        <w:jc w:val="both"/>
      </w:pPr>
      <w:r w:rsidRPr="003961FF">
        <w:t>Additionally, non-financial metrics such as employee engagement, product availability, and lead response time are becoming recognized as indirect drivers of sales performance. Nnaji and Yusuf (2024) assert that in today’s performance-driven environments, these variables play a vital role in shaping customer experiences and influencing purchase decisions. In manufacturin</w:t>
      </w:r>
      <w:r>
        <w:t xml:space="preserve">g firms, operational efficiency </w:t>
      </w:r>
      <w:r w:rsidRPr="003961FF">
        <w:t>such as timely delivery and inventory accura</w:t>
      </w:r>
      <w:r>
        <w:t xml:space="preserve">cy </w:t>
      </w:r>
      <w:r w:rsidRPr="003961FF">
        <w:t>can significantly impact sales conversion rates. Measuring and managing these softer aspects can lead to more consistent and sustainable sales growth. Therefore, firms that adopt a broader performance management approach are more likely to detect inefficiencies, identify growth opportunities, and respond effectively to market shifts.</w:t>
      </w:r>
    </w:p>
    <w:p w:rsidR="003961FF" w:rsidRPr="003961FF" w:rsidRDefault="003961FF" w:rsidP="008C0B2B">
      <w:pPr>
        <w:spacing w:after="0" w:line="276" w:lineRule="auto"/>
        <w:jc w:val="both"/>
      </w:pPr>
      <w:r w:rsidRPr="003961FF">
        <w:t>In summary, sales performance is a multifaceted concept that extends beyond revenue generation to include customer behavior, employee input, and operational efficiency. Effective measurement requires a blend of quantitative and qualitative metrics that reflect both internal capabilities and external market dynamics. For manufacturing firms operating in complex environments like Nigeria, this comprehensive approach is essential for long-term success. The ability to link performance metrics to segmentation strategies, customer engagement, and strategic goals allows organizations to build more resilient and responsive sales systems. As markets become more competitive and customer expectations evolve, performance measurement will continue to be a critical area of strategic focus in the manufacturing industry.</w:t>
      </w:r>
    </w:p>
    <w:p w:rsidR="004126C5" w:rsidRPr="004126C5" w:rsidRDefault="004126C5" w:rsidP="008C0B2B">
      <w:pPr>
        <w:spacing w:after="0" w:line="276" w:lineRule="auto"/>
        <w:jc w:val="both"/>
        <w:rPr>
          <w:b/>
          <w:bCs/>
        </w:rPr>
      </w:pPr>
      <w:r w:rsidRPr="004126C5">
        <w:rPr>
          <w:b/>
          <w:bCs/>
        </w:rPr>
        <w:t>2.4 Relationship Between Market Segmentation and Sales Performance</w:t>
      </w:r>
    </w:p>
    <w:p w:rsidR="004126C5" w:rsidRPr="004126C5" w:rsidRDefault="004126C5" w:rsidP="008C0B2B">
      <w:pPr>
        <w:spacing w:after="0" w:line="276" w:lineRule="auto"/>
        <w:jc w:val="both"/>
      </w:pPr>
      <w:r w:rsidRPr="004126C5">
        <w:t>The relationship between market segmentation and sales performance has been widely examined, particularly due to the potential of segmentation strategies to improve sales outcomes by enhancing customer targeting and value proposition alignment. Market segmentation enables firms to focus their marketing efforts on specific groups with shared needs, which increases the relevance of offerings and improves customer engagement. According to Aluko and Edet (2023), well-implemented segmentation strategies result in higher conversion rates, improved customer retention, and better al</w:t>
      </w:r>
      <w:r w:rsidR="00AE3A52">
        <w:t xml:space="preserve">location of marketing resources </w:t>
      </w:r>
      <w:r w:rsidRPr="004126C5">
        <w:t>all of which directly impact sales performance. When a firm aligns its products, pricing, and communication strategies with the preferences of segmented customers, it is more likely to record improved sales outcomes compared to firms applying undifferentiated marketing approaches. This is particularly evident in manufacturing firms where customer needs often vary across industries and regions.</w:t>
      </w:r>
    </w:p>
    <w:p w:rsidR="004126C5" w:rsidRPr="004126C5" w:rsidRDefault="004126C5" w:rsidP="008C0B2B">
      <w:pPr>
        <w:spacing w:after="0" w:line="276" w:lineRule="auto"/>
        <w:jc w:val="both"/>
      </w:pPr>
      <w:r w:rsidRPr="004126C5">
        <w:lastRenderedPageBreak/>
        <w:t>Empirical studies have shown a positive and significant correlation between effective market segmentation and key sales performance indicators such as revenue growth, sales volume, and market share. For instance, Osemene and Taiwo (2022) found that Nigerian manufacturing firms that segmented their markets based on psychographic and behavioral factors achieved better sales outcomes than those relying solely on geographic or demographic segmentation. This supports the view that deeper segmentation enables firms to understand customer motivations, buying habits, and value expectations more accurately. In addition, segmentation allows firms to prioritize high-value customer groups, personalize sales campaigns, and enhance after-sales services—factors that contribute to customer loyalty and repeat purchases. As the manufacturing sector becomes more customer-centric, firms that ignore segmentation risk reduced market relevance and declining performance.</w:t>
      </w:r>
    </w:p>
    <w:p w:rsidR="004126C5" w:rsidRPr="004126C5" w:rsidRDefault="004126C5" w:rsidP="008C0B2B">
      <w:pPr>
        <w:spacing w:after="0" w:line="276" w:lineRule="auto"/>
        <w:jc w:val="both"/>
      </w:pPr>
      <w:r w:rsidRPr="004126C5">
        <w:t>In the context of competitive manufacturing environments like Nigeria, market segmentation also plays a strategic role in helping firms adapt to economic fluctuations and regional variations. By tailoring their strategies to different market segments, firms can better manage risks and seize growth opportunities in niche or underserved markets. Eze and Bassey (2023) emphasize that segmentation provides the foundation for proactive sales planning and helps firms respond swiftly to changes in customer demand. Moreover, segment-based sales performance metrics enable firms to monitor effectiveness at a granular level, identify lagging segments, and take corrective action. As a result, segmentation is no longer just a marketing tool but a driver of strategic sales management. The synergy between effective segmentation and improved sales performance is therefore both tactical and transformational.</w:t>
      </w:r>
    </w:p>
    <w:p w:rsidR="004126C5" w:rsidRPr="004126C5" w:rsidRDefault="004126C5" w:rsidP="008C0B2B">
      <w:pPr>
        <w:spacing w:after="0" w:line="276" w:lineRule="auto"/>
        <w:jc w:val="both"/>
        <w:rPr>
          <w:b/>
          <w:bCs/>
        </w:rPr>
      </w:pPr>
      <w:r w:rsidRPr="004126C5">
        <w:rPr>
          <w:b/>
          <w:bCs/>
        </w:rPr>
        <w:t>2.5 Market Segmentation Strategies in Manufacturing Firms</w:t>
      </w:r>
    </w:p>
    <w:p w:rsidR="004126C5" w:rsidRPr="004126C5" w:rsidRDefault="004126C5" w:rsidP="008C0B2B">
      <w:pPr>
        <w:spacing w:after="0" w:line="276" w:lineRule="auto"/>
        <w:jc w:val="both"/>
      </w:pPr>
      <w:r w:rsidRPr="004126C5">
        <w:t>Manufacturing firms, unlike service-oriented businesses, often cater to diverse customer bases—including industrial clients, retailers, and individual consumers—necessitating robust and adaptive segmentation strategies. These firms use a combination of geographic, demographic, behavioral, and industry-specific criteria to segment their markets and optimize their value chains. According to Adediran and Olatunji (2023), manufacturing firms in Nigeria increasingly adopt B2B segmentation strategies by industry type, company size, and usage rate to tailor product offerings and logistics services to specific client profiles. For example, a firm like Lubcon Nigeria Limited might develop different lubricant product lines for the agricultural, transportation, and industrial machinery sectors. This ensures that each segment receives a product designed for its unique functional and performance requirements.</w:t>
      </w:r>
    </w:p>
    <w:p w:rsidR="004126C5" w:rsidRPr="004126C5" w:rsidRDefault="004126C5" w:rsidP="008C0B2B">
      <w:pPr>
        <w:spacing w:after="0" w:line="276" w:lineRule="auto"/>
        <w:jc w:val="both"/>
      </w:pPr>
      <w:r w:rsidRPr="004126C5">
        <w:lastRenderedPageBreak/>
        <w:t>Manufacturing firms also utilize customer value-based segmentation strategies, which classify customers based on profitability, loyalty, and purchasing patterns. This approach allows firms to prioritize high-value customers and allocate more sales and service resources toward retaining them. Akinyele and Ogundele (2022) note that such strategic segmentation fosters long-term partnerships in the manufacturing industry, especially with institutional buyers who require consistent supply, technical support, and value-added services. Additionally, advancements in digital tools and enterprise resource planning (ERP) systems have enhanced the ability of manufacturing firms to track and segment customers in real time, allowing for faster and more personalized marketing and sales interventions. These tools are critical for firms managing wide distribution networks and multiple product categories.</w:t>
      </w:r>
    </w:p>
    <w:p w:rsidR="004126C5" w:rsidRPr="004126C5" w:rsidRDefault="004126C5" w:rsidP="008C0B2B">
      <w:pPr>
        <w:spacing w:after="0" w:line="276" w:lineRule="auto"/>
        <w:jc w:val="both"/>
      </w:pPr>
      <w:r w:rsidRPr="004126C5">
        <w:t>Another common segmentation strategy in manufacturing involves lifecycle segmentation, which maps t</w:t>
      </w:r>
      <w:r w:rsidR="00AE3A52">
        <w:t xml:space="preserve">he stage of customer engagement </w:t>
      </w:r>
      <w:r w:rsidRPr="004126C5">
        <w:t>from awa</w:t>
      </w:r>
      <w:r w:rsidR="00AE3A52">
        <w:t xml:space="preserve">reness to post-purchase loyalty </w:t>
      </w:r>
      <w:r w:rsidRPr="004126C5">
        <w:t>and aligns marketing efforts accordingly. This enables firms to design tailored campaigns for new customers, returning buyers, and loyal clients, ensuring that each group receives appropriate communication and incentives. Adebanjo and Nwankwo (2023) assert that lifecycle-based segmentation is particularly effective in retaining institutional customers and boosting repeat business. Additionally, in environments like Nigeria where purchasing behaviors are influenced by economic conditions, culture, and supply chain challenges, segmenting customers based on purchasing power and accessibility to distribution channels can help firms improve order fulfillment and customer satisfaction.</w:t>
      </w:r>
    </w:p>
    <w:p w:rsidR="004126C5" w:rsidRPr="004126C5" w:rsidRDefault="004126C5" w:rsidP="008C0B2B">
      <w:pPr>
        <w:spacing w:after="0" w:line="276" w:lineRule="auto"/>
        <w:jc w:val="both"/>
      </w:pPr>
      <w:r w:rsidRPr="004126C5">
        <w:t>Ultimately, market segmentation strategies in manufacturing firms serve as a blueprint for achieving operational efficiency, customer alignment, and competitive advantage. By identifying and focusing on profitable customer segments, manufacturing firms can streamline production, reduce waste, and improve product-market fit. These strategies also support differentiated pricing, tailored promoti</w:t>
      </w:r>
      <w:r>
        <w:t xml:space="preserve">ons, and localized distribution </w:t>
      </w:r>
      <w:r w:rsidRPr="004126C5">
        <w:t>all of which enhance sales performance. As manufacturing firms continue to face pressures from globalization, digital transformation, and evolving consumer expectations, adopting sophisticated segmentation strategies becomes indispensable. In Nigeria, where economic and infrastructural disparities shape market behavior, effective segmentation offers a practical and strategic pathway for sustaining business growth and improving sales outcomes.</w:t>
      </w:r>
    </w:p>
    <w:p w:rsidR="00B16BC0" w:rsidRPr="00B16BC0" w:rsidRDefault="00B16BC0" w:rsidP="008C0B2B">
      <w:pPr>
        <w:spacing w:after="0" w:line="276" w:lineRule="auto"/>
        <w:jc w:val="both"/>
        <w:rPr>
          <w:b/>
          <w:bCs/>
        </w:rPr>
      </w:pPr>
      <w:r w:rsidRPr="00B16BC0">
        <w:rPr>
          <w:b/>
          <w:bCs/>
        </w:rPr>
        <w:t>2.6 Theoretical Framework</w:t>
      </w:r>
    </w:p>
    <w:p w:rsidR="00B16BC0" w:rsidRPr="00B16BC0" w:rsidRDefault="00B16BC0" w:rsidP="008C0B2B">
      <w:pPr>
        <w:spacing w:after="0" w:line="276" w:lineRule="auto"/>
        <w:jc w:val="both"/>
      </w:pPr>
      <w:r w:rsidRPr="00B16BC0">
        <w:t xml:space="preserve">This study is anchored on two prominent marketing theories: </w:t>
      </w:r>
      <w:r w:rsidRPr="00B16BC0">
        <w:rPr>
          <w:b/>
          <w:bCs/>
        </w:rPr>
        <w:t>The Market Segmentation Theory</w:t>
      </w:r>
      <w:r w:rsidRPr="00B16BC0">
        <w:t xml:space="preserve"> and the </w:t>
      </w:r>
      <w:r w:rsidRPr="00B16BC0">
        <w:rPr>
          <w:b/>
          <w:bCs/>
        </w:rPr>
        <w:t>Resource-Based View (RBV) Theory</w:t>
      </w:r>
      <w:r w:rsidRPr="00B16BC0">
        <w:t xml:space="preserve">. These frameworks provide the </w:t>
      </w:r>
      <w:r w:rsidRPr="00B16BC0">
        <w:lastRenderedPageBreak/>
        <w:t>conceptual foundation for understanding how segmentation strategies can influence sales performance in manufacturing firms such as Lubcon Nigeria Limited.</w:t>
      </w:r>
    </w:p>
    <w:p w:rsidR="00B16BC0" w:rsidRPr="00B16BC0" w:rsidRDefault="00B16BC0" w:rsidP="008C0B2B">
      <w:pPr>
        <w:spacing w:after="0" w:line="276" w:lineRule="auto"/>
        <w:jc w:val="both"/>
        <w:rPr>
          <w:b/>
          <w:bCs/>
        </w:rPr>
      </w:pPr>
      <w:r w:rsidRPr="00B16BC0">
        <w:rPr>
          <w:b/>
          <w:bCs/>
        </w:rPr>
        <w:t>1. Market Segmentation Theory</w:t>
      </w:r>
    </w:p>
    <w:p w:rsidR="00B16BC0" w:rsidRPr="00B16BC0" w:rsidRDefault="00B16BC0" w:rsidP="008C0B2B">
      <w:pPr>
        <w:spacing w:after="0" w:line="276" w:lineRule="auto"/>
        <w:jc w:val="both"/>
      </w:pPr>
      <w:r w:rsidRPr="00B16BC0">
        <w:t>Market Segmentation Theory was first formalized by Wendell Smith in 1956, proposing that markets are heterogeneous and can be divided into smaller, more homogenous groups based on shared characteristics such as needs, behaviors, or demographics. This theory posits that treating all consumers the same (mass marketing) is inefficient, and instead, tailoring offerings to distinct segments leads to better customer satisfaction and improved organizational outcomes. In the context of manufacturing firms, the theory supports the idea that different industrial customers, retailers, or regional markets may have unique lubricant needs, usage patterns, or budget constraints. By identifying and targeting these distinct market segments, firms like Lubcon can design product features, pricing models, and distribution channels that directly match segment needs, thereby boosting customer satisfaction, loyalty, and ultimately, sales performance. The theory is particularly applicable in competitive and diverse economies such as Nigeria, where geographic and socio-economic variations significantly influence purchasing behavior.</w:t>
      </w:r>
    </w:p>
    <w:p w:rsidR="00B16BC0" w:rsidRPr="00B16BC0" w:rsidRDefault="00B16BC0" w:rsidP="008C0B2B">
      <w:pPr>
        <w:spacing w:after="0" w:line="276" w:lineRule="auto"/>
        <w:jc w:val="both"/>
        <w:rPr>
          <w:b/>
          <w:bCs/>
        </w:rPr>
      </w:pPr>
      <w:r w:rsidRPr="00B16BC0">
        <w:rPr>
          <w:b/>
          <w:bCs/>
        </w:rPr>
        <w:t>2. Resource-Based View (RBV) Theory</w:t>
      </w:r>
    </w:p>
    <w:p w:rsidR="00B16BC0" w:rsidRPr="00B16BC0" w:rsidRDefault="00B16BC0" w:rsidP="008C0B2B">
      <w:pPr>
        <w:spacing w:after="0" w:line="276" w:lineRule="auto"/>
        <w:jc w:val="both"/>
      </w:pPr>
      <w:r w:rsidRPr="00B16BC0">
        <w:t>The Resource-Based View (RBV), developed by Barney (1991), posits that organizations gain and sustain competitive advantage through the acquisition, development, and deployment of valuable, rare, inimitable, and non-substitutable (VRIN) resources. Within this framework, effective market segmentation can be</w:t>
      </w:r>
      <w:r>
        <w:t xml:space="preserve"> seen as a strategic capability </w:t>
      </w:r>
      <w:r w:rsidRPr="00B16BC0">
        <w:t xml:space="preserve">an intangible resource that, when properly utilized, gives firms a competitive edge in identifying lucrative customer segments and serving them more effectively than rivals. For a manufacturing firm like Lubcon, the ability to segment markets accurately and develop tailored value propositions requires data, analytics, skilled </w:t>
      </w:r>
      <w:r>
        <w:t xml:space="preserve">personnel, and market knowledge </w:t>
      </w:r>
      <w:r w:rsidRPr="00B16BC0">
        <w:t>all of which are internal resources. When these resources are deployed strategically, they enable the firm to offer better customer solutions, optimize operations, and enhance sales outcomes. Thus, RBV explains how internal segmentation capabilities can be converted into superior sales performance and long-term profitability.</w:t>
      </w:r>
    </w:p>
    <w:p w:rsidR="00B16BC0" w:rsidRPr="00B16BC0" w:rsidRDefault="00B16BC0" w:rsidP="008C0B2B">
      <w:pPr>
        <w:spacing w:after="0" w:line="276" w:lineRule="auto"/>
        <w:jc w:val="both"/>
      </w:pPr>
      <w:r w:rsidRPr="00B16BC0">
        <w:t>Together, these theories offer both an external market-facing view (Market Segmentation Theory) and an internal capability perspective (RBV), helping to explain the mechanisms through which segmentation strategies can affect sales performance in the manufacturing sector.</w:t>
      </w:r>
    </w:p>
    <w:p w:rsidR="00B16BC0" w:rsidRPr="00B16BC0" w:rsidRDefault="00B16BC0" w:rsidP="008C0B2B">
      <w:pPr>
        <w:spacing w:after="0" w:line="276" w:lineRule="auto"/>
        <w:jc w:val="both"/>
        <w:rPr>
          <w:b/>
          <w:bCs/>
        </w:rPr>
      </w:pPr>
      <w:r w:rsidRPr="00B16BC0">
        <w:rPr>
          <w:b/>
          <w:bCs/>
        </w:rPr>
        <w:t>2.7 Empirical Review</w:t>
      </w:r>
    </w:p>
    <w:p w:rsidR="00B16BC0" w:rsidRPr="00B16BC0" w:rsidRDefault="00B16BC0" w:rsidP="008C0B2B">
      <w:pPr>
        <w:spacing w:after="0" w:line="276" w:lineRule="auto"/>
        <w:jc w:val="both"/>
      </w:pPr>
      <w:r w:rsidRPr="00B16BC0">
        <w:t xml:space="preserve">Empirical studies have increasingly highlighted the positive relationship between market segmentation and sales performance across various sectors, including manufacturing. For </w:t>
      </w:r>
      <w:r w:rsidRPr="00B16BC0">
        <w:lastRenderedPageBreak/>
        <w:t xml:space="preserve">instance, </w:t>
      </w:r>
      <w:r w:rsidRPr="00B16BC0">
        <w:rPr>
          <w:b/>
          <w:bCs/>
        </w:rPr>
        <w:t>Okeke and Johnson (2022)</w:t>
      </w:r>
      <w:r w:rsidRPr="00B16BC0">
        <w:t xml:space="preserve"> investigated the role of segmentation strategies on the sales performance of small and medium-sized manufacturing firms in Anambra State, Nigeria. Their study employed a survey design and found that firms using demographic and behavioral segmentation recorded higher customer retention rates and increased repeat purchases. They concluded that firms tailoring their products and marketing to specific segments were better able to manage customer expectations and drive sales growth. This empirical evidence supports the argument that segmentation enhances strategic alignment and operational efficiency.</w:t>
      </w:r>
    </w:p>
    <w:p w:rsidR="00B16BC0" w:rsidRPr="00B16BC0" w:rsidRDefault="00B16BC0" w:rsidP="008C0B2B">
      <w:pPr>
        <w:spacing w:after="0" w:line="276" w:lineRule="auto"/>
        <w:jc w:val="both"/>
      </w:pPr>
      <w:r w:rsidRPr="00B16BC0">
        <w:t xml:space="preserve">Similarly, </w:t>
      </w:r>
      <w:r w:rsidRPr="00B16BC0">
        <w:rPr>
          <w:b/>
          <w:bCs/>
        </w:rPr>
        <w:t>Musa and Salau (2021)</w:t>
      </w:r>
      <w:r w:rsidRPr="00B16BC0">
        <w:t xml:space="preserve"> conducted a study on large manufacturing firms in Lagos, focusing on the impact of psychographic segmentation on revenue growth. Using regression analysis, the study revealed a statistically significant positive relationship between psychographic segmentation (e.g., customer attitudes and lifestyle preferences) and increased sales performance. According to the authors, understanding deeper psychological motivators enables firms to develop emotionally resonant campaigns and value-added services. This leads to improved customer satisfaction, stronger brand loyalty, and ultimately, greater market share. Their findings highlight the relevance of customer-centric segmentation in markets where product differentiation is minimal.</w:t>
      </w:r>
    </w:p>
    <w:p w:rsidR="00B16BC0" w:rsidRPr="00B16BC0" w:rsidRDefault="00B16BC0" w:rsidP="008C0B2B">
      <w:pPr>
        <w:spacing w:after="0" w:line="276" w:lineRule="auto"/>
        <w:jc w:val="both"/>
      </w:pPr>
      <w:r w:rsidRPr="00B16BC0">
        <w:t xml:space="preserve">In a comparative study, </w:t>
      </w:r>
      <w:r w:rsidRPr="00B16BC0">
        <w:rPr>
          <w:b/>
          <w:bCs/>
        </w:rPr>
        <w:t>Agbaje and Yusuf (2023)</w:t>
      </w:r>
      <w:r w:rsidRPr="00B16BC0">
        <w:t xml:space="preserve"> examined segmentation and sales outcomes in the lubricants industry, specifically analyzing firms including Lubcon Nigeria Limited. Their mixed-methods approach, which combined interviews and structured questionnaires, showed that firms that segmented their markets based on usage patterns and industry type had significantly higher sales volumes. The study revealed that segmentation helped streamline supply chain logistics and tailor promotional strategies for different customer categories such as transport companies, agricultural firms, and industrial clients. The authors emphasized that segmentation strategies reduced product wastage and enhanced demand forecasting, both of which improved bottom-line sales results.</w:t>
      </w:r>
    </w:p>
    <w:p w:rsidR="00B16BC0" w:rsidRPr="00B16BC0" w:rsidRDefault="00B16BC0" w:rsidP="008C0B2B">
      <w:pPr>
        <w:spacing w:after="0" w:line="276" w:lineRule="auto"/>
        <w:jc w:val="both"/>
      </w:pPr>
      <w:r w:rsidRPr="00B16BC0">
        <w:t xml:space="preserve">However, not all empirical studies have found universally positive results. </w:t>
      </w:r>
      <w:r w:rsidRPr="00B16BC0">
        <w:rPr>
          <w:b/>
          <w:bCs/>
        </w:rPr>
        <w:t>Nwosu and Ahmed (2022)</w:t>
      </w:r>
      <w:r w:rsidRPr="00B16BC0">
        <w:t xml:space="preserve"> reported that some manufacturing firms in Northern Nigeria experienced only marginal improvements in sales performance despite implementing segmentation strategies. Their study attributed this to poor implementation, inadequate market research, and lack of alignment between segmentation insights and operational execution. It was observed that firms often collect segmentation data but fail to translate insights into actionable strategies due to resource constraints or organizational resistance. This suggests that the mere presence of segmentation strategies is insufficient without proper integration into marketing and sales processes.</w:t>
      </w:r>
    </w:p>
    <w:p w:rsidR="00B16BC0" w:rsidRPr="00B16BC0" w:rsidRDefault="00B16BC0" w:rsidP="008C0B2B">
      <w:pPr>
        <w:spacing w:after="0" w:line="276" w:lineRule="auto"/>
        <w:jc w:val="both"/>
      </w:pPr>
      <w:r w:rsidRPr="00B16BC0">
        <w:lastRenderedPageBreak/>
        <w:t xml:space="preserve">Additionally, </w:t>
      </w:r>
      <w:r w:rsidRPr="00B16BC0">
        <w:rPr>
          <w:b/>
          <w:bCs/>
        </w:rPr>
        <w:t>Onyeka and Hassan (2023)</w:t>
      </w:r>
      <w:r w:rsidRPr="00B16BC0">
        <w:t xml:space="preserve"> analyzed the impact of digital tools on segmentation effectiveness in relation to sales performance. Their findings, based on data from 200 sales professionals in Nigerian manufacturing companies, indicated that firms leveraging CRM software and analytics achieved higher accuracy in customer profiling and faster conversion cycles. The study concluded that technology acts as a key enabler in transforming segmentation strategies into measurable sales outcomes. This underscores the need for manufacturing firms to invest in digital infrastructure to maximize the value derived from segmentation efforts.</w:t>
      </w:r>
    </w:p>
    <w:p w:rsidR="00B16BC0" w:rsidRPr="00B16BC0" w:rsidRDefault="00B16BC0" w:rsidP="008C0B2B">
      <w:pPr>
        <w:spacing w:after="0" w:line="276" w:lineRule="auto"/>
        <w:jc w:val="both"/>
      </w:pPr>
      <w:r w:rsidRPr="00B16BC0">
        <w:t>In summary, the empirical literature generally supports a strong link between market segmentation and improved sales performance in manufacturing firms. However, results vary based on factors such as firm size, industry focus, segmentation criteria used, and the effectiveness of strategy execution. The evidence also suggests that internal capabilities, technological tools, and management commitment significantly influence the success of segmentation initiatives. These studies offer valuable insights that reinforce the relevance of the current research, while also revealing g</w:t>
      </w:r>
      <w:r>
        <w:t xml:space="preserve">aps in implementation practices </w:t>
      </w:r>
      <w:r w:rsidRPr="00B16BC0">
        <w:t>especially in firms operating in less-developed regions or lacking analytical expertise.</w:t>
      </w:r>
    </w:p>
    <w:p w:rsidR="00B16BC0" w:rsidRPr="00B16BC0" w:rsidRDefault="00B16BC0" w:rsidP="008C0B2B">
      <w:pPr>
        <w:spacing w:after="0" w:line="276" w:lineRule="auto"/>
        <w:jc w:val="both"/>
        <w:rPr>
          <w:b/>
          <w:bCs/>
        </w:rPr>
      </w:pPr>
      <w:r w:rsidRPr="00B16BC0">
        <w:rPr>
          <w:b/>
          <w:bCs/>
        </w:rPr>
        <w:t>2.8 Gaps in the Literature</w:t>
      </w:r>
    </w:p>
    <w:p w:rsidR="00B16BC0" w:rsidRPr="00B16BC0" w:rsidRDefault="00B16BC0" w:rsidP="008C0B2B">
      <w:pPr>
        <w:spacing w:after="0" w:line="276" w:lineRule="auto"/>
        <w:jc w:val="both"/>
      </w:pPr>
      <w:r w:rsidRPr="00B16BC0">
        <w:t>While a substantial body of literature affirms the relationship between market segmentation and sales performance, several notable gaps remain, particularly within the context of manufacturing firms in emerging markets such as Nigeria. Most existing studies have focused on the service sector, leaving a significant knowledge gap regarding how segmentation strategies are applied in product-based, industrial contexts like lubricant manufacturing. For instance, while scholars like Okeke and Johnson (2022) explored segmentation among SMEs, their scope was limited to general retail sectors, with insufficient emphasis on large-scale production firms and industrial buyers. This indicates a need for more focused investigations into how segmentation drives outcomes in manufacturing environments where customer needs and supply chains are more complex.</w:t>
      </w:r>
    </w:p>
    <w:p w:rsidR="00B16BC0" w:rsidRPr="00B16BC0" w:rsidRDefault="00B16BC0" w:rsidP="008C0B2B">
      <w:pPr>
        <w:spacing w:after="0" w:line="276" w:lineRule="auto"/>
        <w:jc w:val="both"/>
      </w:pPr>
      <w:r w:rsidRPr="00B16BC0">
        <w:t>Additionally, previous empirical studies have often concentrated on onl</w:t>
      </w:r>
      <w:r>
        <w:t xml:space="preserve">y one or two segmentation bases </w:t>
      </w:r>
      <w:r w:rsidRPr="00B16BC0">
        <w:t>typi</w:t>
      </w:r>
      <w:r>
        <w:t xml:space="preserve">cally demographic or geographic </w:t>
      </w:r>
      <w:r w:rsidRPr="00B16BC0">
        <w:t xml:space="preserve">without exploring the combined or comparative effect of psychographic and behavioral segmentation. As consumer behavior becomes increasingly nuanced and influenced by psychological and lifestyle factors, ignoring these dimensions limits the comprehensiveness of existing models. Studies such as those by Musa and Salau (2021) begin to address psychographic segmentation but do not fully integrate all four main segmentation types into a holistic </w:t>
      </w:r>
      <w:r w:rsidRPr="00B16BC0">
        <w:lastRenderedPageBreak/>
        <w:t>analysis. This study aims to bridge this gap by evaluating multiple segmentation bases and their unique as well as synergistic effects on sales performance in manufacturing firms.</w:t>
      </w:r>
    </w:p>
    <w:p w:rsidR="00B16BC0" w:rsidRPr="00B16BC0" w:rsidRDefault="00B16BC0" w:rsidP="008C0B2B">
      <w:pPr>
        <w:spacing w:after="0" w:line="276" w:lineRule="auto"/>
        <w:jc w:val="both"/>
      </w:pPr>
      <w:r w:rsidRPr="00B16BC0">
        <w:t>Moreover, there is limited research that applies segmentation theory in conjunction with firm-level resource analysis, such as through the lens of the Resource-Based View (RBV). Most studies have treated segmentation purely as a marketing function without evaluating how internal capabilities, technology, and human capital contribute to effective segmentation and improved sales. Onyeka and Hassan (2023) pointed out the importance of digital tools, but the broader strategic integration of segmentation within firm resources remains underexplored. This study addresses this by examining not only segmentation practices but also the organizational competencies that support their implementation in manufacturing settings.</w:t>
      </w:r>
    </w:p>
    <w:p w:rsidR="00B16BC0" w:rsidRPr="00B16BC0" w:rsidRDefault="00B16BC0" w:rsidP="008C0B2B">
      <w:pPr>
        <w:spacing w:after="0" w:line="276" w:lineRule="auto"/>
        <w:jc w:val="both"/>
      </w:pPr>
      <w:r w:rsidRPr="00B16BC0">
        <w:t>Furthermore, there is a paucity of research that takes Lubcon Nigeria Limited—or similar indigenous manufacturers—as a case study. Many Nigerian-based studies reference generalized or aggregated industry data without focusing on specific firms, which makes it difficult to apply findings to unique corporate contexts. By adopting a case study approach, this research provides in-depth insights into how segmentation strategies operate within the practical, operational, and market realities of a leading local manufacturing firm. This approach adds contextual richness to the literature and enhances the transferability of findings to similar firms in developing economies.</w:t>
      </w:r>
    </w:p>
    <w:p w:rsidR="00B16BC0" w:rsidRPr="00B16BC0" w:rsidRDefault="00B16BC0" w:rsidP="008C0B2B">
      <w:pPr>
        <w:spacing w:after="0" w:line="276" w:lineRule="auto"/>
        <w:jc w:val="both"/>
      </w:pPr>
      <w:r w:rsidRPr="00B16BC0">
        <w:t>Lastly, while the positive correlation between segmentation and performance has been widely reported, there is limited empirical evidence that quantifies the direct impact of segmentation on specific performance indicators such as sales volume, market share, and customer acquisition cost in manufacturing firms. This study seeks to fill this quantitative gap by measuring and analyzing these variables, thereby offering actionable insights for strategic marketing planning.</w:t>
      </w:r>
    </w:p>
    <w:p w:rsidR="00B16BC0" w:rsidRPr="00B16BC0" w:rsidRDefault="00B16BC0" w:rsidP="008C0B2B">
      <w:pPr>
        <w:spacing w:after="0" w:line="276" w:lineRule="auto"/>
        <w:jc w:val="both"/>
      </w:pPr>
      <w:r w:rsidRPr="00B16BC0">
        <w:t>In conclusion, this research addresses critical gaps by focusing on an underexplored sector (manufacturing), employing a multi-dimensional segmentation framework, integrating internal strategic capabilities, adopting a firm-specific case study design, and offering empirical performance measurements. These contributions aim to advance both academic understanding and practical application of market segmentation in the context of Nigerian manufacturing.</w:t>
      </w:r>
    </w:p>
    <w:p w:rsidR="00090E26" w:rsidRPr="00090E26" w:rsidRDefault="00090E26" w:rsidP="008C0B2B">
      <w:pPr>
        <w:spacing w:after="0" w:line="276" w:lineRule="auto"/>
        <w:jc w:val="both"/>
      </w:pPr>
    </w:p>
    <w:p w:rsidR="00090E26" w:rsidRDefault="00090E26" w:rsidP="008C0B2B">
      <w:pPr>
        <w:spacing w:after="0" w:line="276" w:lineRule="auto"/>
        <w:rPr>
          <w:b/>
          <w:bCs/>
        </w:rPr>
      </w:pPr>
      <w:r>
        <w:rPr>
          <w:b/>
          <w:bCs/>
        </w:rPr>
        <w:br w:type="page"/>
      </w:r>
    </w:p>
    <w:p w:rsidR="00B16BC0" w:rsidRDefault="00B16BC0" w:rsidP="008C0B2B">
      <w:pPr>
        <w:spacing w:after="0" w:line="276" w:lineRule="auto"/>
        <w:jc w:val="center"/>
        <w:rPr>
          <w:b/>
          <w:bCs/>
        </w:rPr>
      </w:pPr>
      <w:r>
        <w:rPr>
          <w:b/>
          <w:bCs/>
        </w:rPr>
        <w:lastRenderedPageBreak/>
        <w:t>CHAPTER THREE</w:t>
      </w:r>
    </w:p>
    <w:p w:rsidR="00090E26" w:rsidRPr="00090E26" w:rsidRDefault="00090E26" w:rsidP="008C0B2B">
      <w:pPr>
        <w:spacing w:after="0" w:line="276" w:lineRule="auto"/>
        <w:jc w:val="center"/>
        <w:rPr>
          <w:b/>
          <w:bCs/>
        </w:rPr>
      </w:pPr>
      <w:r w:rsidRPr="00090E26">
        <w:rPr>
          <w:b/>
          <w:bCs/>
        </w:rPr>
        <w:t>RESEARCH METHODOLOGY</w:t>
      </w:r>
    </w:p>
    <w:p w:rsidR="00B16BC0" w:rsidRPr="00B16BC0" w:rsidRDefault="00B16BC0" w:rsidP="008C0B2B">
      <w:pPr>
        <w:spacing w:after="0" w:line="276" w:lineRule="auto"/>
        <w:jc w:val="both"/>
        <w:rPr>
          <w:b/>
          <w:bCs/>
        </w:rPr>
      </w:pPr>
      <w:r w:rsidRPr="00B16BC0">
        <w:rPr>
          <w:b/>
          <w:bCs/>
        </w:rPr>
        <w:t>3.1 Research Design</w:t>
      </w:r>
    </w:p>
    <w:p w:rsidR="00B16BC0" w:rsidRPr="00B16BC0" w:rsidRDefault="00B16BC0" w:rsidP="008C0B2B">
      <w:pPr>
        <w:spacing w:after="0" w:line="276" w:lineRule="auto"/>
        <w:jc w:val="both"/>
      </w:pPr>
      <w:r w:rsidRPr="00B16BC0">
        <w:t>This study adopted a descriptive survey research design. The design was chosen because it allowed for the collection of data from a representative group to describe and interpret existing conditions relating to market segmentation and sales performance in Lubcon Nigeria Limited. It provided a structured method for gathering quantifiable data that reflected the opinions and practices of the firm’s employees. The approach helped in assessing the current segmentation strategies and their relationship to sales outcomes.</w:t>
      </w:r>
    </w:p>
    <w:p w:rsidR="00B16BC0" w:rsidRPr="00B16BC0" w:rsidRDefault="00B16BC0" w:rsidP="008C0B2B">
      <w:pPr>
        <w:spacing w:after="0" w:line="276" w:lineRule="auto"/>
        <w:jc w:val="both"/>
        <w:rPr>
          <w:b/>
          <w:bCs/>
        </w:rPr>
      </w:pPr>
      <w:r w:rsidRPr="00B16BC0">
        <w:rPr>
          <w:b/>
          <w:bCs/>
        </w:rPr>
        <w:t>3.2 Population of the Study</w:t>
      </w:r>
    </w:p>
    <w:p w:rsidR="00B16BC0" w:rsidRPr="00B16BC0" w:rsidRDefault="00B16BC0" w:rsidP="008C0B2B">
      <w:pPr>
        <w:spacing w:after="0" w:line="276" w:lineRule="auto"/>
        <w:jc w:val="both"/>
      </w:pPr>
      <w:r w:rsidRPr="00B16BC0">
        <w:t>The population of the study comprised 150 staff members of Lubcon Nigeria Limited. These included personnel from marketing, sales, operations, and customer service departments, who were directly or indirectly involved in market segmentation and sales activities. The choice of this population was based on their relevance to the research objectives and their potential to provide accurate and insightful responses concerning segmentation practices and sales performance within the organization.</w:t>
      </w:r>
    </w:p>
    <w:p w:rsidR="00B16BC0" w:rsidRPr="00B16BC0" w:rsidRDefault="00B16BC0" w:rsidP="008C0B2B">
      <w:pPr>
        <w:spacing w:after="0" w:line="276" w:lineRule="auto"/>
        <w:jc w:val="both"/>
        <w:rPr>
          <w:b/>
          <w:bCs/>
        </w:rPr>
      </w:pPr>
      <w:r w:rsidRPr="00B16BC0">
        <w:rPr>
          <w:b/>
          <w:bCs/>
        </w:rPr>
        <w:t>3.3 Sample Size and Sampling Technique</w:t>
      </w:r>
    </w:p>
    <w:p w:rsidR="00B16BC0" w:rsidRPr="00B16BC0" w:rsidRDefault="00B16BC0" w:rsidP="008C0B2B">
      <w:pPr>
        <w:spacing w:after="0" w:line="276" w:lineRule="auto"/>
        <w:jc w:val="both"/>
      </w:pPr>
      <w:r w:rsidRPr="00B16BC0">
        <w:t>A sample size of 100 respondents was drawn from the total population using a simple random sampling technique. This method ensured that each member of the population had an equal chance of being selected, thereby minimizing bias and enhancing the representativeness of the sample. The sample size was considered adequate for statistical analysis and provided a broad spectrum of views from employees across different departments.</w:t>
      </w:r>
    </w:p>
    <w:p w:rsidR="00B16BC0" w:rsidRPr="00B16BC0" w:rsidRDefault="00B16BC0" w:rsidP="008C0B2B">
      <w:pPr>
        <w:spacing w:after="0" w:line="276" w:lineRule="auto"/>
        <w:jc w:val="both"/>
        <w:rPr>
          <w:b/>
          <w:bCs/>
        </w:rPr>
      </w:pPr>
      <w:r w:rsidRPr="00B16BC0">
        <w:rPr>
          <w:b/>
          <w:bCs/>
        </w:rPr>
        <w:t>3.4 Sources and Methods of Data Collection</w:t>
      </w:r>
    </w:p>
    <w:p w:rsidR="00B16BC0" w:rsidRPr="00B16BC0" w:rsidRDefault="00B16BC0" w:rsidP="008C0B2B">
      <w:pPr>
        <w:spacing w:after="0" w:line="276" w:lineRule="auto"/>
        <w:jc w:val="both"/>
      </w:pPr>
      <w:r w:rsidRPr="00B16BC0">
        <w:t>Primary data were collected through the use of a structured questionnaire. The questionnaire was administered in person to the selected respondents to ensure a high response rate. It contained both closed-ended and Likert-scale questions designed to capture detailed information on market segmentation strategies and sales performance indicators. The questionnaire focused on demographic details, segmentation criteria used by the firm, perceived effectiveness, and measurable sales outcomes.</w:t>
      </w:r>
    </w:p>
    <w:p w:rsidR="00B16BC0" w:rsidRPr="00B16BC0" w:rsidRDefault="00B16BC0" w:rsidP="008C0B2B">
      <w:pPr>
        <w:spacing w:after="0" w:line="276" w:lineRule="auto"/>
        <w:jc w:val="both"/>
        <w:rPr>
          <w:b/>
          <w:bCs/>
        </w:rPr>
      </w:pPr>
      <w:r w:rsidRPr="00B16BC0">
        <w:rPr>
          <w:b/>
          <w:bCs/>
        </w:rPr>
        <w:t>3.5 Instrumentation and Validation</w:t>
      </w:r>
    </w:p>
    <w:p w:rsidR="00B16BC0" w:rsidRPr="00B16BC0" w:rsidRDefault="00B16BC0" w:rsidP="008C0B2B">
      <w:pPr>
        <w:spacing w:after="0" w:line="276" w:lineRule="auto"/>
        <w:jc w:val="both"/>
      </w:pPr>
      <w:r w:rsidRPr="00B16BC0">
        <w:t xml:space="preserve">The research instrument used for this study was a self-designed questionnaire developed based on the research objectives. The questionnaire was divided into sections that aligned with the variables under investigation. To ensure its validity, the instrument was subjected to expert review by professionals in marketing and research methodology. A pilot test was also conducted with a small group of respondents outside the sample to </w:t>
      </w:r>
      <w:r w:rsidRPr="00B16BC0">
        <w:lastRenderedPageBreak/>
        <w:t>identify any ambiguous or misleading items. Necessary adjustments were made before the final distribution.</w:t>
      </w:r>
    </w:p>
    <w:p w:rsidR="00B16BC0" w:rsidRPr="00B16BC0" w:rsidRDefault="00B16BC0" w:rsidP="008C0B2B">
      <w:pPr>
        <w:spacing w:after="0" w:line="276" w:lineRule="auto"/>
        <w:jc w:val="both"/>
        <w:rPr>
          <w:b/>
          <w:bCs/>
        </w:rPr>
      </w:pPr>
      <w:r w:rsidRPr="00B16BC0">
        <w:rPr>
          <w:b/>
          <w:bCs/>
        </w:rPr>
        <w:t>3.6 Method of Data Analysis</w:t>
      </w:r>
    </w:p>
    <w:p w:rsidR="00B16BC0" w:rsidRPr="00B16BC0" w:rsidRDefault="00B16BC0" w:rsidP="008C0B2B">
      <w:pPr>
        <w:spacing w:after="0" w:line="276" w:lineRule="auto"/>
        <w:jc w:val="both"/>
      </w:pPr>
      <w:r w:rsidRPr="00B16BC0">
        <w:t>The data collected from the questionnaires were analyzed using descriptive and inferential statistical tools. Frequencies, percentages, and mean scores were used for summarizing demographic and general response patterns, while regression and correlation analyses were employed to examine the relationship between market segmentation and sales performance. The data were coded and entered into statistical software (SPSS) for accurate computation and interpretation of results.</w:t>
      </w:r>
    </w:p>
    <w:p w:rsidR="00B16BC0" w:rsidRPr="00B16BC0" w:rsidRDefault="00B16BC0" w:rsidP="008C0B2B">
      <w:pPr>
        <w:spacing w:after="0" w:line="276" w:lineRule="auto"/>
        <w:jc w:val="both"/>
        <w:rPr>
          <w:b/>
          <w:bCs/>
        </w:rPr>
      </w:pPr>
      <w:r w:rsidRPr="00B16BC0">
        <w:rPr>
          <w:b/>
          <w:bCs/>
        </w:rPr>
        <w:t>3.7 Ethical Considerations</w:t>
      </w:r>
    </w:p>
    <w:p w:rsidR="00B16BC0" w:rsidRPr="00B16BC0" w:rsidRDefault="00B16BC0" w:rsidP="008C0B2B">
      <w:pPr>
        <w:spacing w:after="0" w:line="276" w:lineRule="auto"/>
        <w:jc w:val="both"/>
      </w:pPr>
      <w:r w:rsidRPr="00B16BC0">
        <w:t>Ethical considerations were strictly observed in the course of this study. Respondents were informed of the purpose of the research and were assured of the confidentiality of their responses. Participation was voluntary, and informed consent was obtained from all participants. The data collected were used solely for academic purposes, and no identifying information was disclosed or misused. The research complied with standard ethical practices throughout the data collection and analysis process.</w:t>
      </w:r>
    </w:p>
    <w:p w:rsidR="00090E26" w:rsidRPr="00090E26" w:rsidRDefault="00090E26" w:rsidP="008C0B2B">
      <w:pPr>
        <w:spacing w:after="0" w:line="276" w:lineRule="auto"/>
        <w:jc w:val="both"/>
      </w:pPr>
    </w:p>
    <w:p w:rsidR="004D5FD5" w:rsidRDefault="004D5FD5" w:rsidP="008C0B2B">
      <w:pPr>
        <w:spacing w:after="0" w:line="276" w:lineRule="auto"/>
        <w:jc w:val="both"/>
        <w:rPr>
          <w:b/>
          <w:bCs/>
        </w:rPr>
      </w:pPr>
    </w:p>
    <w:p w:rsidR="004D5FD5" w:rsidRDefault="004D5FD5" w:rsidP="008C0B2B">
      <w:pPr>
        <w:spacing w:after="0" w:line="276" w:lineRule="auto"/>
        <w:rPr>
          <w:b/>
          <w:bCs/>
        </w:rPr>
      </w:pPr>
      <w:r>
        <w:rPr>
          <w:b/>
          <w:bCs/>
        </w:rPr>
        <w:br w:type="page"/>
      </w:r>
    </w:p>
    <w:p w:rsidR="004A027E" w:rsidRDefault="004A027E" w:rsidP="008C0B2B">
      <w:pPr>
        <w:spacing w:after="0" w:line="276" w:lineRule="auto"/>
        <w:jc w:val="center"/>
        <w:rPr>
          <w:b/>
          <w:bCs/>
        </w:rPr>
      </w:pPr>
      <w:r>
        <w:rPr>
          <w:b/>
          <w:bCs/>
        </w:rPr>
        <w:lastRenderedPageBreak/>
        <w:t>CHAPTER FOUR</w:t>
      </w:r>
    </w:p>
    <w:p w:rsidR="004A027E" w:rsidRDefault="00090E26" w:rsidP="008C0B2B">
      <w:pPr>
        <w:spacing w:after="0" w:line="276" w:lineRule="auto"/>
        <w:jc w:val="center"/>
        <w:rPr>
          <w:b/>
          <w:bCs/>
        </w:rPr>
      </w:pPr>
      <w:r w:rsidRPr="00090E26">
        <w:rPr>
          <w:b/>
          <w:bCs/>
        </w:rPr>
        <w:t>DATA PRESENTATION, ANALYSIS AND INTERPRETATION</w:t>
      </w:r>
    </w:p>
    <w:p w:rsidR="004A027E" w:rsidRDefault="00090E26" w:rsidP="008C0B2B">
      <w:pPr>
        <w:spacing w:after="0" w:line="276" w:lineRule="auto"/>
        <w:jc w:val="both"/>
      </w:pPr>
      <w:r w:rsidRPr="00090E26">
        <w:t>4.1 P</w:t>
      </w:r>
      <w:r w:rsidR="004A027E">
        <w:t>resentation of Demographic Data</w:t>
      </w:r>
    </w:p>
    <w:p w:rsidR="004A027E" w:rsidRPr="004A027E" w:rsidRDefault="004A027E" w:rsidP="008C0B2B">
      <w:pPr>
        <w:spacing w:after="0" w:line="276" w:lineRule="auto"/>
        <w:jc w:val="both"/>
        <w:rPr>
          <w:b/>
          <w:bCs/>
        </w:rPr>
      </w:pPr>
      <w:r w:rsidRPr="004A027E">
        <w:rPr>
          <w:b/>
          <w:bCs/>
        </w:rPr>
        <w:t>Demographic Information of Respondents (N = 100)</w:t>
      </w:r>
    </w:p>
    <w:p w:rsidR="004A027E" w:rsidRPr="004A027E" w:rsidRDefault="004A027E" w:rsidP="008C0B2B">
      <w:pPr>
        <w:spacing w:after="0" w:line="276" w:lineRule="auto"/>
        <w:jc w:val="both"/>
        <w:rPr>
          <w:b/>
          <w:bCs/>
        </w:rPr>
      </w:pPr>
      <w:r w:rsidRPr="004A027E">
        <w:rPr>
          <w:b/>
          <w:bCs/>
        </w:rPr>
        <w:t>1. Gender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403"/>
        <w:gridCol w:w="1174"/>
        <w:gridCol w:w="2126"/>
      </w:tblGrid>
      <w:tr w:rsidR="004A027E" w:rsidRPr="004A027E" w:rsidTr="004A027E">
        <w:trPr>
          <w:tblHeader/>
          <w:tblCellSpacing w:w="15" w:type="dxa"/>
        </w:trPr>
        <w:tc>
          <w:tcPr>
            <w:tcW w:w="1358" w:type="dxa"/>
            <w:vAlign w:val="center"/>
            <w:hideMark/>
          </w:tcPr>
          <w:p w:rsidR="004A027E" w:rsidRPr="004A027E" w:rsidRDefault="004A027E" w:rsidP="008C0B2B">
            <w:pPr>
              <w:spacing w:after="0" w:line="276" w:lineRule="auto"/>
              <w:jc w:val="both"/>
              <w:rPr>
                <w:b/>
                <w:bCs/>
              </w:rPr>
            </w:pPr>
            <w:r w:rsidRPr="004A027E">
              <w:rPr>
                <w:b/>
                <w:bCs/>
              </w:rPr>
              <w:t>Gender</w:t>
            </w:r>
          </w:p>
        </w:tc>
        <w:tc>
          <w:tcPr>
            <w:tcW w:w="1114" w:type="dxa"/>
            <w:vAlign w:val="center"/>
            <w:hideMark/>
          </w:tcPr>
          <w:p w:rsidR="004A027E" w:rsidRPr="004A027E" w:rsidRDefault="004A027E" w:rsidP="008C0B2B">
            <w:pPr>
              <w:spacing w:after="0" w:line="276" w:lineRule="auto"/>
              <w:jc w:val="both"/>
              <w:rPr>
                <w:b/>
                <w:bCs/>
              </w:rPr>
            </w:pPr>
            <w:r w:rsidRPr="004A027E">
              <w:rPr>
                <w:b/>
                <w:bCs/>
              </w:rPr>
              <w:t>Frequency</w:t>
            </w:r>
          </w:p>
        </w:tc>
        <w:tc>
          <w:tcPr>
            <w:tcW w:w="2081" w:type="dxa"/>
            <w:vAlign w:val="center"/>
            <w:hideMark/>
          </w:tcPr>
          <w:p w:rsidR="004A027E" w:rsidRPr="004A027E" w:rsidRDefault="004A027E" w:rsidP="008C0B2B">
            <w:pPr>
              <w:spacing w:after="0" w:line="276" w:lineRule="auto"/>
              <w:jc w:val="both"/>
              <w:rPr>
                <w:b/>
                <w:bCs/>
              </w:rPr>
            </w:pPr>
            <w:r w:rsidRPr="004A027E">
              <w:rPr>
                <w:b/>
                <w:bCs/>
              </w:rPr>
              <w:t>Percentage (%)</w:t>
            </w:r>
          </w:p>
        </w:tc>
      </w:tr>
      <w:tr w:rsidR="004A027E" w:rsidRPr="004A027E" w:rsidTr="004A027E">
        <w:trPr>
          <w:tblCellSpacing w:w="15" w:type="dxa"/>
        </w:trPr>
        <w:tc>
          <w:tcPr>
            <w:tcW w:w="1358" w:type="dxa"/>
            <w:vAlign w:val="center"/>
            <w:hideMark/>
          </w:tcPr>
          <w:p w:rsidR="004A027E" w:rsidRPr="004A027E" w:rsidRDefault="004A027E" w:rsidP="008C0B2B">
            <w:pPr>
              <w:spacing w:after="0" w:line="276" w:lineRule="auto"/>
              <w:jc w:val="both"/>
            </w:pPr>
            <w:r w:rsidRPr="004A027E">
              <w:t>Male</w:t>
            </w:r>
          </w:p>
        </w:tc>
        <w:tc>
          <w:tcPr>
            <w:tcW w:w="1114" w:type="dxa"/>
            <w:vAlign w:val="center"/>
            <w:hideMark/>
          </w:tcPr>
          <w:p w:rsidR="004A027E" w:rsidRPr="004A027E" w:rsidRDefault="004A027E" w:rsidP="008C0B2B">
            <w:pPr>
              <w:spacing w:after="0" w:line="276" w:lineRule="auto"/>
              <w:jc w:val="both"/>
            </w:pPr>
            <w:r w:rsidRPr="004A027E">
              <w:t>53</w:t>
            </w:r>
          </w:p>
        </w:tc>
        <w:tc>
          <w:tcPr>
            <w:tcW w:w="2081" w:type="dxa"/>
            <w:vAlign w:val="center"/>
            <w:hideMark/>
          </w:tcPr>
          <w:p w:rsidR="004A027E" w:rsidRPr="004A027E" w:rsidRDefault="004A027E" w:rsidP="008C0B2B">
            <w:pPr>
              <w:spacing w:after="0" w:line="276" w:lineRule="auto"/>
              <w:jc w:val="both"/>
            </w:pPr>
            <w:r w:rsidRPr="004A027E">
              <w:t>53%</w:t>
            </w:r>
          </w:p>
        </w:tc>
      </w:tr>
      <w:tr w:rsidR="004A027E" w:rsidRPr="004A027E" w:rsidTr="004A027E">
        <w:trPr>
          <w:trHeight w:val="869"/>
          <w:tblCellSpacing w:w="15" w:type="dxa"/>
        </w:trPr>
        <w:tc>
          <w:tcPr>
            <w:tcW w:w="1358" w:type="dxa"/>
            <w:vAlign w:val="center"/>
            <w:hideMark/>
          </w:tcPr>
          <w:p w:rsidR="004A027E" w:rsidRPr="004A027E" w:rsidRDefault="004A027E" w:rsidP="008C0B2B">
            <w:pPr>
              <w:spacing w:after="0" w:line="276" w:lineRule="auto"/>
              <w:jc w:val="both"/>
            </w:pPr>
            <w:r w:rsidRPr="004A027E">
              <w:t>Female</w:t>
            </w:r>
          </w:p>
        </w:tc>
        <w:tc>
          <w:tcPr>
            <w:tcW w:w="1114" w:type="dxa"/>
            <w:vAlign w:val="center"/>
            <w:hideMark/>
          </w:tcPr>
          <w:p w:rsidR="004A027E" w:rsidRPr="004A027E" w:rsidRDefault="004A027E" w:rsidP="008C0B2B">
            <w:pPr>
              <w:spacing w:after="0" w:line="276" w:lineRule="auto"/>
              <w:jc w:val="both"/>
            </w:pPr>
            <w:r w:rsidRPr="004A027E">
              <w:t>47</w:t>
            </w:r>
          </w:p>
        </w:tc>
        <w:tc>
          <w:tcPr>
            <w:tcW w:w="2081" w:type="dxa"/>
            <w:vAlign w:val="center"/>
            <w:hideMark/>
          </w:tcPr>
          <w:p w:rsidR="004A027E" w:rsidRPr="004A027E" w:rsidRDefault="004A027E" w:rsidP="008C0B2B">
            <w:pPr>
              <w:spacing w:after="0" w:line="276" w:lineRule="auto"/>
              <w:jc w:val="both"/>
            </w:pPr>
            <w:r w:rsidRPr="004A027E">
              <w:t>47%</w:t>
            </w:r>
          </w:p>
        </w:tc>
      </w:tr>
    </w:tbl>
    <w:p w:rsidR="004A027E" w:rsidRDefault="004A027E" w:rsidP="008C0B2B">
      <w:pPr>
        <w:spacing w:after="0" w:line="276" w:lineRule="auto"/>
        <w:jc w:val="both"/>
      </w:pPr>
      <w:r>
        <w:rPr>
          <w:b/>
          <w:bCs/>
        </w:rPr>
        <w:t>Field survey, 2025</w:t>
      </w:r>
    </w:p>
    <w:p w:rsidR="004A027E" w:rsidRPr="004A027E" w:rsidRDefault="004A027E" w:rsidP="008C0B2B">
      <w:pPr>
        <w:spacing w:after="0" w:line="276" w:lineRule="auto"/>
        <w:jc w:val="both"/>
      </w:pPr>
      <w:r w:rsidRPr="004A027E">
        <w:t>The gender distribution shows a slight male dominance, with 53% male and 47% female respondents. This indicates a fairly balanced workforce in Lubcon Nigeria Limited, though with more male representation, typical of manufacturing environments.</w:t>
      </w:r>
    </w:p>
    <w:p w:rsidR="004A027E" w:rsidRPr="004A027E" w:rsidRDefault="004A027E" w:rsidP="008C0B2B">
      <w:pPr>
        <w:spacing w:after="0" w:line="276" w:lineRule="auto"/>
        <w:jc w:val="both"/>
        <w:rPr>
          <w:b/>
          <w:bCs/>
        </w:rPr>
      </w:pPr>
      <w:r w:rsidRPr="004A027E">
        <w:rPr>
          <w:b/>
          <w:bCs/>
        </w:rPr>
        <w:t>2. Age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375"/>
        <w:gridCol w:w="1174"/>
        <w:gridCol w:w="1982"/>
      </w:tblGrid>
      <w:tr w:rsidR="004A027E" w:rsidRPr="004A027E" w:rsidTr="004A027E">
        <w:trPr>
          <w:tblHeader/>
          <w:tblCellSpacing w:w="15" w:type="dxa"/>
        </w:trPr>
        <w:tc>
          <w:tcPr>
            <w:tcW w:w="0" w:type="auto"/>
            <w:vAlign w:val="center"/>
            <w:hideMark/>
          </w:tcPr>
          <w:p w:rsidR="004A027E" w:rsidRPr="004A027E" w:rsidRDefault="004A027E" w:rsidP="008C0B2B">
            <w:pPr>
              <w:spacing w:after="0" w:line="276" w:lineRule="auto"/>
              <w:jc w:val="both"/>
              <w:rPr>
                <w:b/>
                <w:bCs/>
              </w:rPr>
            </w:pPr>
            <w:r w:rsidRPr="004A027E">
              <w:rPr>
                <w:b/>
                <w:bCs/>
              </w:rPr>
              <w:t>Age Group</w:t>
            </w:r>
          </w:p>
        </w:tc>
        <w:tc>
          <w:tcPr>
            <w:tcW w:w="0" w:type="auto"/>
            <w:vAlign w:val="center"/>
            <w:hideMark/>
          </w:tcPr>
          <w:p w:rsidR="004A027E" w:rsidRPr="004A027E" w:rsidRDefault="004A027E" w:rsidP="008C0B2B">
            <w:pPr>
              <w:spacing w:after="0" w:line="276" w:lineRule="auto"/>
              <w:jc w:val="both"/>
              <w:rPr>
                <w:b/>
                <w:bCs/>
              </w:rPr>
            </w:pPr>
            <w:r w:rsidRPr="004A027E">
              <w:rPr>
                <w:b/>
                <w:bCs/>
              </w:rPr>
              <w:t>Frequency</w:t>
            </w:r>
          </w:p>
        </w:tc>
        <w:tc>
          <w:tcPr>
            <w:tcW w:w="1937" w:type="dxa"/>
            <w:vAlign w:val="center"/>
            <w:hideMark/>
          </w:tcPr>
          <w:p w:rsidR="004A027E" w:rsidRPr="004A027E" w:rsidRDefault="004A027E" w:rsidP="008C0B2B">
            <w:pPr>
              <w:spacing w:after="0" w:line="276" w:lineRule="auto"/>
              <w:jc w:val="both"/>
              <w:rPr>
                <w:b/>
                <w:bCs/>
              </w:rPr>
            </w:pPr>
            <w:r w:rsidRPr="004A027E">
              <w:rPr>
                <w:b/>
                <w:bCs/>
              </w:rPr>
              <w:t>Percentage (%)</w:t>
            </w:r>
          </w:p>
        </w:tc>
      </w:tr>
      <w:tr w:rsidR="004A027E" w:rsidRPr="004A027E" w:rsidTr="004A027E">
        <w:trPr>
          <w:tblCellSpacing w:w="15" w:type="dxa"/>
        </w:trPr>
        <w:tc>
          <w:tcPr>
            <w:tcW w:w="0" w:type="auto"/>
            <w:vAlign w:val="center"/>
            <w:hideMark/>
          </w:tcPr>
          <w:p w:rsidR="004A027E" w:rsidRPr="004A027E" w:rsidRDefault="004A027E" w:rsidP="008C0B2B">
            <w:pPr>
              <w:spacing w:after="0" w:line="276" w:lineRule="auto"/>
              <w:jc w:val="both"/>
            </w:pPr>
            <w:r w:rsidRPr="004A027E">
              <w:t>18–25</w:t>
            </w:r>
          </w:p>
        </w:tc>
        <w:tc>
          <w:tcPr>
            <w:tcW w:w="0" w:type="auto"/>
            <w:vAlign w:val="center"/>
            <w:hideMark/>
          </w:tcPr>
          <w:p w:rsidR="004A027E" w:rsidRPr="004A027E" w:rsidRDefault="004A027E" w:rsidP="008C0B2B">
            <w:pPr>
              <w:spacing w:after="0" w:line="276" w:lineRule="auto"/>
              <w:jc w:val="both"/>
            </w:pPr>
            <w:r w:rsidRPr="004A027E">
              <w:t>13</w:t>
            </w:r>
          </w:p>
        </w:tc>
        <w:tc>
          <w:tcPr>
            <w:tcW w:w="1937" w:type="dxa"/>
            <w:vAlign w:val="center"/>
            <w:hideMark/>
          </w:tcPr>
          <w:p w:rsidR="004A027E" w:rsidRPr="004A027E" w:rsidRDefault="004A027E" w:rsidP="008C0B2B">
            <w:pPr>
              <w:spacing w:after="0" w:line="276" w:lineRule="auto"/>
              <w:jc w:val="both"/>
            </w:pPr>
            <w:r w:rsidRPr="004A027E">
              <w:t>13%</w:t>
            </w:r>
          </w:p>
        </w:tc>
      </w:tr>
      <w:tr w:rsidR="004A027E" w:rsidRPr="004A027E" w:rsidTr="004A027E">
        <w:trPr>
          <w:tblCellSpacing w:w="15" w:type="dxa"/>
        </w:trPr>
        <w:tc>
          <w:tcPr>
            <w:tcW w:w="0" w:type="auto"/>
            <w:vAlign w:val="center"/>
            <w:hideMark/>
          </w:tcPr>
          <w:p w:rsidR="004A027E" w:rsidRPr="004A027E" w:rsidRDefault="004A027E" w:rsidP="008C0B2B">
            <w:pPr>
              <w:spacing w:after="0" w:line="276" w:lineRule="auto"/>
              <w:jc w:val="both"/>
            </w:pPr>
            <w:r w:rsidRPr="004A027E">
              <w:t>26–35</w:t>
            </w:r>
          </w:p>
        </w:tc>
        <w:tc>
          <w:tcPr>
            <w:tcW w:w="0" w:type="auto"/>
            <w:vAlign w:val="center"/>
            <w:hideMark/>
          </w:tcPr>
          <w:p w:rsidR="004A027E" w:rsidRPr="004A027E" w:rsidRDefault="004A027E" w:rsidP="008C0B2B">
            <w:pPr>
              <w:spacing w:after="0" w:line="276" w:lineRule="auto"/>
              <w:jc w:val="both"/>
            </w:pPr>
            <w:r w:rsidRPr="004A027E">
              <w:t>35</w:t>
            </w:r>
          </w:p>
        </w:tc>
        <w:tc>
          <w:tcPr>
            <w:tcW w:w="1937" w:type="dxa"/>
            <w:vAlign w:val="center"/>
            <w:hideMark/>
          </w:tcPr>
          <w:p w:rsidR="004A027E" w:rsidRPr="004A027E" w:rsidRDefault="004A027E" w:rsidP="008C0B2B">
            <w:pPr>
              <w:spacing w:after="0" w:line="276" w:lineRule="auto"/>
              <w:jc w:val="both"/>
            </w:pPr>
            <w:r w:rsidRPr="004A027E">
              <w:t>35%</w:t>
            </w:r>
          </w:p>
        </w:tc>
      </w:tr>
      <w:tr w:rsidR="004A027E" w:rsidRPr="004A027E" w:rsidTr="004A027E">
        <w:trPr>
          <w:tblCellSpacing w:w="15" w:type="dxa"/>
        </w:trPr>
        <w:tc>
          <w:tcPr>
            <w:tcW w:w="0" w:type="auto"/>
            <w:vAlign w:val="center"/>
            <w:hideMark/>
          </w:tcPr>
          <w:p w:rsidR="004A027E" w:rsidRPr="004A027E" w:rsidRDefault="004A027E" w:rsidP="008C0B2B">
            <w:pPr>
              <w:spacing w:after="0" w:line="276" w:lineRule="auto"/>
              <w:jc w:val="both"/>
            </w:pPr>
            <w:r w:rsidRPr="004A027E">
              <w:t>36–45</w:t>
            </w:r>
          </w:p>
        </w:tc>
        <w:tc>
          <w:tcPr>
            <w:tcW w:w="0" w:type="auto"/>
            <w:vAlign w:val="center"/>
            <w:hideMark/>
          </w:tcPr>
          <w:p w:rsidR="004A027E" w:rsidRPr="004A027E" w:rsidRDefault="004A027E" w:rsidP="008C0B2B">
            <w:pPr>
              <w:spacing w:after="0" w:line="276" w:lineRule="auto"/>
              <w:jc w:val="both"/>
            </w:pPr>
            <w:r w:rsidRPr="004A027E">
              <w:t>31</w:t>
            </w:r>
          </w:p>
        </w:tc>
        <w:tc>
          <w:tcPr>
            <w:tcW w:w="1937" w:type="dxa"/>
            <w:vAlign w:val="center"/>
            <w:hideMark/>
          </w:tcPr>
          <w:p w:rsidR="004A027E" w:rsidRPr="004A027E" w:rsidRDefault="004A027E" w:rsidP="008C0B2B">
            <w:pPr>
              <w:spacing w:after="0" w:line="276" w:lineRule="auto"/>
              <w:jc w:val="both"/>
            </w:pPr>
            <w:r w:rsidRPr="004A027E">
              <w:t>31%</w:t>
            </w:r>
          </w:p>
        </w:tc>
      </w:tr>
      <w:tr w:rsidR="004A027E" w:rsidRPr="004A027E" w:rsidTr="004A027E">
        <w:trPr>
          <w:tblCellSpacing w:w="15" w:type="dxa"/>
        </w:trPr>
        <w:tc>
          <w:tcPr>
            <w:tcW w:w="0" w:type="auto"/>
            <w:vAlign w:val="center"/>
            <w:hideMark/>
          </w:tcPr>
          <w:p w:rsidR="004A027E" w:rsidRPr="004A027E" w:rsidRDefault="004A027E" w:rsidP="008C0B2B">
            <w:pPr>
              <w:spacing w:after="0" w:line="276" w:lineRule="auto"/>
              <w:jc w:val="both"/>
            </w:pPr>
            <w:r w:rsidRPr="004A027E">
              <w:t>46 and above</w:t>
            </w:r>
          </w:p>
        </w:tc>
        <w:tc>
          <w:tcPr>
            <w:tcW w:w="0" w:type="auto"/>
            <w:vAlign w:val="center"/>
            <w:hideMark/>
          </w:tcPr>
          <w:p w:rsidR="004A027E" w:rsidRPr="004A027E" w:rsidRDefault="004A027E" w:rsidP="008C0B2B">
            <w:pPr>
              <w:spacing w:after="0" w:line="276" w:lineRule="auto"/>
              <w:jc w:val="both"/>
            </w:pPr>
            <w:r w:rsidRPr="004A027E">
              <w:t>21</w:t>
            </w:r>
          </w:p>
        </w:tc>
        <w:tc>
          <w:tcPr>
            <w:tcW w:w="1937" w:type="dxa"/>
            <w:vAlign w:val="center"/>
            <w:hideMark/>
          </w:tcPr>
          <w:p w:rsidR="004A027E" w:rsidRPr="004A027E" w:rsidRDefault="004A027E" w:rsidP="008C0B2B">
            <w:pPr>
              <w:spacing w:after="0" w:line="276" w:lineRule="auto"/>
              <w:jc w:val="both"/>
            </w:pPr>
            <w:r w:rsidRPr="004A027E">
              <w:t>21%</w:t>
            </w:r>
          </w:p>
        </w:tc>
      </w:tr>
    </w:tbl>
    <w:p w:rsidR="004A027E" w:rsidRDefault="004A027E" w:rsidP="008C0B2B">
      <w:pPr>
        <w:spacing w:after="0" w:line="276" w:lineRule="auto"/>
        <w:jc w:val="both"/>
      </w:pPr>
      <w:r>
        <w:rPr>
          <w:b/>
          <w:bCs/>
        </w:rPr>
        <w:t>Field survey, 2025</w:t>
      </w:r>
    </w:p>
    <w:p w:rsidR="004A027E" w:rsidRPr="004A027E" w:rsidRDefault="004A027E" w:rsidP="008C0B2B">
      <w:pPr>
        <w:spacing w:after="0" w:line="276" w:lineRule="auto"/>
        <w:jc w:val="both"/>
      </w:pPr>
      <w:r w:rsidRPr="004A027E">
        <w:t>The largest age group is 26–35 years (35%), followed by 36–45 years (31%), suggesting that the company employs a youthful yet experienced workforce. Only 13% fall in the entry-level 18–25 category, while 21% are in the senior age bracket.</w:t>
      </w:r>
    </w:p>
    <w:p w:rsidR="004A027E" w:rsidRPr="004A027E" w:rsidRDefault="004A027E" w:rsidP="008C0B2B">
      <w:pPr>
        <w:spacing w:after="0" w:line="276" w:lineRule="auto"/>
        <w:jc w:val="both"/>
        <w:rPr>
          <w:b/>
          <w:bCs/>
        </w:rPr>
      </w:pPr>
      <w:r w:rsidRPr="004A027E">
        <w:rPr>
          <w:b/>
          <w:bCs/>
        </w:rPr>
        <w:t>3. Department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335"/>
        <w:gridCol w:w="1174"/>
        <w:gridCol w:w="1688"/>
      </w:tblGrid>
      <w:tr w:rsidR="004A027E" w:rsidRPr="004A027E" w:rsidTr="004A027E">
        <w:trPr>
          <w:tblHeader/>
          <w:tblCellSpacing w:w="15" w:type="dxa"/>
        </w:trPr>
        <w:tc>
          <w:tcPr>
            <w:tcW w:w="0" w:type="auto"/>
            <w:vAlign w:val="center"/>
            <w:hideMark/>
          </w:tcPr>
          <w:p w:rsidR="004A027E" w:rsidRPr="004A027E" w:rsidRDefault="004A027E" w:rsidP="008C0B2B">
            <w:pPr>
              <w:spacing w:after="0" w:line="276" w:lineRule="auto"/>
              <w:jc w:val="both"/>
              <w:rPr>
                <w:b/>
                <w:bCs/>
              </w:rPr>
            </w:pPr>
            <w:r w:rsidRPr="004A027E">
              <w:rPr>
                <w:b/>
                <w:bCs/>
              </w:rPr>
              <w:t>Department</w:t>
            </w:r>
          </w:p>
        </w:tc>
        <w:tc>
          <w:tcPr>
            <w:tcW w:w="0" w:type="auto"/>
            <w:vAlign w:val="center"/>
            <w:hideMark/>
          </w:tcPr>
          <w:p w:rsidR="004A027E" w:rsidRPr="004A027E" w:rsidRDefault="004A027E" w:rsidP="008C0B2B">
            <w:pPr>
              <w:spacing w:after="0" w:line="276" w:lineRule="auto"/>
              <w:jc w:val="both"/>
              <w:rPr>
                <w:b/>
                <w:bCs/>
              </w:rPr>
            </w:pPr>
            <w:r w:rsidRPr="004A027E">
              <w:rPr>
                <w:b/>
                <w:bCs/>
              </w:rPr>
              <w:t>Frequency</w:t>
            </w:r>
          </w:p>
        </w:tc>
        <w:tc>
          <w:tcPr>
            <w:tcW w:w="0" w:type="auto"/>
            <w:vAlign w:val="center"/>
            <w:hideMark/>
          </w:tcPr>
          <w:p w:rsidR="004A027E" w:rsidRPr="004A027E" w:rsidRDefault="004A027E" w:rsidP="008C0B2B">
            <w:pPr>
              <w:spacing w:after="0" w:line="276" w:lineRule="auto"/>
              <w:jc w:val="both"/>
              <w:rPr>
                <w:b/>
                <w:bCs/>
              </w:rPr>
            </w:pPr>
            <w:r w:rsidRPr="004A027E">
              <w:rPr>
                <w:b/>
                <w:bCs/>
              </w:rPr>
              <w:t>Percentage (%)</w:t>
            </w:r>
          </w:p>
        </w:tc>
      </w:tr>
      <w:tr w:rsidR="004A027E" w:rsidRPr="004A027E" w:rsidTr="004A027E">
        <w:trPr>
          <w:tblCellSpacing w:w="15" w:type="dxa"/>
        </w:trPr>
        <w:tc>
          <w:tcPr>
            <w:tcW w:w="0" w:type="auto"/>
            <w:vAlign w:val="center"/>
            <w:hideMark/>
          </w:tcPr>
          <w:p w:rsidR="004A027E" w:rsidRPr="004A027E" w:rsidRDefault="004A027E" w:rsidP="008C0B2B">
            <w:pPr>
              <w:spacing w:after="0" w:line="276" w:lineRule="auto"/>
              <w:jc w:val="both"/>
            </w:pPr>
            <w:r w:rsidRPr="004A027E">
              <w:t>Sales</w:t>
            </w:r>
          </w:p>
        </w:tc>
        <w:tc>
          <w:tcPr>
            <w:tcW w:w="0" w:type="auto"/>
            <w:vAlign w:val="center"/>
            <w:hideMark/>
          </w:tcPr>
          <w:p w:rsidR="004A027E" w:rsidRPr="004A027E" w:rsidRDefault="004A027E" w:rsidP="008C0B2B">
            <w:pPr>
              <w:spacing w:after="0" w:line="276" w:lineRule="auto"/>
              <w:jc w:val="both"/>
            </w:pPr>
            <w:r w:rsidRPr="004A027E">
              <w:t>29</w:t>
            </w:r>
          </w:p>
        </w:tc>
        <w:tc>
          <w:tcPr>
            <w:tcW w:w="0" w:type="auto"/>
            <w:vAlign w:val="center"/>
            <w:hideMark/>
          </w:tcPr>
          <w:p w:rsidR="004A027E" w:rsidRPr="004A027E" w:rsidRDefault="004A027E" w:rsidP="008C0B2B">
            <w:pPr>
              <w:spacing w:after="0" w:line="276" w:lineRule="auto"/>
              <w:jc w:val="both"/>
            </w:pPr>
            <w:r w:rsidRPr="004A027E">
              <w:t>29%</w:t>
            </w:r>
          </w:p>
        </w:tc>
      </w:tr>
      <w:tr w:rsidR="004A027E" w:rsidRPr="004A027E" w:rsidTr="004A027E">
        <w:trPr>
          <w:tblCellSpacing w:w="15" w:type="dxa"/>
        </w:trPr>
        <w:tc>
          <w:tcPr>
            <w:tcW w:w="0" w:type="auto"/>
            <w:vAlign w:val="center"/>
            <w:hideMark/>
          </w:tcPr>
          <w:p w:rsidR="004A027E" w:rsidRPr="004A027E" w:rsidRDefault="004A027E" w:rsidP="008C0B2B">
            <w:pPr>
              <w:spacing w:after="0" w:line="276" w:lineRule="auto"/>
              <w:jc w:val="both"/>
            </w:pPr>
            <w:r w:rsidRPr="004A027E">
              <w:t>Marketing</w:t>
            </w:r>
          </w:p>
        </w:tc>
        <w:tc>
          <w:tcPr>
            <w:tcW w:w="0" w:type="auto"/>
            <w:vAlign w:val="center"/>
            <w:hideMark/>
          </w:tcPr>
          <w:p w:rsidR="004A027E" w:rsidRPr="004A027E" w:rsidRDefault="004A027E" w:rsidP="008C0B2B">
            <w:pPr>
              <w:spacing w:after="0" w:line="276" w:lineRule="auto"/>
              <w:jc w:val="both"/>
            </w:pPr>
            <w:r w:rsidRPr="004A027E">
              <w:t>27</w:t>
            </w:r>
          </w:p>
        </w:tc>
        <w:tc>
          <w:tcPr>
            <w:tcW w:w="0" w:type="auto"/>
            <w:vAlign w:val="center"/>
            <w:hideMark/>
          </w:tcPr>
          <w:p w:rsidR="004A027E" w:rsidRPr="004A027E" w:rsidRDefault="004A027E" w:rsidP="008C0B2B">
            <w:pPr>
              <w:spacing w:after="0" w:line="276" w:lineRule="auto"/>
              <w:jc w:val="both"/>
            </w:pPr>
            <w:r w:rsidRPr="004A027E">
              <w:t>27%</w:t>
            </w:r>
          </w:p>
        </w:tc>
      </w:tr>
      <w:tr w:rsidR="004A027E" w:rsidRPr="004A027E" w:rsidTr="004A027E">
        <w:trPr>
          <w:tblCellSpacing w:w="15" w:type="dxa"/>
        </w:trPr>
        <w:tc>
          <w:tcPr>
            <w:tcW w:w="0" w:type="auto"/>
            <w:vAlign w:val="center"/>
            <w:hideMark/>
          </w:tcPr>
          <w:p w:rsidR="004A027E" w:rsidRPr="004A027E" w:rsidRDefault="004A027E" w:rsidP="008C0B2B">
            <w:pPr>
              <w:spacing w:after="0" w:line="276" w:lineRule="auto"/>
              <w:jc w:val="both"/>
            </w:pPr>
            <w:r w:rsidRPr="004A027E">
              <w:t>Operations</w:t>
            </w:r>
          </w:p>
        </w:tc>
        <w:tc>
          <w:tcPr>
            <w:tcW w:w="0" w:type="auto"/>
            <w:vAlign w:val="center"/>
            <w:hideMark/>
          </w:tcPr>
          <w:p w:rsidR="004A027E" w:rsidRPr="004A027E" w:rsidRDefault="004A027E" w:rsidP="008C0B2B">
            <w:pPr>
              <w:spacing w:after="0" w:line="276" w:lineRule="auto"/>
              <w:jc w:val="both"/>
            </w:pPr>
            <w:r w:rsidRPr="004A027E">
              <w:t>35</w:t>
            </w:r>
          </w:p>
        </w:tc>
        <w:tc>
          <w:tcPr>
            <w:tcW w:w="0" w:type="auto"/>
            <w:vAlign w:val="center"/>
            <w:hideMark/>
          </w:tcPr>
          <w:p w:rsidR="004A027E" w:rsidRPr="004A027E" w:rsidRDefault="004A027E" w:rsidP="008C0B2B">
            <w:pPr>
              <w:spacing w:after="0" w:line="276" w:lineRule="auto"/>
              <w:jc w:val="both"/>
            </w:pPr>
            <w:r w:rsidRPr="004A027E">
              <w:t>35%</w:t>
            </w:r>
          </w:p>
        </w:tc>
      </w:tr>
      <w:tr w:rsidR="004A027E" w:rsidRPr="004A027E" w:rsidTr="004A027E">
        <w:trPr>
          <w:tblCellSpacing w:w="15" w:type="dxa"/>
        </w:trPr>
        <w:tc>
          <w:tcPr>
            <w:tcW w:w="0" w:type="auto"/>
            <w:vAlign w:val="center"/>
            <w:hideMark/>
          </w:tcPr>
          <w:p w:rsidR="004A027E" w:rsidRPr="004A027E" w:rsidRDefault="004A027E" w:rsidP="008C0B2B">
            <w:pPr>
              <w:spacing w:after="0" w:line="276" w:lineRule="auto"/>
              <w:jc w:val="both"/>
            </w:pPr>
            <w:r w:rsidRPr="004A027E">
              <w:t>Others</w:t>
            </w:r>
          </w:p>
        </w:tc>
        <w:tc>
          <w:tcPr>
            <w:tcW w:w="0" w:type="auto"/>
            <w:vAlign w:val="center"/>
            <w:hideMark/>
          </w:tcPr>
          <w:p w:rsidR="004A027E" w:rsidRPr="004A027E" w:rsidRDefault="004A027E" w:rsidP="008C0B2B">
            <w:pPr>
              <w:spacing w:after="0" w:line="276" w:lineRule="auto"/>
              <w:jc w:val="both"/>
            </w:pPr>
            <w:r w:rsidRPr="004A027E">
              <w:t>9</w:t>
            </w:r>
          </w:p>
        </w:tc>
        <w:tc>
          <w:tcPr>
            <w:tcW w:w="0" w:type="auto"/>
            <w:vAlign w:val="center"/>
            <w:hideMark/>
          </w:tcPr>
          <w:p w:rsidR="004A027E" w:rsidRPr="004A027E" w:rsidRDefault="004A027E" w:rsidP="008C0B2B">
            <w:pPr>
              <w:spacing w:after="0" w:line="276" w:lineRule="auto"/>
              <w:jc w:val="both"/>
            </w:pPr>
            <w:r w:rsidRPr="004A027E">
              <w:t>9%</w:t>
            </w:r>
          </w:p>
        </w:tc>
      </w:tr>
    </w:tbl>
    <w:p w:rsidR="004A027E" w:rsidRDefault="004A027E" w:rsidP="008C0B2B">
      <w:pPr>
        <w:spacing w:after="0" w:line="276" w:lineRule="auto"/>
        <w:jc w:val="both"/>
      </w:pPr>
      <w:r>
        <w:rPr>
          <w:b/>
          <w:bCs/>
        </w:rPr>
        <w:t>Field survey, 2025</w:t>
      </w:r>
    </w:p>
    <w:p w:rsidR="004A027E" w:rsidRPr="004A027E" w:rsidRDefault="004A027E" w:rsidP="008C0B2B">
      <w:pPr>
        <w:spacing w:after="0" w:line="276" w:lineRule="auto"/>
        <w:jc w:val="both"/>
      </w:pPr>
      <w:r w:rsidRPr="004A027E">
        <w:lastRenderedPageBreak/>
        <w:t>Most respondents (35%) are from the Operations department, which aligns with the manufacturing nature of Lubcon. Sales and Marketing departments also have significant representation, essential for examining segmentation and sales-related metrics.</w:t>
      </w:r>
    </w:p>
    <w:p w:rsidR="004A027E" w:rsidRPr="004A027E" w:rsidRDefault="004A027E" w:rsidP="008C0B2B">
      <w:pPr>
        <w:spacing w:after="0" w:line="276" w:lineRule="auto"/>
        <w:jc w:val="both"/>
        <w:rPr>
          <w:b/>
          <w:bCs/>
        </w:rPr>
      </w:pPr>
      <w:r w:rsidRPr="004A027E">
        <w:rPr>
          <w:b/>
          <w:bCs/>
        </w:rPr>
        <w:t>4. Years of Experience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62"/>
        <w:gridCol w:w="1174"/>
        <w:gridCol w:w="1688"/>
      </w:tblGrid>
      <w:tr w:rsidR="004A027E" w:rsidRPr="004A027E" w:rsidTr="004A027E">
        <w:trPr>
          <w:tblHeader/>
          <w:tblCellSpacing w:w="15" w:type="dxa"/>
        </w:trPr>
        <w:tc>
          <w:tcPr>
            <w:tcW w:w="0" w:type="auto"/>
            <w:vAlign w:val="center"/>
            <w:hideMark/>
          </w:tcPr>
          <w:p w:rsidR="004A027E" w:rsidRPr="004A027E" w:rsidRDefault="004A027E" w:rsidP="008C0B2B">
            <w:pPr>
              <w:spacing w:after="0" w:line="276" w:lineRule="auto"/>
              <w:jc w:val="both"/>
              <w:rPr>
                <w:b/>
                <w:bCs/>
              </w:rPr>
            </w:pPr>
            <w:r w:rsidRPr="004A027E">
              <w:rPr>
                <w:b/>
                <w:bCs/>
              </w:rPr>
              <w:t>Experience Level</w:t>
            </w:r>
          </w:p>
        </w:tc>
        <w:tc>
          <w:tcPr>
            <w:tcW w:w="0" w:type="auto"/>
            <w:vAlign w:val="center"/>
            <w:hideMark/>
          </w:tcPr>
          <w:p w:rsidR="004A027E" w:rsidRPr="004A027E" w:rsidRDefault="004A027E" w:rsidP="008C0B2B">
            <w:pPr>
              <w:spacing w:after="0" w:line="276" w:lineRule="auto"/>
              <w:jc w:val="both"/>
              <w:rPr>
                <w:b/>
                <w:bCs/>
              </w:rPr>
            </w:pPr>
            <w:r w:rsidRPr="004A027E">
              <w:rPr>
                <w:b/>
                <w:bCs/>
              </w:rPr>
              <w:t>Frequency</w:t>
            </w:r>
          </w:p>
        </w:tc>
        <w:tc>
          <w:tcPr>
            <w:tcW w:w="0" w:type="auto"/>
            <w:vAlign w:val="center"/>
            <w:hideMark/>
          </w:tcPr>
          <w:p w:rsidR="004A027E" w:rsidRPr="004A027E" w:rsidRDefault="004A027E" w:rsidP="008C0B2B">
            <w:pPr>
              <w:spacing w:after="0" w:line="276" w:lineRule="auto"/>
              <w:jc w:val="both"/>
              <w:rPr>
                <w:b/>
                <w:bCs/>
              </w:rPr>
            </w:pPr>
            <w:r w:rsidRPr="004A027E">
              <w:rPr>
                <w:b/>
                <w:bCs/>
              </w:rPr>
              <w:t>Percentage (%)</w:t>
            </w:r>
          </w:p>
        </w:tc>
      </w:tr>
      <w:tr w:rsidR="004A027E" w:rsidRPr="004A027E" w:rsidTr="004A027E">
        <w:trPr>
          <w:tblCellSpacing w:w="15" w:type="dxa"/>
        </w:trPr>
        <w:tc>
          <w:tcPr>
            <w:tcW w:w="0" w:type="auto"/>
            <w:vAlign w:val="center"/>
            <w:hideMark/>
          </w:tcPr>
          <w:p w:rsidR="004A027E" w:rsidRPr="004A027E" w:rsidRDefault="004A027E" w:rsidP="008C0B2B">
            <w:pPr>
              <w:spacing w:after="0" w:line="276" w:lineRule="auto"/>
              <w:jc w:val="both"/>
            </w:pPr>
            <w:r w:rsidRPr="004A027E">
              <w:t>Less than 2 years</w:t>
            </w:r>
          </w:p>
        </w:tc>
        <w:tc>
          <w:tcPr>
            <w:tcW w:w="0" w:type="auto"/>
            <w:vAlign w:val="center"/>
            <w:hideMark/>
          </w:tcPr>
          <w:p w:rsidR="004A027E" w:rsidRPr="004A027E" w:rsidRDefault="004A027E" w:rsidP="008C0B2B">
            <w:pPr>
              <w:spacing w:after="0" w:line="276" w:lineRule="auto"/>
              <w:jc w:val="both"/>
            </w:pPr>
            <w:r w:rsidRPr="004A027E">
              <w:t>11</w:t>
            </w:r>
          </w:p>
        </w:tc>
        <w:tc>
          <w:tcPr>
            <w:tcW w:w="0" w:type="auto"/>
            <w:vAlign w:val="center"/>
            <w:hideMark/>
          </w:tcPr>
          <w:p w:rsidR="004A027E" w:rsidRPr="004A027E" w:rsidRDefault="004A027E" w:rsidP="008C0B2B">
            <w:pPr>
              <w:spacing w:after="0" w:line="276" w:lineRule="auto"/>
              <w:jc w:val="both"/>
            </w:pPr>
            <w:r w:rsidRPr="004A027E">
              <w:t>11%</w:t>
            </w:r>
          </w:p>
        </w:tc>
      </w:tr>
      <w:tr w:rsidR="004A027E" w:rsidRPr="004A027E" w:rsidTr="004A027E">
        <w:trPr>
          <w:tblCellSpacing w:w="15" w:type="dxa"/>
        </w:trPr>
        <w:tc>
          <w:tcPr>
            <w:tcW w:w="0" w:type="auto"/>
            <w:vAlign w:val="center"/>
            <w:hideMark/>
          </w:tcPr>
          <w:p w:rsidR="004A027E" w:rsidRPr="004A027E" w:rsidRDefault="004A027E" w:rsidP="008C0B2B">
            <w:pPr>
              <w:spacing w:after="0" w:line="276" w:lineRule="auto"/>
              <w:jc w:val="both"/>
            </w:pPr>
            <w:r w:rsidRPr="004A027E">
              <w:t>2–5 years</w:t>
            </w:r>
          </w:p>
        </w:tc>
        <w:tc>
          <w:tcPr>
            <w:tcW w:w="0" w:type="auto"/>
            <w:vAlign w:val="center"/>
            <w:hideMark/>
          </w:tcPr>
          <w:p w:rsidR="004A027E" w:rsidRPr="004A027E" w:rsidRDefault="004A027E" w:rsidP="008C0B2B">
            <w:pPr>
              <w:spacing w:after="0" w:line="276" w:lineRule="auto"/>
              <w:jc w:val="both"/>
            </w:pPr>
            <w:r w:rsidRPr="004A027E">
              <w:t>39</w:t>
            </w:r>
          </w:p>
        </w:tc>
        <w:tc>
          <w:tcPr>
            <w:tcW w:w="0" w:type="auto"/>
            <w:vAlign w:val="center"/>
            <w:hideMark/>
          </w:tcPr>
          <w:p w:rsidR="004A027E" w:rsidRPr="004A027E" w:rsidRDefault="004A027E" w:rsidP="008C0B2B">
            <w:pPr>
              <w:spacing w:after="0" w:line="276" w:lineRule="auto"/>
              <w:jc w:val="both"/>
            </w:pPr>
            <w:r w:rsidRPr="004A027E">
              <w:t>39%</w:t>
            </w:r>
          </w:p>
        </w:tc>
      </w:tr>
      <w:tr w:rsidR="004A027E" w:rsidRPr="004A027E" w:rsidTr="004A027E">
        <w:trPr>
          <w:tblCellSpacing w:w="15" w:type="dxa"/>
        </w:trPr>
        <w:tc>
          <w:tcPr>
            <w:tcW w:w="0" w:type="auto"/>
            <w:vAlign w:val="center"/>
            <w:hideMark/>
          </w:tcPr>
          <w:p w:rsidR="004A027E" w:rsidRPr="004A027E" w:rsidRDefault="004A027E" w:rsidP="008C0B2B">
            <w:pPr>
              <w:spacing w:after="0" w:line="276" w:lineRule="auto"/>
              <w:jc w:val="both"/>
            </w:pPr>
            <w:r w:rsidRPr="004A027E">
              <w:t>6–10 years</w:t>
            </w:r>
          </w:p>
        </w:tc>
        <w:tc>
          <w:tcPr>
            <w:tcW w:w="0" w:type="auto"/>
            <w:vAlign w:val="center"/>
            <w:hideMark/>
          </w:tcPr>
          <w:p w:rsidR="004A027E" w:rsidRPr="004A027E" w:rsidRDefault="004A027E" w:rsidP="008C0B2B">
            <w:pPr>
              <w:spacing w:after="0" w:line="276" w:lineRule="auto"/>
              <w:jc w:val="both"/>
            </w:pPr>
            <w:r w:rsidRPr="004A027E">
              <w:t>33</w:t>
            </w:r>
          </w:p>
        </w:tc>
        <w:tc>
          <w:tcPr>
            <w:tcW w:w="0" w:type="auto"/>
            <w:vAlign w:val="center"/>
            <w:hideMark/>
          </w:tcPr>
          <w:p w:rsidR="004A027E" w:rsidRPr="004A027E" w:rsidRDefault="004A027E" w:rsidP="00CF5FE9">
            <w:pPr>
              <w:spacing w:after="0" w:line="240" w:lineRule="auto"/>
              <w:jc w:val="both"/>
            </w:pPr>
            <w:r w:rsidRPr="004A027E">
              <w:t>33%</w:t>
            </w:r>
          </w:p>
        </w:tc>
      </w:tr>
      <w:tr w:rsidR="004A027E" w:rsidRPr="004A027E" w:rsidTr="004A027E">
        <w:trPr>
          <w:tblCellSpacing w:w="15" w:type="dxa"/>
        </w:trPr>
        <w:tc>
          <w:tcPr>
            <w:tcW w:w="0" w:type="auto"/>
            <w:vAlign w:val="center"/>
            <w:hideMark/>
          </w:tcPr>
          <w:p w:rsidR="004A027E" w:rsidRPr="004A027E" w:rsidRDefault="004A027E" w:rsidP="008C0B2B">
            <w:pPr>
              <w:spacing w:after="0" w:line="276" w:lineRule="auto"/>
              <w:jc w:val="both"/>
            </w:pPr>
            <w:r w:rsidRPr="004A027E">
              <w:t>Above 10 years</w:t>
            </w:r>
          </w:p>
        </w:tc>
        <w:tc>
          <w:tcPr>
            <w:tcW w:w="0" w:type="auto"/>
            <w:vAlign w:val="center"/>
            <w:hideMark/>
          </w:tcPr>
          <w:p w:rsidR="004A027E" w:rsidRPr="004A027E" w:rsidRDefault="004A027E" w:rsidP="008C0B2B">
            <w:pPr>
              <w:spacing w:after="0" w:line="276" w:lineRule="auto"/>
              <w:jc w:val="both"/>
            </w:pPr>
            <w:r w:rsidRPr="004A027E">
              <w:t>17</w:t>
            </w:r>
          </w:p>
        </w:tc>
        <w:tc>
          <w:tcPr>
            <w:tcW w:w="0" w:type="auto"/>
            <w:vAlign w:val="center"/>
            <w:hideMark/>
          </w:tcPr>
          <w:p w:rsidR="004A027E" w:rsidRPr="004A027E" w:rsidRDefault="004A027E" w:rsidP="008C0B2B">
            <w:pPr>
              <w:spacing w:after="0" w:line="276" w:lineRule="auto"/>
              <w:jc w:val="both"/>
            </w:pPr>
            <w:r w:rsidRPr="004A027E">
              <w:t>17%</w:t>
            </w:r>
          </w:p>
        </w:tc>
      </w:tr>
    </w:tbl>
    <w:p w:rsidR="004A027E" w:rsidRDefault="004A027E" w:rsidP="008C0B2B">
      <w:pPr>
        <w:spacing w:after="0" w:line="276" w:lineRule="auto"/>
        <w:jc w:val="both"/>
      </w:pPr>
      <w:r>
        <w:rPr>
          <w:b/>
          <w:bCs/>
        </w:rPr>
        <w:t>Field survey, 2025</w:t>
      </w:r>
    </w:p>
    <w:p w:rsidR="004A027E" w:rsidRPr="004A027E" w:rsidRDefault="004A027E" w:rsidP="008C0B2B">
      <w:pPr>
        <w:spacing w:after="0" w:line="276" w:lineRule="auto"/>
        <w:jc w:val="both"/>
      </w:pPr>
      <w:r w:rsidRPr="004A027E">
        <w:t>A large portion of respondents have 2–5 years (39%) and 6–10 years (33%) of experience, indicating a fairly seasoned workforce with institutional knowledge of sales and marketing practices. A small percentage (11%) are new to the organization.</w:t>
      </w:r>
    </w:p>
    <w:p w:rsidR="004A027E" w:rsidRDefault="004A027E" w:rsidP="008C0B2B">
      <w:pPr>
        <w:spacing w:after="0" w:line="276" w:lineRule="auto"/>
        <w:jc w:val="both"/>
        <w:rPr>
          <w:b/>
          <w:bCs/>
        </w:rPr>
      </w:pPr>
    </w:p>
    <w:p w:rsidR="004A027E" w:rsidRPr="004A027E" w:rsidRDefault="004A027E" w:rsidP="008C0B2B">
      <w:pPr>
        <w:spacing w:after="0" w:line="276" w:lineRule="auto"/>
        <w:jc w:val="both"/>
        <w:rPr>
          <w:b/>
          <w:bCs/>
        </w:rPr>
      </w:pPr>
      <w:r w:rsidRPr="004A027E">
        <w:rPr>
          <w:b/>
          <w:bCs/>
        </w:rPr>
        <w:t>5. Position in the Organization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15"/>
        <w:gridCol w:w="1174"/>
        <w:gridCol w:w="1688"/>
      </w:tblGrid>
      <w:tr w:rsidR="004A027E" w:rsidRPr="004A027E" w:rsidTr="004A027E">
        <w:trPr>
          <w:tblHeader/>
          <w:tblCellSpacing w:w="15" w:type="dxa"/>
        </w:trPr>
        <w:tc>
          <w:tcPr>
            <w:tcW w:w="0" w:type="auto"/>
            <w:vAlign w:val="center"/>
            <w:hideMark/>
          </w:tcPr>
          <w:p w:rsidR="004A027E" w:rsidRPr="004A027E" w:rsidRDefault="004A027E" w:rsidP="008C0B2B">
            <w:pPr>
              <w:spacing w:after="0" w:line="276" w:lineRule="auto"/>
              <w:jc w:val="both"/>
              <w:rPr>
                <w:b/>
                <w:bCs/>
              </w:rPr>
            </w:pPr>
            <w:r w:rsidRPr="004A027E">
              <w:rPr>
                <w:b/>
                <w:bCs/>
              </w:rPr>
              <w:t>Position</w:t>
            </w:r>
          </w:p>
        </w:tc>
        <w:tc>
          <w:tcPr>
            <w:tcW w:w="0" w:type="auto"/>
            <w:vAlign w:val="center"/>
            <w:hideMark/>
          </w:tcPr>
          <w:p w:rsidR="004A027E" w:rsidRPr="004A027E" w:rsidRDefault="004A027E" w:rsidP="008C0B2B">
            <w:pPr>
              <w:spacing w:after="0" w:line="276" w:lineRule="auto"/>
              <w:jc w:val="both"/>
              <w:rPr>
                <w:b/>
                <w:bCs/>
              </w:rPr>
            </w:pPr>
            <w:r w:rsidRPr="004A027E">
              <w:rPr>
                <w:b/>
                <w:bCs/>
              </w:rPr>
              <w:t>Frequency</w:t>
            </w:r>
          </w:p>
        </w:tc>
        <w:tc>
          <w:tcPr>
            <w:tcW w:w="0" w:type="auto"/>
            <w:vAlign w:val="center"/>
            <w:hideMark/>
          </w:tcPr>
          <w:p w:rsidR="004A027E" w:rsidRPr="004A027E" w:rsidRDefault="004A027E" w:rsidP="008C0B2B">
            <w:pPr>
              <w:spacing w:after="0" w:line="276" w:lineRule="auto"/>
              <w:jc w:val="both"/>
              <w:rPr>
                <w:b/>
                <w:bCs/>
              </w:rPr>
            </w:pPr>
            <w:r w:rsidRPr="004A027E">
              <w:rPr>
                <w:b/>
                <w:bCs/>
              </w:rPr>
              <w:t>Percentage (%)</w:t>
            </w:r>
          </w:p>
        </w:tc>
      </w:tr>
      <w:tr w:rsidR="004A027E" w:rsidRPr="004A027E" w:rsidTr="004A027E">
        <w:trPr>
          <w:tblCellSpacing w:w="15" w:type="dxa"/>
        </w:trPr>
        <w:tc>
          <w:tcPr>
            <w:tcW w:w="0" w:type="auto"/>
            <w:vAlign w:val="center"/>
            <w:hideMark/>
          </w:tcPr>
          <w:p w:rsidR="004A027E" w:rsidRPr="004A027E" w:rsidRDefault="004A027E" w:rsidP="008C0B2B">
            <w:pPr>
              <w:spacing w:after="0" w:line="276" w:lineRule="auto"/>
              <w:jc w:val="both"/>
            </w:pPr>
            <w:r w:rsidRPr="004A027E">
              <w:t>Junior staff</w:t>
            </w:r>
          </w:p>
        </w:tc>
        <w:tc>
          <w:tcPr>
            <w:tcW w:w="0" w:type="auto"/>
            <w:vAlign w:val="center"/>
            <w:hideMark/>
          </w:tcPr>
          <w:p w:rsidR="004A027E" w:rsidRPr="004A027E" w:rsidRDefault="004A027E" w:rsidP="008C0B2B">
            <w:pPr>
              <w:spacing w:after="0" w:line="276" w:lineRule="auto"/>
              <w:jc w:val="both"/>
            </w:pPr>
            <w:r w:rsidRPr="004A027E">
              <w:t>41</w:t>
            </w:r>
          </w:p>
        </w:tc>
        <w:tc>
          <w:tcPr>
            <w:tcW w:w="0" w:type="auto"/>
            <w:vAlign w:val="center"/>
            <w:hideMark/>
          </w:tcPr>
          <w:p w:rsidR="004A027E" w:rsidRPr="004A027E" w:rsidRDefault="004A027E" w:rsidP="008C0B2B">
            <w:pPr>
              <w:spacing w:after="0" w:line="276" w:lineRule="auto"/>
              <w:jc w:val="both"/>
            </w:pPr>
            <w:r w:rsidRPr="004A027E">
              <w:t>41%</w:t>
            </w:r>
          </w:p>
        </w:tc>
      </w:tr>
      <w:tr w:rsidR="004A027E" w:rsidRPr="004A027E" w:rsidTr="004A027E">
        <w:trPr>
          <w:tblCellSpacing w:w="15" w:type="dxa"/>
        </w:trPr>
        <w:tc>
          <w:tcPr>
            <w:tcW w:w="0" w:type="auto"/>
            <w:vAlign w:val="center"/>
            <w:hideMark/>
          </w:tcPr>
          <w:p w:rsidR="004A027E" w:rsidRPr="004A027E" w:rsidRDefault="004A027E" w:rsidP="008C0B2B">
            <w:pPr>
              <w:spacing w:after="0" w:line="276" w:lineRule="auto"/>
              <w:jc w:val="both"/>
            </w:pPr>
            <w:r w:rsidRPr="004A027E">
              <w:t>Senior staff</w:t>
            </w:r>
          </w:p>
        </w:tc>
        <w:tc>
          <w:tcPr>
            <w:tcW w:w="0" w:type="auto"/>
            <w:vAlign w:val="center"/>
            <w:hideMark/>
          </w:tcPr>
          <w:p w:rsidR="004A027E" w:rsidRPr="004A027E" w:rsidRDefault="004A027E" w:rsidP="008C0B2B">
            <w:pPr>
              <w:spacing w:after="0" w:line="276" w:lineRule="auto"/>
              <w:jc w:val="both"/>
            </w:pPr>
            <w:r w:rsidRPr="004A027E">
              <w:t>35</w:t>
            </w:r>
          </w:p>
        </w:tc>
        <w:tc>
          <w:tcPr>
            <w:tcW w:w="0" w:type="auto"/>
            <w:vAlign w:val="center"/>
            <w:hideMark/>
          </w:tcPr>
          <w:p w:rsidR="004A027E" w:rsidRPr="004A027E" w:rsidRDefault="004A027E" w:rsidP="008C0B2B">
            <w:pPr>
              <w:spacing w:after="0" w:line="276" w:lineRule="auto"/>
              <w:jc w:val="both"/>
            </w:pPr>
            <w:r w:rsidRPr="004A027E">
              <w:t>35%</w:t>
            </w:r>
          </w:p>
        </w:tc>
      </w:tr>
      <w:tr w:rsidR="004A027E" w:rsidRPr="004A027E" w:rsidTr="004A027E">
        <w:trPr>
          <w:tblCellSpacing w:w="15" w:type="dxa"/>
        </w:trPr>
        <w:tc>
          <w:tcPr>
            <w:tcW w:w="0" w:type="auto"/>
            <w:vAlign w:val="center"/>
            <w:hideMark/>
          </w:tcPr>
          <w:p w:rsidR="004A027E" w:rsidRPr="004A027E" w:rsidRDefault="004A027E" w:rsidP="008C0B2B">
            <w:pPr>
              <w:spacing w:after="0" w:line="276" w:lineRule="auto"/>
              <w:jc w:val="both"/>
            </w:pPr>
            <w:r w:rsidRPr="004A027E">
              <w:t>Managerial level</w:t>
            </w:r>
          </w:p>
        </w:tc>
        <w:tc>
          <w:tcPr>
            <w:tcW w:w="0" w:type="auto"/>
            <w:vAlign w:val="center"/>
            <w:hideMark/>
          </w:tcPr>
          <w:p w:rsidR="004A027E" w:rsidRPr="004A027E" w:rsidRDefault="004A027E" w:rsidP="008C0B2B">
            <w:pPr>
              <w:spacing w:after="0" w:line="276" w:lineRule="auto"/>
              <w:jc w:val="both"/>
            </w:pPr>
            <w:r w:rsidRPr="004A027E">
              <w:t>24</w:t>
            </w:r>
          </w:p>
        </w:tc>
        <w:tc>
          <w:tcPr>
            <w:tcW w:w="0" w:type="auto"/>
            <w:vAlign w:val="center"/>
            <w:hideMark/>
          </w:tcPr>
          <w:p w:rsidR="004A027E" w:rsidRPr="004A027E" w:rsidRDefault="004A027E" w:rsidP="008C0B2B">
            <w:pPr>
              <w:spacing w:after="0" w:line="276" w:lineRule="auto"/>
              <w:jc w:val="both"/>
            </w:pPr>
            <w:r w:rsidRPr="004A027E">
              <w:t>24%</w:t>
            </w:r>
          </w:p>
        </w:tc>
      </w:tr>
    </w:tbl>
    <w:p w:rsidR="004A027E" w:rsidRDefault="004A027E" w:rsidP="008C0B2B">
      <w:pPr>
        <w:spacing w:after="0" w:line="276" w:lineRule="auto"/>
        <w:jc w:val="both"/>
      </w:pPr>
      <w:r>
        <w:rPr>
          <w:b/>
          <w:bCs/>
        </w:rPr>
        <w:t>Field survey, 2025</w:t>
      </w:r>
    </w:p>
    <w:p w:rsidR="00AF037C" w:rsidRDefault="004A027E" w:rsidP="00CF5FE9">
      <w:pPr>
        <w:spacing w:after="0" w:line="276" w:lineRule="auto"/>
        <w:jc w:val="both"/>
        <w:rPr>
          <w:b/>
          <w:bCs/>
        </w:rPr>
      </w:pPr>
      <w:r w:rsidRPr="004A027E">
        <w:t>Junior staff make up the highest group (41%), followed by senior staff (35%). Managerial-level respondents constitute 24%, ensuring a balanced perspective across different organizational tiers for the research.</w:t>
      </w:r>
    </w:p>
    <w:p w:rsidR="004A027E" w:rsidRPr="004A027E" w:rsidRDefault="004A027E" w:rsidP="008C0B2B">
      <w:pPr>
        <w:spacing w:after="0" w:line="276" w:lineRule="auto"/>
        <w:jc w:val="both"/>
        <w:rPr>
          <w:b/>
          <w:bCs/>
        </w:rPr>
      </w:pPr>
      <w:r w:rsidRPr="004A027E">
        <w:rPr>
          <w:b/>
          <w:bCs/>
        </w:rPr>
        <w:t>Market Segmentation Strategies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265"/>
        <w:gridCol w:w="980"/>
        <w:gridCol w:w="1080"/>
        <w:gridCol w:w="720"/>
        <w:gridCol w:w="961"/>
        <w:gridCol w:w="744"/>
      </w:tblGrid>
      <w:tr w:rsidR="00AF037C" w:rsidRPr="004A027E" w:rsidTr="00AF037C">
        <w:trPr>
          <w:tblHeader/>
          <w:tblCellSpacing w:w="15" w:type="dxa"/>
        </w:trPr>
        <w:tc>
          <w:tcPr>
            <w:tcW w:w="0" w:type="auto"/>
            <w:vAlign w:val="center"/>
            <w:hideMark/>
          </w:tcPr>
          <w:p w:rsidR="00AF037C" w:rsidRPr="004A027E" w:rsidRDefault="00AF037C" w:rsidP="008C0B2B">
            <w:pPr>
              <w:spacing w:after="0" w:line="276" w:lineRule="auto"/>
              <w:jc w:val="both"/>
              <w:rPr>
                <w:b/>
                <w:bCs/>
              </w:rPr>
            </w:pPr>
            <w:r w:rsidRPr="004A027E">
              <w:rPr>
                <w:b/>
                <w:bCs/>
              </w:rPr>
              <w:t>Question</w:t>
            </w:r>
          </w:p>
        </w:tc>
        <w:tc>
          <w:tcPr>
            <w:tcW w:w="950" w:type="dxa"/>
            <w:vAlign w:val="center"/>
            <w:hideMark/>
          </w:tcPr>
          <w:p w:rsidR="00AF037C" w:rsidRPr="004A027E" w:rsidRDefault="00AF037C" w:rsidP="008C0B2B">
            <w:pPr>
              <w:spacing w:after="0" w:line="276" w:lineRule="auto"/>
              <w:jc w:val="both"/>
              <w:rPr>
                <w:b/>
                <w:bCs/>
              </w:rPr>
            </w:pPr>
            <w:r w:rsidRPr="004A027E">
              <w:rPr>
                <w:b/>
                <w:bCs/>
              </w:rPr>
              <w:t>Strongly Disagree</w:t>
            </w:r>
          </w:p>
        </w:tc>
        <w:tc>
          <w:tcPr>
            <w:tcW w:w="1050" w:type="dxa"/>
            <w:vAlign w:val="center"/>
            <w:hideMark/>
          </w:tcPr>
          <w:p w:rsidR="00AF037C" w:rsidRPr="004A027E" w:rsidRDefault="00AF037C" w:rsidP="008C0B2B">
            <w:pPr>
              <w:spacing w:after="0" w:line="276" w:lineRule="auto"/>
              <w:jc w:val="both"/>
              <w:rPr>
                <w:b/>
                <w:bCs/>
              </w:rPr>
            </w:pPr>
            <w:r w:rsidRPr="004A027E">
              <w:rPr>
                <w:b/>
                <w:bCs/>
              </w:rPr>
              <w:t>Disagree</w:t>
            </w:r>
          </w:p>
        </w:tc>
        <w:tc>
          <w:tcPr>
            <w:tcW w:w="690" w:type="dxa"/>
            <w:vAlign w:val="center"/>
            <w:hideMark/>
          </w:tcPr>
          <w:p w:rsidR="00AF037C" w:rsidRPr="004A027E" w:rsidRDefault="00AF037C" w:rsidP="008C0B2B">
            <w:pPr>
              <w:spacing w:after="0" w:line="276" w:lineRule="auto"/>
              <w:jc w:val="both"/>
              <w:rPr>
                <w:b/>
                <w:bCs/>
              </w:rPr>
            </w:pPr>
            <w:r w:rsidRPr="004A027E">
              <w:rPr>
                <w:b/>
                <w:bCs/>
              </w:rPr>
              <w:t>Agree</w:t>
            </w:r>
          </w:p>
        </w:tc>
        <w:tc>
          <w:tcPr>
            <w:tcW w:w="901" w:type="dxa"/>
            <w:vAlign w:val="center"/>
            <w:hideMark/>
          </w:tcPr>
          <w:p w:rsidR="00AF037C" w:rsidRPr="004A027E" w:rsidRDefault="00AF037C" w:rsidP="008C0B2B">
            <w:pPr>
              <w:spacing w:after="0" w:line="276" w:lineRule="auto"/>
              <w:jc w:val="both"/>
              <w:rPr>
                <w:b/>
                <w:bCs/>
              </w:rPr>
            </w:pPr>
            <w:r w:rsidRPr="004A027E">
              <w:rPr>
                <w:b/>
                <w:bCs/>
              </w:rPr>
              <w:t>Strongly Agree</w:t>
            </w:r>
          </w:p>
        </w:tc>
        <w:tc>
          <w:tcPr>
            <w:tcW w:w="699" w:type="dxa"/>
          </w:tcPr>
          <w:p w:rsidR="00AF037C" w:rsidRPr="004A027E" w:rsidRDefault="00AF037C" w:rsidP="008C0B2B">
            <w:pPr>
              <w:spacing w:after="0" w:line="276" w:lineRule="auto"/>
              <w:jc w:val="both"/>
              <w:rPr>
                <w:b/>
                <w:bCs/>
              </w:rPr>
            </w:pPr>
            <w:r>
              <w:rPr>
                <w:b/>
                <w:bCs/>
              </w:rPr>
              <w:t>Total</w:t>
            </w:r>
          </w:p>
        </w:tc>
      </w:tr>
      <w:tr w:rsidR="00AF037C" w:rsidRPr="004A027E" w:rsidTr="00AF037C">
        <w:trPr>
          <w:tblCellSpacing w:w="15" w:type="dxa"/>
        </w:trPr>
        <w:tc>
          <w:tcPr>
            <w:tcW w:w="0" w:type="auto"/>
            <w:vAlign w:val="center"/>
            <w:hideMark/>
          </w:tcPr>
          <w:p w:rsidR="00AF037C" w:rsidRPr="004A027E" w:rsidRDefault="00AF037C" w:rsidP="008C0B2B">
            <w:pPr>
              <w:spacing w:after="0" w:line="276" w:lineRule="auto"/>
              <w:jc w:val="both"/>
            </w:pPr>
            <w:r w:rsidRPr="004A027E">
              <w:t>Lubcon identifies distinct customer groups based on specific characteristics.</w:t>
            </w:r>
          </w:p>
        </w:tc>
        <w:tc>
          <w:tcPr>
            <w:tcW w:w="950" w:type="dxa"/>
            <w:vAlign w:val="center"/>
            <w:hideMark/>
          </w:tcPr>
          <w:p w:rsidR="00AF037C" w:rsidRPr="004A027E" w:rsidRDefault="00AF037C" w:rsidP="008C0B2B">
            <w:pPr>
              <w:spacing w:after="0" w:line="276" w:lineRule="auto"/>
              <w:jc w:val="both"/>
            </w:pPr>
            <w:r w:rsidRPr="004A027E">
              <w:t>21</w:t>
            </w:r>
          </w:p>
        </w:tc>
        <w:tc>
          <w:tcPr>
            <w:tcW w:w="1050" w:type="dxa"/>
            <w:vAlign w:val="center"/>
            <w:hideMark/>
          </w:tcPr>
          <w:p w:rsidR="00AF037C" w:rsidRPr="004A027E" w:rsidRDefault="00AF037C" w:rsidP="008C0B2B">
            <w:pPr>
              <w:spacing w:after="0" w:line="276" w:lineRule="auto"/>
              <w:jc w:val="both"/>
            </w:pPr>
            <w:r w:rsidRPr="004A027E">
              <w:t>15</w:t>
            </w:r>
          </w:p>
        </w:tc>
        <w:tc>
          <w:tcPr>
            <w:tcW w:w="690" w:type="dxa"/>
            <w:vAlign w:val="center"/>
            <w:hideMark/>
          </w:tcPr>
          <w:p w:rsidR="00AF037C" w:rsidRPr="004A027E" w:rsidRDefault="00AF037C" w:rsidP="008C0B2B">
            <w:pPr>
              <w:spacing w:after="0" w:line="276" w:lineRule="auto"/>
              <w:jc w:val="both"/>
            </w:pPr>
            <w:r w:rsidRPr="004A027E">
              <w:t>53</w:t>
            </w:r>
          </w:p>
        </w:tc>
        <w:tc>
          <w:tcPr>
            <w:tcW w:w="901" w:type="dxa"/>
            <w:vAlign w:val="center"/>
            <w:hideMark/>
          </w:tcPr>
          <w:p w:rsidR="00AF037C" w:rsidRPr="004A027E" w:rsidRDefault="00AF037C" w:rsidP="008C0B2B">
            <w:pPr>
              <w:spacing w:after="0" w:line="276" w:lineRule="auto"/>
              <w:jc w:val="both"/>
            </w:pPr>
            <w:r w:rsidRPr="004A027E">
              <w:t>11</w:t>
            </w:r>
          </w:p>
        </w:tc>
        <w:tc>
          <w:tcPr>
            <w:tcW w:w="699" w:type="dxa"/>
          </w:tcPr>
          <w:p w:rsidR="00AF037C" w:rsidRPr="004A027E" w:rsidRDefault="00AF037C" w:rsidP="008C0B2B">
            <w:pPr>
              <w:spacing w:after="0" w:line="276" w:lineRule="auto"/>
              <w:jc w:val="both"/>
            </w:pPr>
            <w:r>
              <w:t>100</w:t>
            </w:r>
          </w:p>
        </w:tc>
      </w:tr>
      <w:tr w:rsidR="00AF037C" w:rsidRPr="004A027E" w:rsidTr="00AF037C">
        <w:trPr>
          <w:tblCellSpacing w:w="15" w:type="dxa"/>
        </w:trPr>
        <w:tc>
          <w:tcPr>
            <w:tcW w:w="0" w:type="auto"/>
            <w:vAlign w:val="center"/>
            <w:hideMark/>
          </w:tcPr>
          <w:p w:rsidR="00AF037C" w:rsidRPr="004A027E" w:rsidRDefault="00AF037C" w:rsidP="008C0B2B">
            <w:pPr>
              <w:spacing w:after="0" w:line="276" w:lineRule="auto"/>
              <w:jc w:val="both"/>
            </w:pPr>
            <w:r w:rsidRPr="004A027E">
              <w:t>The company tailors its marketing strategies to different customer segments.</w:t>
            </w:r>
          </w:p>
        </w:tc>
        <w:tc>
          <w:tcPr>
            <w:tcW w:w="950" w:type="dxa"/>
            <w:vAlign w:val="center"/>
            <w:hideMark/>
          </w:tcPr>
          <w:p w:rsidR="00AF037C" w:rsidRPr="004A027E" w:rsidRDefault="00AF037C" w:rsidP="008C0B2B">
            <w:pPr>
              <w:spacing w:after="0" w:line="276" w:lineRule="auto"/>
              <w:jc w:val="both"/>
            </w:pPr>
            <w:r w:rsidRPr="004A027E">
              <w:t>1</w:t>
            </w:r>
          </w:p>
        </w:tc>
        <w:tc>
          <w:tcPr>
            <w:tcW w:w="1050" w:type="dxa"/>
            <w:vAlign w:val="center"/>
            <w:hideMark/>
          </w:tcPr>
          <w:p w:rsidR="00AF037C" w:rsidRPr="004A027E" w:rsidRDefault="00AF037C" w:rsidP="008C0B2B">
            <w:pPr>
              <w:spacing w:after="0" w:line="276" w:lineRule="auto"/>
              <w:jc w:val="both"/>
            </w:pPr>
            <w:r w:rsidRPr="004A027E">
              <w:t>53</w:t>
            </w:r>
          </w:p>
        </w:tc>
        <w:tc>
          <w:tcPr>
            <w:tcW w:w="690" w:type="dxa"/>
            <w:vAlign w:val="center"/>
            <w:hideMark/>
          </w:tcPr>
          <w:p w:rsidR="00AF037C" w:rsidRPr="004A027E" w:rsidRDefault="00AF037C" w:rsidP="008C0B2B">
            <w:pPr>
              <w:spacing w:after="0" w:line="276" w:lineRule="auto"/>
              <w:jc w:val="both"/>
            </w:pPr>
            <w:r w:rsidRPr="004A027E">
              <w:t>5</w:t>
            </w:r>
          </w:p>
        </w:tc>
        <w:tc>
          <w:tcPr>
            <w:tcW w:w="901" w:type="dxa"/>
            <w:vAlign w:val="center"/>
            <w:hideMark/>
          </w:tcPr>
          <w:p w:rsidR="00AF037C" w:rsidRPr="004A027E" w:rsidRDefault="00AF037C" w:rsidP="008C0B2B">
            <w:pPr>
              <w:spacing w:after="0" w:line="276" w:lineRule="auto"/>
              <w:jc w:val="both"/>
            </w:pPr>
            <w:r w:rsidRPr="004A027E">
              <w:t>41</w:t>
            </w:r>
          </w:p>
        </w:tc>
        <w:tc>
          <w:tcPr>
            <w:tcW w:w="699" w:type="dxa"/>
          </w:tcPr>
          <w:p w:rsidR="00AF037C" w:rsidRPr="004A027E" w:rsidRDefault="00AF037C" w:rsidP="008C0B2B">
            <w:pPr>
              <w:spacing w:after="0" w:line="276" w:lineRule="auto"/>
              <w:jc w:val="both"/>
            </w:pPr>
            <w:r>
              <w:t>100</w:t>
            </w:r>
          </w:p>
        </w:tc>
      </w:tr>
      <w:tr w:rsidR="00AF037C" w:rsidRPr="004A027E" w:rsidTr="00AF037C">
        <w:trPr>
          <w:tblCellSpacing w:w="15" w:type="dxa"/>
        </w:trPr>
        <w:tc>
          <w:tcPr>
            <w:tcW w:w="0" w:type="auto"/>
            <w:vAlign w:val="center"/>
            <w:hideMark/>
          </w:tcPr>
          <w:p w:rsidR="00AF037C" w:rsidRPr="004A027E" w:rsidRDefault="00AF037C" w:rsidP="008C0B2B">
            <w:pPr>
              <w:spacing w:after="0" w:line="276" w:lineRule="auto"/>
              <w:jc w:val="both"/>
            </w:pPr>
            <w:r w:rsidRPr="004A027E">
              <w:t>Lubcon uses data analytics to determine market segments.</w:t>
            </w:r>
          </w:p>
        </w:tc>
        <w:tc>
          <w:tcPr>
            <w:tcW w:w="950" w:type="dxa"/>
            <w:vAlign w:val="center"/>
            <w:hideMark/>
          </w:tcPr>
          <w:p w:rsidR="00AF037C" w:rsidRPr="004A027E" w:rsidRDefault="00AF037C" w:rsidP="008C0B2B">
            <w:pPr>
              <w:spacing w:after="0" w:line="276" w:lineRule="auto"/>
              <w:jc w:val="both"/>
            </w:pPr>
            <w:r w:rsidRPr="004A027E">
              <w:t>25</w:t>
            </w:r>
          </w:p>
        </w:tc>
        <w:tc>
          <w:tcPr>
            <w:tcW w:w="1050" w:type="dxa"/>
            <w:vAlign w:val="center"/>
            <w:hideMark/>
          </w:tcPr>
          <w:p w:rsidR="00AF037C" w:rsidRPr="004A027E" w:rsidRDefault="00AF037C" w:rsidP="008C0B2B">
            <w:pPr>
              <w:spacing w:after="0" w:line="276" w:lineRule="auto"/>
              <w:jc w:val="both"/>
            </w:pPr>
            <w:r w:rsidRPr="004A027E">
              <w:t>13</w:t>
            </w:r>
          </w:p>
        </w:tc>
        <w:tc>
          <w:tcPr>
            <w:tcW w:w="690" w:type="dxa"/>
            <w:vAlign w:val="center"/>
            <w:hideMark/>
          </w:tcPr>
          <w:p w:rsidR="00AF037C" w:rsidRPr="004A027E" w:rsidRDefault="00AF037C" w:rsidP="008C0B2B">
            <w:pPr>
              <w:spacing w:after="0" w:line="276" w:lineRule="auto"/>
              <w:jc w:val="both"/>
            </w:pPr>
            <w:r w:rsidRPr="004A027E">
              <w:t>57</w:t>
            </w:r>
          </w:p>
        </w:tc>
        <w:tc>
          <w:tcPr>
            <w:tcW w:w="901" w:type="dxa"/>
            <w:vAlign w:val="center"/>
            <w:hideMark/>
          </w:tcPr>
          <w:p w:rsidR="00AF037C" w:rsidRPr="004A027E" w:rsidRDefault="00AF037C" w:rsidP="008C0B2B">
            <w:pPr>
              <w:spacing w:after="0" w:line="276" w:lineRule="auto"/>
              <w:jc w:val="both"/>
            </w:pPr>
            <w:r w:rsidRPr="004A027E">
              <w:t>5</w:t>
            </w:r>
          </w:p>
        </w:tc>
        <w:tc>
          <w:tcPr>
            <w:tcW w:w="699" w:type="dxa"/>
          </w:tcPr>
          <w:p w:rsidR="00AF037C" w:rsidRPr="004A027E" w:rsidRDefault="00AF037C" w:rsidP="008C0B2B">
            <w:pPr>
              <w:spacing w:after="0" w:line="276" w:lineRule="auto"/>
              <w:jc w:val="both"/>
            </w:pPr>
            <w:r>
              <w:t>100</w:t>
            </w:r>
          </w:p>
        </w:tc>
      </w:tr>
      <w:tr w:rsidR="00AF037C" w:rsidRPr="004A027E" w:rsidTr="00AF037C">
        <w:trPr>
          <w:tblCellSpacing w:w="15" w:type="dxa"/>
        </w:trPr>
        <w:tc>
          <w:tcPr>
            <w:tcW w:w="0" w:type="auto"/>
            <w:vAlign w:val="center"/>
            <w:hideMark/>
          </w:tcPr>
          <w:p w:rsidR="00AF037C" w:rsidRPr="004A027E" w:rsidRDefault="00AF037C" w:rsidP="008C0B2B">
            <w:pPr>
              <w:spacing w:after="0" w:line="276" w:lineRule="auto"/>
              <w:jc w:val="both"/>
            </w:pPr>
            <w:r w:rsidRPr="004A027E">
              <w:lastRenderedPageBreak/>
              <w:t>The segmentation strategies at Lubcon have evolved over time.</w:t>
            </w:r>
          </w:p>
        </w:tc>
        <w:tc>
          <w:tcPr>
            <w:tcW w:w="950" w:type="dxa"/>
            <w:vAlign w:val="center"/>
            <w:hideMark/>
          </w:tcPr>
          <w:p w:rsidR="00AF037C" w:rsidRPr="004A027E" w:rsidRDefault="00AF037C" w:rsidP="008C0B2B">
            <w:pPr>
              <w:spacing w:after="0" w:line="276" w:lineRule="auto"/>
              <w:jc w:val="both"/>
            </w:pPr>
            <w:r w:rsidRPr="004A027E">
              <w:t>11</w:t>
            </w:r>
          </w:p>
        </w:tc>
        <w:tc>
          <w:tcPr>
            <w:tcW w:w="1050" w:type="dxa"/>
            <w:vAlign w:val="center"/>
            <w:hideMark/>
          </w:tcPr>
          <w:p w:rsidR="00AF037C" w:rsidRPr="004A027E" w:rsidRDefault="00AF037C" w:rsidP="008C0B2B">
            <w:pPr>
              <w:spacing w:after="0" w:line="276" w:lineRule="auto"/>
              <w:jc w:val="both"/>
            </w:pPr>
            <w:r w:rsidRPr="004A027E">
              <w:t>43</w:t>
            </w:r>
          </w:p>
        </w:tc>
        <w:tc>
          <w:tcPr>
            <w:tcW w:w="690" w:type="dxa"/>
            <w:vAlign w:val="center"/>
            <w:hideMark/>
          </w:tcPr>
          <w:p w:rsidR="00AF037C" w:rsidRPr="004A027E" w:rsidRDefault="00AF037C" w:rsidP="008C0B2B">
            <w:pPr>
              <w:spacing w:after="0" w:line="276" w:lineRule="auto"/>
              <w:jc w:val="both"/>
            </w:pPr>
            <w:r w:rsidRPr="004A027E">
              <w:t>31</w:t>
            </w:r>
          </w:p>
        </w:tc>
        <w:tc>
          <w:tcPr>
            <w:tcW w:w="901" w:type="dxa"/>
            <w:vAlign w:val="center"/>
            <w:hideMark/>
          </w:tcPr>
          <w:p w:rsidR="00AF037C" w:rsidRPr="004A027E" w:rsidRDefault="00AF037C" w:rsidP="008C0B2B">
            <w:pPr>
              <w:spacing w:after="0" w:line="276" w:lineRule="auto"/>
              <w:jc w:val="both"/>
            </w:pPr>
            <w:r w:rsidRPr="004A027E">
              <w:t>15</w:t>
            </w:r>
          </w:p>
        </w:tc>
        <w:tc>
          <w:tcPr>
            <w:tcW w:w="699" w:type="dxa"/>
          </w:tcPr>
          <w:p w:rsidR="00AF037C" w:rsidRPr="004A027E" w:rsidRDefault="00AF037C" w:rsidP="008C0B2B">
            <w:pPr>
              <w:spacing w:after="0" w:line="276" w:lineRule="auto"/>
              <w:jc w:val="both"/>
            </w:pPr>
            <w:r>
              <w:t>100</w:t>
            </w:r>
          </w:p>
        </w:tc>
      </w:tr>
    </w:tbl>
    <w:p w:rsidR="004A027E" w:rsidRDefault="004A027E" w:rsidP="008C0B2B">
      <w:pPr>
        <w:spacing w:after="0" w:line="276" w:lineRule="auto"/>
        <w:jc w:val="both"/>
      </w:pPr>
      <w:r>
        <w:rPr>
          <w:b/>
          <w:bCs/>
        </w:rPr>
        <w:t>Field survey, 2025</w:t>
      </w:r>
    </w:p>
    <w:p w:rsidR="004A027E" w:rsidRPr="004A027E" w:rsidRDefault="004A027E" w:rsidP="008C0B2B">
      <w:pPr>
        <w:spacing w:after="0" w:line="276" w:lineRule="auto"/>
        <w:jc w:val="both"/>
      </w:pPr>
      <w:r w:rsidRPr="004A027E">
        <w:t>The data suggests that many respondents agree that Lubcon practices targeted segmentation using data and strategic evolution. A notable percentage (53%) believes Lubcon identifies distinct segments. However, responses are mixed on whether strategies are tailored or evolved—indicating potential inconsistencies in communication or implementation.</w:t>
      </w:r>
    </w:p>
    <w:p w:rsidR="004A027E" w:rsidRPr="004A027E" w:rsidRDefault="004A027E" w:rsidP="008C0B2B">
      <w:pPr>
        <w:spacing w:after="0" w:line="276" w:lineRule="auto"/>
        <w:jc w:val="both"/>
        <w:rPr>
          <w:b/>
          <w:bCs/>
        </w:rPr>
      </w:pPr>
      <w:r w:rsidRPr="004A027E">
        <w:rPr>
          <w:b/>
          <w:bCs/>
        </w:rPr>
        <w:t>Sales Performance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273"/>
        <w:gridCol w:w="973"/>
        <w:gridCol w:w="989"/>
        <w:gridCol w:w="720"/>
        <w:gridCol w:w="961"/>
        <w:gridCol w:w="834"/>
      </w:tblGrid>
      <w:tr w:rsidR="00AF037C" w:rsidRPr="004A027E" w:rsidTr="00AF037C">
        <w:trPr>
          <w:tblHeader/>
          <w:tblCellSpacing w:w="15" w:type="dxa"/>
        </w:trPr>
        <w:tc>
          <w:tcPr>
            <w:tcW w:w="0" w:type="auto"/>
            <w:vAlign w:val="center"/>
            <w:hideMark/>
          </w:tcPr>
          <w:p w:rsidR="00AF037C" w:rsidRPr="004A027E" w:rsidRDefault="00AF037C" w:rsidP="008C0B2B">
            <w:pPr>
              <w:spacing w:after="0" w:line="276" w:lineRule="auto"/>
              <w:jc w:val="both"/>
              <w:rPr>
                <w:b/>
                <w:bCs/>
              </w:rPr>
            </w:pPr>
            <w:r w:rsidRPr="004A027E">
              <w:rPr>
                <w:b/>
                <w:bCs/>
              </w:rPr>
              <w:t>Question</w:t>
            </w:r>
          </w:p>
        </w:tc>
        <w:tc>
          <w:tcPr>
            <w:tcW w:w="943" w:type="dxa"/>
            <w:vAlign w:val="center"/>
            <w:hideMark/>
          </w:tcPr>
          <w:p w:rsidR="00AF037C" w:rsidRPr="004A027E" w:rsidRDefault="00AF037C" w:rsidP="008C0B2B">
            <w:pPr>
              <w:spacing w:after="0" w:line="276" w:lineRule="auto"/>
              <w:jc w:val="both"/>
              <w:rPr>
                <w:b/>
                <w:bCs/>
              </w:rPr>
            </w:pPr>
            <w:r w:rsidRPr="004A027E">
              <w:rPr>
                <w:b/>
                <w:bCs/>
              </w:rPr>
              <w:t>Strongly Disagree</w:t>
            </w:r>
          </w:p>
        </w:tc>
        <w:tc>
          <w:tcPr>
            <w:tcW w:w="959" w:type="dxa"/>
            <w:vAlign w:val="center"/>
            <w:hideMark/>
          </w:tcPr>
          <w:p w:rsidR="00AF037C" w:rsidRPr="004A027E" w:rsidRDefault="00AF037C" w:rsidP="008C0B2B">
            <w:pPr>
              <w:spacing w:after="0" w:line="276" w:lineRule="auto"/>
              <w:jc w:val="both"/>
              <w:rPr>
                <w:b/>
                <w:bCs/>
              </w:rPr>
            </w:pPr>
            <w:r w:rsidRPr="004A027E">
              <w:rPr>
                <w:b/>
                <w:bCs/>
              </w:rPr>
              <w:t>Disagree</w:t>
            </w:r>
          </w:p>
        </w:tc>
        <w:tc>
          <w:tcPr>
            <w:tcW w:w="690" w:type="dxa"/>
            <w:vAlign w:val="center"/>
            <w:hideMark/>
          </w:tcPr>
          <w:p w:rsidR="00AF037C" w:rsidRPr="004A027E" w:rsidRDefault="00AF037C" w:rsidP="008C0B2B">
            <w:pPr>
              <w:spacing w:after="0" w:line="276" w:lineRule="auto"/>
              <w:jc w:val="both"/>
              <w:rPr>
                <w:b/>
                <w:bCs/>
              </w:rPr>
            </w:pPr>
            <w:r w:rsidRPr="004A027E">
              <w:rPr>
                <w:b/>
                <w:bCs/>
              </w:rPr>
              <w:t>Agree</w:t>
            </w:r>
          </w:p>
        </w:tc>
        <w:tc>
          <w:tcPr>
            <w:tcW w:w="901" w:type="dxa"/>
            <w:vAlign w:val="center"/>
            <w:hideMark/>
          </w:tcPr>
          <w:p w:rsidR="00AF037C" w:rsidRPr="004A027E" w:rsidRDefault="00AF037C" w:rsidP="008C0B2B">
            <w:pPr>
              <w:spacing w:after="0" w:line="276" w:lineRule="auto"/>
              <w:jc w:val="both"/>
              <w:rPr>
                <w:b/>
                <w:bCs/>
              </w:rPr>
            </w:pPr>
            <w:r w:rsidRPr="004A027E">
              <w:rPr>
                <w:b/>
                <w:bCs/>
              </w:rPr>
              <w:t>Strongly Agree</w:t>
            </w:r>
          </w:p>
        </w:tc>
        <w:tc>
          <w:tcPr>
            <w:tcW w:w="789" w:type="dxa"/>
          </w:tcPr>
          <w:p w:rsidR="00AF037C" w:rsidRPr="004A027E" w:rsidRDefault="00AF037C" w:rsidP="008C0B2B">
            <w:pPr>
              <w:spacing w:after="0" w:line="276" w:lineRule="auto"/>
              <w:jc w:val="both"/>
              <w:rPr>
                <w:b/>
                <w:bCs/>
              </w:rPr>
            </w:pPr>
            <w:r>
              <w:rPr>
                <w:b/>
                <w:bCs/>
              </w:rPr>
              <w:t>Total</w:t>
            </w:r>
          </w:p>
        </w:tc>
      </w:tr>
      <w:tr w:rsidR="00AF037C" w:rsidRPr="004A027E" w:rsidTr="00AF037C">
        <w:trPr>
          <w:tblCellSpacing w:w="15" w:type="dxa"/>
        </w:trPr>
        <w:tc>
          <w:tcPr>
            <w:tcW w:w="0" w:type="auto"/>
            <w:vAlign w:val="center"/>
            <w:hideMark/>
          </w:tcPr>
          <w:p w:rsidR="00AF037C" w:rsidRPr="004A027E" w:rsidRDefault="00AF037C" w:rsidP="008C0B2B">
            <w:pPr>
              <w:spacing w:after="0" w:line="276" w:lineRule="auto"/>
              <w:jc w:val="both"/>
            </w:pPr>
            <w:r w:rsidRPr="004A027E">
              <w:t>Market segmentation has led to improved sales figures at Lubcon.</w:t>
            </w:r>
          </w:p>
        </w:tc>
        <w:tc>
          <w:tcPr>
            <w:tcW w:w="943" w:type="dxa"/>
            <w:vAlign w:val="center"/>
            <w:hideMark/>
          </w:tcPr>
          <w:p w:rsidR="00AF037C" w:rsidRPr="004A027E" w:rsidRDefault="00AF037C" w:rsidP="008C0B2B">
            <w:pPr>
              <w:spacing w:after="0" w:line="276" w:lineRule="auto"/>
              <w:jc w:val="both"/>
            </w:pPr>
            <w:r w:rsidRPr="004A027E">
              <w:t>33</w:t>
            </w:r>
          </w:p>
        </w:tc>
        <w:tc>
          <w:tcPr>
            <w:tcW w:w="959" w:type="dxa"/>
            <w:vAlign w:val="center"/>
            <w:hideMark/>
          </w:tcPr>
          <w:p w:rsidR="00AF037C" w:rsidRPr="004A027E" w:rsidRDefault="00AF037C" w:rsidP="008C0B2B">
            <w:pPr>
              <w:spacing w:after="0" w:line="276" w:lineRule="auto"/>
              <w:jc w:val="both"/>
            </w:pPr>
            <w:r w:rsidRPr="004A027E">
              <w:t>21</w:t>
            </w:r>
          </w:p>
        </w:tc>
        <w:tc>
          <w:tcPr>
            <w:tcW w:w="690" w:type="dxa"/>
            <w:vAlign w:val="center"/>
            <w:hideMark/>
          </w:tcPr>
          <w:p w:rsidR="00AF037C" w:rsidRPr="004A027E" w:rsidRDefault="00AF037C" w:rsidP="008C0B2B">
            <w:pPr>
              <w:spacing w:after="0" w:line="276" w:lineRule="auto"/>
              <w:jc w:val="both"/>
            </w:pPr>
            <w:r w:rsidRPr="004A027E">
              <w:t>37</w:t>
            </w:r>
          </w:p>
        </w:tc>
        <w:tc>
          <w:tcPr>
            <w:tcW w:w="901" w:type="dxa"/>
            <w:vAlign w:val="center"/>
            <w:hideMark/>
          </w:tcPr>
          <w:p w:rsidR="00AF037C" w:rsidRPr="004A027E" w:rsidRDefault="00AF037C" w:rsidP="008C0B2B">
            <w:pPr>
              <w:spacing w:after="0" w:line="276" w:lineRule="auto"/>
              <w:jc w:val="both"/>
            </w:pPr>
            <w:r w:rsidRPr="004A027E">
              <w:t>9</w:t>
            </w:r>
          </w:p>
        </w:tc>
        <w:tc>
          <w:tcPr>
            <w:tcW w:w="789" w:type="dxa"/>
          </w:tcPr>
          <w:p w:rsidR="00AF037C" w:rsidRPr="004A027E" w:rsidRDefault="00AF037C" w:rsidP="008C0B2B">
            <w:pPr>
              <w:spacing w:after="0" w:line="276" w:lineRule="auto"/>
              <w:jc w:val="both"/>
            </w:pPr>
            <w:r>
              <w:t>100</w:t>
            </w:r>
          </w:p>
        </w:tc>
      </w:tr>
      <w:tr w:rsidR="00AF037C" w:rsidRPr="004A027E" w:rsidTr="00AF037C">
        <w:trPr>
          <w:tblCellSpacing w:w="15" w:type="dxa"/>
        </w:trPr>
        <w:tc>
          <w:tcPr>
            <w:tcW w:w="0" w:type="auto"/>
            <w:vAlign w:val="center"/>
            <w:hideMark/>
          </w:tcPr>
          <w:p w:rsidR="00AF037C" w:rsidRPr="004A027E" w:rsidRDefault="00AF037C" w:rsidP="008C0B2B">
            <w:pPr>
              <w:spacing w:after="0" w:line="276" w:lineRule="auto"/>
              <w:jc w:val="both"/>
            </w:pPr>
            <w:r w:rsidRPr="004A027E">
              <w:t>There is a positive relationship between segmentation and customer acquisition.</w:t>
            </w:r>
          </w:p>
        </w:tc>
        <w:tc>
          <w:tcPr>
            <w:tcW w:w="943" w:type="dxa"/>
            <w:vAlign w:val="center"/>
            <w:hideMark/>
          </w:tcPr>
          <w:p w:rsidR="00AF037C" w:rsidRPr="004A027E" w:rsidRDefault="00AF037C" w:rsidP="008C0B2B">
            <w:pPr>
              <w:spacing w:after="0" w:line="276" w:lineRule="auto"/>
              <w:jc w:val="both"/>
            </w:pPr>
            <w:r w:rsidRPr="004A027E">
              <w:t>69</w:t>
            </w:r>
          </w:p>
        </w:tc>
        <w:tc>
          <w:tcPr>
            <w:tcW w:w="959" w:type="dxa"/>
            <w:vAlign w:val="center"/>
            <w:hideMark/>
          </w:tcPr>
          <w:p w:rsidR="00AF037C" w:rsidRPr="004A027E" w:rsidRDefault="00AF037C" w:rsidP="008C0B2B">
            <w:pPr>
              <w:spacing w:after="0" w:line="276" w:lineRule="auto"/>
              <w:jc w:val="both"/>
            </w:pPr>
            <w:r w:rsidRPr="004A027E">
              <w:t>21</w:t>
            </w:r>
          </w:p>
        </w:tc>
        <w:tc>
          <w:tcPr>
            <w:tcW w:w="690" w:type="dxa"/>
            <w:vAlign w:val="center"/>
            <w:hideMark/>
          </w:tcPr>
          <w:p w:rsidR="00AF037C" w:rsidRPr="004A027E" w:rsidRDefault="00AF037C" w:rsidP="008C0B2B">
            <w:pPr>
              <w:spacing w:after="0" w:line="276" w:lineRule="auto"/>
              <w:jc w:val="both"/>
            </w:pPr>
            <w:r w:rsidRPr="004A027E">
              <w:t>7</w:t>
            </w:r>
          </w:p>
        </w:tc>
        <w:tc>
          <w:tcPr>
            <w:tcW w:w="901" w:type="dxa"/>
            <w:vAlign w:val="center"/>
            <w:hideMark/>
          </w:tcPr>
          <w:p w:rsidR="00AF037C" w:rsidRPr="004A027E" w:rsidRDefault="00AF037C" w:rsidP="008C0B2B">
            <w:pPr>
              <w:spacing w:after="0" w:line="276" w:lineRule="auto"/>
              <w:jc w:val="both"/>
            </w:pPr>
            <w:r w:rsidRPr="004A027E">
              <w:t>3</w:t>
            </w:r>
          </w:p>
        </w:tc>
        <w:tc>
          <w:tcPr>
            <w:tcW w:w="789" w:type="dxa"/>
          </w:tcPr>
          <w:p w:rsidR="00AF037C" w:rsidRPr="004A027E" w:rsidRDefault="00AF037C" w:rsidP="008C0B2B">
            <w:pPr>
              <w:spacing w:after="0" w:line="276" w:lineRule="auto"/>
              <w:jc w:val="both"/>
            </w:pPr>
            <w:r>
              <w:t>100</w:t>
            </w:r>
          </w:p>
        </w:tc>
      </w:tr>
      <w:tr w:rsidR="00AF037C" w:rsidRPr="004A027E" w:rsidTr="00AF037C">
        <w:trPr>
          <w:tblCellSpacing w:w="15" w:type="dxa"/>
        </w:trPr>
        <w:tc>
          <w:tcPr>
            <w:tcW w:w="0" w:type="auto"/>
            <w:vAlign w:val="center"/>
            <w:hideMark/>
          </w:tcPr>
          <w:p w:rsidR="00AF037C" w:rsidRPr="004A027E" w:rsidRDefault="00AF037C" w:rsidP="008C0B2B">
            <w:pPr>
              <w:spacing w:after="0" w:line="276" w:lineRule="auto"/>
              <w:jc w:val="both"/>
            </w:pPr>
            <w:r w:rsidRPr="004A027E">
              <w:t>Sales goals are consistently met due to proper market segmentation.</w:t>
            </w:r>
          </w:p>
        </w:tc>
        <w:tc>
          <w:tcPr>
            <w:tcW w:w="943" w:type="dxa"/>
            <w:vAlign w:val="center"/>
            <w:hideMark/>
          </w:tcPr>
          <w:p w:rsidR="00AF037C" w:rsidRPr="004A027E" w:rsidRDefault="00AF037C" w:rsidP="008C0B2B">
            <w:pPr>
              <w:spacing w:after="0" w:line="276" w:lineRule="auto"/>
              <w:jc w:val="both"/>
            </w:pPr>
            <w:r w:rsidRPr="004A027E">
              <w:t>23</w:t>
            </w:r>
          </w:p>
        </w:tc>
        <w:tc>
          <w:tcPr>
            <w:tcW w:w="959" w:type="dxa"/>
            <w:vAlign w:val="center"/>
            <w:hideMark/>
          </w:tcPr>
          <w:p w:rsidR="00AF037C" w:rsidRPr="004A027E" w:rsidRDefault="00AF037C" w:rsidP="008C0B2B">
            <w:pPr>
              <w:spacing w:after="0" w:line="276" w:lineRule="auto"/>
              <w:jc w:val="both"/>
            </w:pPr>
            <w:r w:rsidRPr="004A027E">
              <w:t>1</w:t>
            </w:r>
          </w:p>
        </w:tc>
        <w:tc>
          <w:tcPr>
            <w:tcW w:w="690" w:type="dxa"/>
            <w:vAlign w:val="center"/>
            <w:hideMark/>
          </w:tcPr>
          <w:p w:rsidR="00AF037C" w:rsidRPr="004A027E" w:rsidRDefault="00AF037C" w:rsidP="008C0B2B">
            <w:pPr>
              <w:spacing w:after="0" w:line="276" w:lineRule="auto"/>
              <w:jc w:val="both"/>
            </w:pPr>
            <w:r w:rsidRPr="004A027E">
              <w:t>45</w:t>
            </w:r>
          </w:p>
        </w:tc>
        <w:tc>
          <w:tcPr>
            <w:tcW w:w="901" w:type="dxa"/>
            <w:vAlign w:val="center"/>
            <w:hideMark/>
          </w:tcPr>
          <w:p w:rsidR="00AF037C" w:rsidRPr="004A027E" w:rsidRDefault="00AF037C" w:rsidP="008C0B2B">
            <w:pPr>
              <w:spacing w:after="0" w:line="276" w:lineRule="auto"/>
              <w:jc w:val="both"/>
            </w:pPr>
            <w:r w:rsidRPr="004A027E">
              <w:t>31</w:t>
            </w:r>
          </w:p>
        </w:tc>
        <w:tc>
          <w:tcPr>
            <w:tcW w:w="789" w:type="dxa"/>
          </w:tcPr>
          <w:p w:rsidR="00AF037C" w:rsidRPr="004A027E" w:rsidRDefault="00AF037C" w:rsidP="008C0B2B">
            <w:pPr>
              <w:spacing w:after="0" w:line="276" w:lineRule="auto"/>
              <w:jc w:val="both"/>
            </w:pPr>
            <w:r>
              <w:t>100</w:t>
            </w:r>
          </w:p>
        </w:tc>
      </w:tr>
      <w:tr w:rsidR="00AF037C" w:rsidRPr="004A027E" w:rsidTr="00AF037C">
        <w:trPr>
          <w:tblCellSpacing w:w="15" w:type="dxa"/>
        </w:trPr>
        <w:tc>
          <w:tcPr>
            <w:tcW w:w="0" w:type="auto"/>
            <w:vAlign w:val="center"/>
            <w:hideMark/>
          </w:tcPr>
          <w:p w:rsidR="00AF037C" w:rsidRPr="004A027E" w:rsidRDefault="00AF037C" w:rsidP="008C0B2B">
            <w:pPr>
              <w:spacing w:after="0" w:line="276" w:lineRule="auto"/>
              <w:jc w:val="both"/>
            </w:pPr>
            <w:r w:rsidRPr="004A027E">
              <w:t>Segmentation has contributed to better targeting and increased sales.</w:t>
            </w:r>
          </w:p>
        </w:tc>
        <w:tc>
          <w:tcPr>
            <w:tcW w:w="943" w:type="dxa"/>
            <w:vAlign w:val="center"/>
            <w:hideMark/>
          </w:tcPr>
          <w:p w:rsidR="00AF037C" w:rsidRPr="004A027E" w:rsidRDefault="00AF037C" w:rsidP="008C0B2B">
            <w:pPr>
              <w:spacing w:after="0" w:line="276" w:lineRule="auto"/>
              <w:jc w:val="both"/>
            </w:pPr>
            <w:r w:rsidRPr="004A027E">
              <w:t>31</w:t>
            </w:r>
          </w:p>
        </w:tc>
        <w:tc>
          <w:tcPr>
            <w:tcW w:w="959" w:type="dxa"/>
            <w:vAlign w:val="center"/>
            <w:hideMark/>
          </w:tcPr>
          <w:p w:rsidR="00AF037C" w:rsidRPr="004A027E" w:rsidRDefault="00AF037C" w:rsidP="008C0B2B">
            <w:pPr>
              <w:spacing w:after="0" w:line="276" w:lineRule="auto"/>
              <w:jc w:val="both"/>
            </w:pPr>
            <w:r w:rsidRPr="004A027E">
              <w:t>13</w:t>
            </w:r>
          </w:p>
        </w:tc>
        <w:tc>
          <w:tcPr>
            <w:tcW w:w="690" w:type="dxa"/>
            <w:vAlign w:val="center"/>
            <w:hideMark/>
          </w:tcPr>
          <w:p w:rsidR="00AF037C" w:rsidRPr="004A027E" w:rsidRDefault="00AF037C" w:rsidP="008C0B2B">
            <w:pPr>
              <w:spacing w:after="0" w:line="276" w:lineRule="auto"/>
              <w:jc w:val="both"/>
            </w:pPr>
            <w:r w:rsidRPr="004A027E">
              <w:t>41</w:t>
            </w:r>
          </w:p>
        </w:tc>
        <w:tc>
          <w:tcPr>
            <w:tcW w:w="901" w:type="dxa"/>
            <w:vAlign w:val="center"/>
            <w:hideMark/>
          </w:tcPr>
          <w:p w:rsidR="00AF037C" w:rsidRPr="004A027E" w:rsidRDefault="00AF037C" w:rsidP="008C0B2B">
            <w:pPr>
              <w:spacing w:after="0" w:line="276" w:lineRule="auto"/>
              <w:jc w:val="both"/>
            </w:pPr>
            <w:r w:rsidRPr="004A027E">
              <w:t>15</w:t>
            </w:r>
          </w:p>
        </w:tc>
        <w:tc>
          <w:tcPr>
            <w:tcW w:w="789" w:type="dxa"/>
          </w:tcPr>
          <w:p w:rsidR="00AF037C" w:rsidRPr="004A027E" w:rsidRDefault="00AF037C" w:rsidP="008C0B2B">
            <w:pPr>
              <w:spacing w:after="0" w:line="276" w:lineRule="auto"/>
              <w:jc w:val="both"/>
            </w:pPr>
            <w:r>
              <w:t>100</w:t>
            </w:r>
          </w:p>
        </w:tc>
      </w:tr>
    </w:tbl>
    <w:p w:rsidR="004A027E" w:rsidRDefault="004A027E" w:rsidP="008C0B2B">
      <w:pPr>
        <w:spacing w:after="0" w:line="276" w:lineRule="auto"/>
        <w:jc w:val="both"/>
      </w:pPr>
      <w:r>
        <w:rPr>
          <w:b/>
          <w:bCs/>
        </w:rPr>
        <w:t>Field survey, 2025</w:t>
      </w:r>
    </w:p>
    <w:p w:rsidR="008C0B2B" w:rsidRDefault="004A027E" w:rsidP="00AF037C">
      <w:pPr>
        <w:spacing w:after="0" w:line="276" w:lineRule="auto"/>
        <w:jc w:val="both"/>
        <w:rPr>
          <w:b/>
          <w:bCs/>
        </w:rPr>
      </w:pPr>
      <w:r w:rsidRPr="004A027E">
        <w:t>Although many respondents affirm segmentation aids sales targeting (41% agree), fewer strongly support its link to customer acquisition (only 10% agree/strongly agree). A divided perspective emerges, indicating that while segmentation may improve targeting, its direct sales impact isn't clearly perceived by all staff.</w:t>
      </w:r>
    </w:p>
    <w:p w:rsidR="004A027E" w:rsidRPr="004A027E" w:rsidRDefault="004A027E" w:rsidP="008C0B2B">
      <w:pPr>
        <w:spacing w:after="0" w:line="276" w:lineRule="auto"/>
        <w:jc w:val="both"/>
        <w:rPr>
          <w:b/>
          <w:bCs/>
        </w:rPr>
      </w:pPr>
      <w:r w:rsidRPr="004A027E">
        <w:rPr>
          <w:b/>
          <w:bCs/>
        </w:rPr>
        <w:t>Customer Retention and Revenue Growth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265"/>
        <w:gridCol w:w="980"/>
        <w:gridCol w:w="990"/>
        <w:gridCol w:w="720"/>
        <w:gridCol w:w="961"/>
        <w:gridCol w:w="834"/>
      </w:tblGrid>
      <w:tr w:rsidR="00AF037C" w:rsidRPr="004A027E" w:rsidTr="00AF037C">
        <w:trPr>
          <w:tblHeader/>
          <w:tblCellSpacing w:w="15" w:type="dxa"/>
        </w:trPr>
        <w:tc>
          <w:tcPr>
            <w:tcW w:w="0" w:type="auto"/>
            <w:vAlign w:val="center"/>
            <w:hideMark/>
          </w:tcPr>
          <w:p w:rsidR="00AF037C" w:rsidRPr="004A027E" w:rsidRDefault="00AF037C" w:rsidP="008C0B2B">
            <w:pPr>
              <w:spacing w:after="0" w:line="276" w:lineRule="auto"/>
              <w:jc w:val="both"/>
              <w:rPr>
                <w:b/>
                <w:bCs/>
              </w:rPr>
            </w:pPr>
            <w:r w:rsidRPr="004A027E">
              <w:rPr>
                <w:b/>
                <w:bCs/>
              </w:rPr>
              <w:t>Question</w:t>
            </w:r>
          </w:p>
        </w:tc>
        <w:tc>
          <w:tcPr>
            <w:tcW w:w="950" w:type="dxa"/>
            <w:vAlign w:val="center"/>
            <w:hideMark/>
          </w:tcPr>
          <w:p w:rsidR="00AF037C" w:rsidRPr="004A027E" w:rsidRDefault="00AF037C" w:rsidP="008C0B2B">
            <w:pPr>
              <w:spacing w:after="0" w:line="276" w:lineRule="auto"/>
              <w:jc w:val="both"/>
              <w:rPr>
                <w:b/>
                <w:bCs/>
              </w:rPr>
            </w:pPr>
            <w:r w:rsidRPr="004A027E">
              <w:rPr>
                <w:b/>
                <w:bCs/>
              </w:rPr>
              <w:t>Strongly Disagree</w:t>
            </w:r>
          </w:p>
        </w:tc>
        <w:tc>
          <w:tcPr>
            <w:tcW w:w="960" w:type="dxa"/>
            <w:vAlign w:val="center"/>
            <w:hideMark/>
          </w:tcPr>
          <w:p w:rsidR="00AF037C" w:rsidRPr="004A027E" w:rsidRDefault="00AF037C" w:rsidP="008C0B2B">
            <w:pPr>
              <w:spacing w:after="0" w:line="276" w:lineRule="auto"/>
              <w:jc w:val="both"/>
              <w:rPr>
                <w:b/>
                <w:bCs/>
              </w:rPr>
            </w:pPr>
            <w:r w:rsidRPr="004A027E">
              <w:rPr>
                <w:b/>
                <w:bCs/>
              </w:rPr>
              <w:t>Disagree</w:t>
            </w:r>
          </w:p>
        </w:tc>
        <w:tc>
          <w:tcPr>
            <w:tcW w:w="690" w:type="dxa"/>
            <w:vAlign w:val="center"/>
            <w:hideMark/>
          </w:tcPr>
          <w:p w:rsidR="00AF037C" w:rsidRPr="004A027E" w:rsidRDefault="00AF037C" w:rsidP="008C0B2B">
            <w:pPr>
              <w:spacing w:after="0" w:line="276" w:lineRule="auto"/>
              <w:jc w:val="both"/>
              <w:rPr>
                <w:b/>
                <w:bCs/>
              </w:rPr>
            </w:pPr>
            <w:r w:rsidRPr="004A027E">
              <w:rPr>
                <w:b/>
                <w:bCs/>
              </w:rPr>
              <w:t>Agree</w:t>
            </w:r>
          </w:p>
        </w:tc>
        <w:tc>
          <w:tcPr>
            <w:tcW w:w="901" w:type="dxa"/>
            <w:vAlign w:val="center"/>
            <w:hideMark/>
          </w:tcPr>
          <w:p w:rsidR="00AF037C" w:rsidRPr="004A027E" w:rsidRDefault="00AF037C" w:rsidP="008C0B2B">
            <w:pPr>
              <w:spacing w:after="0" w:line="276" w:lineRule="auto"/>
              <w:jc w:val="both"/>
              <w:rPr>
                <w:b/>
                <w:bCs/>
              </w:rPr>
            </w:pPr>
            <w:r w:rsidRPr="004A027E">
              <w:rPr>
                <w:b/>
                <w:bCs/>
              </w:rPr>
              <w:t>Strongly Agree</w:t>
            </w:r>
          </w:p>
        </w:tc>
        <w:tc>
          <w:tcPr>
            <w:tcW w:w="789" w:type="dxa"/>
          </w:tcPr>
          <w:p w:rsidR="00AF037C" w:rsidRPr="004A027E" w:rsidRDefault="00AF037C" w:rsidP="008C0B2B">
            <w:pPr>
              <w:spacing w:after="0" w:line="276" w:lineRule="auto"/>
              <w:jc w:val="both"/>
              <w:rPr>
                <w:b/>
                <w:bCs/>
              </w:rPr>
            </w:pPr>
            <w:r>
              <w:rPr>
                <w:b/>
                <w:bCs/>
              </w:rPr>
              <w:t>Total</w:t>
            </w:r>
          </w:p>
        </w:tc>
      </w:tr>
      <w:tr w:rsidR="00AF037C" w:rsidRPr="004A027E" w:rsidTr="00AF037C">
        <w:trPr>
          <w:tblCellSpacing w:w="15" w:type="dxa"/>
        </w:trPr>
        <w:tc>
          <w:tcPr>
            <w:tcW w:w="0" w:type="auto"/>
            <w:vAlign w:val="center"/>
            <w:hideMark/>
          </w:tcPr>
          <w:p w:rsidR="00AF037C" w:rsidRPr="004A027E" w:rsidRDefault="00AF037C" w:rsidP="008C0B2B">
            <w:pPr>
              <w:spacing w:after="0" w:line="276" w:lineRule="auto"/>
              <w:jc w:val="both"/>
            </w:pPr>
            <w:r w:rsidRPr="004A027E">
              <w:t>Lubcon retains more customers through personalized marketing.</w:t>
            </w:r>
          </w:p>
        </w:tc>
        <w:tc>
          <w:tcPr>
            <w:tcW w:w="950" w:type="dxa"/>
            <w:vAlign w:val="center"/>
            <w:hideMark/>
          </w:tcPr>
          <w:p w:rsidR="00AF037C" w:rsidRPr="004A027E" w:rsidRDefault="00AF037C" w:rsidP="008C0B2B">
            <w:pPr>
              <w:spacing w:after="0" w:line="276" w:lineRule="auto"/>
              <w:jc w:val="both"/>
            </w:pPr>
            <w:r w:rsidRPr="004A027E">
              <w:t>31</w:t>
            </w:r>
          </w:p>
        </w:tc>
        <w:tc>
          <w:tcPr>
            <w:tcW w:w="960" w:type="dxa"/>
            <w:vAlign w:val="center"/>
            <w:hideMark/>
          </w:tcPr>
          <w:p w:rsidR="00AF037C" w:rsidRPr="004A027E" w:rsidRDefault="00AF037C" w:rsidP="008C0B2B">
            <w:pPr>
              <w:spacing w:after="0" w:line="276" w:lineRule="auto"/>
              <w:jc w:val="both"/>
            </w:pPr>
            <w:r w:rsidRPr="004A027E">
              <w:t>7</w:t>
            </w:r>
          </w:p>
        </w:tc>
        <w:tc>
          <w:tcPr>
            <w:tcW w:w="690" w:type="dxa"/>
            <w:vAlign w:val="center"/>
            <w:hideMark/>
          </w:tcPr>
          <w:p w:rsidR="00AF037C" w:rsidRPr="004A027E" w:rsidRDefault="00AF037C" w:rsidP="008C0B2B">
            <w:pPr>
              <w:spacing w:after="0" w:line="276" w:lineRule="auto"/>
              <w:jc w:val="both"/>
            </w:pPr>
            <w:r w:rsidRPr="004A027E">
              <w:t>33</w:t>
            </w:r>
          </w:p>
        </w:tc>
        <w:tc>
          <w:tcPr>
            <w:tcW w:w="901" w:type="dxa"/>
            <w:vAlign w:val="center"/>
            <w:hideMark/>
          </w:tcPr>
          <w:p w:rsidR="00AF037C" w:rsidRPr="004A027E" w:rsidRDefault="00AF037C" w:rsidP="008C0B2B">
            <w:pPr>
              <w:spacing w:after="0" w:line="276" w:lineRule="auto"/>
              <w:jc w:val="both"/>
            </w:pPr>
            <w:r w:rsidRPr="004A027E">
              <w:t>29</w:t>
            </w:r>
          </w:p>
        </w:tc>
        <w:tc>
          <w:tcPr>
            <w:tcW w:w="789" w:type="dxa"/>
          </w:tcPr>
          <w:p w:rsidR="00AF037C" w:rsidRPr="004A027E" w:rsidRDefault="00AF037C" w:rsidP="008C0B2B">
            <w:pPr>
              <w:spacing w:after="0" w:line="276" w:lineRule="auto"/>
              <w:jc w:val="both"/>
            </w:pPr>
            <w:r>
              <w:t>100</w:t>
            </w:r>
          </w:p>
        </w:tc>
      </w:tr>
      <w:tr w:rsidR="00AF037C" w:rsidRPr="004A027E" w:rsidTr="00AF037C">
        <w:trPr>
          <w:tblCellSpacing w:w="15" w:type="dxa"/>
        </w:trPr>
        <w:tc>
          <w:tcPr>
            <w:tcW w:w="0" w:type="auto"/>
            <w:vAlign w:val="center"/>
            <w:hideMark/>
          </w:tcPr>
          <w:p w:rsidR="00AF037C" w:rsidRPr="004A027E" w:rsidRDefault="00AF037C" w:rsidP="008C0B2B">
            <w:pPr>
              <w:spacing w:after="0" w:line="276" w:lineRule="auto"/>
              <w:jc w:val="both"/>
            </w:pPr>
            <w:r w:rsidRPr="004A027E">
              <w:t>Segmentation improves customer satisfaction and loyalty.</w:t>
            </w:r>
          </w:p>
        </w:tc>
        <w:tc>
          <w:tcPr>
            <w:tcW w:w="950" w:type="dxa"/>
            <w:vAlign w:val="center"/>
            <w:hideMark/>
          </w:tcPr>
          <w:p w:rsidR="00AF037C" w:rsidRPr="004A027E" w:rsidRDefault="00AF037C" w:rsidP="008C0B2B">
            <w:pPr>
              <w:spacing w:after="0" w:line="276" w:lineRule="auto"/>
              <w:jc w:val="both"/>
            </w:pPr>
            <w:r w:rsidRPr="004A027E">
              <w:t>31</w:t>
            </w:r>
          </w:p>
        </w:tc>
        <w:tc>
          <w:tcPr>
            <w:tcW w:w="960" w:type="dxa"/>
            <w:vAlign w:val="center"/>
            <w:hideMark/>
          </w:tcPr>
          <w:p w:rsidR="00AF037C" w:rsidRPr="004A027E" w:rsidRDefault="00AF037C" w:rsidP="008C0B2B">
            <w:pPr>
              <w:spacing w:after="0" w:line="276" w:lineRule="auto"/>
              <w:jc w:val="both"/>
            </w:pPr>
            <w:r w:rsidRPr="004A027E">
              <w:t>27</w:t>
            </w:r>
          </w:p>
        </w:tc>
        <w:tc>
          <w:tcPr>
            <w:tcW w:w="690" w:type="dxa"/>
            <w:vAlign w:val="center"/>
            <w:hideMark/>
          </w:tcPr>
          <w:p w:rsidR="00AF037C" w:rsidRPr="004A027E" w:rsidRDefault="00AF037C" w:rsidP="008C0B2B">
            <w:pPr>
              <w:spacing w:after="0" w:line="276" w:lineRule="auto"/>
              <w:jc w:val="both"/>
            </w:pPr>
            <w:r w:rsidRPr="004A027E">
              <w:t>37</w:t>
            </w:r>
          </w:p>
        </w:tc>
        <w:tc>
          <w:tcPr>
            <w:tcW w:w="901" w:type="dxa"/>
            <w:vAlign w:val="center"/>
            <w:hideMark/>
          </w:tcPr>
          <w:p w:rsidR="00AF037C" w:rsidRPr="004A027E" w:rsidRDefault="00AF037C" w:rsidP="008C0B2B">
            <w:pPr>
              <w:spacing w:after="0" w:line="276" w:lineRule="auto"/>
              <w:jc w:val="both"/>
            </w:pPr>
            <w:r w:rsidRPr="004A027E">
              <w:t>5</w:t>
            </w:r>
          </w:p>
        </w:tc>
        <w:tc>
          <w:tcPr>
            <w:tcW w:w="789" w:type="dxa"/>
          </w:tcPr>
          <w:p w:rsidR="00AF037C" w:rsidRPr="004A027E" w:rsidRDefault="00AF037C" w:rsidP="008C0B2B">
            <w:pPr>
              <w:spacing w:after="0" w:line="276" w:lineRule="auto"/>
              <w:jc w:val="both"/>
            </w:pPr>
            <w:r>
              <w:t>100</w:t>
            </w:r>
          </w:p>
        </w:tc>
      </w:tr>
      <w:tr w:rsidR="00AF037C" w:rsidRPr="004A027E" w:rsidTr="00AF037C">
        <w:trPr>
          <w:tblCellSpacing w:w="15" w:type="dxa"/>
        </w:trPr>
        <w:tc>
          <w:tcPr>
            <w:tcW w:w="0" w:type="auto"/>
            <w:vAlign w:val="center"/>
            <w:hideMark/>
          </w:tcPr>
          <w:p w:rsidR="00AF037C" w:rsidRPr="004A027E" w:rsidRDefault="00AF037C" w:rsidP="008C0B2B">
            <w:pPr>
              <w:spacing w:after="0" w:line="276" w:lineRule="auto"/>
              <w:jc w:val="both"/>
            </w:pPr>
            <w:r w:rsidRPr="004A027E">
              <w:lastRenderedPageBreak/>
              <w:t>The company’s revenue has grown as a result of market segmentation.</w:t>
            </w:r>
          </w:p>
        </w:tc>
        <w:tc>
          <w:tcPr>
            <w:tcW w:w="950" w:type="dxa"/>
            <w:vAlign w:val="center"/>
            <w:hideMark/>
          </w:tcPr>
          <w:p w:rsidR="00AF037C" w:rsidRPr="004A027E" w:rsidRDefault="00AF037C" w:rsidP="008C0B2B">
            <w:pPr>
              <w:spacing w:after="0" w:line="276" w:lineRule="auto"/>
              <w:jc w:val="both"/>
            </w:pPr>
            <w:r w:rsidRPr="004A027E">
              <w:t>29</w:t>
            </w:r>
          </w:p>
        </w:tc>
        <w:tc>
          <w:tcPr>
            <w:tcW w:w="960" w:type="dxa"/>
            <w:vAlign w:val="center"/>
            <w:hideMark/>
          </w:tcPr>
          <w:p w:rsidR="00AF037C" w:rsidRPr="004A027E" w:rsidRDefault="00AF037C" w:rsidP="008C0B2B">
            <w:pPr>
              <w:spacing w:after="0" w:line="276" w:lineRule="auto"/>
              <w:jc w:val="both"/>
            </w:pPr>
            <w:r w:rsidRPr="004A027E">
              <w:t>47</w:t>
            </w:r>
          </w:p>
        </w:tc>
        <w:tc>
          <w:tcPr>
            <w:tcW w:w="690" w:type="dxa"/>
            <w:vAlign w:val="center"/>
            <w:hideMark/>
          </w:tcPr>
          <w:p w:rsidR="00AF037C" w:rsidRPr="004A027E" w:rsidRDefault="00AF037C" w:rsidP="008C0B2B">
            <w:pPr>
              <w:spacing w:after="0" w:line="276" w:lineRule="auto"/>
              <w:jc w:val="both"/>
            </w:pPr>
            <w:r w:rsidRPr="004A027E">
              <w:t>7</w:t>
            </w:r>
          </w:p>
        </w:tc>
        <w:tc>
          <w:tcPr>
            <w:tcW w:w="901" w:type="dxa"/>
            <w:vAlign w:val="center"/>
            <w:hideMark/>
          </w:tcPr>
          <w:p w:rsidR="00AF037C" w:rsidRPr="004A027E" w:rsidRDefault="00AF037C" w:rsidP="008C0B2B">
            <w:pPr>
              <w:spacing w:after="0" w:line="276" w:lineRule="auto"/>
              <w:jc w:val="both"/>
            </w:pPr>
            <w:r w:rsidRPr="004A027E">
              <w:t>17</w:t>
            </w:r>
          </w:p>
        </w:tc>
        <w:tc>
          <w:tcPr>
            <w:tcW w:w="789" w:type="dxa"/>
          </w:tcPr>
          <w:p w:rsidR="00AF037C" w:rsidRPr="004A027E" w:rsidRDefault="00AF037C" w:rsidP="008C0B2B">
            <w:pPr>
              <w:spacing w:after="0" w:line="276" w:lineRule="auto"/>
              <w:jc w:val="both"/>
            </w:pPr>
            <w:r>
              <w:t>100</w:t>
            </w:r>
          </w:p>
        </w:tc>
      </w:tr>
      <w:tr w:rsidR="00AF037C" w:rsidRPr="004A027E" w:rsidTr="00AF037C">
        <w:trPr>
          <w:tblCellSpacing w:w="15" w:type="dxa"/>
        </w:trPr>
        <w:tc>
          <w:tcPr>
            <w:tcW w:w="0" w:type="auto"/>
            <w:vAlign w:val="center"/>
            <w:hideMark/>
          </w:tcPr>
          <w:p w:rsidR="00AF037C" w:rsidRPr="004A027E" w:rsidRDefault="00AF037C" w:rsidP="008C0B2B">
            <w:pPr>
              <w:spacing w:after="0" w:line="276" w:lineRule="auto"/>
              <w:jc w:val="both"/>
            </w:pPr>
            <w:r w:rsidRPr="004A027E">
              <w:t>Customer retention efforts are supported by effective segmentation strategies.</w:t>
            </w:r>
          </w:p>
        </w:tc>
        <w:tc>
          <w:tcPr>
            <w:tcW w:w="950" w:type="dxa"/>
            <w:vAlign w:val="center"/>
            <w:hideMark/>
          </w:tcPr>
          <w:p w:rsidR="00AF037C" w:rsidRPr="004A027E" w:rsidRDefault="00AF037C" w:rsidP="008C0B2B">
            <w:pPr>
              <w:spacing w:after="0" w:line="276" w:lineRule="auto"/>
              <w:jc w:val="both"/>
            </w:pPr>
            <w:r w:rsidRPr="004A027E">
              <w:t>39</w:t>
            </w:r>
          </w:p>
        </w:tc>
        <w:tc>
          <w:tcPr>
            <w:tcW w:w="960" w:type="dxa"/>
            <w:vAlign w:val="center"/>
            <w:hideMark/>
          </w:tcPr>
          <w:p w:rsidR="00AF037C" w:rsidRPr="004A027E" w:rsidRDefault="00AF037C" w:rsidP="008C0B2B">
            <w:pPr>
              <w:spacing w:after="0" w:line="276" w:lineRule="auto"/>
              <w:jc w:val="both"/>
            </w:pPr>
            <w:r w:rsidRPr="004A027E">
              <w:t>21</w:t>
            </w:r>
          </w:p>
        </w:tc>
        <w:tc>
          <w:tcPr>
            <w:tcW w:w="690" w:type="dxa"/>
            <w:vAlign w:val="center"/>
            <w:hideMark/>
          </w:tcPr>
          <w:p w:rsidR="00AF037C" w:rsidRPr="004A027E" w:rsidRDefault="00AF037C" w:rsidP="008C0B2B">
            <w:pPr>
              <w:spacing w:after="0" w:line="276" w:lineRule="auto"/>
              <w:jc w:val="both"/>
            </w:pPr>
            <w:r w:rsidRPr="004A027E">
              <w:t>15</w:t>
            </w:r>
          </w:p>
        </w:tc>
        <w:tc>
          <w:tcPr>
            <w:tcW w:w="901" w:type="dxa"/>
            <w:vAlign w:val="center"/>
            <w:hideMark/>
          </w:tcPr>
          <w:p w:rsidR="00AF037C" w:rsidRPr="004A027E" w:rsidRDefault="00AF037C" w:rsidP="008C0B2B">
            <w:pPr>
              <w:spacing w:after="0" w:line="276" w:lineRule="auto"/>
              <w:jc w:val="both"/>
            </w:pPr>
            <w:r w:rsidRPr="004A027E">
              <w:t>25</w:t>
            </w:r>
          </w:p>
        </w:tc>
        <w:tc>
          <w:tcPr>
            <w:tcW w:w="789" w:type="dxa"/>
          </w:tcPr>
          <w:p w:rsidR="00AF037C" w:rsidRPr="004A027E" w:rsidRDefault="00AF037C" w:rsidP="008C0B2B">
            <w:pPr>
              <w:spacing w:after="0" w:line="276" w:lineRule="auto"/>
              <w:jc w:val="both"/>
            </w:pPr>
            <w:r>
              <w:t>100</w:t>
            </w:r>
          </w:p>
        </w:tc>
      </w:tr>
    </w:tbl>
    <w:p w:rsidR="004A027E" w:rsidRDefault="004A027E" w:rsidP="008C0B2B">
      <w:pPr>
        <w:spacing w:after="0" w:line="276" w:lineRule="auto"/>
        <w:jc w:val="both"/>
      </w:pPr>
      <w:r>
        <w:rPr>
          <w:b/>
          <w:bCs/>
        </w:rPr>
        <w:t>Field survey, 2025</w:t>
      </w:r>
    </w:p>
    <w:p w:rsidR="004A027E" w:rsidRPr="004A027E" w:rsidRDefault="004A027E" w:rsidP="008C0B2B">
      <w:pPr>
        <w:spacing w:after="0" w:line="276" w:lineRule="auto"/>
        <w:jc w:val="both"/>
      </w:pPr>
      <w:r w:rsidRPr="004A027E">
        <w:t>While some respondents believe segmentation supports customer retention and satisfaction (e.g., 33% agree, 29% strongly agree on personalization), a significant number also disagree or strongly disagree. Perceptions are especially weak regarding revenue growth (only 24% agree/strongly agree), suggesting a gap in measurable impact or staff awareness.</w:t>
      </w:r>
    </w:p>
    <w:p w:rsidR="004A027E" w:rsidRPr="00397E9C" w:rsidRDefault="00090E26" w:rsidP="008C0B2B">
      <w:pPr>
        <w:spacing w:after="0" w:line="276" w:lineRule="auto"/>
        <w:jc w:val="both"/>
        <w:rPr>
          <w:b/>
        </w:rPr>
      </w:pPr>
      <w:r w:rsidRPr="00397E9C">
        <w:rPr>
          <w:b/>
        </w:rPr>
        <w:t>4.2</w:t>
      </w:r>
      <w:r w:rsidR="004A027E" w:rsidRPr="00397E9C">
        <w:rPr>
          <w:b/>
        </w:rPr>
        <w:t xml:space="preserve"> Analysis of Research Questions</w:t>
      </w:r>
    </w:p>
    <w:p w:rsidR="00542F84" w:rsidRPr="00542F84" w:rsidRDefault="00542F84" w:rsidP="008C0B2B">
      <w:pPr>
        <w:spacing w:after="0" w:line="276" w:lineRule="auto"/>
        <w:jc w:val="both"/>
        <w:rPr>
          <w:b/>
          <w:bCs/>
        </w:rPr>
      </w:pPr>
      <w:r w:rsidRPr="00542F84">
        <w:rPr>
          <w:b/>
          <w:bCs/>
        </w:rPr>
        <w:t>Research Question 1: What market segmentation strategies are adopted by Lubcon Nigeria Limited?</w:t>
      </w:r>
    </w:p>
    <w:p w:rsidR="00542F84" w:rsidRPr="00542F84" w:rsidRDefault="00542F84" w:rsidP="008C0B2B">
      <w:pPr>
        <w:spacing w:after="0" w:line="276" w:lineRule="auto"/>
        <w:jc w:val="both"/>
      </w:pPr>
      <w:r w:rsidRPr="00542F84">
        <w:t>The responses indicate that Lubcon Nigeria Limited employs various segmentation strategies. Notably, 53% of respondents agreed that the company identifies distinct customer groups based on specific characteristics, and another 11% strongly agreed. Additionally, 41% strongly agreed that the company tailors marketing strategies to customer segments, although this item also showed a high 53% disagreement rate, suggesting inconsistency in strategic application across departments or personnel.</w:t>
      </w:r>
    </w:p>
    <w:p w:rsidR="00542F84" w:rsidRPr="00542F84" w:rsidRDefault="00542F84" w:rsidP="008C0B2B">
      <w:pPr>
        <w:spacing w:after="0" w:line="276" w:lineRule="auto"/>
        <w:jc w:val="both"/>
      </w:pPr>
      <w:r w:rsidRPr="00542F84">
        <w:t>Furthermore, 57% agreed that data analytics plays a role in identifying market segments</w:t>
      </w:r>
      <w:r w:rsidR="00397E9C">
        <w:t xml:space="preserve">, with 25% strongly disagreeing </w:t>
      </w:r>
      <w:r w:rsidRPr="00542F84">
        <w:t>perhaps reflecting uneven access to or understanding of the company's analytics practices. Regarding the evolution of segmentation strategies, 43% disagreed that such evolution is evident, though 31% agreed and 15% strongly agreed. Overall, the responses suggest Lubcon adopts market segmentation strategies, albeit with variations in implementat</w:t>
      </w:r>
      <w:r w:rsidR="00397E9C">
        <w:t>ion and perception among staff.</w:t>
      </w:r>
    </w:p>
    <w:p w:rsidR="008C0B2B" w:rsidRDefault="008C0B2B">
      <w:pPr>
        <w:rPr>
          <w:b/>
          <w:bCs/>
        </w:rPr>
      </w:pPr>
      <w:r>
        <w:rPr>
          <w:b/>
          <w:bCs/>
        </w:rPr>
        <w:br w:type="page"/>
      </w:r>
    </w:p>
    <w:p w:rsidR="00542F84" w:rsidRPr="00542F84" w:rsidRDefault="00542F84" w:rsidP="008C0B2B">
      <w:pPr>
        <w:spacing w:after="0" w:line="276" w:lineRule="auto"/>
        <w:jc w:val="both"/>
        <w:rPr>
          <w:b/>
          <w:bCs/>
        </w:rPr>
      </w:pPr>
      <w:r w:rsidRPr="00542F84">
        <w:rPr>
          <w:b/>
          <w:bCs/>
        </w:rPr>
        <w:lastRenderedPageBreak/>
        <w:t>Research Question 2: How does market segmentation affect the sales performance of Lubcon Nigeria Limited?</w:t>
      </w:r>
    </w:p>
    <w:p w:rsidR="00542F84" w:rsidRPr="00542F84" w:rsidRDefault="00542F84" w:rsidP="008C0B2B">
      <w:pPr>
        <w:spacing w:after="0" w:line="276" w:lineRule="auto"/>
        <w:jc w:val="both"/>
      </w:pPr>
      <w:r w:rsidRPr="00542F84">
        <w:t>Responses to this question show a mixed perception of segmentation's effect on sales performance. While 37% agreed that segmentation has improved sales, a notable 33% strongly disagreed, and 21% disagreed. This indicates that over half of the respondents are not convinced of a clear link between segmentation and sales improvement.</w:t>
      </w:r>
    </w:p>
    <w:p w:rsidR="00542F84" w:rsidRPr="00542F84" w:rsidRDefault="00542F84" w:rsidP="008C0B2B">
      <w:pPr>
        <w:spacing w:after="0" w:line="276" w:lineRule="auto"/>
        <w:jc w:val="both"/>
      </w:pPr>
      <w:r w:rsidRPr="00542F84">
        <w:t>The relationship between segmentation and customer acquisition also appeared unclear: 69% strongly disagreed and only 10% agreed or strongly agreed. However, when asked whether segmentation contributed to consistently meeting sales goals, 45% agreed and 31% strongly agreed—a more optimistic outlook. Similarly, 41% agreed that segmentation improved sales targeting, though 31% strongly disagreed.</w:t>
      </w:r>
    </w:p>
    <w:p w:rsidR="00542F84" w:rsidRPr="00542F84" w:rsidRDefault="00542F84" w:rsidP="008C0B2B">
      <w:pPr>
        <w:spacing w:after="0" w:line="276" w:lineRule="auto"/>
        <w:jc w:val="both"/>
      </w:pPr>
      <w:r w:rsidRPr="00542F84">
        <w:t>This suggests that while segmentation may enhance specific aspects of sales performance like targeting and goal achievement, its overall effect is not strongly perceived or is possib</w:t>
      </w:r>
      <w:r w:rsidR="00397E9C">
        <w:t>ly under-leveraged in practice.</w:t>
      </w:r>
    </w:p>
    <w:p w:rsidR="00542F84" w:rsidRPr="00542F84" w:rsidRDefault="00542F84" w:rsidP="008C0B2B">
      <w:pPr>
        <w:spacing w:after="0" w:line="276" w:lineRule="auto"/>
        <w:jc w:val="both"/>
        <w:rPr>
          <w:b/>
          <w:bCs/>
        </w:rPr>
      </w:pPr>
      <w:r w:rsidRPr="00542F84">
        <w:rPr>
          <w:b/>
          <w:bCs/>
        </w:rPr>
        <w:t>Research Question 3: To what extent does market segmentation contribute to customer retention and revenue growth at Lubcon Nigeria Limited?</w:t>
      </w:r>
    </w:p>
    <w:p w:rsidR="00542F84" w:rsidRPr="00542F84" w:rsidRDefault="00542F84" w:rsidP="008C0B2B">
      <w:pPr>
        <w:spacing w:after="0" w:line="276" w:lineRule="auto"/>
        <w:jc w:val="both"/>
      </w:pPr>
      <w:r w:rsidRPr="00542F84">
        <w:t>The responses reflect moderate to strong support for segmentation's role in customer retention. For instance, 33% agreed and 29% strongly agreed that personalized marketing driven by segmentation helps retain customers. In contrast, opinions on segmentation's effect on customer satisfaction and loyalty were more divided: 37% agreed while 27% disagreed and 31% strongly disagreed.</w:t>
      </w:r>
    </w:p>
    <w:p w:rsidR="00542F84" w:rsidRPr="00542F84" w:rsidRDefault="00542F84" w:rsidP="008C0B2B">
      <w:pPr>
        <w:spacing w:after="0" w:line="276" w:lineRule="auto"/>
        <w:jc w:val="both"/>
      </w:pPr>
      <w:r w:rsidRPr="00542F84">
        <w:t>On the subject of revenue growth, only 7% agreed and 17% strongly agreed that segmentation significantly contributed to it, while 76% either disagreed or strongly disagreed. This suggests a potential lack of tangible financial impact, or at least a gap in staff perception regarding its influence on financial metrics.</w:t>
      </w:r>
    </w:p>
    <w:p w:rsidR="00542F84" w:rsidRPr="00542F84" w:rsidRDefault="00542F84" w:rsidP="008C0B2B">
      <w:pPr>
        <w:spacing w:after="0" w:line="276" w:lineRule="auto"/>
        <w:jc w:val="both"/>
      </w:pPr>
      <w:r w:rsidRPr="00542F84">
        <w:t>Finally, on whether customer retention is supported by segmentation strategies, responses were split: 25% strongly agreed and 15% agreed, yet 60% disagreed or strongly disagreed. This indicates that while there is some acknowledgment of segmentation’s supportive role in retention, it may not be systematically or visibly implemented across all units.</w:t>
      </w:r>
    </w:p>
    <w:p w:rsidR="00542F84" w:rsidRPr="00542F84" w:rsidRDefault="00542F84" w:rsidP="008C0B2B">
      <w:pPr>
        <w:spacing w:after="0" w:line="276" w:lineRule="auto"/>
        <w:jc w:val="both"/>
      </w:pPr>
      <w:r w:rsidRPr="00542F84">
        <w:t>In summary, while Lubcon Nigeria Limited appears to engage in market segmentation, the perceived impact on sales performance and revenue is inconsistent across respondents. These findings highlight potential opportunities to better communicate and operationalize segmentation strategies company-wide.</w:t>
      </w:r>
    </w:p>
    <w:p w:rsidR="008C0B2B" w:rsidRDefault="008C0B2B">
      <w:pPr>
        <w:rPr>
          <w:b/>
        </w:rPr>
      </w:pPr>
      <w:r>
        <w:rPr>
          <w:b/>
        </w:rPr>
        <w:br w:type="page"/>
      </w:r>
    </w:p>
    <w:p w:rsidR="004A027E" w:rsidRPr="00397E9C" w:rsidRDefault="004A027E" w:rsidP="008C0B2B">
      <w:pPr>
        <w:spacing w:after="0" w:line="276" w:lineRule="auto"/>
        <w:jc w:val="both"/>
        <w:rPr>
          <w:b/>
        </w:rPr>
      </w:pPr>
      <w:r w:rsidRPr="00397E9C">
        <w:rPr>
          <w:b/>
        </w:rPr>
        <w:lastRenderedPageBreak/>
        <w:t>4.3 Testing of Hypotheses</w:t>
      </w:r>
    </w:p>
    <w:p w:rsidR="00397E9C" w:rsidRPr="00397E9C" w:rsidRDefault="00397E9C" w:rsidP="008C0B2B">
      <w:pPr>
        <w:spacing w:after="0" w:line="276" w:lineRule="auto"/>
        <w:jc w:val="both"/>
        <w:rPr>
          <w:b/>
          <w:bCs/>
        </w:rPr>
      </w:pPr>
      <w:r w:rsidRPr="00397E9C">
        <w:rPr>
          <w:b/>
          <w:bCs/>
        </w:rPr>
        <w:t>Hypothesis One (H₀₁):</w:t>
      </w:r>
    </w:p>
    <w:p w:rsidR="00397E9C" w:rsidRPr="00397E9C" w:rsidRDefault="00397E9C" w:rsidP="008C0B2B">
      <w:pPr>
        <w:spacing w:after="0" w:line="276" w:lineRule="auto"/>
        <w:jc w:val="both"/>
      </w:pPr>
      <w:r w:rsidRPr="00397E9C">
        <w:rPr>
          <w:i/>
          <w:iCs/>
        </w:rPr>
        <w:t>There is no significant relationship between market segmentation and sales performance at Lubcon Nigeria Limited.</w:t>
      </w:r>
    </w:p>
    <w:p w:rsidR="00397E9C" w:rsidRPr="00397E9C" w:rsidRDefault="00397E9C" w:rsidP="008C0B2B">
      <w:pPr>
        <w:spacing w:after="0" w:line="276" w:lineRule="auto"/>
        <w:jc w:val="both"/>
      </w:pPr>
      <w:r w:rsidRPr="00397E9C">
        <w:t>To test this hypothesis, responses related to how market segmentation impacts sales targeting, customer acquisition, and achievement of sales goals were analyzed. The data showed that a majority of respondents agreed or strongly agreed that segmentation supports sales goal achievement (76%), while 72% saw improvement in sales targeting. However, only 17% perceived it to improve customer acquisition, and a large percentage (69%) strongly disagreed.</w:t>
      </w:r>
    </w:p>
    <w:p w:rsidR="00397E9C" w:rsidRPr="00397E9C" w:rsidRDefault="00397E9C" w:rsidP="008C0B2B">
      <w:pPr>
        <w:spacing w:after="0" w:line="276" w:lineRule="auto"/>
        <w:jc w:val="both"/>
      </w:pPr>
      <w:r w:rsidRPr="00397E9C">
        <w:t xml:space="preserve">The overall pattern indicates that while customer acquisition might not be directly linked to segmentation strategies, there is a consistent belief that segmentation supports effective targeting and performance metrics. Therefore, </w:t>
      </w:r>
      <w:r w:rsidRPr="00397E9C">
        <w:rPr>
          <w:b/>
          <w:bCs/>
        </w:rPr>
        <w:t>we reject the null hypothesis</w:t>
      </w:r>
      <w:r w:rsidRPr="00397E9C">
        <w:t xml:space="preserve"> and conclude that there is a </w:t>
      </w:r>
      <w:r w:rsidRPr="00397E9C">
        <w:rPr>
          <w:b/>
          <w:bCs/>
        </w:rPr>
        <w:t>significant relationship between market segmentation and sales performance</w:t>
      </w:r>
      <w:r w:rsidRPr="00397E9C">
        <w:t xml:space="preserve"> at Lubcon Nigeria Limited, particularly in targeting and achieving sales goals.</w:t>
      </w:r>
    </w:p>
    <w:p w:rsidR="00397E9C" w:rsidRPr="00397E9C" w:rsidRDefault="00397E9C" w:rsidP="008C0B2B">
      <w:pPr>
        <w:spacing w:after="0" w:line="276" w:lineRule="auto"/>
        <w:jc w:val="both"/>
        <w:rPr>
          <w:b/>
          <w:bCs/>
        </w:rPr>
      </w:pPr>
      <w:r w:rsidRPr="00397E9C">
        <w:rPr>
          <w:b/>
          <w:bCs/>
        </w:rPr>
        <w:t>Hypothesis Two (H₀₂):</w:t>
      </w:r>
    </w:p>
    <w:p w:rsidR="00397E9C" w:rsidRPr="00397E9C" w:rsidRDefault="00397E9C" w:rsidP="008C0B2B">
      <w:pPr>
        <w:spacing w:after="0" w:line="276" w:lineRule="auto"/>
        <w:jc w:val="both"/>
      </w:pPr>
      <w:r w:rsidRPr="00397E9C">
        <w:rPr>
          <w:i/>
          <w:iCs/>
        </w:rPr>
        <w:t>Market segmentation strategies do not significantly influence customer retention at Lubcon Nigeria Limited.</w:t>
      </w:r>
    </w:p>
    <w:p w:rsidR="00397E9C" w:rsidRPr="00397E9C" w:rsidRDefault="00397E9C" w:rsidP="008C0B2B">
      <w:pPr>
        <w:spacing w:after="0" w:line="276" w:lineRule="auto"/>
        <w:jc w:val="both"/>
      </w:pPr>
      <w:r w:rsidRPr="00397E9C">
        <w:t>Relevant responses assessed how segmentation affects personalized marketing, satisfaction, loyalty, and overall retention. About 62% of respondents either agreed or strongly agreed that personalized marketing influenced customer retention. However, perceptions on satisfaction and loyalty were more divided, with 27% disagreeing and 31% strongly disagreeing, while 37% agreed.</w:t>
      </w:r>
    </w:p>
    <w:p w:rsidR="00397E9C" w:rsidRPr="00397E9C" w:rsidRDefault="00397E9C" w:rsidP="008C0B2B">
      <w:pPr>
        <w:spacing w:after="0" w:line="276" w:lineRule="auto"/>
        <w:jc w:val="both"/>
      </w:pPr>
      <w:r w:rsidRPr="00397E9C">
        <w:t xml:space="preserve">Despite this variability, the significant agreement with segmentation enhancing retention through personalization suggests a meaningful connection. Therefore, </w:t>
      </w:r>
      <w:r w:rsidRPr="00397E9C">
        <w:rPr>
          <w:b/>
          <w:bCs/>
        </w:rPr>
        <w:t>we reject the null hypothesis</w:t>
      </w:r>
      <w:r w:rsidRPr="00397E9C">
        <w:t xml:space="preserve"> and infer that </w:t>
      </w:r>
      <w:r w:rsidRPr="00397E9C">
        <w:rPr>
          <w:b/>
          <w:bCs/>
        </w:rPr>
        <w:t>market segmentation strategies significantly influence customer retention</w:t>
      </w:r>
      <w:r w:rsidRPr="00397E9C">
        <w:t xml:space="preserve"> at Lubcon Nigeria Limited.</w:t>
      </w:r>
    </w:p>
    <w:p w:rsidR="00397E9C" w:rsidRPr="00397E9C" w:rsidRDefault="008C0B2B" w:rsidP="008C0B2B">
      <w:pPr>
        <w:spacing w:after="0" w:line="276" w:lineRule="auto"/>
        <w:jc w:val="both"/>
        <w:rPr>
          <w:b/>
          <w:bCs/>
        </w:rPr>
      </w:pPr>
      <w:r>
        <w:rPr>
          <w:b/>
          <w:bCs/>
        </w:rPr>
        <w:t>Hypothesis Three (H0</w:t>
      </w:r>
      <w:r w:rsidR="00397E9C" w:rsidRPr="00397E9C">
        <w:rPr>
          <w:b/>
          <w:bCs/>
        </w:rPr>
        <w:t>):</w:t>
      </w:r>
    </w:p>
    <w:p w:rsidR="00397E9C" w:rsidRPr="00397E9C" w:rsidRDefault="00397E9C" w:rsidP="008C0B2B">
      <w:pPr>
        <w:spacing w:after="0" w:line="276" w:lineRule="auto"/>
        <w:jc w:val="both"/>
      </w:pPr>
      <w:r w:rsidRPr="00397E9C">
        <w:rPr>
          <w:i/>
          <w:iCs/>
        </w:rPr>
        <w:t>Market segmentation has no significant impact on the revenue growth of Lubcon Nigeria Limited.</w:t>
      </w:r>
    </w:p>
    <w:p w:rsidR="00397E9C" w:rsidRPr="00397E9C" w:rsidRDefault="00397E9C" w:rsidP="008C0B2B">
      <w:pPr>
        <w:spacing w:after="0" w:line="276" w:lineRule="auto"/>
        <w:jc w:val="both"/>
      </w:pPr>
      <w:r w:rsidRPr="00397E9C">
        <w:t xml:space="preserve">For this hypothesis, responses that dealt directly with revenue impact were examined. Only 24% of respondents agreed or strongly agreed that segmentation influenced revenue growth, while a substantial 76% either disagreed or strongly disagreed. This overwhelming lack of agreement suggests that either segmentation has not yet translated </w:t>
      </w:r>
      <w:r w:rsidRPr="00397E9C">
        <w:lastRenderedPageBreak/>
        <w:t>into visible financial performance, or its contribution is not well communicated within the organization.</w:t>
      </w:r>
    </w:p>
    <w:p w:rsidR="00397E9C" w:rsidRPr="00397E9C" w:rsidRDefault="00397E9C" w:rsidP="008C0B2B">
      <w:pPr>
        <w:spacing w:after="0" w:line="276" w:lineRule="auto"/>
        <w:jc w:val="both"/>
      </w:pPr>
      <w:r w:rsidRPr="00397E9C">
        <w:t xml:space="preserve">Given this response pattern, </w:t>
      </w:r>
      <w:r w:rsidRPr="00397E9C">
        <w:rPr>
          <w:b/>
          <w:bCs/>
        </w:rPr>
        <w:t>we fail to reject the null hypothesis</w:t>
      </w:r>
      <w:r w:rsidRPr="00397E9C">
        <w:t xml:space="preserve"> and conclude that there is </w:t>
      </w:r>
      <w:r w:rsidRPr="00397E9C">
        <w:rPr>
          <w:b/>
          <w:bCs/>
        </w:rPr>
        <w:t>no significant perceived impact of market segmentation on revenue growth</w:t>
      </w:r>
      <w:r w:rsidRPr="00397E9C">
        <w:t xml:space="preserve"> at Lubcon Nigeria Limited.</w:t>
      </w:r>
    </w:p>
    <w:p w:rsidR="00397E9C" w:rsidRPr="00397E9C" w:rsidRDefault="00397E9C" w:rsidP="008C0B2B">
      <w:pPr>
        <w:spacing w:after="0" w:line="276" w:lineRule="auto"/>
        <w:jc w:val="both"/>
        <w:rPr>
          <w:b/>
          <w:bCs/>
        </w:rPr>
      </w:pPr>
      <w:r w:rsidRPr="00397E9C">
        <w:rPr>
          <w:b/>
          <w:bCs/>
        </w:rPr>
        <w:t>Summary of Hypothesis Tests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229"/>
        <w:gridCol w:w="1279"/>
        <w:gridCol w:w="6242"/>
      </w:tblGrid>
      <w:tr w:rsidR="00397E9C" w:rsidRPr="00397E9C" w:rsidTr="00397E9C">
        <w:trPr>
          <w:tblHeader/>
          <w:tblCellSpacing w:w="15" w:type="dxa"/>
        </w:trPr>
        <w:tc>
          <w:tcPr>
            <w:tcW w:w="0" w:type="auto"/>
            <w:vAlign w:val="center"/>
            <w:hideMark/>
          </w:tcPr>
          <w:p w:rsidR="00397E9C" w:rsidRPr="00397E9C" w:rsidRDefault="00397E9C" w:rsidP="008C0B2B">
            <w:pPr>
              <w:spacing w:after="0" w:line="276" w:lineRule="auto"/>
              <w:jc w:val="both"/>
              <w:rPr>
                <w:b/>
                <w:bCs/>
              </w:rPr>
            </w:pPr>
            <w:r w:rsidRPr="00397E9C">
              <w:rPr>
                <w:b/>
                <w:bCs/>
              </w:rPr>
              <w:t>Hypothesis</w:t>
            </w:r>
          </w:p>
        </w:tc>
        <w:tc>
          <w:tcPr>
            <w:tcW w:w="0" w:type="auto"/>
            <w:vAlign w:val="center"/>
            <w:hideMark/>
          </w:tcPr>
          <w:p w:rsidR="00397E9C" w:rsidRPr="00397E9C" w:rsidRDefault="00397E9C" w:rsidP="008C0B2B">
            <w:pPr>
              <w:spacing w:after="0" w:line="276" w:lineRule="auto"/>
              <w:jc w:val="both"/>
              <w:rPr>
                <w:b/>
                <w:bCs/>
              </w:rPr>
            </w:pPr>
            <w:r w:rsidRPr="00397E9C">
              <w:rPr>
                <w:b/>
                <w:bCs/>
              </w:rPr>
              <w:t>Outcome</w:t>
            </w:r>
          </w:p>
        </w:tc>
        <w:tc>
          <w:tcPr>
            <w:tcW w:w="0" w:type="auto"/>
            <w:vAlign w:val="center"/>
            <w:hideMark/>
          </w:tcPr>
          <w:p w:rsidR="00397E9C" w:rsidRPr="00397E9C" w:rsidRDefault="00397E9C" w:rsidP="008C0B2B">
            <w:pPr>
              <w:spacing w:after="0" w:line="276" w:lineRule="auto"/>
              <w:jc w:val="both"/>
              <w:rPr>
                <w:b/>
                <w:bCs/>
              </w:rPr>
            </w:pPr>
            <w:r w:rsidRPr="00397E9C">
              <w:rPr>
                <w:b/>
                <w:bCs/>
              </w:rPr>
              <w:t>Conclusion</w:t>
            </w:r>
          </w:p>
        </w:tc>
      </w:tr>
      <w:tr w:rsidR="00397E9C" w:rsidRPr="00397E9C" w:rsidTr="00397E9C">
        <w:trPr>
          <w:tblCellSpacing w:w="15" w:type="dxa"/>
        </w:trPr>
        <w:tc>
          <w:tcPr>
            <w:tcW w:w="0" w:type="auto"/>
            <w:vAlign w:val="center"/>
            <w:hideMark/>
          </w:tcPr>
          <w:p w:rsidR="00397E9C" w:rsidRPr="00397E9C" w:rsidRDefault="00397E9C" w:rsidP="008C0B2B">
            <w:pPr>
              <w:spacing w:after="0" w:line="276" w:lineRule="auto"/>
              <w:jc w:val="both"/>
            </w:pPr>
            <w:r w:rsidRPr="00397E9C">
              <w:t>H₀₁</w:t>
            </w:r>
          </w:p>
        </w:tc>
        <w:tc>
          <w:tcPr>
            <w:tcW w:w="0" w:type="auto"/>
            <w:vAlign w:val="center"/>
            <w:hideMark/>
          </w:tcPr>
          <w:p w:rsidR="00397E9C" w:rsidRPr="00397E9C" w:rsidRDefault="00397E9C" w:rsidP="008C0B2B">
            <w:pPr>
              <w:spacing w:after="0" w:line="276" w:lineRule="auto"/>
              <w:jc w:val="both"/>
            </w:pPr>
            <w:r w:rsidRPr="00397E9C">
              <w:t>Rejected</w:t>
            </w:r>
          </w:p>
        </w:tc>
        <w:tc>
          <w:tcPr>
            <w:tcW w:w="0" w:type="auto"/>
            <w:vAlign w:val="center"/>
            <w:hideMark/>
          </w:tcPr>
          <w:p w:rsidR="00397E9C" w:rsidRPr="00397E9C" w:rsidRDefault="00397E9C" w:rsidP="008C0B2B">
            <w:pPr>
              <w:spacing w:after="0" w:line="276" w:lineRule="auto"/>
              <w:jc w:val="both"/>
            </w:pPr>
            <w:r w:rsidRPr="00397E9C">
              <w:t>Significant relationship exists between segmentation and sales performance</w:t>
            </w:r>
          </w:p>
        </w:tc>
      </w:tr>
      <w:tr w:rsidR="00397E9C" w:rsidRPr="00397E9C" w:rsidTr="00397E9C">
        <w:trPr>
          <w:tblCellSpacing w:w="15" w:type="dxa"/>
        </w:trPr>
        <w:tc>
          <w:tcPr>
            <w:tcW w:w="0" w:type="auto"/>
            <w:vAlign w:val="center"/>
            <w:hideMark/>
          </w:tcPr>
          <w:p w:rsidR="00397E9C" w:rsidRPr="00397E9C" w:rsidRDefault="00397E9C" w:rsidP="008C0B2B">
            <w:pPr>
              <w:spacing w:after="0" w:line="276" w:lineRule="auto"/>
              <w:jc w:val="both"/>
            </w:pPr>
            <w:r w:rsidRPr="00397E9C">
              <w:t>H₀₂</w:t>
            </w:r>
          </w:p>
        </w:tc>
        <w:tc>
          <w:tcPr>
            <w:tcW w:w="0" w:type="auto"/>
            <w:vAlign w:val="center"/>
            <w:hideMark/>
          </w:tcPr>
          <w:p w:rsidR="00397E9C" w:rsidRPr="00397E9C" w:rsidRDefault="00397E9C" w:rsidP="008C0B2B">
            <w:pPr>
              <w:spacing w:after="0" w:line="276" w:lineRule="auto"/>
              <w:jc w:val="both"/>
            </w:pPr>
            <w:r w:rsidRPr="00397E9C">
              <w:t>Rejected</w:t>
            </w:r>
          </w:p>
        </w:tc>
        <w:tc>
          <w:tcPr>
            <w:tcW w:w="0" w:type="auto"/>
            <w:vAlign w:val="center"/>
            <w:hideMark/>
          </w:tcPr>
          <w:p w:rsidR="00397E9C" w:rsidRPr="00397E9C" w:rsidRDefault="00397E9C" w:rsidP="008C0B2B">
            <w:pPr>
              <w:spacing w:after="0" w:line="276" w:lineRule="auto"/>
              <w:jc w:val="both"/>
            </w:pPr>
            <w:r w:rsidRPr="00397E9C">
              <w:t>Market segmentation significantly influences customer retention</w:t>
            </w:r>
          </w:p>
        </w:tc>
      </w:tr>
      <w:tr w:rsidR="00397E9C" w:rsidRPr="00397E9C" w:rsidTr="00397E9C">
        <w:trPr>
          <w:tblCellSpacing w:w="15" w:type="dxa"/>
        </w:trPr>
        <w:tc>
          <w:tcPr>
            <w:tcW w:w="0" w:type="auto"/>
            <w:vAlign w:val="center"/>
            <w:hideMark/>
          </w:tcPr>
          <w:p w:rsidR="00397E9C" w:rsidRPr="00397E9C" w:rsidRDefault="00397E9C" w:rsidP="008C0B2B">
            <w:pPr>
              <w:spacing w:after="0" w:line="276" w:lineRule="auto"/>
              <w:jc w:val="both"/>
            </w:pPr>
            <w:r w:rsidRPr="00397E9C">
              <w:t>H₀₃</w:t>
            </w:r>
          </w:p>
        </w:tc>
        <w:tc>
          <w:tcPr>
            <w:tcW w:w="0" w:type="auto"/>
            <w:vAlign w:val="center"/>
            <w:hideMark/>
          </w:tcPr>
          <w:p w:rsidR="00397E9C" w:rsidRPr="00397E9C" w:rsidRDefault="00397E9C" w:rsidP="008C0B2B">
            <w:pPr>
              <w:spacing w:after="0" w:line="276" w:lineRule="auto"/>
              <w:jc w:val="both"/>
            </w:pPr>
            <w:r w:rsidRPr="00397E9C">
              <w:t>Not Rejected</w:t>
            </w:r>
          </w:p>
        </w:tc>
        <w:tc>
          <w:tcPr>
            <w:tcW w:w="0" w:type="auto"/>
            <w:vAlign w:val="center"/>
            <w:hideMark/>
          </w:tcPr>
          <w:p w:rsidR="00397E9C" w:rsidRPr="00397E9C" w:rsidRDefault="00397E9C" w:rsidP="008C0B2B">
            <w:pPr>
              <w:spacing w:after="0" w:line="276" w:lineRule="auto"/>
              <w:jc w:val="both"/>
            </w:pPr>
            <w:r w:rsidRPr="00397E9C">
              <w:t>No significant perceived impact on revenue growth</w:t>
            </w:r>
          </w:p>
        </w:tc>
      </w:tr>
    </w:tbl>
    <w:p w:rsidR="00397E9C" w:rsidRPr="00397E9C" w:rsidRDefault="00397E9C" w:rsidP="008C0B2B">
      <w:pPr>
        <w:spacing w:after="0" w:line="276" w:lineRule="auto"/>
        <w:jc w:val="both"/>
      </w:pPr>
      <w:r w:rsidRPr="00397E9C">
        <w:t>These findings imply that while segmentation is effective in enhancing targeting and customer retention, its financial returns may require further strategic integration or better internal measurement frameworks.</w:t>
      </w:r>
    </w:p>
    <w:p w:rsidR="00397E9C" w:rsidRPr="00397E9C" w:rsidRDefault="00397E9C" w:rsidP="008C0B2B">
      <w:pPr>
        <w:spacing w:after="0" w:line="276" w:lineRule="auto"/>
        <w:jc w:val="both"/>
        <w:rPr>
          <w:b/>
          <w:bCs/>
        </w:rPr>
      </w:pPr>
      <w:r w:rsidRPr="00397E9C">
        <w:rPr>
          <w:b/>
          <w:bCs/>
        </w:rPr>
        <w:t>4.4 Discussion of Findings</w:t>
      </w:r>
    </w:p>
    <w:p w:rsidR="00397E9C" w:rsidRPr="00397E9C" w:rsidRDefault="00397E9C" w:rsidP="008C0B2B">
      <w:pPr>
        <w:spacing w:after="0" w:line="276" w:lineRule="auto"/>
        <w:jc w:val="both"/>
      </w:pPr>
      <w:r w:rsidRPr="00397E9C">
        <w:t>The findings of this study provide critical insights into how market segmentation strategies influence various aspects of organizational performance at Lubcon Nigeria Limited. Three main themes emerged from the analysis: segmentation practices, sales performance, and outcomes related to customer retention and revenue growth.</w:t>
      </w:r>
    </w:p>
    <w:p w:rsidR="00397E9C" w:rsidRPr="00397E9C" w:rsidRDefault="00397E9C" w:rsidP="008C0B2B">
      <w:pPr>
        <w:spacing w:after="0" w:line="276" w:lineRule="auto"/>
        <w:jc w:val="both"/>
      </w:pPr>
      <w:r w:rsidRPr="00397E9C">
        <w:t>Firstly, it was observed that Lubcon Nigeria Limited actively implements market segmentation strategies. A significant proportion of respondents confirmed that the company identifies distinct customer groups and tailors marketing efforts to meet the needs of these segments. However, discrepancies were noted in perceptions regarding the consistent application of these strategies across departments and over time. This inconsistency may suggest a lack of uniformity in execution or communication gaps in strategic orientation, which could affect the effectiveness of segmentation in achieving broader organizational goals.</w:t>
      </w:r>
    </w:p>
    <w:p w:rsidR="00397E9C" w:rsidRPr="00397E9C" w:rsidRDefault="00397E9C" w:rsidP="008C0B2B">
      <w:pPr>
        <w:spacing w:after="0" w:line="276" w:lineRule="auto"/>
        <w:jc w:val="both"/>
      </w:pPr>
      <w:r w:rsidRPr="00397E9C">
        <w:t xml:space="preserve">Secondly, the impact of market segmentation on sales performance revealed a moderately positive outlook. Most respondents acknowledged that segmentation has improved sales targeting and aided in achieving sales goals. However, a large proportion of respondents did not believe that segmentation directly enhanced customer acquisition. This suggests that while segmentation helps in streamlining existing sales processes and improving conversion efficiency, it may not be robustly leveraged for expanding customer reach or </w:t>
      </w:r>
      <w:r w:rsidRPr="00397E9C">
        <w:lastRenderedPageBreak/>
        <w:t>generating new leads. This calls for a more integrated approach that aligns segmentation not just with internal sales metrics but also with external market expansion strategies.</w:t>
      </w:r>
    </w:p>
    <w:p w:rsidR="00397E9C" w:rsidRPr="00397E9C" w:rsidRDefault="00397E9C" w:rsidP="008C0B2B">
      <w:pPr>
        <w:spacing w:after="0" w:line="276" w:lineRule="auto"/>
        <w:jc w:val="both"/>
      </w:pPr>
      <w:r w:rsidRPr="00397E9C">
        <w:t>In terms of customer retention, the findings revealed a stronger connection between segmentation and sustained customer engagement. Personalized marketing, which is a direct output of effective segmentation, was largely perceived to support customer loyalty and retention. Nonetheless, mixed views on customer satisfaction and loyalty indicate that while segmentation sets the foundation for retention, it may r</w:t>
      </w:r>
      <w:r>
        <w:t xml:space="preserve">equire complementary strategies </w:t>
      </w:r>
      <w:r w:rsidRPr="00397E9C">
        <w:t>such as quality impr</w:t>
      </w:r>
      <w:r>
        <w:t xml:space="preserve">ovement and after-sales support </w:t>
      </w:r>
      <w:r w:rsidRPr="00397E9C">
        <w:t>to achieve holistic customer loyalty.</w:t>
      </w:r>
    </w:p>
    <w:p w:rsidR="00397E9C" w:rsidRPr="00397E9C" w:rsidRDefault="00397E9C" w:rsidP="008C0B2B">
      <w:pPr>
        <w:spacing w:after="0" w:line="276" w:lineRule="auto"/>
        <w:jc w:val="both"/>
      </w:pPr>
      <w:r w:rsidRPr="00397E9C">
        <w:t>When it comes to revenue growth, the results were notably less favorable. Most respondents did not perceive a significant link between segmentation and increased revenue. This disconnect may result from either a lag in financial returns following segmentation efforts or from an inadequate system for measuring financial impacts at the segment level. It may also reflect a need for better alignment between marketing and finance functions within the organization to track the monetary benefits of segmentation strategies effectively.</w:t>
      </w:r>
    </w:p>
    <w:p w:rsidR="00397E9C" w:rsidRPr="00397E9C" w:rsidRDefault="00397E9C" w:rsidP="008C0B2B">
      <w:pPr>
        <w:spacing w:after="0" w:line="276" w:lineRule="auto"/>
        <w:jc w:val="both"/>
      </w:pPr>
      <w:r w:rsidRPr="00397E9C">
        <w:t>The hypothesis tests further support these interpretations. The null hypotheses regarding the relationship between segmentation and sales performance, as well as segmentation and cu</w:t>
      </w:r>
      <w:r>
        <w:t xml:space="preserve">stomer retention, were rejected </w:t>
      </w:r>
      <w:r w:rsidRPr="00397E9C">
        <w:t>highlighting their strategic importance. However, the hypothesis linking segmentation to revenue growth was not rejected, indicating that the perceived financial benefits of segmentation are either unclear or not yet fully realized at Lubcon.</w:t>
      </w:r>
    </w:p>
    <w:p w:rsidR="00397E9C" w:rsidRPr="00397E9C" w:rsidRDefault="00397E9C" w:rsidP="008C0B2B">
      <w:pPr>
        <w:spacing w:after="0" w:line="276" w:lineRule="auto"/>
        <w:jc w:val="both"/>
      </w:pPr>
      <w:r w:rsidRPr="00397E9C">
        <w:t>Overall, the findings emphasize the need for Lubcon Nigeria Limited to consolidate its segmentation strategy across all departments, improve data tracking on financial outcomes, and align segmentation efforts more closely with customer acquisition and market development initiatives. These improvements could enhance not only sales performance and customer retention but also long-term profitability.</w:t>
      </w:r>
    </w:p>
    <w:p w:rsidR="00090E26" w:rsidRPr="00090E26" w:rsidRDefault="00090E26" w:rsidP="008C0B2B">
      <w:pPr>
        <w:spacing w:after="0" w:line="276" w:lineRule="auto"/>
        <w:jc w:val="both"/>
      </w:pPr>
    </w:p>
    <w:p w:rsidR="00AE3A52" w:rsidRDefault="00AE3A52" w:rsidP="008C0B2B">
      <w:pPr>
        <w:spacing w:after="0" w:line="276" w:lineRule="auto"/>
        <w:rPr>
          <w:b/>
          <w:bCs/>
        </w:rPr>
      </w:pPr>
      <w:r>
        <w:rPr>
          <w:b/>
          <w:bCs/>
        </w:rPr>
        <w:br w:type="page"/>
      </w:r>
    </w:p>
    <w:p w:rsidR="00397E9C" w:rsidRDefault="00397E9C" w:rsidP="008C0B2B">
      <w:pPr>
        <w:spacing w:after="0" w:line="276" w:lineRule="auto"/>
        <w:jc w:val="center"/>
        <w:rPr>
          <w:b/>
          <w:bCs/>
        </w:rPr>
      </w:pPr>
      <w:r>
        <w:rPr>
          <w:b/>
          <w:bCs/>
        </w:rPr>
        <w:lastRenderedPageBreak/>
        <w:t>CHAPTER FIVE</w:t>
      </w:r>
    </w:p>
    <w:p w:rsidR="00090E26" w:rsidRPr="00090E26" w:rsidRDefault="00090E26" w:rsidP="008C0B2B">
      <w:pPr>
        <w:spacing w:after="0" w:line="276" w:lineRule="auto"/>
        <w:jc w:val="center"/>
        <w:rPr>
          <w:b/>
          <w:bCs/>
        </w:rPr>
      </w:pPr>
      <w:r w:rsidRPr="00090E26">
        <w:rPr>
          <w:b/>
          <w:bCs/>
        </w:rPr>
        <w:t>SUMMARY, CONCLUSION AND RECOMMENDATIONS</w:t>
      </w:r>
    </w:p>
    <w:p w:rsidR="0000440C" w:rsidRPr="0000440C" w:rsidRDefault="0000440C" w:rsidP="008C0B2B">
      <w:pPr>
        <w:spacing w:after="0" w:line="276" w:lineRule="auto"/>
        <w:jc w:val="both"/>
        <w:rPr>
          <w:b/>
          <w:bCs/>
        </w:rPr>
      </w:pPr>
      <w:r w:rsidRPr="0000440C">
        <w:rPr>
          <w:b/>
          <w:bCs/>
        </w:rPr>
        <w:t>5.1 Summary</w:t>
      </w:r>
    </w:p>
    <w:p w:rsidR="0000440C" w:rsidRPr="0000440C" w:rsidRDefault="0000440C" w:rsidP="008C0B2B">
      <w:pPr>
        <w:spacing w:after="0" w:line="276" w:lineRule="auto"/>
        <w:jc w:val="both"/>
      </w:pPr>
      <w:r w:rsidRPr="0000440C">
        <w:t>This study investigated the impact of market segmentation on sales performance in manufacturing firms, using Lubcon Nigeria Limited as a case study. The research was guided by three main objectives: to identify the market segmentation strategies employed by Lubcon, to assess the relationship between segmentation and sales performance, and to determine the extent to which segmentation influences customer retention and revenue growth.</w:t>
      </w:r>
    </w:p>
    <w:p w:rsidR="0000440C" w:rsidRPr="0000440C" w:rsidRDefault="0000440C" w:rsidP="008C0B2B">
      <w:pPr>
        <w:spacing w:after="0" w:line="276" w:lineRule="auto"/>
        <w:jc w:val="both"/>
      </w:pPr>
      <w:r w:rsidRPr="0000440C">
        <w:t>The literature review provided a strong theoretical foundation by examining key concepts such as the bases of market segmentation—geographic, demographic, psychographic, and behavioral—as well as their implications for organizational performance. It further explored existing empirical studies which revealed mixed findings on the relationship between segmentation and business outcomes, highlighting a gap in context-specific knowledge for Nigerian manufacturing firms.</w:t>
      </w:r>
    </w:p>
    <w:p w:rsidR="0000440C" w:rsidRPr="0000440C" w:rsidRDefault="0000440C" w:rsidP="008C0B2B">
      <w:pPr>
        <w:spacing w:after="0" w:line="276" w:lineRule="auto"/>
        <w:jc w:val="both"/>
      </w:pPr>
      <w:r w:rsidRPr="0000440C">
        <w:t>Primary data were collected from 100 respondents using a structured Likert-scale questionnaire. Analysis of demographic and objective-specific questions revealed that Lubcon actively applies segmentation strategies, especially in targeting and customizing offerings for different customer groups. A clear relationship was found between segmentation and improved sales targeting and goal achievement. Likewise, segmentation was seen to positively influence customer retention through personalized marketing efforts.</w:t>
      </w:r>
    </w:p>
    <w:p w:rsidR="0000440C" w:rsidRPr="0000440C" w:rsidRDefault="0000440C" w:rsidP="008C0B2B">
      <w:pPr>
        <w:spacing w:after="0" w:line="276" w:lineRule="auto"/>
        <w:jc w:val="both"/>
      </w:pPr>
      <w:r w:rsidRPr="0000440C">
        <w:t>However, the study found limited evidence linking segmentation directly to revenue growth. Many respondents either disagreed or strongly disagreed that segmentation had led to noticeable financial benefits, suggesting a possible disconnect between marketing efforts and measurable financial performance.</w:t>
      </w:r>
    </w:p>
    <w:p w:rsidR="0000440C" w:rsidRPr="0000440C" w:rsidRDefault="0000440C" w:rsidP="008C0B2B">
      <w:pPr>
        <w:spacing w:after="0" w:line="276" w:lineRule="auto"/>
        <w:jc w:val="both"/>
      </w:pPr>
      <w:r w:rsidRPr="0000440C">
        <w:t>Three hypotheses were tested. The first and second hy</w:t>
      </w:r>
      <w:r>
        <w:t xml:space="preserve">potheses </w:t>
      </w:r>
      <w:r w:rsidRPr="0000440C">
        <w:t>relating segmentation to sales per</w:t>
      </w:r>
      <w:r>
        <w:t>formance and customer retentionn</w:t>
      </w:r>
      <w:r w:rsidRPr="0000440C">
        <w:t>were rejected, confirming a significant relationship. The third hypothesis, which linked segmentation to revenue growth, was not rejected, indicating that this aspect remains unclear or underleveraged in Lubcon's current strategy.</w:t>
      </w:r>
    </w:p>
    <w:p w:rsidR="0000440C" w:rsidRPr="0000440C" w:rsidRDefault="0000440C" w:rsidP="008C0B2B">
      <w:pPr>
        <w:spacing w:after="0" w:line="276" w:lineRule="auto"/>
        <w:jc w:val="both"/>
      </w:pPr>
      <w:r w:rsidRPr="0000440C">
        <w:t>In conclusion, while Lubcon’s market segmentation strategies are moderately effective in enhancing sales performance and retaining customers, their impact on revenue growth remains uncertain. Strategic improvements are recommended to ensure segmentation is better aligned with broader financial and market expansion objectives.</w:t>
      </w:r>
    </w:p>
    <w:p w:rsidR="008C0B2B" w:rsidRDefault="008C0B2B">
      <w:pPr>
        <w:rPr>
          <w:b/>
          <w:bCs/>
        </w:rPr>
      </w:pPr>
      <w:r>
        <w:rPr>
          <w:b/>
          <w:bCs/>
        </w:rPr>
        <w:br w:type="page"/>
      </w:r>
    </w:p>
    <w:p w:rsidR="0000440C" w:rsidRPr="0000440C" w:rsidRDefault="0000440C" w:rsidP="008C0B2B">
      <w:pPr>
        <w:spacing w:after="0" w:line="276" w:lineRule="auto"/>
        <w:jc w:val="both"/>
        <w:rPr>
          <w:b/>
          <w:bCs/>
        </w:rPr>
      </w:pPr>
      <w:r w:rsidRPr="0000440C">
        <w:rPr>
          <w:b/>
          <w:bCs/>
        </w:rPr>
        <w:lastRenderedPageBreak/>
        <w:t>5.2 Conclusion</w:t>
      </w:r>
    </w:p>
    <w:p w:rsidR="0000440C" w:rsidRPr="0000440C" w:rsidRDefault="0000440C" w:rsidP="008C0B2B">
      <w:pPr>
        <w:spacing w:after="0" w:line="276" w:lineRule="auto"/>
        <w:jc w:val="both"/>
      </w:pPr>
      <w:r w:rsidRPr="0000440C">
        <w:t>This study concluded that market segmentation plays a pivotal role in enhancing certain aspects of organizational performance, particularly in the context of manufacturing firms such as Lubcon Nigeria Limited. The research established that segmentation strategi</w:t>
      </w:r>
      <w:r>
        <w:t xml:space="preserve">es—when effectively implemented </w:t>
      </w:r>
      <w:r w:rsidRPr="0000440C">
        <w:t>support sales targeting, customer engagement, and retention. Respondents acknowledged that Lubcon identifies distinct customer groups and tailors its marketing and sales efforts accordingly, which has helped the company align products and services to the needs of its diverse clientele.</w:t>
      </w:r>
    </w:p>
    <w:p w:rsidR="0000440C" w:rsidRPr="0000440C" w:rsidRDefault="0000440C" w:rsidP="008C0B2B">
      <w:pPr>
        <w:spacing w:after="0" w:line="276" w:lineRule="auto"/>
        <w:jc w:val="both"/>
      </w:pPr>
      <w:r w:rsidRPr="0000440C">
        <w:t>Importantly, the study found a significant relationship between market segmentation and sales performance. By targeting specific segments with tailored marketing approaches, Lubcon has improved its ability to reach the right customers, thus optimizing the sales process. Similarly, segmentation was seen to facilitate customer retention through personalized marketing and relationship management strategies, which help maintain customer loyalty over time.</w:t>
      </w:r>
    </w:p>
    <w:p w:rsidR="0000440C" w:rsidRPr="0000440C" w:rsidRDefault="0000440C" w:rsidP="008C0B2B">
      <w:pPr>
        <w:spacing w:after="0" w:line="276" w:lineRule="auto"/>
        <w:jc w:val="both"/>
      </w:pPr>
      <w:r w:rsidRPr="0000440C">
        <w:t>However, the study also revealed a critical limitation: despite the operational benefits of segmentation, its impact on revenue growth remains inconclusive. Many respondents did not associate segmentation directly with increased profitability, suggesting that while segmentation may enhance efficiency and customer satisfaction, it does not automatically translate into financial gains unless supported by strategic financial tracking and long-term investment alignment.</w:t>
      </w:r>
    </w:p>
    <w:p w:rsidR="0000440C" w:rsidRDefault="0000440C" w:rsidP="008C0B2B">
      <w:pPr>
        <w:spacing w:after="0" w:line="276" w:lineRule="auto"/>
        <w:jc w:val="both"/>
      </w:pPr>
      <w:r w:rsidRPr="0000440C">
        <w:t>In conclusion, while market segmentation is a valuable strategic tool for improving sales performance and customer loyalty, its full potential can only be realized when it is integrated with comprehensive financial monitoring and aligned with broader organizational goals. For Lubcon Nigeria Limited, a more data-driven and performance-measured approach to segmentation is essential for translating strategic efforts into measurable financial outcomes.</w:t>
      </w:r>
    </w:p>
    <w:p w:rsidR="0000440C" w:rsidRPr="0000440C" w:rsidRDefault="0000440C" w:rsidP="008C0B2B">
      <w:pPr>
        <w:spacing w:after="0" w:line="276" w:lineRule="auto"/>
        <w:jc w:val="both"/>
        <w:rPr>
          <w:b/>
          <w:bCs/>
        </w:rPr>
      </w:pPr>
      <w:r w:rsidRPr="0000440C">
        <w:rPr>
          <w:b/>
          <w:bCs/>
        </w:rPr>
        <w:t>5.3 Recommendations</w:t>
      </w:r>
    </w:p>
    <w:p w:rsidR="0000440C" w:rsidRPr="0000440C" w:rsidRDefault="0000440C" w:rsidP="008C0B2B">
      <w:pPr>
        <w:spacing w:after="0" w:line="276" w:lineRule="auto"/>
        <w:jc w:val="both"/>
      </w:pPr>
      <w:r w:rsidRPr="0000440C">
        <w:t>Based on the findings and conclusions of this study, the following recommendations are proposed to help Lubcon Nigeria Limited optimize the benefits of market segmentation for enhanced sales performance and long-term business growth:</w:t>
      </w:r>
    </w:p>
    <w:p w:rsidR="0000440C" w:rsidRDefault="0000440C" w:rsidP="008C0B2B">
      <w:pPr>
        <w:spacing w:after="0" w:line="276" w:lineRule="auto"/>
        <w:jc w:val="both"/>
      </w:pPr>
      <w:r w:rsidRPr="0000440C">
        <w:rPr>
          <w:b/>
          <w:bCs/>
        </w:rPr>
        <w:t>1. Strengthen the Implementation of Segmentation Strategies Across Departments:</w:t>
      </w:r>
    </w:p>
    <w:p w:rsidR="0000440C" w:rsidRPr="0000440C" w:rsidRDefault="0000440C" w:rsidP="008C0B2B">
      <w:pPr>
        <w:spacing w:after="0" w:line="276" w:lineRule="auto"/>
        <w:jc w:val="both"/>
      </w:pPr>
      <w:r w:rsidRPr="0000440C">
        <w:t>Lubcon should ensure that its market segmentation strategies are not only designed at the management level but also uniformly executed ac</w:t>
      </w:r>
      <w:r>
        <w:t xml:space="preserve">ross all functional departments </w:t>
      </w:r>
      <w:r w:rsidRPr="0000440C">
        <w:t>especially sales, marketing, and customer service. Clear internal communication and training should be conducted to align all employees with segmentation goals and execution methods.</w:t>
      </w:r>
    </w:p>
    <w:p w:rsidR="0000440C" w:rsidRDefault="0000440C" w:rsidP="008C0B2B">
      <w:pPr>
        <w:spacing w:after="0" w:line="276" w:lineRule="auto"/>
        <w:jc w:val="both"/>
      </w:pPr>
      <w:r w:rsidRPr="0000440C">
        <w:rPr>
          <w:b/>
          <w:bCs/>
        </w:rPr>
        <w:lastRenderedPageBreak/>
        <w:t>2. Develop a Data-Driven Approach to Segmentation:</w:t>
      </w:r>
    </w:p>
    <w:p w:rsidR="0000440C" w:rsidRPr="0000440C" w:rsidRDefault="0000440C" w:rsidP="008C0B2B">
      <w:pPr>
        <w:spacing w:after="0" w:line="276" w:lineRule="auto"/>
        <w:jc w:val="both"/>
      </w:pPr>
      <w:r w:rsidRPr="0000440C">
        <w:t>To improve targeting accuracy and financial outcomes, Lubcon should invest in advanced data analytics tools to continuously track customer preferences, behaviors, and purchase patterns. Real-time data segmentation will enable the firm to respond quickly to market changes and offer more personalized products or services.</w:t>
      </w:r>
    </w:p>
    <w:p w:rsidR="0000440C" w:rsidRDefault="0000440C" w:rsidP="008C0B2B">
      <w:pPr>
        <w:spacing w:after="0" w:line="276" w:lineRule="auto"/>
        <w:jc w:val="both"/>
      </w:pPr>
      <w:r w:rsidRPr="0000440C">
        <w:rPr>
          <w:b/>
          <w:bCs/>
        </w:rPr>
        <w:t>3. Link Segmentation to Revenue Tracking Metrics:</w:t>
      </w:r>
    </w:p>
    <w:p w:rsidR="0000440C" w:rsidRPr="0000440C" w:rsidRDefault="0000440C" w:rsidP="008C0B2B">
      <w:pPr>
        <w:spacing w:after="0" w:line="276" w:lineRule="auto"/>
        <w:jc w:val="both"/>
      </w:pPr>
      <w:r w:rsidRPr="0000440C">
        <w:t>One of the major gaps identified in this study was the unclear relationship between segmentation and revenue growth. To address this, Lubcon should adopt financial metrics that are directly linked to segmentation outcomes—such as revenue per segment, customer lifetime value, and return on marketing investment. This will help quantify the financial benefits of segmentation strategies.</w:t>
      </w:r>
    </w:p>
    <w:p w:rsidR="0000440C" w:rsidRDefault="0000440C" w:rsidP="008C0B2B">
      <w:pPr>
        <w:spacing w:after="0" w:line="276" w:lineRule="auto"/>
        <w:jc w:val="both"/>
      </w:pPr>
      <w:r w:rsidRPr="0000440C">
        <w:rPr>
          <w:b/>
          <w:bCs/>
        </w:rPr>
        <w:t>4. Integrate Segmentation with Customer Acquisition Efforts:</w:t>
      </w:r>
    </w:p>
    <w:p w:rsidR="0000440C" w:rsidRPr="0000440C" w:rsidRDefault="0000440C" w:rsidP="008C0B2B">
      <w:pPr>
        <w:spacing w:after="0" w:line="276" w:lineRule="auto"/>
        <w:jc w:val="both"/>
      </w:pPr>
      <w:r w:rsidRPr="0000440C">
        <w:t>While segmentation has improved internal sales targeting, its influence on attracting new customers was limited. Lubcon should revise its segmentation approach to include strategies aimed at discovering and penetrating new markets or underserved segments. This could involve targeted advertising, partnerships, or product innovation for niche markets.</w:t>
      </w:r>
    </w:p>
    <w:p w:rsidR="0000440C" w:rsidRDefault="0000440C" w:rsidP="008C0B2B">
      <w:pPr>
        <w:spacing w:after="0" w:line="276" w:lineRule="auto"/>
        <w:jc w:val="both"/>
      </w:pPr>
      <w:r w:rsidRPr="0000440C">
        <w:rPr>
          <w:b/>
          <w:bCs/>
        </w:rPr>
        <w:t>5. Prioritize Customer Retention Through Personalization and Feedback Loops:</w:t>
      </w:r>
    </w:p>
    <w:p w:rsidR="0000440C" w:rsidRPr="0000440C" w:rsidRDefault="0000440C" w:rsidP="008C0B2B">
      <w:pPr>
        <w:spacing w:after="0" w:line="276" w:lineRule="auto"/>
        <w:jc w:val="both"/>
      </w:pPr>
      <w:r w:rsidRPr="0000440C">
        <w:t>Since segmentation positively affects customer retention, Lubcon should deepen this advantage by incorporating personalized communication, loyalty programs, and responsive customer service systems. Feedback mechanisms should also be embedded to gather real-time insights into segment satisfaction and make continuous improvements.</w:t>
      </w:r>
    </w:p>
    <w:p w:rsidR="0000440C" w:rsidRDefault="0000440C" w:rsidP="008C0B2B">
      <w:pPr>
        <w:spacing w:after="0" w:line="276" w:lineRule="auto"/>
        <w:jc w:val="both"/>
      </w:pPr>
      <w:r w:rsidRPr="0000440C">
        <w:rPr>
          <w:b/>
          <w:bCs/>
        </w:rPr>
        <w:t>6. Monitor and Evaluate Segmentation Strategies Regularly:</w:t>
      </w:r>
    </w:p>
    <w:p w:rsidR="0000440C" w:rsidRPr="0000440C" w:rsidRDefault="0000440C" w:rsidP="008C0B2B">
      <w:pPr>
        <w:spacing w:after="0" w:line="276" w:lineRule="auto"/>
        <w:jc w:val="both"/>
      </w:pPr>
      <w:r w:rsidRPr="0000440C">
        <w:t>Lubcon should institute periodic reviews of its segmentation strategy to ensure continued relevance and alignment with evolving market dynamics. This includes tracking segment performance, adjusting segment criteria based on new insights, and benchmarking against competitors.</w:t>
      </w:r>
    </w:p>
    <w:p w:rsidR="0000440C" w:rsidRPr="0000440C" w:rsidRDefault="0000440C" w:rsidP="008C0B2B">
      <w:pPr>
        <w:spacing w:after="0" w:line="276" w:lineRule="auto"/>
        <w:jc w:val="both"/>
      </w:pPr>
      <w:r w:rsidRPr="0000440C">
        <w:t>Implementing these recommendations will not only improve the efficiency of Lubcon’s market segmentation but also enhance its impact on both customer satisfaction and business profitability.</w:t>
      </w:r>
    </w:p>
    <w:p w:rsidR="00090E26" w:rsidRPr="00090E26" w:rsidRDefault="00090E26" w:rsidP="008C0B2B">
      <w:pPr>
        <w:spacing w:after="0" w:line="276" w:lineRule="auto"/>
        <w:jc w:val="both"/>
      </w:pPr>
    </w:p>
    <w:p w:rsidR="00B84444" w:rsidRDefault="00B84444" w:rsidP="008C0B2B">
      <w:pPr>
        <w:spacing w:after="0" w:line="276" w:lineRule="auto"/>
        <w:rPr>
          <w:b/>
          <w:bCs/>
        </w:rPr>
      </w:pPr>
      <w:r>
        <w:rPr>
          <w:b/>
          <w:bCs/>
        </w:rPr>
        <w:br w:type="page"/>
      </w:r>
    </w:p>
    <w:p w:rsidR="00090E26" w:rsidRPr="00090E26" w:rsidRDefault="00090E26" w:rsidP="008C0B2B">
      <w:pPr>
        <w:spacing w:after="0" w:line="240" w:lineRule="auto"/>
        <w:jc w:val="both"/>
      </w:pPr>
      <w:r w:rsidRPr="00090E26">
        <w:rPr>
          <w:b/>
          <w:bCs/>
        </w:rPr>
        <w:lastRenderedPageBreak/>
        <w:t>References</w:t>
      </w:r>
    </w:p>
    <w:p w:rsidR="00B84444" w:rsidRDefault="00B84444" w:rsidP="008C0B2B">
      <w:pPr>
        <w:pStyle w:val="NormalWeb"/>
        <w:spacing w:after="0" w:afterAutospacing="0"/>
        <w:ind w:left="720" w:hanging="720"/>
        <w:jc w:val="both"/>
      </w:pPr>
      <w:r>
        <w:t>Adebayo, T., &amp;Eze, C. (2023). Challenges of Market Segmentation in Nigerian Manufacturing Firms. African Journal of Business Management, 17(2), 88–96.</w:t>
      </w:r>
    </w:p>
    <w:p w:rsidR="00B84444" w:rsidRDefault="00B84444" w:rsidP="008C0B2B">
      <w:pPr>
        <w:pStyle w:val="NormalWeb"/>
        <w:spacing w:after="0" w:afterAutospacing="0"/>
        <w:ind w:left="720" w:hanging="720"/>
        <w:jc w:val="both"/>
      </w:pPr>
      <w:r>
        <w:t>Adebanjo, F., &amp;Nwankwo, U. (2023). Customer Lifecycle Segmentation and Loyalty in the Manufacturing Sector. African Journal of Consumer Insights, 5(3), 43–58.</w:t>
      </w:r>
    </w:p>
    <w:p w:rsidR="00B84444" w:rsidRDefault="00B84444" w:rsidP="008C0B2B">
      <w:pPr>
        <w:pStyle w:val="NormalWeb"/>
        <w:spacing w:after="0" w:afterAutospacing="0"/>
        <w:ind w:left="720" w:hanging="720"/>
        <w:jc w:val="both"/>
      </w:pPr>
      <w:r>
        <w:t>Adediran, T., &amp;Olatunji, R. (2023). Segmenting Industrial Clients for Strategic Growth in Nigerian Manufacturing Firms. Journal of Strategic Marketing Studies, 7(2), 51–66.</w:t>
      </w:r>
    </w:p>
    <w:p w:rsidR="00B84444" w:rsidRDefault="00B84444" w:rsidP="008C0B2B">
      <w:pPr>
        <w:pStyle w:val="NormalWeb"/>
        <w:spacing w:after="0" w:afterAutospacing="0"/>
        <w:ind w:left="720" w:hanging="720"/>
        <w:jc w:val="both"/>
      </w:pPr>
      <w:r>
        <w:t>Agboola, K., &amp;Emeka, J. (2022). Determinants of Sales Performance in Nigerian Manufacturing Firms. Journal of Industrial Management, 13(1), 47–61.</w:t>
      </w:r>
    </w:p>
    <w:p w:rsidR="00B84444" w:rsidRDefault="00B84444" w:rsidP="008C0B2B">
      <w:pPr>
        <w:pStyle w:val="NormalWeb"/>
        <w:spacing w:after="0" w:afterAutospacing="0"/>
        <w:ind w:left="720" w:hanging="720"/>
        <w:jc w:val="both"/>
      </w:pPr>
      <w:r>
        <w:t>Akinyele, S., &amp;Ogundele, A. (2022). Value-Based Segmentation and Performance of B2B Manufacturing Firms in Nigeria. Journal of Business-to-Business Marketing, 14(1), 27–39.</w:t>
      </w:r>
    </w:p>
    <w:p w:rsidR="00B84444" w:rsidRDefault="00B84444" w:rsidP="008C0B2B">
      <w:pPr>
        <w:pStyle w:val="NormalWeb"/>
        <w:spacing w:after="0" w:afterAutospacing="0"/>
        <w:ind w:left="720" w:hanging="720"/>
        <w:jc w:val="both"/>
      </w:pPr>
      <w:r>
        <w:t>Aluko, J., &amp;Edet, M. (2023). Market Segmentation as a Sales Driver: A Sectoral Analysis of Nigerian Manufacturing. International Journal of Industrial Economics, 11(1), 32–46.</w:t>
      </w:r>
    </w:p>
    <w:p w:rsidR="00B84444" w:rsidRDefault="00B84444" w:rsidP="008C0B2B">
      <w:pPr>
        <w:pStyle w:val="NormalWeb"/>
        <w:spacing w:after="0" w:afterAutospacing="0"/>
        <w:ind w:left="720" w:hanging="720"/>
        <w:jc w:val="both"/>
      </w:pPr>
      <w:r>
        <w:t>Bassey, A., Odu, N., &amp;Ufot, U. (2023). Market Segmentation and Organizational Sales Performance: Evidence from Emerging Markets. Journal of Marketing Strategy, 11(1), 22–35.</w:t>
      </w:r>
    </w:p>
    <w:p w:rsidR="00B84444" w:rsidRDefault="00B84444" w:rsidP="008C0B2B">
      <w:pPr>
        <w:pStyle w:val="NormalWeb"/>
        <w:spacing w:after="0" w:afterAutospacing="0"/>
        <w:ind w:left="720" w:hanging="720"/>
        <w:jc w:val="both"/>
      </w:pPr>
      <w:r>
        <w:t>Chukwuemeka, A., &amp;Okafor, J. (2024). Strategic Marketing and Competitive Advantage in the Nigerian Manufacturing Industry. Journal of African Marketing Studies, 6(1), 44–57.</w:t>
      </w:r>
    </w:p>
    <w:p w:rsidR="00B84444" w:rsidRDefault="00B84444" w:rsidP="008C0B2B">
      <w:pPr>
        <w:pStyle w:val="NormalWeb"/>
        <w:spacing w:after="0" w:afterAutospacing="0"/>
        <w:ind w:left="720" w:hanging="720"/>
        <w:jc w:val="both"/>
      </w:pPr>
      <w:r>
        <w:t>Etim, O., &amp; Mohammed, A. (2023). Technology and Sales Performance in Manufacturing: A Data Analytics Perspective. African Journal of Marketing Analytics, 10(2), 33–48.</w:t>
      </w:r>
    </w:p>
    <w:p w:rsidR="00B84444" w:rsidRDefault="00B84444" w:rsidP="008C0B2B">
      <w:pPr>
        <w:pStyle w:val="NormalWeb"/>
        <w:spacing w:after="0" w:afterAutospacing="0"/>
        <w:ind w:left="720" w:hanging="720"/>
        <w:jc w:val="both"/>
      </w:pPr>
      <w:r>
        <w:t>Eze, P., &amp;Bassey, C. (2023). Segmentation, Strategy, and Sales Outcomes in Manufacturing Firms. Nigerian Journal of Business Performance, 10(4), 64–79.</w:t>
      </w:r>
    </w:p>
    <w:p w:rsidR="00B84444" w:rsidRDefault="00B84444" w:rsidP="008C0B2B">
      <w:pPr>
        <w:pStyle w:val="NormalWeb"/>
        <w:spacing w:after="0" w:afterAutospacing="0"/>
        <w:ind w:left="720" w:hanging="720"/>
        <w:jc w:val="both"/>
      </w:pPr>
      <w:r>
        <w:t>Gbaje, T., &amp; Yusuf, R. (2023). Segmentation and Sales Outcomes in Nigeria's Lubricant Industry. Journal of Industrial Strategy and Marketing, 12(1), 45–59.</w:t>
      </w:r>
    </w:p>
    <w:p w:rsidR="00B84444" w:rsidRDefault="00B84444" w:rsidP="008C0B2B">
      <w:pPr>
        <w:pStyle w:val="NormalWeb"/>
        <w:spacing w:after="0" w:afterAutospacing="0"/>
        <w:ind w:left="720" w:hanging="720"/>
        <w:jc w:val="both"/>
      </w:pPr>
      <w:r>
        <w:lastRenderedPageBreak/>
        <w:t>Ibrahim, M., &amp;Nwachukwu, P. (2023). Reevaluating Sales Performance Metrics in Emerging Markets. West African Journal of Business Performance, 8(1), 24–39.</w:t>
      </w:r>
    </w:p>
    <w:p w:rsidR="00B84444" w:rsidRDefault="00B84444" w:rsidP="008C0B2B">
      <w:pPr>
        <w:pStyle w:val="NormalWeb"/>
        <w:spacing w:after="0" w:afterAutospacing="0"/>
        <w:ind w:left="720" w:hanging="720"/>
        <w:jc w:val="both"/>
      </w:pPr>
      <w:r>
        <w:t>Idris, M., &amp;Okon, A. (2024). Strategic Market Segmentation and Customer Retention in Nigeria's Manufacturing Sector. Nigerian Business Review, 15(1), 65–78.</w:t>
      </w:r>
    </w:p>
    <w:p w:rsidR="00B84444" w:rsidRDefault="00B84444" w:rsidP="008C0B2B">
      <w:pPr>
        <w:pStyle w:val="NormalWeb"/>
        <w:spacing w:after="0" w:afterAutospacing="0"/>
        <w:ind w:left="720" w:hanging="720"/>
        <w:jc w:val="both"/>
      </w:pPr>
      <w:r>
        <w:t>Kotler, P., Keller, K. L., &amp;Chernev, A. (2022). Marketing Management (16th ed.). Pearson Education.</w:t>
      </w:r>
    </w:p>
    <w:p w:rsidR="00B84444" w:rsidRDefault="00B84444" w:rsidP="008C0B2B">
      <w:pPr>
        <w:pStyle w:val="NormalWeb"/>
        <w:spacing w:after="0" w:afterAutospacing="0"/>
        <w:ind w:left="720" w:hanging="720"/>
        <w:jc w:val="both"/>
      </w:pPr>
      <w:r>
        <w:t>Musa, M., &amp;Salau, A. (2021). Psychographic Segmentation and Sales Growth in Nigerian Manufacturing Firms. African Journal of Consumer Behavior, 9(2), 30–42.</w:t>
      </w:r>
    </w:p>
    <w:p w:rsidR="00B84444" w:rsidRDefault="00B84444" w:rsidP="008C0B2B">
      <w:pPr>
        <w:pStyle w:val="NormalWeb"/>
        <w:spacing w:after="0" w:afterAutospacing="0"/>
        <w:ind w:left="720" w:hanging="720"/>
        <w:jc w:val="both"/>
      </w:pPr>
      <w:r>
        <w:t>Nnaji, C., &amp; Yusuf, A. (2024). Linking Employee Engagement and Sales Outcomes in Sub-Saharan Manufacturing Firms. International Review of Business Dynamics, 11(1), 19–30.</w:t>
      </w:r>
    </w:p>
    <w:p w:rsidR="00B84444" w:rsidRDefault="00B84444" w:rsidP="008C0B2B">
      <w:pPr>
        <w:pStyle w:val="NormalWeb"/>
        <w:spacing w:after="0" w:afterAutospacing="0"/>
        <w:ind w:left="720" w:hanging="720"/>
        <w:jc w:val="both"/>
      </w:pPr>
      <w:r>
        <w:t>Nwosu, C., &amp; Ahmed, S. (2022). Limitations of Market Segmentation in Northern Nigerian Firms: An Empirical Perspective. Journal of Marketing Strategy in Emerging Economies, 8(3), 60–74.</w:t>
      </w:r>
    </w:p>
    <w:p w:rsidR="00B84444" w:rsidRDefault="00B84444" w:rsidP="008C0B2B">
      <w:pPr>
        <w:pStyle w:val="NormalWeb"/>
        <w:spacing w:after="0" w:afterAutospacing="0"/>
        <w:ind w:left="720" w:hanging="720"/>
        <w:jc w:val="both"/>
      </w:pPr>
      <w:r>
        <w:t>Nwosu, F., &amp;Ajayi, D. (2023). Market Segmentation Strategies and Competitive Advantage: Evidence from Nigerian SMEs. Journal of Contemporary Marketing, 10(1), 18–29.</w:t>
      </w:r>
    </w:p>
    <w:p w:rsidR="00B84444" w:rsidRDefault="00B84444" w:rsidP="008C0B2B">
      <w:pPr>
        <w:pStyle w:val="NormalWeb"/>
        <w:spacing w:after="0" w:afterAutospacing="0"/>
        <w:ind w:left="720" w:hanging="720"/>
        <w:jc w:val="both"/>
      </w:pPr>
      <w:r>
        <w:t>Okeke, L., &amp; Johnson, T. (2022). Market Segmentation and Sales Performance of SMEs in Anambra. Nigerian Journal of Business and Economic Research, 14(2), 22–38.</w:t>
      </w:r>
    </w:p>
    <w:p w:rsidR="00B84444" w:rsidRDefault="00B84444" w:rsidP="008C0B2B">
      <w:pPr>
        <w:pStyle w:val="NormalWeb"/>
        <w:spacing w:after="0" w:afterAutospacing="0"/>
        <w:ind w:left="720" w:hanging="720"/>
        <w:jc w:val="both"/>
      </w:pPr>
      <w:r>
        <w:t>Okonkwo, L., &amp;Ezeani, J. (2022). Geographic Segmentation as a Determinant of Marketing Performance in Sub-Saharan Africa. African Marketing Journal, 8(3), 25–40.</w:t>
      </w:r>
    </w:p>
    <w:p w:rsidR="00B84444" w:rsidRDefault="00B84444" w:rsidP="008C0B2B">
      <w:pPr>
        <w:pStyle w:val="NormalWeb"/>
        <w:spacing w:after="0" w:afterAutospacing="0"/>
        <w:ind w:left="720" w:hanging="720"/>
        <w:jc w:val="both"/>
      </w:pPr>
      <w:r>
        <w:t>Olayemi, S., &amp;Adedeji, F. (2023). Consumer Behavior and Market Segmentation in West Africa: A Sectoral Review. Nigerian Journal of Marketing Research, 14(3), 61–74.</w:t>
      </w:r>
    </w:p>
    <w:p w:rsidR="00B84444" w:rsidRDefault="00B84444" w:rsidP="008C0B2B">
      <w:pPr>
        <w:pStyle w:val="NormalWeb"/>
        <w:spacing w:after="0" w:afterAutospacing="0"/>
        <w:ind w:left="720" w:hanging="720"/>
        <w:jc w:val="both"/>
      </w:pPr>
      <w:r>
        <w:t>Onuoha, I., &amp;Balogun, D. (2022). Customer Metrics and Sustainable Sales Growth: A Nigerian Case Study. Journal of Strategic Sales and Customer Relations, 9(4), 56–70.</w:t>
      </w:r>
    </w:p>
    <w:p w:rsidR="00B84444" w:rsidRDefault="00B84444" w:rsidP="008C0B2B">
      <w:pPr>
        <w:pStyle w:val="NormalWeb"/>
        <w:spacing w:after="0" w:afterAutospacing="0"/>
        <w:ind w:left="720" w:hanging="720"/>
        <w:jc w:val="both"/>
      </w:pPr>
      <w:r>
        <w:lastRenderedPageBreak/>
        <w:t>Onyeka, B., &amp; Hassan, M. (2023). Digital Segmentation Tools and Sales Efficiency in Manufacturing Firms. Journal of Applied Business Technologies, 10(4), 71–85.</w:t>
      </w:r>
    </w:p>
    <w:p w:rsidR="00B84444" w:rsidRDefault="00B84444" w:rsidP="008C0B2B">
      <w:pPr>
        <w:pStyle w:val="NormalWeb"/>
        <w:spacing w:after="0" w:afterAutospacing="0"/>
        <w:ind w:left="720" w:hanging="720"/>
        <w:jc w:val="both"/>
      </w:pPr>
      <w:r>
        <w:t>Osemene, O., &amp;Taiwo, A. (2022). Psychographic Segmentation and Sales Effectiveness in Emerging Markets: Evidence from Nigeria. Journal of Marketing Applications, 9(3), 21–35.</w:t>
      </w:r>
    </w:p>
    <w:p w:rsidR="00B84444" w:rsidRDefault="00B84444" w:rsidP="008C0B2B">
      <w:pPr>
        <w:pStyle w:val="NormalWeb"/>
        <w:spacing w:after="0" w:afterAutospacing="0"/>
        <w:ind w:left="720" w:hanging="720"/>
        <w:jc w:val="both"/>
      </w:pPr>
      <w:r>
        <w:t>Uchenna, E., &amp; Musa, I. (2024). Digital Transformation and Market Segmentation in Sub-Saharan Africa. International Journal of Business Analytics, 9(1), 30–43.</w:t>
      </w:r>
    </w:p>
    <w:p w:rsidR="00B84444" w:rsidRDefault="00B84444" w:rsidP="008C0B2B">
      <w:pPr>
        <w:pStyle w:val="NormalWeb"/>
        <w:spacing w:after="0" w:afterAutospacing="0"/>
        <w:ind w:left="720" w:hanging="720"/>
        <w:jc w:val="both"/>
      </w:pPr>
      <w:r>
        <w:t>Uduak, S., &amp; Ibrahim, H. (2023). Behavioral Segmentation and Sales Optimization in Manufacturing Firms. Journal of Business Insights, 14(4), 51–63.</w:t>
      </w:r>
    </w:p>
    <w:p w:rsidR="00B84444" w:rsidRDefault="00B84444" w:rsidP="008C0B2B">
      <w:pPr>
        <w:pStyle w:val="NormalWeb"/>
        <w:spacing w:after="0" w:afterAutospacing="0"/>
        <w:ind w:left="720" w:hanging="720"/>
        <w:jc w:val="both"/>
      </w:pPr>
      <w:r>
        <w:t>Yusuf, A., &amp; Bello, R. (2022). Demographic Segmentation and Product Customization in the Nigerian Market. International Journal of Marketing Trends, 9(2), 33–47.</w:t>
      </w:r>
    </w:p>
    <w:p w:rsidR="00B84444" w:rsidRDefault="00B84444" w:rsidP="008C0B2B">
      <w:pPr>
        <w:pStyle w:val="NormalWeb"/>
        <w:spacing w:after="0" w:afterAutospacing="0"/>
        <w:ind w:left="720" w:hanging="720"/>
        <w:jc w:val="both"/>
      </w:pPr>
      <w:r>
        <w:t>Adeyemi, T., &amp;Onuoha, C. (2023). Psychographic Variables and Market Segmentation in Emerging Economies. West African Journal of Marketing Research, 12(2), 39–52.</w:t>
      </w:r>
    </w:p>
    <w:p w:rsidR="00AE3A52" w:rsidRDefault="00AE3A52" w:rsidP="008C0B2B">
      <w:pPr>
        <w:spacing w:after="0" w:line="240" w:lineRule="auto"/>
      </w:pPr>
      <w:r>
        <w:br w:type="page"/>
      </w:r>
    </w:p>
    <w:p w:rsidR="00AE3A52" w:rsidRPr="00AE3A52" w:rsidRDefault="00AE3A52" w:rsidP="008C0B2B">
      <w:pPr>
        <w:spacing w:after="0" w:line="276" w:lineRule="auto"/>
        <w:jc w:val="both"/>
        <w:rPr>
          <w:b/>
          <w:bCs/>
        </w:rPr>
      </w:pPr>
      <w:r w:rsidRPr="00AE3A52">
        <w:rPr>
          <w:b/>
          <w:bCs/>
        </w:rPr>
        <w:lastRenderedPageBreak/>
        <w:t>SECTION A: Demographic Information</w:t>
      </w:r>
    </w:p>
    <w:p w:rsidR="00AE3A52" w:rsidRPr="00AE3A52" w:rsidRDefault="00AE3A52" w:rsidP="008C0B2B">
      <w:pPr>
        <w:spacing w:after="0" w:line="276" w:lineRule="auto"/>
        <w:jc w:val="both"/>
      </w:pPr>
      <w:r w:rsidRPr="00AE3A52">
        <w:rPr>
          <w:i/>
          <w:iCs/>
        </w:rPr>
        <w:t>(Please tick [</w:t>
      </w:r>
      <w:r w:rsidRPr="00AE3A52">
        <w:rPr>
          <w:rFonts w:ascii="Segoe UI Symbol" w:hAnsi="Segoe UI Symbol" w:cs="Segoe UI Symbol"/>
          <w:i/>
          <w:iCs/>
        </w:rPr>
        <w:t>✔</w:t>
      </w:r>
      <w:r w:rsidRPr="00AE3A52">
        <w:rPr>
          <w:i/>
          <w:iCs/>
        </w:rPr>
        <w:t>] as appropriate)</w:t>
      </w:r>
    </w:p>
    <w:p w:rsidR="00AE3A52" w:rsidRPr="00AE3A52" w:rsidRDefault="00AE3A52" w:rsidP="008C0B2B">
      <w:pPr>
        <w:numPr>
          <w:ilvl w:val="0"/>
          <w:numId w:val="4"/>
        </w:numPr>
        <w:spacing w:after="0" w:line="276" w:lineRule="auto"/>
        <w:jc w:val="both"/>
      </w:pPr>
      <w:r w:rsidRPr="00AE3A52">
        <w:t xml:space="preserve">Gender: </w:t>
      </w:r>
      <w:r w:rsidRPr="00AE3A52">
        <w:rPr>
          <w:rFonts w:ascii="Segoe UI Symbol" w:hAnsi="Segoe UI Symbol" w:cs="Segoe UI Symbol"/>
        </w:rPr>
        <w:t>☐</w:t>
      </w:r>
      <w:r w:rsidRPr="00AE3A52">
        <w:t xml:space="preserve"> Male </w:t>
      </w:r>
      <w:r w:rsidRPr="00AE3A52">
        <w:rPr>
          <w:rFonts w:ascii="Segoe UI Symbol" w:hAnsi="Segoe UI Symbol" w:cs="Segoe UI Symbol"/>
        </w:rPr>
        <w:t>☐</w:t>
      </w:r>
      <w:r w:rsidRPr="00AE3A52">
        <w:t xml:space="preserve"> Female</w:t>
      </w:r>
    </w:p>
    <w:p w:rsidR="00AE3A52" w:rsidRPr="00AE3A52" w:rsidRDefault="00AE3A52" w:rsidP="008C0B2B">
      <w:pPr>
        <w:numPr>
          <w:ilvl w:val="0"/>
          <w:numId w:val="4"/>
        </w:numPr>
        <w:spacing w:after="0" w:line="276" w:lineRule="auto"/>
        <w:jc w:val="both"/>
      </w:pPr>
      <w:r w:rsidRPr="00AE3A52">
        <w:t xml:space="preserve">Age: </w:t>
      </w:r>
      <w:r w:rsidRPr="00AE3A52">
        <w:rPr>
          <w:rFonts w:ascii="Segoe UI Symbol" w:hAnsi="Segoe UI Symbol" w:cs="Segoe UI Symbol"/>
        </w:rPr>
        <w:t>☐</w:t>
      </w:r>
      <w:r w:rsidRPr="00AE3A52">
        <w:t xml:space="preserve"> 18–25 </w:t>
      </w:r>
      <w:r w:rsidRPr="00AE3A52">
        <w:rPr>
          <w:rFonts w:ascii="Segoe UI Symbol" w:hAnsi="Segoe UI Symbol" w:cs="Segoe UI Symbol"/>
        </w:rPr>
        <w:t>☐</w:t>
      </w:r>
      <w:r w:rsidRPr="00AE3A52">
        <w:t xml:space="preserve"> 26–35 </w:t>
      </w:r>
      <w:r w:rsidRPr="00AE3A52">
        <w:rPr>
          <w:rFonts w:ascii="Segoe UI Symbol" w:hAnsi="Segoe UI Symbol" w:cs="Segoe UI Symbol"/>
        </w:rPr>
        <w:t>☐</w:t>
      </w:r>
      <w:r w:rsidRPr="00AE3A52">
        <w:t xml:space="preserve"> 36–45 </w:t>
      </w:r>
      <w:r w:rsidRPr="00AE3A52">
        <w:rPr>
          <w:rFonts w:ascii="Segoe UI Symbol" w:hAnsi="Segoe UI Symbol" w:cs="Segoe UI Symbol"/>
        </w:rPr>
        <w:t>☐</w:t>
      </w:r>
      <w:r w:rsidRPr="00AE3A52">
        <w:t xml:space="preserve"> 46 and above</w:t>
      </w:r>
    </w:p>
    <w:p w:rsidR="00AE3A52" w:rsidRPr="00AE3A52" w:rsidRDefault="00AE3A52" w:rsidP="008C0B2B">
      <w:pPr>
        <w:numPr>
          <w:ilvl w:val="0"/>
          <w:numId w:val="4"/>
        </w:numPr>
        <w:spacing w:after="0" w:line="276" w:lineRule="auto"/>
        <w:jc w:val="both"/>
      </w:pPr>
      <w:r w:rsidRPr="00AE3A52">
        <w:t xml:space="preserve">Department: </w:t>
      </w:r>
      <w:r w:rsidRPr="00AE3A52">
        <w:rPr>
          <w:rFonts w:ascii="Segoe UI Symbol" w:hAnsi="Segoe UI Symbol" w:cs="Segoe UI Symbol"/>
        </w:rPr>
        <w:t>☐</w:t>
      </w:r>
      <w:r w:rsidRPr="00AE3A52">
        <w:t xml:space="preserve"> Sales </w:t>
      </w:r>
      <w:r w:rsidRPr="00AE3A52">
        <w:rPr>
          <w:rFonts w:ascii="Segoe UI Symbol" w:hAnsi="Segoe UI Symbol" w:cs="Segoe UI Symbol"/>
        </w:rPr>
        <w:t>☐</w:t>
      </w:r>
      <w:r w:rsidRPr="00AE3A52">
        <w:t xml:space="preserve"> Marketing </w:t>
      </w:r>
      <w:r w:rsidRPr="00AE3A52">
        <w:rPr>
          <w:rFonts w:ascii="Segoe UI Symbol" w:hAnsi="Segoe UI Symbol" w:cs="Segoe UI Symbol"/>
        </w:rPr>
        <w:t>☐</w:t>
      </w:r>
      <w:r w:rsidRPr="00AE3A52">
        <w:t xml:space="preserve"> Operations </w:t>
      </w:r>
      <w:r w:rsidRPr="00AE3A52">
        <w:rPr>
          <w:rFonts w:ascii="Segoe UI Symbol" w:hAnsi="Segoe UI Symbol" w:cs="Segoe UI Symbol"/>
        </w:rPr>
        <w:t>☐</w:t>
      </w:r>
      <w:r w:rsidRPr="00AE3A52">
        <w:t xml:space="preserve"> Others (Specify): ______</w:t>
      </w:r>
    </w:p>
    <w:p w:rsidR="00AE3A52" w:rsidRPr="00AE3A52" w:rsidRDefault="00AE3A52" w:rsidP="008C0B2B">
      <w:pPr>
        <w:numPr>
          <w:ilvl w:val="0"/>
          <w:numId w:val="4"/>
        </w:numPr>
        <w:spacing w:after="0" w:line="276" w:lineRule="auto"/>
        <w:jc w:val="both"/>
      </w:pPr>
      <w:r w:rsidRPr="00AE3A52">
        <w:t xml:space="preserve">Years of experience in the company: </w:t>
      </w:r>
      <w:r w:rsidRPr="00AE3A52">
        <w:rPr>
          <w:rFonts w:ascii="Segoe UI Symbol" w:hAnsi="Segoe UI Symbol" w:cs="Segoe UI Symbol"/>
        </w:rPr>
        <w:t>☐</w:t>
      </w:r>
      <w:r w:rsidRPr="00AE3A52">
        <w:t xml:space="preserve"> Less than 2 years </w:t>
      </w:r>
      <w:r w:rsidRPr="00AE3A52">
        <w:rPr>
          <w:rFonts w:ascii="Segoe UI Symbol" w:hAnsi="Segoe UI Symbol" w:cs="Segoe UI Symbol"/>
        </w:rPr>
        <w:t>☐</w:t>
      </w:r>
      <w:r w:rsidRPr="00AE3A52">
        <w:t xml:space="preserve"> 2–5 years </w:t>
      </w:r>
      <w:r w:rsidRPr="00AE3A52">
        <w:rPr>
          <w:rFonts w:ascii="Segoe UI Symbol" w:hAnsi="Segoe UI Symbol" w:cs="Segoe UI Symbol"/>
        </w:rPr>
        <w:t>☐</w:t>
      </w:r>
      <w:r w:rsidRPr="00AE3A52">
        <w:t xml:space="preserve"> 6–10 years </w:t>
      </w:r>
      <w:r w:rsidRPr="00AE3A52">
        <w:rPr>
          <w:rFonts w:ascii="Segoe UI Symbol" w:hAnsi="Segoe UI Symbol" w:cs="Segoe UI Symbol"/>
        </w:rPr>
        <w:t>☐</w:t>
      </w:r>
      <w:r w:rsidRPr="00AE3A52">
        <w:t xml:space="preserve"> Above 10 years</w:t>
      </w:r>
    </w:p>
    <w:p w:rsidR="00AE3A52" w:rsidRPr="00AE3A52" w:rsidRDefault="00AE3A52" w:rsidP="008C0B2B">
      <w:pPr>
        <w:numPr>
          <w:ilvl w:val="0"/>
          <w:numId w:val="4"/>
        </w:numPr>
        <w:spacing w:after="0" w:line="276" w:lineRule="auto"/>
        <w:jc w:val="both"/>
      </w:pPr>
      <w:r w:rsidRPr="00AE3A52">
        <w:t xml:space="preserve">Position: </w:t>
      </w:r>
      <w:r w:rsidRPr="00AE3A52">
        <w:rPr>
          <w:rFonts w:ascii="Segoe UI Symbol" w:hAnsi="Segoe UI Symbol" w:cs="Segoe UI Symbol"/>
        </w:rPr>
        <w:t>☐</w:t>
      </w:r>
      <w:r w:rsidRPr="00AE3A52">
        <w:t xml:space="preserve"> Junior staff </w:t>
      </w:r>
      <w:r w:rsidRPr="00AE3A52">
        <w:rPr>
          <w:rFonts w:ascii="Segoe UI Symbol" w:hAnsi="Segoe UI Symbol" w:cs="Segoe UI Symbol"/>
        </w:rPr>
        <w:t>☐</w:t>
      </w:r>
      <w:r w:rsidRPr="00AE3A52">
        <w:t xml:space="preserve"> Senior staff </w:t>
      </w:r>
      <w:r w:rsidRPr="00AE3A52">
        <w:rPr>
          <w:rFonts w:ascii="Segoe UI Symbol" w:hAnsi="Segoe UI Symbol" w:cs="Segoe UI Symbol"/>
        </w:rPr>
        <w:t>☐</w:t>
      </w:r>
      <w:r w:rsidRPr="00AE3A52">
        <w:t xml:space="preserve"> Managerial level</w:t>
      </w:r>
    </w:p>
    <w:p w:rsidR="00AE3A52" w:rsidRPr="00AE3A52" w:rsidRDefault="00AE3A52" w:rsidP="008C0B2B">
      <w:pPr>
        <w:spacing w:after="0" w:line="276" w:lineRule="auto"/>
        <w:jc w:val="both"/>
        <w:rPr>
          <w:b/>
          <w:bCs/>
        </w:rPr>
      </w:pPr>
      <w:r w:rsidRPr="00AE3A52">
        <w:rPr>
          <w:b/>
          <w:bCs/>
        </w:rPr>
        <w:t>SECTION B: Market Segmentation Strategies at Lubcon Nigeria Limited</w:t>
      </w:r>
    </w:p>
    <w:p w:rsidR="00AE3A52" w:rsidRPr="00AE3A52" w:rsidRDefault="00AE3A52" w:rsidP="008C0B2B">
      <w:pPr>
        <w:spacing w:after="0" w:line="276" w:lineRule="auto"/>
        <w:jc w:val="both"/>
      </w:pPr>
      <w:r w:rsidRPr="00AE3A52">
        <w:rPr>
          <w:i/>
          <w:iCs/>
        </w:rPr>
        <w:t>(Please indicate the extent to which you agree with the following statements)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69"/>
        <w:gridCol w:w="6918"/>
        <w:gridCol w:w="387"/>
        <w:gridCol w:w="287"/>
        <w:gridCol w:w="287"/>
        <w:gridCol w:w="402"/>
      </w:tblGrid>
      <w:tr w:rsidR="00AE3A52" w:rsidRPr="00AE3A52" w:rsidTr="00AE3A52">
        <w:trPr>
          <w:tblHeader/>
          <w:tblCellSpacing w:w="15" w:type="dxa"/>
        </w:trPr>
        <w:tc>
          <w:tcPr>
            <w:tcW w:w="0" w:type="auto"/>
            <w:vAlign w:val="center"/>
            <w:hideMark/>
          </w:tcPr>
          <w:p w:rsidR="00AE3A52" w:rsidRPr="00AE3A52" w:rsidRDefault="00AE3A52" w:rsidP="008C0B2B">
            <w:pPr>
              <w:spacing w:after="0" w:line="276" w:lineRule="auto"/>
              <w:jc w:val="both"/>
              <w:rPr>
                <w:b/>
                <w:bCs/>
              </w:rPr>
            </w:pPr>
            <w:r w:rsidRPr="00AE3A52">
              <w:rPr>
                <w:b/>
                <w:bCs/>
              </w:rPr>
              <w:t>S/N</w:t>
            </w:r>
          </w:p>
        </w:tc>
        <w:tc>
          <w:tcPr>
            <w:tcW w:w="0" w:type="auto"/>
            <w:vAlign w:val="center"/>
            <w:hideMark/>
          </w:tcPr>
          <w:p w:rsidR="00AE3A52" w:rsidRPr="00AE3A52" w:rsidRDefault="00AE3A52" w:rsidP="008C0B2B">
            <w:pPr>
              <w:spacing w:after="0" w:line="276" w:lineRule="auto"/>
              <w:jc w:val="both"/>
              <w:rPr>
                <w:b/>
                <w:bCs/>
              </w:rPr>
            </w:pPr>
            <w:r w:rsidRPr="00AE3A52">
              <w:rPr>
                <w:b/>
                <w:bCs/>
              </w:rPr>
              <w:t>Statement</w:t>
            </w:r>
          </w:p>
        </w:tc>
        <w:tc>
          <w:tcPr>
            <w:tcW w:w="0" w:type="auto"/>
            <w:vAlign w:val="center"/>
            <w:hideMark/>
          </w:tcPr>
          <w:p w:rsidR="00AE3A52" w:rsidRPr="00AE3A52" w:rsidRDefault="00AE3A52" w:rsidP="008C0B2B">
            <w:pPr>
              <w:spacing w:after="0" w:line="276" w:lineRule="auto"/>
              <w:jc w:val="both"/>
              <w:rPr>
                <w:b/>
                <w:bCs/>
              </w:rPr>
            </w:pPr>
            <w:r w:rsidRPr="00AE3A52">
              <w:rPr>
                <w:b/>
                <w:bCs/>
              </w:rPr>
              <w:t>SA</w:t>
            </w:r>
          </w:p>
        </w:tc>
        <w:tc>
          <w:tcPr>
            <w:tcW w:w="0" w:type="auto"/>
            <w:vAlign w:val="center"/>
            <w:hideMark/>
          </w:tcPr>
          <w:p w:rsidR="00AE3A52" w:rsidRPr="00AE3A52" w:rsidRDefault="00AE3A52" w:rsidP="008C0B2B">
            <w:pPr>
              <w:spacing w:after="0" w:line="276" w:lineRule="auto"/>
              <w:jc w:val="both"/>
              <w:rPr>
                <w:b/>
                <w:bCs/>
              </w:rPr>
            </w:pPr>
            <w:r w:rsidRPr="00AE3A52">
              <w:rPr>
                <w:b/>
                <w:bCs/>
              </w:rPr>
              <w:t>A</w:t>
            </w:r>
          </w:p>
        </w:tc>
        <w:tc>
          <w:tcPr>
            <w:tcW w:w="0" w:type="auto"/>
            <w:vAlign w:val="center"/>
            <w:hideMark/>
          </w:tcPr>
          <w:p w:rsidR="00AE3A52" w:rsidRPr="00AE3A52" w:rsidRDefault="00AE3A52" w:rsidP="008C0B2B">
            <w:pPr>
              <w:spacing w:after="0" w:line="276" w:lineRule="auto"/>
              <w:jc w:val="both"/>
              <w:rPr>
                <w:b/>
                <w:bCs/>
              </w:rPr>
            </w:pPr>
            <w:r w:rsidRPr="00AE3A52">
              <w:rPr>
                <w:b/>
                <w:bCs/>
              </w:rPr>
              <w:t>D</w:t>
            </w:r>
          </w:p>
        </w:tc>
        <w:tc>
          <w:tcPr>
            <w:tcW w:w="0" w:type="auto"/>
            <w:vAlign w:val="center"/>
            <w:hideMark/>
          </w:tcPr>
          <w:p w:rsidR="00AE3A52" w:rsidRPr="00AE3A52" w:rsidRDefault="00AE3A52" w:rsidP="008C0B2B">
            <w:pPr>
              <w:spacing w:after="0" w:line="276" w:lineRule="auto"/>
              <w:jc w:val="both"/>
              <w:rPr>
                <w:b/>
                <w:bCs/>
              </w:rPr>
            </w:pPr>
            <w:r w:rsidRPr="00AE3A52">
              <w:rPr>
                <w:b/>
                <w:bCs/>
              </w:rPr>
              <w:t>SD</w:t>
            </w:r>
          </w:p>
        </w:tc>
      </w:tr>
      <w:tr w:rsidR="00AE3A52" w:rsidRPr="00AE3A52" w:rsidTr="00AE3A52">
        <w:trPr>
          <w:tblCellSpacing w:w="15" w:type="dxa"/>
        </w:trPr>
        <w:tc>
          <w:tcPr>
            <w:tcW w:w="0" w:type="auto"/>
            <w:vAlign w:val="center"/>
            <w:hideMark/>
          </w:tcPr>
          <w:p w:rsidR="00AE3A52" w:rsidRPr="00AE3A52" w:rsidRDefault="00AE3A52" w:rsidP="008C0B2B">
            <w:pPr>
              <w:spacing w:after="0" w:line="276" w:lineRule="auto"/>
              <w:jc w:val="both"/>
            </w:pPr>
            <w:r w:rsidRPr="00AE3A52">
              <w:t>1</w:t>
            </w:r>
          </w:p>
        </w:tc>
        <w:tc>
          <w:tcPr>
            <w:tcW w:w="0" w:type="auto"/>
            <w:vAlign w:val="center"/>
            <w:hideMark/>
          </w:tcPr>
          <w:p w:rsidR="00AE3A52" w:rsidRPr="00AE3A52" w:rsidRDefault="00AE3A52" w:rsidP="008C0B2B">
            <w:pPr>
              <w:spacing w:after="0" w:line="276" w:lineRule="auto"/>
              <w:jc w:val="both"/>
            </w:pPr>
            <w:r w:rsidRPr="00AE3A52">
              <w:t>Lubcon applies different segmentation strategies to target its customers.</w:t>
            </w:r>
          </w:p>
        </w:tc>
        <w:tc>
          <w:tcPr>
            <w:tcW w:w="0" w:type="auto"/>
            <w:vAlign w:val="center"/>
            <w:hideMark/>
          </w:tcPr>
          <w:p w:rsidR="00AE3A52" w:rsidRPr="00AE3A52" w:rsidRDefault="00AE3A52" w:rsidP="008C0B2B">
            <w:pPr>
              <w:spacing w:after="0" w:line="276" w:lineRule="auto"/>
              <w:jc w:val="both"/>
            </w:pPr>
            <w:r w:rsidRPr="00AE3A52">
              <w:rPr>
                <w:rFonts w:ascii="Segoe UI Symbol" w:hAnsi="Segoe UI Symbol" w:cs="Segoe UI Symbol"/>
              </w:rPr>
              <w:t>☐</w:t>
            </w:r>
          </w:p>
        </w:tc>
        <w:tc>
          <w:tcPr>
            <w:tcW w:w="0" w:type="auto"/>
            <w:vAlign w:val="center"/>
            <w:hideMark/>
          </w:tcPr>
          <w:p w:rsidR="00AE3A52" w:rsidRPr="00AE3A52" w:rsidRDefault="00AE3A52" w:rsidP="008C0B2B">
            <w:pPr>
              <w:spacing w:after="0" w:line="276" w:lineRule="auto"/>
              <w:jc w:val="both"/>
            </w:pPr>
            <w:r w:rsidRPr="00AE3A52">
              <w:rPr>
                <w:rFonts w:ascii="Segoe UI Symbol" w:hAnsi="Segoe UI Symbol" w:cs="Segoe UI Symbol"/>
              </w:rPr>
              <w:t>☐</w:t>
            </w:r>
          </w:p>
        </w:tc>
        <w:tc>
          <w:tcPr>
            <w:tcW w:w="0" w:type="auto"/>
            <w:vAlign w:val="center"/>
            <w:hideMark/>
          </w:tcPr>
          <w:p w:rsidR="00AE3A52" w:rsidRPr="00AE3A52" w:rsidRDefault="00AE3A52" w:rsidP="008C0B2B">
            <w:pPr>
              <w:spacing w:after="0" w:line="276" w:lineRule="auto"/>
              <w:jc w:val="both"/>
            </w:pPr>
            <w:r w:rsidRPr="00AE3A52">
              <w:rPr>
                <w:rFonts w:ascii="Segoe UI Symbol" w:hAnsi="Segoe UI Symbol" w:cs="Segoe UI Symbol"/>
              </w:rPr>
              <w:t>☐</w:t>
            </w:r>
          </w:p>
        </w:tc>
        <w:tc>
          <w:tcPr>
            <w:tcW w:w="0" w:type="auto"/>
            <w:vAlign w:val="center"/>
            <w:hideMark/>
          </w:tcPr>
          <w:p w:rsidR="00AE3A52" w:rsidRPr="00AE3A52" w:rsidRDefault="00AE3A52" w:rsidP="008C0B2B">
            <w:pPr>
              <w:spacing w:after="0" w:line="276" w:lineRule="auto"/>
              <w:jc w:val="both"/>
            </w:pPr>
            <w:r w:rsidRPr="00AE3A52">
              <w:rPr>
                <w:rFonts w:ascii="Segoe UI Symbol" w:hAnsi="Segoe UI Symbol" w:cs="Segoe UI Symbol"/>
              </w:rPr>
              <w:t>☐</w:t>
            </w:r>
          </w:p>
        </w:tc>
      </w:tr>
      <w:tr w:rsidR="00AE3A52" w:rsidRPr="00AE3A52" w:rsidTr="00AE3A52">
        <w:trPr>
          <w:tblCellSpacing w:w="15" w:type="dxa"/>
        </w:trPr>
        <w:tc>
          <w:tcPr>
            <w:tcW w:w="0" w:type="auto"/>
            <w:vAlign w:val="center"/>
            <w:hideMark/>
          </w:tcPr>
          <w:p w:rsidR="00AE3A52" w:rsidRPr="00AE3A52" w:rsidRDefault="00AE3A52" w:rsidP="008C0B2B">
            <w:pPr>
              <w:spacing w:after="0" w:line="276" w:lineRule="auto"/>
              <w:jc w:val="both"/>
            </w:pPr>
            <w:r w:rsidRPr="00AE3A52">
              <w:t>2</w:t>
            </w:r>
          </w:p>
        </w:tc>
        <w:tc>
          <w:tcPr>
            <w:tcW w:w="0" w:type="auto"/>
            <w:vAlign w:val="center"/>
            <w:hideMark/>
          </w:tcPr>
          <w:p w:rsidR="00AE3A52" w:rsidRPr="00AE3A52" w:rsidRDefault="00AE3A52" w:rsidP="008C0B2B">
            <w:pPr>
              <w:spacing w:after="0" w:line="276" w:lineRule="auto"/>
              <w:jc w:val="both"/>
            </w:pPr>
            <w:r w:rsidRPr="00AE3A52">
              <w:t>Geographic segmentation is a core strategy used by Lubcon.</w:t>
            </w:r>
          </w:p>
        </w:tc>
        <w:tc>
          <w:tcPr>
            <w:tcW w:w="0" w:type="auto"/>
            <w:vAlign w:val="center"/>
            <w:hideMark/>
          </w:tcPr>
          <w:p w:rsidR="00AE3A52" w:rsidRPr="00AE3A52" w:rsidRDefault="00AE3A52" w:rsidP="008C0B2B">
            <w:pPr>
              <w:spacing w:after="0" w:line="276" w:lineRule="auto"/>
              <w:jc w:val="both"/>
            </w:pPr>
            <w:r w:rsidRPr="00AE3A52">
              <w:rPr>
                <w:rFonts w:ascii="Segoe UI Symbol" w:hAnsi="Segoe UI Symbol" w:cs="Segoe UI Symbol"/>
              </w:rPr>
              <w:t>☐</w:t>
            </w:r>
          </w:p>
        </w:tc>
        <w:tc>
          <w:tcPr>
            <w:tcW w:w="0" w:type="auto"/>
            <w:vAlign w:val="center"/>
            <w:hideMark/>
          </w:tcPr>
          <w:p w:rsidR="00AE3A52" w:rsidRPr="00AE3A52" w:rsidRDefault="00AE3A52" w:rsidP="008C0B2B">
            <w:pPr>
              <w:spacing w:after="0" w:line="276" w:lineRule="auto"/>
              <w:jc w:val="both"/>
            </w:pPr>
            <w:r w:rsidRPr="00AE3A52">
              <w:rPr>
                <w:rFonts w:ascii="Segoe UI Symbol" w:hAnsi="Segoe UI Symbol" w:cs="Segoe UI Symbol"/>
              </w:rPr>
              <w:t>☐</w:t>
            </w:r>
          </w:p>
        </w:tc>
        <w:tc>
          <w:tcPr>
            <w:tcW w:w="0" w:type="auto"/>
            <w:vAlign w:val="center"/>
            <w:hideMark/>
          </w:tcPr>
          <w:p w:rsidR="00AE3A52" w:rsidRPr="00AE3A52" w:rsidRDefault="00AE3A52" w:rsidP="008C0B2B">
            <w:pPr>
              <w:spacing w:after="0" w:line="276" w:lineRule="auto"/>
              <w:jc w:val="both"/>
            </w:pPr>
            <w:r w:rsidRPr="00AE3A52">
              <w:rPr>
                <w:rFonts w:ascii="Segoe UI Symbol" w:hAnsi="Segoe UI Symbol" w:cs="Segoe UI Symbol"/>
              </w:rPr>
              <w:t>☐</w:t>
            </w:r>
          </w:p>
        </w:tc>
        <w:tc>
          <w:tcPr>
            <w:tcW w:w="0" w:type="auto"/>
            <w:vAlign w:val="center"/>
            <w:hideMark/>
          </w:tcPr>
          <w:p w:rsidR="00AE3A52" w:rsidRPr="00AE3A52" w:rsidRDefault="00AE3A52" w:rsidP="008C0B2B">
            <w:pPr>
              <w:spacing w:after="0" w:line="276" w:lineRule="auto"/>
              <w:jc w:val="both"/>
            </w:pPr>
            <w:r w:rsidRPr="00AE3A52">
              <w:rPr>
                <w:rFonts w:ascii="Segoe UI Symbol" w:hAnsi="Segoe UI Symbol" w:cs="Segoe UI Symbol"/>
              </w:rPr>
              <w:t>☐</w:t>
            </w:r>
          </w:p>
        </w:tc>
      </w:tr>
      <w:tr w:rsidR="00AE3A52" w:rsidRPr="00AE3A52" w:rsidTr="00AE3A52">
        <w:trPr>
          <w:tblCellSpacing w:w="15" w:type="dxa"/>
        </w:trPr>
        <w:tc>
          <w:tcPr>
            <w:tcW w:w="0" w:type="auto"/>
            <w:vAlign w:val="center"/>
            <w:hideMark/>
          </w:tcPr>
          <w:p w:rsidR="00AE3A52" w:rsidRPr="00AE3A52" w:rsidRDefault="00AE3A52" w:rsidP="008C0B2B">
            <w:pPr>
              <w:spacing w:after="0" w:line="276" w:lineRule="auto"/>
              <w:jc w:val="both"/>
            </w:pPr>
            <w:r w:rsidRPr="00AE3A52">
              <w:t>3</w:t>
            </w:r>
          </w:p>
        </w:tc>
        <w:tc>
          <w:tcPr>
            <w:tcW w:w="0" w:type="auto"/>
            <w:vAlign w:val="center"/>
            <w:hideMark/>
          </w:tcPr>
          <w:p w:rsidR="00AE3A52" w:rsidRPr="00AE3A52" w:rsidRDefault="00AE3A52" w:rsidP="008C0B2B">
            <w:pPr>
              <w:spacing w:after="0" w:line="276" w:lineRule="auto"/>
              <w:jc w:val="both"/>
            </w:pPr>
            <w:r w:rsidRPr="00AE3A52">
              <w:t>Lubcon segments its market based on customer income and age groups.</w:t>
            </w:r>
          </w:p>
        </w:tc>
        <w:tc>
          <w:tcPr>
            <w:tcW w:w="0" w:type="auto"/>
            <w:vAlign w:val="center"/>
            <w:hideMark/>
          </w:tcPr>
          <w:p w:rsidR="00AE3A52" w:rsidRPr="00AE3A52" w:rsidRDefault="00AE3A52" w:rsidP="008C0B2B">
            <w:pPr>
              <w:spacing w:after="0" w:line="276" w:lineRule="auto"/>
              <w:jc w:val="both"/>
            </w:pPr>
            <w:r w:rsidRPr="00AE3A52">
              <w:rPr>
                <w:rFonts w:ascii="Segoe UI Symbol" w:hAnsi="Segoe UI Symbol" w:cs="Segoe UI Symbol"/>
              </w:rPr>
              <w:t>☐</w:t>
            </w:r>
          </w:p>
        </w:tc>
        <w:tc>
          <w:tcPr>
            <w:tcW w:w="0" w:type="auto"/>
            <w:vAlign w:val="center"/>
            <w:hideMark/>
          </w:tcPr>
          <w:p w:rsidR="00AE3A52" w:rsidRPr="00AE3A52" w:rsidRDefault="00AE3A52" w:rsidP="008C0B2B">
            <w:pPr>
              <w:spacing w:after="0" w:line="276" w:lineRule="auto"/>
              <w:jc w:val="both"/>
            </w:pPr>
            <w:r w:rsidRPr="00AE3A52">
              <w:rPr>
                <w:rFonts w:ascii="Segoe UI Symbol" w:hAnsi="Segoe UI Symbol" w:cs="Segoe UI Symbol"/>
              </w:rPr>
              <w:t>☐</w:t>
            </w:r>
          </w:p>
        </w:tc>
        <w:tc>
          <w:tcPr>
            <w:tcW w:w="0" w:type="auto"/>
            <w:vAlign w:val="center"/>
            <w:hideMark/>
          </w:tcPr>
          <w:p w:rsidR="00AE3A52" w:rsidRPr="00AE3A52" w:rsidRDefault="00AE3A52" w:rsidP="008C0B2B">
            <w:pPr>
              <w:spacing w:after="0" w:line="276" w:lineRule="auto"/>
              <w:jc w:val="both"/>
            </w:pPr>
            <w:r w:rsidRPr="00AE3A52">
              <w:rPr>
                <w:rFonts w:ascii="Segoe UI Symbol" w:hAnsi="Segoe UI Symbol" w:cs="Segoe UI Symbol"/>
              </w:rPr>
              <w:t>☐</w:t>
            </w:r>
          </w:p>
        </w:tc>
        <w:tc>
          <w:tcPr>
            <w:tcW w:w="0" w:type="auto"/>
            <w:vAlign w:val="center"/>
            <w:hideMark/>
          </w:tcPr>
          <w:p w:rsidR="00AE3A52" w:rsidRPr="00AE3A52" w:rsidRDefault="00AE3A52" w:rsidP="008C0B2B">
            <w:pPr>
              <w:spacing w:after="0" w:line="276" w:lineRule="auto"/>
              <w:jc w:val="both"/>
            </w:pPr>
            <w:r w:rsidRPr="00AE3A52">
              <w:rPr>
                <w:rFonts w:ascii="Segoe UI Symbol" w:hAnsi="Segoe UI Symbol" w:cs="Segoe UI Symbol"/>
              </w:rPr>
              <w:t>☐</w:t>
            </w:r>
          </w:p>
        </w:tc>
      </w:tr>
      <w:tr w:rsidR="00AE3A52" w:rsidRPr="00AE3A52" w:rsidTr="00AE3A52">
        <w:trPr>
          <w:tblCellSpacing w:w="15" w:type="dxa"/>
        </w:trPr>
        <w:tc>
          <w:tcPr>
            <w:tcW w:w="0" w:type="auto"/>
            <w:vAlign w:val="center"/>
            <w:hideMark/>
          </w:tcPr>
          <w:p w:rsidR="00AE3A52" w:rsidRPr="00AE3A52" w:rsidRDefault="00AE3A52" w:rsidP="008C0B2B">
            <w:pPr>
              <w:spacing w:after="0" w:line="276" w:lineRule="auto"/>
              <w:jc w:val="both"/>
            </w:pPr>
            <w:r w:rsidRPr="00AE3A52">
              <w:t>4</w:t>
            </w:r>
          </w:p>
        </w:tc>
        <w:tc>
          <w:tcPr>
            <w:tcW w:w="0" w:type="auto"/>
            <w:vAlign w:val="center"/>
            <w:hideMark/>
          </w:tcPr>
          <w:p w:rsidR="00AE3A52" w:rsidRPr="00AE3A52" w:rsidRDefault="00AE3A52" w:rsidP="008C0B2B">
            <w:pPr>
              <w:spacing w:after="0" w:line="276" w:lineRule="auto"/>
              <w:jc w:val="both"/>
            </w:pPr>
            <w:r w:rsidRPr="00AE3A52">
              <w:t>The company uses psychographic criteria (e.g., lifestyle, values).</w:t>
            </w:r>
          </w:p>
        </w:tc>
        <w:tc>
          <w:tcPr>
            <w:tcW w:w="0" w:type="auto"/>
            <w:vAlign w:val="center"/>
            <w:hideMark/>
          </w:tcPr>
          <w:p w:rsidR="00AE3A52" w:rsidRPr="00AE3A52" w:rsidRDefault="00AE3A52" w:rsidP="008C0B2B">
            <w:pPr>
              <w:spacing w:after="0" w:line="276" w:lineRule="auto"/>
              <w:jc w:val="both"/>
            </w:pPr>
            <w:r w:rsidRPr="00AE3A52">
              <w:rPr>
                <w:rFonts w:ascii="Segoe UI Symbol" w:hAnsi="Segoe UI Symbol" w:cs="Segoe UI Symbol"/>
              </w:rPr>
              <w:t>☐</w:t>
            </w:r>
          </w:p>
        </w:tc>
        <w:tc>
          <w:tcPr>
            <w:tcW w:w="0" w:type="auto"/>
            <w:vAlign w:val="center"/>
            <w:hideMark/>
          </w:tcPr>
          <w:p w:rsidR="00AE3A52" w:rsidRPr="00AE3A52" w:rsidRDefault="00AE3A52" w:rsidP="008C0B2B">
            <w:pPr>
              <w:spacing w:after="0" w:line="276" w:lineRule="auto"/>
              <w:jc w:val="both"/>
            </w:pPr>
            <w:r w:rsidRPr="00AE3A52">
              <w:rPr>
                <w:rFonts w:ascii="Segoe UI Symbol" w:hAnsi="Segoe UI Symbol" w:cs="Segoe UI Symbol"/>
              </w:rPr>
              <w:t>☐</w:t>
            </w:r>
          </w:p>
        </w:tc>
        <w:tc>
          <w:tcPr>
            <w:tcW w:w="0" w:type="auto"/>
            <w:vAlign w:val="center"/>
            <w:hideMark/>
          </w:tcPr>
          <w:p w:rsidR="00AE3A52" w:rsidRPr="00AE3A52" w:rsidRDefault="00AE3A52" w:rsidP="008C0B2B">
            <w:pPr>
              <w:spacing w:after="0" w:line="276" w:lineRule="auto"/>
              <w:jc w:val="both"/>
            </w:pPr>
            <w:r w:rsidRPr="00AE3A52">
              <w:rPr>
                <w:rFonts w:ascii="Segoe UI Symbol" w:hAnsi="Segoe UI Symbol" w:cs="Segoe UI Symbol"/>
              </w:rPr>
              <w:t>☐</w:t>
            </w:r>
          </w:p>
        </w:tc>
        <w:tc>
          <w:tcPr>
            <w:tcW w:w="0" w:type="auto"/>
            <w:vAlign w:val="center"/>
            <w:hideMark/>
          </w:tcPr>
          <w:p w:rsidR="00AE3A52" w:rsidRPr="00AE3A52" w:rsidRDefault="00AE3A52" w:rsidP="008C0B2B">
            <w:pPr>
              <w:spacing w:after="0" w:line="276" w:lineRule="auto"/>
              <w:jc w:val="both"/>
            </w:pPr>
            <w:r w:rsidRPr="00AE3A52">
              <w:rPr>
                <w:rFonts w:ascii="Segoe UI Symbol" w:hAnsi="Segoe UI Symbol" w:cs="Segoe UI Symbol"/>
              </w:rPr>
              <w:t>☐</w:t>
            </w:r>
          </w:p>
        </w:tc>
      </w:tr>
      <w:tr w:rsidR="00AE3A52" w:rsidRPr="00AE3A52" w:rsidTr="00AE3A52">
        <w:trPr>
          <w:tblCellSpacing w:w="15" w:type="dxa"/>
        </w:trPr>
        <w:tc>
          <w:tcPr>
            <w:tcW w:w="0" w:type="auto"/>
            <w:vAlign w:val="center"/>
            <w:hideMark/>
          </w:tcPr>
          <w:p w:rsidR="00AE3A52" w:rsidRPr="00AE3A52" w:rsidRDefault="00AE3A52" w:rsidP="008C0B2B">
            <w:pPr>
              <w:spacing w:after="0" w:line="276" w:lineRule="auto"/>
              <w:jc w:val="both"/>
            </w:pPr>
            <w:r w:rsidRPr="00AE3A52">
              <w:t>5</w:t>
            </w:r>
          </w:p>
        </w:tc>
        <w:tc>
          <w:tcPr>
            <w:tcW w:w="0" w:type="auto"/>
            <w:vAlign w:val="center"/>
            <w:hideMark/>
          </w:tcPr>
          <w:p w:rsidR="00AE3A52" w:rsidRPr="00AE3A52" w:rsidRDefault="00AE3A52" w:rsidP="008C0B2B">
            <w:pPr>
              <w:spacing w:after="0" w:line="276" w:lineRule="auto"/>
              <w:jc w:val="both"/>
            </w:pPr>
            <w:r w:rsidRPr="00AE3A52">
              <w:t>Behavioral segmentation is effectively implemented at Lubcon.</w:t>
            </w:r>
          </w:p>
        </w:tc>
        <w:tc>
          <w:tcPr>
            <w:tcW w:w="0" w:type="auto"/>
            <w:vAlign w:val="center"/>
            <w:hideMark/>
          </w:tcPr>
          <w:p w:rsidR="00AE3A52" w:rsidRPr="00AE3A52" w:rsidRDefault="00AE3A52" w:rsidP="008C0B2B">
            <w:pPr>
              <w:spacing w:after="0" w:line="276" w:lineRule="auto"/>
              <w:jc w:val="both"/>
            </w:pPr>
            <w:r w:rsidRPr="00AE3A52">
              <w:rPr>
                <w:rFonts w:ascii="Segoe UI Symbol" w:hAnsi="Segoe UI Symbol" w:cs="Segoe UI Symbol"/>
              </w:rPr>
              <w:t>☐</w:t>
            </w:r>
          </w:p>
        </w:tc>
        <w:tc>
          <w:tcPr>
            <w:tcW w:w="0" w:type="auto"/>
            <w:vAlign w:val="center"/>
            <w:hideMark/>
          </w:tcPr>
          <w:p w:rsidR="00AE3A52" w:rsidRPr="00AE3A52" w:rsidRDefault="00AE3A52" w:rsidP="008C0B2B">
            <w:pPr>
              <w:spacing w:after="0" w:line="276" w:lineRule="auto"/>
              <w:jc w:val="both"/>
            </w:pPr>
            <w:r w:rsidRPr="00AE3A52">
              <w:rPr>
                <w:rFonts w:ascii="Segoe UI Symbol" w:hAnsi="Segoe UI Symbol" w:cs="Segoe UI Symbol"/>
              </w:rPr>
              <w:t>☐</w:t>
            </w:r>
          </w:p>
        </w:tc>
        <w:tc>
          <w:tcPr>
            <w:tcW w:w="0" w:type="auto"/>
            <w:vAlign w:val="center"/>
            <w:hideMark/>
          </w:tcPr>
          <w:p w:rsidR="00AE3A52" w:rsidRPr="00AE3A52" w:rsidRDefault="00AE3A52" w:rsidP="008C0B2B">
            <w:pPr>
              <w:spacing w:after="0" w:line="276" w:lineRule="auto"/>
              <w:jc w:val="both"/>
            </w:pPr>
            <w:r w:rsidRPr="00AE3A52">
              <w:rPr>
                <w:rFonts w:ascii="Segoe UI Symbol" w:hAnsi="Segoe UI Symbol" w:cs="Segoe UI Symbol"/>
              </w:rPr>
              <w:t>☐</w:t>
            </w:r>
          </w:p>
        </w:tc>
        <w:tc>
          <w:tcPr>
            <w:tcW w:w="0" w:type="auto"/>
            <w:vAlign w:val="center"/>
            <w:hideMark/>
          </w:tcPr>
          <w:p w:rsidR="00AE3A52" w:rsidRPr="00AE3A52" w:rsidRDefault="00AE3A52" w:rsidP="008C0B2B">
            <w:pPr>
              <w:spacing w:after="0" w:line="276" w:lineRule="auto"/>
              <w:jc w:val="both"/>
            </w:pPr>
            <w:r w:rsidRPr="00AE3A52">
              <w:rPr>
                <w:rFonts w:ascii="Segoe UI Symbol" w:hAnsi="Segoe UI Symbol" w:cs="Segoe UI Symbol"/>
              </w:rPr>
              <w:t>☐</w:t>
            </w:r>
          </w:p>
        </w:tc>
      </w:tr>
      <w:tr w:rsidR="00AE3A52" w:rsidRPr="00AE3A52" w:rsidTr="00AE3A52">
        <w:trPr>
          <w:tblCellSpacing w:w="15" w:type="dxa"/>
        </w:trPr>
        <w:tc>
          <w:tcPr>
            <w:tcW w:w="0" w:type="auto"/>
            <w:vAlign w:val="center"/>
            <w:hideMark/>
          </w:tcPr>
          <w:p w:rsidR="00AE3A52" w:rsidRPr="00AE3A52" w:rsidRDefault="00AE3A52" w:rsidP="008C0B2B">
            <w:pPr>
              <w:spacing w:after="0" w:line="276" w:lineRule="auto"/>
              <w:jc w:val="both"/>
            </w:pPr>
            <w:r w:rsidRPr="00AE3A52">
              <w:t>6</w:t>
            </w:r>
          </w:p>
        </w:tc>
        <w:tc>
          <w:tcPr>
            <w:tcW w:w="0" w:type="auto"/>
            <w:vAlign w:val="center"/>
            <w:hideMark/>
          </w:tcPr>
          <w:p w:rsidR="00AE3A52" w:rsidRPr="00AE3A52" w:rsidRDefault="00AE3A52" w:rsidP="008C0B2B">
            <w:pPr>
              <w:spacing w:after="0" w:line="276" w:lineRule="auto"/>
              <w:jc w:val="both"/>
            </w:pPr>
            <w:r w:rsidRPr="00AE3A52">
              <w:t>Segmentation strategies are regularly reviewed for relevance.</w:t>
            </w:r>
          </w:p>
        </w:tc>
        <w:tc>
          <w:tcPr>
            <w:tcW w:w="0" w:type="auto"/>
            <w:vAlign w:val="center"/>
            <w:hideMark/>
          </w:tcPr>
          <w:p w:rsidR="00AE3A52" w:rsidRPr="00AE3A52" w:rsidRDefault="00AE3A52" w:rsidP="008C0B2B">
            <w:pPr>
              <w:spacing w:after="0" w:line="276" w:lineRule="auto"/>
              <w:jc w:val="both"/>
            </w:pPr>
            <w:r w:rsidRPr="00AE3A52">
              <w:rPr>
                <w:rFonts w:ascii="Segoe UI Symbol" w:hAnsi="Segoe UI Symbol" w:cs="Segoe UI Symbol"/>
              </w:rPr>
              <w:t>☐</w:t>
            </w:r>
          </w:p>
        </w:tc>
        <w:tc>
          <w:tcPr>
            <w:tcW w:w="0" w:type="auto"/>
            <w:vAlign w:val="center"/>
            <w:hideMark/>
          </w:tcPr>
          <w:p w:rsidR="00AE3A52" w:rsidRPr="00AE3A52" w:rsidRDefault="00AE3A52" w:rsidP="008C0B2B">
            <w:pPr>
              <w:spacing w:after="0" w:line="276" w:lineRule="auto"/>
              <w:jc w:val="both"/>
            </w:pPr>
            <w:r w:rsidRPr="00AE3A52">
              <w:rPr>
                <w:rFonts w:ascii="Segoe UI Symbol" w:hAnsi="Segoe UI Symbol" w:cs="Segoe UI Symbol"/>
              </w:rPr>
              <w:t>☐</w:t>
            </w:r>
          </w:p>
        </w:tc>
        <w:tc>
          <w:tcPr>
            <w:tcW w:w="0" w:type="auto"/>
            <w:vAlign w:val="center"/>
            <w:hideMark/>
          </w:tcPr>
          <w:p w:rsidR="00AE3A52" w:rsidRPr="00AE3A52" w:rsidRDefault="00AE3A52" w:rsidP="008C0B2B">
            <w:pPr>
              <w:spacing w:after="0" w:line="276" w:lineRule="auto"/>
              <w:jc w:val="both"/>
            </w:pPr>
            <w:r w:rsidRPr="00AE3A52">
              <w:rPr>
                <w:rFonts w:ascii="Segoe UI Symbol" w:hAnsi="Segoe UI Symbol" w:cs="Segoe UI Symbol"/>
              </w:rPr>
              <w:t>☐</w:t>
            </w:r>
          </w:p>
        </w:tc>
        <w:tc>
          <w:tcPr>
            <w:tcW w:w="0" w:type="auto"/>
            <w:vAlign w:val="center"/>
            <w:hideMark/>
          </w:tcPr>
          <w:p w:rsidR="00AE3A52" w:rsidRPr="00AE3A52" w:rsidRDefault="00AE3A52" w:rsidP="008C0B2B">
            <w:pPr>
              <w:spacing w:after="0" w:line="276" w:lineRule="auto"/>
              <w:jc w:val="both"/>
            </w:pPr>
            <w:r w:rsidRPr="00AE3A52">
              <w:rPr>
                <w:rFonts w:ascii="Segoe UI Symbol" w:hAnsi="Segoe UI Symbol" w:cs="Segoe UI Symbol"/>
              </w:rPr>
              <w:t>☐</w:t>
            </w:r>
          </w:p>
        </w:tc>
      </w:tr>
    </w:tbl>
    <w:p w:rsidR="00AE3A52" w:rsidRPr="00AE3A52" w:rsidRDefault="00AE3A52" w:rsidP="008C0B2B">
      <w:pPr>
        <w:spacing w:after="0" w:line="276" w:lineRule="auto"/>
        <w:jc w:val="both"/>
      </w:pPr>
    </w:p>
    <w:p w:rsidR="00AE3A52" w:rsidRDefault="00AE3A52" w:rsidP="008C0B2B">
      <w:pPr>
        <w:spacing w:after="0" w:line="276" w:lineRule="auto"/>
        <w:rPr>
          <w:b/>
          <w:bCs/>
        </w:rPr>
      </w:pPr>
      <w:r>
        <w:rPr>
          <w:b/>
          <w:bCs/>
        </w:rPr>
        <w:br w:type="page"/>
      </w:r>
    </w:p>
    <w:p w:rsidR="00AE3A52" w:rsidRPr="00AE3A52" w:rsidRDefault="00AE3A52" w:rsidP="008C0B2B">
      <w:pPr>
        <w:spacing w:after="0" w:line="276" w:lineRule="auto"/>
        <w:jc w:val="both"/>
        <w:rPr>
          <w:b/>
          <w:bCs/>
        </w:rPr>
      </w:pPr>
      <w:r w:rsidRPr="00AE3A52">
        <w:rPr>
          <w:b/>
          <w:bCs/>
        </w:rPr>
        <w:lastRenderedPageBreak/>
        <w:t>SECTION C: Relationship Between Market Segmentation and Sales Performance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69"/>
        <w:gridCol w:w="6918"/>
        <w:gridCol w:w="387"/>
        <w:gridCol w:w="287"/>
        <w:gridCol w:w="287"/>
        <w:gridCol w:w="402"/>
      </w:tblGrid>
      <w:tr w:rsidR="00AE3A52" w:rsidRPr="00AE3A52" w:rsidTr="00AE3A52">
        <w:trPr>
          <w:tblHeader/>
          <w:tblCellSpacing w:w="15" w:type="dxa"/>
        </w:trPr>
        <w:tc>
          <w:tcPr>
            <w:tcW w:w="0" w:type="auto"/>
            <w:vAlign w:val="center"/>
            <w:hideMark/>
          </w:tcPr>
          <w:p w:rsidR="00AE3A52" w:rsidRPr="00AE3A52" w:rsidRDefault="00AE3A52" w:rsidP="008C0B2B">
            <w:pPr>
              <w:spacing w:after="0" w:line="276" w:lineRule="auto"/>
              <w:jc w:val="both"/>
              <w:rPr>
                <w:b/>
                <w:bCs/>
              </w:rPr>
            </w:pPr>
            <w:r w:rsidRPr="00AE3A52">
              <w:rPr>
                <w:b/>
                <w:bCs/>
              </w:rPr>
              <w:t>S/N</w:t>
            </w:r>
          </w:p>
        </w:tc>
        <w:tc>
          <w:tcPr>
            <w:tcW w:w="0" w:type="auto"/>
            <w:vAlign w:val="center"/>
            <w:hideMark/>
          </w:tcPr>
          <w:p w:rsidR="00AE3A52" w:rsidRPr="00AE3A52" w:rsidRDefault="00AE3A52" w:rsidP="008C0B2B">
            <w:pPr>
              <w:spacing w:after="0" w:line="276" w:lineRule="auto"/>
              <w:jc w:val="both"/>
              <w:rPr>
                <w:b/>
                <w:bCs/>
              </w:rPr>
            </w:pPr>
            <w:r w:rsidRPr="00AE3A52">
              <w:rPr>
                <w:b/>
                <w:bCs/>
              </w:rPr>
              <w:t>Statement</w:t>
            </w:r>
          </w:p>
        </w:tc>
        <w:tc>
          <w:tcPr>
            <w:tcW w:w="0" w:type="auto"/>
            <w:vAlign w:val="center"/>
            <w:hideMark/>
          </w:tcPr>
          <w:p w:rsidR="00AE3A52" w:rsidRPr="00AE3A52" w:rsidRDefault="00AE3A52" w:rsidP="008C0B2B">
            <w:pPr>
              <w:spacing w:after="0" w:line="276" w:lineRule="auto"/>
              <w:jc w:val="both"/>
              <w:rPr>
                <w:b/>
                <w:bCs/>
              </w:rPr>
            </w:pPr>
            <w:r w:rsidRPr="00AE3A52">
              <w:rPr>
                <w:b/>
                <w:bCs/>
              </w:rPr>
              <w:t>SA</w:t>
            </w:r>
          </w:p>
        </w:tc>
        <w:tc>
          <w:tcPr>
            <w:tcW w:w="0" w:type="auto"/>
            <w:vAlign w:val="center"/>
            <w:hideMark/>
          </w:tcPr>
          <w:p w:rsidR="00AE3A52" w:rsidRPr="00AE3A52" w:rsidRDefault="00AE3A52" w:rsidP="008C0B2B">
            <w:pPr>
              <w:spacing w:after="0" w:line="276" w:lineRule="auto"/>
              <w:jc w:val="both"/>
              <w:rPr>
                <w:b/>
                <w:bCs/>
              </w:rPr>
            </w:pPr>
            <w:r w:rsidRPr="00AE3A52">
              <w:rPr>
                <w:b/>
                <w:bCs/>
              </w:rPr>
              <w:t>A</w:t>
            </w:r>
          </w:p>
        </w:tc>
        <w:tc>
          <w:tcPr>
            <w:tcW w:w="0" w:type="auto"/>
            <w:vAlign w:val="center"/>
            <w:hideMark/>
          </w:tcPr>
          <w:p w:rsidR="00AE3A52" w:rsidRPr="00AE3A52" w:rsidRDefault="00AE3A52" w:rsidP="008C0B2B">
            <w:pPr>
              <w:spacing w:after="0" w:line="276" w:lineRule="auto"/>
              <w:jc w:val="both"/>
              <w:rPr>
                <w:b/>
                <w:bCs/>
              </w:rPr>
            </w:pPr>
            <w:r w:rsidRPr="00AE3A52">
              <w:rPr>
                <w:b/>
                <w:bCs/>
              </w:rPr>
              <w:t>D</w:t>
            </w:r>
          </w:p>
        </w:tc>
        <w:tc>
          <w:tcPr>
            <w:tcW w:w="0" w:type="auto"/>
            <w:vAlign w:val="center"/>
            <w:hideMark/>
          </w:tcPr>
          <w:p w:rsidR="00AE3A52" w:rsidRPr="00AE3A52" w:rsidRDefault="00AE3A52" w:rsidP="008C0B2B">
            <w:pPr>
              <w:spacing w:after="0" w:line="276" w:lineRule="auto"/>
              <w:jc w:val="both"/>
              <w:rPr>
                <w:b/>
                <w:bCs/>
              </w:rPr>
            </w:pPr>
            <w:r w:rsidRPr="00AE3A52">
              <w:rPr>
                <w:b/>
                <w:bCs/>
              </w:rPr>
              <w:t>SD</w:t>
            </w:r>
          </w:p>
        </w:tc>
      </w:tr>
      <w:tr w:rsidR="00AE3A52" w:rsidRPr="00AE3A52" w:rsidTr="00AE3A52">
        <w:trPr>
          <w:tblCellSpacing w:w="15" w:type="dxa"/>
        </w:trPr>
        <w:tc>
          <w:tcPr>
            <w:tcW w:w="0" w:type="auto"/>
            <w:vAlign w:val="center"/>
            <w:hideMark/>
          </w:tcPr>
          <w:p w:rsidR="00AE3A52" w:rsidRPr="00AE3A52" w:rsidRDefault="00AE3A52" w:rsidP="008C0B2B">
            <w:pPr>
              <w:spacing w:after="0" w:line="276" w:lineRule="auto"/>
              <w:jc w:val="both"/>
            </w:pPr>
            <w:r w:rsidRPr="00AE3A52">
              <w:t>7</w:t>
            </w:r>
          </w:p>
        </w:tc>
        <w:tc>
          <w:tcPr>
            <w:tcW w:w="0" w:type="auto"/>
            <w:vAlign w:val="center"/>
            <w:hideMark/>
          </w:tcPr>
          <w:p w:rsidR="00AE3A52" w:rsidRPr="00AE3A52" w:rsidRDefault="00AE3A52" w:rsidP="008C0B2B">
            <w:pPr>
              <w:spacing w:after="0" w:line="276" w:lineRule="auto"/>
              <w:jc w:val="both"/>
            </w:pPr>
            <w:r w:rsidRPr="00AE3A52">
              <w:t>Market segmentation has led to improved sales performance at Lubcon.</w:t>
            </w:r>
          </w:p>
        </w:tc>
        <w:tc>
          <w:tcPr>
            <w:tcW w:w="0" w:type="auto"/>
            <w:vAlign w:val="center"/>
            <w:hideMark/>
          </w:tcPr>
          <w:p w:rsidR="00AE3A52" w:rsidRPr="00AE3A52" w:rsidRDefault="00AE3A52" w:rsidP="008C0B2B">
            <w:pPr>
              <w:spacing w:after="0" w:line="276" w:lineRule="auto"/>
              <w:jc w:val="both"/>
            </w:pPr>
            <w:r w:rsidRPr="00AE3A52">
              <w:rPr>
                <w:rFonts w:ascii="Segoe UI Symbol" w:hAnsi="Segoe UI Symbol" w:cs="Segoe UI Symbol"/>
              </w:rPr>
              <w:t>☐</w:t>
            </w:r>
          </w:p>
        </w:tc>
        <w:tc>
          <w:tcPr>
            <w:tcW w:w="0" w:type="auto"/>
            <w:vAlign w:val="center"/>
            <w:hideMark/>
          </w:tcPr>
          <w:p w:rsidR="00AE3A52" w:rsidRPr="00AE3A52" w:rsidRDefault="00AE3A52" w:rsidP="008C0B2B">
            <w:pPr>
              <w:spacing w:after="0" w:line="276" w:lineRule="auto"/>
              <w:jc w:val="both"/>
            </w:pPr>
            <w:r w:rsidRPr="00AE3A52">
              <w:rPr>
                <w:rFonts w:ascii="Segoe UI Symbol" w:hAnsi="Segoe UI Symbol" w:cs="Segoe UI Symbol"/>
              </w:rPr>
              <w:t>☐</w:t>
            </w:r>
          </w:p>
        </w:tc>
        <w:tc>
          <w:tcPr>
            <w:tcW w:w="0" w:type="auto"/>
            <w:vAlign w:val="center"/>
            <w:hideMark/>
          </w:tcPr>
          <w:p w:rsidR="00AE3A52" w:rsidRPr="00AE3A52" w:rsidRDefault="00AE3A52" w:rsidP="008C0B2B">
            <w:pPr>
              <w:spacing w:after="0" w:line="276" w:lineRule="auto"/>
              <w:jc w:val="both"/>
            </w:pPr>
            <w:r w:rsidRPr="00AE3A52">
              <w:rPr>
                <w:rFonts w:ascii="Segoe UI Symbol" w:hAnsi="Segoe UI Symbol" w:cs="Segoe UI Symbol"/>
              </w:rPr>
              <w:t>☐</w:t>
            </w:r>
          </w:p>
        </w:tc>
        <w:tc>
          <w:tcPr>
            <w:tcW w:w="0" w:type="auto"/>
            <w:vAlign w:val="center"/>
            <w:hideMark/>
          </w:tcPr>
          <w:p w:rsidR="00AE3A52" w:rsidRPr="00AE3A52" w:rsidRDefault="00AE3A52" w:rsidP="008C0B2B">
            <w:pPr>
              <w:spacing w:after="0" w:line="276" w:lineRule="auto"/>
              <w:jc w:val="both"/>
            </w:pPr>
            <w:r w:rsidRPr="00AE3A52">
              <w:rPr>
                <w:rFonts w:ascii="Segoe UI Symbol" w:hAnsi="Segoe UI Symbol" w:cs="Segoe UI Symbol"/>
              </w:rPr>
              <w:t>☐</w:t>
            </w:r>
          </w:p>
        </w:tc>
      </w:tr>
      <w:tr w:rsidR="00AE3A52" w:rsidRPr="00AE3A52" w:rsidTr="00AE3A52">
        <w:trPr>
          <w:tblCellSpacing w:w="15" w:type="dxa"/>
        </w:trPr>
        <w:tc>
          <w:tcPr>
            <w:tcW w:w="0" w:type="auto"/>
            <w:vAlign w:val="center"/>
            <w:hideMark/>
          </w:tcPr>
          <w:p w:rsidR="00AE3A52" w:rsidRPr="00AE3A52" w:rsidRDefault="00AE3A52" w:rsidP="008C0B2B">
            <w:pPr>
              <w:spacing w:after="0" w:line="276" w:lineRule="auto"/>
              <w:jc w:val="both"/>
            </w:pPr>
            <w:r w:rsidRPr="00AE3A52">
              <w:t>8</w:t>
            </w:r>
          </w:p>
        </w:tc>
        <w:tc>
          <w:tcPr>
            <w:tcW w:w="0" w:type="auto"/>
            <w:vAlign w:val="center"/>
            <w:hideMark/>
          </w:tcPr>
          <w:p w:rsidR="00AE3A52" w:rsidRPr="00AE3A52" w:rsidRDefault="00AE3A52" w:rsidP="008C0B2B">
            <w:pPr>
              <w:spacing w:after="0" w:line="276" w:lineRule="auto"/>
              <w:jc w:val="both"/>
            </w:pPr>
            <w:r w:rsidRPr="00AE3A52">
              <w:t>Targeted marketing through segmentation boosts Lubcon’s competitive advantage.</w:t>
            </w:r>
          </w:p>
        </w:tc>
        <w:tc>
          <w:tcPr>
            <w:tcW w:w="0" w:type="auto"/>
            <w:vAlign w:val="center"/>
            <w:hideMark/>
          </w:tcPr>
          <w:p w:rsidR="00AE3A52" w:rsidRPr="00AE3A52" w:rsidRDefault="00AE3A52" w:rsidP="008C0B2B">
            <w:pPr>
              <w:spacing w:after="0" w:line="276" w:lineRule="auto"/>
              <w:jc w:val="both"/>
            </w:pPr>
            <w:r w:rsidRPr="00AE3A52">
              <w:rPr>
                <w:rFonts w:ascii="Segoe UI Symbol" w:hAnsi="Segoe UI Symbol" w:cs="Segoe UI Symbol"/>
              </w:rPr>
              <w:t>☐</w:t>
            </w:r>
          </w:p>
        </w:tc>
        <w:tc>
          <w:tcPr>
            <w:tcW w:w="0" w:type="auto"/>
            <w:vAlign w:val="center"/>
            <w:hideMark/>
          </w:tcPr>
          <w:p w:rsidR="00AE3A52" w:rsidRPr="00AE3A52" w:rsidRDefault="00AE3A52" w:rsidP="008C0B2B">
            <w:pPr>
              <w:spacing w:after="0" w:line="276" w:lineRule="auto"/>
              <w:jc w:val="both"/>
            </w:pPr>
            <w:r w:rsidRPr="00AE3A52">
              <w:rPr>
                <w:rFonts w:ascii="Segoe UI Symbol" w:hAnsi="Segoe UI Symbol" w:cs="Segoe UI Symbol"/>
              </w:rPr>
              <w:t>☐</w:t>
            </w:r>
          </w:p>
        </w:tc>
        <w:tc>
          <w:tcPr>
            <w:tcW w:w="0" w:type="auto"/>
            <w:vAlign w:val="center"/>
            <w:hideMark/>
          </w:tcPr>
          <w:p w:rsidR="00AE3A52" w:rsidRPr="00AE3A52" w:rsidRDefault="00AE3A52" w:rsidP="008C0B2B">
            <w:pPr>
              <w:spacing w:after="0" w:line="276" w:lineRule="auto"/>
              <w:jc w:val="both"/>
            </w:pPr>
            <w:r w:rsidRPr="00AE3A52">
              <w:rPr>
                <w:rFonts w:ascii="Segoe UI Symbol" w:hAnsi="Segoe UI Symbol" w:cs="Segoe UI Symbol"/>
              </w:rPr>
              <w:t>☐</w:t>
            </w:r>
          </w:p>
        </w:tc>
        <w:tc>
          <w:tcPr>
            <w:tcW w:w="0" w:type="auto"/>
            <w:vAlign w:val="center"/>
            <w:hideMark/>
          </w:tcPr>
          <w:p w:rsidR="00AE3A52" w:rsidRPr="00AE3A52" w:rsidRDefault="00AE3A52" w:rsidP="008C0B2B">
            <w:pPr>
              <w:spacing w:after="0" w:line="276" w:lineRule="auto"/>
              <w:jc w:val="both"/>
            </w:pPr>
            <w:r w:rsidRPr="00AE3A52">
              <w:rPr>
                <w:rFonts w:ascii="Segoe UI Symbol" w:hAnsi="Segoe UI Symbol" w:cs="Segoe UI Symbol"/>
              </w:rPr>
              <w:t>☐</w:t>
            </w:r>
          </w:p>
        </w:tc>
      </w:tr>
      <w:tr w:rsidR="00AE3A52" w:rsidRPr="00AE3A52" w:rsidTr="00AE3A52">
        <w:trPr>
          <w:tblCellSpacing w:w="15" w:type="dxa"/>
        </w:trPr>
        <w:tc>
          <w:tcPr>
            <w:tcW w:w="0" w:type="auto"/>
            <w:vAlign w:val="center"/>
            <w:hideMark/>
          </w:tcPr>
          <w:p w:rsidR="00AE3A52" w:rsidRPr="00AE3A52" w:rsidRDefault="00AE3A52" w:rsidP="008C0B2B">
            <w:pPr>
              <w:spacing w:after="0" w:line="276" w:lineRule="auto"/>
              <w:jc w:val="both"/>
            </w:pPr>
            <w:r w:rsidRPr="00AE3A52">
              <w:t>9</w:t>
            </w:r>
          </w:p>
        </w:tc>
        <w:tc>
          <w:tcPr>
            <w:tcW w:w="0" w:type="auto"/>
            <w:vAlign w:val="center"/>
            <w:hideMark/>
          </w:tcPr>
          <w:p w:rsidR="00AE3A52" w:rsidRPr="00AE3A52" w:rsidRDefault="00AE3A52" w:rsidP="008C0B2B">
            <w:pPr>
              <w:spacing w:after="0" w:line="276" w:lineRule="auto"/>
              <w:jc w:val="both"/>
            </w:pPr>
            <w:r w:rsidRPr="00AE3A52">
              <w:t>There is a direct correlation between segmentation efforts and increased revenue.</w:t>
            </w:r>
          </w:p>
        </w:tc>
        <w:tc>
          <w:tcPr>
            <w:tcW w:w="0" w:type="auto"/>
            <w:vAlign w:val="center"/>
            <w:hideMark/>
          </w:tcPr>
          <w:p w:rsidR="00AE3A52" w:rsidRPr="00AE3A52" w:rsidRDefault="00AE3A52" w:rsidP="008C0B2B">
            <w:pPr>
              <w:spacing w:after="0" w:line="276" w:lineRule="auto"/>
              <w:jc w:val="both"/>
            </w:pPr>
            <w:r w:rsidRPr="00AE3A52">
              <w:rPr>
                <w:rFonts w:ascii="Segoe UI Symbol" w:hAnsi="Segoe UI Symbol" w:cs="Segoe UI Symbol"/>
              </w:rPr>
              <w:t>☐</w:t>
            </w:r>
          </w:p>
        </w:tc>
        <w:tc>
          <w:tcPr>
            <w:tcW w:w="0" w:type="auto"/>
            <w:vAlign w:val="center"/>
            <w:hideMark/>
          </w:tcPr>
          <w:p w:rsidR="00AE3A52" w:rsidRPr="00AE3A52" w:rsidRDefault="00AE3A52" w:rsidP="008C0B2B">
            <w:pPr>
              <w:spacing w:after="0" w:line="276" w:lineRule="auto"/>
              <w:jc w:val="both"/>
            </w:pPr>
            <w:r w:rsidRPr="00AE3A52">
              <w:rPr>
                <w:rFonts w:ascii="Segoe UI Symbol" w:hAnsi="Segoe UI Symbol" w:cs="Segoe UI Symbol"/>
              </w:rPr>
              <w:t>☐</w:t>
            </w:r>
          </w:p>
        </w:tc>
        <w:tc>
          <w:tcPr>
            <w:tcW w:w="0" w:type="auto"/>
            <w:vAlign w:val="center"/>
            <w:hideMark/>
          </w:tcPr>
          <w:p w:rsidR="00AE3A52" w:rsidRPr="00AE3A52" w:rsidRDefault="00AE3A52" w:rsidP="008C0B2B">
            <w:pPr>
              <w:spacing w:after="0" w:line="276" w:lineRule="auto"/>
              <w:jc w:val="both"/>
            </w:pPr>
            <w:r w:rsidRPr="00AE3A52">
              <w:rPr>
                <w:rFonts w:ascii="Segoe UI Symbol" w:hAnsi="Segoe UI Symbol" w:cs="Segoe UI Symbol"/>
              </w:rPr>
              <w:t>☐</w:t>
            </w:r>
          </w:p>
        </w:tc>
        <w:tc>
          <w:tcPr>
            <w:tcW w:w="0" w:type="auto"/>
            <w:vAlign w:val="center"/>
            <w:hideMark/>
          </w:tcPr>
          <w:p w:rsidR="00AE3A52" w:rsidRPr="00AE3A52" w:rsidRDefault="00AE3A52" w:rsidP="008C0B2B">
            <w:pPr>
              <w:spacing w:after="0" w:line="276" w:lineRule="auto"/>
              <w:jc w:val="both"/>
            </w:pPr>
            <w:r w:rsidRPr="00AE3A52">
              <w:rPr>
                <w:rFonts w:ascii="Segoe UI Symbol" w:hAnsi="Segoe UI Symbol" w:cs="Segoe UI Symbol"/>
              </w:rPr>
              <w:t>☐</w:t>
            </w:r>
          </w:p>
        </w:tc>
      </w:tr>
      <w:tr w:rsidR="00AE3A52" w:rsidRPr="00AE3A52" w:rsidTr="00AE3A52">
        <w:trPr>
          <w:tblCellSpacing w:w="15" w:type="dxa"/>
        </w:trPr>
        <w:tc>
          <w:tcPr>
            <w:tcW w:w="0" w:type="auto"/>
            <w:vAlign w:val="center"/>
            <w:hideMark/>
          </w:tcPr>
          <w:p w:rsidR="00AE3A52" w:rsidRPr="00AE3A52" w:rsidRDefault="00AE3A52" w:rsidP="008C0B2B">
            <w:pPr>
              <w:spacing w:after="0" w:line="276" w:lineRule="auto"/>
              <w:jc w:val="both"/>
            </w:pPr>
            <w:r w:rsidRPr="00AE3A52">
              <w:t>10</w:t>
            </w:r>
          </w:p>
        </w:tc>
        <w:tc>
          <w:tcPr>
            <w:tcW w:w="0" w:type="auto"/>
            <w:vAlign w:val="center"/>
            <w:hideMark/>
          </w:tcPr>
          <w:p w:rsidR="00AE3A52" w:rsidRPr="00AE3A52" w:rsidRDefault="00AE3A52" w:rsidP="008C0B2B">
            <w:pPr>
              <w:spacing w:after="0" w:line="276" w:lineRule="auto"/>
              <w:jc w:val="both"/>
            </w:pPr>
            <w:r w:rsidRPr="00AE3A52">
              <w:t>Sales teams use segmentation data to enhance sales outcomes.</w:t>
            </w:r>
          </w:p>
        </w:tc>
        <w:tc>
          <w:tcPr>
            <w:tcW w:w="0" w:type="auto"/>
            <w:vAlign w:val="center"/>
            <w:hideMark/>
          </w:tcPr>
          <w:p w:rsidR="00AE3A52" w:rsidRPr="00AE3A52" w:rsidRDefault="00AE3A52" w:rsidP="008C0B2B">
            <w:pPr>
              <w:spacing w:after="0" w:line="276" w:lineRule="auto"/>
              <w:jc w:val="both"/>
            </w:pPr>
            <w:r w:rsidRPr="00AE3A52">
              <w:rPr>
                <w:rFonts w:ascii="Segoe UI Symbol" w:hAnsi="Segoe UI Symbol" w:cs="Segoe UI Symbol"/>
              </w:rPr>
              <w:t>☐</w:t>
            </w:r>
          </w:p>
        </w:tc>
        <w:tc>
          <w:tcPr>
            <w:tcW w:w="0" w:type="auto"/>
            <w:vAlign w:val="center"/>
            <w:hideMark/>
          </w:tcPr>
          <w:p w:rsidR="00AE3A52" w:rsidRPr="00AE3A52" w:rsidRDefault="00AE3A52" w:rsidP="008C0B2B">
            <w:pPr>
              <w:spacing w:after="0" w:line="276" w:lineRule="auto"/>
              <w:jc w:val="both"/>
            </w:pPr>
            <w:r w:rsidRPr="00AE3A52">
              <w:rPr>
                <w:rFonts w:ascii="Segoe UI Symbol" w:hAnsi="Segoe UI Symbol" w:cs="Segoe UI Symbol"/>
              </w:rPr>
              <w:t>☐</w:t>
            </w:r>
          </w:p>
        </w:tc>
        <w:tc>
          <w:tcPr>
            <w:tcW w:w="0" w:type="auto"/>
            <w:vAlign w:val="center"/>
            <w:hideMark/>
          </w:tcPr>
          <w:p w:rsidR="00AE3A52" w:rsidRPr="00AE3A52" w:rsidRDefault="00AE3A52" w:rsidP="008C0B2B">
            <w:pPr>
              <w:spacing w:after="0" w:line="276" w:lineRule="auto"/>
              <w:jc w:val="both"/>
            </w:pPr>
            <w:r w:rsidRPr="00AE3A52">
              <w:rPr>
                <w:rFonts w:ascii="Segoe UI Symbol" w:hAnsi="Segoe UI Symbol" w:cs="Segoe UI Symbol"/>
              </w:rPr>
              <w:t>☐</w:t>
            </w:r>
          </w:p>
        </w:tc>
        <w:tc>
          <w:tcPr>
            <w:tcW w:w="0" w:type="auto"/>
            <w:vAlign w:val="center"/>
            <w:hideMark/>
          </w:tcPr>
          <w:p w:rsidR="00AE3A52" w:rsidRPr="00AE3A52" w:rsidRDefault="00AE3A52" w:rsidP="008C0B2B">
            <w:pPr>
              <w:spacing w:after="0" w:line="276" w:lineRule="auto"/>
              <w:jc w:val="both"/>
            </w:pPr>
            <w:r w:rsidRPr="00AE3A52">
              <w:rPr>
                <w:rFonts w:ascii="Segoe UI Symbol" w:hAnsi="Segoe UI Symbol" w:cs="Segoe UI Symbol"/>
              </w:rPr>
              <w:t>☐</w:t>
            </w:r>
          </w:p>
        </w:tc>
      </w:tr>
      <w:tr w:rsidR="00AE3A52" w:rsidRPr="00AE3A52" w:rsidTr="00AE3A52">
        <w:trPr>
          <w:tblCellSpacing w:w="15" w:type="dxa"/>
        </w:trPr>
        <w:tc>
          <w:tcPr>
            <w:tcW w:w="0" w:type="auto"/>
            <w:vAlign w:val="center"/>
            <w:hideMark/>
          </w:tcPr>
          <w:p w:rsidR="00AE3A52" w:rsidRPr="00AE3A52" w:rsidRDefault="00AE3A52" w:rsidP="008C0B2B">
            <w:pPr>
              <w:spacing w:after="0" w:line="276" w:lineRule="auto"/>
              <w:jc w:val="both"/>
            </w:pPr>
            <w:r w:rsidRPr="00AE3A52">
              <w:t>11</w:t>
            </w:r>
          </w:p>
        </w:tc>
        <w:tc>
          <w:tcPr>
            <w:tcW w:w="0" w:type="auto"/>
            <w:vAlign w:val="center"/>
            <w:hideMark/>
          </w:tcPr>
          <w:p w:rsidR="00AE3A52" w:rsidRPr="00AE3A52" w:rsidRDefault="00AE3A52" w:rsidP="008C0B2B">
            <w:pPr>
              <w:spacing w:after="0" w:line="276" w:lineRule="auto"/>
              <w:jc w:val="both"/>
            </w:pPr>
            <w:r w:rsidRPr="00AE3A52">
              <w:t>Segmentation contributes to better product positioning and pricing strategies.</w:t>
            </w:r>
          </w:p>
        </w:tc>
        <w:tc>
          <w:tcPr>
            <w:tcW w:w="0" w:type="auto"/>
            <w:vAlign w:val="center"/>
            <w:hideMark/>
          </w:tcPr>
          <w:p w:rsidR="00AE3A52" w:rsidRPr="00AE3A52" w:rsidRDefault="00AE3A52" w:rsidP="008C0B2B">
            <w:pPr>
              <w:spacing w:after="0" w:line="276" w:lineRule="auto"/>
              <w:jc w:val="both"/>
            </w:pPr>
            <w:r w:rsidRPr="00AE3A52">
              <w:rPr>
                <w:rFonts w:ascii="Segoe UI Symbol" w:hAnsi="Segoe UI Symbol" w:cs="Segoe UI Symbol"/>
              </w:rPr>
              <w:t>☐</w:t>
            </w:r>
          </w:p>
        </w:tc>
        <w:tc>
          <w:tcPr>
            <w:tcW w:w="0" w:type="auto"/>
            <w:vAlign w:val="center"/>
            <w:hideMark/>
          </w:tcPr>
          <w:p w:rsidR="00AE3A52" w:rsidRPr="00AE3A52" w:rsidRDefault="00AE3A52" w:rsidP="008C0B2B">
            <w:pPr>
              <w:spacing w:after="0" w:line="276" w:lineRule="auto"/>
              <w:jc w:val="both"/>
            </w:pPr>
            <w:r w:rsidRPr="00AE3A52">
              <w:rPr>
                <w:rFonts w:ascii="Segoe UI Symbol" w:hAnsi="Segoe UI Symbol" w:cs="Segoe UI Symbol"/>
              </w:rPr>
              <w:t>☐</w:t>
            </w:r>
          </w:p>
        </w:tc>
        <w:tc>
          <w:tcPr>
            <w:tcW w:w="0" w:type="auto"/>
            <w:vAlign w:val="center"/>
            <w:hideMark/>
          </w:tcPr>
          <w:p w:rsidR="00AE3A52" w:rsidRPr="00AE3A52" w:rsidRDefault="00AE3A52" w:rsidP="008C0B2B">
            <w:pPr>
              <w:spacing w:after="0" w:line="276" w:lineRule="auto"/>
              <w:jc w:val="both"/>
            </w:pPr>
            <w:r w:rsidRPr="00AE3A52">
              <w:rPr>
                <w:rFonts w:ascii="Segoe UI Symbol" w:hAnsi="Segoe UI Symbol" w:cs="Segoe UI Symbol"/>
              </w:rPr>
              <w:t>☐</w:t>
            </w:r>
          </w:p>
        </w:tc>
        <w:tc>
          <w:tcPr>
            <w:tcW w:w="0" w:type="auto"/>
            <w:vAlign w:val="center"/>
            <w:hideMark/>
          </w:tcPr>
          <w:p w:rsidR="00AE3A52" w:rsidRPr="00AE3A52" w:rsidRDefault="00AE3A52" w:rsidP="008C0B2B">
            <w:pPr>
              <w:spacing w:after="0" w:line="276" w:lineRule="auto"/>
              <w:jc w:val="both"/>
            </w:pPr>
            <w:r w:rsidRPr="00AE3A52">
              <w:rPr>
                <w:rFonts w:ascii="Segoe UI Symbol" w:hAnsi="Segoe UI Symbol" w:cs="Segoe UI Symbol"/>
              </w:rPr>
              <w:t>☐</w:t>
            </w:r>
          </w:p>
        </w:tc>
      </w:tr>
    </w:tbl>
    <w:p w:rsidR="00AE3A52" w:rsidRPr="00AE3A52" w:rsidRDefault="00AE1A0D" w:rsidP="008C0B2B">
      <w:pPr>
        <w:spacing w:after="0" w:line="276" w:lineRule="auto"/>
        <w:jc w:val="both"/>
      </w:pPr>
      <w:r>
        <w:pict>
          <v:rect id="_x0000_i1025" style="width:0;height:1.5pt" o:hralign="center" o:hrstd="t" o:hr="t" fillcolor="#a0a0a0" stroked="f"/>
        </w:pict>
      </w:r>
    </w:p>
    <w:p w:rsidR="00AE3A52" w:rsidRPr="00AE3A52" w:rsidRDefault="00AE3A52" w:rsidP="008C0B2B">
      <w:pPr>
        <w:spacing w:after="0" w:line="276" w:lineRule="auto"/>
        <w:jc w:val="both"/>
        <w:rPr>
          <w:b/>
          <w:bCs/>
        </w:rPr>
      </w:pPr>
      <w:r w:rsidRPr="00AE3A52">
        <w:rPr>
          <w:b/>
          <w:bCs/>
        </w:rPr>
        <w:t>SECTION D: Segmentation, Customer Retention, and Revenue Growth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69"/>
        <w:gridCol w:w="6918"/>
        <w:gridCol w:w="387"/>
        <w:gridCol w:w="287"/>
        <w:gridCol w:w="287"/>
        <w:gridCol w:w="402"/>
      </w:tblGrid>
      <w:tr w:rsidR="00AE3A52" w:rsidRPr="00AE3A52" w:rsidTr="00AE3A52">
        <w:trPr>
          <w:tblHeader/>
          <w:tblCellSpacing w:w="15" w:type="dxa"/>
        </w:trPr>
        <w:tc>
          <w:tcPr>
            <w:tcW w:w="0" w:type="auto"/>
            <w:vAlign w:val="center"/>
            <w:hideMark/>
          </w:tcPr>
          <w:p w:rsidR="00AE3A52" w:rsidRPr="00AE3A52" w:rsidRDefault="00AE3A52" w:rsidP="008C0B2B">
            <w:pPr>
              <w:spacing w:after="0" w:line="276" w:lineRule="auto"/>
              <w:jc w:val="both"/>
              <w:rPr>
                <w:b/>
                <w:bCs/>
              </w:rPr>
            </w:pPr>
            <w:r w:rsidRPr="00AE3A52">
              <w:rPr>
                <w:b/>
                <w:bCs/>
              </w:rPr>
              <w:t>S/N</w:t>
            </w:r>
          </w:p>
        </w:tc>
        <w:tc>
          <w:tcPr>
            <w:tcW w:w="0" w:type="auto"/>
            <w:vAlign w:val="center"/>
            <w:hideMark/>
          </w:tcPr>
          <w:p w:rsidR="00AE3A52" w:rsidRPr="00AE3A52" w:rsidRDefault="00AE3A52" w:rsidP="008C0B2B">
            <w:pPr>
              <w:spacing w:after="0" w:line="276" w:lineRule="auto"/>
              <w:jc w:val="both"/>
              <w:rPr>
                <w:b/>
                <w:bCs/>
              </w:rPr>
            </w:pPr>
            <w:r w:rsidRPr="00AE3A52">
              <w:rPr>
                <w:b/>
                <w:bCs/>
              </w:rPr>
              <w:t>Statement</w:t>
            </w:r>
          </w:p>
        </w:tc>
        <w:tc>
          <w:tcPr>
            <w:tcW w:w="0" w:type="auto"/>
            <w:vAlign w:val="center"/>
            <w:hideMark/>
          </w:tcPr>
          <w:p w:rsidR="00AE3A52" w:rsidRPr="00AE3A52" w:rsidRDefault="00AE3A52" w:rsidP="008C0B2B">
            <w:pPr>
              <w:spacing w:after="0" w:line="276" w:lineRule="auto"/>
              <w:jc w:val="both"/>
              <w:rPr>
                <w:b/>
                <w:bCs/>
              </w:rPr>
            </w:pPr>
            <w:r w:rsidRPr="00AE3A52">
              <w:rPr>
                <w:b/>
                <w:bCs/>
              </w:rPr>
              <w:t>SA</w:t>
            </w:r>
          </w:p>
        </w:tc>
        <w:tc>
          <w:tcPr>
            <w:tcW w:w="0" w:type="auto"/>
            <w:vAlign w:val="center"/>
            <w:hideMark/>
          </w:tcPr>
          <w:p w:rsidR="00AE3A52" w:rsidRPr="00AE3A52" w:rsidRDefault="00AE3A52" w:rsidP="008C0B2B">
            <w:pPr>
              <w:spacing w:after="0" w:line="276" w:lineRule="auto"/>
              <w:jc w:val="both"/>
              <w:rPr>
                <w:b/>
                <w:bCs/>
              </w:rPr>
            </w:pPr>
            <w:r w:rsidRPr="00AE3A52">
              <w:rPr>
                <w:b/>
                <w:bCs/>
              </w:rPr>
              <w:t>A</w:t>
            </w:r>
          </w:p>
        </w:tc>
        <w:tc>
          <w:tcPr>
            <w:tcW w:w="0" w:type="auto"/>
            <w:vAlign w:val="center"/>
            <w:hideMark/>
          </w:tcPr>
          <w:p w:rsidR="00AE3A52" w:rsidRPr="00AE3A52" w:rsidRDefault="00AE3A52" w:rsidP="008C0B2B">
            <w:pPr>
              <w:spacing w:after="0" w:line="276" w:lineRule="auto"/>
              <w:jc w:val="both"/>
              <w:rPr>
                <w:b/>
                <w:bCs/>
              </w:rPr>
            </w:pPr>
            <w:r w:rsidRPr="00AE3A52">
              <w:rPr>
                <w:b/>
                <w:bCs/>
              </w:rPr>
              <w:t>D</w:t>
            </w:r>
          </w:p>
        </w:tc>
        <w:tc>
          <w:tcPr>
            <w:tcW w:w="0" w:type="auto"/>
            <w:vAlign w:val="center"/>
            <w:hideMark/>
          </w:tcPr>
          <w:p w:rsidR="00AE3A52" w:rsidRPr="00AE3A52" w:rsidRDefault="00AE3A52" w:rsidP="008C0B2B">
            <w:pPr>
              <w:spacing w:after="0" w:line="276" w:lineRule="auto"/>
              <w:jc w:val="both"/>
              <w:rPr>
                <w:b/>
                <w:bCs/>
              </w:rPr>
            </w:pPr>
            <w:r w:rsidRPr="00AE3A52">
              <w:rPr>
                <w:b/>
                <w:bCs/>
              </w:rPr>
              <w:t>SD</w:t>
            </w:r>
          </w:p>
        </w:tc>
      </w:tr>
      <w:tr w:rsidR="00AE3A52" w:rsidRPr="00AE3A52" w:rsidTr="00AE3A52">
        <w:trPr>
          <w:tblCellSpacing w:w="15" w:type="dxa"/>
        </w:trPr>
        <w:tc>
          <w:tcPr>
            <w:tcW w:w="0" w:type="auto"/>
            <w:vAlign w:val="center"/>
            <w:hideMark/>
          </w:tcPr>
          <w:p w:rsidR="00AE3A52" w:rsidRPr="00AE3A52" w:rsidRDefault="00AE3A52" w:rsidP="008C0B2B">
            <w:pPr>
              <w:spacing w:after="0" w:line="276" w:lineRule="auto"/>
              <w:jc w:val="both"/>
            </w:pPr>
            <w:r w:rsidRPr="00AE3A52">
              <w:t>12</w:t>
            </w:r>
          </w:p>
        </w:tc>
        <w:tc>
          <w:tcPr>
            <w:tcW w:w="0" w:type="auto"/>
            <w:vAlign w:val="center"/>
            <w:hideMark/>
          </w:tcPr>
          <w:p w:rsidR="00AE3A52" w:rsidRPr="00AE3A52" w:rsidRDefault="00AE3A52" w:rsidP="008C0B2B">
            <w:pPr>
              <w:spacing w:after="0" w:line="276" w:lineRule="auto"/>
              <w:jc w:val="both"/>
            </w:pPr>
            <w:r w:rsidRPr="00AE3A52">
              <w:t>Lubcon’s segmentation approach helps to retain loyal customers.</w:t>
            </w:r>
          </w:p>
        </w:tc>
        <w:tc>
          <w:tcPr>
            <w:tcW w:w="0" w:type="auto"/>
            <w:vAlign w:val="center"/>
            <w:hideMark/>
          </w:tcPr>
          <w:p w:rsidR="00AE3A52" w:rsidRPr="00AE3A52" w:rsidRDefault="00AE3A52" w:rsidP="008C0B2B">
            <w:pPr>
              <w:spacing w:after="0" w:line="276" w:lineRule="auto"/>
              <w:jc w:val="both"/>
            </w:pPr>
            <w:r w:rsidRPr="00AE3A52">
              <w:rPr>
                <w:rFonts w:ascii="Segoe UI Symbol" w:hAnsi="Segoe UI Symbol" w:cs="Segoe UI Symbol"/>
              </w:rPr>
              <w:t>☐</w:t>
            </w:r>
          </w:p>
        </w:tc>
        <w:tc>
          <w:tcPr>
            <w:tcW w:w="0" w:type="auto"/>
            <w:vAlign w:val="center"/>
            <w:hideMark/>
          </w:tcPr>
          <w:p w:rsidR="00AE3A52" w:rsidRPr="00AE3A52" w:rsidRDefault="00AE3A52" w:rsidP="008C0B2B">
            <w:pPr>
              <w:spacing w:after="0" w:line="276" w:lineRule="auto"/>
              <w:jc w:val="both"/>
            </w:pPr>
            <w:r w:rsidRPr="00AE3A52">
              <w:rPr>
                <w:rFonts w:ascii="Segoe UI Symbol" w:hAnsi="Segoe UI Symbol" w:cs="Segoe UI Symbol"/>
              </w:rPr>
              <w:t>☐</w:t>
            </w:r>
          </w:p>
        </w:tc>
        <w:tc>
          <w:tcPr>
            <w:tcW w:w="0" w:type="auto"/>
            <w:vAlign w:val="center"/>
            <w:hideMark/>
          </w:tcPr>
          <w:p w:rsidR="00AE3A52" w:rsidRPr="00AE3A52" w:rsidRDefault="00AE3A52" w:rsidP="008C0B2B">
            <w:pPr>
              <w:spacing w:after="0" w:line="276" w:lineRule="auto"/>
              <w:jc w:val="both"/>
            </w:pPr>
            <w:r w:rsidRPr="00AE3A52">
              <w:rPr>
                <w:rFonts w:ascii="Segoe UI Symbol" w:hAnsi="Segoe UI Symbol" w:cs="Segoe UI Symbol"/>
              </w:rPr>
              <w:t>☐</w:t>
            </w:r>
          </w:p>
        </w:tc>
        <w:tc>
          <w:tcPr>
            <w:tcW w:w="0" w:type="auto"/>
            <w:vAlign w:val="center"/>
            <w:hideMark/>
          </w:tcPr>
          <w:p w:rsidR="00AE3A52" w:rsidRPr="00AE3A52" w:rsidRDefault="00AE3A52" w:rsidP="008C0B2B">
            <w:pPr>
              <w:spacing w:after="0" w:line="276" w:lineRule="auto"/>
              <w:jc w:val="both"/>
            </w:pPr>
            <w:r w:rsidRPr="00AE3A52">
              <w:rPr>
                <w:rFonts w:ascii="Segoe UI Symbol" w:hAnsi="Segoe UI Symbol" w:cs="Segoe UI Symbol"/>
              </w:rPr>
              <w:t>☐</w:t>
            </w:r>
          </w:p>
        </w:tc>
      </w:tr>
      <w:tr w:rsidR="00AE3A52" w:rsidRPr="00AE3A52" w:rsidTr="00AE3A52">
        <w:trPr>
          <w:tblCellSpacing w:w="15" w:type="dxa"/>
        </w:trPr>
        <w:tc>
          <w:tcPr>
            <w:tcW w:w="0" w:type="auto"/>
            <w:vAlign w:val="center"/>
            <w:hideMark/>
          </w:tcPr>
          <w:p w:rsidR="00AE3A52" w:rsidRPr="00AE3A52" w:rsidRDefault="00AE3A52" w:rsidP="008C0B2B">
            <w:pPr>
              <w:spacing w:after="0" w:line="276" w:lineRule="auto"/>
              <w:jc w:val="both"/>
            </w:pPr>
            <w:r w:rsidRPr="00AE3A52">
              <w:t>13</w:t>
            </w:r>
          </w:p>
        </w:tc>
        <w:tc>
          <w:tcPr>
            <w:tcW w:w="0" w:type="auto"/>
            <w:vAlign w:val="center"/>
            <w:hideMark/>
          </w:tcPr>
          <w:p w:rsidR="00AE3A52" w:rsidRPr="00AE3A52" w:rsidRDefault="00AE3A52" w:rsidP="008C0B2B">
            <w:pPr>
              <w:spacing w:after="0" w:line="276" w:lineRule="auto"/>
              <w:jc w:val="both"/>
            </w:pPr>
            <w:r w:rsidRPr="00AE3A52">
              <w:t>Segmentation strategies are linked to measurable customer satisfaction improvements.</w:t>
            </w:r>
          </w:p>
        </w:tc>
        <w:tc>
          <w:tcPr>
            <w:tcW w:w="0" w:type="auto"/>
            <w:vAlign w:val="center"/>
            <w:hideMark/>
          </w:tcPr>
          <w:p w:rsidR="00AE3A52" w:rsidRPr="00AE3A52" w:rsidRDefault="00AE3A52" w:rsidP="008C0B2B">
            <w:pPr>
              <w:spacing w:after="0" w:line="276" w:lineRule="auto"/>
              <w:jc w:val="both"/>
            </w:pPr>
            <w:r w:rsidRPr="00AE3A52">
              <w:rPr>
                <w:rFonts w:ascii="Segoe UI Symbol" w:hAnsi="Segoe UI Symbol" w:cs="Segoe UI Symbol"/>
              </w:rPr>
              <w:t>☐</w:t>
            </w:r>
          </w:p>
        </w:tc>
        <w:tc>
          <w:tcPr>
            <w:tcW w:w="0" w:type="auto"/>
            <w:vAlign w:val="center"/>
            <w:hideMark/>
          </w:tcPr>
          <w:p w:rsidR="00AE3A52" w:rsidRPr="00AE3A52" w:rsidRDefault="00AE3A52" w:rsidP="008C0B2B">
            <w:pPr>
              <w:spacing w:after="0" w:line="276" w:lineRule="auto"/>
              <w:jc w:val="both"/>
            </w:pPr>
            <w:r w:rsidRPr="00AE3A52">
              <w:rPr>
                <w:rFonts w:ascii="Segoe UI Symbol" w:hAnsi="Segoe UI Symbol" w:cs="Segoe UI Symbol"/>
              </w:rPr>
              <w:t>☐</w:t>
            </w:r>
          </w:p>
        </w:tc>
        <w:tc>
          <w:tcPr>
            <w:tcW w:w="0" w:type="auto"/>
            <w:vAlign w:val="center"/>
            <w:hideMark/>
          </w:tcPr>
          <w:p w:rsidR="00AE3A52" w:rsidRPr="00AE3A52" w:rsidRDefault="00AE3A52" w:rsidP="008C0B2B">
            <w:pPr>
              <w:spacing w:after="0" w:line="276" w:lineRule="auto"/>
              <w:jc w:val="both"/>
            </w:pPr>
            <w:r w:rsidRPr="00AE3A52">
              <w:rPr>
                <w:rFonts w:ascii="Segoe UI Symbol" w:hAnsi="Segoe UI Symbol" w:cs="Segoe UI Symbol"/>
              </w:rPr>
              <w:t>☐</w:t>
            </w:r>
          </w:p>
        </w:tc>
        <w:tc>
          <w:tcPr>
            <w:tcW w:w="0" w:type="auto"/>
            <w:vAlign w:val="center"/>
            <w:hideMark/>
          </w:tcPr>
          <w:p w:rsidR="00AE3A52" w:rsidRPr="00AE3A52" w:rsidRDefault="00AE3A52" w:rsidP="008C0B2B">
            <w:pPr>
              <w:spacing w:after="0" w:line="276" w:lineRule="auto"/>
              <w:jc w:val="both"/>
            </w:pPr>
            <w:r w:rsidRPr="00AE3A52">
              <w:rPr>
                <w:rFonts w:ascii="Segoe UI Symbol" w:hAnsi="Segoe UI Symbol" w:cs="Segoe UI Symbol"/>
              </w:rPr>
              <w:t>☐</w:t>
            </w:r>
          </w:p>
        </w:tc>
      </w:tr>
      <w:tr w:rsidR="00AE3A52" w:rsidRPr="00AE3A52" w:rsidTr="00AE3A52">
        <w:trPr>
          <w:tblCellSpacing w:w="15" w:type="dxa"/>
        </w:trPr>
        <w:tc>
          <w:tcPr>
            <w:tcW w:w="0" w:type="auto"/>
            <w:vAlign w:val="center"/>
            <w:hideMark/>
          </w:tcPr>
          <w:p w:rsidR="00AE3A52" w:rsidRPr="00AE3A52" w:rsidRDefault="00AE3A52" w:rsidP="008C0B2B">
            <w:pPr>
              <w:spacing w:after="0" w:line="276" w:lineRule="auto"/>
              <w:jc w:val="both"/>
            </w:pPr>
            <w:r w:rsidRPr="00AE3A52">
              <w:t>14</w:t>
            </w:r>
          </w:p>
        </w:tc>
        <w:tc>
          <w:tcPr>
            <w:tcW w:w="0" w:type="auto"/>
            <w:vAlign w:val="center"/>
            <w:hideMark/>
          </w:tcPr>
          <w:p w:rsidR="00AE3A52" w:rsidRPr="00AE3A52" w:rsidRDefault="00AE3A52" w:rsidP="008C0B2B">
            <w:pPr>
              <w:spacing w:after="0" w:line="276" w:lineRule="auto"/>
              <w:jc w:val="both"/>
            </w:pPr>
            <w:r w:rsidRPr="00AE3A52">
              <w:t>The use of segmentation has positively impacted long-term revenue growth.</w:t>
            </w:r>
          </w:p>
        </w:tc>
        <w:tc>
          <w:tcPr>
            <w:tcW w:w="0" w:type="auto"/>
            <w:vAlign w:val="center"/>
            <w:hideMark/>
          </w:tcPr>
          <w:p w:rsidR="00AE3A52" w:rsidRPr="00AE3A52" w:rsidRDefault="00AE3A52" w:rsidP="008C0B2B">
            <w:pPr>
              <w:spacing w:after="0" w:line="276" w:lineRule="auto"/>
              <w:jc w:val="both"/>
            </w:pPr>
            <w:r w:rsidRPr="00AE3A52">
              <w:rPr>
                <w:rFonts w:ascii="Segoe UI Symbol" w:hAnsi="Segoe UI Symbol" w:cs="Segoe UI Symbol"/>
              </w:rPr>
              <w:t>☐</w:t>
            </w:r>
          </w:p>
        </w:tc>
        <w:tc>
          <w:tcPr>
            <w:tcW w:w="0" w:type="auto"/>
            <w:vAlign w:val="center"/>
            <w:hideMark/>
          </w:tcPr>
          <w:p w:rsidR="00AE3A52" w:rsidRPr="00AE3A52" w:rsidRDefault="00AE3A52" w:rsidP="008C0B2B">
            <w:pPr>
              <w:spacing w:after="0" w:line="276" w:lineRule="auto"/>
              <w:jc w:val="both"/>
            </w:pPr>
            <w:r w:rsidRPr="00AE3A52">
              <w:rPr>
                <w:rFonts w:ascii="Segoe UI Symbol" w:hAnsi="Segoe UI Symbol" w:cs="Segoe UI Symbol"/>
              </w:rPr>
              <w:t>☐</w:t>
            </w:r>
          </w:p>
        </w:tc>
        <w:tc>
          <w:tcPr>
            <w:tcW w:w="0" w:type="auto"/>
            <w:vAlign w:val="center"/>
            <w:hideMark/>
          </w:tcPr>
          <w:p w:rsidR="00AE3A52" w:rsidRPr="00AE3A52" w:rsidRDefault="00AE3A52" w:rsidP="008C0B2B">
            <w:pPr>
              <w:spacing w:after="0" w:line="276" w:lineRule="auto"/>
              <w:jc w:val="both"/>
            </w:pPr>
            <w:r w:rsidRPr="00AE3A52">
              <w:rPr>
                <w:rFonts w:ascii="Segoe UI Symbol" w:hAnsi="Segoe UI Symbol" w:cs="Segoe UI Symbol"/>
              </w:rPr>
              <w:t>☐</w:t>
            </w:r>
          </w:p>
        </w:tc>
        <w:tc>
          <w:tcPr>
            <w:tcW w:w="0" w:type="auto"/>
            <w:vAlign w:val="center"/>
            <w:hideMark/>
          </w:tcPr>
          <w:p w:rsidR="00AE3A52" w:rsidRPr="00AE3A52" w:rsidRDefault="00AE3A52" w:rsidP="008C0B2B">
            <w:pPr>
              <w:spacing w:after="0" w:line="276" w:lineRule="auto"/>
              <w:jc w:val="both"/>
            </w:pPr>
            <w:r w:rsidRPr="00AE3A52">
              <w:rPr>
                <w:rFonts w:ascii="Segoe UI Symbol" w:hAnsi="Segoe UI Symbol" w:cs="Segoe UI Symbol"/>
              </w:rPr>
              <w:t>☐</w:t>
            </w:r>
          </w:p>
        </w:tc>
      </w:tr>
      <w:tr w:rsidR="00AE3A52" w:rsidRPr="00AE3A52" w:rsidTr="00AE3A52">
        <w:trPr>
          <w:tblCellSpacing w:w="15" w:type="dxa"/>
        </w:trPr>
        <w:tc>
          <w:tcPr>
            <w:tcW w:w="0" w:type="auto"/>
            <w:vAlign w:val="center"/>
            <w:hideMark/>
          </w:tcPr>
          <w:p w:rsidR="00AE3A52" w:rsidRPr="00AE3A52" w:rsidRDefault="00AE3A52" w:rsidP="008C0B2B">
            <w:pPr>
              <w:spacing w:after="0" w:line="276" w:lineRule="auto"/>
              <w:jc w:val="both"/>
            </w:pPr>
            <w:r w:rsidRPr="00AE3A52">
              <w:t>15</w:t>
            </w:r>
          </w:p>
        </w:tc>
        <w:tc>
          <w:tcPr>
            <w:tcW w:w="0" w:type="auto"/>
            <w:vAlign w:val="center"/>
            <w:hideMark/>
          </w:tcPr>
          <w:p w:rsidR="00AE3A52" w:rsidRPr="00AE3A52" w:rsidRDefault="00AE3A52" w:rsidP="008C0B2B">
            <w:pPr>
              <w:spacing w:after="0" w:line="276" w:lineRule="auto"/>
              <w:jc w:val="both"/>
            </w:pPr>
            <w:r w:rsidRPr="00AE3A52">
              <w:t>Customer retention strategies are aligned with market segmentation insights.</w:t>
            </w:r>
          </w:p>
        </w:tc>
        <w:tc>
          <w:tcPr>
            <w:tcW w:w="0" w:type="auto"/>
            <w:vAlign w:val="center"/>
            <w:hideMark/>
          </w:tcPr>
          <w:p w:rsidR="00AE3A52" w:rsidRPr="00AE3A52" w:rsidRDefault="00AE3A52" w:rsidP="008C0B2B">
            <w:pPr>
              <w:spacing w:after="0" w:line="276" w:lineRule="auto"/>
              <w:jc w:val="both"/>
            </w:pPr>
            <w:r w:rsidRPr="00AE3A52">
              <w:rPr>
                <w:rFonts w:ascii="Segoe UI Symbol" w:hAnsi="Segoe UI Symbol" w:cs="Segoe UI Symbol"/>
              </w:rPr>
              <w:t>☐</w:t>
            </w:r>
          </w:p>
        </w:tc>
        <w:tc>
          <w:tcPr>
            <w:tcW w:w="0" w:type="auto"/>
            <w:vAlign w:val="center"/>
            <w:hideMark/>
          </w:tcPr>
          <w:p w:rsidR="00AE3A52" w:rsidRPr="00AE3A52" w:rsidRDefault="00AE3A52" w:rsidP="008C0B2B">
            <w:pPr>
              <w:spacing w:after="0" w:line="276" w:lineRule="auto"/>
              <w:jc w:val="both"/>
            </w:pPr>
            <w:r w:rsidRPr="00AE3A52">
              <w:rPr>
                <w:rFonts w:ascii="Segoe UI Symbol" w:hAnsi="Segoe UI Symbol" w:cs="Segoe UI Symbol"/>
              </w:rPr>
              <w:t>☐</w:t>
            </w:r>
          </w:p>
        </w:tc>
        <w:tc>
          <w:tcPr>
            <w:tcW w:w="0" w:type="auto"/>
            <w:vAlign w:val="center"/>
            <w:hideMark/>
          </w:tcPr>
          <w:p w:rsidR="00AE3A52" w:rsidRPr="00AE3A52" w:rsidRDefault="00AE3A52" w:rsidP="008C0B2B">
            <w:pPr>
              <w:spacing w:after="0" w:line="276" w:lineRule="auto"/>
              <w:jc w:val="both"/>
            </w:pPr>
            <w:r w:rsidRPr="00AE3A52">
              <w:rPr>
                <w:rFonts w:ascii="Segoe UI Symbol" w:hAnsi="Segoe UI Symbol" w:cs="Segoe UI Symbol"/>
              </w:rPr>
              <w:t>☐</w:t>
            </w:r>
          </w:p>
        </w:tc>
        <w:tc>
          <w:tcPr>
            <w:tcW w:w="0" w:type="auto"/>
            <w:vAlign w:val="center"/>
            <w:hideMark/>
          </w:tcPr>
          <w:p w:rsidR="00AE3A52" w:rsidRPr="00AE3A52" w:rsidRDefault="00AE3A52" w:rsidP="008C0B2B">
            <w:pPr>
              <w:spacing w:after="0" w:line="276" w:lineRule="auto"/>
              <w:jc w:val="both"/>
            </w:pPr>
            <w:r w:rsidRPr="00AE3A52">
              <w:rPr>
                <w:rFonts w:ascii="Segoe UI Symbol" w:hAnsi="Segoe UI Symbol" w:cs="Segoe UI Symbol"/>
              </w:rPr>
              <w:t>☐</w:t>
            </w:r>
          </w:p>
        </w:tc>
      </w:tr>
      <w:tr w:rsidR="00AE3A52" w:rsidRPr="00AE3A52" w:rsidTr="00AE3A52">
        <w:trPr>
          <w:tblCellSpacing w:w="15" w:type="dxa"/>
        </w:trPr>
        <w:tc>
          <w:tcPr>
            <w:tcW w:w="0" w:type="auto"/>
            <w:vAlign w:val="center"/>
            <w:hideMark/>
          </w:tcPr>
          <w:p w:rsidR="00AE3A52" w:rsidRPr="00AE3A52" w:rsidRDefault="00AE3A52" w:rsidP="008C0B2B">
            <w:pPr>
              <w:spacing w:after="0" w:line="276" w:lineRule="auto"/>
              <w:jc w:val="both"/>
            </w:pPr>
            <w:r w:rsidRPr="00AE3A52">
              <w:t>16</w:t>
            </w:r>
          </w:p>
        </w:tc>
        <w:tc>
          <w:tcPr>
            <w:tcW w:w="0" w:type="auto"/>
            <w:vAlign w:val="center"/>
            <w:hideMark/>
          </w:tcPr>
          <w:p w:rsidR="00AE3A52" w:rsidRPr="00AE3A52" w:rsidRDefault="00AE3A52" w:rsidP="008C0B2B">
            <w:pPr>
              <w:spacing w:after="0" w:line="276" w:lineRule="auto"/>
              <w:jc w:val="both"/>
            </w:pPr>
            <w:r w:rsidRPr="00AE3A52">
              <w:t>Segmentation allows Lubcon to better respond to evolving customer needs and behavior.</w:t>
            </w:r>
          </w:p>
        </w:tc>
        <w:tc>
          <w:tcPr>
            <w:tcW w:w="0" w:type="auto"/>
            <w:vAlign w:val="center"/>
            <w:hideMark/>
          </w:tcPr>
          <w:p w:rsidR="00AE3A52" w:rsidRPr="00AE3A52" w:rsidRDefault="00AE3A52" w:rsidP="008C0B2B">
            <w:pPr>
              <w:spacing w:after="0" w:line="276" w:lineRule="auto"/>
              <w:jc w:val="both"/>
            </w:pPr>
            <w:r w:rsidRPr="00AE3A52">
              <w:rPr>
                <w:rFonts w:ascii="Segoe UI Symbol" w:hAnsi="Segoe UI Symbol" w:cs="Segoe UI Symbol"/>
              </w:rPr>
              <w:t>☐</w:t>
            </w:r>
          </w:p>
        </w:tc>
        <w:tc>
          <w:tcPr>
            <w:tcW w:w="0" w:type="auto"/>
            <w:vAlign w:val="center"/>
            <w:hideMark/>
          </w:tcPr>
          <w:p w:rsidR="00AE3A52" w:rsidRPr="00AE3A52" w:rsidRDefault="00AE3A52" w:rsidP="008C0B2B">
            <w:pPr>
              <w:spacing w:after="0" w:line="276" w:lineRule="auto"/>
              <w:jc w:val="both"/>
            </w:pPr>
            <w:r w:rsidRPr="00AE3A52">
              <w:rPr>
                <w:rFonts w:ascii="Segoe UI Symbol" w:hAnsi="Segoe UI Symbol" w:cs="Segoe UI Symbol"/>
              </w:rPr>
              <w:t>☐</w:t>
            </w:r>
          </w:p>
        </w:tc>
        <w:tc>
          <w:tcPr>
            <w:tcW w:w="0" w:type="auto"/>
            <w:vAlign w:val="center"/>
            <w:hideMark/>
          </w:tcPr>
          <w:p w:rsidR="00AE3A52" w:rsidRPr="00AE3A52" w:rsidRDefault="00AE3A52" w:rsidP="008C0B2B">
            <w:pPr>
              <w:spacing w:after="0" w:line="276" w:lineRule="auto"/>
              <w:jc w:val="both"/>
            </w:pPr>
            <w:r w:rsidRPr="00AE3A52">
              <w:rPr>
                <w:rFonts w:ascii="Segoe UI Symbol" w:hAnsi="Segoe UI Symbol" w:cs="Segoe UI Symbol"/>
              </w:rPr>
              <w:t>☐</w:t>
            </w:r>
          </w:p>
        </w:tc>
        <w:tc>
          <w:tcPr>
            <w:tcW w:w="0" w:type="auto"/>
            <w:vAlign w:val="center"/>
            <w:hideMark/>
          </w:tcPr>
          <w:p w:rsidR="00AE3A52" w:rsidRPr="00AE3A52" w:rsidRDefault="00AE3A52" w:rsidP="008C0B2B">
            <w:pPr>
              <w:spacing w:after="0" w:line="276" w:lineRule="auto"/>
              <w:jc w:val="both"/>
            </w:pPr>
            <w:r w:rsidRPr="00AE3A52">
              <w:rPr>
                <w:rFonts w:ascii="Segoe UI Symbol" w:hAnsi="Segoe UI Symbol" w:cs="Segoe UI Symbol"/>
              </w:rPr>
              <w:t>☐</w:t>
            </w:r>
          </w:p>
        </w:tc>
      </w:tr>
    </w:tbl>
    <w:p w:rsidR="00531945" w:rsidRDefault="00531945" w:rsidP="008C0B2B">
      <w:pPr>
        <w:spacing w:after="0" w:line="276" w:lineRule="auto"/>
        <w:jc w:val="both"/>
      </w:pPr>
    </w:p>
    <w:sectPr w:rsidR="00531945" w:rsidSect="00EC1F4E">
      <w:footerReference w:type="default" r:id="rId8"/>
      <w:pgSz w:w="11520" w:h="14400"/>
      <w:pgMar w:top="144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7D2C" w:rsidRDefault="00417D2C" w:rsidP="008C0B2B">
      <w:pPr>
        <w:spacing w:after="0" w:line="240" w:lineRule="auto"/>
      </w:pPr>
      <w:r>
        <w:separator/>
      </w:r>
    </w:p>
  </w:endnote>
  <w:endnote w:type="continuationSeparator" w:id="1">
    <w:p w:rsidR="00417D2C" w:rsidRDefault="00417D2C" w:rsidP="008C0B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erlin Sans FB Demi">
    <w:panose1 w:val="020E0802020502020306"/>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04C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5923"/>
      <w:docPartObj>
        <w:docPartGallery w:val="Page Numbers (Bottom of Page)"/>
        <w:docPartUnique/>
      </w:docPartObj>
    </w:sdtPr>
    <w:sdtContent>
      <w:p w:rsidR="00EC1F4E" w:rsidRDefault="00AE1A0D">
        <w:pPr>
          <w:pStyle w:val="Footer"/>
          <w:jc w:val="center"/>
        </w:pPr>
        <w:fldSimple w:instr=" PAGE   \* MERGEFORMAT ">
          <w:r w:rsidR="00AC68BB">
            <w:rPr>
              <w:noProof/>
            </w:rPr>
            <w:t>2</w:t>
          </w:r>
        </w:fldSimple>
      </w:p>
    </w:sdtContent>
  </w:sdt>
  <w:p w:rsidR="00EC1F4E" w:rsidRDefault="00EC1F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7D2C" w:rsidRDefault="00417D2C" w:rsidP="008C0B2B">
      <w:pPr>
        <w:spacing w:after="0" w:line="240" w:lineRule="auto"/>
      </w:pPr>
      <w:r>
        <w:separator/>
      </w:r>
    </w:p>
  </w:footnote>
  <w:footnote w:type="continuationSeparator" w:id="1">
    <w:p w:rsidR="00417D2C" w:rsidRDefault="00417D2C" w:rsidP="008C0B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A7ABC"/>
    <w:multiLevelType w:val="multilevel"/>
    <w:tmpl w:val="A6D01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EA1329"/>
    <w:multiLevelType w:val="multilevel"/>
    <w:tmpl w:val="6BBA4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CAD0881"/>
    <w:multiLevelType w:val="multilevel"/>
    <w:tmpl w:val="C32C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EE65B9"/>
    <w:multiLevelType w:val="multilevel"/>
    <w:tmpl w:val="8800D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90E26"/>
    <w:rsid w:val="0000440C"/>
    <w:rsid w:val="00090E26"/>
    <w:rsid w:val="000C0BFD"/>
    <w:rsid w:val="002036E7"/>
    <w:rsid w:val="00232F35"/>
    <w:rsid w:val="00256E50"/>
    <w:rsid w:val="003961FF"/>
    <w:rsid w:val="00397E9C"/>
    <w:rsid w:val="004126C5"/>
    <w:rsid w:val="00414EF3"/>
    <w:rsid w:val="00417D2C"/>
    <w:rsid w:val="004A027E"/>
    <w:rsid w:val="004A6F57"/>
    <w:rsid w:val="004D5FD5"/>
    <w:rsid w:val="00531945"/>
    <w:rsid w:val="00542F84"/>
    <w:rsid w:val="005C72C9"/>
    <w:rsid w:val="007C33F1"/>
    <w:rsid w:val="007C3A6F"/>
    <w:rsid w:val="008C0B2B"/>
    <w:rsid w:val="00937DCF"/>
    <w:rsid w:val="00AC68BB"/>
    <w:rsid w:val="00AE1A0D"/>
    <w:rsid w:val="00AE3A52"/>
    <w:rsid w:val="00AF037C"/>
    <w:rsid w:val="00B16BC0"/>
    <w:rsid w:val="00B84444"/>
    <w:rsid w:val="00BC4BFB"/>
    <w:rsid w:val="00BF5428"/>
    <w:rsid w:val="00CF5FE9"/>
    <w:rsid w:val="00EC1F4E"/>
    <w:rsid w:val="00FC2C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_x0000_s1038"/>
        <o:r id="V:Rule2" type="connector" idref="#_x0000_s1037"/>
        <o:r id="V:Rule3" type="connector" idref="#_x0000_s1034"/>
        <o:r id="V:Rule4" type="connector" idref="#_x0000_s1035"/>
        <o:r id="V:Rule5" type="connector" idref="#_x0000_s1029"/>
        <o:r id="V:Rule6" type="connector" idref="#_x0000_s1028"/>
        <o:r id="V:Rule7" type="connector" idref="#_x0000_s1031"/>
        <o:r id="V:Rule8"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2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4444"/>
    <w:pPr>
      <w:spacing w:before="100" w:beforeAutospacing="1" w:after="100" w:afterAutospacing="1" w:line="240" w:lineRule="auto"/>
    </w:pPr>
    <w:rPr>
      <w:rFonts w:eastAsia="Times New Roman"/>
    </w:rPr>
  </w:style>
  <w:style w:type="paragraph" w:styleId="Header">
    <w:name w:val="header"/>
    <w:basedOn w:val="Normal"/>
    <w:link w:val="HeaderChar"/>
    <w:uiPriority w:val="99"/>
    <w:semiHidden/>
    <w:unhideWhenUsed/>
    <w:rsid w:val="008C0B2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C0B2B"/>
  </w:style>
  <w:style w:type="paragraph" w:styleId="Footer">
    <w:name w:val="footer"/>
    <w:basedOn w:val="Normal"/>
    <w:link w:val="FooterChar"/>
    <w:uiPriority w:val="99"/>
    <w:unhideWhenUsed/>
    <w:rsid w:val="008C0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B2B"/>
  </w:style>
</w:styles>
</file>

<file path=word/webSettings.xml><?xml version="1.0" encoding="utf-8"?>
<w:webSettings xmlns:r="http://schemas.openxmlformats.org/officeDocument/2006/relationships" xmlns:w="http://schemas.openxmlformats.org/wordprocessingml/2006/main">
  <w:divs>
    <w:div w:id="139886587">
      <w:bodyDiv w:val="1"/>
      <w:marLeft w:val="0"/>
      <w:marRight w:val="0"/>
      <w:marTop w:val="0"/>
      <w:marBottom w:val="0"/>
      <w:divBdr>
        <w:top w:val="none" w:sz="0" w:space="0" w:color="auto"/>
        <w:left w:val="none" w:sz="0" w:space="0" w:color="auto"/>
        <w:bottom w:val="none" w:sz="0" w:space="0" w:color="auto"/>
        <w:right w:val="none" w:sz="0" w:space="0" w:color="auto"/>
      </w:divBdr>
    </w:div>
    <w:div w:id="168957041">
      <w:bodyDiv w:val="1"/>
      <w:marLeft w:val="0"/>
      <w:marRight w:val="0"/>
      <w:marTop w:val="0"/>
      <w:marBottom w:val="0"/>
      <w:divBdr>
        <w:top w:val="none" w:sz="0" w:space="0" w:color="auto"/>
        <w:left w:val="none" w:sz="0" w:space="0" w:color="auto"/>
        <w:bottom w:val="none" w:sz="0" w:space="0" w:color="auto"/>
        <w:right w:val="none" w:sz="0" w:space="0" w:color="auto"/>
      </w:divBdr>
    </w:div>
    <w:div w:id="191262323">
      <w:bodyDiv w:val="1"/>
      <w:marLeft w:val="0"/>
      <w:marRight w:val="0"/>
      <w:marTop w:val="0"/>
      <w:marBottom w:val="0"/>
      <w:divBdr>
        <w:top w:val="none" w:sz="0" w:space="0" w:color="auto"/>
        <w:left w:val="none" w:sz="0" w:space="0" w:color="auto"/>
        <w:bottom w:val="none" w:sz="0" w:space="0" w:color="auto"/>
        <w:right w:val="none" w:sz="0" w:space="0" w:color="auto"/>
      </w:divBdr>
    </w:div>
    <w:div w:id="214127978">
      <w:bodyDiv w:val="1"/>
      <w:marLeft w:val="0"/>
      <w:marRight w:val="0"/>
      <w:marTop w:val="0"/>
      <w:marBottom w:val="0"/>
      <w:divBdr>
        <w:top w:val="none" w:sz="0" w:space="0" w:color="auto"/>
        <w:left w:val="none" w:sz="0" w:space="0" w:color="auto"/>
        <w:bottom w:val="none" w:sz="0" w:space="0" w:color="auto"/>
        <w:right w:val="none" w:sz="0" w:space="0" w:color="auto"/>
      </w:divBdr>
    </w:div>
    <w:div w:id="321666952">
      <w:bodyDiv w:val="1"/>
      <w:marLeft w:val="0"/>
      <w:marRight w:val="0"/>
      <w:marTop w:val="0"/>
      <w:marBottom w:val="0"/>
      <w:divBdr>
        <w:top w:val="none" w:sz="0" w:space="0" w:color="auto"/>
        <w:left w:val="none" w:sz="0" w:space="0" w:color="auto"/>
        <w:bottom w:val="none" w:sz="0" w:space="0" w:color="auto"/>
        <w:right w:val="none" w:sz="0" w:space="0" w:color="auto"/>
      </w:divBdr>
      <w:divsChild>
        <w:div w:id="2117096649">
          <w:marLeft w:val="0"/>
          <w:marRight w:val="0"/>
          <w:marTop w:val="0"/>
          <w:marBottom w:val="0"/>
          <w:divBdr>
            <w:top w:val="none" w:sz="0" w:space="0" w:color="auto"/>
            <w:left w:val="none" w:sz="0" w:space="0" w:color="auto"/>
            <w:bottom w:val="none" w:sz="0" w:space="0" w:color="auto"/>
            <w:right w:val="none" w:sz="0" w:space="0" w:color="auto"/>
          </w:divBdr>
          <w:divsChild>
            <w:div w:id="2056081900">
              <w:marLeft w:val="0"/>
              <w:marRight w:val="0"/>
              <w:marTop w:val="0"/>
              <w:marBottom w:val="0"/>
              <w:divBdr>
                <w:top w:val="none" w:sz="0" w:space="0" w:color="auto"/>
                <w:left w:val="none" w:sz="0" w:space="0" w:color="auto"/>
                <w:bottom w:val="none" w:sz="0" w:space="0" w:color="auto"/>
                <w:right w:val="none" w:sz="0" w:space="0" w:color="auto"/>
              </w:divBdr>
            </w:div>
          </w:divsChild>
        </w:div>
        <w:div w:id="2074307145">
          <w:marLeft w:val="0"/>
          <w:marRight w:val="0"/>
          <w:marTop w:val="0"/>
          <w:marBottom w:val="0"/>
          <w:divBdr>
            <w:top w:val="none" w:sz="0" w:space="0" w:color="auto"/>
            <w:left w:val="none" w:sz="0" w:space="0" w:color="auto"/>
            <w:bottom w:val="none" w:sz="0" w:space="0" w:color="auto"/>
            <w:right w:val="none" w:sz="0" w:space="0" w:color="auto"/>
          </w:divBdr>
          <w:divsChild>
            <w:div w:id="1682003927">
              <w:marLeft w:val="0"/>
              <w:marRight w:val="0"/>
              <w:marTop w:val="0"/>
              <w:marBottom w:val="0"/>
              <w:divBdr>
                <w:top w:val="none" w:sz="0" w:space="0" w:color="auto"/>
                <w:left w:val="none" w:sz="0" w:space="0" w:color="auto"/>
                <w:bottom w:val="none" w:sz="0" w:space="0" w:color="auto"/>
                <w:right w:val="none" w:sz="0" w:space="0" w:color="auto"/>
              </w:divBdr>
            </w:div>
          </w:divsChild>
        </w:div>
        <w:div w:id="1806123430">
          <w:marLeft w:val="0"/>
          <w:marRight w:val="0"/>
          <w:marTop w:val="0"/>
          <w:marBottom w:val="0"/>
          <w:divBdr>
            <w:top w:val="none" w:sz="0" w:space="0" w:color="auto"/>
            <w:left w:val="none" w:sz="0" w:space="0" w:color="auto"/>
            <w:bottom w:val="none" w:sz="0" w:space="0" w:color="auto"/>
            <w:right w:val="none" w:sz="0" w:space="0" w:color="auto"/>
          </w:divBdr>
          <w:divsChild>
            <w:div w:id="14121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671885">
      <w:bodyDiv w:val="1"/>
      <w:marLeft w:val="0"/>
      <w:marRight w:val="0"/>
      <w:marTop w:val="0"/>
      <w:marBottom w:val="0"/>
      <w:divBdr>
        <w:top w:val="none" w:sz="0" w:space="0" w:color="auto"/>
        <w:left w:val="none" w:sz="0" w:space="0" w:color="auto"/>
        <w:bottom w:val="none" w:sz="0" w:space="0" w:color="auto"/>
        <w:right w:val="none" w:sz="0" w:space="0" w:color="auto"/>
      </w:divBdr>
    </w:div>
    <w:div w:id="354963919">
      <w:bodyDiv w:val="1"/>
      <w:marLeft w:val="0"/>
      <w:marRight w:val="0"/>
      <w:marTop w:val="0"/>
      <w:marBottom w:val="0"/>
      <w:divBdr>
        <w:top w:val="none" w:sz="0" w:space="0" w:color="auto"/>
        <w:left w:val="none" w:sz="0" w:space="0" w:color="auto"/>
        <w:bottom w:val="none" w:sz="0" w:space="0" w:color="auto"/>
        <w:right w:val="none" w:sz="0" w:space="0" w:color="auto"/>
      </w:divBdr>
      <w:divsChild>
        <w:div w:id="492378081">
          <w:marLeft w:val="0"/>
          <w:marRight w:val="0"/>
          <w:marTop w:val="0"/>
          <w:marBottom w:val="0"/>
          <w:divBdr>
            <w:top w:val="none" w:sz="0" w:space="0" w:color="auto"/>
            <w:left w:val="none" w:sz="0" w:space="0" w:color="auto"/>
            <w:bottom w:val="none" w:sz="0" w:space="0" w:color="auto"/>
            <w:right w:val="none" w:sz="0" w:space="0" w:color="auto"/>
          </w:divBdr>
          <w:divsChild>
            <w:div w:id="702945546">
              <w:marLeft w:val="0"/>
              <w:marRight w:val="0"/>
              <w:marTop w:val="0"/>
              <w:marBottom w:val="0"/>
              <w:divBdr>
                <w:top w:val="none" w:sz="0" w:space="0" w:color="auto"/>
                <w:left w:val="none" w:sz="0" w:space="0" w:color="auto"/>
                <w:bottom w:val="none" w:sz="0" w:space="0" w:color="auto"/>
                <w:right w:val="none" w:sz="0" w:space="0" w:color="auto"/>
              </w:divBdr>
              <w:divsChild>
                <w:div w:id="1107697510">
                  <w:marLeft w:val="0"/>
                  <w:marRight w:val="0"/>
                  <w:marTop w:val="0"/>
                  <w:marBottom w:val="0"/>
                  <w:divBdr>
                    <w:top w:val="none" w:sz="0" w:space="0" w:color="auto"/>
                    <w:left w:val="none" w:sz="0" w:space="0" w:color="auto"/>
                    <w:bottom w:val="none" w:sz="0" w:space="0" w:color="auto"/>
                    <w:right w:val="none" w:sz="0" w:space="0" w:color="auto"/>
                  </w:divBdr>
                  <w:divsChild>
                    <w:div w:id="1404450224">
                      <w:marLeft w:val="0"/>
                      <w:marRight w:val="0"/>
                      <w:marTop w:val="0"/>
                      <w:marBottom w:val="0"/>
                      <w:divBdr>
                        <w:top w:val="none" w:sz="0" w:space="0" w:color="auto"/>
                        <w:left w:val="none" w:sz="0" w:space="0" w:color="auto"/>
                        <w:bottom w:val="none" w:sz="0" w:space="0" w:color="auto"/>
                        <w:right w:val="none" w:sz="0" w:space="0" w:color="auto"/>
                      </w:divBdr>
                      <w:divsChild>
                        <w:div w:id="137959221">
                          <w:marLeft w:val="0"/>
                          <w:marRight w:val="0"/>
                          <w:marTop w:val="0"/>
                          <w:marBottom w:val="0"/>
                          <w:divBdr>
                            <w:top w:val="none" w:sz="0" w:space="0" w:color="auto"/>
                            <w:left w:val="none" w:sz="0" w:space="0" w:color="auto"/>
                            <w:bottom w:val="none" w:sz="0" w:space="0" w:color="auto"/>
                            <w:right w:val="none" w:sz="0" w:space="0" w:color="auto"/>
                          </w:divBdr>
                          <w:divsChild>
                            <w:div w:id="1838617408">
                              <w:marLeft w:val="0"/>
                              <w:marRight w:val="0"/>
                              <w:marTop w:val="0"/>
                              <w:marBottom w:val="0"/>
                              <w:divBdr>
                                <w:top w:val="none" w:sz="0" w:space="0" w:color="auto"/>
                                <w:left w:val="none" w:sz="0" w:space="0" w:color="auto"/>
                                <w:bottom w:val="none" w:sz="0" w:space="0" w:color="auto"/>
                                <w:right w:val="none" w:sz="0" w:space="0" w:color="auto"/>
                              </w:divBdr>
                              <w:divsChild>
                                <w:div w:id="67652042">
                                  <w:marLeft w:val="0"/>
                                  <w:marRight w:val="0"/>
                                  <w:marTop w:val="0"/>
                                  <w:marBottom w:val="0"/>
                                  <w:divBdr>
                                    <w:top w:val="none" w:sz="0" w:space="0" w:color="auto"/>
                                    <w:left w:val="none" w:sz="0" w:space="0" w:color="auto"/>
                                    <w:bottom w:val="none" w:sz="0" w:space="0" w:color="auto"/>
                                    <w:right w:val="none" w:sz="0" w:space="0" w:color="auto"/>
                                  </w:divBdr>
                                  <w:divsChild>
                                    <w:div w:id="137727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595191">
      <w:bodyDiv w:val="1"/>
      <w:marLeft w:val="0"/>
      <w:marRight w:val="0"/>
      <w:marTop w:val="0"/>
      <w:marBottom w:val="0"/>
      <w:divBdr>
        <w:top w:val="none" w:sz="0" w:space="0" w:color="auto"/>
        <w:left w:val="none" w:sz="0" w:space="0" w:color="auto"/>
        <w:bottom w:val="none" w:sz="0" w:space="0" w:color="auto"/>
        <w:right w:val="none" w:sz="0" w:space="0" w:color="auto"/>
      </w:divBdr>
      <w:divsChild>
        <w:div w:id="465508031">
          <w:marLeft w:val="0"/>
          <w:marRight w:val="0"/>
          <w:marTop w:val="0"/>
          <w:marBottom w:val="0"/>
          <w:divBdr>
            <w:top w:val="none" w:sz="0" w:space="0" w:color="auto"/>
            <w:left w:val="none" w:sz="0" w:space="0" w:color="auto"/>
            <w:bottom w:val="none" w:sz="0" w:space="0" w:color="auto"/>
            <w:right w:val="none" w:sz="0" w:space="0" w:color="auto"/>
          </w:divBdr>
          <w:divsChild>
            <w:div w:id="733165502">
              <w:marLeft w:val="0"/>
              <w:marRight w:val="0"/>
              <w:marTop w:val="0"/>
              <w:marBottom w:val="0"/>
              <w:divBdr>
                <w:top w:val="none" w:sz="0" w:space="0" w:color="auto"/>
                <w:left w:val="none" w:sz="0" w:space="0" w:color="auto"/>
                <w:bottom w:val="none" w:sz="0" w:space="0" w:color="auto"/>
                <w:right w:val="none" w:sz="0" w:space="0" w:color="auto"/>
              </w:divBdr>
            </w:div>
          </w:divsChild>
        </w:div>
        <w:div w:id="877817538">
          <w:marLeft w:val="0"/>
          <w:marRight w:val="0"/>
          <w:marTop w:val="0"/>
          <w:marBottom w:val="0"/>
          <w:divBdr>
            <w:top w:val="none" w:sz="0" w:space="0" w:color="auto"/>
            <w:left w:val="none" w:sz="0" w:space="0" w:color="auto"/>
            <w:bottom w:val="none" w:sz="0" w:space="0" w:color="auto"/>
            <w:right w:val="none" w:sz="0" w:space="0" w:color="auto"/>
          </w:divBdr>
          <w:divsChild>
            <w:div w:id="297223975">
              <w:marLeft w:val="0"/>
              <w:marRight w:val="0"/>
              <w:marTop w:val="0"/>
              <w:marBottom w:val="0"/>
              <w:divBdr>
                <w:top w:val="none" w:sz="0" w:space="0" w:color="auto"/>
                <w:left w:val="none" w:sz="0" w:space="0" w:color="auto"/>
                <w:bottom w:val="none" w:sz="0" w:space="0" w:color="auto"/>
                <w:right w:val="none" w:sz="0" w:space="0" w:color="auto"/>
              </w:divBdr>
            </w:div>
          </w:divsChild>
        </w:div>
        <w:div w:id="1182478986">
          <w:marLeft w:val="0"/>
          <w:marRight w:val="0"/>
          <w:marTop w:val="0"/>
          <w:marBottom w:val="0"/>
          <w:divBdr>
            <w:top w:val="none" w:sz="0" w:space="0" w:color="auto"/>
            <w:left w:val="none" w:sz="0" w:space="0" w:color="auto"/>
            <w:bottom w:val="none" w:sz="0" w:space="0" w:color="auto"/>
            <w:right w:val="none" w:sz="0" w:space="0" w:color="auto"/>
          </w:divBdr>
          <w:divsChild>
            <w:div w:id="1087994720">
              <w:marLeft w:val="0"/>
              <w:marRight w:val="0"/>
              <w:marTop w:val="0"/>
              <w:marBottom w:val="0"/>
              <w:divBdr>
                <w:top w:val="none" w:sz="0" w:space="0" w:color="auto"/>
                <w:left w:val="none" w:sz="0" w:space="0" w:color="auto"/>
                <w:bottom w:val="none" w:sz="0" w:space="0" w:color="auto"/>
                <w:right w:val="none" w:sz="0" w:space="0" w:color="auto"/>
              </w:divBdr>
            </w:div>
          </w:divsChild>
        </w:div>
        <w:div w:id="359866536">
          <w:marLeft w:val="0"/>
          <w:marRight w:val="0"/>
          <w:marTop w:val="0"/>
          <w:marBottom w:val="0"/>
          <w:divBdr>
            <w:top w:val="none" w:sz="0" w:space="0" w:color="auto"/>
            <w:left w:val="none" w:sz="0" w:space="0" w:color="auto"/>
            <w:bottom w:val="none" w:sz="0" w:space="0" w:color="auto"/>
            <w:right w:val="none" w:sz="0" w:space="0" w:color="auto"/>
          </w:divBdr>
          <w:divsChild>
            <w:div w:id="738094719">
              <w:marLeft w:val="0"/>
              <w:marRight w:val="0"/>
              <w:marTop w:val="0"/>
              <w:marBottom w:val="0"/>
              <w:divBdr>
                <w:top w:val="none" w:sz="0" w:space="0" w:color="auto"/>
                <w:left w:val="none" w:sz="0" w:space="0" w:color="auto"/>
                <w:bottom w:val="none" w:sz="0" w:space="0" w:color="auto"/>
                <w:right w:val="none" w:sz="0" w:space="0" w:color="auto"/>
              </w:divBdr>
            </w:div>
          </w:divsChild>
        </w:div>
        <w:div w:id="574168453">
          <w:marLeft w:val="0"/>
          <w:marRight w:val="0"/>
          <w:marTop w:val="0"/>
          <w:marBottom w:val="0"/>
          <w:divBdr>
            <w:top w:val="none" w:sz="0" w:space="0" w:color="auto"/>
            <w:left w:val="none" w:sz="0" w:space="0" w:color="auto"/>
            <w:bottom w:val="none" w:sz="0" w:space="0" w:color="auto"/>
            <w:right w:val="none" w:sz="0" w:space="0" w:color="auto"/>
          </w:divBdr>
          <w:divsChild>
            <w:div w:id="6066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04249">
      <w:bodyDiv w:val="1"/>
      <w:marLeft w:val="0"/>
      <w:marRight w:val="0"/>
      <w:marTop w:val="0"/>
      <w:marBottom w:val="0"/>
      <w:divBdr>
        <w:top w:val="none" w:sz="0" w:space="0" w:color="auto"/>
        <w:left w:val="none" w:sz="0" w:space="0" w:color="auto"/>
        <w:bottom w:val="none" w:sz="0" w:space="0" w:color="auto"/>
        <w:right w:val="none" w:sz="0" w:space="0" w:color="auto"/>
      </w:divBdr>
      <w:divsChild>
        <w:div w:id="771124877">
          <w:marLeft w:val="0"/>
          <w:marRight w:val="0"/>
          <w:marTop w:val="0"/>
          <w:marBottom w:val="0"/>
          <w:divBdr>
            <w:top w:val="none" w:sz="0" w:space="0" w:color="auto"/>
            <w:left w:val="none" w:sz="0" w:space="0" w:color="auto"/>
            <w:bottom w:val="none" w:sz="0" w:space="0" w:color="auto"/>
            <w:right w:val="none" w:sz="0" w:space="0" w:color="auto"/>
          </w:divBdr>
          <w:divsChild>
            <w:div w:id="1348554378">
              <w:marLeft w:val="0"/>
              <w:marRight w:val="0"/>
              <w:marTop w:val="0"/>
              <w:marBottom w:val="0"/>
              <w:divBdr>
                <w:top w:val="none" w:sz="0" w:space="0" w:color="auto"/>
                <w:left w:val="none" w:sz="0" w:space="0" w:color="auto"/>
                <w:bottom w:val="none" w:sz="0" w:space="0" w:color="auto"/>
                <w:right w:val="none" w:sz="0" w:space="0" w:color="auto"/>
              </w:divBdr>
            </w:div>
          </w:divsChild>
        </w:div>
        <w:div w:id="546844853">
          <w:marLeft w:val="0"/>
          <w:marRight w:val="0"/>
          <w:marTop w:val="0"/>
          <w:marBottom w:val="0"/>
          <w:divBdr>
            <w:top w:val="none" w:sz="0" w:space="0" w:color="auto"/>
            <w:left w:val="none" w:sz="0" w:space="0" w:color="auto"/>
            <w:bottom w:val="none" w:sz="0" w:space="0" w:color="auto"/>
            <w:right w:val="none" w:sz="0" w:space="0" w:color="auto"/>
          </w:divBdr>
          <w:divsChild>
            <w:div w:id="775752829">
              <w:marLeft w:val="0"/>
              <w:marRight w:val="0"/>
              <w:marTop w:val="0"/>
              <w:marBottom w:val="0"/>
              <w:divBdr>
                <w:top w:val="none" w:sz="0" w:space="0" w:color="auto"/>
                <w:left w:val="none" w:sz="0" w:space="0" w:color="auto"/>
                <w:bottom w:val="none" w:sz="0" w:space="0" w:color="auto"/>
                <w:right w:val="none" w:sz="0" w:space="0" w:color="auto"/>
              </w:divBdr>
            </w:div>
          </w:divsChild>
        </w:div>
        <w:div w:id="2096123960">
          <w:marLeft w:val="0"/>
          <w:marRight w:val="0"/>
          <w:marTop w:val="0"/>
          <w:marBottom w:val="0"/>
          <w:divBdr>
            <w:top w:val="none" w:sz="0" w:space="0" w:color="auto"/>
            <w:left w:val="none" w:sz="0" w:space="0" w:color="auto"/>
            <w:bottom w:val="none" w:sz="0" w:space="0" w:color="auto"/>
            <w:right w:val="none" w:sz="0" w:space="0" w:color="auto"/>
          </w:divBdr>
          <w:divsChild>
            <w:div w:id="160642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93595">
      <w:bodyDiv w:val="1"/>
      <w:marLeft w:val="0"/>
      <w:marRight w:val="0"/>
      <w:marTop w:val="0"/>
      <w:marBottom w:val="0"/>
      <w:divBdr>
        <w:top w:val="none" w:sz="0" w:space="0" w:color="auto"/>
        <w:left w:val="none" w:sz="0" w:space="0" w:color="auto"/>
        <w:bottom w:val="none" w:sz="0" w:space="0" w:color="auto"/>
        <w:right w:val="none" w:sz="0" w:space="0" w:color="auto"/>
      </w:divBdr>
      <w:divsChild>
        <w:div w:id="420221735">
          <w:marLeft w:val="0"/>
          <w:marRight w:val="0"/>
          <w:marTop w:val="0"/>
          <w:marBottom w:val="0"/>
          <w:divBdr>
            <w:top w:val="none" w:sz="0" w:space="0" w:color="auto"/>
            <w:left w:val="none" w:sz="0" w:space="0" w:color="auto"/>
            <w:bottom w:val="none" w:sz="0" w:space="0" w:color="auto"/>
            <w:right w:val="none" w:sz="0" w:space="0" w:color="auto"/>
          </w:divBdr>
          <w:divsChild>
            <w:div w:id="826287731">
              <w:marLeft w:val="0"/>
              <w:marRight w:val="0"/>
              <w:marTop w:val="0"/>
              <w:marBottom w:val="0"/>
              <w:divBdr>
                <w:top w:val="none" w:sz="0" w:space="0" w:color="auto"/>
                <w:left w:val="none" w:sz="0" w:space="0" w:color="auto"/>
                <w:bottom w:val="none" w:sz="0" w:space="0" w:color="auto"/>
                <w:right w:val="none" w:sz="0" w:space="0" w:color="auto"/>
              </w:divBdr>
            </w:div>
          </w:divsChild>
        </w:div>
        <w:div w:id="133958305">
          <w:marLeft w:val="0"/>
          <w:marRight w:val="0"/>
          <w:marTop w:val="0"/>
          <w:marBottom w:val="0"/>
          <w:divBdr>
            <w:top w:val="none" w:sz="0" w:space="0" w:color="auto"/>
            <w:left w:val="none" w:sz="0" w:space="0" w:color="auto"/>
            <w:bottom w:val="none" w:sz="0" w:space="0" w:color="auto"/>
            <w:right w:val="none" w:sz="0" w:space="0" w:color="auto"/>
          </w:divBdr>
          <w:divsChild>
            <w:div w:id="1519349745">
              <w:marLeft w:val="0"/>
              <w:marRight w:val="0"/>
              <w:marTop w:val="0"/>
              <w:marBottom w:val="0"/>
              <w:divBdr>
                <w:top w:val="none" w:sz="0" w:space="0" w:color="auto"/>
                <w:left w:val="none" w:sz="0" w:space="0" w:color="auto"/>
                <w:bottom w:val="none" w:sz="0" w:space="0" w:color="auto"/>
                <w:right w:val="none" w:sz="0" w:space="0" w:color="auto"/>
              </w:divBdr>
            </w:div>
          </w:divsChild>
        </w:div>
        <w:div w:id="328675988">
          <w:marLeft w:val="0"/>
          <w:marRight w:val="0"/>
          <w:marTop w:val="0"/>
          <w:marBottom w:val="0"/>
          <w:divBdr>
            <w:top w:val="none" w:sz="0" w:space="0" w:color="auto"/>
            <w:left w:val="none" w:sz="0" w:space="0" w:color="auto"/>
            <w:bottom w:val="none" w:sz="0" w:space="0" w:color="auto"/>
            <w:right w:val="none" w:sz="0" w:space="0" w:color="auto"/>
          </w:divBdr>
          <w:divsChild>
            <w:div w:id="1670448806">
              <w:marLeft w:val="0"/>
              <w:marRight w:val="0"/>
              <w:marTop w:val="0"/>
              <w:marBottom w:val="0"/>
              <w:divBdr>
                <w:top w:val="none" w:sz="0" w:space="0" w:color="auto"/>
                <w:left w:val="none" w:sz="0" w:space="0" w:color="auto"/>
                <w:bottom w:val="none" w:sz="0" w:space="0" w:color="auto"/>
                <w:right w:val="none" w:sz="0" w:space="0" w:color="auto"/>
              </w:divBdr>
            </w:div>
          </w:divsChild>
        </w:div>
        <w:div w:id="1162039340">
          <w:marLeft w:val="0"/>
          <w:marRight w:val="0"/>
          <w:marTop w:val="0"/>
          <w:marBottom w:val="0"/>
          <w:divBdr>
            <w:top w:val="none" w:sz="0" w:space="0" w:color="auto"/>
            <w:left w:val="none" w:sz="0" w:space="0" w:color="auto"/>
            <w:bottom w:val="none" w:sz="0" w:space="0" w:color="auto"/>
            <w:right w:val="none" w:sz="0" w:space="0" w:color="auto"/>
          </w:divBdr>
          <w:divsChild>
            <w:div w:id="341972568">
              <w:marLeft w:val="0"/>
              <w:marRight w:val="0"/>
              <w:marTop w:val="0"/>
              <w:marBottom w:val="0"/>
              <w:divBdr>
                <w:top w:val="none" w:sz="0" w:space="0" w:color="auto"/>
                <w:left w:val="none" w:sz="0" w:space="0" w:color="auto"/>
                <w:bottom w:val="none" w:sz="0" w:space="0" w:color="auto"/>
                <w:right w:val="none" w:sz="0" w:space="0" w:color="auto"/>
              </w:divBdr>
            </w:div>
          </w:divsChild>
        </w:div>
        <w:div w:id="1771925302">
          <w:marLeft w:val="0"/>
          <w:marRight w:val="0"/>
          <w:marTop w:val="0"/>
          <w:marBottom w:val="0"/>
          <w:divBdr>
            <w:top w:val="none" w:sz="0" w:space="0" w:color="auto"/>
            <w:left w:val="none" w:sz="0" w:space="0" w:color="auto"/>
            <w:bottom w:val="none" w:sz="0" w:space="0" w:color="auto"/>
            <w:right w:val="none" w:sz="0" w:space="0" w:color="auto"/>
          </w:divBdr>
          <w:divsChild>
            <w:div w:id="158665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85679">
      <w:bodyDiv w:val="1"/>
      <w:marLeft w:val="0"/>
      <w:marRight w:val="0"/>
      <w:marTop w:val="0"/>
      <w:marBottom w:val="0"/>
      <w:divBdr>
        <w:top w:val="none" w:sz="0" w:space="0" w:color="auto"/>
        <w:left w:val="none" w:sz="0" w:space="0" w:color="auto"/>
        <w:bottom w:val="none" w:sz="0" w:space="0" w:color="auto"/>
        <w:right w:val="none" w:sz="0" w:space="0" w:color="auto"/>
      </w:divBdr>
    </w:div>
    <w:div w:id="524950469">
      <w:bodyDiv w:val="1"/>
      <w:marLeft w:val="0"/>
      <w:marRight w:val="0"/>
      <w:marTop w:val="0"/>
      <w:marBottom w:val="0"/>
      <w:divBdr>
        <w:top w:val="none" w:sz="0" w:space="0" w:color="auto"/>
        <w:left w:val="none" w:sz="0" w:space="0" w:color="auto"/>
        <w:bottom w:val="none" w:sz="0" w:space="0" w:color="auto"/>
        <w:right w:val="none" w:sz="0" w:space="0" w:color="auto"/>
      </w:divBdr>
      <w:divsChild>
        <w:div w:id="751393025">
          <w:marLeft w:val="0"/>
          <w:marRight w:val="0"/>
          <w:marTop w:val="0"/>
          <w:marBottom w:val="0"/>
          <w:divBdr>
            <w:top w:val="none" w:sz="0" w:space="0" w:color="auto"/>
            <w:left w:val="none" w:sz="0" w:space="0" w:color="auto"/>
            <w:bottom w:val="none" w:sz="0" w:space="0" w:color="auto"/>
            <w:right w:val="none" w:sz="0" w:space="0" w:color="auto"/>
          </w:divBdr>
          <w:divsChild>
            <w:div w:id="1457021156">
              <w:marLeft w:val="0"/>
              <w:marRight w:val="0"/>
              <w:marTop w:val="0"/>
              <w:marBottom w:val="0"/>
              <w:divBdr>
                <w:top w:val="none" w:sz="0" w:space="0" w:color="auto"/>
                <w:left w:val="none" w:sz="0" w:space="0" w:color="auto"/>
                <w:bottom w:val="none" w:sz="0" w:space="0" w:color="auto"/>
                <w:right w:val="none" w:sz="0" w:space="0" w:color="auto"/>
              </w:divBdr>
              <w:divsChild>
                <w:div w:id="865871460">
                  <w:marLeft w:val="0"/>
                  <w:marRight w:val="0"/>
                  <w:marTop w:val="0"/>
                  <w:marBottom w:val="0"/>
                  <w:divBdr>
                    <w:top w:val="none" w:sz="0" w:space="0" w:color="auto"/>
                    <w:left w:val="none" w:sz="0" w:space="0" w:color="auto"/>
                    <w:bottom w:val="none" w:sz="0" w:space="0" w:color="auto"/>
                    <w:right w:val="none" w:sz="0" w:space="0" w:color="auto"/>
                  </w:divBdr>
                  <w:divsChild>
                    <w:div w:id="40789007">
                      <w:marLeft w:val="0"/>
                      <w:marRight w:val="0"/>
                      <w:marTop w:val="0"/>
                      <w:marBottom w:val="0"/>
                      <w:divBdr>
                        <w:top w:val="none" w:sz="0" w:space="0" w:color="auto"/>
                        <w:left w:val="none" w:sz="0" w:space="0" w:color="auto"/>
                        <w:bottom w:val="none" w:sz="0" w:space="0" w:color="auto"/>
                        <w:right w:val="none" w:sz="0" w:space="0" w:color="auto"/>
                      </w:divBdr>
                      <w:divsChild>
                        <w:div w:id="529413491">
                          <w:marLeft w:val="0"/>
                          <w:marRight w:val="0"/>
                          <w:marTop w:val="0"/>
                          <w:marBottom w:val="0"/>
                          <w:divBdr>
                            <w:top w:val="none" w:sz="0" w:space="0" w:color="auto"/>
                            <w:left w:val="none" w:sz="0" w:space="0" w:color="auto"/>
                            <w:bottom w:val="none" w:sz="0" w:space="0" w:color="auto"/>
                            <w:right w:val="none" w:sz="0" w:space="0" w:color="auto"/>
                          </w:divBdr>
                          <w:divsChild>
                            <w:div w:id="219488983">
                              <w:marLeft w:val="0"/>
                              <w:marRight w:val="0"/>
                              <w:marTop w:val="0"/>
                              <w:marBottom w:val="0"/>
                              <w:divBdr>
                                <w:top w:val="none" w:sz="0" w:space="0" w:color="auto"/>
                                <w:left w:val="none" w:sz="0" w:space="0" w:color="auto"/>
                                <w:bottom w:val="none" w:sz="0" w:space="0" w:color="auto"/>
                                <w:right w:val="none" w:sz="0" w:space="0" w:color="auto"/>
                              </w:divBdr>
                              <w:divsChild>
                                <w:div w:id="38172080">
                                  <w:marLeft w:val="0"/>
                                  <w:marRight w:val="0"/>
                                  <w:marTop w:val="0"/>
                                  <w:marBottom w:val="0"/>
                                  <w:divBdr>
                                    <w:top w:val="none" w:sz="0" w:space="0" w:color="auto"/>
                                    <w:left w:val="none" w:sz="0" w:space="0" w:color="auto"/>
                                    <w:bottom w:val="none" w:sz="0" w:space="0" w:color="auto"/>
                                    <w:right w:val="none" w:sz="0" w:space="0" w:color="auto"/>
                                  </w:divBdr>
                                  <w:divsChild>
                                    <w:div w:id="19504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05533">
      <w:bodyDiv w:val="1"/>
      <w:marLeft w:val="0"/>
      <w:marRight w:val="0"/>
      <w:marTop w:val="0"/>
      <w:marBottom w:val="0"/>
      <w:divBdr>
        <w:top w:val="none" w:sz="0" w:space="0" w:color="auto"/>
        <w:left w:val="none" w:sz="0" w:space="0" w:color="auto"/>
        <w:bottom w:val="none" w:sz="0" w:space="0" w:color="auto"/>
        <w:right w:val="none" w:sz="0" w:space="0" w:color="auto"/>
      </w:divBdr>
    </w:div>
    <w:div w:id="587886271">
      <w:bodyDiv w:val="1"/>
      <w:marLeft w:val="0"/>
      <w:marRight w:val="0"/>
      <w:marTop w:val="0"/>
      <w:marBottom w:val="0"/>
      <w:divBdr>
        <w:top w:val="none" w:sz="0" w:space="0" w:color="auto"/>
        <w:left w:val="none" w:sz="0" w:space="0" w:color="auto"/>
        <w:bottom w:val="none" w:sz="0" w:space="0" w:color="auto"/>
        <w:right w:val="none" w:sz="0" w:space="0" w:color="auto"/>
      </w:divBdr>
      <w:divsChild>
        <w:div w:id="1501970701">
          <w:marLeft w:val="0"/>
          <w:marRight w:val="0"/>
          <w:marTop w:val="0"/>
          <w:marBottom w:val="0"/>
          <w:divBdr>
            <w:top w:val="none" w:sz="0" w:space="0" w:color="auto"/>
            <w:left w:val="none" w:sz="0" w:space="0" w:color="auto"/>
            <w:bottom w:val="none" w:sz="0" w:space="0" w:color="auto"/>
            <w:right w:val="none" w:sz="0" w:space="0" w:color="auto"/>
          </w:divBdr>
          <w:divsChild>
            <w:div w:id="1983382550">
              <w:marLeft w:val="0"/>
              <w:marRight w:val="0"/>
              <w:marTop w:val="0"/>
              <w:marBottom w:val="0"/>
              <w:divBdr>
                <w:top w:val="none" w:sz="0" w:space="0" w:color="auto"/>
                <w:left w:val="none" w:sz="0" w:space="0" w:color="auto"/>
                <w:bottom w:val="none" w:sz="0" w:space="0" w:color="auto"/>
                <w:right w:val="none" w:sz="0" w:space="0" w:color="auto"/>
              </w:divBdr>
            </w:div>
          </w:divsChild>
        </w:div>
        <w:div w:id="2127037290">
          <w:marLeft w:val="0"/>
          <w:marRight w:val="0"/>
          <w:marTop w:val="0"/>
          <w:marBottom w:val="0"/>
          <w:divBdr>
            <w:top w:val="none" w:sz="0" w:space="0" w:color="auto"/>
            <w:left w:val="none" w:sz="0" w:space="0" w:color="auto"/>
            <w:bottom w:val="none" w:sz="0" w:space="0" w:color="auto"/>
            <w:right w:val="none" w:sz="0" w:space="0" w:color="auto"/>
          </w:divBdr>
          <w:divsChild>
            <w:div w:id="1051149236">
              <w:marLeft w:val="0"/>
              <w:marRight w:val="0"/>
              <w:marTop w:val="0"/>
              <w:marBottom w:val="0"/>
              <w:divBdr>
                <w:top w:val="none" w:sz="0" w:space="0" w:color="auto"/>
                <w:left w:val="none" w:sz="0" w:space="0" w:color="auto"/>
                <w:bottom w:val="none" w:sz="0" w:space="0" w:color="auto"/>
                <w:right w:val="none" w:sz="0" w:space="0" w:color="auto"/>
              </w:divBdr>
            </w:div>
          </w:divsChild>
        </w:div>
        <w:div w:id="192618602">
          <w:marLeft w:val="0"/>
          <w:marRight w:val="0"/>
          <w:marTop w:val="0"/>
          <w:marBottom w:val="0"/>
          <w:divBdr>
            <w:top w:val="none" w:sz="0" w:space="0" w:color="auto"/>
            <w:left w:val="none" w:sz="0" w:space="0" w:color="auto"/>
            <w:bottom w:val="none" w:sz="0" w:space="0" w:color="auto"/>
            <w:right w:val="none" w:sz="0" w:space="0" w:color="auto"/>
          </w:divBdr>
          <w:divsChild>
            <w:div w:id="47849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015">
      <w:bodyDiv w:val="1"/>
      <w:marLeft w:val="0"/>
      <w:marRight w:val="0"/>
      <w:marTop w:val="0"/>
      <w:marBottom w:val="0"/>
      <w:divBdr>
        <w:top w:val="none" w:sz="0" w:space="0" w:color="auto"/>
        <w:left w:val="none" w:sz="0" w:space="0" w:color="auto"/>
        <w:bottom w:val="none" w:sz="0" w:space="0" w:color="auto"/>
        <w:right w:val="none" w:sz="0" w:space="0" w:color="auto"/>
      </w:divBdr>
    </w:div>
    <w:div w:id="644285722">
      <w:bodyDiv w:val="1"/>
      <w:marLeft w:val="0"/>
      <w:marRight w:val="0"/>
      <w:marTop w:val="0"/>
      <w:marBottom w:val="0"/>
      <w:divBdr>
        <w:top w:val="none" w:sz="0" w:space="0" w:color="auto"/>
        <w:left w:val="none" w:sz="0" w:space="0" w:color="auto"/>
        <w:bottom w:val="none" w:sz="0" w:space="0" w:color="auto"/>
        <w:right w:val="none" w:sz="0" w:space="0" w:color="auto"/>
      </w:divBdr>
    </w:div>
    <w:div w:id="686247889">
      <w:bodyDiv w:val="1"/>
      <w:marLeft w:val="0"/>
      <w:marRight w:val="0"/>
      <w:marTop w:val="0"/>
      <w:marBottom w:val="0"/>
      <w:divBdr>
        <w:top w:val="none" w:sz="0" w:space="0" w:color="auto"/>
        <w:left w:val="none" w:sz="0" w:space="0" w:color="auto"/>
        <w:bottom w:val="none" w:sz="0" w:space="0" w:color="auto"/>
        <w:right w:val="none" w:sz="0" w:space="0" w:color="auto"/>
      </w:divBdr>
    </w:div>
    <w:div w:id="707948837">
      <w:bodyDiv w:val="1"/>
      <w:marLeft w:val="0"/>
      <w:marRight w:val="0"/>
      <w:marTop w:val="0"/>
      <w:marBottom w:val="0"/>
      <w:divBdr>
        <w:top w:val="none" w:sz="0" w:space="0" w:color="auto"/>
        <w:left w:val="none" w:sz="0" w:space="0" w:color="auto"/>
        <w:bottom w:val="none" w:sz="0" w:space="0" w:color="auto"/>
        <w:right w:val="none" w:sz="0" w:space="0" w:color="auto"/>
      </w:divBdr>
    </w:div>
    <w:div w:id="727611099">
      <w:bodyDiv w:val="1"/>
      <w:marLeft w:val="0"/>
      <w:marRight w:val="0"/>
      <w:marTop w:val="0"/>
      <w:marBottom w:val="0"/>
      <w:divBdr>
        <w:top w:val="none" w:sz="0" w:space="0" w:color="auto"/>
        <w:left w:val="none" w:sz="0" w:space="0" w:color="auto"/>
        <w:bottom w:val="none" w:sz="0" w:space="0" w:color="auto"/>
        <w:right w:val="none" w:sz="0" w:space="0" w:color="auto"/>
      </w:divBdr>
      <w:divsChild>
        <w:div w:id="344673336">
          <w:marLeft w:val="0"/>
          <w:marRight w:val="0"/>
          <w:marTop w:val="0"/>
          <w:marBottom w:val="0"/>
          <w:divBdr>
            <w:top w:val="none" w:sz="0" w:space="0" w:color="auto"/>
            <w:left w:val="none" w:sz="0" w:space="0" w:color="auto"/>
            <w:bottom w:val="none" w:sz="0" w:space="0" w:color="auto"/>
            <w:right w:val="none" w:sz="0" w:space="0" w:color="auto"/>
          </w:divBdr>
          <w:divsChild>
            <w:div w:id="165051685">
              <w:marLeft w:val="0"/>
              <w:marRight w:val="0"/>
              <w:marTop w:val="0"/>
              <w:marBottom w:val="0"/>
              <w:divBdr>
                <w:top w:val="none" w:sz="0" w:space="0" w:color="auto"/>
                <w:left w:val="none" w:sz="0" w:space="0" w:color="auto"/>
                <w:bottom w:val="none" w:sz="0" w:space="0" w:color="auto"/>
                <w:right w:val="none" w:sz="0" w:space="0" w:color="auto"/>
              </w:divBdr>
              <w:divsChild>
                <w:div w:id="1004240742">
                  <w:marLeft w:val="0"/>
                  <w:marRight w:val="0"/>
                  <w:marTop w:val="0"/>
                  <w:marBottom w:val="0"/>
                  <w:divBdr>
                    <w:top w:val="none" w:sz="0" w:space="0" w:color="auto"/>
                    <w:left w:val="none" w:sz="0" w:space="0" w:color="auto"/>
                    <w:bottom w:val="none" w:sz="0" w:space="0" w:color="auto"/>
                    <w:right w:val="none" w:sz="0" w:space="0" w:color="auto"/>
                  </w:divBdr>
                  <w:divsChild>
                    <w:div w:id="356273866">
                      <w:marLeft w:val="0"/>
                      <w:marRight w:val="0"/>
                      <w:marTop w:val="0"/>
                      <w:marBottom w:val="0"/>
                      <w:divBdr>
                        <w:top w:val="none" w:sz="0" w:space="0" w:color="auto"/>
                        <w:left w:val="none" w:sz="0" w:space="0" w:color="auto"/>
                        <w:bottom w:val="none" w:sz="0" w:space="0" w:color="auto"/>
                        <w:right w:val="none" w:sz="0" w:space="0" w:color="auto"/>
                      </w:divBdr>
                      <w:divsChild>
                        <w:div w:id="1129204521">
                          <w:marLeft w:val="0"/>
                          <w:marRight w:val="0"/>
                          <w:marTop w:val="0"/>
                          <w:marBottom w:val="0"/>
                          <w:divBdr>
                            <w:top w:val="none" w:sz="0" w:space="0" w:color="auto"/>
                            <w:left w:val="none" w:sz="0" w:space="0" w:color="auto"/>
                            <w:bottom w:val="none" w:sz="0" w:space="0" w:color="auto"/>
                            <w:right w:val="none" w:sz="0" w:space="0" w:color="auto"/>
                          </w:divBdr>
                          <w:divsChild>
                            <w:div w:id="1382947306">
                              <w:marLeft w:val="0"/>
                              <w:marRight w:val="0"/>
                              <w:marTop w:val="0"/>
                              <w:marBottom w:val="0"/>
                              <w:divBdr>
                                <w:top w:val="none" w:sz="0" w:space="0" w:color="auto"/>
                                <w:left w:val="none" w:sz="0" w:space="0" w:color="auto"/>
                                <w:bottom w:val="none" w:sz="0" w:space="0" w:color="auto"/>
                                <w:right w:val="none" w:sz="0" w:space="0" w:color="auto"/>
                              </w:divBdr>
                              <w:divsChild>
                                <w:div w:id="233317137">
                                  <w:marLeft w:val="0"/>
                                  <w:marRight w:val="0"/>
                                  <w:marTop w:val="0"/>
                                  <w:marBottom w:val="0"/>
                                  <w:divBdr>
                                    <w:top w:val="none" w:sz="0" w:space="0" w:color="auto"/>
                                    <w:left w:val="none" w:sz="0" w:space="0" w:color="auto"/>
                                    <w:bottom w:val="none" w:sz="0" w:space="0" w:color="auto"/>
                                    <w:right w:val="none" w:sz="0" w:space="0" w:color="auto"/>
                                  </w:divBdr>
                                  <w:divsChild>
                                    <w:div w:id="7609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631451">
      <w:bodyDiv w:val="1"/>
      <w:marLeft w:val="0"/>
      <w:marRight w:val="0"/>
      <w:marTop w:val="0"/>
      <w:marBottom w:val="0"/>
      <w:divBdr>
        <w:top w:val="none" w:sz="0" w:space="0" w:color="auto"/>
        <w:left w:val="none" w:sz="0" w:space="0" w:color="auto"/>
        <w:bottom w:val="none" w:sz="0" w:space="0" w:color="auto"/>
        <w:right w:val="none" w:sz="0" w:space="0" w:color="auto"/>
      </w:divBdr>
    </w:div>
    <w:div w:id="758912942">
      <w:bodyDiv w:val="1"/>
      <w:marLeft w:val="0"/>
      <w:marRight w:val="0"/>
      <w:marTop w:val="0"/>
      <w:marBottom w:val="0"/>
      <w:divBdr>
        <w:top w:val="none" w:sz="0" w:space="0" w:color="auto"/>
        <w:left w:val="none" w:sz="0" w:space="0" w:color="auto"/>
        <w:bottom w:val="none" w:sz="0" w:space="0" w:color="auto"/>
        <w:right w:val="none" w:sz="0" w:space="0" w:color="auto"/>
      </w:divBdr>
    </w:div>
    <w:div w:id="768231373">
      <w:bodyDiv w:val="1"/>
      <w:marLeft w:val="0"/>
      <w:marRight w:val="0"/>
      <w:marTop w:val="0"/>
      <w:marBottom w:val="0"/>
      <w:divBdr>
        <w:top w:val="none" w:sz="0" w:space="0" w:color="auto"/>
        <w:left w:val="none" w:sz="0" w:space="0" w:color="auto"/>
        <w:bottom w:val="none" w:sz="0" w:space="0" w:color="auto"/>
        <w:right w:val="none" w:sz="0" w:space="0" w:color="auto"/>
      </w:divBdr>
    </w:div>
    <w:div w:id="854148605">
      <w:bodyDiv w:val="1"/>
      <w:marLeft w:val="0"/>
      <w:marRight w:val="0"/>
      <w:marTop w:val="0"/>
      <w:marBottom w:val="0"/>
      <w:divBdr>
        <w:top w:val="none" w:sz="0" w:space="0" w:color="auto"/>
        <w:left w:val="none" w:sz="0" w:space="0" w:color="auto"/>
        <w:bottom w:val="none" w:sz="0" w:space="0" w:color="auto"/>
        <w:right w:val="none" w:sz="0" w:space="0" w:color="auto"/>
      </w:divBdr>
    </w:div>
    <w:div w:id="878393439">
      <w:bodyDiv w:val="1"/>
      <w:marLeft w:val="0"/>
      <w:marRight w:val="0"/>
      <w:marTop w:val="0"/>
      <w:marBottom w:val="0"/>
      <w:divBdr>
        <w:top w:val="none" w:sz="0" w:space="0" w:color="auto"/>
        <w:left w:val="none" w:sz="0" w:space="0" w:color="auto"/>
        <w:bottom w:val="none" w:sz="0" w:space="0" w:color="auto"/>
        <w:right w:val="none" w:sz="0" w:space="0" w:color="auto"/>
      </w:divBdr>
    </w:div>
    <w:div w:id="929654293">
      <w:bodyDiv w:val="1"/>
      <w:marLeft w:val="0"/>
      <w:marRight w:val="0"/>
      <w:marTop w:val="0"/>
      <w:marBottom w:val="0"/>
      <w:divBdr>
        <w:top w:val="none" w:sz="0" w:space="0" w:color="auto"/>
        <w:left w:val="none" w:sz="0" w:space="0" w:color="auto"/>
        <w:bottom w:val="none" w:sz="0" w:space="0" w:color="auto"/>
        <w:right w:val="none" w:sz="0" w:space="0" w:color="auto"/>
      </w:divBdr>
    </w:div>
    <w:div w:id="931353897">
      <w:bodyDiv w:val="1"/>
      <w:marLeft w:val="0"/>
      <w:marRight w:val="0"/>
      <w:marTop w:val="0"/>
      <w:marBottom w:val="0"/>
      <w:divBdr>
        <w:top w:val="none" w:sz="0" w:space="0" w:color="auto"/>
        <w:left w:val="none" w:sz="0" w:space="0" w:color="auto"/>
        <w:bottom w:val="none" w:sz="0" w:space="0" w:color="auto"/>
        <w:right w:val="none" w:sz="0" w:space="0" w:color="auto"/>
      </w:divBdr>
      <w:divsChild>
        <w:div w:id="1123616654">
          <w:marLeft w:val="0"/>
          <w:marRight w:val="0"/>
          <w:marTop w:val="0"/>
          <w:marBottom w:val="0"/>
          <w:divBdr>
            <w:top w:val="none" w:sz="0" w:space="0" w:color="auto"/>
            <w:left w:val="none" w:sz="0" w:space="0" w:color="auto"/>
            <w:bottom w:val="none" w:sz="0" w:space="0" w:color="auto"/>
            <w:right w:val="none" w:sz="0" w:space="0" w:color="auto"/>
          </w:divBdr>
          <w:divsChild>
            <w:div w:id="1667247272">
              <w:marLeft w:val="0"/>
              <w:marRight w:val="0"/>
              <w:marTop w:val="0"/>
              <w:marBottom w:val="0"/>
              <w:divBdr>
                <w:top w:val="none" w:sz="0" w:space="0" w:color="auto"/>
                <w:left w:val="none" w:sz="0" w:space="0" w:color="auto"/>
                <w:bottom w:val="none" w:sz="0" w:space="0" w:color="auto"/>
                <w:right w:val="none" w:sz="0" w:space="0" w:color="auto"/>
              </w:divBdr>
            </w:div>
          </w:divsChild>
        </w:div>
        <w:div w:id="255673675">
          <w:marLeft w:val="0"/>
          <w:marRight w:val="0"/>
          <w:marTop w:val="0"/>
          <w:marBottom w:val="0"/>
          <w:divBdr>
            <w:top w:val="none" w:sz="0" w:space="0" w:color="auto"/>
            <w:left w:val="none" w:sz="0" w:space="0" w:color="auto"/>
            <w:bottom w:val="none" w:sz="0" w:space="0" w:color="auto"/>
            <w:right w:val="none" w:sz="0" w:space="0" w:color="auto"/>
          </w:divBdr>
          <w:divsChild>
            <w:div w:id="287781018">
              <w:marLeft w:val="0"/>
              <w:marRight w:val="0"/>
              <w:marTop w:val="0"/>
              <w:marBottom w:val="0"/>
              <w:divBdr>
                <w:top w:val="none" w:sz="0" w:space="0" w:color="auto"/>
                <w:left w:val="none" w:sz="0" w:space="0" w:color="auto"/>
                <w:bottom w:val="none" w:sz="0" w:space="0" w:color="auto"/>
                <w:right w:val="none" w:sz="0" w:space="0" w:color="auto"/>
              </w:divBdr>
            </w:div>
          </w:divsChild>
        </w:div>
        <w:div w:id="1805928378">
          <w:marLeft w:val="0"/>
          <w:marRight w:val="0"/>
          <w:marTop w:val="0"/>
          <w:marBottom w:val="0"/>
          <w:divBdr>
            <w:top w:val="none" w:sz="0" w:space="0" w:color="auto"/>
            <w:left w:val="none" w:sz="0" w:space="0" w:color="auto"/>
            <w:bottom w:val="none" w:sz="0" w:space="0" w:color="auto"/>
            <w:right w:val="none" w:sz="0" w:space="0" w:color="auto"/>
          </w:divBdr>
          <w:divsChild>
            <w:div w:id="143039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38549">
      <w:bodyDiv w:val="1"/>
      <w:marLeft w:val="0"/>
      <w:marRight w:val="0"/>
      <w:marTop w:val="0"/>
      <w:marBottom w:val="0"/>
      <w:divBdr>
        <w:top w:val="none" w:sz="0" w:space="0" w:color="auto"/>
        <w:left w:val="none" w:sz="0" w:space="0" w:color="auto"/>
        <w:bottom w:val="none" w:sz="0" w:space="0" w:color="auto"/>
        <w:right w:val="none" w:sz="0" w:space="0" w:color="auto"/>
      </w:divBdr>
    </w:div>
    <w:div w:id="1103527362">
      <w:bodyDiv w:val="1"/>
      <w:marLeft w:val="0"/>
      <w:marRight w:val="0"/>
      <w:marTop w:val="0"/>
      <w:marBottom w:val="0"/>
      <w:divBdr>
        <w:top w:val="none" w:sz="0" w:space="0" w:color="auto"/>
        <w:left w:val="none" w:sz="0" w:space="0" w:color="auto"/>
        <w:bottom w:val="none" w:sz="0" w:space="0" w:color="auto"/>
        <w:right w:val="none" w:sz="0" w:space="0" w:color="auto"/>
      </w:divBdr>
    </w:div>
    <w:div w:id="1142455994">
      <w:bodyDiv w:val="1"/>
      <w:marLeft w:val="0"/>
      <w:marRight w:val="0"/>
      <w:marTop w:val="0"/>
      <w:marBottom w:val="0"/>
      <w:divBdr>
        <w:top w:val="none" w:sz="0" w:space="0" w:color="auto"/>
        <w:left w:val="none" w:sz="0" w:space="0" w:color="auto"/>
        <w:bottom w:val="none" w:sz="0" w:space="0" w:color="auto"/>
        <w:right w:val="none" w:sz="0" w:space="0" w:color="auto"/>
      </w:divBdr>
      <w:divsChild>
        <w:div w:id="83889488">
          <w:marLeft w:val="0"/>
          <w:marRight w:val="0"/>
          <w:marTop w:val="0"/>
          <w:marBottom w:val="0"/>
          <w:divBdr>
            <w:top w:val="none" w:sz="0" w:space="0" w:color="auto"/>
            <w:left w:val="none" w:sz="0" w:space="0" w:color="auto"/>
            <w:bottom w:val="none" w:sz="0" w:space="0" w:color="auto"/>
            <w:right w:val="none" w:sz="0" w:space="0" w:color="auto"/>
          </w:divBdr>
          <w:divsChild>
            <w:div w:id="223680210">
              <w:marLeft w:val="0"/>
              <w:marRight w:val="0"/>
              <w:marTop w:val="0"/>
              <w:marBottom w:val="0"/>
              <w:divBdr>
                <w:top w:val="none" w:sz="0" w:space="0" w:color="auto"/>
                <w:left w:val="none" w:sz="0" w:space="0" w:color="auto"/>
                <w:bottom w:val="none" w:sz="0" w:space="0" w:color="auto"/>
                <w:right w:val="none" w:sz="0" w:space="0" w:color="auto"/>
              </w:divBdr>
              <w:divsChild>
                <w:div w:id="951398690">
                  <w:marLeft w:val="0"/>
                  <w:marRight w:val="0"/>
                  <w:marTop w:val="0"/>
                  <w:marBottom w:val="0"/>
                  <w:divBdr>
                    <w:top w:val="none" w:sz="0" w:space="0" w:color="auto"/>
                    <w:left w:val="none" w:sz="0" w:space="0" w:color="auto"/>
                    <w:bottom w:val="none" w:sz="0" w:space="0" w:color="auto"/>
                    <w:right w:val="none" w:sz="0" w:space="0" w:color="auto"/>
                  </w:divBdr>
                  <w:divsChild>
                    <w:div w:id="885680851">
                      <w:marLeft w:val="0"/>
                      <w:marRight w:val="0"/>
                      <w:marTop w:val="0"/>
                      <w:marBottom w:val="0"/>
                      <w:divBdr>
                        <w:top w:val="none" w:sz="0" w:space="0" w:color="auto"/>
                        <w:left w:val="none" w:sz="0" w:space="0" w:color="auto"/>
                        <w:bottom w:val="none" w:sz="0" w:space="0" w:color="auto"/>
                        <w:right w:val="none" w:sz="0" w:space="0" w:color="auto"/>
                      </w:divBdr>
                      <w:divsChild>
                        <w:div w:id="84347609">
                          <w:marLeft w:val="0"/>
                          <w:marRight w:val="0"/>
                          <w:marTop w:val="0"/>
                          <w:marBottom w:val="0"/>
                          <w:divBdr>
                            <w:top w:val="none" w:sz="0" w:space="0" w:color="auto"/>
                            <w:left w:val="none" w:sz="0" w:space="0" w:color="auto"/>
                            <w:bottom w:val="none" w:sz="0" w:space="0" w:color="auto"/>
                            <w:right w:val="none" w:sz="0" w:space="0" w:color="auto"/>
                          </w:divBdr>
                          <w:divsChild>
                            <w:div w:id="903953132">
                              <w:marLeft w:val="0"/>
                              <w:marRight w:val="0"/>
                              <w:marTop w:val="0"/>
                              <w:marBottom w:val="0"/>
                              <w:divBdr>
                                <w:top w:val="none" w:sz="0" w:space="0" w:color="auto"/>
                                <w:left w:val="none" w:sz="0" w:space="0" w:color="auto"/>
                                <w:bottom w:val="none" w:sz="0" w:space="0" w:color="auto"/>
                                <w:right w:val="none" w:sz="0" w:space="0" w:color="auto"/>
                              </w:divBdr>
                              <w:divsChild>
                                <w:div w:id="377167141">
                                  <w:marLeft w:val="0"/>
                                  <w:marRight w:val="0"/>
                                  <w:marTop w:val="0"/>
                                  <w:marBottom w:val="0"/>
                                  <w:divBdr>
                                    <w:top w:val="none" w:sz="0" w:space="0" w:color="auto"/>
                                    <w:left w:val="none" w:sz="0" w:space="0" w:color="auto"/>
                                    <w:bottom w:val="none" w:sz="0" w:space="0" w:color="auto"/>
                                    <w:right w:val="none" w:sz="0" w:space="0" w:color="auto"/>
                                  </w:divBdr>
                                  <w:divsChild>
                                    <w:div w:id="7399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9946689">
      <w:bodyDiv w:val="1"/>
      <w:marLeft w:val="0"/>
      <w:marRight w:val="0"/>
      <w:marTop w:val="0"/>
      <w:marBottom w:val="0"/>
      <w:divBdr>
        <w:top w:val="none" w:sz="0" w:space="0" w:color="auto"/>
        <w:left w:val="none" w:sz="0" w:space="0" w:color="auto"/>
        <w:bottom w:val="none" w:sz="0" w:space="0" w:color="auto"/>
        <w:right w:val="none" w:sz="0" w:space="0" w:color="auto"/>
      </w:divBdr>
    </w:div>
    <w:div w:id="1270895669">
      <w:bodyDiv w:val="1"/>
      <w:marLeft w:val="0"/>
      <w:marRight w:val="0"/>
      <w:marTop w:val="0"/>
      <w:marBottom w:val="0"/>
      <w:divBdr>
        <w:top w:val="none" w:sz="0" w:space="0" w:color="auto"/>
        <w:left w:val="none" w:sz="0" w:space="0" w:color="auto"/>
        <w:bottom w:val="none" w:sz="0" w:space="0" w:color="auto"/>
        <w:right w:val="none" w:sz="0" w:space="0" w:color="auto"/>
      </w:divBdr>
    </w:div>
    <w:div w:id="1329794706">
      <w:bodyDiv w:val="1"/>
      <w:marLeft w:val="0"/>
      <w:marRight w:val="0"/>
      <w:marTop w:val="0"/>
      <w:marBottom w:val="0"/>
      <w:divBdr>
        <w:top w:val="none" w:sz="0" w:space="0" w:color="auto"/>
        <w:left w:val="none" w:sz="0" w:space="0" w:color="auto"/>
        <w:bottom w:val="none" w:sz="0" w:space="0" w:color="auto"/>
        <w:right w:val="none" w:sz="0" w:space="0" w:color="auto"/>
      </w:divBdr>
      <w:divsChild>
        <w:div w:id="694422427">
          <w:marLeft w:val="0"/>
          <w:marRight w:val="0"/>
          <w:marTop w:val="0"/>
          <w:marBottom w:val="0"/>
          <w:divBdr>
            <w:top w:val="none" w:sz="0" w:space="0" w:color="auto"/>
            <w:left w:val="none" w:sz="0" w:space="0" w:color="auto"/>
            <w:bottom w:val="none" w:sz="0" w:space="0" w:color="auto"/>
            <w:right w:val="none" w:sz="0" w:space="0" w:color="auto"/>
          </w:divBdr>
          <w:divsChild>
            <w:div w:id="794983841">
              <w:marLeft w:val="0"/>
              <w:marRight w:val="0"/>
              <w:marTop w:val="0"/>
              <w:marBottom w:val="0"/>
              <w:divBdr>
                <w:top w:val="none" w:sz="0" w:space="0" w:color="auto"/>
                <w:left w:val="none" w:sz="0" w:space="0" w:color="auto"/>
                <w:bottom w:val="none" w:sz="0" w:space="0" w:color="auto"/>
                <w:right w:val="none" w:sz="0" w:space="0" w:color="auto"/>
              </w:divBdr>
              <w:divsChild>
                <w:div w:id="1183855981">
                  <w:marLeft w:val="0"/>
                  <w:marRight w:val="0"/>
                  <w:marTop w:val="0"/>
                  <w:marBottom w:val="0"/>
                  <w:divBdr>
                    <w:top w:val="none" w:sz="0" w:space="0" w:color="auto"/>
                    <w:left w:val="none" w:sz="0" w:space="0" w:color="auto"/>
                    <w:bottom w:val="none" w:sz="0" w:space="0" w:color="auto"/>
                    <w:right w:val="none" w:sz="0" w:space="0" w:color="auto"/>
                  </w:divBdr>
                  <w:divsChild>
                    <w:div w:id="1337658894">
                      <w:marLeft w:val="0"/>
                      <w:marRight w:val="0"/>
                      <w:marTop w:val="0"/>
                      <w:marBottom w:val="0"/>
                      <w:divBdr>
                        <w:top w:val="none" w:sz="0" w:space="0" w:color="auto"/>
                        <w:left w:val="none" w:sz="0" w:space="0" w:color="auto"/>
                        <w:bottom w:val="none" w:sz="0" w:space="0" w:color="auto"/>
                        <w:right w:val="none" w:sz="0" w:space="0" w:color="auto"/>
                      </w:divBdr>
                      <w:divsChild>
                        <w:div w:id="1082291767">
                          <w:marLeft w:val="0"/>
                          <w:marRight w:val="0"/>
                          <w:marTop w:val="0"/>
                          <w:marBottom w:val="0"/>
                          <w:divBdr>
                            <w:top w:val="none" w:sz="0" w:space="0" w:color="auto"/>
                            <w:left w:val="none" w:sz="0" w:space="0" w:color="auto"/>
                            <w:bottom w:val="none" w:sz="0" w:space="0" w:color="auto"/>
                            <w:right w:val="none" w:sz="0" w:space="0" w:color="auto"/>
                          </w:divBdr>
                          <w:divsChild>
                            <w:div w:id="1473712948">
                              <w:marLeft w:val="0"/>
                              <w:marRight w:val="0"/>
                              <w:marTop w:val="0"/>
                              <w:marBottom w:val="0"/>
                              <w:divBdr>
                                <w:top w:val="none" w:sz="0" w:space="0" w:color="auto"/>
                                <w:left w:val="none" w:sz="0" w:space="0" w:color="auto"/>
                                <w:bottom w:val="none" w:sz="0" w:space="0" w:color="auto"/>
                                <w:right w:val="none" w:sz="0" w:space="0" w:color="auto"/>
                              </w:divBdr>
                              <w:divsChild>
                                <w:div w:id="1203975784">
                                  <w:marLeft w:val="0"/>
                                  <w:marRight w:val="0"/>
                                  <w:marTop w:val="0"/>
                                  <w:marBottom w:val="0"/>
                                  <w:divBdr>
                                    <w:top w:val="none" w:sz="0" w:space="0" w:color="auto"/>
                                    <w:left w:val="none" w:sz="0" w:space="0" w:color="auto"/>
                                    <w:bottom w:val="none" w:sz="0" w:space="0" w:color="auto"/>
                                    <w:right w:val="none" w:sz="0" w:space="0" w:color="auto"/>
                                  </w:divBdr>
                                  <w:divsChild>
                                    <w:div w:id="30088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496007">
      <w:bodyDiv w:val="1"/>
      <w:marLeft w:val="0"/>
      <w:marRight w:val="0"/>
      <w:marTop w:val="0"/>
      <w:marBottom w:val="0"/>
      <w:divBdr>
        <w:top w:val="none" w:sz="0" w:space="0" w:color="auto"/>
        <w:left w:val="none" w:sz="0" w:space="0" w:color="auto"/>
        <w:bottom w:val="none" w:sz="0" w:space="0" w:color="auto"/>
        <w:right w:val="none" w:sz="0" w:space="0" w:color="auto"/>
      </w:divBdr>
    </w:div>
    <w:div w:id="1454446235">
      <w:bodyDiv w:val="1"/>
      <w:marLeft w:val="0"/>
      <w:marRight w:val="0"/>
      <w:marTop w:val="0"/>
      <w:marBottom w:val="0"/>
      <w:divBdr>
        <w:top w:val="none" w:sz="0" w:space="0" w:color="auto"/>
        <w:left w:val="none" w:sz="0" w:space="0" w:color="auto"/>
        <w:bottom w:val="none" w:sz="0" w:space="0" w:color="auto"/>
        <w:right w:val="none" w:sz="0" w:space="0" w:color="auto"/>
      </w:divBdr>
    </w:div>
    <w:div w:id="1455059118">
      <w:bodyDiv w:val="1"/>
      <w:marLeft w:val="0"/>
      <w:marRight w:val="0"/>
      <w:marTop w:val="0"/>
      <w:marBottom w:val="0"/>
      <w:divBdr>
        <w:top w:val="none" w:sz="0" w:space="0" w:color="auto"/>
        <w:left w:val="none" w:sz="0" w:space="0" w:color="auto"/>
        <w:bottom w:val="none" w:sz="0" w:space="0" w:color="auto"/>
        <w:right w:val="none" w:sz="0" w:space="0" w:color="auto"/>
      </w:divBdr>
    </w:div>
    <w:div w:id="1473862432">
      <w:bodyDiv w:val="1"/>
      <w:marLeft w:val="0"/>
      <w:marRight w:val="0"/>
      <w:marTop w:val="0"/>
      <w:marBottom w:val="0"/>
      <w:divBdr>
        <w:top w:val="none" w:sz="0" w:space="0" w:color="auto"/>
        <w:left w:val="none" w:sz="0" w:space="0" w:color="auto"/>
        <w:bottom w:val="none" w:sz="0" w:space="0" w:color="auto"/>
        <w:right w:val="none" w:sz="0" w:space="0" w:color="auto"/>
      </w:divBdr>
      <w:divsChild>
        <w:div w:id="983317774">
          <w:marLeft w:val="0"/>
          <w:marRight w:val="0"/>
          <w:marTop w:val="0"/>
          <w:marBottom w:val="0"/>
          <w:divBdr>
            <w:top w:val="none" w:sz="0" w:space="0" w:color="auto"/>
            <w:left w:val="none" w:sz="0" w:space="0" w:color="auto"/>
            <w:bottom w:val="none" w:sz="0" w:space="0" w:color="auto"/>
            <w:right w:val="none" w:sz="0" w:space="0" w:color="auto"/>
          </w:divBdr>
          <w:divsChild>
            <w:div w:id="165899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56504">
      <w:bodyDiv w:val="1"/>
      <w:marLeft w:val="0"/>
      <w:marRight w:val="0"/>
      <w:marTop w:val="0"/>
      <w:marBottom w:val="0"/>
      <w:divBdr>
        <w:top w:val="none" w:sz="0" w:space="0" w:color="auto"/>
        <w:left w:val="none" w:sz="0" w:space="0" w:color="auto"/>
        <w:bottom w:val="none" w:sz="0" w:space="0" w:color="auto"/>
        <w:right w:val="none" w:sz="0" w:space="0" w:color="auto"/>
      </w:divBdr>
    </w:div>
    <w:div w:id="1502888657">
      <w:bodyDiv w:val="1"/>
      <w:marLeft w:val="0"/>
      <w:marRight w:val="0"/>
      <w:marTop w:val="0"/>
      <w:marBottom w:val="0"/>
      <w:divBdr>
        <w:top w:val="none" w:sz="0" w:space="0" w:color="auto"/>
        <w:left w:val="none" w:sz="0" w:space="0" w:color="auto"/>
        <w:bottom w:val="none" w:sz="0" w:space="0" w:color="auto"/>
        <w:right w:val="none" w:sz="0" w:space="0" w:color="auto"/>
      </w:divBdr>
    </w:div>
    <w:div w:id="1534996724">
      <w:bodyDiv w:val="1"/>
      <w:marLeft w:val="0"/>
      <w:marRight w:val="0"/>
      <w:marTop w:val="0"/>
      <w:marBottom w:val="0"/>
      <w:divBdr>
        <w:top w:val="none" w:sz="0" w:space="0" w:color="auto"/>
        <w:left w:val="none" w:sz="0" w:space="0" w:color="auto"/>
        <w:bottom w:val="none" w:sz="0" w:space="0" w:color="auto"/>
        <w:right w:val="none" w:sz="0" w:space="0" w:color="auto"/>
      </w:divBdr>
      <w:divsChild>
        <w:div w:id="1189828857">
          <w:marLeft w:val="0"/>
          <w:marRight w:val="0"/>
          <w:marTop w:val="0"/>
          <w:marBottom w:val="0"/>
          <w:divBdr>
            <w:top w:val="none" w:sz="0" w:space="0" w:color="auto"/>
            <w:left w:val="none" w:sz="0" w:space="0" w:color="auto"/>
            <w:bottom w:val="none" w:sz="0" w:space="0" w:color="auto"/>
            <w:right w:val="none" w:sz="0" w:space="0" w:color="auto"/>
          </w:divBdr>
          <w:divsChild>
            <w:div w:id="526916114">
              <w:marLeft w:val="0"/>
              <w:marRight w:val="0"/>
              <w:marTop w:val="0"/>
              <w:marBottom w:val="0"/>
              <w:divBdr>
                <w:top w:val="none" w:sz="0" w:space="0" w:color="auto"/>
                <w:left w:val="none" w:sz="0" w:space="0" w:color="auto"/>
                <w:bottom w:val="none" w:sz="0" w:space="0" w:color="auto"/>
                <w:right w:val="none" w:sz="0" w:space="0" w:color="auto"/>
              </w:divBdr>
              <w:divsChild>
                <w:div w:id="1314525803">
                  <w:marLeft w:val="0"/>
                  <w:marRight w:val="0"/>
                  <w:marTop w:val="0"/>
                  <w:marBottom w:val="0"/>
                  <w:divBdr>
                    <w:top w:val="none" w:sz="0" w:space="0" w:color="auto"/>
                    <w:left w:val="none" w:sz="0" w:space="0" w:color="auto"/>
                    <w:bottom w:val="none" w:sz="0" w:space="0" w:color="auto"/>
                    <w:right w:val="none" w:sz="0" w:space="0" w:color="auto"/>
                  </w:divBdr>
                  <w:divsChild>
                    <w:div w:id="49303056">
                      <w:marLeft w:val="0"/>
                      <w:marRight w:val="0"/>
                      <w:marTop w:val="0"/>
                      <w:marBottom w:val="0"/>
                      <w:divBdr>
                        <w:top w:val="none" w:sz="0" w:space="0" w:color="auto"/>
                        <w:left w:val="none" w:sz="0" w:space="0" w:color="auto"/>
                        <w:bottom w:val="none" w:sz="0" w:space="0" w:color="auto"/>
                        <w:right w:val="none" w:sz="0" w:space="0" w:color="auto"/>
                      </w:divBdr>
                      <w:divsChild>
                        <w:div w:id="1582790324">
                          <w:marLeft w:val="0"/>
                          <w:marRight w:val="0"/>
                          <w:marTop w:val="0"/>
                          <w:marBottom w:val="0"/>
                          <w:divBdr>
                            <w:top w:val="none" w:sz="0" w:space="0" w:color="auto"/>
                            <w:left w:val="none" w:sz="0" w:space="0" w:color="auto"/>
                            <w:bottom w:val="none" w:sz="0" w:space="0" w:color="auto"/>
                            <w:right w:val="none" w:sz="0" w:space="0" w:color="auto"/>
                          </w:divBdr>
                          <w:divsChild>
                            <w:div w:id="58359489">
                              <w:marLeft w:val="0"/>
                              <w:marRight w:val="0"/>
                              <w:marTop w:val="0"/>
                              <w:marBottom w:val="0"/>
                              <w:divBdr>
                                <w:top w:val="none" w:sz="0" w:space="0" w:color="auto"/>
                                <w:left w:val="none" w:sz="0" w:space="0" w:color="auto"/>
                                <w:bottom w:val="none" w:sz="0" w:space="0" w:color="auto"/>
                                <w:right w:val="none" w:sz="0" w:space="0" w:color="auto"/>
                              </w:divBdr>
                              <w:divsChild>
                                <w:div w:id="202639747">
                                  <w:marLeft w:val="0"/>
                                  <w:marRight w:val="0"/>
                                  <w:marTop w:val="0"/>
                                  <w:marBottom w:val="0"/>
                                  <w:divBdr>
                                    <w:top w:val="none" w:sz="0" w:space="0" w:color="auto"/>
                                    <w:left w:val="none" w:sz="0" w:space="0" w:color="auto"/>
                                    <w:bottom w:val="none" w:sz="0" w:space="0" w:color="auto"/>
                                    <w:right w:val="none" w:sz="0" w:space="0" w:color="auto"/>
                                  </w:divBdr>
                                  <w:divsChild>
                                    <w:div w:id="117087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659631">
      <w:bodyDiv w:val="1"/>
      <w:marLeft w:val="0"/>
      <w:marRight w:val="0"/>
      <w:marTop w:val="0"/>
      <w:marBottom w:val="0"/>
      <w:divBdr>
        <w:top w:val="none" w:sz="0" w:space="0" w:color="auto"/>
        <w:left w:val="none" w:sz="0" w:space="0" w:color="auto"/>
        <w:bottom w:val="none" w:sz="0" w:space="0" w:color="auto"/>
        <w:right w:val="none" w:sz="0" w:space="0" w:color="auto"/>
      </w:divBdr>
    </w:div>
    <w:div w:id="1583101430">
      <w:bodyDiv w:val="1"/>
      <w:marLeft w:val="0"/>
      <w:marRight w:val="0"/>
      <w:marTop w:val="0"/>
      <w:marBottom w:val="0"/>
      <w:divBdr>
        <w:top w:val="none" w:sz="0" w:space="0" w:color="auto"/>
        <w:left w:val="none" w:sz="0" w:space="0" w:color="auto"/>
        <w:bottom w:val="none" w:sz="0" w:space="0" w:color="auto"/>
        <w:right w:val="none" w:sz="0" w:space="0" w:color="auto"/>
      </w:divBdr>
    </w:div>
    <w:div w:id="1678994118">
      <w:bodyDiv w:val="1"/>
      <w:marLeft w:val="0"/>
      <w:marRight w:val="0"/>
      <w:marTop w:val="0"/>
      <w:marBottom w:val="0"/>
      <w:divBdr>
        <w:top w:val="none" w:sz="0" w:space="0" w:color="auto"/>
        <w:left w:val="none" w:sz="0" w:space="0" w:color="auto"/>
        <w:bottom w:val="none" w:sz="0" w:space="0" w:color="auto"/>
        <w:right w:val="none" w:sz="0" w:space="0" w:color="auto"/>
      </w:divBdr>
    </w:div>
    <w:div w:id="1801611729">
      <w:bodyDiv w:val="1"/>
      <w:marLeft w:val="0"/>
      <w:marRight w:val="0"/>
      <w:marTop w:val="0"/>
      <w:marBottom w:val="0"/>
      <w:divBdr>
        <w:top w:val="none" w:sz="0" w:space="0" w:color="auto"/>
        <w:left w:val="none" w:sz="0" w:space="0" w:color="auto"/>
        <w:bottom w:val="none" w:sz="0" w:space="0" w:color="auto"/>
        <w:right w:val="none" w:sz="0" w:space="0" w:color="auto"/>
      </w:divBdr>
    </w:div>
    <w:div w:id="1817917593">
      <w:bodyDiv w:val="1"/>
      <w:marLeft w:val="0"/>
      <w:marRight w:val="0"/>
      <w:marTop w:val="0"/>
      <w:marBottom w:val="0"/>
      <w:divBdr>
        <w:top w:val="none" w:sz="0" w:space="0" w:color="auto"/>
        <w:left w:val="none" w:sz="0" w:space="0" w:color="auto"/>
        <w:bottom w:val="none" w:sz="0" w:space="0" w:color="auto"/>
        <w:right w:val="none" w:sz="0" w:space="0" w:color="auto"/>
      </w:divBdr>
    </w:div>
    <w:div w:id="1830442454">
      <w:bodyDiv w:val="1"/>
      <w:marLeft w:val="0"/>
      <w:marRight w:val="0"/>
      <w:marTop w:val="0"/>
      <w:marBottom w:val="0"/>
      <w:divBdr>
        <w:top w:val="none" w:sz="0" w:space="0" w:color="auto"/>
        <w:left w:val="none" w:sz="0" w:space="0" w:color="auto"/>
        <w:bottom w:val="none" w:sz="0" w:space="0" w:color="auto"/>
        <w:right w:val="none" w:sz="0" w:space="0" w:color="auto"/>
      </w:divBdr>
    </w:div>
    <w:div w:id="2055619923">
      <w:bodyDiv w:val="1"/>
      <w:marLeft w:val="0"/>
      <w:marRight w:val="0"/>
      <w:marTop w:val="0"/>
      <w:marBottom w:val="0"/>
      <w:divBdr>
        <w:top w:val="none" w:sz="0" w:space="0" w:color="auto"/>
        <w:left w:val="none" w:sz="0" w:space="0" w:color="auto"/>
        <w:bottom w:val="none" w:sz="0" w:space="0" w:color="auto"/>
        <w:right w:val="none" w:sz="0" w:space="0" w:color="auto"/>
      </w:divBdr>
    </w:div>
    <w:div w:id="2076849320">
      <w:bodyDiv w:val="1"/>
      <w:marLeft w:val="0"/>
      <w:marRight w:val="0"/>
      <w:marTop w:val="0"/>
      <w:marBottom w:val="0"/>
      <w:divBdr>
        <w:top w:val="none" w:sz="0" w:space="0" w:color="auto"/>
        <w:left w:val="none" w:sz="0" w:space="0" w:color="auto"/>
        <w:bottom w:val="none" w:sz="0" w:space="0" w:color="auto"/>
        <w:right w:val="none" w:sz="0" w:space="0" w:color="auto"/>
      </w:divBdr>
    </w:div>
    <w:div w:id="2140367972">
      <w:bodyDiv w:val="1"/>
      <w:marLeft w:val="0"/>
      <w:marRight w:val="0"/>
      <w:marTop w:val="0"/>
      <w:marBottom w:val="0"/>
      <w:divBdr>
        <w:top w:val="none" w:sz="0" w:space="0" w:color="auto"/>
        <w:left w:val="none" w:sz="0" w:space="0" w:color="auto"/>
        <w:bottom w:val="none" w:sz="0" w:space="0" w:color="auto"/>
        <w:right w:val="none" w:sz="0" w:space="0" w:color="auto"/>
      </w:divBdr>
      <w:divsChild>
        <w:div w:id="1909881941">
          <w:marLeft w:val="0"/>
          <w:marRight w:val="0"/>
          <w:marTop w:val="0"/>
          <w:marBottom w:val="0"/>
          <w:divBdr>
            <w:top w:val="none" w:sz="0" w:space="0" w:color="auto"/>
            <w:left w:val="none" w:sz="0" w:space="0" w:color="auto"/>
            <w:bottom w:val="none" w:sz="0" w:space="0" w:color="auto"/>
            <w:right w:val="none" w:sz="0" w:space="0" w:color="auto"/>
          </w:divBdr>
          <w:divsChild>
            <w:div w:id="134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DB2A6-D578-43AF-9B34-D181FB3E9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41</Pages>
  <Words>11983</Words>
  <Characters>68306</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Ebunkunoluwa</dc:creator>
  <cp:keywords/>
  <dc:description/>
  <cp:lastModifiedBy>USER</cp:lastModifiedBy>
  <cp:revision>19</cp:revision>
  <cp:lastPrinted>2025-06-19T09:16:00Z</cp:lastPrinted>
  <dcterms:created xsi:type="dcterms:W3CDTF">2025-06-11T08:35:00Z</dcterms:created>
  <dcterms:modified xsi:type="dcterms:W3CDTF">2025-07-21T12:47:00Z</dcterms:modified>
</cp:coreProperties>
</file>