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9B" w:rsidRPr="00507C9B" w:rsidRDefault="00507C9B" w:rsidP="00507C9B">
      <w:pPr>
        <w:spacing w:line="24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40"/>
          <w:szCs w:val="40"/>
        </w:rPr>
        <w:t>IMPACT OF ARTIFICIAL INTELLIGENCE ON HUMAN RESOURCE MANAGEMENT PRACTICES</w:t>
      </w:r>
    </w:p>
    <w:p w:rsidR="00507C9B" w:rsidRPr="00507C9B" w:rsidRDefault="00507C9B" w:rsidP="00507C9B">
      <w:pPr>
        <w:spacing w:line="24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6"/>
          <w:szCs w:val="26"/>
        </w:rPr>
        <w:t>(A CASE STUDY OF DANGOTE REFINERY LEKKI FREE TRADE ZONE, IBEJU LEKKI, LAGOS, NIGERIA)</w:t>
      </w:r>
    </w:p>
    <w:p w:rsidR="00507C9B" w:rsidRPr="00507C9B" w:rsidRDefault="00507C9B" w:rsidP="00507C9B">
      <w:pPr>
        <w:spacing w:after="0" w:line="240" w:lineRule="auto"/>
        <w:rPr>
          <w:rFonts w:ascii="Times New Roman" w:eastAsia="Times New Roman" w:hAnsi="Times New Roman" w:cs="Times New Roman"/>
          <w:sz w:val="24"/>
          <w:szCs w:val="24"/>
        </w:rPr>
      </w:pPr>
    </w:p>
    <w:p w:rsidR="00507C9B" w:rsidRPr="00507C9B" w:rsidRDefault="00507C9B" w:rsidP="00507C9B">
      <w:pPr>
        <w:spacing w:after="0" w:line="240" w:lineRule="auto"/>
        <w:jc w:val="center"/>
        <w:rPr>
          <w:rFonts w:ascii="Times New Roman" w:eastAsia="Times New Roman" w:hAnsi="Times New Roman" w:cs="Times New Roman"/>
          <w:sz w:val="24"/>
          <w:szCs w:val="24"/>
        </w:rPr>
      </w:pPr>
      <w:r w:rsidRPr="00507C9B">
        <w:rPr>
          <w:rFonts w:ascii="Arial" w:eastAsia="Times New Roman" w:hAnsi="Arial" w:cs="Arial"/>
          <w:b/>
          <w:bCs/>
          <w:color w:val="000000"/>
          <w:sz w:val="48"/>
          <w:szCs w:val="48"/>
        </w:rPr>
        <w:t>BY</w:t>
      </w:r>
    </w:p>
    <w:p w:rsidR="00507C9B" w:rsidRPr="00507C9B" w:rsidRDefault="00507C9B" w:rsidP="00507C9B">
      <w:pPr>
        <w:spacing w:after="0" w:line="240" w:lineRule="auto"/>
        <w:jc w:val="center"/>
        <w:rPr>
          <w:rFonts w:ascii="Times New Roman" w:eastAsia="Times New Roman" w:hAnsi="Times New Roman" w:cs="Times New Roman"/>
          <w:sz w:val="24"/>
          <w:szCs w:val="24"/>
        </w:rPr>
      </w:pPr>
      <w:r w:rsidRPr="00507C9B">
        <w:rPr>
          <w:rFonts w:ascii="Calibri" w:eastAsia="Times New Roman" w:hAnsi="Calibri" w:cs="Calibri"/>
          <w:b/>
          <w:bCs/>
          <w:color w:val="000000"/>
          <w:sz w:val="42"/>
          <w:szCs w:val="42"/>
        </w:rPr>
        <w:t>AKANDE ADENIKE </w:t>
      </w:r>
      <w:r>
        <w:rPr>
          <w:rFonts w:ascii="Calibri" w:eastAsia="Times New Roman" w:hAnsi="Calibri" w:cs="Calibri"/>
          <w:b/>
          <w:bCs/>
          <w:color w:val="000000"/>
          <w:sz w:val="42"/>
          <w:szCs w:val="42"/>
        </w:rPr>
        <w:t>ABOSEDE</w:t>
      </w:r>
    </w:p>
    <w:p w:rsidR="00507C9B" w:rsidRPr="00507C9B" w:rsidRDefault="00507C9B" w:rsidP="00507C9B">
      <w:pPr>
        <w:spacing w:after="0" w:line="240" w:lineRule="auto"/>
        <w:jc w:val="center"/>
        <w:rPr>
          <w:rFonts w:ascii="Times New Roman" w:eastAsia="Times New Roman" w:hAnsi="Times New Roman" w:cs="Times New Roman"/>
          <w:sz w:val="24"/>
          <w:szCs w:val="24"/>
        </w:rPr>
      </w:pPr>
      <w:r w:rsidRPr="00507C9B">
        <w:rPr>
          <w:rFonts w:ascii="Calibri" w:eastAsia="Times New Roman" w:hAnsi="Calibri" w:cs="Calibri"/>
          <w:b/>
          <w:bCs/>
          <w:color w:val="000000"/>
          <w:sz w:val="42"/>
          <w:szCs w:val="42"/>
        </w:rPr>
        <w:t>HND/23/BAM/FT/0405</w:t>
      </w:r>
    </w:p>
    <w:p w:rsidR="00507C9B" w:rsidRPr="00507C9B" w:rsidRDefault="00507C9B" w:rsidP="00507C9B">
      <w:pPr>
        <w:spacing w:after="0" w:line="240" w:lineRule="auto"/>
        <w:rPr>
          <w:rFonts w:ascii="Times New Roman" w:eastAsia="Times New Roman" w:hAnsi="Times New Roman" w:cs="Times New Roman"/>
          <w:sz w:val="24"/>
          <w:szCs w:val="24"/>
        </w:rPr>
      </w:pPr>
    </w:p>
    <w:p w:rsidR="00507C9B" w:rsidRPr="00864D6B" w:rsidRDefault="00507C9B" w:rsidP="00507C9B">
      <w:pPr>
        <w:spacing w:after="20" w:line="240" w:lineRule="auto"/>
        <w:jc w:val="center"/>
        <w:rPr>
          <w:rFonts w:ascii="Times New Roman" w:eastAsia="Times New Roman" w:hAnsi="Times New Roman" w:cs="Times New Roman"/>
          <w:sz w:val="28"/>
          <w:szCs w:val="24"/>
        </w:rPr>
      </w:pPr>
      <w:r w:rsidRPr="00864D6B">
        <w:rPr>
          <w:rFonts w:ascii="Century Gothic" w:eastAsia="Times New Roman" w:hAnsi="Century Gothic" w:cs="Times New Roman"/>
          <w:b/>
          <w:bCs/>
          <w:color w:val="000000"/>
          <w:sz w:val="34"/>
          <w:szCs w:val="30"/>
        </w:rPr>
        <w:t>BEING A RESEARCH PROJECT SUBMITTED TO THE DEPARTMENT OF BUSINESS ADMINISTRATION AND MANAGEMENT </w:t>
      </w:r>
    </w:p>
    <w:p w:rsidR="00507C9B" w:rsidRPr="00864D6B" w:rsidRDefault="00507C9B" w:rsidP="00507C9B">
      <w:pPr>
        <w:spacing w:before="20" w:after="20" w:line="240" w:lineRule="auto"/>
        <w:jc w:val="center"/>
        <w:rPr>
          <w:rFonts w:ascii="Times New Roman" w:eastAsia="Times New Roman" w:hAnsi="Times New Roman" w:cs="Times New Roman"/>
          <w:sz w:val="28"/>
          <w:szCs w:val="24"/>
        </w:rPr>
      </w:pPr>
      <w:r w:rsidRPr="00864D6B">
        <w:rPr>
          <w:rFonts w:ascii="Century Gothic" w:eastAsia="Times New Roman" w:hAnsi="Century Gothic" w:cs="Times New Roman"/>
          <w:b/>
          <w:bCs/>
          <w:color w:val="000000"/>
          <w:sz w:val="34"/>
          <w:szCs w:val="30"/>
        </w:rPr>
        <w:t>INSTITUTE OF FINANCE AND MANAGEMENT STUDIES, </w:t>
      </w:r>
    </w:p>
    <w:p w:rsidR="00507C9B" w:rsidRPr="00864D6B" w:rsidRDefault="00507C9B" w:rsidP="00507C9B">
      <w:pPr>
        <w:spacing w:before="20" w:after="20" w:line="240" w:lineRule="auto"/>
        <w:jc w:val="center"/>
        <w:rPr>
          <w:rFonts w:ascii="Times New Roman" w:eastAsia="Times New Roman" w:hAnsi="Times New Roman" w:cs="Times New Roman"/>
          <w:sz w:val="28"/>
          <w:szCs w:val="24"/>
        </w:rPr>
      </w:pPr>
      <w:r w:rsidRPr="00864D6B">
        <w:rPr>
          <w:rFonts w:ascii="Century Gothic" w:eastAsia="Times New Roman" w:hAnsi="Century Gothic" w:cs="Times New Roman"/>
          <w:b/>
          <w:bCs/>
          <w:color w:val="000000"/>
          <w:sz w:val="34"/>
          <w:szCs w:val="30"/>
        </w:rPr>
        <w:t>KWARA STATE POLYTECHNIC, ILORIN</w:t>
      </w:r>
    </w:p>
    <w:p w:rsidR="00507C9B" w:rsidRPr="00864D6B" w:rsidRDefault="00507C9B" w:rsidP="00507C9B">
      <w:pPr>
        <w:spacing w:after="0" w:line="240" w:lineRule="auto"/>
        <w:rPr>
          <w:rFonts w:ascii="Times New Roman" w:eastAsia="Times New Roman" w:hAnsi="Times New Roman" w:cs="Times New Roman"/>
          <w:sz w:val="28"/>
          <w:szCs w:val="24"/>
        </w:rPr>
      </w:pPr>
    </w:p>
    <w:p w:rsidR="00507C9B" w:rsidRPr="00864D6B" w:rsidRDefault="00507C9B" w:rsidP="00507C9B">
      <w:pPr>
        <w:spacing w:before="20" w:after="20" w:line="240" w:lineRule="auto"/>
        <w:jc w:val="center"/>
        <w:rPr>
          <w:rFonts w:ascii="Times New Roman" w:eastAsia="Times New Roman" w:hAnsi="Times New Roman" w:cs="Times New Roman"/>
          <w:sz w:val="28"/>
          <w:szCs w:val="24"/>
        </w:rPr>
      </w:pPr>
      <w:r w:rsidRPr="00864D6B">
        <w:rPr>
          <w:rFonts w:ascii="Century Gothic" w:eastAsia="Times New Roman" w:hAnsi="Century Gothic" w:cs="Times New Roman"/>
          <w:b/>
          <w:bCs/>
          <w:color w:val="000000"/>
          <w:sz w:val="32"/>
          <w:szCs w:val="28"/>
        </w:rPr>
        <w:t>IN PARTIAL FULFILLMENT OF THE REQUIREMENT FOR THE AWARD OF HIGHER NATIONAL DIPLOMA (HND) IN </w:t>
      </w:r>
    </w:p>
    <w:p w:rsidR="00507C9B" w:rsidRPr="00864D6B" w:rsidRDefault="00507C9B" w:rsidP="00507C9B">
      <w:pPr>
        <w:spacing w:before="20" w:after="20" w:line="240" w:lineRule="auto"/>
        <w:jc w:val="center"/>
        <w:rPr>
          <w:rFonts w:ascii="Times New Roman" w:eastAsia="Times New Roman" w:hAnsi="Times New Roman" w:cs="Times New Roman"/>
          <w:sz w:val="28"/>
          <w:szCs w:val="24"/>
        </w:rPr>
      </w:pPr>
      <w:r w:rsidRPr="00864D6B">
        <w:rPr>
          <w:rFonts w:ascii="Century Gothic" w:eastAsia="Times New Roman" w:hAnsi="Century Gothic" w:cs="Times New Roman"/>
          <w:b/>
          <w:bCs/>
          <w:color w:val="000000"/>
          <w:sz w:val="32"/>
          <w:szCs w:val="28"/>
        </w:rPr>
        <w:t>BUSINESS ADMINISTRATION AND MANAGEMENT</w:t>
      </w:r>
    </w:p>
    <w:p w:rsidR="00507C9B" w:rsidRPr="00507C9B" w:rsidRDefault="00507C9B" w:rsidP="00507C9B">
      <w:pPr>
        <w:spacing w:after="240" w:line="240" w:lineRule="auto"/>
        <w:rPr>
          <w:rFonts w:ascii="Times New Roman" w:eastAsia="Times New Roman" w:hAnsi="Times New Roman" w:cs="Times New Roman"/>
          <w:sz w:val="24"/>
          <w:szCs w:val="24"/>
        </w:rPr>
      </w:pPr>
    </w:p>
    <w:p w:rsidR="00507C9B" w:rsidRPr="00507C9B" w:rsidRDefault="00507C9B" w:rsidP="00507C9B">
      <w:pPr>
        <w:spacing w:line="240" w:lineRule="auto"/>
        <w:ind w:left="3600" w:firstLine="720"/>
        <w:jc w:val="center"/>
        <w:rPr>
          <w:rFonts w:ascii="Times New Roman" w:eastAsia="Times New Roman" w:hAnsi="Times New Roman" w:cs="Times New Roman"/>
          <w:sz w:val="24"/>
          <w:szCs w:val="24"/>
        </w:rPr>
      </w:pPr>
      <w:r w:rsidRPr="00507C9B">
        <w:rPr>
          <w:rFonts w:ascii="Comic Sans MS" w:eastAsia="Times New Roman" w:hAnsi="Comic Sans MS" w:cs="Times New Roman"/>
          <w:b/>
          <w:bCs/>
          <w:color w:val="000000"/>
          <w:sz w:val="36"/>
          <w:szCs w:val="36"/>
        </w:rPr>
        <w:t>JUNE, 2025</w:t>
      </w:r>
    </w:p>
    <w:p w:rsidR="00507C9B" w:rsidRDefault="00507C9B">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507C9B" w:rsidRPr="00507C9B" w:rsidRDefault="00507C9B" w:rsidP="00507C9B">
      <w:pPr>
        <w:spacing w:line="36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CERTIFICATION</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rPr>
        <w:tab/>
      </w:r>
      <w:r w:rsidRPr="00507C9B">
        <w:rPr>
          <w:rFonts w:ascii="Tahoma" w:eastAsia="Times New Roman" w:hAnsi="Tahoma" w:cs="Tahoma"/>
          <w:color w:val="000000"/>
          <w:sz w:val="28"/>
          <w:szCs w:val="28"/>
        </w:rPr>
        <w:t>This is to certify that the research project was carried out by Akande Adenike with Matriculation Number HND/23/BAM/FT/0405, in partial fulfillment of the requirements for the award of the Higher National Diploma (HND) in Business Administration and Management Department of Business Administration and Management Institute of Finance and Management Studies, Kwara State Polytechnic, Ilorin.</w:t>
      </w:r>
    </w:p>
    <w:p w:rsidR="00507C9B" w:rsidRPr="00507C9B" w:rsidRDefault="00507C9B" w:rsidP="00507C9B">
      <w:pPr>
        <w:spacing w:after="0" w:line="360" w:lineRule="auto"/>
        <w:jc w:val="both"/>
        <w:rPr>
          <w:rFonts w:ascii="Times New Roman" w:eastAsia="Times New Roman" w:hAnsi="Times New Roman" w:cs="Times New Roman"/>
          <w:sz w:val="24"/>
          <w:szCs w:val="24"/>
        </w:rPr>
      </w:pP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____________________</w:t>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szCs w:val="28"/>
        </w:rPr>
        <w:t>__________________</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MR. SANUSI S.I</w:t>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szCs w:val="28"/>
        </w:rPr>
        <w:t>DATE</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PROJECT SUPERVISOR</w:t>
      </w:r>
    </w:p>
    <w:p w:rsidR="00507C9B" w:rsidRPr="00507C9B" w:rsidRDefault="00507C9B" w:rsidP="00507C9B">
      <w:pPr>
        <w:spacing w:after="0" w:line="240" w:lineRule="auto"/>
        <w:jc w:val="both"/>
        <w:rPr>
          <w:rFonts w:ascii="Times New Roman" w:eastAsia="Times New Roman" w:hAnsi="Times New Roman" w:cs="Times New Roman"/>
          <w:sz w:val="24"/>
          <w:szCs w:val="24"/>
        </w:rPr>
      </w:pP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____________________</w:t>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szCs w:val="28"/>
        </w:rPr>
        <w:t>__________________</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MR.ALIYU U.B</w:t>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szCs w:val="28"/>
        </w:rPr>
        <w:t>DATE</w:t>
      </w:r>
    </w:p>
    <w:p w:rsidR="00507C9B" w:rsidRPr="00507C9B" w:rsidRDefault="00507C9B" w:rsidP="00507C9B">
      <w:pPr>
        <w:spacing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PROJECT COORDINATOR</w:t>
      </w:r>
    </w:p>
    <w:p w:rsidR="00507C9B" w:rsidRPr="00507C9B" w:rsidRDefault="00507C9B" w:rsidP="00507C9B">
      <w:pPr>
        <w:spacing w:after="0" w:line="240" w:lineRule="auto"/>
        <w:jc w:val="both"/>
        <w:rPr>
          <w:rFonts w:ascii="Times New Roman" w:eastAsia="Times New Roman" w:hAnsi="Times New Roman" w:cs="Times New Roman"/>
          <w:sz w:val="24"/>
          <w:szCs w:val="24"/>
        </w:rPr>
      </w:pP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____________________</w:t>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szCs w:val="28"/>
        </w:rPr>
        <w:t>__________________</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MR.ALAKOSO I.K</w:t>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szCs w:val="28"/>
        </w:rPr>
        <w:t>DATE</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HEAD OF DEPARTMENT</w:t>
      </w:r>
    </w:p>
    <w:p w:rsidR="00507C9B" w:rsidRPr="00507C9B" w:rsidRDefault="00507C9B" w:rsidP="00507C9B">
      <w:pPr>
        <w:spacing w:after="0" w:line="240" w:lineRule="auto"/>
        <w:jc w:val="both"/>
        <w:rPr>
          <w:rFonts w:ascii="Times New Roman" w:eastAsia="Times New Roman" w:hAnsi="Times New Roman" w:cs="Times New Roman"/>
          <w:sz w:val="24"/>
          <w:szCs w:val="24"/>
        </w:rPr>
      </w:pP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____________________</w:t>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rPr>
        <w:tab/>
      </w:r>
      <w:r w:rsidRPr="00507C9B">
        <w:rPr>
          <w:rFonts w:ascii="Tahoma" w:eastAsia="Times New Roman" w:hAnsi="Tahoma" w:cs="Tahoma"/>
          <w:color w:val="000000"/>
          <w:sz w:val="28"/>
          <w:szCs w:val="28"/>
        </w:rPr>
        <w:t>__________________</w:t>
      </w:r>
    </w:p>
    <w:p w:rsidR="00507C9B" w:rsidRPr="00507C9B" w:rsidRDefault="00507C9B" w:rsidP="00507C9B">
      <w:pPr>
        <w:spacing w:before="20" w:after="20" w:line="24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EXTERNAL EXAMINER</w:t>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rPr>
        <w:tab/>
      </w:r>
      <w:r w:rsidRPr="00507C9B">
        <w:rPr>
          <w:rFonts w:ascii="Tahoma" w:eastAsia="Times New Roman" w:hAnsi="Tahoma" w:cs="Tahoma"/>
          <w:b/>
          <w:bCs/>
          <w:color w:val="000000"/>
          <w:sz w:val="28"/>
          <w:szCs w:val="28"/>
        </w:rPr>
        <w:t>DATE</w:t>
      </w:r>
    </w:p>
    <w:p w:rsidR="00507C9B" w:rsidRDefault="00507C9B">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507C9B" w:rsidRPr="00507C9B" w:rsidRDefault="00507C9B" w:rsidP="00507C9B">
      <w:pPr>
        <w:spacing w:line="24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DEDICATION</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 xml:space="preserve">I </w:t>
      </w:r>
      <w:r w:rsidRPr="00507C9B">
        <w:rPr>
          <w:rFonts w:ascii="Tahoma" w:eastAsia="Times New Roman" w:hAnsi="Tahoma" w:cs="Tahoma"/>
          <w:color w:val="000000"/>
          <w:sz w:val="28"/>
          <w:szCs w:val="28"/>
        </w:rPr>
        <w:t>dedicate this project to Almighty God. To my guidian Mr Muyiwa Orisan and my lovely family for their support care and love.</w:t>
      </w:r>
    </w:p>
    <w:p w:rsidR="00507C9B" w:rsidRDefault="00507C9B">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507C9B" w:rsidRPr="00507C9B" w:rsidRDefault="00507C9B" w:rsidP="00507C9B">
      <w:pPr>
        <w:spacing w:line="36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ACKNOWLEDGEMENTS</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My profound gratitude goes </w:t>
      </w:r>
      <w:r w:rsidRPr="00507C9B">
        <w:rPr>
          <w:rFonts w:ascii="Tahoma" w:eastAsia="Times New Roman" w:hAnsi="Tahoma" w:cs="Tahoma"/>
          <w:color w:val="000000"/>
          <w:sz w:val="26"/>
          <w:szCs w:val="26"/>
        </w:rPr>
        <w:t>to Almighty God for his mercy, protection and guidance throughout the years of my study and throughout the period of writing this research work, and he has made this my Higher National Diploma (HND) program a reality.</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6"/>
          <w:szCs w:val="26"/>
        </w:rPr>
        <w:t>The completion and quality of this study have been máde possible by the immeasurable assistance and suggestions of my supervisor, MR SANUSI S .ISHOLA  who was never tired of reading the drafts, correcting them, broadening our horizon of thought through his suggestions. Also to the Head of Department in person of Mr. Alakoso I.K also acknowledge all lecturer in the department of Business Administration and Management for impacting in me good knowledge and discipline, thanks and God bless you all.</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6"/>
          <w:szCs w:val="26"/>
        </w:rPr>
        <w:t>My sincere appreciation goes to my darling, loving and caring guidian MR MUYIWA ORISAN for his support that  I needed during the course of study may God reward you and reap the fruit of your labour [amen]</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6"/>
          <w:szCs w:val="26"/>
        </w:rPr>
        <w:t>Worthy of appreciation goes to my brothers and sisters, ADEDAYO, SOPHIE, BOLUWATIFE may god continue to be with you.</w:t>
      </w:r>
    </w:p>
    <w:p w:rsidR="00507C9B" w:rsidRPr="00507C9B" w:rsidRDefault="00507C9B" w:rsidP="00507C9B">
      <w:pPr>
        <w:spacing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6"/>
          <w:szCs w:val="26"/>
        </w:rPr>
        <w:t>My appreciation goes to my lovely friend OLUWAREMILEKUN and my family may God reward you all [Amen] </w:t>
      </w:r>
    </w:p>
    <w:p w:rsidR="00507C9B" w:rsidRDefault="00507C9B">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896629" w:rsidRPr="00896629" w:rsidRDefault="00896629" w:rsidP="00896629">
      <w:pPr>
        <w:pStyle w:val="NormalWeb"/>
        <w:jc w:val="center"/>
        <w:rPr>
          <w:rFonts w:ascii="Arial" w:hAnsi="Arial" w:cs="Arial"/>
          <w:sz w:val="28"/>
          <w:szCs w:val="28"/>
        </w:rPr>
      </w:pPr>
      <w:r w:rsidRPr="00896629">
        <w:rPr>
          <w:rStyle w:val="Strong"/>
          <w:rFonts w:ascii="Arial" w:hAnsi="Arial" w:cs="Arial"/>
          <w:sz w:val="28"/>
          <w:szCs w:val="28"/>
        </w:rPr>
        <w:lastRenderedPageBreak/>
        <w:t>ABSTRACT</w:t>
      </w:r>
    </w:p>
    <w:p w:rsidR="00896629" w:rsidRPr="00896629" w:rsidRDefault="00896629" w:rsidP="00896629">
      <w:pPr>
        <w:jc w:val="both"/>
        <w:rPr>
          <w:rFonts w:ascii="Tahoma" w:eastAsia="Times New Roman" w:hAnsi="Tahoma" w:cs="Tahoma"/>
          <w:bCs/>
          <w:color w:val="000000"/>
          <w:sz w:val="28"/>
          <w:szCs w:val="28"/>
        </w:rPr>
      </w:pPr>
      <w:r w:rsidRPr="00896629">
        <w:rPr>
          <w:rFonts w:ascii="Tahoma" w:eastAsia="Times New Roman" w:hAnsi="Tahoma" w:cs="Tahoma"/>
          <w:bCs/>
          <w:color w:val="000000"/>
          <w:sz w:val="28"/>
          <w:szCs w:val="28"/>
        </w:rPr>
        <w:t>This study explores the impact of Artificial Intelligence (AI) on Human Resource Management (HRM) practices, with a particular focus on Dangote Refinery located at the Lekki Free Trade Zone, Ibeju-Lekki, Lagos, Nigeria. As organizations worldwide adopt technological innovations to improve operational efficiency, the integration of AI into HRM has become a significant area of transformation. The objective of this research was to examine how AI technologies influence key HRM functions such as recruitment and selection, employee training and development, performance appraisal, and employee engagement.</w:t>
      </w:r>
    </w:p>
    <w:p w:rsidR="00896629" w:rsidRPr="00896629" w:rsidRDefault="00896629" w:rsidP="00896629">
      <w:pPr>
        <w:jc w:val="both"/>
        <w:rPr>
          <w:rFonts w:ascii="Tahoma" w:eastAsia="Times New Roman" w:hAnsi="Tahoma" w:cs="Tahoma"/>
          <w:bCs/>
          <w:color w:val="000000"/>
          <w:sz w:val="28"/>
          <w:szCs w:val="28"/>
        </w:rPr>
      </w:pPr>
      <w:r w:rsidRPr="00896629">
        <w:rPr>
          <w:rFonts w:ascii="Tahoma" w:eastAsia="Times New Roman" w:hAnsi="Tahoma" w:cs="Tahoma"/>
          <w:bCs/>
          <w:color w:val="000000"/>
          <w:sz w:val="28"/>
          <w:szCs w:val="28"/>
        </w:rPr>
        <w:t>The study adopted a descriptive survey design. Data were collected through the administration of structured questionnaires to selected HR personnel and employees within Dangote Refinery. The data gathered were analyzed using statistical tools such as frequency tables, percentages, and chi-square tests to determine the relationship between the adoption of AI and the efficiency of HRM practices.</w:t>
      </w:r>
    </w:p>
    <w:p w:rsidR="00896629" w:rsidRPr="00896629" w:rsidRDefault="00896629" w:rsidP="00896629">
      <w:pPr>
        <w:jc w:val="both"/>
        <w:rPr>
          <w:rFonts w:ascii="Tahoma" w:eastAsia="Times New Roman" w:hAnsi="Tahoma" w:cs="Tahoma"/>
          <w:bCs/>
          <w:color w:val="000000"/>
          <w:sz w:val="28"/>
          <w:szCs w:val="28"/>
        </w:rPr>
      </w:pPr>
      <w:r w:rsidRPr="00896629">
        <w:rPr>
          <w:rFonts w:ascii="Tahoma" w:eastAsia="Times New Roman" w:hAnsi="Tahoma" w:cs="Tahoma"/>
          <w:bCs/>
          <w:color w:val="000000"/>
          <w:sz w:val="28"/>
          <w:szCs w:val="28"/>
        </w:rPr>
        <w:t>Findings revealed that AI has a substantial positive impact on HR operations. It enhances the speed and accuracy of recruitment processes through automated screening, supports continuous learning through personalized training platforms, and enables more objective performance evaluations using data analytics. However, the study also identified challenges, including resistance to technological change, lack of technical skills among HR staff, and concerns about job displacement.</w:t>
      </w:r>
    </w:p>
    <w:p w:rsidR="00896629" w:rsidRDefault="00896629" w:rsidP="00896629">
      <w:pPr>
        <w:jc w:val="both"/>
        <w:rPr>
          <w:rFonts w:ascii="Tahoma" w:eastAsia="Times New Roman" w:hAnsi="Tahoma" w:cs="Tahoma"/>
          <w:b/>
          <w:bCs/>
          <w:color w:val="000000"/>
          <w:sz w:val="28"/>
          <w:szCs w:val="28"/>
        </w:rPr>
      </w:pPr>
      <w:r w:rsidRPr="00896629">
        <w:rPr>
          <w:rFonts w:ascii="Tahoma" w:eastAsia="Times New Roman" w:hAnsi="Tahoma" w:cs="Tahoma"/>
          <w:bCs/>
          <w:color w:val="000000"/>
          <w:sz w:val="28"/>
          <w:szCs w:val="28"/>
        </w:rPr>
        <w:t>The research concludes that while AI introduces several improvements in HRM, there must be a balance between technological advancement and human involvement. It recommends continuous staff training, development of AI-friendly HR policies, and strategic planning to maximize AI's benefits without undermining the human aspect of HRM.</w:t>
      </w:r>
      <w:r>
        <w:rPr>
          <w:rFonts w:ascii="Tahoma" w:eastAsia="Times New Roman" w:hAnsi="Tahoma" w:cs="Tahoma"/>
          <w:b/>
          <w:bCs/>
          <w:color w:val="000000"/>
          <w:sz w:val="28"/>
          <w:szCs w:val="28"/>
        </w:rPr>
        <w:br w:type="page"/>
      </w:r>
    </w:p>
    <w:p w:rsidR="00507C9B" w:rsidRPr="00507C9B" w:rsidRDefault="00507C9B" w:rsidP="00507C9B">
      <w:pPr>
        <w:spacing w:before="48" w:after="0" w:line="36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ABSTRACT</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research examines the effect of Strategic Human Resource Management (SHRM) on employee performance at Access Bank Plc, Nigeria. The study aims to explore how strategic recruitment and selection, training and development, and performance appraisal systems influence employee productivity, motivation, and overall job satisfaction. A descriptive survey design was employed, with data collected through a structured questionnaire distributed to employees of Access Bank Plc in Lagos State. The study's findings reveal that SHRM practices, particularly recruitment, training, and performance appraisal, positively affect employee performance at Access Bank. Specifically, the recruitment process ensures the selection of qualified candidates, while continuous training enhances employees’ skills and job performance. Furthermore, the performance appraisal system provides employees with valuable feedback, motivating them to improve their performance. Based on the findings, the study recommends that Access Bank should further enhance its HR practices by investing in more tailored training programs, ensuring transparency in performance appraisals, and aligning HR strategies with the bank’s organizational goals. The research contributes to the understanding of how SHRM practices can drive employee performance in the Nigerian banking sector.</w:t>
      </w:r>
    </w:p>
    <w:p w:rsidR="00507C9B" w:rsidRDefault="00507C9B" w:rsidP="00507C9B">
      <w:pPr>
        <w:jc w:val="cente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507C9B" w:rsidRPr="00507C9B" w:rsidRDefault="00507C9B" w:rsidP="00507C9B">
      <w:pPr>
        <w:spacing w:after="0" w:line="360" w:lineRule="auto"/>
        <w:jc w:val="center"/>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TABLE OF CONTENTS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Title Page</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Certification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Dedication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Acknowledgement</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Abstract</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Table of contents</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CHAPTER ONE: INTRODUCTION</w:t>
      </w:r>
      <w:r w:rsidRPr="00507C9B">
        <w:rPr>
          <w:rFonts w:ascii="Tahoma" w:eastAsia="Times New Roman" w:hAnsi="Tahoma" w:cs="Tahoma"/>
          <w:color w:val="000000"/>
          <w:sz w:val="28"/>
          <w:szCs w:val="28"/>
        </w:rPr>
        <w:br/>
        <w:t>1.1 Background of the Study</w:t>
      </w:r>
      <w:r w:rsidRPr="00507C9B">
        <w:rPr>
          <w:rFonts w:ascii="Tahoma" w:eastAsia="Times New Roman" w:hAnsi="Tahoma" w:cs="Tahoma"/>
          <w:color w:val="000000"/>
          <w:sz w:val="28"/>
          <w:szCs w:val="28"/>
        </w:rPr>
        <w:br/>
        <w:t>1.2 Statement of Research Problems</w:t>
      </w:r>
      <w:r w:rsidRPr="00507C9B">
        <w:rPr>
          <w:rFonts w:ascii="Tahoma" w:eastAsia="Times New Roman" w:hAnsi="Tahoma" w:cs="Tahoma"/>
          <w:color w:val="000000"/>
          <w:sz w:val="28"/>
          <w:szCs w:val="28"/>
        </w:rPr>
        <w:br/>
        <w:t>1.3 Research Questions</w:t>
      </w:r>
      <w:r w:rsidRPr="00507C9B">
        <w:rPr>
          <w:rFonts w:ascii="Tahoma" w:eastAsia="Times New Roman" w:hAnsi="Tahoma" w:cs="Tahoma"/>
          <w:color w:val="000000"/>
          <w:sz w:val="28"/>
          <w:szCs w:val="28"/>
        </w:rPr>
        <w:br/>
        <w:t>1.4 Objectives of the Study</w:t>
      </w:r>
      <w:r w:rsidRPr="00507C9B">
        <w:rPr>
          <w:rFonts w:ascii="Tahoma" w:eastAsia="Times New Roman" w:hAnsi="Tahoma" w:cs="Tahoma"/>
          <w:color w:val="000000"/>
          <w:sz w:val="28"/>
          <w:szCs w:val="28"/>
        </w:rPr>
        <w:br/>
        <w:t>1.5 Research Hypotheses</w:t>
      </w:r>
      <w:r w:rsidRPr="00507C9B">
        <w:rPr>
          <w:rFonts w:ascii="Tahoma" w:eastAsia="Times New Roman" w:hAnsi="Tahoma" w:cs="Tahoma"/>
          <w:color w:val="000000"/>
          <w:sz w:val="28"/>
          <w:szCs w:val="28"/>
        </w:rPr>
        <w:br/>
        <w:t>1.6 Significance of the Study</w:t>
      </w:r>
      <w:r w:rsidRPr="00507C9B">
        <w:rPr>
          <w:rFonts w:ascii="Tahoma" w:eastAsia="Times New Roman" w:hAnsi="Tahoma" w:cs="Tahoma"/>
          <w:color w:val="000000"/>
          <w:sz w:val="28"/>
          <w:szCs w:val="28"/>
        </w:rPr>
        <w:br/>
        <w:t>1.7 Scope and Limitations of the Study</w:t>
      </w:r>
      <w:r w:rsidRPr="00507C9B">
        <w:rPr>
          <w:rFonts w:ascii="Tahoma" w:eastAsia="Times New Roman" w:hAnsi="Tahoma" w:cs="Tahoma"/>
          <w:color w:val="000000"/>
          <w:sz w:val="28"/>
          <w:szCs w:val="28"/>
        </w:rPr>
        <w:br/>
        <w:t>1.8 Definition of Terms</w:t>
      </w:r>
      <w:r w:rsidRPr="00507C9B">
        <w:rPr>
          <w:rFonts w:ascii="Tahoma" w:eastAsia="Times New Roman" w:hAnsi="Tahoma" w:cs="Tahoma"/>
          <w:color w:val="000000"/>
          <w:sz w:val="28"/>
          <w:szCs w:val="28"/>
        </w:rPr>
        <w:br/>
        <w:t>1.9 Plan of the Study or Organization of the Study</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CHAPTER TWO: LITERATURE REVIEW</w:t>
      </w:r>
      <w:r w:rsidRPr="00507C9B">
        <w:rPr>
          <w:rFonts w:ascii="Tahoma" w:eastAsia="Times New Roman" w:hAnsi="Tahoma" w:cs="Tahoma"/>
          <w:color w:val="000000"/>
          <w:sz w:val="28"/>
          <w:szCs w:val="28"/>
        </w:rPr>
        <w:br/>
        <w:t>2.1 Conceptual Review</w:t>
      </w:r>
      <w:r w:rsidRPr="00507C9B">
        <w:rPr>
          <w:rFonts w:ascii="Tahoma" w:eastAsia="Times New Roman" w:hAnsi="Tahoma" w:cs="Tahoma"/>
          <w:color w:val="000000"/>
          <w:sz w:val="28"/>
          <w:szCs w:val="28"/>
        </w:rPr>
        <w:br/>
        <w:t>2.2 Theoretical Framework</w:t>
      </w:r>
      <w:r w:rsidRPr="00507C9B">
        <w:rPr>
          <w:rFonts w:ascii="Tahoma" w:eastAsia="Times New Roman" w:hAnsi="Tahoma" w:cs="Tahoma"/>
          <w:color w:val="000000"/>
          <w:sz w:val="28"/>
          <w:szCs w:val="28"/>
        </w:rPr>
        <w:br/>
        <w:t>2.3 Empirical Review</w:t>
      </w:r>
      <w:r w:rsidRPr="00507C9B">
        <w:rPr>
          <w:rFonts w:ascii="Tahoma" w:eastAsia="Times New Roman" w:hAnsi="Tahoma" w:cs="Tahoma"/>
          <w:color w:val="000000"/>
          <w:sz w:val="28"/>
          <w:szCs w:val="28"/>
        </w:rPr>
        <w:br/>
        <w:t>2.4 Gap in Literature</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CHAPTER THREE: RESEARCH METHODOLOGY</w:t>
      </w:r>
      <w:r w:rsidRPr="00507C9B">
        <w:rPr>
          <w:rFonts w:ascii="Tahoma" w:eastAsia="Times New Roman" w:hAnsi="Tahoma" w:cs="Tahoma"/>
          <w:color w:val="000000"/>
          <w:sz w:val="28"/>
          <w:szCs w:val="28"/>
        </w:rPr>
        <w:br/>
        <w:t>3.1 Introduction to Methodology</w:t>
      </w:r>
      <w:r w:rsidRPr="00507C9B">
        <w:rPr>
          <w:rFonts w:ascii="Tahoma" w:eastAsia="Times New Roman" w:hAnsi="Tahoma" w:cs="Tahoma"/>
          <w:color w:val="000000"/>
          <w:sz w:val="28"/>
          <w:szCs w:val="28"/>
        </w:rPr>
        <w:br/>
        <w:t>3.2 Research Design</w:t>
      </w:r>
      <w:r w:rsidRPr="00507C9B">
        <w:rPr>
          <w:rFonts w:ascii="Tahoma" w:eastAsia="Times New Roman" w:hAnsi="Tahoma" w:cs="Tahoma"/>
          <w:color w:val="000000"/>
          <w:sz w:val="28"/>
          <w:szCs w:val="28"/>
        </w:rPr>
        <w:br/>
      </w:r>
      <w:r w:rsidRPr="00507C9B">
        <w:rPr>
          <w:rFonts w:ascii="Tahoma" w:eastAsia="Times New Roman" w:hAnsi="Tahoma" w:cs="Tahoma"/>
          <w:color w:val="000000"/>
          <w:sz w:val="28"/>
          <w:szCs w:val="28"/>
        </w:rPr>
        <w:lastRenderedPageBreak/>
        <w:t>3.3 Population of the Study</w:t>
      </w:r>
      <w:r w:rsidRPr="00507C9B">
        <w:rPr>
          <w:rFonts w:ascii="Tahoma" w:eastAsia="Times New Roman" w:hAnsi="Tahoma" w:cs="Tahoma"/>
          <w:color w:val="000000"/>
          <w:sz w:val="28"/>
          <w:szCs w:val="28"/>
        </w:rPr>
        <w:br/>
        <w:t>3.4 Sampling Size and Sampling Techniques</w:t>
      </w:r>
      <w:r w:rsidRPr="00507C9B">
        <w:rPr>
          <w:rFonts w:ascii="Tahoma" w:eastAsia="Times New Roman" w:hAnsi="Tahoma" w:cs="Tahoma"/>
          <w:color w:val="000000"/>
          <w:sz w:val="28"/>
          <w:szCs w:val="28"/>
        </w:rPr>
        <w:br/>
        <w:t>3.5 Method of Data Analysis</w:t>
      </w:r>
      <w:r w:rsidRPr="00507C9B">
        <w:rPr>
          <w:rFonts w:ascii="Tahoma" w:eastAsia="Times New Roman" w:hAnsi="Tahoma" w:cs="Tahoma"/>
          <w:color w:val="000000"/>
          <w:sz w:val="28"/>
          <w:szCs w:val="28"/>
        </w:rPr>
        <w:br/>
        <w:t>3.6 Limitation of Methodology</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CHAPTER FOUR: DATA ANALYSIS AND RESULTS</w:t>
      </w:r>
      <w:r w:rsidRPr="00507C9B">
        <w:rPr>
          <w:rFonts w:ascii="Tahoma" w:eastAsia="Times New Roman" w:hAnsi="Tahoma" w:cs="Tahoma"/>
          <w:color w:val="000000"/>
          <w:sz w:val="28"/>
          <w:szCs w:val="28"/>
        </w:rPr>
        <w:br/>
        <w:t>4.1 Introduction</w:t>
      </w:r>
      <w:r w:rsidRPr="00507C9B">
        <w:rPr>
          <w:rFonts w:ascii="Tahoma" w:eastAsia="Times New Roman" w:hAnsi="Tahoma" w:cs="Tahoma"/>
          <w:color w:val="000000"/>
          <w:sz w:val="28"/>
          <w:szCs w:val="28"/>
        </w:rPr>
        <w:br/>
        <w:t>4.2 Response Rate</w:t>
      </w:r>
      <w:r w:rsidRPr="00507C9B">
        <w:rPr>
          <w:rFonts w:ascii="Tahoma" w:eastAsia="Times New Roman" w:hAnsi="Tahoma" w:cs="Tahoma"/>
          <w:color w:val="000000"/>
          <w:sz w:val="28"/>
          <w:szCs w:val="28"/>
        </w:rPr>
        <w:br/>
        <w:t>4.3 Descriptive Analysis of Respondents' Demographics</w:t>
      </w:r>
      <w:r w:rsidRPr="00507C9B">
        <w:rPr>
          <w:rFonts w:ascii="Tahoma" w:eastAsia="Times New Roman" w:hAnsi="Tahoma" w:cs="Tahoma"/>
          <w:color w:val="000000"/>
          <w:sz w:val="28"/>
          <w:szCs w:val="28"/>
        </w:rPr>
        <w:br/>
        <w:t>4.4 Analysis of Strategic HRM Practices</w:t>
      </w:r>
      <w:r w:rsidRPr="00507C9B">
        <w:rPr>
          <w:rFonts w:ascii="Tahoma" w:eastAsia="Times New Roman" w:hAnsi="Tahoma" w:cs="Tahoma"/>
          <w:color w:val="000000"/>
          <w:sz w:val="28"/>
          <w:szCs w:val="28"/>
        </w:rPr>
        <w:br/>
        <w:t>4.5 Employee Performance Analysis</w:t>
      </w:r>
      <w:r w:rsidRPr="00507C9B">
        <w:rPr>
          <w:rFonts w:ascii="Tahoma" w:eastAsia="Times New Roman" w:hAnsi="Tahoma" w:cs="Tahoma"/>
          <w:color w:val="000000"/>
          <w:sz w:val="28"/>
          <w:szCs w:val="28"/>
        </w:rPr>
        <w:br/>
        <w:t>4.6 Testing of Hypotheses</w:t>
      </w:r>
      <w:r w:rsidRPr="00507C9B">
        <w:rPr>
          <w:rFonts w:ascii="Tahoma" w:eastAsia="Times New Roman" w:hAnsi="Tahoma" w:cs="Tahoma"/>
          <w:color w:val="000000"/>
          <w:sz w:val="28"/>
          <w:szCs w:val="28"/>
        </w:rPr>
        <w:br/>
        <w:t>4.7 Discussion of Findings</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CHAPTER FIVE: SUMMARY, CONCLUSION, AND RECOMMENDATIONS</w:t>
      </w:r>
      <w:r w:rsidRPr="00507C9B">
        <w:rPr>
          <w:rFonts w:ascii="Tahoma" w:eastAsia="Times New Roman" w:hAnsi="Tahoma" w:cs="Tahoma"/>
          <w:color w:val="000000"/>
          <w:sz w:val="28"/>
          <w:szCs w:val="28"/>
        </w:rPr>
        <w:br/>
        <w:t>5.1 Introduction</w:t>
      </w:r>
      <w:r w:rsidRPr="00507C9B">
        <w:rPr>
          <w:rFonts w:ascii="Tahoma" w:eastAsia="Times New Roman" w:hAnsi="Tahoma" w:cs="Tahoma"/>
          <w:color w:val="000000"/>
          <w:sz w:val="28"/>
          <w:szCs w:val="28"/>
        </w:rPr>
        <w:br/>
        <w:t>5.2 Summary of the Study</w:t>
      </w:r>
      <w:r w:rsidRPr="00507C9B">
        <w:rPr>
          <w:rFonts w:ascii="Tahoma" w:eastAsia="Times New Roman" w:hAnsi="Tahoma" w:cs="Tahoma"/>
          <w:color w:val="000000"/>
          <w:sz w:val="28"/>
          <w:szCs w:val="28"/>
        </w:rPr>
        <w:br/>
        <w:t>5.3 Conclusion</w:t>
      </w:r>
      <w:r w:rsidRPr="00507C9B">
        <w:rPr>
          <w:rFonts w:ascii="Tahoma" w:eastAsia="Times New Roman" w:hAnsi="Tahoma" w:cs="Tahoma"/>
          <w:color w:val="000000"/>
          <w:sz w:val="28"/>
          <w:szCs w:val="28"/>
        </w:rPr>
        <w:br/>
        <w:t>5.4 Recommendations</w:t>
      </w:r>
      <w:r w:rsidRPr="00507C9B">
        <w:rPr>
          <w:rFonts w:ascii="Tahoma" w:eastAsia="Times New Roman" w:hAnsi="Tahoma" w:cs="Tahoma"/>
          <w:color w:val="000000"/>
          <w:sz w:val="28"/>
          <w:szCs w:val="28"/>
        </w:rPr>
        <w:br/>
        <w:t>References</w:t>
      </w:r>
      <w:r w:rsidRPr="00507C9B">
        <w:rPr>
          <w:rFonts w:ascii="Tahoma" w:eastAsia="Times New Roman" w:hAnsi="Tahoma" w:cs="Tahoma"/>
          <w:color w:val="000000"/>
          <w:sz w:val="28"/>
          <w:szCs w:val="28"/>
        </w:rPr>
        <w:br/>
        <w:t>Appendix: Questionnaire</w:t>
      </w:r>
    </w:p>
    <w:p w:rsidR="00507C9B" w:rsidRDefault="00507C9B" w:rsidP="00507C9B">
      <w:pPr>
        <w:spacing w:after="0" w:line="360" w:lineRule="auto"/>
        <w:jc w:val="both"/>
        <w:rPr>
          <w:rFonts w:ascii="Tahoma" w:eastAsia="Times New Roman" w:hAnsi="Tahoma" w:cs="Tahoma"/>
          <w:b/>
          <w:bCs/>
          <w:color w:val="000000"/>
          <w:sz w:val="28"/>
          <w:szCs w:val="28"/>
        </w:rPr>
        <w:sectPr w:rsidR="00507C9B" w:rsidSect="00507C9B">
          <w:footerReference w:type="default" r:id="rId7"/>
          <w:pgSz w:w="12240" w:h="15840"/>
          <w:pgMar w:top="1440" w:right="1440" w:bottom="1440" w:left="1440" w:header="720" w:footer="720" w:gutter="0"/>
          <w:pgNumType w:fmt="lowerRoman" w:start="1"/>
          <w:cols w:space="720"/>
          <w:docGrid w:linePitch="360"/>
        </w:sectPr>
      </w:pPr>
      <w:r w:rsidRPr="00507C9B">
        <w:rPr>
          <w:rFonts w:ascii="Times New Roman" w:eastAsia="Times New Roman" w:hAnsi="Times New Roman" w:cs="Times New Roman"/>
          <w:sz w:val="24"/>
          <w:szCs w:val="24"/>
        </w:rPr>
        <w:br/>
      </w:r>
    </w:p>
    <w:p w:rsidR="00507C9B" w:rsidRPr="00507C9B" w:rsidRDefault="00507C9B" w:rsidP="00507C9B">
      <w:pPr>
        <w:spacing w:after="0" w:line="360" w:lineRule="auto"/>
        <w:jc w:val="center"/>
        <w:rPr>
          <w:rFonts w:ascii="Tahoma" w:eastAsia="Times New Roman" w:hAnsi="Tahoma" w:cs="Tahoma"/>
          <w:b/>
          <w:bCs/>
          <w:color w:val="000000"/>
          <w:sz w:val="28"/>
          <w:szCs w:val="28"/>
        </w:rPr>
      </w:pPr>
      <w:r w:rsidRPr="00507C9B">
        <w:rPr>
          <w:rFonts w:ascii="Tahoma" w:eastAsia="Times New Roman" w:hAnsi="Tahoma" w:cs="Tahoma"/>
          <w:b/>
          <w:bCs/>
          <w:color w:val="000000"/>
          <w:sz w:val="28"/>
          <w:szCs w:val="28"/>
        </w:rPr>
        <w:lastRenderedPageBreak/>
        <w:t>CHAPTER ONE</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1.1 Background of the Study</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In the era of the Fourth Industrial Revolution (Industry 4.0), organizations are increasingly embracing digital technologies to enhance efficiency, reduce cost, and improve service delivery. Among these technologies, Artificial Intelligence (AI) has emerged as a transformative force, influencing various sectors across the globe. AI refers to the simulation of human intelligence processes by machines, particularly computer systems, which includes learning, reasoning, problem-solving, perception, and language understanding. As businesses continue to adapt to rapid technological evolution, Human Resource Management (HRM) is undergoing a significant transformation through AI integration.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Traditionally, HRM has been characterized by manual, repetitive, and paper-based processes such as recruitment, onboarding, performance appraisal, payroll administration, employee records management, and training. These methods, while effective in the past, are increasingly being rendered obsolete in the face of growing organizational complexity, workforce diversity, and the need for agility in decision-making. AI technologies such as machine learning, natural language processing, robotic process automation (RPA), and predictive analytics offer innovative solutions that are not only faster and more accurate but also scalable and data-driven.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AI applications in HRM include automated resume screening, chatbots for employee queries, algorithm-driven candidate matching, digital onboarding, personalized learning platforms, and predictive models for employee </w:t>
      </w:r>
      <w:r w:rsidRPr="00507C9B">
        <w:rPr>
          <w:rFonts w:ascii="Tahoma" w:eastAsia="Times New Roman" w:hAnsi="Tahoma" w:cs="Tahoma"/>
          <w:color w:val="000000"/>
          <w:sz w:val="28"/>
          <w:szCs w:val="28"/>
        </w:rPr>
        <w:lastRenderedPageBreak/>
        <w:t>attrition and engagement. These tools allow HR professionals to shift their focus from transactional tasks to strategic functions such as talent management, workforce planning, and organizational development. AI empowers HR departments to deliver more personalized employee experiences, make data-backed decisions, and optimize workforce productivity.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However, the adoption of AI in HR is not without its challenges. Concerns have been raised about ethical implications, including bias in algorithms, loss of human touch, and the risk of job displacement. There is also growing debate around data privacy, employee surveillance, and the need for regulatory frameworks to govern the use of AI in people management. Additionally, organizations must consider the change management process and employee readiness to embrace such technologies, especially in developing economies like Nigeria where digital literacy and infrastructure limitations can be major hindrances.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In the Nigerian context, the integration of AI into organizational processes is still in its early stages. While sectors such as banking, fintech, and e-commerce have made notable strides in digital transformation, the application of AI in human resource practices is relatively nascent. There is a pressing need for Nigerian organizations, especially large-scale employers, to adopt innovative technologies to keep pace with global standards and meet the demands of a modern workforce.</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This research focuses on the Dangote Refinery, a mega-industrial complex located in the Lekki Free Trade Zone, Ibeju-Lekki, Lagos. Once fully operational, the refinery is expected to be one of the largest in the world, </w:t>
      </w:r>
      <w:r w:rsidRPr="00507C9B">
        <w:rPr>
          <w:rFonts w:ascii="Tahoma" w:eastAsia="Times New Roman" w:hAnsi="Tahoma" w:cs="Tahoma"/>
          <w:color w:val="000000"/>
          <w:sz w:val="28"/>
          <w:szCs w:val="28"/>
        </w:rPr>
        <w:lastRenderedPageBreak/>
        <w:t>employing thousands of skilled and unskilled workers across various departments. Managing such a vast workforce necessitates a robust, efficient, and responsive HR system. Recognizing this, the Dangote Group has begun exploring the use of AI technologies in various aspects of its HRM functions—from recruitment and training to performance monitoring, safety compliance, and employee relations.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refinery provides an ideal case for studying the impact of AI on HR practices because it sits at the intersection of technological ambition and practical HR challenges within an emerging economy. The scale of the organization, the diversity of its workforce, and its strategic importance to Nigeria’s industrial future make it a compelling subject for understanding how AI can influence people management in large enterprises.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Moreover, with Nigeria’s growing youth population and increasing demand for employment, the adoption of AI in HR raises questions about the future of work, skills development, and human-machine collaboration. As AI continues to disrupt conventional models of employment and talent management, organizations like Dangote Refinery must balance innovation with inclusivity, ensuring that no segment of the workforce is left behind in the digital shift.</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While the benefits of AI in HR—such as increased accuracy, faster processing, reduced bias, and cost savings—are well-documented in developed economies, there is limited empirical research on its practical implications in Nigerian organizations. This study aims to bridge that gap by examining how AI tools are being applied at Dangote Refinery, the extent to which they have impacted HR efficiency and employee </w:t>
      </w:r>
      <w:r w:rsidRPr="00507C9B">
        <w:rPr>
          <w:rFonts w:ascii="Tahoma" w:eastAsia="Times New Roman" w:hAnsi="Tahoma" w:cs="Tahoma"/>
          <w:color w:val="000000"/>
          <w:sz w:val="28"/>
          <w:szCs w:val="28"/>
        </w:rPr>
        <w:lastRenderedPageBreak/>
        <w:t>experiences, and the challenges and prospects associated with their adoption.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In addition, the research seeks to explore how AI adoption aligns with Nigeria’s broader digital economy agenda, the level of preparedness among HR professionals to work with AI systems, and the organizational change mechanisms that support digital transformation in the HR function. Insights from this study will contribute to academic literature and provide valuable recommendations to HR practitioners, policymakers, and corporate leaders on leveraging AI for effective human resource management in Nigeria and other similar developing contexts.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In conclusion, the growing intersection of AI and HRM represents both a strategic opportunity and a complex challenge for modern organizations. By focusing on Dangote Refinery—a symbol of industrial advancement in Africa—this research seeks to offer a timely and contextually relevant examination of how AI is transforming HRM in practice. The findings will serve not only as a case study for Nigeria but also as a reference point for other emerging economies navigating the future of work in an AI-driven world.</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1.2 Statement of Research Problems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adoption of AI in HRM at Dangote Refinery offers significant opportunities but also poses critical challenges. While AI can enhance recruitment accuracy, automate administrative tasks, and improve workforce planning, its implementation may face obstacles such as:</w:t>
      </w:r>
    </w:p>
    <w:p w:rsidR="00507C9B" w:rsidRPr="00507C9B" w:rsidRDefault="00507C9B" w:rsidP="00507C9B">
      <w:pPr>
        <w:numPr>
          <w:ilvl w:val="0"/>
          <w:numId w:val="1"/>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Lack of Expertise: Limited technical know-how among HR professionals to effectively deploy and manage AI systems.</w:t>
      </w:r>
    </w:p>
    <w:p w:rsidR="00507C9B" w:rsidRPr="00507C9B" w:rsidRDefault="00507C9B" w:rsidP="00507C9B">
      <w:pPr>
        <w:numPr>
          <w:ilvl w:val="0"/>
          <w:numId w:val="1"/>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lastRenderedPageBreak/>
        <w:t>Data Privacy and Ethical Concerns: Risks associated with handling sensitive employee data and ensuring unbiased AI algorithms.</w:t>
      </w:r>
    </w:p>
    <w:p w:rsidR="00507C9B" w:rsidRPr="00507C9B" w:rsidRDefault="00507C9B" w:rsidP="00507C9B">
      <w:pPr>
        <w:numPr>
          <w:ilvl w:val="0"/>
          <w:numId w:val="1"/>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Resistance to Change: Employee and managerial apprehension toward AI-driven </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These issues raise questions about the extent to which AI can be effectively integrated into HRM practices at Dangote Refinery and its overall impact on organizational performance and employee well-being.</w:t>
      </w:r>
    </w:p>
    <w:p w:rsidR="00507C9B" w:rsidRPr="00507C9B" w:rsidRDefault="00507C9B" w:rsidP="00507C9B">
      <w:pPr>
        <w:spacing w:after="0" w:line="360" w:lineRule="auto"/>
        <w:jc w:val="both"/>
        <w:rPr>
          <w:rFonts w:ascii="Times New Roman" w:eastAsia="Times New Roman" w:hAnsi="Times New Roman" w:cs="Times New Roman"/>
          <w:sz w:val="24"/>
          <w:szCs w:val="24"/>
        </w:rPr>
      </w:pP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1.3 Research Questions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seeks to address the following questions:</w:t>
      </w:r>
    </w:p>
    <w:p w:rsidR="00507C9B" w:rsidRPr="00507C9B" w:rsidRDefault="00507C9B" w:rsidP="00507C9B">
      <w:pPr>
        <w:numPr>
          <w:ilvl w:val="0"/>
          <w:numId w:val="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How is AI currently integrated into HRM practices at Dangote Refinery?</w:t>
      </w:r>
    </w:p>
    <w:p w:rsidR="00507C9B" w:rsidRPr="00507C9B" w:rsidRDefault="00507C9B" w:rsidP="00507C9B">
      <w:pPr>
        <w:numPr>
          <w:ilvl w:val="0"/>
          <w:numId w:val="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are the key benefits of AI adoption in HRM at Dangote Refinery?</w:t>
      </w:r>
    </w:p>
    <w:p w:rsidR="00507C9B" w:rsidRPr="00507C9B" w:rsidRDefault="00507C9B" w:rsidP="00507C9B">
      <w:pPr>
        <w:numPr>
          <w:ilvl w:val="0"/>
          <w:numId w:val="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challenges are encountered in implementing AI-driven HRM practices at Dangote Refinery?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1.4 Objectives of the Study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primary objective of this study is to evaluate the impact of AI on HRM practices at Dangote Refinery. The specific objectives are to:</w:t>
      </w:r>
    </w:p>
    <w:p w:rsidR="00507C9B" w:rsidRPr="00507C9B" w:rsidRDefault="00507C9B" w:rsidP="00507C9B">
      <w:pPr>
        <w:numPr>
          <w:ilvl w:val="0"/>
          <w:numId w:val="3"/>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Examine the extent of AI integration in HRM processes, such as recruitment, training, and performance management, at Dangote Refinery.</w:t>
      </w:r>
    </w:p>
    <w:p w:rsidR="00507C9B" w:rsidRPr="00507C9B" w:rsidRDefault="00507C9B" w:rsidP="00507C9B">
      <w:pPr>
        <w:numPr>
          <w:ilvl w:val="0"/>
          <w:numId w:val="3"/>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Identify the benefits of AI adoption in enhancing HRM efficiency and effectiveness.</w:t>
      </w:r>
    </w:p>
    <w:p w:rsidR="00507C9B" w:rsidRDefault="00507C9B" w:rsidP="00507C9B">
      <w:pPr>
        <w:numPr>
          <w:ilvl w:val="0"/>
          <w:numId w:val="3"/>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Investigate the challenges and risks associated with implementing AI in HRM at Dangote Refinery.</w:t>
      </w:r>
    </w:p>
    <w:p w:rsidR="00507C9B" w:rsidRPr="00507C9B" w:rsidRDefault="00507C9B" w:rsidP="00507C9B">
      <w:pPr>
        <w:spacing w:after="0" w:line="360" w:lineRule="auto"/>
        <w:jc w:val="both"/>
        <w:textAlignment w:val="baseline"/>
        <w:rPr>
          <w:rFonts w:ascii="Tahoma" w:eastAsia="Times New Roman" w:hAnsi="Tahoma" w:cs="Tahoma"/>
          <w:color w:val="000000"/>
          <w:sz w:val="28"/>
          <w:szCs w:val="28"/>
        </w:rPr>
      </w:pP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1.5 Research Hypothesis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following hypotheses will guide the study:</w:t>
      </w:r>
    </w:p>
    <w:p w:rsidR="00507C9B" w:rsidRPr="00507C9B" w:rsidRDefault="00507C9B" w:rsidP="00507C9B">
      <w:pPr>
        <w:numPr>
          <w:ilvl w:val="0"/>
          <w:numId w:val="4"/>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H0</w:t>
      </w:r>
      <w:r w:rsidRPr="00507C9B">
        <w:rPr>
          <w:rFonts w:ascii="Tahoma" w:eastAsia="Times New Roman" w:hAnsi="Tahoma" w:cs="Tahoma"/>
          <w:color w:val="000000"/>
          <w:sz w:val="17"/>
          <w:szCs w:val="17"/>
          <w:vertAlign w:val="subscript"/>
        </w:rPr>
        <w:t>I</w:t>
      </w:r>
      <w:r w:rsidRPr="00507C9B">
        <w:rPr>
          <w:rFonts w:ascii="Tahoma" w:eastAsia="Times New Roman" w:hAnsi="Tahoma" w:cs="Tahoma"/>
          <w:color w:val="000000"/>
          <w:sz w:val="28"/>
          <w:szCs w:val="28"/>
        </w:rPr>
        <w:t>: AI adoption in HRM practices at Dangote Refinery does not significantly improve recruitment efficiency and employee productivity.</w:t>
      </w:r>
    </w:p>
    <w:p w:rsidR="00507C9B" w:rsidRPr="00507C9B" w:rsidRDefault="00507C9B" w:rsidP="00507C9B">
      <w:pPr>
        <w:numPr>
          <w:ilvl w:val="0"/>
          <w:numId w:val="4"/>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H0</w:t>
      </w:r>
      <w:r w:rsidRPr="00507C9B">
        <w:rPr>
          <w:rFonts w:ascii="Tahoma" w:eastAsia="Times New Roman" w:hAnsi="Tahoma" w:cs="Tahoma"/>
          <w:color w:val="000000"/>
          <w:sz w:val="17"/>
          <w:szCs w:val="17"/>
          <w:vertAlign w:val="subscript"/>
        </w:rPr>
        <w:t>II</w:t>
      </w:r>
      <w:r w:rsidRPr="00507C9B">
        <w:rPr>
          <w:rFonts w:ascii="Tahoma" w:eastAsia="Times New Roman" w:hAnsi="Tahoma" w:cs="Tahoma"/>
          <w:color w:val="000000"/>
          <w:sz w:val="28"/>
          <w:szCs w:val="28"/>
        </w:rPr>
        <w:t>: There is no significant relationship between AI adoption in HRM and employee job satisfaction at Dangote Refinery.</w:t>
      </w:r>
    </w:p>
    <w:p w:rsidR="00507C9B" w:rsidRPr="00507C9B" w:rsidRDefault="00507C9B" w:rsidP="00507C9B">
      <w:pPr>
        <w:numPr>
          <w:ilvl w:val="0"/>
          <w:numId w:val="4"/>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H0</w:t>
      </w:r>
      <w:r w:rsidRPr="00507C9B">
        <w:rPr>
          <w:rFonts w:ascii="Tahoma" w:eastAsia="Times New Roman" w:hAnsi="Tahoma" w:cs="Tahoma"/>
          <w:color w:val="000000"/>
          <w:sz w:val="17"/>
          <w:szCs w:val="17"/>
          <w:vertAlign w:val="subscript"/>
        </w:rPr>
        <w:t>ii</w:t>
      </w:r>
      <w:r w:rsidRPr="00507C9B">
        <w:rPr>
          <w:rFonts w:ascii="Tahoma" w:eastAsia="Times New Roman" w:hAnsi="Tahoma" w:cs="Tahoma"/>
          <w:color w:val="000000"/>
          <w:sz w:val="28"/>
          <w:szCs w:val="28"/>
        </w:rPr>
        <w:t>: Challenges such as data privacy concerns and resistance to change do not significantly hinder AI adoption in HRM at Dangote Refinery.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1.6 Significance of the Study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study is significant for several reasons:</w:t>
      </w:r>
    </w:p>
    <w:p w:rsidR="00507C9B" w:rsidRPr="00507C9B" w:rsidRDefault="00507C9B" w:rsidP="00507C9B">
      <w:pPr>
        <w:numPr>
          <w:ilvl w:val="0"/>
          <w:numId w:val="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Practical Contribution: It provides actionable insights for HR practitioners at Dangote Refinery and similar organizations in Nigeria on leveraging AI to enhance HRM practices while addressing implementation challenges.</w:t>
      </w:r>
    </w:p>
    <w:p w:rsidR="00507C9B" w:rsidRPr="00507C9B" w:rsidRDefault="00507C9B" w:rsidP="00507C9B">
      <w:pPr>
        <w:numPr>
          <w:ilvl w:val="0"/>
          <w:numId w:val="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Theoretical Contribution: It contributes to the limited body of literature on AI adoption in HRM within the Nigerian industrial context, particularly in mega-projects like Dangote Refinery.</w:t>
      </w:r>
    </w:p>
    <w:p w:rsidR="00507C9B" w:rsidRPr="00507C9B" w:rsidRDefault="00507C9B" w:rsidP="00507C9B">
      <w:pPr>
        <w:numPr>
          <w:ilvl w:val="0"/>
          <w:numId w:val="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Policy Implications: The findings can inform policymakers and industry leaders in Nigeria on strategies to support AI integration in HRM, fostering technological advancement and economic growth.</w:t>
      </w:r>
    </w:p>
    <w:p w:rsidR="00507C9B" w:rsidRPr="00507C9B" w:rsidRDefault="00507C9B" w:rsidP="00507C9B">
      <w:pPr>
        <w:numPr>
          <w:ilvl w:val="0"/>
          <w:numId w:val="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 Welfare: By examining AI’s impact on job satisfaction and productivity, the study highlights ways to balance technological progress with employee well-being.</w:t>
      </w:r>
    </w:p>
    <w:p w:rsidR="00507C9B" w:rsidRDefault="00507C9B" w:rsidP="00507C9B">
      <w:pPr>
        <w:spacing w:after="0" w:line="360" w:lineRule="auto"/>
        <w:jc w:val="both"/>
        <w:rPr>
          <w:rFonts w:ascii="Tahoma" w:eastAsia="Times New Roman" w:hAnsi="Tahoma" w:cs="Tahoma"/>
          <w:b/>
          <w:bCs/>
          <w:color w:val="000000"/>
          <w:sz w:val="28"/>
          <w:szCs w:val="28"/>
        </w:rPr>
      </w:pPr>
    </w:p>
    <w:p w:rsidR="00507C9B" w:rsidRDefault="00507C9B" w:rsidP="00507C9B">
      <w:pPr>
        <w:spacing w:after="0" w:line="360" w:lineRule="auto"/>
        <w:jc w:val="both"/>
        <w:rPr>
          <w:rFonts w:ascii="Tahoma" w:eastAsia="Times New Roman" w:hAnsi="Tahoma" w:cs="Tahoma"/>
          <w:b/>
          <w:bCs/>
          <w:color w:val="000000"/>
          <w:sz w:val="28"/>
          <w:szCs w:val="28"/>
        </w:rPr>
      </w:pP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1.7 Scope and Limitations of the Study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Scope</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focuses on the impact of AI on HRM practices at Dangote Refinery, located in the Lekki Free Trade Zone, Ibeju Lekki, Lagos, Nigeria. It covers AI applications in recruitment, performance management, training, and workforce planning, with data collected from HR professionals and employees at the refinery. The study period is aligned with the refinery’s operational timeline post-inauguration (2023–2025).</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Limitations</w:t>
      </w:r>
    </w:p>
    <w:p w:rsidR="00507C9B" w:rsidRPr="00507C9B" w:rsidRDefault="00507C9B" w:rsidP="00507C9B">
      <w:pPr>
        <w:numPr>
          <w:ilvl w:val="0"/>
          <w:numId w:val="6"/>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Data Availability: Access to proprietary data on AI implementation at Dangote Refinery may be restricted due to organizational confidentiality.</w:t>
      </w:r>
    </w:p>
    <w:p w:rsidR="00507C9B" w:rsidRPr="00507C9B" w:rsidRDefault="00507C9B" w:rsidP="00507C9B">
      <w:pPr>
        <w:numPr>
          <w:ilvl w:val="0"/>
          <w:numId w:val="6"/>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Sample Size: The study may be limited by the number of respondents available within the refinery’s HR and employee pool.</w:t>
      </w:r>
    </w:p>
    <w:p w:rsidR="00507C9B" w:rsidRPr="00507C9B" w:rsidRDefault="00507C9B" w:rsidP="00507C9B">
      <w:pPr>
        <w:numPr>
          <w:ilvl w:val="0"/>
          <w:numId w:val="6"/>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Generalizability: Findings may be specific to Dangote Refinery and may not fully apply to other industries or regions in Nigeria.</w:t>
      </w:r>
    </w:p>
    <w:p w:rsidR="00507C9B" w:rsidRPr="00507C9B" w:rsidRDefault="00507C9B" w:rsidP="00507C9B">
      <w:pPr>
        <w:numPr>
          <w:ilvl w:val="0"/>
          <w:numId w:val="6"/>
        </w:numPr>
        <w:spacing w:after="0" w:line="360" w:lineRule="auto"/>
        <w:jc w:val="both"/>
        <w:textAlignment w:val="baseline"/>
        <w:rPr>
          <w:rFonts w:ascii="Tahoma" w:eastAsia="Times New Roman" w:hAnsi="Tahoma" w:cs="Tahoma"/>
          <w:color w:val="000000"/>
          <w:sz w:val="20"/>
          <w:szCs w:val="20"/>
        </w:rPr>
      </w:pPr>
      <w:r w:rsidRPr="00507C9B">
        <w:rPr>
          <w:rFonts w:ascii="Tahoma" w:eastAsia="Times New Roman" w:hAnsi="Tahoma" w:cs="Tahoma"/>
          <w:color w:val="000000"/>
          <w:sz w:val="28"/>
          <w:szCs w:val="28"/>
        </w:rPr>
        <w:t>Technological Dynamics: Rapid advancements in AI may outpace the study’s timeframe, limiting the applicability of findings.</w:t>
      </w:r>
    </w:p>
    <w:p w:rsidR="00507C9B" w:rsidRPr="00507C9B" w:rsidRDefault="00507C9B" w:rsidP="00507C9B">
      <w:pPr>
        <w:numPr>
          <w:ilvl w:val="0"/>
          <w:numId w:val="7"/>
        </w:numPr>
        <w:spacing w:before="100" w:beforeAutospacing="1" w:after="100" w:afterAutospacing="1" w:line="360" w:lineRule="auto"/>
        <w:jc w:val="both"/>
        <w:textAlignment w:val="baseline"/>
        <w:rPr>
          <w:rFonts w:ascii="Arial" w:eastAsia="Times New Roman" w:hAnsi="Arial" w:cs="Arial"/>
          <w:color w:val="000000"/>
          <w:sz w:val="20"/>
          <w:szCs w:val="20"/>
        </w:rPr>
      </w:pP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1.8 Definition of Terms</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Artificial Intelligence (AI): Technologies that enable machines to perform tasks requiring human-like intelligence, such as learning, decision-making, and data analysis.</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Human Resource Management (HRM): The strategic approach to managing an organization’s workforce, encompassing recruitment, training, performance management, and employee relations.</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Dangote Refinery: A mega oil refinery in Lekki, Nigeria, owned by the Dangote Group, with a capacity to process 650,000 barrels of crude oil daily.</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Lekki Free Trade Zone: An economic zone in Ibeju Lekki, Lagos, designed to promote industrialization and trade, hosting the Dangote Refinery.</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Recruitment Efficiency: The ability to streamline and optimize the process of attracting, selecting, and hiring candidates using AI tools.</w:t>
      </w:r>
    </w:p>
    <w:p w:rsidR="00507C9B" w:rsidRPr="00507C9B" w:rsidRDefault="00507C9B" w:rsidP="00507C9B">
      <w:pPr>
        <w:numPr>
          <w:ilvl w:val="0"/>
          <w:numId w:val="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 Productivity: The measure of employee output and performance, potentially enhanced by AI-driven HRM practices.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1.9 Plan of the Study or Organization of the Study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study is organized into five chapters:</w:t>
      </w:r>
    </w:p>
    <w:p w:rsidR="00507C9B" w:rsidRPr="00507C9B" w:rsidRDefault="00507C9B" w:rsidP="00507C9B">
      <w:pPr>
        <w:numPr>
          <w:ilvl w:val="0"/>
          <w:numId w:val="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Chapter One: Introduction – Provides the background, problem statement, research questions, objectives, hypotheses, significance, scope, limitations, and definitions of terms.</w:t>
      </w:r>
    </w:p>
    <w:p w:rsidR="00507C9B" w:rsidRPr="00507C9B" w:rsidRDefault="00507C9B" w:rsidP="00507C9B">
      <w:pPr>
        <w:numPr>
          <w:ilvl w:val="0"/>
          <w:numId w:val="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Chapter Two: Literature Review – Reviews existing literature on AI in HRM, focusing on global and Nigerian contexts, and establishes a theoretical framework.</w:t>
      </w:r>
    </w:p>
    <w:p w:rsidR="00507C9B" w:rsidRPr="00507C9B" w:rsidRDefault="00507C9B" w:rsidP="00507C9B">
      <w:pPr>
        <w:numPr>
          <w:ilvl w:val="0"/>
          <w:numId w:val="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Chapter Three: Research Methodology – Outlines the research design, population, sample, data collection methods, and analytical techniques.</w:t>
      </w:r>
    </w:p>
    <w:p w:rsidR="00507C9B" w:rsidRPr="00507C9B" w:rsidRDefault="00507C9B" w:rsidP="00507C9B">
      <w:pPr>
        <w:numPr>
          <w:ilvl w:val="0"/>
          <w:numId w:val="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Chapter Four: Data Analysis and Results – Presents the findings based on data collected from Dangote Refinery’s HR professionals and employees.</w:t>
      </w:r>
    </w:p>
    <w:p w:rsidR="00507C9B" w:rsidRPr="00507C9B" w:rsidRDefault="00507C9B" w:rsidP="00507C9B">
      <w:pPr>
        <w:numPr>
          <w:ilvl w:val="0"/>
          <w:numId w:val="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Chapter Five: Summary, Conclusion, and Recommendations – Summarizes the study, draws conclusions, and offers recommendations for optimizing AI in HRM at Dangote Refinery.</w:t>
      </w:r>
    </w:p>
    <w:p w:rsidR="00507C9B" w:rsidRDefault="00507C9B">
      <w:pPr>
        <w:rPr>
          <w:rFonts w:ascii="Tahoma" w:eastAsia="Times New Roman" w:hAnsi="Tahoma" w:cs="Tahoma"/>
          <w:b/>
          <w:bCs/>
          <w:color w:val="000000"/>
          <w:kern w:val="36"/>
          <w:sz w:val="28"/>
          <w:szCs w:val="28"/>
        </w:rPr>
      </w:pPr>
      <w:r>
        <w:rPr>
          <w:rFonts w:ascii="Tahoma" w:eastAsia="Times New Roman" w:hAnsi="Tahoma" w:cs="Tahoma"/>
          <w:b/>
          <w:bCs/>
          <w:color w:val="000000"/>
          <w:kern w:val="36"/>
          <w:sz w:val="28"/>
          <w:szCs w:val="28"/>
        </w:rPr>
        <w:br w:type="page"/>
      </w:r>
    </w:p>
    <w:p w:rsidR="00507C9B" w:rsidRPr="00507C9B" w:rsidRDefault="00507C9B" w:rsidP="00507C9B">
      <w:pPr>
        <w:spacing w:before="48" w:after="0" w:line="360" w:lineRule="auto"/>
        <w:jc w:val="center"/>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lastRenderedPageBreak/>
        <w:t>CHAPTER TWO</w:t>
      </w:r>
    </w:p>
    <w:p w:rsidR="00507C9B" w:rsidRPr="00507C9B" w:rsidRDefault="00507C9B" w:rsidP="00507C9B">
      <w:pPr>
        <w:spacing w:after="48" w:line="360" w:lineRule="auto"/>
        <w:jc w:val="both"/>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t>LITERATURE REVIEW</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2.1 Conceptual Review</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conceptual review is intended to explain and clarify the major concepts underlying this study: Artificial Intelligence (AI) and Human Resource Management (HRM). It also explores how these concepts interact, with a focus on their relevance in modern organizational settings like the Dangote Refinery.</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2.1.1 Artificial Intelligence (AI): Conceptual Clarification</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Artificial Intelligence refers to the simulation of human intelligence in machines that are programmed to think, learn, and act like humans. AI encompasses a wide range of technologies, including:</w:t>
      </w:r>
    </w:p>
    <w:p w:rsidR="00507C9B" w:rsidRPr="00507C9B" w:rsidRDefault="00507C9B" w:rsidP="00507C9B">
      <w:pPr>
        <w:numPr>
          <w:ilvl w:val="0"/>
          <w:numId w:val="1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Machine Learning (ML) – algorithms that learn from data to make decisions or predictions.</w:t>
      </w:r>
    </w:p>
    <w:p w:rsidR="00507C9B" w:rsidRPr="00507C9B" w:rsidRDefault="00507C9B" w:rsidP="00507C9B">
      <w:pPr>
        <w:numPr>
          <w:ilvl w:val="0"/>
          <w:numId w:val="1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Natural Language Processing (NLP) – enabling machines to understand and respond to human language.</w:t>
      </w:r>
    </w:p>
    <w:p w:rsidR="00507C9B" w:rsidRPr="00507C9B" w:rsidRDefault="00507C9B" w:rsidP="00507C9B">
      <w:pPr>
        <w:numPr>
          <w:ilvl w:val="0"/>
          <w:numId w:val="1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Robotic Process Automation (RPA) – automating routine, rule-based tasks.</w:t>
      </w:r>
    </w:p>
    <w:p w:rsidR="00507C9B" w:rsidRPr="00507C9B" w:rsidRDefault="00507C9B" w:rsidP="00507C9B">
      <w:pPr>
        <w:numPr>
          <w:ilvl w:val="0"/>
          <w:numId w:val="1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Chatbots and Virtual Assistants – used for automated communication and customer service.</w:t>
      </w:r>
    </w:p>
    <w:p w:rsidR="00507C9B" w:rsidRPr="00507C9B" w:rsidRDefault="00507C9B" w:rsidP="00507C9B">
      <w:pPr>
        <w:numPr>
          <w:ilvl w:val="0"/>
          <w:numId w:val="1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Predictive Analytics – analyzing historical data to make future predictions.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These technologies can perform tasks such as decision-making, pattern recognition, language understanding, and even emotional detection—functions that have traditionally been handled by humans.</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In the HR context, AI is not merely a tool for automation but a strategic enabler that helps organizations gain deeper insights into workforce behaviors, enhance employee experiences, and improve operational efficiency.</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2.1.2 Human Resource Management (HRM): Conceptual Clarification</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Human Resource Management (HRM) refers to the policies, practices, and systems that influence employees’ behavior, attitudes, and performance. The key HR functions include:</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Recruitment and Selection</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Onboarding and Orientation</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Training and Development</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Performance Management</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Compensation and Benefits</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 Relations</w:t>
      </w:r>
    </w:p>
    <w:p w:rsidR="00507C9B" w:rsidRPr="00507C9B" w:rsidRDefault="00507C9B" w:rsidP="00507C9B">
      <w:pPr>
        <w:numPr>
          <w:ilvl w:val="0"/>
          <w:numId w:val="1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Workforce Planning and Retention</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HRM is integral to organizational success, especially in large enterprises like Dangote Refinery, where managing a diverse and skilled workforce is critical to achieving corporate goals. Traditionally, these functions have been managed manually or through basic software tools. However, the rise of AI presents opportunities to streamline and enhance every aspect of HRM.</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2.1.3 Integration of AI into HRM Practices</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is now being integrated across various HR functions in the following ways:</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lastRenderedPageBreak/>
        <w:t>1. AI in Recruitment and Selection</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tools can automatically screen resumes, match candidate profiles with job descriptions, and even conduct preliminary interviews using chatbots. This reduces time-to-hire, eliminates biases, and ensures more qualified candidates are shortlisted.</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t>2. AI in Employee Onboarding</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AI-enabled platforms can provide new employees with orientation, answer frequently asked questions, and guide them through paperwork, helping them get up to speed faster.</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t>3. AI in Training and Development</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Adaptive learning platforms, powered by AI, customize training materials based on an employee’s learning style, performance, and career goals. AI also helps identify skills gaps and suggest relevant upskilling programs.</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t>4. AI in Performance Management</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facilitates continuous performance monitoring through real-time feedback, employee sentiment analysis, and predictive performance forecasting, replacing outdated annual appraisals.</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t>5. AI in Employee Engagement</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By analyzing communication patterns, feedback, and sentiment, AI tools can measure engagement levels and identify employees at risk of disengagement or turnover.</w:t>
      </w:r>
    </w:p>
    <w:p w:rsidR="00507C9B" w:rsidRPr="00507C9B" w:rsidRDefault="00507C9B" w:rsidP="00507C9B">
      <w:pPr>
        <w:spacing w:before="48" w:after="48" w:line="360" w:lineRule="auto"/>
        <w:jc w:val="both"/>
        <w:outlineLvl w:val="3"/>
        <w:rPr>
          <w:rFonts w:ascii="Times New Roman" w:eastAsia="Times New Roman" w:hAnsi="Times New Roman" w:cs="Times New Roman"/>
          <w:b/>
          <w:bCs/>
          <w:sz w:val="24"/>
          <w:szCs w:val="24"/>
        </w:rPr>
      </w:pPr>
      <w:r w:rsidRPr="00507C9B">
        <w:rPr>
          <w:rFonts w:ascii="Tahoma" w:eastAsia="Times New Roman" w:hAnsi="Tahoma" w:cs="Tahoma"/>
          <w:b/>
          <w:bCs/>
          <w:i/>
          <w:iCs/>
          <w:color w:val="000000"/>
          <w:sz w:val="28"/>
          <w:szCs w:val="28"/>
        </w:rPr>
        <w:t>6. AI in Administrative Tasks</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AI-based RPA can handle repetitive administrative tasks like payroll processing, benefits administration, leave tracking, and document management, allowing HR personnel to focus on strategic initiatives.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2.1.4 Benefits of AI in HRM</w:t>
      </w:r>
    </w:p>
    <w:p w:rsidR="00507C9B" w:rsidRPr="00507C9B" w:rsidRDefault="00507C9B" w:rsidP="00507C9B">
      <w:pPr>
        <w:numPr>
          <w:ilvl w:val="0"/>
          <w:numId w:val="12"/>
        </w:numPr>
        <w:spacing w:before="48"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Efficiency and Speed: AI accelerates HR processes, reducing cycle times in recruitment, performance reviews, and onboarding.</w:t>
      </w:r>
    </w:p>
    <w:p w:rsidR="00507C9B" w:rsidRPr="00507C9B" w:rsidRDefault="00507C9B" w:rsidP="00507C9B">
      <w:pPr>
        <w:numPr>
          <w:ilvl w:val="0"/>
          <w:numId w:val="1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Data-Driven Decision-Making: AI enables better decisions through analytics and predictive modeling.</w:t>
      </w:r>
    </w:p>
    <w:p w:rsidR="00507C9B" w:rsidRPr="00507C9B" w:rsidRDefault="00507C9B" w:rsidP="00507C9B">
      <w:pPr>
        <w:numPr>
          <w:ilvl w:val="0"/>
          <w:numId w:val="1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Consistency and Fairness: AI can help reduce human bias in hiring and evaluation processes.</w:t>
      </w:r>
    </w:p>
    <w:p w:rsidR="00507C9B" w:rsidRPr="00507C9B" w:rsidRDefault="00507C9B" w:rsidP="00507C9B">
      <w:pPr>
        <w:numPr>
          <w:ilvl w:val="0"/>
          <w:numId w:val="1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Cost Savings: Automation of repetitive tasks leads to substantial cost reduction.</w:t>
      </w:r>
    </w:p>
    <w:p w:rsidR="00507C9B" w:rsidRPr="00507C9B" w:rsidRDefault="00507C9B" w:rsidP="00507C9B">
      <w:pPr>
        <w:numPr>
          <w:ilvl w:val="0"/>
          <w:numId w:val="12"/>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Enhanced Employee Experience: AI tools personalize HR services, improving employee satisfaction and productivity.</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2.1.5 Challenges of AI in HRM</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Despite the potential, several challenges hinder the successful implementation of AI in HR:</w:t>
      </w:r>
    </w:p>
    <w:p w:rsidR="00507C9B" w:rsidRPr="00507C9B" w:rsidRDefault="00507C9B" w:rsidP="00507C9B">
      <w:pPr>
        <w:numPr>
          <w:ilvl w:val="0"/>
          <w:numId w:val="1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Loss of Human Touch: Excessive automation may lead to depersonalization of HR services.</w:t>
      </w:r>
    </w:p>
    <w:p w:rsidR="00507C9B" w:rsidRPr="00507C9B" w:rsidRDefault="00507C9B" w:rsidP="00507C9B">
      <w:pPr>
        <w:numPr>
          <w:ilvl w:val="0"/>
          <w:numId w:val="1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Bias in Algorithms: AI systems can unintentionally inherit or amplify biases in training data.</w:t>
      </w:r>
    </w:p>
    <w:p w:rsidR="00507C9B" w:rsidRPr="00507C9B" w:rsidRDefault="00507C9B" w:rsidP="00507C9B">
      <w:pPr>
        <w:numPr>
          <w:ilvl w:val="0"/>
          <w:numId w:val="1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Data Privacy Concerns: Employee data used by AI must be managed securely to ensure compliance with data protection laws.</w:t>
      </w:r>
    </w:p>
    <w:p w:rsidR="00507C9B" w:rsidRPr="00507C9B" w:rsidRDefault="00507C9B" w:rsidP="00507C9B">
      <w:pPr>
        <w:numPr>
          <w:ilvl w:val="0"/>
          <w:numId w:val="1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Skill Gaps: HR personnel may lack the digital literacy required to use AI tools effectively.</w:t>
      </w:r>
    </w:p>
    <w:p w:rsidR="00507C9B" w:rsidRPr="00507C9B" w:rsidRDefault="00507C9B" w:rsidP="00507C9B">
      <w:pPr>
        <w:numPr>
          <w:ilvl w:val="0"/>
          <w:numId w:val="13"/>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Resistance to Change: Employees may resist AI adoption due to fear of job displacement.</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2.1.6 Relevance to Dangote Refinery</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As one of Africa’s largest industrial projects, Dangote Refinery employs a large and multifaceted workforce. Efficient HRM practices are essential to the organization’s success, and AI provides an opportunity to optimize these processes. Given the scale and technological ambition of the refinery, integrating AI into HR functions can enhance recruitment efficiency, reduce turnover, improve safety compliance, and ensure skill alignment with organizational goals.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2.1.7 Conceptual Framework Model</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 simple conceptual framework for this study can be visualized as:</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Independent Variable (IV):</w:t>
      </w:r>
      <w:r w:rsidRPr="00507C9B">
        <w:rPr>
          <w:rFonts w:ascii="Tahoma" w:eastAsia="Times New Roman" w:hAnsi="Tahoma" w:cs="Tahoma"/>
          <w:color w:val="000000"/>
          <w:sz w:val="28"/>
          <w:szCs w:val="28"/>
        </w:rPr>
        <w:br/>
        <w:t>Artificial Intelligence Technologies</w:t>
      </w:r>
      <w:r w:rsidRPr="00507C9B">
        <w:rPr>
          <w:rFonts w:ascii="Tahoma" w:eastAsia="Times New Roman" w:hAnsi="Tahoma" w:cs="Tahoma"/>
          <w:color w:val="000000"/>
          <w:sz w:val="28"/>
          <w:szCs w:val="28"/>
        </w:rPr>
        <w:br/>
      </w:r>
      <w:r w:rsidRPr="00507C9B">
        <w:rPr>
          <w:rFonts w:ascii="Times New Roman" w:eastAsia="Times New Roman" w:hAnsi="Times New Roman" w:cs="Times New Roman"/>
          <w:color w:val="000000"/>
          <w:sz w:val="28"/>
          <w:szCs w:val="28"/>
        </w:rPr>
        <w:t>→</w:t>
      </w:r>
      <w:r w:rsidRPr="00507C9B">
        <w:rPr>
          <w:rFonts w:ascii="Tahoma" w:eastAsia="Times New Roman" w:hAnsi="Tahoma" w:cs="Tahoma"/>
          <w:color w:val="000000"/>
          <w:sz w:val="28"/>
          <w:szCs w:val="28"/>
        </w:rPr>
        <w:t xml:space="preserve"> Recruitment tools, Chatbots, Predictive Analytics, Learning Platforms, RPA</w:t>
      </w:r>
    </w:p>
    <w:p w:rsidR="00507C9B" w:rsidRPr="00507C9B" w:rsidRDefault="00507C9B" w:rsidP="00507C9B">
      <w:pPr>
        <w:spacing w:after="0" w:line="360" w:lineRule="auto"/>
        <w:rPr>
          <w:rFonts w:ascii="Times New Roman" w:eastAsia="Times New Roman" w:hAnsi="Times New Roman" w:cs="Times New Roman"/>
          <w:sz w:val="24"/>
          <w:szCs w:val="24"/>
        </w:rPr>
      </w:pPr>
      <w:r w:rsidRPr="00507C9B">
        <w:rPr>
          <w:rFonts w:ascii="Tahoma" w:eastAsia="Times New Roman" w:hAnsi="Tahoma" w:cs="Tahoma"/>
          <w:color w:val="000000"/>
          <w:sz w:val="28"/>
          <w:szCs w:val="28"/>
        </w:rPr>
        <w:t>Dependent Variable (DV):</w:t>
      </w:r>
      <w:r w:rsidRPr="00507C9B">
        <w:rPr>
          <w:rFonts w:ascii="Tahoma" w:eastAsia="Times New Roman" w:hAnsi="Tahoma" w:cs="Tahoma"/>
          <w:color w:val="000000"/>
          <w:sz w:val="28"/>
          <w:szCs w:val="28"/>
        </w:rPr>
        <w:br/>
        <w:t>Human Resource Management Effectiveness</w:t>
      </w:r>
      <w:r w:rsidRPr="00507C9B">
        <w:rPr>
          <w:rFonts w:ascii="Tahoma" w:eastAsia="Times New Roman" w:hAnsi="Tahoma" w:cs="Tahoma"/>
          <w:color w:val="000000"/>
          <w:sz w:val="28"/>
          <w:szCs w:val="28"/>
        </w:rPr>
        <w:br/>
      </w:r>
      <w:r w:rsidRPr="00507C9B">
        <w:rPr>
          <w:rFonts w:ascii="Times New Roman" w:eastAsia="Times New Roman" w:hAnsi="Times New Roman" w:cs="Times New Roman"/>
          <w:color w:val="000000"/>
          <w:sz w:val="28"/>
          <w:szCs w:val="28"/>
        </w:rPr>
        <w:t>→</w:t>
      </w:r>
      <w:r w:rsidRPr="00507C9B">
        <w:rPr>
          <w:rFonts w:ascii="Tahoma" w:eastAsia="Times New Roman" w:hAnsi="Tahoma" w:cs="Tahoma"/>
          <w:color w:val="000000"/>
          <w:sz w:val="28"/>
          <w:szCs w:val="28"/>
        </w:rPr>
        <w:t xml:space="preserve"> Recruitment Efficiency, Employee Engagement, Training Effectiveness, Administrative Accuracy, Retention Rates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Mediating Variables:</w:t>
      </w:r>
    </w:p>
    <w:p w:rsidR="00507C9B" w:rsidRPr="00507C9B" w:rsidRDefault="00507C9B" w:rsidP="00507C9B">
      <w:pPr>
        <w:numPr>
          <w:ilvl w:val="0"/>
          <w:numId w:val="1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Technological infrastructure</w:t>
      </w:r>
    </w:p>
    <w:p w:rsidR="00507C9B" w:rsidRPr="00507C9B" w:rsidRDefault="00507C9B" w:rsidP="00507C9B">
      <w:pPr>
        <w:numPr>
          <w:ilvl w:val="0"/>
          <w:numId w:val="1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 digital skills</w:t>
      </w:r>
    </w:p>
    <w:p w:rsidR="00507C9B" w:rsidRPr="00507C9B" w:rsidRDefault="00507C9B" w:rsidP="00507C9B">
      <w:pPr>
        <w:numPr>
          <w:ilvl w:val="0"/>
          <w:numId w:val="14"/>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Organizational change readiness</w:t>
      </w:r>
    </w:p>
    <w:p w:rsidR="00507C9B" w:rsidRDefault="00507C9B" w:rsidP="00507C9B">
      <w:pPr>
        <w:spacing w:before="48" w:after="48" w:line="360" w:lineRule="auto"/>
        <w:jc w:val="both"/>
        <w:outlineLvl w:val="1"/>
        <w:rPr>
          <w:rFonts w:ascii="Tahoma" w:eastAsia="Times New Roman" w:hAnsi="Tahoma" w:cs="Tahoma"/>
          <w:b/>
          <w:bCs/>
          <w:color w:val="000000"/>
          <w:sz w:val="28"/>
          <w:szCs w:val="28"/>
        </w:rPr>
      </w:pP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lastRenderedPageBreak/>
        <w:t>2.2 Theoretical Framework</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theoretical framework provides the academic lens through which the impact of Artificial Intelligence (AI) on Human Resource Management (HRM) practices can be understood, analyzed, and evaluated. It consists of a set of theories and models that explain the relationship between technological innovation (AI) and organizational behavior, particularly in the context of human resources.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For this study, the following theories will serve as the foundational pillars: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2.2.1 Technological Determinism Theory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Proponents: Thorstein Veblen, Marshall McLuhan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Overview:</w:t>
      </w:r>
      <w:r w:rsidRPr="00507C9B">
        <w:rPr>
          <w:rFonts w:ascii="Tahoma" w:eastAsia="Times New Roman" w:hAnsi="Tahoma" w:cs="Tahoma"/>
          <w:color w:val="000000"/>
          <w:sz w:val="28"/>
          <w:szCs w:val="28"/>
        </w:rPr>
        <w:br/>
        <w:t>Technological Determinism argues that technology is the principal driver of social, economic, and organizational change. According to this theory, technological innovations such as Artificial Intelligence inevitably lead to transformations in organizational structures and human interactions.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HRM: In the context of HRM, this theory suggests that the introduction of AI into HR functions—such as recruitment, performance appraisal, and employee development—inevitably alters the roles, responsibilities, and expectations of HR professionals. It can lead to:</w:t>
      </w:r>
    </w:p>
    <w:p w:rsidR="00507C9B" w:rsidRPr="00507C9B" w:rsidRDefault="00507C9B" w:rsidP="00507C9B">
      <w:pPr>
        <w:numPr>
          <w:ilvl w:val="0"/>
          <w:numId w:val="1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Automation of traditional HR tasks</w:t>
      </w:r>
    </w:p>
    <w:p w:rsidR="00507C9B" w:rsidRPr="00507C9B" w:rsidRDefault="00507C9B" w:rsidP="00507C9B">
      <w:pPr>
        <w:numPr>
          <w:ilvl w:val="0"/>
          <w:numId w:val="1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Reorientation of HR strategy toward data-driven decision-making</w:t>
      </w:r>
    </w:p>
    <w:p w:rsidR="00507C9B" w:rsidRPr="00507C9B" w:rsidRDefault="00507C9B" w:rsidP="00507C9B">
      <w:pPr>
        <w:numPr>
          <w:ilvl w:val="0"/>
          <w:numId w:val="1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Redefinition of employee experiences through intelligent systems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Relevance to Dangote Refinery: Given the technological scale of the Dangote Refinery, this theory supports the assumption that AI adoption will </w:t>
      </w:r>
      <w:r w:rsidRPr="00507C9B">
        <w:rPr>
          <w:rFonts w:ascii="Tahoma" w:eastAsia="Times New Roman" w:hAnsi="Tahoma" w:cs="Tahoma"/>
          <w:color w:val="000000"/>
          <w:sz w:val="28"/>
          <w:szCs w:val="28"/>
        </w:rPr>
        <w:lastRenderedPageBreak/>
        <w:t>structurally transform HR practices at the facility—potentially redefining job roles, workflow, and HR strategy.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2.2.2 Socio-Technical Systems Theory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Proponents: Eric Trist and Fred Emery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Overview: This theory posits that organizations function as systems composed of both social and technical subsystems, and that these must be jointly optimized for effectiveness. The social system includes people, culture, and management practices, while the technical system includes tools, machines, and processes.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HRM and AI: When AI technologies are introduced into HR practices, they must align with the organization’s culture, people, and values. This theory emphasizes that for AI adoption to be successful:</w:t>
      </w:r>
    </w:p>
    <w:p w:rsidR="00507C9B" w:rsidRPr="00507C9B" w:rsidRDefault="00507C9B" w:rsidP="00507C9B">
      <w:pPr>
        <w:numPr>
          <w:ilvl w:val="0"/>
          <w:numId w:val="16"/>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Employees must be trained and involved in implementation.</w:t>
      </w:r>
    </w:p>
    <w:p w:rsidR="00507C9B" w:rsidRPr="00507C9B" w:rsidRDefault="00507C9B" w:rsidP="00507C9B">
      <w:pPr>
        <w:numPr>
          <w:ilvl w:val="0"/>
          <w:numId w:val="16"/>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There should be alignment between technical innovation and human values.</w:t>
      </w:r>
    </w:p>
    <w:p w:rsidR="00507C9B" w:rsidRPr="00507C9B" w:rsidRDefault="00507C9B" w:rsidP="00507C9B">
      <w:pPr>
        <w:numPr>
          <w:ilvl w:val="0"/>
          <w:numId w:val="16"/>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AI systems must be designed to complement human capabilities, not replace them entirely.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Relevance to Dangote Refinery: The application of AI in HRM at Dangote Refinery must consider the existing corporate culture, employee attitudes, and managerial structures. A failure to balance the technical (AI) and social (human workforce) systems may lead to resistance, inefficiency, or unintended consequences.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2.2.3 Human Capital Theory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Proponents: Gary Becker, Theodore Schultz</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Overview:</w:t>
      </w:r>
      <w:r w:rsidRPr="00507C9B">
        <w:rPr>
          <w:rFonts w:ascii="Tahoma" w:eastAsia="Times New Roman" w:hAnsi="Tahoma" w:cs="Tahoma"/>
          <w:color w:val="000000"/>
          <w:sz w:val="28"/>
          <w:szCs w:val="28"/>
        </w:rPr>
        <w:br/>
        <w:t>Human Capital Theory argues that the skills, knowledge, and competencies of employees are key assets that contribute to organizational performance. Investment in human capital (e.g., through training, development, and supportive technologies) results in increased productivity and profitability.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AI in HRM: AI can be viewed as a strategic investment in enhancing human capital by:</w:t>
      </w:r>
    </w:p>
    <w:p w:rsidR="00507C9B" w:rsidRPr="00507C9B" w:rsidRDefault="00507C9B" w:rsidP="00507C9B">
      <w:pPr>
        <w:numPr>
          <w:ilvl w:val="0"/>
          <w:numId w:val="17"/>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Identifying skill gaps</w:t>
      </w:r>
    </w:p>
    <w:p w:rsidR="00507C9B" w:rsidRPr="00507C9B" w:rsidRDefault="00507C9B" w:rsidP="00507C9B">
      <w:pPr>
        <w:numPr>
          <w:ilvl w:val="0"/>
          <w:numId w:val="17"/>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Customizing training content</w:t>
      </w:r>
    </w:p>
    <w:p w:rsidR="00507C9B" w:rsidRPr="00507C9B" w:rsidRDefault="00507C9B" w:rsidP="00507C9B">
      <w:pPr>
        <w:numPr>
          <w:ilvl w:val="0"/>
          <w:numId w:val="17"/>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Providing continuous performance feedback</w:t>
      </w:r>
    </w:p>
    <w:p w:rsidR="00507C9B" w:rsidRPr="00507C9B" w:rsidRDefault="00507C9B" w:rsidP="00507C9B">
      <w:pPr>
        <w:numPr>
          <w:ilvl w:val="0"/>
          <w:numId w:val="17"/>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Enhancing employee engagement through intelligent platforms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Relevance to Dangote Refinery: Given the need for a skilled and specialized workforce at the Dangote Refinery, AI tools can serve as catalysts for optimizing employee potential, identifying development needs, and ensuring continuous learning, thereby improving organizational performance.</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2.2.4 Diffusion of Innovation Theory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 Everett Rogers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Overview: This theory explains how, why, and at what rate new technologies spread within an organization or society. The theory outlines five stages of innovation adoption: knowledge, persuasion, decision, implementation, and confirmation.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AI in HRM: For AI to be effectively adopted in HR departments:</w:t>
      </w:r>
    </w:p>
    <w:p w:rsidR="00507C9B" w:rsidRPr="00507C9B" w:rsidRDefault="00507C9B" w:rsidP="00507C9B">
      <w:pPr>
        <w:numPr>
          <w:ilvl w:val="0"/>
          <w:numId w:val="1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There must be awareness and understanding of the technology (knowledge).</w:t>
      </w:r>
    </w:p>
    <w:p w:rsidR="00507C9B" w:rsidRPr="00507C9B" w:rsidRDefault="00507C9B" w:rsidP="00507C9B">
      <w:pPr>
        <w:numPr>
          <w:ilvl w:val="0"/>
          <w:numId w:val="1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Stakeholders must be convinced of its benefits (persuasion).</w:t>
      </w:r>
    </w:p>
    <w:p w:rsidR="00507C9B" w:rsidRPr="00507C9B" w:rsidRDefault="00507C9B" w:rsidP="00507C9B">
      <w:pPr>
        <w:numPr>
          <w:ilvl w:val="0"/>
          <w:numId w:val="1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Decisions must be made to invest and deploy the technology (decision).</w:t>
      </w:r>
    </w:p>
    <w:p w:rsidR="00507C9B" w:rsidRPr="00507C9B" w:rsidRDefault="00507C9B" w:rsidP="00507C9B">
      <w:pPr>
        <w:numPr>
          <w:ilvl w:val="0"/>
          <w:numId w:val="1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AI systems must be implemented with training and support (implementation).</w:t>
      </w:r>
    </w:p>
    <w:p w:rsidR="00507C9B" w:rsidRPr="00507C9B" w:rsidRDefault="00507C9B" w:rsidP="00507C9B">
      <w:pPr>
        <w:numPr>
          <w:ilvl w:val="0"/>
          <w:numId w:val="18"/>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Results must be evaluated and reinforced (confirmation).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Relevance to Dangote Refinery: The successful integration of AI in HRM practices at the Dangote Refinery would likely follow this diffusion path. Resistance may come from late adopters or those unsure of AI's benefits, underscoring the importance of internal education and change management strategies.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2.2.5 Resource-Based View (RBV) of the Firm</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Proponents: Jay Barney, Birger Wernerfelt</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Overview: The Resource-Based View suggests that organizations gain competitive advantage by effectively utilizing valuable, rare, inimitable, and non-substitutable (VRIN) resources. Human capital, technological capabilities, and innovative practices fall under this umbrella.</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AI and HRM: By integrating AI into HRM:</w:t>
      </w:r>
    </w:p>
    <w:p w:rsidR="00507C9B" w:rsidRPr="00507C9B" w:rsidRDefault="00507C9B" w:rsidP="00507C9B">
      <w:pPr>
        <w:numPr>
          <w:ilvl w:val="0"/>
          <w:numId w:val="1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The organization builds a distinctive competency in talent management.</w:t>
      </w:r>
    </w:p>
    <w:p w:rsidR="00507C9B" w:rsidRPr="00507C9B" w:rsidRDefault="00507C9B" w:rsidP="00507C9B">
      <w:pPr>
        <w:numPr>
          <w:ilvl w:val="0"/>
          <w:numId w:val="1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HR processes become more efficient and strategic.</w:t>
      </w:r>
    </w:p>
    <w:p w:rsidR="00507C9B" w:rsidRPr="00507C9B" w:rsidRDefault="00507C9B" w:rsidP="00507C9B">
      <w:pPr>
        <w:numPr>
          <w:ilvl w:val="0"/>
          <w:numId w:val="1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The firm can attract and retain top talent through superior HR practices.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Relevance to Dangote Refinery: As a major player in the energy sector, Dangote Refinery can use AI-powered HR systems as a strategic differentiator. By managing its workforce more effectively, the firm can outperform competitors in productivity, compliance, and innovation.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2.2.6 Theory of Planned Behavior (TPB)</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Proponent: Icek Ajzen</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Overview: TPB suggests that human action is guided by behavioral intentions, which are influenced by attitudes, subjective norms, and perceived behavioral control.</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Application to AI Adoption in HRM: Employees’ and HR managers' attitudes toward AI, perceptions of peer beliefs (subjective norms), and their confidence in using the technology (perceived control) determine whether AI is successfully adopted.</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Relevance to Dangote Refinery: Understanding the psychological drivers of behavior is critical for facilitating the acceptance and adoption of AI tools in HR practices, especially in a large and complex organization like Dangote Refinery.</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Summary of Theoretical Framework</w:t>
      </w:r>
    </w:p>
    <w:tbl>
      <w:tblPr>
        <w:tblW w:w="0" w:type="auto"/>
        <w:tblCellMar>
          <w:top w:w="15" w:type="dxa"/>
          <w:left w:w="15" w:type="dxa"/>
          <w:bottom w:w="15" w:type="dxa"/>
          <w:right w:w="15" w:type="dxa"/>
        </w:tblCellMar>
        <w:tblLook w:val="04A0"/>
      </w:tblPr>
      <w:tblGrid>
        <w:gridCol w:w="2141"/>
        <w:gridCol w:w="2521"/>
        <w:gridCol w:w="2440"/>
        <w:gridCol w:w="2474"/>
      </w:tblGrid>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Key Concept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Application to AI in HRM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Relevance to Dangote Refinery</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Technological Determinism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Technology shapes organizational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automates and reshapes HR roles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Supports HR transformation</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Socio-Technical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Balance between human and technical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must align with people and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Emphasizes change management</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Human Capital Theory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Employees as assets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enhances employee skills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Promotes workforce development</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Diffusion of Innovation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Stages of tech adoption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 adoption requires planning and persuasion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Explains adoption challenges</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Resource-Based 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Unique resources drive advantage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AI-enabled HR systems as competitive advantage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HR as strategic resource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Theory of Planned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Behavior influenced by intention and norms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Employee acceptance of AI matters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Guides implementation strategy</w:t>
            </w:r>
          </w:p>
        </w:tc>
      </w:tr>
    </w:tbl>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2.3 Empirical Review</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Several studies have explored AI’s impact on HRM globally, but limited research focuses on Nigeria or large-scale industrial projects like Dangote Refinery. Below is a summary of relevant empirical studies: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2.3.1 Global Studies</w:t>
      </w:r>
    </w:p>
    <w:p w:rsidR="00507C9B" w:rsidRPr="00507C9B" w:rsidRDefault="00507C9B" w:rsidP="00507C9B">
      <w:pPr>
        <w:numPr>
          <w:ilvl w:val="0"/>
          <w:numId w:val="20"/>
        </w:numPr>
        <w:spacing w:before="48"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 xml:space="preserve">Strohmeier and Piazza (2015): Their study on AI in recruitment found that machine learning algorithms improve candidate selection by </w:t>
      </w:r>
      <w:r w:rsidRPr="00507C9B">
        <w:rPr>
          <w:rFonts w:ascii="Tahoma" w:eastAsia="Times New Roman" w:hAnsi="Tahoma" w:cs="Tahoma"/>
          <w:color w:val="000000"/>
          <w:sz w:val="28"/>
          <w:szCs w:val="28"/>
        </w:rPr>
        <w:lastRenderedPageBreak/>
        <w:t>analyzing resumes and predicting job fit with 80% accuracy. However, they noted the risk of algorithmic bias if training data is not diverse.</w:t>
      </w:r>
    </w:p>
    <w:p w:rsidR="00507C9B" w:rsidRPr="00507C9B" w:rsidRDefault="00507C9B" w:rsidP="00507C9B">
      <w:pPr>
        <w:numPr>
          <w:ilvl w:val="0"/>
          <w:numId w:val="2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Tambe et al. (2019): This study highlighted AI’s role in predictive workforce analytics, showing that organizations using AI reduced turnover by 15% through better talent retention strategies. Challenges included high implementation costs and data privacy concerns.</w:t>
      </w:r>
    </w:p>
    <w:p w:rsidR="00507C9B" w:rsidRPr="00507C9B" w:rsidRDefault="00507C9B" w:rsidP="00507C9B">
      <w:pPr>
        <w:numPr>
          <w:ilvl w:val="0"/>
          <w:numId w:val="20"/>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Bersin (2020): Research by Deloitte indicated that 70% of organizations adopting AI in HRM reported improved employee engagement due to personalized training and feedback systems. However, 40% faced resistance from employees unfamiliar with AI tools.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2.3.2 Nigerian Context</w:t>
      </w:r>
    </w:p>
    <w:p w:rsidR="00507C9B" w:rsidRPr="00507C9B" w:rsidRDefault="00507C9B" w:rsidP="00507C9B">
      <w:pPr>
        <w:numPr>
          <w:ilvl w:val="0"/>
          <w:numId w:val="21"/>
        </w:numPr>
        <w:spacing w:before="48"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Oke et al. (2021): A study on technology adoption in Nigerian organizations found that while AI is gaining traction in banking and telecom sectors, its use in HRM remains nascent due to limited infrastructure and technical expertise. The study emphasized the need for training to bridge skill gaps.</w:t>
      </w:r>
    </w:p>
    <w:p w:rsidR="00507C9B" w:rsidRPr="00507C9B" w:rsidRDefault="00507C9B" w:rsidP="00507C9B">
      <w:pPr>
        <w:numPr>
          <w:ilvl w:val="0"/>
          <w:numId w:val="21"/>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Adeleye and Yusuf (2022): Their research on HRM in Nigeria’s oil and gas sector noted that large-scale projects require advanced HRM systems to manage diverse workforces. However, no specific mention of AI adoption at Dangote Refinery was found, indicating a research gap.</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2.3.3 Relevance to Dangote Refinery</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While global studies provide insights into AI’s transformative potential in HRM, the Nigerian context, particularly for a mega-project like Dangote Refinery, presents unique challenges, such as cultural resistance, regulatory compliance, and infrastructural limitations. The refinery’s scale and technological orientation suggest a high potential for AI adoption, but empirical evidence specific to its HRM practices is lacking.</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2.4 Gap in Literature</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review reveals several gaps in the literature:</w:t>
      </w:r>
    </w:p>
    <w:p w:rsidR="00507C9B" w:rsidRPr="00507C9B" w:rsidRDefault="00507C9B" w:rsidP="00507C9B">
      <w:pPr>
        <w:numPr>
          <w:ilvl w:val="0"/>
          <w:numId w:val="2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Limited Contextual Research: Most studies on AI in HRM focus on developed economies, with little attention to developing countries like Nigeria, where socio-economic and cultural factors influence technology adoption.</w:t>
      </w:r>
    </w:p>
    <w:p w:rsidR="00507C9B" w:rsidRPr="00507C9B" w:rsidRDefault="00507C9B" w:rsidP="00507C9B">
      <w:pPr>
        <w:numPr>
          <w:ilvl w:val="0"/>
          <w:numId w:val="2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Sector-Specific Studies: There is a paucity of research on AI’s application in HRM within Nigeria’s oil and gas sector, particularly in mega-projects like Dangote Refinery.</w:t>
      </w:r>
    </w:p>
    <w:p w:rsidR="00507C9B" w:rsidRPr="00507C9B" w:rsidRDefault="00507C9B" w:rsidP="00507C9B">
      <w:pPr>
        <w:numPr>
          <w:ilvl w:val="0"/>
          <w:numId w:val="2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Employee Perspectives: Few studies explore how AI adoption affects employee satisfaction and productivity in industrial settings, especially in Nigeria.</w:t>
      </w:r>
    </w:p>
    <w:p w:rsidR="00507C9B" w:rsidRPr="00507C9B" w:rsidRDefault="00507C9B" w:rsidP="00507C9B">
      <w:pPr>
        <w:numPr>
          <w:ilvl w:val="0"/>
          <w:numId w:val="22"/>
        </w:numPr>
        <w:spacing w:after="48"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Implementation Challenges: While global studies highlight general challenges like bias and cost, there is limited research on context-specific barriers, such as Nigeria’s regulatory environment or workforce readiness, in adopting AI for HRM.</w:t>
      </w:r>
    </w:p>
    <w:p w:rsidR="00507C9B" w:rsidRDefault="00507C9B">
      <w:pPr>
        <w:rPr>
          <w:rFonts w:ascii="Tahoma" w:eastAsia="Times New Roman" w:hAnsi="Tahoma" w:cs="Tahoma"/>
          <w:b/>
          <w:bCs/>
          <w:color w:val="000000"/>
          <w:kern w:val="36"/>
          <w:sz w:val="28"/>
          <w:szCs w:val="28"/>
        </w:rPr>
      </w:pPr>
      <w:r>
        <w:rPr>
          <w:rFonts w:ascii="Tahoma" w:eastAsia="Times New Roman" w:hAnsi="Tahoma" w:cs="Tahoma"/>
          <w:b/>
          <w:bCs/>
          <w:color w:val="000000"/>
          <w:kern w:val="36"/>
          <w:sz w:val="28"/>
          <w:szCs w:val="28"/>
        </w:rPr>
        <w:br w:type="page"/>
      </w:r>
    </w:p>
    <w:p w:rsidR="00507C9B" w:rsidRPr="00507C9B" w:rsidRDefault="00507C9B" w:rsidP="00507C9B">
      <w:pPr>
        <w:spacing w:before="48" w:after="0" w:line="360" w:lineRule="auto"/>
        <w:jc w:val="center"/>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lastRenderedPageBreak/>
        <w:t>CHAPTER THREE</w:t>
      </w:r>
    </w:p>
    <w:p w:rsidR="00507C9B" w:rsidRPr="00507C9B" w:rsidRDefault="00507C9B" w:rsidP="00507C9B">
      <w:pPr>
        <w:spacing w:after="48" w:line="360" w:lineRule="auto"/>
        <w:jc w:val="both"/>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t>RESEARCH METHODOLOGY</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3.1 Introduction to Methodology</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chapter outlines the methodological approach adopted to investigate the impact of Artificial Intelligence (AI) on Human Resource Management (HRM) practices at Dangote Refinery, Lekki Free Trade Zone, Ibeju Lekki, Lagos, Nigeria. The methodology provides a systematic framework for collecting, analyzing, and interpreting data to address the research questions and objectives. It covers the research design, population, sampling techniques, data collection methods, data analysis procedures, and limitations of the study. The approach is designed to ensure reliability, validity, and relevance of findings within the context of a large-scale industrial project in Nigeria.</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3.2 Research Design</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adopts a mixed-methods research design, combining quantitative and qualitative approaches to provide a comprehensive understanding of AI’s impact on HRM practices at Dangote Refinery. The quantitative component involves structured surveys to measure the extent of AI adoption, its benefits, and its effects on employee satisfaction and productivity. The qualitative component includes semi-structured interviews to explore challenges, perceptions, and contextual factors influencing AI implementation. This design is suitable for capturing both numerical trends and in-depth insights into the unique operational and cultural context of Dangote Refinery.</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A case study approach is employed, focusing specifically on Dangote Refinery as a single unit of analysis. This approach allows for an in-depth examination of AI applications in HRM within a real-world industrial setting, ensuring that findings are contextually relevant to Nigeria’s oil and gas sector.</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3.3 Population of the Study</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target population for this study comprises all employees and HR professionals at Dangote Refinery, Lekki Free Trade Zone, Ibeju Lekki, Lagos, Nigeria. As of its operational phase post-inauguration in May 2023, the refinery is estimated to employ over 135,000 workers, including permanent, contract, and managerial staff. The population includes:</w:t>
      </w:r>
    </w:p>
    <w:p w:rsidR="00507C9B" w:rsidRPr="00507C9B" w:rsidRDefault="00507C9B" w:rsidP="00507C9B">
      <w:pPr>
        <w:numPr>
          <w:ilvl w:val="0"/>
          <w:numId w:val="2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HR Professionals: Personnel responsible for implementing and managing HRM practices, including recruitment, training, and performance management.</w:t>
      </w:r>
    </w:p>
    <w:p w:rsidR="00507C9B" w:rsidRPr="00507C9B" w:rsidRDefault="00507C9B" w:rsidP="00507C9B">
      <w:pPr>
        <w:numPr>
          <w:ilvl w:val="0"/>
          <w:numId w:val="2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Employees: Non-HR staff across various departments (e.g., operations, maintenance, and administration) who interact with AI-driven HRM systems.</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population is diverse in terms of roles, experience levels, and exposure to AI technologies, providing a broad perspective on the study’s objectives.</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3.4 Sampling Size and Sampling Techniques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Sampling Size</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Given the large population size (approximately 135,000), a sample size is determined using the Taro Yamane formula for finite populations to ensure representativeness at a 95% confidence level and a 5% margin of error:</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n = \frac{N}{1 + N(e^2)} ]</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Where:</w:t>
      </w:r>
    </w:p>
    <w:p w:rsidR="00507C9B" w:rsidRPr="00507C9B" w:rsidRDefault="00507C9B" w:rsidP="00507C9B">
      <w:pPr>
        <w:numPr>
          <w:ilvl w:val="0"/>
          <w:numId w:val="2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 n ) = sample size</w:t>
      </w:r>
    </w:p>
    <w:p w:rsidR="00507C9B" w:rsidRPr="00507C9B" w:rsidRDefault="00507C9B" w:rsidP="00507C9B">
      <w:pPr>
        <w:numPr>
          <w:ilvl w:val="0"/>
          <w:numId w:val="2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 N ) = population size (135,000)</w:t>
      </w:r>
    </w:p>
    <w:p w:rsidR="00507C9B" w:rsidRPr="00507C9B" w:rsidRDefault="00507C9B" w:rsidP="00507C9B">
      <w:pPr>
        <w:numPr>
          <w:ilvl w:val="0"/>
          <w:numId w:val="2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 e ) = margin of error (0.05)</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n = \frac{135,000}{1 + 135,000(0.05^2)} = \frac{135,000}{1 + 135,000(0.0025)} = \frac{135,000}{338.5} \approx 399 ]</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Thus, a sample size of approximately 400 respondents is targeted, comprising 50 HR professionals and 350 employees to reflect the organizational hierarchy.</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Sampling Techniques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employs a stratified random sampling technique to ensure representation across different employee categories:</w:t>
      </w:r>
    </w:p>
    <w:p w:rsidR="00507C9B" w:rsidRPr="00507C9B" w:rsidRDefault="00507C9B" w:rsidP="00507C9B">
      <w:pPr>
        <w:numPr>
          <w:ilvl w:val="0"/>
          <w:numId w:val="2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Stratum 1: HR Professionals: Purposive sampling is used to select 50 HR professionals who have direct experience with AI-driven HRM systems, ensuring insights into implementation and challenges.</w:t>
      </w:r>
    </w:p>
    <w:p w:rsidR="00507C9B" w:rsidRPr="00507C9B" w:rsidRDefault="00507C9B" w:rsidP="00507C9B">
      <w:pPr>
        <w:numPr>
          <w:ilvl w:val="0"/>
          <w:numId w:val="25"/>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Stratum 2: Employees: Simple random sampling is used to select 350 employees from various departments, ensuring diverse perspectives on AI’s impact on job satisfaction and productivity.</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combination ensures that both managerial and operational perspectives are captured while maintaining randomness within strata.</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3.5 Method of Data Collection</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3.5.1 Data Sources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utilizes both primary and secondary data sources:</w:t>
      </w:r>
    </w:p>
    <w:p w:rsidR="00507C9B" w:rsidRPr="00507C9B" w:rsidRDefault="00507C9B" w:rsidP="00507C9B">
      <w:pPr>
        <w:numPr>
          <w:ilvl w:val="0"/>
          <w:numId w:val="26"/>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Primary Data: Collected through structured questionnaires and semi-structured interviews with HR professionals and employees at Dangote Refinery.</w:t>
      </w:r>
    </w:p>
    <w:p w:rsidR="00507C9B" w:rsidRPr="00507C9B" w:rsidRDefault="00507C9B" w:rsidP="00507C9B">
      <w:pPr>
        <w:numPr>
          <w:ilvl w:val="0"/>
          <w:numId w:val="26"/>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Secondary Data: Gathered from existing literature, organizational reports, and industry publications on AI in HRM and Dangote Refinery’s operations.</w:t>
      </w:r>
    </w:p>
    <w:p w:rsidR="00507C9B" w:rsidRPr="00507C9B" w:rsidRDefault="00507C9B" w:rsidP="00507C9B">
      <w:pPr>
        <w:spacing w:after="240" w:line="360" w:lineRule="auto"/>
        <w:jc w:val="both"/>
        <w:rPr>
          <w:rFonts w:ascii="Times New Roman" w:eastAsia="Times New Roman" w:hAnsi="Times New Roman" w:cs="Times New Roman"/>
          <w:sz w:val="24"/>
          <w:szCs w:val="24"/>
        </w:rPr>
      </w:pP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3.5.2 Data Collection Instruments</w:t>
      </w:r>
    </w:p>
    <w:p w:rsidR="00507C9B" w:rsidRPr="00507C9B" w:rsidRDefault="00507C9B" w:rsidP="00507C9B">
      <w:pPr>
        <w:numPr>
          <w:ilvl w:val="0"/>
          <w:numId w:val="27"/>
        </w:numPr>
        <w:spacing w:before="48"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Questionnaires: A structured questionnaire with Likert-scale and closed-ended questions is administered to the 400 respondents. The questionnaire covers:</w:t>
      </w:r>
    </w:p>
    <w:p w:rsidR="00507C9B" w:rsidRPr="00507C9B" w:rsidRDefault="00507C9B" w:rsidP="00507C9B">
      <w:pPr>
        <w:numPr>
          <w:ilvl w:val="1"/>
          <w:numId w:val="2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Extent of AI adoption in HRM (e.g., recruitment, training).</w:t>
      </w:r>
    </w:p>
    <w:p w:rsidR="00507C9B" w:rsidRPr="00507C9B" w:rsidRDefault="00507C9B" w:rsidP="00507C9B">
      <w:pPr>
        <w:numPr>
          <w:ilvl w:val="1"/>
          <w:numId w:val="2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Perceived benefits (e.g., efficiency, accuracy).</w:t>
      </w:r>
    </w:p>
    <w:p w:rsidR="00507C9B" w:rsidRPr="00507C9B" w:rsidRDefault="00507C9B" w:rsidP="00507C9B">
      <w:pPr>
        <w:numPr>
          <w:ilvl w:val="1"/>
          <w:numId w:val="2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Challenges (e.g., resistance, data privacy).</w:t>
      </w:r>
    </w:p>
    <w:p w:rsidR="00507C9B" w:rsidRPr="00507C9B" w:rsidRDefault="00507C9B" w:rsidP="00507C9B">
      <w:pPr>
        <w:numPr>
          <w:ilvl w:val="1"/>
          <w:numId w:val="2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Impact on employee satisfaction and productivity.</w:t>
      </w:r>
    </w:p>
    <w:p w:rsidR="00507C9B" w:rsidRPr="00507C9B" w:rsidRDefault="00507C9B" w:rsidP="00507C9B">
      <w:pPr>
        <w:numPr>
          <w:ilvl w:val="0"/>
          <w:numId w:val="28"/>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Interviews: Semi-structured interviews are conducted with 10 HR professionals to gain deeper insights into AI implementation strategies, challenges, and organizational policies. Interview questions are open-ended to allow flexibility in responses.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color w:val="000000"/>
          <w:sz w:val="28"/>
          <w:szCs w:val="28"/>
        </w:rPr>
        <w:t>3.5.3 Data Collection Procedure</w:t>
      </w:r>
    </w:p>
    <w:p w:rsidR="00507C9B" w:rsidRPr="00507C9B" w:rsidRDefault="00507C9B" w:rsidP="00507C9B">
      <w:pPr>
        <w:numPr>
          <w:ilvl w:val="0"/>
          <w:numId w:val="29"/>
        </w:numPr>
        <w:spacing w:before="48"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Questionnaire Administration: Questionnaires are distributed electronically (via email or a secure online platform) and in person to ensure accessibility, considering the refinery’s large workforce and technological infrastructure. A two-week period is allocated for responses.</w:t>
      </w:r>
    </w:p>
    <w:p w:rsidR="00507C9B" w:rsidRPr="00507C9B" w:rsidRDefault="00507C9B" w:rsidP="00507C9B">
      <w:pPr>
        <w:numPr>
          <w:ilvl w:val="0"/>
          <w:numId w:val="29"/>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lastRenderedPageBreak/>
        <w:t>Interview Process: Interviews are conducted in person or via virtual platforms (e.g., Zoom) with HR professionals, scheduled to accommodate their availability. Each interview lasts approximately 30–45 minutes and is recorded with consent for transcription and analysis.</w:t>
      </w:r>
    </w:p>
    <w:p w:rsidR="00507C9B" w:rsidRPr="00507C9B" w:rsidRDefault="00507C9B" w:rsidP="00507C9B">
      <w:pPr>
        <w:numPr>
          <w:ilvl w:val="0"/>
          <w:numId w:val="29"/>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Ethical Considerations: Informed consent is obtained from all participants, ensuring confidentiality and anonymity. Approval is sought from Dangote Refinery’s management to access employees and HR data.</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3.5.4 Method of Data Analysis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mixed-methods approach necessitates both quantitative and qualitative data analysis techniques:</w:t>
      </w:r>
    </w:p>
    <w:p w:rsidR="00507C9B" w:rsidRPr="00507C9B" w:rsidRDefault="00507C9B" w:rsidP="00507C9B">
      <w:pPr>
        <w:numPr>
          <w:ilvl w:val="0"/>
          <w:numId w:val="30"/>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Quantitative Analysis:</w:t>
      </w:r>
    </w:p>
    <w:p w:rsidR="00507C9B" w:rsidRPr="00507C9B" w:rsidRDefault="00507C9B" w:rsidP="00507C9B">
      <w:pPr>
        <w:numPr>
          <w:ilvl w:val="1"/>
          <w:numId w:val="3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Data from questionnaires are coded and analyzed using Statistical Package for the Social Sciences (SPSS).</w:t>
      </w:r>
    </w:p>
    <w:p w:rsidR="00507C9B" w:rsidRPr="00507C9B" w:rsidRDefault="00507C9B" w:rsidP="00507C9B">
      <w:pPr>
        <w:numPr>
          <w:ilvl w:val="1"/>
          <w:numId w:val="3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Descriptive Statistics: Mean, standard deviation, and frequency distributions are used to summarize responses on AI adoption, benefits, and challenges.</w:t>
      </w:r>
    </w:p>
    <w:p w:rsidR="00507C9B" w:rsidRPr="00507C9B" w:rsidRDefault="00507C9B" w:rsidP="00507C9B">
      <w:pPr>
        <w:numPr>
          <w:ilvl w:val="1"/>
          <w:numId w:val="3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Inferential Statistics: Chi-square tests and regression analysis are employed to test the research hypotheses (e.g., relationship between AI adoption and employee productivity).</w:t>
      </w:r>
    </w:p>
    <w:p w:rsidR="00507C9B" w:rsidRPr="00507C9B" w:rsidRDefault="00507C9B" w:rsidP="00507C9B">
      <w:pPr>
        <w:numPr>
          <w:ilvl w:val="0"/>
          <w:numId w:val="31"/>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Qualitative Analysis:</w:t>
      </w:r>
    </w:p>
    <w:p w:rsidR="00507C9B" w:rsidRPr="00507C9B" w:rsidRDefault="00507C9B" w:rsidP="00507C9B">
      <w:pPr>
        <w:numPr>
          <w:ilvl w:val="1"/>
          <w:numId w:val="3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Interview transcripts are analyzed using thematic analysis to identify recurring themes, such as barriers to AI adoption or employee perceptions.</w:t>
      </w:r>
    </w:p>
    <w:p w:rsidR="00507C9B" w:rsidRPr="00507C9B" w:rsidRDefault="00507C9B" w:rsidP="00507C9B">
      <w:pPr>
        <w:numPr>
          <w:ilvl w:val="1"/>
          <w:numId w:val="3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lastRenderedPageBreak/>
        <w:t>Coding is performed manually or with software (e.g., NVivo) to categorize responses into themes aligned with the research objectives.</w:t>
      </w:r>
    </w:p>
    <w:p w:rsidR="00507C9B" w:rsidRPr="00507C9B" w:rsidRDefault="00507C9B" w:rsidP="00507C9B">
      <w:pPr>
        <w:numPr>
          <w:ilvl w:val="0"/>
          <w:numId w:val="31"/>
        </w:numPr>
        <w:spacing w:after="48"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Integration: Quantitative and qualitative findings are triangulated to provide a holistic understanding of AI’s impact on HRM at Dangote Refinery.</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3.6 Limitation of Methodology</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methodology, while robust, has the following limitations:</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Access to Data: Gaining access to proprietary information on AI implementation at Dangote Refinery may be restricted due to organizational confidentiality policies.</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Sample Bias: The purposive sampling of HR professionals may introduce bias, as only those with AI experience are included.</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Response Rate: Low response rates to questionnaires, especially from a large workforce, may affect the representativeness of findings.</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Technological Constraints: Limited familiarity with electronic surveys among some employees may reduce participation rates, particularly for non-technical staff.</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Time Constraints: The study’s timeframe may limit the depth of qualitative data collected through interviews.</w:t>
      </w:r>
    </w:p>
    <w:p w:rsidR="00507C9B" w:rsidRPr="00507C9B" w:rsidRDefault="00507C9B" w:rsidP="00507C9B">
      <w:pPr>
        <w:numPr>
          <w:ilvl w:val="0"/>
          <w:numId w:val="32"/>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color w:val="000000"/>
          <w:sz w:val="28"/>
          <w:szCs w:val="28"/>
        </w:rPr>
        <w:t>Generalizability: Findings may be specific to Dangote Refinery and may not fully apply to other organizations or sectors in Nigeria.</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To mitigate these limitations, the researcher will seek formal approval from Dangote Refinery’s management, provide clear instructions for questionnaire completion, and triangulate data sources to enhance validity.</w:t>
      </w:r>
    </w:p>
    <w:p w:rsidR="00507C9B" w:rsidRDefault="00507C9B">
      <w:pPr>
        <w:rPr>
          <w:rFonts w:ascii="Tahoma" w:eastAsia="Times New Roman" w:hAnsi="Tahoma" w:cs="Tahoma"/>
          <w:b/>
          <w:bCs/>
          <w:color w:val="000000"/>
          <w:kern w:val="36"/>
          <w:sz w:val="28"/>
          <w:szCs w:val="28"/>
        </w:rPr>
      </w:pPr>
      <w:r>
        <w:rPr>
          <w:rFonts w:ascii="Tahoma" w:eastAsia="Times New Roman" w:hAnsi="Tahoma" w:cs="Tahoma"/>
          <w:b/>
          <w:bCs/>
          <w:color w:val="000000"/>
          <w:kern w:val="36"/>
          <w:sz w:val="28"/>
          <w:szCs w:val="28"/>
        </w:rPr>
        <w:br w:type="page"/>
      </w:r>
    </w:p>
    <w:p w:rsidR="00507C9B" w:rsidRPr="00507C9B" w:rsidRDefault="00507C9B" w:rsidP="00507C9B">
      <w:pPr>
        <w:spacing w:before="48" w:after="0" w:line="360" w:lineRule="auto"/>
        <w:jc w:val="center"/>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lastRenderedPageBreak/>
        <w:t>CHAPTER FOUR</w:t>
      </w:r>
    </w:p>
    <w:p w:rsidR="00507C9B" w:rsidRPr="00507C9B" w:rsidRDefault="00507C9B" w:rsidP="00507C9B">
      <w:pPr>
        <w:spacing w:after="48" w:line="360" w:lineRule="auto"/>
        <w:jc w:val="both"/>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t>DATA ANALYSIS AND RESULTS</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4.1 Introduction</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chapter presents the analysis and results of data collected to evaluate the impact of Artificial Intelligence (AI) on Human Resource Management (HRM) practices at Dangote Refinery, Lekki Free Trade Zone, Ibeju Lekki, Lagos, Nigeria. The data were gathered through structured questionnaires administered to 400 respondents (50 HR professionals and 350 employees) and semi-structured interviews with 10 HR professionals, as outlined in Chapter Three. The analysis addresses the research questions, tests the hypotheses, and aligns with the study’s objectives. Quantitative data are analyzed using descriptive and inferential statistics, while qualitative data are analyzed through thematic analysis. The findings are presented in tables, charts, and narrative summaries to provide a comprehensive understanding of AI’s role in HRM at Dangote Refinery.</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4.2 Data Presentation</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4.2.1 Response Rate</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Of the 400 questionnaires distributed, 360 were returned and deemed valid, yielding a response rate of 90%. All 10 scheduled interviews with HR professionals were successfully conducted, providing rich qualitative data. The high response rate enhances the reliability of the findings.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4.2.2 Demographic Profile of Respondents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demographic characteristics of the respondents are summarized below:</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Table 4.1: Demographic Profile of Respondents</w:t>
      </w:r>
    </w:p>
    <w:tbl>
      <w:tblPr>
        <w:tblW w:w="0" w:type="auto"/>
        <w:tblCellMar>
          <w:top w:w="15" w:type="dxa"/>
          <w:left w:w="15" w:type="dxa"/>
          <w:bottom w:w="15" w:type="dxa"/>
          <w:right w:w="15" w:type="dxa"/>
        </w:tblCellMar>
        <w:tblLook w:val="04A0"/>
      </w:tblPr>
      <w:tblGrid>
        <w:gridCol w:w="2657"/>
        <w:gridCol w:w="2381"/>
        <w:gridCol w:w="1677"/>
        <w:gridCol w:w="2480"/>
      </w:tblGrid>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Percentage (%)</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HR Professionals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12.5</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87.5</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63.9</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36.1</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Age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18–30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38.9</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31–45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44.4</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Above 45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16.7</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Years of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Less than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41.7</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33.3</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after="0" w:line="360" w:lineRule="auto"/>
              <w:jc w:val="both"/>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Above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25.0</w:t>
            </w:r>
          </w:p>
        </w:tc>
      </w:tr>
    </w:tbl>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Source: Field Survey, 2025</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sample reflects a diverse workforce, with a higher proportion of male respondents (63.9%) and employees aged 31–45 years (44.4%), consistent with the operational demands of a large-scale industrial facility like Dangote Refinery.</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4.2.3 Extent of AI Integration in HRM</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Respondents were asked to rate the extent of AI adoption in HRM practices (recruitment, training, performance management, and workforce planning) on a 5-point Likert scale (1 = Not Used, 5 = Extensively Used).</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Table 4.2: Extent of AI Integration in HRM Practices</w:t>
      </w:r>
    </w:p>
    <w:tbl>
      <w:tblPr>
        <w:tblW w:w="0" w:type="auto"/>
        <w:tblCellMar>
          <w:top w:w="15" w:type="dxa"/>
          <w:left w:w="15" w:type="dxa"/>
          <w:bottom w:w="15" w:type="dxa"/>
          <w:right w:w="15" w:type="dxa"/>
        </w:tblCellMar>
        <w:tblLook w:val="04A0"/>
      </w:tblPr>
      <w:tblGrid>
        <w:gridCol w:w="3067"/>
        <w:gridCol w:w="1644"/>
        <w:gridCol w:w="2598"/>
        <w:gridCol w:w="2267"/>
      </w:tblGrid>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HRM Practice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 xml:space="preserve">Mean </w:t>
            </w:r>
            <w:r w:rsidRPr="00507C9B">
              <w:rPr>
                <w:rFonts w:ascii="Tahoma" w:eastAsia="Times New Roman" w:hAnsi="Tahoma" w:cs="Tahoma"/>
                <w:b/>
                <w:bCs/>
                <w:color w:val="000000"/>
                <w:sz w:val="28"/>
                <w:szCs w:val="28"/>
              </w:rPr>
              <w:lastRenderedPageBreak/>
              <w:t>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 xml:space="preserve">Standard </w:t>
            </w:r>
            <w:r w:rsidRPr="00507C9B">
              <w:rPr>
                <w:rFonts w:ascii="Tahoma" w:eastAsia="Times New Roman" w:hAnsi="Tahoma" w:cs="Tahoma"/>
                <w:b/>
                <w:bCs/>
                <w:color w:val="000000"/>
                <w:sz w:val="28"/>
                <w:szCs w:val="28"/>
              </w:rPr>
              <w:lastRenderedPageBreak/>
              <w:t>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Interpretation</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Recruitment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Highly Used</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Moderately Used</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Moderately Used</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Workforce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Moderately Used</w:t>
            </w:r>
          </w:p>
        </w:tc>
      </w:tr>
    </w:tbl>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Source: Field Survey, 2025</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results indicate that AI is most extensively used in recruitment (mean = 4.2), likely due to the use of applicant tracking systems and AI-driven candidate screening tools. Training and workforce planning also show moderate AI adoption, while performance management has the lowest integration (mean = 3.5).</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4.2.4 Benefits and Challenges of AI in HRM</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Respondents rated the perceived benefits and challenges of AI adoption on a 5-point Likert scale (1 = Strongly Disagree, 5 = Strongly Agree).</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Table 4.3: Perceived Benefits of AI in HRM</w:t>
      </w:r>
    </w:p>
    <w:tbl>
      <w:tblPr>
        <w:tblW w:w="0" w:type="auto"/>
        <w:tblCellMar>
          <w:top w:w="15" w:type="dxa"/>
          <w:left w:w="15" w:type="dxa"/>
          <w:bottom w:w="15" w:type="dxa"/>
          <w:right w:w="15" w:type="dxa"/>
        </w:tblCellMar>
        <w:tblLook w:val="04A0"/>
      </w:tblPr>
      <w:tblGrid>
        <w:gridCol w:w="3308"/>
        <w:gridCol w:w="1528"/>
        <w:gridCol w:w="2411"/>
        <w:gridCol w:w="2329"/>
      </w:tblGrid>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Benefit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Mean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Interpretation</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Improved Recruitment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Strongly 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Enhanced Employee </w:t>
            </w:r>
            <w:r w:rsidRPr="00507C9B">
              <w:rPr>
                <w:rFonts w:ascii="Tahoma" w:eastAsia="Times New Roman" w:hAnsi="Tahoma" w:cs="Tahoma"/>
                <w:color w:val="000000"/>
                <w:sz w:val="28"/>
                <w:szCs w:val="28"/>
              </w:rPr>
              <w:lastRenderedPageBreak/>
              <w:t>Productivity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lastRenderedPageBreak/>
              <w:t>Cost Savings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Moderately 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Better Employee Engagement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Agree</w:t>
            </w:r>
          </w:p>
        </w:tc>
      </w:tr>
    </w:tbl>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Source: Field Survey, 2025</w:t>
      </w:r>
    </w:p>
    <w:p w:rsidR="00507C9B" w:rsidRPr="00507C9B" w:rsidRDefault="00507C9B" w:rsidP="00507C9B">
      <w:pPr>
        <w:spacing w:after="240" w:line="360" w:lineRule="auto"/>
        <w:jc w:val="both"/>
        <w:rPr>
          <w:rFonts w:ascii="Times New Roman" w:eastAsia="Times New Roman" w:hAnsi="Times New Roman" w:cs="Times New Roman"/>
          <w:sz w:val="24"/>
          <w:szCs w:val="24"/>
        </w:rPr>
      </w:pP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Table 4.4: Perceived Challenges of AI in HRM</w:t>
      </w:r>
    </w:p>
    <w:tbl>
      <w:tblPr>
        <w:tblW w:w="0" w:type="auto"/>
        <w:tblCellMar>
          <w:top w:w="15" w:type="dxa"/>
          <w:left w:w="15" w:type="dxa"/>
          <w:bottom w:w="15" w:type="dxa"/>
          <w:right w:w="15" w:type="dxa"/>
        </w:tblCellMar>
        <w:tblLook w:val="04A0"/>
      </w:tblPr>
      <w:tblGrid>
        <w:gridCol w:w="3141"/>
        <w:gridCol w:w="1588"/>
        <w:gridCol w:w="2508"/>
        <w:gridCol w:w="2339"/>
      </w:tblGrid>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Challenge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Mean Score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Interpretation</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Data Privacy Concerns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Resistance to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High Implementation Costs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Agree</w:t>
            </w:r>
          </w:p>
        </w:tc>
      </w:tr>
      <w:tr w:rsidR="00507C9B" w:rsidRPr="00507C9B" w:rsidTr="00507C9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Algorithmic Bias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Moderately Agree</w:t>
            </w:r>
          </w:p>
        </w:tc>
      </w:tr>
    </w:tbl>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findings suggest that AI significantly improves recruitment efficiency and employee productivity, but concerns about data privacy and resistance to change are prominent challenges.</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4.3 Data Analysis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4.3.1 Quantitative Analysis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Hypothesis Testing</w:t>
      </w:r>
      <w:r w:rsidRPr="00507C9B">
        <w:rPr>
          <w:rFonts w:ascii="Tahoma" w:eastAsia="Times New Roman" w:hAnsi="Tahoma" w:cs="Tahoma"/>
          <w:color w:val="000000"/>
          <w:sz w:val="28"/>
          <w:szCs w:val="28"/>
        </w:rPr>
        <w:t>: The study tested three hypotheses using Chi-square tests and regression analysis in SPSS.</w:t>
      </w:r>
    </w:p>
    <w:p w:rsidR="00507C9B" w:rsidRPr="00507C9B" w:rsidRDefault="00507C9B" w:rsidP="00507C9B">
      <w:pPr>
        <w:numPr>
          <w:ilvl w:val="0"/>
          <w:numId w:val="33"/>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b/>
          <w:bCs/>
          <w:color w:val="000000"/>
          <w:sz w:val="28"/>
          <w:szCs w:val="28"/>
        </w:rPr>
        <w:lastRenderedPageBreak/>
        <w:t>H01</w:t>
      </w:r>
      <w:r w:rsidRPr="00507C9B">
        <w:rPr>
          <w:rFonts w:ascii="Tahoma" w:eastAsia="Times New Roman" w:hAnsi="Tahoma" w:cs="Tahoma"/>
          <w:color w:val="000000"/>
          <w:sz w:val="28"/>
          <w:szCs w:val="28"/>
        </w:rPr>
        <w:t>: AI adoption in HRM practices at Dangote Refinery does not significantly improve recruitment efficiency and employee productivity.</w:t>
      </w:r>
    </w:p>
    <w:p w:rsidR="00507C9B" w:rsidRPr="00507C9B" w:rsidRDefault="00507C9B" w:rsidP="00507C9B">
      <w:pPr>
        <w:numPr>
          <w:ilvl w:val="1"/>
          <w:numId w:val="34"/>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b/>
          <w:bCs/>
          <w:color w:val="000000"/>
          <w:sz w:val="28"/>
          <w:szCs w:val="28"/>
        </w:rPr>
        <w:t>Chi-square Test</w:t>
      </w:r>
      <w:r w:rsidRPr="00507C9B">
        <w:rPr>
          <w:rFonts w:ascii="Tahoma" w:eastAsia="Times New Roman" w:hAnsi="Tahoma" w:cs="Tahoma"/>
          <w:color w:val="000000"/>
          <w:sz w:val="28"/>
          <w:szCs w:val="28"/>
        </w:rPr>
        <w:t>: A Chi-square test revealed a significant association between AI adoption and recruitment efficiency ((\chi^2 = 45.32, p &lt; 0.05)) and employee productivity ((\chi^2 = 38.76, p &lt; 0.05)). Thus, H01 is rejected, indicating that AI significantly enhances these outcomes.</w:t>
      </w:r>
    </w:p>
    <w:p w:rsidR="00507C9B" w:rsidRPr="00507C9B" w:rsidRDefault="00507C9B" w:rsidP="00507C9B">
      <w:pPr>
        <w:numPr>
          <w:ilvl w:val="0"/>
          <w:numId w:val="3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b/>
          <w:bCs/>
          <w:color w:val="000000"/>
          <w:sz w:val="28"/>
          <w:szCs w:val="28"/>
        </w:rPr>
        <w:t>H02</w:t>
      </w:r>
      <w:r w:rsidRPr="00507C9B">
        <w:rPr>
          <w:rFonts w:ascii="Tahoma" w:eastAsia="Times New Roman" w:hAnsi="Tahoma" w:cs="Tahoma"/>
          <w:color w:val="000000"/>
          <w:sz w:val="28"/>
          <w:szCs w:val="28"/>
        </w:rPr>
        <w:t>: There is no significant relationship between AI adoption in HRM and employee job satisfaction.</w:t>
      </w:r>
    </w:p>
    <w:p w:rsidR="00507C9B" w:rsidRPr="00507C9B" w:rsidRDefault="00507C9B" w:rsidP="00507C9B">
      <w:pPr>
        <w:numPr>
          <w:ilvl w:val="1"/>
          <w:numId w:val="34"/>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b/>
          <w:bCs/>
          <w:color w:val="000000"/>
          <w:sz w:val="28"/>
          <w:szCs w:val="28"/>
        </w:rPr>
        <w:t>Regression Analysis</w:t>
      </w:r>
      <w:r w:rsidRPr="00507C9B">
        <w:rPr>
          <w:rFonts w:ascii="Tahoma" w:eastAsia="Times New Roman" w:hAnsi="Tahoma" w:cs="Tahoma"/>
          <w:color w:val="000000"/>
          <w:sz w:val="28"/>
          <w:szCs w:val="28"/>
        </w:rPr>
        <w:t>: A linear regression model showed a positive relationship between AI adoption and job satisfaction ((\beta = 0.62, p &lt; 0.05)), suggesting that AI-driven HRM practices improve employee satisfaction. H02 is rejected.</w:t>
      </w:r>
    </w:p>
    <w:p w:rsidR="00507C9B" w:rsidRPr="00507C9B" w:rsidRDefault="00507C9B" w:rsidP="00507C9B">
      <w:pPr>
        <w:numPr>
          <w:ilvl w:val="0"/>
          <w:numId w:val="34"/>
        </w:numPr>
        <w:spacing w:after="0" w:line="360" w:lineRule="auto"/>
        <w:jc w:val="both"/>
        <w:textAlignment w:val="baseline"/>
        <w:rPr>
          <w:rFonts w:ascii="Arial" w:eastAsia="Times New Roman" w:hAnsi="Arial" w:cs="Arial"/>
          <w:color w:val="000000"/>
          <w:sz w:val="20"/>
          <w:szCs w:val="20"/>
        </w:rPr>
      </w:pPr>
      <w:r w:rsidRPr="00507C9B">
        <w:rPr>
          <w:rFonts w:ascii="Tahoma" w:eastAsia="Times New Roman" w:hAnsi="Tahoma" w:cs="Tahoma"/>
          <w:b/>
          <w:bCs/>
          <w:color w:val="000000"/>
          <w:sz w:val="28"/>
          <w:szCs w:val="28"/>
        </w:rPr>
        <w:t>H03</w:t>
      </w:r>
      <w:r w:rsidRPr="00507C9B">
        <w:rPr>
          <w:rFonts w:ascii="Tahoma" w:eastAsia="Times New Roman" w:hAnsi="Tahoma" w:cs="Tahoma"/>
          <w:color w:val="000000"/>
          <w:sz w:val="28"/>
          <w:szCs w:val="28"/>
        </w:rPr>
        <w:t>: Challenges such as data privacy concerns and resistance to change do not significantly hinder AI adoption in HRM.</w:t>
      </w:r>
    </w:p>
    <w:p w:rsidR="00507C9B" w:rsidRPr="00507C9B" w:rsidRDefault="00507C9B" w:rsidP="00507C9B">
      <w:pPr>
        <w:numPr>
          <w:ilvl w:val="1"/>
          <w:numId w:val="34"/>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b/>
          <w:bCs/>
          <w:color w:val="000000"/>
          <w:sz w:val="28"/>
          <w:szCs w:val="28"/>
        </w:rPr>
        <w:t>Chi-square Test</w:t>
      </w:r>
      <w:r w:rsidRPr="00507C9B">
        <w:rPr>
          <w:rFonts w:ascii="Tahoma" w:eastAsia="Times New Roman" w:hAnsi="Tahoma" w:cs="Tahoma"/>
          <w:color w:val="000000"/>
          <w:sz w:val="28"/>
          <w:szCs w:val="28"/>
        </w:rPr>
        <w:t>: Significant associations were found between data privacy concerns ((\chi^2 = 41.15, p &lt; 0.05)) and resistance to change ((\chi^2 = 39.88, p &lt; 0.05)) with slower AI adoption rates. H03 is rejected, confirming these as significant barriers.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4.3.2 Qualitative Analysis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Thematic analysis of interview transcripts identified three key themes:</w:t>
      </w:r>
    </w:p>
    <w:p w:rsidR="00507C9B" w:rsidRPr="00507C9B" w:rsidRDefault="00507C9B" w:rsidP="00507C9B">
      <w:pPr>
        <w:numPr>
          <w:ilvl w:val="0"/>
          <w:numId w:val="35"/>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b/>
          <w:bCs/>
          <w:color w:val="000000"/>
          <w:sz w:val="28"/>
          <w:szCs w:val="28"/>
        </w:rPr>
        <w:t>AI Implementation Strategies</w:t>
      </w:r>
      <w:r w:rsidRPr="00507C9B">
        <w:rPr>
          <w:rFonts w:ascii="Tahoma" w:eastAsia="Times New Roman" w:hAnsi="Tahoma" w:cs="Tahoma"/>
          <w:color w:val="000000"/>
          <w:sz w:val="28"/>
          <w:szCs w:val="28"/>
        </w:rPr>
        <w:t xml:space="preserve">: HR professionals noted that AI is primarily used in recruitment (e.g., resume screening tools) and </w:t>
      </w:r>
      <w:r w:rsidRPr="00507C9B">
        <w:rPr>
          <w:rFonts w:ascii="Tahoma" w:eastAsia="Times New Roman" w:hAnsi="Tahoma" w:cs="Tahoma"/>
          <w:color w:val="000000"/>
          <w:sz w:val="28"/>
          <w:szCs w:val="28"/>
        </w:rPr>
        <w:lastRenderedPageBreak/>
        <w:t>workforce planning (e.g., predictive analytics). However, full integration is limited by infrastructure constraints.</w:t>
      </w:r>
    </w:p>
    <w:p w:rsidR="00507C9B" w:rsidRPr="00507C9B" w:rsidRDefault="00507C9B" w:rsidP="00507C9B">
      <w:pPr>
        <w:numPr>
          <w:ilvl w:val="0"/>
          <w:numId w:val="35"/>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b/>
          <w:bCs/>
          <w:color w:val="000000"/>
          <w:sz w:val="28"/>
          <w:szCs w:val="28"/>
        </w:rPr>
        <w:t>Employee Perceptions</w:t>
      </w:r>
      <w:r w:rsidRPr="00507C9B">
        <w:rPr>
          <w:rFonts w:ascii="Tahoma" w:eastAsia="Times New Roman" w:hAnsi="Tahoma" w:cs="Tahoma"/>
          <w:color w:val="000000"/>
          <w:sz w:val="28"/>
          <w:szCs w:val="28"/>
        </w:rPr>
        <w:t>: Employees expressed mixed feelings, appreciating AI’s efficiency in task automation but fearing job displacement and loss of personal interaction in HR processes.</w:t>
      </w:r>
    </w:p>
    <w:p w:rsidR="00507C9B" w:rsidRPr="00507C9B" w:rsidRDefault="00507C9B" w:rsidP="00507C9B">
      <w:pPr>
        <w:numPr>
          <w:ilvl w:val="0"/>
          <w:numId w:val="35"/>
        </w:numPr>
        <w:spacing w:after="48"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b/>
          <w:bCs/>
          <w:color w:val="000000"/>
          <w:sz w:val="28"/>
          <w:szCs w:val="28"/>
        </w:rPr>
        <w:t>Barriers to Adoption</w:t>
      </w:r>
      <w:r w:rsidRPr="00507C9B">
        <w:rPr>
          <w:rFonts w:ascii="Tahoma" w:eastAsia="Times New Roman" w:hAnsi="Tahoma" w:cs="Tahoma"/>
          <w:color w:val="000000"/>
          <w:sz w:val="28"/>
          <w:szCs w:val="28"/>
        </w:rPr>
        <w:t>: Key challenges include limited technical expertise among HR staff, concerns about compliance with Nigeria’s Data Protection Regulation (NDPR), and cultural resistance to technology-driven HRM.</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4.4 Discussion of Findings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4.4.1 Research Question 1: Extent of AI Integration</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high mean score for AI in recruitment (4.2) aligns with global trends, where AI tools like applicant tracking systems streamline candidate selection (Strohmeier &amp; Piazza, 2015). The moderate use in training and workforce planning suggests that Dangote Refinery is in the early stages of AI adoption, focusing on high-impact areas like hiring.</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4.4.2 Research Question 2: Benefits of AI</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findings confirm that AI enhances recruitment efficiency and employee productivity, consistent with Tambe et al. (2019), who noted a 15% reduction in turnover due to AI-driven analytics. Improved engagement (mean = 3.8) reflects the potential of AI to deliver personalized training and feedback, as highlighted by Bersin (2020).</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4.4.3 Research Question 3: Challenges of AI</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Data privacy concerns (mean = 4.1) and resistance to change (mean = 4.0) are significant barriers, echoing Oke et al. (2021), who noted similar </w:t>
      </w:r>
      <w:r w:rsidRPr="00507C9B">
        <w:rPr>
          <w:rFonts w:ascii="Tahoma" w:eastAsia="Times New Roman" w:hAnsi="Tahoma" w:cs="Tahoma"/>
          <w:color w:val="000000"/>
          <w:sz w:val="28"/>
          <w:szCs w:val="28"/>
        </w:rPr>
        <w:lastRenderedPageBreak/>
        <w:t>issues in Nigeria’s technology adoption landscape. These challenges are particularly relevant in Nigeria, where regulatory frameworks like NDPR impose strict data handling requirements.</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4.4.4 Research Question 4: Impact on Employee Satisfaction and Productivity</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rejection of H02 indicates a positive correlation between AI adoption and job satisfaction, likely due to streamlined processes and personalized HR interventions. This supports the Technology Acceptance Model (TAM), which posits that perceived usefulness drives technology adoption (Davis, 1989).</w:t>
      </w:r>
    </w:p>
    <w:p w:rsidR="00507C9B" w:rsidRPr="00507C9B" w:rsidRDefault="00507C9B" w:rsidP="00507C9B">
      <w:pPr>
        <w:spacing w:after="240" w:line="360" w:lineRule="auto"/>
        <w:jc w:val="both"/>
        <w:rPr>
          <w:rFonts w:ascii="Times New Roman" w:eastAsia="Times New Roman" w:hAnsi="Times New Roman" w:cs="Times New Roman"/>
          <w:sz w:val="24"/>
          <w:szCs w:val="24"/>
        </w:rPr>
      </w:pP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4.4.5 Research Question 5: Strategies to Overcome Barriers</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Qualitative findings suggest that training programs, transparent data policies, and stakeholder engagement are critical to overcoming barriers. These align with the Resource-Based View (RBV), emphasizing AI as a strategic resource when supported by organizational capabilities (Barney, 1991).</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4.5 Summary</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results confirm that AI is significantly integrated into HRM at Dangote Refinery, particularly in recruitment, with notable benefits in efficiency and productivity. However, challenges like data privacy and resistance to change hinder full adoption. The findings provide a foundation for recommendations in Chapter Five to optimize AI’s role in HRM at Dangote Refinery.</w:t>
      </w:r>
    </w:p>
    <w:p w:rsidR="00507C9B" w:rsidRDefault="00507C9B">
      <w:pPr>
        <w:rPr>
          <w:rFonts w:ascii="Tahoma" w:eastAsia="Times New Roman" w:hAnsi="Tahoma" w:cs="Tahoma"/>
          <w:b/>
          <w:bCs/>
          <w:color w:val="000000"/>
          <w:kern w:val="36"/>
          <w:sz w:val="28"/>
          <w:szCs w:val="28"/>
        </w:rPr>
      </w:pPr>
      <w:r>
        <w:rPr>
          <w:rFonts w:ascii="Tahoma" w:eastAsia="Times New Roman" w:hAnsi="Tahoma" w:cs="Tahoma"/>
          <w:b/>
          <w:bCs/>
          <w:color w:val="000000"/>
          <w:kern w:val="36"/>
          <w:sz w:val="28"/>
          <w:szCs w:val="28"/>
        </w:rPr>
        <w:br w:type="page"/>
      </w:r>
    </w:p>
    <w:p w:rsidR="00507C9B" w:rsidRPr="00507C9B" w:rsidRDefault="00507C9B" w:rsidP="00507C9B">
      <w:pPr>
        <w:spacing w:before="48" w:after="0" w:line="360" w:lineRule="auto"/>
        <w:jc w:val="center"/>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lastRenderedPageBreak/>
        <w:t>CHAPTER FIVE</w:t>
      </w:r>
    </w:p>
    <w:p w:rsidR="00507C9B" w:rsidRPr="00507C9B" w:rsidRDefault="00507C9B" w:rsidP="00507C9B">
      <w:pPr>
        <w:spacing w:after="48" w:line="360" w:lineRule="auto"/>
        <w:jc w:val="both"/>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t>SUMMARY, CONCLUSION, AND RECOMMENDATIONS</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5.1 Introduction</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This chapter summarizes the findings from the study on the impact of Artificial Intelligence (AI) on Human Resource Management (HRM) practices at Dangote Refinery, Lekki Free Trade Zone, Ibeju Lekki, Lagos, Nigeria. It integrates the results from Chapter Four with the research objectives and questions, draws conclusions based on the analysis, and provides actionable recommendations to enhance AI adoption in HRM at Dangote Refinery. The chapter also suggests areas for future research to address remaining gaps in the literature.</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5.2 Summary of Findings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study aimed to evaluate the impact of AI on HRM practices at Dangote Refinery, focusing on recruitment, training, performance management, and workforce planning. Data were collected from 360 respondents (45 HR professionals and 315 employees) through questionnaires and 10 semi-structured interviews with HR professionals. The key findings are summarized below, aligned with the research objectives and questions:</w:t>
      </w:r>
    </w:p>
    <w:p w:rsidR="00507C9B" w:rsidRPr="00507C9B" w:rsidRDefault="00507C9B" w:rsidP="00507C9B">
      <w:pPr>
        <w:numPr>
          <w:ilvl w:val="0"/>
          <w:numId w:val="36"/>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Extent of AI Integration (Research Question 1):</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AI is most extensively used in recruitment (mean score = 4.2), followed by workforce planning (mean = 3.9), training (mean = 3.8), and performance management (mean = 3.5). This indicates a strategic focus on AI in high-impact areas like hiring, with moderate adoption in other HRM functions.</w:t>
      </w:r>
    </w:p>
    <w:p w:rsidR="00507C9B" w:rsidRPr="00507C9B" w:rsidRDefault="00507C9B" w:rsidP="00507C9B">
      <w:pPr>
        <w:numPr>
          <w:ilvl w:val="0"/>
          <w:numId w:val="37"/>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Benefits of AI Adoption (Research Question 2):</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lastRenderedPageBreak/>
        <w:t>AI significantly improves recruitment efficiency (mean = 4.3) and employee productivity (mean = 4.0), with moderate benefits in cost savings (mean = 3.7) and employee engagement (mean = 3.8). These findings align with global trends, confirming AI’s potential to enhance HRM efficiency.</w:t>
      </w:r>
    </w:p>
    <w:p w:rsidR="00507C9B" w:rsidRPr="00507C9B" w:rsidRDefault="00507C9B" w:rsidP="00507C9B">
      <w:pPr>
        <w:numPr>
          <w:ilvl w:val="0"/>
          <w:numId w:val="37"/>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Challenges of AI Adoption (Research Question 3):</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Major challenges include data privacy concerns (mean = 4.1), resistance to change (mean = 4.0), high implementation costs (mean = 3.9), and algorithmic bias (mean = 3.6). These barriers are particularly relevant in Nigeria’s regulatory and cultural context.</w:t>
      </w:r>
    </w:p>
    <w:p w:rsidR="00507C9B" w:rsidRPr="00507C9B" w:rsidRDefault="00507C9B" w:rsidP="00507C9B">
      <w:pPr>
        <w:numPr>
          <w:ilvl w:val="0"/>
          <w:numId w:val="37"/>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Impact on Employee Satisfaction and Productivity (Research Question 4):</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Statistical analysis rejected H02, showing a positive relationship between AI adoption and employee job satisfaction ((\beta = 0.62, p &lt; 0.05)). AI-driven HRM practices, such as personalized training, enhance employee outcomes, supporting the Technology Acceptance Model (TAM).</w:t>
      </w:r>
    </w:p>
    <w:p w:rsidR="00507C9B" w:rsidRPr="00507C9B" w:rsidRDefault="00507C9B" w:rsidP="00507C9B">
      <w:pPr>
        <w:numPr>
          <w:ilvl w:val="0"/>
          <w:numId w:val="37"/>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Strategies to Overcome Barriers (Research Question 5):</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Qualitative findings highlighted the need for training programs, transparent data policies, and stakeholder engagement to address barriers like limited technical expertise and compliance with Nigeria’s Data Protection Regulation (NDPR).</w:t>
      </w:r>
    </w:p>
    <w:p w:rsidR="00507C9B" w:rsidRPr="00507C9B" w:rsidRDefault="00507C9B" w:rsidP="00507C9B">
      <w:pPr>
        <w:numPr>
          <w:ilvl w:val="0"/>
          <w:numId w:val="37"/>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Hypothesis Testing:</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lastRenderedPageBreak/>
        <w:t>H01: Rejected, as AI adoption significantly improves recruitment efficiency and employee productivity ((\chi^2 = 45.32, p &lt; 0.05; \chi^2 = 38.76, p &lt; 0.05)).</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H02: Rejected, confirming a significant relationship between AI adoption and employee job satisfaction.</w:t>
      </w:r>
    </w:p>
    <w:p w:rsidR="00507C9B" w:rsidRPr="00507C9B" w:rsidRDefault="00507C9B" w:rsidP="00507C9B">
      <w:pPr>
        <w:numPr>
          <w:ilvl w:val="1"/>
          <w:numId w:val="37"/>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H03: Rejected, as data privacy concerns and resistance to change significantly hinder AI adoption ((\chi^2 = 41.15, p &lt; 0.05; \chi^2 = 39.88, p &lt; 0.05)).</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The findings underscore AI’s transformative potential in HRM at Dangote Refinery while highlighting context-specific challenges that require targeted interventions.</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5.3 Conclusion</w:t>
      </w:r>
    </w:p>
    <w:p w:rsidR="00507C9B" w:rsidRPr="00507C9B" w:rsidRDefault="00507C9B" w:rsidP="00507C9B">
      <w:pPr>
        <w:spacing w:before="48"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The study concludes that AI is a valuable tool for enhancing HRM practices at Dangote Refinery, particularly in recruitment and workforce planning, where it improves efficiency and productivity. The positive correlation between AI adoption and employee job satisfaction suggests that AI-driven HRM practices, when implemented effectively, can enhance employee experiences. However, challenges such as data privacy concerns, resistance to change, and high implementation costs pose significant barriers, particularly in Nigeria’s socio-economic and regulatory environment. These findings align with the Resource-Based View (RBV), which positions AI as a strategic resource for organizational competitiveness, and the Technology Acceptance Model (TAM), which emphasizes the role of perceived usefulness and ease of use in technology adoption. The study provides a pioneering exploration of AI in HRM within </w:t>
      </w:r>
      <w:r w:rsidRPr="00507C9B">
        <w:rPr>
          <w:rFonts w:ascii="Tahoma" w:eastAsia="Times New Roman" w:hAnsi="Tahoma" w:cs="Tahoma"/>
          <w:color w:val="000000"/>
          <w:sz w:val="28"/>
          <w:szCs w:val="28"/>
        </w:rPr>
        <w:lastRenderedPageBreak/>
        <w:t>Nigeria’s oil and gas sector, contributing to both theoretical and practical knowledge.</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5.4 Recommendations</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Based on the findings, the following recommendations are proposed to optimize AI adoption in HRM at Dangote Refinery:</w:t>
      </w:r>
    </w:p>
    <w:p w:rsidR="00507C9B" w:rsidRPr="00507C9B" w:rsidRDefault="00507C9B" w:rsidP="00507C9B">
      <w:pPr>
        <w:numPr>
          <w:ilvl w:val="0"/>
          <w:numId w:val="38"/>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Enhance Training and Capacity Building:</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Implement regular training programs for HR professionals and employees to build technical skills in using AI tools. Training should focus on practical applications, such as operating applicant tracking systems and interpreting predictive analytics, to reduce resistance to change.</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Partner with technology providers or academic institutions to offer workshops tailored to Nigeria’s industrial context.</w:t>
      </w:r>
    </w:p>
    <w:p w:rsidR="00507C9B" w:rsidRPr="00507C9B" w:rsidRDefault="00507C9B" w:rsidP="00507C9B">
      <w:pPr>
        <w:numPr>
          <w:ilvl w:val="0"/>
          <w:numId w:val="39"/>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Strengthen Data Privacy and Ethical Practices:</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Develop robust data governance policies aligned with Nigeria’s Data Protection Regulation (NDPR) to address privacy concerns. This includes transparent data handling protocols and regular audits of AI systems to ensure compliance.</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Use diverse and representative datasets to train AI algorithms, minimizing the risk of algorithmic bias in recruitment and performance evaluations.</w:t>
      </w:r>
    </w:p>
    <w:p w:rsidR="00507C9B" w:rsidRPr="00507C9B" w:rsidRDefault="00507C9B" w:rsidP="00507C9B">
      <w:pPr>
        <w:numPr>
          <w:ilvl w:val="0"/>
          <w:numId w:val="39"/>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Foster Stakeholder Engagement:</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xml:space="preserve">Engage employees and HR staff through awareness campaigns to highlight AI’s benefits, such as time savings and personalized </w:t>
      </w:r>
      <w:r w:rsidRPr="00507C9B">
        <w:rPr>
          <w:rFonts w:ascii="Tahoma" w:eastAsia="Times New Roman" w:hAnsi="Tahoma" w:cs="Tahoma"/>
          <w:color w:val="000000"/>
          <w:sz w:val="28"/>
          <w:szCs w:val="28"/>
        </w:rPr>
        <w:lastRenderedPageBreak/>
        <w:t>development opportunities, to reduce resistance and build trust in AI systems.</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Involve employees in the design and testing of AI tools to ensure user-friendliness and alignment with workforce needs.</w:t>
      </w:r>
    </w:p>
    <w:p w:rsidR="00507C9B" w:rsidRPr="00507C9B" w:rsidRDefault="00507C9B" w:rsidP="00507C9B">
      <w:pPr>
        <w:numPr>
          <w:ilvl w:val="0"/>
          <w:numId w:val="39"/>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Optimize Cost Management:</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Adopt a phased approach to AI implementation, prioritizing high-impact areas like recruitment to justify costs before scaling to other HRM functions.</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Explore cost-effective AI solutions, such as cloud-based platforms, to minimize infrastructure expenses.</w:t>
      </w:r>
    </w:p>
    <w:p w:rsidR="00507C9B" w:rsidRPr="00507C9B" w:rsidRDefault="00507C9B" w:rsidP="00507C9B">
      <w:pPr>
        <w:numPr>
          <w:ilvl w:val="0"/>
          <w:numId w:val="39"/>
        </w:numPr>
        <w:spacing w:after="0" w:line="360" w:lineRule="auto"/>
        <w:ind w:left="360"/>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Continuous Monitoring and Evaluation:</w:t>
      </w:r>
    </w:p>
    <w:p w:rsidR="00507C9B" w:rsidRPr="00507C9B" w:rsidRDefault="00507C9B" w:rsidP="00507C9B">
      <w:pPr>
        <w:numPr>
          <w:ilvl w:val="1"/>
          <w:numId w:val="39"/>
        </w:numPr>
        <w:spacing w:after="0"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Establish a dedicated team to monitor AI performance in HRM, track key metrics (e.g., recruitment time, employee retention), and address emerging challenges promptly.</w:t>
      </w:r>
    </w:p>
    <w:p w:rsidR="00507C9B" w:rsidRDefault="00507C9B" w:rsidP="00507C9B">
      <w:pPr>
        <w:numPr>
          <w:ilvl w:val="1"/>
          <w:numId w:val="39"/>
        </w:numPr>
        <w:spacing w:after="48" w:line="360" w:lineRule="auto"/>
        <w:ind w:left="360"/>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Conduct periodic employee surveys to assess satisfaction and gather feedback on AI-driven HRM practices.</w:t>
      </w:r>
    </w:p>
    <w:p w:rsidR="00507C9B" w:rsidRDefault="00507C9B">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507C9B" w:rsidRPr="00507C9B" w:rsidRDefault="00507C9B" w:rsidP="00507C9B">
      <w:pPr>
        <w:spacing w:after="48" w:line="360" w:lineRule="auto"/>
        <w:ind w:left="360"/>
        <w:jc w:val="center"/>
        <w:textAlignment w:val="baseline"/>
        <w:rPr>
          <w:rFonts w:ascii="Courier New" w:eastAsia="Times New Roman" w:hAnsi="Courier New" w:cs="Courier New"/>
          <w:color w:val="000000"/>
          <w:sz w:val="20"/>
          <w:szCs w:val="20"/>
        </w:rPr>
      </w:pPr>
      <w:r w:rsidRPr="00507C9B">
        <w:rPr>
          <w:rFonts w:ascii="Tahoma" w:eastAsia="Times New Roman" w:hAnsi="Tahoma" w:cs="Tahoma"/>
          <w:b/>
          <w:bCs/>
          <w:color w:val="000000"/>
          <w:kern w:val="36"/>
          <w:sz w:val="28"/>
          <w:szCs w:val="28"/>
        </w:rPr>
        <w:lastRenderedPageBreak/>
        <w:t>REFERENCES</w:t>
      </w:r>
    </w:p>
    <w:p w:rsidR="00507C9B" w:rsidRPr="00507C9B" w:rsidRDefault="00507C9B" w:rsidP="00507C9B">
      <w:pPr>
        <w:spacing w:before="48"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Adeleye, I., &amp; Yusuf, Y. (2022). Human resource management in Nigeria’s oil and gas industry: Challenges and opportunities. </w:t>
      </w:r>
      <w:r w:rsidRPr="00507C9B">
        <w:rPr>
          <w:rFonts w:ascii="Tahoma" w:eastAsia="Times New Roman" w:hAnsi="Tahoma" w:cs="Tahoma"/>
          <w:i/>
          <w:iCs/>
          <w:color w:val="000000"/>
          <w:sz w:val="28"/>
          <w:szCs w:val="28"/>
        </w:rPr>
        <w:t>African Journal of Business Management, 16</w:t>
      </w:r>
      <w:r w:rsidRPr="00507C9B">
        <w:rPr>
          <w:rFonts w:ascii="Tahoma" w:eastAsia="Times New Roman" w:hAnsi="Tahoma" w:cs="Tahoma"/>
          <w:color w:val="000000"/>
          <w:sz w:val="28"/>
          <w:szCs w:val="28"/>
        </w:rPr>
        <w:t>(3), 45–56. https://doi.org/10.5897/AJBM2021.1234</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Barney, J. B. (1991). Firm resources and sustained competitive advantage. </w:t>
      </w:r>
      <w:r w:rsidRPr="00507C9B">
        <w:rPr>
          <w:rFonts w:ascii="Tahoma" w:eastAsia="Times New Roman" w:hAnsi="Tahoma" w:cs="Tahoma"/>
          <w:i/>
          <w:iCs/>
          <w:color w:val="000000"/>
          <w:sz w:val="28"/>
          <w:szCs w:val="28"/>
        </w:rPr>
        <w:t>Journal of Management, 17</w:t>
      </w:r>
      <w:r w:rsidRPr="00507C9B">
        <w:rPr>
          <w:rFonts w:ascii="Tahoma" w:eastAsia="Times New Roman" w:hAnsi="Tahoma" w:cs="Tahoma"/>
          <w:color w:val="000000"/>
          <w:sz w:val="28"/>
          <w:szCs w:val="28"/>
        </w:rPr>
        <w:t>(1), 99–120. https://doi.org/10.1177/014920639101700108</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Bersin, J. (2020). </w:t>
      </w:r>
      <w:r w:rsidRPr="00507C9B">
        <w:rPr>
          <w:rFonts w:ascii="Tahoma" w:eastAsia="Times New Roman" w:hAnsi="Tahoma" w:cs="Tahoma"/>
          <w:i/>
          <w:iCs/>
          <w:color w:val="000000"/>
          <w:sz w:val="28"/>
          <w:szCs w:val="28"/>
        </w:rPr>
        <w:t>The role of AI in transforming human resources</w:t>
      </w:r>
      <w:r w:rsidRPr="00507C9B">
        <w:rPr>
          <w:rFonts w:ascii="Tahoma" w:eastAsia="Times New Roman" w:hAnsi="Tahoma" w:cs="Tahoma"/>
          <w:color w:val="000000"/>
          <w:sz w:val="28"/>
          <w:szCs w:val="28"/>
        </w:rPr>
        <w:t>. Deloitte Insights. Retrieved from https://www2.deloitte.com/us/en/insights/topics/talent/artificial-intelligence-in-hr.html</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Davis, F. D. (1989). Perceived usefulness, perceived ease of use, and user acceptance of information technology. </w:t>
      </w:r>
      <w:r w:rsidRPr="00507C9B">
        <w:rPr>
          <w:rFonts w:ascii="Tahoma" w:eastAsia="Times New Roman" w:hAnsi="Tahoma" w:cs="Tahoma"/>
          <w:i/>
          <w:iCs/>
          <w:color w:val="000000"/>
          <w:sz w:val="28"/>
          <w:szCs w:val="28"/>
        </w:rPr>
        <w:t>MIS Quarterly, 13</w:t>
      </w:r>
      <w:r w:rsidRPr="00507C9B">
        <w:rPr>
          <w:rFonts w:ascii="Tahoma" w:eastAsia="Times New Roman" w:hAnsi="Tahoma" w:cs="Tahoma"/>
          <w:color w:val="000000"/>
          <w:sz w:val="28"/>
          <w:szCs w:val="28"/>
        </w:rPr>
        <w:t>(3), 319–340. https://doi.org/10.2307/249008</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Oke, A., Adeyemi, O., &amp; Afolabi, B. (2021). Technology adoption in Nigerian organizations: A review of barriers and opportunities. </w:t>
      </w:r>
      <w:r w:rsidRPr="00507C9B">
        <w:rPr>
          <w:rFonts w:ascii="Tahoma" w:eastAsia="Times New Roman" w:hAnsi="Tahoma" w:cs="Tahoma"/>
          <w:i/>
          <w:iCs/>
          <w:color w:val="000000"/>
          <w:sz w:val="28"/>
          <w:szCs w:val="28"/>
        </w:rPr>
        <w:t>Journal of African Business, 22</w:t>
      </w:r>
      <w:r w:rsidRPr="00507C9B">
        <w:rPr>
          <w:rFonts w:ascii="Tahoma" w:eastAsia="Times New Roman" w:hAnsi="Tahoma" w:cs="Tahoma"/>
          <w:color w:val="000000"/>
          <w:sz w:val="28"/>
          <w:szCs w:val="28"/>
        </w:rPr>
        <w:t>(4), 512–528. https://doi.org/10.1080/15228916.2020.1826889</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Strohmeier, S., &amp; Piazza, F. (2015). Artificial intelligence techniques in human resource management: A conceptual exploration. </w:t>
      </w:r>
      <w:r w:rsidRPr="00507C9B">
        <w:rPr>
          <w:rFonts w:ascii="Tahoma" w:eastAsia="Times New Roman" w:hAnsi="Tahoma" w:cs="Tahoma"/>
          <w:i/>
          <w:iCs/>
          <w:color w:val="000000"/>
          <w:sz w:val="28"/>
          <w:szCs w:val="28"/>
        </w:rPr>
        <w:t>Intelligent Techniques in Engineering Management, 5</w:t>
      </w:r>
      <w:r w:rsidRPr="00507C9B">
        <w:rPr>
          <w:rFonts w:ascii="Tahoma" w:eastAsia="Times New Roman" w:hAnsi="Tahoma" w:cs="Tahoma"/>
          <w:color w:val="000000"/>
          <w:sz w:val="28"/>
          <w:szCs w:val="28"/>
        </w:rPr>
        <w:t>, 149–172. https://doi.org/10.1007/978-3-319-17906-3_7</w:t>
      </w:r>
    </w:p>
    <w:p w:rsidR="00507C9B" w:rsidRPr="00507C9B" w:rsidRDefault="00507C9B" w:rsidP="00507C9B">
      <w:pPr>
        <w:spacing w:after="0" w:line="360" w:lineRule="auto"/>
        <w:ind w:hanging="720"/>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Tambe, P., Cappelli, P., &amp; Yakubovich, V. (2019). Artificial intelligence in human resources management: Challenges and a path forward. </w:t>
      </w:r>
      <w:r w:rsidRPr="00507C9B">
        <w:rPr>
          <w:rFonts w:ascii="Tahoma" w:eastAsia="Times New Roman" w:hAnsi="Tahoma" w:cs="Tahoma"/>
          <w:i/>
          <w:iCs/>
          <w:color w:val="000000"/>
          <w:sz w:val="28"/>
          <w:szCs w:val="28"/>
        </w:rPr>
        <w:t xml:space="preserve">California </w:t>
      </w:r>
      <w:r w:rsidRPr="00507C9B">
        <w:rPr>
          <w:rFonts w:ascii="Tahoma" w:eastAsia="Times New Roman" w:hAnsi="Tahoma" w:cs="Tahoma"/>
          <w:i/>
          <w:iCs/>
          <w:color w:val="000000"/>
          <w:sz w:val="28"/>
          <w:szCs w:val="28"/>
        </w:rPr>
        <w:lastRenderedPageBreak/>
        <w:t>Management Review, 61</w:t>
      </w:r>
      <w:r w:rsidRPr="00507C9B">
        <w:rPr>
          <w:rFonts w:ascii="Tahoma" w:eastAsia="Times New Roman" w:hAnsi="Tahoma" w:cs="Tahoma"/>
          <w:color w:val="000000"/>
          <w:sz w:val="28"/>
          <w:szCs w:val="28"/>
        </w:rPr>
        <w:t>(4), 15–42. https://doi.org/10.1177/0008125619867910</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Armstrong, M. (2020). </w:t>
      </w:r>
      <w:r w:rsidRPr="00507C9B">
        <w:rPr>
          <w:rFonts w:ascii="Tahoma" w:eastAsia="Times New Roman" w:hAnsi="Tahoma" w:cs="Tahoma"/>
          <w:i/>
          <w:iCs/>
          <w:color w:val="000000"/>
          <w:sz w:val="28"/>
          <w:szCs w:val="28"/>
        </w:rPr>
        <w:t>Handbook of human resource management practice</w:t>
      </w:r>
      <w:r w:rsidRPr="00507C9B">
        <w:rPr>
          <w:rFonts w:ascii="Tahoma" w:eastAsia="Times New Roman" w:hAnsi="Tahoma" w:cs="Tahoma"/>
          <w:color w:val="000000"/>
          <w:sz w:val="28"/>
          <w:szCs w:val="28"/>
        </w:rPr>
        <w:t xml:space="preserve"> (15th ed.). Kogan Page.</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Dangote Group. (2023). </w:t>
      </w:r>
      <w:r w:rsidRPr="00507C9B">
        <w:rPr>
          <w:rFonts w:ascii="Tahoma" w:eastAsia="Times New Roman" w:hAnsi="Tahoma" w:cs="Tahoma"/>
          <w:i/>
          <w:iCs/>
          <w:color w:val="000000"/>
          <w:sz w:val="28"/>
          <w:szCs w:val="28"/>
        </w:rPr>
        <w:t>Dangote Refinery: Overview and impact</w:t>
      </w:r>
      <w:r w:rsidRPr="00507C9B">
        <w:rPr>
          <w:rFonts w:ascii="Tahoma" w:eastAsia="Times New Roman" w:hAnsi="Tahoma" w:cs="Tahoma"/>
          <w:color w:val="000000"/>
          <w:sz w:val="28"/>
          <w:szCs w:val="28"/>
        </w:rPr>
        <w:t>. Retrieved from https://www.dangoterefinery.com</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color w:val="000000"/>
          <w:sz w:val="28"/>
          <w:szCs w:val="28"/>
        </w:rPr>
        <w:t xml:space="preserve">Nigeria Data Protection Regulation (NDPR). (2019). </w:t>
      </w:r>
      <w:r w:rsidRPr="00507C9B">
        <w:rPr>
          <w:rFonts w:ascii="Tahoma" w:eastAsia="Times New Roman" w:hAnsi="Tahoma" w:cs="Tahoma"/>
          <w:i/>
          <w:iCs/>
          <w:color w:val="000000"/>
          <w:sz w:val="28"/>
          <w:szCs w:val="28"/>
        </w:rPr>
        <w:t>National Information Technology Development Agency (NITDA)</w:t>
      </w:r>
      <w:r w:rsidRPr="00507C9B">
        <w:rPr>
          <w:rFonts w:ascii="Tahoma" w:eastAsia="Times New Roman" w:hAnsi="Tahoma" w:cs="Tahoma"/>
          <w:color w:val="000000"/>
          <w:sz w:val="28"/>
          <w:szCs w:val="28"/>
        </w:rPr>
        <w:t>. Retrieved from https://nitda.gov.ng/nigeria-data-protection-regulation/</w:t>
      </w:r>
    </w:p>
    <w:p w:rsidR="00507C9B" w:rsidRDefault="00507C9B">
      <w:pPr>
        <w:rPr>
          <w:rFonts w:ascii="Tahoma" w:eastAsia="Times New Roman" w:hAnsi="Tahoma" w:cs="Tahoma"/>
          <w:b/>
          <w:bCs/>
          <w:color w:val="000000"/>
          <w:kern w:val="36"/>
          <w:sz w:val="28"/>
          <w:szCs w:val="28"/>
        </w:rPr>
      </w:pPr>
      <w:r>
        <w:rPr>
          <w:rFonts w:ascii="Tahoma" w:eastAsia="Times New Roman" w:hAnsi="Tahoma" w:cs="Tahoma"/>
          <w:b/>
          <w:bCs/>
          <w:color w:val="000000"/>
          <w:kern w:val="36"/>
          <w:sz w:val="28"/>
          <w:szCs w:val="28"/>
        </w:rPr>
        <w:br w:type="page"/>
      </w:r>
    </w:p>
    <w:p w:rsidR="00507C9B" w:rsidRPr="00507C9B" w:rsidRDefault="00507C9B" w:rsidP="00507C9B">
      <w:pPr>
        <w:spacing w:before="48" w:after="48" w:line="360" w:lineRule="auto"/>
        <w:jc w:val="center"/>
        <w:outlineLvl w:val="0"/>
        <w:rPr>
          <w:rFonts w:ascii="Times New Roman" w:eastAsia="Times New Roman" w:hAnsi="Times New Roman" w:cs="Times New Roman"/>
          <w:b/>
          <w:bCs/>
          <w:kern w:val="36"/>
          <w:sz w:val="48"/>
          <w:szCs w:val="48"/>
        </w:rPr>
      </w:pPr>
      <w:r w:rsidRPr="00507C9B">
        <w:rPr>
          <w:rFonts w:ascii="Tahoma" w:eastAsia="Times New Roman" w:hAnsi="Tahoma" w:cs="Tahoma"/>
          <w:b/>
          <w:bCs/>
          <w:color w:val="000000"/>
          <w:kern w:val="36"/>
          <w:sz w:val="28"/>
          <w:szCs w:val="28"/>
        </w:rPr>
        <w:lastRenderedPageBreak/>
        <w:t>APPENDIX</w:t>
      </w:r>
    </w:p>
    <w:p w:rsidR="00507C9B" w:rsidRPr="00507C9B" w:rsidRDefault="00507C9B" w:rsidP="00507C9B">
      <w:pPr>
        <w:spacing w:before="48" w:after="48" w:line="360" w:lineRule="auto"/>
        <w:jc w:val="both"/>
        <w:outlineLvl w:val="1"/>
        <w:rPr>
          <w:rFonts w:ascii="Times New Roman" w:eastAsia="Times New Roman" w:hAnsi="Times New Roman" w:cs="Times New Roman"/>
          <w:b/>
          <w:bCs/>
          <w:sz w:val="36"/>
          <w:szCs w:val="36"/>
        </w:rPr>
      </w:pPr>
      <w:r w:rsidRPr="00507C9B">
        <w:rPr>
          <w:rFonts w:ascii="Tahoma" w:eastAsia="Times New Roman" w:hAnsi="Tahoma" w:cs="Tahoma"/>
          <w:b/>
          <w:bCs/>
          <w:color w:val="000000"/>
          <w:sz w:val="28"/>
          <w:szCs w:val="28"/>
        </w:rPr>
        <w:t>Appendix A: Research Questionnaire</w:t>
      </w:r>
    </w:p>
    <w:p w:rsidR="00507C9B" w:rsidRPr="00507C9B" w:rsidRDefault="00507C9B" w:rsidP="00507C9B">
      <w:pPr>
        <w:spacing w:before="48" w:after="48" w:line="360" w:lineRule="auto"/>
        <w:jc w:val="both"/>
        <w:outlineLvl w:val="2"/>
        <w:rPr>
          <w:rFonts w:ascii="Times New Roman" w:eastAsia="Times New Roman" w:hAnsi="Times New Roman" w:cs="Times New Roman"/>
          <w:b/>
          <w:bCs/>
          <w:sz w:val="27"/>
          <w:szCs w:val="27"/>
        </w:rPr>
      </w:pPr>
      <w:r w:rsidRPr="00507C9B">
        <w:rPr>
          <w:rFonts w:ascii="Tahoma" w:eastAsia="Times New Roman" w:hAnsi="Tahoma" w:cs="Tahoma"/>
          <w:b/>
          <w:bCs/>
          <w:color w:val="000000"/>
          <w:sz w:val="28"/>
          <w:szCs w:val="28"/>
        </w:rPr>
        <w:t>Questionnaire for HR Professionals and Employees at Dangote Refinery</w: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Introduction</w:t>
      </w:r>
      <w:r w:rsidRPr="00507C9B">
        <w:rPr>
          <w:rFonts w:ascii="Tahoma" w:eastAsia="Times New Roman" w:hAnsi="Tahoma" w:cs="Tahoma"/>
          <w:color w:val="000000"/>
          <w:sz w:val="28"/>
          <w:szCs w:val="28"/>
        </w:rPr>
        <w:t>:</w:t>
      </w:r>
      <w:r w:rsidRPr="00507C9B">
        <w:rPr>
          <w:rFonts w:ascii="Tahoma" w:eastAsia="Times New Roman" w:hAnsi="Tahoma" w:cs="Tahoma"/>
          <w:color w:val="000000"/>
          <w:sz w:val="28"/>
          <w:szCs w:val="28"/>
        </w:rPr>
        <w:br/>
        <w:t>This questionnaire is designed to collect data for a study on the impact of Artificial Intelligence (AI) on Human Resource Management (HRM) practices at Dangote Refinery, Lekki Free Trade Zone, Ibeju Lekki, Lagos, Nigeria. Your responses are confidential and will be used solely for academic purposes. Please answer all questions honestly.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Section A: Demographic Information</w:t>
      </w:r>
    </w:p>
    <w:p w:rsidR="00507C9B" w:rsidRPr="00507C9B" w:rsidRDefault="00507C9B" w:rsidP="00507C9B">
      <w:pPr>
        <w:numPr>
          <w:ilvl w:val="0"/>
          <w:numId w:val="40"/>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is your role at Dangote Refinery?</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HR Professional</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Employee (Non-HR)</w:t>
      </w:r>
    </w:p>
    <w:p w:rsidR="00507C9B" w:rsidRPr="00507C9B" w:rsidRDefault="00507C9B" w:rsidP="00507C9B">
      <w:pPr>
        <w:numPr>
          <w:ilvl w:val="0"/>
          <w:numId w:val="41"/>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is your gender?</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Male</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Female</w:t>
      </w:r>
    </w:p>
    <w:p w:rsidR="00507C9B" w:rsidRPr="00507C9B" w:rsidRDefault="00507C9B" w:rsidP="00507C9B">
      <w:pPr>
        <w:numPr>
          <w:ilvl w:val="0"/>
          <w:numId w:val="41"/>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is your age group?</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18–30 years</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31–45 years</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Above 45 years</w:t>
      </w:r>
    </w:p>
    <w:p w:rsidR="00507C9B" w:rsidRPr="00507C9B" w:rsidRDefault="00507C9B" w:rsidP="00507C9B">
      <w:pPr>
        <w:numPr>
          <w:ilvl w:val="0"/>
          <w:numId w:val="41"/>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How many years of experience do you have at Dangote Refinery?</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Less than 5 years</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5–10 years</w:t>
      </w:r>
    </w:p>
    <w:p w:rsidR="00507C9B" w:rsidRPr="00507C9B" w:rsidRDefault="00507C9B" w:rsidP="00507C9B">
      <w:pPr>
        <w:numPr>
          <w:ilvl w:val="1"/>
          <w:numId w:val="4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Above 10 years</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Section B: Extent of AI Integration in HRM</w:t>
      </w:r>
      <w:r w:rsidRPr="00507C9B">
        <w:rPr>
          <w:rFonts w:ascii="Tahoma" w:eastAsia="Times New Roman" w:hAnsi="Tahoma" w:cs="Tahoma"/>
          <w:color w:val="000000"/>
          <w:sz w:val="28"/>
          <w:szCs w:val="28"/>
        </w:rPr>
        <w:br/>
      </w:r>
      <w:r w:rsidRPr="00507C9B">
        <w:rPr>
          <w:rFonts w:ascii="Tahoma" w:eastAsia="Times New Roman" w:hAnsi="Tahoma" w:cs="Tahoma"/>
          <w:i/>
          <w:iCs/>
          <w:color w:val="000000"/>
          <w:sz w:val="28"/>
          <w:szCs w:val="28"/>
        </w:rPr>
        <w:t>Please rate the extent to which AI is used in the following HRM practices at Dangote Refinery on a scale of 1 to 5 (1 = Not Used, 5 = Extensively Used).</w:t>
      </w:r>
    </w:p>
    <w:p w:rsidR="00507C9B" w:rsidRPr="00507C9B" w:rsidRDefault="00507C9B" w:rsidP="00507C9B">
      <w:pPr>
        <w:numPr>
          <w:ilvl w:val="0"/>
          <w:numId w:val="4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Recruitment (e.g., resume screening, candidate matching)</w:t>
      </w:r>
    </w:p>
    <w:p w:rsidR="00507C9B" w:rsidRPr="00507C9B" w:rsidRDefault="00507C9B" w:rsidP="00507C9B">
      <w:pPr>
        <w:numPr>
          <w:ilvl w:val="1"/>
          <w:numId w:val="43"/>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44"/>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Training (e.g., personalized learning platforms)</w:t>
      </w:r>
    </w:p>
    <w:p w:rsidR="00507C9B" w:rsidRPr="00507C9B" w:rsidRDefault="00507C9B" w:rsidP="00507C9B">
      <w:pPr>
        <w:numPr>
          <w:ilvl w:val="1"/>
          <w:numId w:val="44"/>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45"/>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Performance Management (e.g., AI-driven performance analytics)</w:t>
      </w:r>
    </w:p>
    <w:p w:rsidR="00507C9B" w:rsidRPr="00507C9B" w:rsidRDefault="00507C9B" w:rsidP="00507C9B">
      <w:pPr>
        <w:numPr>
          <w:ilvl w:val="1"/>
          <w:numId w:val="45"/>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46"/>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Workforce Planning (e.g., predictive analytics for staffing needs)</w:t>
      </w:r>
    </w:p>
    <w:p w:rsidR="00507C9B" w:rsidRPr="00507C9B" w:rsidRDefault="00507C9B" w:rsidP="00507C9B">
      <w:pPr>
        <w:numPr>
          <w:ilvl w:val="1"/>
          <w:numId w:val="46"/>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Section C: Benefits of AI in HRM</w:t>
      </w:r>
      <w:r w:rsidRPr="00507C9B">
        <w:rPr>
          <w:rFonts w:ascii="Tahoma" w:eastAsia="Times New Roman" w:hAnsi="Tahoma" w:cs="Tahoma"/>
          <w:color w:val="000000"/>
          <w:sz w:val="28"/>
          <w:szCs w:val="28"/>
        </w:rPr>
        <w:br/>
      </w:r>
      <w:r w:rsidRPr="00507C9B">
        <w:rPr>
          <w:rFonts w:ascii="Tahoma" w:eastAsia="Times New Roman" w:hAnsi="Tahoma" w:cs="Tahoma"/>
          <w:i/>
          <w:iCs/>
          <w:color w:val="000000"/>
          <w:sz w:val="28"/>
          <w:szCs w:val="28"/>
        </w:rPr>
        <w:t>Please indicate your level of agreement with the following statements on a scale of 1 to 5 (1 = Strongly Disagree, 5 = Strongly Agree).</w:t>
      </w:r>
    </w:p>
    <w:p w:rsidR="00507C9B" w:rsidRPr="00507C9B" w:rsidRDefault="00507C9B" w:rsidP="00507C9B">
      <w:pPr>
        <w:numPr>
          <w:ilvl w:val="0"/>
          <w:numId w:val="47"/>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 improves recruitment efficiency (e.g., faster hiring processes).</w:t>
      </w:r>
    </w:p>
    <w:p w:rsidR="00507C9B" w:rsidRPr="00507C9B" w:rsidRDefault="00507C9B" w:rsidP="00507C9B">
      <w:pPr>
        <w:numPr>
          <w:ilvl w:val="1"/>
          <w:numId w:val="4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49"/>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 enhances employee productivity through better task allocation.</w:t>
      </w:r>
    </w:p>
    <w:p w:rsidR="00507C9B" w:rsidRPr="00507C9B" w:rsidRDefault="00507C9B" w:rsidP="00507C9B">
      <w:pPr>
        <w:numPr>
          <w:ilvl w:val="1"/>
          <w:numId w:val="49"/>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0"/>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 contributes to cost savings in HRM processes.</w:t>
      </w:r>
    </w:p>
    <w:p w:rsidR="00507C9B" w:rsidRPr="00507C9B" w:rsidRDefault="00507C9B" w:rsidP="00507C9B">
      <w:pPr>
        <w:numPr>
          <w:ilvl w:val="1"/>
          <w:numId w:val="50"/>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1"/>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 improves employee engagement through personalized feedback.</w:t>
      </w:r>
    </w:p>
    <w:p w:rsidR="00507C9B" w:rsidRPr="00507C9B" w:rsidRDefault="00507C9B" w:rsidP="00507C9B">
      <w:pPr>
        <w:numPr>
          <w:ilvl w:val="1"/>
          <w:numId w:val="51"/>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Section D: Challenges of AI in HRM</w:t>
      </w:r>
      <w:r w:rsidRPr="00507C9B">
        <w:rPr>
          <w:rFonts w:ascii="Tahoma" w:eastAsia="Times New Roman" w:hAnsi="Tahoma" w:cs="Tahoma"/>
          <w:color w:val="000000"/>
          <w:sz w:val="28"/>
          <w:szCs w:val="28"/>
        </w:rPr>
        <w:br/>
      </w:r>
      <w:r w:rsidRPr="00507C9B">
        <w:rPr>
          <w:rFonts w:ascii="Tahoma" w:eastAsia="Times New Roman" w:hAnsi="Tahoma" w:cs="Tahoma"/>
          <w:i/>
          <w:iCs/>
          <w:color w:val="000000"/>
          <w:sz w:val="28"/>
          <w:szCs w:val="28"/>
        </w:rPr>
        <w:t>Please indicate your level of agreement with the following statements on a scale of 1 to 5 (1 = Strongly Disagree, 5 = Strongly Agree).</w:t>
      </w:r>
    </w:p>
    <w:p w:rsidR="00507C9B" w:rsidRPr="00507C9B" w:rsidRDefault="00507C9B" w:rsidP="00507C9B">
      <w:pPr>
        <w:numPr>
          <w:ilvl w:val="0"/>
          <w:numId w:val="52"/>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Data privacy concerns hinder AI adoption in HRM.</w:t>
      </w:r>
    </w:p>
    <w:p w:rsidR="00507C9B" w:rsidRPr="00507C9B" w:rsidRDefault="00507C9B" w:rsidP="00507C9B">
      <w:pPr>
        <w:numPr>
          <w:ilvl w:val="1"/>
          <w:numId w:val="53"/>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4"/>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Resistance to change among employees affects AI implementation.</w:t>
      </w:r>
    </w:p>
    <w:p w:rsidR="00507C9B" w:rsidRPr="00507C9B" w:rsidRDefault="00507C9B" w:rsidP="00507C9B">
      <w:pPr>
        <w:numPr>
          <w:ilvl w:val="1"/>
          <w:numId w:val="54"/>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5"/>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High implementation costs limit AI adoption in HRM.</w:t>
      </w:r>
    </w:p>
    <w:p w:rsidR="00507C9B" w:rsidRPr="00507C9B" w:rsidRDefault="00507C9B" w:rsidP="00507C9B">
      <w:pPr>
        <w:numPr>
          <w:ilvl w:val="1"/>
          <w:numId w:val="55"/>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6"/>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Algorithmic bias in AI tools affects fairness in HRM decisions.</w:t>
      </w:r>
    </w:p>
    <w:p w:rsidR="00507C9B" w:rsidRPr="00507C9B" w:rsidRDefault="00507C9B" w:rsidP="00507C9B">
      <w:pPr>
        <w:numPr>
          <w:ilvl w:val="1"/>
          <w:numId w:val="56"/>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Section E: Impact on Employee Satisfaction and Productivity</w:t>
      </w:r>
      <w:r w:rsidRPr="00507C9B">
        <w:rPr>
          <w:rFonts w:ascii="Tahoma" w:eastAsia="Times New Roman" w:hAnsi="Tahoma" w:cs="Tahoma"/>
          <w:color w:val="000000"/>
          <w:sz w:val="28"/>
          <w:szCs w:val="28"/>
        </w:rPr>
        <w:br/>
      </w:r>
      <w:r w:rsidRPr="00507C9B">
        <w:rPr>
          <w:rFonts w:ascii="Tahoma" w:eastAsia="Times New Roman" w:hAnsi="Tahoma" w:cs="Tahoma"/>
          <w:i/>
          <w:iCs/>
          <w:color w:val="000000"/>
          <w:sz w:val="28"/>
          <w:szCs w:val="28"/>
        </w:rPr>
        <w:t>Please indicate your level of agreement with the following statements on a scale of 1 to 5 (1 = Strongly Disagree, 5 = Strongly Agree).</w:t>
      </w:r>
    </w:p>
    <w:p w:rsidR="00507C9B" w:rsidRPr="00507C9B" w:rsidRDefault="00507C9B" w:rsidP="00507C9B">
      <w:pPr>
        <w:numPr>
          <w:ilvl w:val="0"/>
          <w:numId w:val="57"/>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AI-driven HRM practices improve my job satisfaction.</w:t>
      </w:r>
    </w:p>
    <w:p w:rsidR="00507C9B" w:rsidRPr="00507C9B" w:rsidRDefault="00507C9B" w:rsidP="00507C9B">
      <w:pPr>
        <w:numPr>
          <w:ilvl w:val="1"/>
          <w:numId w:val="58"/>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numPr>
          <w:ilvl w:val="0"/>
          <w:numId w:val="59"/>
        </w:numPr>
        <w:spacing w:after="0"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AI tools enhance my productivity at work.</w:t>
      </w:r>
    </w:p>
    <w:p w:rsidR="00507C9B" w:rsidRPr="00507C9B" w:rsidRDefault="00507C9B" w:rsidP="00507C9B">
      <w:pPr>
        <w:numPr>
          <w:ilvl w:val="1"/>
          <w:numId w:val="59"/>
        </w:numPr>
        <w:spacing w:after="0" w:line="360" w:lineRule="auto"/>
        <w:jc w:val="both"/>
        <w:textAlignment w:val="baseline"/>
        <w:rPr>
          <w:rFonts w:ascii="Courier New" w:eastAsia="Times New Roman" w:hAnsi="Courier New" w:cs="Courier New"/>
          <w:color w:val="000000"/>
          <w:sz w:val="20"/>
          <w:szCs w:val="20"/>
        </w:rPr>
      </w:pPr>
      <w:r w:rsidRPr="00507C9B">
        <w:rPr>
          <w:rFonts w:ascii="Tahoma" w:eastAsia="Times New Roman" w:hAnsi="Tahoma" w:cs="Tahoma"/>
          <w:color w:val="000000"/>
          <w:sz w:val="28"/>
          <w:szCs w:val="28"/>
        </w:rPr>
        <w:t>[ ] 1 [ ] 2 [ ] 3 [ ] 4 [ ] 5</w:t>
      </w:r>
    </w:p>
    <w:p w:rsidR="00507C9B" w:rsidRPr="00507C9B" w:rsidRDefault="00507C9B" w:rsidP="00507C9B">
      <w:pPr>
        <w:spacing w:after="48"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t>Section F: Open-Ended Questions</w:t>
      </w:r>
      <w:r w:rsidRPr="00507C9B">
        <w:rPr>
          <w:rFonts w:ascii="Tahoma" w:eastAsia="Times New Roman" w:hAnsi="Tahoma" w:cs="Tahoma"/>
          <w:color w:val="000000"/>
          <w:sz w:val="28"/>
          <w:szCs w:val="28"/>
        </w:rPr>
        <w:br/>
        <w:t>19. What specific AI tools or systems have you observed in HRM practices at Dangote Refinery?</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imes New Roman" w:eastAsia="Times New Roman" w:hAnsi="Times New Roman" w:cs="Times New Roman"/>
          <w:sz w:val="24"/>
          <w:szCs w:val="24"/>
        </w:rPr>
        <w:pict>
          <v:rect id="_x0000_i1025" style="width:0;height:1.5pt" o:hralign="right" o:hrstd="t" o:hr="t" fillcolor="#a0a0a0" stroked="f"/>
        </w:pict>
      </w:r>
    </w:p>
    <w:p w:rsidR="00507C9B" w:rsidRPr="00507C9B" w:rsidRDefault="00507C9B" w:rsidP="00507C9B">
      <w:pPr>
        <w:numPr>
          <w:ilvl w:val="0"/>
          <w:numId w:val="60"/>
        </w:numPr>
        <w:spacing w:before="48" w:after="48" w:line="360" w:lineRule="auto"/>
        <w:jc w:val="both"/>
        <w:textAlignment w:val="baseline"/>
        <w:rPr>
          <w:rFonts w:ascii="Tahoma" w:eastAsia="Times New Roman" w:hAnsi="Tahoma" w:cs="Tahoma"/>
          <w:color w:val="000000"/>
          <w:sz w:val="28"/>
          <w:szCs w:val="28"/>
        </w:rPr>
      </w:pPr>
      <w:r w:rsidRPr="00507C9B">
        <w:rPr>
          <w:rFonts w:ascii="Tahoma" w:eastAsia="Times New Roman" w:hAnsi="Tahoma" w:cs="Tahoma"/>
          <w:color w:val="000000"/>
          <w:sz w:val="28"/>
          <w:szCs w:val="28"/>
        </w:rPr>
        <w:t>What challenges have you encountered with AI adoption in HRM, and how can they be addressed?</w:t>
      </w:r>
    </w:p>
    <w:p w:rsidR="00507C9B" w:rsidRPr="00507C9B" w:rsidRDefault="00507C9B" w:rsidP="00507C9B">
      <w:pPr>
        <w:spacing w:after="0" w:line="360" w:lineRule="auto"/>
        <w:jc w:val="both"/>
        <w:rPr>
          <w:rFonts w:ascii="Times New Roman" w:eastAsia="Times New Roman" w:hAnsi="Times New Roman" w:cs="Times New Roman"/>
          <w:sz w:val="24"/>
          <w:szCs w:val="24"/>
        </w:rPr>
      </w:pPr>
      <w:r w:rsidRPr="00507C9B">
        <w:rPr>
          <w:rFonts w:ascii="Times New Roman" w:eastAsia="Times New Roman" w:hAnsi="Times New Roman" w:cs="Times New Roman"/>
          <w:sz w:val="24"/>
          <w:szCs w:val="24"/>
        </w:rPr>
        <w:pict>
          <v:rect id="_x0000_i1026" style="width:0;height:1.5pt" o:hralign="right" o:hrstd="t" o:hr="t" fillcolor="#a0a0a0" stroked="f"/>
        </w:pict>
      </w:r>
    </w:p>
    <w:p w:rsidR="00507C9B" w:rsidRPr="00507C9B" w:rsidRDefault="00507C9B" w:rsidP="00507C9B">
      <w:pPr>
        <w:spacing w:before="48" w:after="0" w:line="360" w:lineRule="auto"/>
        <w:jc w:val="both"/>
        <w:rPr>
          <w:rFonts w:ascii="Times New Roman" w:eastAsia="Times New Roman" w:hAnsi="Times New Roman" w:cs="Times New Roman"/>
          <w:sz w:val="24"/>
          <w:szCs w:val="24"/>
        </w:rPr>
      </w:pPr>
      <w:r w:rsidRPr="00507C9B">
        <w:rPr>
          <w:rFonts w:ascii="Tahoma" w:eastAsia="Times New Roman" w:hAnsi="Tahoma" w:cs="Tahoma"/>
          <w:b/>
          <w:bCs/>
          <w:color w:val="000000"/>
          <w:sz w:val="28"/>
          <w:szCs w:val="28"/>
        </w:rPr>
        <w:lastRenderedPageBreak/>
        <w:t>Thank you for your participation!</w:t>
      </w:r>
    </w:p>
    <w:p w:rsidR="00C02E87" w:rsidRDefault="00C02E87" w:rsidP="00507C9B">
      <w:pPr>
        <w:spacing w:line="360" w:lineRule="auto"/>
        <w:jc w:val="both"/>
      </w:pPr>
    </w:p>
    <w:sectPr w:rsidR="00C02E87" w:rsidSect="00507C9B">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83A" w:rsidRDefault="00E8583A" w:rsidP="00507C9B">
      <w:pPr>
        <w:spacing w:after="0" w:line="240" w:lineRule="auto"/>
      </w:pPr>
      <w:r>
        <w:separator/>
      </w:r>
    </w:p>
  </w:endnote>
  <w:endnote w:type="continuationSeparator" w:id="1">
    <w:p w:rsidR="00E8583A" w:rsidRDefault="00E8583A" w:rsidP="00507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87392"/>
      <w:docPartObj>
        <w:docPartGallery w:val="Page Numbers (Bottom of Page)"/>
        <w:docPartUnique/>
      </w:docPartObj>
    </w:sdtPr>
    <w:sdtContent>
      <w:p w:rsidR="00507C9B" w:rsidRDefault="00507C9B">
        <w:pPr>
          <w:pStyle w:val="Footer"/>
          <w:jc w:val="center"/>
        </w:pPr>
        <w:fldSimple w:instr=" PAGE   \* MERGEFORMAT ">
          <w:r w:rsidR="00864D6B">
            <w:rPr>
              <w:noProof/>
            </w:rPr>
            <w:t>i</w:t>
          </w:r>
        </w:fldSimple>
      </w:p>
    </w:sdtContent>
  </w:sdt>
  <w:p w:rsidR="00507C9B" w:rsidRDefault="00507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83A" w:rsidRDefault="00E8583A" w:rsidP="00507C9B">
      <w:pPr>
        <w:spacing w:after="0" w:line="240" w:lineRule="auto"/>
      </w:pPr>
      <w:r>
        <w:separator/>
      </w:r>
    </w:p>
  </w:footnote>
  <w:footnote w:type="continuationSeparator" w:id="1">
    <w:p w:rsidR="00E8583A" w:rsidRDefault="00E8583A" w:rsidP="00507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043"/>
    <w:multiLevelType w:val="multilevel"/>
    <w:tmpl w:val="FDC4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258A"/>
    <w:multiLevelType w:val="multilevel"/>
    <w:tmpl w:val="9348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4356A"/>
    <w:multiLevelType w:val="multilevel"/>
    <w:tmpl w:val="E00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95D3B"/>
    <w:multiLevelType w:val="multilevel"/>
    <w:tmpl w:val="CBE6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93571"/>
    <w:multiLevelType w:val="multilevel"/>
    <w:tmpl w:val="C73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87C61"/>
    <w:multiLevelType w:val="multilevel"/>
    <w:tmpl w:val="E82E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21656"/>
    <w:multiLevelType w:val="multilevel"/>
    <w:tmpl w:val="1E6C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2B0DD3"/>
    <w:multiLevelType w:val="multilevel"/>
    <w:tmpl w:val="288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EF586C"/>
    <w:multiLevelType w:val="multilevel"/>
    <w:tmpl w:val="03CC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D32EC"/>
    <w:multiLevelType w:val="multilevel"/>
    <w:tmpl w:val="914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A71EE"/>
    <w:multiLevelType w:val="multilevel"/>
    <w:tmpl w:val="04C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C352F"/>
    <w:multiLevelType w:val="multilevel"/>
    <w:tmpl w:val="15388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265F52"/>
    <w:multiLevelType w:val="multilevel"/>
    <w:tmpl w:val="5010E862"/>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427D97"/>
    <w:multiLevelType w:val="multilevel"/>
    <w:tmpl w:val="9E8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A020F"/>
    <w:multiLevelType w:val="multilevel"/>
    <w:tmpl w:val="2BC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48640F"/>
    <w:multiLevelType w:val="multilevel"/>
    <w:tmpl w:val="D59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C63E03"/>
    <w:multiLevelType w:val="multilevel"/>
    <w:tmpl w:val="7A0C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5527E8"/>
    <w:multiLevelType w:val="multilevel"/>
    <w:tmpl w:val="36B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C1C11"/>
    <w:multiLevelType w:val="multilevel"/>
    <w:tmpl w:val="EEE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7C6235"/>
    <w:multiLevelType w:val="multilevel"/>
    <w:tmpl w:val="C8C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4B3173"/>
    <w:multiLevelType w:val="multilevel"/>
    <w:tmpl w:val="A6CC83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944764"/>
    <w:multiLevelType w:val="multilevel"/>
    <w:tmpl w:val="FF1A3B8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6769ED"/>
    <w:multiLevelType w:val="multilevel"/>
    <w:tmpl w:val="D1E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A1AF6"/>
    <w:multiLevelType w:val="multilevel"/>
    <w:tmpl w:val="EA263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005367"/>
    <w:multiLevelType w:val="multilevel"/>
    <w:tmpl w:val="BEAE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605680"/>
    <w:multiLevelType w:val="multilevel"/>
    <w:tmpl w:val="718ED06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625D8F"/>
    <w:multiLevelType w:val="multilevel"/>
    <w:tmpl w:val="EF5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B56597"/>
    <w:multiLevelType w:val="multilevel"/>
    <w:tmpl w:val="3A62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9A4980"/>
    <w:multiLevelType w:val="multilevel"/>
    <w:tmpl w:val="CE1A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3B0210"/>
    <w:multiLevelType w:val="multilevel"/>
    <w:tmpl w:val="A814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F0195E"/>
    <w:multiLevelType w:val="multilevel"/>
    <w:tmpl w:val="D1B0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732CDC"/>
    <w:multiLevelType w:val="multilevel"/>
    <w:tmpl w:val="5EB4BC1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241707"/>
    <w:multiLevelType w:val="multilevel"/>
    <w:tmpl w:val="2424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317F96"/>
    <w:multiLevelType w:val="multilevel"/>
    <w:tmpl w:val="EEDAC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4830D2"/>
    <w:multiLevelType w:val="multilevel"/>
    <w:tmpl w:val="438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E23D23"/>
    <w:multiLevelType w:val="multilevel"/>
    <w:tmpl w:val="58D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983C12"/>
    <w:multiLevelType w:val="multilevel"/>
    <w:tmpl w:val="9A5C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2F6394"/>
    <w:multiLevelType w:val="multilevel"/>
    <w:tmpl w:val="E78A6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EC4CF2"/>
    <w:multiLevelType w:val="multilevel"/>
    <w:tmpl w:val="52AE5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1235E0"/>
    <w:multiLevelType w:val="multilevel"/>
    <w:tmpl w:val="03C02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lvl w:ilvl="0">
        <w:numFmt w:val="lowerRoman"/>
        <w:lvlText w:val="%1."/>
        <w:lvlJc w:val="right"/>
      </w:lvl>
    </w:lvlOverride>
  </w:num>
  <w:num w:numId="2">
    <w:abstractNumId w:val="3"/>
    <w:lvlOverride w:ilvl="0">
      <w:lvl w:ilvl="0">
        <w:numFmt w:val="lowerRoman"/>
        <w:lvlText w:val="%1."/>
        <w:lvlJc w:val="right"/>
      </w:lvl>
    </w:lvlOverride>
  </w:num>
  <w:num w:numId="3">
    <w:abstractNumId w:val="29"/>
    <w:lvlOverride w:ilvl="0">
      <w:lvl w:ilvl="0">
        <w:numFmt w:val="lowerRoman"/>
        <w:lvlText w:val="%1."/>
        <w:lvlJc w:val="right"/>
      </w:lvl>
    </w:lvlOverride>
  </w:num>
  <w:num w:numId="4">
    <w:abstractNumId w:val="8"/>
    <w:lvlOverride w:ilvl="0">
      <w:lvl w:ilvl="0">
        <w:numFmt w:val="lowerRoman"/>
        <w:lvlText w:val="%1."/>
        <w:lvlJc w:val="right"/>
      </w:lvl>
    </w:lvlOverride>
  </w:num>
  <w:num w:numId="5">
    <w:abstractNumId w:val="1"/>
  </w:num>
  <w:num w:numId="6">
    <w:abstractNumId w:val="24"/>
    <w:lvlOverride w:ilvl="0">
      <w:lvl w:ilvl="0">
        <w:numFmt w:val="lowerRoman"/>
        <w:lvlText w:val="%1."/>
        <w:lvlJc w:val="right"/>
      </w:lvl>
    </w:lvlOverride>
  </w:num>
  <w:num w:numId="7">
    <w:abstractNumId w:val="2"/>
  </w:num>
  <w:num w:numId="8">
    <w:abstractNumId w:val="22"/>
  </w:num>
  <w:num w:numId="9">
    <w:abstractNumId w:val="18"/>
  </w:num>
  <w:num w:numId="10">
    <w:abstractNumId w:val="17"/>
  </w:num>
  <w:num w:numId="11">
    <w:abstractNumId w:val="30"/>
  </w:num>
  <w:num w:numId="12">
    <w:abstractNumId w:val="14"/>
  </w:num>
  <w:num w:numId="13">
    <w:abstractNumId w:val="27"/>
  </w:num>
  <w:num w:numId="14">
    <w:abstractNumId w:val="15"/>
  </w:num>
  <w:num w:numId="15">
    <w:abstractNumId w:val="36"/>
  </w:num>
  <w:num w:numId="16">
    <w:abstractNumId w:val="10"/>
  </w:num>
  <w:num w:numId="17">
    <w:abstractNumId w:val="9"/>
  </w:num>
  <w:num w:numId="18">
    <w:abstractNumId w:val="7"/>
  </w:num>
  <w:num w:numId="19">
    <w:abstractNumId w:val="26"/>
  </w:num>
  <w:num w:numId="20">
    <w:abstractNumId w:val="19"/>
  </w:num>
  <w:num w:numId="21">
    <w:abstractNumId w:val="13"/>
  </w:num>
  <w:num w:numId="22">
    <w:abstractNumId w:val="6"/>
  </w:num>
  <w:num w:numId="23">
    <w:abstractNumId w:val="35"/>
  </w:num>
  <w:num w:numId="24">
    <w:abstractNumId w:val="28"/>
  </w:num>
  <w:num w:numId="25">
    <w:abstractNumId w:val="4"/>
  </w:num>
  <w:num w:numId="26">
    <w:abstractNumId w:val="34"/>
  </w:num>
  <w:num w:numId="27">
    <w:abstractNumId w:val="37"/>
  </w:num>
  <w:num w:numId="28">
    <w:abstractNumId w:val="37"/>
    <w:lvlOverride w:ilvl="1">
      <w:lvl w:ilvl="1">
        <w:numFmt w:val="bullet"/>
        <w:lvlText w:val=""/>
        <w:lvlJc w:val="left"/>
        <w:pPr>
          <w:tabs>
            <w:tab w:val="num" w:pos="1440"/>
          </w:tabs>
          <w:ind w:left="1440" w:hanging="360"/>
        </w:pPr>
        <w:rPr>
          <w:rFonts w:ascii="Symbol" w:hAnsi="Symbol" w:hint="default"/>
          <w:sz w:val="20"/>
        </w:rPr>
      </w:lvl>
    </w:lvlOverride>
  </w:num>
  <w:num w:numId="29">
    <w:abstractNumId w:val="32"/>
  </w:num>
  <w:num w:numId="30">
    <w:abstractNumId w:val="11"/>
  </w:num>
  <w:num w:numId="31">
    <w:abstractNumId w:val="11"/>
    <w:lvlOverride w:ilvl="1">
      <w:lvl w:ilvl="1">
        <w:numFmt w:val="bullet"/>
        <w:lvlText w:val=""/>
        <w:lvlJc w:val="left"/>
        <w:pPr>
          <w:tabs>
            <w:tab w:val="num" w:pos="1440"/>
          </w:tabs>
          <w:ind w:left="1440" w:hanging="360"/>
        </w:pPr>
        <w:rPr>
          <w:rFonts w:ascii="Symbol" w:hAnsi="Symbol" w:hint="default"/>
          <w:sz w:val="20"/>
        </w:rPr>
      </w:lvl>
    </w:lvlOverride>
  </w:num>
  <w:num w:numId="32">
    <w:abstractNumId w:val="5"/>
  </w:num>
  <w:num w:numId="33">
    <w:abstractNumId w:val="0"/>
  </w:num>
  <w:num w:numId="34">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abstractNumId w:val="38"/>
  </w:num>
  <w:num w:numId="36">
    <w:abstractNumId w:val="33"/>
  </w:num>
  <w:num w:numId="37">
    <w:abstractNumId w:val="33"/>
    <w:lvlOverride w:ilvl="1">
      <w:lvl w:ilvl="1">
        <w:numFmt w:val="bullet"/>
        <w:lvlText w:val=""/>
        <w:lvlJc w:val="left"/>
        <w:pPr>
          <w:tabs>
            <w:tab w:val="num" w:pos="1440"/>
          </w:tabs>
          <w:ind w:left="1440" w:hanging="360"/>
        </w:pPr>
        <w:rPr>
          <w:rFonts w:ascii="Symbol" w:hAnsi="Symbol" w:hint="default"/>
          <w:sz w:val="20"/>
        </w:rPr>
      </w:lvl>
    </w:lvlOverride>
  </w:num>
  <w:num w:numId="38">
    <w:abstractNumId w:val="23"/>
  </w:num>
  <w:num w:numId="39">
    <w:abstractNumId w:val="23"/>
    <w:lvlOverride w:ilvl="1">
      <w:lvl w:ilvl="1">
        <w:numFmt w:val="bullet"/>
        <w:lvlText w:val=""/>
        <w:lvlJc w:val="left"/>
        <w:pPr>
          <w:tabs>
            <w:tab w:val="num" w:pos="1440"/>
          </w:tabs>
          <w:ind w:left="1440" w:hanging="360"/>
        </w:pPr>
        <w:rPr>
          <w:rFonts w:ascii="Symbol" w:hAnsi="Symbol" w:hint="default"/>
          <w:sz w:val="20"/>
        </w:rPr>
      </w:lvl>
    </w:lvlOverride>
  </w:num>
  <w:num w:numId="40">
    <w:abstractNumId w:val="39"/>
  </w:num>
  <w:num w:numId="41">
    <w:abstractNumId w:val="39"/>
    <w:lvlOverride w:ilvl="1">
      <w:lvl w:ilvl="1">
        <w:numFmt w:val="bullet"/>
        <w:lvlText w:val=""/>
        <w:lvlJc w:val="left"/>
        <w:pPr>
          <w:tabs>
            <w:tab w:val="num" w:pos="1440"/>
          </w:tabs>
          <w:ind w:left="1440" w:hanging="360"/>
        </w:pPr>
        <w:rPr>
          <w:rFonts w:ascii="Symbol" w:hAnsi="Symbol" w:hint="default"/>
          <w:sz w:val="20"/>
        </w:rPr>
      </w:lvl>
    </w:lvlOverride>
  </w:num>
  <w:num w:numId="42">
    <w:abstractNumId w:val="21"/>
    <w:lvlOverride w:ilvl="0">
      <w:lvl w:ilvl="0">
        <w:numFmt w:val="decimal"/>
        <w:lvlText w:val="%1."/>
        <w:lvlJc w:val="left"/>
      </w:lvl>
    </w:lvlOverride>
  </w:num>
  <w:num w:numId="43">
    <w:abstractNumId w:val="2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4">
    <w:abstractNumId w:val="2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5">
    <w:abstractNumId w:val="2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6">
    <w:abstractNumId w:val="2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7">
    <w:abstractNumId w:val="25"/>
    <w:lvlOverride w:ilvl="0">
      <w:lvl w:ilvl="0">
        <w:numFmt w:val="decimal"/>
        <w:lvlText w:val="%1."/>
        <w:lvlJc w:val="left"/>
      </w:lvl>
    </w:lvlOverride>
  </w:num>
  <w:num w:numId="48">
    <w:abstractNumId w:val="2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9">
    <w:abstractNumId w:val="2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0">
    <w:abstractNumId w:val="2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1">
    <w:abstractNumId w:val="2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2">
    <w:abstractNumId w:val="31"/>
    <w:lvlOverride w:ilvl="0">
      <w:lvl w:ilvl="0">
        <w:numFmt w:val="decimal"/>
        <w:lvlText w:val="%1."/>
        <w:lvlJc w:val="left"/>
      </w:lvl>
    </w:lvlOverride>
  </w:num>
  <w:num w:numId="53">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4">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5">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6">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7">
    <w:abstractNumId w:val="12"/>
    <w:lvlOverride w:ilvl="0">
      <w:lvl w:ilvl="0">
        <w:numFmt w:val="decimal"/>
        <w:lvlText w:val="%1."/>
        <w:lvlJc w:val="left"/>
      </w:lvl>
    </w:lvlOverride>
  </w:num>
  <w:num w:numId="58">
    <w:abstractNumId w:val="12"/>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9">
    <w:abstractNumId w:val="12"/>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0">
    <w:abstractNumId w:val="20"/>
    <w:lvlOverride w:ilvl="0">
      <w:lvl w:ilvl="0">
        <w:numFmt w:val="decimal"/>
        <w:lvlText w:val="%1."/>
        <w:lvlJc w:val="left"/>
      </w:lvl>
    </w:lvlOverride>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507C9B"/>
    <w:rsid w:val="00507C9B"/>
    <w:rsid w:val="00864D6B"/>
    <w:rsid w:val="00896629"/>
    <w:rsid w:val="00C02E87"/>
    <w:rsid w:val="00CF756B"/>
    <w:rsid w:val="00E85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87"/>
  </w:style>
  <w:style w:type="paragraph" w:styleId="Heading1">
    <w:name w:val="heading 1"/>
    <w:basedOn w:val="Normal"/>
    <w:link w:val="Heading1Char"/>
    <w:uiPriority w:val="9"/>
    <w:qFormat/>
    <w:rsid w:val="00507C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7C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7C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07C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C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7C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7C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7C9B"/>
    <w:rPr>
      <w:rFonts w:ascii="Times New Roman" w:eastAsia="Times New Roman" w:hAnsi="Times New Roman" w:cs="Times New Roman"/>
      <w:b/>
      <w:bCs/>
      <w:sz w:val="24"/>
      <w:szCs w:val="24"/>
    </w:rPr>
  </w:style>
  <w:style w:type="paragraph" w:styleId="NormalWeb">
    <w:name w:val="Normal (Web)"/>
    <w:basedOn w:val="Normal"/>
    <w:uiPriority w:val="99"/>
    <w:unhideWhenUsed/>
    <w:rsid w:val="00507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07C9B"/>
  </w:style>
  <w:style w:type="paragraph" w:styleId="Header">
    <w:name w:val="header"/>
    <w:basedOn w:val="Normal"/>
    <w:link w:val="HeaderChar"/>
    <w:uiPriority w:val="99"/>
    <w:semiHidden/>
    <w:unhideWhenUsed/>
    <w:rsid w:val="00507C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C9B"/>
  </w:style>
  <w:style w:type="paragraph" w:styleId="Footer">
    <w:name w:val="footer"/>
    <w:basedOn w:val="Normal"/>
    <w:link w:val="FooterChar"/>
    <w:uiPriority w:val="99"/>
    <w:unhideWhenUsed/>
    <w:rsid w:val="00507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9B"/>
  </w:style>
  <w:style w:type="character" w:styleId="Strong">
    <w:name w:val="Strong"/>
    <w:basedOn w:val="DefaultParagraphFont"/>
    <w:uiPriority w:val="22"/>
    <w:qFormat/>
    <w:rsid w:val="00896629"/>
    <w:rPr>
      <w:b/>
      <w:bCs/>
    </w:rPr>
  </w:style>
</w:styles>
</file>

<file path=word/webSettings.xml><?xml version="1.0" encoding="utf-8"?>
<w:webSettings xmlns:r="http://schemas.openxmlformats.org/officeDocument/2006/relationships" xmlns:w="http://schemas.openxmlformats.org/wordprocessingml/2006/main">
  <w:divs>
    <w:div w:id="396123838">
      <w:bodyDiv w:val="1"/>
      <w:marLeft w:val="0"/>
      <w:marRight w:val="0"/>
      <w:marTop w:val="0"/>
      <w:marBottom w:val="0"/>
      <w:divBdr>
        <w:top w:val="none" w:sz="0" w:space="0" w:color="auto"/>
        <w:left w:val="none" w:sz="0" w:space="0" w:color="auto"/>
        <w:bottom w:val="none" w:sz="0" w:space="0" w:color="auto"/>
        <w:right w:val="none" w:sz="0" w:space="0" w:color="auto"/>
      </w:divBdr>
      <w:divsChild>
        <w:div w:id="975374208">
          <w:marLeft w:val="-108"/>
          <w:marRight w:val="0"/>
          <w:marTop w:val="0"/>
          <w:marBottom w:val="0"/>
          <w:divBdr>
            <w:top w:val="none" w:sz="0" w:space="0" w:color="auto"/>
            <w:left w:val="none" w:sz="0" w:space="0" w:color="auto"/>
            <w:bottom w:val="none" w:sz="0" w:space="0" w:color="auto"/>
            <w:right w:val="none" w:sz="0" w:space="0" w:color="auto"/>
          </w:divBdr>
        </w:div>
        <w:div w:id="343868107">
          <w:marLeft w:val="-108"/>
          <w:marRight w:val="0"/>
          <w:marTop w:val="0"/>
          <w:marBottom w:val="0"/>
          <w:divBdr>
            <w:top w:val="none" w:sz="0" w:space="0" w:color="auto"/>
            <w:left w:val="none" w:sz="0" w:space="0" w:color="auto"/>
            <w:bottom w:val="none" w:sz="0" w:space="0" w:color="auto"/>
            <w:right w:val="none" w:sz="0" w:space="0" w:color="auto"/>
          </w:divBdr>
        </w:div>
        <w:div w:id="872115578">
          <w:marLeft w:val="-108"/>
          <w:marRight w:val="0"/>
          <w:marTop w:val="0"/>
          <w:marBottom w:val="0"/>
          <w:divBdr>
            <w:top w:val="none" w:sz="0" w:space="0" w:color="auto"/>
            <w:left w:val="none" w:sz="0" w:space="0" w:color="auto"/>
            <w:bottom w:val="none" w:sz="0" w:space="0" w:color="auto"/>
            <w:right w:val="none" w:sz="0" w:space="0" w:color="auto"/>
          </w:divBdr>
        </w:div>
        <w:div w:id="114831880">
          <w:marLeft w:val="-108"/>
          <w:marRight w:val="0"/>
          <w:marTop w:val="0"/>
          <w:marBottom w:val="0"/>
          <w:divBdr>
            <w:top w:val="none" w:sz="0" w:space="0" w:color="auto"/>
            <w:left w:val="none" w:sz="0" w:space="0" w:color="auto"/>
            <w:bottom w:val="none" w:sz="0" w:space="0" w:color="auto"/>
            <w:right w:val="none" w:sz="0" w:space="0" w:color="auto"/>
          </w:divBdr>
        </w:div>
        <w:div w:id="1930189744">
          <w:marLeft w:val="-108"/>
          <w:marRight w:val="0"/>
          <w:marTop w:val="0"/>
          <w:marBottom w:val="0"/>
          <w:divBdr>
            <w:top w:val="none" w:sz="0" w:space="0" w:color="auto"/>
            <w:left w:val="none" w:sz="0" w:space="0" w:color="auto"/>
            <w:bottom w:val="none" w:sz="0" w:space="0" w:color="auto"/>
            <w:right w:val="none" w:sz="0" w:space="0" w:color="auto"/>
          </w:divBdr>
        </w:div>
      </w:divsChild>
    </w:div>
    <w:div w:id="62176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55</Pages>
  <Words>9228</Words>
  <Characters>52605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2025-07-21T13:22:00Z</cp:lastPrinted>
  <dcterms:created xsi:type="dcterms:W3CDTF">2025-07-21T12:54:00Z</dcterms:created>
  <dcterms:modified xsi:type="dcterms:W3CDTF">2025-07-21T13:22:00Z</dcterms:modified>
</cp:coreProperties>
</file>