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EB" w:rsidRPr="00897A6B" w:rsidRDefault="00F41CEB" w:rsidP="002630CE">
      <w:pPr>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CHAPTER ONE</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1.0</w:t>
      </w:r>
      <w:r w:rsidRPr="00897A6B">
        <w:rPr>
          <w:rFonts w:ascii="Times New Roman" w:eastAsia="Times New Roman" w:hAnsi="Times New Roman"/>
          <w:b/>
          <w:bCs/>
          <w:sz w:val="24"/>
          <w:szCs w:val="24"/>
          <w:lang w:bidi="en-US"/>
        </w:rPr>
        <w:tab/>
        <w:t xml:space="preserve">INTRODUCTION </w:t>
      </w:r>
      <w:r w:rsidR="004A6613">
        <w:rPr>
          <w:rFonts w:ascii="Times New Roman" w:eastAsia="Times New Roman" w:hAnsi="Times New Roman"/>
          <w:b/>
          <w:bCs/>
          <w:sz w:val="24"/>
          <w:szCs w:val="24"/>
          <w:lang w:bidi="en-US"/>
        </w:rPr>
        <w:t>TO</w:t>
      </w:r>
      <w:r w:rsidRPr="00897A6B">
        <w:rPr>
          <w:rFonts w:ascii="Times New Roman" w:eastAsia="Times New Roman" w:hAnsi="Times New Roman"/>
          <w:b/>
          <w:bCs/>
          <w:sz w:val="24"/>
          <w:szCs w:val="24"/>
          <w:lang w:bidi="en-US"/>
        </w:rPr>
        <w:t xml:space="preserve"> THE STUDY</w:t>
      </w:r>
      <w:r w:rsidR="00261580">
        <w:rPr>
          <w:rFonts w:ascii="Times New Roman" w:eastAsia="Times New Roman" w:hAnsi="Times New Roman"/>
          <w:b/>
          <w:bCs/>
          <w:sz w:val="24"/>
          <w:szCs w:val="24"/>
          <w:lang w:bidi="en-US"/>
        </w:rPr>
        <w:t xml:space="preserve"> </w:t>
      </w:r>
      <w:bookmarkStart w:id="0" w:name="_GoBack"/>
      <w:bookmarkEnd w:id="0"/>
    </w:p>
    <w:p w:rsidR="00056ECC" w:rsidRPr="00897A6B" w:rsidRDefault="007D6B8E"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Internet banking has become a very important aspect of today’s banking and financial services delivery in Nigeria in particular and the world at large. In recent years, the advancement of technological developments in information technology has led to the evolution of e-banking in the banking industry (Awoniyi, 2022). This evolution has fundamentally transformed the way banks traditionally conduct their businesses and the ways customer perform their banking activities (Oniore and Okoli, 2019). Today, e-banking has experienced phenomenal growth and has become one of the avenues for banks to deliver their products and services. Banking has come a long way from the time of ledger cards and other manual filing systems. Most banks today have electronics systems to handle their daily voluminous task of information retrieval storage and processing (Ighoroje and Okoroyibo, 2020). When customers open accounts, they received passbook from the banks with which the account would be operated and when it is a current account, they received cheque books for the same purpose. Banking industry of the 21st century operates in a complex and competitive environment characterized by these changing conditions and highly unpredictable economic clima</w:t>
      </w:r>
      <w:r w:rsidR="00056ECC" w:rsidRPr="00897A6B">
        <w:rPr>
          <w:rFonts w:ascii="Times New Roman" w:hAnsi="Times New Roman"/>
          <w:sz w:val="24"/>
          <w:szCs w:val="24"/>
        </w:rPr>
        <w:t>te (Okonkwo and Ekwueme, 2022).</w:t>
      </w:r>
      <w:r w:rsidR="00254C1C">
        <w:rPr>
          <w:rFonts w:ascii="Times New Roman" w:hAnsi="Times New Roman"/>
          <w:sz w:val="24"/>
          <w:szCs w:val="24"/>
        </w:rPr>
        <w:t xml:space="preserve"> </w:t>
      </w:r>
    </w:p>
    <w:p w:rsidR="007D6B8E" w:rsidRPr="00897A6B" w:rsidRDefault="007D6B8E"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Internet banking system in Nigeria have over the time been using electronic and telecommunication networks to deliver a wide range of value-added products and </w:t>
      </w:r>
      <w:r w:rsidRPr="00897A6B">
        <w:rPr>
          <w:rFonts w:ascii="Times New Roman" w:hAnsi="Times New Roman"/>
          <w:sz w:val="24"/>
          <w:szCs w:val="24"/>
        </w:rPr>
        <w:lastRenderedPageBreak/>
        <w:t xml:space="preserve">services (Amaduche, Adesanya and Adediji, 2020). Managers in banking industry in Nigeria cannot ignore information and technology systems because they play a critical role in current banking system (Obi-Nwosu, Onuoha and Okoye, 2021). They pointed out that the entire cash flow of most banks is linked to information systems. The world has witnessed tremendous expansion and development in the recent years, particularly in information communication technology (ICT). This has prompted banks to exploit this development to communicate data and information through modern technology and the internet with the intention of providing broader benefits to customers for the pursuit of excellence in service (Morufu, 2016). </w:t>
      </w:r>
    </w:p>
    <w:p w:rsidR="00897A6B" w:rsidRPr="00897A6B" w:rsidRDefault="00897A6B"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The introduction of internet banking in the bank ensures that banks operate at a cheaper cost, have 24 hours internet service availability as well as encourage ICT competence of customers in order to realized high performance in terms of organizational effectiveness, efficiency and business expansion. This view is supported by Abubakar (2014) who explained that internet banking has the potentials to improve productivity, growth and profitability performance of banks due to low cost advantages associated with the delivery of its services .Again industry analysis outlining the potential effect of internet banking on cost savings, revenue growth and risk profile of the banks have also generated considerable interest and speculation about the effect of the internet on the banking industry (Berger,</w:t>
      </w:r>
      <w:r w:rsidR="002630CE">
        <w:rPr>
          <w:rFonts w:ascii="Times New Roman" w:hAnsi="Times New Roman"/>
          <w:sz w:val="24"/>
          <w:szCs w:val="24"/>
        </w:rPr>
        <w:t xml:space="preserve"> </w:t>
      </w:r>
      <w:r w:rsidRPr="00897A6B">
        <w:rPr>
          <w:rFonts w:ascii="Times New Roman" w:hAnsi="Times New Roman"/>
          <w:sz w:val="24"/>
          <w:szCs w:val="24"/>
        </w:rPr>
        <w:t xml:space="preserve">2003). </w:t>
      </w:r>
    </w:p>
    <w:p w:rsidR="00D6179C" w:rsidRPr="00897A6B" w:rsidRDefault="00157FC3" w:rsidP="002630CE">
      <w:pPr>
        <w:spacing w:after="0" w:line="480" w:lineRule="auto"/>
        <w:ind w:firstLine="720"/>
        <w:jc w:val="both"/>
        <w:rPr>
          <w:rFonts w:ascii="Times New Roman" w:eastAsia="Times New Roman" w:hAnsi="Times New Roman"/>
          <w:sz w:val="24"/>
          <w:szCs w:val="24"/>
          <w:lang w:bidi="en-US"/>
        </w:rPr>
      </w:pPr>
      <w:r w:rsidRPr="00897A6B">
        <w:rPr>
          <w:rFonts w:ascii="Times New Roman" w:hAnsi="Times New Roman"/>
          <w:sz w:val="24"/>
          <w:szCs w:val="24"/>
        </w:rPr>
        <w:lastRenderedPageBreak/>
        <w:t xml:space="preserve">The significance of internet banking in enhancing the performance of deposit money banks in Nigeria cannot be overstated. However, despite its undeniable benefits, internet banking in Nigeria is not without its challenges (Nwankwo and Agbo, 2021). Members of the public and bankers alike have expressed serious concerns about the issues of hackers, internet fraud and low supply of electricity these hinder internet banking operations in the country as they are posing big threat and are impeding the progress of banking in Nigeria. Again, poor network conditions pose a significant threat to successful e-payment systems (Amaduche, Adesanya and Adediji, 2020). As a result, many businessmen still prefer cash transactions to electronic payments because they are not reflected in their accounts instantly, and do not adhere to the cash and carry business principle. This puts customers at risk of armed robbery and internet fraud (Awoniyi, 2022). Many customers also prefer face-to-face transactions due to lack of trust in the online environment (Okonkwo and Ekwueme, 2022). All these made the government loose potential tax income, and banks transaction fees is drastically reduced. The aim of this study is to assess the effect of WebPay and POS Terminal on the total deposits of deposit money banks in Nigeria.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1.1</w:t>
      </w:r>
      <w:r w:rsidRPr="00897A6B">
        <w:rPr>
          <w:rFonts w:ascii="Times New Roman" w:eastAsia="Times New Roman" w:hAnsi="Times New Roman"/>
          <w:b/>
          <w:bCs/>
          <w:sz w:val="24"/>
          <w:szCs w:val="24"/>
          <w:lang w:bidi="en-US"/>
        </w:rPr>
        <w:tab/>
        <w:t xml:space="preserve">STATEMENT OF THE PROBLEM </w:t>
      </w:r>
    </w:p>
    <w:p w:rsidR="00F41CEB" w:rsidRPr="00897A6B" w:rsidRDefault="00056ECC"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Before the introduction of internet banking systems, the use of raw cash transactions bred armed robbery and corruption through the ‘cash and carry syndrome’ usually linked with the swift movement of “Ghana-must-go-bags” by some </w:t>
      </w:r>
      <w:r w:rsidRPr="00897A6B">
        <w:rPr>
          <w:rFonts w:ascii="Times New Roman" w:hAnsi="Times New Roman"/>
          <w:sz w:val="24"/>
          <w:szCs w:val="24"/>
        </w:rPr>
        <w:lastRenderedPageBreak/>
        <w:t>individuals (Ighoroje and Okoroyibo, 2020). For many years, bankers, technologist specialists, entrepreneurs and others have advocated for the replacement of physical cash and the introduction of more flexible, efficient and cost-effective banking operations. Countless conferences and seminars have been held to discuss the concept of cashless, chequeless society as well as means of increasing effectiveness and efficiency in the banking operations. This caused the introduction of internet banking to help individual customers and companies as well as banks themselves in eliminating or reducing some of the problems. Today the ATM, Mobile, Web, and POS are major e-payment instruments currently in use in Nigeria (Osang, 2017). In the recent years, internet banking is viewed as a driving force that is changing the landscape of the banking industry. E-banking has blurred the boundaries between different financial institutions, enabled new financial products and services and made existing financial services available in different packages (Awoniyi, 2022).</w:t>
      </w:r>
    </w:p>
    <w:p w:rsidR="00157FC3" w:rsidRPr="00897A6B" w:rsidRDefault="00157FC3"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One of the major problems of this study is that internet banking has replaced human with technology and hardly guarantees customers trust due to network failure. This study tries to fill the gap and complement previous researches available on electronic and internet banking in Nigeria. Although there are a lot of work done in this area both locally and internationally such as Abaenewe, Ogbulu, and Ndugbu (2013), Amu and Nwezeaku (2016), Taiwo and Agwu (2017), Malhotra and Singh (2009),Margaret, Julius and Job (2015), Dinh, Le and Le (2015), Batu, Necla and Ilyas </w:t>
      </w:r>
      <w:r w:rsidRPr="00897A6B">
        <w:rPr>
          <w:rFonts w:ascii="Times New Roman" w:hAnsi="Times New Roman"/>
          <w:sz w:val="24"/>
          <w:szCs w:val="24"/>
        </w:rPr>
        <w:lastRenderedPageBreak/>
        <w:t>(2015), most of them focused on electronic banking and financial performance of commercial banks only very few focused on internet banking which is an aspect of electronic banking. This work is therefore unique and fills the research gap in that it investigates the effect of internet banking on the non financial performance of commercial banks in Nigeria. The study adopted the model of a similar study conducted in Kenya by Stephanie and Moses (2015) with some modifications to apply the same model in the Nigerian context.</w:t>
      </w:r>
    </w:p>
    <w:p w:rsidR="00F856D3" w:rsidRPr="00897A6B" w:rsidRDefault="005C0359"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1.2</w:t>
      </w:r>
      <w:r w:rsidR="00F856D3" w:rsidRPr="00897A6B">
        <w:rPr>
          <w:rFonts w:ascii="Times New Roman" w:eastAsia="Times New Roman" w:hAnsi="Times New Roman"/>
          <w:b/>
          <w:bCs/>
          <w:sz w:val="24"/>
          <w:szCs w:val="24"/>
          <w:lang w:bidi="en-US"/>
        </w:rPr>
        <w:tab/>
        <w:t>OBJECTIVES OF THE STUDY</w:t>
      </w:r>
    </w:p>
    <w:p w:rsidR="00F856D3" w:rsidRPr="00897A6B" w:rsidRDefault="00F856D3"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The main objective of this study is to examine the impact of internet banking on the financial performance of Fidelity Bank Plc, and the specific objectives of this study are: </w:t>
      </w:r>
    </w:p>
    <w:p w:rsidR="00F856D3" w:rsidRPr="00897A6B" w:rsidRDefault="00F856D3" w:rsidP="002630CE">
      <w:pPr>
        <w:pStyle w:val="ListParagraph"/>
        <w:numPr>
          <w:ilvl w:val="0"/>
          <w:numId w:val="11"/>
        </w:numPr>
        <w:spacing w:after="0" w:line="480" w:lineRule="auto"/>
        <w:ind w:left="709"/>
        <w:jc w:val="both"/>
        <w:rPr>
          <w:rFonts w:ascii="Times New Roman" w:hAnsi="Times New Roman"/>
          <w:sz w:val="24"/>
          <w:szCs w:val="24"/>
        </w:rPr>
      </w:pPr>
      <w:r w:rsidRPr="00897A6B">
        <w:rPr>
          <w:rFonts w:ascii="Times New Roman" w:hAnsi="Times New Roman"/>
          <w:sz w:val="24"/>
          <w:szCs w:val="24"/>
        </w:rPr>
        <w:t xml:space="preserve">to determine the effect of cheaper internet connectivity on the performance of Fidelity Bank Plc.  </w:t>
      </w:r>
    </w:p>
    <w:p w:rsidR="00F856D3" w:rsidRPr="00897A6B" w:rsidRDefault="00F856D3" w:rsidP="002630CE">
      <w:pPr>
        <w:pStyle w:val="ListParagraph"/>
        <w:numPr>
          <w:ilvl w:val="0"/>
          <w:numId w:val="11"/>
        </w:numPr>
        <w:spacing w:after="0" w:line="480" w:lineRule="auto"/>
        <w:ind w:left="709"/>
        <w:jc w:val="both"/>
        <w:rPr>
          <w:rFonts w:ascii="Times New Roman" w:hAnsi="Times New Roman"/>
          <w:sz w:val="24"/>
          <w:szCs w:val="24"/>
        </w:rPr>
      </w:pPr>
      <w:r w:rsidRPr="00897A6B">
        <w:rPr>
          <w:rFonts w:ascii="Times New Roman" w:hAnsi="Times New Roman"/>
          <w:sz w:val="24"/>
          <w:szCs w:val="24"/>
        </w:rPr>
        <w:t xml:space="preserve">to find out the effect of 24 hours internet banking on the performance of Fidelity Bank Plc.  </w:t>
      </w:r>
    </w:p>
    <w:p w:rsidR="00F856D3" w:rsidRPr="00897A6B" w:rsidRDefault="00F856D3" w:rsidP="002630CE">
      <w:pPr>
        <w:pStyle w:val="ListParagraph"/>
        <w:numPr>
          <w:ilvl w:val="0"/>
          <w:numId w:val="11"/>
        </w:numPr>
        <w:spacing w:after="0" w:line="480" w:lineRule="auto"/>
        <w:ind w:left="709"/>
        <w:jc w:val="both"/>
        <w:rPr>
          <w:rFonts w:ascii="Times New Roman" w:hAnsi="Times New Roman"/>
          <w:sz w:val="24"/>
          <w:szCs w:val="24"/>
        </w:rPr>
      </w:pPr>
      <w:r w:rsidRPr="00897A6B">
        <w:rPr>
          <w:rFonts w:ascii="Times New Roman" w:hAnsi="Times New Roman"/>
          <w:sz w:val="24"/>
          <w:szCs w:val="24"/>
        </w:rPr>
        <w:t xml:space="preserve">to determine the effect of ICT competency of customers on the performance of Fidelity Bank Plc.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w:t>
      </w:r>
      <w:r w:rsidR="005C0359" w:rsidRPr="00897A6B">
        <w:rPr>
          <w:rFonts w:ascii="Times New Roman" w:eastAsia="Times New Roman" w:hAnsi="Times New Roman"/>
          <w:b/>
          <w:bCs/>
          <w:sz w:val="24"/>
          <w:szCs w:val="24"/>
          <w:lang w:bidi="en-US"/>
        </w:rPr>
        <w:t>3</w:t>
      </w:r>
      <w:r w:rsidRPr="00897A6B">
        <w:rPr>
          <w:rFonts w:ascii="Times New Roman" w:eastAsia="Times New Roman" w:hAnsi="Times New Roman"/>
          <w:b/>
          <w:bCs/>
          <w:sz w:val="24"/>
          <w:szCs w:val="24"/>
          <w:lang w:bidi="en-US"/>
        </w:rPr>
        <w:tab/>
        <w:t>RESEARCH QUESTIONS</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In order to get information from respondents, the following questions were formulated; </w:t>
      </w:r>
    </w:p>
    <w:p w:rsidR="009C39A4" w:rsidRPr="00897A6B" w:rsidRDefault="00B360EB" w:rsidP="002630CE">
      <w:pPr>
        <w:pStyle w:val="ListParagraph"/>
        <w:numPr>
          <w:ilvl w:val="0"/>
          <w:numId w:val="3"/>
        </w:numPr>
        <w:spacing w:after="0" w:line="480" w:lineRule="auto"/>
        <w:ind w:left="709"/>
        <w:jc w:val="both"/>
        <w:rPr>
          <w:rFonts w:ascii="Times New Roman" w:hAnsi="Times New Roman"/>
          <w:sz w:val="24"/>
          <w:szCs w:val="24"/>
        </w:rPr>
      </w:pPr>
      <w:r w:rsidRPr="00897A6B">
        <w:rPr>
          <w:rFonts w:ascii="Times New Roman" w:hAnsi="Times New Roman"/>
          <w:sz w:val="24"/>
          <w:szCs w:val="24"/>
        </w:rPr>
        <w:lastRenderedPageBreak/>
        <w:t>What is</w:t>
      </w:r>
      <w:r w:rsidR="009C39A4" w:rsidRPr="00897A6B">
        <w:rPr>
          <w:rFonts w:ascii="Times New Roman" w:hAnsi="Times New Roman"/>
          <w:sz w:val="24"/>
          <w:szCs w:val="24"/>
        </w:rPr>
        <w:t xml:space="preserve"> the effect of cheaper internet connectivity on the performance of Fidelity Bank Plc.  </w:t>
      </w:r>
    </w:p>
    <w:p w:rsidR="009C39A4" w:rsidRPr="00897A6B" w:rsidRDefault="00B360EB" w:rsidP="002630CE">
      <w:pPr>
        <w:pStyle w:val="ListParagraph"/>
        <w:numPr>
          <w:ilvl w:val="0"/>
          <w:numId w:val="3"/>
        </w:numPr>
        <w:spacing w:after="0" w:line="480" w:lineRule="auto"/>
        <w:ind w:left="709"/>
        <w:jc w:val="both"/>
        <w:rPr>
          <w:rFonts w:ascii="Times New Roman" w:hAnsi="Times New Roman"/>
          <w:sz w:val="24"/>
          <w:szCs w:val="24"/>
        </w:rPr>
      </w:pPr>
      <w:r w:rsidRPr="00897A6B">
        <w:rPr>
          <w:rFonts w:ascii="Times New Roman" w:hAnsi="Times New Roman"/>
          <w:sz w:val="24"/>
          <w:szCs w:val="24"/>
        </w:rPr>
        <w:t xml:space="preserve">To what extent is </w:t>
      </w:r>
      <w:r w:rsidR="009C39A4" w:rsidRPr="00897A6B">
        <w:rPr>
          <w:rFonts w:ascii="Times New Roman" w:hAnsi="Times New Roman"/>
          <w:sz w:val="24"/>
          <w:szCs w:val="24"/>
        </w:rPr>
        <w:t xml:space="preserve">the effect of 24 hours internet banking on the performance of Fidelity Bank Plc.  </w:t>
      </w:r>
    </w:p>
    <w:p w:rsidR="00F856D3" w:rsidRPr="00897A6B" w:rsidRDefault="00B360EB" w:rsidP="002630CE">
      <w:pPr>
        <w:pStyle w:val="ListParagraph"/>
        <w:numPr>
          <w:ilvl w:val="0"/>
          <w:numId w:val="3"/>
        </w:numPr>
        <w:spacing w:after="0" w:line="480" w:lineRule="auto"/>
        <w:ind w:left="709"/>
        <w:jc w:val="both"/>
        <w:rPr>
          <w:rFonts w:ascii="Times New Roman" w:eastAsia="Times New Roman" w:hAnsi="Times New Roman"/>
          <w:b/>
          <w:bCs/>
          <w:sz w:val="24"/>
          <w:szCs w:val="24"/>
          <w:lang w:bidi="en-US"/>
        </w:rPr>
      </w:pPr>
      <w:r w:rsidRPr="00897A6B">
        <w:rPr>
          <w:rFonts w:ascii="Times New Roman" w:hAnsi="Times New Roman"/>
          <w:sz w:val="24"/>
          <w:szCs w:val="24"/>
        </w:rPr>
        <w:t>What is</w:t>
      </w:r>
      <w:r w:rsidR="009C39A4" w:rsidRPr="00897A6B">
        <w:rPr>
          <w:rFonts w:ascii="Times New Roman" w:hAnsi="Times New Roman"/>
          <w:sz w:val="24"/>
          <w:szCs w:val="24"/>
        </w:rPr>
        <w:t xml:space="preserve"> the effect of ICT competency of customers on the performance of Fidelity Bank Plc.</w:t>
      </w:r>
      <w:r w:rsidR="00F856D3" w:rsidRPr="00897A6B">
        <w:rPr>
          <w:rFonts w:ascii="Times New Roman" w:hAnsi="Times New Roman"/>
          <w:sz w:val="24"/>
          <w:szCs w:val="24"/>
        </w:rPr>
        <w:t xml:space="preserve">  </w:t>
      </w:r>
    </w:p>
    <w:p w:rsidR="00F41CEB" w:rsidRPr="00897A6B" w:rsidRDefault="00F41CEB" w:rsidP="002630CE">
      <w:pPr>
        <w:tabs>
          <w:tab w:val="left" w:pos="709"/>
        </w:tabs>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1.4</w:t>
      </w:r>
      <w:r w:rsidRPr="00897A6B">
        <w:rPr>
          <w:rFonts w:ascii="Times New Roman" w:eastAsia="Times New Roman" w:hAnsi="Times New Roman"/>
          <w:b/>
          <w:bCs/>
          <w:sz w:val="24"/>
          <w:szCs w:val="24"/>
          <w:lang w:bidi="en-US"/>
        </w:rPr>
        <w:tab/>
        <w:t>RESEARCH HYPOTHESIS</w:t>
      </w:r>
      <w:r w:rsidRPr="00897A6B">
        <w:rPr>
          <w:rFonts w:ascii="Times New Roman" w:eastAsia="Times New Roman" w:hAnsi="Times New Roman"/>
          <w:b/>
          <w:bCs/>
          <w:sz w:val="24"/>
          <w:szCs w:val="24"/>
          <w:lang w:bidi="en-US"/>
        </w:rPr>
        <w:tab/>
        <w:t xml:space="preserve">  </w:t>
      </w:r>
    </w:p>
    <w:p w:rsidR="00A11512" w:rsidRPr="00897A6B" w:rsidRDefault="00A11512" w:rsidP="002630CE">
      <w:pPr>
        <w:spacing w:after="0" w:line="480" w:lineRule="auto"/>
        <w:jc w:val="both"/>
        <w:rPr>
          <w:rFonts w:ascii="Times New Roman" w:hAnsi="Times New Roman"/>
          <w:sz w:val="24"/>
          <w:szCs w:val="24"/>
        </w:rPr>
      </w:pPr>
      <w:r w:rsidRPr="00897A6B">
        <w:rPr>
          <w:rFonts w:ascii="Times New Roman" w:hAnsi="Times New Roman"/>
          <w:sz w:val="24"/>
          <w:szCs w:val="24"/>
        </w:rPr>
        <w:t xml:space="preserve"> </w:t>
      </w:r>
      <w:r w:rsidRPr="00897A6B">
        <w:rPr>
          <w:rFonts w:ascii="Times New Roman" w:hAnsi="Times New Roman"/>
          <w:sz w:val="24"/>
          <w:szCs w:val="24"/>
        </w:rPr>
        <w:tab/>
        <w:t xml:space="preserve">The research hypotheses are stated below: </w:t>
      </w:r>
    </w:p>
    <w:p w:rsidR="00A11512" w:rsidRPr="00897A6B" w:rsidRDefault="00A11512" w:rsidP="002630CE">
      <w:pPr>
        <w:spacing w:after="0" w:line="480" w:lineRule="auto"/>
        <w:ind w:left="720" w:hanging="720"/>
        <w:jc w:val="both"/>
        <w:rPr>
          <w:rFonts w:ascii="Times New Roman" w:hAnsi="Times New Roman"/>
          <w:sz w:val="24"/>
          <w:szCs w:val="24"/>
        </w:rPr>
      </w:pPr>
      <w:r w:rsidRPr="00897A6B">
        <w:rPr>
          <w:rFonts w:ascii="Times New Roman" w:hAnsi="Times New Roman"/>
          <w:sz w:val="24"/>
          <w:szCs w:val="24"/>
        </w:rPr>
        <w:t>H</w:t>
      </w:r>
      <w:r w:rsidRPr="004A6613">
        <w:rPr>
          <w:rFonts w:ascii="Times New Roman" w:hAnsi="Times New Roman"/>
          <w:sz w:val="24"/>
          <w:szCs w:val="24"/>
          <w:vertAlign w:val="subscript"/>
        </w:rPr>
        <w:t>01</w:t>
      </w:r>
      <w:r w:rsidRPr="00897A6B">
        <w:rPr>
          <w:rFonts w:ascii="Times New Roman" w:hAnsi="Times New Roman"/>
          <w:sz w:val="24"/>
          <w:szCs w:val="24"/>
        </w:rPr>
        <w:t xml:space="preserve">: </w:t>
      </w:r>
      <w:r w:rsidRPr="00897A6B">
        <w:rPr>
          <w:rFonts w:ascii="Times New Roman" w:hAnsi="Times New Roman"/>
          <w:sz w:val="24"/>
          <w:szCs w:val="24"/>
        </w:rPr>
        <w:tab/>
        <w:t xml:space="preserve">Cheaper internet cost does not significantly effect on the performance of Fidelity Bank Plc.  </w:t>
      </w:r>
    </w:p>
    <w:p w:rsidR="004A6613" w:rsidRDefault="00A11512" w:rsidP="002630CE">
      <w:pPr>
        <w:spacing w:after="0" w:line="480" w:lineRule="auto"/>
        <w:ind w:left="720" w:hanging="720"/>
        <w:jc w:val="both"/>
        <w:rPr>
          <w:rFonts w:ascii="Times New Roman" w:hAnsi="Times New Roman"/>
          <w:sz w:val="24"/>
          <w:szCs w:val="24"/>
        </w:rPr>
      </w:pPr>
      <w:r w:rsidRPr="00897A6B">
        <w:rPr>
          <w:rFonts w:ascii="Times New Roman" w:hAnsi="Times New Roman"/>
          <w:sz w:val="24"/>
          <w:szCs w:val="24"/>
        </w:rPr>
        <w:t>H</w:t>
      </w:r>
      <w:r w:rsidRPr="004A6613">
        <w:rPr>
          <w:rFonts w:ascii="Times New Roman" w:hAnsi="Times New Roman"/>
          <w:sz w:val="24"/>
          <w:szCs w:val="24"/>
          <w:vertAlign w:val="subscript"/>
        </w:rPr>
        <w:t>02</w:t>
      </w:r>
      <w:r w:rsidRPr="00897A6B">
        <w:rPr>
          <w:rFonts w:ascii="Times New Roman" w:hAnsi="Times New Roman"/>
          <w:sz w:val="24"/>
          <w:szCs w:val="24"/>
        </w:rPr>
        <w:t xml:space="preserve">: </w:t>
      </w:r>
      <w:r w:rsidRPr="00897A6B">
        <w:rPr>
          <w:rFonts w:ascii="Times New Roman" w:hAnsi="Times New Roman"/>
          <w:sz w:val="24"/>
          <w:szCs w:val="24"/>
        </w:rPr>
        <w:tab/>
        <w:t>24 hours internet banking does not significantly effect on the performance of Fidelity Bank Plc.</w:t>
      </w:r>
    </w:p>
    <w:p w:rsidR="00A11512" w:rsidRPr="00897A6B" w:rsidRDefault="00A11512" w:rsidP="002630CE">
      <w:pPr>
        <w:spacing w:after="0" w:line="480" w:lineRule="auto"/>
        <w:ind w:left="720" w:hanging="720"/>
        <w:jc w:val="both"/>
        <w:rPr>
          <w:rFonts w:ascii="Times New Roman" w:hAnsi="Times New Roman"/>
          <w:sz w:val="24"/>
          <w:szCs w:val="24"/>
        </w:rPr>
      </w:pPr>
      <w:r w:rsidRPr="00897A6B">
        <w:rPr>
          <w:rFonts w:ascii="Times New Roman" w:hAnsi="Times New Roman"/>
          <w:sz w:val="24"/>
          <w:szCs w:val="24"/>
        </w:rPr>
        <w:t>H</w:t>
      </w:r>
      <w:r w:rsidRPr="004A6613">
        <w:rPr>
          <w:rFonts w:ascii="Times New Roman" w:hAnsi="Times New Roman"/>
          <w:sz w:val="24"/>
          <w:szCs w:val="24"/>
          <w:vertAlign w:val="subscript"/>
        </w:rPr>
        <w:t>03</w:t>
      </w:r>
      <w:r w:rsidRPr="00897A6B">
        <w:rPr>
          <w:rFonts w:ascii="Times New Roman" w:hAnsi="Times New Roman"/>
          <w:sz w:val="24"/>
          <w:szCs w:val="24"/>
        </w:rPr>
        <w:t xml:space="preserve">: </w:t>
      </w:r>
      <w:r w:rsidRPr="00897A6B">
        <w:rPr>
          <w:rFonts w:ascii="Times New Roman" w:hAnsi="Times New Roman"/>
          <w:sz w:val="24"/>
          <w:szCs w:val="24"/>
        </w:rPr>
        <w:tab/>
        <w:t xml:space="preserve">ICT competence of the customers does not significantly effect on the performance of Fidelity Bank Plc.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1.5</w:t>
      </w:r>
      <w:r w:rsidRPr="00897A6B">
        <w:rPr>
          <w:rFonts w:ascii="Times New Roman" w:eastAsia="Times New Roman" w:hAnsi="Times New Roman"/>
          <w:b/>
          <w:bCs/>
          <w:sz w:val="24"/>
          <w:szCs w:val="24"/>
          <w:lang w:bidi="en-US"/>
        </w:rPr>
        <w:tab/>
        <w:t>SIGNIFICANCE OF THE STUDY</w:t>
      </w:r>
    </w:p>
    <w:p w:rsidR="00F41CEB" w:rsidRPr="00897A6B" w:rsidRDefault="004B2A00" w:rsidP="002630CE">
      <w:pPr>
        <w:spacing w:after="0" w:line="480" w:lineRule="auto"/>
        <w:ind w:left="90" w:firstLine="630"/>
        <w:jc w:val="both"/>
        <w:rPr>
          <w:rFonts w:ascii="Times New Roman" w:eastAsia="Times New Roman" w:hAnsi="Times New Roman"/>
          <w:sz w:val="24"/>
          <w:szCs w:val="24"/>
        </w:rPr>
      </w:pPr>
      <w:r>
        <w:rPr>
          <w:rFonts w:ascii="Times New Roman" w:eastAsia="Times New Roman" w:hAnsi="Times New Roman"/>
          <w:sz w:val="24"/>
          <w:szCs w:val="24"/>
          <w:lang w:bidi="en-US"/>
        </w:rPr>
        <w:t>Internet</w:t>
      </w:r>
      <w:r w:rsidR="00F41CEB" w:rsidRPr="00897A6B">
        <w:rPr>
          <w:rFonts w:ascii="Times New Roman" w:eastAsia="Times New Roman" w:hAnsi="Times New Roman"/>
          <w:sz w:val="24"/>
          <w:szCs w:val="24"/>
          <w:lang w:bidi="en-US"/>
        </w:rPr>
        <w:t xml:space="preserve"> banking in our economy today is a welcome development and also its impact in the society are over whelming, so this research is significant in so many ways:</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w:t>
      </w:r>
      <w:r w:rsidRPr="00897A6B">
        <w:rPr>
          <w:rFonts w:ascii="Times New Roman" w:eastAsia="Times New Roman" w:hAnsi="Times New Roman"/>
          <w:sz w:val="24"/>
          <w:szCs w:val="24"/>
          <w:lang w:bidi="en-US"/>
        </w:rPr>
        <w:tab/>
        <w:t xml:space="preserve">It will expose the strength and other weakness of </w:t>
      </w:r>
      <w:r w:rsidR="004B2A00">
        <w:rPr>
          <w:rFonts w:ascii="Times New Roman" w:eastAsia="Times New Roman" w:hAnsi="Times New Roman"/>
          <w:sz w:val="24"/>
          <w:szCs w:val="24"/>
          <w:lang w:bidi="en-US"/>
        </w:rPr>
        <w:t>internet</w:t>
      </w:r>
      <w:r w:rsidRPr="00897A6B">
        <w:rPr>
          <w:rFonts w:ascii="Times New Roman" w:eastAsia="Times New Roman" w:hAnsi="Times New Roman"/>
          <w:sz w:val="24"/>
          <w:szCs w:val="24"/>
          <w:lang w:bidi="en-US"/>
        </w:rPr>
        <w:t xml:space="preserve"> banking.</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ii.</w:t>
      </w:r>
      <w:r w:rsidRPr="00897A6B">
        <w:rPr>
          <w:rFonts w:ascii="Times New Roman" w:eastAsia="Times New Roman" w:hAnsi="Times New Roman"/>
          <w:sz w:val="24"/>
          <w:szCs w:val="24"/>
          <w:lang w:bidi="en-US"/>
        </w:rPr>
        <w:tab/>
        <w:t>It will motivate bank and other economic agent to computerize their service.</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iii.</w:t>
      </w:r>
      <w:r w:rsidRPr="00897A6B">
        <w:rPr>
          <w:rFonts w:ascii="Times New Roman" w:eastAsia="Times New Roman" w:hAnsi="Times New Roman"/>
          <w:sz w:val="24"/>
          <w:szCs w:val="24"/>
          <w:lang w:bidi="en-US"/>
        </w:rPr>
        <w:tab/>
        <w:t xml:space="preserve">Knowledge in the area of </w:t>
      </w:r>
      <w:r w:rsidR="004B2A00">
        <w:rPr>
          <w:rFonts w:ascii="Times New Roman" w:eastAsia="Times New Roman" w:hAnsi="Times New Roman"/>
          <w:sz w:val="24"/>
          <w:szCs w:val="24"/>
          <w:lang w:bidi="en-US"/>
        </w:rPr>
        <w:t>internet</w:t>
      </w:r>
      <w:r w:rsidRPr="00897A6B">
        <w:rPr>
          <w:rFonts w:ascii="Times New Roman" w:eastAsia="Times New Roman" w:hAnsi="Times New Roman"/>
          <w:sz w:val="24"/>
          <w:szCs w:val="24"/>
          <w:lang w:bidi="en-US"/>
        </w:rPr>
        <w:t xml:space="preserve"> banking will be advanced.</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iv.</w:t>
      </w:r>
      <w:r w:rsidRPr="00897A6B">
        <w:rPr>
          <w:rFonts w:ascii="Times New Roman" w:eastAsia="Times New Roman" w:hAnsi="Times New Roman"/>
          <w:sz w:val="24"/>
          <w:szCs w:val="24"/>
          <w:lang w:bidi="en-US"/>
        </w:rPr>
        <w:tab/>
        <w:t>Apart from contributing to the knowledge of electronic banking. It form a reference for future research in the area.</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1.6</w:t>
      </w:r>
      <w:r w:rsidRPr="00897A6B">
        <w:rPr>
          <w:rFonts w:ascii="Times New Roman" w:eastAsia="Times New Roman" w:hAnsi="Times New Roman"/>
          <w:b/>
          <w:bCs/>
          <w:sz w:val="24"/>
          <w:szCs w:val="24"/>
          <w:lang w:bidi="en-US"/>
        </w:rPr>
        <w:tab/>
        <w:t>SCOPE AND LIMITATION OF THE STUDY</w:t>
      </w:r>
    </w:p>
    <w:p w:rsidR="00A11512" w:rsidRPr="00897A6B" w:rsidRDefault="00A11512" w:rsidP="002630CE">
      <w:pPr>
        <w:spacing w:after="0" w:line="480" w:lineRule="auto"/>
        <w:ind w:left="90" w:firstLine="630"/>
        <w:jc w:val="both"/>
        <w:rPr>
          <w:rFonts w:ascii="Times New Roman" w:eastAsia="Times New Roman" w:hAnsi="Times New Roman"/>
          <w:sz w:val="24"/>
          <w:szCs w:val="24"/>
          <w:lang w:bidi="en-US"/>
        </w:rPr>
      </w:pPr>
      <w:r w:rsidRPr="00897A6B">
        <w:rPr>
          <w:rFonts w:ascii="Times New Roman" w:hAnsi="Times New Roman"/>
          <w:sz w:val="24"/>
          <w:szCs w:val="24"/>
        </w:rPr>
        <w:t xml:space="preserve">The scope of this study is restricted to the impact of internet banking on the financial performance of Fidelity Bank Plc. Internet banking is operationalised by (cheap internet cost, 24hrs internet banking and ICT competence of customers) while non financial performance is prioxied by effectiveness ,efficiency and business expansion.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1.7</w:t>
      </w:r>
      <w:r w:rsidRPr="00897A6B">
        <w:rPr>
          <w:rFonts w:ascii="Times New Roman" w:eastAsia="Times New Roman" w:hAnsi="Times New Roman"/>
          <w:b/>
          <w:bCs/>
          <w:sz w:val="24"/>
          <w:szCs w:val="24"/>
          <w:lang w:bidi="en-US"/>
        </w:rPr>
        <w:tab/>
        <w:t>DEFINITION OF TERMS</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i.</w:t>
      </w:r>
      <w:r w:rsidRPr="00897A6B">
        <w:rPr>
          <w:rFonts w:ascii="Times New Roman" w:eastAsia="Times New Roman" w:hAnsi="Times New Roman"/>
          <w:b/>
          <w:bCs/>
          <w:sz w:val="24"/>
          <w:szCs w:val="24"/>
          <w:lang w:bidi="en-US"/>
        </w:rPr>
        <w:tab/>
      </w:r>
      <w:r w:rsidR="008A4537" w:rsidRPr="008A4537">
        <w:rPr>
          <w:rFonts w:ascii="Times New Roman" w:hAnsi="Times New Roman"/>
          <w:b/>
          <w:sz w:val="24"/>
          <w:szCs w:val="24"/>
        </w:rPr>
        <w:t>Internet Banking</w:t>
      </w:r>
      <w:r w:rsidR="008A4537">
        <w:rPr>
          <w:rFonts w:ascii="Times New Roman" w:hAnsi="Times New Roman"/>
          <w:sz w:val="24"/>
          <w:szCs w:val="24"/>
        </w:rPr>
        <w:t>:</w:t>
      </w:r>
      <w:r w:rsidR="008A4537" w:rsidRPr="00897A6B">
        <w:rPr>
          <w:rFonts w:ascii="Times New Roman" w:hAnsi="Times New Roman"/>
          <w:sz w:val="24"/>
          <w:szCs w:val="24"/>
        </w:rPr>
        <w:t xml:space="preserve"> </w:t>
      </w:r>
      <w:r w:rsidR="008A4537">
        <w:rPr>
          <w:rFonts w:ascii="Times New Roman" w:hAnsi="Times New Roman"/>
          <w:sz w:val="24"/>
          <w:szCs w:val="24"/>
        </w:rPr>
        <w:t>refer to</w:t>
      </w:r>
      <w:r w:rsidR="008A4537" w:rsidRPr="00897A6B">
        <w:rPr>
          <w:rFonts w:ascii="Times New Roman" w:hAnsi="Times New Roman"/>
          <w:sz w:val="24"/>
          <w:szCs w:val="24"/>
        </w:rPr>
        <w:t xml:space="preserve"> the process through which customers complete banking transactions electronically without visiting the banks physically or without visiting brick and mortar bank.</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ii.</w:t>
      </w:r>
      <w:r w:rsidRPr="00897A6B">
        <w:rPr>
          <w:rFonts w:ascii="Times New Roman" w:eastAsia="Times New Roman" w:hAnsi="Times New Roman"/>
          <w:b/>
          <w:bCs/>
          <w:sz w:val="24"/>
          <w:szCs w:val="24"/>
          <w:lang w:bidi="en-US"/>
        </w:rPr>
        <w:tab/>
        <w:t>Automated Teller Machine (ATM):</w:t>
      </w:r>
      <w:r w:rsidRPr="00897A6B">
        <w:rPr>
          <w:rFonts w:ascii="Times New Roman" w:eastAsia="Times New Roman" w:hAnsi="Times New Roman"/>
          <w:sz w:val="24"/>
          <w:szCs w:val="24"/>
          <w:lang w:bidi="en-US"/>
        </w:rPr>
        <w:t xml:space="preserve"> This is a cash point machine that allows the customer to perform some of the common teller transaction such as cash withdrawing, deposit and transfer and inquire their cash balance.</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iii.</w:t>
      </w:r>
      <w:r w:rsidRPr="00897A6B">
        <w:rPr>
          <w:rFonts w:ascii="Times New Roman" w:eastAsia="Times New Roman" w:hAnsi="Times New Roman"/>
          <w:b/>
          <w:bCs/>
          <w:sz w:val="24"/>
          <w:szCs w:val="24"/>
          <w:lang w:bidi="en-US"/>
        </w:rPr>
        <w:tab/>
        <w:t>Interbank Transfer:</w:t>
      </w:r>
      <w:r w:rsidRPr="00897A6B">
        <w:rPr>
          <w:rFonts w:ascii="Times New Roman" w:eastAsia="Times New Roman" w:hAnsi="Times New Roman"/>
          <w:sz w:val="24"/>
          <w:szCs w:val="24"/>
          <w:lang w:bidi="en-US"/>
        </w:rPr>
        <w:t xml:space="preserve"> This is a facility which enable fund to be transferred from one bank account to the other via internet banking and payment.</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lastRenderedPageBreak/>
        <w:t>iv.</w:t>
      </w:r>
      <w:r w:rsidRPr="00897A6B">
        <w:rPr>
          <w:rFonts w:ascii="Times New Roman" w:eastAsia="Times New Roman" w:hAnsi="Times New Roman"/>
          <w:b/>
          <w:bCs/>
          <w:sz w:val="24"/>
          <w:szCs w:val="24"/>
          <w:lang w:bidi="en-US"/>
        </w:rPr>
        <w:tab/>
        <w:t>Point of Sale (POS):</w:t>
      </w:r>
      <w:r w:rsidRPr="00897A6B">
        <w:rPr>
          <w:rFonts w:ascii="Times New Roman" w:eastAsia="Times New Roman" w:hAnsi="Times New Roman"/>
          <w:sz w:val="24"/>
          <w:szCs w:val="24"/>
          <w:lang w:bidi="en-US"/>
        </w:rPr>
        <w:t xml:space="preserve"> This facility enables customer account to be debited immediately with the cost of purchase in an outlet such as supermarket, petrol station.</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v.</w:t>
      </w:r>
      <w:r w:rsidRPr="00897A6B">
        <w:rPr>
          <w:rFonts w:ascii="Times New Roman" w:eastAsia="Times New Roman" w:hAnsi="Times New Roman"/>
          <w:b/>
          <w:bCs/>
          <w:sz w:val="24"/>
          <w:szCs w:val="24"/>
          <w:lang w:bidi="en-US"/>
        </w:rPr>
        <w:tab/>
        <w:t>Electronic Fund Transfer (ETF):</w:t>
      </w:r>
      <w:r w:rsidRPr="00897A6B">
        <w:rPr>
          <w:rFonts w:ascii="Times New Roman" w:eastAsia="Times New Roman" w:hAnsi="Times New Roman"/>
          <w:sz w:val="24"/>
          <w:szCs w:val="24"/>
          <w:lang w:bidi="en-US"/>
        </w:rPr>
        <w:t xml:space="preserve"> This is electronic or rented payment mechanism which enables the customer account to be credited or debited electronically within 24hours.</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vi.</w:t>
      </w:r>
      <w:r w:rsidRPr="00897A6B">
        <w:rPr>
          <w:rFonts w:ascii="Times New Roman" w:eastAsia="Times New Roman" w:hAnsi="Times New Roman"/>
          <w:b/>
          <w:bCs/>
          <w:sz w:val="24"/>
          <w:szCs w:val="24"/>
          <w:lang w:bidi="en-US"/>
        </w:rPr>
        <w:tab/>
        <w:t>Internet Banking:</w:t>
      </w:r>
      <w:r w:rsidRPr="00897A6B">
        <w:rPr>
          <w:rFonts w:ascii="Times New Roman" w:eastAsia="Times New Roman" w:hAnsi="Times New Roman"/>
          <w:sz w:val="24"/>
          <w:szCs w:val="24"/>
          <w:lang w:bidi="en-US"/>
        </w:rPr>
        <w:t xml:space="preserve"> This is a facility which gives bank customers online or real time access to their account such as balance enquiry and bill of payment.</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 xml:space="preserve">1.9. </w:t>
      </w:r>
      <w:r w:rsidRPr="00897A6B">
        <w:rPr>
          <w:rFonts w:ascii="Times New Roman" w:eastAsia="Times New Roman" w:hAnsi="Times New Roman"/>
          <w:b/>
          <w:bCs/>
          <w:sz w:val="24"/>
          <w:szCs w:val="24"/>
          <w:lang w:bidi="en-US"/>
        </w:rPr>
        <w:tab/>
        <w:t>PLAN OF THE STUDY</w:t>
      </w:r>
    </w:p>
    <w:p w:rsidR="00F41CEB" w:rsidRPr="00897A6B" w:rsidRDefault="00F41CEB" w:rsidP="002630CE">
      <w:pPr>
        <w:spacing w:after="0" w:line="480" w:lineRule="auto"/>
        <w:ind w:left="9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       </w:t>
      </w:r>
      <w:r w:rsidRPr="00897A6B">
        <w:rPr>
          <w:rFonts w:ascii="Times New Roman" w:eastAsia="Times New Roman" w:hAnsi="Times New Roman"/>
          <w:sz w:val="24"/>
          <w:szCs w:val="24"/>
          <w:lang w:bidi="en-US"/>
        </w:rPr>
        <w:tab/>
        <w:t>This research work has been subdivided into the following chapters to comprehend more about the cashless banking system in Nigeria, The chapter are as follows: Chapter one contain the background of the study (introduction), statement of problem, research question, objective of the study, research hypothesis, significance of the study, scope of the study, definition of terms and the organization of the study.</w:t>
      </w:r>
    </w:p>
    <w:p w:rsidR="00F41CEB" w:rsidRPr="00897A6B" w:rsidRDefault="00F41CEB" w:rsidP="002630CE">
      <w:pPr>
        <w:pageBreakBefore/>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CHAPTER TWO</w:t>
      </w:r>
    </w:p>
    <w:p w:rsidR="00F41CEB" w:rsidRPr="00897A6B" w:rsidRDefault="00F41CEB" w:rsidP="002630CE">
      <w:pPr>
        <w:spacing w:after="0" w:line="480" w:lineRule="auto"/>
        <w:ind w:left="90"/>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2.0</w:t>
      </w:r>
      <w:r w:rsidRPr="00897A6B">
        <w:rPr>
          <w:rFonts w:ascii="Times New Roman" w:eastAsia="Times New Roman" w:hAnsi="Times New Roman"/>
          <w:b/>
          <w:bCs/>
          <w:sz w:val="24"/>
          <w:szCs w:val="24"/>
          <w:lang w:bidi="en-US"/>
        </w:rPr>
        <w:tab/>
        <w:t>LITERATURE REVIEW</w:t>
      </w:r>
    </w:p>
    <w:p w:rsidR="00B81683" w:rsidRDefault="00A960F7" w:rsidP="002630CE">
      <w:pPr>
        <w:spacing w:after="0" w:line="480" w:lineRule="auto"/>
        <w:ind w:left="90" w:firstLine="630"/>
        <w:jc w:val="both"/>
        <w:rPr>
          <w:rFonts w:ascii="Times New Roman" w:hAnsi="Times New Roman"/>
          <w:sz w:val="24"/>
          <w:szCs w:val="24"/>
        </w:rPr>
      </w:pPr>
      <w:r w:rsidRPr="00897A6B">
        <w:rPr>
          <w:rFonts w:ascii="Times New Roman" w:hAnsi="Times New Roman"/>
          <w:sz w:val="24"/>
          <w:szCs w:val="24"/>
        </w:rPr>
        <w:t>Internet banking is a revolutionary advancement in the banking industry that has completely transformed the way customers interact with their banks (Oniore and Okoli, 2019). It is a type of online banking service that allows bank customers to perform various banking transactions through the internet using electronic devices such as computers, smartphones, or tablets. These transactions include account balance checks, fund transfers, bill payments, loan applications, and many other financial services. Internet banking has become increasingly popular among customers due to its convenience, speed, and accessibility. Customers can access their accounts and perform transactions from anywhere in the world as long as they have an internet connection. Internet banking is also known as web banking or virtual banking because it is a web-based service that enables customers to perform banking transactions using electronic means (Zayyanu, Umar and Taiwo, 2022). The service is provided by financial institutions such as banks, credit unions, and other financial service providers through their website. Customers can access the website using a secure login and password to ensure that their financial information remains private and confidential. Internet banking provides a variety of benefits t</w:t>
      </w:r>
      <w:r w:rsidR="00B81683">
        <w:rPr>
          <w:rFonts w:ascii="Times New Roman" w:hAnsi="Times New Roman"/>
          <w:sz w:val="24"/>
          <w:szCs w:val="24"/>
        </w:rPr>
        <w:t xml:space="preserve">o both customers and financial </w:t>
      </w:r>
      <w:r w:rsidR="00293794" w:rsidRPr="00897A6B">
        <w:rPr>
          <w:rFonts w:ascii="Times New Roman" w:hAnsi="Times New Roman"/>
          <w:sz w:val="24"/>
          <w:szCs w:val="24"/>
        </w:rPr>
        <w:t xml:space="preserve">institutions. </w:t>
      </w:r>
    </w:p>
    <w:p w:rsidR="00293794" w:rsidRPr="00897A6B" w:rsidRDefault="00293794" w:rsidP="002630CE">
      <w:pPr>
        <w:spacing w:after="0" w:line="480" w:lineRule="auto"/>
        <w:ind w:left="90" w:firstLine="630"/>
        <w:jc w:val="both"/>
        <w:rPr>
          <w:rFonts w:ascii="Times New Roman" w:hAnsi="Times New Roman"/>
          <w:sz w:val="24"/>
          <w:szCs w:val="24"/>
        </w:rPr>
      </w:pPr>
      <w:r w:rsidRPr="00897A6B">
        <w:rPr>
          <w:rFonts w:ascii="Times New Roman" w:hAnsi="Times New Roman"/>
          <w:sz w:val="24"/>
          <w:szCs w:val="24"/>
        </w:rPr>
        <w:lastRenderedPageBreak/>
        <w:t xml:space="preserve">For customers, it offers convenience and flexibility, as they can access their accounts and perform transactions at any time, from anywhere in the world (Onyimba and Ibe-Lamberts, 2020). It also saves time and money since customers do not have to visit the bank branch to perform transactions. For financial institutions, internet banking reduces the cost of providing banking services, as it eliminates the need for physical branches and staff. It also helps to increase customer satisfaction and loyalty, as customers can perform transactions easily and quickly. Internet banking has revolutionized the banking industry by offering customers a convenient and easy-to-use banking experience. The service is available 24/7, which means customers can access their accounts and perform transactions at any time of the day or night. This convenience has made internet banking a popular choice among customers, especially those who are busy or live in remote areas. One of the key advantages of internet banking is that it allows customers to monitor their accounts in real-time. This means they can keep track of their account balances, transactions, and other important financial information at all times. </w:t>
      </w:r>
    </w:p>
    <w:p w:rsidR="005C0359" w:rsidRPr="00B81683" w:rsidRDefault="005C0359" w:rsidP="002630CE">
      <w:pPr>
        <w:spacing w:after="0" w:line="480" w:lineRule="auto"/>
        <w:jc w:val="both"/>
        <w:rPr>
          <w:rFonts w:ascii="Times New Roman" w:hAnsi="Times New Roman"/>
          <w:b/>
          <w:sz w:val="24"/>
          <w:szCs w:val="24"/>
        </w:rPr>
      </w:pPr>
      <w:r w:rsidRPr="00B81683">
        <w:rPr>
          <w:rFonts w:ascii="Times New Roman" w:hAnsi="Times New Roman"/>
          <w:b/>
          <w:sz w:val="24"/>
          <w:szCs w:val="24"/>
        </w:rPr>
        <w:t>Concept of Internet Banking</w:t>
      </w:r>
    </w:p>
    <w:p w:rsidR="005C0359" w:rsidRPr="00897A6B" w:rsidRDefault="005C0359"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Internet Banking offers several types of services through which customers of the bank can request for, get information and can also carry out most of their banking transactions through their smart devices and computers (Suriya, Mahalakshmi &amp; Karthik, 2012). Chang and Hamid (2010) defined Internet Banking as the process </w:t>
      </w:r>
      <w:r w:rsidRPr="00897A6B">
        <w:rPr>
          <w:rFonts w:ascii="Times New Roman" w:hAnsi="Times New Roman"/>
          <w:sz w:val="24"/>
          <w:szCs w:val="24"/>
        </w:rPr>
        <w:lastRenderedPageBreak/>
        <w:t>through which customers complete banking transactions electronically without visiting the banks physically or without visiting brick and mortar bank. Alsajja and Dennis (2010) defined Internet Banking as the process of providing banking services through technology without using physical resources of banks as well as staff. According to Gerrard and Cunningham (2003) Internet Banking is defined as the usage of Internet and Telecommunication networks to deliver banking services to customers. Kim et al (2006) defined Internet Banking as the process whereby the customer is able to access, control and use his or her account over the Internet. They described Internet Banking as the act of conducting financial intermediation on the internet. According to Arunachalam and Sivasubramanian (2007), Internet Banking is where a customer can access his or her bank account via the Internet using personal computer (PC) or mobile phone and web-browser. The growing acceptance of the digital lifestyle as stated in Salehi and Alipour (2010),has brought a significant transformation in customers expectations from their financial service providers.</w:t>
      </w:r>
    </w:p>
    <w:p w:rsidR="005C0359" w:rsidRPr="008A4537" w:rsidRDefault="005C0359" w:rsidP="002630CE">
      <w:pPr>
        <w:spacing w:after="0" w:line="480" w:lineRule="auto"/>
        <w:jc w:val="both"/>
        <w:rPr>
          <w:rFonts w:ascii="Times New Roman" w:hAnsi="Times New Roman"/>
          <w:b/>
          <w:sz w:val="24"/>
          <w:szCs w:val="24"/>
        </w:rPr>
      </w:pPr>
      <w:r w:rsidRPr="008A4537">
        <w:rPr>
          <w:rFonts w:ascii="Times New Roman" w:hAnsi="Times New Roman"/>
          <w:b/>
          <w:sz w:val="24"/>
          <w:szCs w:val="24"/>
        </w:rPr>
        <w:t>Concept of Bank Performance</w:t>
      </w:r>
    </w:p>
    <w:p w:rsidR="008A4537" w:rsidRDefault="005C0359" w:rsidP="007E4AF8">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Performance refers to ability of an enterprise to achieve such objectives as high profit, efficiency, effectiveness, quality product, large market share, good financial results, and survival at pre-determined time using relevant strategy for action (Koontz &amp; Donnell, 2003). Performance can also be used to view how an enterprise is doing in terms of level of profit, market share and product quality, expansion in relation to </w:t>
      </w:r>
      <w:r w:rsidRPr="00897A6B">
        <w:rPr>
          <w:rFonts w:ascii="Times New Roman" w:hAnsi="Times New Roman"/>
          <w:sz w:val="24"/>
          <w:szCs w:val="24"/>
        </w:rPr>
        <w:lastRenderedPageBreak/>
        <w:t>other enterprises in the same industry. Consequently, it is a reflection of productivity of members of an enterprise measured in terms of revenue, profit, growth, development and expansion of the organization. Performance is associated with quantity of output, timeliness of output, presence or attendance on</w:t>
      </w:r>
      <w:r w:rsidR="008A4537">
        <w:rPr>
          <w:rFonts w:ascii="Times New Roman" w:hAnsi="Times New Roman"/>
          <w:sz w:val="24"/>
          <w:szCs w:val="24"/>
        </w:rPr>
        <w:t xml:space="preserve"> the job, efficiency of the </w:t>
      </w:r>
      <w:r w:rsidRPr="00897A6B">
        <w:rPr>
          <w:rFonts w:ascii="Times New Roman" w:hAnsi="Times New Roman"/>
          <w:sz w:val="24"/>
          <w:szCs w:val="24"/>
        </w:rPr>
        <w:t xml:space="preserve">work completed and effectiveness of work completed (Mathis &amp; Jackson, 2009). The term performance is a controversial issue in finance largely because of its multidimensional meanings (Prahalathan &amp; Ranjani, 2011). Strength of financial position of an organization is called financial performance (Leon, 2013). Financial analysis is the process of identifying the financial strengths and weaknesses of the firm by properly establishing relationship between the items of the balance sheet and the profit and loss account (Leon, 2013). </w:t>
      </w:r>
    </w:p>
    <w:p w:rsidR="005C0359" w:rsidRPr="00897A6B" w:rsidRDefault="005C0359" w:rsidP="002630CE">
      <w:pPr>
        <w:spacing w:after="0" w:line="480" w:lineRule="auto"/>
        <w:ind w:firstLine="720"/>
        <w:jc w:val="both"/>
        <w:rPr>
          <w:rFonts w:ascii="Times New Roman" w:hAnsi="Times New Roman"/>
          <w:sz w:val="24"/>
          <w:szCs w:val="24"/>
        </w:rPr>
      </w:pPr>
      <w:r w:rsidRPr="00897A6B">
        <w:rPr>
          <w:rFonts w:ascii="Times New Roman" w:hAnsi="Times New Roman"/>
          <w:sz w:val="24"/>
          <w:szCs w:val="24"/>
        </w:rPr>
        <w:t xml:space="preserve">Performance is the process of identifying the financial strengths and weaknesses of the firm by properly establishing relationship between the items of the balance sheet and the profit and loss account (Leno, 2013). The performance of a firm has to be effective and efficient in order to achieve the set goals which may be financial or operational. The financial performance of a firm relates to its motive to maximize profit both to shareholders and on assets (Ishaya, Sannomo &amp; Abu, 2014), while the operational performance deals with growth and expansions in relations to sales and market value (Ishaya &amp; Abduljeleel, 2014). According to Barney (2001) </w:t>
      </w:r>
      <w:r w:rsidRPr="00897A6B">
        <w:rPr>
          <w:rFonts w:ascii="Times New Roman" w:hAnsi="Times New Roman"/>
          <w:sz w:val="24"/>
          <w:szCs w:val="24"/>
        </w:rPr>
        <w:lastRenderedPageBreak/>
        <w:t>performance is achieved by comparing the value that an organization creates using its productive assets with the value that owners of these assets expect to obtain.</w:t>
      </w:r>
    </w:p>
    <w:p w:rsidR="00F41CEB" w:rsidRPr="00897A6B" w:rsidRDefault="00F41CEB" w:rsidP="002630CE">
      <w:pPr>
        <w:pStyle w:val="ListParagraph"/>
        <w:numPr>
          <w:ilvl w:val="1"/>
          <w:numId w:val="8"/>
        </w:numPr>
        <w:tabs>
          <w:tab w:val="left" w:pos="0"/>
          <w:tab w:val="left" w:pos="720"/>
        </w:tabs>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ab/>
        <w:t>THEORETICAL</w:t>
      </w:r>
      <w:r w:rsidRPr="00897A6B">
        <w:rPr>
          <w:rFonts w:ascii="Times New Roman" w:eastAsia="Times New Roman" w:hAnsi="Times New Roman"/>
          <w:sz w:val="24"/>
          <w:szCs w:val="24"/>
          <w:lang w:bidi="en-US"/>
        </w:rPr>
        <w:t xml:space="preserve"> </w:t>
      </w:r>
      <w:r w:rsidRPr="00897A6B">
        <w:rPr>
          <w:rFonts w:ascii="Times New Roman" w:eastAsia="Times New Roman" w:hAnsi="Times New Roman"/>
          <w:b/>
          <w:bCs/>
          <w:sz w:val="24"/>
          <w:szCs w:val="24"/>
          <w:lang w:bidi="en-US"/>
        </w:rPr>
        <w:t>REVIEW</w:t>
      </w:r>
      <w:r w:rsidRPr="00897A6B">
        <w:rPr>
          <w:rFonts w:ascii="Times New Roman" w:eastAsia="Times New Roman" w:hAnsi="Times New Roman"/>
          <w:sz w:val="24"/>
          <w:szCs w:val="24"/>
          <w:lang w:bidi="en-US"/>
        </w:rPr>
        <w:t xml:space="preserve">         </w:t>
      </w:r>
    </w:p>
    <w:p w:rsidR="005C0359" w:rsidRPr="00897A6B" w:rsidRDefault="005C0359" w:rsidP="002630CE">
      <w:pPr>
        <w:spacing w:after="0" w:line="480" w:lineRule="auto"/>
        <w:jc w:val="both"/>
        <w:rPr>
          <w:rFonts w:ascii="Times New Roman" w:hAnsi="Times New Roman"/>
          <w:sz w:val="24"/>
          <w:szCs w:val="24"/>
        </w:rPr>
      </w:pPr>
      <w:r w:rsidRPr="00897A6B">
        <w:rPr>
          <w:rFonts w:ascii="Times New Roman" w:hAnsi="Times New Roman"/>
          <w:b/>
          <w:sz w:val="24"/>
          <w:szCs w:val="24"/>
        </w:rPr>
        <w:t>Technology Acceptance Theory</w:t>
      </w:r>
      <w:r w:rsidRPr="00897A6B">
        <w:rPr>
          <w:rFonts w:ascii="Times New Roman" w:hAnsi="Times New Roman"/>
          <w:sz w:val="24"/>
          <w:szCs w:val="24"/>
        </w:rPr>
        <w:t xml:space="preserve"> </w:t>
      </w:r>
      <w:r w:rsidR="00F57B7F">
        <w:rPr>
          <w:rFonts w:ascii="Times New Roman" w:hAnsi="Times New Roman"/>
          <w:sz w:val="24"/>
          <w:szCs w:val="24"/>
        </w:rPr>
        <w:t xml:space="preserve"> </w:t>
      </w:r>
    </w:p>
    <w:p w:rsidR="005C0359" w:rsidRPr="00897A6B" w:rsidRDefault="005C0359" w:rsidP="002630CE">
      <w:pPr>
        <w:spacing w:after="0" w:line="480" w:lineRule="auto"/>
        <w:ind w:left="90" w:firstLine="630"/>
        <w:jc w:val="both"/>
        <w:rPr>
          <w:rFonts w:ascii="Times New Roman" w:hAnsi="Times New Roman"/>
          <w:sz w:val="24"/>
          <w:szCs w:val="24"/>
        </w:rPr>
      </w:pPr>
      <w:r w:rsidRPr="00897A6B">
        <w:rPr>
          <w:rFonts w:ascii="Times New Roman" w:hAnsi="Times New Roman"/>
          <w:sz w:val="24"/>
          <w:szCs w:val="24"/>
        </w:rPr>
        <w:t xml:space="preserve">This study is anchored on the Technology Acceptance Theory which was originally propounded by Fred Davis in 1989. The theory was later developed by Davis, Bagozzi, and Warshaw (1989) to further explain how users' decision to adopt a technology is affected by several factors regarding when and how new technology can be used when presented (Aduaka and Awolusi, 2020). Technology acceptance theory assumes rational decision making on the part of adopters who intend to or currently adopt technology (Awoniyi, 2022). The chief proponent of the theory argued that the best way of increasing technology usage was by improving the acceptance of the technology (Obi-Nwosu, Onuoha and Okoye, 2021). The theory emphasized that the two basic factors considered by rational users before adopting a technology are perceived ease of use and perceived usefulness (Nwankwo and Agbo, 2021). Perceived usefulness entails the extent to which the user believes that the use of a particular technology leads to improved job performance (Oniore and Okoli, 2019); while perceived easeof-use connotes the extent to which the individual believes that the use of a particular technology does not require more personal effort (Amaduche, Adesanya and Adediji, 2020). The scales of perceived ease of use </w:t>
      </w:r>
      <w:r w:rsidRPr="00897A6B">
        <w:rPr>
          <w:rFonts w:ascii="Times New Roman" w:hAnsi="Times New Roman"/>
          <w:sz w:val="24"/>
          <w:szCs w:val="24"/>
        </w:rPr>
        <w:lastRenderedPageBreak/>
        <w:t xml:space="preserve">include whether the technology is easy to learn, controllable, clear and understandable (Olaiya and Adeleke, 2019). </w:t>
      </w:r>
    </w:p>
    <w:p w:rsidR="005C0359" w:rsidRPr="00897A6B" w:rsidRDefault="005C0359" w:rsidP="002630CE">
      <w:pPr>
        <w:spacing w:after="0" w:line="480" w:lineRule="auto"/>
        <w:ind w:left="90" w:firstLine="630"/>
        <w:jc w:val="both"/>
        <w:rPr>
          <w:rFonts w:ascii="Times New Roman" w:hAnsi="Times New Roman"/>
          <w:sz w:val="24"/>
          <w:szCs w:val="24"/>
        </w:rPr>
      </w:pPr>
      <w:r w:rsidRPr="00897A6B">
        <w:rPr>
          <w:rFonts w:ascii="Times New Roman" w:hAnsi="Times New Roman"/>
          <w:sz w:val="24"/>
          <w:szCs w:val="24"/>
        </w:rPr>
        <w:t>The major criticism of technology acceptance theory is that it failed to take into account the costs involved in acquiring a new technology. This is because adopters who may be willing to adopt a new technology may not know the cost and may not have the necessary resources to so do (Asidok and Michael, 2018). The Technology Acceptance Theory can be used to explain the effect of internet banking system adoption in the Nigerian banking system. This is because ease of payments and convenience which are some of the numerous advantages of using internet banking encourage users to adopt financial innovation and technology. However, lack of adequate infrastructure required to run the system, irregular network connectivity which erodes the trust of the users, and security of network communications tend to reduce the perceived usefulness of internet banking channels.</w:t>
      </w:r>
    </w:p>
    <w:p w:rsidR="004B2A00" w:rsidRPr="008F1E11" w:rsidRDefault="004B2A00" w:rsidP="002630CE">
      <w:pPr>
        <w:spacing w:after="0" w:line="480" w:lineRule="auto"/>
        <w:jc w:val="both"/>
        <w:rPr>
          <w:rFonts w:asciiTheme="majorBidi" w:hAnsiTheme="majorBidi" w:cstheme="majorBidi"/>
          <w:b/>
          <w:sz w:val="24"/>
          <w:szCs w:val="24"/>
        </w:rPr>
      </w:pPr>
      <w:r w:rsidRPr="008F1E11">
        <w:rPr>
          <w:rFonts w:asciiTheme="majorBidi" w:hAnsiTheme="majorBidi" w:cstheme="majorBidi"/>
          <w:b/>
          <w:sz w:val="24"/>
          <w:szCs w:val="24"/>
        </w:rPr>
        <w:t xml:space="preserve">Unified Theory of Acceptance and Use of Technology (UTAUT) </w:t>
      </w:r>
      <w:r>
        <w:rPr>
          <w:rFonts w:asciiTheme="majorBidi" w:hAnsiTheme="majorBidi" w:cstheme="majorBidi"/>
          <w:b/>
          <w:sz w:val="24"/>
          <w:szCs w:val="24"/>
        </w:rPr>
        <w:t xml:space="preserve"> </w:t>
      </w:r>
      <w:r w:rsidR="008A4537">
        <w:rPr>
          <w:rFonts w:asciiTheme="majorBidi" w:hAnsiTheme="majorBidi" w:cstheme="majorBidi"/>
          <w:b/>
          <w:sz w:val="24"/>
          <w:szCs w:val="24"/>
        </w:rPr>
        <w:t xml:space="preserve"> </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 xml:space="preserve">Unified Theory of Acceptance and Use of Technology (UTAUT) was developed by Venkatesh et al. (2003) through reviewing eight models which explain ICT usage, namely; Theory of Planned Behaviour (TPB), Diffusion of Innovations(DOI), Theory of Reasoned Actions (TRA), Technology Acceptance Model (TAM), the motivational model, a model combining TAM and TPB, the model of PC utilization, DOI, and the social cognitive theory. It was proposed and validated </w:t>
      </w:r>
      <w:r w:rsidRPr="000C5096">
        <w:rPr>
          <w:rFonts w:asciiTheme="majorBidi" w:hAnsiTheme="majorBidi" w:cstheme="majorBidi"/>
          <w:sz w:val="24"/>
          <w:szCs w:val="24"/>
        </w:rPr>
        <w:lastRenderedPageBreak/>
        <w:t>in order to provide a unified theoretical basis from which to facilitate research on information system</w:t>
      </w:r>
      <w:r>
        <w:rPr>
          <w:rFonts w:asciiTheme="majorBidi" w:hAnsiTheme="majorBidi" w:cstheme="majorBidi"/>
          <w:sz w:val="24"/>
          <w:szCs w:val="24"/>
        </w:rPr>
        <w:t xml:space="preserve"> </w:t>
      </w:r>
      <w:r w:rsidRPr="000C5096">
        <w:rPr>
          <w:rFonts w:asciiTheme="majorBidi" w:hAnsiTheme="majorBidi" w:cstheme="majorBidi"/>
          <w:sz w:val="24"/>
          <w:szCs w:val="24"/>
        </w:rPr>
        <w:t>(IS) information technology (IT) adoption and diffusion. The theory postulates that four core constructs –performance expectancy, effort expectancy, social influence, and facilitating conditions –are direct determinants of IS/IT behavioural intention and ultimately behaviour (Venkatesh et al., 2003).</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 xml:space="preserve">The UTAUT model aims to explain a user’s intentions to use ICT and the subsequent user behaviour. It offers the manager with using tools, which the manager can use to weigh the introduction of new technology, predict, and explain the user’s behavior of accepting information technology. There are four key moderating variables: gender, age, experience, and voluntariness of use. Scholars and researchers have established that UTAUT provides the ability to assess the likelihood of success of technology introductions and to understand the drivers of acceptance in order to design interventions, which include, for instance training or marketing. UTAUT focuses on users who may be less willing to adopt and use new systems. The UTAUT model has been criticized by various scholars citing its inadequacies, while others have embraced its propositions. Bagozzi (2007) critiqued the model and its subsequent extensions, citing that it presents a model with 41 independent variables for predicting intentions and at least 8 independent variables for predicting behaviour, and that it contributed to the study of technology adoption “reaching a stage of chaos. On the </w:t>
      </w:r>
      <w:r w:rsidRPr="000C5096">
        <w:rPr>
          <w:rFonts w:asciiTheme="majorBidi" w:hAnsiTheme="majorBidi" w:cstheme="majorBidi"/>
          <w:sz w:val="24"/>
          <w:szCs w:val="24"/>
        </w:rPr>
        <w:lastRenderedPageBreak/>
        <w:t>contrary, he proposed a unified theory which consolidated the many splinters of knowledge to explain decision making.</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Van Raaij (2008) criticized the UTAUT as being less thrifty than the previous Technology Acceptance Model and TAM2 because of its high determination coefficient, which is only achieved when moderating key relationships with up to four variables. They also called the grouping and labeling of items and constructs problematic because varieties of disparate items were combined to reflect a single psychometric construct.</w:t>
      </w:r>
      <w:r>
        <w:rPr>
          <w:rFonts w:asciiTheme="majorBidi" w:hAnsiTheme="majorBidi" w:cstheme="majorBidi"/>
          <w:sz w:val="24"/>
          <w:szCs w:val="24"/>
        </w:rPr>
        <w:t xml:space="preserve"> </w:t>
      </w:r>
    </w:p>
    <w:p w:rsidR="00F41CEB" w:rsidRPr="00897A6B" w:rsidRDefault="00F41CEB" w:rsidP="002630CE">
      <w:pPr>
        <w:pStyle w:val="Heading1"/>
        <w:tabs>
          <w:tab w:val="left" w:pos="0"/>
          <w:tab w:val="left" w:pos="880"/>
          <w:tab w:val="left" w:pos="881"/>
          <w:tab w:val="left" w:pos="1080"/>
        </w:tabs>
        <w:spacing w:line="480" w:lineRule="auto"/>
        <w:ind w:left="0" w:firstLine="0"/>
        <w:jc w:val="both"/>
        <w:rPr>
          <w:sz w:val="24"/>
          <w:szCs w:val="24"/>
        </w:rPr>
      </w:pPr>
      <w:r w:rsidRPr="00897A6B">
        <w:rPr>
          <w:sz w:val="24"/>
          <w:szCs w:val="24"/>
          <w:lang w:bidi="en-US"/>
        </w:rPr>
        <w:t>Theory of Reasoned Action (TRA)</w:t>
      </w:r>
    </w:p>
    <w:p w:rsidR="00F41CEB" w:rsidRPr="00897A6B" w:rsidRDefault="00F41CEB" w:rsidP="002630CE">
      <w:pPr>
        <w:spacing w:after="0" w:line="480" w:lineRule="auto"/>
        <w:ind w:right="121" w:firstLine="851"/>
        <w:jc w:val="both"/>
        <w:rPr>
          <w:rFonts w:ascii="Times New Roman" w:eastAsia="Times New Roman" w:hAnsi="Times New Roman"/>
          <w:sz w:val="24"/>
          <w:szCs w:val="24"/>
        </w:rPr>
      </w:pPr>
      <w:r w:rsidRPr="00897A6B">
        <w:rPr>
          <w:rFonts w:ascii="Times New Roman" w:eastAsia="Times New Roman" w:hAnsi="Times New Roman"/>
          <w:sz w:val="24"/>
          <w:szCs w:val="24"/>
          <w:lang w:bidi="en-US"/>
        </w:rPr>
        <w:t>Many technology adopted for research studies have used this theory. According to this theory, an individual’s intend to adopt an innovation is influenced by his attitude toward the behaviour and subjective norm. Subsequently, a person’s behaviour is determined by his intention to perform the behaviour. The attitude toward performing the behaviour is an individual’s positive or negative belief about performing the specific behaviour. In fact, attitudes are comprised of the beliefs a person accumulates over his lifetime. These beliefs are created from experiences, outside information, or from within the self. Only a few of these beliefs, however, actually influence attitude.</w:t>
      </w:r>
    </w:p>
    <w:p w:rsidR="00F41CEB" w:rsidRPr="00897A6B" w:rsidRDefault="00F41CEB" w:rsidP="002630CE">
      <w:pPr>
        <w:spacing w:after="0" w:line="480" w:lineRule="auto"/>
        <w:ind w:right="121" w:firstLine="851"/>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Subjective norm is beliefs about what others will think about the behaviour. In other words, it is the perceived influences of social pressure on an individual to </w:t>
      </w:r>
      <w:r w:rsidRPr="00897A6B">
        <w:rPr>
          <w:rFonts w:ascii="Times New Roman" w:eastAsia="Times New Roman" w:hAnsi="Times New Roman"/>
          <w:sz w:val="24"/>
          <w:szCs w:val="24"/>
          <w:lang w:bidi="en-US"/>
        </w:rPr>
        <w:lastRenderedPageBreak/>
        <w:t>perform or not perform the behaviour. “The person’s belief that specific individual or groups think he should or should not perform the behaviour and his motivation to comply with the specific referents.</w:t>
      </w:r>
    </w:p>
    <w:p w:rsidR="00F41CEB" w:rsidRPr="00897A6B" w:rsidRDefault="00F41CEB" w:rsidP="002630CE">
      <w:pPr>
        <w:spacing w:after="0" w:line="480" w:lineRule="auto"/>
        <w:ind w:right="121"/>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2.3</w:t>
      </w:r>
      <w:r w:rsidRPr="00897A6B">
        <w:rPr>
          <w:rFonts w:ascii="Times New Roman" w:eastAsia="Times New Roman" w:hAnsi="Times New Roman"/>
          <w:b/>
          <w:bCs/>
          <w:sz w:val="24"/>
          <w:szCs w:val="24"/>
          <w:lang w:bidi="en-US"/>
        </w:rPr>
        <w:tab/>
        <w:t xml:space="preserve">EMPIRICAL REVIEW </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Malhotra and Singh (2009) examine the effect of Internet banking on banks’ performance and risk. Using information drawn from the survey of 85 scheduled commercial bank’s websites, during the period of June 2007, the results showed that nearly 57 percent of the Indian commercial banks are providing transactional Internet banking services. The univariate analysis indicates that Internet banks are larger banks and have better operating efficiency ratios and profitability as compared to non-Internet banks. Internet banks rely more heavily on core deposits for funding than nonInternet banks do. However, the multiple regression results reveal that profitability and offering of Internet banking does not have any significant association, on the other hand, Internet banking has a significant and negative association with risk profile of the banks Taiwo and Agwu (2017) studied the role of e-banking on operational efficiency of banks in Nigeria</w:t>
      </w:r>
      <w:r w:rsidR="00262AF1">
        <w:rPr>
          <w:rFonts w:asciiTheme="majorBidi" w:hAnsiTheme="majorBidi" w:cstheme="majorBidi"/>
          <w:sz w:val="24"/>
          <w:szCs w:val="24"/>
        </w:rPr>
        <w:t xml:space="preserve">, </w:t>
      </w:r>
      <w:r w:rsidRPr="000C5096">
        <w:rPr>
          <w:rFonts w:asciiTheme="majorBidi" w:hAnsiTheme="majorBidi" w:cstheme="majorBidi"/>
          <w:sz w:val="24"/>
          <w:szCs w:val="24"/>
        </w:rPr>
        <w:t>a study of Ecobank, UBA ,GTB and First bank .Pearson correlation was used to analyse the result obtained using the statistical package for social sciences (SPSS) , Findings revealed that banks operat</w:t>
      </w:r>
      <w:r>
        <w:rPr>
          <w:rFonts w:asciiTheme="majorBidi" w:hAnsiTheme="majorBidi" w:cstheme="majorBidi"/>
          <w:sz w:val="24"/>
          <w:szCs w:val="24"/>
        </w:rPr>
        <w:t>i</w:t>
      </w:r>
      <w:r w:rsidRPr="000C5096">
        <w:rPr>
          <w:rFonts w:asciiTheme="majorBidi" w:hAnsiTheme="majorBidi" w:cstheme="majorBidi"/>
          <w:sz w:val="24"/>
          <w:szCs w:val="24"/>
        </w:rPr>
        <w:t xml:space="preserve">onal efficiency has improved since the adoption of electronic banking compared to the era of traditional banking, Improvement was noticed in banks revenue and capital base as </w:t>
      </w:r>
      <w:r w:rsidRPr="000C5096">
        <w:rPr>
          <w:rFonts w:asciiTheme="majorBidi" w:hAnsiTheme="majorBidi" w:cstheme="majorBidi"/>
          <w:sz w:val="24"/>
          <w:szCs w:val="24"/>
        </w:rPr>
        <w:lastRenderedPageBreak/>
        <w:t>well as customers loyalty. The study concluded that the more active customers are with electronic transactions the more profitable it is for the banks.</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Batu, Necla and Ilyas (2015) study the interaction between internet banking and bank performance is investigated by panel causality tests. Banking data of 30 European countries analyzed by Demitrescu - Hurlin panel causality test for the period 2005-2013. ROA and ROE ratios were used as measures of bank performance. Not only whole sample consisting of Euro Area and the others but also Euro Area and the other countries in Europe considered as samples and tested two sub-samples. Results show that a strong relationship through internet banking to the bank performance in the Euro Area countries and for the rest of the Euro Area countries are also not determined causation significantly in both directions. On the other hand, there is also a significant relationship between internet banking and performance of the bank considering the whole sample.</w:t>
      </w:r>
    </w:p>
    <w:p w:rsidR="004B2A00" w:rsidRPr="000C5096" w:rsidRDefault="004B2A00" w:rsidP="002630CE">
      <w:pPr>
        <w:spacing w:after="0" w:line="480" w:lineRule="auto"/>
        <w:ind w:firstLine="720"/>
        <w:jc w:val="both"/>
        <w:rPr>
          <w:rFonts w:asciiTheme="majorBidi" w:hAnsiTheme="majorBidi" w:cstheme="majorBidi"/>
          <w:sz w:val="24"/>
          <w:szCs w:val="24"/>
        </w:rPr>
      </w:pPr>
      <w:r w:rsidRPr="000C5096">
        <w:rPr>
          <w:rFonts w:asciiTheme="majorBidi" w:hAnsiTheme="majorBidi" w:cstheme="majorBidi"/>
          <w:sz w:val="24"/>
          <w:szCs w:val="24"/>
        </w:rPr>
        <w:t xml:space="preserve">Stephanie and Moses (2015) determins the effects of internetbanking on financial performance of financial institutions in Kenya. The study adopted a descriptive survey design. The target population comprised of 31 employees of KCB, Treasury Square in Mombasa Kenya. Data collection was done through the use of questionnaires and analyzed using statistical tool. From the study, it was revealed that the effect of ICT adoption on the performance of the banking sector mainly refers to </w:t>
      </w:r>
      <w:r w:rsidRPr="000C5096">
        <w:rPr>
          <w:rFonts w:asciiTheme="majorBidi" w:hAnsiTheme="majorBidi" w:cstheme="majorBidi"/>
          <w:sz w:val="24"/>
          <w:szCs w:val="24"/>
        </w:rPr>
        <w:lastRenderedPageBreak/>
        <w:t>time reductions and quality improvements, rather than cost reductions as reported by many authors</w:t>
      </w:r>
    </w:p>
    <w:p w:rsidR="004B2A00" w:rsidRDefault="004B2A00" w:rsidP="002630CE">
      <w:pPr>
        <w:spacing w:after="0" w:line="480" w:lineRule="auto"/>
        <w:ind w:left="90" w:firstLine="630"/>
        <w:jc w:val="both"/>
        <w:rPr>
          <w:rFonts w:ascii="Times New Roman" w:hAnsi="Times New Roman"/>
          <w:sz w:val="24"/>
          <w:szCs w:val="24"/>
        </w:rPr>
      </w:pPr>
      <w:r w:rsidRPr="000C5096">
        <w:rPr>
          <w:rFonts w:asciiTheme="majorBidi" w:hAnsiTheme="majorBidi" w:cstheme="majorBidi"/>
          <w:sz w:val="24"/>
          <w:szCs w:val="24"/>
        </w:rPr>
        <w:t>Van, Uyen and Phuong (2015) evaluate the effect of internet banking on performance (profitability ratios, noninterest operating expenses and incomes) of banks in Vietnam in the period from 2009-2014. The study used random effect model (REM) and fixed effect model (FEM) to estimate the relationships between Internet indicators and bank’s performance. The results from the regression model showed that internet banking had an effect on bank profitability through an increase of income from service activities. Margaret, Julius and Job (2015) effect of Internet Banking on the financial performance of listed commercial banks in Kenya. This study used descriptive survey design. The target population was all employees of listed commercial banks in Kenya. Simple random sampling method was used to identify the study respondents. Primary sources of information were used and were gathered using questionnaires. Finally data from the questionnaires was sorted, coded and input into a software for analysis. Data was analysed using statistical package for the social sciences (SPSS) to generate diagrams, frequencies, descriptive statistics and inferential statistics. The key finding of the study revealed that internet banking has positive influence on bank incomes, operating costs, and customer deposits.</w:t>
      </w:r>
    </w:p>
    <w:p w:rsidR="00F41CEB" w:rsidRDefault="005C0359" w:rsidP="002630CE">
      <w:pPr>
        <w:spacing w:after="0" w:line="480" w:lineRule="auto"/>
        <w:ind w:left="90" w:firstLine="630"/>
        <w:jc w:val="both"/>
        <w:rPr>
          <w:rFonts w:ascii="Times New Roman" w:hAnsi="Times New Roman"/>
          <w:sz w:val="24"/>
          <w:szCs w:val="24"/>
        </w:rPr>
      </w:pPr>
      <w:r w:rsidRPr="00897A6B">
        <w:rPr>
          <w:rFonts w:ascii="Times New Roman" w:hAnsi="Times New Roman"/>
          <w:sz w:val="24"/>
          <w:szCs w:val="24"/>
        </w:rPr>
        <w:t xml:space="preserve">Okonkwo and Ekwueme (2022) examined the effect of e-payment on the performance of Deposit Money Banks in Nigeria. The sturdy used Ex-post facto </w:t>
      </w:r>
      <w:r w:rsidRPr="00897A6B">
        <w:rPr>
          <w:rFonts w:ascii="Times New Roman" w:hAnsi="Times New Roman"/>
          <w:sz w:val="24"/>
          <w:szCs w:val="24"/>
        </w:rPr>
        <w:lastRenderedPageBreak/>
        <w:t>research</w:t>
      </w:r>
      <w:r w:rsidR="004B2A00">
        <w:rPr>
          <w:rFonts w:ascii="Times New Roman" w:hAnsi="Times New Roman"/>
          <w:sz w:val="24"/>
          <w:szCs w:val="24"/>
        </w:rPr>
        <w:t xml:space="preserve"> design, to determine the cause </w:t>
      </w:r>
      <w:r w:rsidRPr="00897A6B">
        <w:rPr>
          <w:rFonts w:ascii="Times New Roman" w:hAnsi="Times New Roman"/>
          <w:sz w:val="24"/>
          <w:szCs w:val="24"/>
        </w:rPr>
        <w:t xml:space="preserve">and-effect relationship between variables. It was found that MPAY has a positive but not statistically significant influence on ROA but WEB has a negative and insignificant effect on return on assets. Zayyanu and Taiwo (2022) determined the effect of payments system innovation on the financial performance of commercial banks in Nigeria. Ex-post facto design was used for collecting and summarizing the data in the study and seeks to explore the relationship between the independent variable of payments system innovations proxied by RTGs transactions, mobile payments, POS transactions and Internet payments with dependent variables of financial performance of commercial bank proxied by return on assets and control variables of banking system credit to the economy. The study found that Mobile payment, POS transactions and Internet payment have positive and significant impact on return on assets of commercial banks in Nigeria, RTGS have negative impact on the return of assets. Ogbeide and Fapohounda (2022) examines the effect of cashless policy on banks’ financial performance in Nigeria. </w:t>
      </w:r>
    </w:p>
    <w:p w:rsidR="008A79E1" w:rsidRPr="00702007" w:rsidRDefault="008A79E1" w:rsidP="008A79E1">
      <w:pPr>
        <w:spacing w:after="0" w:line="480" w:lineRule="auto"/>
        <w:jc w:val="both"/>
        <w:rPr>
          <w:rFonts w:asciiTheme="majorBidi" w:hAnsiTheme="majorBidi" w:cstheme="majorBidi"/>
          <w:b/>
          <w:bCs/>
          <w:sz w:val="24"/>
          <w:szCs w:val="24"/>
        </w:rPr>
      </w:pPr>
      <w:r w:rsidRPr="00702007">
        <w:rPr>
          <w:rFonts w:asciiTheme="majorBidi" w:hAnsiTheme="majorBidi" w:cstheme="majorBidi"/>
          <w:b/>
          <w:bCs/>
          <w:sz w:val="24"/>
          <w:szCs w:val="24"/>
        </w:rPr>
        <w:t xml:space="preserve">2.4 </w:t>
      </w:r>
      <w:r w:rsidRPr="00702007">
        <w:rPr>
          <w:rFonts w:asciiTheme="majorBidi" w:hAnsiTheme="majorBidi" w:cstheme="majorBidi"/>
          <w:b/>
          <w:bCs/>
          <w:sz w:val="24"/>
          <w:szCs w:val="24"/>
        </w:rPr>
        <w:tab/>
        <w:t>RESEARCH GAPS</w:t>
      </w:r>
      <w:r w:rsidR="00604C38">
        <w:rPr>
          <w:rFonts w:asciiTheme="majorBidi" w:hAnsiTheme="majorBidi" w:cstheme="majorBidi"/>
          <w:b/>
          <w:bCs/>
          <w:sz w:val="24"/>
          <w:szCs w:val="24"/>
        </w:rPr>
        <w:t xml:space="preserve"> </w:t>
      </w:r>
      <w:r w:rsidR="001A1E8C">
        <w:rPr>
          <w:rFonts w:asciiTheme="majorBidi" w:hAnsiTheme="majorBidi" w:cstheme="majorBidi"/>
          <w:b/>
          <w:bCs/>
          <w:sz w:val="24"/>
          <w:szCs w:val="24"/>
        </w:rPr>
        <w:t xml:space="preserve"> </w:t>
      </w:r>
      <w:r>
        <w:rPr>
          <w:rFonts w:asciiTheme="majorBidi" w:hAnsiTheme="majorBidi" w:cstheme="majorBidi"/>
          <w:b/>
          <w:bCs/>
          <w:sz w:val="24"/>
          <w:szCs w:val="24"/>
        </w:rPr>
        <w:t xml:space="preserve"> </w:t>
      </w:r>
    </w:p>
    <w:p w:rsidR="008A79E1" w:rsidRPr="00702007" w:rsidRDefault="008A79E1" w:rsidP="008A79E1">
      <w:pPr>
        <w:spacing w:after="0" w:line="480" w:lineRule="auto"/>
        <w:ind w:firstLine="720"/>
        <w:jc w:val="both"/>
        <w:rPr>
          <w:rFonts w:asciiTheme="majorBidi" w:hAnsiTheme="majorBidi" w:cstheme="majorBidi"/>
          <w:sz w:val="24"/>
          <w:szCs w:val="24"/>
        </w:rPr>
      </w:pPr>
      <w:r w:rsidRPr="00702007">
        <w:rPr>
          <w:rFonts w:asciiTheme="majorBidi" w:hAnsiTheme="majorBidi" w:cstheme="majorBidi"/>
          <w:sz w:val="24"/>
          <w:szCs w:val="24"/>
        </w:rPr>
        <w:t xml:space="preserve">One of the main gaps in existing research is the limited perspective on the impact of internet banking on financial performance. Most studies have focused on the benefits of internet banking, such as increased efficiency and customer satisfaction, </w:t>
      </w:r>
      <w:r w:rsidRPr="00702007">
        <w:rPr>
          <w:rFonts w:asciiTheme="majorBidi" w:hAnsiTheme="majorBidi" w:cstheme="majorBidi"/>
          <w:sz w:val="24"/>
          <w:szCs w:val="24"/>
        </w:rPr>
        <w:lastRenderedPageBreak/>
        <w:t>but have not thoroughly examined its impact on financial performance metrics like return on assets (ROA) and return on equity (ROE).</w:t>
      </w:r>
    </w:p>
    <w:p w:rsidR="008A79E1" w:rsidRPr="00702007" w:rsidRDefault="008A79E1" w:rsidP="008A79E1">
      <w:pPr>
        <w:spacing w:after="0" w:line="480" w:lineRule="auto"/>
        <w:ind w:firstLine="720"/>
        <w:jc w:val="both"/>
        <w:rPr>
          <w:rFonts w:asciiTheme="majorBidi" w:hAnsiTheme="majorBidi" w:cstheme="majorBidi"/>
          <w:sz w:val="24"/>
          <w:szCs w:val="24"/>
        </w:rPr>
      </w:pPr>
      <w:r w:rsidRPr="00702007">
        <w:rPr>
          <w:rFonts w:asciiTheme="majorBidi" w:hAnsiTheme="majorBidi" w:cstheme="majorBidi"/>
          <w:sz w:val="24"/>
          <w:szCs w:val="24"/>
        </w:rPr>
        <w:t>Another gap is the lack of comprehensive analysis of the challenges faced by deposit money banks in Nigeria in implementing internet banking. While some studies have mentioned the risks associated with internet banking, such as security risks and fraud, they have not provided an in-depth examination of these challenges and how they can be addressed.</w:t>
      </w:r>
      <w:r w:rsidR="00921C91">
        <w:rPr>
          <w:rFonts w:asciiTheme="majorBidi" w:hAnsiTheme="majorBidi" w:cstheme="majorBidi"/>
          <w:sz w:val="24"/>
          <w:szCs w:val="24"/>
        </w:rPr>
        <w:t xml:space="preserve"> </w:t>
      </w:r>
    </w:p>
    <w:p w:rsidR="008A79E1" w:rsidRPr="00702007" w:rsidRDefault="008A79E1" w:rsidP="008A79E1">
      <w:pPr>
        <w:spacing w:after="0" w:line="480" w:lineRule="auto"/>
        <w:ind w:firstLine="720"/>
        <w:jc w:val="both"/>
        <w:rPr>
          <w:rFonts w:asciiTheme="majorBidi" w:hAnsiTheme="majorBidi" w:cstheme="majorBidi"/>
          <w:sz w:val="24"/>
          <w:szCs w:val="24"/>
        </w:rPr>
      </w:pPr>
      <w:r w:rsidRPr="00702007">
        <w:rPr>
          <w:rFonts w:asciiTheme="majorBidi" w:hAnsiTheme="majorBidi" w:cstheme="majorBidi"/>
          <w:sz w:val="24"/>
          <w:szCs w:val="24"/>
        </w:rPr>
        <w:t>Furthermore, there is a need for more research on the impact of internet banking on the financial performance of deposit money banks in Nigeria, using more advanced statistical techniques and larger datasets. This would provide more robust and generalizable findings that can inform policy and practice.</w:t>
      </w:r>
    </w:p>
    <w:p w:rsidR="008A79E1" w:rsidRPr="00897A6B" w:rsidRDefault="008A79E1" w:rsidP="008A79E1">
      <w:pPr>
        <w:spacing w:after="0" w:line="480" w:lineRule="auto"/>
        <w:jc w:val="both"/>
        <w:rPr>
          <w:rFonts w:ascii="Times New Roman" w:eastAsia="Times New Roman" w:hAnsi="Times New Roman"/>
          <w:b/>
          <w:bCs/>
          <w:sz w:val="24"/>
          <w:szCs w:val="24"/>
          <w:lang w:bidi="en-US"/>
        </w:rPr>
      </w:pPr>
    </w:p>
    <w:p w:rsidR="00F41CEB" w:rsidRPr="00897A6B" w:rsidRDefault="00F41CEB" w:rsidP="002630CE">
      <w:pPr>
        <w:pageBreakBefore/>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CHAPTER THREE</w:t>
      </w:r>
    </w:p>
    <w:p w:rsidR="00F41CEB" w:rsidRPr="00897A6B" w:rsidRDefault="00F41CEB" w:rsidP="002630CE">
      <w:pPr>
        <w:spacing w:after="0" w:line="48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3.0</w:t>
      </w:r>
      <w:r w:rsidRPr="00897A6B">
        <w:rPr>
          <w:rFonts w:ascii="Times New Roman" w:eastAsia="Times New Roman" w:hAnsi="Times New Roman"/>
          <w:b/>
          <w:bCs/>
          <w:sz w:val="24"/>
          <w:szCs w:val="24"/>
          <w:lang w:bidi="en-US"/>
        </w:rPr>
        <w:tab/>
        <w:t xml:space="preserve">RESEARCH METHODOLOGY </w:t>
      </w:r>
      <w:r w:rsidR="00262AF1">
        <w:rPr>
          <w:rFonts w:ascii="Times New Roman" w:eastAsia="Times New Roman" w:hAnsi="Times New Roman"/>
          <w:b/>
          <w:bCs/>
          <w:sz w:val="24"/>
          <w:szCs w:val="24"/>
          <w:lang w:bidi="en-US"/>
        </w:rPr>
        <w:t xml:space="preserve"> </w:t>
      </w:r>
    </w:p>
    <w:p w:rsidR="00F41CEB" w:rsidRPr="00897A6B" w:rsidRDefault="009211ED" w:rsidP="002630CE">
      <w:pPr>
        <w:spacing w:after="0" w:line="480" w:lineRule="auto"/>
        <w:ind w:firstLine="720"/>
        <w:jc w:val="both"/>
        <w:rPr>
          <w:rFonts w:ascii="Times New Roman" w:eastAsia="Times New Roman" w:hAnsi="Times New Roman"/>
          <w:sz w:val="24"/>
          <w:szCs w:val="24"/>
          <w:lang w:bidi="en-US"/>
        </w:rPr>
      </w:pPr>
      <w:r>
        <w:rPr>
          <w:rFonts w:ascii="Times New Roman" w:eastAsia="Times New Roman" w:hAnsi="Times New Roman"/>
          <w:sz w:val="24"/>
          <w:szCs w:val="24"/>
          <w:lang w:bidi="en-US"/>
        </w:rPr>
        <w:t xml:space="preserve">This chapter discuss </w:t>
      </w:r>
      <w:r w:rsidR="003001D3">
        <w:rPr>
          <w:rFonts w:ascii="Times New Roman" w:eastAsia="Times New Roman" w:hAnsi="Times New Roman"/>
          <w:sz w:val="24"/>
          <w:szCs w:val="24"/>
          <w:lang w:bidi="en-US"/>
        </w:rPr>
        <w:t>the general procedure require f</w:t>
      </w:r>
      <w:r>
        <w:rPr>
          <w:rFonts w:ascii="Times New Roman" w:eastAsia="Times New Roman" w:hAnsi="Times New Roman"/>
          <w:sz w:val="24"/>
          <w:szCs w:val="24"/>
          <w:lang w:bidi="en-US"/>
        </w:rPr>
        <w:t xml:space="preserve">or carrying out this study, it also contain a brief description of some component part of this research work.   </w:t>
      </w:r>
      <w:r w:rsidR="00F41CEB" w:rsidRPr="00897A6B">
        <w:rPr>
          <w:rFonts w:ascii="Times New Roman" w:eastAsia="Times New Roman" w:hAnsi="Times New Roman"/>
          <w:sz w:val="24"/>
          <w:szCs w:val="24"/>
          <w:lang w:bidi="en-US"/>
        </w:rPr>
        <w:t xml:space="preserve">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 xml:space="preserve"> 3.1</w:t>
      </w:r>
      <w:r w:rsidRPr="00897A6B">
        <w:rPr>
          <w:rFonts w:ascii="Times New Roman" w:eastAsia="Times New Roman" w:hAnsi="Times New Roman"/>
          <w:b/>
          <w:bCs/>
          <w:sz w:val="24"/>
          <w:szCs w:val="24"/>
          <w:lang w:bidi="en-US"/>
        </w:rPr>
        <w:tab/>
        <w:t xml:space="preserve">RESEARCH DESIGN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Design is the “specification of procedures for collecting and analyzing the data necessary to help solve the problem such that the difference between the cost of obtaining various levels of accuracy and the expected value of information associated with each level of accuracy is maximized”. It comprises a series of prior decisions and provides a master plan for executing a research project.</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According to the research, this chapter comprises of the following:</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Areas of study</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 xml:space="preserve">Population studied </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Sample and sampling techniques</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Instruments of data collection</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Methods of data presentation</w:t>
      </w:r>
    </w:p>
    <w:p w:rsidR="00F41CEB" w:rsidRPr="00897A6B" w:rsidRDefault="00F41CEB" w:rsidP="002630CE">
      <w:pPr>
        <w:numPr>
          <w:ilvl w:val="0"/>
          <w:numId w:val="6"/>
        </w:numPr>
        <w:tabs>
          <w:tab w:val="left" w:pos="709"/>
        </w:tabs>
        <w:spacing w:after="0" w:line="480" w:lineRule="auto"/>
        <w:ind w:hanging="720"/>
        <w:jc w:val="both"/>
        <w:rPr>
          <w:rFonts w:ascii="Times New Roman" w:hAnsi="Times New Roman"/>
          <w:sz w:val="24"/>
          <w:szCs w:val="24"/>
        </w:rPr>
      </w:pPr>
      <w:r w:rsidRPr="00897A6B">
        <w:rPr>
          <w:rFonts w:ascii="Times New Roman" w:eastAsia="Times New Roman" w:hAnsi="Times New Roman"/>
          <w:sz w:val="24"/>
          <w:szCs w:val="24"/>
          <w:lang w:bidi="en-US"/>
        </w:rPr>
        <w:t>Methods of data analysis</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3.2</w:t>
      </w:r>
      <w:r w:rsidRPr="00897A6B">
        <w:rPr>
          <w:rFonts w:ascii="Times New Roman" w:eastAsia="Times New Roman" w:hAnsi="Times New Roman"/>
          <w:b/>
          <w:bCs/>
          <w:sz w:val="24"/>
          <w:szCs w:val="24"/>
          <w:lang w:bidi="en-US"/>
        </w:rPr>
        <w:tab/>
        <w:t xml:space="preserve">POPULATION OF THE STUDY </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ab/>
      </w:r>
      <w:r w:rsidRPr="00897A6B">
        <w:rPr>
          <w:rFonts w:ascii="Times New Roman" w:eastAsia="Times New Roman" w:hAnsi="Times New Roman"/>
          <w:sz w:val="24"/>
          <w:szCs w:val="24"/>
          <w:lang w:bidi="en-US"/>
        </w:rPr>
        <w:t xml:space="preserve">The study population of this research work comprises the staff and customers of </w:t>
      </w:r>
      <w:r w:rsidR="009211ED">
        <w:rPr>
          <w:rFonts w:ascii="Times New Roman" w:eastAsia="Times New Roman" w:hAnsi="Times New Roman"/>
          <w:sz w:val="24"/>
          <w:szCs w:val="24"/>
          <w:lang w:bidi="en-US"/>
        </w:rPr>
        <w:t>Fidelity</w:t>
      </w:r>
      <w:r w:rsidRPr="00897A6B">
        <w:rPr>
          <w:rFonts w:ascii="Times New Roman" w:eastAsia="Times New Roman" w:hAnsi="Times New Roman"/>
          <w:sz w:val="24"/>
          <w:szCs w:val="24"/>
          <w:lang w:bidi="en-US"/>
        </w:rPr>
        <w:t xml:space="preserve"> Bank Plc.</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3.3</w:t>
      </w:r>
      <w:r w:rsidRPr="00897A6B">
        <w:rPr>
          <w:rFonts w:ascii="Times New Roman" w:eastAsia="Times New Roman" w:hAnsi="Times New Roman"/>
          <w:b/>
          <w:bCs/>
          <w:sz w:val="24"/>
          <w:szCs w:val="24"/>
          <w:lang w:bidi="en-US"/>
        </w:rPr>
        <w:tab/>
        <w:t xml:space="preserve">SAMPLE SIZE AND SAMPLING TECHNIQUES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 sample was determined to obtain a broad view on the economic implication of electronic banking from the bank under study based on this the population of one (hundred) was targeted.  Thus, from the target population the sample size is 80.</w:t>
      </w:r>
      <w:r w:rsidRPr="00897A6B">
        <w:rPr>
          <w:rFonts w:ascii="Times New Roman" w:eastAsia="Times New Roman" w:hAnsi="Times New Roman"/>
          <w:sz w:val="24"/>
          <w:szCs w:val="24"/>
          <w:lang w:bidi="en-US"/>
        </w:rPr>
        <w:tab/>
      </w:r>
    </w:p>
    <w:p w:rsidR="00F41CEB" w:rsidRPr="00897A6B" w:rsidRDefault="00F41CEB" w:rsidP="006659B4">
      <w:pPr>
        <w:spacing w:after="0" w:line="360" w:lineRule="auto"/>
        <w:ind w:firstLine="720"/>
        <w:jc w:val="both"/>
        <w:rPr>
          <w:rFonts w:ascii="Times New Roman" w:eastAsia="Times New Roman" w:hAnsi="Times New Roman"/>
          <w:sz w:val="24"/>
          <w:szCs w:val="24"/>
        </w:rPr>
      </w:pPr>
      <w:r w:rsidRPr="00897A6B">
        <w:rPr>
          <w:rFonts w:ascii="Times New Roman" w:hAnsi="Times New Roman"/>
          <w:noProof/>
          <w:sz w:val="24"/>
          <w:szCs w:val="24"/>
        </w:rPr>
        <w:drawing>
          <wp:anchor distT="0" distB="0" distL="114300" distR="114300" simplePos="0" relativeHeight="251650048" behindDoc="0" locked="0" layoutInCell="1" allowOverlap="1" wp14:anchorId="46F9C3BC" wp14:editId="76D6DEB5">
            <wp:simplePos x="0" y="0"/>
            <wp:positionH relativeFrom="margin">
              <wp:posOffset>635000</wp:posOffset>
            </wp:positionH>
            <wp:positionV relativeFrom="paragraph">
              <wp:posOffset>179070</wp:posOffset>
            </wp:positionV>
            <wp:extent cx="374650" cy="25400"/>
            <wp:effectExtent l="19050" t="19050" r="25400" b="1270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4650" cy="25400"/>
                    </a:xfrm>
                    <a:prstGeom prst="rect">
                      <a:avLst/>
                    </a:prstGeom>
                    <a:solidFill>
                      <a:srgbClr val="FFFFFF"/>
                    </a:solidFill>
                    <a:ln w="3175">
                      <a:solidFill>
                        <a:srgbClr val="000000"/>
                      </a:solidFill>
                      <a:round/>
                      <a:headEnd/>
                      <a:tailEnd/>
                    </a:ln>
                  </pic:spPr>
                </pic:pic>
              </a:graphicData>
            </a:graphic>
            <wp14:sizeRelH relativeFrom="page">
              <wp14:pctWidth>0</wp14:pctWidth>
            </wp14:sizeRelH>
            <wp14:sizeRelV relativeFrom="page">
              <wp14:pctHeight>0</wp14:pctHeight>
            </wp14:sizeRelV>
          </wp:anchor>
        </w:drawing>
      </w:r>
      <w:r w:rsidRPr="00897A6B">
        <w:rPr>
          <w:rFonts w:ascii="Times New Roman" w:eastAsia="Times New Roman" w:hAnsi="Times New Roman"/>
          <w:sz w:val="24"/>
          <w:szCs w:val="24"/>
          <w:lang w:bidi="en-US"/>
        </w:rPr>
        <w:t>n = N</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    </w:t>
      </w:r>
      <w:r w:rsidRPr="00897A6B">
        <w:rPr>
          <w:rFonts w:ascii="Times New Roman" w:eastAsia="Times New Roman" w:hAnsi="Times New Roman"/>
          <w:sz w:val="24"/>
          <w:szCs w:val="24"/>
          <w:lang w:bidi="en-US"/>
        </w:rPr>
        <w:tab/>
        <w:t xml:space="preserve">     1+n</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Where n = Sample size </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 xml:space="preserve">  N = The target population (100)</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 xml:space="preserve">  E  = Margin of error (5%)</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 N = 100 </w:t>
      </w:r>
      <w:r w:rsidRPr="00897A6B">
        <w:rPr>
          <w:rFonts w:ascii="Times New Roman" w:hAnsi="Times New Roman"/>
          <w:noProof/>
          <w:sz w:val="24"/>
          <w:szCs w:val="24"/>
        </w:rPr>
        <w:drawing>
          <wp:anchor distT="0" distB="0" distL="114300" distR="114300" simplePos="0" relativeHeight="251657216" behindDoc="0" locked="0" layoutInCell="1" allowOverlap="1" wp14:anchorId="73A6775A" wp14:editId="543DAFF4">
            <wp:simplePos x="0" y="0"/>
            <wp:positionH relativeFrom="margin">
              <wp:posOffset>381000</wp:posOffset>
            </wp:positionH>
            <wp:positionV relativeFrom="paragraph">
              <wp:posOffset>177800</wp:posOffset>
            </wp:positionV>
            <wp:extent cx="614045" cy="25400"/>
            <wp:effectExtent l="19050" t="19050" r="14605" b="1270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045" cy="254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p>
    <w:p w:rsidR="00F41CEB" w:rsidRPr="00897A6B" w:rsidRDefault="00F41CEB" w:rsidP="006659B4">
      <w:pPr>
        <w:spacing w:after="0" w:line="360" w:lineRule="auto"/>
        <w:jc w:val="both"/>
        <w:rPr>
          <w:rFonts w:ascii="Times New Roman" w:eastAsia="Times New Roman" w:hAnsi="Times New Roman"/>
          <w:sz w:val="24"/>
          <w:szCs w:val="24"/>
          <w:vertAlign w:val="superscript"/>
        </w:rPr>
      </w:pPr>
      <w:r w:rsidRPr="00897A6B">
        <w:rPr>
          <w:rFonts w:ascii="Times New Roman" w:eastAsia="Times New Roman" w:hAnsi="Times New Roman"/>
          <w:sz w:val="24"/>
          <w:szCs w:val="24"/>
          <w:lang w:bidi="en-US"/>
        </w:rPr>
        <w:tab/>
        <w:t>1 + 100 (0.05)</w:t>
      </w:r>
      <w:r w:rsidRPr="00897A6B">
        <w:rPr>
          <w:rFonts w:ascii="Times New Roman" w:eastAsia="Times New Roman" w:hAnsi="Times New Roman"/>
          <w:sz w:val="24"/>
          <w:szCs w:val="24"/>
          <w:vertAlign w:val="superscript"/>
          <w:lang w:bidi="en-US"/>
        </w:rPr>
        <w:t>2</w:t>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100</w:t>
      </w:r>
      <w:r w:rsidRPr="00897A6B">
        <w:rPr>
          <w:rFonts w:ascii="Times New Roman" w:eastAsia="Times New Roman" w:hAnsi="Times New Roman"/>
          <w:sz w:val="24"/>
          <w:szCs w:val="24"/>
          <w:lang w:bidi="en-US"/>
        </w:rPr>
        <w:tab/>
      </w:r>
      <w:r w:rsidRPr="00897A6B">
        <w:rPr>
          <w:rFonts w:ascii="Times New Roman" w:eastAsia="Times New Roman" w:hAnsi="Times New Roman"/>
          <w:sz w:val="24"/>
          <w:szCs w:val="24"/>
          <w:lang w:bidi="en-US"/>
        </w:rPr>
        <w:tab/>
        <w:t>= 100</w:t>
      </w:r>
      <w:r w:rsidRPr="00897A6B">
        <w:rPr>
          <w:rFonts w:ascii="Times New Roman" w:eastAsia="Times New Roman" w:hAnsi="Times New Roman"/>
          <w:sz w:val="24"/>
          <w:szCs w:val="24"/>
          <w:lang w:bidi="en-US"/>
        </w:rPr>
        <w:tab/>
      </w:r>
      <w:r w:rsidRPr="00897A6B">
        <w:rPr>
          <w:rFonts w:ascii="Times New Roman" w:eastAsia="Times New Roman" w:hAnsi="Times New Roman"/>
          <w:sz w:val="24"/>
          <w:szCs w:val="24"/>
          <w:lang w:bidi="en-US"/>
        </w:rPr>
        <w:tab/>
        <w:t>= 80</w:t>
      </w:r>
      <w:r w:rsidRPr="00897A6B">
        <w:rPr>
          <w:rFonts w:ascii="Times New Roman" w:hAnsi="Times New Roman"/>
          <w:noProof/>
          <w:sz w:val="24"/>
          <w:szCs w:val="24"/>
        </w:rPr>
        <w:drawing>
          <wp:anchor distT="0" distB="0" distL="114300" distR="114300" simplePos="0" relativeHeight="251662336" behindDoc="0" locked="0" layoutInCell="1" allowOverlap="1" wp14:anchorId="5D941202" wp14:editId="1483C5EC">
            <wp:simplePos x="0" y="0"/>
            <wp:positionH relativeFrom="margin">
              <wp:posOffset>50800</wp:posOffset>
            </wp:positionH>
            <wp:positionV relativeFrom="paragraph">
              <wp:posOffset>165100</wp:posOffset>
            </wp:positionV>
            <wp:extent cx="554990" cy="25400"/>
            <wp:effectExtent l="19050" t="19050" r="16510" b="1270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990" cy="254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sidRPr="00897A6B">
        <w:rPr>
          <w:rFonts w:ascii="Times New Roman" w:hAnsi="Times New Roman"/>
          <w:noProof/>
          <w:sz w:val="24"/>
          <w:szCs w:val="24"/>
        </w:rPr>
        <w:drawing>
          <wp:anchor distT="0" distB="0" distL="114300" distR="114300" simplePos="0" relativeHeight="251668480" behindDoc="0" locked="0" layoutInCell="1" allowOverlap="1" wp14:anchorId="1E4CB77E" wp14:editId="00281E91">
            <wp:simplePos x="0" y="0"/>
            <wp:positionH relativeFrom="margin">
              <wp:posOffset>990600</wp:posOffset>
            </wp:positionH>
            <wp:positionV relativeFrom="paragraph">
              <wp:posOffset>177800</wp:posOffset>
            </wp:positionV>
            <wp:extent cx="444500" cy="25400"/>
            <wp:effectExtent l="19050" t="1905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500" cy="254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p>
    <w:p w:rsidR="00F41CEB" w:rsidRPr="00897A6B" w:rsidRDefault="00F41CEB" w:rsidP="006659B4">
      <w:pPr>
        <w:spacing w:after="0" w:line="36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1+ 0.25</w:t>
      </w:r>
      <w:r w:rsidRPr="00897A6B">
        <w:rPr>
          <w:rFonts w:ascii="Times New Roman" w:eastAsia="Times New Roman" w:hAnsi="Times New Roman"/>
          <w:sz w:val="24"/>
          <w:szCs w:val="24"/>
          <w:lang w:bidi="en-US"/>
        </w:rPr>
        <w:tab/>
        <w:t xml:space="preserve">  1.25</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3.4</w:t>
      </w:r>
      <w:r w:rsidRPr="00897A6B">
        <w:rPr>
          <w:rFonts w:ascii="Times New Roman" w:eastAsia="Times New Roman" w:hAnsi="Times New Roman"/>
          <w:b/>
          <w:bCs/>
          <w:sz w:val="24"/>
          <w:szCs w:val="24"/>
          <w:lang w:bidi="en-US"/>
        </w:rPr>
        <w:tab/>
        <w:t xml:space="preserve"> METHOD OF DATA ANALYSIS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primary and secondary sources of data collected are adopted in this research work.</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i.</w:t>
      </w:r>
      <w:r w:rsidRPr="00897A6B">
        <w:rPr>
          <w:rFonts w:ascii="Times New Roman" w:eastAsia="Times New Roman" w:hAnsi="Times New Roman"/>
          <w:b/>
          <w:bCs/>
          <w:sz w:val="24"/>
          <w:szCs w:val="24"/>
          <w:lang w:bidi="en-US"/>
        </w:rPr>
        <w:tab/>
        <w:t>Primary Source:</w:t>
      </w:r>
      <w:r w:rsidRPr="00897A6B">
        <w:rPr>
          <w:rFonts w:ascii="Times New Roman" w:eastAsia="Times New Roman" w:hAnsi="Times New Roman"/>
          <w:sz w:val="24"/>
          <w:szCs w:val="24"/>
          <w:lang w:bidi="en-US"/>
        </w:rPr>
        <w:t xml:space="preserve"> Data in the category were collected mainly though visits, personal participation and observation and distribution of questionnaires to the bank under study.</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various methods were adopted independently to reduce the incidence of bias or subjective views about the subject on investigation.</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lastRenderedPageBreak/>
        <w:t>ii.</w:t>
      </w:r>
      <w:r w:rsidRPr="00897A6B">
        <w:rPr>
          <w:rFonts w:ascii="Times New Roman" w:eastAsia="Times New Roman" w:hAnsi="Times New Roman"/>
          <w:b/>
          <w:bCs/>
          <w:sz w:val="24"/>
          <w:szCs w:val="24"/>
          <w:lang w:bidi="en-US"/>
        </w:rPr>
        <w:tab/>
        <w:t>Secondary Source:</w:t>
      </w:r>
      <w:r w:rsidRPr="00897A6B">
        <w:rPr>
          <w:rFonts w:ascii="Times New Roman" w:eastAsia="Times New Roman" w:hAnsi="Times New Roman"/>
          <w:sz w:val="24"/>
          <w:szCs w:val="24"/>
          <w:lang w:bidi="en-US"/>
        </w:rPr>
        <w:t xml:space="preserve"> Secondary data in this research work were collected through the review of related literature; the relevant literatures were obtained from books journals, magazines, and newspapers.</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Consequently, libraries were consulted, prominent among them were the institute of management and technology library, national library, central bank of Nigeria (C.B.N)) zonal library etc. More so, in this era of globalization, information from the internet was also valuable.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3.5</w:t>
      </w:r>
      <w:r w:rsidRPr="00897A6B">
        <w:rPr>
          <w:rFonts w:ascii="Times New Roman" w:eastAsia="Times New Roman" w:hAnsi="Times New Roman"/>
          <w:b/>
          <w:bCs/>
          <w:sz w:val="24"/>
          <w:szCs w:val="24"/>
          <w:lang w:bidi="en-US"/>
        </w:rPr>
        <w:tab/>
        <w:t xml:space="preserve">METHOD OF DATA COLLECTION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To accomplish the research, analysis of the data was of utmost importance since the data collected was in disarray and as such cannot make any meaning to the reader.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Direct report of the qualitative data from observation has been made while descriptive statistics was utilized in the analysis of the descriptive data collected from questionnaires to generate frequencies and parentages. Statistical analysis is carried out on each of the research questions based on the data extracted from the computation of data which was effected using simple parentages after which comparisons were done to determine the effectiveness in achieving the desired objectives.</w:t>
      </w:r>
      <w:r w:rsidR="009211ED">
        <w:rPr>
          <w:rFonts w:ascii="Times New Roman" w:eastAsia="Times New Roman" w:hAnsi="Times New Roman"/>
          <w:sz w:val="24"/>
          <w:szCs w:val="24"/>
          <w:lang w:bidi="en-US"/>
        </w:rPr>
        <w:t xml:space="preserve">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3.6</w:t>
      </w:r>
      <w:r w:rsidRPr="00897A6B">
        <w:rPr>
          <w:rFonts w:ascii="Times New Roman" w:eastAsia="Times New Roman" w:hAnsi="Times New Roman"/>
          <w:b/>
          <w:bCs/>
          <w:sz w:val="24"/>
          <w:szCs w:val="24"/>
          <w:lang w:bidi="en-US"/>
        </w:rPr>
        <w:tab/>
        <w:t xml:space="preserve">LIMITATION OF METHODOLOGY </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ab/>
      </w:r>
      <w:r w:rsidRPr="00897A6B">
        <w:rPr>
          <w:rFonts w:ascii="Times New Roman" w:eastAsia="Times New Roman" w:hAnsi="Times New Roman"/>
          <w:sz w:val="24"/>
          <w:szCs w:val="24"/>
          <w:lang w:bidi="en-US"/>
        </w:rPr>
        <w:t xml:space="preserve">The research intends to gather some acts on e-banking a driving force in service delivery system in banking industry using </w:t>
      </w:r>
      <w:r w:rsidR="00951AC1">
        <w:rPr>
          <w:rFonts w:ascii="Times New Roman" w:eastAsia="Times New Roman" w:hAnsi="Times New Roman"/>
          <w:sz w:val="24"/>
          <w:szCs w:val="24"/>
          <w:lang w:bidi="en-US"/>
        </w:rPr>
        <w:t>Fidelity</w:t>
      </w:r>
      <w:r w:rsidRPr="00897A6B">
        <w:rPr>
          <w:rFonts w:ascii="Times New Roman" w:eastAsia="Times New Roman" w:hAnsi="Times New Roman"/>
          <w:sz w:val="24"/>
          <w:szCs w:val="24"/>
          <w:lang w:bidi="en-US"/>
        </w:rPr>
        <w:t xml:space="preserve"> Bank Plc, as a case study.</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ab/>
        <w:t>However, in the process gathering the fact the following problem were faced:</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w:t>
      </w:r>
      <w:r w:rsidRPr="00897A6B">
        <w:rPr>
          <w:rFonts w:ascii="Times New Roman" w:eastAsia="Times New Roman" w:hAnsi="Times New Roman"/>
          <w:sz w:val="24"/>
          <w:szCs w:val="24"/>
          <w:lang w:bidi="en-US"/>
        </w:rPr>
        <w:tab/>
        <w:t>Not all questionnaires distributed were returned by the respondents.</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ii.</w:t>
      </w:r>
      <w:r w:rsidRPr="00897A6B">
        <w:rPr>
          <w:rFonts w:ascii="Times New Roman" w:eastAsia="Times New Roman" w:hAnsi="Times New Roman"/>
          <w:sz w:val="24"/>
          <w:szCs w:val="24"/>
          <w:lang w:bidi="en-US"/>
        </w:rPr>
        <w:tab/>
        <w:t>Respondent was reluctant to fill the questionnaire which causes a lot of delay.</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iii.</w:t>
      </w:r>
      <w:r w:rsidRPr="00897A6B">
        <w:rPr>
          <w:rFonts w:ascii="Times New Roman" w:eastAsia="Times New Roman" w:hAnsi="Times New Roman"/>
          <w:sz w:val="24"/>
          <w:szCs w:val="24"/>
          <w:lang w:bidi="en-US"/>
        </w:rPr>
        <w:tab/>
        <w:t>Some respondent were biased in filling the questionnaire.</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iv.</w:t>
      </w:r>
      <w:r w:rsidRPr="00897A6B">
        <w:rPr>
          <w:rFonts w:ascii="Times New Roman" w:eastAsia="Times New Roman" w:hAnsi="Times New Roman"/>
          <w:sz w:val="24"/>
          <w:szCs w:val="24"/>
          <w:lang w:bidi="en-US"/>
        </w:rPr>
        <w:tab/>
        <w:t>Financial and time constraint.</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 xml:space="preserve">However, effort has been made to ensure that the above limitation did not hinder the fact intended to gather by the researcher.  </w:t>
      </w:r>
    </w:p>
    <w:p w:rsidR="00F41CEB" w:rsidRPr="00897A6B" w:rsidRDefault="00F41CEB" w:rsidP="002630CE">
      <w:pPr>
        <w:pageBreakBefore/>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CHAPTER FOUR</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4.0</w:t>
      </w:r>
      <w:r w:rsidRPr="00897A6B">
        <w:rPr>
          <w:rFonts w:ascii="Times New Roman" w:eastAsia="Times New Roman" w:hAnsi="Times New Roman"/>
          <w:b/>
          <w:bCs/>
          <w:sz w:val="24"/>
          <w:szCs w:val="24"/>
          <w:lang w:bidi="en-US"/>
        </w:rPr>
        <w:tab/>
        <w:t xml:space="preserve">DATA PRESENTATION, ANALYSIS AND INTERPRETATIONS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4.1</w:t>
      </w:r>
      <w:r w:rsidRPr="00897A6B">
        <w:rPr>
          <w:rFonts w:ascii="Times New Roman" w:eastAsia="Times New Roman" w:hAnsi="Times New Roman"/>
          <w:b/>
          <w:bCs/>
          <w:sz w:val="24"/>
          <w:szCs w:val="24"/>
          <w:lang w:bidi="en-US"/>
        </w:rPr>
        <w:tab/>
        <w:t xml:space="preserve">DATA PRESENTATION  </w:t>
      </w:r>
      <w:r w:rsidR="0074137D">
        <w:rPr>
          <w:rFonts w:ascii="Times New Roman" w:eastAsia="Times New Roman" w:hAnsi="Times New Roman"/>
          <w:b/>
          <w:bCs/>
          <w:sz w:val="24"/>
          <w:szCs w:val="24"/>
          <w:lang w:bidi="en-US"/>
        </w:rPr>
        <w:t xml:space="preserve">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method of data analysis was based on the statistical table format using frequency distribution and consequently converted into percentages for easy analysis. Each tabular presentation represents the analysis of each question in the questionnaire which was subsequently described and with further discussion.</w:t>
      </w:r>
      <w:r w:rsidR="00E87CEF">
        <w:rPr>
          <w:rFonts w:ascii="Times New Roman" w:eastAsia="Times New Roman" w:hAnsi="Times New Roman"/>
          <w:sz w:val="24"/>
          <w:szCs w:val="24"/>
          <w:lang w:bidi="en-US"/>
        </w:rPr>
        <w:t xml:space="preserve"> </w:t>
      </w:r>
      <w:r w:rsidR="00CD3340">
        <w:rPr>
          <w:rFonts w:ascii="Times New Roman" w:eastAsia="Times New Roman" w:hAnsi="Times New Roman"/>
          <w:sz w:val="24"/>
          <w:szCs w:val="24"/>
          <w:lang w:bidi="en-US"/>
        </w:rPr>
        <w:t xml:space="preserve">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In all, eighty (80) questionnaires were administered of which seventy (70) were returned. The seventy (70) questionnaires received formed the basis for our analysis and conclusion.</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Objective 1</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The extent of automation in the payment system.</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4.1: </w:t>
      </w:r>
      <w:r w:rsidRPr="00897A6B">
        <w:rPr>
          <w:rFonts w:ascii="Times New Roman" w:eastAsia="Times New Roman" w:hAnsi="Times New Roman"/>
          <w:sz w:val="24"/>
          <w:szCs w:val="24"/>
          <w:lang w:bidi="en-US"/>
        </w:rPr>
        <w:t>Would you say that all the operations of your bank are fully computerized?</w:t>
      </w:r>
    </w:p>
    <w:tbl>
      <w:tblPr>
        <w:tblW w:w="4947" w:type="pct"/>
        <w:tblCellSpacing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851"/>
        <w:gridCol w:w="2859"/>
        <w:gridCol w:w="2774"/>
      </w:tblGrid>
      <w:tr w:rsidR="00F41CEB" w:rsidRPr="00897A6B" w:rsidTr="00C238B9">
        <w:trPr>
          <w:tblCellSpacing w:w="0" w:type="auto"/>
        </w:trPr>
        <w:tc>
          <w:tcPr>
            <w:tcW w:w="2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299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89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299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45</w:t>
            </w:r>
          </w:p>
        </w:tc>
        <w:tc>
          <w:tcPr>
            <w:tcW w:w="289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64</w:t>
            </w:r>
          </w:p>
        </w:tc>
      </w:tr>
      <w:tr w:rsidR="00F41CEB" w:rsidRPr="00897A6B" w:rsidTr="00C238B9">
        <w:trPr>
          <w:tblCellSpacing w:w="0" w:type="auto"/>
        </w:trPr>
        <w:tc>
          <w:tcPr>
            <w:tcW w:w="2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299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25</w:t>
            </w:r>
          </w:p>
        </w:tc>
        <w:tc>
          <w:tcPr>
            <w:tcW w:w="289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36</w:t>
            </w:r>
          </w:p>
        </w:tc>
      </w:tr>
      <w:tr w:rsidR="00F41CEB" w:rsidRPr="00897A6B" w:rsidTr="00C238B9">
        <w:trPr>
          <w:tblCellSpacing w:w="0" w:type="auto"/>
        </w:trPr>
        <w:tc>
          <w:tcPr>
            <w:tcW w:w="29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299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89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2630CE">
      <w:pPr>
        <w:spacing w:after="0" w:line="480" w:lineRule="auto"/>
        <w:jc w:val="both"/>
        <w:rPr>
          <w:rFonts w:ascii="Times New Roman" w:eastAsia="Times New Roman" w:hAnsi="Times New Roman"/>
          <w:sz w:val="24"/>
          <w:szCs w:val="24"/>
        </w:rPr>
      </w:pPr>
      <w:r w:rsidRPr="00D50D32">
        <w:rPr>
          <w:rFonts w:ascii="Times New Roman" w:eastAsia="Times New Roman" w:hAnsi="Times New Roman"/>
          <w:b/>
          <w:bCs/>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From the table above, 45 respondents who filled the questionnaires of the bank are fully computerized. </w:t>
      </w:r>
    </w:p>
    <w:p w:rsidR="00F41CEB" w:rsidRPr="00897A6B" w:rsidRDefault="00F41CEB" w:rsidP="002630CE">
      <w:pPr>
        <w:spacing w:after="0" w:line="480" w:lineRule="auto"/>
        <w:ind w:firstLine="720"/>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lastRenderedPageBreak/>
        <w:t xml:space="preserve">Out of the 70% respondents 25 representing 36% did not agree with this, from the above it is clear that a good number of Nigeria banks based their operations on computer technology. </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II</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4.2: </w:t>
      </w:r>
      <w:r w:rsidRPr="00897A6B">
        <w:rPr>
          <w:rFonts w:ascii="Times New Roman" w:eastAsia="Times New Roman" w:hAnsi="Times New Roman"/>
          <w:sz w:val="24"/>
          <w:szCs w:val="24"/>
          <w:lang w:bidi="en-US"/>
        </w:rPr>
        <w:t>Does your bank use computer technology in the rendition of banking services?</w:t>
      </w:r>
    </w:p>
    <w:tbl>
      <w:tblPr>
        <w:tblW w:w="4661" w:type="pct"/>
        <w:tblCellSpacing w:w="0" w:type="auto"/>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390"/>
        <w:gridCol w:w="3408"/>
        <w:gridCol w:w="2196"/>
      </w:tblGrid>
      <w:tr w:rsidR="00F41CEB" w:rsidRPr="00897A6B" w:rsidTr="00C238B9">
        <w:trPr>
          <w:tblCellSpacing w:w="0" w:type="auto"/>
        </w:trPr>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59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2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359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70</w:t>
            </w:r>
          </w:p>
        </w:tc>
        <w:tc>
          <w:tcPr>
            <w:tcW w:w="22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100</w:t>
            </w:r>
          </w:p>
        </w:tc>
      </w:tr>
      <w:tr w:rsidR="00F41CEB" w:rsidRPr="00897A6B" w:rsidTr="00C238B9">
        <w:trPr>
          <w:tblCellSpacing w:w="0" w:type="auto"/>
        </w:trPr>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359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22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r>
      <w:tr w:rsidR="00F41CEB" w:rsidRPr="00897A6B" w:rsidTr="00C238B9">
        <w:trPr>
          <w:tblCellSpacing w:w="0" w:type="auto"/>
        </w:trPr>
        <w:tc>
          <w:tcPr>
            <w:tcW w:w="249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359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2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All the respondents share the same view or agreed that computer technology is used by the bank in the rendition of banking services.</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III</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4.3: </w:t>
      </w:r>
      <w:r w:rsidRPr="00897A6B">
        <w:rPr>
          <w:rFonts w:ascii="Times New Roman" w:eastAsia="Times New Roman" w:hAnsi="Times New Roman"/>
          <w:sz w:val="24"/>
          <w:szCs w:val="24"/>
          <w:lang w:bidi="en-US"/>
        </w:rPr>
        <w:t>Does your bank offer computer based payment services (such as smartcard, money transfer internet payment)?</w:t>
      </w:r>
    </w:p>
    <w:tbl>
      <w:tblPr>
        <w:tblW w:w="4762" w:type="pct"/>
        <w:tblCellSpacing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368"/>
        <w:gridCol w:w="3376"/>
        <w:gridCol w:w="2423"/>
      </w:tblGrid>
      <w:tr w:rsidR="00F41CEB" w:rsidRPr="00897A6B" w:rsidTr="00C238B9">
        <w:trPr>
          <w:tblCellSpacing w:w="0" w:type="auto"/>
        </w:trPr>
        <w:tc>
          <w:tcPr>
            <w:tcW w:w="2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55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517"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355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60</w:t>
            </w:r>
          </w:p>
        </w:tc>
        <w:tc>
          <w:tcPr>
            <w:tcW w:w="2517"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86</w:t>
            </w:r>
          </w:p>
        </w:tc>
      </w:tr>
      <w:tr w:rsidR="00F41CEB" w:rsidRPr="00897A6B" w:rsidTr="00C238B9">
        <w:trPr>
          <w:tblCellSpacing w:w="0" w:type="auto"/>
        </w:trPr>
        <w:tc>
          <w:tcPr>
            <w:tcW w:w="2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355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w:t>
            </w:r>
          </w:p>
        </w:tc>
        <w:tc>
          <w:tcPr>
            <w:tcW w:w="2517"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14</w:t>
            </w:r>
          </w:p>
        </w:tc>
      </w:tr>
      <w:tr w:rsidR="00F41CEB" w:rsidRPr="00897A6B" w:rsidTr="00C238B9">
        <w:trPr>
          <w:tblCellSpacing w:w="0" w:type="auto"/>
        </w:trPr>
        <w:tc>
          <w:tcPr>
            <w:tcW w:w="247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355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517"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With a total of 60 respondents representing 86% saying yes, it is deducible that banks in Nigeria offer one kind of computer based payment services, while 10 respondents representing 14% disagree with it.</w:t>
      </w:r>
    </w:p>
    <w:p w:rsidR="006659B4" w:rsidRDefault="006659B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br w:type="page"/>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Table IV</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4.4: </w:t>
      </w:r>
      <w:r w:rsidRPr="00897A6B">
        <w:rPr>
          <w:rFonts w:ascii="Times New Roman" w:eastAsia="Times New Roman" w:hAnsi="Times New Roman"/>
          <w:sz w:val="24"/>
          <w:szCs w:val="24"/>
          <w:lang w:bidi="en-US"/>
        </w:rPr>
        <w:t>To what extent does your bank use computer technology to offer computer based payment services?</w:t>
      </w:r>
    </w:p>
    <w:tbl>
      <w:tblPr>
        <w:tblW w:w="4519" w:type="pct"/>
        <w:tblCellSpacing w:w="0" w:type="auto"/>
        <w:tblInd w:w="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517"/>
        <w:gridCol w:w="3283"/>
        <w:gridCol w:w="1950"/>
      </w:tblGrid>
      <w:tr w:rsidR="00F41CEB" w:rsidRPr="00897A6B" w:rsidTr="00C238B9">
        <w:trPr>
          <w:tblCellSpacing w:w="0" w:type="auto"/>
        </w:trPr>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4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0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Large extent</w:t>
            </w:r>
          </w:p>
        </w:tc>
        <w:tc>
          <w:tcPr>
            <w:tcW w:w="34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42</w:t>
            </w:r>
          </w:p>
        </w:tc>
        <w:tc>
          <w:tcPr>
            <w:tcW w:w="20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60</w:t>
            </w:r>
          </w:p>
        </w:tc>
      </w:tr>
      <w:tr w:rsidR="00F41CEB" w:rsidRPr="00897A6B" w:rsidTr="00C238B9">
        <w:trPr>
          <w:tblCellSpacing w:w="0" w:type="auto"/>
        </w:trPr>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Some extent</w:t>
            </w:r>
          </w:p>
        </w:tc>
        <w:tc>
          <w:tcPr>
            <w:tcW w:w="34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28</w:t>
            </w:r>
          </w:p>
        </w:tc>
        <w:tc>
          <w:tcPr>
            <w:tcW w:w="20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40</w:t>
            </w:r>
          </w:p>
        </w:tc>
      </w:tr>
      <w:tr w:rsidR="00F41CEB" w:rsidRPr="00897A6B" w:rsidTr="00C238B9">
        <w:trPr>
          <w:tblCellSpacing w:w="0" w:type="auto"/>
        </w:trPr>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 extent</w:t>
            </w:r>
          </w:p>
        </w:tc>
        <w:tc>
          <w:tcPr>
            <w:tcW w:w="34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20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r>
      <w:tr w:rsidR="00F41CEB" w:rsidRPr="00897A6B" w:rsidTr="00C238B9">
        <w:trPr>
          <w:tblCellSpacing w:w="0" w:type="auto"/>
        </w:trPr>
        <w:tc>
          <w:tcPr>
            <w:tcW w:w="263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34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0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From the above, 60% of respondents are of the view that computer technology is greatly used in rendition of services while 40% described the use of computer technology in service rendition as some extent.</w:t>
      </w:r>
    </w:p>
    <w:p w:rsidR="006659B4" w:rsidRDefault="006659B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br w:type="page"/>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OBJECTIVE 2</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major problem associated with the development of electronic momentary transfer system (electronic banking) in the Nigeria economy.</w:t>
      </w:r>
    </w:p>
    <w:p w:rsidR="00F41CEB" w:rsidRPr="00897A6B" w:rsidRDefault="00F41CEB" w:rsidP="006659B4">
      <w:pPr>
        <w:spacing w:after="0" w:line="24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 xml:space="preserve">Table V: </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4.5: </w:t>
      </w:r>
      <w:r w:rsidRPr="00897A6B">
        <w:rPr>
          <w:rFonts w:ascii="Times New Roman" w:eastAsia="Times New Roman" w:hAnsi="Times New Roman"/>
          <w:sz w:val="24"/>
          <w:szCs w:val="24"/>
          <w:lang w:bidi="en-US"/>
        </w:rPr>
        <w:t>To what extent are the problems hindering electronic payment system?</w:t>
      </w:r>
    </w:p>
    <w:tbl>
      <w:tblPr>
        <w:tblW w:w="5000" w:type="pct"/>
        <w:tblCellSpacing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tblCellMar>
        <w:tblLook w:val="0000" w:firstRow="0" w:lastRow="0" w:firstColumn="0" w:lastColumn="0" w:noHBand="0" w:noVBand="0"/>
      </w:tblPr>
      <w:tblGrid>
        <w:gridCol w:w="3453"/>
        <w:gridCol w:w="953"/>
        <w:gridCol w:w="952"/>
        <w:gridCol w:w="952"/>
        <w:gridCol w:w="1356"/>
        <w:gridCol w:w="909"/>
      </w:tblGrid>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Problem</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Large extent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Some extent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Partly</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No extent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Infrastructure deficiencies such as critic power supply and communication link  </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35</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50%</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Non- provision of adequate security for fraud prevention </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15</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21%</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Inadequate skilled managers and requisite tools on end users and client systems</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High change or cost for the e-payment terminals </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14.5%</w:t>
            </w:r>
          </w:p>
        </w:tc>
      </w:tr>
      <w:tr w:rsidR="00F41CEB" w:rsidRPr="00897A6B" w:rsidTr="00C238B9">
        <w:trPr>
          <w:trHeight w:val="818"/>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Lack of government support on improvement of e-banking</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Low level of awareness and over dependence on cash by the public for all types of transactions</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p>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14.5%</w:t>
            </w:r>
          </w:p>
        </w:tc>
      </w:tr>
      <w:tr w:rsidR="00F41CEB" w:rsidRPr="00897A6B" w:rsidTr="00C238B9">
        <w:trPr>
          <w:tblCellSpacing w:w="0" w:type="auto"/>
        </w:trPr>
        <w:tc>
          <w:tcPr>
            <w:tcW w:w="36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99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p>
        </w:tc>
        <w:tc>
          <w:tcPr>
            <w:tcW w:w="9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p>
        </w:tc>
        <w:tc>
          <w:tcPr>
            <w:tcW w:w="141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p>
        </w:tc>
        <w:tc>
          <w:tcPr>
            <w:tcW w:w="94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On the list of problems hindering the implementation of electronic payment system in Nigeria is the problem of infrastructural deficiencies, which is associated with erratic power supply and communication link. 50% of the respondents recertified it was having a very great impact on the development of electronic payment system in Nigeria. 10 respondents, representing 14.5% respectively identified the problems of </w:t>
      </w:r>
      <w:r w:rsidRPr="00897A6B">
        <w:rPr>
          <w:rFonts w:ascii="Times New Roman" w:eastAsia="Times New Roman" w:hAnsi="Times New Roman"/>
          <w:sz w:val="24"/>
          <w:szCs w:val="24"/>
          <w:lang w:bidi="en-US"/>
        </w:rPr>
        <w:lastRenderedPageBreak/>
        <w:t>high charge or cost in using the payment terminals, while 15 respondents constituting 21% said that inadequate security for fraud prevention has little impact on the development of electronic payment system in Nigeria. 10 respondents representing 14.5% complained that there is low level of awareness and over dependence on cash by the public for all types of transaction in the economy.</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OBJECTIVE 3</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b/>
        <w:t xml:space="preserve">The effect of </w:t>
      </w:r>
      <w:r w:rsidR="00090D87">
        <w:rPr>
          <w:rFonts w:ascii="Times New Roman" w:eastAsia="Times New Roman" w:hAnsi="Times New Roman"/>
          <w:sz w:val="24"/>
          <w:szCs w:val="24"/>
          <w:lang w:bidi="en-US"/>
        </w:rPr>
        <w:t>internet</w:t>
      </w:r>
      <w:r w:rsidRPr="00897A6B">
        <w:rPr>
          <w:rFonts w:ascii="Times New Roman" w:eastAsia="Times New Roman" w:hAnsi="Times New Roman"/>
          <w:sz w:val="24"/>
          <w:szCs w:val="24"/>
          <w:lang w:bidi="en-US"/>
        </w:rPr>
        <w:t xml:space="preserve"> banking system on bank’s profitability.</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VI</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4.6: </w:t>
      </w:r>
      <w:r w:rsidRPr="00897A6B">
        <w:rPr>
          <w:rFonts w:ascii="Times New Roman" w:eastAsia="Times New Roman" w:hAnsi="Times New Roman"/>
          <w:sz w:val="24"/>
          <w:szCs w:val="24"/>
          <w:lang w:bidi="en-US"/>
        </w:rPr>
        <w:t>Would you say that the rendition of computer based payment services has improved your banks profit level?</w:t>
      </w:r>
    </w:p>
    <w:tbl>
      <w:tblPr>
        <w:tblW w:w="4585" w:type="pct"/>
        <w:tblCellSpacing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487"/>
        <w:gridCol w:w="3245"/>
        <w:gridCol w:w="2131"/>
      </w:tblGrid>
      <w:tr w:rsidR="00F41CEB" w:rsidRPr="00897A6B" w:rsidTr="00C238B9">
        <w:trPr>
          <w:tblCellSpacing w:w="0" w:type="auto"/>
        </w:trPr>
        <w:tc>
          <w:tcPr>
            <w:tcW w:w="2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42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20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342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45</w:t>
            </w:r>
          </w:p>
        </w:tc>
        <w:tc>
          <w:tcPr>
            <w:tcW w:w="220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64</w:t>
            </w:r>
          </w:p>
        </w:tc>
      </w:tr>
      <w:tr w:rsidR="00F41CEB" w:rsidRPr="00897A6B" w:rsidTr="00C238B9">
        <w:trPr>
          <w:tblCellSpacing w:w="0" w:type="auto"/>
        </w:trPr>
        <w:tc>
          <w:tcPr>
            <w:tcW w:w="2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342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25</w:t>
            </w:r>
          </w:p>
        </w:tc>
        <w:tc>
          <w:tcPr>
            <w:tcW w:w="220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36</w:t>
            </w:r>
          </w:p>
        </w:tc>
      </w:tr>
      <w:tr w:rsidR="00F41CEB" w:rsidRPr="00897A6B" w:rsidTr="00C238B9">
        <w:trPr>
          <w:tblCellSpacing w:w="0" w:type="auto"/>
        </w:trPr>
        <w:tc>
          <w:tcPr>
            <w:tcW w:w="260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Total</w:t>
            </w:r>
          </w:p>
        </w:tc>
        <w:tc>
          <w:tcPr>
            <w:tcW w:w="3423"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70</w:t>
            </w:r>
          </w:p>
        </w:tc>
        <w:tc>
          <w:tcPr>
            <w:tcW w:w="220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From the table, 64% of the bank staff of officials who filled the questionnaires believe that the introduction of the computer based payment system have improved the profitability of their banks operation. 36% however has a contrary opinion. </w:t>
      </w:r>
    </w:p>
    <w:p w:rsidR="00F41CEB" w:rsidRPr="00897A6B" w:rsidRDefault="00F41CEB" w:rsidP="006659B4">
      <w:pPr>
        <w:spacing w:after="0" w:line="24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VII</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4.7: </w:t>
      </w:r>
      <w:r w:rsidRPr="00897A6B">
        <w:rPr>
          <w:rFonts w:ascii="Times New Roman" w:eastAsia="Times New Roman" w:hAnsi="Times New Roman"/>
          <w:sz w:val="24"/>
          <w:szCs w:val="24"/>
          <w:lang w:bidi="en-US"/>
        </w:rPr>
        <w:t>To what extent has the introduction of computer based or electronic payment services improved your banks operational efficiency?</w:t>
      </w:r>
    </w:p>
    <w:tbl>
      <w:tblPr>
        <w:tblW w:w="4764" w:type="pct"/>
        <w:tblCellSpacing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3013"/>
        <w:gridCol w:w="3021"/>
        <w:gridCol w:w="2136"/>
      </w:tblGrid>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Large extent</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w:t>
            </w:r>
          </w:p>
        </w:tc>
      </w:tr>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Some extent</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10</w:t>
            </w:r>
          </w:p>
        </w:tc>
      </w:tr>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Partially</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15</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21</w:t>
            </w:r>
          </w:p>
        </w:tc>
      </w:tr>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 extent</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45</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69</w:t>
            </w:r>
          </w:p>
        </w:tc>
      </w:tr>
      <w:tr w:rsidR="00F41CEB" w:rsidRPr="00897A6B" w:rsidTr="00C238B9">
        <w:trPr>
          <w:tblCellSpacing w:w="0" w:type="auto"/>
        </w:trPr>
        <w:tc>
          <w:tcPr>
            <w:tcW w:w="317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31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205"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A good number of respondents representing 69% are on the opinion that the introduction of the electronic payment system has no impact or positive influence on their banks operational efficiency. 21% said that the impact is partially or insignificant while 10% claimed its impact or positive influence on operational efficiency described may be as some extent.</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OBJECTIVE 4</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impact of various electronic payment systems on banking industry.</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VIII</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4.8: </w:t>
      </w:r>
      <w:r w:rsidRPr="00897A6B">
        <w:rPr>
          <w:rFonts w:ascii="Times New Roman" w:eastAsia="Times New Roman" w:hAnsi="Times New Roman"/>
          <w:sz w:val="24"/>
          <w:szCs w:val="24"/>
          <w:lang w:bidi="en-US"/>
        </w:rPr>
        <w:t>Has the introduction of electronic payment products such as smartcard, ATMs, internet payment etc reduced your customer’s strength (financial ability)?</w:t>
      </w:r>
    </w:p>
    <w:tbl>
      <w:tblPr>
        <w:tblW w:w="4514" w:type="pct"/>
        <w:tblCellSpacing w:w="0" w:type="auto"/>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477"/>
        <w:gridCol w:w="2374"/>
        <w:gridCol w:w="2891"/>
      </w:tblGrid>
      <w:tr w:rsidR="00F41CEB" w:rsidRPr="00897A6B" w:rsidTr="00C238B9">
        <w:trPr>
          <w:tblCellSpacing w:w="0" w:type="auto"/>
        </w:trPr>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24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303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24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70</w:t>
            </w:r>
          </w:p>
        </w:tc>
        <w:tc>
          <w:tcPr>
            <w:tcW w:w="303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29</w:t>
            </w:r>
          </w:p>
        </w:tc>
      </w:tr>
      <w:tr w:rsidR="00F41CEB" w:rsidRPr="00897A6B" w:rsidTr="00C238B9">
        <w:trPr>
          <w:tblCellSpacing w:w="0" w:type="auto"/>
        </w:trPr>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24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50</w:t>
            </w:r>
          </w:p>
        </w:tc>
        <w:tc>
          <w:tcPr>
            <w:tcW w:w="303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71</w:t>
            </w:r>
          </w:p>
        </w:tc>
      </w:tr>
      <w:tr w:rsidR="00F41CEB" w:rsidRPr="00897A6B" w:rsidTr="00C238B9">
        <w:trPr>
          <w:tblCellSpacing w:w="0" w:type="auto"/>
        </w:trPr>
        <w:tc>
          <w:tcPr>
            <w:tcW w:w="25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247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303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response from the table is a clear indication that electronic monetary system cannot lead to financial disintermediation in banking industry. 71% of the respondents said since the inception of the electronic monetary system (EMTS) that their customer’s strength has not reduced. While 29% of the respondents had a different opinion.</w:t>
      </w:r>
    </w:p>
    <w:p w:rsidR="006659B4" w:rsidRDefault="006659B4" w:rsidP="002630CE">
      <w:pPr>
        <w:spacing w:after="0" w:line="480" w:lineRule="auto"/>
        <w:jc w:val="both"/>
        <w:rPr>
          <w:rFonts w:ascii="Times New Roman" w:eastAsia="Times New Roman" w:hAnsi="Times New Roman"/>
          <w:b/>
          <w:bCs/>
          <w:sz w:val="24"/>
          <w:szCs w:val="24"/>
          <w:lang w:bidi="en-US"/>
        </w:rPr>
      </w:pPr>
    </w:p>
    <w:p w:rsidR="006659B4" w:rsidRDefault="006659B4" w:rsidP="002630CE">
      <w:pPr>
        <w:spacing w:after="0" w:line="480" w:lineRule="auto"/>
        <w:jc w:val="both"/>
        <w:rPr>
          <w:rFonts w:ascii="Times New Roman" w:eastAsia="Times New Roman" w:hAnsi="Times New Roman"/>
          <w:b/>
          <w:bCs/>
          <w:sz w:val="24"/>
          <w:szCs w:val="24"/>
          <w:lang w:bidi="en-US"/>
        </w:rPr>
      </w:pP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Table IX</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4.9: </w:t>
      </w:r>
      <w:r w:rsidRPr="00897A6B">
        <w:rPr>
          <w:rFonts w:ascii="Times New Roman" w:eastAsia="Times New Roman" w:hAnsi="Times New Roman"/>
          <w:sz w:val="24"/>
          <w:szCs w:val="24"/>
          <w:lang w:bidi="en-US"/>
        </w:rPr>
        <w:t>How would you describe the relationship between your bank and customer since the introduction of the products?</w:t>
      </w:r>
    </w:p>
    <w:tbl>
      <w:tblPr>
        <w:tblW w:w="5000" w:type="pct"/>
        <w:tblCellSpacing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4396"/>
        <w:gridCol w:w="1675"/>
        <w:gridCol w:w="2504"/>
      </w:tblGrid>
      <w:tr w:rsidR="00F41CEB" w:rsidRPr="00897A6B" w:rsidTr="00C238B9">
        <w:trPr>
          <w:tblCellSpacing w:w="0" w:type="auto"/>
        </w:trPr>
        <w:tc>
          <w:tcPr>
            <w:tcW w:w="3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1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23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3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Increased customer loyalty Patronage</w:t>
            </w:r>
          </w:p>
        </w:tc>
        <w:tc>
          <w:tcPr>
            <w:tcW w:w="1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50</w:t>
            </w:r>
          </w:p>
        </w:tc>
        <w:tc>
          <w:tcPr>
            <w:tcW w:w="223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71</w:t>
            </w:r>
          </w:p>
        </w:tc>
      </w:tr>
      <w:tr w:rsidR="00F41CEB" w:rsidRPr="00897A6B" w:rsidTr="00C238B9">
        <w:trPr>
          <w:tblCellSpacing w:w="0" w:type="auto"/>
        </w:trPr>
        <w:tc>
          <w:tcPr>
            <w:tcW w:w="3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 changed improvement</w:t>
            </w:r>
          </w:p>
        </w:tc>
        <w:tc>
          <w:tcPr>
            <w:tcW w:w="1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8</w:t>
            </w:r>
          </w:p>
        </w:tc>
        <w:tc>
          <w:tcPr>
            <w:tcW w:w="223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11</w:t>
            </w:r>
          </w:p>
        </w:tc>
      </w:tr>
      <w:tr w:rsidR="00F41CEB" w:rsidRPr="00897A6B" w:rsidTr="00C238B9">
        <w:trPr>
          <w:tblCellSpacing w:w="0" w:type="auto"/>
        </w:trPr>
        <w:tc>
          <w:tcPr>
            <w:tcW w:w="3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Decreased customer loyalty </w:t>
            </w:r>
          </w:p>
        </w:tc>
        <w:tc>
          <w:tcPr>
            <w:tcW w:w="1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12</w:t>
            </w:r>
          </w:p>
        </w:tc>
        <w:tc>
          <w:tcPr>
            <w:tcW w:w="223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18</w:t>
            </w:r>
          </w:p>
        </w:tc>
      </w:tr>
      <w:tr w:rsidR="00F41CEB" w:rsidRPr="00897A6B" w:rsidTr="00C238B9">
        <w:trPr>
          <w:tblCellSpacing w:w="0" w:type="auto"/>
        </w:trPr>
        <w:tc>
          <w:tcPr>
            <w:tcW w:w="39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1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23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introduction of EMTS from our table has shown how increased the confidence and loyalty of customers are to the banking industry, 71% of the respondents describe the relationship between bank and customers as an improved one after the introduction of EMTS has no improvement on bank-customers relationship. While 18% said that customer loyalty has declined towards the banking industry.</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OBJECTIVE 5</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impact of electronic payment system on economic activities in Nigeria.</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X</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4.10: </w:t>
      </w:r>
      <w:r w:rsidRPr="00897A6B">
        <w:rPr>
          <w:rFonts w:ascii="Times New Roman" w:eastAsia="Times New Roman" w:hAnsi="Times New Roman"/>
          <w:sz w:val="24"/>
          <w:szCs w:val="24"/>
          <w:lang w:bidi="en-US"/>
        </w:rPr>
        <w:t>Do you think the introduction of electronic payment products has increased the level of economic activities?</w:t>
      </w:r>
    </w:p>
    <w:tbl>
      <w:tblPr>
        <w:tblW w:w="4465" w:type="pct"/>
        <w:tblCellSpacing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682"/>
        <w:gridCol w:w="2581"/>
        <w:gridCol w:w="2394"/>
      </w:tblGrid>
      <w:tr w:rsidR="00F41CEB" w:rsidRPr="00897A6B" w:rsidTr="00C238B9">
        <w:trPr>
          <w:tblCellSpacing w:w="0" w:type="auto"/>
        </w:trPr>
        <w:tc>
          <w:tcPr>
            <w:tcW w:w="2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 xml:space="preserve">Variables </w:t>
            </w:r>
          </w:p>
        </w:tc>
        <w:tc>
          <w:tcPr>
            <w:tcW w:w="270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270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20</w:t>
            </w:r>
          </w:p>
        </w:tc>
        <w:tc>
          <w:tcPr>
            <w:tcW w:w="2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28.5</w:t>
            </w:r>
          </w:p>
        </w:tc>
      </w:tr>
      <w:tr w:rsidR="00F41CEB" w:rsidRPr="00897A6B" w:rsidTr="00C238B9">
        <w:trPr>
          <w:tblCellSpacing w:w="0" w:type="auto"/>
        </w:trPr>
        <w:tc>
          <w:tcPr>
            <w:tcW w:w="2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270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50</w:t>
            </w:r>
          </w:p>
        </w:tc>
        <w:tc>
          <w:tcPr>
            <w:tcW w:w="2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71.5</w:t>
            </w:r>
          </w:p>
        </w:tc>
      </w:tr>
      <w:tr w:rsidR="00F41CEB" w:rsidRPr="00897A6B" w:rsidTr="00C238B9">
        <w:trPr>
          <w:tblCellSpacing w:w="0" w:type="auto"/>
        </w:trPr>
        <w:tc>
          <w:tcPr>
            <w:tcW w:w="282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270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492"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From the above table, it is very clear that electronic payment products has not increased the level of economic activities, 71.5% agree and share this view while only 28.5% had different opinion.</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XI</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4.11: </w:t>
      </w:r>
      <w:r w:rsidRPr="00897A6B">
        <w:rPr>
          <w:rFonts w:ascii="Times New Roman" w:eastAsia="Times New Roman" w:hAnsi="Times New Roman"/>
          <w:sz w:val="24"/>
          <w:szCs w:val="24"/>
          <w:lang w:bidi="en-US"/>
        </w:rPr>
        <w:t>It there price stability since the introduction of electronic payment products in Nigeria?</w:t>
      </w:r>
    </w:p>
    <w:tbl>
      <w:tblPr>
        <w:tblW w:w="4665" w:type="pct"/>
        <w:tblCellSpacing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3265"/>
        <w:gridCol w:w="2544"/>
        <w:gridCol w:w="2191"/>
      </w:tblGrid>
      <w:tr w:rsidR="00F41CEB" w:rsidRPr="00897A6B" w:rsidTr="00C238B9">
        <w:trPr>
          <w:tblCellSpacing w:w="0" w:type="auto"/>
        </w:trPr>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265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2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True</w:t>
            </w:r>
          </w:p>
        </w:tc>
        <w:tc>
          <w:tcPr>
            <w:tcW w:w="265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22</w:t>
            </w:r>
          </w:p>
        </w:tc>
        <w:tc>
          <w:tcPr>
            <w:tcW w:w="22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31</w:t>
            </w:r>
          </w:p>
        </w:tc>
      </w:tr>
      <w:tr w:rsidR="00F41CEB" w:rsidRPr="00897A6B" w:rsidTr="00C238B9">
        <w:trPr>
          <w:tblCellSpacing w:w="0" w:type="auto"/>
        </w:trPr>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False</w:t>
            </w:r>
          </w:p>
        </w:tc>
        <w:tc>
          <w:tcPr>
            <w:tcW w:w="265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42</w:t>
            </w:r>
          </w:p>
        </w:tc>
        <w:tc>
          <w:tcPr>
            <w:tcW w:w="22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63</w:t>
            </w:r>
          </w:p>
        </w:tc>
      </w:tr>
      <w:tr w:rsidR="00F41CEB" w:rsidRPr="00897A6B" w:rsidTr="00C238B9">
        <w:trPr>
          <w:tblCellSpacing w:w="0" w:type="auto"/>
        </w:trPr>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I don’t know</w:t>
            </w:r>
          </w:p>
        </w:tc>
        <w:tc>
          <w:tcPr>
            <w:tcW w:w="265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4</w:t>
            </w:r>
          </w:p>
        </w:tc>
        <w:tc>
          <w:tcPr>
            <w:tcW w:w="22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6</w:t>
            </w:r>
          </w:p>
        </w:tc>
      </w:tr>
      <w:tr w:rsidR="00F41CEB" w:rsidRPr="00897A6B" w:rsidTr="00C238B9">
        <w:trPr>
          <w:tblCellSpacing w:w="0" w:type="auto"/>
        </w:trPr>
        <w:tc>
          <w:tcPr>
            <w:tcW w:w="345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2654"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266"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As against the general belief of many writers the introduction of SMTS has not really brought about price stability in the economy. 63% of the respondents are of this view while 31% claimed that EMTS has created an atmosphere of stability in the pricing system of Nigeria economy.</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XII</w:t>
      </w:r>
      <w:r w:rsidR="00D50D32">
        <w:rPr>
          <w:rFonts w:ascii="Times New Roman" w:eastAsia="Times New Roman" w:hAnsi="Times New Roman"/>
          <w:b/>
          <w:bCs/>
          <w:sz w:val="24"/>
          <w:szCs w:val="24"/>
          <w:lang w:bidi="en-US"/>
        </w:rPr>
        <w:t xml:space="preserve"> </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Tale 4.12: </w:t>
      </w:r>
      <w:r w:rsidRPr="00897A6B">
        <w:rPr>
          <w:rFonts w:ascii="Times New Roman" w:eastAsia="Times New Roman" w:hAnsi="Times New Roman"/>
          <w:sz w:val="24"/>
          <w:szCs w:val="24"/>
          <w:lang w:bidi="en-US"/>
        </w:rPr>
        <w:t>Have electronic payment products improved the country’s gross Domestic product (GDP)?</w:t>
      </w:r>
    </w:p>
    <w:tbl>
      <w:tblPr>
        <w:tblW w:w="5000" w:type="pct"/>
        <w:tblCellSpacing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2851"/>
        <w:gridCol w:w="2632"/>
        <w:gridCol w:w="3092"/>
      </w:tblGrid>
      <w:tr w:rsidR="00F41CEB" w:rsidRPr="00897A6B" w:rsidTr="00C238B9">
        <w:trPr>
          <w:tblCellSpacing w:w="0" w:type="auto"/>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253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C238B9">
        <w:trPr>
          <w:tblCellSpacing w:w="0" w:type="auto"/>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True</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15</w:t>
            </w:r>
          </w:p>
        </w:tc>
        <w:tc>
          <w:tcPr>
            <w:tcW w:w="253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21</w:t>
            </w:r>
          </w:p>
        </w:tc>
      </w:tr>
      <w:tr w:rsidR="00F41CEB" w:rsidRPr="00897A6B" w:rsidTr="00C238B9">
        <w:trPr>
          <w:tblCellSpacing w:w="0" w:type="auto"/>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False</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59</w:t>
            </w:r>
          </w:p>
        </w:tc>
        <w:tc>
          <w:tcPr>
            <w:tcW w:w="253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71</w:t>
            </w:r>
          </w:p>
        </w:tc>
      </w:tr>
      <w:tr w:rsidR="00F41CEB" w:rsidRPr="00897A6B" w:rsidTr="00C238B9">
        <w:trPr>
          <w:tblCellSpacing w:w="0" w:type="auto"/>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I don’t know</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50</w:t>
            </w:r>
          </w:p>
        </w:tc>
        <w:tc>
          <w:tcPr>
            <w:tcW w:w="253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8</w:t>
            </w:r>
          </w:p>
        </w:tc>
      </w:tr>
      <w:tr w:rsidR="00F41CEB" w:rsidRPr="00897A6B" w:rsidTr="00C238B9">
        <w:trPr>
          <w:tblCellSpacing w:w="0" w:type="auto"/>
        </w:trPr>
        <w:tc>
          <w:tcPr>
            <w:tcW w:w="234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2160"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2538"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F41CEB" w:rsidRPr="00897A6B" w:rsidRDefault="00D50D32" w:rsidP="002630CE">
      <w:pPr>
        <w:spacing w:after="0" w:line="48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A large number of 71% respondents are of the view that EMTS does not have any incremental impact on the nation’s GDP only and insignificant percentage of 21 respondents share a different view, 8% of respondents claimed ignorance of the impact of EMTS on the GDP.</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Table XIII</w:t>
      </w:r>
    </w:p>
    <w:p w:rsidR="00F41CEB" w:rsidRPr="00897A6B" w:rsidRDefault="00F41CEB" w:rsidP="006659B4">
      <w:pPr>
        <w:spacing w:after="0" w:line="24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 xml:space="preserve">Table 4.13: </w:t>
      </w:r>
      <w:r w:rsidRPr="00897A6B">
        <w:rPr>
          <w:rFonts w:ascii="Times New Roman" w:eastAsia="Times New Roman" w:hAnsi="Times New Roman"/>
          <w:sz w:val="24"/>
          <w:szCs w:val="24"/>
          <w:lang w:bidi="en-US"/>
        </w:rPr>
        <w:t>The introduction of EMTS has the potential of increasing bank’s deposit base?</w:t>
      </w:r>
    </w:p>
    <w:tbl>
      <w:tblPr>
        <w:tblW w:w="4792" w:type="pct"/>
        <w:tblCellSpacing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tblCellMar>
        <w:tblLook w:val="0000" w:firstRow="0" w:lastRow="0" w:firstColumn="0" w:lastColumn="0" w:noHBand="0" w:noVBand="0"/>
      </w:tblPr>
      <w:tblGrid>
        <w:gridCol w:w="3213"/>
        <w:gridCol w:w="2497"/>
        <w:gridCol w:w="2508"/>
      </w:tblGrid>
      <w:tr w:rsidR="00F41CEB" w:rsidRPr="00897A6B" w:rsidTr="00090D87">
        <w:trPr>
          <w:tblCellSpacing w:w="0" w:type="auto"/>
        </w:trPr>
        <w:tc>
          <w:tcPr>
            <w:tcW w:w="4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Variables</w:t>
            </w:r>
          </w:p>
        </w:tc>
        <w:tc>
          <w:tcPr>
            <w:tcW w:w="30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Frequency</w:t>
            </w:r>
          </w:p>
        </w:tc>
        <w:tc>
          <w:tcPr>
            <w:tcW w:w="3069"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Percentage (%)</w:t>
            </w:r>
          </w:p>
        </w:tc>
      </w:tr>
      <w:tr w:rsidR="00F41CEB" w:rsidRPr="00897A6B" w:rsidTr="00090D87">
        <w:trPr>
          <w:tblCellSpacing w:w="0" w:type="auto"/>
        </w:trPr>
        <w:tc>
          <w:tcPr>
            <w:tcW w:w="4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Yes</w:t>
            </w:r>
          </w:p>
        </w:tc>
        <w:tc>
          <w:tcPr>
            <w:tcW w:w="30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18</w:t>
            </w:r>
          </w:p>
        </w:tc>
        <w:tc>
          <w:tcPr>
            <w:tcW w:w="3069"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26</w:t>
            </w:r>
          </w:p>
        </w:tc>
      </w:tr>
      <w:tr w:rsidR="00F41CEB" w:rsidRPr="00897A6B" w:rsidTr="00090D87">
        <w:trPr>
          <w:tblCellSpacing w:w="0" w:type="auto"/>
        </w:trPr>
        <w:tc>
          <w:tcPr>
            <w:tcW w:w="4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No</w:t>
            </w:r>
          </w:p>
        </w:tc>
        <w:tc>
          <w:tcPr>
            <w:tcW w:w="30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52</w:t>
            </w:r>
          </w:p>
        </w:tc>
        <w:tc>
          <w:tcPr>
            <w:tcW w:w="3069"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74</w:t>
            </w:r>
          </w:p>
        </w:tc>
      </w:tr>
      <w:tr w:rsidR="00F41CEB" w:rsidRPr="00897A6B" w:rsidTr="00090D87">
        <w:trPr>
          <w:tblCellSpacing w:w="0" w:type="auto"/>
        </w:trPr>
        <w:tc>
          <w:tcPr>
            <w:tcW w:w="41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Total</w:t>
            </w:r>
          </w:p>
        </w:tc>
        <w:tc>
          <w:tcPr>
            <w:tcW w:w="3071"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70</w:t>
            </w:r>
          </w:p>
        </w:tc>
        <w:tc>
          <w:tcPr>
            <w:tcW w:w="3069" w:type="dxa"/>
            <w:tcBorders>
              <w:top w:val="single" w:sz="4" w:space="0" w:color="000000"/>
              <w:left w:val="single" w:sz="4" w:space="0" w:color="000000"/>
              <w:bottom w:val="single" w:sz="4" w:space="0" w:color="000000"/>
              <w:right w:val="single" w:sz="4" w:space="0" w:color="000000"/>
              <w:tl2br w:val="nil"/>
              <w:tr2bl w:val="nil"/>
            </w:tcBorders>
            <w:tcMar>
              <w:top w:w="0" w:type="dxa"/>
              <w:left w:w="115" w:type="dxa"/>
              <w:bottom w:w="0" w:type="dxa"/>
              <w:right w:w="115" w:type="dxa"/>
            </w:tcMar>
          </w:tcPr>
          <w:p w:rsidR="00F41CEB" w:rsidRPr="00897A6B" w:rsidRDefault="00F41CEB" w:rsidP="006659B4">
            <w:pPr>
              <w:spacing w:after="0" w:line="240" w:lineRule="auto"/>
              <w:jc w:val="both"/>
              <w:rPr>
                <w:rFonts w:ascii="Times New Roman" w:eastAsia="Times New Roman" w:hAnsi="Times New Roman"/>
                <w:b/>
                <w:bCs/>
                <w:sz w:val="24"/>
                <w:szCs w:val="24"/>
                <w:lang w:bidi="en-US"/>
              </w:rPr>
            </w:pPr>
            <w:r w:rsidRPr="00897A6B">
              <w:rPr>
                <w:rFonts w:ascii="Times New Roman" w:eastAsia="Times New Roman" w:hAnsi="Times New Roman"/>
                <w:b/>
                <w:bCs/>
                <w:sz w:val="24"/>
                <w:szCs w:val="24"/>
                <w:lang w:bidi="en-US"/>
              </w:rPr>
              <w:t>100</w:t>
            </w:r>
          </w:p>
        </w:tc>
      </w:tr>
    </w:tbl>
    <w:p w:rsidR="00090D87" w:rsidRPr="00897A6B" w:rsidRDefault="00090D87" w:rsidP="006659B4">
      <w:pPr>
        <w:spacing w:after="0" w:line="240" w:lineRule="auto"/>
        <w:jc w:val="both"/>
        <w:rPr>
          <w:rFonts w:ascii="Times New Roman" w:eastAsia="Times New Roman" w:hAnsi="Times New Roman"/>
          <w:sz w:val="24"/>
          <w:szCs w:val="24"/>
        </w:rPr>
      </w:pPr>
      <w:r w:rsidRPr="00D50D32">
        <w:rPr>
          <w:rFonts w:ascii="Times New Roman" w:eastAsia="Times New Roman" w:hAnsi="Times New Roman"/>
          <w:b/>
          <w:sz w:val="24"/>
          <w:szCs w:val="24"/>
          <w:lang w:bidi="en-US"/>
        </w:rPr>
        <w:t>Source: Response from Administered Questionnaire 2025.</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From the table above, 52 respondents who filled the questionnaire and which represents 74% disagree that the introduction of EMTS has the potential of increasing banks deposit base and out of the 70 respondents, 18 representing 26% agree with this.</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4.2</w:t>
      </w:r>
      <w:r w:rsidRPr="00897A6B">
        <w:rPr>
          <w:rFonts w:ascii="Times New Roman" w:eastAsia="Times New Roman" w:hAnsi="Times New Roman"/>
          <w:b/>
          <w:bCs/>
          <w:sz w:val="24"/>
          <w:szCs w:val="24"/>
          <w:lang w:bidi="en-US"/>
        </w:rPr>
        <w:tab/>
        <w:t xml:space="preserve">DATA ANALYSIS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use of computer technology in service rendition in the banking industry remains indispensable, from the responses obtained from bank official, more than 90 percent of Nigeria banks make use of information technology in offering payment services.</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In a total of 70 respondents, 60 respondents representing 86% acknowledged the use of computer technology in table 4.3 providing services like money transfer, </w:t>
      </w:r>
      <w:r w:rsidRPr="00897A6B">
        <w:rPr>
          <w:rFonts w:ascii="Times New Roman" w:eastAsia="Times New Roman" w:hAnsi="Times New Roman"/>
          <w:sz w:val="24"/>
          <w:szCs w:val="24"/>
          <w:lang w:bidi="en-US"/>
        </w:rPr>
        <w:lastRenderedPageBreak/>
        <w:t>smartcard electronic funds transfer etc. this shows the extent of computer technology application in the banking industry.</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Although the use of information technology (I.T.) is still not widespread in the banking industry, there are clear indications that in the nearest future I.T will become fully diffused in the industry. So far a good number of banks which offer computer based services tent to be constrained by a lot of factors. These factors constitute the major problem hindering the development of electronic banking system in Nigeria.</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In this study some I.T related problems were identified include: infrastructural deficiencies in communication link, inadequate skilled managers and requisite tools on end users and client systems non-provision of adequate security for fraud prevention.</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Lack of government support in improvement of </w:t>
      </w:r>
      <w:r w:rsidR="005609D3">
        <w:rPr>
          <w:rFonts w:ascii="Times New Roman" w:eastAsia="Times New Roman" w:hAnsi="Times New Roman"/>
          <w:sz w:val="24"/>
          <w:szCs w:val="24"/>
          <w:lang w:bidi="en-US"/>
        </w:rPr>
        <w:t>internet</w:t>
      </w:r>
      <w:r w:rsidRPr="00897A6B">
        <w:rPr>
          <w:rFonts w:ascii="Times New Roman" w:eastAsia="Times New Roman" w:hAnsi="Times New Roman"/>
          <w:sz w:val="24"/>
          <w:szCs w:val="24"/>
          <w:lang w:bidi="en-US"/>
        </w:rPr>
        <w:t xml:space="preserve"> banking, low level of awareness and over dependence on raw cash by the public in carrying out transactions and high charge or cost for the e-payment terminals, however, infrastructural deficiencies in communication link is a problem induced by the respondents as having a very great impact in the development of electronic payment system. About 50% in table 4.10 of the respondents attested to this.</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However, in spite of these problem banks profit margin has continued to increase, according to our respondents it’s attributed to the introduction of computer based payment services. About 63% of respondents shared this view.</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The introduction of electronic monetary transfer system (EMTS) has improved banks operational efficiency, the general consensus is that (EMTS) has improved bank’s operational efficiency, the consensus is that (EMTS) has a little or no impact on banks operational efficiency 69% of respondents are of the view that EMTS has no impact on efficiency while 21% described the impact as partial and about 10% described the impact as to some extent.</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Equally, 71% of respondents are of the view that EMTS cannot lead to financial disintermediation in the banking industry while only 29% of respondents had a different opinion.</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By implication, the introduction of electronic banking system (EMTS) has generally increased customers loyalty to banks. This view was shared by about 72% of total respondents.</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Be that as it may, it is not very clear as to how electronic banking (EMTS) can constitute a problem to monetary authority in terms of money control and management or how it could increase the GDP or influence economic growth. But one thing clear is that electronic banking (EMTS) seems to show some level of uncorrelation with economics growth neither does it increase the GDP of a nation. On the average about 75% of respondents had shared this view.     </w:t>
      </w:r>
    </w:p>
    <w:p w:rsidR="006659B4" w:rsidRDefault="006659B4">
      <w:pPr>
        <w:rPr>
          <w:rFonts w:ascii="Times New Roman" w:eastAsia="Times New Roman" w:hAnsi="Times New Roman"/>
          <w:b/>
          <w:bCs/>
          <w:sz w:val="24"/>
          <w:szCs w:val="24"/>
          <w:lang w:bidi="en-US"/>
        </w:rPr>
      </w:pPr>
      <w:r>
        <w:rPr>
          <w:rFonts w:ascii="Times New Roman" w:eastAsia="Times New Roman" w:hAnsi="Times New Roman"/>
          <w:b/>
          <w:bCs/>
          <w:sz w:val="24"/>
          <w:szCs w:val="24"/>
          <w:lang w:bidi="en-US"/>
        </w:rPr>
        <w:br w:type="page"/>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4.3</w:t>
      </w:r>
      <w:r w:rsidRPr="00897A6B">
        <w:rPr>
          <w:rFonts w:ascii="Times New Roman" w:eastAsia="Times New Roman" w:hAnsi="Times New Roman"/>
          <w:b/>
          <w:bCs/>
          <w:sz w:val="24"/>
          <w:szCs w:val="24"/>
          <w:lang w:bidi="en-US"/>
        </w:rPr>
        <w:tab/>
        <w:t xml:space="preserve">DATA INTERPRETATIONS </w:t>
      </w:r>
    </w:p>
    <w:p w:rsidR="00F41CEB" w:rsidRPr="00897A6B" w:rsidRDefault="00F41CEB" w:rsidP="002630CE">
      <w:pPr>
        <w:spacing w:after="0" w:line="480" w:lineRule="auto"/>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ab/>
      </w:r>
      <w:r w:rsidRPr="00897A6B">
        <w:rPr>
          <w:rFonts w:ascii="Times New Roman" w:eastAsia="Times New Roman" w:hAnsi="Times New Roman"/>
          <w:sz w:val="24"/>
          <w:szCs w:val="24"/>
          <w:lang w:bidi="en-US"/>
        </w:rPr>
        <w:t>Based on the data analyzed the research arrived at the following:</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w:t>
      </w:r>
      <w:r w:rsidRPr="00897A6B">
        <w:rPr>
          <w:rFonts w:ascii="Times New Roman" w:eastAsia="Times New Roman" w:hAnsi="Times New Roman"/>
          <w:sz w:val="24"/>
          <w:szCs w:val="24"/>
          <w:lang w:bidi="en-US"/>
        </w:rPr>
        <w:tab/>
        <w:t xml:space="preserve">It was observed that there </w:t>
      </w:r>
      <w:r w:rsidR="005609D3" w:rsidRPr="00897A6B">
        <w:rPr>
          <w:rFonts w:ascii="Times New Roman" w:eastAsia="Times New Roman" w:hAnsi="Times New Roman"/>
          <w:sz w:val="24"/>
          <w:szCs w:val="24"/>
          <w:lang w:bidi="en-US"/>
        </w:rPr>
        <w:t>is</w:t>
      </w:r>
      <w:r w:rsidRPr="00897A6B">
        <w:rPr>
          <w:rFonts w:ascii="Times New Roman" w:eastAsia="Times New Roman" w:hAnsi="Times New Roman"/>
          <w:sz w:val="24"/>
          <w:szCs w:val="24"/>
          <w:lang w:bidi="en-US"/>
        </w:rPr>
        <w:t xml:space="preserve"> network breakdown, the server at time will not respond during the course of transaction which cause a lot of delay to the customer.</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ii.</w:t>
      </w:r>
      <w:r w:rsidRPr="00897A6B">
        <w:rPr>
          <w:rFonts w:ascii="Times New Roman" w:eastAsia="Times New Roman" w:hAnsi="Times New Roman"/>
          <w:sz w:val="24"/>
          <w:szCs w:val="24"/>
          <w:lang w:bidi="en-US"/>
        </w:rPr>
        <w:tab/>
        <w:t>The user rate is still low because not all bank customers are literate of E-banking operations.</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iii.</w:t>
      </w:r>
      <w:r w:rsidRPr="00897A6B">
        <w:rPr>
          <w:rFonts w:ascii="Times New Roman" w:eastAsia="Times New Roman" w:hAnsi="Times New Roman"/>
          <w:sz w:val="24"/>
          <w:szCs w:val="24"/>
          <w:lang w:bidi="en-US"/>
        </w:rPr>
        <w:tab/>
        <w:t>It was discovered as well that the problem of electric power failure also hinder the smooth running of E-banking in service delivery system in Nigeria.</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iv.</w:t>
      </w:r>
      <w:r w:rsidRPr="00897A6B">
        <w:rPr>
          <w:rFonts w:ascii="Times New Roman" w:eastAsia="Times New Roman" w:hAnsi="Times New Roman"/>
          <w:sz w:val="24"/>
          <w:szCs w:val="24"/>
          <w:lang w:bidi="en-US"/>
        </w:rPr>
        <w:tab/>
        <w:t>It was also observed that there was no regulation guiding the operation of e-banking in service delivery system. Therefore they are not secure, since the popularization of the internet a series of scam have apprehended, trying to lure customer to give away bank accounts, personal identification or paying for good and services they never received.</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v.</w:t>
      </w:r>
      <w:r w:rsidRPr="00897A6B">
        <w:rPr>
          <w:rFonts w:ascii="Times New Roman" w:eastAsia="Times New Roman" w:hAnsi="Times New Roman"/>
          <w:sz w:val="24"/>
          <w:szCs w:val="24"/>
          <w:lang w:bidi="en-US"/>
        </w:rPr>
        <w:tab/>
        <w:t>Finally, cost of obtaining facilities is very high which affect the effectiveness of e-banking in boosting the performance of service delivery system in Nigeria.</w:t>
      </w:r>
    </w:p>
    <w:p w:rsidR="00F41CEB" w:rsidRPr="00897A6B" w:rsidRDefault="00F41CEB" w:rsidP="002630CE">
      <w:pPr>
        <w:spacing w:after="0" w:line="480" w:lineRule="auto"/>
        <w:jc w:val="both"/>
        <w:rPr>
          <w:rFonts w:ascii="Times New Roman" w:eastAsia="Times New Roman" w:hAnsi="Times New Roman"/>
          <w:b/>
          <w:bCs/>
          <w:sz w:val="24"/>
          <w:szCs w:val="24"/>
        </w:rPr>
      </w:pPr>
    </w:p>
    <w:p w:rsidR="00F41CEB" w:rsidRPr="00897A6B" w:rsidRDefault="00F41CEB" w:rsidP="002630CE">
      <w:pPr>
        <w:pageBreakBefore/>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CHAPTER FIVE</w:t>
      </w:r>
    </w:p>
    <w:p w:rsidR="00F41CEB" w:rsidRPr="00897A6B" w:rsidRDefault="00F41CEB" w:rsidP="002630CE">
      <w:pPr>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SUMMARY, CONCLUSION AND RECCOMENDATIONS</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5.1</w:t>
      </w:r>
      <w:r w:rsidRPr="00897A6B">
        <w:rPr>
          <w:rFonts w:ascii="Times New Roman" w:eastAsia="Times New Roman" w:hAnsi="Times New Roman"/>
          <w:b/>
          <w:bCs/>
          <w:sz w:val="24"/>
          <w:szCs w:val="24"/>
          <w:lang w:bidi="en-US"/>
        </w:rPr>
        <w:tab/>
        <w:t>SUMMARY</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The introduction of </w:t>
      </w:r>
      <w:r w:rsidR="005609D3">
        <w:rPr>
          <w:rFonts w:ascii="Times New Roman" w:eastAsia="Times New Roman" w:hAnsi="Times New Roman"/>
          <w:sz w:val="24"/>
          <w:szCs w:val="24"/>
          <w:lang w:bidi="en-US"/>
        </w:rPr>
        <w:t>internet</w:t>
      </w:r>
      <w:r w:rsidRPr="00897A6B">
        <w:rPr>
          <w:rFonts w:ascii="Times New Roman" w:eastAsia="Times New Roman" w:hAnsi="Times New Roman"/>
          <w:sz w:val="24"/>
          <w:szCs w:val="24"/>
          <w:lang w:bidi="en-US"/>
        </w:rPr>
        <w:t xml:space="preserve"> banking in Nigeria has a strong influence on   the development of the payment system in particular and the banking system in general. However, the introduction of the system, involves commitment of huge amount of financial resources on computer technology and telecommunication facilities, computer technology is a primary requirement for the proper functioning of the electronic monetary transfer system (EMTS)/electronic banking.</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use of computer in payment system did not reduce the importance of branch banking in Nigeria from responses obtained from staff of the bank studied the introduction of electronic banking has rather increased customers loyalty to banks in general.</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major problems hindering the effective operation of electronic banking in Nigeria are infrastructural deficiencies such as erratic power supply, lack of government support and high charge on payment terminals (POS, ATMS) e.t.c. These problems are only peculiar to Nigeria as it is known that in developed countries issues like power failure or failure links are not in existence.</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However, the introduction of electronic Banking System has also contributed significantly to bank income by way of fee or changes gotten from these services.</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5.2</w:t>
      </w:r>
      <w:r w:rsidRPr="00897A6B">
        <w:rPr>
          <w:rFonts w:ascii="Times New Roman" w:eastAsia="Times New Roman" w:hAnsi="Times New Roman"/>
          <w:b/>
          <w:bCs/>
          <w:sz w:val="24"/>
          <w:szCs w:val="24"/>
          <w:lang w:bidi="en-US"/>
        </w:rPr>
        <w:tab/>
        <w:t xml:space="preserve">CONCLUSION </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Nigerian system is as old as the banking industry; this dynamism is manifested by the nature and quality of payment products paraded in the system. These products range from common paper money, cheque, cash to electronic payment Products such as Automated teller machine (ATM), SMARTCARD telephone Banking, internet Banking etc with the introduction of these electronic payments products, it is expected that the volume and cost of processing cheque will be drastically reduced or eliminated.</w:t>
      </w:r>
    </w:p>
    <w:p w:rsidR="00F41CEB" w:rsidRPr="00897A6B" w:rsidRDefault="00F41CEB" w:rsidP="002630CE">
      <w:pPr>
        <w:spacing w:after="0" w:line="480" w:lineRule="auto"/>
        <w:ind w:firstLine="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The C.B.N other financial authorities and banks have a role to play in enhancing the system through effective banking and momentary policies, efficiency and stability are also ensured and promoted. Furthermore, to sustain the electronic payment system, certain strategic measures must be taken to reduce negative effects of the problems identified as obstacles to the smooth functioning of the system.</w:t>
      </w:r>
    </w:p>
    <w:p w:rsidR="00F41CEB" w:rsidRPr="00897A6B" w:rsidRDefault="00F41CEB" w:rsidP="002630CE">
      <w:pPr>
        <w:spacing w:after="0" w:line="480" w:lineRule="auto"/>
        <w:jc w:val="both"/>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t>5.3      RECOMENDATIONS</w:t>
      </w:r>
    </w:p>
    <w:p w:rsidR="005609D3" w:rsidRPr="005609D3" w:rsidRDefault="00F41CEB" w:rsidP="002630CE">
      <w:pPr>
        <w:spacing w:after="0" w:line="480" w:lineRule="auto"/>
        <w:ind w:left="720" w:hanging="720"/>
        <w:jc w:val="both"/>
        <w:rPr>
          <w:rFonts w:ascii="Times New Roman" w:hAnsi="Times New Roman"/>
          <w:sz w:val="24"/>
          <w:szCs w:val="24"/>
        </w:rPr>
      </w:pPr>
      <w:r w:rsidRPr="00897A6B">
        <w:rPr>
          <w:rFonts w:ascii="Times New Roman" w:eastAsia="Times New Roman" w:hAnsi="Times New Roman"/>
          <w:b/>
          <w:bCs/>
          <w:sz w:val="24"/>
          <w:szCs w:val="24"/>
          <w:lang w:bidi="en-US"/>
        </w:rPr>
        <w:t>-</w:t>
      </w:r>
      <w:r w:rsidRPr="00897A6B">
        <w:rPr>
          <w:rFonts w:ascii="Times New Roman" w:eastAsia="Times New Roman" w:hAnsi="Times New Roman"/>
          <w:b/>
          <w:bCs/>
          <w:sz w:val="24"/>
          <w:szCs w:val="24"/>
          <w:lang w:bidi="en-US"/>
        </w:rPr>
        <w:tab/>
      </w:r>
      <w:r w:rsidR="005609D3" w:rsidRPr="005609D3">
        <w:rPr>
          <w:rFonts w:ascii="Times New Roman" w:hAnsi="Times New Roman"/>
          <w:sz w:val="24"/>
          <w:szCs w:val="24"/>
        </w:rPr>
        <w:t xml:space="preserve">Deposit money banks in Nigeria should closely monitor the use of WebPay and identify ways to increase its usage. This could be achieved by educating customers on the benefits of WebPay and by giving incentives to customers through promotions and discounts. </w:t>
      </w:r>
    </w:p>
    <w:p w:rsidR="005609D3" w:rsidRPr="005609D3" w:rsidRDefault="005609D3" w:rsidP="002630CE">
      <w:pPr>
        <w:spacing w:after="0" w:line="480" w:lineRule="auto"/>
        <w:ind w:left="720" w:hanging="720"/>
        <w:jc w:val="both"/>
        <w:rPr>
          <w:rFonts w:ascii="Times New Roman" w:eastAsia="Times New Roman" w:hAnsi="Times New Roman"/>
          <w:b/>
          <w:bCs/>
          <w:sz w:val="24"/>
          <w:szCs w:val="24"/>
          <w:lang w:bidi="en-US"/>
        </w:rPr>
      </w:pPr>
      <w:r w:rsidRPr="005609D3">
        <w:rPr>
          <w:rFonts w:ascii="Times New Roman" w:eastAsia="Times New Roman" w:hAnsi="Times New Roman"/>
          <w:b/>
          <w:bCs/>
          <w:sz w:val="24"/>
          <w:szCs w:val="24"/>
          <w:lang w:bidi="en-US"/>
        </w:rPr>
        <w:t>-</w:t>
      </w:r>
      <w:r w:rsidRPr="005609D3">
        <w:rPr>
          <w:rFonts w:ascii="Times New Roman" w:hAnsi="Times New Roman"/>
          <w:sz w:val="24"/>
          <w:szCs w:val="24"/>
        </w:rPr>
        <w:tab/>
        <w:t xml:space="preserve">Deposit money banks in Nigeria should consider re-evaluating their POS terminal usage and identifying ways to mitigate the negative effects. This </w:t>
      </w:r>
      <w:r w:rsidRPr="005609D3">
        <w:rPr>
          <w:rFonts w:ascii="Times New Roman" w:hAnsi="Times New Roman"/>
          <w:sz w:val="24"/>
          <w:szCs w:val="24"/>
        </w:rPr>
        <w:lastRenderedPageBreak/>
        <w:t>could involve implementing measures to increase customer awareness of POS terminals, such as advertising campaigns or training programs for operators.</w:t>
      </w:r>
      <w:r>
        <w:rPr>
          <w:rFonts w:ascii="Times New Roman" w:hAnsi="Times New Roman"/>
          <w:sz w:val="24"/>
          <w:szCs w:val="24"/>
        </w:rPr>
        <w:t xml:space="preserve"> </w:t>
      </w:r>
    </w:p>
    <w:p w:rsidR="00F41CEB" w:rsidRPr="00897A6B" w:rsidRDefault="005609D3" w:rsidP="002630CE">
      <w:pPr>
        <w:spacing w:after="0" w:line="480" w:lineRule="auto"/>
        <w:ind w:left="720" w:hanging="720"/>
        <w:jc w:val="both"/>
        <w:rPr>
          <w:rFonts w:ascii="Times New Roman" w:eastAsia="Times New Roman" w:hAnsi="Times New Roman"/>
          <w:sz w:val="24"/>
          <w:szCs w:val="24"/>
        </w:rPr>
      </w:pPr>
      <w:r w:rsidRPr="005609D3">
        <w:rPr>
          <w:rFonts w:ascii="Times New Roman" w:eastAsia="Times New Roman" w:hAnsi="Times New Roman"/>
          <w:b/>
          <w:bCs/>
          <w:sz w:val="24"/>
          <w:szCs w:val="24"/>
          <w:lang w:bidi="en-US"/>
        </w:rPr>
        <w:t>-</w:t>
      </w:r>
      <w:r w:rsidRPr="005609D3">
        <w:rPr>
          <w:rFonts w:ascii="Times New Roman" w:eastAsia="Times New Roman" w:hAnsi="Times New Roman"/>
          <w:b/>
          <w:bCs/>
          <w:sz w:val="24"/>
          <w:szCs w:val="24"/>
          <w:lang w:bidi="en-US"/>
        </w:rPr>
        <w:tab/>
      </w:r>
      <w:r w:rsidR="00F41CEB" w:rsidRPr="005609D3">
        <w:rPr>
          <w:rFonts w:ascii="Times New Roman" w:eastAsia="Times New Roman" w:hAnsi="Times New Roman"/>
          <w:b/>
          <w:bCs/>
          <w:sz w:val="24"/>
          <w:szCs w:val="24"/>
          <w:lang w:bidi="en-US"/>
        </w:rPr>
        <w:t>Uni</w:t>
      </w:r>
      <w:r w:rsidR="00F41CEB" w:rsidRPr="00897A6B">
        <w:rPr>
          <w:rFonts w:ascii="Times New Roman" w:eastAsia="Times New Roman" w:hAnsi="Times New Roman"/>
          <w:b/>
          <w:bCs/>
          <w:sz w:val="24"/>
          <w:szCs w:val="24"/>
          <w:lang w:bidi="en-US"/>
        </w:rPr>
        <w:t>nterrupted Power Supply:</w:t>
      </w:r>
      <w:r w:rsidR="00F41CEB" w:rsidRPr="00897A6B">
        <w:rPr>
          <w:rFonts w:ascii="Times New Roman" w:eastAsia="Times New Roman" w:hAnsi="Times New Roman"/>
          <w:sz w:val="24"/>
          <w:szCs w:val="24"/>
          <w:lang w:bidi="en-US"/>
        </w:rPr>
        <w:t xml:space="preserve"> The government should endeavor to provide 24 hours uninterrupted power supply because without electricity these products cannot be boosted and effective, but in this country there is erratic power supply, therefore all banking industry should have a standby generator incase of power failure, in other to cover the deficiency of power failure.</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w:t>
      </w:r>
      <w:r w:rsidRPr="00897A6B">
        <w:rPr>
          <w:rFonts w:ascii="Times New Roman" w:eastAsia="Times New Roman" w:hAnsi="Times New Roman"/>
          <w:b/>
          <w:bCs/>
          <w:sz w:val="24"/>
          <w:szCs w:val="24"/>
          <w:lang w:bidi="en-US"/>
        </w:rPr>
        <w:tab/>
        <w:t xml:space="preserve">Government Supports: </w:t>
      </w:r>
      <w:r w:rsidRPr="00897A6B">
        <w:rPr>
          <w:rFonts w:ascii="Times New Roman" w:eastAsia="Times New Roman" w:hAnsi="Times New Roman"/>
          <w:sz w:val="24"/>
          <w:szCs w:val="24"/>
          <w:lang w:bidi="en-US"/>
        </w:rPr>
        <w:t>To enhance the</w:t>
      </w:r>
      <w:r w:rsidRPr="00897A6B">
        <w:rPr>
          <w:rFonts w:ascii="Times New Roman" w:eastAsia="Times New Roman" w:hAnsi="Times New Roman"/>
          <w:b/>
          <w:bCs/>
          <w:sz w:val="24"/>
          <w:szCs w:val="24"/>
          <w:lang w:bidi="en-US"/>
        </w:rPr>
        <w:t xml:space="preserve"> </w:t>
      </w:r>
      <w:r w:rsidRPr="00897A6B">
        <w:rPr>
          <w:rFonts w:ascii="Times New Roman" w:eastAsia="Times New Roman" w:hAnsi="Times New Roman"/>
          <w:sz w:val="24"/>
          <w:szCs w:val="24"/>
          <w:lang w:bidi="en-US"/>
        </w:rPr>
        <w:t>In smooth functioning of the payment system, the government have the major role to play, in aspect of financing the payment system which require a lot of capital to maintain and also in the aspect of creating awareness the government should endeavor to inform the public about the benefits derived on the payment system.</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w:t>
      </w:r>
      <w:r w:rsidRPr="00897A6B">
        <w:rPr>
          <w:rFonts w:ascii="Times New Roman" w:eastAsia="Times New Roman" w:hAnsi="Times New Roman"/>
          <w:b/>
          <w:bCs/>
          <w:sz w:val="24"/>
          <w:szCs w:val="24"/>
          <w:lang w:bidi="en-US"/>
        </w:rPr>
        <w:tab/>
        <w:t xml:space="preserve">Provision of skilled manpower and computer Wizard in operation of the payment system: </w:t>
      </w:r>
      <w:r w:rsidRPr="00897A6B">
        <w:rPr>
          <w:rFonts w:ascii="Times New Roman" w:eastAsia="Times New Roman" w:hAnsi="Times New Roman"/>
          <w:sz w:val="24"/>
          <w:szCs w:val="24"/>
          <w:lang w:bidi="en-US"/>
        </w:rPr>
        <w:t xml:space="preserve">Skilled manpower and computer wizard should be employed by every Bank, in other to stop, prevent fraudulent personal and hackers from manipulating the Banks data and stealing money from the Banks accounts. Provision and maintenance of public network, system such as telephone (Nitel) the availability of these basic infrastructures is fundamental to the efficient functioning of the payments system. Failure to maintain these infrastructures implies that the banks must be ready to provide their own communication </w:t>
      </w:r>
      <w:r w:rsidRPr="00897A6B">
        <w:rPr>
          <w:rFonts w:ascii="Times New Roman" w:eastAsia="Times New Roman" w:hAnsi="Times New Roman"/>
          <w:sz w:val="24"/>
          <w:szCs w:val="24"/>
          <w:lang w:bidi="en-US"/>
        </w:rPr>
        <w:lastRenderedPageBreak/>
        <w:t>networks and operate electronic generating sets to ensure reliable power supply.</w:t>
      </w:r>
    </w:p>
    <w:p w:rsidR="00F41CEB" w:rsidRPr="00897A6B" w:rsidRDefault="00F41CEB" w:rsidP="002630CE">
      <w:pPr>
        <w:spacing w:after="0" w:line="480" w:lineRule="auto"/>
        <w:ind w:left="720" w:hanging="720"/>
        <w:jc w:val="both"/>
        <w:rPr>
          <w:rFonts w:ascii="Times New Roman" w:eastAsia="Times New Roman" w:hAnsi="Times New Roman"/>
          <w:sz w:val="24"/>
          <w:szCs w:val="24"/>
        </w:rPr>
      </w:pPr>
      <w:r w:rsidRPr="00897A6B">
        <w:rPr>
          <w:rFonts w:ascii="Times New Roman" w:eastAsia="Times New Roman" w:hAnsi="Times New Roman"/>
          <w:b/>
          <w:bCs/>
          <w:sz w:val="24"/>
          <w:szCs w:val="24"/>
          <w:lang w:bidi="en-US"/>
        </w:rPr>
        <w:t>-</w:t>
      </w:r>
      <w:r w:rsidRPr="00897A6B">
        <w:rPr>
          <w:rFonts w:ascii="Times New Roman" w:eastAsia="Times New Roman" w:hAnsi="Times New Roman"/>
          <w:b/>
          <w:bCs/>
          <w:sz w:val="24"/>
          <w:szCs w:val="24"/>
          <w:lang w:bidi="en-US"/>
        </w:rPr>
        <w:tab/>
        <w:t xml:space="preserve">Collaboration among banks: </w:t>
      </w:r>
      <w:r w:rsidRPr="00897A6B">
        <w:rPr>
          <w:rFonts w:ascii="Times New Roman" w:eastAsia="Times New Roman" w:hAnsi="Times New Roman"/>
          <w:sz w:val="24"/>
          <w:szCs w:val="24"/>
          <w:lang w:bidi="en-US"/>
        </w:rPr>
        <w:t>For</w:t>
      </w:r>
      <w:r w:rsidRPr="00897A6B">
        <w:rPr>
          <w:rFonts w:ascii="Times New Roman" w:eastAsia="Times New Roman" w:hAnsi="Times New Roman"/>
          <w:b/>
          <w:bCs/>
          <w:sz w:val="24"/>
          <w:szCs w:val="24"/>
          <w:lang w:bidi="en-US"/>
        </w:rPr>
        <w:t xml:space="preserve"> </w:t>
      </w:r>
      <w:r w:rsidRPr="00897A6B">
        <w:rPr>
          <w:rFonts w:ascii="Times New Roman" w:eastAsia="Times New Roman" w:hAnsi="Times New Roman"/>
          <w:sz w:val="24"/>
          <w:szCs w:val="24"/>
          <w:lang w:bidi="en-US"/>
        </w:rPr>
        <w:t>Electronic payment system. As a result of its huge financial involvement, it  requires that banks must jointly set and manage a network system such as ATMs v-cards etc. collaboration helps to spread and reduce the initial costs of setting up the electronic Banking system.</w:t>
      </w:r>
    </w:p>
    <w:p w:rsidR="00F41CEB" w:rsidRPr="00897A6B" w:rsidRDefault="00F41CEB" w:rsidP="002630CE">
      <w:pPr>
        <w:pageBreakBefore/>
        <w:spacing w:after="0" w:line="480" w:lineRule="auto"/>
        <w:jc w:val="center"/>
        <w:rPr>
          <w:rFonts w:ascii="Times New Roman" w:eastAsia="Times New Roman" w:hAnsi="Times New Roman"/>
          <w:b/>
          <w:bCs/>
          <w:sz w:val="24"/>
          <w:szCs w:val="24"/>
        </w:rPr>
      </w:pPr>
      <w:r w:rsidRPr="00897A6B">
        <w:rPr>
          <w:rFonts w:ascii="Times New Roman" w:eastAsia="Times New Roman" w:hAnsi="Times New Roman"/>
          <w:b/>
          <w:bCs/>
          <w:sz w:val="24"/>
          <w:szCs w:val="24"/>
          <w:lang w:bidi="en-US"/>
        </w:rPr>
        <w:lastRenderedPageBreak/>
        <w:t>REFERENCE</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 xml:space="preserve">Adebayo, P. O., Osanyinlusi, G. E. &amp; Adekeye, A. O. (2017). Impact of E-payment system on buying behavior: Evidence from retail outlets in Ilorin metropolis, Nigeria. International Journal of Research in Arts and Social Sciences, 9(2), 137–152. </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 xml:space="preserve">Aduaka, U. &amp; Awolusi, O. D. (2020). Electronic Banking and Profitability in the Nigerian Banking Industry. Information Management and Business Review, 12(2), 20-37.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Akinuli, O. (1999). </w:t>
      </w:r>
      <w:r w:rsidRPr="00897A6B">
        <w:rPr>
          <w:rFonts w:ascii="Times New Roman" w:eastAsia="Times New Roman" w:hAnsi="Times New Roman"/>
          <w:i/>
          <w:sz w:val="24"/>
          <w:szCs w:val="24"/>
          <w:lang w:bidi="en-US"/>
        </w:rPr>
        <w:t>Information Technology in Business Industry, Operational Application, Problems and Future Challenges. C.B.N Bullion,</w:t>
      </w:r>
      <w:r w:rsidRPr="00897A6B">
        <w:rPr>
          <w:rFonts w:ascii="Times New Roman" w:eastAsia="Times New Roman" w:hAnsi="Times New Roman"/>
          <w:sz w:val="24"/>
          <w:szCs w:val="24"/>
          <w:lang w:bidi="en-US"/>
        </w:rPr>
        <w:t xml:space="preserve"> Vol. 56, P.A 7-24.</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Amadi. A. N., Adetiloye, K. A., Omankhanlen, A. E., Amadi, I. P., &amp; Nwodimmah, P., (2021), The Stabilization Effects of Fiscal Policy on Banking System Stability in Nigeria, Asian Economic and Financial Review,11(10), 805-815.</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 xml:space="preserve">Amaduche, S., Adesanya, B. M. &amp; Adediji, A. M. (2020). The Impact of Electronic Banking on the Operations and Performance of Deposit Money Banks in Nigeria. International Journal of Operational Research in Management, Social Sciences &amp; Education, 6(1), 69-97.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Anyanwaokoro, M. (2001). </w:t>
      </w:r>
      <w:r w:rsidRPr="00897A6B">
        <w:rPr>
          <w:rFonts w:ascii="Times New Roman" w:eastAsia="Times New Roman" w:hAnsi="Times New Roman"/>
          <w:i/>
          <w:sz w:val="24"/>
          <w:szCs w:val="24"/>
          <w:lang w:bidi="en-US"/>
        </w:rPr>
        <w:t>Element, Practice and Processes of Banking Operations,</w:t>
      </w:r>
      <w:r w:rsidRPr="00897A6B">
        <w:rPr>
          <w:rFonts w:ascii="Times New Roman" w:eastAsia="Times New Roman" w:hAnsi="Times New Roman"/>
          <w:sz w:val="24"/>
          <w:szCs w:val="24"/>
          <w:lang w:bidi="en-US"/>
        </w:rPr>
        <w:t xml:space="preserve"> Hossana Publication, Enugu, Nigeria.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Anyanwaokoro, M. (2006). </w:t>
      </w:r>
      <w:r w:rsidRPr="00897A6B">
        <w:rPr>
          <w:rFonts w:ascii="Times New Roman" w:eastAsia="Times New Roman" w:hAnsi="Times New Roman"/>
          <w:i/>
          <w:sz w:val="24"/>
          <w:szCs w:val="24"/>
          <w:lang w:bidi="en-US"/>
        </w:rPr>
        <w:t>Nigeria Banking Laws and Regulations</w:t>
      </w:r>
      <w:r w:rsidRPr="00897A6B">
        <w:rPr>
          <w:rFonts w:ascii="Times New Roman" w:eastAsia="Times New Roman" w:hAnsi="Times New Roman"/>
          <w:sz w:val="24"/>
          <w:szCs w:val="24"/>
          <w:lang w:bidi="en-US"/>
        </w:rPr>
        <w:t>, Hossana Publication, Enugu, Nigeria</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 xml:space="preserve">Asidok, N.O., &amp; Michael, A, A. (2018). Mobile banking transactions and bank profitability in Nigeria. International Journal of Economics, Commerce and Management, 6(6), 692-716. </w:t>
      </w:r>
    </w:p>
    <w:p w:rsidR="007D3F72" w:rsidRDefault="007D3F72" w:rsidP="006659B4">
      <w:pPr>
        <w:spacing w:after="0" w:line="240" w:lineRule="auto"/>
        <w:ind w:left="720" w:hanging="720"/>
        <w:jc w:val="both"/>
        <w:rPr>
          <w:rFonts w:ascii="Times New Roman" w:hAnsi="Times New Roman"/>
          <w:sz w:val="24"/>
          <w:szCs w:val="24"/>
        </w:rPr>
      </w:pPr>
      <w:r w:rsidRPr="002057F3">
        <w:rPr>
          <w:rFonts w:ascii="Times New Roman" w:hAnsi="Times New Roman"/>
          <w:sz w:val="24"/>
          <w:szCs w:val="24"/>
        </w:rPr>
        <w:t xml:space="preserve">Awoniyi, O. (2022). Digital Banking Adoption in Nigeria: The Place of Technology Acceptance Model. Asian Journal of Economics, Business and Accounting, 22(7), 59-72. </w:t>
      </w:r>
    </w:p>
    <w:p w:rsidR="007D3F72" w:rsidRPr="002057F3" w:rsidRDefault="007D3F72" w:rsidP="006659B4">
      <w:pPr>
        <w:spacing w:after="0" w:line="240" w:lineRule="auto"/>
        <w:ind w:left="720" w:hanging="720"/>
        <w:jc w:val="both"/>
        <w:rPr>
          <w:rFonts w:ascii="Times New Roman" w:eastAsia="Times New Roman" w:hAnsi="Times New Roman"/>
          <w:sz w:val="24"/>
          <w:szCs w:val="24"/>
          <w:lang w:bidi="en-US"/>
        </w:rPr>
      </w:pPr>
      <w:r w:rsidRPr="002057F3">
        <w:rPr>
          <w:rFonts w:ascii="Times New Roman" w:hAnsi="Times New Roman"/>
          <w:sz w:val="24"/>
          <w:szCs w:val="24"/>
        </w:rPr>
        <w:t xml:space="preserve">Chiejina, O. J., (2021), The Effect of E-Payment System on The Efficiency of Banks in Nigeria, International Research Journal of Management, IT and Social Science, 8(6).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Clive, W. (2007). </w:t>
      </w:r>
      <w:r w:rsidRPr="00897A6B">
        <w:rPr>
          <w:rFonts w:ascii="Times New Roman" w:eastAsia="Times New Roman" w:hAnsi="Times New Roman"/>
          <w:i/>
          <w:sz w:val="24"/>
          <w:szCs w:val="24"/>
          <w:lang w:bidi="en-US"/>
        </w:rPr>
        <w:t>Academics Dictionary of Banking, New Delhi,</w:t>
      </w:r>
      <w:r w:rsidRPr="00897A6B">
        <w:rPr>
          <w:rFonts w:ascii="Times New Roman" w:eastAsia="Times New Roman" w:hAnsi="Times New Roman"/>
          <w:sz w:val="24"/>
          <w:szCs w:val="24"/>
          <w:lang w:bidi="en-US"/>
        </w:rPr>
        <w:t xml:space="preserve"> India: Arrangement Academic New Delhi.</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2057F3">
        <w:rPr>
          <w:rFonts w:ascii="Times New Roman" w:hAnsi="Times New Roman"/>
          <w:sz w:val="24"/>
          <w:szCs w:val="24"/>
        </w:rPr>
        <w:t>Davis, F. D., Bogozzi, R. P., &amp; Warshaw, P. R. (1989). User acceptance of computer technology: A comparison of two theoretical models. Management of Science, 35(1), 982-1003. Ganda, (2022). Moving from Paper to Cashless Transactions. The Effect on Retail Firms in Cork City, Ireland, DBS eSource, (2), 1-66.</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lastRenderedPageBreak/>
        <w:t xml:space="preserve">Edet, O. (2008). </w:t>
      </w:r>
      <w:r w:rsidRPr="00897A6B">
        <w:rPr>
          <w:rFonts w:ascii="Times New Roman" w:eastAsia="Times New Roman" w:hAnsi="Times New Roman"/>
          <w:i/>
          <w:sz w:val="24"/>
          <w:szCs w:val="24"/>
          <w:lang w:bidi="en-US"/>
        </w:rPr>
        <w:t>Electronic Banking in Banking Industries and its Effects.</w:t>
      </w:r>
      <w:r w:rsidRPr="00897A6B">
        <w:rPr>
          <w:rFonts w:ascii="Times New Roman" w:eastAsia="Times New Roman" w:hAnsi="Times New Roman"/>
          <w:sz w:val="24"/>
          <w:szCs w:val="24"/>
          <w:lang w:bidi="en-US"/>
        </w:rPr>
        <w:t xml:space="preserve">  </w:t>
      </w:r>
      <w:r w:rsidRPr="00897A6B">
        <w:rPr>
          <w:rFonts w:ascii="Times New Roman" w:eastAsia="Times New Roman" w:hAnsi="Times New Roman"/>
          <w:i/>
          <w:sz w:val="24"/>
          <w:szCs w:val="24"/>
          <w:lang w:bidi="en-US"/>
        </w:rPr>
        <w:t>International Journal of Investment and Finance,</w:t>
      </w:r>
      <w:r w:rsidRPr="00897A6B">
        <w:rPr>
          <w:rFonts w:ascii="Times New Roman" w:eastAsia="Times New Roman" w:hAnsi="Times New Roman"/>
          <w:sz w:val="24"/>
          <w:szCs w:val="24"/>
          <w:lang w:bidi="en-US"/>
        </w:rPr>
        <w:t xml:space="preserve"> Vol. 3, A.P 10-16. </w:t>
      </w:r>
    </w:p>
    <w:p w:rsidR="007D3F72" w:rsidRDefault="007D3F72" w:rsidP="006659B4">
      <w:pPr>
        <w:spacing w:after="0" w:line="240" w:lineRule="auto"/>
        <w:ind w:left="720" w:hanging="720"/>
        <w:jc w:val="both"/>
        <w:rPr>
          <w:rFonts w:ascii="Times New Roman" w:eastAsia="Times New Roman" w:hAnsi="Times New Roman"/>
          <w:sz w:val="24"/>
          <w:szCs w:val="24"/>
          <w:lang w:bidi="en-US"/>
        </w:rPr>
      </w:pPr>
      <w:r w:rsidRPr="00897A6B">
        <w:rPr>
          <w:rFonts w:ascii="Times New Roman" w:eastAsia="Times New Roman" w:hAnsi="Times New Roman"/>
          <w:sz w:val="24"/>
          <w:szCs w:val="24"/>
          <w:lang w:bidi="en-US"/>
        </w:rPr>
        <w:t xml:space="preserve">Hodagho, E. (1996). </w:t>
      </w:r>
      <w:r w:rsidRPr="00897A6B">
        <w:rPr>
          <w:rFonts w:ascii="Times New Roman" w:eastAsia="Times New Roman" w:hAnsi="Times New Roman"/>
          <w:i/>
          <w:sz w:val="24"/>
          <w:szCs w:val="24"/>
          <w:lang w:bidi="en-US"/>
        </w:rPr>
        <w:t>Assessment of Risk Involved in the Payment System</w:t>
      </w:r>
      <w:r w:rsidRPr="00897A6B">
        <w:rPr>
          <w:rFonts w:ascii="Times New Roman" w:eastAsia="Times New Roman" w:hAnsi="Times New Roman"/>
          <w:sz w:val="24"/>
          <w:szCs w:val="24"/>
          <w:lang w:bidi="en-US"/>
        </w:rPr>
        <w:t>. A paper Presented at C.B.N Seminar on Payment System, Vol. 1, P.A 22-46. Nigeria: Hossana Publication.</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Ibrahim, D. (2009, April 12) </w:t>
      </w:r>
      <w:r w:rsidRPr="00897A6B">
        <w:rPr>
          <w:rFonts w:ascii="Times New Roman" w:eastAsia="Times New Roman" w:hAnsi="Times New Roman"/>
          <w:i/>
          <w:sz w:val="24"/>
          <w:szCs w:val="24"/>
          <w:lang w:bidi="en-US"/>
        </w:rPr>
        <w:t>Boosting payment solution with visa card.</w:t>
      </w:r>
      <w:r w:rsidRPr="00897A6B">
        <w:rPr>
          <w:rFonts w:ascii="Times New Roman" w:eastAsia="Times New Roman" w:hAnsi="Times New Roman"/>
          <w:sz w:val="24"/>
          <w:szCs w:val="24"/>
          <w:lang w:bidi="en-US"/>
        </w:rPr>
        <w:t xml:space="preserve"> Daily Champion, PA 12.</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Mundu, H. (2010, May 21) </w:t>
      </w:r>
      <w:r w:rsidRPr="00897A6B">
        <w:rPr>
          <w:rFonts w:ascii="Times New Roman" w:eastAsia="Times New Roman" w:hAnsi="Times New Roman"/>
          <w:i/>
          <w:sz w:val="24"/>
          <w:szCs w:val="24"/>
          <w:lang w:bidi="en-US"/>
        </w:rPr>
        <w:t>Importance of E-Payment on Cleaning and Forwarding Daily Sun</w:t>
      </w:r>
      <w:r w:rsidRPr="00897A6B">
        <w:rPr>
          <w:rFonts w:ascii="Times New Roman" w:eastAsia="Times New Roman" w:hAnsi="Times New Roman"/>
          <w:sz w:val="24"/>
          <w:szCs w:val="24"/>
          <w:lang w:bidi="en-US"/>
        </w:rPr>
        <w:t>, PA. 8.</w:t>
      </w:r>
    </w:p>
    <w:p w:rsidR="007D3F72" w:rsidRPr="002057F3" w:rsidRDefault="007D3F72" w:rsidP="006659B4">
      <w:pPr>
        <w:spacing w:after="0" w:line="240" w:lineRule="auto"/>
        <w:ind w:left="720" w:hanging="720"/>
        <w:jc w:val="both"/>
        <w:rPr>
          <w:rFonts w:ascii="Times New Roman" w:hAnsi="Times New Roman"/>
          <w:sz w:val="24"/>
          <w:szCs w:val="24"/>
        </w:rPr>
      </w:pPr>
      <w:r w:rsidRPr="00897A6B">
        <w:rPr>
          <w:rFonts w:ascii="Times New Roman" w:eastAsia="Times New Roman" w:hAnsi="Times New Roman"/>
          <w:sz w:val="24"/>
          <w:szCs w:val="24"/>
          <w:lang w:bidi="en-US"/>
        </w:rPr>
        <w:t xml:space="preserve">Oleka, J. (2009 April 21) </w:t>
      </w:r>
      <w:r w:rsidRPr="00897A6B">
        <w:rPr>
          <w:rFonts w:ascii="Times New Roman" w:eastAsia="Times New Roman" w:hAnsi="Times New Roman"/>
          <w:i/>
          <w:sz w:val="24"/>
          <w:szCs w:val="24"/>
          <w:lang w:bidi="en-US"/>
        </w:rPr>
        <w:t>E-Payment and its Challenges, Daily Champion,</w:t>
      </w:r>
      <w:r w:rsidRPr="00897A6B">
        <w:rPr>
          <w:rFonts w:ascii="Times New Roman" w:eastAsia="Times New Roman" w:hAnsi="Times New Roman"/>
          <w:sz w:val="24"/>
          <w:szCs w:val="24"/>
          <w:lang w:bidi="en-US"/>
        </w:rPr>
        <w:t xml:space="preserve"> PA</w:t>
      </w:r>
      <w:r w:rsidRPr="002057F3">
        <w:rPr>
          <w:rFonts w:ascii="Times New Roman" w:eastAsia="Times New Roman" w:hAnsi="Times New Roman"/>
          <w:sz w:val="24"/>
          <w:szCs w:val="24"/>
          <w:lang w:bidi="en-US"/>
        </w:rPr>
        <w:t xml:space="preserve">. 13. </w:t>
      </w:r>
      <w:r w:rsidRPr="002057F3">
        <w:rPr>
          <w:rFonts w:ascii="Times New Roman" w:eastAsia="Times New Roman" w:hAnsi="Times New Roman"/>
          <w:sz w:val="24"/>
          <w:szCs w:val="24"/>
        </w:rPr>
        <w:t xml:space="preserve">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Omotayo, G. (2007). </w:t>
      </w:r>
      <w:r w:rsidRPr="00897A6B">
        <w:rPr>
          <w:rFonts w:ascii="Times New Roman" w:eastAsia="Times New Roman" w:hAnsi="Times New Roman"/>
          <w:i/>
          <w:sz w:val="24"/>
          <w:szCs w:val="24"/>
          <w:lang w:bidi="en-US"/>
        </w:rPr>
        <w:t>A Dictionary of Finance, West Bourme</w:t>
      </w:r>
      <w:r w:rsidRPr="00897A6B">
        <w:rPr>
          <w:rFonts w:ascii="Times New Roman" w:eastAsia="Times New Roman" w:hAnsi="Times New Roman"/>
          <w:sz w:val="24"/>
          <w:szCs w:val="24"/>
          <w:lang w:bidi="en-US"/>
        </w:rPr>
        <w:t>, England: West Bourme Business School.</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Onwurah, A. (1998). </w:t>
      </w:r>
      <w:r w:rsidRPr="00897A6B">
        <w:rPr>
          <w:rFonts w:ascii="Times New Roman" w:eastAsia="Times New Roman" w:hAnsi="Times New Roman"/>
          <w:i/>
          <w:sz w:val="24"/>
          <w:szCs w:val="24"/>
          <w:lang w:bidi="en-US"/>
        </w:rPr>
        <w:t>Introduction to Academics Research Methods</w:t>
      </w:r>
      <w:r w:rsidRPr="00897A6B">
        <w:rPr>
          <w:rFonts w:ascii="Times New Roman" w:eastAsia="Times New Roman" w:hAnsi="Times New Roman"/>
          <w:sz w:val="24"/>
          <w:szCs w:val="24"/>
          <w:lang w:bidi="en-US"/>
        </w:rPr>
        <w:t>, Enugu, Nigeria: Gostak Printing and Pub. Co. Ltd.</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Orjih, J. (1996). </w:t>
      </w:r>
      <w:r w:rsidRPr="00897A6B">
        <w:rPr>
          <w:rFonts w:ascii="Times New Roman" w:eastAsia="Times New Roman" w:hAnsi="Times New Roman"/>
          <w:i/>
          <w:sz w:val="24"/>
          <w:szCs w:val="24"/>
          <w:lang w:bidi="en-US"/>
        </w:rPr>
        <w:t>Element of Banking, Enugu, Nigeria</w:t>
      </w:r>
      <w:r w:rsidRPr="00897A6B">
        <w:rPr>
          <w:rFonts w:ascii="Times New Roman" w:eastAsia="Times New Roman" w:hAnsi="Times New Roman"/>
          <w:sz w:val="24"/>
          <w:szCs w:val="24"/>
          <w:lang w:bidi="en-US"/>
        </w:rPr>
        <w:t>: Rock Communication Publication.</w:t>
      </w:r>
      <w:r w:rsidR="003822B7">
        <w:rPr>
          <w:rFonts w:ascii="Times New Roman" w:eastAsia="Times New Roman" w:hAnsi="Times New Roman"/>
          <w:sz w:val="24"/>
          <w:szCs w:val="24"/>
          <w:lang w:bidi="en-US"/>
        </w:rPr>
        <w:t xml:space="preserve"> </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Orjih, J. (1999). </w:t>
      </w:r>
      <w:r w:rsidRPr="00897A6B">
        <w:rPr>
          <w:rFonts w:ascii="Times New Roman" w:eastAsia="Times New Roman" w:hAnsi="Times New Roman"/>
          <w:i/>
          <w:sz w:val="24"/>
          <w:szCs w:val="24"/>
          <w:lang w:bidi="en-US"/>
        </w:rPr>
        <w:t>Business Research Methodology,</w:t>
      </w:r>
      <w:r w:rsidRPr="00897A6B">
        <w:rPr>
          <w:rFonts w:ascii="Times New Roman" w:eastAsia="Times New Roman" w:hAnsi="Times New Roman"/>
          <w:sz w:val="24"/>
          <w:szCs w:val="24"/>
          <w:lang w:bidi="en-US"/>
        </w:rPr>
        <w:t xml:space="preserve"> Enugu, Nigeria: Metteson Publishers.</w:t>
      </w:r>
    </w:p>
    <w:p w:rsidR="007D3F72" w:rsidRPr="00897A6B" w:rsidRDefault="007D3F72" w:rsidP="006659B4">
      <w:pPr>
        <w:spacing w:after="0" w:line="240" w:lineRule="auto"/>
        <w:ind w:left="720" w:hanging="720"/>
        <w:jc w:val="both"/>
        <w:rPr>
          <w:rFonts w:ascii="Times New Roman" w:eastAsia="Times New Roman" w:hAnsi="Times New Roman"/>
          <w:sz w:val="24"/>
          <w:szCs w:val="24"/>
        </w:rPr>
      </w:pPr>
      <w:r w:rsidRPr="00897A6B">
        <w:rPr>
          <w:rFonts w:ascii="Times New Roman" w:eastAsia="Times New Roman" w:hAnsi="Times New Roman"/>
          <w:sz w:val="24"/>
          <w:szCs w:val="24"/>
          <w:lang w:bidi="en-US"/>
        </w:rPr>
        <w:t xml:space="preserve">Suleiman, B. (2007) </w:t>
      </w:r>
      <w:r w:rsidRPr="00897A6B">
        <w:rPr>
          <w:rFonts w:ascii="Times New Roman" w:eastAsia="Times New Roman" w:hAnsi="Times New Roman"/>
          <w:i/>
          <w:sz w:val="24"/>
          <w:szCs w:val="24"/>
          <w:lang w:bidi="en-US"/>
        </w:rPr>
        <w:t>Report on the Survey of Development in the e-Payment and Service Products of Banking and Other Financial Institution in Nigeria Central Bank of Nigeria Library</w:t>
      </w:r>
      <w:r w:rsidRPr="00897A6B">
        <w:rPr>
          <w:rFonts w:ascii="Times New Roman" w:eastAsia="Times New Roman" w:hAnsi="Times New Roman"/>
          <w:sz w:val="24"/>
          <w:szCs w:val="24"/>
          <w:lang w:bidi="en-US"/>
        </w:rPr>
        <w:t xml:space="preserve">. PA 6-14. </w:t>
      </w:r>
    </w:p>
    <w:p w:rsidR="003E43EA" w:rsidRPr="002057F3" w:rsidRDefault="007D3F72" w:rsidP="006659B4">
      <w:pPr>
        <w:spacing w:after="0" w:line="240" w:lineRule="auto"/>
        <w:ind w:left="720" w:hanging="720"/>
        <w:jc w:val="both"/>
        <w:rPr>
          <w:rFonts w:ascii="Times New Roman" w:hAnsi="Times New Roman"/>
          <w:sz w:val="24"/>
          <w:szCs w:val="24"/>
        </w:rPr>
      </w:pPr>
      <w:r w:rsidRPr="00897A6B">
        <w:rPr>
          <w:rFonts w:ascii="Times New Roman" w:eastAsia="Times New Roman" w:hAnsi="Times New Roman"/>
          <w:sz w:val="24"/>
          <w:szCs w:val="24"/>
          <w:lang w:bidi="en-US"/>
        </w:rPr>
        <w:t xml:space="preserve">Usman, S. (1998) </w:t>
      </w:r>
      <w:r w:rsidRPr="00897A6B">
        <w:rPr>
          <w:rFonts w:ascii="Times New Roman" w:eastAsia="Times New Roman" w:hAnsi="Times New Roman"/>
          <w:i/>
          <w:sz w:val="24"/>
          <w:szCs w:val="24"/>
          <w:lang w:bidi="en-US"/>
        </w:rPr>
        <w:t>Electronic Banking in Nigeria and the Automation of the Nigeria Financial System.</w:t>
      </w:r>
      <w:r w:rsidRPr="00897A6B">
        <w:rPr>
          <w:rFonts w:ascii="Times New Roman" w:eastAsia="Times New Roman" w:hAnsi="Times New Roman"/>
          <w:sz w:val="24"/>
          <w:szCs w:val="24"/>
          <w:lang w:bidi="en-US"/>
        </w:rPr>
        <w:t xml:space="preserve"> A Paper Presented at CBN Seminar on the Dynamic of Managing the Nigeria System in 21</w:t>
      </w:r>
      <w:r w:rsidRPr="00897A6B">
        <w:rPr>
          <w:rFonts w:ascii="Times New Roman" w:eastAsia="Times New Roman" w:hAnsi="Times New Roman"/>
          <w:sz w:val="24"/>
          <w:szCs w:val="24"/>
          <w:vertAlign w:val="superscript"/>
          <w:lang w:bidi="en-US"/>
        </w:rPr>
        <w:t>st</w:t>
      </w:r>
      <w:r w:rsidRPr="00897A6B">
        <w:rPr>
          <w:rFonts w:ascii="Times New Roman" w:eastAsia="Times New Roman" w:hAnsi="Times New Roman"/>
          <w:sz w:val="24"/>
          <w:szCs w:val="24"/>
          <w:lang w:bidi="en-US"/>
        </w:rPr>
        <w:t xml:space="preserve"> Century vol. 1, PA 12-30.</w:t>
      </w:r>
      <w:r w:rsidR="000159AA">
        <w:rPr>
          <w:rFonts w:ascii="Times New Roman" w:eastAsia="Times New Roman" w:hAnsi="Times New Roman"/>
          <w:sz w:val="24"/>
          <w:szCs w:val="24"/>
          <w:lang w:bidi="en-US"/>
        </w:rPr>
        <w:t xml:space="preserve"> </w:t>
      </w:r>
      <w:r w:rsidR="009D51BE">
        <w:rPr>
          <w:rFonts w:ascii="Times New Roman" w:eastAsia="Times New Roman" w:hAnsi="Times New Roman"/>
          <w:sz w:val="24"/>
          <w:szCs w:val="24"/>
          <w:lang w:bidi="en-US"/>
        </w:rPr>
        <w:t xml:space="preserve"> </w:t>
      </w:r>
      <w:r w:rsidR="009607F5">
        <w:rPr>
          <w:rFonts w:ascii="Times New Roman" w:eastAsia="Times New Roman" w:hAnsi="Times New Roman"/>
          <w:sz w:val="24"/>
          <w:szCs w:val="24"/>
          <w:lang w:bidi="en-US"/>
        </w:rPr>
        <w:t xml:space="preserve"> </w:t>
      </w:r>
      <w:r w:rsidR="002057F3" w:rsidRPr="002057F3">
        <w:rPr>
          <w:rFonts w:ascii="Times New Roman" w:hAnsi="Times New Roman"/>
          <w:sz w:val="24"/>
          <w:szCs w:val="24"/>
        </w:rPr>
        <w:t xml:space="preserve"> </w:t>
      </w:r>
      <w:r>
        <w:rPr>
          <w:rFonts w:ascii="Times New Roman" w:hAnsi="Times New Roman"/>
          <w:sz w:val="24"/>
          <w:szCs w:val="24"/>
        </w:rPr>
        <w:t xml:space="preserve"> </w:t>
      </w:r>
      <w:r w:rsidR="009F6560">
        <w:rPr>
          <w:rFonts w:ascii="Times New Roman" w:hAnsi="Times New Roman"/>
          <w:sz w:val="24"/>
          <w:szCs w:val="24"/>
        </w:rPr>
        <w:t xml:space="preserve"> </w:t>
      </w:r>
      <w:r w:rsidR="00090D87">
        <w:rPr>
          <w:rFonts w:ascii="Times New Roman" w:hAnsi="Times New Roman"/>
          <w:sz w:val="24"/>
          <w:szCs w:val="24"/>
        </w:rPr>
        <w:t xml:space="preserve">  </w:t>
      </w:r>
      <w:r w:rsidR="00704219">
        <w:rPr>
          <w:rFonts w:ascii="Times New Roman" w:hAnsi="Times New Roman"/>
          <w:sz w:val="24"/>
          <w:szCs w:val="24"/>
        </w:rPr>
        <w:t xml:space="preserve"> </w:t>
      </w:r>
      <w:r w:rsidR="00BD38F3">
        <w:rPr>
          <w:rFonts w:ascii="Times New Roman" w:hAnsi="Times New Roman"/>
          <w:sz w:val="24"/>
          <w:szCs w:val="24"/>
        </w:rPr>
        <w:t xml:space="preserve"> </w:t>
      </w:r>
      <w:r w:rsidR="006659B4">
        <w:rPr>
          <w:rFonts w:ascii="Times New Roman" w:hAnsi="Times New Roman"/>
          <w:sz w:val="24"/>
          <w:szCs w:val="24"/>
        </w:rPr>
        <w:t xml:space="preserve"> </w:t>
      </w:r>
    </w:p>
    <w:sectPr w:rsidR="003E43EA" w:rsidRPr="002057F3" w:rsidSect="001A4ABA">
      <w:footerReference w:type="default" r:id="rId12"/>
      <w:pgSz w:w="11521" w:h="14402" w:code="9"/>
      <w:pgMar w:top="1701" w:right="1588" w:bottom="1701"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3078" w:rsidRDefault="00183078">
      <w:pPr>
        <w:spacing w:after="0" w:line="240" w:lineRule="auto"/>
      </w:pPr>
      <w:r>
        <w:separator/>
      </w:r>
    </w:p>
  </w:endnote>
  <w:endnote w:type="continuationSeparator" w:id="0">
    <w:p w:rsidR="00183078" w:rsidRDefault="0018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01D3" w:rsidRDefault="003001D3">
    <w:pPr>
      <w:tabs>
        <w:tab w:val="center" w:pos="4680"/>
        <w:tab w:val="right" w:pos="9360"/>
      </w:tabs>
      <w:spacing w:after="0" w:line="240" w:lineRule="auto"/>
      <w:jc w:val="center"/>
    </w:pPr>
    <w:r>
      <w:rPr>
        <w:lang w:bidi="en-US"/>
      </w:rPr>
      <w:fldChar w:fldCharType="begin"/>
    </w:r>
    <w:r>
      <w:rPr>
        <w:lang w:bidi="en-US"/>
      </w:rPr>
      <w:instrText xml:space="preserve"> PAGE</w:instrText>
    </w:r>
    <w:r>
      <w:rPr>
        <w:lang w:bidi="en-US"/>
      </w:rPr>
      <w:fldChar w:fldCharType="separate"/>
    </w:r>
    <w:r w:rsidR="00261580">
      <w:rPr>
        <w:noProof/>
        <w:lang w:bidi="en-US"/>
      </w:rPr>
      <w:t>1</w:t>
    </w:r>
    <w:r>
      <w:rPr>
        <w:lang w:bidi="en-US"/>
      </w:rPr>
      <w:fldChar w:fldCharType="end"/>
    </w:r>
  </w:p>
  <w:p w:rsidR="003001D3" w:rsidRDefault="003001D3">
    <w:pPr>
      <w:tabs>
        <w:tab w:val="center" w:pos="4680"/>
        <w:tab w:val="right" w:pos="9360"/>
      </w:tabs>
      <w:spacing w:after="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3078" w:rsidRDefault="00183078">
      <w:pPr>
        <w:spacing w:after="0" w:line="240" w:lineRule="auto"/>
      </w:pPr>
      <w:r>
        <w:separator/>
      </w:r>
    </w:p>
  </w:footnote>
  <w:footnote w:type="continuationSeparator" w:id="0">
    <w:p w:rsidR="00183078" w:rsidRDefault="001830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360" w:firstLine="0"/>
      </w:pPr>
    </w:lvl>
    <w:lvl w:ilvl="1">
      <w:start w:val="1"/>
      <w:numFmt w:val="decimal"/>
      <w:lvlText w:val="%1.%2"/>
      <w:lvlJc w:val="left"/>
      <w:pPr>
        <w:ind w:left="360" w:firstLine="720"/>
      </w:pPr>
    </w:lvl>
    <w:lvl w:ilvl="2">
      <w:start w:val="1"/>
      <w:numFmt w:val="decimal"/>
      <w:lvlText w:val="%1.%2.%3"/>
      <w:lvlJc w:val="left"/>
      <w:pPr>
        <w:ind w:left="720" w:firstLine="1260"/>
      </w:pPr>
    </w:lvl>
    <w:lvl w:ilvl="3">
      <w:start w:val="1"/>
      <w:numFmt w:val="decimal"/>
      <w:lvlText w:val="%1.%2.%3.%4"/>
      <w:lvlJc w:val="left"/>
      <w:pPr>
        <w:ind w:left="720" w:firstLine="1800"/>
      </w:pPr>
    </w:lvl>
    <w:lvl w:ilvl="4">
      <w:start w:val="1"/>
      <w:numFmt w:val="decimal"/>
      <w:lvlText w:val="%1.%2.%3.%4.%5"/>
      <w:lvlJc w:val="left"/>
      <w:pPr>
        <w:ind w:left="1080" w:firstLine="2160"/>
      </w:pPr>
    </w:lvl>
    <w:lvl w:ilvl="5">
      <w:start w:val="1"/>
      <w:numFmt w:val="decimal"/>
      <w:lvlText w:val="%1.%2.%3.%4.%5.%6"/>
      <w:lvlJc w:val="left"/>
      <w:pPr>
        <w:ind w:left="1440" w:firstLine="2700"/>
      </w:pPr>
    </w:lvl>
    <w:lvl w:ilvl="6">
      <w:start w:val="1"/>
      <w:numFmt w:val="decimal"/>
      <w:lvlText w:val="%1.%2.%3.%4.%5.%6.%7"/>
      <w:lvlJc w:val="left"/>
      <w:pPr>
        <w:ind w:left="1440" w:firstLine="3240"/>
      </w:pPr>
    </w:lvl>
    <w:lvl w:ilvl="7">
      <w:start w:val="1"/>
      <w:numFmt w:val="decimal"/>
      <w:lvlText w:val="%1.%2.%3.%4.%5.%6.%7.%8"/>
      <w:lvlJc w:val="left"/>
      <w:pPr>
        <w:ind w:left="1800" w:firstLine="3600"/>
      </w:pPr>
    </w:lvl>
    <w:lvl w:ilvl="8">
      <w:start w:val="1"/>
      <w:numFmt w:val="decimal"/>
      <w:lvlText w:val="%1.%2.%3.%4.%5.%6.%7.%8.%9"/>
      <w:lvlJc w:val="left"/>
      <w:pPr>
        <w:ind w:left="1800" w:firstLine="4500"/>
      </w:pPr>
    </w:lvl>
  </w:abstractNum>
  <w:abstractNum w:abstractNumId="1">
    <w:nsid w:val="00000002"/>
    <w:multiLevelType w:val="multilevel"/>
    <w:tmpl w:val="00000002"/>
    <w:lvl w:ilvl="0">
      <w:start w:val="1"/>
      <w:numFmt w:val="decimal"/>
      <w:lvlText w:val="%1"/>
      <w:lvlJc w:val="left"/>
      <w:pPr>
        <w:ind w:left="360" w:firstLine="0"/>
      </w:pPr>
    </w:lvl>
    <w:lvl w:ilvl="1">
      <w:start w:val="6"/>
      <w:numFmt w:val="decimal"/>
      <w:lvlText w:val="%1.%2"/>
      <w:lvlJc w:val="left"/>
      <w:pPr>
        <w:ind w:left="360" w:firstLine="720"/>
      </w:pPr>
    </w:lvl>
    <w:lvl w:ilvl="2">
      <w:start w:val="1"/>
      <w:numFmt w:val="decimal"/>
      <w:lvlText w:val="%1.%2.%3"/>
      <w:lvlJc w:val="left"/>
      <w:pPr>
        <w:ind w:left="720" w:firstLine="1260"/>
      </w:pPr>
    </w:lvl>
    <w:lvl w:ilvl="3">
      <w:start w:val="1"/>
      <w:numFmt w:val="decimal"/>
      <w:lvlText w:val="%1.%2.%3.%4"/>
      <w:lvlJc w:val="left"/>
      <w:pPr>
        <w:ind w:left="720" w:firstLine="1800"/>
      </w:pPr>
    </w:lvl>
    <w:lvl w:ilvl="4">
      <w:start w:val="1"/>
      <w:numFmt w:val="decimal"/>
      <w:lvlText w:val="%1.%2.%3.%4.%5"/>
      <w:lvlJc w:val="left"/>
      <w:pPr>
        <w:ind w:left="1080" w:firstLine="2160"/>
      </w:pPr>
    </w:lvl>
    <w:lvl w:ilvl="5">
      <w:start w:val="1"/>
      <w:numFmt w:val="decimal"/>
      <w:lvlText w:val="%1.%2.%3.%4.%5.%6"/>
      <w:lvlJc w:val="left"/>
      <w:pPr>
        <w:ind w:left="1440" w:firstLine="2700"/>
      </w:pPr>
    </w:lvl>
    <w:lvl w:ilvl="6">
      <w:start w:val="1"/>
      <w:numFmt w:val="decimal"/>
      <w:lvlText w:val="%1.%2.%3.%4.%5.%6.%7"/>
      <w:lvlJc w:val="left"/>
      <w:pPr>
        <w:ind w:left="1440" w:firstLine="3240"/>
      </w:pPr>
    </w:lvl>
    <w:lvl w:ilvl="7">
      <w:start w:val="1"/>
      <w:numFmt w:val="decimal"/>
      <w:lvlText w:val="%1.%2.%3.%4.%5.%6.%7.%8"/>
      <w:lvlJc w:val="left"/>
      <w:pPr>
        <w:ind w:left="1800" w:firstLine="3600"/>
      </w:pPr>
    </w:lvl>
    <w:lvl w:ilvl="8">
      <w:start w:val="1"/>
      <w:numFmt w:val="decimal"/>
      <w:lvlText w:val="%1.%2.%3.%4.%5.%6.%7.%8.%9"/>
      <w:lvlJc w:val="left"/>
      <w:pPr>
        <w:ind w:left="1800" w:firstLine="4500"/>
      </w:pPr>
    </w:lvl>
  </w:abstractNum>
  <w:abstractNum w:abstractNumId="2">
    <w:nsid w:val="00000003"/>
    <w:multiLevelType w:val="multilevel"/>
    <w:tmpl w:val="0000000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multilevel"/>
    <w:tmpl w:val="00000004"/>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00000005"/>
    <w:lvl w:ilvl="0">
      <w:start w:val="2"/>
      <w:numFmt w:val="decimal"/>
      <w:lvlText w:val="%1"/>
      <w:lvlJc w:val="left"/>
      <w:pPr>
        <w:ind w:left="360" w:firstLine="0"/>
      </w:pPr>
      <w:rPr>
        <w:b/>
        <w:bCs/>
      </w:rPr>
    </w:lvl>
    <w:lvl w:ilvl="1">
      <w:start w:val="2"/>
      <w:numFmt w:val="decimal"/>
      <w:lvlText w:val="%1.%2"/>
      <w:lvlJc w:val="left"/>
      <w:pPr>
        <w:ind w:left="360" w:firstLine="720"/>
      </w:pPr>
      <w:rPr>
        <w:b/>
        <w:bCs/>
      </w:rPr>
    </w:lvl>
    <w:lvl w:ilvl="2">
      <w:start w:val="1"/>
      <w:numFmt w:val="decimal"/>
      <w:lvlText w:val="%1.%2.%3"/>
      <w:lvlJc w:val="left"/>
      <w:pPr>
        <w:ind w:left="720" w:firstLine="1260"/>
      </w:pPr>
      <w:rPr>
        <w:b/>
        <w:bCs/>
      </w:rPr>
    </w:lvl>
    <w:lvl w:ilvl="3">
      <w:start w:val="1"/>
      <w:numFmt w:val="decimal"/>
      <w:lvlText w:val="%1.%2.%3.%4"/>
      <w:lvlJc w:val="left"/>
      <w:pPr>
        <w:ind w:left="720" w:firstLine="1800"/>
      </w:pPr>
      <w:rPr>
        <w:b/>
        <w:bCs/>
      </w:rPr>
    </w:lvl>
    <w:lvl w:ilvl="4">
      <w:start w:val="1"/>
      <w:numFmt w:val="decimal"/>
      <w:lvlText w:val="%1.%2.%3.%4.%5"/>
      <w:lvlJc w:val="left"/>
      <w:pPr>
        <w:ind w:left="1080" w:firstLine="2160"/>
      </w:pPr>
      <w:rPr>
        <w:b/>
        <w:bCs/>
      </w:rPr>
    </w:lvl>
    <w:lvl w:ilvl="5">
      <w:start w:val="1"/>
      <w:numFmt w:val="decimal"/>
      <w:lvlText w:val="%1.%2.%3.%4.%5.%6"/>
      <w:lvlJc w:val="left"/>
      <w:pPr>
        <w:ind w:left="1080" w:firstLine="3060"/>
      </w:pPr>
      <w:rPr>
        <w:b/>
        <w:bCs/>
      </w:rPr>
    </w:lvl>
    <w:lvl w:ilvl="6">
      <w:start w:val="1"/>
      <w:numFmt w:val="decimal"/>
      <w:lvlText w:val="%1.%2.%3.%4.%5.%6.%7"/>
      <w:lvlJc w:val="left"/>
      <w:pPr>
        <w:ind w:left="1440" w:firstLine="3240"/>
      </w:pPr>
      <w:rPr>
        <w:b/>
        <w:bCs/>
      </w:rPr>
    </w:lvl>
    <w:lvl w:ilvl="7">
      <w:start w:val="1"/>
      <w:numFmt w:val="decimal"/>
      <w:lvlText w:val="%1.%2.%3.%4.%5.%6.%7.%8"/>
      <w:lvlJc w:val="left"/>
      <w:pPr>
        <w:ind w:left="1440" w:firstLine="3960"/>
      </w:pPr>
      <w:rPr>
        <w:b/>
        <w:bCs/>
      </w:rPr>
    </w:lvl>
    <w:lvl w:ilvl="8">
      <w:start w:val="1"/>
      <w:numFmt w:val="decimal"/>
      <w:lvlText w:val="%1.%2.%3.%4.%5.%6.%7.%8.%9"/>
      <w:lvlJc w:val="left"/>
      <w:pPr>
        <w:ind w:left="1800" w:firstLine="4500"/>
      </w:pPr>
      <w:rPr>
        <w:b/>
        <w:bCs/>
      </w:rPr>
    </w:lvl>
  </w:abstractNum>
  <w:abstractNum w:abstractNumId="5">
    <w:nsid w:val="00000006"/>
    <w:multiLevelType w:val="multilevel"/>
    <w:tmpl w:val="4142E9E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18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180"/>
      </w:pPr>
    </w:lvl>
  </w:abstractNum>
  <w:abstractNum w:abstractNumId="6">
    <w:nsid w:val="021A5D94"/>
    <w:multiLevelType w:val="hybridMultilevel"/>
    <w:tmpl w:val="E88E44D4"/>
    <w:lvl w:ilvl="0" w:tplc="1D50DA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F1660A4"/>
    <w:multiLevelType w:val="multilevel"/>
    <w:tmpl w:val="966640A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4A9B5D78"/>
    <w:multiLevelType w:val="multilevel"/>
    <w:tmpl w:val="088E8E4C"/>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4ED61D72"/>
    <w:multiLevelType w:val="multilevel"/>
    <w:tmpl w:val="BD32C4E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5C1F5605"/>
    <w:multiLevelType w:val="multilevel"/>
    <w:tmpl w:val="755604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844229C"/>
    <w:multiLevelType w:val="multilevel"/>
    <w:tmpl w:val="00000003"/>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8"/>
  </w:num>
  <w:num w:numId="9">
    <w:abstractNumId w:val="9"/>
  </w:num>
  <w:num w:numId="10">
    <w:abstractNumId w:val="10"/>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CEB"/>
    <w:rsid w:val="000159AA"/>
    <w:rsid w:val="00045227"/>
    <w:rsid w:val="000530E9"/>
    <w:rsid w:val="00056419"/>
    <w:rsid w:val="00056ECC"/>
    <w:rsid w:val="00073657"/>
    <w:rsid w:val="00081B80"/>
    <w:rsid w:val="00090D87"/>
    <w:rsid w:val="000C2CA2"/>
    <w:rsid w:val="000C5175"/>
    <w:rsid w:val="000D1C9E"/>
    <w:rsid w:val="000E29EC"/>
    <w:rsid w:val="000E4E8D"/>
    <w:rsid w:val="000F2AEB"/>
    <w:rsid w:val="000F6612"/>
    <w:rsid w:val="0010675F"/>
    <w:rsid w:val="0012519C"/>
    <w:rsid w:val="00125384"/>
    <w:rsid w:val="00130513"/>
    <w:rsid w:val="0013085E"/>
    <w:rsid w:val="00136DAA"/>
    <w:rsid w:val="00145B29"/>
    <w:rsid w:val="00157FC3"/>
    <w:rsid w:val="001705D3"/>
    <w:rsid w:val="00181469"/>
    <w:rsid w:val="00183078"/>
    <w:rsid w:val="001A1E8C"/>
    <w:rsid w:val="001A4ABA"/>
    <w:rsid w:val="001B0BF3"/>
    <w:rsid w:val="001F4BED"/>
    <w:rsid w:val="0020381C"/>
    <w:rsid w:val="002057F3"/>
    <w:rsid w:val="002116F7"/>
    <w:rsid w:val="00211ACD"/>
    <w:rsid w:val="002376A0"/>
    <w:rsid w:val="00254C1C"/>
    <w:rsid w:val="00261580"/>
    <w:rsid w:val="00262AF1"/>
    <w:rsid w:val="002630CE"/>
    <w:rsid w:val="00284471"/>
    <w:rsid w:val="00293794"/>
    <w:rsid w:val="002B250D"/>
    <w:rsid w:val="002C5621"/>
    <w:rsid w:val="002E2A59"/>
    <w:rsid w:val="003001D3"/>
    <w:rsid w:val="0037499A"/>
    <w:rsid w:val="003822B7"/>
    <w:rsid w:val="003867CE"/>
    <w:rsid w:val="00391BF4"/>
    <w:rsid w:val="003A4224"/>
    <w:rsid w:val="003A643F"/>
    <w:rsid w:val="003C2BEE"/>
    <w:rsid w:val="003E3F4C"/>
    <w:rsid w:val="003E43EA"/>
    <w:rsid w:val="0041502B"/>
    <w:rsid w:val="00437034"/>
    <w:rsid w:val="004448CD"/>
    <w:rsid w:val="00466D57"/>
    <w:rsid w:val="00470190"/>
    <w:rsid w:val="00476737"/>
    <w:rsid w:val="00481565"/>
    <w:rsid w:val="004A6613"/>
    <w:rsid w:val="004B2A00"/>
    <w:rsid w:val="004D77FA"/>
    <w:rsid w:val="004D798C"/>
    <w:rsid w:val="0050291B"/>
    <w:rsid w:val="00534672"/>
    <w:rsid w:val="005351CC"/>
    <w:rsid w:val="0054540B"/>
    <w:rsid w:val="005609D3"/>
    <w:rsid w:val="005A5DF1"/>
    <w:rsid w:val="005B113D"/>
    <w:rsid w:val="005C0359"/>
    <w:rsid w:val="005E3962"/>
    <w:rsid w:val="00604C38"/>
    <w:rsid w:val="00626F2D"/>
    <w:rsid w:val="006507EB"/>
    <w:rsid w:val="0065653A"/>
    <w:rsid w:val="006659B4"/>
    <w:rsid w:val="00684324"/>
    <w:rsid w:val="006B665C"/>
    <w:rsid w:val="00701EFF"/>
    <w:rsid w:val="00704219"/>
    <w:rsid w:val="00704D2C"/>
    <w:rsid w:val="00722F74"/>
    <w:rsid w:val="0072499B"/>
    <w:rsid w:val="00724D8D"/>
    <w:rsid w:val="00725E39"/>
    <w:rsid w:val="0074137D"/>
    <w:rsid w:val="007417FE"/>
    <w:rsid w:val="00752F50"/>
    <w:rsid w:val="00764FA7"/>
    <w:rsid w:val="00787168"/>
    <w:rsid w:val="007A21A9"/>
    <w:rsid w:val="007B4D16"/>
    <w:rsid w:val="007B5995"/>
    <w:rsid w:val="007C24CE"/>
    <w:rsid w:val="007D2F92"/>
    <w:rsid w:val="007D3F72"/>
    <w:rsid w:val="007D6B8E"/>
    <w:rsid w:val="007D6C58"/>
    <w:rsid w:val="007E080E"/>
    <w:rsid w:val="007E4AF8"/>
    <w:rsid w:val="007F0178"/>
    <w:rsid w:val="007F0FFD"/>
    <w:rsid w:val="00841D2D"/>
    <w:rsid w:val="00844997"/>
    <w:rsid w:val="00867883"/>
    <w:rsid w:val="00872BE7"/>
    <w:rsid w:val="00873655"/>
    <w:rsid w:val="0089194E"/>
    <w:rsid w:val="00895BBB"/>
    <w:rsid w:val="00897A6B"/>
    <w:rsid w:val="008A4537"/>
    <w:rsid w:val="008A79E1"/>
    <w:rsid w:val="008C446D"/>
    <w:rsid w:val="008E3B70"/>
    <w:rsid w:val="008F2C73"/>
    <w:rsid w:val="008F3FD6"/>
    <w:rsid w:val="008F61E1"/>
    <w:rsid w:val="00900850"/>
    <w:rsid w:val="00901D07"/>
    <w:rsid w:val="00913A2B"/>
    <w:rsid w:val="009211ED"/>
    <w:rsid w:val="00921C91"/>
    <w:rsid w:val="00951AC1"/>
    <w:rsid w:val="009532ED"/>
    <w:rsid w:val="009607F5"/>
    <w:rsid w:val="00970289"/>
    <w:rsid w:val="00975B26"/>
    <w:rsid w:val="009A26F0"/>
    <w:rsid w:val="009C2F8E"/>
    <w:rsid w:val="009C39A4"/>
    <w:rsid w:val="009D51BE"/>
    <w:rsid w:val="009F6560"/>
    <w:rsid w:val="00A11512"/>
    <w:rsid w:val="00A238C6"/>
    <w:rsid w:val="00A62DF4"/>
    <w:rsid w:val="00A7109C"/>
    <w:rsid w:val="00A960F7"/>
    <w:rsid w:val="00AA1D3F"/>
    <w:rsid w:val="00AB01B9"/>
    <w:rsid w:val="00AB40BF"/>
    <w:rsid w:val="00AD5677"/>
    <w:rsid w:val="00AE2307"/>
    <w:rsid w:val="00B360EB"/>
    <w:rsid w:val="00B406D1"/>
    <w:rsid w:val="00B51058"/>
    <w:rsid w:val="00B62EFA"/>
    <w:rsid w:val="00B72161"/>
    <w:rsid w:val="00B81683"/>
    <w:rsid w:val="00BC6470"/>
    <w:rsid w:val="00BD38F3"/>
    <w:rsid w:val="00BE74D7"/>
    <w:rsid w:val="00C238B9"/>
    <w:rsid w:val="00C31DD9"/>
    <w:rsid w:val="00C74FB4"/>
    <w:rsid w:val="00C813BF"/>
    <w:rsid w:val="00CA2B54"/>
    <w:rsid w:val="00CC236F"/>
    <w:rsid w:val="00CD1406"/>
    <w:rsid w:val="00CD1D2D"/>
    <w:rsid w:val="00CD3340"/>
    <w:rsid w:val="00CF5CEE"/>
    <w:rsid w:val="00D50D32"/>
    <w:rsid w:val="00D6179C"/>
    <w:rsid w:val="00D63066"/>
    <w:rsid w:val="00D64801"/>
    <w:rsid w:val="00D64EA5"/>
    <w:rsid w:val="00D80E9C"/>
    <w:rsid w:val="00D86089"/>
    <w:rsid w:val="00D86775"/>
    <w:rsid w:val="00D91FD7"/>
    <w:rsid w:val="00DB47DE"/>
    <w:rsid w:val="00DC6227"/>
    <w:rsid w:val="00DC7736"/>
    <w:rsid w:val="00DE2D47"/>
    <w:rsid w:val="00DF7616"/>
    <w:rsid w:val="00E30A12"/>
    <w:rsid w:val="00E5175F"/>
    <w:rsid w:val="00E54655"/>
    <w:rsid w:val="00E56E16"/>
    <w:rsid w:val="00E87CEF"/>
    <w:rsid w:val="00E903FB"/>
    <w:rsid w:val="00ED1D52"/>
    <w:rsid w:val="00ED1F35"/>
    <w:rsid w:val="00ED5210"/>
    <w:rsid w:val="00EE1357"/>
    <w:rsid w:val="00EE2B0D"/>
    <w:rsid w:val="00EF50B4"/>
    <w:rsid w:val="00F41CEB"/>
    <w:rsid w:val="00F57B7F"/>
    <w:rsid w:val="00F81BF3"/>
    <w:rsid w:val="00F850F7"/>
    <w:rsid w:val="00F856D3"/>
    <w:rsid w:val="00FD7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EB"/>
    <w:rPr>
      <w:rFonts w:ascii="Calibri" w:eastAsia="Calibri" w:hAnsi="Calibri" w:cs="Times New Roman"/>
      <w:color w:val="000000"/>
    </w:rPr>
  </w:style>
  <w:style w:type="paragraph" w:styleId="Heading1">
    <w:name w:val="heading 1"/>
    <w:basedOn w:val="Normal"/>
    <w:next w:val="Normal"/>
    <w:link w:val="Heading1Char"/>
    <w:qFormat/>
    <w:rsid w:val="00F41CEB"/>
    <w:pPr>
      <w:widowControl w:val="0"/>
      <w:spacing w:after="0" w:line="240" w:lineRule="auto"/>
      <w:ind w:left="880" w:hanging="721"/>
      <w:outlineLvl w:val="0"/>
    </w:pPr>
    <w:rPr>
      <w:rFonts w:ascii="Times New Roman" w:eastAsia="Times New Roman" w:hAnsi="Times New Roman"/>
      <w:b/>
      <w:bCs/>
      <w:sz w:val="20"/>
      <w:szCs w:val="20"/>
    </w:rPr>
  </w:style>
  <w:style w:type="paragraph" w:styleId="Heading2">
    <w:name w:val="heading 2"/>
    <w:basedOn w:val="Normal"/>
    <w:next w:val="Normal"/>
    <w:link w:val="Heading2Char"/>
    <w:qFormat/>
    <w:rsid w:val="00F41CEB"/>
    <w:pPr>
      <w:keepNext/>
      <w:keepLines/>
      <w:spacing w:before="360" w:after="80" w:line="240" w:lineRule="auto"/>
      <w:outlineLvl w:val="1"/>
    </w:pPr>
    <w:rPr>
      <w:b/>
      <w:bCs/>
      <w:sz w:val="36"/>
      <w:szCs w:val="36"/>
    </w:rPr>
  </w:style>
  <w:style w:type="paragraph" w:styleId="Heading3">
    <w:name w:val="heading 3"/>
    <w:basedOn w:val="Normal"/>
    <w:next w:val="Normal"/>
    <w:link w:val="Heading3Char"/>
    <w:qFormat/>
    <w:rsid w:val="00F41CEB"/>
    <w:pPr>
      <w:keepNext/>
      <w:keepLines/>
      <w:spacing w:before="280" w:after="80" w:line="240" w:lineRule="auto"/>
      <w:outlineLvl w:val="2"/>
    </w:pPr>
    <w:rPr>
      <w:b/>
      <w:bCs/>
      <w:sz w:val="28"/>
      <w:szCs w:val="28"/>
    </w:rPr>
  </w:style>
  <w:style w:type="paragraph" w:styleId="Heading4">
    <w:name w:val="heading 4"/>
    <w:basedOn w:val="Normal"/>
    <w:next w:val="Normal"/>
    <w:link w:val="Heading4Char"/>
    <w:qFormat/>
    <w:rsid w:val="00F41CEB"/>
    <w:pPr>
      <w:keepNext/>
      <w:keepLines/>
      <w:spacing w:before="240" w:after="40" w:line="240" w:lineRule="auto"/>
      <w:outlineLvl w:val="3"/>
    </w:pPr>
    <w:rPr>
      <w:b/>
      <w:bCs/>
      <w:sz w:val="24"/>
      <w:szCs w:val="24"/>
    </w:rPr>
  </w:style>
  <w:style w:type="paragraph" w:styleId="Heading5">
    <w:name w:val="heading 5"/>
    <w:basedOn w:val="Normal"/>
    <w:next w:val="Normal"/>
    <w:link w:val="Heading5Char"/>
    <w:qFormat/>
    <w:rsid w:val="00F41CEB"/>
    <w:pPr>
      <w:keepNext/>
      <w:keepLines/>
      <w:spacing w:before="220" w:after="40" w:line="240" w:lineRule="auto"/>
      <w:outlineLvl w:val="4"/>
    </w:pPr>
    <w:rPr>
      <w:b/>
      <w:bCs/>
    </w:rPr>
  </w:style>
  <w:style w:type="paragraph" w:styleId="Heading6">
    <w:name w:val="heading 6"/>
    <w:basedOn w:val="Normal"/>
    <w:next w:val="Normal"/>
    <w:link w:val="Heading6Char"/>
    <w:qFormat/>
    <w:rsid w:val="00F41CEB"/>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CEB"/>
    <w:rPr>
      <w:rFonts w:ascii="Times New Roman" w:eastAsia="Times New Roman" w:hAnsi="Times New Roman" w:cs="Times New Roman"/>
      <w:b/>
      <w:bCs/>
      <w:color w:val="000000"/>
      <w:sz w:val="20"/>
      <w:szCs w:val="20"/>
    </w:rPr>
  </w:style>
  <w:style w:type="character" w:customStyle="1" w:styleId="Heading2Char">
    <w:name w:val="Heading 2 Char"/>
    <w:basedOn w:val="DefaultParagraphFont"/>
    <w:link w:val="Heading2"/>
    <w:rsid w:val="00F41CEB"/>
    <w:rPr>
      <w:rFonts w:ascii="Calibri" w:eastAsia="Calibri" w:hAnsi="Calibri" w:cs="Times New Roman"/>
      <w:b/>
      <w:bCs/>
      <w:color w:val="000000"/>
      <w:sz w:val="36"/>
      <w:szCs w:val="36"/>
    </w:rPr>
  </w:style>
  <w:style w:type="character" w:customStyle="1" w:styleId="Heading3Char">
    <w:name w:val="Heading 3 Char"/>
    <w:basedOn w:val="DefaultParagraphFont"/>
    <w:link w:val="Heading3"/>
    <w:rsid w:val="00F41CEB"/>
    <w:rPr>
      <w:rFonts w:ascii="Calibri" w:eastAsia="Calibri" w:hAnsi="Calibri" w:cs="Times New Roman"/>
      <w:b/>
      <w:bCs/>
      <w:color w:val="000000"/>
      <w:sz w:val="28"/>
      <w:szCs w:val="28"/>
    </w:rPr>
  </w:style>
  <w:style w:type="character" w:customStyle="1" w:styleId="Heading4Char">
    <w:name w:val="Heading 4 Char"/>
    <w:basedOn w:val="DefaultParagraphFont"/>
    <w:link w:val="Heading4"/>
    <w:rsid w:val="00F41CEB"/>
    <w:rPr>
      <w:rFonts w:ascii="Calibri" w:eastAsia="Calibri" w:hAnsi="Calibri" w:cs="Times New Roman"/>
      <w:b/>
      <w:bCs/>
      <w:color w:val="000000"/>
      <w:sz w:val="24"/>
      <w:szCs w:val="24"/>
    </w:rPr>
  </w:style>
  <w:style w:type="character" w:customStyle="1" w:styleId="Heading5Char">
    <w:name w:val="Heading 5 Char"/>
    <w:basedOn w:val="DefaultParagraphFont"/>
    <w:link w:val="Heading5"/>
    <w:rsid w:val="00F41CEB"/>
    <w:rPr>
      <w:rFonts w:ascii="Calibri" w:eastAsia="Calibri" w:hAnsi="Calibri" w:cs="Times New Roman"/>
      <w:b/>
      <w:bCs/>
      <w:color w:val="000000"/>
    </w:rPr>
  </w:style>
  <w:style w:type="character" w:customStyle="1" w:styleId="Heading6Char">
    <w:name w:val="Heading 6 Char"/>
    <w:basedOn w:val="DefaultParagraphFont"/>
    <w:link w:val="Heading6"/>
    <w:rsid w:val="00F41CEB"/>
    <w:rPr>
      <w:rFonts w:ascii="Calibri" w:eastAsia="Calibri" w:hAnsi="Calibri" w:cs="Times New Roman"/>
      <w:b/>
      <w:bCs/>
      <w:color w:val="000000"/>
      <w:sz w:val="20"/>
      <w:szCs w:val="20"/>
    </w:rPr>
  </w:style>
  <w:style w:type="paragraph" w:styleId="Subtitle">
    <w:name w:val="Subtitle"/>
    <w:basedOn w:val="Normal"/>
    <w:link w:val="SubtitleChar"/>
    <w:qFormat/>
    <w:rsid w:val="00F41CEB"/>
    <w:pPr>
      <w:keepNext/>
      <w:keepLines/>
      <w:spacing w:before="360" w:after="80" w:line="240" w:lineRule="auto"/>
    </w:pPr>
    <w:rPr>
      <w:rFonts w:ascii="Georgia" w:eastAsia="Georgia" w:hAnsi="Georgia"/>
      <w:i/>
      <w:color w:val="666666"/>
      <w:sz w:val="48"/>
      <w:szCs w:val="48"/>
    </w:rPr>
  </w:style>
  <w:style w:type="character" w:customStyle="1" w:styleId="SubtitleChar">
    <w:name w:val="Subtitle Char"/>
    <w:basedOn w:val="DefaultParagraphFont"/>
    <w:link w:val="Subtitle"/>
    <w:rsid w:val="00F41CEB"/>
    <w:rPr>
      <w:rFonts w:ascii="Georgia" w:eastAsia="Georgia" w:hAnsi="Georgia" w:cs="Times New Roman"/>
      <w:i/>
      <w:color w:val="666666"/>
      <w:sz w:val="48"/>
      <w:szCs w:val="48"/>
    </w:rPr>
  </w:style>
  <w:style w:type="paragraph" w:styleId="Title">
    <w:name w:val="Title"/>
    <w:basedOn w:val="Normal"/>
    <w:link w:val="TitleChar"/>
    <w:qFormat/>
    <w:rsid w:val="00F41CEB"/>
    <w:pPr>
      <w:keepNext/>
      <w:keepLines/>
      <w:spacing w:before="480" w:after="120" w:line="240" w:lineRule="auto"/>
    </w:pPr>
    <w:rPr>
      <w:b/>
      <w:bCs/>
      <w:sz w:val="72"/>
      <w:szCs w:val="72"/>
    </w:rPr>
  </w:style>
  <w:style w:type="character" w:customStyle="1" w:styleId="TitleChar">
    <w:name w:val="Title Char"/>
    <w:basedOn w:val="DefaultParagraphFont"/>
    <w:link w:val="Title"/>
    <w:rsid w:val="00F41CEB"/>
    <w:rPr>
      <w:rFonts w:ascii="Calibri" w:eastAsia="Calibri" w:hAnsi="Calibri" w:cs="Times New Roman"/>
      <w:b/>
      <w:bCs/>
      <w:color w:val="000000"/>
      <w:sz w:val="72"/>
      <w:szCs w:val="72"/>
    </w:rPr>
  </w:style>
  <w:style w:type="paragraph" w:styleId="ListParagraph">
    <w:name w:val="List Paragraph"/>
    <w:basedOn w:val="Normal"/>
    <w:uiPriority w:val="34"/>
    <w:qFormat/>
    <w:rsid w:val="00F41CEB"/>
    <w:pPr>
      <w:ind w:left="720"/>
      <w:contextualSpacing/>
    </w:pPr>
  </w:style>
  <w:style w:type="paragraph" w:styleId="BalloonText">
    <w:name w:val="Balloon Text"/>
    <w:basedOn w:val="Normal"/>
    <w:link w:val="BalloonTextChar"/>
    <w:uiPriority w:val="99"/>
    <w:semiHidden/>
    <w:unhideWhenUsed/>
    <w:rsid w:val="00F41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EB"/>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CEB"/>
    <w:rPr>
      <w:rFonts w:ascii="Calibri" w:eastAsia="Calibri" w:hAnsi="Calibri" w:cs="Times New Roman"/>
      <w:color w:val="000000"/>
    </w:rPr>
  </w:style>
  <w:style w:type="paragraph" w:styleId="Heading1">
    <w:name w:val="heading 1"/>
    <w:basedOn w:val="Normal"/>
    <w:next w:val="Normal"/>
    <w:link w:val="Heading1Char"/>
    <w:qFormat/>
    <w:rsid w:val="00F41CEB"/>
    <w:pPr>
      <w:widowControl w:val="0"/>
      <w:spacing w:after="0" w:line="240" w:lineRule="auto"/>
      <w:ind w:left="880" w:hanging="721"/>
      <w:outlineLvl w:val="0"/>
    </w:pPr>
    <w:rPr>
      <w:rFonts w:ascii="Times New Roman" w:eastAsia="Times New Roman" w:hAnsi="Times New Roman"/>
      <w:b/>
      <w:bCs/>
      <w:sz w:val="20"/>
      <w:szCs w:val="20"/>
    </w:rPr>
  </w:style>
  <w:style w:type="paragraph" w:styleId="Heading2">
    <w:name w:val="heading 2"/>
    <w:basedOn w:val="Normal"/>
    <w:next w:val="Normal"/>
    <w:link w:val="Heading2Char"/>
    <w:qFormat/>
    <w:rsid w:val="00F41CEB"/>
    <w:pPr>
      <w:keepNext/>
      <w:keepLines/>
      <w:spacing w:before="360" w:after="80" w:line="240" w:lineRule="auto"/>
      <w:outlineLvl w:val="1"/>
    </w:pPr>
    <w:rPr>
      <w:b/>
      <w:bCs/>
      <w:sz w:val="36"/>
      <w:szCs w:val="36"/>
    </w:rPr>
  </w:style>
  <w:style w:type="paragraph" w:styleId="Heading3">
    <w:name w:val="heading 3"/>
    <w:basedOn w:val="Normal"/>
    <w:next w:val="Normal"/>
    <w:link w:val="Heading3Char"/>
    <w:qFormat/>
    <w:rsid w:val="00F41CEB"/>
    <w:pPr>
      <w:keepNext/>
      <w:keepLines/>
      <w:spacing w:before="280" w:after="80" w:line="240" w:lineRule="auto"/>
      <w:outlineLvl w:val="2"/>
    </w:pPr>
    <w:rPr>
      <w:b/>
      <w:bCs/>
      <w:sz w:val="28"/>
      <w:szCs w:val="28"/>
    </w:rPr>
  </w:style>
  <w:style w:type="paragraph" w:styleId="Heading4">
    <w:name w:val="heading 4"/>
    <w:basedOn w:val="Normal"/>
    <w:next w:val="Normal"/>
    <w:link w:val="Heading4Char"/>
    <w:qFormat/>
    <w:rsid w:val="00F41CEB"/>
    <w:pPr>
      <w:keepNext/>
      <w:keepLines/>
      <w:spacing w:before="240" w:after="40" w:line="240" w:lineRule="auto"/>
      <w:outlineLvl w:val="3"/>
    </w:pPr>
    <w:rPr>
      <w:b/>
      <w:bCs/>
      <w:sz w:val="24"/>
      <w:szCs w:val="24"/>
    </w:rPr>
  </w:style>
  <w:style w:type="paragraph" w:styleId="Heading5">
    <w:name w:val="heading 5"/>
    <w:basedOn w:val="Normal"/>
    <w:next w:val="Normal"/>
    <w:link w:val="Heading5Char"/>
    <w:qFormat/>
    <w:rsid w:val="00F41CEB"/>
    <w:pPr>
      <w:keepNext/>
      <w:keepLines/>
      <w:spacing w:before="220" w:after="40" w:line="240" w:lineRule="auto"/>
      <w:outlineLvl w:val="4"/>
    </w:pPr>
    <w:rPr>
      <w:b/>
      <w:bCs/>
    </w:rPr>
  </w:style>
  <w:style w:type="paragraph" w:styleId="Heading6">
    <w:name w:val="heading 6"/>
    <w:basedOn w:val="Normal"/>
    <w:next w:val="Normal"/>
    <w:link w:val="Heading6Char"/>
    <w:qFormat/>
    <w:rsid w:val="00F41CEB"/>
    <w:pPr>
      <w:keepNext/>
      <w:keepLines/>
      <w:spacing w:before="200" w:after="40" w:line="240" w:lineRule="auto"/>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41CEB"/>
    <w:rPr>
      <w:rFonts w:ascii="Times New Roman" w:eastAsia="Times New Roman" w:hAnsi="Times New Roman" w:cs="Times New Roman"/>
      <w:b/>
      <w:bCs/>
      <w:color w:val="000000"/>
      <w:sz w:val="20"/>
      <w:szCs w:val="20"/>
    </w:rPr>
  </w:style>
  <w:style w:type="character" w:customStyle="1" w:styleId="Heading2Char">
    <w:name w:val="Heading 2 Char"/>
    <w:basedOn w:val="DefaultParagraphFont"/>
    <w:link w:val="Heading2"/>
    <w:rsid w:val="00F41CEB"/>
    <w:rPr>
      <w:rFonts w:ascii="Calibri" w:eastAsia="Calibri" w:hAnsi="Calibri" w:cs="Times New Roman"/>
      <w:b/>
      <w:bCs/>
      <w:color w:val="000000"/>
      <w:sz w:val="36"/>
      <w:szCs w:val="36"/>
    </w:rPr>
  </w:style>
  <w:style w:type="character" w:customStyle="1" w:styleId="Heading3Char">
    <w:name w:val="Heading 3 Char"/>
    <w:basedOn w:val="DefaultParagraphFont"/>
    <w:link w:val="Heading3"/>
    <w:rsid w:val="00F41CEB"/>
    <w:rPr>
      <w:rFonts w:ascii="Calibri" w:eastAsia="Calibri" w:hAnsi="Calibri" w:cs="Times New Roman"/>
      <w:b/>
      <w:bCs/>
      <w:color w:val="000000"/>
      <w:sz w:val="28"/>
      <w:szCs w:val="28"/>
    </w:rPr>
  </w:style>
  <w:style w:type="character" w:customStyle="1" w:styleId="Heading4Char">
    <w:name w:val="Heading 4 Char"/>
    <w:basedOn w:val="DefaultParagraphFont"/>
    <w:link w:val="Heading4"/>
    <w:rsid w:val="00F41CEB"/>
    <w:rPr>
      <w:rFonts w:ascii="Calibri" w:eastAsia="Calibri" w:hAnsi="Calibri" w:cs="Times New Roman"/>
      <w:b/>
      <w:bCs/>
      <w:color w:val="000000"/>
      <w:sz w:val="24"/>
      <w:szCs w:val="24"/>
    </w:rPr>
  </w:style>
  <w:style w:type="character" w:customStyle="1" w:styleId="Heading5Char">
    <w:name w:val="Heading 5 Char"/>
    <w:basedOn w:val="DefaultParagraphFont"/>
    <w:link w:val="Heading5"/>
    <w:rsid w:val="00F41CEB"/>
    <w:rPr>
      <w:rFonts w:ascii="Calibri" w:eastAsia="Calibri" w:hAnsi="Calibri" w:cs="Times New Roman"/>
      <w:b/>
      <w:bCs/>
      <w:color w:val="000000"/>
    </w:rPr>
  </w:style>
  <w:style w:type="character" w:customStyle="1" w:styleId="Heading6Char">
    <w:name w:val="Heading 6 Char"/>
    <w:basedOn w:val="DefaultParagraphFont"/>
    <w:link w:val="Heading6"/>
    <w:rsid w:val="00F41CEB"/>
    <w:rPr>
      <w:rFonts w:ascii="Calibri" w:eastAsia="Calibri" w:hAnsi="Calibri" w:cs="Times New Roman"/>
      <w:b/>
      <w:bCs/>
      <w:color w:val="000000"/>
      <w:sz w:val="20"/>
      <w:szCs w:val="20"/>
    </w:rPr>
  </w:style>
  <w:style w:type="paragraph" w:styleId="Subtitle">
    <w:name w:val="Subtitle"/>
    <w:basedOn w:val="Normal"/>
    <w:link w:val="SubtitleChar"/>
    <w:qFormat/>
    <w:rsid w:val="00F41CEB"/>
    <w:pPr>
      <w:keepNext/>
      <w:keepLines/>
      <w:spacing w:before="360" w:after="80" w:line="240" w:lineRule="auto"/>
    </w:pPr>
    <w:rPr>
      <w:rFonts w:ascii="Georgia" w:eastAsia="Georgia" w:hAnsi="Georgia"/>
      <w:i/>
      <w:color w:val="666666"/>
      <w:sz w:val="48"/>
      <w:szCs w:val="48"/>
    </w:rPr>
  </w:style>
  <w:style w:type="character" w:customStyle="1" w:styleId="SubtitleChar">
    <w:name w:val="Subtitle Char"/>
    <w:basedOn w:val="DefaultParagraphFont"/>
    <w:link w:val="Subtitle"/>
    <w:rsid w:val="00F41CEB"/>
    <w:rPr>
      <w:rFonts w:ascii="Georgia" w:eastAsia="Georgia" w:hAnsi="Georgia" w:cs="Times New Roman"/>
      <w:i/>
      <w:color w:val="666666"/>
      <w:sz w:val="48"/>
      <w:szCs w:val="48"/>
    </w:rPr>
  </w:style>
  <w:style w:type="paragraph" w:styleId="Title">
    <w:name w:val="Title"/>
    <w:basedOn w:val="Normal"/>
    <w:link w:val="TitleChar"/>
    <w:qFormat/>
    <w:rsid w:val="00F41CEB"/>
    <w:pPr>
      <w:keepNext/>
      <w:keepLines/>
      <w:spacing w:before="480" w:after="120" w:line="240" w:lineRule="auto"/>
    </w:pPr>
    <w:rPr>
      <w:b/>
      <w:bCs/>
      <w:sz w:val="72"/>
      <w:szCs w:val="72"/>
    </w:rPr>
  </w:style>
  <w:style w:type="character" w:customStyle="1" w:styleId="TitleChar">
    <w:name w:val="Title Char"/>
    <w:basedOn w:val="DefaultParagraphFont"/>
    <w:link w:val="Title"/>
    <w:rsid w:val="00F41CEB"/>
    <w:rPr>
      <w:rFonts w:ascii="Calibri" w:eastAsia="Calibri" w:hAnsi="Calibri" w:cs="Times New Roman"/>
      <w:b/>
      <w:bCs/>
      <w:color w:val="000000"/>
      <w:sz w:val="72"/>
      <w:szCs w:val="72"/>
    </w:rPr>
  </w:style>
  <w:style w:type="paragraph" w:styleId="ListParagraph">
    <w:name w:val="List Paragraph"/>
    <w:basedOn w:val="Normal"/>
    <w:uiPriority w:val="34"/>
    <w:qFormat/>
    <w:rsid w:val="00F41CEB"/>
    <w:pPr>
      <w:ind w:left="720"/>
      <w:contextualSpacing/>
    </w:pPr>
  </w:style>
  <w:style w:type="paragraph" w:styleId="BalloonText">
    <w:name w:val="Balloon Text"/>
    <w:basedOn w:val="Normal"/>
    <w:link w:val="BalloonTextChar"/>
    <w:uiPriority w:val="99"/>
    <w:semiHidden/>
    <w:unhideWhenUsed/>
    <w:rsid w:val="00F41C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CEB"/>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43</Pages>
  <Words>8096</Words>
  <Characters>46151</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52</cp:revision>
  <cp:lastPrinted>2024-11-01T12:59:00Z</cp:lastPrinted>
  <dcterms:created xsi:type="dcterms:W3CDTF">2024-11-01T12:29:00Z</dcterms:created>
  <dcterms:modified xsi:type="dcterms:W3CDTF">2024-11-01T13:22:00Z</dcterms:modified>
</cp:coreProperties>
</file>