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80" w:rsidRPr="00AE06E8" w:rsidRDefault="00F16680" w:rsidP="00F16680">
      <w:pPr>
        <w:spacing w:line="240" w:lineRule="auto"/>
        <w:jc w:val="center"/>
        <w:rPr>
          <w:rFonts w:ascii="Bookman Old Style" w:hAnsi="Bookman Old Style"/>
          <w:b/>
          <w:sz w:val="36"/>
          <w:szCs w:val="26"/>
        </w:rPr>
      </w:pPr>
      <w:r>
        <w:rPr>
          <w:rFonts w:ascii="Bookman Old Style" w:hAnsi="Bookman Old Style"/>
          <w:b/>
          <w:sz w:val="36"/>
          <w:szCs w:val="26"/>
        </w:rPr>
        <w:t>THE IMPACT OF CASHLESS POLICY ON THE ECONOMIC GROWTH OF NIGERIA</w:t>
      </w:r>
    </w:p>
    <w:p w:rsidR="00F16680" w:rsidRPr="00AE06E8" w:rsidRDefault="00F16680" w:rsidP="00F16680">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 xml:space="preserve">(A Case Study of </w:t>
      </w:r>
      <w:r>
        <w:rPr>
          <w:rFonts w:ascii="Bookman Old Style" w:hAnsi="Bookman Old Style"/>
          <w:b/>
          <w:i/>
          <w:sz w:val="24"/>
          <w:szCs w:val="26"/>
        </w:rPr>
        <w:t xml:space="preserve">First Bank </w:t>
      </w:r>
      <w:proofErr w:type="spellStart"/>
      <w:r>
        <w:rPr>
          <w:rFonts w:ascii="Bookman Old Style" w:hAnsi="Bookman Old Style"/>
          <w:b/>
          <w:i/>
          <w:sz w:val="24"/>
          <w:szCs w:val="26"/>
        </w:rPr>
        <w:t>Plc</w:t>
      </w:r>
      <w:proofErr w:type="gramStart"/>
      <w:r>
        <w:rPr>
          <w:rFonts w:ascii="Bookman Old Style" w:hAnsi="Bookman Old Style"/>
          <w:b/>
          <w:i/>
          <w:sz w:val="24"/>
          <w:szCs w:val="26"/>
        </w:rPr>
        <w:t>,Ilorin</w:t>
      </w:r>
      <w:proofErr w:type="spellEnd"/>
      <w:proofErr w:type="gramEnd"/>
      <w:r w:rsidRPr="00AE06E8">
        <w:rPr>
          <w:rFonts w:ascii="Bookman Old Style" w:hAnsi="Bookman Old Style"/>
          <w:b/>
          <w:i/>
          <w:sz w:val="24"/>
          <w:szCs w:val="26"/>
        </w:rPr>
        <w:t>)</w:t>
      </w:r>
    </w:p>
    <w:p w:rsidR="00F16680" w:rsidRPr="00AE06E8" w:rsidRDefault="00F16680" w:rsidP="00F16680">
      <w:pPr>
        <w:spacing w:after="0" w:line="360" w:lineRule="auto"/>
        <w:jc w:val="center"/>
        <w:rPr>
          <w:rFonts w:ascii="Bookman Old Style" w:hAnsi="Bookman Old Style"/>
          <w:b/>
          <w:sz w:val="24"/>
          <w:szCs w:val="26"/>
        </w:rPr>
      </w:pPr>
    </w:p>
    <w:p w:rsidR="00F16680" w:rsidRPr="00AE06E8" w:rsidRDefault="00F16680" w:rsidP="00F16680">
      <w:pPr>
        <w:spacing w:after="0" w:line="360" w:lineRule="auto"/>
        <w:jc w:val="center"/>
        <w:rPr>
          <w:rFonts w:ascii="Bookman Old Style" w:hAnsi="Bookman Old Style"/>
          <w:b/>
          <w:sz w:val="24"/>
          <w:szCs w:val="26"/>
        </w:rPr>
      </w:pPr>
    </w:p>
    <w:p w:rsidR="00F16680" w:rsidRPr="00AE06E8" w:rsidRDefault="00F16680" w:rsidP="00F16680">
      <w:pPr>
        <w:spacing w:after="0" w:line="360" w:lineRule="auto"/>
        <w:jc w:val="center"/>
        <w:rPr>
          <w:rFonts w:ascii="Bookman Old Style" w:hAnsi="Bookman Old Style"/>
          <w:b/>
          <w:sz w:val="24"/>
          <w:szCs w:val="26"/>
        </w:rPr>
      </w:pPr>
    </w:p>
    <w:p w:rsidR="00F16680" w:rsidRPr="00AE06E8" w:rsidRDefault="00F16680" w:rsidP="00F16680">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F16680" w:rsidRPr="008E1B32" w:rsidRDefault="00F16680" w:rsidP="00F16680">
      <w:pPr>
        <w:spacing w:after="0" w:line="240" w:lineRule="auto"/>
        <w:jc w:val="center"/>
        <w:rPr>
          <w:rFonts w:ascii="Bookman Old Style" w:hAnsi="Bookman Old Style"/>
          <w:b/>
          <w:sz w:val="54"/>
          <w:szCs w:val="26"/>
        </w:rPr>
      </w:pPr>
      <w:r>
        <w:rPr>
          <w:rFonts w:ascii="Bookman Old Style" w:hAnsi="Bookman Old Style"/>
          <w:b/>
          <w:sz w:val="54"/>
          <w:szCs w:val="26"/>
        </w:rPr>
        <w:t>AZEEZ AYOMIDE OLUWASEUN</w:t>
      </w:r>
    </w:p>
    <w:p w:rsidR="00F16680" w:rsidRPr="00AE06E8" w:rsidRDefault="00F16680" w:rsidP="00F16680">
      <w:pPr>
        <w:spacing w:after="0" w:line="360" w:lineRule="auto"/>
        <w:jc w:val="center"/>
        <w:rPr>
          <w:rFonts w:ascii="Bookman Old Style" w:hAnsi="Bookman Old Style"/>
          <w:b/>
          <w:sz w:val="48"/>
          <w:szCs w:val="26"/>
        </w:rPr>
      </w:pPr>
      <w:r>
        <w:rPr>
          <w:rFonts w:ascii="Bookman Old Style" w:hAnsi="Bookman Old Style"/>
          <w:b/>
          <w:sz w:val="48"/>
          <w:szCs w:val="26"/>
        </w:rPr>
        <w:t>HND/23/ACCT/FT/0</w:t>
      </w:r>
      <w:r>
        <w:rPr>
          <w:rFonts w:ascii="Bookman Old Style" w:hAnsi="Bookman Old Style"/>
          <w:b/>
          <w:sz w:val="48"/>
          <w:szCs w:val="26"/>
        </w:rPr>
        <w:t>605</w:t>
      </w:r>
    </w:p>
    <w:p w:rsidR="00F16680" w:rsidRDefault="00F16680" w:rsidP="00F16680">
      <w:pPr>
        <w:spacing w:after="0" w:line="240" w:lineRule="auto"/>
        <w:jc w:val="center"/>
        <w:rPr>
          <w:rFonts w:ascii="Bookman Old Style" w:hAnsi="Bookman Old Style" w:cs="Tahoma"/>
          <w:b/>
          <w:sz w:val="24"/>
          <w:szCs w:val="28"/>
        </w:rPr>
      </w:pPr>
    </w:p>
    <w:p w:rsidR="00F16680" w:rsidRPr="00D525EC" w:rsidRDefault="00F16680" w:rsidP="00F16680">
      <w:pPr>
        <w:spacing w:after="0" w:line="240" w:lineRule="auto"/>
        <w:jc w:val="center"/>
        <w:rPr>
          <w:rFonts w:ascii="Bookman Old Style" w:hAnsi="Bookman Old Style" w:cs="Tahoma"/>
          <w:b/>
          <w:sz w:val="24"/>
          <w:szCs w:val="28"/>
        </w:rPr>
      </w:pPr>
    </w:p>
    <w:p w:rsidR="00F16680" w:rsidRPr="00D525EC" w:rsidRDefault="00F16680" w:rsidP="00F16680">
      <w:pPr>
        <w:spacing w:after="0" w:line="240" w:lineRule="auto"/>
        <w:jc w:val="center"/>
        <w:rPr>
          <w:rFonts w:ascii="Bookman Old Style" w:hAnsi="Bookman Old Style" w:cs="Tahoma"/>
          <w:b/>
          <w:sz w:val="24"/>
          <w:szCs w:val="28"/>
        </w:rPr>
      </w:pPr>
    </w:p>
    <w:p w:rsidR="00F16680" w:rsidRPr="006F7AE3" w:rsidRDefault="00F16680" w:rsidP="00F16680">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F16680" w:rsidRPr="006F7AE3" w:rsidRDefault="00F16680" w:rsidP="00F16680">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F16680" w:rsidRPr="00D525EC" w:rsidRDefault="00F16680" w:rsidP="00F16680">
      <w:pPr>
        <w:spacing w:after="0" w:line="240" w:lineRule="auto"/>
        <w:jc w:val="center"/>
        <w:rPr>
          <w:rFonts w:ascii="Bookman Old Style" w:hAnsi="Bookman Old Style" w:cs="Tahoma"/>
          <w:b/>
          <w:sz w:val="24"/>
          <w:szCs w:val="28"/>
        </w:rPr>
      </w:pPr>
    </w:p>
    <w:p w:rsidR="00F16680" w:rsidRDefault="00F16680" w:rsidP="00F16680">
      <w:pPr>
        <w:spacing w:after="0" w:line="240" w:lineRule="auto"/>
        <w:jc w:val="center"/>
        <w:rPr>
          <w:rFonts w:ascii="Bookman Old Style" w:hAnsi="Bookman Old Style" w:cs="Tahoma"/>
          <w:b/>
          <w:sz w:val="24"/>
          <w:szCs w:val="28"/>
        </w:rPr>
      </w:pPr>
    </w:p>
    <w:p w:rsidR="00F16680" w:rsidRPr="00D525EC" w:rsidRDefault="00F16680" w:rsidP="00F16680">
      <w:pPr>
        <w:spacing w:after="0" w:line="240" w:lineRule="auto"/>
        <w:jc w:val="center"/>
        <w:rPr>
          <w:rFonts w:ascii="Bookman Old Style" w:hAnsi="Bookman Old Style" w:cs="Tahoma"/>
          <w:b/>
          <w:sz w:val="24"/>
          <w:szCs w:val="28"/>
        </w:rPr>
      </w:pPr>
    </w:p>
    <w:p w:rsidR="00F16680" w:rsidRPr="006F7AE3" w:rsidRDefault="00F16680" w:rsidP="00F16680">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Pr>
          <w:rFonts w:ascii="Bookman Old Style" w:hAnsi="Bookman Old Style" w:cs="Tahoma"/>
          <w:b/>
          <w:sz w:val="26"/>
          <w:szCs w:val="28"/>
        </w:rPr>
        <w:t>H</w:t>
      </w:r>
      <w:r w:rsidRPr="006F7AE3">
        <w:rPr>
          <w:rFonts w:ascii="Bookman Old Style" w:hAnsi="Bookman Old Style" w:cs="Tahoma"/>
          <w:b/>
          <w:sz w:val="26"/>
          <w:szCs w:val="28"/>
        </w:rPr>
        <w:t>ND) IN ACCOUNTING</w:t>
      </w:r>
    </w:p>
    <w:p w:rsidR="00F16680" w:rsidRPr="006F7AE3" w:rsidRDefault="00F16680" w:rsidP="00F16680">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F16680" w:rsidRPr="00D525EC" w:rsidRDefault="00F16680" w:rsidP="00F16680">
      <w:pPr>
        <w:spacing w:after="0" w:line="360" w:lineRule="auto"/>
        <w:jc w:val="right"/>
        <w:rPr>
          <w:rFonts w:ascii="Bookman Old Style" w:hAnsi="Bookman Old Style" w:cs="Tahoma"/>
          <w:b/>
          <w:sz w:val="28"/>
          <w:szCs w:val="28"/>
        </w:rPr>
      </w:pPr>
    </w:p>
    <w:p w:rsidR="00F16680" w:rsidRPr="00D525EC" w:rsidRDefault="00F16680" w:rsidP="00F16680">
      <w:pPr>
        <w:spacing w:after="0" w:line="360" w:lineRule="auto"/>
        <w:jc w:val="right"/>
        <w:rPr>
          <w:rFonts w:ascii="Bookman Old Style" w:hAnsi="Bookman Old Style" w:cs="Tahoma"/>
          <w:b/>
          <w:sz w:val="28"/>
          <w:szCs w:val="28"/>
        </w:rPr>
      </w:pPr>
    </w:p>
    <w:p w:rsidR="00F16680" w:rsidRPr="00D525EC" w:rsidRDefault="00F16680" w:rsidP="00F16680">
      <w:pPr>
        <w:spacing w:after="0" w:line="360" w:lineRule="auto"/>
        <w:jc w:val="right"/>
        <w:rPr>
          <w:rFonts w:ascii="Bookman Old Style" w:hAnsi="Bookman Old Style" w:cs="Tahoma"/>
          <w:b/>
          <w:sz w:val="28"/>
          <w:szCs w:val="28"/>
        </w:rPr>
      </w:pPr>
    </w:p>
    <w:p w:rsidR="00F16680" w:rsidRPr="00D525EC" w:rsidRDefault="00F16680" w:rsidP="00F16680">
      <w:pPr>
        <w:spacing w:after="0" w:line="360" w:lineRule="auto"/>
        <w:jc w:val="right"/>
        <w:rPr>
          <w:rFonts w:ascii="Bookman Old Style" w:hAnsi="Bookman Old Style" w:cs="Tahoma"/>
          <w:b/>
          <w:sz w:val="28"/>
          <w:szCs w:val="28"/>
        </w:rPr>
      </w:pPr>
      <w:r>
        <w:rPr>
          <w:rFonts w:ascii="Bookman Old Style" w:hAnsi="Bookman Old Style" w:cs="Tahoma"/>
          <w:b/>
          <w:sz w:val="28"/>
          <w:szCs w:val="28"/>
        </w:rPr>
        <w:t>MAY, 2025</w:t>
      </w:r>
    </w:p>
    <w:p w:rsidR="00F16680" w:rsidRPr="00BE4C0F" w:rsidRDefault="00F16680" w:rsidP="00F16680">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0" w:name="_Toc80042998"/>
      <w:r w:rsidRPr="00A842D4">
        <w:rPr>
          <w:rFonts w:asciiTheme="majorBidi" w:hAnsiTheme="majorBidi" w:cstheme="majorBidi"/>
          <w:b/>
          <w:sz w:val="24"/>
          <w:szCs w:val="24"/>
        </w:rPr>
        <w:lastRenderedPageBreak/>
        <w:t>CERTIFICATION</w:t>
      </w:r>
    </w:p>
    <w:p w:rsidR="00F16680" w:rsidRPr="003D4A46" w:rsidRDefault="00F16680" w:rsidP="00F16680">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944BB4">
        <w:rPr>
          <w:rFonts w:asciiTheme="majorBidi" w:hAnsiTheme="majorBidi" w:cstheme="majorBidi"/>
          <w:sz w:val="24"/>
          <w:szCs w:val="24"/>
        </w:rPr>
        <w:t>AZEEZ AYOMIDE OLUWASEUN</w:t>
      </w:r>
      <w:r w:rsidRPr="003D4A46">
        <w:rPr>
          <w:rFonts w:asciiTheme="majorBidi" w:hAnsiTheme="majorBidi" w:cstheme="majorBidi"/>
          <w:sz w:val="24"/>
          <w:szCs w:val="24"/>
        </w:rPr>
        <w:t xml:space="preserve">  with HND/23/ACC/FT/0</w:t>
      </w:r>
      <w:r w:rsidR="00944BB4">
        <w:rPr>
          <w:rFonts w:asciiTheme="majorBidi" w:hAnsiTheme="majorBidi" w:cstheme="majorBidi"/>
          <w:sz w:val="24"/>
          <w:szCs w:val="24"/>
        </w:rPr>
        <w:t>605</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3D4A46">
        <w:rPr>
          <w:rFonts w:asciiTheme="majorBidi" w:hAnsiTheme="majorBidi" w:cstheme="majorBidi"/>
          <w:sz w:val="24"/>
          <w:szCs w:val="24"/>
        </w:rPr>
        <w:t>Kwara</w:t>
      </w:r>
      <w:proofErr w:type="spellEnd"/>
      <w:r w:rsidRPr="003D4A46">
        <w:rPr>
          <w:rFonts w:asciiTheme="majorBidi" w:hAnsiTheme="majorBidi" w:cstheme="majorBidi"/>
          <w:sz w:val="24"/>
          <w:szCs w:val="24"/>
        </w:rPr>
        <w:t xml:space="preserve"> State Polytechnic, Ilorin, </w:t>
      </w:r>
      <w:proofErr w:type="spellStart"/>
      <w:r w:rsidRPr="003D4A46">
        <w:rPr>
          <w:rFonts w:asciiTheme="majorBidi" w:hAnsiTheme="majorBidi" w:cstheme="majorBidi"/>
          <w:sz w:val="24"/>
          <w:szCs w:val="24"/>
        </w:rPr>
        <w:t>Kwara</w:t>
      </w:r>
      <w:proofErr w:type="spellEnd"/>
      <w:r w:rsidRPr="003D4A46">
        <w:rPr>
          <w:rFonts w:asciiTheme="majorBidi" w:hAnsiTheme="majorBidi" w:cstheme="majorBidi"/>
          <w:sz w:val="24"/>
          <w:szCs w:val="24"/>
        </w:rPr>
        <w:t xml:space="preserve"> State</w:t>
      </w:r>
    </w:p>
    <w:p w:rsidR="00F16680" w:rsidRPr="00BE4C0F" w:rsidRDefault="00F16680" w:rsidP="00F16680">
      <w:pPr>
        <w:spacing w:after="0" w:line="360" w:lineRule="auto"/>
        <w:rPr>
          <w:rFonts w:asciiTheme="majorBidi" w:hAnsiTheme="majorBidi" w:cstheme="majorBidi"/>
          <w:sz w:val="24"/>
          <w:szCs w:val="24"/>
        </w:rPr>
      </w:pPr>
    </w:p>
    <w:p w:rsidR="00F16680" w:rsidRPr="00BE4C0F" w:rsidRDefault="00F16680" w:rsidP="00F16680">
      <w:pPr>
        <w:spacing w:after="0" w:line="360" w:lineRule="auto"/>
        <w:rPr>
          <w:rFonts w:asciiTheme="majorBidi" w:hAnsiTheme="majorBidi" w:cstheme="majorBidi"/>
          <w:sz w:val="24"/>
          <w:szCs w:val="24"/>
        </w:rPr>
      </w:pPr>
    </w:p>
    <w:p w:rsidR="00F16680" w:rsidRPr="00BE4C0F" w:rsidRDefault="00F16680" w:rsidP="00F16680">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F16680" w:rsidRPr="00BE4C0F" w:rsidRDefault="00F16680" w:rsidP="00F16680">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F16680" w:rsidRPr="00BE4C0F" w:rsidRDefault="00F16680" w:rsidP="00F16680">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F16680" w:rsidRPr="00BE4C0F"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F16680" w:rsidRPr="00BE4C0F" w:rsidRDefault="00F16680" w:rsidP="00F16680">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F16680" w:rsidRPr="00BE4C0F" w:rsidRDefault="00F16680" w:rsidP="00F16680">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F16680" w:rsidRPr="00BE4C0F"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sz w:val="24"/>
          <w:szCs w:val="24"/>
        </w:rPr>
      </w:pPr>
    </w:p>
    <w:p w:rsidR="00F16680" w:rsidRPr="00BE4C0F" w:rsidRDefault="00F16680" w:rsidP="00F16680">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F16680" w:rsidRPr="00BE4C0F" w:rsidRDefault="00F16680" w:rsidP="00F16680">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F16680" w:rsidRPr="00BE4C0F" w:rsidRDefault="00F16680" w:rsidP="00F16680">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F16680" w:rsidRDefault="00F16680" w:rsidP="00F16680">
      <w:pPr>
        <w:spacing w:after="0" w:line="360" w:lineRule="auto"/>
        <w:jc w:val="both"/>
        <w:rPr>
          <w:rFonts w:asciiTheme="majorBidi" w:hAnsiTheme="majorBidi" w:cstheme="majorBidi"/>
          <w:b/>
          <w:i/>
          <w:sz w:val="24"/>
          <w:szCs w:val="24"/>
        </w:rPr>
      </w:pPr>
    </w:p>
    <w:p w:rsidR="00F16680" w:rsidRPr="00BE4C0F" w:rsidRDefault="00F16680" w:rsidP="00F16680">
      <w:pPr>
        <w:spacing w:after="0" w:line="360" w:lineRule="auto"/>
        <w:jc w:val="both"/>
        <w:rPr>
          <w:rFonts w:asciiTheme="majorBidi" w:hAnsiTheme="majorBidi" w:cstheme="majorBidi"/>
          <w:sz w:val="24"/>
          <w:szCs w:val="24"/>
        </w:rPr>
      </w:pPr>
    </w:p>
    <w:p w:rsidR="00F16680" w:rsidRPr="00BE4C0F" w:rsidRDefault="00F16680" w:rsidP="00F16680">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F16680" w:rsidRDefault="00F16680" w:rsidP="00F16680">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F16680" w:rsidRDefault="00F16680" w:rsidP="00F16680">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F16680" w:rsidRPr="0052245A" w:rsidRDefault="00F16680" w:rsidP="00F16680">
      <w:pPr>
        <w:spacing w:after="0" w:line="360" w:lineRule="auto"/>
        <w:jc w:val="both"/>
        <w:rPr>
          <w:rFonts w:ascii="Times New Roman" w:hAnsi="Times New Roman" w:cs="Times New Roman"/>
          <w:b/>
          <w:sz w:val="24"/>
          <w:szCs w:val="24"/>
        </w:rPr>
      </w:pPr>
    </w:p>
    <w:p w:rsidR="00F16680" w:rsidRPr="0052245A" w:rsidRDefault="00F16680" w:rsidP="00F16680">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0"/>
    </w:p>
    <w:p w:rsidR="00F16680" w:rsidRPr="003D4A46" w:rsidRDefault="00F16680" w:rsidP="00F16680">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I dedicate this project to God, the most Beneficent, and the most Merciful, who has been the source of my strength throughout this program.</w:t>
      </w:r>
    </w:p>
    <w:p w:rsidR="00F16680" w:rsidRPr="003D4A46" w:rsidRDefault="00F16680" w:rsidP="00F16680">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MR. AND MRS. </w:t>
      </w:r>
      <w:r w:rsidR="00944BB4">
        <w:rPr>
          <w:rFonts w:ascii="Times New Roman" w:hAnsi="Times New Roman" w:cs="Times New Roman"/>
          <w:sz w:val="24"/>
          <w:szCs w:val="24"/>
        </w:rPr>
        <w:t>AZEEZ</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F16680" w:rsidRPr="00D525EC" w:rsidRDefault="00F16680" w:rsidP="00F16680">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F16680" w:rsidRPr="0052245A" w:rsidRDefault="00F16680" w:rsidP="00F16680">
      <w:pPr>
        <w:pStyle w:val="Heading1"/>
        <w:spacing w:before="0" w:line="360" w:lineRule="auto"/>
        <w:jc w:val="center"/>
        <w:rPr>
          <w:b w:val="0"/>
          <w:sz w:val="24"/>
          <w:szCs w:val="24"/>
        </w:rPr>
      </w:pPr>
      <w:bookmarkStart w:id="1" w:name="_Toc80042999"/>
      <w:r w:rsidRPr="0052245A">
        <w:rPr>
          <w:sz w:val="24"/>
          <w:szCs w:val="24"/>
        </w:rPr>
        <w:lastRenderedPageBreak/>
        <w:t>ACKNOLEDGEMENT</w:t>
      </w:r>
      <w:bookmarkEnd w:id="1"/>
    </w:p>
    <w:p w:rsidR="00F16680" w:rsidRPr="0052245A" w:rsidRDefault="00F16680" w:rsidP="00F16680">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wise creator God, the kings of the universe, father of all glory and </w:t>
      </w:r>
      <w:proofErr w:type="spellStart"/>
      <w:r w:rsidRPr="0052245A">
        <w:rPr>
          <w:rFonts w:ascii="Times New Roman" w:hAnsi="Times New Roman" w:cs="Times New Roman"/>
          <w:sz w:val="24"/>
          <w:szCs w:val="24"/>
        </w:rPr>
        <w:t>honor</w:t>
      </w:r>
      <w:proofErr w:type="spellEnd"/>
      <w:r w:rsidRPr="0052245A">
        <w:rPr>
          <w:rFonts w:ascii="Times New Roman" w:hAnsi="Times New Roman" w:cs="Times New Roman"/>
          <w:sz w:val="24"/>
          <w:szCs w:val="24"/>
        </w:rPr>
        <w:t xml:space="preserve">, I am most grateful for your loving, kindness and mercies you have lavished generously to me through this year of stress and </w:t>
      </w:r>
      <w:proofErr w:type="spellStart"/>
      <w:r w:rsidRPr="0052245A">
        <w:rPr>
          <w:rFonts w:ascii="Times New Roman" w:hAnsi="Times New Roman" w:cs="Times New Roman"/>
          <w:sz w:val="24"/>
          <w:szCs w:val="24"/>
        </w:rPr>
        <w:t>labor</w:t>
      </w:r>
      <w:proofErr w:type="spellEnd"/>
      <w:r w:rsidRPr="0052245A">
        <w:rPr>
          <w:rFonts w:ascii="Times New Roman" w:hAnsi="Times New Roman" w:cs="Times New Roman"/>
          <w:sz w:val="24"/>
          <w:szCs w:val="24"/>
        </w:rPr>
        <w:t xml:space="preserve">. </w:t>
      </w:r>
    </w:p>
    <w:p w:rsidR="00F16680" w:rsidRPr="0052245A" w:rsidRDefault="00F16680" w:rsidP="00F16680">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my parents </w:t>
      </w:r>
      <w:r w:rsidR="00944BB4" w:rsidRPr="0052245A">
        <w:rPr>
          <w:rFonts w:ascii="Times New Roman" w:hAnsi="Times New Roman" w:cs="Times New Roman"/>
          <w:sz w:val="24"/>
          <w:szCs w:val="24"/>
        </w:rPr>
        <w:t xml:space="preserve">MR. AND MRS. </w:t>
      </w:r>
      <w:r w:rsidR="00944BB4">
        <w:rPr>
          <w:rFonts w:ascii="Times New Roman" w:hAnsi="Times New Roman" w:cs="Times New Roman"/>
          <w:sz w:val="24"/>
          <w:szCs w:val="24"/>
        </w:rPr>
        <w:t>AZEEZ</w:t>
      </w:r>
      <w:r w:rsidRPr="0052245A">
        <w:rPr>
          <w:rFonts w:ascii="Times New Roman" w:hAnsi="Times New Roman" w:cs="Times New Roman"/>
          <w:sz w:val="24"/>
          <w:szCs w:val="24"/>
        </w:rPr>
        <w:t>, you remain the best parent in the world. God enrich you abundantly. To my brother, sisters and all kids in the family, I love you guys, thanks to everyone for their support, you remain the best ever in my life.</w:t>
      </w:r>
    </w:p>
    <w:p w:rsidR="00F16680" w:rsidRPr="0052245A" w:rsidRDefault="00F16680" w:rsidP="00F16680">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 also give my profound gratitude to my knowledgeable project supervisor MR. ELELU O. M. , for her kind gesture, motivational words, words of encouragement, time spent, patiently and energy to make sure I get the best from the work and consequently from the course. I pray may you never know sorrow, may joy never seize away from you and your family. </w:t>
      </w:r>
    </w:p>
    <w:p w:rsidR="00F16680" w:rsidRPr="0052245A" w:rsidRDefault="00F16680" w:rsidP="00F16680">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 </w:t>
      </w:r>
    </w:p>
    <w:p w:rsidR="00F16680" w:rsidRPr="0052245A" w:rsidRDefault="00F16680" w:rsidP="00F16680">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To all my friends and </w:t>
      </w:r>
      <w:proofErr w:type="spellStart"/>
      <w:r w:rsidRPr="0052245A">
        <w:rPr>
          <w:rFonts w:ascii="Times New Roman" w:hAnsi="Times New Roman" w:cs="Times New Roman"/>
          <w:sz w:val="24"/>
          <w:szCs w:val="24"/>
        </w:rPr>
        <w:t>coursemates</w:t>
      </w:r>
      <w:proofErr w:type="spellEnd"/>
      <w:r w:rsidRPr="0052245A">
        <w:rPr>
          <w:rFonts w:ascii="Times New Roman" w:hAnsi="Times New Roman" w:cs="Times New Roman"/>
          <w:sz w:val="24"/>
          <w:szCs w:val="24"/>
        </w:rPr>
        <w:t>, really enjoy the year and time spent with you guys. I love you all, you guys are the real MVP.</w:t>
      </w:r>
    </w:p>
    <w:p w:rsidR="00F16680" w:rsidRPr="0052245A" w:rsidRDefault="00F16680" w:rsidP="00F16680">
      <w:pPr>
        <w:spacing w:after="0" w:line="360" w:lineRule="auto"/>
        <w:ind w:firstLine="720"/>
        <w:jc w:val="both"/>
        <w:rPr>
          <w:rFonts w:ascii="Times New Roman" w:hAnsi="Times New Roman" w:cs="Times New Roman"/>
          <w:sz w:val="24"/>
          <w:szCs w:val="24"/>
        </w:rPr>
      </w:pPr>
    </w:p>
    <w:p w:rsidR="00F16680" w:rsidRPr="0052245A" w:rsidRDefault="00F16680" w:rsidP="00F16680">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F16680" w:rsidRDefault="00F16680" w:rsidP="00F1668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TITLE PAGE</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CERTIFICATION</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DEDICATION</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ACKNOWLEDGEMENT</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OF CONTENTS</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ONE: </w:t>
      </w:r>
      <w:r>
        <w:rPr>
          <w:rFonts w:ascii="Times New Roman" w:eastAsia="Times New Roman" w:hAnsi="Times New Roman" w:cs="Times New Roman"/>
          <w:b/>
          <w:color w:val="000000"/>
          <w:sz w:val="24"/>
          <w:szCs w:val="24"/>
        </w:rPr>
        <w:t>INTRODUCTION</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1.1</w:t>
      </w:r>
      <w:r w:rsidRPr="00F16680">
        <w:rPr>
          <w:rFonts w:ascii="Times New Roman" w:eastAsia="Times New Roman" w:hAnsi="Times New Roman" w:cs="Times New Roman"/>
          <w:color w:val="000000"/>
          <w:sz w:val="24"/>
          <w:szCs w:val="24"/>
        </w:rPr>
        <w:tab/>
        <w:t>BACKGROUND OF THE STUDY</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1.2</w:t>
      </w:r>
      <w:r w:rsidRPr="00F16680">
        <w:rPr>
          <w:rFonts w:ascii="Times New Roman" w:eastAsia="Times New Roman" w:hAnsi="Times New Roman" w:cs="Times New Roman"/>
          <w:color w:val="000000"/>
          <w:sz w:val="24"/>
          <w:szCs w:val="24"/>
        </w:rPr>
        <w:tab/>
        <w:t>STATEMENTS OF THE PROBLEMS</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1.3</w:t>
      </w:r>
      <w:r w:rsidRPr="00F16680">
        <w:rPr>
          <w:rFonts w:ascii="Times New Roman" w:eastAsia="Times New Roman" w:hAnsi="Times New Roman" w:cs="Times New Roman"/>
          <w:color w:val="000000"/>
          <w:sz w:val="24"/>
          <w:szCs w:val="24"/>
        </w:rPr>
        <w:tab/>
        <w:t xml:space="preserve"> RESEARCH QUESTIONS</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1.4</w:t>
      </w:r>
      <w:r w:rsidRPr="00F16680">
        <w:rPr>
          <w:rFonts w:ascii="Times New Roman" w:eastAsia="Times New Roman" w:hAnsi="Times New Roman" w:cs="Times New Roman"/>
          <w:sz w:val="24"/>
          <w:szCs w:val="24"/>
        </w:rPr>
        <w:tab/>
        <w:t>OBJECTIVES OF THE STUDY</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1.5</w:t>
      </w:r>
      <w:r w:rsidRPr="00F16680">
        <w:rPr>
          <w:rFonts w:ascii="Times New Roman" w:eastAsia="Times New Roman" w:hAnsi="Times New Roman" w:cs="Times New Roman"/>
          <w:sz w:val="24"/>
          <w:szCs w:val="24"/>
        </w:rPr>
        <w:tab/>
        <w:t>RESEARCH HYPOTHESIS</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1.6</w:t>
      </w:r>
      <w:r w:rsidRPr="00F16680">
        <w:rPr>
          <w:rFonts w:ascii="Times New Roman" w:eastAsia="Times New Roman" w:hAnsi="Times New Roman" w:cs="Times New Roman"/>
          <w:sz w:val="24"/>
          <w:szCs w:val="24"/>
        </w:rPr>
        <w:tab/>
        <w:t>SCOPE AND LIMITATION OF THE STUDY</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1.7</w:t>
      </w:r>
      <w:r w:rsidRPr="00F16680">
        <w:rPr>
          <w:rFonts w:ascii="Times New Roman" w:eastAsia="Times New Roman" w:hAnsi="Times New Roman" w:cs="Times New Roman"/>
          <w:sz w:val="24"/>
          <w:szCs w:val="24"/>
        </w:rPr>
        <w:tab/>
        <w:t>LIMITATION OF THE STUDY</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1.8</w:t>
      </w:r>
      <w:r w:rsidRPr="00F16680">
        <w:rPr>
          <w:rFonts w:ascii="Times New Roman" w:eastAsia="Times New Roman" w:hAnsi="Times New Roman" w:cs="Times New Roman"/>
          <w:sz w:val="24"/>
          <w:szCs w:val="24"/>
        </w:rPr>
        <w:tab/>
        <w:t>SIGNIFICANCE OF THE STUDY</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1.9</w:t>
      </w:r>
      <w:r w:rsidRPr="00F16680">
        <w:rPr>
          <w:rFonts w:ascii="Times New Roman" w:eastAsia="Times New Roman" w:hAnsi="Times New Roman" w:cs="Times New Roman"/>
          <w:color w:val="000000"/>
          <w:sz w:val="24"/>
          <w:szCs w:val="24"/>
        </w:rPr>
        <w:tab/>
        <w:t>DEFINITON OF TERMS</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TWO: </w:t>
      </w:r>
      <w:r>
        <w:rPr>
          <w:rFonts w:ascii="Times New Roman" w:eastAsia="Times New Roman" w:hAnsi="Times New Roman" w:cs="Times New Roman"/>
          <w:b/>
          <w:color w:val="000000"/>
          <w:sz w:val="24"/>
          <w:szCs w:val="24"/>
        </w:rPr>
        <w:t>LITERATURE REVIEW</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2.1</w:t>
      </w:r>
      <w:r w:rsidRPr="00F16680">
        <w:rPr>
          <w:rFonts w:ascii="Times New Roman" w:eastAsia="Times New Roman" w:hAnsi="Times New Roman" w:cs="Times New Roman"/>
          <w:sz w:val="24"/>
          <w:szCs w:val="24"/>
        </w:rPr>
        <w:tab/>
        <w:t>INTRODUCTION</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2.2</w:t>
      </w:r>
      <w:r w:rsidRPr="00F16680">
        <w:rPr>
          <w:rFonts w:ascii="Times New Roman" w:eastAsia="Times New Roman" w:hAnsi="Times New Roman" w:cs="Times New Roman"/>
          <w:sz w:val="24"/>
          <w:szCs w:val="24"/>
        </w:rPr>
        <w:tab/>
        <w:t>CONCEPTUAL FRAMEWORK</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2.2.1</w:t>
      </w:r>
      <w:r w:rsidRPr="00F16680">
        <w:rPr>
          <w:rFonts w:ascii="Times New Roman" w:eastAsia="Times New Roman" w:hAnsi="Times New Roman" w:cs="Times New Roman"/>
          <w:sz w:val="24"/>
          <w:szCs w:val="24"/>
        </w:rPr>
        <w:tab/>
        <w:t>CASHLESS POLICY</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2.2.2</w:t>
      </w:r>
      <w:r w:rsidRPr="00F16680">
        <w:rPr>
          <w:rFonts w:ascii="Times New Roman" w:eastAsia="Times New Roman" w:hAnsi="Times New Roman" w:cs="Times New Roman"/>
          <w:sz w:val="24"/>
          <w:szCs w:val="24"/>
        </w:rPr>
        <w:tab/>
        <w:t>RATIONALE FOR CASHLESS BANKING NIGERIA</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2.2.3</w:t>
      </w:r>
      <w:r w:rsidRPr="00F16680">
        <w:rPr>
          <w:rFonts w:ascii="Times New Roman" w:eastAsia="Times New Roman" w:hAnsi="Times New Roman" w:cs="Times New Roman"/>
          <w:color w:val="000000"/>
          <w:sz w:val="24"/>
          <w:szCs w:val="24"/>
        </w:rPr>
        <w:tab/>
        <w:t>E-BANKING AND SERVICES IN MODERN DAY ECONOMY</w:t>
      </w:r>
    </w:p>
    <w:p w:rsidR="00F16680" w:rsidRPr="00F16680" w:rsidRDefault="00F16680" w:rsidP="00F16680">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2.2.4</w:t>
      </w:r>
      <w:r w:rsidRPr="00F16680">
        <w:rPr>
          <w:rFonts w:ascii="Times New Roman" w:eastAsia="Times New Roman" w:hAnsi="Times New Roman" w:cs="Times New Roman"/>
          <w:color w:val="000000"/>
          <w:sz w:val="24"/>
          <w:szCs w:val="24"/>
        </w:rPr>
        <w:tab/>
        <w:t>THE IMPLICATIONS OF CASHLESS POLICY ON THE PROFITABILITY OF BANKS IN NIGERIA</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2.2.5</w:t>
      </w:r>
      <w:r w:rsidRPr="00F16680">
        <w:rPr>
          <w:rFonts w:ascii="Times New Roman" w:eastAsia="Times New Roman" w:hAnsi="Times New Roman" w:cs="Times New Roman"/>
          <w:color w:val="000000"/>
          <w:sz w:val="24"/>
          <w:szCs w:val="24"/>
        </w:rPr>
        <w:tab/>
        <w:t>ADVANTAGES OF CASHLESS POLICY</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2.2.6</w:t>
      </w:r>
      <w:r w:rsidRPr="00F16680">
        <w:rPr>
          <w:rFonts w:ascii="Times New Roman" w:eastAsia="Times New Roman" w:hAnsi="Times New Roman" w:cs="Times New Roman"/>
          <w:color w:val="000000"/>
          <w:sz w:val="24"/>
          <w:szCs w:val="24"/>
        </w:rPr>
        <w:tab/>
        <w:t>DISADVANTAGES OF CASHLESS POLICY</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2.3</w:t>
      </w:r>
      <w:r w:rsidRPr="00F16680">
        <w:rPr>
          <w:rFonts w:ascii="Times New Roman" w:eastAsia="Times New Roman" w:hAnsi="Times New Roman" w:cs="Times New Roman"/>
          <w:color w:val="000000"/>
          <w:sz w:val="24"/>
          <w:szCs w:val="24"/>
        </w:rPr>
        <w:tab/>
        <w:t>THEORITICAL FRAMEWORK</w:t>
      </w:r>
      <w:r w:rsidRPr="00F16680">
        <w:rPr>
          <w:rFonts w:ascii="Times New Roman" w:eastAsia="Times New Roman" w:hAnsi="Times New Roman" w:cs="Times New Roman"/>
          <w:color w:val="000000"/>
          <w:sz w:val="24"/>
          <w:szCs w:val="24"/>
        </w:rPr>
        <w:tab/>
      </w:r>
    </w:p>
    <w:p w:rsidR="00F16680" w:rsidRPr="00F16680" w:rsidRDefault="00F16680" w:rsidP="00F16680">
      <w:pPr>
        <w:pStyle w:val="Heading1"/>
        <w:tabs>
          <w:tab w:val="left" w:pos="720"/>
        </w:tabs>
        <w:spacing w:before="0" w:line="360" w:lineRule="auto"/>
        <w:ind w:left="0"/>
        <w:rPr>
          <w:b w:val="0"/>
          <w:sz w:val="24"/>
          <w:szCs w:val="24"/>
        </w:rPr>
      </w:pPr>
      <w:r w:rsidRPr="00F16680">
        <w:rPr>
          <w:b w:val="0"/>
          <w:sz w:val="24"/>
          <w:szCs w:val="24"/>
        </w:rPr>
        <w:t>2.3.1</w:t>
      </w:r>
      <w:r w:rsidRPr="00F16680">
        <w:rPr>
          <w:b w:val="0"/>
          <w:sz w:val="24"/>
          <w:szCs w:val="24"/>
        </w:rPr>
        <w:tab/>
        <w:t>TRANSACTIONS COST INNOVATIVE THEORY</w:t>
      </w:r>
    </w:p>
    <w:p w:rsidR="00F16680" w:rsidRPr="00F16680" w:rsidRDefault="00F16680" w:rsidP="00F16680">
      <w:pPr>
        <w:pStyle w:val="Heading1"/>
        <w:tabs>
          <w:tab w:val="left" w:pos="720"/>
        </w:tabs>
        <w:spacing w:before="0" w:line="360" w:lineRule="auto"/>
        <w:ind w:left="0"/>
        <w:rPr>
          <w:b w:val="0"/>
          <w:sz w:val="24"/>
          <w:szCs w:val="24"/>
        </w:rPr>
      </w:pPr>
      <w:r w:rsidRPr="00F16680">
        <w:rPr>
          <w:b w:val="0"/>
          <w:sz w:val="24"/>
          <w:szCs w:val="24"/>
        </w:rPr>
        <w:t>2.3.2</w:t>
      </w:r>
      <w:r w:rsidRPr="00F16680">
        <w:rPr>
          <w:b w:val="0"/>
          <w:sz w:val="24"/>
          <w:szCs w:val="24"/>
        </w:rPr>
        <w:tab/>
        <w:t>TECHNOLOGY ACCEPTANCE MODEL (TAM)</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lastRenderedPageBreak/>
        <w:t>2.4</w:t>
      </w:r>
      <w:r w:rsidRPr="00F16680">
        <w:rPr>
          <w:rFonts w:ascii="Times New Roman" w:eastAsia="Times New Roman" w:hAnsi="Times New Roman" w:cs="Times New Roman"/>
          <w:sz w:val="24"/>
          <w:szCs w:val="24"/>
        </w:rPr>
        <w:tab/>
        <w:t>EMPERICAL REVIEW</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THREE: </w:t>
      </w:r>
      <w:r>
        <w:rPr>
          <w:rFonts w:ascii="Times New Roman" w:eastAsia="Times New Roman" w:hAnsi="Times New Roman" w:cs="Times New Roman"/>
          <w:b/>
          <w:color w:val="000000"/>
          <w:sz w:val="24"/>
          <w:szCs w:val="24"/>
        </w:rPr>
        <w:t>RESEARCH METHODOLOGY</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3.1</w:t>
      </w:r>
      <w:r w:rsidRPr="00F16680">
        <w:rPr>
          <w:rFonts w:ascii="Times New Roman" w:eastAsia="Times New Roman" w:hAnsi="Times New Roman" w:cs="Times New Roman"/>
          <w:color w:val="000000"/>
          <w:sz w:val="24"/>
          <w:szCs w:val="24"/>
        </w:rPr>
        <w:tab/>
        <w:t xml:space="preserve">INTRODUCTION </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3.2</w:t>
      </w:r>
      <w:r w:rsidRPr="00F16680">
        <w:rPr>
          <w:rFonts w:ascii="Times New Roman" w:eastAsia="Times New Roman" w:hAnsi="Times New Roman" w:cs="Times New Roman"/>
          <w:color w:val="000000"/>
          <w:sz w:val="24"/>
          <w:szCs w:val="24"/>
        </w:rPr>
        <w:tab/>
        <w:t xml:space="preserve">RESEARCH DESIGN </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3.3</w:t>
      </w:r>
      <w:r w:rsidRPr="00F16680">
        <w:rPr>
          <w:rFonts w:ascii="Times New Roman" w:eastAsia="Times New Roman" w:hAnsi="Times New Roman" w:cs="Times New Roman"/>
          <w:color w:val="000000"/>
          <w:sz w:val="24"/>
          <w:szCs w:val="24"/>
        </w:rPr>
        <w:tab/>
        <w:t>POPULATION OF THE STUDY</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3.4</w:t>
      </w:r>
      <w:r w:rsidRPr="00F16680">
        <w:rPr>
          <w:rFonts w:ascii="Times New Roman" w:eastAsia="Times New Roman" w:hAnsi="Times New Roman" w:cs="Times New Roman"/>
          <w:sz w:val="24"/>
          <w:szCs w:val="24"/>
        </w:rPr>
        <w:tab/>
        <w:t xml:space="preserve">SAMPLE SIZE AND SAMPLING TECHNIQUES </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3.5</w:t>
      </w:r>
      <w:r w:rsidRPr="00F16680">
        <w:rPr>
          <w:rFonts w:ascii="Times New Roman" w:eastAsia="Times New Roman" w:hAnsi="Times New Roman" w:cs="Times New Roman"/>
          <w:color w:val="000000"/>
          <w:sz w:val="24"/>
          <w:szCs w:val="24"/>
        </w:rPr>
        <w:tab/>
        <w:t>SOURCE AND METHODS OF DATA COLLECTION</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3.6</w:t>
      </w:r>
      <w:r w:rsidRPr="00F16680">
        <w:rPr>
          <w:rFonts w:ascii="Times New Roman" w:eastAsia="Times New Roman" w:hAnsi="Times New Roman" w:cs="Times New Roman"/>
          <w:color w:val="000000"/>
          <w:sz w:val="24"/>
          <w:szCs w:val="24"/>
        </w:rPr>
        <w:tab/>
        <w:t>TECHNIQUES FOR DATA ANALYSIS</w:t>
      </w:r>
    </w:p>
    <w:p w:rsidR="00F16680" w:rsidRPr="00F16680" w:rsidRDefault="00F16680" w:rsidP="00F16680">
      <w:pPr>
        <w:spacing w:after="0"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3.7</w:t>
      </w:r>
      <w:r w:rsidRPr="00F16680">
        <w:rPr>
          <w:rFonts w:ascii="Times New Roman" w:eastAsia="Times New Roman" w:hAnsi="Times New Roman" w:cs="Times New Roman"/>
          <w:sz w:val="24"/>
          <w:szCs w:val="24"/>
        </w:rPr>
        <w:tab/>
        <w:t>MODEL SPECIFICATION</w:t>
      </w:r>
    </w:p>
    <w:p w:rsidR="00F16680" w:rsidRPr="00F16680" w:rsidRDefault="00F16680" w:rsidP="00F16680">
      <w:pPr>
        <w:widowControl w:val="0"/>
        <w:pBdr>
          <w:top w:val="nil"/>
          <w:left w:val="nil"/>
          <w:bottom w:val="nil"/>
          <w:right w:val="nil"/>
          <w:between w:val="nil"/>
        </w:pBdr>
        <w:tabs>
          <w:tab w:val="left" w:pos="1820"/>
          <w:tab w:val="left" w:pos="1821"/>
        </w:tabs>
        <w:spacing w:after="0" w:line="360" w:lineRule="auto"/>
        <w:ind w:left="90"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FOUR: </w:t>
      </w:r>
      <w:r>
        <w:rPr>
          <w:rFonts w:ascii="Times New Roman" w:eastAsia="Times New Roman" w:hAnsi="Times New Roman" w:cs="Times New Roman"/>
          <w:b/>
          <w:color w:val="000000"/>
          <w:sz w:val="24"/>
          <w:szCs w:val="24"/>
        </w:rPr>
        <w:t>DATA PRESENTATION AND ANALYSIS AND INTERPRETATION</w:t>
      </w:r>
    </w:p>
    <w:p w:rsidR="00F16680" w:rsidRPr="00F16680" w:rsidRDefault="00F16680" w:rsidP="00F16680">
      <w:pPr>
        <w:pBdr>
          <w:top w:val="nil"/>
          <w:left w:val="nil"/>
          <w:bottom w:val="nil"/>
          <w:right w:val="nil"/>
          <w:between w:val="nil"/>
        </w:pBdr>
        <w:tabs>
          <w:tab w:val="left" w:pos="720"/>
        </w:tabs>
        <w:spacing w:after="0" w:line="360" w:lineRule="auto"/>
        <w:ind w:right="11"/>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4.1</w:t>
      </w:r>
      <w:r w:rsidRPr="00F16680">
        <w:rPr>
          <w:rFonts w:ascii="Times New Roman" w:eastAsia="Times New Roman" w:hAnsi="Times New Roman" w:cs="Times New Roman"/>
          <w:color w:val="000000"/>
          <w:sz w:val="24"/>
          <w:szCs w:val="24"/>
        </w:rPr>
        <w:tab/>
        <w:t>INTRODUCTION</w:t>
      </w:r>
    </w:p>
    <w:p w:rsidR="00F16680" w:rsidRPr="00F16680" w:rsidRDefault="00F16680" w:rsidP="00F16680">
      <w:pPr>
        <w:spacing w:line="360" w:lineRule="auto"/>
        <w:rPr>
          <w:rFonts w:ascii="Times New Roman" w:eastAsia="Times New Roman" w:hAnsi="Times New Roman" w:cs="Times New Roman"/>
          <w:sz w:val="24"/>
          <w:szCs w:val="24"/>
        </w:rPr>
      </w:pPr>
      <w:r w:rsidRPr="00F16680">
        <w:rPr>
          <w:rFonts w:ascii="Times New Roman" w:eastAsia="Times New Roman" w:hAnsi="Times New Roman" w:cs="Times New Roman"/>
          <w:sz w:val="24"/>
          <w:szCs w:val="24"/>
        </w:rPr>
        <w:t>4.2</w:t>
      </w:r>
      <w:r w:rsidRPr="00F16680">
        <w:rPr>
          <w:rFonts w:ascii="Times New Roman" w:eastAsia="Times New Roman" w:hAnsi="Times New Roman" w:cs="Times New Roman"/>
          <w:sz w:val="24"/>
          <w:szCs w:val="24"/>
        </w:rPr>
        <w:tab/>
        <w:t>RESPONDENTS CHARACTERISTICS AND CLASSIFICATIONS</w:t>
      </w:r>
    </w:p>
    <w:p w:rsidR="00F16680" w:rsidRPr="00F16680" w:rsidRDefault="00F16680" w:rsidP="00F16680">
      <w:pPr>
        <w:widowControl w:val="0"/>
        <w:pBdr>
          <w:top w:val="nil"/>
          <w:left w:val="nil"/>
          <w:bottom w:val="nil"/>
          <w:right w:val="nil"/>
          <w:between w:val="nil"/>
        </w:pBdr>
        <w:spacing w:after="0" w:line="360" w:lineRule="auto"/>
        <w:ind w:left="720" w:right="11" w:hanging="720"/>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4.3</w:t>
      </w:r>
      <w:r w:rsidRPr="00F16680">
        <w:rPr>
          <w:rFonts w:ascii="Times New Roman" w:eastAsia="Times New Roman" w:hAnsi="Times New Roman" w:cs="Times New Roman"/>
          <w:color w:val="000000"/>
          <w:sz w:val="24"/>
          <w:szCs w:val="24"/>
        </w:rPr>
        <w:tab/>
        <w:t>PRESENTATION AND ANALYSIS OF DATA ACCORDING TO RESEARCH QUESTIONS</w:t>
      </w:r>
    </w:p>
    <w:p w:rsidR="00F16680" w:rsidRPr="00F16680" w:rsidRDefault="00F16680" w:rsidP="00F16680">
      <w:pPr>
        <w:pStyle w:val="Heading1"/>
        <w:tabs>
          <w:tab w:val="left" w:pos="720"/>
        </w:tabs>
        <w:spacing w:before="0" w:line="360" w:lineRule="auto"/>
        <w:ind w:left="0" w:right="11"/>
        <w:rPr>
          <w:b w:val="0"/>
          <w:sz w:val="24"/>
          <w:szCs w:val="24"/>
        </w:rPr>
      </w:pPr>
      <w:r w:rsidRPr="00F16680">
        <w:rPr>
          <w:b w:val="0"/>
          <w:sz w:val="24"/>
          <w:szCs w:val="24"/>
        </w:rPr>
        <w:t>4.4</w:t>
      </w:r>
      <w:r w:rsidRPr="00F16680">
        <w:rPr>
          <w:b w:val="0"/>
          <w:sz w:val="24"/>
          <w:szCs w:val="24"/>
        </w:rPr>
        <w:tab/>
        <w:t>TESTING OF HYPOTHESIS</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w:t>
      </w:r>
      <w:proofErr w:type="gramStart"/>
      <w:r>
        <w:rPr>
          <w:rFonts w:ascii="Times New Roman" w:eastAsia="Times New Roman" w:hAnsi="Times New Roman" w:cs="Times New Roman"/>
          <w:b/>
          <w:color w:val="000000"/>
          <w:sz w:val="24"/>
          <w:szCs w:val="24"/>
        </w:rPr>
        <w:t>FIVE :</w:t>
      </w:r>
      <w:proofErr w:type="gram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SUMMARY, CONCLUSION AND RECOMMENDATIONS</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5.1</w:t>
      </w:r>
      <w:r w:rsidRPr="00F16680">
        <w:rPr>
          <w:rFonts w:ascii="Times New Roman" w:eastAsia="Times New Roman" w:hAnsi="Times New Roman" w:cs="Times New Roman"/>
          <w:color w:val="000000"/>
          <w:sz w:val="24"/>
          <w:szCs w:val="24"/>
        </w:rPr>
        <w:tab/>
        <w:t xml:space="preserve">SUMMARY OF FINDINGS </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5.2</w:t>
      </w:r>
      <w:r w:rsidRPr="00F16680">
        <w:rPr>
          <w:rFonts w:ascii="Times New Roman" w:eastAsia="Times New Roman" w:hAnsi="Times New Roman" w:cs="Times New Roman"/>
          <w:color w:val="000000"/>
          <w:sz w:val="24"/>
          <w:szCs w:val="24"/>
        </w:rPr>
        <w:tab/>
        <w:t xml:space="preserve">CONCLUSION </w:t>
      </w:r>
    </w:p>
    <w:p w:rsidR="00F16680" w:rsidRP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F16680">
        <w:rPr>
          <w:rFonts w:ascii="Times New Roman" w:eastAsia="Times New Roman" w:hAnsi="Times New Roman" w:cs="Times New Roman"/>
          <w:color w:val="000000"/>
          <w:sz w:val="24"/>
          <w:szCs w:val="24"/>
        </w:rPr>
        <w:t>5.3</w:t>
      </w:r>
      <w:r w:rsidRPr="00F16680">
        <w:rPr>
          <w:rFonts w:ascii="Times New Roman" w:eastAsia="Times New Roman" w:hAnsi="Times New Roman" w:cs="Times New Roman"/>
          <w:color w:val="000000"/>
          <w:sz w:val="24"/>
          <w:szCs w:val="24"/>
        </w:rPr>
        <w:tab/>
        <w:t>RECOMMENDATIONS</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REFRENCES</w:t>
      </w:r>
    </w:p>
    <w:p w:rsidR="00F16680" w:rsidRDefault="00F16680" w:rsidP="00F1668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APPENDICES</w:t>
      </w:r>
    </w:p>
    <w:p w:rsidR="00F16680" w:rsidRPr="00C83C3C" w:rsidRDefault="00F16680" w:rsidP="00C83C3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QUESTIONAIRE</w:t>
      </w:r>
    </w:p>
    <w:p w:rsidR="00F16680" w:rsidRDefault="00F16680">
      <w:pPr>
        <w:spacing w:after="0" w:line="480" w:lineRule="auto"/>
        <w:jc w:val="center"/>
        <w:rPr>
          <w:rFonts w:ascii="Times New Roman" w:eastAsia="Times New Roman" w:hAnsi="Times New Roman" w:cs="Times New Roman"/>
          <w:b/>
          <w:sz w:val="28"/>
          <w:szCs w:val="28"/>
        </w:rPr>
      </w:pPr>
    </w:p>
    <w:p w:rsidR="00F16680" w:rsidRDefault="00F16680">
      <w:pPr>
        <w:spacing w:after="0" w:line="480" w:lineRule="auto"/>
        <w:jc w:val="center"/>
        <w:rPr>
          <w:rFonts w:ascii="Times New Roman" w:eastAsia="Times New Roman" w:hAnsi="Times New Roman" w:cs="Times New Roman"/>
          <w:b/>
          <w:sz w:val="28"/>
          <w:szCs w:val="28"/>
        </w:rPr>
      </w:pPr>
    </w:p>
    <w:p w:rsidR="00F16680" w:rsidRDefault="00F16680">
      <w:pPr>
        <w:spacing w:after="0" w:line="480" w:lineRule="auto"/>
        <w:jc w:val="center"/>
        <w:rPr>
          <w:rFonts w:ascii="Times New Roman" w:eastAsia="Times New Roman" w:hAnsi="Times New Roman" w:cs="Times New Roman"/>
          <w:b/>
          <w:sz w:val="28"/>
          <w:szCs w:val="28"/>
        </w:rPr>
      </w:pPr>
    </w:p>
    <w:p w:rsidR="00F16680" w:rsidRDefault="00F16680">
      <w:pPr>
        <w:spacing w:after="0" w:line="480" w:lineRule="auto"/>
        <w:jc w:val="center"/>
        <w:rPr>
          <w:rFonts w:ascii="Times New Roman" w:eastAsia="Times New Roman" w:hAnsi="Times New Roman" w:cs="Times New Roman"/>
          <w:b/>
          <w:sz w:val="28"/>
          <w:szCs w:val="28"/>
        </w:rPr>
      </w:pPr>
    </w:p>
    <w:p w:rsidR="00951514" w:rsidRPr="00B34B54" w:rsidRDefault="002342B9" w:rsidP="00B34B54">
      <w:pPr>
        <w:spacing w:after="0" w:line="360" w:lineRule="auto"/>
        <w:jc w:val="center"/>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lastRenderedPageBreak/>
        <w:t>CHAPETER ONE</w:t>
      </w:r>
    </w:p>
    <w:p w:rsidR="00951514" w:rsidRPr="00B34B54" w:rsidRDefault="002342B9" w:rsidP="00B34B5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INTRODUCTION</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1.1</w:t>
      </w:r>
      <w:r w:rsidRPr="00B34B54">
        <w:rPr>
          <w:rFonts w:ascii="Times New Roman" w:eastAsia="Times New Roman" w:hAnsi="Times New Roman" w:cs="Times New Roman"/>
          <w:b/>
          <w:color w:val="000000"/>
          <w:sz w:val="24"/>
          <w:szCs w:val="24"/>
        </w:rPr>
        <w:tab/>
        <w:t>BACKGROUND OF THE STUDY</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This paper studied the impact of cashless policy in Nigeria. The policy was introduced by central bank of Nigeria (CBN) in December 2011 and was kicked started in Lagos in January 2012.</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Banks are the linchpin of the economy of any country. They occupy central position in the country’s financial system and are essential agents in the development process. By intermediating between the surplus and deficit savings units within an economy, banks mobilize and facilitate efficient allocation of national savings, thereby increasing the quantum of investments and hence national output. In a developing economy such as Nigeria financial sector development has been accompanied by structural and instructional changes and the sector generally has long been recognized to play a crucial role in the economic development of the nation.</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Monetary policy is the regulation of the money supply and interest rates by a central bank in order to control inflation and stabilize currency. The central bank of Nigeria (CBN) undertakes monetary policy in order to maintain Nigerian’s external reserve, safeguard the international value of the legal currency, promote and maintain monetary stability. Similarly, it acts as a sound and efficient financial system in Nigeria, as a banker and financial adviser to the banks. Consequently, in pursuance of its function in compliance with the core mandate, the CBN as a result of change with a constant factor, has engaged in series of reformations aimed at both making the financial system formidable and enhancing the overall economic performance of Nigeria so as to place it on the right path in tune with global trends.</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payment systems play a very crucial role in any economy, being the channel through which financial resources flow from one segment of the economy to the other. Therefore, it represents the major foundation of the modern market economy. Essentially, there are three pivotal roles for the payments system mainly:-</w:t>
      </w:r>
    </w:p>
    <w:p w:rsidR="00951514" w:rsidRPr="00B34B54" w:rsidRDefault="002342B9" w:rsidP="00B34B54">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monetary policy role</w:t>
      </w:r>
    </w:p>
    <w:p w:rsidR="00951514" w:rsidRPr="00B34B54" w:rsidRDefault="002342B9" w:rsidP="00B34B54">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Financial stability role</w:t>
      </w:r>
    </w:p>
    <w:p w:rsidR="00951514" w:rsidRPr="00B34B54" w:rsidRDefault="002342B9" w:rsidP="00B34B54">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The overall economic role (CBN, 2011)</w:t>
      </w:r>
    </w:p>
    <w:p w:rsidR="00951514" w:rsidRPr="00B34B54" w:rsidRDefault="002342B9" w:rsidP="00B34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cashless policy introduced by the CBN is aimed at achieving a cashless economy. One of the prerequisite for the development of national economy according to </w:t>
      </w:r>
      <w:proofErr w:type="spellStart"/>
      <w:r w:rsidRPr="00B34B54">
        <w:rPr>
          <w:rFonts w:ascii="Times New Roman" w:eastAsia="Times New Roman" w:hAnsi="Times New Roman" w:cs="Times New Roman"/>
          <w:color w:val="000000"/>
          <w:sz w:val="24"/>
          <w:szCs w:val="24"/>
        </w:rPr>
        <w:t>Ajayi</w:t>
      </w:r>
      <w:proofErr w:type="spellEnd"/>
      <w:r w:rsidRPr="00B34B54">
        <w:rPr>
          <w:rFonts w:ascii="Times New Roman" w:eastAsia="Times New Roman" w:hAnsi="Times New Roman" w:cs="Times New Roman"/>
          <w:color w:val="000000"/>
          <w:sz w:val="24"/>
          <w:szCs w:val="24"/>
        </w:rPr>
        <w:t xml:space="preserve"> and </w:t>
      </w:r>
      <w:proofErr w:type="spellStart"/>
      <w:proofErr w:type="gramStart"/>
      <w:r w:rsidRPr="00B34B54">
        <w:rPr>
          <w:rFonts w:ascii="Times New Roman" w:eastAsia="Times New Roman" w:hAnsi="Times New Roman" w:cs="Times New Roman"/>
          <w:color w:val="000000"/>
          <w:sz w:val="24"/>
          <w:szCs w:val="24"/>
        </w:rPr>
        <w:t>Ojo</w:t>
      </w:r>
      <w:proofErr w:type="spellEnd"/>
      <w:r w:rsidRPr="00B34B54">
        <w:rPr>
          <w:rFonts w:ascii="Times New Roman" w:eastAsia="Times New Roman" w:hAnsi="Times New Roman" w:cs="Times New Roman"/>
          <w:color w:val="000000"/>
          <w:sz w:val="24"/>
          <w:szCs w:val="24"/>
        </w:rPr>
        <w:t>(</w:t>
      </w:r>
      <w:proofErr w:type="gramEnd"/>
      <w:r w:rsidRPr="00B34B54">
        <w:rPr>
          <w:rFonts w:ascii="Times New Roman" w:eastAsia="Times New Roman" w:hAnsi="Times New Roman" w:cs="Times New Roman"/>
          <w:color w:val="000000"/>
          <w:sz w:val="24"/>
          <w:szCs w:val="24"/>
        </w:rPr>
        <w:t>2006) is to encourage a payment system that is secure, convenient and affordable. In this regard, developed countries of the world, to a large extent are moving from paper payment instruments towards electronic ones (Humphrey, 2004).</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This policy was conceptualized by the apex bank to migrate Nigeria’s economy from a cash based economy to a cashless one through electronic payment systems (e-payment), not only to enable Nigeria’s monetary system fall in line with international best practices or discourage movements of huge cash manually, but at the same time increase the proficiency of Nigeria’s payment systems which will in turn improve the quality of service being offered to the banking public.</w:t>
      </w:r>
    </w:p>
    <w:p w:rsidR="00951514" w:rsidRPr="00B34B54" w:rsidRDefault="00951514"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51514" w:rsidRPr="00B34B54" w:rsidRDefault="00951514"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1.2</w:t>
      </w:r>
      <w:r w:rsidRPr="00B34B54">
        <w:rPr>
          <w:rFonts w:ascii="Times New Roman" w:eastAsia="Times New Roman" w:hAnsi="Times New Roman" w:cs="Times New Roman"/>
          <w:b/>
          <w:color w:val="000000"/>
          <w:sz w:val="24"/>
          <w:szCs w:val="24"/>
        </w:rPr>
        <w:tab/>
        <w:t>STATEMENTS OF THE PROBLEMS</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In Nigeria banking transactions have witnessed a slow pace of technological transformation due to high level of financial illiteracy, poor and irregular power supply and to some extent lack of trust on payment system not involving physical cash. Lack of trust on payment system not involving physical cash. Banking customers have therefore been subjected to high transaction cost with customers spending several hours in banks to do simple transactions as opposed to cashless transactions which according to (Ashike:2011) reduces processing and transactions time, offers multiple payment options and gives immediate notification on all transactions cost on customers’ account. The long hours spent in banks and inefficiency through cumbersome documentations reduces customer satisfaction as well as increasing transaction cost and other overhead for banks (Osun:2011).</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1.3</w:t>
      </w:r>
      <w:r w:rsidRPr="00B34B54">
        <w:rPr>
          <w:rFonts w:ascii="Times New Roman" w:eastAsia="Times New Roman" w:hAnsi="Times New Roman" w:cs="Times New Roman"/>
          <w:b/>
          <w:color w:val="000000"/>
          <w:sz w:val="24"/>
          <w:szCs w:val="24"/>
        </w:rPr>
        <w:tab/>
        <w:t xml:space="preserve"> RESEARCH QUESTIONS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To be able to achieve the above purpose, these questions would be asked which assist the scientist with a social affair to gather the essential data required and which are: </w:t>
      </w:r>
    </w:p>
    <w:p w:rsidR="00951514" w:rsidRPr="00B34B54" w:rsidRDefault="002342B9" w:rsidP="00B34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Does cashless policy has impact on the profitability of deposit money banks in Nigeria?</w:t>
      </w:r>
    </w:p>
    <w:p w:rsidR="00951514" w:rsidRPr="00B34B54" w:rsidRDefault="002342B9" w:rsidP="00B34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 xml:space="preserve">To what extent is the impact of ATM (automated teller machine) transactions on the return of assets of deposit listed banks in Nigeria? </w:t>
      </w:r>
    </w:p>
    <w:p w:rsidR="00951514" w:rsidRPr="00B34B54" w:rsidRDefault="002342B9" w:rsidP="00B34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what degree at any point ascertain the level of web banking (IB) Exchanges to return on assets in deposit money banks in Nigeria? </w:t>
      </w:r>
    </w:p>
    <w:p w:rsidR="00951514" w:rsidRPr="00B34B54" w:rsidRDefault="002342B9" w:rsidP="00B34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How does Nibs Electronic Transfer Fund (NEFT) transfer improve the return on assets of Deposit Money Banks in Nigeria? </w:t>
      </w:r>
    </w:p>
    <w:p w:rsidR="00951514" w:rsidRPr="00B34B54" w:rsidRDefault="002342B9" w:rsidP="00B34B5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what extent is the impact of POS Transactions on the return on assets of Deposit Money Banks in Nigeria? </w:t>
      </w:r>
    </w:p>
    <w:p w:rsidR="002342B9" w:rsidRPr="00B34B54" w:rsidRDefault="002342B9"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1.4</w:t>
      </w:r>
      <w:r w:rsidRPr="00B34B54">
        <w:rPr>
          <w:rFonts w:ascii="Times New Roman" w:eastAsia="Times New Roman" w:hAnsi="Times New Roman" w:cs="Times New Roman"/>
          <w:b/>
          <w:sz w:val="24"/>
          <w:szCs w:val="24"/>
        </w:rPr>
        <w:tab/>
        <w:t>OBJECTIVES OF THE STUDY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The main objective of this study is to examine the impact of the cashless policy on the profitability of deposit money banks in Nigeria. To achieve this objective, the following specific objectives are imperatives: </w:t>
      </w:r>
    </w:p>
    <w:p w:rsidR="00951514" w:rsidRPr="00B34B54" w:rsidRDefault="002342B9" w:rsidP="00B34B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To investigate the extent to which cashless policy has impact on the profitability of deposit money banks in Nigeria?</w:t>
      </w:r>
    </w:p>
    <w:p w:rsidR="00951514" w:rsidRPr="00B34B54" w:rsidRDefault="002342B9" w:rsidP="00B34B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examine the impact of ATM transactions on the return on assets of Deposit Money Banks in Nigeria. </w:t>
      </w:r>
    </w:p>
    <w:p w:rsidR="00951514" w:rsidRPr="00B34B54" w:rsidRDefault="002342B9" w:rsidP="00B34B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ascertain the degree to which internet banking (IB) transactions influence the return on assets of Deposit Money Banks in Nigeria. </w:t>
      </w:r>
    </w:p>
    <w:p w:rsidR="00951514" w:rsidRPr="00B34B54" w:rsidRDefault="002342B9" w:rsidP="00B34B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determine how NEFT transfers improve the return on assets of Deposit Money Banks in Nigeria. </w:t>
      </w:r>
    </w:p>
    <w:p w:rsidR="00951514" w:rsidRPr="00B34B54" w:rsidRDefault="002342B9" w:rsidP="00B34B54">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To examine the impact of POS transactions on the return on assets of Deposit Money Banks in Nigeria. </w:t>
      </w:r>
    </w:p>
    <w:p w:rsidR="002342B9" w:rsidRPr="00B34B54" w:rsidRDefault="002342B9"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1.5</w:t>
      </w:r>
      <w:r w:rsidRPr="00B34B54">
        <w:rPr>
          <w:rFonts w:ascii="Times New Roman" w:eastAsia="Times New Roman" w:hAnsi="Times New Roman" w:cs="Times New Roman"/>
          <w:b/>
          <w:sz w:val="24"/>
          <w:szCs w:val="24"/>
        </w:rPr>
        <w:tab/>
        <w:t>RESEARCH HYPOTHESIS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Consequently, upon the research objective and research question the study formulate this research hypothesis in it null form (H0) to guide the research: </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H</w:t>
      </w:r>
      <w:r w:rsidRPr="00B34B54">
        <w:rPr>
          <w:rFonts w:ascii="Times New Roman" w:eastAsia="Times New Roman" w:hAnsi="Times New Roman" w:cs="Times New Roman"/>
          <w:sz w:val="24"/>
          <w:szCs w:val="24"/>
          <w:vertAlign w:val="subscript"/>
        </w:rPr>
        <w:t>01</w:t>
      </w:r>
      <w:r w:rsidRPr="00B34B54">
        <w:rPr>
          <w:rFonts w:ascii="Times New Roman" w:eastAsia="Times New Roman" w:hAnsi="Times New Roman" w:cs="Times New Roman"/>
          <w:sz w:val="24"/>
          <w:szCs w:val="24"/>
          <w:vertAlign w:val="subscript"/>
        </w:rPr>
        <w:tab/>
      </w:r>
      <w:r w:rsidRPr="00B34B54">
        <w:rPr>
          <w:rFonts w:ascii="Times New Roman" w:eastAsia="Times New Roman" w:hAnsi="Times New Roman" w:cs="Times New Roman"/>
          <w:sz w:val="24"/>
          <w:szCs w:val="24"/>
        </w:rPr>
        <w:t xml:space="preserve">ATM has no significant impact on return on asset of Deposit Money Banks in Nigeria. </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H</w:t>
      </w:r>
      <w:r w:rsidRPr="00B34B54">
        <w:rPr>
          <w:rFonts w:ascii="Times New Roman" w:eastAsia="Times New Roman" w:hAnsi="Times New Roman" w:cs="Times New Roman"/>
          <w:sz w:val="24"/>
          <w:szCs w:val="24"/>
          <w:vertAlign w:val="subscript"/>
        </w:rPr>
        <w:t>02</w:t>
      </w:r>
      <w:r w:rsidRPr="00B34B54">
        <w:rPr>
          <w:rFonts w:ascii="Times New Roman" w:eastAsia="Times New Roman" w:hAnsi="Times New Roman" w:cs="Times New Roman"/>
          <w:sz w:val="24"/>
          <w:szCs w:val="24"/>
          <w:vertAlign w:val="subscript"/>
        </w:rPr>
        <w:tab/>
      </w:r>
      <w:r w:rsidRPr="00B34B54">
        <w:rPr>
          <w:rFonts w:ascii="Times New Roman" w:eastAsia="Times New Roman" w:hAnsi="Times New Roman" w:cs="Times New Roman"/>
          <w:sz w:val="24"/>
          <w:szCs w:val="24"/>
        </w:rPr>
        <w:t xml:space="preserve">IB (Internet Banking) has no ascertainment degree on return on assets of Deposit Money Banks in Nigeria. </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H</w:t>
      </w:r>
      <w:r w:rsidRPr="00B34B54">
        <w:rPr>
          <w:rFonts w:ascii="Times New Roman" w:eastAsia="Times New Roman" w:hAnsi="Times New Roman" w:cs="Times New Roman"/>
          <w:sz w:val="24"/>
          <w:szCs w:val="24"/>
          <w:vertAlign w:val="subscript"/>
        </w:rPr>
        <w:t>03</w:t>
      </w:r>
      <w:r w:rsidRPr="00B34B54">
        <w:rPr>
          <w:rFonts w:ascii="Times New Roman" w:eastAsia="Times New Roman" w:hAnsi="Times New Roman" w:cs="Times New Roman"/>
          <w:sz w:val="24"/>
          <w:szCs w:val="24"/>
          <w:vertAlign w:val="subscript"/>
        </w:rPr>
        <w:tab/>
      </w:r>
      <w:r w:rsidRPr="00B34B54">
        <w:rPr>
          <w:rFonts w:ascii="Times New Roman" w:eastAsia="Times New Roman" w:hAnsi="Times New Roman" w:cs="Times New Roman"/>
          <w:sz w:val="24"/>
          <w:szCs w:val="24"/>
        </w:rPr>
        <w:t xml:space="preserve">Nibs Electronic Fund Transfer (NEFT) transaction does not improve return on assets of Deposit Money Banks in Nigeria. </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H</w:t>
      </w:r>
      <w:r w:rsidRPr="00B34B54">
        <w:rPr>
          <w:rFonts w:ascii="Times New Roman" w:eastAsia="Times New Roman" w:hAnsi="Times New Roman" w:cs="Times New Roman"/>
          <w:sz w:val="24"/>
          <w:szCs w:val="24"/>
          <w:vertAlign w:val="subscript"/>
        </w:rPr>
        <w:t>04</w:t>
      </w:r>
      <w:r w:rsidRPr="00B34B54">
        <w:rPr>
          <w:rFonts w:ascii="Times New Roman" w:eastAsia="Times New Roman" w:hAnsi="Times New Roman" w:cs="Times New Roman"/>
          <w:sz w:val="24"/>
          <w:szCs w:val="24"/>
          <w:vertAlign w:val="subscript"/>
        </w:rPr>
        <w:tab/>
      </w:r>
      <w:r w:rsidRPr="00B34B54">
        <w:rPr>
          <w:rFonts w:ascii="Times New Roman" w:eastAsia="Times New Roman" w:hAnsi="Times New Roman" w:cs="Times New Roman"/>
          <w:sz w:val="24"/>
          <w:szCs w:val="24"/>
        </w:rPr>
        <w:t>POS transactions have no significant impact on the return on assets of Deposit Money Banks in Nigeria.</w:t>
      </w:r>
    </w:p>
    <w:p w:rsidR="002342B9" w:rsidRPr="00B34B54" w:rsidRDefault="002342B9"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1.6</w:t>
      </w:r>
      <w:r w:rsidRPr="00B34B54">
        <w:rPr>
          <w:rFonts w:ascii="Times New Roman" w:eastAsia="Times New Roman" w:hAnsi="Times New Roman" w:cs="Times New Roman"/>
          <w:b/>
          <w:sz w:val="24"/>
          <w:szCs w:val="24"/>
        </w:rPr>
        <w:tab/>
        <w:t>SCOPE AND LIMITATION OF THE STUDY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In pursuance of the objective if the study; attention shall be focused on electronics banking among other electronic commerce implementation. In order to conduct an empirical investigation into the adoption of electronic banking in Nigeria and will examine the nature of electronic banking operations from the CBN bulletin from 2010-2012.</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This study in impact of cashless policy on profitability of deposit money banks in Nigeria will cover the level of profit made by union bank </w:t>
      </w:r>
      <w:proofErr w:type="spellStart"/>
      <w:r w:rsidRPr="00B34B54">
        <w:rPr>
          <w:rFonts w:ascii="Times New Roman" w:eastAsia="Times New Roman" w:hAnsi="Times New Roman" w:cs="Times New Roman"/>
          <w:sz w:val="24"/>
          <w:szCs w:val="24"/>
        </w:rPr>
        <w:t>plc</w:t>
      </w:r>
      <w:proofErr w:type="spellEnd"/>
      <w:r w:rsidRPr="00B34B54">
        <w:rPr>
          <w:rFonts w:ascii="Times New Roman" w:eastAsia="Times New Roman" w:hAnsi="Times New Roman" w:cs="Times New Roman"/>
          <w:sz w:val="24"/>
          <w:szCs w:val="24"/>
        </w:rPr>
        <w:t xml:space="preserve"> before and after the implementation of the cashless policy in Nigeria.</w:t>
      </w:r>
    </w:p>
    <w:p w:rsidR="002342B9" w:rsidRPr="00B34B54" w:rsidRDefault="002342B9"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1.7</w:t>
      </w:r>
      <w:r w:rsidRPr="00B34B54">
        <w:rPr>
          <w:rFonts w:ascii="Times New Roman" w:eastAsia="Times New Roman" w:hAnsi="Times New Roman" w:cs="Times New Roman"/>
          <w:b/>
          <w:sz w:val="24"/>
          <w:szCs w:val="24"/>
        </w:rPr>
        <w:tab/>
        <w:t>LIMITATION OF THE STUDY</w:t>
      </w:r>
    </w:p>
    <w:p w:rsidR="00951514" w:rsidRPr="00B34B54" w:rsidRDefault="002342B9" w:rsidP="00B34B54">
      <w:pPr>
        <w:spacing w:after="0" w:line="360" w:lineRule="auto"/>
        <w:ind w:firstLine="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In the process of carrying out the research work, some problems were encountered the problems include the following</w:t>
      </w:r>
    </w:p>
    <w:p w:rsidR="00951514" w:rsidRPr="00B34B54" w:rsidRDefault="002342B9" w:rsidP="00B34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Time constraint:</w:t>
      </w:r>
      <w:r w:rsidRPr="00B34B54">
        <w:rPr>
          <w:rFonts w:ascii="Times New Roman" w:eastAsia="Times New Roman" w:hAnsi="Times New Roman" w:cs="Times New Roman"/>
          <w:color w:val="000000"/>
          <w:sz w:val="24"/>
          <w:szCs w:val="24"/>
        </w:rPr>
        <w:t xml:space="preserve"> The short time frame given for the programme made it impossible for the researcher to have enough time to get all the required information needed.</w:t>
      </w:r>
    </w:p>
    <w:p w:rsidR="00951514" w:rsidRPr="00B34B54" w:rsidRDefault="002342B9" w:rsidP="00B34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Financial constraint:</w:t>
      </w:r>
      <w:r w:rsidRPr="00B34B54">
        <w:rPr>
          <w:rFonts w:ascii="Times New Roman" w:eastAsia="Times New Roman" w:hAnsi="Times New Roman" w:cs="Times New Roman"/>
          <w:color w:val="000000"/>
          <w:sz w:val="24"/>
          <w:szCs w:val="24"/>
        </w:rPr>
        <w:t xml:space="preserve"> Due to limited resources at the disposal at the researcher, he encountered financial constraint which militated against possible access to all the required information for the study </w:t>
      </w:r>
    </w:p>
    <w:p w:rsidR="00951514" w:rsidRPr="00B34B54" w:rsidRDefault="002342B9" w:rsidP="00B34B5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Attitude of respondents:</w:t>
      </w:r>
      <w:r w:rsidRPr="00B34B54">
        <w:rPr>
          <w:rFonts w:ascii="Times New Roman" w:eastAsia="Times New Roman" w:hAnsi="Times New Roman" w:cs="Times New Roman"/>
          <w:color w:val="000000"/>
          <w:sz w:val="24"/>
          <w:szCs w:val="24"/>
        </w:rPr>
        <w:t xml:space="preserve"> The evasive attitudes of the respondents were unwilling to corporate with the researches because they felt they have nothing to benefit from the research.</w:t>
      </w:r>
    </w:p>
    <w:p w:rsidR="002342B9" w:rsidRDefault="002342B9" w:rsidP="00B34B54">
      <w:pPr>
        <w:spacing w:after="0" w:line="360" w:lineRule="auto"/>
        <w:jc w:val="both"/>
        <w:rPr>
          <w:rFonts w:ascii="Times New Roman" w:eastAsia="Times New Roman" w:hAnsi="Times New Roman" w:cs="Times New Roman"/>
          <w:b/>
          <w:sz w:val="24"/>
          <w:szCs w:val="24"/>
        </w:rPr>
      </w:pPr>
    </w:p>
    <w:p w:rsidR="00B34B54" w:rsidRPr="00B34B54" w:rsidRDefault="00B34B54"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lastRenderedPageBreak/>
        <w:t>1.8</w:t>
      </w:r>
      <w:r w:rsidRPr="00B34B54">
        <w:rPr>
          <w:rFonts w:ascii="Times New Roman" w:eastAsia="Times New Roman" w:hAnsi="Times New Roman" w:cs="Times New Roman"/>
          <w:b/>
          <w:sz w:val="24"/>
          <w:szCs w:val="24"/>
        </w:rPr>
        <w:tab/>
        <w:t>SIGNIFICANCE OF THE STUDY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following are the significance of this study:</w:t>
      </w:r>
    </w:p>
    <w:p w:rsidR="00951514" w:rsidRPr="00B34B54" w:rsidRDefault="002342B9" w:rsidP="00B34B54">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outcome of this study will educate stakeholders in the banking industry on how the cashless policy has influenced the profitability in the Nigerian deposit money banks.</w:t>
      </w:r>
    </w:p>
    <w:p w:rsidR="00951514" w:rsidRPr="00B34B54" w:rsidRDefault="002342B9" w:rsidP="00B34B54">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This research will also serve as a resource base to other scholars and researchers interested in carrying but further research in this field subsequently, if applied will go to an extent to provide new explanation to the topic.</w:t>
      </w:r>
    </w:p>
    <w:p w:rsidR="00951514" w:rsidRPr="00B34B54" w:rsidRDefault="002342B9" w:rsidP="00B34B54">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This study will examine and compare growth trends and changes to determine whether the cashless policy introduced by the central bank of Nigeria (CBN) has a negative or positive effect on the profitability of deposit money banks.</w:t>
      </w:r>
    </w:p>
    <w:p w:rsidR="00951514" w:rsidRPr="00B34B54" w:rsidRDefault="002342B9" w:rsidP="00B34B54">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Various challenges and prospects identical in the study will also enable various stakeholders to tackle these challenges effectively by making policies that will address them</w:t>
      </w:r>
    </w:p>
    <w:p w:rsidR="00951514" w:rsidRPr="00B34B54" w:rsidRDefault="002342B9" w:rsidP="00B34B54">
      <w:pPr>
        <w:numPr>
          <w:ilvl w:val="0"/>
          <w:numId w:val="7"/>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study will give various insights into the various implications of the introduction of cashless policy on banks profitability </w:t>
      </w:r>
    </w:p>
    <w:p w:rsidR="002342B9"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1.9</w:t>
      </w:r>
      <w:r w:rsidRPr="00B34B54">
        <w:rPr>
          <w:rFonts w:ascii="Times New Roman" w:eastAsia="Times New Roman" w:hAnsi="Times New Roman" w:cs="Times New Roman"/>
          <w:b/>
          <w:color w:val="000000"/>
          <w:sz w:val="24"/>
          <w:szCs w:val="24"/>
        </w:rPr>
        <w:tab/>
        <w:t>DEFINITON OF TERMS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t>ELECTRONIC MONEY</w:t>
      </w:r>
      <w:r w:rsidRPr="00B34B54">
        <w:rPr>
          <w:rFonts w:ascii="Times New Roman" w:eastAsia="Times New Roman" w:hAnsi="Times New Roman" w:cs="Times New Roman"/>
          <w:sz w:val="24"/>
          <w:szCs w:val="24"/>
        </w:rPr>
        <w:t>: monetary value measured in currency units stored in electronic from an electronic value can be purchased and held on the device until reduced through purchased or transfer.</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t xml:space="preserve">CASHLES POLICY: </w:t>
      </w:r>
      <w:r w:rsidRPr="00B34B54">
        <w:rPr>
          <w:rFonts w:ascii="Times New Roman" w:eastAsia="Times New Roman" w:hAnsi="Times New Roman" w:cs="Times New Roman"/>
          <w:sz w:val="24"/>
          <w:szCs w:val="24"/>
        </w:rPr>
        <w:t xml:space="preserve"> a policy that involves cashless designating or of financial transactions handled as by means of credit cards, bank transfers and cheques, with no bills or coins handled from person to person. Some say we are headed toward a cashless policy.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t>INTERNET BANKING:</w:t>
      </w:r>
      <w:r w:rsidRPr="00B34B54">
        <w:rPr>
          <w:rFonts w:ascii="Times New Roman" w:eastAsia="Times New Roman" w:hAnsi="Times New Roman" w:cs="Times New Roman"/>
          <w:sz w:val="24"/>
          <w:szCs w:val="24"/>
        </w:rPr>
        <w:t xml:space="preserve"> is an electronic payment system that enables customers of a financial institution to conduct financial transactions on a website operated by the institution such as a retail bank, virtual bank credit union or building society. Online banking is also referred as internet virtual banking and by other terms.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t>PROFITABILITY:</w:t>
      </w:r>
      <w:r w:rsidRPr="00B34B54">
        <w:rPr>
          <w:rFonts w:ascii="Times New Roman" w:eastAsia="Times New Roman" w:hAnsi="Times New Roman" w:cs="Times New Roman"/>
          <w:sz w:val="24"/>
          <w:szCs w:val="24"/>
        </w:rPr>
        <w:t xml:space="preserve"> the state or condition of yielding a financial profit or gain. It is often measured by price to earnings ratio.</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lastRenderedPageBreak/>
        <w:t>PAYMENT SYSTEM:</w:t>
      </w:r>
      <w:r w:rsidRPr="00B34B54">
        <w:rPr>
          <w:rFonts w:ascii="Times New Roman" w:eastAsia="Times New Roman" w:hAnsi="Times New Roman" w:cs="Times New Roman"/>
          <w:sz w:val="24"/>
          <w:szCs w:val="24"/>
        </w:rPr>
        <w:t xml:space="preserve"> A financial system that establishes that means for transferring money between suppliers and of fraud, usually by exchanging debits or credits between financial institutions.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u w:val="single"/>
        </w:rPr>
        <w:t>POINT OF SALES (POS) MACHINE:</w:t>
      </w:r>
      <w:r w:rsidRPr="00B34B54">
        <w:rPr>
          <w:rFonts w:ascii="Times New Roman" w:eastAsia="Times New Roman" w:hAnsi="Times New Roman" w:cs="Times New Roman"/>
          <w:sz w:val="24"/>
          <w:szCs w:val="24"/>
        </w:rPr>
        <w:t xml:space="preserve"> ATM CARD: An ATM card also known as a bank card, client card, key card or cash card is a payment card provided by  a financial institution to its customer which enables the customer to use an automated teller machine (ATM) for transactions.</w:t>
      </w:r>
    </w:p>
    <w:p w:rsidR="00951514" w:rsidRPr="00B34B54" w:rsidRDefault="00951514" w:rsidP="00B34B54">
      <w:pPr>
        <w:spacing w:after="0" w:line="360" w:lineRule="auto"/>
        <w:jc w:val="center"/>
        <w:rPr>
          <w:rFonts w:ascii="Times New Roman" w:eastAsia="Times New Roman" w:hAnsi="Times New Roman" w:cs="Times New Roman"/>
          <w:sz w:val="24"/>
          <w:szCs w:val="24"/>
        </w:rPr>
      </w:pPr>
    </w:p>
    <w:p w:rsidR="00951514" w:rsidRPr="00B34B54" w:rsidRDefault="002342B9" w:rsidP="00B34B54">
      <w:pPr>
        <w:spacing w:after="0" w:line="360" w:lineRule="auto"/>
        <w:jc w:val="center"/>
        <w:rPr>
          <w:rFonts w:ascii="Times New Roman" w:eastAsia="Times New Roman" w:hAnsi="Times New Roman" w:cs="Times New Roman"/>
          <w:sz w:val="24"/>
          <w:szCs w:val="24"/>
        </w:rPr>
      </w:pPr>
      <w:r w:rsidRPr="00B34B54">
        <w:rPr>
          <w:rFonts w:ascii="Times New Roman" w:hAnsi="Times New Roman" w:cs="Times New Roman"/>
          <w:sz w:val="24"/>
          <w:szCs w:val="24"/>
        </w:rPr>
        <w:br w:type="page"/>
      </w:r>
      <w:r w:rsidRPr="00B34B54">
        <w:rPr>
          <w:rFonts w:ascii="Times New Roman" w:eastAsia="Times New Roman" w:hAnsi="Times New Roman" w:cs="Times New Roman"/>
          <w:b/>
          <w:sz w:val="24"/>
          <w:szCs w:val="24"/>
        </w:rPr>
        <w:lastRenderedPageBreak/>
        <w:t>CHAPTER TWO</w:t>
      </w:r>
    </w:p>
    <w:p w:rsidR="00951514" w:rsidRPr="00B34B54" w:rsidRDefault="002342B9" w:rsidP="00B34B5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LITERATURE REVIEW</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2.1</w:t>
      </w:r>
      <w:r w:rsidRPr="00B34B54">
        <w:rPr>
          <w:rFonts w:ascii="Times New Roman" w:eastAsia="Times New Roman" w:hAnsi="Times New Roman" w:cs="Times New Roman"/>
          <w:b/>
          <w:sz w:val="24"/>
          <w:szCs w:val="24"/>
        </w:rPr>
        <w:tab/>
        <w:t>INTRODUCTION</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E-payment systems are the instruments, organizations, operating procedures, information and communication systems employed to initiate and transmit payments from a payer to a payee and for settling payments that is, transfer money (</w:t>
      </w:r>
      <w:proofErr w:type="spellStart"/>
      <w:r w:rsidRPr="00B34B54">
        <w:rPr>
          <w:rFonts w:ascii="Times New Roman" w:eastAsia="Times New Roman" w:hAnsi="Times New Roman" w:cs="Times New Roman"/>
          <w:sz w:val="24"/>
          <w:szCs w:val="24"/>
        </w:rPr>
        <w:t>Imafidon</w:t>
      </w:r>
      <w:proofErr w:type="spellEnd"/>
      <w:r w:rsidRPr="00B34B54">
        <w:rPr>
          <w:rFonts w:ascii="Times New Roman" w:eastAsia="Times New Roman" w:hAnsi="Times New Roman" w:cs="Times New Roman"/>
          <w:sz w:val="24"/>
          <w:szCs w:val="24"/>
        </w:rPr>
        <w:t>, 2013). The E-payments channels are the apparatus used to safely and efficiency transfer monetary value in exchange for goods and service as well as financial assets (</w:t>
      </w:r>
      <w:proofErr w:type="spellStart"/>
      <w:r w:rsidRPr="00B34B54">
        <w:rPr>
          <w:rFonts w:ascii="Times New Roman" w:eastAsia="Times New Roman" w:hAnsi="Times New Roman" w:cs="Times New Roman"/>
          <w:sz w:val="24"/>
          <w:szCs w:val="24"/>
        </w:rPr>
        <w:t>Oloruntoyin</w:t>
      </w:r>
      <w:proofErr w:type="spellEnd"/>
      <w:r w:rsidRPr="00B34B54">
        <w:rPr>
          <w:rFonts w:ascii="Times New Roman" w:eastAsia="Times New Roman" w:hAnsi="Times New Roman" w:cs="Times New Roman"/>
          <w:sz w:val="24"/>
          <w:szCs w:val="24"/>
        </w:rPr>
        <w:t xml:space="preserve"> and </w:t>
      </w:r>
      <w:proofErr w:type="spellStart"/>
      <w:r w:rsidRPr="00B34B54">
        <w:rPr>
          <w:rFonts w:ascii="Times New Roman" w:eastAsia="Times New Roman" w:hAnsi="Times New Roman" w:cs="Times New Roman"/>
          <w:sz w:val="24"/>
          <w:szCs w:val="24"/>
        </w:rPr>
        <w:t>Olanloye</w:t>
      </w:r>
      <w:proofErr w:type="spellEnd"/>
      <w:r w:rsidRPr="00B34B54">
        <w:rPr>
          <w:rFonts w:ascii="Times New Roman" w:eastAsia="Times New Roman" w:hAnsi="Times New Roman" w:cs="Times New Roman"/>
          <w:sz w:val="24"/>
          <w:szCs w:val="24"/>
        </w:rPr>
        <w:t>, 2012).</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Okafor</w:t>
      </w:r>
      <w:proofErr w:type="spellEnd"/>
      <w:r w:rsidRPr="00B34B54">
        <w:rPr>
          <w:rFonts w:ascii="Times New Roman" w:eastAsia="Times New Roman" w:hAnsi="Times New Roman" w:cs="Times New Roman"/>
          <w:sz w:val="24"/>
          <w:szCs w:val="24"/>
        </w:rPr>
        <w:t xml:space="preserve"> (2008) described the ATM as an electronic device which allows a financial institution’s customer to use a secured method of communication to access their accounts, make cash withdrawal or cash advances using credit cards and checking their account balances without need for human teller or cash</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Tijani</w:t>
      </w:r>
      <w:proofErr w:type="spellEnd"/>
      <w:r w:rsidRPr="00B34B54">
        <w:rPr>
          <w:rFonts w:ascii="Times New Roman" w:eastAsia="Times New Roman" w:hAnsi="Times New Roman" w:cs="Times New Roman"/>
          <w:sz w:val="24"/>
          <w:szCs w:val="24"/>
        </w:rPr>
        <w:t xml:space="preserve"> (2013) observed that payment systems are accessible and can be measured in terms of their reliability, transactions costs and risks. The reliability of payment system can be increased if all factors surrounding the efficiency of the electronic payments could be upgraded to prevent system breakdown and area of financial risk which may arise in form of liquidity risk, credit risk and systematic risk.</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2.2</w:t>
      </w:r>
      <w:r w:rsidRPr="00B34B54">
        <w:rPr>
          <w:rFonts w:ascii="Times New Roman" w:eastAsia="Times New Roman" w:hAnsi="Times New Roman" w:cs="Times New Roman"/>
          <w:b/>
          <w:sz w:val="24"/>
          <w:szCs w:val="24"/>
        </w:rPr>
        <w:tab/>
        <w:t>CONCEPTUAL FRAMEWORK</w:t>
      </w:r>
    </w:p>
    <w:p w:rsidR="00951514" w:rsidRPr="00B34B54" w:rsidRDefault="002342B9" w:rsidP="00B34B54">
      <w:pPr>
        <w:spacing w:after="0" w:line="360" w:lineRule="auto"/>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2.2.1</w:t>
      </w:r>
      <w:r w:rsidRPr="00B34B54">
        <w:rPr>
          <w:rFonts w:ascii="Times New Roman" w:eastAsia="Times New Roman" w:hAnsi="Times New Roman" w:cs="Times New Roman"/>
          <w:b/>
          <w:sz w:val="24"/>
          <w:szCs w:val="24"/>
        </w:rPr>
        <w:tab/>
        <w:t>CASHLESS POLICY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The goal of Cashless Policy is not to eliminate cash entirely from the economy as money remains the medium through which goods and services are exchanged as a means of exchange </w:t>
      </w:r>
      <w:proofErr w:type="gramStart"/>
      <w:r w:rsidRPr="00B34B54">
        <w:rPr>
          <w:rFonts w:ascii="Times New Roman" w:eastAsia="Times New Roman" w:hAnsi="Times New Roman" w:cs="Times New Roman"/>
          <w:sz w:val="24"/>
          <w:szCs w:val="24"/>
        </w:rPr>
        <w:t>The</w:t>
      </w:r>
      <w:proofErr w:type="gramEnd"/>
      <w:r w:rsidRPr="00B34B54">
        <w:rPr>
          <w:rFonts w:ascii="Times New Roman" w:eastAsia="Times New Roman" w:hAnsi="Times New Roman" w:cs="Times New Roman"/>
          <w:sz w:val="24"/>
          <w:szCs w:val="24"/>
        </w:rPr>
        <w:t xml:space="preserve"> essence is to minimize the use of physical cash as much as possible, and at the same time, provide alternative channels for making payments. In this regard, converse to what the term may suggest, cashless economy is not an outright absence of cash transactions in the economic setting, but refers to a setting in which the amount of cash-based transactions are minimally kept.</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In such an economic system, transactions are not done principally in exchange for actual cash. It is not equally the barter system where goods and services are exchanged for goods and services. In this perspective, </w:t>
      </w:r>
      <w:proofErr w:type="spellStart"/>
      <w:r w:rsidRPr="00B34B54">
        <w:rPr>
          <w:rFonts w:ascii="Times New Roman" w:eastAsia="Times New Roman" w:hAnsi="Times New Roman" w:cs="Times New Roman"/>
          <w:sz w:val="24"/>
          <w:szCs w:val="24"/>
        </w:rPr>
        <w:t>Ajayi</w:t>
      </w:r>
      <w:proofErr w:type="spellEnd"/>
      <w:r w:rsidRPr="00B34B54">
        <w:rPr>
          <w:rFonts w:ascii="Times New Roman" w:eastAsia="Times New Roman" w:hAnsi="Times New Roman" w:cs="Times New Roman"/>
          <w:sz w:val="24"/>
          <w:szCs w:val="24"/>
        </w:rPr>
        <w:t xml:space="preserve"> (2014) described a cashless economy as an economic setting </w:t>
      </w:r>
      <w:r w:rsidRPr="00B34B54">
        <w:rPr>
          <w:rFonts w:ascii="Times New Roman" w:eastAsia="Times New Roman" w:hAnsi="Times New Roman" w:cs="Times New Roman"/>
          <w:sz w:val="24"/>
          <w:szCs w:val="24"/>
        </w:rPr>
        <w:lastRenderedPageBreak/>
        <w:t>where goods and services are mostly bought and paid for through electronic media. It has been stressed repeatedly therefore that a cashless economy is not the complete absence of cash. It is rather an economic setting in which electronic media is the dominant method for buying and paying goods and services.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According to Roth (2010) in a cashless economy, there is no point to worry about how much cash is in ones wallet as this is practically irrelevant. One could pay for purchases by either credit cards or bank transfer. Developed countries have been observed to have virtually moved away from paper payment instruments and embraced electronic means, especially payment cards. Some aspects of the functioning of the cashless economy are enhanced by e-finance, e-money, e-brokering and e-exchanges. These refer to how transactions and payments are effected in a cashless economy (Mohammed, Mohammed, &amp; Alexander, 2014).</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Ajayi</w:t>
      </w:r>
      <w:proofErr w:type="spellEnd"/>
      <w:r w:rsidRPr="00B34B54">
        <w:rPr>
          <w:rFonts w:ascii="Times New Roman" w:eastAsia="Times New Roman" w:hAnsi="Times New Roman" w:cs="Times New Roman"/>
          <w:sz w:val="24"/>
          <w:szCs w:val="24"/>
        </w:rPr>
        <w:t xml:space="preserve">, (2014) argued that by increasing the use of cashless banking instruments, monetary policy effectiveness is strengthened and further stated that the present level of e-money usage is not yet posing a threat to the stability of the financial system. However, </w:t>
      </w:r>
      <w:proofErr w:type="spellStart"/>
      <w:r w:rsidRPr="00B34B54">
        <w:rPr>
          <w:rFonts w:ascii="Times New Roman" w:eastAsia="Times New Roman" w:hAnsi="Times New Roman" w:cs="Times New Roman"/>
          <w:sz w:val="24"/>
          <w:szCs w:val="24"/>
        </w:rPr>
        <w:t>Ajayi</w:t>
      </w:r>
      <w:proofErr w:type="spellEnd"/>
      <w:r w:rsidRPr="00B34B54">
        <w:rPr>
          <w:rFonts w:ascii="Times New Roman" w:eastAsia="Times New Roman" w:hAnsi="Times New Roman" w:cs="Times New Roman"/>
          <w:sz w:val="24"/>
          <w:szCs w:val="24"/>
        </w:rPr>
        <w:t xml:space="preserve"> cautioned that if the government does not run a responsible fiscal policy, the central banks may eventually lose control over monetary policy. For Woodford (2003), in cashless economy, there is assumedly no transactions friction that can be reduced through the use of money balances, and that consequently provide a reason for holding such balances even when they earn rate of return. Basel Committee (1998) emphasized the difficulty in accurately defining electronic money. The committee however, agrees that it blends technological and economic characteristics.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In a similar vein, other reputable institutions and experts have tried to define concept of electronic money which they all consider as the backbone of the cashless economy. According to ECB (1998), electronic money is generally characterized as an electronic store of money value, usually on a technical device, and that could be extensively used for making payments to undertakings except for the issuer, and not necessarily involving bank accounts in the transactions, although actually acting as a prepaid bearer instrument. Electronic payments as arguably have a significant number of economic benefits aside their convenience and safety.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 xml:space="preserve">These benefits when maximized can contribute immensely to economic development of a nation. Bank deposits are deepened following the use of </w:t>
      </w:r>
      <w:proofErr w:type="gramStart"/>
      <w:r w:rsidRPr="00B34B54">
        <w:rPr>
          <w:rFonts w:ascii="Times New Roman" w:eastAsia="Times New Roman" w:hAnsi="Times New Roman" w:cs="Times New Roman"/>
          <w:sz w:val="24"/>
          <w:szCs w:val="24"/>
        </w:rPr>
        <w:t>Automated</w:t>
      </w:r>
      <w:proofErr w:type="gramEnd"/>
      <w:r w:rsidRPr="00B34B54">
        <w:rPr>
          <w:rFonts w:ascii="Times New Roman" w:eastAsia="Times New Roman" w:hAnsi="Times New Roman" w:cs="Times New Roman"/>
          <w:sz w:val="24"/>
          <w:szCs w:val="24"/>
        </w:rPr>
        <w:t xml:space="preserve"> electronic payments. As a result, funds available for commercial loans considered as a driver of the general economic activity are increased. There is a wide range of significant macroeconomic benefits that come with efficient, safe and convenient electronic payments. One could liken the impact of establishing electronic payments to using the gears on a bicycle. Put in place an additional efficient electronic payments system to an economy, and the economy is kicked into a higher gear. Add better-controlled consumer and business credit, and you notch up economic velocity even further (</w:t>
      </w:r>
      <w:proofErr w:type="spellStart"/>
      <w:r w:rsidRPr="00B34B54">
        <w:rPr>
          <w:rFonts w:ascii="Times New Roman" w:eastAsia="Times New Roman" w:hAnsi="Times New Roman" w:cs="Times New Roman"/>
          <w:sz w:val="24"/>
          <w:szCs w:val="24"/>
        </w:rPr>
        <w:t>Okoye</w:t>
      </w:r>
      <w:proofErr w:type="spellEnd"/>
      <w:r w:rsidRPr="00B34B54">
        <w:rPr>
          <w:rFonts w:ascii="Times New Roman" w:eastAsia="Times New Roman" w:hAnsi="Times New Roman" w:cs="Times New Roman"/>
          <w:sz w:val="24"/>
          <w:szCs w:val="24"/>
        </w:rPr>
        <w:t xml:space="preserve"> &amp; Raymond 2013).</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2.2.2</w:t>
      </w:r>
      <w:r w:rsidRPr="00B34B54">
        <w:rPr>
          <w:rFonts w:ascii="Times New Roman" w:eastAsia="Times New Roman" w:hAnsi="Times New Roman" w:cs="Times New Roman"/>
          <w:b/>
          <w:sz w:val="24"/>
          <w:szCs w:val="24"/>
        </w:rPr>
        <w:tab/>
        <w:t>RATIONALE FOR CASHLESS BANKING NIGERIA</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Ajayi</w:t>
      </w:r>
      <w:proofErr w:type="spellEnd"/>
      <w:r w:rsidRPr="00B34B54">
        <w:rPr>
          <w:rFonts w:ascii="Times New Roman" w:eastAsia="Times New Roman" w:hAnsi="Times New Roman" w:cs="Times New Roman"/>
          <w:sz w:val="24"/>
          <w:szCs w:val="24"/>
        </w:rPr>
        <w:t xml:space="preserve"> (2014) described a cashless economy as an economic setting where goods and services are mostly bought and paid for through electronic media. It has been stressed repeatedly therefore that a cashless economy is not the complete absence of cash. It is rather an economic setting in which electronic media is the dominant method for buying and paying goods and services.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new cashless policy was introduced in April 2011 by the central bank of Nigeria (CBN). The justification/reasons for this policy are to:</w:t>
      </w:r>
    </w:p>
    <w:p w:rsidR="00951514" w:rsidRPr="00B34B54" w:rsidRDefault="002342B9" w:rsidP="00B34B54">
      <w:pPr>
        <w:numPr>
          <w:ilvl w:val="0"/>
          <w:numId w:val="1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Drive the development and modernization of the payments system in line with Nigeria’s vision 2020 goal of being amongst the top 20 economics by the year 2020. An efficient and modern payment system is positively correlated with economic development and is a key enable of economic growth.</w:t>
      </w:r>
    </w:p>
    <w:p w:rsidR="00951514" w:rsidRPr="00B34B54" w:rsidRDefault="002342B9" w:rsidP="00B34B54">
      <w:pPr>
        <w:numPr>
          <w:ilvl w:val="0"/>
          <w:numId w:val="1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Reduce the cost of banking services (including cost of credit) and drive financial inclusion by providing more efficient transaction options and greater reach</w:t>
      </w:r>
    </w:p>
    <w:p w:rsidR="00951514" w:rsidRPr="00B34B54" w:rsidRDefault="002342B9" w:rsidP="00B34B54">
      <w:pPr>
        <w:numPr>
          <w:ilvl w:val="0"/>
          <w:numId w:val="1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Improve the effectiveness of monetary policy in managing inflation and driving economic growth</w:t>
      </w:r>
    </w:p>
    <w:p w:rsidR="00951514" w:rsidRPr="00B34B54" w:rsidRDefault="002342B9" w:rsidP="00B34B54">
      <w:pPr>
        <w:numPr>
          <w:ilvl w:val="0"/>
          <w:numId w:val="14"/>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Curb the negative consequences associates with high cash usage that has resulted to a number of challenges across system.</w:t>
      </w:r>
    </w:p>
    <w:p w:rsidR="00951514" w:rsidRPr="00B34B54" w:rsidRDefault="002342B9" w:rsidP="00B34B54">
      <w:pPr>
        <w:numPr>
          <w:ilvl w:val="0"/>
          <w:numId w:val="4"/>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Inefficiency and corruption: high cost usage enables corruption, leakages and money laundering amongst other cash related fraudulent activities.</w:t>
      </w:r>
    </w:p>
    <w:p w:rsidR="002342B9"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2.2.3</w:t>
      </w:r>
      <w:r w:rsidRPr="00B34B54">
        <w:rPr>
          <w:rFonts w:ascii="Times New Roman" w:eastAsia="Times New Roman" w:hAnsi="Times New Roman" w:cs="Times New Roman"/>
          <w:b/>
          <w:color w:val="000000"/>
          <w:sz w:val="24"/>
          <w:szCs w:val="24"/>
        </w:rPr>
        <w:tab/>
        <w:t>E-BANKING AND SERVICES IN MODERN DAY ECONOMY</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According to Roth (2010) in a cashless economy, there is no point to worry about how much cash is in ones wallet as this is practically irrelevant. One could pay for purchases by either credit cards or bank transfer.</w:t>
      </w:r>
    </w:p>
    <w:p w:rsidR="00951514" w:rsidRPr="00B34B54" w:rsidRDefault="002342B9" w:rsidP="00B34B54">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Point of sale terminals: this mode of e-banking handles cheque verification, credit authorization, cash deposit and withdrawal, and cash payment. </w:t>
      </w:r>
    </w:p>
    <w:p w:rsidR="00951514" w:rsidRPr="00B34B54" w:rsidRDefault="002342B9" w:rsidP="00B34B54">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PC banking: the technology of e-banking has a universe of possible application. Online banking for example provides the opportunity of paying bills and performing transactions of any kind. </w:t>
      </w:r>
    </w:p>
    <w:p w:rsidR="00951514" w:rsidRPr="00B34B54" w:rsidRDefault="002342B9" w:rsidP="00B34B54">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GSM/mobile banking: this mode of e-banking primarily uses mobile phones as the electronic devices. Mobile phones  gives customer the opportunity to operate their account with bank as long as their phones and  network services provider support the short messaging service (SMS) which would enable the customer check account balance.</w:t>
      </w:r>
    </w:p>
    <w:p w:rsidR="00951514" w:rsidRPr="00B34B54" w:rsidRDefault="002342B9" w:rsidP="00B34B54">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Automated Teller Machine (ATM): ATM is a computer controlled device that dispenses and provides other services to customer who identify them with a personal identification number (PIN). The physical carriage of cash as well as frequent visit to the banks is being reduced. </w:t>
      </w:r>
    </w:p>
    <w:p w:rsidR="00951514" w:rsidRPr="00B34B54" w:rsidRDefault="002342B9" w:rsidP="00B34B54">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Card system: it is a unique electronic payment type which involves the use of smart cards. Smart cards are device with embedded integrated circuit being used for settlement of financial obligations. </w:t>
      </w:r>
    </w:p>
    <w:p w:rsidR="002342B9" w:rsidRPr="00B34B54" w:rsidRDefault="002342B9" w:rsidP="00B34B54">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2.2.4</w:t>
      </w:r>
      <w:r w:rsidRPr="00B34B54">
        <w:rPr>
          <w:rFonts w:ascii="Times New Roman" w:eastAsia="Times New Roman" w:hAnsi="Times New Roman" w:cs="Times New Roman"/>
          <w:b/>
          <w:color w:val="000000"/>
          <w:sz w:val="24"/>
          <w:szCs w:val="24"/>
        </w:rPr>
        <w:tab/>
        <w:t>THE IMPLICATIONS OF CASHLESS POLICY ON THE PROFITABILITY OF BANKS IN NIGERIA</w:t>
      </w:r>
    </w:p>
    <w:p w:rsidR="00951514" w:rsidRPr="00B34B54" w:rsidRDefault="002342B9" w:rsidP="00B34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For Woodford (2003), in cashless economy, there is assumedly no transactions friction that can be reduced through the use of money balances, and that consequently provide a reason for holding such balances even when they earn rate of return. Basel Committee (1998) emphasized the difficulty in accurately defining electronic money. The committee however, agrees that it blends technological and economic characteristics.</w:t>
      </w:r>
    </w:p>
    <w:p w:rsidR="00951514" w:rsidRPr="00B34B54" w:rsidRDefault="002342B9" w:rsidP="00B34B5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 xml:space="preserve">Nigeria is a developing nation. The type of business done in Nigeria is yet to develop to the standard seen in advanced countries. The former CBN Governor, </w:t>
      </w:r>
      <w:proofErr w:type="spellStart"/>
      <w:r w:rsidRPr="00B34B54">
        <w:rPr>
          <w:rFonts w:ascii="Times New Roman" w:eastAsia="Times New Roman" w:hAnsi="Times New Roman" w:cs="Times New Roman"/>
          <w:color w:val="000000"/>
          <w:sz w:val="24"/>
          <w:szCs w:val="24"/>
        </w:rPr>
        <w:t>Sanusi</w:t>
      </w:r>
      <w:proofErr w:type="spellEnd"/>
      <w:r w:rsidRPr="00B34B54">
        <w:rPr>
          <w:rFonts w:ascii="Times New Roman" w:eastAsia="Times New Roman" w:hAnsi="Times New Roman" w:cs="Times New Roman"/>
          <w:color w:val="000000"/>
          <w:sz w:val="24"/>
          <w:szCs w:val="24"/>
        </w:rPr>
        <w:t xml:space="preserve"> </w:t>
      </w:r>
      <w:proofErr w:type="spellStart"/>
      <w:r w:rsidRPr="00B34B54">
        <w:rPr>
          <w:rFonts w:ascii="Times New Roman" w:eastAsia="Times New Roman" w:hAnsi="Times New Roman" w:cs="Times New Roman"/>
          <w:color w:val="000000"/>
          <w:sz w:val="24"/>
          <w:szCs w:val="24"/>
        </w:rPr>
        <w:t>Lamido</w:t>
      </w:r>
      <w:proofErr w:type="spellEnd"/>
      <w:r w:rsidRPr="00B34B54">
        <w:rPr>
          <w:rFonts w:ascii="Times New Roman" w:eastAsia="Times New Roman" w:hAnsi="Times New Roman" w:cs="Times New Roman"/>
          <w:color w:val="000000"/>
          <w:sz w:val="24"/>
          <w:szCs w:val="24"/>
        </w:rPr>
        <w:t xml:space="preserve"> </w:t>
      </w:r>
      <w:proofErr w:type="spellStart"/>
      <w:r w:rsidRPr="00B34B54">
        <w:rPr>
          <w:rFonts w:ascii="Times New Roman" w:eastAsia="Times New Roman" w:hAnsi="Times New Roman" w:cs="Times New Roman"/>
          <w:color w:val="000000"/>
          <w:sz w:val="24"/>
          <w:szCs w:val="24"/>
        </w:rPr>
        <w:t>Sanusi</w:t>
      </w:r>
      <w:proofErr w:type="spellEnd"/>
      <w:r w:rsidRPr="00B34B54">
        <w:rPr>
          <w:rFonts w:ascii="Times New Roman" w:eastAsia="Times New Roman" w:hAnsi="Times New Roman" w:cs="Times New Roman"/>
          <w:color w:val="000000"/>
          <w:sz w:val="24"/>
          <w:szCs w:val="24"/>
        </w:rPr>
        <w:t xml:space="preserve"> announced the intending introduction of cash less policy where one can withdraw </w:t>
      </w:r>
      <w:r w:rsidRPr="00B34B54">
        <w:rPr>
          <w:rFonts w:ascii="Times New Roman" w:eastAsia="Times New Roman" w:hAnsi="Times New Roman" w:cs="Times New Roman"/>
          <w:strike/>
          <w:color w:val="000000"/>
          <w:sz w:val="24"/>
          <w:szCs w:val="24"/>
        </w:rPr>
        <w:t>N</w:t>
      </w:r>
      <w:r w:rsidRPr="00B34B54">
        <w:rPr>
          <w:rFonts w:ascii="Times New Roman" w:eastAsia="Times New Roman" w:hAnsi="Times New Roman" w:cs="Times New Roman"/>
          <w:color w:val="000000"/>
          <w:sz w:val="24"/>
          <w:szCs w:val="24"/>
        </w:rPr>
        <w:t xml:space="preserve">150, 000 and corporate body </w:t>
      </w:r>
      <w:r w:rsidRPr="00B34B54">
        <w:rPr>
          <w:rFonts w:ascii="Times New Roman" w:eastAsia="Times New Roman" w:hAnsi="Times New Roman" w:cs="Times New Roman"/>
          <w:strike/>
          <w:color w:val="000000"/>
          <w:sz w:val="24"/>
          <w:szCs w:val="24"/>
        </w:rPr>
        <w:t>N</w:t>
      </w:r>
      <w:r w:rsidRPr="00B34B54">
        <w:rPr>
          <w:rFonts w:ascii="Times New Roman" w:eastAsia="Times New Roman" w:hAnsi="Times New Roman" w:cs="Times New Roman"/>
          <w:color w:val="000000"/>
          <w:sz w:val="24"/>
          <w:szCs w:val="24"/>
        </w:rPr>
        <w:t>1Million and any excess of that, the person concerned will pay penalty. The implications of these are:</w:t>
      </w:r>
    </w:p>
    <w:p w:rsidR="00951514" w:rsidRPr="00B34B54" w:rsidRDefault="002342B9" w:rsidP="00B34B54">
      <w:pPr>
        <w:numPr>
          <w:ilvl w:val="0"/>
          <w:numId w:val="1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people who are doing business will be delayed in carrying out their normal business.</w:t>
      </w:r>
    </w:p>
    <w:p w:rsidR="00951514" w:rsidRPr="00B34B54" w:rsidRDefault="002342B9" w:rsidP="00B34B54">
      <w:pPr>
        <w:numPr>
          <w:ilvl w:val="0"/>
          <w:numId w:val="1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It is also assumed that fraud will reduce, but it is obvious that ATM even encouraged more fraud.</w:t>
      </w:r>
    </w:p>
    <w:p w:rsidR="00951514" w:rsidRPr="00B34B54" w:rsidRDefault="002342B9" w:rsidP="00B34B54">
      <w:pPr>
        <w:numPr>
          <w:ilvl w:val="0"/>
          <w:numId w:val="1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It will also make people that have gotten some cash to withhold it, because of the fear that it will difficult to get another one in the bank.</w:t>
      </w:r>
    </w:p>
    <w:p w:rsidR="00951514" w:rsidRPr="00B34B54" w:rsidRDefault="002342B9" w:rsidP="00B34B54">
      <w:pPr>
        <w:numPr>
          <w:ilvl w:val="0"/>
          <w:numId w:val="1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It will also make people who engage in major transactions not to engage in their normal business. It will indirectly create unemployment for people who engage in business that needs lots of cash</w:t>
      </w:r>
    </w:p>
    <w:p w:rsidR="00951514" w:rsidRPr="00B34B54" w:rsidRDefault="002342B9" w:rsidP="00B34B54">
      <w:pPr>
        <w:numPr>
          <w:ilvl w:val="0"/>
          <w:numId w:val="1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intention of mobilizing fund from the rural dwellers may not be achieved because they may keep the money so that they will not have problems of sourcing for cash from the bank because of the ceiling by the apex bank on the maximum withdrawals</w:t>
      </w:r>
    </w:p>
    <w:p w:rsidR="002342B9"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2.2.5</w:t>
      </w:r>
      <w:r w:rsidRPr="00B34B54">
        <w:rPr>
          <w:rFonts w:ascii="Times New Roman" w:eastAsia="Times New Roman" w:hAnsi="Times New Roman" w:cs="Times New Roman"/>
          <w:b/>
          <w:color w:val="000000"/>
          <w:sz w:val="24"/>
          <w:szCs w:val="24"/>
        </w:rPr>
        <w:tab/>
        <w:t>ADVANTAGES OF CASHLESS POLICY</w:t>
      </w:r>
    </w:p>
    <w:p w:rsidR="00951514" w:rsidRPr="00B34B54" w:rsidRDefault="002342B9" w:rsidP="00B34B54">
      <w:pPr>
        <w:spacing w:after="0" w:line="360" w:lineRule="auto"/>
        <w:ind w:firstLine="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According to ECB (1998), electronic money is generally characterized as an electronic store of money value, usually on a technical device, and that could be extensively used for making payments to undertakings except for the issuer, and not necessarily involving bank accounts in the transactions, although actually acting as a prepaid bearer instrument. Electronic payments as arguably have a significant number of economic benefits aside their convenience and safety.</w:t>
      </w:r>
    </w:p>
    <w:p w:rsidR="00951514" w:rsidRPr="00B34B54" w:rsidRDefault="002342B9" w:rsidP="00B34B54">
      <w:pPr>
        <w:spacing w:after="0" w:line="360" w:lineRule="auto"/>
        <w:ind w:firstLine="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 lot has been said about the convenience of electronic cash, the time it saves for individuals and the ease of access resulting in money being instantly available for us without having to be carried around while currency exchange will be largely unnecessary. The benefits are listed below:</w:t>
      </w:r>
    </w:p>
    <w:p w:rsidR="00951514" w:rsidRPr="00B34B54" w:rsidRDefault="002342B9" w:rsidP="00B34B5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 xml:space="preserve">A cashless society will go </w:t>
      </w:r>
      <w:proofErr w:type="spellStart"/>
      <w:r w:rsidRPr="00B34B54">
        <w:rPr>
          <w:rFonts w:ascii="Times New Roman" w:eastAsia="Times New Roman" w:hAnsi="Times New Roman" w:cs="Times New Roman"/>
          <w:color w:val="000000"/>
          <w:sz w:val="24"/>
          <w:szCs w:val="24"/>
        </w:rPr>
        <w:t>along</w:t>
      </w:r>
      <w:proofErr w:type="spellEnd"/>
      <w:r w:rsidRPr="00B34B54">
        <w:rPr>
          <w:rFonts w:ascii="Times New Roman" w:eastAsia="Times New Roman" w:hAnsi="Times New Roman" w:cs="Times New Roman"/>
          <w:color w:val="000000"/>
          <w:sz w:val="24"/>
          <w:szCs w:val="24"/>
        </w:rPr>
        <w:t xml:space="preserve"> way in making our society and the earth a better place to live, with reduced rate of criminal activities.</w:t>
      </w:r>
    </w:p>
    <w:p w:rsidR="00951514" w:rsidRPr="00B34B54" w:rsidRDefault="002342B9" w:rsidP="00B34B5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Cashless society will further enhance the globalization that characterizes our present time.</w:t>
      </w:r>
    </w:p>
    <w:p w:rsidR="00951514" w:rsidRPr="00B34B54" w:rsidRDefault="002342B9" w:rsidP="00B34B5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A cashless society will experience a high degree of control as the move from cash to electronic money is a part of a </w:t>
      </w:r>
      <w:proofErr w:type="spellStart"/>
      <w:r w:rsidRPr="00B34B54">
        <w:rPr>
          <w:rFonts w:ascii="Times New Roman" w:eastAsia="Times New Roman" w:hAnsi="Times New Roman" w:cs="Times New Roman"/>
          <w:color w:val="000000"/>
          <w:sz w:val="24"/>
          <w:szCs w:val="24"/>
        </w:rPr>
        <w:t>well organized</w:t>
      </w:r>
      <w:proofErr w:type="spellEnd"/>
      <w:r w:rsidRPr="00B34B54">
        <w:rPr>
          <w:rFonts w:ascii="Times New Roman" w:eastAsia="Times New Roman" w:hAnsi="Times New Roman" w:cs="Times New Roman"/>
          <w:color w:val="000000"/>
          <w:sz w:val="24"/>
          <w:szCs w:val="24"/>
        </w:rPr>
        <w:t xml:space="preserve"> attempt to unify the world and control it though as currency.</w:t>
      </w:r>
    </w:p>
    <w:p w:rsidR="00951514" w:rsidRPr="00B34B54" w:rsidRDefault="002342B9" w:rsidP="00B34B5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It also replacing paper cash with cashless credits or electronic many transfers can at least minimize crime, illegal drug trade, terrorism, illegal immigration, human trafficking and corruption</w:t>
      </w:r>
    </w:p>
    <w:p w:rsidR="00951514" w:rsidRPr="00B34B54" w:rsidRDefault="002342B9" w:rsidP="00B34B54">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It will be a big booster for bringing the economic uniformity in the world</w:t>
      </w:r>
    </w:p>
    <w:p w:rsidR="002342B9"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2.2.6</w:t>
      </w:r>
      <w:r w:rsidRPr="00B34B54">
        <w:rPr>
          <w:rFonts w:ascii="Times New Roman" w:eastAsia="Times New Roman" w:hAnsi="Times New Roman" w:cs="Times New Roman"/>
          <w:b/>
          <w:color w:val="000000"/>
          <w:sz w:val="24"/>
          <w:szCs w:val="24"/>
        </w:rPr>
        <w:tab/>
        <w:t>DISADVANTAGES OF CASHLESS POLICY</w:t>
      </w:r>
    </w:p>
    <w:p w:rsidR="00951514" w:rsidRPr="00B34B54" w:rsidRDefault="002342B9" w:rsidP="00B34B54">
      <w:pPr>
        <w:spacing w:after="0" w:line="360" w:lineRule="auto"/>
        <w:ind w:firstLine="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Despite usefulness of the proposal technology, there are still disadvantages of cashless society as enumerated below:</w:t>
      </w:r>
    </w:p>
    <w:p w:rsidR="00951514" w:rsidRPr="00B34B54" w:rsidRDefault="002342B9" w:rsidP="00B34B54">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Another issue is the possibility of theft. People are likely to lose mobile phones move them their wallets.</w:t>
      </w:r>
    </w:p>
    <w:p w:rsidR="00951514" w:rsidRPr="00B34B54" w:rsidRDefault="002342B9" w:rsidP="00B34B54">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proper handling of a mobile phone or payment card therefore becomes an additional challenge given that users must be able to remember details as PIN and passwords.</w:t>
      </w:r>
    </w:p>
    <w:p w:rsidR="00951514" w:rsidRPr="00B34B54" w:rsidRDefault="002342B9" w:rsidP="00B34B54">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Unstable electronic value of money will become even more volatile especially, given that people will be conducting business with imaginary money.</w:t>
      </w:r>
    </w:p>
    <w:p w:rsidR="00951514" w:rsidRPr="00B34B54" w:rsidRDefault="002342B9" w:rsidP="00B34B54">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government would be able to monitor purchases, spending habits and business patronized. Under this new system, the government will have a total control of our transaction on and therefore exposing the privacy of individuals. </w:t>
      </w:r>
    </w:p>
    <w:p w:rsidR="00951514" w:rsidRPr="00B34B54" w:rsidRDefault="002342B9" w:rsidP="00B34B54">
      <w:pPr>
        <w:numPr>
          <w:ilvl w:val="0"/>
          <w:numId w:val="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 cashless policy would therefore force parents to acquire mobile phones or payment cards for their children earlier than they may wish if they would want to give their children pocket money</w:t>
      </w:r>
    </w:p>
    <w:p w:rsidR="002342B9"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B34B54" w:rsidRPr="00B34B54" w:rsidRDefault="00B34B54" w:rsidP="00B34B5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lastRenderedPageBreak/>
        <w:t>2.3</w:t>
      </w:r>
      <w:r w:rsidRPr="00B34B54">
        <w:rPr>
          <w:rFonts w:ascii="Times New Roman" w:eastAsia="Times New Roman" w:hAnsi="Times New Roman" w:cs="Times New Roman"/>
          <w:b/>
          <w:color w:val="000000"/>
          <w:sz w:val="24"/>
          <w:szCs w:val="24"/>
        </w:rPr>
        <w:tab/>
        <w:t>THEORITICAL FRAMEWORK</w:t>
      </w:r>
      <w:r w:rsidRPr="00B34B54">
        <w:rPr>
          <w:rFonts w:ascii="Times New Roman" w:eastAsia="Times New Roman" w:hAnsi="Times New Roman" w:cs="Times New Roman"/>
          <w:color w:val="000000"/>
          <w:sz w:val="24"/>
          <w:szCs w:val="24"/>
        </w:rPr>
        <w:tab/>
      </w:r>
    </w:p>
    <w:p w:rsidR="00951514" w:rsidRPr="00B34B54" w:rsidRDefault="002342B9" w:rsidP="00B34B5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study considers two theories namely: Transaction cost innovation theory and Technology acceptance model while the study will be anchored on Transaction cost innovation theory</w:t>
      </w:r>
    </w:p>
    <w:p w:rsidR="00951514" w:rsidRPr="00B34B54" w:rsidRDefault="002342B9" w:rsidP="00B34B54">
      <w:pPr>
        <w:pStyle w:val="Heading1"/>
        <w:tabs>
          <w:tab w:val="left" w:pos="720"/>
        </w:tabs>
        <w:spacing w:before="0" w:line="360" w:lineRule="auto"/>
        <w:ind w:left="0"/>
        <w:rPr>
          <w:sz w:val="24"/>
          <w:szCs w:val="24"/>
        </w:rPr>
      </w:pPr>
      <w:r w:rsidRPr="00B34B54">
        <w:rPr>
          <w:sz w:val="24"/>
          <w:szCs w:val="24"/>
        </w:rPr>
        <w:t>2.3.1</w:t>
      </w:r>
      <w:r w:rsidRPr="00B34B54">
        <w:rPr>
          <w:sz w:val="24"/>
          <w:szCs w:val="24"/>
        </w:rPr>
        <w:tab/>
        <w:t>Transactions Cost Innovative Theory</w:t>
      </w:r>
    </w:p>
    <w:p w:rsidR="00951514" w:rsidRPr="00B34B54" w:rsidRDefault="002342B9" w:rsidP="00B34B5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transaction cost innovation theory initiated by </w:t>
      </w:r>
      <w:proofErr w:type="spellStart"/>
      <w:r w:rsidRPr="00B34B54">
        <w:rPr>
          <w:rFonts w:ascii="Times New Roman" w:eastAsia="Times New Roman" w:hAnsi="Times New Roman" w:cs="Times New Roman"/>
          <w:color w:val="000000"/>
          <w:sz w:val="24"/>
          <w:szCs w:val="24"/>
        </w:rPr>
        <w:t>Niehans</w:t>
      </w:r>
      <w:proofErr w:type="spellEnd"/>
      <w:r w:rsidRPr="00B34B54">
        <w:rPr>
          <w:rFonts w:ascii="Times New Roman" w:eastAsia="Times New Roman" w:hAnsi="Times New Roman" w:cs="Times New Roman"/>
          <w:color w:val="000000"/>
          <w:sz w:val="24"/>
          <w:szCs w:val="24"/>
        </w:rPr>
        <w:t xml:space="preserve"> [13] stated that the paramount factor of financial innovation is the decrease of transaction cost, and in fact, financial innovation is the answer to technological advancement which caused the transaction cost to decrease. The decrease of transaction costs can stimulate financial innovation and improvement of financial service. It states that financial innovation reduces transaction costs. Transaction costs innovation theory is also important in this context: for instance, the use of Internet-connected Information Technology (IT) can substantially reduce a firm's transaction costs as it facilitates effective coordination, management, and use of information. Mobile, Internet-connected IT might additionally decrease </w:t>
      </w:r>
      <w:proofErr w:type="gramStart"/>
      <w:r w:rsidRPr="00B34B54">
        <w:rPr>
          <w:rFonts w:ascii="Times New Roman" w:eastAsia="Times New Roman" w:hAnsi="Times New Roman" w:cs="Times New Roman"/>
          <w:color w:val="000000"/>
          <w:sz w:val="24"/>
          <w:szCs w:val="24"/>
        </w:rPr>
        <w:t>transaction  costs</w:t>
      </w:r>
      <w:proofErr w:type="gramEnd"/>
      <w:r w:rsidRPr="00B34B54">
        <w:rPr>
          <w:rFonts w:ascii="Times New Roman" w:eastAsia="Times New Roman" w:hAnsi="Times New Roman" w:cs="Times New Roman"/>
          <w:color w:val="000000"/>
          <w:sz w:val="24"/>
          <w:szCs w:val="24"/>
        </w:rPr>
        <w:t xml:space="preserve"> because it offers off-site access to the firm's internal database and other significant sources of information. Consequently, reduction of operation costs through agency banking, internet banking, and mobile banking may influence growth in profitability for the bank.</w:t>
      </w:r>
    </w:p>
    <w:p w:rsidR="00951514" w:rsidRPr="00B34B54" w:rsidRDefault="00951514" w:rsidP="00B34B54">
      <w:pPr>
        <w:pStyle w:val="Heading1"/>
        <w:tabs>
          <w:tab w:val="left" w:pos="720"/>
        </w:tabs>
        <w:spacing w:before="0" w:line="360" w:lineRule="auto"/>
        <w:ind w:left="0"/>
        <w:rPr>
          <w:sz w:val="24"/>
          <w:szCs w:val="24"/>
        </w:rPr>
      </w:pPr>
    </w:p>
    <w:p w:rsidR="00951514" w:rsidRPr="00B34B54" w:rsidRDefault="002342B9" w:rsidP="00B34B54">
      <w:pPr>
        <w:pStyle w:val="Heading1"/>
        <w:tabs>
          <w:tab w:val="left" w:pos="720"/>
        </w:tabs>
        <w:spacing w:before="0" w:line="360" w:lineRule="auto"/>
        <w:ind w:left="0"/>
        <w:rPr>
          <w:sz w:val="24"/>
          <w:szCs w:val="24"/>
        </w:rPr>
      </w:pPr>
      <w:r w:rsidRPr="00B34B54">
        <w:rPr>
          <w:sz w:val="24"/>
          <w:szCs w:val="24"/>
        </w:rPr>
        <w:t>2.3.2</w:t>
      </w:r>
      <w:r w:rsidRPr="00B34B54">
        <w:rPr>
          <w:sz w:val="24"/>
          <w:szCs w:val="24"/>
        </w:rPr>
        <w:tab/>
        <w:t>Technology Acceptance Model (TAM)</w:t>
      </w:r>
    </w:p>
    <w:p w:rsidR="00951514" w:rsidRPr="00B34B54" w:rsidRDefault="002342B9" w:rsidP="00B34B54">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This theory was developed by Davis in 1986 [14]. The model was formally developed from the research conducted by Davis on technological issues. The result of this research led to the development of the Technology Acceptance Model (TAM). This model seeks to establish the relationship between individuals’ </w:t>
      </w:r>
      <w:proofErr w:type="spellStart"/>
      <w:r w:rsidRPr="00B34B54">
        <w:rPr>
          <w:rFonts w:ascii="Times New Roman" w:eastAsia="Times New Roman" w:hAnsi="Times New Roman" w:cs="Times New Roman"/>
          <w:color w:val="000000"/>
          <w:sz w:val="24"/>
          <w:szCs w:val="24"/>
        </w:rPr>
        <w:t>behavior</w:t>
      </w:r>
      <w:proofErr w:type="spellEnd"/>
      <w:r w:rsidRPr="00B34B54">
        <w:rPr>
          <w:rFonts w:ascii="Times New Roman" w:eastAsia="Times New Roman" w:hAnsi="Times New Roman" w:cs="Times New Roman"/>
          <w:color w:val="000000"/>
          <w:sz w:val="24"/>
          <w:szCs w:val="24"/>
        </w:rPr>
        <w:t xml:space="preserve"> and the use of Information and Communication Technology (ICT). It is argued that the </w:t>
      </w:r>
      <w:proofErr w:type="spellStart"/>
      <w:r w:rsidRPr="00B34B54">
        <w:rPr>
          <w:rFonts w:ascii="Times New Roman" w:eastAsia="Times New Roman" w:hAnsi="Times New Roman" w:cs="Times New Roman"/>
          <w:color w:val="000000"/>
          <w:sz w:val="24"/>
          <w:szCs w:val="24"/>
        </w:rPr>
        <w:t>behavior</w:t>
      </w:r>
      <w:proofErr w:type="spellEnd"/>
      <w:r w:rsidRPr="00B34B54">
        <w:rPr>
          <w:rFonts w:ascii="Times New Roman" w:eastAsia="Times New Roman" w:hAnsi="Times New Roman" w:cs="Times New Roman"/>
          <w:color w:val="000000"/>
          <w:sz w:val="24"/>
          <w:szCs w:val="24"/>
        </w:rPr>
        <w:t xml:space="preserve"> of individual influences his attitude towards adopting new technology. However, attitude and perceived usefulness are both determined by ease of use. [15] </w:t>
      </w:r>
      <w:proofErr w:type="gramStart"/>
      <w:r w:rsidRPr="00B34B54">
        <w:rPr>
          <w:rFonts w:ascii="Times New Roman" w:eastAsia="Times New Roman" w:hAnsi="Times New Roman" w:cs="Times New Roman"/>
          <w:color w:val="000000"/>
          <w:sz w:val="24"/>
          <w:szCs w:val="24"/>
        </w:rPr>
        <w:t>maintains</w:t>
      </w:r>
      <w:proofErr w:type="gramEnd"/>
      <w:r w:rsidRPr="00B34B54">
        <w:rPr>
          <w:rFonts w:ascii="Times New Roman" w:eastAsia="Times New Roman" w:hAnsi="Times New Roman" w:cs="Times New Roman"/>
          <w:color w:val="000000"/>
          <w:sz w:val="24"/>
          <w:szCs w:val="24"/>
        </w:rPr>
        <w:t xml:space="preserve"> that adopting the TAM model is based on knowing end-users' requirements concerning how easy and friendly the technology is presented.</w:t>
      </w:r>
    </w:p>
    <w:p w:rsidR="00951514" w:rsidRPr="00B34B54" w:rsidRDefault="002342B9" w:rsidP="00B34B54">
      <w:pPr>
        <w:widowControl w:val="0"/>
        <w:pBdr>
          <w:top w:val="nil"/>
          <w:left w:val="nil"/>
          <w:bottom w:val="nil"/>
          <w:right w:val="nil"/>
          <w:between w:val="nil"/>
        </w:pBdr>
        <w:spacing w:after="0" w:line="360" w:lineRule="auto"/>
        <w:ind w:right="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banking industry in Nigeria evaluated its options and discovered that only 10 percent of its client's base accounted for 90 percent of its expenses. The focus thus became how to eliminate costs by attending to those 10 percent. Competitiveness, high growth levels, and </w:t>
      </w:r>
      <w:r w:rsidRPr="00B34B54">
        <w:rPr>
          <w:rFonts w:ascii="Times New Roman" w:eastAsia="Times New Roman" w:hAnsi="Times New Roman" w:cs="Times New Roman"/>
          <w:color w:val="000000"/>
          <w:sz w:val="24"/>
          <w:szCs w:val="24"/>
        </w:rPr>
        <w:lastRenderedPageBreak/>
        <w:t>increased sophistication in world systems and sub-systems thus forced the banking sector to revaluate techniques and innovations to improve its efficiency, profitability, and overall performance. In recent years, advances in banking-related technology have reduced the need for a physical location, and banking transactions are now being conducted from a remote location using personal computers and ATMs.</w:t>
      </w: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2.4</w:t>
      </w:r>
      <w:r w:rsidRPr="00B34B54">
        <w:rPr>
          <w:rFonts w:ascii="Times New Roman" w:eastAsia="Times New Roman" w:hAnsi="Times New Roman" w:cs="Times New Roman"/>
          <w:b/>
          <w:sz w:val="24"/>
          <w:szCs w:val="24"/>
        </w:rPr>
        <w:tab/>
        <w:t>EMPERICAL REVIEW</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Odior</w:t>
      </w:r>
      <w:proofErr w:type="spellEnd"/>
      <w:r w:rsidRPr="00B34B54">
        <w:rPr>
          <w:rFonts w:ascii="Times New Roman" w:eastAsia="Times New Roman" w:hAnsi="Times New Roman" w:cs="Times New Roman"/>
          <w:sz w:val="24"/>
          <w:szCs w:val="24"/>
        </w:rPr>
        <w:t xml:space="preserve"> &amp; </w:t>
      </w:r>
      <w:proofErr w:type="spellStart"/>
      <w:r w:rsidRPr="00B34B54">
        <w:rPr>
          <w:rFonts w:ascii="Times New Roman" w:eastAsia="Times New Roman" w:hAnsi="Times New Roman" w:cs="Times New Roman"/>
          <w:sz w:val="24"/>
          <w:szCs w:val="24"/>
        </w:rPr>
        <w:t>Banus</w:t>
      </w:r>
      <w:proofErr w:type="spellEnd"/>
      <w:r w:rsidRPr="00B34B54">
        <w:rPr>
          <w:rFonts w:ascii="Times New Roman" w:eastAsia="Times New Roman" w:hAnsi="Times New Roman" w:cs="Times New Roman"/>
          <w:sz w:val="24"/>
          <w:szCs w:val="24"/>
        </w:rPr>
        <w:t xml:space="preserve"> (2013) examined  the challenges benefits and prospects of cashless policy and their study found that some of the challenges that have the capacity to hamper the success of cashless policy are power supply and poor infrastructure to mention but a few. </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Muyiwa</w:t>
      </w:r>
      <w:proofErr w:type="spellEnd"/>
      <w:r w:rsidRPr="00B34B54">
        <w:rPr>
          <w:rFonts w:ascii="Times New Roman" w:eastAsia="Times New Roman" w:hAnsi="Times New Roman" w:cs="Times New Roman"/>
          <w:sz w:val="24"/>
          <w:szCs w:val="24"/>
        </w:rPr>
        <w:t xml:space="preserve"> et al, (2013) found that the introduction of cashless policy will contribute in reducing robbery incidences attraction of more foreign direct investment and creation of employment.</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Oyewole</w:t>
      </w:r>
      <w:proofErr w:type="spellEnd"/>
      <w:r w:rsidRPr="00B34B54">
        <w:rPr>
          <w:rFonts w:ascii="Times New Roman" w:eastAsia="Times New Roman" w:hAnsi="Times New Roman" w:cs="Times New Roman"/>
          <w:sz w:val="24"/>
          <w:szCs w:val="24"/>
        </w:rPr>
        <w:t xml:space="preserve"> et al, (2013) examined electronic payment systems and its impact on economic growth in Nigeria and their study found that e-payment system has a positive impact on economic growth, while other e-payment channels showed a negative impact on economic development.</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Newstead</w:t>
      </w:r>
      <w:proofErr w:type="spellEnd"/>
      <w:r w:rsidRPr="00B34B54">
        <w:rPr>
          <w:rFonts w:ascii="Times New Roman" w:eastAsia="Times New Roman" w:hAnsi="Times New Roman" w:cs="Times New Roman"/>
          <w:sz w:val="24"/>
          <w:szCs w:val="24"/>
        </w:rPr>
        <w:t xml:space="preserve"> (2012) examined the influence of cashless payment on economic growth and found positive relationship between cashless payment and economic growth. Specifically, it was found that cashless transactions were growing twice as fast in developing economies as compared across the world. </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Echekoba</w:t>
      </w:r>
      <w:proofErr w:type="spellEnd"/>
      <w:r w:rsidRPr="00B34B54">
        <w:rPr>
          <w:rFonts w:ascii="Times New Roman" w:eastAsia="Times New Roman" w:hAnsi="Times New Roman" w:cs="Times New Roman"/>
          <w:sz w:val="24"/>
          <w:szCs w:val="24"/>
        </w:rPr>
        <w:t xml:space="preserve"> and </w:t>
      </w:r>
      <w:proofErr w:type="spellStart"/>
      <w:r w:rsidRPr="00B34B54">
        <w:rPr>
          <w:rFonts w:ascii="Times New Roman" w:eastAsia="Times New Roman" w:hAnsi="Times New Roman" w:cs="Times New Roman"/>
          <w:sz w:val="24"/>
          <w:szCs w:val="24"/>
        </w:rPr>
        <w:t>Ezu</w:t>
      </w:r>
      <w:proofErr w:type="spellEnd"/>
      <w:r w:rsidRPr="00B34B54">
        <w:rPr>
          <w:rFonts w:ascii="Times New Roman" w:eastAsia="Times New Roman" w:hAnsi="Times New Roman" w:cs="Times New Roman"/>
          <w:sz w:val="24"/>
          <w:szCs w:val="24"/>
        </w:rPr>
        <w:t xml:space="preserve"> (2012), in a research carried out in Nigeria observed that 68.2% of the respondent complained of bad attitude of teller officers (cashier) while 2.89% complained of long distance of bank locations to their home or work places. Likewise , in her 24th  NCS national conference in December, 2011 CBN data shows that 51% of withdrawal done in Nigeria was through Automated Teller Machine (ATM), while 33.6% was through over the counter, cash withdrawal and 13.6% through cheques . </w:t>
      </w:r>
      <w:proofErr w:type="gramStart"/>
      <w:r w:rsidRPr="00B34B54">
        <w:rPr>
          <w:rFonts w:ascii="Times New Roman" w:eastAsia="Times New Roman" w:hAnsi="Times New Roman" w:cs="Times New Roman"/>
          <w:sz w:val="24"/>
          <w:szCs w:val="24"/>
        </w:rPr>
        <w:t>payment</w:t>
      </w:r>
      <w:proofErr w:type="gramEnd"/>
      <w:r w:rsidRPr="00B34B54">
        <w:rPr>
          <w:rFonts w:ascii="Times New Roman" w:eastAsia="Times New Roman" w:hAnsi="Times New Roman" w:cs="Times New Roman"/>
          <w:sz w:val="24"/>
          <w:szCs w:val="24"/>
        </w:rPr>
        <w:t xml:space="preserve"> was also made through point of sales machine (POS) when accounted for 0.5% and web 1.3%.</w:t>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lastRenderedPageBreak/>
        <w:t>Adewoye</w:t>
      </w:r>
      <w:proofErr w:type="spellEnd"/>
      <w:r w:rsidRPr="00B34B54">
        <w:rPr>
          <w:rFonts w:ascii="Times New Roman" w:eastAsia="Times New Roman" w:hAnsi="Times New Roman" w:cs="Times New Roman"/>
          <w:sz w:val="24"/>
          <w:szCs w:val="24"/>
        </w:rPr>
        <w:t xml:space="preserve"> (2013) empirically studies the impact of banking on service delivery in the Nigerian deposit money banks through the use of questionnaire. He found out that the introduction of e-banking services has improved banking efficiency in rendering service to customer. </w:t>
      </w:r>
      <w:r w:rsidRPr="00B34B54">
        <w:rPr>
          <w:rFonts w:ascii="Times New Roman" w:eastAsia="Times New Roman" w:hAnsi="Times New Roman" w:cs="Times New Roman"/>
          <w:sz w:val="24"/>
          <w:szCs w:val="24"/>
        </w:rPr>
        <w:tab/>
      </w:r>
    </w:p>
    <w:p w:rsidR="00951514" w:rsidRPr="00B34B54" w:rsidRDefault="002342B9" w:rsidP="00B34B54">
      <w:pPr>
        <w:spacing w:after="0" w:line="360" w:lineRule="auto"/>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Olorunsegun</w:t>
      </w:r>
      <w:proofErr w:type="spellEnd"/>
      <w:r w:rsidRPr="00B34B54">
        <w:rPr>
          <w:rFonts w:ascii="Times New Roman" w:eastAsia="Times New Roman" w:hAnsi="Times New Roman" w:cs="Times New Roman"/>
          <w:sz w:val="24"/>
          <w:szCs w:val="24"/>
        </w:rPr>
        <w:t xml:space="preserve"> (2010) used cluster sampling technique to study the impact of electronic banking in Nigeria. He found that most banks in Nigeria have effective electronic banking systems that have improved customer’s relationship and satisfaction.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Though these and some other authors have carried out various studies in electronic banking in Nigeria, those study will add value by specifically examine how cashless has impacted on the profitability of banks using Return On Assert (ROA) and Return ON Equity (ROE) as a proxies for the performance of the union Bank plc.</w:t>
      </w: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rPr>
          <w:rFonts w:ascii="Times New Roman" w:eastAsia="Times New Roman" w:hAnsi="Times New Roman" w:cs="Times New Roman"/>
          <w:sz w:val="24"/>
          <w:szCs w:val="24"/>
        </w:rPr>
      </w:pPr>
    </w:p>
    <w:p w:rsidR="00951514" w:rsidRPr="00B34B54" w:rsidRDefault="00951514" w:rsidP="00B34B54">
      <w:pPr>
        <w:spacing w:after="0" w:line="360" w:lineRule="auto"/>
        <w:rPr>
          <w:rFonts w:ascii="Times New Roman" w:eastAsia="Times New Roman" w:hAnsi="Times New Roman" w:cs="Times New Roman"/>
          <w:sz w:val="24"/>
          <w:szCs w:val="24"/>
        </w:rPr>
      </w:pPr>
    </w:p>
    <w:p w:rsidR="00951514" w:rsidRPr="00B34B54" w:rsidRDefault="002342B9" w:rsidP="00B34B54">
      <w:pPr>
        <w:spacing w:after="0" w:line="360" w:lineRule="auto"/>
        <w:jc w:val="center"/>
        <w:rPr>
          <w:rFonts w:ascii="Times New Roman" w:eastAsia="Times New Roman" w:hAnsi="Times New Roman" w:cs="Times New Roman"/>
          <w:sz w:val="24"/>
          <w:szCs w:val="24"/>
        </w:rPr>
      </w:pPr>
      <w:r w:rsidRPr="00B34B54">
        <w:rPr>
          <w:rFonts w:ascii="Times New Roman" w:hAnsi="Times New Roman" w:cs="Times New Roman"/>
          <w:sz w:val="24"/>
          <w:szCs w:val="24"/>
        </w:rPr>
        <w:br w:type="page"/>
      </w:r>
      <w:r w:rsidRPr="00B34B54">
        <w:rPr>
          <w:rFonts w:ascii="Times New Roman" w:eastAsia="Times New Roman" w:hAnsi="Times New Roman" w:cs="Times New Roman"/>
          <w:b/>
          <w:sz w:val="24"/>
          <w:szCs w:val="24"/>
        </w:rPr>
        <w:lastRenderedPageBreak/>
        <w:t>CHAPTERTHREE</w:t>
      </w:r>
    </w:p>
    <w:p w:rsidR="00951514" w:rsidRPr="00B34B54" w:rsidRDefault="002342B9" w:rsidP="00B34B5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RESEARCH METHODOLOGY</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3.1</w:t>
      </w:r>
      <w:r w:rsidRPr="00B34B54">
        <w:rPr>
          <w:rFonts w:ascii="Times New Roman" w:eastAsia="Times New Roman" w:hAnsi="Times New Roman" w:cs="Times New Roman"/>
          <w:b/>
          <w:color w:val="000000"/>
          <w:sz w:val="24"/>
          <w:szCs w:val="24"/>
        </w:rPr>
        <w:tab/>
        <w:t xml:space="preserve">INTRODUCTION </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In this chapter, issues that would be discussed are as follows; research design, area of the study, population of the study, sample size and sampling technique, instrument of data collection, validity and reliability of the instrument and method of data analysis. </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3.2</w:t>
      </w:r>
      <w:r w:rsidRPr="00B34B54">
        <w:rPr>
          <w:rFonts w:ascii="Times New Roman" w:eastAsia="Times New Roman" w:hAnsi="Times New Roman" w:cs="Times New Roman"/>
          <w:b/>
          <w:color w:val="000000"/>
          <w:sz w:val="24"/>
          <w:szCs w:val="24"/>
        </w:rPr>
        <w:tab/>
        <w:t xml:space="preserve">RESEARCH DESIGN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research design used in this study is the description survey method. It involves the use of a representative sample from the population. The description survey research design was used because it gives greater room to study the subject matter and ensures that inferences can be made about some characteristics attitude or behaviour of the population examined in the study.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 regression method of ordinary least square (OLS), Augmented Dickey Fuller unit root test and Johansen co-integration test of research design were adopted to ascertain the effect of the adoption of CBN’s cashless policy in the Nigeria banking industry.</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3.3</w:t>
      </w:r>
      <w:r w:rsidRPr="00B34B54">
        <w:rPr>
          <w:rFonts w:ascii="Times New Roman" w:eastAsia="Times New Roman" w:hAnsi="Times New Roman" w:cs="Times New Roman"/>
          <w:b/>
          <w:color w:val="000000"/>
          <w:sz w:val="24"/>
          <w:szCs w:val="24"/>
        </w:rPr>
        <w:tab/>
        <w:t>POPULATION OF THE STUDY</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population of this made up of entire stage and uses of union bank PLC. Since its impossible to reach out in the population in it entirely, a sample of six(6) banks listed in the Nigerian stock exchange (NSE) for a period of six(6) years from 2009-2014</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It also the representatives of the population in which proper analysis provide to give insight to the characteristics of the population.</w:t>
      </w: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3.4</w:t>
      </w:r>
      <w:r w:rsidRPr="00B34B54">
        <w:rPr>
          <w:rFonts w:ascii="Times New Roman" w:eastAsia="Times New Roman" w:hAnsi="Times New Roman" w:cs="Times New Roman"/>
          <w:sz w:val="24"/>
          <w:szCs w:val="24"/>
        </w:rPr>
        <w:tab/>
      </w:r>
      <w:r w:rsidRPr="00B34B54">
        <w:rPr>
          <w:rFonts w:ascii="Times New Roman" w:eastAsia="Times New Roman" w:hAnsi="Times New Roman" w:cs="Times New Roman"/>
          <w:b/>
          <w:sz w:val="24"/>
          <w:szCs w:val="24"/>
        </w:rPr>
        <w:t xml:space="preserve">SAMPLE SIZE AND SAMPLING TECHNIQUES </w:t>
      </w:r>
    </w:p>
    <w:p w:rsidR="0095151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The type of sampling method used was determined for the purpose of carrying out the research to ensure objectively for the research work purpose, sampling was used. The two samples are combined to get a pooled variance and base the standard error of the difference in means on that single estimate, </w:t>
      </w:r>
      <w:proofErr w:type="spellStart"/>
      <w:r w:rsidRPr="00B34B54">
        <w:rPr>
          <w:rFonts w:ascii="Times New Roman" w:eastAsia="Times New Roman" w:hAnsi="Times New Roman" w:cs="Times New Roman"/>
          <w:sz w:val="24"/>
          <w:szCs w:val="24"/>
        </w:rPr>
        <w:t>theresulting</w:t>
      </w:r>
      <w:proofErr w:type="spellEnd"/>
      <w:r w:rsidRPr="00B34B54">
        <w:rPr>
          <w:rFonts w:ascii="Times New Roman" w:eastAsia="Times New Roman" w:hAnsi="Times New Roman" w:cs="Times New Roman"/>
          <w:sz w:val="24"/>
          <w:szCs w:val="24"/>
        </w:rPr>
        <w:t xml:space="preserve"> t can be compared directl</w:t>
      </w:r>
      <w:r w:rsidR="00B34B54">
        <w:rPr>
          <w:rFonts w:ascii="Times New Roman" w:eastAsia="Times New Roman" w:hAnsi="Times New Roman" w:cs="Times New Roman"/>
          <w:sz w:val="24"/>
          <w:szCs w:val="24"/>
        </w:rPr>
        <w:t xml:space="preserve">y to critical values from the </w:t>
      </w:r>
      <w:r w:rsidRPr="00B34B54">
        <w:rPr>
          <w:rFonts w:ascii="Times New Roman" w:eastAsia="Times New Roman" w:hAnsi="Times New Roman" w:cs="Times New Roman"/>
          <w:sz w:val="24"/>
          <w:szCs w:val="24"/>
        </w:rPr>
        <w:t>distribution table. The choice of techniques is that it suits the analysis since as significance test of two sampled means (before and after the adoption of the cashless policy) is being compared.</w:t>
      </w:r>
    </w:p>
    <w:p w:rsidR="00B34B54" w:rsidRPr="00B34B54" w:rsidRDefault="00B34B54" w:rsidP="00B34B54">
      <w:pPr>
        <w:spacing w:after="0" w:line="360" w:lineRule="auto"/>
        <w:jc w:val="both"/>
        <w:rPr>
          <w:rFonts w:ascii="Times New Roman" w:eastAsia="Times New Roman" w:hAnsi="Times New Roman" w:cs="Times New Roman"/>
          <w:sz w:val="24"/>
          <w:szCs w:val="24"/>
        </w:rPr>
      </w:pP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lastRenderedPageBreak/>
        <w:t>3.5</w:t>
      </w:r>
      <w:r w:rsidRPr="00B34B54">
        <w:rPr>
          <w:rFonts w:ascii="Times New Roman" w:eastAsia="Times New Roman" w:hAnsi="Times New Roman" w:cs="Times New Roman"/>
          <w:b/>
          <w:color w:val="000000"/>
          <w:sz w:val="24"/>
          <w:szCs w:val="24"/>
        </w:rPr>
        <w:tab/>
        <w:t>SOURCE AND METHODS OF DATA COLLECTION</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Data collections for this study were from secondary sources of information. The sources include the central bank of Nigeria (CBN) financial statement of deposit money banks, textbooks and journals, write ups and various publications such as CBN-statistical bulletin and periodical bulletin.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In order to gather more necessary information for this study, survey research method was employed with the use of questionnaires and interview at the union bank plc.</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This is a series of written question aimed at eliciting information from whom it is given with a view to conduct a research on particular topic, a question may opened or multiple in natures with the multiple method, the respondent will provides with alternative they select from.</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3.6</w:t>
      </w:r>
      <w:r w:rsidRPr="00B34B54">
        <w:rPr>
          <w:rFonts w:ascii="Times New Roman" w:eastAsia="Times New Roman" w:hAnsi="Times New Roman" w:cs="Times New Roman"/>
          <w:b/>
          <w:color w:val="000000"/>
          <w:sz w:val="24"/>
          <w:szCs w:val="24"/>
        </w:rPr>
        <w:tab/>
        <w:t>TECHNIQUES FOR DATA ANALYSIS</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The primary data was subjected to research analysis to ascertain the extent to which it supports or resects the hypothesis preparation. The collected data were </w:t>
      </w:r>
      <w:proofErr w:type="spellStart"/>
      <w:r w:rsidRPr="00B34B54">
        <w:rPr>
          <w:rFonts w:ascii="Times New Roman" w:eastAsia="Times New Roman" w:hAnsi="Times New Roman" w:cs="Times New Roman"/>
          <w:sz w:val="24"/>
          <w:szCs w:val="24"/>
        </w:rPr>
        <w:t>analyzed</w:t>
      </w:r>
      <w:proofErr w:type="spellEnd"/>
      <w:r w:rsidRPr="00B34B54">
        <w:rPr>
          <w:rFonts w:ascii="Times New Roman" w:eastAsia="Times New Roman" w:hAnsi="Times New Roman" w:cs="Times New Roman"/>
          <w:sz w:val="24"/>
          <w:szCs w:val="24"/>
        </w:rPr>
        <w:t xml:space="preserve"> based on the descriptive statistics (frequency and percentage) and with chi-square. Data was also gotten through interviewing different respondents who are staff of the union bank plc.</w:t>
      </w:r>
    </w:p>
    <w:p w:rsidR="002342B9" w:rsidRPr="00B34B54" w:rsidRDefault="002342B9" w:rsidP="00B34B54">
      <w:pPr>
        <w:spacing w:after="0" w:line="360" w:lineRule="auto"/>
        <w:jc w:val="both"/>
        <w:rPr>
          <w:rFonts w:ascii="Times New Roman" w:eastAsia="Times New Roman" w:hAnsi="Times New Roman" w:cs="Times New Roman"/>
          <w:b/>
          <w:sz w:val="24"/>
          <w:szCs w:val="24"/>
        </w:rPr>
      </w:pP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3.7</w:t>
      </w:r>
      <w:r w:rsidRPr="00B34B54">
        <w:rPr>
          <w:rFonts w:ascii="Times New Roman" w:eastAsia="Times New Roman" w:hAnsi="Times New Roman" w:cs="Times New Roman"/>
          <w:b/>
          <w:sz w:val="24"/>
          <w:szCs w:val="24"/>
        </w:rPr>
        <w:tab/>
        <w:t>MODEL SPECIFICATION</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This study is anchored on the technological acceptance mode which states how end users come to accept and use a new technology. In this study, the main aim is to determine the impact of cashless policy on bank’s profitability. The model will try to capture the variables that gave an indication of the impact of cashless policy on the profitability of deposit money banks (DMB) in Nigeria.</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Model 1</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CIC= f (ATM, POS, MB, WEB)</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Gungsuh" w:hAnsi="Times New Roman" w:cs="Times New Roman"/>
          <w:sz w:val="24"/>
          <w:szCs w:val="24"/>
        </w:rPr>
        <w:t>CIC= ∑β</w:t>
      </w:r>
      <w:r w:rsidRPr="00B34B54">
        <w:rPr>
          <w:rFonts w:ascii="Times New Roman" w:eastAsia="Times New Roman" w:hAnsi="Times New Roman" w:cs="Times New Roman"/>
          <w:sz w:val="24"/>
          <w:szCs w:val="24"/>
          <w:vertAlign w:val="subscript"/>
        </w:rPr>
        <w:t>0</w:t>
      </w:r>
      <w:r w:rsidRPr="00B34B54">
        <w:rPr>
          <w:rFonts w:ascii="Times New Roman" w:eastAsia="Times New Roman" w:hAnsi="Times New Roman" w:cs="Times New Roman"/>
          <w:sz w:val="24"/>
          <w:szCs w:val="24"/>
        </w:rPr>
        <w:t xml:space="preserve"> + β</w:t>
      </w:r>
      <w:r w:rsidRPr="00B34B54">
        <w:rPr>
          <w:rFonts w:ascii="Times New Roman" w:eastAsia="Times New Roman" w:hAnsi="Times New Roman" w:cs="Times New Roman"/>
          <w:sz w:val="24"/>
          <w:szCs w:val="24"/>
          <w:vertAlign w:val="subscript"/>
        </w:rPr>
        <w:t xml:space="preserve">1 </w:t>
      </w:r>
      <w:r w:rsidRPr="00B34B54">
        <w:rPr>
          <w:rFonts w:ascii="Times New Roman" w:eastAsia="Times New Roman" w:hAnsi="Times New Roman" w:cs="Times New Roman"/>
          <w:sz w:val="24"/>
          <w:szCs w:val="24"/>
        </w:rPr>
        <w:t>ATM+ β</w:t>
      </w:r>
      <w:r w:rsidRPr="00B34B54">
        <w:rPr>
          <w:rFonts w:ascii="Times New Roman" w:eastAsia="Times New Roman" w:hAnsi="Times New Roman" w:cs="Times New Roman"/>
          <w:sz w:val="24"/>
          <w:szCs w:val="24"/>
          <w:vertAlign w:val="subscript"/>
        </w:rPr>
        <w:t xml:space="preserve">2 </w:t>
      </w:r>
      <w:r w:rsidRPr="00B34B54">
        <w:rPr>
          <w:rFonts w:ascii="Times New Roman" w:eastAsia="Times New Roman" w:hAnsi="Times New Roman" w:cs="Times New Roman"/>
          <w:sz w:val="24"/>
          <w:szCs w:val="24"/>
        </w:rPr>
        <w:t>POS + β</w:t>
      </w:r>
      <w:r w:rsidRPr="00B34B54">
        <w:rPr>
          <w:rFonts w:ascii="Times New Roman" w:eastAsia="Times New Roman" w:hAnsi="Times New Roman" w:cs="Times New Roman"/>
          <w:sz w:val="24"/>
          <w:szCs w:val="24"/>
          <w:vertAlign w:val="subscript"/>
        </w:rPr>
        <w:t>3</w:t>
      </w:r>
      <w:r w:rsidRPr="00B34B54">
        <w:rPr>
          <w:rFonts w:ascii="Times New Roman" w:eastAsia="Times New Roman" w:hAnsi="Times New Roman" w:cs="Times New Roman"/>
          <w:sz w:val="24"/>
          <w:szCs w:val="24"/>
        </w:rPr>
        <w:t>MB + β</w:t>
      </w:r>
      <w:r w:rsidRPr="00B34B54">
        <w:rPr>
          <w:rFonts w:ascii="Times New Roman" w:eastAsia="Times New Roman" w:hAnsi="Times New Roman" w:cs="Times New Roman"/>
          <w:sz w:val="24"/>
          <w:szCs w:val="24"/>
          <w:vertAlign w:val="subscript"/>
        </w:rPr>
        <w:t>4</w:t>
      </w:r>
      <w:r w:rsidRPr="00B34B54">
        <w:rPr>
          <w:rFonts w:ascii="Times New Roman" w:eastAsia="Times New Roman" w:hAnsi="Times New Roman" w:cs="Times New Roman"/>
          <w:sz w:val="24"/>
          <w:szCs w:val="24"/>
        </w:rPr>
        <w:t>WEB + µ</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Model 2</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GDP = f (ATM, POS, MB, WEB)</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Gungsuh" w:hAnsi="Times New Roman" w:cs="Times New Roman"/>
          <w:color w:val="000000"/>
          <w:sz w:val="24"/>
          <w:szCs w:val="24"/>
        </w:rPr>
        <w:t>GDP= ∑β</w:t>
      </w:r>
      <w:r w:rsidRPr="00B34B54">
        <w:rPr>
          <w:rFonts w:ascii="Times New Roman" w:eastAsia="Times New Roman" w:hAnsi="Times New Roman" w:cs="Times New Roman"/>
          <w:color w:val="000000"/>
          <w:sz w:val="24"/>
          <w:szCs w:val="24"/>
          <w:vertAlign w:val="subscript"/>
        </w:rPr>
        <w:t>0</w:t>
      </w:r>
      <w:r w:rsidRPr="00B34B54">
        <w:rPr>
          <w:rFonts w:ascii="Times New Roman" w:eastAsia="Times New Roman" w:hAnsi="Times New Roman" w:cs="Times New Roman"/>
          <w:color w:val="000000"/>
          <w:sz w:val="24"/>
          <w:szCs w:val="24"/>
        </w:rPr>
        <w:t xml:space="preserve"> + β</w:t>
      </w:r>
      <w:r w:rsidRPr="00B34B54">
        <w:rPr>
          <w:rFonts w:ascii="Times New Roman" w:eastAsia="Times New Roman" w:hAnsi="Times New Roman" w:cs="Times New Roman"/>
          <w:color w:val="000000"/>
          <w:sz w:val="24"/>
          <w:szCs w:val="24"/>
          <w:vertAlign w:val="subscript"/>
        </w:rPr>
        <w:t xml:space="preserve">1 </w:t>
      </w:r>
      <w:r w:rsidRPr="00B34B54">
        <w:rPr>
          <w:rFonts w:ascii="Times New Roman" w:eastAsia="Times New Roman" w:hAnsi="Times New Roman" w:cs="Times New Roman"/>
          <w:color w:val="000000"/>
          <w:sz w:val="24"/>
          <w:szCs w:val="24"/>
        </w:rPr>
        <w:t>ATM+ β</w:t>
      </w:r>
      <w:r w:rsidRPr="00B34B54">
        <w:rPr>
          <w:rFonts w:ascii="Times New Roman" w:eastAsia="Times New Roman" w:hAnsi="Times New Roman" w:cs="Times New Roman"/>
          <w:color w:val="000000"/>
          <w:sz w:val="24"/>
          <w:szCs w:val="24"/>
          <w:vertAlign w:val="subscript"/>
        </w:rPr>
        <w:t xml:space="preserve">2 </w:t>
      </w:r>
      <w:r w:rsidRPr="00B34B54">
        <w:rPr>
          <w:rFonts w:ascii="Times New Roman" w:eastAsia="Times New Roman" w:hAnsi="Times New Roman" w:cs="Times New Roman"/>
          <w:color w:val="000000"/>
          <w:sz w:val="24"/>
          <w:szCs w:val="24"/>
        </w:rPr>
        <w:t>POS + β</w:t>
      </w:r>
      <w:r w:rsidRPr="00B34B54">
        <w:rPr>
          <w:rFonts w:ascii="Times New Roman" w:eastAsia="Times New Roman" w:hAnsi="Times New Roman" w:cs="Times New Roman"/>
          <w:color w:val="000000"/>
          <w:sz w:val="24"/>
          <w:szCs w:val="24"/>
          <w:vertAlign w:val="subscript"/>
        </w:rPr>
        <w:t>3</w:t>
      </w:r>
      <w:r w:rsidRPr="00B34B54">
        <w:rPr>
          <w:rFonts w:ascii="Times New Roman" w:eastAsia="Times New Roman" w:hAnsi="Times New Roman" w:cs="Times New Roman"/>
          <w:color w:val="000000"/>
          <w:sz w:val="24"/>
          <w:szCs w:val="24"/>
        </w:rPr>
        <w:t>MB + β</w:t>
      </w:r>
      <w:r w:rsidRPr="00B34B54">
        <w:rPr>
          <w:rFonts w:ascii="Times New Roman" w:eastAsia="Times New Roman" w:hAnsi="Times New Roman" w:cs="Times New Roman"/>
          <w:color w:val="000000"/>
          <w:sz w:val="24"/>
          <w:szCs w:val="24"/>
          <w:vertAlign w:val="subscript"/>
        </w:rPr>
        <w:t>4</w:t>
      </w:r>
      <w:r w:rsidRPr="00B34B54">
        <w:rPr>
          <w:rFonts w:ascii="Times New Roman" w:eastAsia="Times New Roman" w:hAnsi="Times New Roman" w:cs="Times New Roman"/>
          <w:color w:val="000000"/>
          <w:sz w:val="24"/>
          <w:szCs w:val="24"/>
        </w:rPr>
        <w:t>WEB + µ</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Where,</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GDP: Gross Domestic Product</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CIC: Currency in Circulation </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ATM: Automated Teller Machine</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POS: Point of Sales</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MB: Mobile Banking</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WEB: Web/Online Banking</w:t>
      </w:r>
    </w:p>
    <w:p w:rsidR="00951514" w:rsidRPr="00B34B54" w:rsidRDefault="002342B9" w:rsidP="00B34B5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µ: Error term.</w:t>
      </w:r>
    </w:p>
    <w:p w:rsidR="002342B9" w:rsidRPr="00B34B54" w:rsidRDefault="002342B9" w:rsidP="00B34B54">
      <w:pPr>
        <w:pStyle w:val="Heading1"/>
        <w:spacing w:before="0" w:line="360" w:lineRule="auto"/>
        <w:ind w:left="0" w:right="11"/>
        <w:jc w:val="center"/>
        <w:rPr>
          <w:sz w:val="24"/>
          <w:szCs w:val="24"/>
        </w:rPr>
      </w:pPr>
      <w:r w:rsidRPr="00B34B54">
        <w:rPr>
          <w:sz w:val="24"/>
          <w:szCs w:val="24"/>
        </w:rPr>
        <w:br w:type="page"/>
      </w:r>
      <w:r w:rsidRPr="00B34B54">
        <w:rPr>
          <w:sz w:val="24"/>
          <w:szCs w:val="24"/>
        </w:rPr>
        <w:lastRenderedPageBreak/>
        <w:t>CHAPTER FOUR</w:t>
      </w:r>
    </w:p>
    <w:p w:rsidR="00951514" w:rsidRPr="00B34B54" w:rsidRDefault="002342B9" w:rsidP="00B34B54">
      <w:pPr>
        <w:widowControl w:val="0"/>
        <w:pBdr>
          <w:top w:val="nil"/>
          <w:left w:val="nil"/>
          <w:bottom w:val="nil"/>
          <w:right w:val="nil"/>
          <w:between w:val="nil"/>
        </w:pBdr>
        <w:tabs>
          <w:tab w:val="left" w:pos="1820"/>
          <w:tab w:val="left" w:pos="1821"/>
        </w:tabs>
        <w:spacing w:after="0" w:line="360" w:lineRule="auto"/>
        <w:ind w:left="90" w:right="1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DATA PRESENTATION AND ANALYSIS AND INTERPRETATION</w:t>
      </w:r>
    </w:p>
    <w:p w:rsidR="00951514" w:rsidRPr="00B34B54" w:rsidRDefault="002342B9" w:rsidP="00B34B54">
      <w:pPr>
        <w:pBdr>
          <w:top w:val="nil"/>
          <w:left w:val="nil"/>
          <w:bottom w:val="nil"/>
          <w:right w:val="nil"/>
          <w:between w:val="nil"/>
        </w:pBdr>
        <w:tabs>
          <w:tab w:val="left" w:pos="720"/>
        </w:tabs>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4.1</w:t>
      </w:r>
      <w:r w:rsidRPr="00B34B54">
        <w:rPr>
          <w:rFonts w:ascii="Times New Roman" w:eastAsia="Times New Roman" w:hAnsi="Times New Roman" w:cs="Times New Roman"/>
          <w:b/>
          <w:color w:val="000000"/>
          <w:sz w:val="24"/>
          <w:szCs w:val="24"/>
        </w:rPr>
        <w:tab/>
        <w:t>INTRODUCTION</w:t>
      </w:r>
    </w:p>
    <w:p w:rsidR="00951514" w:rsidRPr="00B34B54" w:rsidRDefault="002342B9" w:rsidP="00B34B54">
      <w:pPr>
        <w:pBdr>
          <w:top w:val="nil"/>
          <w:left w:val="nil"/>
          <w:bottom w:val="nil"/>
          <w:right w:val="nil"/>
          <w:between w:val="nil"/>
        </w:pBdr>
        <w:tabs>
          <w:tab w:val="left" w:pos="720"/>
        </w:tabs>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This chapter focuses on the presentation and analysis of data as provided by the questionnaires distributed and collected from respondents. Also hypothesis was </w:t>
      </w:r>
      <w:proofErr w:type="spellStart"/>
      <w:r w:rsidRPr="00B34B54">
        <w:rPr>
          <w:rFonts w:ascii="Times New Roman" w:eastAsia="Times New Roman" w:hAnsi="Times New Roman" w:cs="Times New Roman"/>
          <w:color w:val="000000"/>
          <w:sz w:val="24"/>
          <w:szCs w:val="24"/>
        </w:rPr>
        <w:t>formulted</w:t>
      </w:r>
      <w:proofErr w:type="spellEnd"/>
      <w:r w:rsidRPr="00B34B54">
        <w:rPr>
          <w:rFonts w:ascii="Times New Roman" w:eastAsia="Times New Roman" w:hAnsi="Times New Roman" w:cs="Times New Roman"/>
          <w:color w:val="000000"/>
          <w:sz w:val="24"/>
          <w:szCs w:val="24"/>
        </w:rPr>
        <w:t xml:space="preserve"> and their validity test against the information gathered from the respondents using chi-test and percentage.</w:t>
      </w:r>
    </w:p>
    <w:p w:rsidR="00951514" w:rsidRPr="00B34B54" w:rsidRDefault="002342B9" w:rsidP="00B34B54">
      <w:pPr>
        <w:pBdr>
          <w:top w:val="nil"/>
          <w:left w:val="nil"/>
          <w:bottom w:val="nil"/>
          <w:right w:val="nil"/>
          <w:between w:val="nil"/>
        </w:pBdr>
        <w:tabs>
          <w:tab w:val="left" w:pos="720"/>
        </w:tabs>
        <w:spacing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The researcher distributed sixty-five (65) questionnaires to the respondents, 50 questionnaires were completely filled and valid. The formulated hypothesis will also be tested with the aid of necessary tables and statistical figures. </w:t>
      </w:r>
    </w:p>
    <w:p w:rsidR="002342B9" w:rsidRPr="00B34B54" w:rsidRDefault="002342B9" w:rsidP="00B34B54">
      <w:pPr>
        <w:widowControl w:val="0"/>
        <w:pBdr>
          <w:top w:val="nil"/>
          <w:left w:val="nil"/>
          <w:bottom w:val="nil"/>
          <w:right w:val="nil"/>
          <w:between w:val="nil"/>
        </w:pBdr>
        <w:tabs>
          <w:tab w:val="left" w:pos="1820"/>
          <w:tab w:val="left" w:pos="1821"/>
        </w:tabs>
        <w:spacing w:after="0" w:line="360" w:lineRule="auto"/>
        <w:ind w:left="90" w:right="11"/>
        <w:rPr>
          <w:rFonts w:ascii="Times New Roman" w:eastAsia="Times New Roman" w:hAnsi="Times New Roman" w:cs="Times New Roman"/>
          <w:b/>
          <w:color w:val="000000"/>
          <w:sz w:val="24"/>
          <w:szCs w:val="24"/>
        </w:rPr>
      </w:pPr>
    </w:p>
    <w:p w:rsidR="00951514" w:rsidRPr="00B34B54" w:rsidRDefault="002342B9" w:rsidP="00B34B54">
      <w:pPr>
        <w:spacing w:line="360" w:lineRule="auto"/>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4.2</w:t>
      </w:r>
      <w:r w:rsidRPr="00B34B54">
        <w:rPr>
          <w:rFonts w:ascii="Times New Roman" w:eastAsia="Times New Roman" w:hAnsi="Times New Roman" w:cs="Times New Roman"/>
          <w:b/>
          <w:sz w:val="24"/>
          <w:szCs w:val="24"/>
        </w:rPr>
        <w:tab/>
        <w:t>RESPONDENTS CHARACTERISTICS AND CLASSIFICATIONS</w:t>
      </w:r>
    </w:p>
    <w:p w:rsidR="00951514" w:rsidRPr="00B34B54" w:rsidRDefault="002342B9" w:rsidP="00B34B54">
      <w:pPr>
        <w:spacing w:line="360" w:lineRule="auto"/>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Table 4.2.1</w:t>
      </w:r>
    </w:p>
    <w:tbl>
      <w:tblPr>
        <w:tblStyle w:val="a"/>
        <w:tblW w:w="7855" w:type="dxa"/>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2"/>
        <w:gridCol w:w="1980"/>
        <w:gridCol w:w="2533"/>
      </w:tblGrid>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Gender</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Respondents</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Percentage (%)</w:t>
            </w:r>
          </w:p>
        </w:tc>
      </w:tr>
      <w:tr w:rsidR="00951514" w:rsidRPr="00B34B54">
        <w:trPr>
          <w:trHeight w:val="489"/>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Male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33</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66%</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Female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17</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34%</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Total</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100%</w:t>
            </w:r>
          </w:p>
        </w:tc>
      </w:tr>
      <w:tr w:rsidR="00951514" w:rsidRPr="00B34B54">
        <w:trPr>
          <w:trHeight w:val="494"/>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Age group</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Respondents</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Percentage (%)</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20-29</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30-39</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12</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24%</w:t>
            </w:r>
          </w:p>
        </w:tc>
      </w:tr>
      <w:tr w:rsidR="00951514" w:rsidRPr="00B34B54">
        <w:trPr>
          <w:trHeight w:val="489"/>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40-49</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50—above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14</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28%</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Total</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100%</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Educational  qualification</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Respondents</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Percentage (%)</w:t>
            </w:r>
          </w:p>
        </w:tc>
      </w:tr>
      <w:tr w:rsidR="00951514" w:rsidRPr="00B34B54">
        <w:trPr>
          <w:trHeight w:val="494"/>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GCE/SSCE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10%</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OND/NCE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10%</w:t>
            </w:r>
          </w:p>
        </w:tc>
      </w:tr>
      <w:tr w:rsidR="00951514" w:rsidRPr="00B34B54">
        <w:trPr>
          <w:trHeight w:val="488"/>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HND/</w:t>
            </w:r>
            <w:proofErr w:type="spellStart"/>
            <w:r w:rsidRPr="00B34B54">
              <w:rPr>
                <w:rFonts w:ascii="Times New Roman" w:eastAsia="Times New Roman" w:hAnsi="Times New Roman" w:cs="Times New Roman"/>
                <w:color w:val="000000"/>
                <w:sz w:val="24"/>
                <w:szCs w:val="24"/>
              </w:rPr>
              <w:t>B.Sc</w:t>
            </w:r>
            <w:proofErr w:type="spellEnd"/>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60%</w:t>
            </w:r>
          </w:p>
        </w:tc>
      </w:tr>
      <w:tr w:rsidR="00951514" w:rsidRPr="00B34B54">
        <w:trPr>
          <w:trHeight w:val="494"/>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proofErr w:type="spellStart"/>
            <w:r w:rsidRPr="00B34B54">
              <w:rPr>
                <w:rFonts w:ascii="Times New Roman" w:eastAsia="Times New Roman" w:hAnsi="Times New Roman" w:cs="Times New Roman"/>
                <w:color w:val="000000"/>
                <w:sz w:val="24"/>
                <w:szCs w:val="24"/>
              </w:rPr>
              <w:t>M.Sc</w:t>
            </w:r>
            <w:proofErr w:type="spellEnd"/>
            <w:r w:rsidRPr="00B34B54">
              <w:rPr>
                <w:rFonts w:ascii="Times New Roman" w:eastAsia="Times New Roman" w:hAnsi="Times New Roman" w:cs="Times New Roman"/>
                <w:color w:val="000000"/>
                <w:sz w:val="24"/>
                <w:szCs w:val="24"/>
              </w:rPr>
              <w:t>/</w:t>
            </w:r>
            <w:proofErr w:type="spellStart"/>
            <w:r w:rsidRPr="00B34B54">
              <w:rPr>
                <w:rFonts w:ascii="Times New Roman" w:eastAsia="Times New Roman" w:hAnsi="Times New Roman" w:cs="Times New Roman"/>
                <w:color w:val="000000"/>
                <w:sz w:val="24"/>
                <w:szCs w:val="24"/>
              </w:rPr>
              <w:t>P.hd</w:t>
            </w:r>
            <w:proofErr w:type="spellEnd"/>
            <w:r w:rsidRPr="00B34B54">
              <w:rPr>
                <w:rFonts w:ascii="Times New Roman" w:eastAsia="Times New Roman" w:hAnsi="Times New Roman" w:cs="Times New Roman"/>
                <w:color w:val="000000"/>
                <w:sz w:val="24"/>
                <w:szCs w:val="24"/>
              </w:rPr>
              <w:t xml:space="preserve"> &amp; above</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w:t>
            </w:r>
          </w:p>
        </w:tc>
      </w:tr>
      <w:tr w:rsidR="00951514" w:rsidRPr="00B34B54">
        <w:trPr>
          <w:trHeight w:val="493"/>
        </w:trPr>
        <w:tc>
          <w:tcPr>
            <w:tcW w:w="334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Total</w:t>
            </w:r>
          </w:p>
        </w:tc>
        <w:tc>
          <w:tcPr>
            <w:tcW w:w="1980"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50</w:t>
            </w:r>
          </w:p>
        </w:tc>
        <w:tc>
          <w:tcPr>
            <w:tcW w:w="2533" w:type="dxa"/>
          </w:tcPr>
          <w:p w:rsidR="00951514" w:rsidRPr="00B34B54" w:rsidRDefault="002342B9" w:rsidP="00B34B54">
            <w:pPr>
              <w:widowControl w:val="0"/>
              <w:pBdr>
                <w:top w:val="nil"/>
                <w:left w:val="nil"/>
                <w:bottom w:val="nil"/>
                <w:right w:val="nil"/>
                <w:between w:val="nil"/>
              </w:pBdr>
              <w:spacing w:after="0" w:line="360" w:lineRule="auto"/>
              <w:ind w:left="9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100%</w:t>
            </w:r>
          </w:p>
        </w:tc>
      </w:tr>
    </w:tbl>
    <w:p w:rsidR="00951514" w:rsidRPr="00B34B54" w:rsidRDefault="002342B9" w:rsidP="00B34B54">
      <w:pPr>
        <w:spacing w:line="360" w:lineRule="auto"/>
        <w:ind w:left="90"/>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 xml:space="preserve">Source: Researcher’s field survey, </w:t>
      </w:r>
      <w:r w:rsidR="00B34B54" w:rsidRPr="00B34B54">
        <w:rPr>
          <w:rFonts w:ascii="Times New Roman" w:eastAsia="Times New Roman" w:hAnsi="Times New Roman" w:cs="Times New Roman"/>
          <w:b/>
          <w:sz w:val="24"/>
          <w:szCs w:val="24"/>
        </w:rPr>
        <w:t>2025</w:t>
      </w:r>
    </w:p>
    <w:p w:rsidR="00951514" w:rsidRPr="00B34B54" w:rsidRDefault="002342B9" w:rsidP="00B34B54">
      <w:pPr>
        <w:widowControl w:val="0"/>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information above shows that out of 50 respondents, 33 were males while 17 females, showing that they were more male respondents, than the females, secondly, and the age group show that the productive active population was mainly represented considering their age brackets. It was also realized that the population of people with educational attainment above OND/NCE is more constituting about 80% of the total population sampled. This means that the researcher has an advantage of interviewing people that knows much about accountability and cashless policy and its implication on the deposit money banks in Nigeria.</w:t>
      </w:r>
    </w:p>
    <w:p w:rsidR="00951514" w:rsidRPr="00B34B54" w:rsidRDefault="002342B9" w:rsidP="00B34B54">
      <w:pPr>
        <w:widowControl w:val="0"/>
        <w:pBdr>
          <w:top w:val="nil"/>
          <w:left w:val="nil"/>
          <w:bottom w:val="nil"/>
          <w:right w:val="nil"/>
          <w:between w:val="nil"/>
        </w:pBdr>
        <w:spacing w:after="0" w:line="360" w:lineRule="auto"/>
        <w:ind w:left="720" w:right="11" w:hanging="72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4.3</w:t>
      </w:r>
      <w:r w:rsidRPr="00B34B54">
        <w:rPr>
          <w:rFonts w:ascii="Times New Roman" w:eastAsia="Times New Roman" w:hAnsi="Times New Roman" w:cs="Times New Roman"/>
          <w:b/>
          <w:color w:val="000000"/>
          <w:sz w:val="24"/>
          <w:szCs w:val="24"/>
        </w:rPr>
        <w:tab/>
        <w:t>PRESENTATION AND ANALYSIS OF DATA ACCORDING TO RESEARCH QUESTIONS</w:t>
      </w:r>
    </w:p>
    <w:p w:rsidR="00951514" w:rsidRPr="00B34B54" w:rsidRDefault="002342B9" w:rsidP="00B34B54">
      <w:pPr>
        <w:pStyle w:val="Heading1"/>
        <w:spacing w:before="0" w:line="360" w:lineRule="auto"/>
        <w:ind w:left="0" w:right="11"/>
        <w:jc w:val="both"/>
        <w:rPr>
          <w:b w:val="0"/>
          <w:sz w:val="24"/>
          <w:szCs w:val="24"/>
        </w:rPr>
      </w:pPr>
      <w:r w:rsidRPr="00B34B54">
        <w:rPr>
          <w:sz w:val="24"/>
          <w:szCs w:val="24"/>
        </w:rPr>
        <w:t xml:space="preserve">Research question 1: </w:t>
      </w:r>
      <w:r w:rsidRPr="00B34B54">
        <w:rPr>
          <w:b w:val="0"/>
          <w:sz w:val="24"/>
          <w:szCs w:val="24"/>
        </w:rPr>
        <w:t>Cashless policy has reduced the cost of managing physical cash for deposit money banks.</w:t>
      </w:r>
    </w:p>
    <w:p w:rsidR="00951514" w:rsidRPr="00B34B54" w:rsidRDefault="002342B9" w:rsidP="00B34B54">
      <w:pPr>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4.3.1</w:t>
      </w:r>
    </w:p>
    <w:tbl>
      <w:tblPr>
        <w:tblStyle w:val="a0"/>
        <w:tblW w:w="7661"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2554"/>
        <w:gridCol w:w="2554"/>
      </w:tblGrid>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13</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26</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20</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40</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Neutral</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9</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18</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Disagreed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6</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12</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disagreed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Total</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left="90"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From the table above, 13 respondents representing 26% strongly agreed that cashless policy has reduced the cost of managing physical cash for deposit money banks while 40% agreed to it, 9respondents (18%) were neutral, 12% disagreed and 4% strongly disagreed.</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Research question 2:</w:t>
      </w:r>
      <w:r w:rsidRPr="00B34B54">
        <w:rPr>
          <w:rFonts w:ascii="Times New Roman" w:eastAsia="Times New Roman" w:hAnsi="Times New Roman" w:cs="Times New Roman"/>
          <w:color w:val="000000"/>
          <w:sz w:val="24"/>
          <w:szCs w:val="24"/>
        </w:rPr>
        <w:t xml:space="preserve"> The cashless policy has led to an increase in the use of digital banking channels by customers.</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4.3.2</w:t>
      </w:r>
    </w:p>
    <w:tbl>
      <w:tblPr>
        <w:tblStyle w:val="a1"/>
        <w:tblW w:w="7661"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2554"/>
        <w:gridCol w:w="2554"/>
      </w:tblGrid>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17</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34</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18</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36</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Neutral</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9</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18</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Disagreed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8</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disagreed</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Total</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2554"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From the table above, 17 respondents representing 34% strongly agreed that cashless policy has led to an increase in the use of digital banking channels by customers while 18% just agreed to it, 9% were neutral, 9% disagreed and 4% strongly disagree.</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Research question 3: </w:t>
      </w:r>
      <w:r w:rsidRPr="00B34B54">
        <w:rPr>
          <w:rFonts w:ascii="Times New Roman" w:eastAsia="Times New Roman" w:hAnsi="Times New Roman" w:cs="Times New Roman"/>
          <w:color w:val="000000"/>
          <w:sz w:val="24"/>
          <w:szCs w:val="24"/>
        </w:rPr>
        <w:t>What is the primary reason for implementing the cashless policy in deposit money bank?</w:t>
      </w:r>
    </w:p>
    <w:p w:rsidR="00951514" w:rsidRPr="00B34B54" w:rsidRDefault="002342B9" w:rsidP="00B34B54">
      <w:pPr>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4.3.3</w:t>
      </w:r>
    </w:p>
    <w:tbl>
      <w:tblPr>
        <w:tblStyle w:val="a2"/>
        <w:tblW w:w="627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1650"/>
        <w:gridCol w:w="2070"/>
      </w:tblGrid>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color w:val="000000"/>
                <w:sz w:val="24"/>
                <w:szCs w:val="24"/>
              </w:rPr>
              <w:t>Reducing cash handling costs</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15</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30</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color w:val="000000"/>
                <w:sz w:val="24"/>
                <w:szCs w:val="24"/>
              </w:rPr>
              <w:lastRenderedPageBreak/>
              <w:t>Encouraging digital transactions</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15</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30</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color w:val="000000"/>
                <w:sz w:val="24"/>
                <w:szCs w:val="24"/>
              </w:rPr>
              <w:t>Reducing the risks associated with cash transactions</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15</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30</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color w:val="000000"/>
                <w:sz w:val="24"/>
                <w:szCs w:val="24"/>
              </w:rPr>
              <w:t>Compliance with regulatory requirements</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5</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10</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Total</w:t>
            </w:r>
          </w:p>
        </w:tc>
        <w:tc>
          <w:tcPr>
            <w:tcW w:w="165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207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left="90"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the table above, 30% are strongly of the option that the primary reason for implementing the cashless policy in deposit money bank is to reducing cash handling costs, 30% were of the opinion that it is to encourage digital transactions and 30% were of the opinion that it reduces the risks associated with cash transactions and 10% were of the opinion that it is to encourage compliance with regulatory requirements.</w:t>
      </w:r>
    </w:p>
    <w:p w:rsidR="00951514" w:rsidRPr="00B34B54" w:rsidRDefault="002342B9" w:rsidP="00B34B54">
      <w:pPr>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4.3.4</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Research question 4: </w:t>
      </w:r>
      <w:r w:rsidRPr="00B34B54">
        <w:rPr>
          <w:rFonts w:ascii="Times New Roman" w:eastAsia="Times New Roman" w:hAnsi="Times New Roman" w:cs="Times New Roman"/>
          <w:color w:val="000000"/>
          <w:sz w:val="24"/>
          <w:szCs w:val="24"/>
        </w:rPr>
        <w:t>The cashless policy has reduced the availability of cash to customers, which has negatively impacted the profitability of deposit money banks.</w:t>
      </w:r>
    </w:p>
    <w:tbl>
      <w:tblPr>
        <w:tblStyle w:val="a3"/>
        <w:tblW w:w="600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1560"/>
        <w:gridCol w:w="1890"/>
      </w:tblGrid>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agreed</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8</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Agreed</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8</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16</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Neutral </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6</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12</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Disagreed</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20</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40</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disagreed</w:t>
            </w:r>
          </w:p>
        </w:tc>
        <w:tc>
          <w:tcPr>
            <w:tcW w:w="1560" w:type="dxa"/>
          </w:tcPr>
          <w:p w:rsidR="00951514" w:rsidRPr="00B34B54" w:rsidRDefault="002342B9" w:rsidP="00B34B54">
            <w:pPr>
              <w:tabs>
                <w:tab w:val="center" w:pos="4680"/>
                <w:tab w:val="right" w:pos="9360"/>
              </w:tabs>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12</w:t>
            </w:r>
          </w:p>
          <w:p w:rsidR="00951514" w:rsidRPr="00B34B54" w:rsidRDefault="00951514" w:rsidP="00B34B54">
            <w:pPr>
              <w:tabs>
                <w:tab w:val="center" w:pos="4680"/>
                <w:tab w:val="right" w:pos="9360"/>
              </w:tabs>
              <w:spacing w:line="360" w:lineRule="auto"/>
              <w:jc w:val="both"/>
              <w:rPr>
                <w:rFonts w:ascii="Times New Roman" w:eastAsia="Times New Roman" w:hAnsi="Times New Roman" w:cs="Times New Roman"/>
                <w:sz w:val="24"/>
                <w:szCs w:val="24"/>
              </w:rPr>
            </w:pP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24</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lastRenderedPageBreak/>
              <w:t>Total</w:t>
            </w:r>
          </w:p>
        </w:tc>
        <w:tc>
          <w:tcPr>
            <w:tcW w:w="156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left="90"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the table, 8% strongly agreed that cashless policy has reduced the availability of cash to customers, which has negatively impacted the profitability of deposit money banks 16% just agreed to it, 12% were neutral, 40% disagreed and 24% strongly disagreed.</w:t>
      </w:r>
    </w:p>
    <w:p w:rsidR="00951514" w:rsidRPr="00B34B54" w:rsidRDefault="002342B9" w:rsidP="00B34B54">
      <w:pPr>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4.3.5</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Research question 5: </w:t>
      </w:r>
      <w:r w:rsidRPr="00B34B54">
        <w:rPr>
          <w:rFonts w:ascii="Times New Roman" w:eastAsia="Times New Roman" w:hAnsi="Times New Roman" w:cs="Times New Roman"/>
          <w:color w:val="000000"/>
          <w:sz w:val="24"/>
          <w:szCs w:val="24"/>
        </w:rPr>
        <w:t>Overall, do you agree that the cashless policy has had a positive or negative impact on the profitability of deposit money banks?</w:t>
      </w:r>
    </w:p>
    <w:tbl>
      <w:tblPr>
        <w:tblStyle w:val="a4"/>
        <w:tblW w:w="636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1920"/>
        <w:gridCol w:w="1890"/>
      </w:tblGrid>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agreed</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27</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54</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Agreed</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18</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36</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Neutral</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Disagreed</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r>
      <w:tr w:rsidR="00951514" w:rsidRPr="00B34B54">
        <w:trPr>
          <w:trHeight w:val="552"/>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disagreed</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w:t>
            </w:r>
          </w:p>
        </w:tc>
      </w:tr>
      <w:tr w:rsidR="00951514" w:rsidRPr="00B34B54">
        <w:trPr>
          <w:trHeight w:val="579"/>
        </w:trPr>
        <w:tc>
          <w:tcPr>
            <w:tcW w:w="255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Total</w:t>
            </w:r>
          </w:p>
        </w:tc>
        <w:tc>
          <w:tcPr>
            <w:tcW w:w="192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left="90"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w:t>
      </w:r>
      <w:r w:rsidRPr="00B34B54">
        <w:rPr>
          <w:rFonts w:ascii="Times New Roman" w:eastAsia="Times New Roman" w:hAnsi="Times New Roman" w:cs="Times New Roman"/>
          <w:color w:val="000000"/>
          <w:sz w:val="24"/>
          <w:szCs w:val="24"/>
        </w:rPr>
        <w:tab/>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table 4.3.5, 27% are strongly of the opinion that cashless policy has had a positive or negative impact on the profitability of deposit money banks, 36% agreed to it and 4% were neutral</w:t>
      </w:r>
      <w:proofErr w:type="gramStart"/>
      <w:r w:rsidRPr="00B34B54">
        <w:rPr>
          <w:rFonts w:ascii="Times New Roman" w:eastAsia="Times New Roman" w:hAnsi="Times New Roman" w:cs="Times New Roman"/>
          <w:color w:val="000000"/>
          <w:sz w:val="24"/>
          <w:szCs w:val="24"/>
        </w:rPr>
        <w:t>,4</w:t>
      </w:r>
      <w:proofErr w:type="gramEnd"/>
      <w:r w:rsidRPr="00B34B54">
        <w:rPr>
          <w:rFonts w:ascii="Times New Roman" w:eastAsia="Times New Roman" w:hAnsi="Times New Roman" w:cs="Times New Roman"/>
          <w:color w:val="000000"/>
          <w:sz w:val="24"/>
          <w:szCs w:val="24"/>
        </w:rPr>
        <w:t xml:space="preserve">% disagreed to it and just 1% of the respondents strongly disagreed. </w:t>
      </w:r>
    </w:p>
    <w:p w:rsidR="00951514" w:rsidRPr="00B34B54" w:rsidRDefault="002342B9" w:rsidP="00B34B54">
      <w:pPr>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4.3.6</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Research question 6: </w:t>
      </w:r>
      <w:r w:rsidRPr="00B34B54">
        <w:rPr>
          <w:rFonts w:ascii="Times New Roman" w:eastAsia="Times New Roman" w:hAnsi="Times New Roman" w:cs="Times New Roman"/>
          <w:color w:val="000000"/>
          <w:sz w:val="24"/>
          <w:szCs w:val="24"/>
        </w:rPr>
        <w:t>The cashless policy has led to an increase in fraud and cyber security risks for deposit money banks.</w:t>
      </w:r>
    </w:p>
    <w:tbl>
      <w:tblPr>
        <w:tblStyle w:val="a5"/>
        <w:tblW w:w="6093"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3"/>
        <w:gridCol w:w="1980"/>
        <w:gridCol w:w="1890"/>
      </w:tblGrid>
      <w:tr w:rsidR="00951514" w:rsidRPr="00B34B54">
        <w:trPr>
          <w:trHeight w:val="552"/>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Response</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Frequency</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Percentage</w:t>
            </w:r>
          </w:p>
        </w:tc>
      </w:tr>
      <w:tr w:rsidR="00951514" w:rsidRPr="00B34B54">
        <w:trPr>
          <w:trHeight w:val="579"/>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agreed</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8</w:t>
            </w:r>
          </w:p>
        </w:tc>
      </w:tr>
      <w:tr w:rsidR="00951514" w:rsidRPr="00B34B54">
        <w:trPr>
          <w:trHeight w:val="552"/>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Agreed</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8</w:t>
            </w:r>
          </w:p>
        </w:tc>
      </w:tr>
      <w:tr w:rsidR="00951514" w:rsidRPr="00B34B54">
        <w:trPr>
          <w:trHeight w:val="579"/>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Neutral</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9</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18</w:t>
            </w:r>
          </w:p>
        </w:tc>
      </w:tr>
      <w:tr w:rsidR="00951514" w:rsidRPr="00B34B54">
        <w:trPr>
          <w:trHeight w:val="552"/>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Disagreed</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13</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26</w:t>
            </w:r>
          </w:p>
        </w:tc>
      </w:tr>
      <w:tr w:rsidR="00951514" w:rsidRPr="00B34B54">
        <w:trPr>
          <w:trHeight w:val="552"/>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Strongly disagreed</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20</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40</w:t>
            </w:r>
          </w:p>
        </w:tc>
      </w:tr>
      <w:tr w:rsidR="00951514" w:rsidRPr="00B34B54">
        <w:trPr>
          <w:trHeight w:val="579"/>
        </w:trPr>
        <w:tc>
          <w:tcPr>
            <w:tcW w:w="2223"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Total</w:t>
            </w:r>
          </w:p>
        </w:tc>
        <w:tc>
          <w:tcPr>
            <w:tcW w:w="198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50</w:t>
            </w:r>
          </w:p>
        </w:tc>
        <w:tc>
          <w:tcPr>
            <w:tcW w:w="1890" w:type="dxa"/>
          </w:tcPr>
          <w:p w:rsidR="00951514" w:rsidRPr="00B34B54" w:rsidRDefault="002342B9" w:rsidP="00B34B54">
            <w:pPr>
              <w:tabs>
                <w:tab w:val="center" w:pos="4680"/>
                <w:tab w:val="right" w:pos="9360"/>
              </w:tabs>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100</w:t>
            </w:r>
          </w:p>
        </w:tc>
      </w:tr>
    </w:tbl>
    <w:p w:rsidR="00951514" w:rsidRPr="00B34B54" w:rsidRDefault="002342B9" w:rsidP="00B34B54">
      <w:pPr>
        <w:widowControl w:val="0"/>
        <w:pBdr>
          <w:top w:val="nil"/>
          <w:left w:val="nil"/>
          <w:bottom w:val="nil"/>
          <w:right w:val="nil"/>
          <w:between w:val="nil"/>
        </w:pBdr>
        <w:spacing w:after="1" w:line="360" w:lineRule="auto"/>
        <w:ind w:left="90" w:right="11"/>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researcher’s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the table above, 4 respondents representing 8% strongly agreed that cashless policy has led to an increase in fraud and cyber security risks for deposit money banks while 4% agreed to it, 18% were neutral, 26% disagreed and 40% strongly disagreed.</w:t>
      </w:r>
    </w:p>
    <w:p w:rsidR="00951514" w:rsidRPr="00B34B54" w:rsidRDefault="002342B9" w:rsidP="00B34B54">
      <w:pPr>
        <w:pStyle w:val="Heading1"/>
        <w:tabs>
          <w:tab w:val="left" w:pos="720"/>
        </w:tabs>
        <w:spacing w:before="0" w:line="360" w:lineRule="auto"/>
        <w:ind w:left="0" w:right="11"/>
        <w:rPr>
          <w:sz w:val="24"/>
          <w:szCs w:val="24"/>
        </w:rPr>
      </w:pPr>
      <w:r w:rsidRPr="00B34B54">
        <w:rPr>
          <w:sz w:val="24"/>
          <w:szCs w:val="24"/>
        </w:rPr>
        <w:t>4.4</w:t>
      </w:r>
      <w:r w:rsidRPr="00B34B54">
        <w:rPr>
          <w:sz w:val="24"/>
          <w:szCs w:val="24"/>
        </w:rPr>
        <w:tab/>
        <w:t>TESTING OF HYPOTHESIS</w:t>
      </w:r>
    </w:p>
    <w:p w:rsidR="00951514" w:rsidRPr="00B34B54" w:rsidRDefault="002342B9" w:rsidP="00B34B54">
      <w:pPr>
        <w:widowControl w:val="0"/>
        <w:pBdr>
          <w:top w:val="nil"/>
          <w:left w:val="nil"/>
          <w:bottom w:val="nil"/>
          <w:right w:val="nil"/>
          <w:between w:val="nil"/>
        </w:pBdr>
        <w:spacing w:after="0" w:line="360" w:lineRule="auto"/>
        <w:ind w:left="9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stated hypotheses were tested with chi-square statistical tool under the following headings and procedure.</w:t>
      </w:r>
    </w:p>
    <w:p w:rsidR="00951514" w:rsidRPr="00B34B54" w:rsidRDefault="002342B9" w:rsidP="00B34B54">
      <w:pPr>
        <w:widowControl w:val="0"/>
        <w:numPr>
          <w:ilvl w:val="0"/>
          <w:numId w:val="10"/>
        </w:numPr>
        <w:pBdr>
          <w:top w:val="nil"/>
          <w:left w:val="nil"/>
          <w:bottom w:val="nil"/>
          <w:right w:val="nil"/>
          <w:between w:val="nil"/>
        </w:pBdr>
        <w:tabs>
          <w:tab w:val="left" w:pos="720"/>
        </w:tabs>
        <w:spacing w:after="0" w:line="360" w:lineRule="auto"/>
        <w:ind w:left="720" w:hanging="270"/>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State the hypothesis</w:t>
      </w:r>
    </w:p>
    <w:p w:rsidR="00951514" w:rsidRPr="00B34B54" w:rsidRDefault="002342B9" w:rsidP="00B34B54">
      <w:pPr>
        <w:widowControl w:val="0"/>
        <w:numPr>
          <w:ilvl w:val="0"/>
          <w:numId w:val="10"/>
        </w:numPr>
        <w:pBdr>
          <w:top w:val="nil"/>
          <w:left w:val="nil"/>
          <w:bottom w:val="nil"/>
          <w:right w:val="nil"/>
          <w:between w:val="nil"/>
        </w:pBdr>
        <w:tabs>
          <w:tab w:val="left" w:pos="720"/>
        </w:tabs>
        <w:spacing w:after="0" w:line="360" w:lineRule="auto"/>
        <w:ind w:left="720" w:hanging="270"/>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State the statistical tools used</w:t>
      </w:r>
    </w:p>
    <w:p w:rsidR="00951514" w:rsidRPr="00B34B54" w:rsidRDefault="002342B9" w:rsidP="00B34B54">
      <w:pPr>
        <w:widowControl w:val="0"/>
        <w:numPr>
          <w:ilvl w:val="0"/>
          <w:numId w:val="10"/>
        </w:numPr>
        <w:pBdr>
          <w:top w:val="nil"/>
          <w:left w:val="nil"/>
          <w:bottom w:val="nil"/>
          <w:right w:val="nil"/>
          <w:between w:val="nil"/>
        </w:pBdr>
        <w:tabs>
          <w:tab w:val="left" w:pos="720"/>
        </w:tabs>
        <w:spacing w:after="0" w:line="360" w:lineRule="auto"/>
        <w:ind w:left="720" w:hanging="270"/>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Test the hypothesis</w:t>
      </w:r>
    </w:p>
    <w:p w:rsidR="00951514" w:rsidRPr="00B34B54" w:rsidRDefault="002342B9" w:rsidP="00B34B54">
      <w:pPr>
        <w:widowControl w:val="0"/>
        <w:numPr>
          <w:ilvl w:val="0"/>
          <w:numId w:val="10"/>
        </w:numPr>
        <w:pBdr>
          <w:top w:val="nil"/>
          <w:left w:val="nil"/>
          <w:bottom w:val="nil"/>
          <w:right w:val="nil"/>
          <w:between w:val="nil"/>
        </w:pBdr>
        <w:tabs>
          <w:tab w:val="left" w:pos="720"/>
        </w:tabs>
        <w:spacing w:after="0" w:line="360" w:lineRule="auto"/>
        <w:ind w:left="720" w:hanging="270"/>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Take the decision</w:t>
      </w:r>
    </w:p>
    <w:p w:rsidR="00951514" w:rsidRPr="00B34B54" w:rsidRDefault="00951514" w:rsidP="00B34B54">
      <w:p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color w:val="000000"/>
          <w:sz w:val="24"/>
          <w:szCs w:val="24"/>
        </w:rPr>
      </w:pPr>
    </w:p>
    <w:p w:rsidR="00951514" w:rsidRPr="00B34B54" w:rsidRDefault="00951514" w:rsidP="00B34B54">
      <w:p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color w:val="000000"/>
          <w:sz w:val="24"/>
          <w:szCs w:val="24"/>
        </w:rPr>
      </w:pPr>
    </w:p>
    <w:p w:rsidR="00951514" w:rsidRPr="00B34B54" w:rsidRDefault="00951514" w:rsidP="00B34B54">
      <w:pPr>
        <w:pBdr>
          <w:top w:val="nil"/>
          <w:left w:val="nil"/>
          <w:bottom w:val="nil"/>
          <w:right w:val="nil"/>
          <w:between w:val="nil"/>
        </w:pBdr>
        <w:tabs>
          <w:tab w:val="left" w:pos="1180"/>
          <w:tab w:val="left" w:pos="1181"/>
        </w:tabs>
        <w:spacing w:after="0" w:line="360" w:lineRule="auto"/>
        <w:rPr>
          <w:rFonts w:ascii="Times New Roman" w:eastAsia="Times New Roman" w:hAnsi="Times New Roman" w:cs="Times New Roman"/>
          <w:color w:val="000000"/>
          <w:sz w:val="24"/>
          <w:szCs w:val="24"/>
        </w:rPr>
      </w:pPr>
    </w:p>
    <w:p w:rsidR="00951514" w:rsidRPr="00B34B54" w:rsidRDefault="002342B9" w:rsidP="00B34B54">
      <w:pPr>
        <w:pBdr>
          <w:top w:val="nil"/>
          <w:left w:val="nil"/>
          <w:bottom w:val="nil"/>
          <w:right w:val="nil"/>
          <w:between w:val="nil"/>
        </w:pBdr>
        <w:tabs>
          <w:tab w:val="left" w:pos="1180"/>
          <w:tab w:val="left" w:pos="1181"/>
        </w:tabs>
        <w:spacing w:line="360" w:lineRule="auto"/>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Statement of Hypothesis</w:t>
      </w:r>
    </w:p>
    <w:p w:rsidR="00951514" w:rsidRPr="00B34B54" w:rsidRDefault="002342B9" w:rsidP="00B34B54">
      <w:pPr>
        <w:spacing w:line="360" w:lineRule="auto"/>
        <w:ind w:left="720" w:hanging="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H</w:t>
      </w:r>
      <w:r w:rsidRPr="00B34B54">
        <w:rPr>
          <w:rFonts w:ascii="Times New Roman" w:eastAsia="Times New Roman" w:hAnsi="Times New Roman" w:cs="Times New Roman"/>
          <w:sz w:val="24"/>
          <w:szCs w:val="24"/>
          <w:vertAlign w:val="subscript"/>
        </w:rPr>
        <w:t>01</w:t>
      </w:r>
      <w:r w:rsidRPr="00B34B54">
        <w:rPr>
          <w:rFonts w:ascii="Times New Roman" w:eastAsia="Times New Roman" w:hAnsi="Times New Roman" w:cs="Times New Roman"/>
          <w:sz w:val="24"/>
          <w:szCs w:val="24"/>
          <w:vertAlign w:val="subscript"/>
        </w:rPr>
        <w:tab/>
      </w:r>
      <w:r w:rsidRPr="00B34B54">
        <w:rPr>
          <w:rFonts w:ascii="Times New Roman" w:eastAsia="Times New Roman" w:hAnsi="Times New Roman" w:cs="Times New Roman"/>
          <w:sz w:val="24"/>
          <w:szCs w:val="24"/>
        </w:rPr>
        <w:t xml:space="preserve">cashless policy has no significant impact on return on asset of Deposit Money Banks in Nigeria. </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Key </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SA-Strongly agree</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 Agree</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N-Neutral</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D-Disagree</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SD-Strongly disagree</w:t>
      </w:r>
    </w:p>
    <w:p w:rsidR="00951514" w:rsidRPr="00B34B54" w:rsidRDefault="002342B9" w:rsidP="00B34B54">
      <w:pPr>
        <w:widowControl w:val="0"/>
        <w:pBdr>
          <w:top w:val="nil"/>
          <w:left w:val="nil"/>
          <w:bottom w:val="nil"/>
          <w:right w:val="nil"/>
          <w:between w:val="nil"/>
        </w:pBdr>
        <w:tabs>
          <w:tab w:val="left" w:pos="720"/>
          <w:tab w:val="left" w:pos="2340"/>
        </w:tabs>
        <w:spacing w:before="5"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Table 1</w:t>
      </w:r>
    </w:p>
    <w:tbl>
      <w:tblPr>
        <w:tblStyle w:val="a6"/>
        <w:tblW w:w="8798"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8"/>
        <w:gridCol w:w="4710"/>
        <w:gridCol w:w="810"/>
        <w:gridCol w:w="810"/>
        <w:gridCol w:w="720"/>
        <w:gridCol w:w="540"/>
        <w:gridCol w:w="540"/>
      </w:tblGrid>
      <w:tr w:rsidR="00951514" w:rsidRPr="00B34B54">
        <w:trPr>
          <w:trHeight w:val="511"/>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S/N</w:t>
            </w:r>
          </w:p>
        </w:tc>
        <w:tc>
          <w:tcPr>
            <w:tcW w:w="47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0" w:right="60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QUESTIONS</w:t>
            </w:r>
          </w:p>
          <w:p w:rsidR="00951514" w:rsidRPr="00B34B54" w:rsidRDefault="00951514" w:rsidP="00B34B54">
            <w:pPr>
              <w:spacing w:line="360" w:lineRule="auto"/>
              <w:rPr>
                <w:rFonts w:ascii="Times New Roman" w:eastAsia="Times New Roman" w:hAnsi="Times New Roman" w:cs="Times New Roman"/>
                <w:sz w:val="24"/>
                <w:szCs w:val="24"/>
              </w:rPr>
            </w:pP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SA</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3"/>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A</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5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N</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87"/>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5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D</w:t>
            </w:r>
          </w:p>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5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5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SD</w:t>
            </w:r>
          </w:p>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151"/>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w:t>
            </w:r>
          </w:p>
        </w:tc>
      </w:tr>
      <w:tr w:rsidR="00951514" w:rsidRPr="00B34B54">
        <w:trPr>
          <w:trHeight w:val="990"/>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w:t>
            </w:r>
          </w:p>
        </w:tc>
        <w:tc>
          <w:tcPr>
            <w:tcW w:w="4710" w:type="dxa"/>
          </w:tcPr>
          <w:p w:rsidR="00951514" w:rsidRPr="00B34B54" w:rsidRDefault="002342B9" w:rsidP="00B34B54">
            <w:pPr>
              <w:pStyle w:val="Heading1"/>
              <w:spacing w:before="0" w:line="360" w:lineRule="auto"/>
              <w:ind w:left="0" w:right="11"/>
              <w:jc w:val="both"/>
              <w:rPr>
                <w:sz w:val="24"/>
                <w:szCs w:val="24"/>
              </w:rPr>
            </w:pPr>
            <w:r w:rsidRPr="00B34B54">
              <w:rPr>
                <w:b w:val="0"/>
                <w:sz w:val="24"/>
                <w:szCs w:val="24"/>
              </w:rPr>
              <w:t>Cashless policy has reduced the cost of managing physical cash for deposit money banks.</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2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13</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26%</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7"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9</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18%</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r>
      <w:tr w:rsidR="00951514" w:rsidRPr="00B34B54">
        <w:trPr>
          <w:trHeight w:val="510"/>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tc>
        <w:tc>
          <w:tcPr>
            <w:tcW w:w="4710" w:type="dxa"/>
          </w:tcPr>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cashless policy has led to an increase in the use of digital banking channels by customers</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2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17</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9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34%</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7"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18</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36%</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9</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18%</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r>
      <w:tr w:rsidR="00951514" w:rsidRPr="00B34B54">
        <w:trPr>
          <w:trHeight w:val="816"/>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w:t>
            </w:r>
          </w:p>
        </w:tc>
        <w:tc>
          <w:tcPr>
            <w:tcW w:w="4710" w:type="dxa"/>
          </w:tcPr>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cashless policy has reduced the availability of cash to customers, which has negatively impacted the profitability of deposit money banks.</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5"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6"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7"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16%</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12%</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24%</w:t>
            </w:r>
          </w:p>
        </w:tc>
      </w:tr>
      <w:tr w:rsidR="00951514" w:rsidRPr="00B34B54">
        <w:trPr>
          <w:trHeight w:val="845"/>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c>
          <w:tcPr>
            <w:tcW w:w="4710" w:type="dxa"/>
          </w:tcPr>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Overall, do you agree that the cashless policy has had a positive or negative impact on the profitability of deposit money banks?</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5"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27</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6"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54%</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7"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18</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36%</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right="117"/>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w:t>
            </w:r>
          </w:p>
        </w:tc>
      </w:tr>
      <w:tr w:rsidR="00951514" w:rsidRPr="00B34B54">
        <w:trPr>
          <w:trHeight w:val="765"/>
        </w:trPr>
        <w:tc>
          <w:tcPr>
            <w:tcW w:w="668"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w:t>
            </w:r>
          </w:p>
        </w:tc>
        <w:tc>
          <w:tcPr>
            <w:tcW w:w="47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0"/>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cashless policy has led to an increase in fraud and cyber security risks for deposit money banks.</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5"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86"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tc>
        <w:tc>
          <w:tcPr>
            <w:tcW w:w="81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87"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w:t>
            </w:r>
          </w:p>
          <w:p w:rsidR="00951514" w:rsidRPr="00B34B54" w:rsidRDefault="002342B9" w:rsidP="00B34B54">
            <w:pPr>
              <w:widowControl w:val="0"/>
              <w:pBdr>
                <w:top w:val="nil"/>
                <w:left w:val="nil"/>
                <w:bottom w:val="nil"/>
                <w:right w:val="nil"/>
                <w:between w:val="nil"/>
              </w:pBdr>
              <w:tabs>
                <w:tab w:val="left" w:pos="720"/>
                <w:tab w:val="left" w:pos="2340"/>
              </w:tabs>
              <w:spacing w:before="1" w:after="0" w:line="360" w:lineRule="auto"/>
              <w:ind w:left="88" w:right="7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w:t>
            </w:r>
          </w:p>
        </w:tc>
        <w:tc>
          <w:tcPr>
            <w:tcW w:w="72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9</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18%</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13</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26%</w:t>
            </w:r>
          </w:p>
        </w:tc>
        <w:tc>
          <w:tcPr>
            <w:tcW w:w="540" w:type="dxa"/>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20</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w:t>
            </w:r>
          </w:p>
        </w:tc>
      </w:tr>
    </w:tbl>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8" w:right="8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Research Field Survey, </w:t>
      </w:r>
      <w:r w:rsidR="00B34B54" w:rsidRPr="00B34B54">
        <w:rPr>
          <w:rFonts w:ascii="Times New Roman" w:eastAsia="Times New Roman" w:hAnsi="Times New Roman" w:cs="Times New Roman"/>
          <w:color w:val="000000"/>
          <w:sz w:val="24"/>
          <w:szCs w:val="24"/>
        </w:rPr>
        <w:t>2025</w:t>
      </w:r>
    </w:p>
    <w:p w:rsidR="00951514" w:rsidRPr="00B34B54" w:rsidRDefault="002342B9" w:rsidP="00B34B54">
      <w:pPr>
        <w:pStyle w:val="Heading1"/>
        <w:tabs>
          <w:tab w:val="left" w:pos="720"/>
          <w:tab w:val="left" w:pos="2340"/>
        </w:tabs>
        <w:spacing w:line="360" w:lineRule="auto"/>
        <w:ind w:left="0"/>
        <w:rPr>
          <w:sz w:val="24"/>
          <w:szCs w:val="24"/>
        </w:rPr>
      </w:pPr>
      <w:r w:rsidRPr="00B34B54">
        <w:rPr>
          <w:sz w:val="24"/>
          <w:szCs w:val="24"/>
        </w:rPr>
        <w:t>Result of Regression Analysis</w:t>
      </w:r>
    </w:p>
    <w:p w:rsidR="00951514" w:rsidRPr="00B34B54" w:rsidRDefault="002342B9" w:rsidP="00B34B54">
      <w:pPr>
        <w:spacing w:line="360" w:lineRule="auto"/>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regression estimates are presented in the table below.</w:t>
      </w:r>
    </w:p>
    <w:p w:rsidR="00951514" w:rsidRPr="00B34B54" w:rsidRDefault="002342B9" w:rsidP="00B34B54">
      <w:pPr>
        <w:spacing w:line="360" w:lineRule="auto"/>
        <w:rPr>
          <w:rFonts w:ascii="Times New Roman" w:eastAsia="Times New Roman" w:hAnsi="Times New Roman" w:cs="Times New Roman"/>
          <w:sz w:val="24"/>
          <w:szCs w:val="24"/>
        </w:rPr>
      </w:pPr>
      <w:r w:rsidRPr="00B34B54">
        <w:rPr>
          <w:rFonts w:ascii="Times New Roman" w:eastAsia="Times New Roman" w:hAnsi="Times New Roman" w:cs="Times New Roman"/>
          <w:b/>
          <w:sz w:val="24"/>
          <w:szCs w:val="24"/>
        </w:rPr>
        <w:t>Table 2: Model Summary</w:t>
      </w:r>
    </w:p>
    <w:tbl>
      <w:tblPr>
        <w:tblStyle w:val="a7"/>
        <w:tblW w:w="7733" w:type="dxa"/>
        <w:tblInd w:w="406" w:type="dxa"/>
        <w:tblBorders>
          <w:top w:val="single" w:sz="9" w:space="0" w:color="000000"/>
          <w:left w:val="single" w:sz="9" w:space="0" w:color="000000"/>
          <w:bottom w:val="single" w:sz="9" w:space="0" w:color="000000"/>
          <w:right w:val="single" w:sz="9" w:space="0" w:color="000000"/>
          <w:insideH w:val="single" w:sz="9" w:space="0" w:color="000000"/>
          <w:insideV w:val="single" w:sz="9" w:space="0" w:color="000000"/>
        </w:tblBorders>
        <w:tblLayout w:type="fixed"/>
        <w:tblLook w:val="0000" w:firstRow="0" w:lastRow="0" w:firstColumn="0" w:lastColumn="0" w:noHBand="0" w:noVBand="0"/>
      </w:tblPr>
      <w:tblGrid>
        <w:gridCol w:w="832"/>
        <w:gridCol w:w="1070"/>
        <w:gridCol w:w="1445"/>
        <w:gridCol w:w="1665"/>
        <w:gridCol w:w="1108"/>
        <w:gridCol w:w="1613"/>
      </w:tblGrid>
      <w:tr w:rsidR="00951514" w:rsidRPr="00B34B54">
        <w:trPr>
          <w:trHeight w:val="512"/>
        </w:trPr>
        <w:tc>
          <w:tcPr>
            <w:tcW w:w="832" w:type="dxa"/>
            <w:tcBorders>
              <w:left w:val="single" w:sz="12" w:space="0" w:color="000000"/>
              <w:bottom w:val="single" w:sz="12"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Model</w:t>
            </w:r>
          </w:p>
        </w:tc>
        <w:tc>
          <w:tcPr>
            <w:tcW w:w="1070" w:type="dxa"/>
            <w:tcBorders>
              <w:left w:val="single" w:sz="4"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R</w:t>
            </w:r>
          </w:p>
        </w:tc>
        <w:tc>
          <w:tcPr>
            <w:tcW w:w="1445" w:type="dxa"/>
            <w:tcBorders>
              <w:left w:val="single" w:sz="12" w:space="0" w:color="000000"/>
              <w:bottom w:val="single" w:sz="12"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64"/>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R Square</w:t>
            </w:r>
          </w:p>
        </w:tc>
        <w:tc>
          <w:tcPr>
            <w:tcW w:w="1665" w:type="dxa"/>
            <w:tcBorders>
              <w:left w:val="single" w:sz="4"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461" w:right="239" w:hanging="195"/>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Adjusted R Square</w:t>
            </w:r>
          </w:p>
        </w:tc>
        <w:tc>
          <w:tcPr>
            <w:tcW w:w="2721" w:type="dxa"/>
            <w:gridSpan w:val="2"/>
            <w:tcBorders>
              <w:left w:val="single" w:sz="12"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41"/>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Std. Error of the Estimate</w:t>
            </w:r>
          </w:p>
        </w:tc>
      </w:tr>
      <w:tr w:rsidR="00951514" w:rsidRPr="00B34B54">
        <w:trPr>
          <w:trHeight w:val="255"/>
        </w:trPr>
        <w:tc>
          <w:tcPr>
            <w:tcW w:w="832" w:type="dxa"/>
            <w:tcBorders>
              <w:top w:val="single" w:sz="12" w:space="0" w:color="000000"/>
              <w:left w:val="single" w:sz="12" w:space="0" w:color="000000"/>
              <w:bottom w:val="single" w:sz="12"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8"/>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w:t>
            </w:r>
          </w:p>
        </w:tc>
        <w:tc>
          <w:tcPr>
            <w:tcW w:w="1070" w:type="dxa"/>
            <w:tcBorders>
              <w:top w:val="single" w:sz="12" w:space="0" w:color="000000"/>
              <w:left w:val="single" w:sz="4"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46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.818</w:t>
            </w:r>
            <w:r w:rsidRPr="00B34B54">
              <w:rPr>
                <w:rFonts w:ascii="Times New Roman" w:eastAsia="Times New Roman" w:hAnsi="Times New Roman" w:cs="Times New Roman"/>
                <w:color w:val="000000"/>
                <w:sz w:val="24"/>
                <w:szCs w:val="24"/>
                <w:vertAlign w:val="superscript"/>
              </w:rPr>
              <w:t>a</w:t>
            </w:r>
          </w:p>
        </w:tc>
        <w:tc>
          <w:tcPr>
            <w:tcW w:w="1445" w:type="dxa"/>
            <w:tcBorders>
              <w:top w:val="single" w:sz="12" w:space="0" w:color="000000"/>
              <w:left w:val="single" w:sz="12" w:space="0" w:color="000000"/>
              <w:bottom w:val="single" w:sz="12"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40"/>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.768</w:t>
            </w:r>
          </w:p>
        </w:tc>
        <w:tc>
          <w:tcPr>
            <w:tcW w:w="1665" w:type="dxa"/>
            <w:tcBorders>
              <w:top w:val="single" w:sz="12" w:space="0" w:color="000000"/>
              <w:left w:val="single" w:sz="4"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47"/>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.650</w:t>
            </w:r>
          </w:p>
        </w:tc>
        <w:tc>
          <w:tcPr>
            <w:tcW w:w="2721" w:type="dxa"/>
            <w:gridSpan w:val="2"/>
            <w:tcBorders>
              <w:top w:val="single" w:sz="12" w:space="0" w:color="000000"/>
              <w:left w:val="single" w:sz="12" w:space="0" w:color="000000"/>
              <w:bottom w:val="single" w:sz="12" w:space="0" w:color="000000"/>
              <w:right w:val="single" w:sz="12"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44"/>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.51132</w:t>
            </w:r>
          </w:p>
        </w:tc>
      </w:tr>
      <w:tr w:rsidR="00951514" w:rsidRPr="00B34B54">
        <w:trPr>
          <w:trHeight w:val="255"/>
        </w:trPr>
        <w:tc>
          <w:tcPr>
            <w:tcW w:w="6120" w:type="dxa"/>
            <w:gridSpan w:val="5"/>
            <w:tcBorders>
              <w:top w:val="single" w:sz="12" w:space="0" w:color="000000"/>
              <w:left w:val="single" w:sz="12" w:space="0" w:color="000000"/>
              <w:bottom w:val="single" w:sz="12"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 Dependent Variable: deposit money bank</w:t>
            </w:r>
          </w:p>
        </w:tc>
        <w:tc>
          <w:tcPr>
            <w:tcW w:w="1613" w:type="dxa"/>
            <w:tcBorders>
              <w:top w:val="single" w:sz="12" w:space="0" w:color="000000"/>
              <w:left w:val="single" w:sz="4" w:space="0" w:color="000000"/>
              <w:bottom w:val="single" w:sz="12" w:space="0" w:color="000000"/>
              <w:right w:val="single" w:sz="12"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rPr>
                <w:rFonts w:ascii="Times New Roman" w:eastAsia="Times New Roman" w:hAnsi="Times New Roman" w:cs="Times New Roman"/>
                <w:color w:val="000000"/>
                <w:sz w:val="24"/>
                <w:szCs w:val="24"/>
              </w:rPr>
            </w:pPr>
          </w:p>
        </w:tc>
      </w:tr>
      <w:tr w:rsidR="00951514" w:rsidRPr="00B34B54">
        <w:trPr>
          <w:trHeight w:val="755"/>
        </w:trPr>
        <w:tc>
          <w:tcPr>
            <w:tcW w:w="6120" w:type="dxa"/>
            <w:gridSpan w:val="5"/>
            <w:tcBorders>
              <w:top w:val="single" w:sz="12" w:space="0" w:color="000000"/>
              <w:left w:val="single" w:sz="12" w:space="0" w:color="000000"/>
              <w:bottom w:val="single" w:sz="4" w:space="0" w:color="000000"/>
              <w:right w:val="single" w:sz="4"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 xml:space="preserve">B. Predictors: Cashless Policy (Automated Teller Machine, Point of Sale, Mobile Banking, Internet Banking) </w:t>
            </w:r>
          </w:p>
        </w:tc>
        <w:tc>
          <w:tcPr>
            <w:tcW w:w="1613" w:type="dxa"/>
            <w:tcBorders>
              <w:top w:val="single" w:sz="12" w:space="0" w:color="000000"/>
              <w:left w:val="single" w:sz="4" w:space="0" w:color="000000"/>
              <w:bottom w:val="single" w:sz="4" w:space="0" w:color="000000"/>
              <w:right w:val="single" w:sz="12"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rPr>
                <w:rFonts w:ascii="Times New Roman" w:eastAsia="Times New Roman" w:hAnsi="Times New Roman" w:cs="Times New Roman"/>
                <w:color w:val="000000"/>
                <w:sz w:val="24"/>
                <w:szCs w:val="24"/>
              </w:rPr>
            </w:pPr>
          </w:p>
        </w:tc>
      </w:tr>
    </w:tbl>
    <w:p w:rsidR="00951514" w:rsidRPr="00B34B54" w:rsidRDefault="002342B9" w:rsidP="00B34B54">
      <w:pPr>
        <w:widowControl w:val="0"/>
        <w:pBdr>
          <w:top w:val="nil"/>
          <w:left w:val="nil"/>
          <w:bottom w:val="nil"/>
          <w:right w:val="nil"/>
          <w:between w:val="nil"/>
        </w:pBdr>
        <w:tabs>
          <w:tab w:val="left" w:pos="720"/>
          <w:tab w:val="left" w:pos="2340"/>
        </w:tabs>
        <w:spacing w:before="2" w:after="0" w:line="360" w:lineRule="auto"/>
        <w:ind w:left="112"/>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SPSS20 Output from Field Data, </w:t>
      </w:r>
      <w:r w:rsidR="00B34B54" w:rsidRPr="00B34B54">
        <w:rPr>
          <w:rFonts w:ascii="Times New Roman" w:eastAsia="Times New Roman" w:hAnsi="Times New Roman" w:cs="Times New Roman"/>
          <w:color w:val="000000"/>
          <w:sz w:val="24"/>
          <w:szCs w:val="24"/>
        </w:rPr>
        <w:t>2025</w:t>
      </w:r>
      <w:r w:rsidRPr="00B34B54">
        <w:rPr>
          <w:rFonts w:ascii="Times New Roman" w:eastAsia="Times New Roman" w:hAnsi="Times New Roman" w:cs="Times New Roman"/>
          <w:color w:val="000000"/>
          <w:sz w:val="24"/>
          <w:szCs w:val="24"/>
        </w:rPr>
        <w:t>.</w:t>
      </w:r>
    </w:p>
    <w:p w:rsidR="00951514" w:rsidRPr="00B34B54" w:rsidRDefault="002342B9" w:rsidP="00B34B54">
      <w:pPr>
        <w:tabs>
          <w:tab w:val="left" w:pos="720"/>
          <w:tab w:val="left" w:pos="2340"/>
        </w:tabs>
        <w:spacing w:after="6" w:line="360" w:lineRule="auto"/>
        <w:ind w:left="443"/>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Table3: </w:t>
      </w:r>
      <w:proofErr w:type="spellStart"/>
      <w:r w:rsidRPr="00B34B54">
        <w:rPr>
          <w:rFonts w:ascii="Times New Roman" w:eastAsia="Times New Roman" w:hAnsi="Times New Roman" w:cs="Times New Roman"/>
          <w:b/>
          <w:sz w:val="24"/>
          <w:szCs w:val="24"/>
        </w:rPr>
        <w:t>ANOVA</w:t>
      </w:r>
      <w:r w:rsidRPr="00B34B54">
        <w:rPr>
          <w:rFonts w:ascii="Times New Roman" w:eastAsia="Times New Roman" w:hAnsi="Times New Roman" w:cs="Times New Roman"/>
          <w:b/>
          <w:sz w:val="24"/>
          <w:szCs w:val="24"/>
          <w:vertAlign w:val="superscript"/>
        </w:rPr>
        <w:t>a</w:t>
      </w:r>
      <w:proofErr w:type="spellEnd"/>
    </w:p>
    <w:tbl>
      <w:tblPr>
        <w:tblStyle w:val="a8"/>
        <w:tblW w:w="7819" w:type="dxa"/>
        <w:tblInd w:w="40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487"/>
        <w:gridCol w:w="1495"/>
        <w:gridCol w:w="1322"/>
        <w:gridCol w:w="1135"/>
        <w:gridCol w:w="1380"/>
        <w:gridCol w:w="1000"/>
        <w:gridCol w:w="1000"/>
      </w:tblGrid>
      <w:tr w:rsidR="00951514" w:rsidRPr="00B34B54">
        <w:trPr>
          <w:trHeight w:val="502"/>
        </w:trPr>
        <w:tc>
          <w:tcPr>
            <w:tcW w:w="1982" w:type="dxa"/>
            <w:gridSpan w:val="2"/>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75"/>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Model</w:t>
            </w:r>
          </w:p>
        </w:tc>
        <w:tc>
          <w:tcPr>
            <w:tcW w:w="1322" w:type="dxa"/>
            <w:tcBorders>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409"/>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Sum of</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83"/>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Squares</w:t>
            </w:r>
          </w:p>
        </w:tc>
        <w:tc>
          <w:tcPr>
            <w:tcW w:w="1135" w:type="dxa"/>
            <w:tcBorders>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97" w:right="358"/>
              <w:jc w:val="both"/>
              <w:rPr>
                <w:rFonts w:ascii="Times New Roman" w:eastAsia="Times New Roman" w:hAnsi="Times New Roman" w:cs="Times New Roman"/>
                <w:color w:val="000000"/>
                <w:sz w:val="24"/>
                <w:szCs w:val="24"/>
              </w:rPr>
            </w:pPr>
            <w:proofErr w:type="spellStart"/>
            <w:r w:rsidRPr="00B34B54">
              <w:rPr>
                <w:rFonts w:ascii="Times New Roman" w:eastAsia="Times New Roman" w:hAnsi="Times New Roman" w:cs="Times New Roman"/>
                <w:b/>
                <w:color w:val="000000"/>
                <w:sz w:val="24"/>
                <w:szCs w:val="24"/>
              </w:rPr>
              <w:t>Df</w:t>
            </w:r>
            <w:proofErr w:type="spellEnd"/>
          </w:p>
        </w:tc>
        <w:tc>
          <w:tcPr>
            <w:tcW w:w="1380" w:type="dxa"/>
            <w:tcBorders>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73"/>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Mean Square</w:t>
            </w:r>
          </w:p>
        </w:tc>
        <w:tc>
          <w:tcPr>
            <w:tcW w:w="1000" w:type="dxa"/>
            <w:tcBorders>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60"/>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F-test</w:t>
            </w:r>
          </w:p>
        </w:tc>
        <w:tc>
          <w:tcPr>
            <w:tcW w:w="1000" w:type="dxa"/>
            <w:tcBorders>
              <w:lef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33"/>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Sig.</w:t>
            </w:r>
          </w:p>
        </w:tc>
      </w:tr>
      <w:tr w:rsidR="00951514" w:rsidRPr="00B34B54">
        <w:trPr>
          <w:trHeight w:val="268"/>
        </w:trPr>
        <w:tc>
          <w:tcPr>
            <w:tcW w:w="487" w:type="dxa"/>
            <w:tcBorders>
              <w:bottom w:val="nil"/>
              <w:right w:val="nil"/>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c>
          <w:tcPr>
            <w:tcW w:w="1495" w:type="dxa"/>
            <w:tcBorders>
              <w:left w:val="nil"/>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1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Regression</w:t>
            </w:r>
          </w:p>
        </w:tc>
        <w:tc>
          <w:tcPr>
            <w:tcW w:w="1322" w:type="dxa"/>
            <w:tcBorders>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5"/>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2.169</w:t>
            </w:r>
          </w:p>
        </w:tc>
        <w:tc>
          <w:tcPr>
            <w:tcW w:w="1135" w:type="dxa"/>
            <w:tcBorders>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5</w:t>
            </w:r>
          </w:p>
        </w:tc>
        <w:tc>
          <w:tcPr>
            <w:tcW w:w="1380" w:type="dxa"/>
            <w:tcBorders>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4"/>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.434</w:t>
            </w:r>
          </w:p>
        </w:tc>
        <w:tc>
          <w:tcPr>
            <w:tcW w:w="1000" w:type="dxa"/>
            <w:tcBorders>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447"/>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1.704</w:t>
            </w:r>
          </w:p>
        </w:tc>
        <w:tc>
          <w:tcPr>
            <w:tcW w:w="1000" w:type="dxa"/>
            <w:tcBorders>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477"/>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.001</w:t>
            </w:r>
            <w:r w:rsidRPr="00B34B54">
              <w:rPr>
                <w:rFonts w:ascii="Times New Roman" w:eastAsia="Times New Roman" w:hAnsi="Times New Roman" w:cs="Times New Roman"/>
                <w:color w:val="000000"/>
                <w:sz w:val="24"/>
                <w:szCs w:val="24"/>
                <w:vertAlign w:val="superscript"/>
              </w:rPr>
              <w:t>b</w:t>
            </w:r>
          </w:p>
        </w:tc>
      </w:tr>
      <w:tr w:rsidR="00951514" w:rsidRPr="00B34B54">
        <w:trPr>
          <w:trHeight w:val="293"/>
        </w:trPr>
        <w:tc>
          <w:tcPr>
            <w:tcW w:w="487" w:type="dxa"/>
            <w:tcBorders>
              <w:top w:val="nil"/>
              <w:bottom w:val="nil"/>
              <w:right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75"/>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w:t>
            </w:r>
          </w:p>
        </w:tc>
        <w:tc>
          <w:tcPr>
            <w:tcW w:w="1495" w:type="dxa"/>
            <w:tcBorders>
              <w:top w:val="nil"/>
              <w:left w:val="nil"/>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31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Residual</w:t>
            </w:r>
          </w:p>
        </w:tc>
        <w:tc>
          <w:tcPr>
            <w:tcW w:w="1322" w:type="dxa"/>
            <w:tcBorders>
              <w:top w:val="nil"/>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107" w:right="35"/>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40.221</w:t>
            </w:r>
          </w:p>
        </w:tc>
        <w:tc>
          <w:tcPr>
            <w:tcW w:w="1135"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107" w:right="3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158</w:t>
            </w:r>
          </w:p>
        </w:tc>
        <w:tc>
          <w:tcPr>
            <w:tcW w:w="138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107" w:right="34"/>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.255</w:t>
            </w:r>
          </w:p>
        </w:tc>
        <w:tc>
          <w:tcPr>
            <w:tcW w:w="1000" w:type="dxa"/>
            <w:tcBorders>
              <w:top w:val="nil"/>
              <w:left w:val="single" w:sz="8" w:space="0" w:color="000000"/>
              <w:bottom w:val="nil"/>
              <w:right w:val="single" w:sz="8"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c>
          <w:tcPr>
            <w:tcW w:w="1000" w:type="dxa"/>
            <w:tcBorders>
              <w:top w:val="nil"/>
              <w:left w:val="single" w:sz="8" w:space="0" w:color="000000"/>
              <w:bottom w:val="nil"/>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r>
      <w:tr w:rsidR="00951514" w:rsidRPr="00B34B54">
        <w:trPr>
          <w:trHeight w:val="275"/>
        </w:trPr>
        <w:tc>
          <w:tcPr>
            <w:tcW w:w="487" w:type="dxa"/>
            <w:tcBorders>
              <w:top w:val="nil"/>
              <w:right w:val="nil"/>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c>
          <w:tcPr>
            <w:tcW w:w="1495" w:type="dxa"/>
            <w:tcBorders>
              <w:top w:val="nil"/>
              <w:left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31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Total</w:t>
            </w:r>
          </w:p>
        </w:tc>
        <w:tc>
          <w:tcPr>
            <w:tcW w:w="1322" w:type="dxa"/>
            <w:tcBorders>
              <w:top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107" w:right="35"/>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42.390</w:t>
            </w:r>
          </w:p>
        </w:tc>
        <w:tc>
          <w:tcPr>
            <w:tcW w:w="1135" w:type="dxa"/>
            <w:tcBorders>
              <w:top w:val="nil"/>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5" w:after="0" w:line="360" w:lineRule="auto"/>
              <w:ind w:left="107" w:right="36"/>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163</w:t>
            </w:r>
          </w:p>
        </w:tc>
        <w:tc>
          <w:tcPr>
            <w:tcW w:w="1380" w:type="dxa"/>
            <w:tcBorders>
              <w:top w:val="nil"/>
              <w:left w:val="single" w:sz="8" w:space="0" w:color="000000"/>
              <w:right w:val="single" w:sz="8"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c>
          <w:tcPr>
            <w:tcW w:w="1000" w:type="dxa"/>
            <w:tcBorders>
              <w:top w:val="nil"/>
              <w:left w:val="single" w:sz="8" w:space="0" w:color="000000"/>
              <w:right w:val="single" w:sz="8"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c>
          <w:tcPr>
            <w:tcW w:w="1000" w:type="dxa"/>
            <w:tcBorders>
              <w:top w:val="nil"/>
              <w:left w:val="single" w:sz="8"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jc w:val="both"/>
              <w:rPr>
                <w:rFonts w:ascii="Times New Roman" w:eastAsia="Times New Roman" w:hAnsi="Times New Roman" w:cs="Times New Roman"/>
                <w:color w:val="000000"/>
                <w:sz w:val="24"/>
                <w:szCs w:val="24"/>
              </w:rPr>
            </w:pPr>
          </w:p>
        </w:tc>
      </w:tr>
    </w:tbl>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12"/>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Source:</w:t>
      </w:r>
      <w:r w:rsidRPr="00B34B54">
        <w:rPr>
          <w:rFonts w:ascii="Times New Roman" w:eastAsia="Times New Roman" w:hAnsi="Times New Roman" w:cs="Times New Roman"/>
          <w:color w:val="000000"/>
          <w:sz w:val="24"/>
          <w:szCs w:val="24"/>
        </w:rPr>
        <w:t xml:space="preserve"> SPSS20 Output from Field Data</w:t>
      </w:r>
      <w:proofErr w:type="gramStart"/>
      <w:r w:rsidRPr="00B34B54">
        <w:rPr>
          <w:rFonts w:ascii="Times New Roman" w:eastAsia="Times New Roman" w:hAnsi="Times New Roman" w:cs="Times New Roman"/>
          <w:color w:val="000000"/>
          <w:sz w:val="24"/>
          <w:szCs w:val="24"/>
        </w:rPr>
        <w:t>,</w:t>
      </w:r>
      <w:r w:rsidR="00B34B54" w:rsidRPr="00B34B54">
        <w:rPr>
          <w:rFonts w:ascii="Times New Roman" w:eastAsia="Times New Roman" w:hAnsi="Times New Roman" w:cs="Times New Roman"/>
          <w:color w:val="000000"/>
          <w:sz w:val="24"/>
          <w:szCs w:val="24"/>
        </w:rPr>
        <w:t>2025</w:t>
      </w:r>
      <w:proofErr w:type="gramEnd"/>
      <w:r w:rsidRPr="00B34B54">
        <w:rPr>
          <w:rFonts w:ascii="Times New Roman" w:eastAsia="Times New Roman" w:hAnsi="Times New Roman" w:cs="Times New Roman"/>
          <w:color w:val="000000"/>
          <w:sz w:val="24"/>
          <w:szCs w:val="24"/>
        </w:rPr>
        <w:t>.</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12"/>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Table4</w:t>
      </w:r>
      <w:r w:rsidRPr="00B34B54">
        <w:rPr>
          <w:rFonts w:ascii="Times New Roman" w:eastAsia="Times New Roman" w:hAnsi="Times New Roman" w:cs="Times New Roman"/>
          <w:b/>
          <w:color w:val="000000"/>
          <w:sz w:val="24"/>
          <w:szCs w:val="24"/>
        </w:rPr>
        <w:t>: Co-</w:t>
      </w:r>
      <w:proofErr w:type="spellStart"/>
      <w:r w:rsidRPr="00B34B54">
        <w:rPr>
          <w:rFonts w:ascii="Times New Roman" w:eastAsia="Times New Roman" w:hAnsi="Times New Roman" w:cs="Times New Roman"/>
          <w:b/>
          <w:color w:val="000000"/>
          <w:sz w:val="24"/>
          <w:szCs w:val="24"/>
        </w:rPr>
        <w:t>efficients</w:t>
      </w:r>
      <w:r w:rsidRPr="00B34B54">
        <w:rPr>
          <w:rFonts w:ascii="Times New Roman" w:eastAsia="Times New Roman" w:hAnsi="Times New Roman" w:cs="Times New Roman"/>
          <w:b/>
          <w:color w:val="000000"/>
          <w:sz w:val="24"/>
          <w:szCs w:val="24"/>
          <w:vertAlign w:val="superscript"/>
        </w:rPr>
        <w:t>a</w:t>
      </w:r>
      <w:proofErr w:type="spellEnd"/>
    </w:p>
    <w:tbl>
      <w:tblPr>
        <w:tblStyle w:val="a9"/>
        <w:tblW w:w="8526" w:type="dxa"/>
        <w:tblInd w:w="3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226"/>
        <w:gridCol w:w="1170"/>
        <w:gridCol w:w="1350"/>
        <w:gridCol w:w="1710"/>
        <w:gridCol w:w="1170"/>
        <w:gridCol w:w="900"/>
      </w:tblGrid>
      <w:tr w:rsidR="00951514" w:rsidRPr="00B34B54">
        <w:trPr>
          <w:cantSplit/>
          <w:trHeight w:val="497"/>
        </w:trPr>
        <w:tc>
          <w:tcPr>
            <w:tcW w:w="2226" w:type="dxa"/>
            <w:vMerge w:val="restart"/>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7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Model</w:t>
            </w:r>
          </w:p>
        </w:tc>
        <w:tc>
          <w:tcPr>
            <w:tcW w:w="2520" w:type="dxa"/>
            <w:gridSpan w:val="2"/>
            <w:tcBorders>
              <w:bottom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17" w:right="588"/>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Unstandardized</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617" w:right="58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Coefficients</w:t>
            </w:r>
          </w:p>
        </w:tc>
        <w:tc>
          <w:tcPr>
            <w:tcW w:w="1710" w:type="dxa"/>
            <w:tcBorders>
              <w:left w:val="single" w:sz="8" w:space="0" w:color="000000"/>
              <w:bottom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67"/>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Standardized</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03"/>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Coefficients</w:t>
            </w:r>
          </w:p>
        </w:tc>
        <w:tc>
          <w:tcPr>
            <w:tcW w:w="1170" w:type="dxa"/>
            <w:vMerge w:val="restart"/>
            <w:tcBorders>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79" w:right="117" w:firstLine="115"/>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t-test statistic</w:t>
            </w:r>
          </w:p>
        </w:tc>
        <w:tc>
          <w:tcPr>
            <w:tcW w:w="900" w:type="dxa"/>
            <w:vMerge w:val="restart"/>
            <w:tcBorders>
              <w:lef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34"/>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Sig.</w:t>
            </w:r>
          </w:p>
        </w:tc>
      </w:tr>
      <w:tr w:rsidR="00951514" w:rsidRPr="00B34B54">
        <w:trPr>
          <w:cantSplit/>
          <w:trHeight w:val="260"/>
        </w:trPr>
        <w:tc>
          <w:tcPr>
            <w:tcW w:w="2226" w:type="dxa"/>
            <w:vMerge/>
          </w:tcPr>
          <w:p w:rsidR="00951514" w:rsidRPr="00B34B54" w:rsidRDefault="00951514" w:rsidP="00B34B54">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170" w:type="dxa"/>
            <w:tcBorders>
              <w:top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33"/>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B</w:t>
            </w:r>
          </w:p>
        </w:tc>
        <w:tc>
          <w:tcPr>
            <w:tcW w:w="1350" w:type="dxa"/>
            <w:tcBorders>
              <w:top w:val="single" w:sz="8" w:space="0" w:color="000000"/>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23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Std. Error</w:t>
            </w:r>
          </w:p>
        </w:tc>
        <w:tc>
          <w:tcPr>
            <w:tcW w:w="1710" w:type="dxa"/>
            <w:tcBorders>
              <w:top w:val="single" w:sz="8" w:space="0" w:color="000000"/>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519" w:right="480"/>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Beta</w:t>
            </w:r>
          </w:p>
        </w:tc>
        <w:tc>
          <w:tcPr>
            <w:tcW w:w="1170" w:type="dxa"/>
            <w:vMerge/>
            <w:tcBorders>
              <w:left w:val="single" w:sz="8" w:space="0" w:color="000000"/>
              <w:right w:val="single" w:sz="8" w:space="0" w:color="000000"/>
            </w:tcBorders>
          </w:tcPr>
          <w:p w:rsidR="00951514" w:rsidRPr="00B34B54" w:rsidRDefault="00951514" w:rsidP="00B34B54">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900" w:type="dxa"/>
            <w:vMerge/>
            <w:tcBorders>
              <w:left w:val="single" w:sz="8" w:space="0" w:color="000000"/>
            </w:tcBorders>
          </w:tcPr>
          <w:p w:rsidR="00951514" w:rsidRPr="00B34B54" w:rsidRDefault="00951514" w:rsidP="00B34B54">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951514" w:rsidRPr="00B34B54">
        <w:trPr>
          <w:trHeight w:val="270"/>
        </w:trPr>
        <w:tc>
          <w:tcPr>
            <w:tcW w:w="2226" w:type="dxa"/>
            <w:tcBorders>
              <w:bottom w:val="nil"/>
            </w:tcBorders>
          </w:tcPr>
          <w:p w:rsidR="00951514" w:rsidRPr="00B34B54" w:rsidRDefault="002342B9" w:rsidP="00B34B54">
            <w:pPr>
              <w:widowControl w:val="0"/>
              <w:pBdr>
                <w:top w:val="nil"/>
                <w:left w:val="nil"/>
                <w:bottom w:val="nil"/>
                <w:right w:val="nil"/>
                <w:between w:val="nil"/>
              </w:pBdr>
              <w:tabs>
                <w:tab w:val="left" w:pos="66"/>
                <w:tab w:val="left" w:pos="2340"/>
              </w:tabs>
              <w:spacing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(Constant)</w:t>
            </w:r>
          </w:p>
        </w:tc>
        <w:tc>
          <w:tcPr>
            <w:tcW w:w="1170" w:type="dxa"/>
            <w:tcBorders>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4.578</w:t>
            </w:r>
          </w:p>
        </w:tc>
        <w:tc>
          <w:tcPr>
            <w:tcW w:w="1350" w:type="dxa"/>
            <w:tcBorders>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.660</w:t>
            </w:r>
          </w:p>
        </w:tc>
        <w:tc>
          <w:tcPr>
            <w:tcW w:w="1710" w:type="dxa"/>
            <w:tcBorders>
              <w:left w:val="single" w:sz="8" w:space="0" w:color="000000"/>
              <w:bottom w:val="nil"/>
              <w:right w:val="single" w:sz="8" w:space="0" w:color="000000"/>
            </w:tcBorders>
          </w:tcPr>
          <w:p w:rsidR="00951514" w:rsidRPr="00B34B54" w:rsidRDefault="00951514" w:rsidP="00B34B54">
            <w:pPr>
              <w:widowControl w:val="0"/>
              <w:pBdr>
                <w:top w:val="nil"/>
                <w:left w:val="nil"/>
                <w:bottom w:val="nil"/>
                <w:right w:val="nil"/>
                <w:between w:val="nil"/>
              </w:pBdr>
              <w:tabs>
                <w:tab w:val="left" w:pos="720"/>
                <w:tab w:val="left" w:pos="2340"/>
              </w:tabs>
              <w:spacing w:after="0" w:line="360" w:lineRule="auto"/>
              <w:ind w:left="107"/>
              <w:rPr>
                <w:rFonts w:ascii="Times New Roman" w:eastAsia="Times New Roman" w:hAnsi="Times New Roman" w:cs="Times New Roman"/>
                <w:color w:val="000000"/>
                <w:sz w:val="24"/>
                <w:szCs w:val="24"/>
              </w:rPr>
            </w:pPr>
          </w:p>
        </w:tc>
        <w:tc>
          <w:tcPr>
            <w:tcW w:w="1170" w:type="dxa"/>
            <w:tcBorders>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6.938</w:t>
            </w:r>
          </w:p>
        </w:tc>
        <w:tc>
          <w:tcPr>
            <w:tcW w:w="900" w:type="dxa"/>
            <w:tcBorders>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.000</w:t>
            </w:r>
          </w:p>
        </w:tc>
      </w:tr>
      <w:tr w:rsidR="00951514" w:rsidRPr="00B34B54">
        <w:trPr>
          <w:trHeight w:val="488"/>
        </w:trPr>
        <w:tc>
          <w:tcPr>
            <w:tcW w:w="2226" w:type="dxa"/>
            <w:tcBorders>
              <w:top w:val="nil"/>
              <w:bottom w:val="nil"/>
            </w:tcBorders>
          </w:tcPr>
          <w:p w:rsidR="00951514" w:rsidRPr="00B34B54" w:rsidRDefault="002342B9" w:rsidP="00B34B54">
            <w:pPr>
              <w:widowControl w:val="0"/>
              <w:pBdr>
                <w:top w:val="nil"/>
                <w:left w:val="nil"/>
                <w:bottom w:val="nil"/>
                <w:right w:val="nil"/>
                <w:between w:val="nil"/>
              </w:pBdr>
              <w:tabs>
                <w:tab w:val="left" w:pos="66"/>
                <w:tab w:val="left" w:pos="2340"/>
              </w:tabs>
              <w:spacing w:before="15"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β1</w:t>
            </w:r>
            <w:r w:rsidRPr="00B34B54">
              <w:rPr>
                <w:rFonts w:ascii="Times New Roman" w:eastAsia="Times New Roman" w:hAnsi="Times New Roman" w:cs="Times New Roman"/>
                <w:color w:val="000000"/>
                <w:sz w:val="24"/>
                <w:szCs w:val="24"/>
              </w:rPr>
              <w:t>(Automated Teller Machine)</w:t>
            </w:r>
          </w:p>
        </w:tc>
        <w:tc>
          <w:tcPr>
            <w:tcW w:w="1170" w:type="dxa"/>
            <w:tcBorders>
              <w:top w:val="nil"/>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42"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.090</w:t>
            </w:r>
          </w:p>
        </w:tc>
        <w:tc>
          <w:tcPr>
            <w:tcW w:w="135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42"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.089</w:t>
            </w:r>
          </w:p>
        </w:tc>
        <w:tc>
          <w:tcPr>
            <w:tcW w:w="171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42" w:after="0" w:line="360" w:lineRule="auto"/>
              <w:ind w:left="107" w:right="35"/>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.083</w:t>
            </w:r>
          </w:p>
        </w:tc>
        <w:tc>
          <w:tcPr>
            <w:tcW w:w="117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142"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1.917</w:t>
            </w:r>
          </w:p>
        </w:tc>
        <w:tc>
          <w:tcPr>
            <w:tcW w:w="900" w:type="dxa"/>
            <w:tcBorders>
              <w:top w:val="nil"/>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142"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.001</w:t>
            </w:r>
          </w:p>
        </w:tc>
      </w:tr>
      <w:tr w:rsidR="00951514" w:rsidRPr="00B34B54">
        <w:trPr>
          <w:trHeight w:val="551"/>
        </w:trPr>
        <w:tc>
          <w:tcPr>
            <w:tcW w:w="2226" w:type="dxa"/>
            <w:tcBorders>
              <w:top w:val="nil"/>
              <w:bottom w:val="nil"/>
            </w:tcBorders>
          </w:tcPr>
          <w:p w:rsidR="00951514" w:rsidRPr="00B34B54" w:rsidRDefault="002342B9" w:rsidP="00B34B54">
            <w:pPr>
              <w:widowControl w:val="0"/>
              <w:pBdr>
                <w:top w:val="nil"/>
                <w:left w:val="nil"/>
                <w:bottom w:val="nil"/>
                <w:right w:val="nil"/>
                <w:between w:val="nil"/>
              </w:pBdr>
              <w:tabs>
                <w:tab w:val="left" w:pos="66"/>
                <w:tab w:val="left" w:pos="2340"/>
              </w:tabs>
              <w:spacing w:before="79"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β2</w:t>
            </w:r>
            <w:r w:rsidRPr="00B34B54">
              <w:rPr>
                <w:rFonts w:ascii="Times New Roman" w:eastAsia="Times New Roman" w:hAnsi="Times New Roman" w:cs="Times New Roman"/>
                <w:color w:val="000000"/>
                <w:sz w:val="24"/>
                <w:szCs w:val="24"/>
              </w:rPr>
              <w:t>(Point of Sale)</w:t>
            </w:r>
          </w:p>
        </w:tc>
        <w:tc>
          <w:tcPr>
            <w:tcW w:w="1170" w:type="dxa"/>
            <w:tcBorders>
              <w:top w:val="nil"/>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6"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.149</w:t>
            </w:r>
          </w:p>
        </w:tc>
        <w:tc>
          <w:tcPr>
            <w:tcW w:w="135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6"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.079</w:t>
            </w:r>
          </w:p>
        </w:tc>
        <w:tc>
          <w:tcPr>
            <w:tcW w:w="171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6" w:after="0" w:line="360" w:lineRule="auto"/>
              <w:ind w:left="107" w:right="35"/>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.154</w:t>
            </w:r>
          </w:p>
        </w:tc>
        <w:tc>
          <w:tcPr>
            <w:tcW w:w="117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6"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2.879</w:t>
            </w:r>
          </w:p>
        </w:tc>
        <w:tc>
          <w:tcPr>
            <w:tcW w:w="900" w:type="dxa"/>
            <w:tcBorders>
              <w:top w:val="nil"/>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206"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.002</w:t>
            </w:r>
          </w:p>
        </w:tc>
      </w:tr>
      <w:tr w:rsidR="00951514" w:rsidRPr="00B34B54">
        <w:trPr>
          <w:trHeight w:val="552"/>
        </w:trPr>
        <w:tc>
          <w:tcPr>
            <w:tcW w:w="2226" w:type="dxa"/>
            <w:tcBorders>
              <w:top w:val="nil"/>
              <w:bottom w:val="nil"/>
            </w:tcBorders>
          </w:tcPr>
          <w:p w:rsidR="00951514" w:rsidRPr="00B34B54" w:rsidRDefault="002342B9" w:rsidP="00B34B54">
            <w:pPr>
              <w:widowControl w:val="0"/>
              <w:pBdr>
                <w:top w:val="nil"/>
                <w:left w:val="nil"/>
                <w:bottom w:val="nil"/>
                <w:right w:val="nil"/>
                <w:between w:val="nil"/>
              </w:pBdr>
              <w:tabs>
                <w:tab w:val="left" w:pos="66"/>
                <w:tab w:val="left" w:pos="2340"/>
              </w:tabs>
              <w:spacing w:before="78"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β3</w:t>
            </w:r>
            <w:r w:rsidRPr="00B34B54">
              <w:rPr>
                <w:rFonts w:ascii="Times New Roman" w:eastAsia="Times New Roman" w:hAnsi="Times New Roman" w:cs="Times New Roman"/>
                <w:color w:val="000000"/>
                <w:sz w:val="24"/>
                <w:szCs w:val="24"/>
              </w:rPr>
              <w:t>(Mobile Banking)</w:t>
            </w:r>
          </w:p>
        </w:tc>
        <w:tc>
          <w:tcPr>
            <w:tcW w:w="1170" w:type="dxa"/>
            <w:tcBorders>
              <w:top w:val="nil"/>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5"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.143</w:t>
            </w:r>
          </w:p>
        </w:tc>
        <w:tc>
          <w:tcPr>
            <w:tcW w:w="135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5"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.076</w:t>
            </w:r>
          </w:p>
        </w:tc>
        <w:tc>
          <w:tcPr>
            <w:tcW w:w="171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5" w:after="0" w:line="360" w:lineRule="auto"/>
              <w:ind w:left="107" w:right="35"/>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.152</w:t>
            </w:r>
          </w:p>
        </w:tc>
        <w:tc>
          <w:tcPr>
            <w:tcW w:w="117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5"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1.998</w:t>
            </w:r>
          </w:p>
        </w:tc>
        <w:tc>
          <w:tcPr>
            <w:tcW w:w="900" w:type="dxa"/>
            <w:tcBorders>
              <w:top w:val="nil"/>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205"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.001</w:t>
            </w:r>
          </w:p>
        </w:tc>
      </w:tr>
      <w:tr w:rsidR="00951514" w:rsidRPr="00B34B54">
        <w:trPr>
          <w:trHeight w:val="551"/>
        </w:trPr>
        <w:tc>
          <w:tcPr>
            <w:tcW w:w="2226" w:type="dxa"/>
            <w:tcBorders>
              <w:top w:val="nil"/>
              <w:bottom w:val="nil"/>
            </w:tcBorders>
          </w:tcPr>
          <w:p w:rsidR="00951514" w:rsidRPr="00B34B54" w:rsidRDefault="002342B9" w:rsidP="00B34B54">
            <w:pPr>
              <w:widowControl w:val="0"/>
              <w:pBdr>
                <w:top w:val="nil"/>
                <w:left w:val="nil"/>
                <w:bottom w:val="nil"/>
                <w:right w:val="nil"/>
                <w:between w:val="nil"/>
              </w:pBdr>
              <w:tabs>
                <w:tab w:val="left" w:pos="66"/>
                <w:tab w:val="left" w:pos="2340"/>
              </w:tabs>
              <w:spacing w:before="79"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β4</w:t>
            </w:r>
            <w:r w:rsidRPr="00B34B54">
              <w:rPr>
                <w:rFonts w:ascii="Times New Roman" w:eastAsia="Times New Roman" w:hAnsi="Times New Roman" w:cs="Times New Roman"/>
                <w:color w:val="000000"/>
                <w:sz w:val="24"/>
                <w:szCs w:val="24"/>
              </w:rPr>
              <w:t>(Internet Banking)</w:t>
            </w:r>
          </w:p>
        </w:tc>
        <w:tc>
          <w:tcPr>
            <w:tcW w:w="1170" w:type="dxa"/>
            <w:tcBorders>
              <w:top w:val="nil"/>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4"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.113</w:t>
            </w:r>
          </w:p>
        </w:tc>
        <w:tc>
          <w:tcPr>
            <w:tcW w:w="135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4"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.071</w:t>
            </w:r>
          </w:p>
        </w:tc>
        <w:tc>
          <w:tcPr>
            <w:tcW w:w="171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4" w:after="0" w:line="360" w:lineRule="auto"/>
              <w:ind w:left="107" w:right="35"/>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.127</w:t>
            </w:r>
          </w:p>
        </w:tc>
        <w:tc>
          <w:tcPr>
            <w:tcW w:w="1170" w:type="dxa"/>
            <w:tcBorders>
              <w:top w:val="nil"/>
              <w:left w:val="single" w:sz="8" w:space="0" w:color="000000"/>
              <w:bottom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204"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2.587</w:t>
            </w:r>
          </w:p>
        </w:tc>
        <w:tc>
          <w:tcPr>
            <w:tcW w:w="900" w:type="dxa"/>
            <w:tcBorders>
              <w:top w:val="nil"/>
              <w:left w:val="single" w:sz="8" w:space="0" w:color="000000"/>
              <w:bottom w:val="nil"/>
            </w:tcBorders>
          </w:tcPr>
          <w:p w:rsidR="00951514" w:rsidRPr="00B34B54" w:rsidRDefault="002342B9" w:rsidP="00B34B54">
            <w:pPr>
              <w:widowControl w:val="0"/>
              <w:pBdr>
                <w:top w:val="nil"/>
                <w:left w:val="nil"/>
                <w:bottom w:val="nil"/>
                <w:right w:val="nil"/>
                <w:between w:val="nil"/>
              </w:pBdr>
              <w:tabs>
                <w:tab w:val="left" w:pos="720"/>
                <w:tab w:val="left" w:pos="2340"/>
              </w:tabs>
              <w:spacing w:before="204"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.004</w:t>
            </w:r>
          </w:p>
        </w:tc>
      </w:tr>
      <w:tr w:rsidR="00951514" w:rsidRPr="00B34B54">
        <w:trPr>
          <w:trHeight w:val="340"/>
        </w:trPr>
        <w:tc>
          <w:tcPr>
            <w:tcW w:w="2226" w:type="dxa"/>
            <w:tcBorders>
              <w:top w:val="nil"/>
            </w:tcBorders>
          </w:tcPr>
          <w:p w:rsidR="00951514" w:rsidRPr="00B34B54" w:rsidRDefault="002342B9" w:rsidP="00B34B54">
            <w:pPr>
              <w:widowControl w:val="0"/>
              <w:pBdr>
                <w:top w:val="nil"/>
                <w:left w:val="nil"/>
                <w:bottom w:val="nil"/>
                <w:right w:val="nil"/>
                <w:between w:val="nil"/>
              </w:pBdr>
              <w:tabs>
                <w:tab w:val="left" w:pos="66"/>
                <w:tab w:val="left" w:pos="2340"/>
              </w:tabs>
              <w:spacing w:before="79" w:after="0" w:line="360" w:lineRule="auto"/>
              <w:ind w:left="156"/>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β5</w:t>
            </w:r>
            <w:r w:rsidRPr="00B34B54">
              <w:rPr>
                <w:rFonts w:ascii="Times New Roman" w:eastAsia="Times New Roman" w:hAnsi="Times New Roman" w:cs="Times New Roman"/>
                <w:color w:val="000000"/>
                <w:sz w:val="24"/>
                <w:szCs w:val="24"/>
              </w:rPr>
              <w:t>(Full Representation)</w:t>
            </w:r>
          </w:p>
        </w:tc>
        <w:tc>
          <w:tcPr>
            <w:tcW w:w="1170" w:type="dxa"/>
            <w:tcBorders>
              <w:top w:val="nil"/>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79"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.027</w:t>
            </w:r>
          </w:p>
        </w:tc>
        <w:tc>
          <w:tcPr>
            <w:tcW w:w="1350" w:type="dxa"/>
            <w:tcBorders>
              <w:top w:val="nil"/>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79" w:after="0" w:line="360" w:lineRule="auto"/>
              <w:ind w:left="107" w:right="39"/>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.068</w:t>
            </w:r>
          </w:p>
        </w:tc>
        <w:tc>
          <w:tcPr>
            <w:tcW w:w="1710" w:type="dxa"/>
            <w:tcBorders>
              <w:top w:val="nil"/>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79" w:after="0" w:line="360" w:lineRule="auto"/>
              <w:ind w:left="107" w:right="38"/>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-.032</w:t>
            </w:r>
          </w:p>
        </w:tc>
        <w:tc>
          <w:tcPr>
            <w:tcW w:w="1170" w:type="dxa"/>
            <w:tcBorders>
              <w:top w:val="nil"/>
              <w:left w:val="single" w:sz="8" w:space="0" w:color="000000"/>
              <w:righ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79" w:after="0" w:line="360" w:lineRule="auto"/>
              <w:ind w:left="107" w:right="36"/>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1.904</w:t>
            </w:r>
          </w:p>
        </w:tc>
        <w:tc>
          <w:tcPr>
            <w:tcW w:w="900" w:type="dxa"/>
            <w:tcBorders>
              <w:top w:val="nil"/>
              <w:left w:val="single" w:sz="8" w:space="0" w:color="000000"/>
            </w:tcBorders>
          </w:tcPr>
          <w:p w:rsidR="00951514" w:rsidRPr="00B34B54" w:rsidRDefault="002342B9" w:rsidP="00B34B54">
            <w:pPr>
              <w:widowControl w:val="0"/>
              <w:pBdr>
                <w:top w:val="nil"/>
                <w:left w:val="nil"/>
                <w:bottom w:val="nil"/>
                <w:right w:val="nil"/>
                <w:between w:val="nil"/>
              </w:pBdr>
              <w:tabs>
                <w:tab w:val="left" w:pos="720"/>
                <w:tab w:val="left" w:pos="2340"/>
              </w:tabs>
              <w:spacing w:before="79" w:after="0" w:line="360" w:lineRule="auto"/>
              <w:ind w:left="107" w:right="33"/>
              <w:jc w:val="right"/>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.003</w:t>
            </w:r>
          </w:p>
        </w:tc>
      </w:tr>
    </w:tbl>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12"/>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 xml:space="preserve">Source: </w:t>
      </w:r>
      <w:r w:rsidRPr="00B34B54">
        <w:rPr>
          <w:rFonts w:ascii="Times New Roman" w:eastAsia="Times New Roman" w:hAnsi="Times New Roman" w:cs="Times New Roman"/>
          <w:color w:val="000000"/>
          <w:sz w:val="24"/>
          <w:szCs w:val="24"/>
        </w:rPr>
        <w:t xml:space="preserve">SPSS 2.0 Output from Field Data, </w:t>
      </w:r>
      <w:r w:rsidR="00B34B54" w:rsidRPr="00B34B54">
        <w:rPr>
          <w:rFonts w:ascii="Times New Roman" w:eastAsia="Times New Roman" w:hAnsi="Times New Roman" w:cs="Times New Roman"/>
          <w:color w:val="000000"/>
          <w:sz w:val="24"/>
          <w:szCs w:val="24"/>
        </w:rPr>
        <w:t>2025</w:t>
      </w:r>
      <w:r w:rsidRPr="00B34B54">
        <w:rPr>
          <w:rFonts w:ascii="Times New Roman" w:eastAsia="Times New Roman" w:hAnsi="Times New Roman" w:cs="Times New Roman"/>
          <w:color w:val="000000"/>
          <w:sz w:val="24"/>
          <w:szCs w:val="24"/>
        </w:rPr>
        <w:t>. Significant at 5%level</w:t>
      </w:r>
    </w:p>
    <w:p w:rsidR="00951514" w:rsidRPr="00B34B54" w:rsidRDefault="002342B9" w:rsidP="00B34B54">
      <w:pPr>
        <w:spacing w:line="360" w:lineRule="auto"/>
        <w:ind w:firstLine="720"/>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 xml:space="preserve">From the above, cashless policy has significant impact on return on asset of Deposit Money Banks in Nigeria. As a result, the null hypothesis is rejected. </w:t>
      </w:r>
    </w:p>
    <w:p w:rsidR="00951514" w:rsidRPr="00B34B54" w:rsidRDefault="00F16680" w:rsidP="00B34B54">
      <w:pPr>
        <w:pStyle w:val="Heading1"/>
        <w:tabs>
          <w:tab w:val="left" w:pos="720"/>
          <w:tab w:val="left" w:pos="2340"/>
        </w:tabs>
        <w:spacing w:line="360" w:lineRule="auto"/>
        <w:ind w:left="0"/>
        <w:jc w:val="both"/>
        <w:rPr>
          <w:sz w:val="24"/>
          <w:szCs w:val="24"/>
        </w:rPr>
      </w:pPr>
      <w:r w:rsidRPr="00B34B54">
        <w:rPr>
          <w:sz w:val="24"/>
          <w:szCs w:val="24"/>
        </w:rPr>
        <w:t>4.5</w:t>
      </w:r>
      <w:r w:rsidR="002342B9" w:rsidRPr="00B34B54">
        <w:rPr>
          <w:sz w:val="24"/>
          <w:szCs w:val="24"/>
        </w:rPr>
        <w:tab/>
        <w:t>SUMMARY OF FINDINGS</w:t>
      </w:r>
    </w:p>
    <w:p w:rsidR="00951514" w:rsidRPr="00B34B54" w:rsidRDefault="002342B9" w:rsidP="00B34B5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information in table 4.2.1 shows that out of 50 respondents, 33 were males while 17 females, showing that they were more male respondents, than the females, secondly, and the age group show that the productive active population was mainly represented considering their age brackets. It was also realized that the population of people with educational attainment above OND/NCE is more constituting about 80% of the total population sampled. This means that the researcher has an advantage of interviewing people that knows much about accountability and cashless policy and its implication on the deposit money banks in Nigeria.</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From table 4.3.1, 13 respondents representing 26% strongly agreed that cashless policy has reduced the cost of managing physical cash for deposit money banks while 40% agreed to it, 9respondents (18%) were neutral, 12% disagreed and 4% strongly disagreed.</w:t>
      </w:r>
    </w:p>
    <w:p w:rsidR="00951514" w:rsidRPr="00B34B54" w:rsidRDefault="002342B9" w:rsidP="00B34B54">
      <w:pPr>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From table 4.3.2, 17 respondents representing 34% strongly agreed that cashless policy has led to an increase in the use of digital banking channels by customers while 18% just agreed to it, 9% were neutral, 9% disagreed and 4% strongly disagree.</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table 4.3.3, 30% are strongly of the option that the primary reason for implementing the cashless policy in deposit money bank is to reducing cash handling costs, 30% were of the opinion that it is to encourage digital transactions and 30% were of the opinion that it reduces the risks associated with cash transactions and 10% were of the opinion that it is to encourage compliance with regulatory requirements.</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table 4.3.4, 8% strongly agreed that cashless policy has reduced the availability of cash to customers, which has negatively impacted the profitability of deposit money banks 16% just agreed to it, 12% were neutral, 40% disagreed and 24% strongly disagreed.</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table 4.3.5, 27% are strongly of the opinion that cashless policy has had a positive or negative impact on the profitability of deposit money banks, 36% agreed to it and 4% were neutral</w:t>
      </w:r>
      <w:proofErr w:type="gramStart"/>
      <w:r w:rsidRPr="00B34B54">
        <w:rPr>
          <w:rFonts w:ascii="Times New Roman" w:eastAsia="Times New Roman" w:hAnsi="Times New Roman" w:cs="Times New Roman"/>
          <w:color w:val="000000"/>
          <w:sz w:val="24"/>
          <w:szCs w:val="24"/>
        </w:rPr>
        <w:t>,4</w:t>
      </w:r>
      <w:proofErr w:type="gramEnd"/>
      <w:r w:rsidRPr="00B34B54">
        <w:rPr>
          <w:rFonts w:ascii="Times New Roman" w:eastAsia="Times New Roman" w:hAnsi="Times New Roman" w:cs="Times New Roman"/>
          <w:color w:val="000000"/>
          <w:sz w:val="24"/>
          <w:szCs w:val="24"/>
        </w:rPr>
        <w:t xml:space="preserve">% disagreed to it and just 1% of the respondents strongly disagreed. </w:t>
      </w:r>
    </w:p>
    <w:p w:rsidR="00951514" w:rsidRPr="00B34B54" w:rsidRDefault="002342B9" w:rsidP="00B34B54">
      <w:pPr>
        <w:widowControl w:val="0"/>
        <w:pBdr>
          <w:top w:val="nil"/>
          <w:left w:val="nil"/>
          <w:bottom w:val="nil"/>
          <w:right w:val="nil"/>
          <w:between w:val="nil"/>
        </w:pBdr>
        <w:spacing w:after="0" w:line="360" w:lineRule="auto"/>
        <w:ind w:right="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From table 4.3.6, 4 respondents representing 8% strongly agreed that cashless policy has led to an increase in fraud and cyber security risks for deposit money banks while 4% agreed to it, </w:t>
      </w:r>
      <w:r w:rsidRPr="00B34B54">
        <w:rPr>
          <w:rFonts w:ascii="Times New Roman" w:eastAsia="Times New Roman" w:hAnsi="Times New Roman" w:cs="Times New Roman"/>
          <w:color w:val="000000"/>
          <w:sz w:val="24"/>
          <w:szCs w:val="24"/>
        </w:rPr>
        <w:lastRenderedPageBreak/>
        <w:t>18% were neutral, 26% disagreed and 40% strongly disagreed.</w:t>
      </w:r>
    </w:p>
    <w:p w:rsidR="00951514" w:rsidRPr="00B34B54" w:rsidRDefault="002342B9" w:rsidP="00B34B54">
      <w:pPr>
        <w:widowControl w:val="0"/>
        <w:pBdr>
          <w:top w:val="nil"/>
          <w:left w:val="nil"/>
          <w:bottom w:val="nil"/>
          <w:right w:val="nil"/>
          <w:between w:val="nil"/>
        </w:pBdr>
        <w:tabs>
          <w:tab w:val="left" w:pos="720"/>
          <w:tab w:val="left" w:pos="2340"/>
        </w:tabs>
        <w:spacing w:after="0" w:line="360" w:lineRule="auto"/>
        <w:ind w:left="112" w:right="111"/>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From table 2, the adjusted R</w:t>
      </w:r>
      <w:r w:rsidRPr="00B34B54">
        <w:rPr>
          <w:rFonts w:ascii="Times New Roman" w:eastAsia="Times New Roman" w:hAnsi="Times New Roman" w:cs="Times New Roman"/>
          <w:color w:val="000000"/>
          <w:sz w:val="24"/>
          <w:szCs w:val="24"/>
          <w:vertAlign w:val="superscript"/>
        </w:rPr>
        <w:t xml:space="preserve">2 </w:t>
      </w:r>
      <w:r w:rsidRPr="00B34B54">
        <w:rPr>
          <w:rFonts w:ascii="Times New Roman" w:eastAsia="Times New Roman" w:hAnsi="Times New Roman" w:cs="Times New Roman"/>
          <w:color w:val="000000"/>
          <w:sz w:val="24"/>
          <w:szCs w:val="24"/>
        </w:rPr>
        <w:t>(0.65 or 65%) shows that the explanatory variables significantly explain variations in the dependent variable. The F-test (1.704) presented table 3 shows that the exogenous variables jointly explain variations in the dependent variations to a significant degree. Table 4 reveals that the t-values for all the explanatory variables are statistically significantat0.05.</w:t>
      </w:r>
      <w:r w:rsidRPr="00B34B54">
        <w:rPr>
          <w:rFonts w:ascii="Times New Roman" w:eastAsia="Times New Roman" w:hAnsi="Times New Roman" w:cs="Times New Roman"/>
          <w:color w:val="000000"/>
          <w:sz w:val="24"/>
          <w:szCs w:val="24"/>
        </w:rPr>
        <w:tab/>
      </w:r>
    </w:p>
    <w:p w:rsidR="00951514" w:rsidRPr="00B34B54" w:rsidRDefault="002342B9" w:rsidP="00B34B54">
      <w:pPr>
        <w:spacing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The above analysis and interpretation concludes that cashless policy has significantly positive impact in the profitability of deposit money banks in Nigeria.</w:t>
      </w:r>
    </w:p>
    <w:p w:rsidR="00951514" w:rsidRPr="00B34B54" w:rsidRDefault="00951514" w:rsidP="00B34B54">
      <w:pPr>
        <w:spacing w:line="360" w:lineRule="auto"/>
        <w:rPr>
          <w:rFonts w:ascii="Times New Roman" w:eastAsia="Times New Roman" w:hAnsi="Times New Roman" w:cs="Times New Roman"/>
          <w:sz w:val="24"/>
          <w:szCs w:val="24"/>
        </w:rPr>
      </w:pPr>
    </w:p>
    <w:p w:rsidR="00951514" w:rsidRPr="00B34B54" w:rsidRDefault="002342B9" w:rsidP="00B34B54">
      <w:pPr>
        <w:pStyle w:val="Heading1"/>
        <w:spacing w:before="0" w:line="360" w:lineRule="auto"/>
        <w:ind w:left="0" w:right="11"/>
        <w:jc w:val="center"/>
        <w:rPr>
          <w:sz w:val="24"/>
          <w:szCs w:val="24"/>
        </w:rPr>
      </w:pPr>
      <w:r w:rsidRPr="00B34B54">
        <w:rPr>
          <w:sz w:val="24"/>
          <w:szCs w:val="24"/>
        </w:rPr>
        <w:br w:type="page"/>
      </w:r>
      <w:r w:rsidRPr="00B34B54">
        <w:rPr>
          <w:sz w:val="24"/>
          <w:szCs w:val="24"/>
        </w:rPr>
        <w:lastRenderedPageBreak/>
        <w:t>CHAPETER FIVE</w:t>
      </w:r>
    </w:p>
    <w:p w:rsidR="00951514" w:rsidRPr="00B34B54" w:rsidRDefault="002342B9" w:rsidP="00B34B54">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SUMMARY, CONCLUSION AND RECOMMENDATIONS</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5.1</w:t>
      </w:r>
      <w:r w:rsidRPr="00B34B54">
        <w:rPr>
          <w:rFonts w:ascii="Times New Roman" w:eastAsia="Times New Roman" w:hAnsi="Times New Roman" w:cs="Times New Roman"/>
          <w:b/>
          <w:color w:val="000000"/>
          <w:sz w:val="24"/>
          <w:szCs w:val="24"/>
        </w:rPr>
        <w:tab/>
        <w:t xml:space="preserve">SUMMARY OF FINDINGS </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analysis based on the Return on Assets (ROA) model reveals that the use of Automated Teller Machine (ATM) is negatively signed, although statistically significant in complaining the adoption of CBN’s cashless policy in Nigeria. This implies that despite the initial show embrace of the use of ATM by customers, there is still a high prevailing usage which in turn increases the asset of the banks and key positively into the CBN’s cashless policy. This explains that as ATM usage volume increase, it increases the ROA of the bank through cashless approach.</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Also, the point of sales (POS) is positively signed and statistically significant in explaining the adoption of CBN’s cashless policy in relation to the Return </w:t>
      </w:r>
      <w:proofErr w:type="gramStart"/>
      <w:r w:rsidRPr="00B34B54">
        <w:rPr>
          <w:rFonts w:ascii="Times New Roman" w:eastAsia="Times New Roman" w:hAnsi="Times New Roman" w:cs="Times New Roman"/>
          <w:color w:val="000000"/>
          <w:sz w:val="24"/>
          <w:szCs w:val="24"/>
        </w:rPr>
        <w:t>On</w:t>
      </w:r>
      <w:proofErr w:type="gramEnd"/>
      <w:r w:rsidRPr="00B34B54">
        <w:rPr>
          <w:rFonts w:ascii="Times New Roman" w:eastAsia="Times New Roman" w:hAnsi="Times New Roman" w:cs="Times New Roman"/>
          <w:color w:val="000000"/>
          <w:sz w:val="24"/>
          <w:szCs w:val="24"/>
        </w:rPr>
        <w:t xml:space="preserve"> Assets (ROA). This means that as point of sales facilitates increase, it discourages cash handling by individuals and encourages the cashless policy of the CBN. This is an agreement with the research work </w:t>
      </w:r>
      <w:proofErr w:type="spellStart"/>
      <w:r w:rsidRPr="00B34B54">
        <w:rPr>
          <w:rFonts w:ascii="Times New Roman" w:eastAsia="Times New Roman" w:hAnsi="Times New Roman" w:cs="Times New Roman"/>
          <w:color w:val="000000"/>
          <w:sz w:val="24"/>
          <w:szCs w:val="24"/>
        </w:rPr>
        <w:t>Alagh</w:t>
      </w:r>
      <w:proofErr w:type="spellEnd"/>
      <w:r w:rsidRPr="00B34B54">
        <w:rPr>
          <w:rFonts w:ascii="Times New Roman" w:eastAsia="Times New Roman" w:hAnsi="Times New Roman" w:cs="Times New Roman"/>
          <w:color w:val="000000"/>
          <w:sz w:val="24"/>
          <w:szCs w:val="24"/>
        </w:rPr>
        <w:t xml:space="preserve"> (2014). This implies that as POS usage volume increase, it increase the ROA of the bank through a cashless approach.</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Based on the Return on Equity (ROE) model, the finding revealed that Automated Teller Machine (ATM) is negatively signed, although statistically significant in explaining the adoption of CBN cashless policy in Nigeria. This implies that ATM usage volume, it increases the ROE of the bank through a cashless approach, other variables used in the model for Return </w:t>
      </w:r>
      <w:proofErr w:type="gramStart"/>
      <w:r w:rsidRPr="00B34B54">
        <w:rPr>
          <w:rFonts w:ascii="Times New Roman" w:eastAsia="Times New Roman" w:hAnsi="Times New Roman" w:cs="Times New Roman"/>
          <w:color w:val="000000"/>
          <w:sz w:val="24"/>
          <w:szCs w:val="24"/>
        </w:rPr>
        <w:t>On</w:t>
      </w:r>
      <w:proofErr w:type="gramEnd"/>
      <w:r w:rsidRPr="00B34B54">
        <w:rPr>
          <w:rFonts w:ascii="Times New Roman" w:eastAsia="Times New Roman" w:hAnsi="Times New Roman" w:cs="Times New Roman"/>
          <w:color w:val="000000"/>
          <w:sz w:val="24"/>
          <w:szCs w:val="24"/>
        </w:rPr>
        <w:t xml:space="preserve"> Equity (ROE) are not statistically significant in explaining the adoption of CBN cashless policy. This is also in agreement with the research work of </w:t>
      </w:r>
      <w:proofErr w:type="spellStart"/>
      <w:r w:rsidRPr="00B34B54">
        <w:rPr>
          <w:rFonts w:ascii="Times New Roman" w:eastAsia="Times New Roman" w:hAnsi="Times New Roman" w:cs="Times New Roman"/>
          <w:color w:val="000000"/>
          <w:sz w:val="24"/>
          <w:szCs w:val="24"/>
        </w:rPr>
        <w:t>Alagh</w:t>
      </w:r>
      <w:proofErr w:type="spellEnd"/>
      <w:r w:rsidRPr="00B34B54">
        <w:rPr>
          <w:rFonts w:ascii="Times New Roman" w:eastAsia="Times New Roman" w:hAnsi="Times New Roman" w:cs="Times New Roman"/>
          <w:color w:val="000000"/>
          <w:sz w:val="24"/>
          <w:szCs w:val="24"/>
        </w:rPr>
        <w:t xml:space="preserve"> (2014).</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5.2</w:t>
      </w:r>
      <w:r w:rsidRPr="00B34B54">
        <w:rPr>
          <w:rFonts w:ascii="Times New Roman" w:eastAsia="Times New Roman" w:hAnsi="Times New Roman" w:cs="Times New Roman"/>
          <w:b/>
          <w:color w:val="000000"/>
          <w:sz w:val="24"/>
          <w:szCs w:val="24"/>
        </w:rPr>
        <w:tab/>
        <w:t xml:space="preserve">CONCLUSION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From the above stated analysis. It appears that much has already been done on the issue of the awareness of cashless economy. It also appears that many people actually agree with the government on the usefulness of the cashless economy. It is agreed that the cashless system will be helpful in the fight against corruption and money laundering. One most significant contribution of the cashless economy is that it is expected to reduce the risk associated with carrying cash.</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lastRenderedPageBreak/>
        <w:t xml:space="preserve">Dynamism in financial system is manifested by the nature and quality of payment products paraded in the system. These electronic payments product such ATM, smartcard, telephone banking, internet banking </w:t>
      </w:r>
      <w:proofErr w:type="spellStart"/>
      <w:r w:rsidRPr="00B34B54">
        <w:rPr>
          <w:rFonts w:ascii="Times New Roman" w:eastAsia="Times New Roman" w:hAnsi="Times New Roman" w:cs="Times New Roman"/>
          <w:sz w:val="24"/>
          <w:szCs w:val="24"/>
        </w:rPr>
        <w:t>etc</w:t>
      </w:r>
      <w:proofErr w:type="spellEnd"/>
      <w:r w:rsidRPr="00B34B54">
        <w:rPr>
          <w:rFonts w:ascii="Times New Roman" w:eastAsia="Times New Roman" w:hAnsi="Times New Roman" w:cs="Times New Roman"/>
          <w:sz w:val="24"/>
          <w:szCs w:val="24"/>
        </w:rPr>
        <w:t xml:space="preserve"> will no doubt, reduce or totally eliminate cost of cash management.</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The CBN, deposit money bank and other financial institutions are expected to enhance the system through effective banking and monetary policies. To sustain the cashless payment system, strategic measures must be taken to reduce negative effects of the problems identified as obstacles to the smooth functioning of the system.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Both the government and CBN have a great role in the introduction, development and maintenance of cashless banking in Nigerian economy through policies, finance, infrastructure development and massive campaign for the awareness and acceptance of cashless banking among Nigerians. </w:t>
      </w:r>
    </w:p>
    <w:p w:rsidR="00951514" w:rsidRPr="00B34B54" w:rsidRDefault="002342B9" w:rsidP="00B34B54">
      <w:pPr>
        <w:spacing w:after="0" w:line="360" w:lineRule="auto"/>
        <w:jc w:val="both"/>
        <w:rPr>
          <w:rFonts w:ascii="Times New Roman" w:eastAsia="Times New Roman" w:hAnsi="Times New Roman" w:cs="Times New Roman"/>
          <w:sz w:val="24"/>
          <w:szCs w:val="24"/>
        </w:rPr>
      </w:pPr>
      <w:r w:rsidRPr="00B34B54">
        <w:rPr>
          <w:rFonts w:ascii="Times New Roman" w:eastAsia="Times New Roman" w:hAnsi="Times New Roman" w:cs="Times New Roman"/>
          <w:sz w:val="24"/>
          <w:szCs w:val="24"/>
        </w:rPr>
        <w:t xml:space="preserve">Above all, Nigerian have a greater role in accepting the cashless banking payment system, making use of it with </w:t>
      </w:r>
      <w:proofErr w:type="gramStart"/>
      <w:r w:rsidRPr="00B34B54">
        <w:rPr>
          <w:rFonts w:ascii="Times New Roman" w:eastAsia="Times New Roman" w:hAnsi="Times New Roman" w:cs="Times New Roman"/>
          <w:sz w:val="24"/>
          <w:szCs w:val="24"/>
        </w:rPr>
        <w:t>the believe</w:t>
      </w:r>
      <w:proofErr w:type="gramEnd"/>
      <w:r w:rsidRPr="00B34B54">
        <w:rPr>
          <w:rFonts w:ascii="Times New Roman" w:eastAsia="Times New Roman" w:hAnsi="Times New Roman" w:cs="Times New Roman"/>
          <w:sz w:val="24"/>
          <w:szCs w:val="24"/>
        </w:rPr>
        <w:t xml:space="preserve"> that it would improve their financial and economic life and boost the image of the country leading to boom economy. High GDP under the cashless banking system would attract, encourage and build confidence of foreign investors, tourists and analyst, which would on the long run, lead to further development and improvement of our economy.</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b/>
          <w:color w:val="000000"/>
          <w:sz w:val="24"/>
          <w:szCs w:val="24"/>
        </w:rPr>
        <w:t>5.3</w:t>
      </w:r>
      <w:r w:rsidRPr="00B34B54">
        <w:rPr>
          <w:rFonts w:ascii="Times New Roman" w:eastAsia="Times New Roman" w:hAnsi="Times New Roman" w:cs="Times New Roman"/>
          <w:b/>
          <w:color w:val="000000"/>
          <w:sz w:val="24"/>
          <w:szCs w:val="24"/>
        </w:rPr>
        <w:tab/>
        <w:t>RECOMMENDATIONS</w:t>
      </w:r>
    </w:p>
    <w:p w:rsidR="00951514" w:rsidRPr="00B34B54" w:rsidRDefault="002342B9" w:rsidP="00B34B5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34B54">
        <w:rPr>
          <w:rFonts w:ascii="Times New Roman" w:eastAsia="Times New Roman" w:hAnsi="Times New Roman" w:cs="Times New Roman"/>
          <w:color w:val="000000"/>
          <w:sz w:val="24"/>
          <w:szCs w:val="24"/>
        </w:rPr>
        <w:t>After the critical examination of the banks’ responses that are directly affected by the implementation of this policy  and the various reviews of relevant literatures, the following recommendations are thereby made in order to achieve success of the policy in general.</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Measures that will ensure that the reasons for the implementation of this policy are achieved should be put in place</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relevant stakeholders should be intensifying their efforts in achieving a successful implementation of the cashless policy.</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bank officials must be properly educated about the operations of the policy in order to be effective with the service rendered to the customers using this service and also in order to give answer to the questioning minds of the customers about the policy.</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lastRenderedPageBreak/>
        <w:t>The social infrastructure facilities should be adequately enhanced and maintained in order for success to be attained.</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bank staff needs to be assured of their job security because some still think that the adoption of this policy will cause them a loss of job. When they are assured of the security in their job, they will be fully committed to seeing that this policy is successful by contributing their quota to its success.</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The adequate technological infrastructure sufficient enough to carry the whole country along with this policy is no nationwide, each states of the federation must have the facilities needed in adequate proportion in</w:t>
      </w:r>
      <w:bookmarkStart w:id="2" w:name="_GoBack"/>
      <w:bookmarkEnd w:id="2"/>
      <w:r w:rsidRPr="00B34B54">
        <w:rPr>
          <w:rFonts w:ascii="Times New Roman" w:eastAsia="Times New Roman" w:hAnsi="Times New Roman" w:cs="Times New Roman"/>
          <w:color w:val="000000"/>
          <w:sz w:val="24"/>
          <w:szCs w:val="24"/>
        </w:rPr>
        <w:t xml:space="preserve"> order to facilitate a wide acceptance and usage by Nigerians </w:t>
      </w:r>
    </w:p>
    <w:p w:rsidR="00951514" w:rsidRPr="00B34B54" w:rsidRDefault="002342B9" w:rsidP="00B34B54">
      <w:pPr>
        <w:numPr>
          <w:ilvl w:val="0"/>
          <w:numId w:val="12"/>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B34B54">
        <w:rPr>
          <w:rFonts w:ascii="Times New Roman" w:eastAsia="Times New Roman" w:hAnsi="Times New Roman" w:cs="Times New Roman"/>
          <w:color w:val="000000"/>
          <w:sz w:val="24"/>
          <w:szCs w:val="24"/>
        </w:rPr>
        <w:t xml:space="preserve">Relevant legislative laws curbing </w:t>
      </w:r>
      <w:proofErr w:type="spellStart"/>
      <w:r w:rsidRPr="00B34B54">
        <w:rPr>
          <w:rFonts w:ascii="Times New Roman" w:eastAsia="Times New Roman" w:hAnsi="Times New Roman" w:cs="Times New Roman"/>
          <w:color w:val="000000"/>
          <w:sz w:val="24"/>
          <w:szCs w:val="24"/>
        </w:rPr>
        <w:t>cyber crimes</w:t>
      </w:r>
      <w:proofErr w:type="spellEnd"/>
      <w:r w:rsidRPr="00B34B54">
        <w:rPr>
          <w:rFonts w:ascii="Times New Roman" w:eastAsia="Times New Roman" w:hAnsi="Times New Roman" w:cs="Times New Roman"/>
          <w:color w:val="000000"/>
          <w:sz w:val="24"/>
          <w:szCs w:val="24"/>
        </w:rPr>
        <w:t xml:space="preserve"> must be put in place by the nations of this policy. This will create confidence in the mind of the masses.</w:t>
      </w: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951514" w:rsidP="00B34B54">
      <w:pPr>
        <w:spacing w:after="0" w:line="360" w:lineRule="auto"/>
        <w:jc w:val="both"/>
        <w:rPr>
          <w:rFonts w:ascii="Times New Roman" w:eastAsia="Times New Roman" w:hAnsi="Times New Roman" w:cs="Times New Roman"/>
          <w:sz w:val="24"/>
          <w:szCs w:val="24"/>
        </w:rPr>
      </w:pPr>
    </w:p>
    <w:p w:rsidR="00951514" w:rsidRPr="00B34B54" w:rsidRDefault="002342B9" w:rsidP="00B34B54">
      <w:pPr>
        <w:spacing w:after="0" w:line="360" w:lineRule="auto"/>
        <w:ind w:left="720" w:hanging="720"/>
        <w:jc w:val="center"/>
        <w:rPr>
          <w:rFonts w:ascii="Times New Roman" w:eastAsia="Times New Roman" w:hAnsi="Times New Roman" w:cs="Times New Roman"/>
          <w:sz w:val="24"/>
          <w:szCs w:val="24"/>
        </w:rPr>
      </w:pPr>
      <w:r w:rsidRPr="00B34B54">
        <w:rPr>
          <w:rFonts w:ascii="Times New Roman" w:hAnsi="Times New Roman" w:cs="Times New Roman"/>
          <w:sz w:val="24"/>
          <w:szCs w:val="24"/>
        </w:rPr>
        <w:br w:type="page"/>
      </w:r>
      <w:r w:rsidRPr="00B34B54">
        <w:rPr>
          <w:rFonts w:ascii="Times New Roman" w:eastAsia="Times New Roman" w:hAnsi="Times New Roman" w:cs="Times New Roman"/>
          <w:b/>
          <w:sz w:val="24"/>
          <w:szCs w:val="24"/>
        </w:rPr>
        <w:lastRenderedPageBreak/>
        <w:t>REFERENCES</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Adewoye</w:t>
      </w:r>
      <w:proofErr w:type="spellEnd"/>
      <w:r w:rsidRPr="00B34B54">
        <w:rPr>
          <w:rFonts w:ascii="Times New Roman" w:eastAsia="Times New Roman" w:hAnsi="Times New Roman" w:cs="Times New Roman"/>
          <w:sz w:val="24"/>
          <w:szCs w:val="24"/>
        </w:rPr>
        <w:t xml:space="preserve"> J.O., (2013): Impact of mobile banking on service delivery In the Nigerian Deposit money banks. Int. Rev. Mange. </w:t>
      </w:r>
      <w:proofErr w:type="gramStart"/>
      <w:r w:rsidRPr="00B34B54">
        <w:rPr>
          <w:rFonts w:ascii="Times New Roman" w:eastAsia="Times New Roman" w:hAnsi="Times New Roman" w:cs="Times New Roman"/>
          <w:sz w:val="24"/>
          <w:szCs w:val="24"/>
        </w:rPr>
        <w:t>Bus.Res.2(</w:t>
      </w:r>
      <w:proofErr w:type="gramEnd"/>
      <w:r w:rsidRPr="00B34B54">
        <w:rPr>
          <w:rFonts w:ascii="Times New Roman" w:eastAsia="Times New Roman" w:hAnsi="Times New Roman" w:cs="Times New Roman"/>
          <w:sz w:val="24"/>
          <w:szCs w:val="24"/>
        </w:rPr>
        <w:t>2):333-344.</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Abagh</w:t>
      </w:r>
      <w:proofErr w:type="spellEnd"/>
      <w:r w:rsidRPr="00B34B54">
        <w:rPr>
          <w:rFonts w:ascii="Times New Roman" w:eastAsia="Times New Roman" w:hAnsi="Times New Roman" w:cs="Times New Roman"/>
          <w:sz w:val="24"/>
          <w:szCs w:val="24"/>
        </w:rPr>
        <w:t>, J.I., (2014): Impact of cashless Banking on Bank’s Profitability (Evidence from Nigeria).</w:t>
      </w:r>
      <w:proofErr w:type="spellStart"/>
      <w:r w:rsidRPr="00B34B54">
        <w:rPr>
          <w:rFonts w:ascii="Times New Roman" w:eastAsia="Times New Roman" w:hAnsi="Times New Roman" w:cs="Times New Roman"/>
          <w:sz w:val="24"/>
          <w:szCs w:val="24"/>
        </w:rPr>
        <w:t>Asaia</w:t>
      </w:r>
      <w:proofErr w:type="spellEnd"/>
      <w:r w:rsidRPr="00B34B54">
        <w:rPr>
          <w:rFonts w:ascii="Times New Roman" w:eastAsia="Times New Roman" w:hAnsi="Times New Roman" w:cs="Times New Roman"/>
          <w:sz w:val="24"/>
          <w:szCs w:val="24"/>
        </w:rPr>
        <w:t xml:space="preserve"> Journal of Finance and accounting, vol.6, No.2</w:t>
      </w:r>
      <w:proofErr w:type="gramStart"/>
      <w:r w:rsidRPr="00B34B54">
        <w:rPr>
          <w:rFonts w:ascii="Times New Roman" w:eastAsia="Times New Roman" w:hAnsi="Times New Roman" w:cs="Times New Roman"/>
          <w:sz w:val="24"/>
          <w:szCs w:val="24"/>
        </w:rPr>
        <w:t>,pp.362</w:t>
      </w:r>
      <w:proofErr w:type="gramEnd"/>
      <w:r w:rsidRPr="00B34B54">
        <w:rPr>
          <w:rFonts w:ascii="Times New Roman" w:eastAsia="Times New Roman" w:hAnsi="Times New Roman" w:cs="Times New Roman"/>
          <w:sz w:val="24"/>
          <w:szCs w:val="24"/>
        </w:rPr>
        <w:t>-376.</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Atteh</w:t>
      </w:r>
      <w:proofErr w:type="spellEnd"/>
      <w:r w:rsidRPr="00B34B54">
        <w:rPr>
          <w:rFonts w:ascii="Times New Roman" w:eastAsia="Times New Roman" w:hAnsi="Times New Roman" w:cs="Times New Roman"/>
          <w:sz w:val="24"/>
          <w:szCs w:val="24"/>
        </w:rPr>
        <w:t xml:space="preserve">, A.O., (2012): payments system. Retrieved from:    </w:t>
      </w:r>
      <w:hyperlink r:id="rId7">
        <w:r w:rsidRPr="00B34B54">
          <w:rPr>
            <w:rFonts w:ascii="Times New Roman" w:eastAsia="Times New Roman" w:hAnsi="Times New Roman" w:cs="Times New Roman"/>
            <w:color w:val="0000FF"/>
            <w:sz w:val="24"/>
            <w:szCs w:val="24"/>
            <w:u w:val="single"/>
          </w:rPr>
          <w:t>http://www.cbn.gov.ng/paymentsystem/</w:t>
        </w:r>
      </w:hyperlink>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Echekoba</w:t>
      </w:r>
      <w:proofErr w:type="spellEnd"/>
      <w:r w:rsidRPr="00B34B54">
        <w:rPr>
          <w:rFonts w:ascii="Times New Roman" w:eastAsia="Times New Roman" w:hAnsi="Times New Roman" w:cs="Times New Roman"/>
          <w:sz w:val="24"/>
          <w:szCs w:val="24"/>
        </w:rPr>
        <w:t>, F.N., &amp;</w:t>
      </w:r>
      <w:proofErr w:type="spellStart"/>
      <w:r w:rsidRPr="00B34B54">
        <w:rPr>
          <w:rFonts w:ascii="Times New Roman" w:eastAsia="Times New Roman" w:hAnsi="Times New Roman" w:cs="Times New Roman"/>
          <w:sz w:val="24"/>
          <w:szCs w:val="24"/>
        </w:rPr>
        <w:t>Ezu</w:t>
      </w:r>
      <w:proofErr w:type="spellEnd"/>
      <w:r w:rsidRPr="00B34B54">
        <w:rPr>
          <w:rFonts w:ascii="Times New Roman" w:eastAsia="Times New Roman" w:hAnsi="Times New Roman" w:cs="Times New Roman"/>
          <w:sz w:val="24"/>
          <w:szCs w:val="24"/>
        </w:rPr>
        <w:t>, G.K., (2012): Electronic Retail payment systems: User Acceptability &amp; Payment problems in Nigerian. Arabian Journal of Business &amp; Management Review, Vol5</w:t>
      </w:r>
      <w:proofErr w:type="gramStart"/>
      <w:r w:rsidRPr="00B34B54">
        <w:rPr>
          <w:rFonts w:ascii="Times New Roman" w:eastAsia="Times New Roman" w:hAnsi="Times New Roman" w:cs="Times New Roman"/>
          <w:sz w:val="24"/>
          <w:szCs w:val="24"/>
        </w:rPr>
        <w:t>,pp.60</w:t>
      </w:r>
      <w:proofErr w:type="gramEnd"/>
      <w:r w:rsidRPr="00B34B54">
        <w:rPr>
          <w:rFonts w:ascii="Times New Roman" w:eastAsia="Times New Roman" w:hAnsi="Times New Roman" w:cs="Times New Roman"/>
          <w:sz w:val="24"/>
          <w:szCs w:val="24"/>
        </w:rPr>
        <w:t>-63</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Imafidon</w:t>
      </w:r>
      <w:proofErr w:type="spellEnd"/>
      <w:r w:rsidRPr="00B34B54">
        <w:rPr>
          <w:rFonts w:ascii="Times New Roman" w:eastAsia="Times New Roman" w:hAnsi="Times New Roman" w:cs="Times New Roman"/>
          <w:sz w:val="24"/>
          <w:szCs w:val="24"/>
        </w:rPr>
        <w:t xml:space="preserve">, A., (2013): Challenges of E-banking and payment systems In Nigeria. Journal of the chartered Institute of Bankers of </w:t>
      </w:r>
      <w:r w:rsidRPr="00B34B54">
        <w:rPr>
          <w:rFonts w:ascii="Times New Roman" w:eastAsia="Times New Roman" w:hAnsi="Times New Roman" w:cs="Times New Roman"/>
          <w:sz w:val="24"/>
          <w:szCs w:val="24"/>
        </w:rPr>
        <w:tab/>
        <w:t>Nigeria, Lagos, April-June.pp:39.</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Muyiwaet</w:t>
      </w:r>
      <w:proofErr w:type="spellEnd"/>
      <w:r w:rsidRPr="00B34B54">
        <w:rPr>
          <w:rFonts w:ascii="Times New Roman" w:eastAsia="Times New Roman" w:hAnsi="Times New Roman" w:cs="Times New Roman"/>
          <w:sz w:val="24"/>
          <w:szCs w:val="24"/>
        </w:rPr>
        <w:t xml:space="preserve"> all, (2013): The impact of cashless Economy in Nigeria greener </w:t>
      </w:r>
      <w:r w:rsidRPr="00B34B54">
        <w:rPr>
          <w:rFonts w:ascii="Times New Roman" w:eastAsia="Times New Roman" w:hAnsi="Times New Roman" w:cs="Times New Roman"/>
          <w:sz w:val="24"/>
          <w:szCs w:val="24"/>
        </w:rPr>
        <w:tab/>
        <w:t>Journal of internet, information and Communication systems, 1 (2), 40-43.</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Newstand</w:t>
      </w:r>
      <w:proofErr w:type="spellEnd"/>
      <w:r w:rsidRPr="00B34B54">
        <w:rPr>
          <w:rFonts w:ascii="Times New Roman" w:eastAsia="Times New Roman" w:hAnsi="Times New Roman" w:cs="Times New Roman"/>
          <w:sz w:val="24"/>
          <w:szCs w:val="24"/>
        </w:rPr>
        <w:t xml:space="preserve">, S., (2012): cashless payment underpins economic growth </w:t>
      </w:r>
      <w:hyperlink r:id="rId8">
        <w:r w:rsidRPr="00B34B54">
          <w:rPr>
            <w:rFonts w:ascii="Times New Roman" w:eastAsia="Times New Roman" w:hAnsi="Times New Roman" w:cs="Times New Roman"/>
            <w:color w:val="0000FF"/>
            <w:sz w:val="24"/>
            <w:szCs w:val="24"/>
            <w:u w:val="single"/>
          </w:rPr>
          <w:t>Retrievedonline@http:///www.rbs.com</w:t>
        </w:r>
      </w:hyperlink>
      <w:r w:rsidRPr="00B34B54">
        <w:rPr>
          <w:rFonts w:ascii="Times New Roman" w:eastAsia="Times New Roman" w:hAnsi="Times New Roman" w:cs="Times New Roman"/>
          <w:sz w:val="24"/>
          <w:szCs w:val="24"/>
        </w:rPr>
        <w:t xml:space="preserve"> on 15th Oct, 2013.</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Odifor</w:t>
      </w:r>
      <w:proofErr w:type="spellEnd"/>
      <w:r w:rsidRPr="00B34B54">
        <w:rPr>
          <w:rFonts w:ascii="Times New Roman" w:eastAsia="Times New Roman" w:hAnsi="Times New Roman" w:cs="Times New Roman"/>
          <w:sz w:val="24"/>
          <w:szCs w:val="24"/>
        </w:rPr>
        <w:t xml:space="preserve"> E.S., &amp;</w:t>
      </w:r>
      <w:proofErr w:type="spellStart"/>
      <w:r w:rsidRPr="00B34B54">
        <w:rPr>
          <w:rFonts w:ascii="Times New Roman" w:eastAsia="Times New Roman" w:hAnsi="Times New Roman" w:cs="Times New Roman"/>
          <w:sz w:val="24"/>
          <w:szCs w:val="24"/>
        </w:rPr>
        <w:t>Banuso</w:t>
      </w:r>
      <w:proofErr w:type="spellEnd"/>
      <w:r w:rsidRPr="00B34B54">
        <w:rPr>
          <w:rFonts w:ascii="Times New Roman" w:eastAsia="Times New Roman" w:hAnsi="Times New Roman" w:cs="Times New Roman"/>
          <w:sz w:val="24"/>
          <w:szCs w:val="24"/>
        </w:rPr>
        <w:t>, F.B., (2012): cashless banking in Nigeria; challenges</w:t>
      </w:r>
      <w:proofErr w:type="gramStart"/>
      <w:r w:rsidRPr="00B34B54">
        <w:rPr>
          <w:rFonts w:ascii="Times New Roman" w:eastAsia="Times New Roman" w:hAnsi="Times New Roman" w:cs="Times New Roman"/>
          <w:sz w:val="24"/>
          <w:szCs w:val="24"/>
        </w:rPr>
        <w:t>,  benefits</w:t>
      </w:r>
      <w:proofErr w:type="gramEnd"/>
      <w:r w:rsidRPr="00B34B54">
        <w:rPr>
          <w:rFonts w:ascii="Times New Roman" w:eastAsia="Times New Roman" w:hAnsi="Times New Roman" w:cs="Times New Roman"/>
          <w:sz w:val="24"/>
          <w:szCs w:val="24"/>
        </w:rPr>
        <w:t xml:space="preserve"> and policy implications. European scientific Journal</w:t>
      </w:r>
      <w:proofErr w:type="gramStart"/>
      <w:r w:rsidRPr="00B34B54">
        <w:rPr>
          <w:rFonts w:ascii="Times New Roman" w:eastAsia="Times New Roman" w:hAnsi="Times New Roman" w:cs="Times New Roman"/>
          <w:sz w:val="24"/>
          <w:szCs w:val="24"/>
        </w:rPr>
        <w:t>,  Vol8,pp.12</w:t>
      </w:r>
      <w:proofErr w:type="gramEnd"/>
      <w:r w:rsidRPr="00B34B54">
        <w:rPr>
          <w:rFonts w:ascii="Times New Roman" w:eastAsia="Times New Roman" w:hAnsi="Times New Roman" w:cs="Times New Roman"/>
          <w:sz w:val="24"/>
          <w:szCs w:val="24"/>
        </w:rPr>
        <w:t>-16.</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Okafor</w:t>
      </w:r>
      <w:proofErr w:type="spellEnd"/>
      <w:r w:rsidRPr="00B34B54">
        <w:rPr>
          <w:rFonts w:ascii="Times New Roman" w:eastAsia="Times New Roman" w:hAnsi="Times New Roman" w:cs="Times New Roman"/>
          <w:sz w:val="24"/>
          <w:szCs w:val="24"/>
        </w:rPr>
        <w:t>, L., (2008): Nigeria payments system: The role of the banking industry. Paper presented at the CBN seminar on the dynamics of managing. The Nigeria payment system in the 21</w:t>
      </w:r>
      <w:r w:rsidRPr="00B34B54">
        <w:rPr>
          <w:rFonts w:ascii="Times New Roman" w:eastAsia="Times New Roman" w:hAnsi="Times New Roman" w:cs="Times New Roman"/>
          <w:sz w:val="24"/>
          <w:szCs w:val="24"/>
          <w:vertAlign w:val="superscript"/>
        </w:rPr>
        <w:t>st</w:t>
      </w:r>
      <w:r w:rsidRPr="00B34B54">
        <w:rPr>
          <w:rFonts w:ascii="Times New Roman" w:eastAsia="Times New Roman" w:hAnsi="Times New Roman" w:cs="Times New Roman"/>
          <w:sz w:val="24"/>
          <w:szCs w:val="24"/>
        </w:rPr>
        <w:t xml:space="preserve"> century.</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Olorunsegun</w:t>
      </w:r>
      <w:proofErr w:type="spellEnd"/>
      <w:r w:rsidRPr="00B34B54">
        <w:rPr>
          <w:rFonts w:ascii="Times New Roman" w:eastAsia="Times New Roman" w:hAnsi="Times New Roman" w:cs="Times New Roman"/>
          <w:sz w:val="24"/>
          <w:szCs w:val="24"/>
        </w:rPr>
        <w:t xml:space="preserve">, S., (2010): The impact of electronic banking in Nigeria Banking system. MBA research product submitted to the Department of management science, faculty of engineering and Technology, </w:t>
      </w:r>
      <w:proofErr w:type="spellStart"/>
      <w:r w:rsidRPr="00B34B54">
        <w:rPr>
          <w:rFonts w:ascii="Times New Roman" w:eastAsia="Times New Roman" w:hAnsi="Times New Roman" w:cs="Times New Roman"/>
          <w:sz w:val="24"/>
          <w:szCs w:val="24"/>
        </w:rPr>
        <w:t>Ladoke</w:t>
      </w:r>
      <w:proofErr w:type="spellEnd"/>
      <w:r w:rsidRPr="00B34B54">
        <w:rPr>
          <w:rFonts w:ascii="Times New Roman" w:eastAsia="Times New Roman" w:hAnsi="Times New Roman" w:cs="Times New Roman"/>
          <w:sz w:val="24"/>
          <w:szCs w:val="24"/>
        </w:rPr>
        <w:t xml:space="preserve"> </w:t>
      </w:r>
      <w:proofErr w:type="spellStart"/>
      <w:r w:rsidRPr="00B34B54">
        <w:rPr>
          <w:rFonts w:ascii="Times New Roman" w:eastAsia="Times New Roman" w:hAnsi="Times New Roman" w:cs="Times New Roman"/>
          <w:sz w:val="24"/>
          <w:szCs w:val="24"/>
        </w:rPr>
        <w:t>Akintola</w:t>
      </w:r>
      <w:proofErr w:type="spellEnd"/>
      <w:r w:rsidRPr="00B34B54">
        <w:rPr>
          <w:rFonts w:ascii="Times New Roman" w:eastAsia="Times New Roman" w:hAnsi="Times New Roman" w:cs="Times New Roman"/>
          <w:sz w:val="24"/>
          <w:szCs w:val="24"/>
        </w:rPr>
        <w:t xml:space="preserve"> University of Technology,</w:t>
      </w:r>
      <w:r w:rsidRPr="00B34B54">
        <w:rPr>
          <w:rFonts w:ascii="Times New Roman" w:eastAsia="Times New Roman" w:hAnsi="Times New Roman" w:cs="Times New Roman"/>
          <w:sz w:val="24"/>
          <w:szCs w:val="24"/>
        </w:rPr>
        <w:tab/>
      </w:r>
      <w:proofErr w:type="spellStart"/>
      <w:r w:rsidRPr="00B34B54">
        <w:rPr>
          <w:rFonts w:ascii="Times New Roman" w:eastAsia="Times New Roman" w:hAnsi="Times New Roman" w:cs="Times New Roman"/>
          <w:sz w:val="24"/>
          <w:szCs w:val="24"/>
        </w:rPr>
        <w:t>Ogbomoso</w:t>
      </w:r>
      <w:proofErr w:type="spellEnd"/>
      <w:r w:rsidRPr="00B34B54">
        <w:rPr>
          <w:rFonts w:ascii="Times New Roman" w:eastAsia="Times New Roman" w:hAnsi="Times New Roman" w:cs="Times New Roman"/>
          <w:sz w:val="24"/>
          <w:szCs w:val="24"/>
        </w:rPr>
        <w:t>, Oyo state, Nigeria, pp23-29, unpublished.</w:t>
      </w:r>
    </w:p>
    <w:p w:rsidR="00951514" w:rsidRPr="00B34B54" w:rsidRDefault="002342B9" w:rsidP="00B34B54">
      <w:pPr>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t>Oyewole</w:t>
      </w:r>
      <w:proofErr w:type="spellEnd"/>
      <w:r w:rsidRPr="00B34B54">
        <w:rPr>
          <w:rFonts w:ascii="Times New Roman" w:eastAsia="Times New Roman" w:hAnsi="Times New Roman" w:cs="Times New Roman"/>
          <w:sz w:val="24"/>
          <w:szCs w:val="24"/>
        </w:rPr>
        <w:t xml:space="preserve"> et al., (2013): Electronic payment systems and economic Growth: A review of Transaction to cashless economy in Nigeria. </w:t>
      </w:r>
      <w:r w:rsidRPr="00B34B54">
        <w:rPr>
          <w:rFonts w:ascii="Times New Roman" w:eastAsia="Times New Roman" w:hAnsi="Times New Roman" w:cs="Times New Roman"/>
          <w:sz w:val="24"/>
          <w:szCs w:val="24"/>
        </w:rPr>
        <w:tab/>
        <w:t xml:space="preserve">International Journal of scientific engineering </w:t>
      </w:r>
      <w:proofErr w:type="gramStart"/>
      <w:r w:rsidRPr="00B34B54">
        <w:rPr>
          <w:rFonts w:ascii="Times New Roman" w:eastAsia="Times New Roman" w:hAnsi="Times New Roman" w:cs="Times New Roman"/>
          <w:sz w:val="24"/>
          <w:szCs w:val="24"/>
        </w:rPr>
        <w:t>And</w:t>
      </w:r>
      <w:proofErr w:type="gramEnd"/>
      <w:r w:rsidRPr="00B34B54">
        <w:rPr>
          <w:rFonts w:ascii="Times New Roman" w:eastAsia="Times New Roman" w:hAnsi="Times New Roman" w:cs="Times New Roman"/>
          <w:sz w:val="24"/>
          <w:szCs w:val="24"/>
        </w:rPr>
        <w:t xml:space="preserve"> technology, 2(9), 913-919.</w:t>
      </w:r>
    </w:p>
    <w:p w:rsidR="00951514" w:rsidRPr="00B34B54" w:rsidRDefault="002342B9" w:rsidP="00B34B54">
      <w:pPr>
        <w:tabs>
          <w:tab w:val="left" w:pos="720"/>
          <w:tab w:val="left" w:pos="1440"/>
          <w:tab w:val="left" w:pos="2160"/>
          <w:tab w:val="left" w:pos="2880"/>
          <w:tab w:val="left" w:pos="3600"/>
          <w:tab w:val="left" w:pos="4320"/>
          <w:tab w:val="left" w:pos="5040"/>
        </w:tabs>
        <w:spacing w:after="0" w:line="360" w:lineRule="auto"/>
        <w:ind w:left="720" w:hanging="720"/>
        <w:jc w:val="both"/>
        <w:rPr>
          <w:rFonts w:ascii="Times New Roman" w:eastAsia="Times New Roman" w:hAnsi="Times New Roman" w:cs="Times New Roman"/>
          <w:sz w:val="24"/>
          <w:szCs w:val="24"/>
        </w:rPr>
      </w:pPr>
      <w:proofErr w:type="spellStart"/>
      <w:r w:rsidRPr="00B34B54">
        <w:rPr>
          <w:rFonts w:ascii="Times New Roman" w:eastAsia="Times New Roman" w:hAnsi="Times New Roman" w:cs="Times New Roman"/>
          <w:sz w:val="24"/>
          <w:szCs w:val="24"/>
        </w:rPr>
        <w:lastRenderedPageBreak/>
        <w:t>Tijani</w:t>
      </w:r>
      <w:proofErr w:type="spellEnd"/>
      <w:r w:rsidRPr="00B34B54">
        <w:rPr>
          <w:rFonts w:ascii="Times New Roman" w:eastAsia="Times New Roman" w:hAnsi="Times New Roman" w:cs="Times New Roman"/>
          <w:sz w:val="24"/>
          <w:szCs w:val="24"/>
        </w:rPr>
        <w:t xml:space="preserve">, H., (2013): “Cashless Economic can reduce risk of carrying huge cash”, (online) Available: </w:t>
      </w:r>
      <w:hyperlink r:id="rId9">
        <w:r w:rsidRPr="00B34B54">
          <w:rPr>
            <w:rFonts w:ascii="Times New Roman" w:eastAsia="Times New Roman" w:hAnsi="Times New Roman" w:cs="Times New Roman"/>
            <w:color w:val="0000FF"/>
            <w:sz w:val="24"/>
            <w:szCs w:val="24"/>
            <w:u w:val="single"/>
          </w:rPr>
          <w:t>http://www.businessdayonline.com/.../22217</w:t>
        </w:r>
      </w:hyperlink>
    </w:p>
    <w:p w:rsidR="00951514" w:rsidRPr="00B34B54" w:rsidRDefault="00951514" w:rsidP="00B34B54">
      <w:pPr>
        <w:spacing w:line="360" w:lineRule="auto"/>
        <w:rPr>
          <w:rFonts w:ascii="Times New Roman" w:eastAsia="Times New Roman" w:hAnsi="Times New Roman" w:cs="Times New Roman"/>
          <w:sz w:val="24"/>
          <w:szCs w:val="24"/>
        </w:rPr>
      </w:pPr>
    </w:p>
    <w:sectPr w:rsidR="00951514" w:rsidRPr="00B34B54" w:rsidSect="00B34B54">
      <w:footerReference w:type="default" r:id="rId10"/>
      <w:pgSz w:w="11909" w:h="16834"/>
      <w:pgMar w:top="1440" w:right="1440" w:bottom="1440" w:left="1440" w:header="706" w:footer="261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83" w:rsidRDefault="00916D83">
      <w:pPr>
        <w:spacing w:after="0" w:line="240" w:lineRule="auto"/>
      </w:pPr>
      <w:r>
        <w:separator/>
      </w:r>
    </w:p>
  </w:endnote>
  <w:endnote w:type="continuationSeparator" w:id="0">
    <w:p w:rsidR="00916D83" w:rsidRDefault="0091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2B9" w:rsidRDefault="002342B9">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4B54">
      <w:rPr>
        <w:noProof/>
        <w:color w:val="000000"/>
      </w:rPr>
      <w:t>38</w:t>
    </w:r>
    <w:r>
      <w:rPr>
        <w:color w:val="000000"/>
      </w:rPr>
      <w:fldChar w:fldCharType="end"/>
    </w:r>
  </w:p>
  <w:p w:rsidR="002342B9" w:rsidRDefault="002342B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83" w:rsidRDefault="00916D83">
      <w:pPr>
        <w:spacing w:after="0" w:line="240" w:lineRule="auto"/>
      </w:pPr>
      <w:r>
        <w:separator/>
      </w:r>
    </w:p>
  </w:footnote>
  <w:footnote w:type="continuationSeparator" w:id="0">
    <w:p w:rsidR="00916D83" w:rsidRDefault="00916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782"/>
    <w:multiLevelType w:val="multilevel"/>
    <w:tmpl w:val="D7509464"/>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AFD444C"/>
    <w:multiLevelType w:val="multilevel"/>
    <w:tmpl w:val="BD5867E4"/>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404002F"/>
    <w:multiLevelType w:val="multilevel"/>
    <w:tmpl w:val="7CD810C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18EE0F48"/>
    <w:multiLevelType w:val="multilevel"/>
    <w:tmpl w:val="EEC2342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0080EED"/>
    <w:multiLevelType w:val="multilevel"/>
    <w:tmpl w:val="9A24C7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20761436"/>
    <w:multiLevelType w:val="multilevel"/>
    <w:tmpl w:val="00AE92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47A0A56"/>
    <w:multiLevelType w:val="multilevel"/>
    <w:tmpl w:val="90580B54"/>
    <w:lvl w:ilvl="0">
      <w:start w:val="4"/>
      <w:numFmt w:val="decimal"/>
      <w:lvlText w:val="%1"/>
      <w:lvlJc w:val="left"/>
      <w:pPr>
        <w:ind w:left="1820" w:hanging="720"/>
      </w:pPr>
      <w:rPr>
        <w:vertAlign w:val="baseline"/>
      </w:rPr>
    </w:lvl>
    <w:lvl w:ilvl="1">
      <w:numFmt w:val="decimal"/>
      <w:lvlText w:val=""/>
      <w:lvlJc w:val="left"/>
      <w:pPr>
        <w:ind w:left="0" w:firstLine="0"/>
      </w:pPr>
      <w:rPr>
        <w:vertAlign w:val="baseline"/>
      </w:rPr>
    </w:lvl>
    <w:lvl w:ilvl="2">
      <w:numFmt w:val="bullet"/>
      <w:lvlText w:val="•"/>
      <w:lvlJc w:val="left"/>
      <w:pPr>
        <w:ind w:left="3780" w:hanging="720"/>
      </w:pPr>
      <w:rPr>
        <w:vertAlign w:val="baseline"/>
      </w:rPr>
    </w:lvl>
    <w:lvl w:ilvl="3">
      <w:numFmt w:val="bullet"/>
      <w:lvlText w:val="•"/>
      <w:lvlJc w:val="left"/>
      <w:pPr>
        <w:ind w:left="4760" w:hanging="720"/>
      </w:pPr>
      <w:rPr>
        <w:vertAlign w:val="baseline"/>
      </w:rPr>
    </w:lvl>
    <w:lvl w:ilvl="4">
      <w:numFmt w:val="bullet"/>
      <w:lvlText w:val="•"/>
      <w:lvlJc w:val="left"/>
      <w:pPr>
        <w:ind w:left="5740" w:hanging="720"/>
      </w:pPr>
      <w:rPr>
        <w:vertAlign w:val="baseline"/>
      </w:rPr>
    </w:lvl>
    <w:lvl w:ilvl="5">
      <w:numFmt w:val="bullet"/>
      <w:lvlText w:val="•"/>
      <w:lvlJc w:val="left"/>
      <w:pPr>
        <w:ind w:left="6720" w:hanging="720"/>
      </w:pPr>
      <w:rPr>
        <w:vertAlign w:val="baseline"/>
      </w:rPr>
    </w:lvl>
    <w:lvl w:ilvl="6">
      <w:numFmt w:val="bullet"/>
      <w:lvlText w:val="•"/>
      <w:lvlJc w:val="left"/>
      <w:pPr>
        <w:ind w:left="7700" w:hanging="720"/>
      </w:pPr>
      <w:rPr>
        <w:vertAlign w:val="baseline"/>
      </w:rPr>
    </w:lvl>
    <w:lvl w:ilvl="7">
      <w:numFmt w:val="bullet"/>
      <w:lvlText w:val="•"/>
      <w:lvlJc w:val="left"/>
      <w:pPr>
        <w:ind w:left="8680" w:hanging="720"/>
      </w:pPr>
      <w:rPr>
        <w:vertAlign w:val="baseline"/>
      </w:rPr>
    </w:lvl>
    <w:lvl w:ilvl="8">
      <w:numFmt w:val="bullet"/>
      <w:lvlText w:val="•"/>
      <w:lvlJc w:val="left"/>
      <w:pPr>
        <w:ind w:left="9660" w:hanging="720"/>
      </w:pPr>
      <w:rPr>
        <w:vertAlign w:val="baseline"/>
      </w:rPr>
    </w:lvl>
  </w:abstractNum>
  <w:abstractNum w:abstractNumId="7">
    <w:nsid w:val="2EE2532D"/>
    <w:multiLevelType w:val="multilevel"/>
    <w:tmpl w:val="73309AC2"/>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F837941"/>
    <w:multiLevelType w:val="multilevel"/>
    <w:tmpl w:val="FBC0A1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33242608"/>
    <w:multiLevelType w:val="multilevel"/>
    <w:tmpl w:val="806886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E624D69"/>
    <w:multiLevelType w:val="multilevel"/>
    <w:tmpl w:val="F9C215A8"/>
    <w:lvl w:ilvl="0">
      <w:start w:val="1"/>
      <w:numFmt w:val="low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568D2B3B"/>
    <w:multiLevelType w:val="multilevel"/>
    <w:tmpl w:val="5A7CDA54"/>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59E90F84"/>
    <w:multiLevelType w:val="multilevel"/>
    <w:tmpl w:val="FD3210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6B0A2420"/>
    <w:multiLevelType w:val="multilevel"/>
    <w:tmpl w:val="569ADD5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74C442C7"/>
    <w:multiLevelType w:val="multilevel"/>
    <w:tmpl w:val="1250D31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7E1D7272"/>
    <w:multiLevelType w:val="multilevel"/>
    <w:tmpl w:val="97A408C6"/>
    <w:lvl w:ilvl="0">
      <w:start w:val="1"/>
      <w:numFmt w:val="bullet"/>
      <w:lvlText w:val="●"/>
      <w:lvlJc w:val="left"/>
      <w:pPr>
        <w:ind w:left="2249" w:hanging="356"/>
      </w:pPr>
      <w:rPr>
        <w:rFonts w:ascii="Noto Sans Symbols" w:eastAsia="Noto Sans Symbols" w:hAnsi="Noto Sans Symbols" w:cs="Noto Sans Symbols"/>
        <w:sz w:val="28"/>
        <w:szCs w:val="28"/>
        <w:vertAlign w:val="baseline"/>
      </w:rPr>
    </w:lvl>
    <w:lvl w:ilvl="1">
      <w:numFmt w:val="bullet"/>
      <w:lvlText w:val="•"/>
      <w:lvlJc w:val="left"/>
      <w:pPr>
        <w:ind w:left="3104" w:hanging="356"/>
      </w:pPr>
      <w:rPr>
        <w:vertAlign w:val="baseline"/>
      </w:rPr>
    </w:lvl>
    <w:lvl w:ilvl="2">
      <w:numFmt w:val="bullet"/>
      <w:lvlText w:val="•"/>
      <w:lvlJc w:val="left"/>
      <w:pPr>
        <w:ind w:left="3960" w:hanging="356"/>
      </w:pPr>
      <w:rPr>
        <w:vertAlign w:val="baseline"/>
      </w:rPr>
    </w:lvl>
    <w:lvl w:ilvl="3">
      <w:numFmt w:val="bullet"/>
      <w:lvlText w:val="•"/>
      <w:lvlJc w:val="left"/>
      <w:pPr>
        <w:ind w:left="4816" w:hanging="356"/>
      </w:pPr>
      <w:rPr>
        <w:vertAlign w:val="baseline"/>
      </w:rPr>
    </w:lvl>
    <w:lvl w:ilvl="4">
      <w:numFmt w:val="bullet"/>
      <w:lvlText w:val="•"/>
      <w:lvlJc w:val="left"/>
      <w:pPr>
        <w:ind w:left="5672" w:hanging="356"/>
      </w:pPr>
      <w:rPr>
        <w:vertAlign w:val="baseline"/>
      </w:rPr>
    </w:lvl>
    <w:lvl w:ilvl="5">
      <w:numFmt w:val="bullet"/>
      <w:lvlText w:val="•"/>
      <w:lvlJc w:val="left"/>
      <w:pPr>
        <w:ind w:left="6528" w:hanging="356"/>
      </w:pPr>
      <w:rPr>
        <w:vertAlign w:val="baseline"/>
      </w:rPr>
    </w:lvl>
    <w:lvl w:ilvl="6">
      <w:numFmt w:val="bullet"/>
      <w:lvlText w:val="•"/>
      <w:lvlJc w:val="left"/>
      <w:pPr>
        <w:ind w:left="7384" w:hanging="356"/>
      </w:pPr>
      <w:rPr>
        <w:vertAlign w:val="baseline"/>
      </w:rPr>
    </w:lvl>
    <w:lvl w:ilvl="7">
      <w:numFmt w:val="bullet"/>
      <w:lvlText w:val="•"/>
      <w:lvlJc w:val="left"/>
      <w:pPr>
        <w:ind w:left="8240" w:hanging="356"/>
      </w:pPr>
      <w:rPr>
        <w:vertAlign w:val="baseline"/>
      </w:rPr>
    </w:lvl>
    <w:lvl w:ilvl="8">
      <w:numFmt w:val="bullet"/>
      <w:lvlText w:val="•"/>
      <w:lvlJc w:val="left"/>
      <w:pPr>
        <w:ind w:left="9096" w:hanging="356"/>
      </w:pPr>
      <w:rPr>
        <w:vertAlign w:val="baseline"/>
      </w:rPr>
    </w:lvl>
  </w:abstractNum>
  <w:num w:numId="1">
    <w:abstractNumId w:val="7"/>
  </w:num>
  <w:num w:numId="2">
    <w:abstractNumId w:val="10"/>
  </w:num>
  <w:num w:numId="3">
    <w:abstractNumId w:val="3"/>
  </w:num>
  <w:num w:numId="4">
    <w:abstractNumId w:val="5"/>
  </w:num>
  <w:num w:numId="5">
    <w:abstractNumId w:val="13"/>
  </w:num>
  <w:num w:numId="6">
    <w:abstractNumId w:val="1"/>
  </w:num>
  <w:num w:numId="7">
    <w:abstractNumId w:val="2"/>
  </w:num>
  <w:num w:numId="8">
    <w:abstractNumId w:val="11"/>
  </w:num>
  <w:num w:numId="9">
    <w:abstractNumId w:val="6"/>
  </w:num>
  <w:num w:numId="10">
    <w:abstractNumId w:val="15"/>
  </w:num>
  <w:num w:numId="11">
    <w:abstractNumId w:val="14"/>
  </w:num>
  <w:num w:numId="12">
    <w:abstractNumId w:val="0"/>
  </w:num>
  <w:num w:numId="13">
    <w:abstractNumId w:val="4"/>
  </w:num>
  <w:num w:numId="14">
    <w:abstractNumId w:val="9"/>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14"/>
    <w:rsid w:val="002342B9"/>
    <w:rsid w:val="00916D83"/>
    <w:rsid w:val="00944BB4"/>
    <w:rsid w:val="00951514"/>
    <w:rsid w:val="00B34B54"/>
    <w:rsid w:val="00C83C3C"/>
    <w:rsid w:val="00F1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82250-964A-4DE1-B0E5-8F1A3A3A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205" w:after="0" w:line="240" w:lineRule="auto"/>
      <w:ind w:left="1100"/>
      <w:outlineLvl w:val="0"/>
    </w:pPr>
    <w:rPr>
      <w:rFonts w:ascii="Times New Roman" w:eastAsia="Times New Roman" w:hAnsi="Times New Roman" w:cs="Times New Roman"/>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3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www.cbn.gov.ng/paymentsyst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sinessdayonline.com/.../22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7954</Words>
  <Characters>45344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4</cp:revision>
  <dcterms:created xsi:type="dcterms:W3CDTF">2025-05-11T15:15:00Z</dcterms:created>
  <dcterms:modified xsi:type="dcterms:W3CDTF">2025-05-11T15:20:00Z</dcterms:modified>
</cp:coreProperties>
</file>