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7E" w:rsidRPr="008A61C8" w:rsidRDefault="0053137E" w:rsidP="0053137E">
      <w:pPr>
        <w:jc w:val="center"/>
        <w:rPr>
          <w:rFonts w:eastAsia="Arial Black"/>
          <w:b/>
          <w:sz w:val="28"/>
          <w:szCs w:val="28"/>
        </w:rPr>
      </w:pPr>
      <w:r w:rsidRPr="008A61C8">
        <w:rPr>
          <w:rFonts w:eastAsia="Arial Black"/>
          <w:b/>
          <w:sz w:val="28"/>
          <w:szCs w:val="28"/>
        </w:rPr>
        <w:t>IMPACT OF SOCIAL RESPONSIBILITY ON FIRM PERFORMANCE</w:t>
      </w:r>
    </w:p>
    <w:p w:rsidR="0053137E" w:rsidRPr="008A61C8" w:rsidRDefault="0053137E" w:rsidP="0053137E">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53137E" w:rsidRDefault="0053137E" w:rsidP="0053137E">
      <w:pPr>
        <w:jc w:val="center"/>
        <w:rPr>
          <w:rFonts w:eastAsia="Corsiva"/>
          <w:b/>
          <w:sz w:val="28"/>
          <w:szCs w:val="28"/>
        </w:rPr>
      </w:pPr>
    </w:p>
    <w:p w:rsidR="0053137E" w:rsidRDefault="0053137E" w:rsidP="0053137E">
      <w:pPr>
        <w:jc w:val="center"/>
        <w:rPr>
          <w:rFonts w:eastAsia="Corsiva"/>
          <w:b/>
          <w:sz w:val="28"/>
          <w:szCs w:val="28"/>
        </w:rPr>
      </w:pPr>
    </w:p>
    <w:p w:rsidR="0053137E" w:rsidRDefault="0053137E" w:rsidP="0053137E">
      <w:pPr>
        <w:jc w:val="center"/>
        <w:rPr>
          <w:rFonts w:eastAsia="Corsiva"/>
          <w:b/>
          <w:sz w:val="28"/>
          <w:szCs w:val="28"/>
        </w:rPr>
      </w:pPr>
    </w:p>
    <w:p w:rsidR="0053137E" w:rsidRDefault="0053137E" w:rsidP="0053137E">
      <w:pPr>
        <w:spacing w:line="480" w:lineRule="auto"/>
        <w:rPr>
          <w:rFonts w:eastAsia="Arial Black"/>
          <w:b/>
          <w:i/>
          <w:sz w:val="28"/>
          <w:szCs w:val="28"/>
        </w:rPr>
      </w:pPr>
    </w:p>
    <w:p w:rsidR="0053137E" w:rsidRDefault="0053137E" w:rsidP="0053137E">
      <w:pPr>
        <w:spacing w:line="480" w:lineRule="auto"/>
        <w:jc w:val="center"/>
        <w:rPr>
          <w:rFonts w:eastAsia="Arial Black"/>
          <w:b/>
          <w:i/>
          <w:sz w:val="28"/>
          <w:szCs w:val="28"/>
        </w:rPr>
      </w:pPr>
      <w:r w:rsidRPr="008A61C8">
        <w:rPr>
          <w:rFonts w:eastAsia="Arial Black"/>
          <w:b/>
          <w:i/>
          <w:sz w:val="28"/>
          <w:szCs w:val="28"/>
        </w:rPr>
        <w:t>BY</w:t>
      </w:r>
    </w:p>
    <w:p w:rsidR="0053137E" w:rsidRPr="008A61C8" w:rsidRDefault="0053137E" w:rsidP="0053137E">
      <w:pPr>
        <w:spacing w:line="480" w:lineRule="auto"/>
        <w:jc w:val="center"/>
        <w:rPr>
          <w:rFonts w:eastAsia="Arial Black"/>
          <w:b/>
          <w:i/>
          <w:sz w:val="28"/>
          <w:szCs w:val="28"/>
        </w:rPr>
      </w:pPr>
    </w:p>
    <w:p w:rsidR="0053137E" w:rsidRDefault="0053137E" w:rsidP="0053137E">
      <w:pPr>
        <w:spacing w:line="480" w:lineRule="auto"/>
        <w:jc w:val="center"/>
        <w:rPr>
          <w:rFonts w:eastAsia="Arial Black"/>
          <w:b/>
          <w:sz w:val="32"/>
          <w:szCs w:val="28"/>
        </w:rPr>
      </w:pPr>
      <w:bookmarkStart w:id="0" w:name="_GoBack"/>
      <w:r w:rsidRPr="0053137E">
        <w:rPr>
          <w:rFonts w:eastAsia="Arial Black"/>
          <w:b/>
          <w:sz w:val="32"/>
          <w:szCs w:val="28"/>
        </w:rPr>
        <w:t>BAMIDELE RAMON ABIDEMI</w:t>
      </w:r>
    </w:p>
    <w:bookmarkEnd w:id="0"/>
    <w:p w:rsidR="0053137E" w:rsidRPr="0053137E" w:rsidRDefault="0053137E" w:rsidP="0053137E">
      <w:pPr>
        <w:spacing w:line="480" w:lineRule="auto"/>
        <w:jc w:val="center"/>
        <w:rPr>
          <w:rFonts w:eastAsia="Arial Black"/>
          <w:b/>
          <w:sz w:val="32"/>
          <w:szCs w:val="28"/>
        </w:rPr>
      </w:pPr>
      <w:r w:rsidRPr="0053137E">
        <w:rPr>
          <w:rFonts w:eastAsia="Arial Black"/>
          <w:b/>
          <w:sz w:val="32"/>
          <w:szCs w:val="28"/>
        </w:rPr>
        <w:t>HMD/23/BAM/FT/1213</w:t>
      </w:r>
    </w:p>
    <w:p w:rsidR="0053137E" w:rsidRDefault="0053137E" w:rsidP="0053137E">
      <w:pPr>
        <w:spacing w:line="480" w:lineRule="auto"/>
        <w:jc w:val="center"/>
        <w:rPr>
          <w:rFonts w:eastAsia="Bookman Old Style"/>
          <w:b/>
          <w:sz w:val="28"/>
          <w:szCs w:val="28"/>
        </w:rPr>
      </w:pPr>
    </w:p>
    <w:p w:rsidR="0053137E" w:rsidRDefault="0053137E" w:rsidP="0053137E">
      <w:pPr>
        <w:spacing w:line="480" w:lineRule="auto"/>
        <w:rPr>
          <w:rFonts w:eastAsia="Bookman Old Style"/>
          <w:b/>
          <w:sz w:val="28"/>
          <w:szCs w:val="28"/>
        </w:rPr>
      </w:pPr>
    </w:p>
    <w:p w:rsidR="0053137E" w:rsidRPr="008A61C8" w:rsidRDefault="0053137E" w:rsidP="0053137E">
      <w:pPr>
        <w:spacing w:line="480" w:lineRule="auto"/>
        <w:rPr>
          <w:rFonts w:eastAsia="Bookman Old Style"/>
          <w:b/>
          <w:sz w:val="28"/>
          <w:szCs w:val="28"/>
        </w:rPr>
      </w:pPr>
    </w:p>
    <w:p w:rsidR="0053137E" w:rsidRPr="006E6819" w:rsidRDefault="0053137E" w:rsidP="0053137E">
      <w:pPr>
        <w:spacing w:line="360" w:lineRule="auto"/>
        <w:jc w:val="center"/>
        <w:rPr>
          <w:rFonts w:eastAsia="Bookman Old Style"/>
          <w:b/>
          <w:szCs w:val="28"/>
        </w:rPr>
      </w:pPr>
      <w:r w:rsidRPr="006E6819">
        <w:rPr>
          <w:rFonts w:eastAsia="Bookman Old Style"/>
          <w:b/>
          <w:szCs w:val="28"/>
        </w:rPr>
        <w:t>BEING A PROJECT SUBMITTED TO THE DEPARTMENT OF BUSINESS ADMINISTRATION, INSTITUTE OF FINANCE AND MANAGEMENT STUDIES.</w:t>
      </w:r>
    </w:p>
    <w:p w:rsidR="0053137E" w:rsidRPr="00AC4B22" w:rsidRDefault="0053137E" w:rsidP="0053137E">
      <w:pPr>
        <w:spacing w:line="360" w:lineRule="auto"/>
        <w:jc w:val="center"/>
        <w:rPr>
          <w:rFonts w:eastAsia="Bookman Old Style"/>
          <w:b/>
          <w:sz w:val="26"/>
          <w:szCs w:val="28"/>
        </w:rPr>
      </w:pPr>
      <w:r w:rsidRPr="006E6819">
        <w:rPr>
          <w:rFonts w:eastAsia="Bookman Old Style"/>
          <w:b/>
          <w:szCs w:val="28"/>
        </w:rPr>
        <w:t>IN PARTIAL FULFILLMENT OF THE REQUIREMENT FOR THE AWARD OF</w:t>
      </w:r>
      <w:r w:rsidRPr="006E6819">
        <w:rPr>
          <w:sz w:val="20"/>
        </w:rPr>
        <w:t xml:space="preserve"> </w:t>
      </w:r>
      <w:r w:rsidRPr="006E6819">
        <w:rPr>
          <w:rFonts w:eastAsia="Bookman Old Style"/>
          <w:b/>
          <w:szCs w:val="28"/>
        </w:rPr>
        <w:t>HIGHER NATIONAL DIPLOMA IN BUSINESS ADMINISTRATION,  KWARA STATE POLYTECHNIC, ILORIN</w:t>
      </w:r>
      <w:r w:rsidRPr="00AC4B22">
        <w:rPr>
          <w:rFonts w:eastAsia="Bookman Old Style"/>
          <w:b/>
          <w:sz w:val="26"/>
          <w:szCs w:val="28"/>
        </w:rPr>
        <w:t>.</w:t>
      </w:r>
    </w:p>
    <w:p w:rsidR="0053137E" w:rsidRPr="00AC4B22" w:rsidRDefault="0053137E" w:rsidP="0053137E">
      <w:pPr>
        <w:spacing w:line="360" w:lineRule="auto"/>
        <w:jc w:val="center"/>
        <w:rPr>
          <w:rFonts w:eastAsia="Bookman Old Style"/>
          <w:b/>
          <w:sz w:val="26"/>
          <w:szCs w:val="28"/>
        </w:rPr>
      </w:pPr>
    </w:p>
    <w:p w:rsidR="0053137E" w:rsidRPr="00AC4B22" w:rsidRDefault="0053137E" w:rsidP="0053137E">
      <w:pPr>
        <w:spacing w:line="360" w:lineRule="auto"/>
        <w:rPr>
          <w:rFonts w:eastAsia="Bookman Old Style"/>
          <w:b/>
          <w:sz w:val="26"/>
          <w:szCs w:val="28"/>
        </w:rPr>
      </w:pPr>
    </w:p>
    <w:p w:rsidR="0053137E" w:rsidRPr="008A61C8" w:rsidRDefault="0053137E" w:rsidP="0053137E">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r>
      <w:r>
        <w:rPr>
          <w:rFonts w:eastAsia="Bookman Old Style"/>
          <w:b/>
          <w:sz w:val="28"/>
          <w:szCs w:val="28"/>
        </w:rPr>
        <w:tab/>
        <w:t>MAY, 2025</w:t>
      </w:r>
    </w:p>
    <w:p w:rsidR="0053137E" w:rsidRPr="0062642E" w:rsidRDefault="0053137E" w:rsidP="0053137E">
      <w:pPr>
        <w:spacing w:line="360" w:lineRule="auto"/>
        <w:jc w:val="center"/>
        <w:rPr>
          <w:szCs w:val="24"/>
        </w:rPr>
      </w:pPr>
      <w:r w:rsidRPr="0062642E">
        <w:rPr>
          <w:b/>
          <w:szCs w:val="24"/>
        </w:rPr>
        <w:lastRenderedPageBreak/>
        <w:t>CERTIFICATION</w:t>
      </w:r>
    </w:p>
    <w:p w:rsidR="0053137E" w:rsidRPr="0062642E" w:rsidRDefault="0053137E" w:rsidP="0053137E">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53137E" w:rsidRPr="0062642E" w:rsidRDefault="0053137E" w:rsidP="0053137E">
      <w:pPr>
        <w:rPr>
          <w:b/>
          <w:szCs w:val="24"/>
        </w:rPr>
      </w:pPr>
    </w:p>
    <w:p w:rsidR="0053137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53137E" w:rsidRPr="0062642E" w:rsidRDefault="0053137E" w:rsidP="0053137E">
      <w:pPr>
        <w:rPr>
          <w:b/>
          <w:szCs w:val="24"/>
        </w:rPr>
      </w:pPr>
      <w:r w:rsidRPr="002324E1">
        <w:rPr>
          <w:b/>
          <w:szCs w:val="24"/>
        </w:rPr>
        <w:t xml:space="preserve">MR. </w:t>
      </w:r>
      <w:r>
        <w:rPr>
          <w:b/>
          <w:szCs w:val="24"/>
        </w:rPr>
        <w:t>SAKA</w:t>
      </w:r>
      <w:r w:rsidRPr="002324E1">
        <w:rPr>
          <w:b/>
          <w:szCs w:val="24"/>
        </w:rPr>
        <w:t xml:space="preserve"> </w:t>
      </w:r>
      <w:r>
        <w:rPr>
          <w:b/>
          <w:szCs w:val="24"/>
        </w:rPr>
        <w:t>K. A.</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62642E">
        <w:rPr>
          <w:b/>
          <w:szCs w:val="24"/>
        </w:rPr>
        <w:t>Date</w:t>
      </w:r>
    </w:p>
    <w:p w:rsidR="0053137E" w:rsidRPr="0062642E" w:rsidRDefault="0053137E" w:rsidP="0053137E">
      <w:pPr>
        <w:rPr>
          <w:b/>
          <w:szCs w:val="24"/>
        </w:rPr>
      </w:pPr>
      <w:r w:rsidRPr="0062642E">
        <w:rPr>
          <w:b/>
          <w:szCs w:val="24"/>
        </w:rPr>
        <w:t>(Project Supervisor)</w:t>
      </w:r>
      <w:r w:rsidRPr="0062642E">
        <w:rPr>
          <w:b/>
          <w:szCs w:val="24"/>
        </w:rPr>
        <w:tab/>
      </w: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53137E" w:rsidRPr="0062642E" w:rsidRDefault="0053137E" w:rsidP="0053137E">
      <w:pPr>
        <w:rPr>
          <w:b/>
          <w:szCs w:val="24"/>
        </w:rPr>
      </w:pPr>
      <w:r w:rsidRPr="0062642E">
        <w:rPr>
          <w:b/>
          <w:szCs w:val="24"/>
        </w:rPr>
        <w:t xml:space="preserve">MR. </w:t>
      </w:r>
      <w:r>
        <w:rPr>
          <w:b/>
          <w:szCs w:val="24"/>
        </w:rPr>
        <w:t>ALIU, B.U</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ab/>
        <w:t>Date</w:t>
      </w:r>
    </w:p>
    <w:p w:rsidR="0053137E" w:rsidRPr="0062642E" w:rsidRDefault="0053137E" w:rsidP="0053137E">
      <w:pPr>
        <w:rPr>
          <w:b/>
          <w:szCs w:val="24"/>
        </w:rPr>
      </w:pPr>
      <w:r w:rsidRPr="0062642E">
        <w:rPr>
          <w:b/>
          <w:szCs w:val="24"/>
        </w:rPr>
        <w:t>(Project Coordinator)</w:t>
      </w:r>
      <w:r w:rsidRPr="0062642E">
        <w:rPr>
          <w:b/>
          <w:szCs w:val="24"/>
        </w:rPr>
        <w:tab/>
      </w: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53137E" w:rsidRPr="0062642E" w:rsidRDefault="0053137E" w:rsidP="0053137E">
      <w:pPr>
        <w:rPr>
          <w:b/>
          <w:szCs w:val="24"/>
        </w:rPr>
      </w:pPr>
      <w:r w:rsidRPr="0062642E">
        <w:rPr>
          <w:b/>
          <w:szCs w:val="24"/>
        </w:rPr>
        <w:t xml:space="preserve"> MR. </w:t>
      </w:r>
      <w:r>
        <w:rPr>
          <w:b/>
          <w:szCs w:val="24"/>
        </w:rPr>
        <w:t>ALAKOSO K.1</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p>
    <w:p w:rsidR="0053137E" w:rsidRPr="0062642E" w:rsidRDefault="0053137E" w:rsidP="0053137E">
      <w:pPr>
        <w:rPr>
          <w:b/>
          <w:szCs w:val="24"/>
        </w:rPr>
      </w:pPr>
      <w:r w:rsidRPr="0062642E">
        <w:rPr>
          <w:b/>
          <w:szCs w:val="24"/>
        </w:rPr>
        <w:t>Head of Department (HOD)</w:t>
      </w: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p>
    <w:p w:rsidR="0053137E" w:rsidRPr="0062642E" w:rsidRDefault="0053137E" w:rsidP="0053137E">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53137E" w:rsidRDefault="0053137E" w:rsidP="0053137E">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53137E" w:rsidRDefault="0053137E" w:rsidP="0053137E">
      <w:pPr>
        <w:rPr>
          <w:b/>
          <w:szCs w:val="24"/>
        </w:rPr>
      </w:pPr>
    </w:p>
    <w:p w:rsidR="0053137E" w:rsidRDefault="0053137E" w:rsidP="0053137E">
      <w:pPr>
        <w:rPr>
          <w:b/>
          <w:szCs w:val="24"/>
        </w:rPr>
      </w:pPr>
    </w:p>
    <w:p w:rsidR="0053137E" w:rsidRPr="001A6B3C" w:rsidRDefault="0053137E" w:rsidP="0053137E">
      <w:pPr>
        <w:spacing w:line="360" w:lineRule="auto"/>
        <w:jc w:val="center"/>
        <w:rPr>
          <w:b/>
          <w:szCs w:val="28"/>
        </w:rPr>
      </w:pPr>
      <w:r w:rsidRPr="001A6B3C">
        <w:rPr>
          <w:b/>
          <w:szCs w:val="28"/>
        </w:rPr>
        <w:t>DEDICATION</w:t>
      </w:r>
    </w:p>
    <w:p w:rsidR="0053137E" w:rsidRPr="001A6B3C" w:rsidRDefault="0053137E" w:rsidP="0053137E">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53137E" w:rsidRPr="001A6B3C" w:rsidRDefault="0053137E" w:rsidP="0053137E">
      <w:pPr>
        <w:spacing w:line="360" w:lineRule="auto"/>
        <w:ind w:firstLine="720"/>
        <w:jc w:val="both"/>
        <w:rPr>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ind w:firstLine="720"/>
        <w:rPr>
          <w:sz w:val="28"/>
          <w:szCs w:val="28"/>
        </w:rPr>
      </w:pPr>
    </w:p>
    <w:p w:rsidR="0053137E" w:rsidRDefault="0053137E" w:rsidP="0053137E">
      <w:pPr>
        <w:spacing w:line="360" w:lineRule="auto"/>
        <w:rPr>
          <w:sz w:val="28"/>
          <w:szCs w:val="28"/>
        </w:rPr>
      </w:pPr>
    </w:p>
    <w:p w:rsidR="0053137E" w:rsidRDefault="0053137E" w:rsidP="0053137E">
      <w:pPr>
        <w:spacing w:line="360" w:lineRule="auto"/>
        <w:ind w:firstLine="720"/>
        <w:rPr>
          <w:sz w:val="28"/>
          <w:szCs w:val="28"/>
        </w:rPr>
      </w:pPr>
    </w:p>
    <w:p w:rsidR="0053137E" w:rsidRPr="001A6B3C" w:rsidRDefault="0053137E" w:rsidP="0053137E">
      <w:pPr>
        <w:spacing w:line="360" w:lineRule="auto"/>
        <w:ind w:firstLine="720"/>
        <w:jc w:val="center"/>
        <w:rPr>
          <w:b/>
          <w:szCs w:val="28"/>
        </w:rPr>
      </w:pPr>
      <w:r w:rsidRPr="001A6B3C">
        <w:rPr>
          <w:b/>
          <w:szCs w:val="28"/>
        </w:rPr>
        <w:lastRenderedPageBreak/>
        <w:t>ACKNOWLEDGEMENT</w:t>
      </w:r>
    </w:p>
    <w:p w:rsidR="0053137E" w:rsidRPr="001A6B3C" w:rsidRDefault="0053137E" w:rsidP="0053137E">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53137E" w:rsidRPr="001A6B3C" w:rsidRDefault="0053137E" w:rsidP="0053137E">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53137E" w:rsidRPr="001A6B3C" w:rsidRDefault="0053137E" w:rsidP="0053137E">
      <w:pPr>
        <w:spacing w:line="360" w:lineRule="auto"/>
        <w:ind w:firstLine="720"/>
        <w:jc w:val="both"/>
        <w:rPr>
          <w:szCs w:val="28"/>
        </w:rPr>
      </w:pPr>
      <w:r w:rsidRPr="001A6B3C">
        <w:rPr>
          <w:szCs w:val="28"/>
        </w:rPr>
        <w:t xml:space="preserve">I acknowledge the much contribution of my project supervisor </w:t>
      </w:r>
      <w:r>
        <w:rPr>
          <w:szCs w:val="28"/>
        </w:rPr>
        <w:t xml:space="preserve">  </w:t>
      </w:r>
      <w:r w:rsidRPr="001A6B3C">
        <w:rPr>
          <w:szCs w:val="28"/>
        </w:rPr>
        <w:t>I. for correcting my errors during the process of this project. I wish you and your family long life and prosperities (AMEN).</w:t>
      </w:r>
    </w:p>
    <w:p w:rsidR="0053137E" w:rsidRPr="001A6B3C" w:rsidRDefault="0053137E" w:rsidP="0053137E">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53137E" w:rsidRPr="001A6B3C"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Pr="001A6B3C"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Default="0053137E" w:rsidP="0053137E">
      <w:pPr>
        <w:spacing w:line="360" w:lineRule="auto"/>
        <w:jc w:val="center"/>
        <w:rPr>
          <w:b/>
          <w:szCs w:val="28"/>
        </w:rPr>
      </w:pPr>
    </w:p>
    <w:p w:rsidR="0053137E" w:rsidRPr="001A6B3C" w:rsidRDefault="0053137E" w:rsidP="0053137E">
      <w:pPr>
        <w:spacing w:line="360" w:lineRule="auto"/>
        <w:jc w:val="center"/>
        <w:rPr>
          <w:b/>
          <w:szCs w:val="28"/>
        </w:rPr>
      </w:pPr>
      <w:r w:rsidRPr="001A6B3C">
        <w:rPr>
          <w:b/>
          <w:szCs w:val="28"/>
        </w:rPr>
        <w:lastRenderedPageBreak/>
        <w:t>ABSTRACT</w:t>
      </w:r>
    </w:p>
    <w:p w:rsidR="0053137E" w:rsidRPr="001A6B3C" w:rsidRDefault="0053137E" w:rsidP="0053137E">
      <w:pPr>
        <w:spacing w:line="360" w:lineRule="auto"/>
        <w:jc w:val="both"/>
        <w:rPr>
          <w:i/>
          <w:szCs w:val="28"/>
        </w:rPr>
      </w:pPr>
      <w:bookmarkStart w:id="1" w:name="_heading=h.gjdgxs" w:colFirst="0" w:colLast="0"/>
      <w:bookmarkEnd w:id="1"/>
      <w:r w:rsidRPr="001A6B3C">
        <w:rPr>
          <w:i/>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53137E" w:rsidRPr="001A6B3C" w:rsidRDefault="0053137E" w:rsidP="0053137E">
      <w:pPr>
        <w:spacing w:line="480" w:lineRule="auto"/>
        <w:ind w:left="720" w:hanging="720"/>
        <w:jc w:val="center"/>
        <w:rPr>
          <w:rFonts w:ascii="Bookman Old Style" w:eastAsia="Bookman Old Style" w:hAnsi="Bookman Old Style" w:cs="Bookman Old Style"/>
          <w:b/>
          <w:szCs w:val="28"/>
        </w:rPr>
      </w:pPr>
    </w:p>
    <w:p w:rsidR="0053137E" w:rsidRDefault="0053137E" w:rsidP="0053137E">
      <w:pPr>
        <w:spacing w:line="480" w:lineRule="auto"/>
        <w:ind w:left="720" w:hanging="720"/>
        <w:jc w:val="center"/>
        <w:rPr>
          <w:rFonts w:ascii="Bookman Old Style" w:eastAsia="Bookman Old Style" w:hAnsi="Bookman Old Style" w:cs="Bookman Old Style"/>
          <w:b/>
          <w:szCs w:val="28"/>
        </w:rPr>
      </w:pPr>
    </w:p>
    <w:p w:rsidR="0053137E" w:rsidRDefault="0053137E" w:rsidP="0053137E">
      <w:pPr>
        <w:spacing w:line="480" w:lineRule="auto"/>
        <w:ind w:left="720" w:hanging="720"/>
        <w:jc w:val="center"/>
        <w:rPr>
          <w:rFonts w:ascii="Bookman Old Style" w:eastAsia="Bookman Old Style" w:hAnsi="Bookman Old Style" w:cs="Bookman Old Style"/>
          <w:b/>
          <w:szCs w:val="28"/>
        </w:rPr>
      </w:pPr>
    </w:p>
    <w:p w:rsidR="0053137E" w:rsidRPr="001A6B3C" w:rsidRDefault="0053137E" w:rsidP="0053137E">
      <w:pPr>
        <w:spacing w:line="480" w:lineRule="auto"/>
        <w:ind w:left="720" w:hanging="720"/>
        <w:jc w:val="center"/>
        <w:rPr>
          <w:rFonts w:ascii="Bookman Old Style" w:eastAsia="Bookman Old Style" w:hAnsi="Bookman Old Style" w:cs="Bookman Old Style"/>
          <w:b/>
          <w:szCs w:val="28"/>
        </w:rPr>
      </w:pPr>
    </w:p>
    <w:p w:rsidR="0053137E" w:rsidRDefault="0053137E" w:rsidP="0053137E">
      <w:pPr>
        <w:spacing w:line="480" w:lineRule="auto"/>
        <w:ind w:left="720" w:hanging="720"/>
        <w:jc w:val="center"/>
        <w:rPr>
          <w:rFonts w:ascii="Bookman Old Style" w:eastAsia="Bookman Old Style" w:hAnsi="Bookman Old Style" w:cs="Bookman Old Style"/>
          <w:b/>
          <w:sz w:val="28"/>
          <w:szCs w:val="28"/>
        </w:rPr>
      </w:pPr>
    </w:p>
    <w:p w:rsidR="0053137E" w:rsidRDefault="0053137E" w:rsidP="0053137E">
      <w:pPr>
        <w:spacing w:line="480" w:lineRule="auto"/>
        <w:ind w:left="720" w:hanging="720"/>
        <w:jc w:val="center"/>
        <w:rPr>
          <w:rFonts w:ascii="Bookman Old Style" w:eastAsia="Bookman Old Style" w:hAnsi="Bookman Old Style" w:cs="Bookman Old Style"/>
          <w:b/>
          <w:sz w:val="28"/>
          <w:szCs w:val="28"/>
        </w:rPr>
      </w:pPr>
    </w:p>
    <w:p w:rsidR="0053137E" w:rsidRDefault="0053137E" w:rsidP="0053137E">
      <w:pPr>
        <w:spacing w:line="480" w:lineRule="auto"/>
        <w:ind w:left="720" w:hanging="720"/>
        <w:jc w:val="center"/>
        <w:rPr>
          <w:rFonts w:ascii="Bookman Old Style" w:eastAsia="Bookman Old Style" w:hAnsi="Bookman Old Style" w:cs="Bookman Old Style"/>
          <w:b/>
          <w:sz w:val="28"/>
          <w:szCs w:val="28"/>
        </w:rPr>
      </w:pPr>
    </w:p>
    <w:p w:rsidR="0053137E" w:rsidRPr="00D73DCD" w:rsidRDefault="0053137E" w:rsidP="0053137E">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53137E" w:rsidRPr="001A6B3C" w:rsidRDefault="0053137E" w:rsidP="0053137E">
      <w:pPr>
        <w:spacing w:line="360" w:lineRule="auto"/>
        <w:ind w:left="720"/>
        <w:jc w:val="both"/>
        <w:rPr>
          <w:rFonts w:eastAsia="Bookman Old Style"/>
          <w:b/>
          <w:szCs w:val="24"/>
        </w:rPr>
      </w:pPr>
      <w:r w:rsidRPr="001A6B3C">
        <w:rPr>
          <w:rFonts w:eastAsia="Bookman Old Style"/>
          <w:b/>
          <w:szCs w:val="24"/>
        </w:rPr>
        <w:t>CHAPTER ONE</w:t>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53137E" w:rsidRPr="001A6B3C" w:rsidRDefault="0053137E" w:rsidP="0053137E">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53137E" w:rsidRPr="001A6B3C" w:rsidRDefault="0053137E" w:rsidP="0053137E">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53137E" w:rsidRPr="001A6B3C" w:rsidRDefault="0053137E" w:rsidP="0053137E">
      <w:pPr>
        <w:spacing w:line="360" w:lineRule="auto"/>
        <w:ind w:left="720"/>
        <w:rPr>
          <w:rFonts w:eastAsia="Bookman Old Style"/>
          <w:b/>
          <w:szCs w:val="24"/>
        </w:rPr>
      </w:pPr>
      <w:r w:rsidRPr="001A6B3C">
        <w:rPr>
          <w:rFonts w:eastAsia="Bookman Old Style"/>
          <w:b/>
          <w:szCs w:val="24"/>
        </w:rPr>
        <w:t>CHAPTER TWO</w:t>
      </w:r>
    </w:p>
    <w:p w:rsidR="0053137E" w:rsidRPr="001A6B3C" w:rsidRDefault="0053137E" w:rsidP="0053137E">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53137E" w:rsidRPr="001A6B3C" w:rsidRDefault="0053137E" w:rsidP="0053137E">
      <w:pPr>
        <w:spacing w:line="360" w:lineRule="auto"/>
        <w:ind w:firstLine="720"/>
        <w:jc w:val="both"/>
        <w:rPr>
          <w:rFonts w:eastAsia="Bookman Old Style"/>
          <w:b/>
          <w:szCs w:val="24"/>
        </w:rPr>
      </w:pPr>
      <w:r w:rsidRPr="001A6B3C">
        <w:rPr>
          <w:rFonts w:eastAsia="Bookman Old Style"/>
          <w:b/>
          <w:szCs w:val="24"/>
        </w:rPr>
        <w:t xml:space="preserve">CHAPTER THREE </w:t>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53137E" w:rsidRPr="001A6B3C" w:rsidRDefault="0053137E" w:rsidP="0053137E">
      <w:pPr>
        <w:spacing w:line="360" w:lineRule="auto"/>
        <w:ind w:left="720" w:hanging="720"/>
        <w:jc w:val="both"/>
        <w:rPr>
          <w:rFonts w:eastAsia="Bookman Old Style"/>
          <w:szCs w:val="24"/>
        </w:rPr>
      </w:pPr>
      <w:r w:rsidRPr="001A6B3C">
        <w:rPr>
          <w:rFonts w:eastAsia="Bookman Old Style"/>
          <w:szCs w:val="24"/>
        </w:rPr>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53137E" w:rsidRPr="001A6B3C" w:rsidRDefault="0053137E" w:rsidP="0053137E">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53137E" w:rsidRPr="001A6B3C" w:rsidRDefault="0053137E" w:rsidP="0053137E">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53137E" w:rsidRPr="001A6B3C" w:rsidRDefault="0053137E" w:rsidP="0053137E">
      <w:pPr>
        <w:spacing w:line="360" w:lineRule="auto"/>
        <w:rPr>
          <w:szCs w:val="24"/>
        </w:rPr>
      </w:pPr>
      <w:r w:rsidRPr="001A6B3C">
        <w:rPr>
          <w:szCs w:val="24"/>
        </w:rPr>
        <w:t xml:space="preserve">3.7     Method of  Data Analysis                                                            </w:t>
      </w:r>
      <w:r w:rsidRPr="001A6B3C">
        <w:rPr>
          <w:szCs w:val="24"/>
        </w:rPr>
        <w:tab/>
      </w:r>
      <w:r>
        <w:rPr>
          <w:szCs w:val="24"/>
        </w:rPr>
        <w:tab/>
      </w:r>
      <w:r w:rsidRPr="001A6B3C">
        <w:rPr>
          <w:szCs w:val="24"/>
        </w:rPr>
        <w:t>34</w:t>
      </w:r>
      <w:r w:rsidRPr="001A6B3C">
        <w:rPr>
          <w:szCs w:val="24"/>
        </w:rPr>
        <w:tab/>
      </w:r>
    </w:p>
    <w:p w:rsidR="0053137E" w:rsidRPr="001A6B3C" w:rsidRDefault="0053137E" w:rsidP="0053137E">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53137E" w:rsidRDefault="0053137E" w:rsidP="0053137E">
      <w:pPr>
        <w:spacing w:line="360" w:lineRule="auto"/>
        <w:ind w:left="720"/>
        <w:rPr>
          <w:rFonts w:eastAsia="Bookman Old Style"/>
          <w:b/>
          <w:szCs w:val="24"/>
        </w:rPr>
      </w:pPr>
    </w:p>
    <w:p w:rsidR="0053137E" w:rsidRDefault="0053137E" w:rsidP="0053137E">
      <w:pPr>
        <w:spacing w:line="360" w:lineRule="auto"/>
        <w:ind w:left="720"/>
        <w:rPr>
          <w:rFonts w:eastAsia="Bookman Old Style"/>
          <w:b/>
          <w:szCs w:val="24"/>
        </w:rPr>
      </w:pPr>
    </w:p>
    <w:p w:rsidR="0053137E" w:rsidRPr="001A6B3C" w:rsidRDefault="0053137E" w:rsidP="0053137E">
      <w:pPr>
        <w:spacing w:line="360" w:lineRule="auto"/>
        <w:ind w:left="720"/>
        <w:rPr>
          <w:rFonts w:eastAsia="Bookman Old Style"/>
          <w:b/>
          <w:szCs w:val="24"/>
        </w:rPr>
      </w:pPr>
      <w:r w:rsidRPr="001A6B3C">
        <w:rPr>
          <w:rFonts w:eastAsia="Bookman Old Style"/>
          <w:b/>
          <w:szCs w:val="24"/>
        </w:rPr>
        <w:lastRenderedPageBreak/>
        <w:t>CHAPTER FOUR</w:t>
      </w:r>
    </w:p>
    <w:p w:rsidR="0053137E" w:rsidRPr="001A6B3C" w:rsidRDefault="0053137E" w:rsidP="0053137E">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53137E" w:rsidRPr="001A6B3C" w:rsidRDefault="0053137E" w:rsidP="0053137E">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53137E" w:rsidRPr="001A6B3C" w:rsidRDefault="0053137E" w:rsidP="0053137E">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53137E" w:rsidRPr="001A6B3C" w:rsidRDefault="0053137E" w:rsidP="0053137E">
      <w:pPr>
        <w:spacing w:line="360" w:lineRule="auto"/>
        <w:jc w:val="both"/>
        <w:rPr>
          <w:rFonts w:eastAsia="Bookman Old Style"/>
          <w:szCs w:val="24"/>
        </w:rPr>
      </w:pPr>
      <w:r w:rsidRPr="001A6B3C">
        <w:rPr>
          <w:rFonts w:eastAsia="Bookman Old Style"/>
          <w:szCs w:val="24"/>
        </w:rPr>
        <w:t xml:space="preserve">4.3   Testing Of Hypothesis And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53137E" w:rsidRPr="001A6B3C" w:rsidRDefault="0053137E" w:rsidP="0053137E">
      <w:pPr>
        <w:spacing w:line="360" w:lineRule="auto"/>
        <w:jc w:val="both"/>
        <w:rPr>
          <w:rFonts w:eastAsia="Bookman Old Style"/>
          <w:szCs w:val="24"/>
        </w:rPr>
      </w:pPr>
      <w:r w:rsidRPr="001A6B3C">
        <w:rPr>
          <w:rFonts w:eastAsia="Bookman Old Style"/>
          <w:szCs w:val="24"/>
        </w:rPr>
        <w:t xml:space="preserve">4.4  Discussion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53137E" w:rsidRPr="001A6B3C" w:rsidRDefault="0053137E" w:rsidP="0053137E">
      <w:pPr>
        <w:spacing w:line="360" w:lineRule="auto"/>
        <w:ind w:left="720"/>
        <w:jc w:val="both"/>
        <w:rPr>
          <w:rFonts w:eastAsia="Bookman Old Style"/>
          <w:b/>
          <w:szCs w:val="24"/>
        </w:rPr>
      </w:pPr>
      <w:r w:rsidRPr="001A6B3C">
        <w:rPr>
          <w:rFonts w:eastAsia="Bookman Old Style"/>
          <w:b/>
          <w:szCs w:val="24"/>
        </w:rPr>
        <w:t xml:space="preserve">CHAPTER FIVE </w:t>
      </w:r>
    </w:p>
    <w:p w:rsidR="0053137E" w:rsidRPr="001A6B3C" w:rsidRDefault="0053137E" w:rsidP="0053137E">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53137E" w:rsidRPr="001A6B3C" w:rsidRDefault="0053137E" w:rsidP="0053137E">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53137E" w:rsidRPr="001A6B3C" w:rsidRDefault="0053137E" w:rsidP="0053137E">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53137E" w:rsidRPr="001A6B3C" w:rsidRDefault="0053137E" w:rsidP="0053137E">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53137E" w:rsidRPr="001A6B3C" w:rsidRDefault="0053137E" w:rsidP="0053137E">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53137E" w:rsidRPr="001A6B3C" w:rsidRDefault="0053137E" w:rsidP="0053137E">
      <w:pPr>
        <w:spacing w:line="360" w:lineRule="auto"/>
        <w:ind w:left="720"/>
        <w:jc w:val="both"/>
        <w:rPr>
          <w:rFonts w:eastAsia="Bookman Old Style"/>
          <w:szCs w:val="24"/>
        </w:rPr>
      </w:pPr>
      <w:r w:rsidRPr="001A6B3C">
        <w:rPr>
          <w:rFonts w:eastAsia="Bookman Old Style"/>
          <w:szCs w:val="24"/>
        </w:rPr>
        <w:t xml:space="preserve">Reference </w:t>
      </w:r>
    </w:p>
    <w:p w:rsidR="0053137E" w:rsidRPr="001A6B3C" w:rsidRDefault="0053137E" w:rsidP="0053137E">
      <w:pPr>
        <w:tabs>
          <w:tab w:val="left" w:pos="540"/>
        </w:tabs>
        <w:spacing w:line="360" w:lineRule="auto"/>
        <w:rPr>
          <w:szCs w:val="24"/>
        </w:rPr>
      </w:pPr>
      <w:r w:rsidRPr="001A6B3C">
        <w:rPr>
          <w:szCs w:val="24"/>
        </w:rPr>
        <w:tab/>
      </w:r>
      <w:r w:rsidRPr="001A6B3C">
        <w:rPr>
          <w:szCs w:val="24"/>
        </w:rPr>
        <w:tab/>
        <w:t>Appendix</w:t>
      </w:r>
    </w:p>
    <w:p w:rsidR="0053137E" w:rsidRPr="001A6B3C" w:rsidRDefault="0053137E" w:rsidP="0053137E">
      <w:pPr>
        <w:spacing w:line="408" w:lineRule="auto"/>
        <w:jc w:val="center"/>
        <w:rPr>
          <w:rFonts w:eastAsia="Arial"/>
          <w:b/>
          <w:szCs w:val="24"/>
        </w:rPr>
      </w:pPr>
    </w:p>
    <w:p w:rsidR="0053137E" w:rsidRPr="001A6B3C" w:rsidRDefault="0053137E" w:rsidP="0053137E">
      <w:pPr>
        <w:spacing w:line="408" w:lineRule="auto"/>
        <w:jc w:val="center"/>
        <w:rPr>
          <w:rFonts w:eastAsia="Arial"/>
          <w:b/>
          <w:szCs w:val="24"/>
        </w:rPr>
      </w:pPr>
    </w:p>
    <w:p w:rsidR="0053137E" w:rsidRPr="001A6B3C" w:rsidRDefault="0053137E" w:rsidP="0053137E">
      <w:pPr>
        <w:spacing w:line="408" w:lineRule="auto"/>
        <w:jc w:val="center"/>
        <w:rPr>
          <w:rFonts w:eastAsia="Arial"/>
          <w:b/>
          <w:szCs w:val="24"/>
        </w:rPr>
      </w:pPr>
    </w:p>
    <w:p w:rsidR="0053137E" w:rsidRPr="001A6B3C" w:rsidRDefault="0053137E" w:rsidP="0053137E">
      <w:pPr>
        <w:spacing w:line="408" w:lineRule="auto"/>
        <w:jc w:val="center"/>
        <w:rPr>
          <w:rFonts w:eastAsia="Arial"/>
          <w:b/>
          <w:szCs w:val="24"/>
        </w:rPr>
      </w:pPr>
    </w:p>
    <w:p w:rsidR="0053137E" w:rsidRPr="001A6B3C" w:rsidRDefault="0053137E" w:rsidP="0053137E">
      <w:pPr>
        <w:spacing w:line="408" w:lineRule="auto"/>
        <w:jc w:val="center"/>
        <w:rPr>
          <w:rFonts w:eastAsia="Arial"/>
          <w:b/>
          <w:szCs w:val="24"/>
        </w:rPr>
      </w:pPr>
    </w:p>
    <w:p w:rsidR="0053137E" w:rsidRDefault="0053137E" w:rsidP="0053137E">
      <w:pPr>
        <w:spacing w:line="408" w:lineRule="auto"/>
        <w:rPr>
          <w:rFonts w:eastAsia="Arial"/>
          <w:b/>
          <w:szCs w:val="24"/>
        </w:rPr>
      </w:pPr>
    </w:p>
    <w:p w:rsidR="0053137E" w:rsidRDefault="0053137E" w:rsidP="0053137E">
      <w:pPr>
        <w:spacing w:line="408" w:lineRule="auto"/>
        <w:rPr>
          <w:rFonts w:eastAsia="Arial"/>
          <w:b/>
          <w:szCs w:val="24"/>
        </w:rPr>
        <w:sectPr w:rsidR="0053137E" w:rsidSect="00E166E8">
          <w:footerReference w:type="default" r:id="rId5"/>
          <w:pgSz w:w="11520" w:h="14400"/>
          <w:pgMar w:top="1440" w:right="1440" w:bottom="1440" w:left="1440" w:header="720" w:footer="1296" w:gutter="0"/>
          <w:pgNumType w:fmt="lowerRoman" w:start="1"/>
          <w:cols w:space="720"/>
        </w:sectPr>
      </w:pPr>
    </w:p>
    <w:p w:rsidR="0053137E" w:rsidRDefault="0053137E" w:rsidP="0053137E">
      <w:pPr>
        <w:spacing w:line="360" w:lineRule="auto"/>
        <w:jc w:val="center"/>
        <w:rPr>
          <w:b/>
        </w:rPr>
      </w:pPr>
      <w:r>
        <w:rPr>
          <w:b/>
        </w:rPr>
        <w:lastRenderedPageBreak/>
        <w:t>CHAPTER ONE</w:t>
      </w:r>
    </w:p>
    <w:p w:rsidR="0053137E" w:rsidRDefault="0053137E" w:rsidP="0053137E">
      <w:pPr>
        <w:spacing w:line="360" w:lineRule="auto"/>
        <w:jc w:val="center"/>
        <w:rPr>
          <w:b/>
        </w:rPr>
      </w:pPr>
      <w:r>
        <w:rPr>
          <w:b/>
        </w:rPr>
        <w:t>Introduction</w:t>
      </w:r>
    </w:p>
    <w:p w:rsidR="0053137E" w:rsidRDefault="0053137E" w:rsidP="0053137E">
      <w:pPr>
        <w:numPr>
          <w:ilvl w:val="1"/>
          <w:numId w:val="12"/>
        </w:numPr>
        <w:spacing w:line="360" w:lineRule="auto"/>
        <w:ind w:left="720"/>
        <w:jc w:val="both"/>
        <w:rPr>
          <w:b/>
        </w:rPr>
      </w:pPr>
      <w:r>
        <w:rPr>
          <w:b/>
        </w:rPr>
        <w:t xml:space="preserve">Background of the Study </w:t>
      </w:r>
    </w:p>
    <w:p w:rsidR="0053137E" w:rsidRDefault="0053137E" w:rsidP="0053137E">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2017).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53137E" w:rsidRDefault="0053137E" w:rsidP="0053137E">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53137E" w:rsidRDefault="0053137E" w:rsidP="0053137E">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2012). Top management organizations were ultimately involved in drawing up a new chapter of responsibility for its relations with stakeholders to demonstrate that the enlightened corporation is no longer prepared to tolerate long-run excessive external costs. </w:t>
      </w:r>
    </w:p>
    <w:p w:rsidR="0053137E" w:rsidRDefault="0053137E" w:rsidP="0053137E">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w:t>
      </w:r>
      <w:r>
        <w:rPr>
          <w:szCs w:val="24"/>
        </w:rPr>
        <w:t>Susan, 2015</w:t>
      </w:r>
      <w:r>
        <w:t>).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53137E" w:rsidRDefault="0053137E" w:rsidP="0053137E">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53137E" w:rsidRDefault="0053137E" w:rsidP="0053137E">
      <w:pPr>
        <w:spacing w:line="360" w:lineRule="auto"/>
        <w:ind w:firstLine="720"/>
        <w:jc w:val="both"/>
      </w:pPr>
      <w:r>
        <w:t>The classical views are of the opinion that managements only social responsibility is to maximize profit. The most outspoken advocate of this approach is economist and Nobel laureate Milton Friedman (</w:t>
      </w:r>
      <w:r>
        <w:rPr>
          <w:szCs w:val="24"/>
        </w:rPr>
        <w:t>Wright and McMahan 2012 and Bailey 2011)</w:t>
      </w:r>
      <w:r>
        <w:t>. He argues that manager’s primary responsibility is to operate the business in the set interest of the stockholders (the owners of the corporative).</w:t>
      </w:r>
    </w:p>
    <w:p w:rsidR="0053137E" w:rsidRDefault="0053137E" w:rsidP="0053137E">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53137E" w:rsidRDefault="0053137E" w:rsidP="0053137E">
      <w:pPr>
        <w:spacing w:line="360" w:lineRule="auto"/>
        <w:ind w:firstLine="720"/>
        <w:jc w:val="both"/>
      </w:pPr>
      <w:r>
        <w:lastRenderedPageBreak/>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Through this program, the managers were protecting and improving society’s welfare (</w:t>
      </w:r>
      <w:r>
        <w:rPr>
          <w:szCs w:val="24"/>
        </w:rPr>
        <w:t>Wright and McMahan 2012 and Bailey 2011)</w:t>
      </w:r>
      <w:r>
        <w:t xml:space="preserve">. More and more organizations around the world are taking their social responsibilities seriously especially in Europe, where the view that business need to focus on more than just profits has a stronger tradition than In the United States. </w:t>
      </w:r>
    </w:p>
    <w:p w:rsidR="0053137E" w:rsidRDefault="0053137E" w:rsidP="0053137E">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53137E" w:rsidRDefault="0053137E" w:rsidP="0053137E">
      <w:pPr>
        <w:spacing w:line="360" w:lineRule="auto"/>
        <w:ind w:firstLine="720"/>
        <w:jc w:val="both"/>
      </w:pPr>
      <w:r>
        <w:t>A stage 1: managers are following the classical view of social responsibility and pursue stakeholder’s interest while following all laws and regulations.</w:t>
      </w:r>
    </w:p>
    <w:p w:rsidR="0053137E" w:rsidRDefault="0053137E" w:rsidP="0053137E">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53137E" w:rsidRDefault="0053137E" w:rsidP="0053137E">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53137E" w:rsidRDefault="0053137E" w:rsidP="0053137E">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53137E" w:rsidRDefault="0053137E" w:rsidP="0053137E">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53137E" w:rsidRDefault="0053137E" w:rsidP="0053137E">
      <w:pPr>
        <w:spacing w:line="360" w:lineRule="auto"/>
        <w:ind w:firstLine="720"/>
        <w:jc w:val="both"/>
      </w:pPr>
      <w:r>
        <w:t>Infact a comparative study of organization effectiveness in Nigeria industries shows that public limited liability companies are performing better than public enterprises.</w:t>
      </w:r>
    </w:p>
    <w:p w:rsidR="0053137E" w:rsidRDefault="0053137E" w:rsidP="0053137E">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53137E" w:rsidRDefault="0053137E" w:rsidP="0053137E">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53137E" w:rsidRDefault="0053137E" w:rsidP="0053137E">
      <w:pPr>
        <w:numPr>
          <w:ilvl w:val="1"/>
          <w:numId w:val="12"/>
        </w:numPr>
        <w:spacing w:line="360" w:lineRule="auto"/>
        <w:ind w:left="720"/>
        <w:jc w:val="both"/>
        <w:rPr>
          <w:b/>
        </w:rPr>
      </w:pPr>
      <w:r>
        <w:rPr>
          <w:b/>
        </w:rPr>
        <w:t xml:space="preserve">Statements of the Problem </w:t>
      </w:r>
    </w:p>
    <w:p w:rsidR="0053137E" w:rsidRDefault="0053137E" w:rsidP="0053137E">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53137E" w:rsidRDefault="0053137E" w:rsidP="0053137E">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53137E" w:rsidRDefault="0053137E" w:rsidP="0053137E">
      <w:pPr>
        <w:numPr>
          <w:ilvl w:val="1"/>
          <w:numId w:val="12"/>
        </w:numPr>
        <w:spacing w:line="360" w:lineRule="auto"/>
        <w:ind w:left="720"/>
        <w:rPr>
          <w:b/>
        </w:rPr>
      </w:pPr>
      <w:r>
        <w:rPr>
          <w:b/>
        </w:rPr>
        <w:t>Research Questions</w:t>
      </w:r>
    </w:p>
    <w:p w:rsidR="0053137E" w:rsidRDefault="0053137E" w:rsidP="0053137E">
      <w:pPr>
        <w:spacing w:line="360" w:lineRule="auto"/>
      </w:pPr>
      <w:r>
        <w:t>i.</w:t>
      </w:r>
      <w:r>
        <w:tab/>
        <w:t>To what extents does social responsibility assist organizational performance?</w:t>
      </w:r>
    </w:p>
    <w:p w:rsidR="0053137E" w:rsidRDefault="0053137E" w:rsidP="0053137E">
      <w:pPr>
        <w:spacing w:line="360" w:lineRule="auto"/>
      </w:pPr>
      <w:r>
        <w:t>ii.</w:t>
      </w:r>
      <w:r>
        <w:tab/>
        <w:t>To what extents does organization achieve their setting goals through the applications of social responsibility?</w:t>
      </w:r>
    </w:p>
    <w:p w:rsidR="0053137E" w:rsidRDefault="0053137E" w:rsidP="0053137E">
      <w:pPr>
        <w:spacing w:line="360" w:lineRule="auto"/>
      </w:pPr>
      <w:r>
        <w:t>iii.</w:t>
      </w:r>
      <w:r>
        <w:tab/>
        <w:t>Is there any significant relationship between social responsibility and organizational performance?</w:t>
      </w:r>
    </w:p>
    <w:p w:rsidR="0053137E" w:rsidRDefault="0053137E" w:rsidP="0053137E">
      <w:pPr>
        <w:spacing w:line="276" w:lineRule="auto"/>
        <w:jc w:val="both"/>
        <w:rPr>
          <w:b/>
        </w:rPr>
      </w:pPr>
      <w:r>
        <w:rPr>
          <w:b/>
        </w:rPr>
        <w:t>1.4</w:t>
      </w:r>
      <w:r>
        <w:rPr>
          <w:b/>
        </w:rPr>
        <w:tab/>
        <w:t>Objectives of the Study</w:t>
      </w:r>
    </w:p>
    <w:p w:rsidR="0053137E" w:rsidRDefault="0053137E" w:rsidP="0053137E">
      <w:pPr>
        <w:spacing w:line="276" w:lineRule="auto"/>
        <w:jc w:val="both"/>
      </w:pPr>
      <w:r>
        <w:t>i.</w:t>
      </w:r>
      <w:r>
        <w:tab/>
        <w:t>To determine whether social responsibility assist organizational performance</w:t>
      </w:r>
    </w:p>
    <w:p w:rsidR="0053137E" w:rsidRDefault="0053137E" w:rsidP="0053137E">
      <w:pPr>
        <w:spacing w:line="276" w:lineRule="auto"/>
        <w:ind w:left="720" w:hanging="720"/>
        <w:jc w:val="both"/>
      </w:pPr>
      <w:r>
        <w:t>ii.</w:t>
      </w:r>
      <w:r>
        <w:tab/>
        <w:t>To determine whether organization achieve their setting goals and application of social responsibilities</w:t>
      </w:r>
    </w:p>
    <w:p w:rsidR="0053137E" w:rsidRDefault="0053137E" w:rsidP="0053137E">
      <w:pPr>
        <w:spacing w:line="276" w:lineRule="auto"/>
        <w:ind w:left="720" w:hanging="720"/>
        <w:jc w:val="both"/>
      </w:pPr>
      <w:r>
        <w:t>iii.</w:t>
      </w:r>
      <w:r>
        <w:tab/>
        <w:t>To identify significant relating between social responsibility and organizational performance.</w:t>
      </w:r>
    </w:p>
    <w:p w:rsidR="0053137E" w:rsidRDefault="0053137E" w:rsidP="0053137E">
      <w:pPr>
        <w:spacing w:line="360" w:lineRule="auto"/>
      </w:pPr>
      <w:r>
        <w:rPr>
          <w:b/>
        </w:rPr>
        <w:t>1.5</w:t>
      </w:r>
      <w:r>
        <w:rPr>
          <w:b/>
        </w:rPr>
        <w:tab/>
        <w:t xml:space="preserve">Research Hypotheses </w:t>
      </w:r>
    </w:p>
    <w:p w:rsidR="0053137E" w:rsidRDefault="0053137E" w:rsidP="0053137E">
      <w:pPr>
        <w:spacing w:line="276" w:lineRule="auto"/>
        <w:ind w:left="720" w:hanging="720"/>
      </w:pPr>
      <w:r>
        <w:t>HO</w:t>
      </w:r>
      <w:r w:rsidRPr="00241E2B">
        <w:rPr>
          <w:vertAlign w:val="subscript"/>
        </w:rPr>
        <w:t>1</w:t>
      </w:r>
      <w:r>
        <w:t>:</w:t>
      </w:r>
      <w:r>
        <w:tab/>
        <w:t>There is no significant relationship between social responsibility and organizational performance</w:t>
      </w:r>
    </w:p>
    <w:p w:rsidR="0053137E" w:rsidRDefault="0053137E" w:rsidP="0053137E">
      <w:pPr>
        <w:spacing w:line="276" w:lineRule="auto"/>
        <w:ind w:left="720" w:hanging="720"/>
        <w:jc w:val="both"/>
      </w:pPr>
      <w:r>
        <w:t>HO</w:t>
      </w:r>
      <w:r w:rsidRPr="00241E2B">
        <w:rPr>
          <w:vertAlign w:val="subscript"/>
        </w:rPr>
        <w:t>2</w:t>
      </w:r>
      <w:r>
        <w:t>:</w:t>
      </w:r>
      <w:r>
        <w:tab/>
        <w:t>There is no significant relationship between goals and application of social responsibilities</w:t>
      </w:r>
    </w:p>
    <w:p w:rsidR="0053137E" w:rsidRDefault="0053137E" w:rsidP="0053137E">
      <w:pPr>
        <w:spacing w:line="276" w:lineRule="auto"/>
        <w:ind w:left="720" w:hanging="720"/>
        <w:jc w:val="both"/>
      </w:pPr>
      <w:r>
        <w:t>HO</w:t>
      </w:r>
      <w:r w:rsidRPr="00241E2B">
        <w:rPr>
          <w:vertAlign w:val="subscript"/>
        </w:rPr>
        <w:t>3</w:t>
      </w:r>
      <w:r>
        <w:rPr>
          <w:vertAlign w:val="subscript"/>
        </w:rPr>
        <w:t xml:space="preserve">: </w:t>
      </w:r>
      <w:r>
        <w:t xml:space="preserve">There is no significant relationship between social responsibility and </w:t>
      </w:r>
      <w:r>
        <w:tab/>
        <w:t>organizational performance.</w:t>
      </w:r>
    </w:p>
    <w:p w:rsidR="0053137E" w:rsidRDefault="0053137E" w:rsidP="0053137E">
      <w:pPr>
        <w:spacing w:line="360" w:lineRule="auto"/>
        <w:jc w:val="both"/>
      </w:pPr>
      <w:r>
        <w:rPr>
          <w:b/>
        </w:rPr>
        <w:t>1.6</w:t>
      </w:r>
      <w:r>
        <w:rPr>
          <w:b/>
        </w:rPr>
        <w:tab/>
        <w:t xml:space="preserve">Significance of the Study </w:t>
      </w:r>
    </w:p>
    <w:p w:rsidR="0053137E" w:rsidRDefault="0053137E" w:rsidP="0053137E">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53137E" w:rsidRDefault="0053137E" w:rsidP="0053137E">
      <w:pPr>
        <w:spacing w:line="360" w:lineRule="auto"/>
        <w:ind w:firstLine="720"/>
        <w:jc w:val="both"/>
      </w:pPr>
      <w:r>
        <w:t xml:space="preserve"> Moreso, the general public will became aware and informed about the various kinds of social performances, which corporate bodies can extend to them. It will create awareness that environmental degradation.</w:t>
      </w:r>
    </w:p>
    <w:p w:rsidR="0053137E" w:rsidRDefault="0053137E" w:rsidP="0053137E">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53137E" w:rsidRDefault="0053137E" w:rsidP="0053137E">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53137E" w:rsidRDefault="0053137E" w:rsidP="0053137E">
      <w:pPr>
        <w:spacing w:line="360" w:lineRule="auto"/>
        <w:jc w:val="both"/>
      </w:pPr>
      <w:r>
        <w:rPr>
          <w:b/>
        </w:rPr>
        <w:t>1.7</w:t>
      </w:r>
      <w:r>
        <w:rPr>
          <w:b/>
        </w:rPr>
        <w:tab/>
        <w:t xml:space="preserve">Scope of the Study </w:t>
      </w:r>
    </w:p>
    <w:p w:rsidR="0053137E" w:rsidRDefault="0053137E" w:rsidP="0053137E">
      <w:pPr>
        <w:spacing w:line="360" w:lineRule="auto"/>
        <w:ind w:firstLine="720"/>
        <w:jc w:val="both"/>
        <w:rPr>
          <w:b/>
        </w:rPr>
      </w:pPr>
      <w:r>
        <w:t>This study focused on the impact of social responsibility on organizational performance. The study is limited to Lubcon Nigeria Limited as a case study.</w:t>
      </w:r>
    </w:p>
    <w:p w:rsidR="0053137E" w:rsidRDefault="0053137E" w:rsidP="0053137E">
      <w:pPr>
        <w:spacing w:line="360" w:lineRule="auto"/>
        <w:jc w:val="both"/>
        <w:rPr>
          <w:b/>
        </w:rPr>
      </w:pPr>
      <w:r>
        <w:rPr>
          <w:b/>
        </w:rPr>
        <w:t>1.8</w:t>
      </w:r>
      <w:r>
        <w:rPr>
          <w:b/>
        </w:rPr>
        <w:tab/>
        <w:t xml:space="preserve">Definition of Terms </w:t>
      </w:r>
    </w:p>
    <w:p w:rsidR="0053137E" w:rsidRDefault="0053137E" w:rsidP="0053137E">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53137E" w:rsidRDefault="0053137E" w:rsidP="0053137E">
      <w:pPr>
        <w:spacing w:line="360"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53137E" w:rsidRDefault="0053137E" w:rsidP="0053137E">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53137E" w:rsidRDefault="0053137E" w:rsidP="0053137E">
      <w:pPr>
        <w:spacing w:line="360" w:lineRule="auto"/>
        <w:jc w:val="both"/>
      </w:pPr>
      <w:r>
        <w:rPr>
          <w:b/>
        </w:rPr>
        <w:t>Organization:</w:t>
      </w:r>
      <w:r>
        <w:t xml:space="preserve"> It can be define as any structured system of rules and functional relationship designed to carry out a firm’s policies.  </w:t>
      </w:r>
    </w:p>
    <w:p w:rsidR="0053137E" w:rsidRDefault="0053137E" w:rsidP="0053137E">
      <w:pPr>
        <w:spacing w:line="360" w:lineRule="auto"/>
        <w:jc w:val="both"/>
      </w:pPr>
      <w:r>
        <w:rPr>
          <w:b/>
        </w:rPr>
        <w:t xml:space="preserve">Performance: </w:t>
      </w:r>
      <w:r>
        <w:t>operationally, it can be define as a function of profitability, survival, market share, efficiency and growth achievement of the organizations.</w:t>
      </w: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jc w:val="center"/>
        <w:rPr>
          <w:b/>
        </w:rPr>
      </w:pPr>
    </w:p>
    <w:p w:rsidR="0053137E" w:rsidRDefault="0053137E" w:rsidP="0053137E">
      <w:pPr>
        <w:spacing w:line="360" w:lineRule="auto"/>
        <w:rPr>
          <w:b/>
        </w:rPr>
      </w:pPr>
    </w:p>
    <w:p w:rsidR="0053137E" w:rsidRDefault="0053137E" w:rsidP="0053137E">
      <w:pPr>
        <w:spacing w:line="360" w:lineRule="auto"/>
        <w:rPr>
          <w:b/>
        </w:rPr>
      </w:pPr>
    </w:p>
    <w:p w:rsidR="0053137E" w:rsidRDefault="0053137E" w:rsidP="0053137E">
      <w:pPr>
        <w:spacing w:line="360" w:lineRule="auto"/>
        <w:rPr>
          <w:b/>
        </w:rPr>
      </w:pPr>
    </w:p>
    <w:p w:rsidR="0053137E" w:rsidRDefault="0053137E" w:rsidP="0053137E">
      <w:pPr>
        <w:spacing w:line="360" w:lineRule="auto"/>
        <w:rPr>
          <w:b/>
        </w:rPr>
      </w:pPr>
    </w:p>
    <w:p w:rsidR="0053137E" w:rsidRDefault="0053137E" w:rsidP="0053137E">
      <w:pPr>
        <w:spacing w:line="360" w:lineRule="auto"/>
        <w:jc w:val="center"/>
        <w:rPr>
          <w:b/>
        </w:rPr>
      </w:pPr>
      <w:r>
        <w:rPr>
          <w:b/>
        </w:rPr>
        <w:lastRenderedPageBreak/>
        <w:t>CHAPTER TWO</w:t>
      </w:r>
    </w:p>
    <w:p w:rsidR="0053137E" w:rsidRDefault="0053137E" w:rsidP="0053137E">
      <w:pPr>
        <w:spacing w:line="360" w:lineRule="auto"/>
        <w:jc w:val="center"/>
        <w:rPr>
          <w:b/>
        </w:rPr>
      </w:pPr>
      <w:r>
        <w:rPr>
          <w:b/>
        </w:rPr>
        <w:t>Literature Review</w:t>
      </w:r>
    </w:p>
    <w:p w:rsidR="0053137E" w:rsidRDefault="0053137E" w:rsidP="0053137E">
      <w:pPr>
        <w:spacing w:line="360" w:lineRule="auto"/>
        <w:jc w:val="both"/>
        <w:rPr>
          <w:b/>
        </w:rPr>
      </w:pPr>
      <w:r>
        <w:rPr>
          <w:b/>
        </w:rPr>
        <w:t>2.1</w:t>
      </w:r>
      <w:r>
        <w:rPr>
          <w:b/>
        </w:rPr>
        <w:tab/>
        <w:t>Introduction</w:t>
      </w:r>
    </w:p>
    <w:p w:rsidR="0053137E" w:rsidRDefault="0053137E" w:rsidP="0053137E">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53137E" w:rsidRDefault="0053137E" w:rsidP="0053137E">
      <w:pPr>
        <w:spacing w:line="360" w:lineRule="auto"/>
        <w:ind w:firstLine="720"/>
        <w:jc w:val="both"/>
      </w:pPr>
      <w: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rsidR="0053137E" w:rsidRDefault="0053137E" w:rsidP="0053137E">
      <w:pPr>
        <w:spacing w:line="360" w:lineRule="auto"/>
        <w:ind w:firstLine="720"/>
        <w:jc w:val="both"/>
      </w:pP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53137E" w:rsidRDefault="0053137E" w:rsidP="0053137E">
      <w:pPr>
        <w:spacing w:line="360" w:lineRule="auto"/>
        <w:ind w:firstLine="720"/>
        <w:jc w:val="both"/>
      </w:pPr>
      <w:r>
        <w:t xml:space="preserve">Proponents of social responsibility as social obligation offer four primary arguments in support of their view. </w:t>
      </w:r>
    </w:p>
    <w:p w:rsidR="0053137E" w:rsidRDefault="0053137E" w:rsidP="0053137E">
      <w:pPr>
        <w:spacing w:line="360" w:lineRule="auto"/>
        <w:ind w:firstLine="720"/>
        <w:jc w:val="both"/>
      </w:pPr>
      <w:r>
        <w:t>Firstly, they assert businesses are accountable to their shareholders; the owners of the corporation. Thus management’s sole responsibility is to serve the shareholders interests by managing the company to produce profits from which the shareholders benefit.</w:t>
      </w:r>
    </w:p>
    <w:p w:rsidR="0053137E" w:rsidRDefault="0053137E" w:rsidP="0053137E">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53137E" w:rsidRDefault="0053137E" w:rsidP="0053137E">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53137E" w:rsidRDefault="0053137E" w:rsidP="0053137E">
      <w:pPr>
        <w:spacing w:line="360" w:lineRule="auto"/>
        <w:ind w:firstLine="720"/>
        <w:jc w:val="both"/>
      </w:pP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rsidR="0053137E" w:rsidRDefault="0053137E" w:rsidP="0053137E">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rsidR="0053137E" w:rsidRDefault="0053137E" w:rsidP="0053137E">
      <w:pPr>
        <w:spacing w:line="360" w:lineRule="auto"/>
        <w:ind w:firstLine="720"/>
        <w:jc w:val="both"/>
      </w:pP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53137E" w:rsidRPr="00AE0217" w:rsidRDefault="0053137E" w:rsidP="0053137E">
      <w:pPr>
        <w:spacing w:line="360" w:lineRule="auto"/>
        <w:ind w:firstLine="720"/>
        <w:jc w:val="both"/>
      </w:pPr>
      <w:r>
        <w:t>A socially responsive corporation actively seeks ways to solve social problems.</w:t>
      </w:r>
    </w:p>
    <w:p w:rsidR="0053137E" w:rsidRDefault="0053137E" w:rsidP="0053137E">
      <w:pPr>
        <w:spacing w:line="360" w:lineRule="auto"/>
        <w:ind w:left="720" w:hanging="720"/>
        <w:jc w:val="both"/>
        <w:rPr>
          <w:b/>
        </w:rPr>
      </w:pPr>
      <w:r>
        <w:rPr>
          <w:b/>
        </w:rPr>
        <w:t>2.2</w:t>
      </w:r>
      <w:r>
        <w:rPr>
          <w:b/>
        </w:rPr>
        <w:tab/>
        <w:t>Conceptual Framework</w:t>
      </w:r>
    </w:p>
    <w:p w:rsidR="0053137E" w:rsidRDefault="0053137E" w:rsidP="0053137E">
      <w:pPr>
        <w:spacing w:line="360" w:lineRule="auto"/>
        <w:ind w:left="720" w:hanging="720"/>
        <w:jc w:val="both"/>
        <w:rPr>
          <w:b/>
        </w:rPr>
      </w:pPr>
      <w:r>
        <w:rPr>
          <w:b/>
        </w:rPr>
        <w:t>2.2.1</w:t>
      </w:r>
      <w:r>
        <w:rPr>
          <w:b/>
        </w:rPr>
        <w:tab/>
        <w:t xml:space="preserve">The Concept of Social Responsibility </w:t>
      </w:r>
    </w:p>
    <w:p w:rsidR="0053137E" w:rsidRDefault="0053137E" w:rsidP="0053137E">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53137E" w:rsidRDefault="0053137E" w:rsidP="0053137E">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53137E" w:rsidRDefault="0053137E" w:rsidP="0053137E">
      <w:pPr>
        <w:spacing w:line="360" w:lineRule="auto"/>
        <w:ind w:firstLine="720"/>
        <w:jc w:val="both"/>
      </w:pP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rsidR="0053137E" w:rsidRDefault="0053137E" w:rsidP="0053137E">
      <w:pPr>
        <w:spacing w:line="360" w:lineRule="auto"/>
        <w:ind w:firstLine="720"/>
        <w:jc w:val="both"/>
      </w:pPr>
      <w:r>
        <w:t>Luthans and Hodget, (2006) defined it as the obligation of businessmen, or to follow those line of actions, which are desirable in terms of objectives and values of the society.</w:t>
      </w:r>
    </w:p>
    <w:p w:rsidR="0053137E" w:rsidRDefault="0053137E" w:rsidP="0053137E">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53137E" w:rsidRDefault="0053137E" w:rsidP="0053137E">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53137E" w:rsidRDefault="0053137E" w:rsidP="0053137E">
      <w:pPr>
        <w:spacing w:line="360" w:lineRule="auto"/>
        <w:jc w:val="both"/>
        <w:rPr>
          <w:b/>
        </w:rPr>
      </w:pPr>
      <w:r>
        <w:rPr>
          <w:b/>
        </w:rPr>
        <w:t>2.2.2</w:t>
      </w:r>
      <w:r>
        <w:rPr>
          <w:b/>
        </w:rPr>
        <w:tab/>
        <w:t xml:space="preserve">Causes for Emergence of Social Responsibility </w:t>
      </w:r>
    </w:p>
    <w:p w:rsidR="0053137E" w:rsidRDefault="0053137E" w:rsidP="0053137E">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rsidR="0053137E" w:rsidRDefault="0053137E" w:rsidP="0053137E">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53137E" w:rsidRDefault="0053137E" w:rsidP="0053137E">
      <w:pPr>
        <w:spacing w:line="360" w:lineRule="auto"/>
        <w:ind w:firstLine="720"/>
        <w:jc w:val="both"/>
      </w:pPr>
      <w: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w:t>
      </w:r>
    </w:p>
    <w:p w:rsidR="0053137E" w:rsidRDefault="0053137E" w:rsidP="0053137E">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53137E" w:rsidRDefault="0053137E" w:rsidP="0053137E">
      <w:pPr>
        <w:spacing w:line="360" w:lineRule="auto"/>
        <w:jc w:val="both"/>
        <w:rPr>
          <w:b/>
        </w:rPr>
      </w:pPr>
      <w:r>
        <w:rPr>
          <w:b/>
        </w:rPr>
        <w:t>2.2.3</w:t>
      </w:r>
      <w:r>
        <w:rPr>
          <w:b/>
        </w:rPr>
        <w:tab/>
        <w:t xml:space="preserve">Social Responsibility Schools of Thought </w:t>
      </w:r>
    </w:p>
    <w:p w:rsidR="0053137E" w:rsidRDefault="0053137E" w:rsidP="0053137E">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53137E" w:rsidRDefault="0053137E" w:rsidP="0053137E">
      <w:pPr>
        <w:spacing w:line="360" w:lineRule="auto"/>
        <w:ind w:firstLine="720"/>
        <w:jc w:val="both"/>
      </w:pPr>
      <w:r>
        <w:t xml:space="preserve">The traditional view maintained that the primary goal of business is profit maximization and the role of executive is to ensure that them business of the religion is religion. </w:t>
      </w:r>
    </w:p>
    <w:p w:rsidR="0053137E" w:rsidRDefault="0053137E" w:rsidP="0053137E">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53137E" w:rsidRDefault="0053137E" w:rsidP="0053137E">
      <w:pPr>
        <w:spacing w:line="360" w:lineRule="auto"/>
        <w:ind w:left="720" w:hanging="720"/>
        <w:jc w:val="both"/>
        <w:rPr>
          <w:b/>
        </w:rPr>
      </w:pPr>
      <w:r>
        <w:rPr>
          <w:b/>
        </w:rPr>
        <w:t>2.2.4</w:t>
      </w:r>
      <w:r>
        <w:rPr>
          <w:b/>
        </w:rPr>
        <w:tab/>
        <w:t xml:space="preserve">To Whom Should Business be Socially Responsible </w:t>
      </w:r>
    </w:p>
    <w:p w:rsidR="0053137E" w:rsidRDefault="0053137E" w:rsidP="0053137E">
      <w:pPr>
        <w:spacing w:line="360" w:lineRule="auto"/>
        <w:ind w:firstLine="720"/>
        <w:jc w:val="both"/>
      </w:pPr>
      <w:r>
        <w:t>A business should be responsible to a number of interest groups such as:</w:t>
      </w:r>
    </w:p>
    <w:p w:rsidR="0053137E" w:rsidRDefault="0053137E" w:rsidP="0053137E">
      <w:pPr>
        <w:spacing w:line="360" w:lineRule="auto"/>
        <w:jc w:val="both"/>
        <w:rPr>
          <w:b/>
        </w:rPr>
      </w:pPr>
      <w:r>
        <w:rPr>
          <w:b/>
        </w:rPr>
        <w:t xml:space="preserve">Responsibility to Customers </w:t>
      </w:r>
    </w:p>
    <w:p w:rsidR="0053137E" w:rsidRDefault="0053137E" w:rsidP="0053137E">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53137E" w:rsidRDefault="0053137E" w:rsidP="0053137E">
      <w:pPr>
        <w:numPr>
          <w:ilvl w:val="0"/>
          <w:numId w:val="14"/>
        </w:numPr>
        <w:spacing w:line="360" w:lineRule="auto"/>
        <w:ind w:left="720" w:hanging="720"/>
        <w:jc w:val="both"/>
      </w:pPr>
      <w:r>
        <w:t xml:space="preserve">Provision of required goods and services </w:t>
      </w:r>
    </w:p>
    <w:p w:rsidR="0053137E" w:rsidRDefault="0053137E" w:rsidP="0053137E">
      <w:pPr>
        <w:numPr>
          <w:ilvl w:val="0"/>
          <w:numId w:val="14"/>
        </w:numPr>
        <w:spacing w:line="360" w:lineRule="auto"/>
        <w:ind w:left="720" w:hanging="720"/>
        <w:jc w:val="both"/>
      </w:pPr>
      <w:r>
        <w:t>Refraining from unfair trading practices</w:t>
      </w:r>
    </w:p>
    <w:p w:rsidR="0053137E" w:rsidRDefault="0053137E" w:rsidP="0053137E">
      <w:pPr>
        <w:numPr>
          <w:ilvl w:val="0"/>
          <w:numId w:val="14"/>
        </w:numPr>
        <w:spacing w:line="360" w:lineRule="auto"/>
        <w:ind w:left="720" w:hanging="720"/>
        <w:jc w:val="both"/>
      </w:pPr>
      <w:r>
        <w:t xml:space="preserve">Abstracting from exaggeration and misrepresentation in advertisement </w:t>
      </w:r>
    </w:p>
    <w:p w:rsidR="0053137E" w:rsidRDefault="0053137E" w:rsidP="0053137E">
      <w:pPr>
        <w:spacing w:line="360" w:lineRule="auto"/>
        <w:jc w:val="both"/>
        <w:rPr>
          <w:b/>
        </w:rPr>
      </w:pPr>
      <w:r>
        <w:rPr>
          <w:b/>
        </w:rPr>
        <w:t>2.2.5</w:t>
      </w:r>
      <w:r>
        <w:rPr>
          <w:b/>
        </w:rPr>
        <w:tab/>
        <w:t xml:space="preserve">Responsibility to Employees </w:t>
      </w:r>
    </w:p>
    <w:p w:rsidR="0053137E" w:rsidRDefault="0053137E" w:rsidP="0053137E">
      <w:pPr>
        <w:spacing w:line="360"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53137E" w:rsidRDefault="0053137E" w:rsidP="0053137E">
      <w:pPr>
        <w:spacing w:line="360" w:lineRule="auto"/>
        <w:jc w:val="both"/>
        <w:rPr>
          <w:b/>
        </w:rPr>
      </w:pPr>
      <w:r>
        <w:rPr>
          <w:b/>
        </w:rPr>
        <w:t>2.2.6</w:t>
      </w:r>
      <w:r>
        <w:rPr>
          <w:b/>
        </w:rPr>
        <w:tab/>
        <w:t xml:space="preserve">Responsibility to Society </w:t>
      </w:r>
    </w:p>
    <w:p w:rsidR="0053137E" w:rsidRDefault="0053137E" w:rsidP="0053137E">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w:t>
      </w:r>
      <w:r>
        <w:lastRenderedPageBreak/>
        <w:t>facilities thorough provision of classroom equipment, award of scholarships to deserving student, sponsor, sport, art or cultural events etc.</w:t>
      </w:r>
    </w:p>
    <w:p w:rsidR="0053137E" w:rsidRDefault="0053137E" w:rsidP="0053137E">
      <w:pPr>
        <w:spacing w:line="360" w:lineRule="auto"/>
        <w:jc w:val="both"/>
        <w:rPr>
          <w:b/>
        </w:rPr>
      </w:pPr>
      <w:r>
        <w:rPr>
          <w:b/>
        </w:rPr>
        <w:t>2.2.7</w:t>
      </w:r>
      <w:r>
        <w:rPr>
          <w:b/>
        </w:rPr>
        <w:tab/>
        <w:t xml:space="preserve">Responsibility to Shareholder </w:t>
      </w:r>
    </w:p>
    <w:p w:rsidR="0053137E" w:rsidRPr="00486F53" w:rsidRDefault="0053137E" w:rsidP="0053137E">
      <w:pPr>
        <w:spacing w:line="360" w:lineRule="auto"/>
        <w:ind w:firstLine="720"/>
        <w:jc w:val="both"/>
      </w:pPr>
      <w:r>
        <w:t>A business organization is expected to be socially responsible to shareholders by the provision of information declaration of divided and growth of the organization.</w:t>
      </w:r>
    </w:p>
    <w:p w:rsidR="0053137E" w:rsidRDefault="0053137E" w:rsidP="0053137E">
      <w:pPr>
        <w:spacing w:line="360" w:lineRule="auto"/>
        <w:jc w:val="both"/>
        <w:rPr>
          <w:b/>
        </w:rPr>
      </w:pPr>
      <w:r>
        <w:rPr>
          <w:b/>
        </w:rPr>
        <w:t>2.2.8</w:t>
      </w:r>
      <w:r>
        <w:rPr>
          <w:b/>
        </w:rPr>
        <w:tab/>
        <w:t xml:space="preserve">Responsibility to the Creditor </w:t>
      </w:r>
    </w:p>
    <w:p w:rsidR="0053137E" w:rsidRDefault="0053137E" w:rsidP="0053137E">
      <w:pPr>
        <w:spacing w:line="360" w:lineRule="auto"/>
        <w:ind w:firstLine="720"/>
        <w:jc w:val="both"/>
      </w:pPr>
      <w:r>
        <w:t xml:space="preserve">Business firm should be responsible to the creditors in the area of prompt payment of interest and retirement of principal at appropriate time. </w:t>
      </w:r>
    </w:p>
    <w:p w:rsidR="0053137E" w:rsidRDefault="0053137E" w:rsidP="0053137E">
      <w:pPr>
        <w:spacing w:line="360" w:lineRule="auto"/>
        <w:jc w:val="both"/>
        <w:rPr>
          <w:b/>
        </w:rPr>
      </w:pPr>
      <w:r>
        <w:rPr>
          <w:b/>
        </w:rPr>
        <w:t>2.2.9</w:t>
      </w:r>
      <w:r>
        <w:rPr>
          <w:b/>
        </w:rPr>
        <w:tab/>
        <w:t xml:space="preserve">Responsibility to the Government </w:t>
      </w:r>
    </w:p>
    <w:p w:rsidR="0053137E" w:rsidRDefault="0053137E" w:rsidP="0053137E">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53137E" w:rsidRDefault="0053137E" w:rsidP="0053137E">
      <w:pPr>
        <w:spacing w:line="360" w:lineRule="auto"/>
        <w:jc w:val="both"/>
        <w:rPr>
          <w:b/>
        </w:rPr>
      </w:pPr>
      <w:r>
        <w:rPr>
          <w:b/>
        </w:rPr>
        <w:t>2.2.10</w:t>
      </w:r>
      <w:r>
        <w:rPr>
          <w:b/>
        </w:rPr>
        <w:tab/>
        <w:t xml:space="preserve">Responsibility to Competitors </w:t>
      </w:r>
    </w:p>
    <w:p w:rsidR="0053137E" w:rsidRDefault="0053137E" w:rsidP="0053137E">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53137E" w:rsidRDefault="0053137E" w:rsidP="0053137E">
      <w:pPr>
        <w:spacing w:line="360" w:lineRule="auto"/>
        <w:jc w:val="both"/>
        <w:rPr>
          <w:b/>
        </w:rPr>
      </w:pPr>
      <w:r>
        <w:rPr>
          <w:b/>
        </w:rPr>
        <w:t>2.2.11</w:t>
      </w:r>
      <w:r>
        <w:rPr>
          <w:b/>
        </w:rPr>
        <w:tab/>
        <w:t xml:space="preserve">Discharging Social Responsibility </w:t>
      </w:r>
    </w:p>
    <w:p w:rsidR="0053137E" w:rsidRDefault="0053137E" w:rsidP="0053137E">
      <w:pPr>
        <w:spacing w:line="360"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rsidR="0053137E" w:rsidRDefault="0053137E" w:rsidP="0053137E">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53137E" w:rsidRDefault="0053137E" w:rsidP="0053137E">
      <w:pPr>
        <w:numPr>
          <w:ilvl w:val="0"/>
          <w:numId w:val="6"/>
        </w:numPr>
        <w:spacing w:line="360" w:lineRule="auto"/>
        <w:ind w:left="720" w:hanging="720"/>
        <w:jc w:val="both"/>
      </w:pPr>
      <w:r>
        <w:t xml:space="preserve">Growth and profitability, which is the only measures of efficient allocation of scare societal recourses </w:t>
      </w:r>
    </w:p>
    <w:p w:rsidR="0053137E" w:rsidRDefault="0053137E" w:rsidP="0053137E">
      <w:pPr>
        <w:numPr>
          <w:ilvl w:val="0"/>
          <w:numId w:val="6"/>
        </w:numPr>
        <w:spacing w:line="360" w:lineRule="auto"/>
        <w:ind w:left="720" w:hanging="720"/>
        <w:jc w:val="both"/>
      </w:pPr>
      <w:r>
        <w:lastRenderedPageBreak/>
        <w:t>Pollution control, financial benefaction to sport, conservation, the arts, culture, worthy charitable causes</w:t>
      </w:r>
    </w:p>
    <w:p w:rsidR="0053137E" w:rsidRDefault="0053137E" w:rsidP="0053137E">
      <w:pPr>
        <w:numPr>
          <w:ilvl w:val="0"/>
          <w:numId w:val="6"/>
        </w:numPr>
        <w:spacing w:line="360" w:lineRule="auto"/>
        <w:ind w:left="720" w:hanging="720"/>
        <w:jc w:val="both"/>
      </w:pPr>
      <w:r>
        <w:t xml:space="preserve">Engaging in ethical conduct in all business activities and </w:t>
      </w:r>
    </w:p>
    <w:p w:rsidR="0053137E" w:rsidRDefault="0053137E" w:rsidP="0053137E">
      <w:pPr>
        <w:numPr>
          <w:ilvl w:val="0"/>
          <w:numId w:val="6"/>
        </w:numPr>
        <w:spacing w:line="360" w:lineRule="auto"/>
        <w:ind w:left="720" w:hanging="720"/>
        <w:jc w:val="both"/>
      </w:pPr>
      <w:r>
        <w:t>Constant research and development to improve on production processes of product and services.</w:t>
      </w:r>
    </w:p>
    <w:p w:rsidR="0053137E" w:rsidRDefault="0053137E" w:rsidP="0053137E">
      <w:pPr>
        <w:spacing w:line="360" w:lineRule="auto"/>
        <w:jc w:val="both"/>
        <w:rPr>
          <w:b/>
        </w:rPr>
      </w:pPr>
      <w:r>
        <w:rPr>
          <w:b/>
        </w:rPr>
        <w:t>2.2.12</w:t>
      </w:r>
      <w:r>
        <w:rPr>
          <w:b/>
        </w:rPr>
        <w:tab/>
        <w:t xml:space="preserve">Corporate Social Responsibility and Organizational Performance </w:t>
      </w:r>
    </w:p>
    <w:p w:rsidR="0053137E" w:rsidRDefault="0053137E" w:rsidP="0053137E">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53137E" w:rsidRDefault="0053137E" w:rsidP="0053137E">
      <w:pPr>
        <w:spacing w:line="360" w:lineRule="auto"/>
        <w:ind w:firstLine="720"/>
        <w:jc w:val="both"/>
      </w:pPr>
      <w: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53137E" w:rsidRDefault="0053137E" w:rsidP="0053137E">
      <w:pPr>
        <w:spacing w:line="360" w:lineRule="auto"/>
        <w:jc w:val="both"/>
        <w:rPr>
          <w:b/>
        </w:rPr>
      </w:pPr>
      <w:r>
        <w:rPr>
          <w:b/>
        </w:rPr>
        <w:t xml:space="preserve">Survival </w:t>
      </w:r>
    </w:p>
    <w:p w:rsidR="0053137E" w:rsidRDefault="0053137E" w:rsidP="0053137E">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53137E" w:rsidRDefault="0053137E" w:rsidP="0053137E">
      <w:pPr>
        <w:spacing w:line="360" w:lineRule="auto"/>
        <w:ind w:firstLine="720"/>
        <w:jc w:val="both"/>
      </w:pPr>
      <w:r>
        <w:t xml:space="preserve">The power to exist and hence survive can revoke at anytime if business fails to live up the expectation of the society. </w:t>
      </w:r>
    </w:p>
    <w:p w:rsidR="0053137E" w:rsidRDefault="0053137E" w:rsidP="0053137E">
      <w:pPr>
        <w:spacing w:line="360" w:lineRule="auto"/>
        <w:jc w:val="both"/>
        <w:rPr>
          <w:b/>
        </w:rPr>
      </w:pPr>
      <w:r>
        <w:rPr>
          <w:b/>
        </w:rPr>
        <w:t>Public Image</w:t>
      </w:r>
    </w:p>
    <w:p w:rsidR="0053137E" w:rsidRDefault="0053137E" w:rsidP="0053137E">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53137E" w:rsidRPr="00AE0217" w:rsidRDefault="0053137E" w:rsidP="0053137E">
      <w:pPr>
        <w:spacing w:line="360" w:lineRule="auto"/>
        <w:ind w:firstLine="720"/>
        <w:jc w:val="both"/>
      </w:pPr>
      <w:r>
        <w:t xml:space="preserve">Organization that wants to capture a favourable business image must be socially responsible to the course of societal problems and this in turn would enhance its performance.  </w:t>
      </w:r>
    </w:p>
    <w:p w:rsidR="0053137E" w:rsidRDefault="0053137E" w:rsidP="0053137E">
      <w:pPr>
        <w:spacing w:line="360" w:lineRule="auto"/>
        <w:jc w:val="both"/>
        <w:rPr>
          <w:b/>
        </w:rPr>
      </w:pPr>
      <w:r>
        <w:rPr>
          <w:b/>
        </w:rPr>
        <w:lastRenderedPageBreak/>
        <w:t xml:space="preserve">Profit </w:t>
      </w:r>
    </w:p>
    <w:p w:rsidR="0053137E" w:rsidRPr="00AE0217" w:rsidRDefault="0053137E" w:rsidP="0053137E">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53137E" w:rsidRDefault="0053137E" w:rsidP="0053137E">
      <w:pPr>
        <w:spacing w:line="360" w:lineRule="auto"/>
        <w:jc w:val="both"/>
        <w:rPr>
          <w:b/>
        </w:rPr>
      </w:pPr>
      <w:r>
        <w:rPr>
          <w:b/>
        </w:rPr>
        <w:t xml:space="preserve">Other Factors </w:t>
      </w:r>
    </w:p>
    <w:p w:rsidR="0053137E" w:rsidRDefault="0053137E" w:rsidP="0053137E">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53137E" w:rsidRDefault="0053137E" w:rsidP="0053137E">
      <w:pPr>
        <w:spacing w:line="360" w:lineRule="auto"/>
        <w:ind w:firstLine="720"/>
        <w:jc w:val="both"/>
      </w:pPr>
      <w:r>
        <w:t>However, the indices mentioned above points to the impacts that social responsibilities will have an organizational performance.</w:t>
      </w:r>
    </w:p>
    <w:p w:rsidR="0053137E" w:rsidRDefault="0053137E" w:rsidP="0053137E">
      <w:pPr>
        <w:spacing w:line="360" w:lineRule="auto"/>
        <w:ind w:left="720" w:hanging="720"/>
        <w:jc w:val="both"/>
        <w:rPr>
          <w:b/>
        </w:rPr>
      </w:pPr>
      <w:r>
        <w:rPr>
          <w:b/>
        </w:rPr>
        <w:t>2.2.13</w:t>
      </w:r>
      <w:r>
        <w:rPr>
          <w:b/>
        </w:rPr>
        <w:tab/>
        <w:t xml:space="preserve">Social Issues Affecting Organizational Performance </w:t>
      </w:r>
    </w:p>
    <w:p w:rsidR="0053137E" w:rsidRDefault="0053137E" w:rsidP="0053137E">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53137E" w:rsidRDefault="0053137E" w:rsidP="0053137E">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53137E" w:rsidRDefault="0053137E" w:rsidP="0053137E">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53137E" w:rsidRDefault="0053137E" w:rsidP="0053137E">
      <w:pPr>
        <w:numPr>
          <w:ilvl w:val="0"/>
          <w:numId w:val="8"/>
        </w:numPr>
        <w:spacing w:line="360"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53137E" w:rsidRPr="006E6819" w:rsidRDefault="0053137E" w:rsidP="0053137E">
      <w:pPr>
        <w:numPr>
          <w:ilvl w:val="0"/>
          <w:numId w:val="8"/>
        </w:numPr>
        <w:spacing w:line="360" w:lineRule="auto"/>
        <w:ind w:left="720"/>
        <w:jc w:val="both"/>
        <w:rPr>
          <w:b/>
        </w:rPr>
      </w:pPr>
      <w:r>
        <w:rPr>
          <w:b/>
        </w:rPr>
        <w:lastRenderedPageBreak/>
        <w:t xml:space="preserve"> Business Ethics: </w:t>
      </w:r>
      <w:r>
        <w:t>Business organizations are expected to engage in good, right and moral practices and should net soil the business name in false advertisement and production of defective products.</w:t>
      </w:r>
    </w:p>
    <w:p w:rsidR="0053137E" w:rsidRDefault="0053137E" w:rsidP="0053137E">
      <w:pPr>
        <w:tabs>
          <w:tab w:val="left" w:pos="720"/>
          <w:tab w:val="left" w:pos="3060"/>
        </w:tabs>
        <w:spacing w:line="360" w:lineRule="auto"/>
        <w:rPr>
          <w:b/>
        </w:rPr>
      </w:pPr>
      <w:r>
        <w:rPr>
          <w:b/>
        </w:rPr>
        <w:t>2.3</w:t>
      </w:r>
      <w:r>
        <w:rPr>
          <w:b/>
        </w:rPr>
        <w:tab/>
        <w:t>Theoretical Framework</w:t>
      </w:r>
    </w:p>
    <w:p w:rsidR="0053137E" w:rsidRDefault="0053137E" w:rsidP="0053137E">
      <w:pPr>
        <w:tabs>
          <w:tab w:val="left" w:pos="720"/>
          <w:tab w:val="left" w:pos="3060"/>
        </w:tabs>
        <w:spacing w:line="360"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53137E" w:rsidRDefault="0053137E" w:rsidP="0053137E">
      <w:pPr>
        <w:tabs>
          <w:tab w:val="left" w:pos="720"/>
          <w:tab w:val="left" w:pos="3060"/>
        </w:tabs>
        <w:spacing w:line="360" w:lineRule="auto"/>
        <w:jc w:val="both"/>
        <w:rPr>
          <w:b/>
        </w:rPr>
      </w:pPr>
      <w:r>
        <w:rPr>
          <w:b/>
        </w:rPr>
        <w:t>2.3.1</w:t>
      </w:r>
      <w:r>
        <w:rPr>
          <w:b/>
        </w:rPr>
        <w:tab/>
        <w:t>The Stakeholder’s Theory</w:t>
      </w:r>
    </w:p>
    <w:p w:rsidR="0053137E" w:rsidRDefault="0053137E" w:rsidP="0053137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w:t>
      </w:r>
      <w:r>
        <w:lastRenderedPageBreak/>
        <w:t xml:space="preserve">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53137E" w:rsidRDefault="0053137E" w:rsidP="0053137E">
      <w:pPr>
        <w:tabs>
          <w:tab w:val="left" w:pos="720"/>
          <w:tab w:val="left" w:pos="3060"/>
        </w:tabs>
        <w:spacing w:line="360" w:lineRule="auto"/>
        <w:jc w:val="both"/>
        <w:rPr>
          <w:b/>
        </w:rPr>
      </w:pPr>
      <w:r>
        <w:rPr>
          <w:b/>
        </w:rPr>
        <w:t>2.3.2</w:t>
      </w:r>
      <w:r>
        <w:rPr>
          <w:b/>
        </w:rPr>
        <w:tab/>
        <w:t xml:space="preserve">Normative Accountability Theory </w:t>
      </w:r>
    </w:p>
    <w:p w:rsidR="0053137E" w:rsidRDefault="0053137E" w:rsidP="0053137E">
      <w:pPr>
        <w:tabs>
          <w:tab w:val="left" w:pos="720"/>
          <w:tab w:val="left" w:pos="3060"/>
        </w:tabs>
        <w:spacing w:line="360"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p>
    <w:p w:rsidR="0053137E" w:rsidRDefault="0053137E" w:rsidP="0053137E">
      <w:pPr>
        <w:tabs>
          <w:tab w:val="left" w:pos="720"/>
          <w:tab w:val="left" w:pos="3060"/>
        </w:tabs>
        <w:spacing w:line="360" w:lineRule="auto"/>
        <w:jc w:val="both"/>
      </w:pPr>
      <w:r>
        <w:rPr>
          <w:b/>
        </w:rPr>
        <w:t>2.3.3</w:t>
      </w:r>
      <w:r>
        <w:rPr>
          <w:b/>
        </w:rPr>
        <w:tab/>
        <w:t>Agency Theory</w:t>
      </w:r>
    </w:p>
    <w:p w:rsidR="0053137E" w:rsidRDefault="0053137E" w:rsidP="0053137E">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rsidR="0053137E" w:rsidRDefault="0053137E" w:rsidP="0053137E">
      <w:pPr>
        <w:tabs>
          <w:tab w:val="left" w:pos="720"/>
          <w:tab w:val="left" w:pos="3060"/>
        </w:tabs>
        <w:spacing w:line="360" w:lineRule="auto"/>
        <w:jc w:val="both"/>
        <w:rPr>
          <w:b/>
        </w:rPr>
      </w:pPr>
    </w:p>
    <w:p w:rsidR="0053137E" w:rsidRDefault="0053137E" w:rsidP="0053137E">
      <w:pPr>
        <w:tabs>
          <w:tab w:val="left" w:pos="720"/>
          <w:tab w:val="left" w:pos="3060"/>
        </w:tabs>
        <w:spacing w:line="360" w:lineRule="auto"/>
        <w:jc w:val="both"/>
        <w:rPr>
          <w:b/>
        </w:rPr>
      </w:pPr>
    </w:p>
    <w:p w:rsidR="0053137E" w:rsidRDefault="0053137E" w:rsidP="0053137E">
      <w:pPr>
        <w:tabs>
          <w:tab w:val="left" w:pos="720"/>
          <w:tab w:val="left" w:pos="3060"/>
        </w:tabs>
        <w:spacing w:line="360" w:lineRule="auto"/>
        <w:jc w:val="both"/>
        <w:rPr>
          <w:b/>
        </w:rPr>
      </w:pPr>
      <w:r>
        <w:rPr>
          <w:b/>
        </w:rPr>
        <w:t>3.4</w:t>
      </w:r>
      <w:r>
        <w:rPr>
          <w:b/>
        </w:rPr>
        <w:tab/>
        <w:t>Empirical Review</w:t>
      </w:r>
    </w:p>
    <w:p w:rsidR="0053137E" w:rsidRDefault="0053137E" w:rsidP="0053137E">
      <w:pPr>
        <w:tabs>
          <w:tab w:val="left" w:pos="720"/>
          <w:tab w:val="left" w:pos="3060"/>
        </w:tabs>
        <w:spacing w:line="360" w:lineRule="auto"/>
        <w:jc w:val="both"/>
      </w:pPr>
      <w:r>
        <w:tab/>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rsidR="0053137E" w:rsidRDefault="0053137E" w:rsidP="0053137E">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53137E" w:rsidRDefault="0053137E" w:rsidP="0053137E">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53137E" w:rsidRDefault="0053137E" w:rsidP="0053137E">
      <w:pPr>
        <w:tabs>
          <w:tab w:val="left" w:pos="720"/>
          <w:tab w:val="left" w:pos="3060"/>
        </w:tabs>
        <w:spacing w:line="360" w:lineRule="auto"/>
        <w:jc w:val="both"/>
      </w:pPr>
    </w:p>
    <w:p w:rsidR="0053137E" w:rsidRDefault="0053137E" w:rsidP="0053137E">
      <w:pPr>
        <w:tabs>
          <w:tab w:val="left" w:pos="720"/>
          <w:tab w:val="left" w:pos="3060"/>
        </w:tabs>
        <w:spacing w:line="360" w:lineRule="auto"/>
        <w:jc w:val="both"/>
      </w:pPr>
    </w:p>
    <w:p w:rsidR="0053137E" w:rsidRDefault="0053137E" w:rsidP="0053137E">
      <w:pPr>
        <w:tabs>
          <w:tab w:val="left" w:pos="720"/>
          <w:tab w:val="left" w:pos="3060"/>
        </w:tabs>
        <w:spacing w:line="360" w:lineRule="auto"/>
        <w:jc w:val="both"/>
      </w:pPr>
    </w:p>
    <w:p w:rsidR="0053137E" w:rsidRDefault="0053137E" w:rsidP="0053137E">
      <w:pPr>
        <w:tabs>
          <w:tab w:val="left" w:pos="720"/>
          <w:tab w:val="left" w:pos="3060"/>
        </w:tabs>
        <w:spacing w:line="360" w:lineRule="auto"/>
        <w:jc w:val="both"/>
      </w:pPr>
    </w:p>
    <w:p w:rsidR="0053137E" w:rsidRDefault="0053137E" w:rsidP="0053137E">
      <w:pPr>
        <w:tabs>
          <w:tab w:val="left" w:pos="720"/>
          <w:tab w:val="left" w:pos="3060"/>
        </w:tabs>
        <w:spacing w:line="360" w:lineRule="auto"/>
        <w:jc w:val="center"/>
      </w:pPr>
      <w:r>
        <w:rPr>
          <w:b/>
        </w:rPr>
        <w:lastRenderedPageBreak/>
        <w:t>CHAPTER THREE</w:t>
      </w:r>
    </w:p>
    <w:p w:rsidR="0053137E" w:rsidRDefault="0053137E" w:rsidP="0053137E">
      <w:pPr>
        <w:spacing w:line="360" w:lineRule="auto"/>
        <w:jc w:val="center"/>
        <w:rPr>
          <w:b/>
        </w:rPr>
      </w:pPr>
      <w:r>
        <w:rPr>
          <w:b/>
        </w:rPr>
        <w:t>Research Methodology</w:t>
      </w:r>
    </w:p>
    <w:p w:rsidR="0053137E" w:rsidRDefault="0053137E" w:rsidP="0053137E">
      <w:pPr>
        <w:spacing w:line="360" w:lineRule="auto"/>
        <w:jc w:val="both"/>
        <w:rPr>
          <w:b/>
        </w:rPr>
      </w:pPr>
      <w:r>
        <w:rPr>
          <w:b/>
        </w:rPr>
        <w:t>3.1</w:t>
      </w:r>
      <w:r>
        <w:rPr>
          <w:b/>
        </w:rPr>
        <w:tab/>
        <w:t xml:space="preserve">Introduction </w:t>
      </w:r>
    </w:p>
    <w:p w:rsidR="0053137E" w:rsidRDefault="0053137E" w:rsidP="0053137E">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53137E" w:rsidRPr="00AE0217" w:rsidRDefault="0053137E" w:rsidP="0053137E">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53137E" w:rsidRDefault="0053137E" w:rsidP="0053137E">
      <w:pPr>
        <w:spacing w:line="360" w:lineRule="auto"/>
        <w:jc w:val="both"/>
      </w:pPr>
      <w:r>
        <w:rPr>
          <w:b/>
        </w:rPr>
        <w:t>3.2</w:t>
      </w:r>
      <w:r>
        <w:tab/>
      </w:r>
      <w:r>
        <w:rPr>
          <w:b/>
        </w:rPr>
        <w:t xml:space="preserve">Research Design </w:t>
      </w:r>
    </w:p>
    <w:p w:rsidR="0053137E" w:rsidRPr="00AE0217" w:rsidRDefault="0053137E" w:rsidP="0053137E">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53137E" w:rsidRDefault="0053137E" w:rsidP="0053137E">
      <w:pPr>
        <w:spacing w:line="360" w:lineRule="auto"/>
        <w:jc w:val="both"/>
      </w:pPr>
      <w:r>
        <w:rPr>
          <w:b/>
        </w:rPr>
        <w:t>3.3</w:t>
      </w:r>
      <w:r>
        <w:rPr>
          <w:b/>
        </w:rPr>
        <w:tab/>
        <w:t xml:space="preserve">Population of the Study </w:t>
      </w:r>
    </w:p>
    <w:p w:rsidR="0053137E" w:rsidRDefault="0053137E" w:rsidP="0053137E">
      <w:pPr>
        <w:spacing w:line="360" w:lineRule="auto"/>
        <w:ind w:firstLine="720"/>
        <w:jc w:val="both"/>
      </w:pPr>
      <w:r>
        <w:t>The entire population of the study was the Lubcon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rsidR="0053137E" w:rsidRDefault="0053137E" w:rsidP="0053137E">
      <w:pPr>
        <w:spacing w:line="360" w:lineRule="auto"/>
        <w:ind w:firstLine="720"/>
        <w:jc w:val="both"/>
      </w:pPr>
      <w:r>
        <w:t xml:space="preserve">The education of the respondents range form WASC to post graduate degree and professional qualification while the age ranged form 18 years to 50 and above and the </w:t>
      </w:r>
      <w:r>
        <w:lastRenderedPageBreak/>
        <w:t>number of years used in the organization was between the range of 2-16 and above.  The marital status was also taken care of and sex of the respondent.</w:t>
      </w:r>
    </w:p>
    <w:p w:rsidR="0053137E" w:rsidRPr="00FA6518" w:rsidRDefault="0053137E" w:rsidP="0053137E">
      <w:pPr>
        <w:spacing w:line="360" w:lineRule="auto"/>
        <w:jc w:val="both"/>
        <w:rPr>
          <w:b/>
        </w:rPr>
      </w:pPr>
      <w:r>
        <w:rPr>
          <w:b/>
        </w:rPr>
        <w:t>3.4</w:t>
      </w:r>
      <w:r w:rsidRPr="00EE3A1C">
        <w:rPr>
          <w:b/>
        </w:rPr>
        <w:tab/>
        <w:t>Sample Size and Sampling Technique</w:t>
      </w:r>
    </w:p>
    <w:p w:rsidR="0053137E" w:rsidRDefault="0053137E" w:rsidP="0053137E">
      <w:pPr>
        <w:spacing w:line="360" w:lineRule="auto"/>
        <w:ind w:firstLine="720"/>
        <w:jc w:val="both"/>
      </w:pPr>
      <w:r w:rsidRPr="00EE3A1C">
        <w:t>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The staffs of Lubcon international Ilorin shall be the respondents, a total of 50 responden1ts will be drawn.</w:t>
      </w:r>
    </w:p>
    <w:p w:rsidR="0053137E" w:rsidRDefault="0053137E" w:rsidP="0053137E">
      <w:pPr>
        <w:spacing w:line="360" w:lineRule="auto"/>
        <w:jc w:val="both"/>
      </w:pPr>
      <w:r>
        <w:rPr>
          <w:b/>
        </w:rPr>
        <w:t>3.5</w:t>
      </w:r>
      <w:r>
        <w:rPr>
          <w:b/>
        </w:rPr>
        <w:tab/>
        <w:t xml:space="preserve">Instrument of Data Collection </w:t>
      </w:r>
    </w:p>
    <w:p w:rsidR="0053137E" w:rsidRDefault="0053137E" w:rsidP="0053137E">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53137E" w:rsidRDefault="0053137E" w:rsidP="0053137E">
      <w:pPr>
        <w:spacing w:line="360" w:lineRule="auto"/>
        <w:jc w:val="both"/>
        <w:rPr>
          <w:b/>
        </w:rPr>
      </w:pPr>
      <w:r>
        <w:rPr>
          <w:b/>
        </w:rPr>
        <w:t>3.6</w:t>
      </w:r>
      <w:r>
        <w:rPr>
          <w:b/>
        </w:rPr>
        <w:tab/>
        <w:t>Method of Data Collection</w:t>
      </w:r>
    </w:p>
    <w:p w:rsidR="0053137E" w:rsidRDefault="0053137E" w:rsidP="0053137E">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53137E" w:rsidRDefault="0053137E" w:rsidP="0053137E">
      <w:pPr>
        <w:spacing w:line="360" w:lineRule="auto"/>
        <w:jc w:val="both"/>
        <w:rPr>
          <w:b/>
        </w:rPr>
      </w:pPr>
      <w:r>
        <w:rPr>
          <w:b/>
        </w:rPr>
        <w:t>3.7</w:t>
      </w:r>
      <w:r>
        <w:rPr>
          <w:b/>
        </w:rPr>
        <w:tab/>
        <w:t>Sampling Techniques</w:t>
      </w:r>
    </w:p>
    <w:p w:rsidR="0053137E" w:rsidRDefault="0053137E" w:rsidP="0053137E">
      <w:pPr>
        <w:spacing w:line="360" w:lineRule="auto"/>
        <w:ind w:firstLine="720"/>
        <w:jc w:val="both"/>
      </w:pPr>
      <w:r>
        <w:t xml:space="preserve">A sample random sampling was used to carryout the study. It was used in order to ensure that, the element has an equal chance of been selected for the study. So, the sample </w:t>
      </w:r>
      <w:r>
        <w:lastRenderedPageBreak/>
        <w:t xml:space="preserve">size in this research work is the Marketing Department of Lubcon Nigeria Limited, Ilorin, Kwara State. </w:t>
      </w:r>
    </w:p>
    <w:p w:rsidR="0053137E" w:rsidRDefault="0053137E" w:rsidP="0053137E">
      <w:pPr>
        <w:spacing w:line="360" w:lineRule="auto"/>
        <w:jc w:val="both"/>
      </w:pPr>
      <w:r>
        <w:rPr>
          <w:b/>
        </w:rPr>
        <w:t>3.8</w:t>
      </w:r>
      <w:r>
        <w:tab/>
      </w:r>
      <w:r>
        <w:rPr>
          <w:b/>
        </w:rPr>
        <w:t>Brief History of the Case Study</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Lubcon Nigeria Limited was incorporated on the August 8th, 1991 as a limited.</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a technical partnership agreement with “REPSOLYPE OF SPAIN” which is a leading oil and Gas company in Europe. </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53137E" w:rsidRDefault="0053137E" w:rsidP="0053137E">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ultra modem blending plants of 10,000 </w:t>
      </w:r>
      <w:r>
        <w:rPr>
          <w:color w:val="000000"/>
          <w:szCs w:val="24"/>
        </w:rPr>
        <w:lastRenderedPageBreak/>
        <w:t xml:space="preserve">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53137E" w:rsidRDefault="0053137E" w:rsidP="0053137E">
      <w:pPr>
        <w:pBdr>
          <w:top w:val="nil"/>
          <w:left w:val="nil"/>
          <w:bottom w:val="nil"/>
          <w:right w:val="nil"/>
          <w:between w:val="nil"/>
        </w:pBdr>
        <w:spacing w:line="276" w:lineRule="auto"/>
        <w:ind w:firstLine="720"/>
        <w:jc w:val="both"/>
        <w:rPr>
          <w:color w:val="000000"/>
          <w:szCs w:val="24"/>
        </w:rPr>
      </w:pPr>
      <w:r>
        <w:rPr>
          <w:color w:val="000000"/>
          <w:szCs w:val="24"/>
        </w:rPr>
        <w:t xml:space="preserve">LUBCON is an active member of the Independent Petroleum Marketers Association of Nigeria (IPMAN). </w:t>
      </w:r>
    </w:p>
    <w:p w:rsidR="0053137E" w:rsidRDefault="0053137E" w:rsidP="0053137E">
      <w:pPr>
        <w:pBdr>
          <w:top w:val="nil"/>
          <w:left w:val="nil"/>
          <w:bottom w:val="nil"/>
          <w:right w:val="nil"/>
          <w:between w:val="nil"/>
        </w:pBdr>
        <w:spacing w:line="276"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rsidR="0053137E" w:rsidRDefault="0053137E" w:rsidP="0053137E">
      <w:pPr>
        <w:numPr>
          <w:ilvl w:val="0"/>
          <w:numId w:val="1"/>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53137E" w:rsidRDefault="0053137E" w:rsidP="0053137E">
      <w:pPr>
        <w:numPr>
          <w:ilvl w:val="0"/>
          <w:numId w:val="1"/>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53137E" w:rsidRDefault="0053137E" w:rsidP="0053137E">
      <w:pPr>
        <w:numPr>
          <w:ilvl w:val="0"/>
          <w:numId w:val="1"/>
        </w:numPr>
        <w:pBdr>
          <w:top w:val="nil"/>
          <w:left w:val="nil"/>
          <w:bottom w:val="nil"/>
          <w:right w:val="nil"/>
          <w:between w:val="nil"/>
        </w:pBdr>
        <w:spacing w:line="276" w:lineRule="auto"/>
        <w:ind w:hanging="720"/>
        <w:jc w:val="both"/>
      </w:pPr>
      <w:r>
        <w:rPr>
          <w:color w:val="000000"/>
          <w:szCs w:val="24"/>
        </w:rPr>
        <w:t xml:space="preserve">Marine lubricants of all grades. </w:t>
      </w:r>
    </w:p>
    <w:p w:rsidR="0053137E" w:rsidRDefault="0053137E" w:rsidP="0053137E">
      <w:pPr>
        <w:numPr>
          <w:ilvl w:val="0"/>
          <w:numId w:val="1"/>
        </w:numPr>
        <w:pBdr>
          <w:top w:val="nil"/>
          <w:left w:val="nil"/>
          <w:bottom w:val="nil"/>
          <w:right w:val="nil"/>
          <w:between w:val="nil"/>
        </w:pBdr>
        <w:spacing w:line="276" w:lineRule="auto"/>
        <w:ind w:hanging="720"/>
        <w:jc w:val="both"/>
      </w:pPr>
      <w:r>
        <w:rPr>
          <w:color w:val="000000"/>
          <w:szCs w:val="24"/>
        </w:rPr>
        <w:t xml:space="preserve">Grease, gar oil etc. </w:t>
      </w:r>
    </w:p>
    <w:p w:rsidR="0053137E" w:rsidRDefault="0053137E" w:rsidP="0053137E">
      <w:pPr>
        <w:numPr>
          <w:ilvl w:val="0"/>
          <w:numId w:val="1"/>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53137E" w:rsidRDefault="0053137E" w:rsidP="0053137E">
      <w:pPr>
        <w:numPr>
          <w:ilvl w:val="0"/>
          <w:numId w:val="1"/>
        </w:numPr>
        <w:pBdr>
          <w:top w:val="nil"/>
          <w:left w:val="nil"/>
          <w:bottom w:val="nil"/>
          <w:right w:val="nil"/>
          <w:between w:val="nil"/>
        </w:pBdr>
        <w:spacing w:line="276" w:lineRule="auto"/>
        <w:ind w:hanging="720"/>
        <w:jc w:val="both"/>
      </w:pPr>
      <w:r>
        <w:rPr>
          <w:color w:val="000000"/>
          <w:szCs w:val="24"/>
        </w:rPr>
        <w:t xml:space="preserve">Retail development. </w:t>
      </w:r>
    </w:p>
    <w:p w:rsidR="0053137E" w:rsidRDefault="0053137E" w:rsidP="0053137E">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53137E" w:rsidRDefault="0053137E" w:rsidP="0053137E">
      <w:pPr>
        <w:numPr>
          <w:ilvl w:val="0"/>
          <w:numId w:val="3"/>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53137E" w:rsidRDefault="0053137E" w:rsidP="0053137E">
      <w:pPr>
        <w:numPr>
          <w:ilvl w:val="0"/>
          <w:numId w:val="3"/>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53137E" w:rsidRDefault="0053137E" w:rsidP="0053137E">
      <w:pPr>
        <w:numPr>
          <w:ilvl w:val="0"/>
          <w:numId w:val="3"/>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53137E" w:rsidRDefault="0053137E" w:rsidP="0053137E">
      <w:pPr>
        <w:numPr>
          <w:ilvl w:val="0"/>
          <w:numId w:val="3"/>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53137E" w:rsidRDefault="0053137E" w:rsidP="0053137E">
      <w:pPr>
        <w:numPr>
          <w:ilvl w:val="0"/>
          <w:numId w:val="3"/>
        </w:numPr>
        <w:pBdr>
          <w:top w:val="nil"/>
          <w:left w:val="nil"/>
          <w:bottom w:val="nil"/>
          <w:right w:val="nil"/>
          <w:between w:val="nil"/>
        </w:pBdr>
        <w:spacing w:line="276" w:lineRule="auto"/>
        <w:ind w:left="720"/>
        <w:jc w:val="both"/>
      </w:pPr>
      <w:r>
        <w:rPr>
          <w:color w:val="000000"/>
          <w:szCs w:val="24"/>
        </w:rPr>
        <w:t xml:space="preserve">Well equipped and computerized systems that handle day-to-day operations for maximum customers. Satisfaction. </w:t>
      </w:r>
    </w:p>
    <w:p w:rsidR="0053137E" w:rsidRDefault="0053137E" w:rsidP="0053137E">
      <w:pPr>
        <w:numPr>
          <w:ilvl w:val="0"/>
          <w:numId w:val="3"/>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53137E" w:rsidRPr="00FA6518" w:rsidRDefault="0053137E" w:rsidP="0053137E">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53137E" w:rsidRDefault="0053137E" w:rsidP="0053137E">
      <w:pPr>
        <w:spacing w:line="408" w:lineRule="auto"/>
        <w:jc w:val="center"/>
        <w:rPr>
          <w:b/>
        </w:rPr>
      </w:pPr>
      <w:r>
        <w:rPr>
          <w:b/>
        </w:rPr>
        <w:lastRenderedPageBreak/>
        <w:t>CHAPTER FOUR</w:t>
      </w:r>
    </w:p>
    <w:p w:rsidR="0053137E" w:rsidRDefault="0053137E" w:rsidP="0053137E">
      <w:pPr>
        <w:spacing w:line="408" w:lineRule="auto"/>
        <w:jc w:val="center"/>
        <w:rPr>
          <w:b/>
        </w:rPr>
      </w:pPr>
      <w:r>
        <w:rPr>
          <w:b/>
        </w:rPr>
        <w:t>Presentation and Analysis of Data</w:t>
      </w:r>
    </w:p>
    <w:p w:rsidR="0053137E" w:rsidRDefault="0053137E" w:rsidP="0053137E">
      <w:pPr>
        <w:spacing w:line="408" w:lineRule="auto"/>
        <w:jc w:val="both"/>
        <w:rPr>
          <w:b/>
        </w:rPr>
      </w:pPr>
      <w:r>
        <w:rPr>
          <w:b/>
        </w:rPr>
        <w:t>4.1</w:t>
      </w:r>
      <w:r>
        <w:rPr>
          <w:b/>
        </w:rPr>
        <w:tab/>
        <w:t xml:space="preserve">Introduction </w:t>
      </w:r>
    </w:p>
    <w:p w:rsidR="0053137E" w:rsidRDefault="0053137E" w:rsidP="0053137E">
      <w:pPr>
        <w:spacing w:line="408" w:lineRule="auto"/>
        <w:ind w:firstLine="720"/>
        <w:jc w:val="both"/>
      </w:pPr>
      <w:r>
        <w:t>This chapter deals with the analyses and interpretation of the data collected from respondents through administered questionnaires.</w:t>
      </w:r>
    </w:p>
    <w:p w:rsidR="0053137E" w:rsidRDefault="0053137E" w:rsidP="0053137E">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53137E" w:rsidRDefault="0053137E" w:rsidP="0053137E">
      <w:pPr>
        <w:spacing w:line="408" w:lineRule="auto"/>
        <w:rPr>
          <w:b/>
        </w:rPr>
      </w:pPr>
      <w:r>
        <w:rPr>
          <w:b/>
        </w:rPr>
        <w:t>4.2</w:t>
      </w:r>
      <w:r>
        <w:rPr>
          <w:b/>
        </w:rPr>
        <w:tab/>
        <w:t>Presentation and Analysis of Data</w:t>
      </w:r>
    </w:p>
    <w:p w:rsidR="0053137E" w:rsidRDefault="0053137E" w:rsidP="0053137E">
      <w:pPr>
        <w:spacing w:line="408" w:lineRule="auto"/>
        <w:rPr>
          <w:b/>
        </w:rPr>
      </w:pPr>
      <w:r>
        <w:rPr>
          <w:b/>
        </w:rPr>
        <w:t>Section: Analysis of Questionnaire Returned</w:t>
      </w:r>
    </w:p>
    <w:p w:rsidR="0053137E" w:rsidRDefault="0053137E" w:rsidP="0053137E">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53137E" w:rsidTr="001602AB">
        <w:tc>
          <w:tcPr>
            <w:tcW w:w="2807" w:type="dxa"/>
            <w:shd w:val="clear" w:color="auto" w:fill="auto"/>
          </w:tcPr>
          <w:p w:rsidR="0053137E" w:rsidRDefault="0053137E" w:rsidP="001602AB">
            <w:pPr>
              <w:spacing w:line="408" w:lineRule="auto"/>
              <w:jc w:val="both"/>
              <w:rPr>
                <w:b/>
              </w:rPr>
            </w:pPr>
            <w:r>
              <w:rPr>
                <w:b/>
              </w:rPr>
              <w:t>Questionnaire</w:t>
            </w:r>
          </w:p>
        </w:tc>
        <w:tc>
          <w:tcPr>
            <w:tcW w:w="2754" w:type="dxa"/>
            <w:shd w:val="clear" w:color="auto" w:fill="auto"/>
          </w:tcPr>
          <w:p w:rsidR="0053137E" w:rsidRDefault="0053137E" w:rsidP="001602AB">
            <w:pPr>
              <w:spacing w:line="408" w:lineRule="auto"/>
              <w:jc w:val="both"/>
              <w:rPr>
                <w:b/>
              </w:rPr>
            </w:pPr>
            <w:r>
              <w:rPr>
                <w:b/>
              </w:rPr>
              <w:t>Frequency</w:t>
            </w:r>
          </w:p>
        </w:tc>
        <w:tc>
          <w:tcPr>
            <w:tcW w:w="2765" w:type="dxa"/>
            <w:shd w:val="clear" w:color="auto" w:fill="auto"/>
          </w:tcPr>
          <w:p w:rsidR="0053137E" w:rsidRDefault="0053137E" w:rsidP="001602AB">
            <w:pPr>
              <w:spacing w:line="408" w:lineRule="auto"/>
              <w:jc w:val="both"/>
              <w:rPr>
                <w:b/>
              </w:rPr>
            </w:pPr>
            <w:r>
              <w:rPr>
                <w:b/>
              </w:rPr>
              <w:t>Percentage (%)</w:t>
            </w:r>
          </w:p>
        </w:tc>
      </w:tr>
      <w:tr w:rsidR="0053137E" w:rsidTr="001602AB">
        <w:tc>
          <w:tcPr>
            <w:tcW w:w="2807" w:type="dxa"/>
            <w:shd w:val="clear" w:color="auto" w:fill="auto"/>
          </w:tcPr>
          <w:p w:rsidR="0053137E" w:rsidRDefault="0053137E" w:rsidP="001602AB">
            <w:pPr>
              <w:spacing w:line="408" w:lineRule="auto"/>
              <w:jc w:val="both"/>
            </w:pPr>
            <w:r>
              <w:t>Returned</w:t>
            </w:r>
          </w:p>
        </w:tc>
        <w:tc>
          <w:tcPr>
            <w:tcW w:w="2754" w:type="dxa"/>
            <w:shd w:val="clear" w:color="auto" w:fill="auto"/>
          </w:tcPr>
          <w:p w:rsidR="0053137E" w:rsidRDefault="0053137E" w:rsidP="001602AB">
            <w:pPr>
              <w:spacing w:line="408" w:lineRule="auto"/>
              <w:jc w:val="both"/>
            </w:pPr>
            <w:r>
              <w:t>50</w:t>
            </w:r>
          </w:p>
        </w:tc>
        <w:tc>
          <w:tcPr>
            <w:tcW w:w="2765" w:type="dxa"/>
            <w:shd w:val="clear" w:color="auto" w:fill="auto"/>
          </w:tcPr>
          <w:p w:rsidR="0053137E" w:rsidRDefault="0053137E" w:rsidP="001602AB">
            <w:pPr>
              <w:spacing w:line="408" w:lineRule="auto"/>
              <w:jc w:val="both"/>
            </w:pPr>
            <w:r>
              <w:t>83%</w:t>
            </w:r>
          </w:p>
        </w:tc>
      </w:tr>
      <w:tr w:rsidR="0053137E" w:rsidTr="001602AB">
        <w:tc>
          <w:tcPr>
            <w:tcW w:w="2807" w:type="dxa"/>
            <w:shd w:val="clear" w:color="auto" w:fill="auto"/>
          </w:tcPr>
          <w:p w:rsidR="0053137E" w:rsidRDefault="0053137E" w:rsidP="001602AB">
            <w:pPr>
              <w:spacing w:line="408" w:lineRule="auto"/>
              <w:jc w:val="both"/>
            </w:pPr>
            <w:r>
              <w:t>Not Returned</w:t>
            </w:r>
          </w:p>
        </w:tc>
        <w:tc>
          <w:tcPr>
            <w:tcW w:w="2754" w:type="dxa"/>
            <w:shd w:val="clear" w:color="auto" w:fill="auto"/>
          </w:tcPr>
          <w:p w:rsidR="0053137E" w:rsidRDefault="0053137E" w:rsidP="001602AB">
            <w:pPr>
              <w:spacing w:line="408" w:lineRule="auto"/>
              <w:jc w:val="both"/>
            </w:pPr>
            <w:r>
              <w:t>10</w:t>
            </w:r>
          </w:p>
        </w:tc>
        <w:tc>
          <w:tcPr>
            <w:tcW w:w="2765" w:type="dxa"/>
            <w:shd w:val="clear" w:color="auto" w:fill="auto"/>
          </w:tcPr>
          <w:p w:rsidR="0053137E" w:rsidRDefault="0053137E" w:rsidP="001602AB">
            <w:pPr>
              <w:spacing w:line="408" w:lineRule="auto"/>
              <w:jc w:val="both"/>
            </w:pPr>
            <w:r>
              <w:t>17%</w:t>
            </w:r>
          </w:p>
        </w:tc>
      </w:tr>
      <w:tr w:rsidR="0053137E" w:rsidTr="001602AB">
        <w:tc>
          <w:tcPr>
            <w:tcW w:w="2807" w:type="dxa"/>
            <w:shd w:val="clear" w:color="auto" w:fill="auto"/>
          </w:tcPr>
          <w:p w:rsidR="0053137E" w:rsidRDefault="0053137E" w:rsidP="001602AB">
            <w:pPr>
              <w:spacing w:line="408" w:lineRule="auto"/>
              <w:jc w:val="both"/>
              <w:rPr>
                <w:b/>
              </w:rPr>
            </w:pPr>
            <w:r>
              <w:rPr>
                <w:b/>
              </w:rPr>
              <w:t>TOTAL</w:t>
            </w:r>
          </w:p>
        </w:tc>
        <w:tc>
          <w:tcPr>
            <w:tcW w:w="2754" w:type="dxa"/>
            <w:shd w:val="clear" w:color="auto" w:fill="auto"/>
          </w:tcPr>
          <w:p w:rsidR="0053137E" w:rsidRDefault="0053137E" w:rsidP="001602AB">
            <w:pPr>
              <w:spacing w:line="408" w:lineRule="auto"/>
              <w:jc w:val="both"/>
              <w:rPr>
                <w:b/>
              </w:rPr>
            </w:pPr>
            <w:r>
              <w:rPr>
                <w:b/>
              </w:rPr>
              <w:t xml:space="preserve"> 60</w:t>
            </w:r>
          </w:p>
        </w:tc>
        <w:tc>
          <w:tcPr>
            <w:tcW w:w="2765" w:type="dxa"/>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53137E" w:rsidRDefault="0053137E" w:rsidP="0053137E">
      <w:pPr>
        <w:spacing w:line="408" w:lineRule="auto"/>
        <w:jc w:val="both"/>
        <w:rPr>
          <w:b/>
        </w:rPr>
      </w:pPr>
    </w:p>
    <w:p w:rsidR="0053137E" w:rsidRDefault="0053137E" w:rsidP="0053137E">
      <w:pPr>
        <w:spacing w:line="408" w:lineRule="auto"/>
        <w:jc w:val="both"/>
        <w:rPr>
          <w:b/>
        </w:rPr>
      </w:pPr>
    </w:p>
    <w:p w:rsidR="0053137E" w:rsidRDefault="0053137E" w:rsidP="0053137E">
      <w:pPr>
        <w:spacing w:line="408" w:lineRule="auto"/>
        <w:jc w:val="both"/>
        <w:rPr>
          <w:b/>
        </w:rPr>
      </w:pPr>
      <w:r>
        <w:rPr>
          <w:b/>
        </w:rPr>
        <w:lastRenderedPageBreak/>
        <w:t xml:space="preserve">SECTION B: Analysis of Respondent Bio Data </w:t>
      </w:r>
    </w:p>
    <w:p w:rsidR="0053137E" w:rsidRDefault="0053137E" w:rsidP="0053137E">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53137E" w:rsidTr="001602AB">
        <w:tc>
          <w:tcPr>
            <w:tcW w:w="1529" w:type="pct"/>
            <w:shd w:val="clear" w:color="auto" w:fill="auto"/>
          </w:tcPr>
          <w:p w:rsidR="0053137E" w:rsidRDefault="0053137E" w:rsidP="001602AB">
            <w:pPr>
              <w:jc w:val="both"/>
              <w:rPr>
                <w:b/>
              </w:rPr>
            </w:pPr>
            <w:r>
              <w:rPr>
                <w:b/>
              </w:rPr>
              <w:t>Gender</w:t>
            </w:r>
          </w:p>
        </w:tc>
        <w:tc>
          <w:tcPr>
            <w:tcW w:w="1283" w:type="pct"/>
            <w:shd w:val="clear" w:color="auto" w:fill="auto"/>
          </w:tcPr>
          <w:p w:rsidR="0053137E" w:rsidRDefault="0053137E" w:rsidP="001602AB">
            <w:pPr>
              <w:jc w:val="both"/>
              <w:rPr>
                <w:b/>
              </w:rPr>
            </w:pPr>
            <w:r>
              <w:rPr>
                <w:b/>
              </w:rPr>
              <w:t>Frequency</w:t>
            </w:r>
          </w:p>
        </w:tc>
        <w:tc>
          <w:tcPr>
            <w:tcW w:w="2188" w:type="pct"/>
            <w:shd w:val="clear" w:color="auto" w:fill="auto"/>
          </w:tcPr>
          <w:p w:rsidR="0053137E" w:rsidRDefault="0053137E" w:rsidP="001602AB">
            <w:pPr>
              <w:jc w:val="both"/>
              <w:rPr>
                <w:b/>
              </w:rPr>
            </w:pPr>
            <w:r>
              <w:rPr>
                <w:b/>
              </w:rPr>
              <w:t>Percentage (%)</w:t>
            </w:r>
          </w:p>
        </w:tc>
      </w:tr>
      <w:tr w:rsidR="0053137E" w:rsidTr="001602AB">
        <w:tc>
          <w:tcPr>
            <w:tcW w:w="1529" w:type="pct"/>
            <w:shd w:val="clear" w:color="auto" w:fill="auto"/>
          </w:tcPr>
          <w:p w:rsidR="0053137E" w:rsidRDefault="0053137E" w:rsidP="001602AB">
            <w:pPr>
              <w:jc w:val="both"/>
            </w:pPr>
            <w:r>
              <w:t xml:space="preserve">Male </w:t>
            </w:r>
          </w:p>
        </w:tc>
        <w:tc>
          <w:tcPr>
            <w:tcW w:w="1283" w:type="pct"/>
            <w:shd w:val="clear" w:color="auto" w:fill="auto"/>
          </w:tcPr>
          <w:p w:rsidR="0053137E" w:rsidRDefault="0053137E" w:rsidP="001602AB">
            <w:pPr>
              <w:jc w:val="both"/>
            </w:pPr>
            <w:r>
              <w:t>35</w:t>
            </w:r>
          </w:p>
        </w:tc>
        <w:tc>
          <w:tcPr>
            <w:tcW w:w="2188" w:type="pct"/>
            <w:shd w:val="clear" w:color="auto" w:fill="auto"/>
          </w:tcPr>
          <w:p w:rsidR="0053137E" w:rsidRDefault="0053137E" w:rsidP="001602AB">
            <w:pPr>
              <w:jc w:val="both"/>
            </w:pPr>
            <w:r>
              <w:t>70%</w:t>
            </w:r>
          </w:p>
        </w:tc>
      </w:tr>
      <w:tr w:rsidR="0053137E" w:rsidTr="001602AB">
        <w:tc>
          <w:tcPr>
            <w:tcW w:w="1529" w:type="pct"/>
            <w:shd w:val="clear" w:color="auto" w:fill="auto"/>
          </w:tcPr>
          <w:p w:rsidR="0053137E" w:rsidRDefault="0053137E" w:rsidP="001602AB">
            <w:pPr>
              <w:jc w:val="both"/>
            </w:pPr>
            <w:r>
              <w:t xml:space="preserve">Female </w:t>
            </w:r>
          </w:p>
        </w:tc>
        <w:tc>
          <w:tcPr>
            <w:tcW w:w="1283" w:type="pct"/>
            <w:shd w:val="clear" w:color="auto" w:fill="auto"/>
          </w:tcPr>
          <w:p w:rsidR="0053137E" w:rsidRDefault="0053137E" w:rsidP="001602AB">
            <w:pPr>
              <w:jc w:val="both"/>
            </w:pPr>
            <w:r>
              <w:t>15</w:t>
            </w:r>
          </w:p>
        </w:tc>
        <w:tc>
          <w:tcPr>
            <w:tcW w:w="2188" w:type="pct"/>
            <w:shd w:val="clear" w:color="auto" w:fill="auto"/>
          </w:tcPr>
          <w:p w:rsidR="0053137E" w:rsidRDefault="0053137E" w:rsidP="001602AB">
            <w:pPr>
              <w:jc w:val="both"/>
            </w:pPr>
            <w:r>
              <w:t>30%</w:t>
            </w:r>
          </w:p>
        </w:tc>
      </w:tr>
      <w:tr w:rsidR="0053137E" w:rsidTr="001602AB">
        <w:tc>
          <w:tcPr>
            <w:tcW w:w="1529" w:type="pct"/>
            <w:shd w:val="clear" w:color="auto" w:fill="auto"/>
          </w:tcPr>
          <w:p w:rsidR="0053137E" w:rsidRDefault="0053137E" w:rsidP="001602AB">
            <w:pPr>
              <w:jc w:val="both"/>
              <w:rPr>
                <w:b/>
              </w:rPr>
            </w:pPr>
            <w:r>
              <w:rPr>
                <w:b/>
              </w:rPr>
              <w:t>TOTAL</w:t>
            </w:r>
          </w:p>
        </w:tc>
        <w:tc>
          <w:tcPr>
            <w:tcW w:w="1283" w:type="pct"/>
            <w:shd w:val="clear" w:color="auto" w:fill="auto"/>
          </w:tcPr>
          <w:p w:rsidR="0053137E" w:rsidRDefault="0053137E" w:rsidP="001602AB">
            <w:pPr>
              <w:jc w:val="both"/>
              <w:rPr>
                <w:b/>
              </w:rPr>
            </w:pPr>
            <w:r>
              <w:rPr>
                <w:b/>
              </w:rPr>
              <w:t>50</w:t>
            </w:r>
          </w:p>
        </w:tc>
        <w:tc>
          <w:tcPr>
            <w:tcW w:w="2188"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53137E" w:rsidRDefault="0053137E" w:rsidP="0053137E">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53137E" w:rsidTr="001602AB">
        <w:tc>
          <w:tcPr>
            <w:tcW w:w="1540" w:type="pct"/>
            <w:shd w:val="clear" w:color="auto" w:fill="auto"/>
          </w:tcPr>
          <w:p w:rsidR="0053137E" w:rsidRDefault="0053137E" w:rsidP="001602AB">
            <w:pPr>
              <w:jc w:val="both"/>
              <w:rPr>
                <w:b/>
              </w:rPr>
            </w:pPr>
            <w:r>
              <w:rPr>
                <w:b/>
              </w:rPr>
              <w:t>Age</w:t>
            </w:r>
          </w:p>
        </w:tc>
        <w:tc>
          <w:tcPr>
            <w:tcW w:w="1279" w:type="pct"/>
            <w:shd w:val="clear" w:color="auto" w:fill="auto"/>
          </w:tcPr>
          <w:p w:rsidR="0053137E" w:rsidRDefault="0053137E" w:rsidP="001602AB">
            <w:pPr>
              <w:jc w:val="both"/>
              <w:rPr>
                <w:b/>
              </w:rPr>
            </w:pPr>
            <w:r>
              <w:rPr>
                <w:b/>
              </w:rPr>
              <w:t>Frequency</w:t>
            </w:r>
          </w:p>
        </w:tc>
        <w:tc>
          <w:tcPr>
            <w:tcW w:w="2181" w:type="pct"/>
            <w:shd w:val="clear" w:color="auto" w:fill="auto"/>
          </w:tcPr>
          <w:p w:rsidR="0053137E" w:rsidRDefault="0053137E" w:rsidP="001602AB">
            <w:pPr>
              <w:jc w:val="both"/>
              <w:rPr>
                <w:b/>
              </w:rPr>
            </w:pPr>
            <w:r>
              <w:rPr>
                <w:b/>
              </w:rPr>
              <w:t>Percentage (%)</w:t>
            </w:r>
          </w:p>
        </w:tc>
      </w:tr>
      <w:tr w:rsidR="0053137E" w:rsidTr="001602AB">
        <w:tc>
          <w:tcPr>
            <w:tcW w:w="1540" w:type="pct"/>
            <w:shd w:val="clear" w:color="auto" w:fill="auto"/>
          </w:tcPr>
          <w:p w:rsidR="0053137E" w:rsidRDefault="0053137E" w:rsidP="001602AB">
            <w:pPr>
              <w:jc w:val="both"/>
            </w:pPr>
            <w:r>
              <w:t>15-25 years</w:t>
            </w:r>
          </w:p>
        </w:tc>
        <w:tc>
          <w:tcPr>
            <w:tcW w:w="1279" w:type="pct"/>
            <w:shd w:val="clear" w:color="auto" w:fill="auto"/>
          </w:tcPr>
          <w:p w:rsidR="0053137E" w:rsidRDefault="0053137E" w:rsidP="001602AB">
            <w:pPr>
              <w:jc w:val="both"/>
            </w:pPr>
            <w:r>
              <w:t>8</w:t>
            </w:r>
          </w:p>
        </w:tc>
        <w:tc>
          <w:tcPr>
            <w:tcW w:w="2181" w:type="pct"/>
            <w:shd w:val="clear" w:color="auto" w:fill="auto"/>
          </w:tcPr>
          <w:p w:rsidR="0053137E" w:rsidRDefault="0053137E" w:rsidP="001602AB">
            <w:pPr>
              <w:jc w:val="both"/>
            </w:pPr>
            <w:r>
              <w:t>16%</w:t>
            </w:r>
          </w:p>
        </w:tc>
      </w:tr>
      <w:tr w:rsidR="0053137E" w:rsidTr="001602AB">
        <w:tc>
          <w:tcPr>
            <w:tcW w:w="1540" w:type="pct"/>
            <w:shd w:val="clear" w:color="auto" w:fill="auto"/>
          </w:tcPr>
          <w:p w:rsidR="0053137E" w:rsidRDefault="0053137E" w:rsidP="001602AB">
            <w:pPr>
              <w:jc w:val="both"/>
            </w:pPr>
            <w:r>
              <w:t>26-30 years</w:t>
            </w:r>
          </w:p>
        </w:tc>
        <w:tc>
          <w:tcPr>
            <w:tcW w:w="1279" w:type="pct"/>
            <w:shd w:val="clear" w:color="auto" w:fill="auto"/>
          </w:tcPr>
          <w:p w:rsidR="0053137E" w:rsidRDefault="0053137E" w:rsidP="001602AB">
            <w:pPr>
              <w:jc w:val="both"/>
            </w:pPr>
            <w:r>
              <w:t>10</w:t>
            </w:r>
          </w:p>
        </w:tc>
        <w:tc>
          <w:tcPr>
            <w:tcW w:w="2181" w:type="pct"/>
            <w:shd w:val="clear" w:color="auto" w:fill="auto"/>
          </w:tcPr>
          <w:p w:rsidR="0053137E" w:rsidRDefault="0053137E" w:rsidP="001602AB">
            <w:pPr>
              <w:jc w:val="both"/>
            </w:pPr>
            <w:r>
              <w:t>20%</w:t>
            </w:r>
          </w:p>
        </w:tc>
      </w:tr>
      <w:tr w:rsidR="0053137E" w:rsidTr="001602AB">
        <w:tc>
          <w:tcPr>
            <w:tcW w:w="1540" w:type="pct"/>
            <w:shd w:val="clear" w:color="auto" w:fill="auto"/>
          </w:tcPr>
          <w:p w:rsidR="0053137E" w:rsidRDefault="0053137E" w:rsidP="001602AB">
            <w:pPr>
              <w:jc w:val="both"/>
            </w:pPr>
            <w:r>
              <w:t>31 – 40 years</w:t>
            </w:r>
          </w:p>
        </w:tc>
        <w:tc>
          <w:tcPr>
            <w:tcW w:w="1279" w:type="pct"/>
            <w:shd w:val="clear" w:color="auto" w:fill="auto"/>
          </w:tcPr>
          <w:p w:rsidR="0053137E" w:rsidRDefault="0053137E" w:rsidP="001602AB">
            <w:pPr>
              <w:jc w:val="both"/>
            </w:pPr>
            <w:r>
              <w:t>20</w:t>
            </w:r>
          </w:p>
        </w:tc>
        <w:tc>
          <w:tcPr>
            <w:tcW w:w="2181" w:type="pct"/>
            <w:shd w:val="clear" w:color="auto" w:fill="auto"/>
          </w:tcPr>
          <w:p w:rsidR="0053137E" w:rsidRDefault="0053137E" w:rsidP="001602AB">
            <w:pPr>
              <w:jc w:val="both"/>
            </w:pPr>
            <w:r>
              <w:t>40%</w:t>
            </w:r>
          </w:p>
        </w:tc>
      </w:tr>
      <w:tr w:rsidR="0053137E" w:rsidTr="001602AB">
        <w:tc>
          <w:tcPr>
            <w:tcW w:w="1540" w:type="pct"/>
            <w:shd w:val="clear" w:color="auto" w:fill="auto"/>
          </w:tcPr>
          <w:p w:rsidR="0053137E" w:rsidRDefault="0053137E" w:rsidP="001602AB">
            <w:pPr>
              <w:jc w:val="both"/>
            </w:pPr>
            <w:r>
              <w:t>41 – 45 years</w:t>
            </w:r>
          </w:p>
        </w:tc>
        <w:tc>
          <w:tcPr>
            <w:tcW w:w="1279" w:type="pct"/>
            <w:shd w:val="clear" w:color="auto" w:fill="auto"/>
          </w:tcPr>
          <w:p w:rsidR="0053137E" w:rsidRDefault="0053137E" w:rsidP="001602AB">
            <w:pPr>
              <w:jc w:val="both"/>
            </w:pPr>
            <w:r>
              <w:t>9</w:t>
            </w:r>
          </w:p>
        </w:tc>
        <w:tc>
          <w:tcPr>
            <w:tcW w:w="2181" w:type="pct"/>
            <w:shd w:val="clear" w:color="auto" w:fill="auto"/>
          </w:tcPr>
          <w:p w:rsidR="0053137E" w:rsidRDefault="0053137E" w:rsidP="001602AB">
            <w:pPr>
              <w:jc w:val="both"/>
            </w:pPr>
            <w:r>
              <w:t>18%</w:t>
            </w:r>
          </w:p>
        </w:tc>
      </w:tr>
      <w:tr w:rsidR="0053137E" w:rsidTr="001602AB">
        <w:tc>
          <w:tcPr>
            <w:tcW w:w="1540" w:type="pct"/>
            <w:shd w:val="clear" w:color="auto" w:fill="auto"/>
          </w:tcPr>
          <w:p w:rsidR="0053137E" w:rsidRDefault="0053137E" w:rsidP="001602AB">
            <w:pPr>
              <w:jc w:val="both"/>
            </w:pPr>
            <w:r>
              <w:t>46 – 50 years</w:t>
            </w:r>
          </w:p>
        </w:tc>
        <w:tc>
          <w:tcPr>
            <w:tcW w:w="1279" w:type="pct"/>
            <w:shd w:val="clear" w:color="auto" w:fill="auto"/>
          </w:tcPr>
          <w:p w:rsidR="0053137E" w:rsidRDefault="0053137E" w:rsidP="001602AB">
            <w:pPr>
              <w:jc w:val="both"/>
            </w:pPr>
            <w:r>
              <w:t>2</w:t>
            </w:r>
          </w:p>
        </w:tc>
        <w:tc>
          <w:tcPr>
            <w:tcW w:w="2181" w:type="pct"/>
            <w:shd w:val="clear" w:color="auto" w:fill="auto"/>
          </w:tcPr>
          <w:p w:rsidR="0053137E" w:rsidRDefault="0053137E" w:rsidP="001602AB">
            <w:pPr>
              <w:jc w:val="both"/>
            </w:pPr>
            <w:r>
              <w:t>4%</w:t>
            </w:r>
          </w:p>
        </w:tc>
      </w:tr>
      <w:tr w:rsidR="0053137E" w:rsidTr="001602AB">
        <w:tc>
          <w:tcPr>
            <w:tcW w:w="1540" w:type="pct"/>
            <w:shd w:val="clear" w:color="auto" w:fill="auto"/>
          </w:tcPr>
          <w:p w:rsidR="0053137E" w:rsidRDefault="0053137E" w:rsidP="001602AB">
            <w:pPr>
              <w:jc w:val="both"/>
            </w:pPr>
            <w:r>
              <w:t>Above 50 years</w:t>
            </w:r>
          </w:p>
        </w:tc>
        <w:tc>
          <w:tcPr>
            <w:tcW w:w="1279" w:type="pct"/>
            <w:shd w:val="clear" w:color="auto" w:fill="auto"/>
          </w:tcPr>
          <w:p w:rsidR="0053137E" w:rsidRDefault="0053137E" w:rsidP="001602AB">
            <w:pPr>
              <w:jc w:val="both"/>
            </w:pPr>
            <w:r>
              <w:t>1</w:t>
            </w:r>
          </w:p>
        </w:tc>
        <w:tc>
          <w:tcPr>
            <w:tcW w:w="2181" w:type="pct"/>
            <w:shd w:val="clear" w:color="auto" w:fill="auto"/>
          </w:tcPr>
          <w:p w:rsidR="0053137E" w:rsidRDefault="0053137E" w:rsidP="001602AB">
            <w:pPr>
              <w:jc w:val="both"/>
            </w:pPr>
            <w:r>
              <w:t>2%</w:t>
            </w:r>
          </w:p>
        </w:tc>
      </w:tr>
      <w:tr w:rsidR="0053137E" w:rsidTr="001602AB">
        <w:tc>
          <w:tcPr>
            <w:tcW w:w="1540" w:type="pct"/>
            <w:shd w:val="clear" w:color="auto" w:fill="auto"/>
          </w:tcPr>
          <w:p w:rsidR="0053137E" w:rsidRDefault="0053137E" w:rsidP="001602AB">
            <w:pPr>
              <w:jc w:val="both"/>
              <w:rPr>
                <w:b/>
              </w:rPr>
            </w:pPr>
            <w:r>
              <w:rPr>
                <w:b/>
              </w:rPr>
              <w:t>TOTAL</w:t>
            </w:r>
          </w:p>
        </w:tc>
        <w:tc>
          <w:tcPr>
            <w:tcW w:w="1279" w:type="pct"/>
            <w:shd w:val="clear" w:color="auto" w:fill="auto"/>
          </w:tcPr>
          <w:p w:rsidR="0053137E" w:rsidRDefault="0053137E" w:rsidP="001602AB">
            <w:pPr>
              <w:jc w:val="both"/>
              <w:rPr>
                <w:b/>
              </w:rPr>
            </w:pPr>
            <w:r>
              <w:rPr>
                <w:b/>
              </w:rPr>
              <w:t>50</w:t>
            </w:r>
          </w:p>
        </w:tc>
        <w:tc>
          <w:tcPr>
            <w:tcW w:w="2181"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53137E" w:rsidRDefault="0053137E" w:rsidP="0053137E">
      <w:pPr>
        <w:spacing w:line="408" w:lineRule="auto"/>
        <w:ind w:firstLine="720"/>
        <w:jc w:val="both"/>
      </w:pPr>
    </w:p>
    <w:p w:rsidR="0053137E" w:rsidRDefault="0053137E" w:rsidP="0053137E">
      <w:pPr>
        <w:spacing w:line="408" w:lineRule="auto"/>
        <w:ind w:firstLine="720"/>
        <w:jc w:val="both"/>
      </w:pPr>
    </w:p>
    <w:p w:rsidR="0053137E" w:rsidRDefault="0053137E" w:rsidP="0053137E">
      <w:pPr>
        <w:jc w:val="both"/>
        <w:rPr>
          <w:b/>
        </w:rPr>
      </w:pPr>
      <w:r>
        <w:rPr>
          <w:b/>
        </w:rPr>
        <w:lastRenderedPageBreak/>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53137E" w:rsidTr="001602AB">
        <w:tc>
          <w:tcPr>
            <w:tcW w:w="1540" w:type="pct"/>
            <w:shd w:val="clear" w:color="auto" w:fill="auto"/>
          </w:tcPr>
          <w:p w:rsidR="0053137E" w:rsidRDefault="0053137E" w:rsidP="001602AB">
            <w:pPr>
              <w:jc w:val="both"/>
              <w:rPr>
                <w:b/>
              </w:rPr>
            </w:pPr>
            <w:r>
              <w:rPr>
                <w:b/>
              </w:rPr>
              <w:t>Marital Status</w:t>
            </w:r>
          </w:p>
        </w:tc>
        <w:tc>
          <w:tcPr>
            <w:tcW w:w="1281" w:type="pct"/>
            <w:shd w:val="clear" w:color="auto" w:fill="auto"/>
          </w:tcPr>
          <w:p w:rsidR="0053137E" w:rsidRDefault="0053137E" w:rsidP="001602AB">
            <w:pPr>
              <w:jc w:val="both"/>
              <w:rPr>
                <w:b/>
              </w:rPr>
            </w:pPr>
            <w:r>
              <w:rPr>
                <w:b/>
              </w:rPr>
              <w:t>Frequency</w:t>
            </w:r>
          </w:p>
        </w:tc>
        <w:tc>
          <w:tcPr>
            <w:tcW w:w="2179" w:type="pct"/>
            <w:shd w:val="clear" w:color="auto" w:fill="auto"/>
          </w:tcPr>
          <w:p w:rsidR="0053137E" w:rsidRDefault="0053137E" w:rsidP="001602AB">
            <w:pPr>
              <w:jc w:val="both"/>
              <w:rPr>
                <w:b/>
              </w:rPr>
            </w:pPr>
            <w:r>
              <w:rPr>
                <w:b/>
              </w:rPr>
              <w:t>Percentage (%)</w:t>
            </w:r>
          </w:p>
        </w:tc>
      </w:tr>
      <w:tr w:rsidR="0053137E" w:rsidTr="001602AB">
        <w:tc>
          <w:tcPr>
            <w:tcW w:w="1540" w:type="pct"/>
            <w:shd w:val="clear" w:color="auto" w:fill="auto"/>
          </w:tcPr>
          <w:p w:rsidR="0053137E" w:rsidRDefault="0053137E" w:rsidP="001602AB">
            <w:pPr>
              <w:jc w:val="both"/>
            </w:pPr>
            <w:r>
              <w:t xml:space="preserve">Single </w:t>
            </w:r>
          </w:p>
        </w:tc>
        <w:tc>
          <w:tcPr>
            <w:tcW w:w="1281" w:type="pct"/>
            <w:shd w:val="clear" w:color="auto" w:fill="auto"/>
          </w:tcPr>
          <w:p w:rsidR="0053137E" w:rsidRDefault="0053137E" w:rsidP="001602AB">
            <w:pPr>
              <w:jc w:val="both"/>
            </w:pPr>
            <w:r>
              <w:t>20</w:t>
            </w:r>
          </w:p>
        </w:tc>
        <w:tc>
          <w:tcPr>
            <w:tcW w:w="2179" w:type="pct"/>
            <w:shd w:val="clear" w:color="auto" w:fill="auto"/>
          </w:tcPr>
          <w:p w:rsidR="0053137E" w:rsidRDefault="0053137E" w:rsidP="001602AB">
            <w:pPr>
              <w:jc w:val="both"/>
            </w:pPr>
            <w:r>
              <w:t>40%</w:t>
            </w:r>
          </w:p>
        </w:tc>
      </w:tr>
      <w:tr w:rsidR="0053137E" w:rsidTr="001602AB">
        <w:tc>
          <w:tcPr>
            <w:tcW w:w="1540" w:type="pct"/>
            <w:shd w:val="clear" w:color="auto" w:fill="auto"/>
          </w:tcPr>
          <w:p w:rsidR="0053137E" w:rsidRDefault="0053137E" w:rsidP="001602AB">
            <w:pPr>
              <w:jc w:val="both"/>
            </w:pPr>
            <w:r>
              <w:t xml:space="preserve">Married </w:t>
            </w:r>
          </w:p>
        </w:tc>
        <w:tc>
          <w:tcPr>
            <w:tcW w:w="1281" w:type="pct"/>
            <w:shd w:val="clear" w:color="auto" w:fill="auto"/>
          </w:tcPr>
          <w:p w:rsidR="0053137E" w:rsidRDefault="0053137E" w:rsidP="001602AB">
            <w:pPr>
              <w:jc w:val="both"/>
            </w:pPr>
            <w:r>
              <w:t>26</w:t>
            </w:r>
          </w:p>
        </w:tc>
        <w:tc>
          <w:tcPr>
            <w:tcW w:w="2179" w:type="pct"/>
            <w:shd w:val="clear" w:color="auto" w:fill="auto"/>
          </w:tcPr>
          <w:p w:rsidR="0053137E" w:rsidRDefault="0053137E" w:rsidP="001602AB">
            <w:pPr>
              <w:jc w:val="both"/>
            </w:pPr>
            <w:r>
              <w:t>52%</w:t>
            </w:r>
          </w:p>
        </w:tc>
      </w:tr>
      <w:tr w:rsidR="0053137E" w:rsidTr="001602AB">
        <w:tc>
          <w:tcPr>
            <w:tcW w:w="1540" w:type="pct"/>
            <w:shd w:val="clear" w:color="auto" w:fill="auto"/>
          </w:tcPr>
          <w:p w:rsidR="0053137E" w:rsidRDefault="0053137E" w:rsidP="001602AB">
            <w:pPr>
              <w:jc w:val="both"/>
            </w:pPr>
            <w:r>
              <w:t xml:space="preserve">Divorced </w:t>
            </w:r>
          </w:p>
        </w:tc>
        <w:tc>
          <w:tcPr>
            <w:tcW w:w="1281" w:type="pct"/>
            <w:shd w:val="clear" w:color="auto" w:fill="auto"/>
          </w:tcPr>
          <w:p w:rsidR="0053137E" w:rsidRDefault="0053137E" w:rsidP="001602AB">
            <w:pPr>
              <w:jc w:val="both"/>
            </w:pPr>
            <w:r>
              <w:t>4</w:t>
            </w:r>
          </w:p>
        </w:tc>
        <w:tc>
          <w:tcPr>
            <w:tcW w:w="2179" w:type="pct"/>
            <w:shd w:val="clear" w:color="auto" w:fill="auto"/>
          </w:tcPr>
          <w:p w:rsidR="0053137E" w:rsidRDefault="0053137E" w:rsidP="001602AB">
            <w:pPr>
              <w:jc w:val="both"/>
            </w:pPr>
            <w:r>
              <w:t>8%</w:t>
            </w:r>
          </w:p>
        </w:tc>
      </w:tr>
      <w:tr w:rsidR="0053137E" w:rsidTr="001602AB">
        <w:tc>
          <w:tcPr>
            <w:tcW w:w="1540" w:type="pct"/>
            <w:shd w:val="clear" w:color="auto" w:fill="auto"/>
          </w:tcPr>
          <w:p w:rsidR="0053137E" w:rsidRDefault="0053137E" w:rsidP="001602AB">
            <w:pPr>
              <w:jc w:val="both"/>
              <w:rPr>
                <w:b/>
              </w:rPr>
            </w:pPr>
            <w:r>
              <w:rPr>
                <w:b/>
              </w:rPr>
              <w:t>TOTAL</w:t>
            </w:r>
          </w:p>
        </w:tc>
        <w:tc>
          <w:tcPr>
            <w:tcW w:w="1281" w:type="pct"/>
            <w:shd w:val="clear" w:color="auto" w:fill="auto"/>
          </w:tcPr>
          <w:p w:rsidR="0053137E" w:rsidRDefault="0053137E" w:rsidP="001602AB">
            <w:pPr>
              <w:jc w:val="both"/>
              <w:rPr>
                <w:b/>
              </w:rPr>
            </w:pPr>
            <w:r>
              <w:rPr>
                <w:b/>
              </w:rPr>
              <w:t>50</w:t>
            </w:r>
          </w:p>
        </w:tc>
        <w:tc>
          <w:tcPr>
            <w:tcW w:w="2179"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53137E" w:rsidRDefault="0053137E" w:rsidP="0053137E">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53137E" w:rsidTr="001602AB">
        <w:tc>
          <w:tcPr>
            <w:tcW w:w="1555" w:type="pct"/>
            <w:shd w:val="clear" w:color="auto" w:fill="auto"/>
          </w:tcPr>
          <w:p w:rsidR="0053137E" w:rsidRDefault="0053137E" w:rsidP="001602AB">
            <w:pPr>
              <w:jc w:val="both"/>
              <w:rPr>
                <w:b/>
              </w:rPr>
            </w:pPr>
            <w:r>
              <w:rPr>
                <w:b/>
              </w:rPr>
              <w:t xml:space="preserve">Qualification </w:t>
            </w:r>
          </w:p>
        </w:tc>
        <w:tc>
          <w:tcPr>
            <w:tcW w:w="1238" w:type="pct"/>
            <w:shd w:val="clear" w:color="auto" w:fill="auto"/>
          </w:tcPr>
          <w:p w:rsidR="0053137E" w:rsidRDefault="0053137E" w:rsidP="001602AB">
            <w:pPr>
              <w:jc w:val="both"/>
              <w:rPr>
                <w:b/>
              </w:rPr>
            </w:pPr>
            <w:r>
              <w:rPr>
                <w:b/>
              </w:rPr>
              <w:t>Frequency</w:t>
            </w:r>
          </w:p>
        </w:tc>
        <w:tc>
          <w:tcPr>
            <w:tcW w:w="2207" w:type="pct"/>
            <w:shd w:val="clear" w:color="auto" w:fill="auto"/>
          </w:tcPr>
          <w:p w:rsidR="0053137E" w:rsidRDefault="0053137E" w:rsidP="001602AB">
            <w:pPr>
              <w:jc w:val="both"/>
              <w:rPr>
                <w:b/>
              </w:rPr>
            </w:pPr>
            <w:r>
              <w:rPr>
                <w:b/>
              </w:rPr>
              <w:t>Percentage (%)</w:t>
            </w:r>
          </w:p>
        </w:tc>
      </w:tr>
      <w:tr w:rsidR="0053137E" w:rsidTr="001602AB">
        <w:tc>
          <w:tcPr>
            <w:tcW w:w="1555" w:type="pct"/>
            <w:shd w:val="clear" w:color="auto" w:fill="auto"/>
          </w:tcPr>
          <w:p w:rsidR="0053137E" w:rsidRDefault="0053137E" w:rsidP="001602AB">
            <w:pPr>
              <w:jc w:val="both"/>
            </w:pPr>
            <w:r>
              <w:t>WASC/GCE</w:t>
            </w:r>
          </w:p>
        </w:tc>
        <w:tc>
          <w:tcPr>
            <w:tcW w:w="1238" w:type="pct"/>
            <w:shd w:val="clear" w:color="auto" w:fill="auto"/>
          </w:tcPr>
          <w:p w:rsidR="0053137E" w:rsidRDefault="0053137E" w:rsidP="001602AB">
            <w:pPr>
              <w:jc w:val="both"/>
            </w:pPr>
            <w:r>
              <w:t>10</w:t>
            </w:r>
          </w:p>
        </w:tc>
        <w:tc>
          <w:tcPr>
            <w:tcW w:w="2207" w:type="pct"/>
            <w:shd w:val="clear" w:color="auto" w:fill="auto"/>
          </w:tcPr>
          <w:p w:rsidR="0053137E" w:rsidRDefault="0053137E" w:rsidP="001602AB">
            <w:pPr>
              <w:jc w:val="both"/>
            </w:pPr>
            <w:r>
              <w:t>20%</w:t>
            </w:r>
          </w:p>
        </w:tc>
      </w:tr>
      <w:tr w:rsidR="0053137E" w:rsidTr="001602AB">
        <w:tc>
          <w:tcPr>
            <w:tcW w:w="1555" w:type="pct"/>
            <w:shd w:val="clear" w:color="auto" w:fill="auto"/>
          </w:tcPr>
          <w:p w:rsidR="0053137E" w:rsidRDefault="0053137E" w:rsidP="001602AB">
            <w:pPr>
              <w:jc w:val="both"/>
            </w:pPr>
            <w:r>
              <w:t>ND/NCE</w:t>
            </w:r>
          </w:p>
        </w:tc>
        <w:tc>
          <w:tcPr>
            <w:tcW w:w="1238" w:type="pct"/>
            <w:shd w:val="clear" w:color="auto" w:fill="auto"/>
          </w:tcPr>
          <w:p w:rsidR="0053137E" w:rsidRDefault="0053137E" w:rsidP="001602AB">
            <w:pPr>
              <w:jc w:val="both"/>
            </w:pPr>
            <w:r>
              <w:t>12</w:t>
            </w:r>
          </w:p>
        </w:tc>
        <w:tc>
          <w:tcPr>
            <w:tcW w:w="2207" w:type="pct"/>
            <w:shd w:val="clear" w:color="auto" w:fill="auto"/>
          </w:tcPr>
          <w:p w:rsidR="0053137E" w:rsidRDefault="0053137E" w:rsidP="001602AB">
            <w:pPr>
              <w:jc w:val="both"/>
            </w:pPr>
            <w:r>
              <w:t>24%</w:t>
            </w:r>
          </w:p>
        </w:tc>
      </w:tr>
      <w:tr w:rsidR="0053137E" w:rsidTr="001602AB">
        <w:tc>
          <w:tcPr>
            <w:tcW w:w="1555" w:type="pct"/>
            <w:shd w:val="clear" w:color="auto" w:fill="auto"/>
          </w:tcPr>
          <w:p w:rsidR="0053137E" w:rsidRDefault="0053137E" w:rsidP="001602AB">
            <w:pPr>
              <w:jc w:val="both"/>
            </w:pPr>
            <w:r>
              <w:t>HND/BSC</w:t>
            </w:r>
          </w:p>
        </w:tc>
        <w:tc>
          <w:tcPr>
            <w:tcW w:w="1238" w:type="pct"/>
            <w:shd w:val="clear" w:color="auto" w:fill="auto"/>
          </w:tcPr>
          <w:p w:rsidR="0053137E" w:rsidRDefault="0053137E" w:rsidP="001602AB">
            <w:pPr>
              <w:jc w:val="both"/>
            </w:pPr>
            <w:r>
              <w:t>22</w:t>
            </w:r>
          </w:p>
        </w:tc>
        <w:tc>
          <w:tcPr>
            <w:tcW w:w="2207" w:type="pct"/>
            <w:shd w:val="clear" w:color="auto" w:fill="auto"/>
          </w:tcPr>
          <w:p w:rsidR="0053137E" w:rsidRDefault="0053137E" w:rsidP="001602AB">
            <w:pPr>
              <w:jc w:val="both"/>
            </w:pPr>
            <w:r>
              <w:t>44%</w:t>
            </w:r>
          </w:p>
        </w:tc>
      </w:tr>
      <w:tr w:rsidR="0053137E" w:rsidTr="001602AB">
        <w:tc>
          <w:tcPr>
            <w:tcW w:w="1555" w:type="pct"/>
            <w:shd w:val="clear" w:color="auto" w:fill="auto"/>
          </w:tcPr>
          <w:p w:rsidR="0053137E" w:rsidRDefault="0053137E" w:rsidP="001602AB">
            <w:pPr>
              <w:jc w:val="both"/>
            </w:pPr>
            <w:r>
              <w:t>MSC/MBA</w:t>
            </w:r>
          </w:p>
        </w:tc>
        <w:tc>
          <w:tcPr>
            <w:tcW w:w="1238" w:type="pct"/>
            <w:shd w:val="clear" w:color="auto" w:fill="auto"/>
          </w:tcPr>
          <w:p w:rsidR="0053137E" w:rsidRDefault="0053137E" w:rsidP="001602AB">
            <w:pPr>
              <w:jc w:val="both"/>
            </w:pPr>
            <w:r>
              <w:t>4</w:t>
            </w:r>
          </w:p>
        </w:tc>
        <w:tc>
          <w:tcPr>
            <w:tcW w:w="2207" w:type="pct"/>
            <w:shd w:val="clear" w:color="auto" w:fill="auto"/>
          </w:tcPr>
          <w:p w:rsidR="0053137E" w:rsidRDefault="0053137E" w:rsidP="001602AB">
            <w:pPr>
              <w:jc w:val="both"/>
            </w:pPr>
            <w:r>
              <w:t>8%</w:t>
            </w:r>
          </w:p>
        </w:tc>
      </w:tr>
      <w:tr w:rsidR="0053137E" w:rsidTr="001602AB">
        <w:tc>
          <w:tcPr>
            <w:tcW w:w="1555" w:type="pct"/>
            <w:shd w:val="clear" w:color="auto" w:fill="auto"/>
          </w:tcPr>
          <w:p w:rsidR="0053137E" w:rsidRDefault="0053137E" w:rsidP="001602AB">
            <w:pPr>
              <w:jc w:val="both"/>
            </w:pPr>
            <w:r>
              <w:t xml:space="preserve">Professional </w:t>
            </w:r>
          </w:p>
        </w:tc>
        <w:tc>
          <w:tcPr>
            <w:tcW w:w="1238" w:type="pct"/>
            <w:shd w:val="clear" w:color="auto" w:fill="auto"/>
          </w:tcPr>
          <w:p w:rsidR="0053137E" w:rsidRDefault="0053137E" w:rsidP="001602AB">
            <w:pPr>
              <w:jc w:val="both"/>
            </w:pPr>
            <w:r>
              <w:t>2</w:t>
            </w:r>
          </w:p>
        </w:tc>
        <w:tc>
          <w:tcPr>
            <w:tcW w:w="2207" w:type="pct"/>
            <w:shd w:val="clear" w:color="auto" w:fill="auto"/>
          </w:tcPr>
          <w:p w:rsidR="0053137E" w:rsidRDefault="0053137E" w:rsidP="001602AB">
            <w:pPr>
              <w:jc w:val="both"/>
            </w:pPr>
            <w:r>
              <w:t>4%</w:t>
            </w:r>
          </w:p>
        </w:tc>
      </w:tr>
      <w:tr w:rsidR="0053137E" w:rsidTr="001602AB">
        <w:tc>
          <w:tcPr>
            <w:tcW w:w="1555" w:type="pct"/>
            <w:shd w:val="clear" w:color="auto" w:fill="auto"/>
          </w:tcPr>
          <w:p w:rsidR="0053137E" w:rsidRDefault="0053137E" w:rsidP="001602AB">
            <w:pPr>
              <w:jc w:val="both"/>
              <w:rPr>
                <w:b/>
              </w:rPr>
            </w:pPr>
            <w:r>
              <w:rPr>
                <w:b/>
              </w:rPr>
              <w:t>TOTAL</w:t>
            </w:r>
          </w:p>
        </w:tc>
        <w:tc>
          <w:tcPr>
            <w:tcW w:w="1238" w:type="pct"/>
            <w:shd w:val="clear" w:color="auto" w:fill="auto"/>
          </w:tcPr>
          <w:p w:rsidR="0053137E" w:rsidRDefault="0053137E" w:rsidP="001602AB">
            <w:pPr>
              <w:jc w:val="both"/>
              <w:rPr>
                <w:b/>
              </w:rPr>
            </w:pPr>
            <w:r>
              <w:rPr>
                <w:b/>
              </w:rPr>
              <w:t>50</w:t>
            </w:r>
          </w:p>
        </w:tc>
        <w:tc>
          <w:tcPr>
            <w:tcW w:w="2207"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53137E" w:rsidRDefault="0053137E" w:rsidP="0053137E">
      <w:pPr>
        <w:spacing w:line="408" w:lineRule="auto"/>
        <w:ind w:firstLine="720"/>
        <w:jc w:val="both"/>
      </w:pPr>
    </w:p>
    <w:p w:rsidR="0053137E" w:rsidRDefault="0053137E" w:rsidP="0053137E">
      <w:pPr>
        <w:spacing w:line="408" w:lineRule="auto"/>
        <w:ind w:firstLine="720"/>
        <w:jc w:val="both"/>
      </w:pPr>
    </w:p>
    <w:p w:rsidR="0053137E" w:rsidRDefault="0053137E" w:rsidP="0053137E">
      <w:pPr>
        <w:spacing w:line="408" w:lineRule="auto"/>
        <w:ind w:firstLine="720"/>
        <w:jc w:val="both"/>
      </w:pPr>
    </w:p>
    <w:p w:rsidR="0053137E" w:rsidRDefault="0053137E" w:rsidP="0053137E">
      <w:pPr>
        <w:spacing w:line="408" w:lineRule="auto"/>
        <w:ind w:firstLine="720"/>
        <w:jc w:val="both"/>
      </w:pPr>
    </w:p>
    <w:p w:rsidR="0053137E" w:rsidRDefault="0053137E" w:rsidP="0053137E">
      <w:pPr>
        <w:jc w:val="both"/>
        <w:rPr>
          <w:b/>
        </w:rPr>
      </w:pPr>
      <w:r>
        <w:rPr>
          <w:b/>
        </w:rPr>
        <w:lastRenderedPageBreak/>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53137E" w:rsidTr="001602AB">
        <w:tc>
          <w:tcPr>
            <w:tcW w:w="1604" w:type="pct"/>
            <w:shd w:val="clear" w:color="auto" w:fill="auto"/>
          </w:tcPr>
          <w:p w:rsidR="0053137E" w:rsidRDefault="0053137E" w:rsidP="001602AB">
            <w:pPr>
              <w:jc w:val="both"/>
              <w:rPr>
                <w:b/>
              </w:rPr>
            </w:pPr>
            <w:r>
              <w:rPr>
                <w:b/>
              </w:rPr>
              <w:t>Marital Status</w:t>
            </w:r>
          </w:p>
        </w:tc>
        <w:tc>
          <w:tcPr>
            <w:tcW w:w="1255" w:type="pct"/>
            <w:shd w:val="clear" w:color="auto" w:fill="auto"/>
          </w:tcPr>
          <w:p w:rsidR="0053137E" w:rsidRDefault="0053137E" w:rsidP="001602AB">
            <w:pPr>
              <w:jc w:val="both"/>
              <w:rPr>
                <w:b/>
              </w:rPr>
            </w:pPr>
            <w:r>
              <w:rPr>
                <w:b/>
              </w:rPr>
              <w:t>Frequency</w:t>
            </w:r>
          </w:p>
        </w:tc>
        <w:tc>
          <w:tcPr>
            <w:tcW w:w="2140" w:type="pct"/>
            <w:shd w:val="clear" w:color="auto" w:fill="auto"/>
          </w:tcPr>
          <w:p w:rsidR="0053137E" w:rsidRDefault="0053137E" w:rsidP="001602AB">
            <w:pPr>
              <w:jc w:val="both"/>
              <w:rPr>
                <w:b/>
              </w:rPr>
            </w:pPr>
            <w:r>
              <w:rPr>
                <w:b/>
              </w:rPr>
              <w:t>Percentage (%)</w:t>
            </w:r>
          </w:p>
        </w:tc>
      </w:tr>
      <w:tr w:rsidR="0053137E" w:rsidTr="001602AB">
        <w:tc>
          <w:tcPr>
            <w:tcW w:w="1604" w:type="pct"/>
            <w:shd w:val="clear" w:color="auto" w:fill="auto"/>
          </w:tcPr>
          <w:p w:rsidR="0053137E" w:rsidRDefault="0053137E" w:rsidP="001602AB">
            <w:pPr>
              <w:jc w:val="both"/>
            </w:pPr>
            <w:r>
              <w:t>1-5 years</w:t>
            </w:r>
          </w:p>
        </w:tc>
        <w:tc>
          <w:tcPr>
            <w:tcW w:w="1255" w:type="pct"/>
            <w:shd w:val="clear" w:color="auto" w:fill="auto"/>
          </w:tcPr>
          <w:p w:rsidR="0053137E" w:rsidRDefault="0053137E" w:rsidP="001602AB">
            <w:pPr>
              <w:jc w:val="both"/>
            </w:pPr>
            <w:r>
              <w:t>15</w:t>
            </w:r>
          </w:p>
        </w:tc>
        <w:tc>
          <w:tcPr>
            <w:tcW w:w="2140" w:type="pct"/>
            <w:shd w:val="clear" w:color="auto" w:fill="auto"/>
          </w:tcPr>
          <w:p w:rsidR="0053137E" w:rsidRDefault="0053137E" w:rsidP="001602AB">
            <w:pPr>
              <w:jc w:val="both"/>
            </w:pPr>
            <w:r>
              <w:t>30%</w:t>
            </w:r>
          </w:p>
        </w:tc>
      </w:tr>
      <w:tr w:rsidR="0053137E" w:rsidTr="001602AB">
        <w:tc>
          <w:tcPr>
            <w:tcW w:w="1604" w:type="pct"/>
            <w:shd w:val="clear" w:color="auto" w:fill="auto"/>
          </w:tcPr>
          <w:p w:rsidR="0053137E" w:rsidRDefault="0053137E" w:rsidP="001602AB">
            <w:pPr>
              <w:jc w:val="both"/>
            </w:pPr>
            <w:r>
              <w:t>6-10 years</w:t>
            </w:r>
          </w:p>
        </w:tc>
        <w:tc>
          <w:tcPr>
            <w:tcW w:w="1255" w:type="pct"/>
            <w:shd w:val="clear" w:color="auto" w:fill="auto"/>
          </w:tcPr>
          <w:p w:rsidR="0053137E" w:rsidRDefault="0053137E" w:rsidP="001602AB">
            <w:pPr>
              <w:jc w:val="both"/>
            </w:pPr>
            <w:r>
              <w:t>26</w:t>
            </w:r>
          </w:p>
        </w:tc>
        <w:tc>
          <w:tcPr>
            <w:tcW w:w="2140" w:type="pct"/>
            <w:shd w:val="clear" w:color="auto" w:fill="auto"/>
          </w:tcPr>
          <w:p w:rsidR="0053137E" w:rsidRDefault="0053137E" w:rsidP="001602AB">
            <w:pPr>
              <w:jc w:val="both"/>
            </w:pPr>
            <w:r>
              <w:t>52%</w:t>
            </w:r>
          </w:p>
        </w:tc>
      </w:tr>
      <w:tr w:rsidR="0053137E" w:rsidTr="001602AB">
        <w:tc>
          <w:tcPr>
            <w:tcW w:w="1604" w:type="pct"/>
            <w:shd w:val="clear" w:color="auto" w:fill="auto"/>
          </w:tcPr>
          <w:p w:rsidR="0053137E" w:rsidRDefault="0053137E" w:rsidP="001602AB">
            <w:pPr>
              <w:jc w:val="both"/>
            </w:pPr>
            <w:r>
              <w:t>11-15 years</w:t>
            </w:r>
          </w:p>
        </w:tc>
        <w:tc>
          <w:tcPr>
            <w:tcW w:w="1255" w:type="pct"/>
            <w:shd w:val="clear" w:color="auto" w:fill="auto"/>
          </w:tcPr>
          <w:p w:rsidR="0053137E" w:rsidRDefault="0053137E" w:rsidP="001602AB">
            <w:pPr>
              <w:jc w:val="both"/>
            </w:pPr>
            <w:r>
              <w:t>5</w:t>
            </w:r>
          </w:p>
        </w:tc>
        <w:tc>
          <w:tcPr>
            <w:tcW w:w="2140" w:type="pct"/>
            <w:shd w:val="clear" w:color="auto" w:fill="auto"/>
          </w:tcPr>
          <w:p w:rsidR="0053137E" w:rsidRDefault="0053137E" w:rsidP="001602AB">
            <w:pPr>
              <w:jc w:val="both"/>
            </w:pPr>
            <w:r>
              <w:t>10%</w:t>
            </w:r>
          </w:p>
        </w:tc>
      </w:tr>
      <w:tr w:rsidR="0053137E" w:rsidTr="001602AB">
        <w:tc>
          <w:tcPr>
            <w:tcW w:w="1604" w:type="pct"/>
            <w:shd w:val="clear" w:color="auto" w:fill="auto"/>
          </w:tcPr>
          <w:p w:rsidR="0053137E" w:rsidRDefault="0053137E" w:rsidP="001602AB">
            <w:pPr>
              <w:jc w:val="both"/>
            </w:pPr>
            <w:r>
              <w:t>Above 16 years</w:t>
            </w:r>
          </w:p>
        </w:tc>
        <w:tc>
          <w:tcPr>
            <w:tcW w:w="1255" w:type="pct"/>
            <w:shd w:val="clear" w:color="auto" w:fill="auto"/>
          </w:tcPr>
          <w:p w:rsidR="0053137E" w:rsidRDefault="0053137E" w:rsidP="001602AB">
            <w:pPr>
              <w:jc w:val="both"/>
            </w:pPr>
            <w:r>
              <w:t>4</w:t>
            </w:r>
          </w:p>
        </w:tc>
        <w:tc>
          <w:tcPr>
            <w:tcW w:w="2140" w:type="pct"/>
            <w:shd w:val="clear" w:color="auto" w:fill="auto"/>
          </w:tcPr>
          <w:p w:rsidR="0053137E" w:rsidRDefault="0053137E" w:rsidP="001602AB">
            <w:pPr>
              <w:jc w:val="both"/>
            </w:pPr>
            <w:r>
              <w:t>8%</w:t>
            </w:r>
          </w:p>
        </w:tc>
      </w:tr>
      <w:tr w:rsidR="0053137E" w:rsidTr="001602AB">
        <w:tc>
          <w:tcPr>
            <w:tcW w:w="1604" w:type="pct"/>
            <w:shd w:val="clear" w:color="auto" w:fill="auto"/>
          </w:tcPr>
          <w:p w:rsidR="0053137E" w:rsidRDefault="0053137E" w:rsidP="001602AB">
            <w:pPr>
              <w:jc w:val="both"/>
              <w:rPr>
                <w:b/>
              </w:rPr>
            </w:pPr>
            <w:r>
              <w:rPr>
                <w:b/>
              </w:rPr>
              <w:t>TOTAL</w:t>
            </w:r>
          </w:p>
        </w:tc>
        <w:tc>
          <w:tcPr>
            <w:tcW w:w="1255" w:type="pct"/>
            <w:shd w:val="clear" w:color="auto" w:fill="auto"/>
          </w:tcPr>
          <w:p w:rsidR="0053137E" w:rsidRDefault="0053137E" w:rsidP="001602AB">
            <w:pPr>
              <w:jc w:val="both"/>
              <w:rPr>
                <w:b/>
              </w:rPr>
            </w:pPr>
            <w:r>
              <w:rPr>
                <w:b/>
              </w:rPr>
              <w:t>50</w:t>
            </w:r>
          </w:p>
        </w:tc>
        <w:tc>
          <w:tcPr>
            <w:tcW w:w="2140"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Pr="00AE0217" w:rsidRDefault="0053137E" w:rsidP="0053137E">
      <w:pPr>
        <w:spacing w:line="408"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53137E" w:rsidRDefault="0053137E" w:rsidP="0053137E">
      <w:pPr>
        <w:spacing w:line="360" w:lineRule="auto"/>
        <w:jc w:val="both"/>
        <w:rPr>
          <w:b/>
        </w:rPr>
      </w:pPr>
      <w:r>
        <w:rPr>
          <w:b/>
        </w:rPr>
        <w:t>SECTION C: Presentation and Analysis of Research Statements</w:t>
      </w:r>
    </w:p>
    <w:p w:rsidR="0053137E" w:rsidRDefault="0053137E" w:rsidP="0053137E">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spacing w:line="360" w:lineRule="auto"/>
              <w:jc w:val="both"/>
              <w:rPr>
                <w:b/>
              </w:rPr>
            </w:pPr>
            <w:r>
              <w:rPr>
                <w:b/>
              </w:rPr>
              <w:t xml:space="preserve">Responses </w:t>
            </w:r>
          </w:p>
        </w:tc>
        <w:tc>
          <w:tcPr>
            <w:tcW w:w="1206" w:type="pct"/>
            <w:shd w:val="clear" w:color="auto" w:fill="auto"/>
          </w:tcPr>
          <w:p w:rsidR="0053137E" w:rsidRDefault="0053137E" w:rsidP="001602AB">
            <w:pPr>
              <w:spacing w:line="360" w:lineRule="auto"/>
              <w:jc w:val="both"/>
              <w:rPr>
                <w:b/>
              </w:rPr>
            </w:pPr>
            <w:r>
              <w:rPr>
                <w:b/>
              </w:rPr>
              <w:t>Frequency</w:t>
            </w:r>
          </w:p>
        </w:tc>
        <w:tc>
          <w:tcPr>
            <w:tcW w:w="2041" w:type="pct"/>
            <w:shd w:val="clear" w:color="auto" w:fill="auto"/>
          </w:tcPr>
          <w:p w:rsidR="0053137E" w:rsidRDefault="0053137E" w:rsidP="001602AB">
            <w:pPr>
              <w:spacing w:line="360" w:lineRule="auto"/>
              <w:jc w:val="both"/>
              <w:rPr>
                <w:b/>
              </w:rPr>
            </w:pPr>
            <w:r>
              <w:rPr>
                <w:b/>
              </w:rPr>
              <w:t>Percentage (%)</w:t>
            </w:r>
          </w:p>
        </w:tc>
      </w:tr>
      <w:tr w:rsidR="0053137E" w:rsidTr="001602AB">
        <w:tc>
          <w:tcPr>
            <w:tcW w:w="1753" w:type="pct"/>
            <w:shd w:val="clear" w:color="auto" w:fill="auto"/>
          </w:tcPr>
          <w:p w:rsidR="0053137E" w:rsidRDefault="0053137E" w:rsidP="001602AB">
            <w:pPr>
              <w:spacing w:line="360" w:lineRule="auto"/>
              <w:jc w:val="both"/>
            </w:pPr>
            <w:r>
              <w:t xml:space="preserve">Strongly Agree </w:t>
            </w:r>
          </w:p>
        </w:tc>
        <w:tc>
          <w:tcPr>
            <w:tcW w:w="1206" w:type="pct"/>
            <w:shd w:val="clear" w:color="auto" w:fill="auto"/>
          </w:tcPr>
          <w:p w:rsidR="0053137E" w:rsidRDefault="0053137E" w:rsidP="001602AB">
            <w:pPr>
              <w:spacing w:line="360" w:lineRule="auto"/>
              <w:jc w:val="both"/>
            </w:pPr>
            <w:r>
              <w:t>11</w:t>
            </w:r>
          </w:p>
        </w:tc>
        <w:tc>
          <w:tcPr>
            <w:tcW w:w="2041" w:type="pct"/>
            <w:shd w:val="clear" w:color="auto" w:fill="auto"/>
          </w:tcPr>
          <w:p w:rsidR="0053137E" w:rsidRDefault="0053137E" w:rsidP="001602AB">
            <w:pPr>
              <w:spacing w:line="360" w:lineRule="auto"/>
              <w:jc w:val="both"/>
            </w:pPr>
            <w:r>
              <w:t>22%</w:t>
            </w:r>
          </w:p>
        </w:tc>
      </w:tr>
      <w:tr w:rsidR="0053137E" w:rsidTr="001602AB">
        <w:tc>
          <w:tcPr>
            <w:tcW w:w="1753" w:type="pct"/>
            <w:shd w:val="clear" w:color="auto" w:fill="auto"/>
          </w:tcPr>
          <w:p w:rsidR="0053137E" w:rsidRDefault="0053137E" w:rsidP="001602AB">
            <w:pPr>
              <w:spacing w:line="360" w:lineRule="auto"/>
              <w:jc w:val="both"/>
            </w:pPr>
            <w:r>
              <w:t xml:space="preserve">Agree </w:t>
            </w:r>
          </w:p>
        </w:tc>
        <w:tc>
          <w:tcPr>
            <w:tcW w:w="1206" w:type="pct"/>
            <w:shd w:val="clear" w:color="auto" w:fill="auto"/>
          </w:tcPr>
          <w:p w:rsidR="0053137E" w:rsidRDefault="0053137E" w:rsidP="001602AB">
            <w:pPr>
              <w:spacing w:line="360" w:lineRule="auto"/>
              <w:jc w:val="both"/>
            </w:pPr>
            <w:r>
              <w:t>30</w:t>
            </w:r>
          </w:p>
        </w:tc>
        <w:tc>
          <w:tcPr>
            <w:tcW w:w="2041" w:type="pct"/>
            <w:shd w:val="clear" w:color="auto" w:fill="auto"/>
          </w:tcPr>
          <w:p w:rsidR="0053137E" w:rsidRDefault="0053137E" w:rsidP="001602AB">
            <w:pPr>
              <w:spacing w:line="360" w:lineRule="auto"/>
              <w:jc w:val="both"/>
            </w:pPr>
            <w:r>
              <w:t>60%</w:t>
            </w:r>
          </w:p>
        </w:tc>
      </w:tr>
      <w:tr w:rsidR="0053137E" w:rsidTr="001602AB">
        <w:tc>
          <w:tcPr>
            <w:tcW w:w="1753" w:type="pct"/>
            <w:shd w:val="clear" w:color="auto" w:fill="auto"/>
          </w:tcPr>
          <w:p w:rsidR="0053137E" w:rsidRDefault="0053137E" w:rsidP="001602AB">
            <w:pPr>
              <w:spacing w:line="360" w:lineRule="auto"/>
              <w:jc w:val="both"/>
            </w:pPr>
            <w:r>
              <w:t xml:space="preserve">Undecided </w:t>
            </w:r>
          </w:p>
        </w:tc>
        <w:tc>
          <w:tcPr>
            <w:tcW w:w="1206" w:type="pct"/>
            <w:shd w:val="clear" w:color="auto" w:fill="auto"/>
          </w:tcPr>
          <w:p w:rsidR="0053137E" w:rsidRDefault="0053137E" w:rsidP="001602AB">
            <w:pPr>
              <w:spacing w:line="360" w:lineRule="auto"/>
              <w:jc w:val="both"/>
            </w:pPr>
            <w:r>
              <w:t>0</w:t>
            </w:r>
          </w:p>
        </w:tc>
        <w:tc>
          <w:tcPr>
            <w:tcW w:w="2041" w:type="pct"/>
            <w:shd w:val="clear" w:color="auto" w:fill="auto"/>
          </w:tcPr>
          <w:p w:rsidR="0053137E" w:rsidRDefault="0053137E" w:rsidP="001602AB">
            <w:pPr>
              <w:spacing w:line="360" w:lineRule="auto"/>
              <w:jc w:val="both"/>
            </w:pPr>
            <w:r>
              <w:t>0</w:t>
            </w:r>
          </w:p>
        </w:tc>
      </w:tr>
      <w:tr w:rsidR="0053137E" w:rsidTr="001602AB">
        <w:tc>
          <w:tcPr>
            <w:tcW w:w="1753" w:type="pct"/>
            <w:shd w:val="clear" w:color="auto" w:fill="auto"/>
          </w:tcPr>
          <w:p w:rsidR="0053137E" w:rsidRDefault="0053137E" w:rsidP="001602AB">
            <w:pPr>
              <w:spacing w:line="360" w:lineRule="auto"/>
              <w:jc w:val="both"/>
            </w:pPr>
            <w:r>
              <w:t>Disagree</w:t>
            </w:r>
          </w:p>
        </w:tc>
        <w:tc>
          <w:tcPr>
            <w:tcW w:w="1206" w:type="pct"/>
            <w:shd w:val="clear" w:color="auto" w:fill="auto"/>
          </w:tcPr>
          <w:p w:rsidR="0053137E" w:rsidRDefault="0053137E" w:rsidP="001602AB">
            <w:pPr>
              <w:spacing w:line="360" w:lineRule="auto"/>
              <w:jc w:val="both"/>
            </w:pPr>
            <w:r>
              <w:t>9</w:t>
            </w:r>
          </w:p>
        </w:tc>
        <w:tc>
          <w:tcPr>
            <w:tcW w:w="2041" w:type="pct"/>
            <w:shd w:val="clear" w:color="auto" w:fill="auto"/>
          </w:tcPr>
          <w:p w:rsidR="0053137E" w:rsidRDefault="0053137E" w:rsidP="001602AB">
            <w:pPr>
              <w:spacing w:line="360" w:lineRule="auto"/>
              <w:jc w:val="both"/>
            </w:pPr>
            <w:r>
              <w:t>18%</w:t>
            </w:r>
          </w:p>
        </w:tc>
      </w:tr>
      <w:tr w:rsidR="0053137E" w:rsidTr="001602AB">
        <w:tc>
          <w:tcPr>
            <w:tcW w:w="1753" w:type="pct"/>
            <w:shd w:val="clear" w:color="auto" w:fill="auto"/>
          </w:tcPr>
          <w:p w:rsidR="0053137E" w:rsidRDefault="0053137E" w:rsidP="001602AB">
            <w:pPr>
              <w:spacing w:line="360" w:lineRule="auto"/>
              <w:jc w:val="both"/>
            </w:pPr>
            <w:r>
              <w:t>Strongly Disagree</w:t>
            </w:r>
          </w:p>
        </w:tc>
        <w:tc>
          <w:tcPr>
            <w:tcW w:w="1206" w:type="pct"/>
            <w:shd w:val="clear" w:color="auto" w:fill="auto"/>
          </w:tcPr>
          <w:p w:rsidR="0053137E" w:rsidRDefault="0053137E" w:rsidP="001602AB">
            <w:pPr>
              <w:spacing w:line="360" w:lineRule="auto"/>
              <w:jc w:val="both"/>
            </w:pPr>
            <w:r>
              <w:t>0</w:t>
            </w:r>
          </w:p>
        </w:tc>
        <w:tc>
          <w:tcPr>
            <w:tcW w:w="2041" w:type="pct"/>
            <w:shd w:val="clear" w:color="auto" w:fill="auto"/>
          </w:tcPr>
          <w:p w:rsidR="0053137E" w:rsidRDefault="0053137E" w:rsidP="001602AB">
            <w:pPr>
              <w:spacing w:line="360" w:lineRule="auto"/>
              <w:jc w:val="both"/>
            </w:pPr>
            <w:r>
              <w:t>0</w:t>
            </w:r>
          </w:p>
        </w:tc>
      </w:tr>
      <w:tr w:rsidR="0053137E" w:rsidTr="001602AB">
        <w:tc>
          <w:tcPr>
            <w:tcW w:w="1753" w:type="pct"/>
            <w:shd w:val="clear" w:color="auto" w:fill="auto"/>
          </w:tcPr>
          <w:p w:rsidR="0053137E" w:rsidRDefault="0053137E" w:rsidP="001602AB">
            <w:pPr>
              <w:spacing w:line="360" w:lineRule="auto"/>
              <w:jc w:val="both"/>
              <w:rPr>
                <w:b/>
              </w:rPr>
            </w:pPr>
            <w:r>
              <w:rPr>
                <w:b/>
              </w:rPr>
              <w:t>TOTAL</w:t>
            </w:r>
          </w:p>
        </w:tc>
        <w:tc>
          <w:tcPr>
            <w:tcW w:w="1206" w:type="pct"/>
            <w:shd w:val="clear" w:color="auto" w:fill="auto"/>
          </w:tcPr>
          <w:p w:rsidR="0053137E" w:rsidRDefault="0053137E" w:rsidP="001602AB">
            <w:pPr>
              <w:spacing w:line="360" w:lineRule="auto"/>
              <w:jc w:val="both"/>
              <w:rPr>
                <w:b/>
              </w:rPr>
            </w:pPr>
            <w:r>
              <w:rPr>
                <w:b/>
              </w:rPr>
              <w:t>50</w:t>
            </w:r>
          </w:p>
        </w:tc>
        <w:tc>
          <w:tcPr>
            <w:tcW w:w="2041" w:type="pct"/>
            <w:shd w:val="clear" w:color="auto" w:fill="auto"/>
          </w:tcPr>
          <w:p w:rsidR="0053137E" w:rsidRDefault="0053137E" w:rsidP="001602AB">
            <w:pPr>
              <w:spacing w:line="360"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w:t>
      </w:r>
      <w:r>
        <w:lastRenderedPageBreak/>
        <w:t xml:space="preserve">respondent representing 18% disagreed. This it can be concluded that Nigerian business organizations are socially responsible. </w:t>
      </w:r>
    </w:p>
    <w:p w:rsidR="0053137E" w:rsidRDefault="0053137E" w:rsidP="0053137E">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spacing w:line="360" w:lineRule="auto"/>
              <w:jc w:val="both"/>
              <w:rPr>
                <w:b/>
              </w:rPr>
            </w:pPr>
            <w:r>
              <w:rPr>
                <w:b/>
              </w:rPr>
              <w:t xml:space="preserve">Responses </w:t>
            </w:r>
          </w:p>
        </w:tc>
        <w:tc>
          <w:tcPr>
            <w:tcW w:w="1206" w:type="pct"/>
            <w:shd w:val="clear" w:color="auto" w:fill="auto"/>
          </w:tcPr>
          <w:p w:rsidR="0053137E" w:rsidRDefault="0053137E" w:rsidP="001602AB">
            <w:pPr>
              <w:spacing w:line="360" w:lineRule="auto"/>
              <w:jc w:val="both"/>
              <w:rPr>
                <w:b/>
              </w:rPr>
            </w:pPr>
            <w:r>
              <w:rPr>
                <w:b/>
              </w:rPr>
              <w:t>Frequency</w:t>
            </w:r>
          </w:p>
        </w:tc>
        <w:tc>
          <w:tcPr>
            <w:tcW w:w="2041" w:type="pct"/>
            <w:shd w:val="clear" w:color="auto" w:fill="auto"/>
          </w:tcPr>
          <w:p w:rsidR="0053137E" w:rsidRDefault="0053137E" w:rsidP="001602AB">
            <w:pPr>
              <w:spacing w:line="360" w:lineRule="auto"/>
              <w:jc w:val="both"/>
              <w:rPr>
                <w:b/>
              </w:rPr>
            </w:pPr>
            <w:r>
              <w:rPr>
                <w:b/>
              </w:rPr>
              <w:t>Percentage (%)</w:t>
            </w:r>
          </w:p>
        </w:tc>
      </w:tr>
      <w:tr w:rsidR="0053137E" w:rsidTr="001602AB">
        <w:tc>
          <w:tcPr>
            <w:tcW w:w="1753" w:type="pct"/>
            <w:shd w:val="clear" w:color="auto" w:fill="auto"/>
          </w:tcPr>
          <w:p w:rsidR="0053137E" w:rsidRDefault="0053137E" w:rsidP="001602AB">
            <w:pPr>
              <w:spacing w:line="360" w:lineRule="auto"/>
              <w:jc w:val="both"/>
            </w:pPr>
            <w:r>
              <w:t xml:space="preserve">Strongly Agree </w:t>
            </w:r>
          </w:p>
        </w:tc>
        <w:tc>
          <w:tcPr>
            <w:tcW w:w="1206" w:type="pct"/>
            <w:shd w:val="clear" w:color="auto" w:fill="auto"/>
          </w:tcPr>
          <w:p w:rsidR="0053137E" w:rsidRDefault="0053137E" w:rsidP="001602AB">
            <w:pPr>
              <w:spacing w:line="360" w:lineRule="auto"/>
              <w:jc w:val="both"/>
            </w:pPr>
            <w:r>
              <w:t>25</w:t>
            </w:r>
          </w:p>
        </w:tc>
        <w:tc>
          <w:tcPr>
            <w:tcW w:w="2041" w:type="pct"/>
            <w:shd w:val="clear" w:color="auto" w:fill="auto"/>
          </w:tcPr>
          <w:p w:rsidR="0053137E" w:rsidRDefault="0053137E" w:rsidP="001602AB">
            <w:pPr>
              <w:spacing w:line="360" w:lineRule="auto"/>
              <w:jc w:val="both"/>
            </w:pPr>
            <w:r>
              <w:t>50%</w:t>
            </w:r>
          </w:p>
        </w:tc>
      </w:tr>
      <w:tr w:rsidR="0053137E" w:rsidTr="001602AB">
        <w:tc>
          <w:tcPr>
            <w:tcW w:w="1753" w:type="pct"/>
            <w:shd w:val="clear" w:color="auto" w:fill="auto"/>
          </w:tcPr>
          <w:p w:rsidR="0053137E" w:rsidRDefault="0053137E" w:rsidP="001602AB">
            <w:pPr>
              <w:spacing w:line="360" w:lineRule="auto"/>
              <w:jc w:val="both"/>
            </w:pPr>
            <w:r>
              <w:t xml:space="preserve">Agree </w:t>
            </w:r>
          </w:p>
        </w:tc>
        <w:tc>
          <w:tcPr>
            <w:tcW w:w="1206" w:type="pct"/>
            <w:shd w:val="clear" w:color="auto" w:fill="auto"/>
          </w:tcPr>
          <w:p w:rsidR="0053137E" w:rsidRDefault="0053137E" w:rsidP="001602AB">
            <w:pPr>
              <w:spacing w:line="360" w:lineRule="auto"/>
              <w:jc w:val="both"/>
            </w:pPr>
            <w:r>
              <w:t>15</w:t>
            </w:r>
          </w:p>
        </w:tc>
        <w:tc>
          <w:tcPr>
            <w:tcW w:w="2041" w:type="pct"/>
            <w:shd w:val="clear" w:color="auto" w:fill="auto"/>
          </w:tcPr>
          <w:p w:rsidR="0053137E" w:rsidRDefault="0053137E" w:rsidP="001602AB">
            <w:pPr>
              <w:spacing w:line="360" w:lineRule="auto"/>
              <w:jc w:val="both"/>
            </w:pPr>
            <w:r>
              <w:t>30%</w:t>
            </w:r>
          </w:p>
        </w:tc>
      </w:tr>
      <w:tr w:rsidR="0053137E" w:rsidTr="001602AB">
        <w:tc>
          <w:tcPr>
            <w:tcW w:w="1753" w:type="pct"/>
            <w:shd w:val="clear" w:color="auto" w:fill="auto"/>
          </w:tcPr>
          <w:p w:rsidR="0053137E" w:rsidRDefault="0053137E" w:rsidP="001602AB">
            <w:pPr>
              <w:spacing w:line="360" w:lineRule="auto"/>
              <w:jc w:val="both"/>
            </w:pPr>
            <w:r>
              <w:t xml:space="preserve">Undecided </w:t>
            </w:r>
          </w:p>
        </w:tc>
        <w:tc>
          <w:tcPr>
            <w:tcW w:w="1206" w:type="pct"/>
            <w:shd w:val="clear" w:color="auto" w:fill="auto"/>
          </w:tcPr>
          <w:p w:rsidR="0053137E" w:rsidRDefault="0053137E" w:rsidP="001602AB">
            <w:pPr>
              <w:spacing w:line="360" w:lineRule="auto"/>
              <w:jc w:val="both"/>
            </w:pPr>
            <w:r>
              <w:t>7</w:t>
            </w:r>
          </w:p>
        </w:tc>
        <w:tc>
          <w:tcPr>
            <w:tcW w:w="2041" w:type="pct"/>
            <w:shd w:val="clear" w:color="auto" w:fill="auto"/>
          </w:tcPr>
          <w:p w:rsidR="0053137E" w:rsidRDefault="0053137E" w:rsidP="001602AB">
            <w:pPr>
              <w:spacing w:line="360" w:lineRule="auto"/>
              <w:jc w:val="both"/>
            </w:pPr>
            <w:r>
              <w:t>14</w:t>
            </w:r>
          </w:p>
        </w:tc>
      </w:tr>
      <w:tr w:rsidR="0053137E" w:rsidTr="001602AB">
        <w:tc>
          <w:tcPr>
            <w:tcW w:w="1753" w:type="pct"/>
            <w:shd w:val="clear" w:color="auto" w:fill="auto"/>
          </w:tcPr>
          <w:p w:rsidR="0053137E" w:rsidRDefault="0053137E" w:rsidP="001602AB">
            <w:pPr>
              <w:spacing w:line="360" w:lineRule="auto"/>
              <w:jc w:val="both"/>
            </w:pPr>
            <w:r>
              <w:t>Disagree</w:t>
            </w:r>
          </w:p>
        </w:tc>
        <w:tc>
          <w:tcPr>
            <w:tcW w:w="1206" w:type="pct"/>
            <w:shd w:val="clear" w:color="auto" w:fill="auto"/>
          </w:tcPr>
          <w:p w:rsidR="0053137E" w:rsidRDefault="0053137E" w:rsidP="001602AB">
            <w:pPr>
              <w:spacing w:line="360" w:lineRule="auto"/>
              <w:jc w:val="both"/>
            </w:pPr>
            <w:r>
              <w:t>3</w:t>
            </w:r>
          </w:p>
        </w:tc>
        <w:tc>
          <w:tcPr>
            <w:tcW w:w="2041" w:type="pct"/>
            <w:shd w:val="clear" w:color="auto" w:fill="auto"/>
          </w:tcPr>
          <w:p w:rsidR="0053137E" w:rsidRDefault="0053137E" w:rsidP="001602AB">
            <w:pPr>
              <w:spacing w:line="360" w:lineRule="auto"/>
              <w:jc w:val="both"/>
            </w:pPr>
            <w:r>
              <w:t>6%</w:t>
            </w:r>
          </w:p>
        </w:tc>
      </w:tr>
      <w:tr w:rsidR="0053137E" w:rsidTr="001602AB">
        <w:tc>
          <w:tcPr>
            <w:tcW w:w="1753" w:type="pct"/>
            <w:shd w:val="clear" w:color="auto" w:fill="auto"/>
          </w:tcPr>
          <w:p w:rsidR="0053137E" w:rsidRDefault="0053137E" w:rsidP="001602AB">
            <w:pPr>
              <w:spacing w:line="360" w:lineRule="auto"/>
              <w:jc w:val="both"/>
            </w:pPr>
            <w:r>
              <w:t>Strongly Disagree</w:t>
            </w:r>
          </w:p>
        </w:tc>
        <w:tc>
          <w:tcPr>
            <w:tcW w:w="1206" w:type="pct"/>
            <w:shd w:val="clear" w:color="auto" w:fill="auto"/>
          </w:tcPr>
          <w:p w:rsidR="0053137E" w:rsidRDefault="0053137E" w:rsidP="001602AB">
            <w:pPr>
              <w:spacing w:line="360" w:lineRule="auto"/>
              <w:jc w:val="both"/>
            </w:pPr>
            <w:r>
              <w:t>0</w:t>
            </w:r>
          </w:p>
        </w:tc>
        <w:tc>
          <w:tcPr>
            <w:tcW w:w="2041" w:type="pct"/>
            <w:shd w:val="clear" w:color="auto" w:fill="auto"/>
          </w:tcPr>
          <w:p w:rsidR="0053137E" w:rsidRDefault="0053137E" w:rsidP="001602AB">
            <w:pPr>
              <w:spacing w:line="360" w:lineRule="auto"/>
              <w:jc w:val="both"/>
            </w:pPr>
            <w:r>
              <w:t>0</w:t>
            </w:r>
          </w:p>
        </w:tc>
      </w:tr>
      <w:tr w:rsidR="0053137E" w:rsidTr="001602AB">
        <w:tc>
          <w:tcPr>
            <w:tcW w:w="1753" w:type="pct"/>
            <w:shd w:val="clear" w:color="auto" w:fill="auto"/>
          </w:tcPr>
          <w:p w:rsidR="0053137E" w:rsidRDefault="0053137E" w:rsidP="001602AB">
            <w:pPr>
              <w:spacing w:line="360" w:lineRule="auto"/>
              <w:jc w:val="both"/>
              <w:rPr>
                <w:b/>
              </w:rPr>
            </w:pPr>
            <w:r>
              <w:rPr>
                <w:b/>
              </w:rPr>
              <w:t>TOTAL</w:t>
            </w:r>
          </w:p>
        </w:tc>
        <w:tc>
          <w:tcPr>
            <w:tcW w:w="1206" w:type="pct"/>
            <w:shd w:val="clear" w:color="auto" w:fill="auto"/>
          </w:tcPr>
          <w:p w:rsidR="0053137E" w:rsidRDefault="0053137E" w:rsidP="001602AB">
            <w:pPr>
              <w:spacing w:line="360" w:lineRule="auto"/>
              <w:jc w:val="both"/>
              <w:rPr>
                <w:b/>
              </w:rPr>
            </w:pPr>
            <w:r>
              <w:rPr>
                <w:b/>
              </w:rPr>
              <w:t>50</w:t>
            </w:r>
          </w:p>
        </w:tc>
        <w:tc>
          <w:tcPr>
            <w:tcW w:w="2041" w:type="pct"/>
            <w:shd w:val="clear" w:color="auto" w:fill="auto"/>
          </w:tcPr>
          <w:p w:rsidR="0053137E" w:rsidRDefault="0053137E" w:rsidP="001602AB">
            <w:pPr>
              <w:spacing w:line="360"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53137E" w:rsidRPr="00B16B3C" w:rsidRDefault="0053137E" w:rsidP="0053137E">
      <w:pPr>
        <w:spacing w:line="408" w:lineRule="auto"/>
        <w:ind w:firstLine="720"/>
        <w:jc w:val="both"/>
      </w:pPr>
      <w:r>
        <w:t>Thus it can be concluded that respondent’s organization is socially responsible.</w:t>
      </w:r>
    </w:p>
    <w:p w:rsidR="0053137E" w:rsidRDefault="0053137E" w:rsidP="0053137E">
      <w:pPr>
        <w:jc w:val="both"/>
        <w:rPr>
          <w:b/>
        </w:rPr>
      </w:pPr>
      <w:r>
        <w:rPr>
          <w:b/>
        </w:rPr>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spacing w:line="408" w:lineRule="auto"/>
              <w:jc w:val="both"/>
              <w:rPr>
                <w:b/>
              </w:rPr>
            </w:pPr>
            <w:r>
              <w:rPr>
                <w:b/>
              </w:rPr>
              <w:t xml:space="preserve">Responses </w:t>
            </w:r>
          </w:p>
        </w:tc>
        <w:tc>
          <w:tcPr>
            <w:tcW w:w="1206" w:type="pct"/>
            <w:shd w:val="clear" w:color="auto" w:fill="auto"/>
          </w:tcPr>
          <w:p w:rsidR="0053137E" w:rsidRDefault="0053137E" w:rsidP="001602AB">
            <w:pPr>
              <w:spacing w:line="408" w:lineRule="auto"/>
              <w:jc w:val="both"/>
              <w:rPr>
                <w:b/>
              </w:rPr>
            </w:pPr>
            <w:r>
              <w:rPr>
                <w:b/>
              </w:rPr>
              <w:t>Frequency</w:t>
            </w:r>
          </w:p>
        </w:tc>
        <w:tc>
          <w:tcPr>
            <w:tcW w:w="2041" w:type="pct"/>
            <w:shd w:val="clear" w:color="auto" w:fill="auto"/>
          </w:tcPr>
          <w:p w:rsidR="0053137E" w:rsidRDefault="0053137E" w:rsidP="001602AB">
            <w:pPr>
              <w:spacing w:line="408" w:lineRule="auto"/>
              <w:jc w:val="both"/>
              <w:rPr>
                <w:b/>
              </w:rPr>
            </w:pPr>
            <w:r>
              <w:rPr>
                <w:b/>
              </w:rPr>
              <w:t>Percentage (%)</w:t>
            </w:r>
          </w:p>
        </w:tc>
      </w:tr>
      <w:tr w:rsidR="0053137E" w:rsidTr="001602AB">
        <w:tc>
          <w:tcPr>
            <w:tcW w:w="1753" w:type="pct"/>
            <w:shd w:val="clear" w:color="auto" w:fill="auto"/>
          </w:tcPr>
          <w:p w:rsidR="0053137E" w:rsidRDefault="0053137E" w:rsidP="001602AB">
            <w:pPr>
              <w:spacing w:line="408" w:lineRule="auto"/>
              <w:jc w:val="both"/>
            </w:pPr>
            <w:r>
              <w:t xml:space="preserve">Strongly Agree </w:t>
            </w:r>
          </w:p>
        </w:tc>
        <w:tc>
          <w:tcPr>
            <w:tcW w:w="1206" w:type="pct"/>
            <w:shd w:val="clear" w:color="auto" w:fill="auto"/>
          </w:tcPr>
          <w:p w:rsidR="0053137E" w:rsidRDefault="0053137E" w:rsidP="001602AB">
            <w:pPr>
              <w:spacing w:line="408" w:lineRule="auto"/>
              <w:jc w:val="both"/>
            </w:pPr>
            <w:r>
              <w:t>20</w:t>
            </w:r>
          </w:p>
        </w:tc>
        <w:tc>
          <w:tcPr>
            <w:tcW w:w="2041" w:type="pct"/>
            <w:shd w:val="clear" w:color="auto" w:fill="auto"/>
          </w:tcPr>
          <w:p w:rsidR="0053137E" w:rsidRDefault="0053137E" w:rsidP="001602AB">
            <w:pPr>
              <w:spacing w:line="408" w:lineRule="auto"/>
              <w:jc w:val="both"/>
            </w:pPr>
            <w:r>
              <w:t>40%</w:t>
            </w:r>
          </w:p>
        </w:tc>
      </w:tr>
      <w:tr w:rsidR="0053137E" w:rsidTr="001602AB">
        <w:tc>
          <w:tcPr>
            <w:tcW w:w="1753" w:type="pct"/>
            <w:shd w:val="clear" w:color="auto" w:fill="auto"/>
          </w:tcPr>
          <w:p w:rsidR="0053137E" w:rsidRDefault="0053137E" w:rsidP="001602AB">
            <w:pPr>
              <w:spacing w:line="408" w:lineRule="auto"/>
              <w:jc w:val="both"/>
            </w:pPr>
            <w:r>
              <w:t xml:space="preserve">Agree </w:t>
            </w:r>
          </w:p>
        </w:tc>
        <w:tc>
          <w:tcPr>
            <w:tcW w:w="1206" w:type="pct"/>
            <w:shd w:val="clear" w:color="auto" w:fill="auto"/>
          </w:tcPr>
          <w:p w:rsidR="0053137E" w:rsidRDefault="0053137E" w:rsidP="001602AB">
            <w:pPr>
              <w:spacing w:line="408" w:lineRule="auto"/>
              <w:jc w:val="both"/>
            </w:pPr>
            <w:r>
              <w:t>20</w:t>
            </w:r>
          </w:p>
        </w:tc>
        <w:tc>
          <w:tcPr>
            <w:tcW w:w="2041" w:type="pct"/>
            <w:shd w:val="clear" w:color="auto" w:fill="auto"/>
          </w:tcPr>
          <w:p w:rsidR="0053137E" w:rsidRDefault="0053137E" w:rsidP="001602AB">
            <w:pPr>
              <w:spacing w:line="408" w:lineRule="auto"/>
              <w:jc w:val="both"/>
            </w:pPr>
            <w:r>
              <w:t>40%</w:t>
            </w:r>
          </w:p>
        </w:tc>
      </w:tr>
      <w:tr w:rsidR="0053137E" w:rsidTr="001602AB">
        <w:tc>
          <w:tcPr>
            <w:tcW w:w="1753" w:type="pct"/>
            <w:shd w:val="clear" w:color="auto" w:fill="auto"/>
          </w:tcPr>
          <w:p w:rsidR="0053137E" w:rsidRDefault="0053137E" w:rsidP="001602AB">
            <w:pPr>
              <w:spacing w:line="408" w:lineRule="auto"/>
              <w:jc w:val="both"/>
            </w:pPr>
            <w:r>
              <w:t xml:space="preserve">Undecided </w:t>
            </w:r>
          </w:p>
        </w:tc>
        <w:tc>
          <w:tcPr>
            <w:tcW w:w="1206" w:type="pct"/>
            <w:shd w:val="clear" w:color="auto" w:fill="auto"/>
          </w:tcPr>
          <w:p w:rsidR="0053137E" w:rsidRDefault="0053137E" w:rsidP="001602AB">
            <w:pPr>
              <w:spacing w:line="408" w:lineRule="auto"/>
              <w:jc w:val="both"/>
            </w:pPr>
            <w:r>
              <w:t>5</w:t>
            </w:r>
          </w:p>
        </w:tc>
        <w:tc>
          <w:tcPr>
            <w:tcW w:w="2041" w:type="pct"/>
            <w:shd w:val="clear" w:color="auto" w:fill="auto"/>
          </w:tcPr>
          <w:p w:rsidR="0053137E" w:rsidRDefault="0053137E" w:rsidP="001602AB">
            <w:pPr>
              <w:spacing w:line="408" w:lineRule="auto"/>
              <w:jc w:val="both"/>
            </w:pPr>
            <w:r>
              <w:t>10%</w:t>
            </w:r>
          </w:p>
        </w:tc>
      </w:tr>
      <w:tr w:rsidR="0053137E" w:rsidTr="001602AB">
        <w:tc>
          <w:tcPr>
            <w:tcW w:w="1753" w:type="pct"/>
            <w:shd w:val="clear" w:color="auto" w:fill="auto"/>
          </w:tcPr>
          <w:p w:rsidR="0053137E" w:rsidRDefault="0053137E" w:rsidP="001602AB">
            <w:pPr>
              <w:spacing w:line="408" w:lineRule="auto"/>
              <w:jc w:val="both"/>
            </w:pPr>
            <w:r>
              <w:t>Disagree</w:t>
            </w:r>
          </w:p>
        </w:tc>
        <w:tc>
          <w:tcPr>
            <w:tcW w:w="1206" w:type="pct"/>
            <w:shd w:val="clear" w:color="auto" w:fill="auto"/>
          </w:tcPr>
          <w:p w:rsidR="0053137E" w:rsidRDefault="0053137E" w:rsidP="001602AB">
            <w:pPr>
              <w:spacing w:line="408" w:lineRule="auto"/>
              <w:jc w:val="both"/>
            </w:pPr>
            <w:r>
              <w:t>5</w:t>
            </w:r>
          </w:p>
        </w:tc>
        <w:tc>
          <w:tcPr>
            <w:tcW w:w="2041" w:type="pct"/>
            <w:shd w:val="clear" w:color="auto" w:fill="auto"/>
          </w:tcPr>
          <w:p w:rsidR="0053137E" w:rsidRDefault="0053137E" w:rsidP="001602AB">
            <w:pPr>
              <w:spacing w:line="408" w:lineRule="auto"/>
              <w:jc w:val="both"/>
            </w:pPr>
            <w:r>
              <w:t>10%</w:t>
            </w:r>
          </w:p>
        </w:tc>
      </w:tr>
      <w:tr w:rsidR="0053137E" w:rsidTr="001602AB">
        <w:tc>
          <w:tcPr>
            <w:tcW w:w="1753" w:type="pct"/>
            <w:shd w:val="clear" w:color="auto" w:fill="auto"/>
          </w:tcPr>
          <w:p w:rsidR="0053137E" w:rsidRDefault="0053137E" w:rsidP="001602AB">
            <w:pPr>
              <w:spacing w:line="408" w:lineRule="auto"/>
              <w:jc w:val="both"/>
            </w:pPr>
            <w:r>
              <w:t>Strongly Disagree</w:t>
            </w:r>
          </w:p>
        </w:tc>
        <w:tc>
          <w:tcPr>
            <w:tcW w:w="1206" w:type="pct"/>
            <w:shd w:val="clear" w:color="auto" w:fill="auto"/>
          </w:tcPr>
          <w:p w:rsidR="0053137E" w:rsidRDefault="0053137E" w:rsidP="001602AB">
            <w:pPr>
              <w:spacing w:line="408" w:lineRule="auto"/>
              <w:jc w:val="both"/>
            </w:pPr>
            <w:r>
              <w:t>0</w:t>
            </w:r>
          </w:p>
        </w:tc>
        <w:tc>
          <w:tcPr>
            <w:tcW w:w="2041" w:type="pct"/>
            <w:shd w:val="clear" w:color="auto" w:fill="auto"/>
          </w:tcPr>
          <w:p w:rsidR="0053137E" w:rsidRDefault="0053137E" w:rsidP="001602AB">
            <w:pPr>
              <w:spacing w:line="408" w:lineRule="auto"/>
              <w:jc w:val="both"/>
            </w:pPr>
            <w:r>
              <w:t>0</w:t>
            </w:r>
          </w:p>
        </w:tc>
      </w:tr>
      <w:tr w:rsidR="0053137E" w:rsidTr="001602AB">
        <w:tc>
          <w:tcPr>
            <w:tcW w:w="1753" w:type="pct"/>
            <w:shd w:val="clear" w:color="auto" w:fill="auto"/>
          </w:tcPr>
          <w:p w:rsidR="0053137E" w:rsidRDefault="0053137E" w:rsidP="001602AB">
            <w:pPr>
              <w:spacing w:line="408" w:lineRule="auto"/>
              <w:jc w:val="both"/>
              <w:rPr>
                <w:b/>
              </w:rPr>
            </w:pPr>
            <w:r>
              <w:rPr>
                <w:b/>
              </w:rPr>
              <w:t>TOTAL</w:t>
            </w:r>
          </w:p>
        </w:tc>
        <w:tc>
          <w:tcPr>
            <w:tcW w:w="1206" w:type="pct"/>
            <w:shd w:val="clear" w:color="auto" w:fill="auto"/>
          </w:tcPr>
          <w:p w:rsidR="0053137E" w:rsidRDefault="0053137E" w:rsidP="001602AB">
            <w:pPr>
              <w:spacing w:line="408" w:lineRule="auto"/>
              <w:jc w:val="both"/>
              <w:rPr>
                <w:b/>
              </w:rPr>
            </w:pPr>
            <w:r>
              <w:rPr>
                <w:b/>
              </w:rPr>
              <w:t>50</w:t>
            </w:r>
          </w:p>
        </w:tc>
        <w:tc>
          <w:tcPr>
            <w:tcW w:w="2041" w:type="pct"/>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Pr="00AE0217" w:rsidRDefault="0053137E" w:rsidP="0053137E">
      <w:pPr>
        <w:spacing w:line="408" w:lineRule="auto"/>
        <w:ind w:firstLine="720"/>
        <w:jc w:val="both"/>
      </w:pPr>
      <w:r>
        <w:lastRenderedPageBreak/>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53137E" w:rsidRDefault="0053137E" w:rsidP="0053137E">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spacing w:line="408" w:lineRule="auto"/>
              <w:jc w:val="both"/>
              <w:rPr>
                <w:b/>
              </w:rPr>
            </w:pPr>
            <w:r>
              <w:rPr>
                <w:b/>
              </w:rPr>
              <w:t xml:space="preserve">Responses </w:t>
            </w:r>
          </w:p>
        </w:tc>
        <w:tc>
          <w:tcPr>
            <w:tcW w:w="1206" w:type="pct"/>
            <w:shd w:val="clear" w:color="auto" w:fill="auto"/>
          </w:tcPr>
          <w:p w:rsidR="0053137E" w:rsidRDefault="0053137E" w:rsidP="001602AB">
            <w:pPr>
              <w:spacing w:line="408" w:lineRule="auto"/>
              <w:jc w:val="both"/>
              <w:rPr>
                <w:b/>
              </w:rPr>
            </w:pPr>
            <w:r>
              <w:rPr>
                <w:b/>
              </w:rPr>
              <w:t>Frequency</w:t>
            </w:r>
          </w:p>
        </w:tc>
        <w:tc>
          <w:tcPr>
            <w:tcW w:w="2041" w:type="pct"/>
            <w:shd w:val="clear" w:color="auto" w:fill="auto"/>
          </w:tcPr>
          <w:p w:rsidR="0053137E" w:rsidRDefault="0053137E" w:rsidP="001602AB">
            <w:pPr>
              <w:spacing w:line="408" w:lineRule="auto"/>
              <w:jc w:val="both"/>
              <w:rPr>
                <w:b/>
              </w:rPr>
            </w:pPr>
            <w:r>
              <w:rPr>
                <w:b/>
              </w:rPr>
              <w:t>Percentage (%)</w:t>
            </w:r>
          </w:p>
        </w:tc>
      </w:tr>
      <w:tr w:rsidR="0053137E" w:rsidTr="001602AB">
        <w:tc>
          <w:tcPr>
            <w:tcW w:w="1753" w:type="pct"/>
            <w:shd w:val="clear" w:color="auto" w:fill="auto"/>
          </w:tcPr>
          <w:p w:rsidR="0053137E" w:rsidRDefault="0053137E" w:rsidP="001602AB">
            <w:pPr>
              <w:spacing w:line="408" w:lineRule="auto"/>
              <w:jc w:val="both"/>
            </w:pPr>
            <w:r>
              <w:t xml:space="preserve">Strongly Agree </w:t>
            </w:r>
          </w:p>
        </w:tc>
        <w:tc>
          <w:tcPr>
            <w:tcW w:w="1206" w:type="pct"/>
            <w:shd w:val="clear" w:color="auto" w:fill="auto"/>
          </w:tcPr>
          <w:p w:rsidR="0053137E" w:rsidRDefault="0053137E" w:rsidP="001602AB">
            <w:pPr>
              <w:spacing w:line="408" w:lineRule="auto"/>
              <w:jc w:val="both"/>
            </w:pPr>
            <w:r>
              <w:t>12</w:t>
            </w:r>
          </w:p>
        </w:tc>
        <w:tc>
          <w:tcPr>
            <w:tcW w:w="2041" w:type="pct"/>
            <w:shd w:val="clear" w:color="auto" w:fill="auto"/>
          </w:tcPr>
          <w:p w:rsidR="0053137E" w:rsidRDefault="0053137E" w:rsidP="001602AB">
            <w:pPr>
              <w:spacing w:line="408" w:lineRule="auto"/>
              <w:jc w:val="both"/>
            </w:pPr>
            <w:r>
              <w:t>24%</w:t>
            </w:r>
          </w:p>
        </w:tc>
      </w:tr>
      <w:tr w:rsidR="0053137E" w:rsidTr="001602AB">
        <w:tc>
          <w:tcPr>
            <w:tcW w:w="1753" w:type="pct"/>
            <w:shd w:val="clear" w:color="auto" w:fill="auto"/>
          </w:tcPr>
          <w:p w:rsidR="0053137E" w:rsidRDefault="0053137E" w:rsidP="001602AB">
            <w:pPr>
              <w:spacing w:line="408" w:lineRule="auto"/>
              <w:jc w:val="both"/>
            </w:pPr>
            <w:r>
              <w:t xml:space="preserve">Agree </w:t>
            </w:r>
          </w:p>
        </w:tc>
        <w:tc>
          <w:tcPr>
            <w:tcW w:w="1206" w:type="pct"/>
            <w:shd w:val="clear" w:color="auto" w:fill="auto"/>
          </w:tcPr>
          <w:p w:rsidR="0053137E" w:rsidRDefault="0053137E" w:rsidP="001602AB">
            <w:pPr>
              <w:spacing w:line="408" w:lineRule="auto"/>
              <w:jc w:val="both"/>
            </w:pPr>
            <w:r>
              <w:t>24</w:t>
            </w:r>
          </w:p>
        </w:tc>
        <w:tc>
          <w:tcPr>
            <w:tcW w:w="2041" w:type="pct"/>
            <w:shd w:val="clear" w:color="auto" w:fill="auto"/>
          </w:tcPr>
          <w:p w:rsidR="0053137E" w:rsidRDefault="0053137E" w:rsidP="001602AB">
            <w:pPr>
              <w:spacing w:line="408" w:lineRule="auto"/>
              <w:jc w:val="both"/>
            </w:pPr>
            <w:r>
              <w:t>48%</w:t>
            </w:r>
          </w:p>
        </w:tc>
      </w:tr>
      <w:tr w:rsidR="0053137E" w:rsidTr="001602AB">
        <w:tc>
          <w:tcPr>
            <w:tcW w:w="1753" w:type="pct"/>
            <w:shd w:val="clear" w:color="auto" w:fill="auto"/>
          </w:tcPr>
          <w:p w:rsidR="0053137E" w:rsidRDefault="0053137E" w:rsidP="001602AB">
            <w:pPr>
              <w:spacing w:line="408" w:lineRule="auto"/>
              <w:jc w:val="both"/>
            </w:pPr>
            <w:r>
              <w:t xml:space="preserve">Undecided </w:t>
            </w:r>
          </w:p>
        </w:tc>
        <w:tc>
          <w:tcPr>
            <w:tcW w:w="1206" w:type="pct"/>
            <w:shd w:val="clear" w:color="auto" w:fill="auto"/>
          </w:tcPr>
          <w:p w:rsidR="0053137E" w:rsidRDefault="0053137E" w:rsidP="001602AB">
            <w:pPr>
              <w:spacing w:line="408" w:lineRule="auto"/>
              <w:jc w:val="both"/>
            </w:pPr>
            <w:r>
              <w:t>5</w:t>
            </w:r>
          </w:p>
        </w:tc>
        <w:tc>
          <w:tcPr>
            <w:tcW w:w="2041" w:type="pct"/>
            <w:shd w:val="clear" w:color="auto" w:fill="auto"/>
          </w:tcPr>
          <w:p w:rsidR="0053137E" w:rsidRDefault="0053137E" w:rsidP="001602AB">
            <w:pPr>
              <w:spacing w:line="408" w:lineRule="auto"/>
              <w:jc w:val="both"/>
            </w:pPr>
            <w:r>
              <w:t>10%</w:t>
            </w:r>
          </w:p>
        </w:tc>
      </w:tr>
      <w:tr w:rsidR="0053137E" w:rsidTr="001602AB">
        <w:tc>
          <w:tcPr>
            <w:tcW w:w="1753" w:type="pct"/>
            <w:shd w:val="clear" w:color="auto" w:fill="auto"/>
          </w:tcPr>
          <w:p w:rsidR="0053137E" w:rsidRDefault="0053137E" w:rsidP="001602AB">
            <w:pPr>
              <w:spacing w:line="408" w:lineRule="auto"/>
              <w:jc w:val="both"/>
            </w:pPr>
            <w:r>
              <w:t>Disagree</w:t>
            </w:r>
          </w:p>
        </w:tc>
        <w:tc>
          <w:tcPr>
            <w:tcW w:w="1206" w:type="pct"/>
            <w:shd w:val="clear" w:color="auto" w:fill="auto"/>
          </w:tcPr>
          <w:p w:rsidR="0053137E" w:rsidRDefault="0053137E" w:rsidP="001602AB">
            <w:pPr>
              <w:spacing w:line="408" w:lineRule="auto"/>
              <w:jc w:val="both"/>
            </w:pPr>
            <w:r>
              <w:t>7</w:t>
            </w:r>
          </w:p>
        </w:tc>
        <w:tc>
          <w:tcPr>
            <w:tcW w:w="2041" w:type="pct"/>
            <w:shd w:val="clear" w:color="auto" w:fill="auto"/>
          </w:tcPr>
          <w:p w:rsidR="0053137E" w:rsidRDefault="0053137E" w:rsidP="001602AB">
            <w:pPr>
              <w:spacing w:line="408" w:lineRule="auto"/>
              <w:jc w:val="both"/>
            </w:pPr>
            <w:r>
              <w:t>14%</w:t>
            </w:r>
          </w:p>
        </w:tc>
      </w:tr>
      <w:tr w:rsidR="0053137E" w:rsidTr="001602AB">
        <w:tc>
          <w:tcPr>
            <w:tcW w:w="1753" w:type="pct"/>
            <w:shd w:val="clear" w:color="auto" w:fill="auto"/>
          </w:tcPr>
          <w:p w:rsidR="0053137E" w:rsidRDefault="0053137E" w:rsidP="001602AB">
            <w:pPr>
              <w:spacing w:line="408" w:lineRule="auto"/>
              <w:jc w:val="both"/>
            </w:pPr>
            <w:r>
              <w:t>Strongly Disagree</w:t>
            </w:r>
          </w:p>
        </w:tc>
        <w:tc>
          <w:tcPr>
            <w:tcW w:w="1206" w:type="pct"/>
            <w:shd w:val="clear" w:color="auto" w:fill="auto"/>
          </w:tcPr>
          <w:p w:rsidR="0053137E" w:rsidRDefault="0053137E" w:rsidP="001602AB">
            <w:pPr>
              <w:spacing w:line="408" w:lineRule="auto"/>
              <w:jc w:val="both"/>
            </w:pPr>
            <w:r>
              <w:t>2</w:t>
            </w:r>
          </w:p>
        </w:tc>
        <w:tc>
          <w:tcPr>
            <w:tcW w:w="2041" w:type="pct"/>
            <w:shd w:val="clear" w:color="auto" w:fill="auto"/>
          </w:tcPr>
          <w:p w:rsidR="0053137E" w:rsidRDefault="0053137E" w:rsidP="001602AB">
            <w:pPr>
              <w:spacing w:line="408" w:lineRule="auto"/>
              <w:jc w:val="both"/>
            </w:pPr>
            <w:r>
              <w:t>4</w:t>
            </w:r>
          </w:p>
        </w:tc>
      </w:tr>
      <w:tr w:rsidR="0053137E" w:rsidTr="001602AB">
        <w:tc>
          <w:tcPr>
            <w:tcW w:w="1753" w:type="pct"/>
            <w:shd w:val="clear" w:color="auto" w:fill="auto"/>
          </w:tcPr>
          <w:p w:rsidR="0053137E" w:rsidRDefault="0053137E" w:rsidP="001602AB">
            <w:pPr>
              <w:spacing w:line="408" w:lineRule="auto"/>
              <w:jc w:val="both"/>
              <w:rPr>
                <w:b/>
              </w:rPr>
            </w:pPr>
            <w:r>
              <w:rPr>
                <w:b/>
              </w:rPr>
              <w:t>TOTAL</w:t>
            </w:r>
          </w:p>
        </w:tc>
        <w:tc>
          <w:tcPr>
            <w:tcW w:w="1206" w:type="pct"/>
            <w:shd w:val="clear" w:color="auto" w:fill="auto"/>
          </w:tcPr>
          <w:p w:rsidR="0053137E" w:rsidRDefault="0053137E" w:rsidP="001602AB">
            <w:pPr>
              <w:spacing w:line="408" w:lineRule="auto"/>
              <w:jc w:val="both"/>
              <w:rPr>
                <w:b/>
              </w:rPr>
            </w:pPr>
            <w:r>
              <w:rPr>
                <w:b/>
              </w:rPr>
              <w:t>50</w:t>
            </w:r>
          </w:p>
        </w:tc>
        <w:tc>
          <w:tcPr>
            <w:tcW w:w="2041" w:type="pct"/>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53137E" w:rsidRDefault="0053137E" w:rsidP="0053137E">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spacing w:line="360" w:lineRule="auto"/>
              <w:jc w:val="both"/>
              <w:rPr>
                <w:b/>
              </w:rPr>
            </w:pPr>
            <w:r>
              <w:rPr>
                <w:b/>
              </w:rPr>
              <w:t xml:space="preserve">Responses </w:t>
            </w:r>
          </w:p>
        </w:tc>
        <w:tc>
          <w:tcPr>
            <w:tcW w:w="1206" w:type="pct"/>
            <w:shd w:val="clear" w:color="auto" w:fill="auto"/>
          </w:tcPr>
          <w:p w:rsidR="0053137E" w:rsidRDefault="0053137E" w:rsidP="001602AB">
            <w:pPr>
              <w:spacing w:line="360" w:lineRule="auto"/>
              <w:jc w:val="both"/>
              <w:rPr>
                <w:b/>
              </w:rPr>
            </w:pPr>
            <w:r>
              <w:rPr>
                <w:b/>
              </w:rPr>
              <w:t>Frequency</w:t>
            </w:r>
          </w:p>
        </w:tc>
        <w:tc>
          <w:tcPr>
            <w:tcW w:w="2041" w:type="pct"/>
            <w:shd w:val="clear" w:color="auto" w:fill="auto"/>
          </w:tcPr>
          <w:p w:rsidR="0053137E" w:rsidRDefault="0053137E" w:rsidP="001602AB">
            <w:pPr>
              <w:spacing w:line="360" w:lineRule="auto"/>
              <w:jc w:val="both"/>
              <w:rPr>
                <w:b/>
              </w:rPr>
            </w:pPr>
            <w:r>
              <w:rPr>
                <w:b/>
              </w:rPr>
              <w:t>Percentage (%)</w:t>
            </w:r>
          </w:p>
        </w:tc>
      </w:tr>
      <w:tr w:rsidR="0053137E" w:rsidTr="001602AB">
        <w:tc>
          <w:tcPr>
            <w:tcW w:w="1753" w:type="pct"/>
            <w:shd w:val="clear" w:color="auto" w:fill="auto"/>
          </w:tcPr>
          <w:p w:rsidR="0053137E" w:rsidRDefault="0053137E" w:rsidP="001602AB">
            <w:pPr>
              <w:spacing w:line="360" w:lineRule="auto"/>
              <w:jc w:val="both"/>
            </w:pPr>
            <w:r>
              <w:t xml:space="preserve">Strongly Agree </w:t>
            </w:r>
          </w:p>
        </w:tc>
        <w:tc>
          <w:tcPr>
            <w:tcW w:w="1206" w:type="pct"/>
            <w:shd w:val="clear" w:color="auto" w:fill="auto"/>
          </w:tcPr>
          <w:p w:rsidR="0053137E" w:rsidRDefault="0053137E" w:rsidP="001602AB">
            <w:pPr>
              <w:spacing w:line="360" w:lineRule="auto"/>
              <w:jc w:val="both"/>
            </w:pPr>
            <w:r>
              <w:t>17</w:t>
            </w:r>
          </w:p>
        </w:tc>
        <w:tc>
          <w:tcPr>
            <w:tcW w:w="2041" w:type="pct"/>
            <w:shd w:val="clear" w:color="auto" w:fill="auto"/>
          </w:tcPr>
          <w:p w:rsidR="0053137E" w:rsidRDefault="0053137E" w:rsidP="001602AB">
            <w:pPr>
              <w:spacing w:line="360" w:lineRule="auto"/>
              <w:jc w:val="both"/>
            </w:pPr>
            <w:r>
              <w:t>34%</w:t>
            </w:r>
          </w:p>
        </w:tc>
      </w:tr>
      <w:tr w:rsidR="0053137E" w:rsidTr="001602AB">
        <w:tc>
          <w:tcPr>
            <w:tcW w:w="1753" w:type="pct"/>
            <w:shd w:val="clear" w:color="auto" w:fill="auto"/>
          </w:tcPr>
          <w:p w:rsidR="0053137E" w:rsidRDefault="0053137E" w:rsidP="001602AB">
            <w:pPr>
              <w:spacing w:line="360" w:lineRule="auto"/>
              <w:jc w:val="both"/>
            </w:pPr>
            <w:r>
              <w:t xml:space="preserve">Agree </w:t>
            </w:r>
          </w:p>
        </w:tc>
        <w:tc>
          <w:tcPr>
            <w:tcW w:w="1206" w:type="pct"/>
            <w:shd w:val="clear" w:color="auto" w:fill="auto"/>
          </w:tcPr>
          <w:p w:rsidR="0053137E" w:rsidRDefault="0053137E" w:rsidP="001602AB">
            <w:pPr>
              <w:spacing w:line="360" w:lineRule="auto"/>
              <w:jc w:val="both"/>
            </w:pPr>
            <w:r>
              <w:t>23</w:t>
            </w:r>
          </w:p>
        </w:tc>
        <w:tc>
          <w:tcPr>
            <w:tcW w:w="2041" w:type="pct"/>
            <w:shd w:val="clear" w:color="auto" w:fill="auto"/>
          </w:tcPr>
          <w:p w:rsidR="0053137E" w:rsidRDefault="0053137E" w:rsidP="001602AB">
            <w:pPr>
              <w:spacing w:line="360" w:lineRule="auto"/>
              <w:jc w:val="both"/>
            </w:pPr>
            <w:r>
              <w:t>46%</w:t>
            </w:r>
          </w:p>
        </w:tc>
      </w:tr>
      <w:tr w:rsidR="0053137E" w:rsidTr="001602AB">
        <w:tc>
          <w:tcPr>
            <w:tcW w:w="1753" w:type="pct"/>
            <w:shd w:val="clear" w:color="auto" w:fill="auto"/>
          </w:tcPr>
          <w:p w:rsidR="0053137E" w:rsidRDefault="0053137E" w:rsidP="001602AB">
            <w:pPr>
              <w:spacing w:line="360" w:lineRule="auto"/>
              <w:jc w:val="both"/>
            </w:pPr>
            <w:r>
              <w:t xml:space="preserve">Undecided </w:t>
            </w:r>
          </w:p>
        </w:tc>
        <w:tc>
          <w:tcPr>
            <w:tcW w:w="1206" w:type="pct"/>
            <w:shd w:val="clear" w:color="auto" w:fill="auto"/>
          </w:tcPr>
          <w:p w:rsidR="0053137E" w:rsidRDefault="0053137E" w:rsidP="001602AB">
            <w:pPr>
              <w:spacing w:line="360" w:lineRule="auto"/>
              <w:jc w:val="both"/>
            </w:pPr>
            <w:r>
              <w:t>9</w:t>
            </w:r>
          </w:p>
        </w:tc>
        <w:tc>
          <w:tcPr>
            <w:tcW w:w="2041" w:type="pct"/>
            <w:shd w:val="clear" w:color="auto" w:fill="auto"/>
          </w:tcPr>
          <w:p w:rsidR="0053137E" w:rsidRDefault="0053137E" w:rsidP="001602AB">
            <w:pPr>
              <w:spacing w:line="360" w:lineRule="auto"/>
              <w:jc w:val="both"/>
            </w:pPr>
            <w:r>
              <w:t>18%</w:t>
            </w:r>
          </w:p>
        </w:tc>
      </w:tr>
      <w:tr w:rsidR="0053137E" w:rsidTr="001602AB">
        <w:tc>
          <w:tcPr>
            <w:tcW w:w="1753" w:type="pct"/>
            <w:shd w:val="clear" w:color="auto" w:fill="auto"/>
          </w:tcPr>
          <w:p w:rsidR="0053137E" w:rsidRDefault="0053137E" w:rsidP="001602AB">
            <w:pPr>
              <w:spacing w:line="360" w:lineRule="auto"/>
              <w:jc w:val="both"/>
            </w:pPr>
            <w:r>
              <w:t>Disagree</w:t>
            </w:r>
          </w:p>
        </w:tc>
        <w:tc>
          <w:tcPr>
            <w:tcW w:w="1206" w:type="pct"/>
            <w:shd w:val="clear" w:color="auto" w:fill="auto"/>
          </w:tcPr>
          <w:p w:rsidR="0053137E" w:rsidRDefault="0053137E" w:rsidP="001602AB">
            <w:pPr>
              <w:spacing w:line="360" w:lineRule="auto"/>
              <w:jc w:val="both"/>
            </w:pPr>
            <w:r>
              <w:t>1</w:t>
            </w:r>
          </w:p>
        </w:tc>
        <w:tc>
          <w:tcPr>
            <w:tcW w:w="2041" w:type="pct"/>
            <w:shd w:val="clear" w:color="auto" w:fill="auto"/>
          </w:tcPr>
          <w:p w:rsidR="0053137E" w:rsidRDefault="0053137E" w:rsidP="001602AB">
            <w:pPr>
              <w:spacing w:line="360" w:lineRule="auto"/>
              <w:jc w:val="both"/>
            </w:pPr>
            <w:r>
              <w:t>2%</w:t>
            </w:r>
          </w:p>
        </w:tc>
      </w:tr>
      <w:tr w:rsidR="0053137E" w:rsidTr="001602AB">
        <w:tc>
          <w:tcPr>
            <w:tcW w:w="1753" w:type="pct"/>
            <w:shd w:val="clear" w:color="auto" w:fill="auto"/>
          </w:tcPr>
          <w:p w:rsidR="0053137E" w:rsidRDefault="0053137E" w:rsidP="001602AB">
            <w:pPr>
              <w:spacing w:line="360" w:lineRule="auto"/>
              <w:jc w:val="both"/>
            </w:pPr>
            <w:r>
              <w:t>Strongly Disagree</w:t>
            </w:r>
          </w:p>
        </w:tc>
        <w:tc>
          <w:tcPr>
            <w:tcW w:w="1206" w:type="pct"/>
            <w:shd w:val="clear" w:color="auto" w:fill="auto"/>
          </w:tcPr>
          <w:p w:rsidR="0053137E" w:rsidRDefault="0053137E" w:rsidP="001602AB">
            <w:pPr>
              <w:spacing w:line="360" w:lineRule="auto"/>
              <w:jc w:val="both"/>
            </w:pPr>
            <w:r>
              <w:t>0</w:t>
            </w:r>
          </w:p>
        </w:tc>
        <w:tc>
          <w:tcPr>
            <w:tcW w:w="2041" w:type="pct"/>
            <w:shd w:val="clear" w:color="auto" w:fill="auto"/>
          </w:tcPr>
          <w:p w:rsidR="0053137E" w:rsidRDefault="0053137E" w:rsidP="001602AB">
            <w:pPr>
              <w:spacing w:line="360" w:lineRule="auto"/>
              <w:jc w:val="both"/>
            </w:pPr>
            <w:r>
              <w:t>0</w:t>
            </w:r>
          </w:p>
        </w:tc>
      </w:tr>
      <w:tr w:rsidR="0053137E" w:rsidTr="001602AB">
        <w:tc>
          <w:tcPr>
            <w:tcW w:w="1753" w:type="pct"/>
            <w:shd w:val="clear" w:color="auto" w:fill="auto"/>
          </w:tcPr>
          <w:p w:rsidR="0053137E" w:rsidRDefault="0053137E" w:rsidP="001602AB">
            <w:pPr>
              <w:spacing w:line="360" w:lineRule="auto"/>
              <w:jc w:val="both"/>
              <w:rPr>
                <w:b/>
              </w:rPr>
            </w:pPr>
            <w:r>
              <w:rPr>
                <w:b/>
              </w:rPr>
              <w:t>TOTAL</w:t>
            </w:r>
          </w:p>
        </w:tc>
        <w:tc>
          <w:tcPr>
            <w:tcW w:w="1206" w:type="pct"/>
            <w:shd w:val="clear" w:color="auto" w:fill="auto"/>
          </w:tcPr>
          <w:p w:rsidR="0053137E" w:rsidRDefault="0053137E" w:rsidP="001602AB">
            <w:pPr>
              <w:spacing w:line="360" w:lineRule="auto"/>
              <w:jc w:val="both"/>
              <w:rPr>
                <w:b/>
              </w:rPr>
            </w:pPr>
            <w:r>
              <w:rPr>
                <w:b/>
              </w:rPr>
              <w:t>50</w:t>
            </w:r>
          </w:p>
        </w:tc>
        <w:tc>
          <w:tcPr>
            <w:tcW w:w="2041" w:type="pct"/>
            <w:shd w:val="clear" w:color="auto" w:fill="auto"/>
          </w:tcPr>
          <w:p w:rsidR="0053137E" w:rsidRDefault="0053137E" w:rsidP="001602AB">
            <w:pPr>
              <w:spacing w:line="360"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Pr="00AE0217" w:rsidRDefault="0053137E" w:rsidP="0053137E">
      <w:pPr>
        <w:spacing w:line="408" w:lineRule="auto"/>
        <w:ind w:firstLine="720"/>
        <w:jc w:val="both"/>
      </w:pPr>
      <w:r>
        <w:lastRenderedPageBreak/>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53137E" w:rsidRDefault="0053137E" w:rsidP="0053137E">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jc w:val="both"/>
              <w:rPr>
                <w:b/>
              </w:rPr>
            </w:pPr>
            <w:r>
              <w:rPr>
                <w:b/>
              </w:rPr>
              <w:t xml:space="preserve">Responses </w:t>
            </w:r>
          </w:p>
        </w:tc>
        <w:tc>
          <w:tcPr>
            <w:tcW w:w="1206" w:type="pct"/>
            <w:shd w:val="clear" w:color="auto" w:fill="auto"/>
          </w:tcPr>
          <w:p w:rsidR="0053137E" w:rsidRDefault="0053137E" w:rsidP="001602AB">
            <w:pPr>
              <w:jc w:val="both"/>
              <w:rPr>
                <w:b/>
              </w:rPr>
            </w:pPr>
            <w:r>
              <w:rPr>
                <w:b/>
              </w:rPr>
              <w:t>Frequency</w:t>
            </w:r>
          </w:p>
        </w:tc>
        <w:tc>
          <w:tcPr>
            <w:tcW w:w="2041" w:type="pct"/>
            <w:shd w:val="clear" w:color="auto" w:fill="auto"/>
          </w:tcPr>
          <w:p w:rsidR="0053137E" w:rsidRDefault="0053137E" w:rsidP="001602AB">
            <w:pPr>
              <w:jc w:val="both"/>
              <w:rPr>
                <w:b/>
              </w:rPr>
            </w:pPr>
            <w:r>
              <w:rPr>
                <w:b/>
              </w:rPr>
              <w:t>Percentage (%)</w:t>
            </w:r>
          </w:p>
        </w:tc>
      </w:tr>
      <w:tr w:rsidR="0053137E" w:rsidTr="001602AB">
        <w:tc>
          <w:tcPr>
            <w:tcW w:w="1753" w:type="pct"/>
            <w:shd w:val="clear" w:color="auto" w:fill="auto"/>
          </w:tcPr>
          <w:p w:rsidR="0053137E" w:rsidRDefault="0053137E" w:rsidP="001602AB">
            <w:pPr>
              <w:jc w:val="both"/>
            </w:pPr>
            <w:r>
              <w:t xml:space="preserve">Strongly Agree </w:t>
            </w:r>
          </w:p>
        </w:tc>
        <w:tc>
          <w:tcPr>
            <w:tcW w:w="1206" w:type="pct"/>
            <w:shd w:val="clear" w:color="auto" w:fill="auto"/>
          </w:tcPr>
          <w:p w:rsidR="0053137E" w:rsidRDefault="0053137E" w:rsidP="001602AB">
            <w:pPr>
              <w:jc w:val="both"/>
            </w:pPr>
            <w:r>
              <w:t>25</w:t>
            </w:r>
          </w:p>
        </w:tc>
        <w:tc>
          <w:tcPr>
            <w:tcW w:w="2041" w:type="pct"/>
            <w:shd w:val="clear" w:color="auto" w:fill="auto"/>
          </w:tcPr>
          <w:p w:rsidR="0053137E" w:rsidRDefault="0053137E" w:rsidP="001602AB">
            <w:pPr>
              <w:jc w:val="both"/>
            </w:pPr>
            <w:r>
              <w:t>50%</w:t>
            </w:r>
          </w:p>
        </w:tc>
      </w:tr>
      <w:tr w:rsidR="0053137E" w:rsidTr="001602AB">
        <w:tc>
          <w:tcPr>
            <w:tcW w:w="1753" w:type="pct"/>
            <w:shd w:val="clear" w:color="auto" w:fill="auto"/>
          </w:tcPr>
          <w:p w:rsidR="0053137E" w:rsidRDefault="0053137E" w:rsidP="001602AB">
            <w:pPr>
              <w:jc w:val="both"/>
            </w:pPr>
            <w:r>
              <w:t xml:space="preserve">Agree </w:t>
            </w:r>
          </w:p>
        </w:tc>
        <w:tc>
          <w:tcPr>
            <w:tcW w:w="1206" w:type="pct"/>
            <w:shd w:val="clear" w:color="auto" w:fill="auto"/>
          </w:tcPr>
          <w:p w:rsidR="0053137E" w:rsidRDefault="0053137E" w:rsidP="001602AB">
            <w:pPr>
              <w:jc w:val="both"/>
            </w:pPr>
            <w:r>
              <w:t>20</w:t>
            </w:r>
          </w:p>
        </w:tc>
        <w:tc>
          <w:tcPr>
            <w:tcW w:w="2041" w:type="pct"/>
            <w:shd w:val="clear" w:color="auto" w:fill="auto"/>
          </w:tcPr>
          <w:p w:rsidR="0053137E" w:rsidRDefault="0053137E" w:rsidP="001602AB">
            <w:pPr>
              <w:jc w:val="both"/>
            </w:pPr>
            <w:r>
              <w:t>40%</w:t>
            </w:r>
          </w:p>
        </w:tc>
      </w:tr>
      <w:tr w:rsidR="0053137E" w:rsidTr="001602AB">
        <w:tc>
          <w:tcPr>
            <w:tcW w:w="1753" w:type="pct"/>
            <w:shd w:val="clear" w:color="auto" w:fill="auto"/>
          </w:tcPr>
          <w:p w:rsidR="0053137E" w:rsidRDefault="0053137E" w:rsidP="001602AB">
            <w:pPr>
              <w:jc w:val="both"/>
            </w:pPr>
            <w:r>
              <w:t xml:space="preserve">Undecided </w:t>
            </w:r>
          </w:p>
        </w:tc>
        <w:tc>
          <w:tcPr>
            <w:tcW w:w="1206" w:type="pct"/>
            <w:shd w:val="clear" w:color="auto" w:fill="auto"/>
          </w:tcPr>
          <w:p w:rsidR="0053137E" w:rsidRDefault="0053137E" w:rsidP="001602AB">
            <w:pPr>
              <w:jc w:val="both"/>
            </w:pPr>
            <w:r>
              <w:t>5</w:t>
            </w:r>
          </w:p>
        </w:tc>
        <w:tc>
          <w:tcPr>
            <w:tcW w:w="2041" w:type="pct"/>
            <w:shd w:val="clear" w:color="auto" w:fill="auto"/>
          </w:tcPr>
          <w:p w:rsidR="0053137E" w:rsidRDefault="0053137E" w:rsidP="001602AB">
            <w:pPr>
              <w:jc w:val="both"/>
            </w:pPr>
            <w:r>
              <w:t>10%</w:t>
            </w:r>
          </w:p>
        </w:tc>
      </w:tr>
      <w:tr w:rsidR="0053137E" w:rsidTr="001602AB">
        <w:tc>
          <w:tcPr>
            <w:tcW w:w="1753" w:type="pct"/>
            <w:shd w:val="clear" w:color="auto" w:fill="auto"/>
          </w:tcPr>
          <w:p w:rsidR="0053137E" w:rsidRDefault="0053137E" w:rsidP="001602AB">
            <w:pPr>
              <w:jc w:val="both"/>
            </w:pPr>
            <w:r>
              <w:t>Disagree</w:t>
            </w:r>
          </w:p>
        </w:tc>
        <w:tc>
          <w:tcPr>
            <w:tcW w:w="1206" w:type="pct"/>
            <w:shd w:val="clear" w:color="auto" w:fill="auto"/>
          </w:tcPr>
          <w:p w:rsidR="0053137E" w:rsidRDefault="0053137E" w:rsidP="001602AB">
            <w:pPr>
              <w:jc w:val="both"/>
            </w:pPr>
            <w:r>
              <w:t>0</w:t>
            </w:r>
          </w:p>
        </w:tc>
        <w:tc>
          <w:tcPr>
            <w:tcW w:w="2041" w:type="pct"/>
            <w:shd w:val="clear" w:color="auto" w:fill="auto"/>
          </w:tcPr>
          <w:p w:rsidR="0053137E" w:rsidRDefault="0053137E" w:rsidP="001602AB">
            <w:pPr>
              <w:jc w:val="both"/>
            </w:pPr>
            <w:r>
              <w:t>0</w:t>
            </w:r>
          </w:p>
        </w:tc>
      </w:tr>
      <w:tr w:rsidR="0053137E" w:rsidTr="001602AB">
        <w:tc>
          <w:tcPr>
            <w:tcW w:w="1753" w:type="pct"/>
            <w:shd w:val="clear" w:color="auto" w:fill="auto"/>
          </w:tcPr>
          <w:p w:rsidR="0053137E" w:rsidRDefault="0053137E" w:rsidP="001602AB">
            <w:pPr>
              <w:jc w:val="both"/>
            </w:pPr>
            <w:r>
              <w:t>Strongly Disagree</w:t>
            </w:r>
          </w:p>
        </w:tc>
        <w:tc>
          <w:tcPr>
            <w:tcW w:w="1206" w:type="pct"/>
            <w:shd w:val="clear" w:color="auto" w:fill="auto"/>
          </w:tcPr>
          <w:p w:rsidR="0053137E" w:rsidRDefault="0053137E" w:rsidP="001602AB">
            <w:pPr>
              <w:jc w:val="both"/>
            </w:pPr>
            <w:r>
              <w:t>0</w:t>
            </w:r>
          </w:p>
        </w:tc>
        <w:tc>
          <w:tcPr>
            <w:tcW w:w="2041" w:type="pct"/>
            <w:shd w:val="clear" w:color="auto" w:fill="auto"/>
          </w:tcPr>
          <w:p w:rsidR="0053137E" w:rsidRDefault="0053137E" w:rsidP="001602AB">
            <w:pPr>
              <w:jc w:val="both"/>
            </w:pPr>
            <w:r>
              <w:t>0</w:t>
            </w:r>
          </w:p>
        </w:tc>
      </w:tr>
      <w:tr w:rsidR="0053137E" w:rsidTr="001602AB">
        <w:tc>
          <w:tcPr>
            <w:tcW w:w="1753" w:type="pct"/>
            <w:shd w:val="clear" w:color="auto" w:fill="auto"/>
          </w:tcPr>
          <w:p w:rsidR="0053137E" w:rsidRDefault="0053137E" w:rsidP="001602AB">
            <w:pPr>
              <w:jc w:val="both"/>
              <w:rPr>
                <w:b/>
              </w:rPr>
            </w:pPr>
            <w:r>
              <w:rPr>
                <w:b/>
              </w:rPr>
              <w:t>TOTAL</w:t>
            </w:r>
          </w:p>
        </w:tc>
        <w:tc>
          <w:tcPr>
            <w:tcW w:w="1206" w:type="pct"/>
            <w:shd w:val="clear" w:color="auto" w:fill="auto"/>
          </w:tcPr>
          <w:p w:rsidR="0053137E" w:rsidRDefault="0053137E" w:rsidP="001602AB">
            <w:pPr>
              <w:jc w:val="both"/>
              <w:rPr>
                <w:b/>
              </w:rPr>
            </w:pPr>
            <w:r>
              <w:rPr>
                <w:b/>
              </w:rPr>
              <w:t>50</w:t>
            </w:r>
          </w:p>
        </w:tc>
        <w:tc>
          <w:tcPr>
            <w:tcW w:w="2041"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53137E" w:rsidRDefault="0053137E" w:rsidP="0053137E">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53137E" w:rsidTr="001602AB">
        <w:tc>
          <w:tcPr>
            <w:tcW w:w="1753" w:type="pct"/>
            <w:shd w:val="clear" w:color="auto" w:fill="auto"/>
          </w:tcPr>
          <w:p w:rsidR="0053137E" w:rsidRDefault="0053137E" w:rsidP="001602AB">
            <w:pPr>
              <w:jc w:val="both"/>
              <w:rPr>
                <w:b/>
              </w:rPr>
            </w:pPr>
            <w:r>
              <w:rPr>
                <w:b/>
              </w:rPr>
              <w:t xml:space="preserve">Responses </w:t>
            </w:r>
          </w:p>
        </w:tc>
        <w:tc>
          <w:tcPr>
            <w:tcW w:w="1206" w:type="pct"/>
            <w:shd w:val="clear" w:color="auto" w:fill="auto"/>
          </w:tcPr>
          <w:p w:rsidR="0053137E" w:rsidRDefault="0053137E" w:rsidP="001602AB">
            <w:pPr>
              <w:jc w:val="both"/>
              <w:rPr>
                <w:b/>
              </w:rPr>
            </w:pPr>
            <w:r>
              <w:rPr>
                <w:b/>
              </w:rPr>
              <w:t>Frequency</w:t>
            </w:r>
          </w:p>
        </w:tc>
        <w:tc>
          <w:tcPr>
            <w:tcW w:w="2041" w:type="pct"/>
            <w:shd w:val="clear" w:color="auto" w:fill="auto"/>
          </w:tcPr>
          <w:p w:rsidR="0053137E" w:rsidRDefault="0053137E" w:rsidP="001602AB">
            <w:pPr>
              <w:jc w:val="both"/>
              <w:rPr>
                <w:b/>
              </w:rPr>
            </w:pPr>
            <w:r>
              <w:rPr>
                <w:b/>
              </w:rPr>
              <w:t>Percentage (%)</w:t>
            </w:r>
          </w:p>
        </w:tc>
      </w:tr>
      <w:tr w:rsidR="0053137E" w:rsidTr="001602AB">
        <w:tc>
          <w:tcPr>
            <w:tcW w:w="1753" w:type="pct"/>
            <w:shd w:val="clear" w:color="auto" w:fill="auto"/>
          </w:tcPr>
          <w:p w:rsidR="0053137E" w:rsidRDefault="0053137E" w:rsidP="001602AB">
            <w:pPr>
              <w:jc w:val="both"/>
            </w:pPr>
            <w:r>
              <w:t xml:space="preserve">Strongly Agree </w:t>
            </w:r>
          </w:p>
        </w:tc>
        <w:tc>
          <w:tcPr>
            <w:tcW w:w="1206" w:type="pct"/>
            <w:shd w:val="clear" w:color="auto" w:fill="auto"/>
          </w:tcPr>
          <w:p w:rsidR="0053137E" w:rsidRDefault="0053137E" w:rsidP="001602AB">
            <w:pPr>
              <w:jc w:val="both"/>
            </w:pPr>
            <w:r>
              <w:t>30</w:t>
            </w:r>
          </w:p>
        </w:tc>
        <w:tc>
          <w:tcPr>
            <w:tcW w:w="2041" w:type="pct"/>
            <w:shd w:val="clear" w:color="auto" w:fill="auto"/>
          </w:tcPr>
          <w:p w:rsidR="0053137E" w:rsidRDefault="0053137E" w:rsidP="001602AB">
            <w:pPr>
              <w:jc w:val="both"/>
            </w:pPr>
            <w:r>
              <w:t>60%</w:t>
            </w:r>
          </w:p>
        </w:tc>
      </w:tr>
      <w:tr w:rsidR="0053137E" w:rsidTr="001602AB">
        <w:tc>
          <w:tcPr>
            <w:tcW w:w="1753" w:type="pct"/>
            <w:shd w:val="clear" w:color="auto" w:fill="auto"/>
          </w:tcPr>
          <w:p w:rsidR="0053137E" w:rsidRDefault="0053137E" w:rsidP="001602AB">
            <w:pPr>
              <w:jc w:val="both"/>
            </w:pPr>
            <w:r>
              <w:t xml:space="preserve">Agree </w:t>
            </w:r>
          </w:p>
        </w:tc>
        <w:tc>
          <w:tcPr>
            <w:tcW w:w="1206" w:type="pct"/>
            <w:shd w:val="clear" w:color="auto" w:fill="auto"/>
          </w:tcPr>
          <w:p w:rsidR="0053137E" w:rsidRDefault="0053137E" w:rsidP="001602AB">
            <w:pPr>
              <w:jc w:val="both"/>
            </w:pPr>
            <w:r>
              <w:t>20</w:t>
            </w:r>
          </w:p>
        </w:tc>
        <w:tc>
          <w:tcPr>
            <w:tcW w:w="2041" w:type="pct"/>
            <w:shd w:val="clear" w:color="auto" w:fill="auto"/>
          </w:tcPr>
          <w:p w:rsidR="0053137E" w:rsidRDefault="0053137E" w:rsidP="001602AB">
            <w:pPr>
              <w:jc w:val="both"/>
            </w:pPr>
            <w:r>
              <w:t>40%</w:t>
            </w:r>
          </w:p>
        </w:tc>
      </w:tr>
      <w:tr w:rsidR="0053137E" w:rsidTr="001602AB">
        <w:tc>
          <w:tcPr>
            <w:tcW w:w="1753" w:type="pct"/>
            <w:shd w:val="clear" w:color="auto" w:fill="auto"/>
          </w:tcPr>
          <w:p w:rsidR="0053137E" w:rsidRDefault="0053137E" w:rsidP="001602AB">
            <w:pPr>
              <w:jc w:val="both"/>
            </w:pPr>
            <w:r>
              <w:t xml:space="preserve">Undecided </w:t>
            </w:r>
          </w:p>
        </w:tc>
        <w:tc>
          <w:tcPr>
            <w:tcW w:w="1206" w:type="pct"/>
            <w:shd w:val="clear" w:color="auto" w:fill="auto"/>
          </w:tcPr>
          <w:p w:rsidR="0053137E" w:rsidRDefault="0053137E" w:rsidP="001602AB">
            <w:pPr>
              <w:jc w:val="both"/>
            </w:pPr>
            <w:r>
              <w:t>0</w:t>
            </w:r>
          </w:p>
        </w:tc>
        <w:tc>
          <w:tcPr>
            <w:tcW w:w="2041" w:type="pct"/>
            <w:shd w:val="clear" w:color="auto" w:fill="auto"/>
          </w:tcPr>
          <w:p w:rsidR="0053137E" w:rsidRDefault="0053137E" w:rsidP="001602AB">
            <w:pPr>
              <w:jc w:val="both"/>
            </w:pPr>
            <w:r>
              <w:t>0%</w:t>
            </w:r>
          </w:p>
        </w:tc>
      </w:tr>
      <w:tr w:rsidR="0053137E" w:rsidTr="001602AB">
        <w:tc>
          <w:tcPr>
            <w:tcW w:w="1753" w:type="pct"/>
            <w:shd w:val="clear" w:color="auto" w:fill="auto"/>
          </w:tcPr>
          <w:p w:rsidR="0053137E" w:rsidRDefault="0053137E" w:rsidP="001602AB">
            <w:pPr>
              <w:jc w:val="both"/>
            </w:pPr>
            <w:r>
              <w:t>Disagree</w:t>
            </w:r>
          </w:p>
        </w:tc>
        <w:tc>
          <w:tcPr>
            <w:tcW w:w="1206" w:type="pct"/>
            <w:shd w:val="clear" w:color="auto" w:fill="auto"/>
          </w:tcPr>
          <w:p w:rsidR="0053137E" w:rsidRDefault="0053137E" w:rsidP="001602AB">
            <w:pPr>
              <w:jc w:val="both"/>
            </w:pPr>
            <w:r>
              <w:t>0</w:t>
            </w:r>
          </w:p>
        </w:tc>
        <w:tc>
          <w:tcPr>
            <w:tcW w:w="2041" w:type="pct"/>
            <w:shd w:val="clear" w:color="auto" w:fill="auto"/>
          </w:tcPr>
          <w:p w:rsidR="0053137E" w:rsidRDefault="0053137E" w:rsidP="001602AB">
            <w:pPr>
              <w:jc w:val="both"/>
            </w:pPr>
            <w:r>
              <w:t>0</w:t>
            </w:r>
          </w:p>
        </w:tc>
      </w:tr>
      <w:tr w:rsidR="0053137E" w:rsidTr="001602AB">
        <w:tc>
          <w:tcPr>
            <w:tcW w:w="1753" w:type="pct"/>
            <w:shd w:val="clear" w:color="auto" w:fill="auto"/>
          </w:tcPr>
          <w:p w:rsidR="0053137E" w:rsidRDefault="0053137E" w:rsidP="001602AB">
            <w:pPr>
              <w:jc w:val="both"/>
            </w:pPr>
            <w:r>
              <w:t>Strongly Disagree</w:t>
            </w:r>
          </w:p>
        </w:tc>
        <w:tc>
          <w:tcPr>
            <w:tcW w:w="1206" w:type="pct"/>
            <w:shd w:val="clear" w:color="auto" w:fill="auto"/>
          </w:tcPr>
          <w:p w:rsidR="0053137E" w:rsidRDefault="0053137E" w:rsidP="001602AB">
            <w:pPr>
              <w:jc w:val="both"/>
            </w:pPr>
            <w:r>
              <w:t>0</w:t>
            </w:r>
          </w:p>
        </w:tc>
        <w:tc>
          <w:tcPr>
            <w:tcW w:w="2041" w:type="pct"/>
            <w:shd w:val="clear" w:color="auto" w:fill="auto"/>
          </w:tcPr>
          <w:p w:rsidR="0053137E" w:rsidRDefault="0053137E" w:rsidP="001602AB">
            <w:pPr>
              <w:jc w:val="both"/>
            </w:pPr>
            <w:r>
              <w:t>0</w:t>
            </w:r>
          </w:p>
        </w:tc>
      </w:tr>
      <w:tr w:rsidR="0053137E" w:rsidTr="001602AB">
        <w:tc>
          <w:tcPr>
            <w:tcW w:w="1753" w:type="pct"/>
            <w:shd w:val="clear" w:color="auto" w:fill="auto"/>
          </w:tcPr>
          <w:p w:rsidR="0053137E" w:rsidRDefault="0053137E" w:rsidP="001602AB">
            <w:pPr>
              <w:jc w:val="both"/>
              <w:rPr>
                <w:b/>
              </w:rPr>
            </w:pPr>
            <w:r>
              <w:rPr>
                <w:b/>
              </w:rPr>
              <w:t>TOTAL</w:t>
            </w:r>
          </w:p>
        </w:tc>
        <w:tc>
          <w:tcPr>
            <w:tcW w:w="1206" w:type="pct"/>
            <w:shd w:val="clear" w:color="auto" w:fill="auto"/>
          </w:tcPr>
          <w:p w:rsidR="0053137E" w:rsidRDefault="0053137E" w:rsidP="001602AB">
            <w:pPr>
              <w:jc w:val="both"/>
              <w:rPr>
                <w:b/>
              </w:rPr>
            </w:pPr>
            <w:r>
              <w:rPr>
                <w:b/>
              </w:rPr>
              <w:t>50</w:t>
            </w:r>
          </w:p>
        </w:tc>
        <w:tc>
          <w:tcPr>
            <w:tcW w:w="2041"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lastRenderedPageBreak/>
        <w:t xml:space="preserve">The table shows that 30 respondents representing 60% strongly agree while 20 respondents representing 40% agreed. It can be deduced that the organization sponsor sports. </w:t>
      </w:r>
    </w:p>
    <w:p w:rsidR="0053137E" w:rsidRDefault="0053137E" w:rsidP="0053137E">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jc w:val="both"/>
              <w:rPr>
                <w:b/>
              </w:rPr>
            </w:pPr>
            <w:r>
              <w:rPr>
                <w:b/>
              </w:rPr>
              <w:t xml:space="preserve">Responses </w:t>
            </w:r>
          </w:p>
        </w:tc>
        <w:tc>
          <w:tcPr>
            <w:tcW w:w="1237" w:type="pct"/>
            <w:shd w:val="clear" w:color="auto" w:fill="auto"/>
          </w:tcPr>
          <w:p w:rsidR="0053137E" w:rsidRDefault="0053137E" w:rsidP="001602AB">
            <w:pPr>
              <w:jc w:val="both"/>
              <w:rPr>
                <w:b/>
              </w:rPr>
            </w:pPr>
            <w:r>
              <w:rPr>
                <w:b/>
              </w:rPr>
              <w:t>Frequency</w:t>
            </w:r>
          </w:p>
        </w:tc>
        <w:tc>
          <w:tcPr>
            <w:tcW w:w="2110" w:type="pct"/>
            <w:shd w:val="clear" w:color="auto" w:fill="auto"/>
          </w:tcPr>
          <w:p w:rsidR="0053137E" w:rsidRDefault="0053137E" w:rsidP="001602AB">
            <w:pPr>
              <w:jc w:val="both"/>
              <w:rPr>
                <w:b/>
              </w:rPr>
            </w:pPr>
            <w:r>
              <w:rPr>
                <w:b/>
              </w:rPr>
              <w:t>Percentage (%)</w:t>
            </w:r>
          </w:p>
        </w:tc>
      </w:tr>
      <w:tr w:rsidR="0053137E" w:rsidTr="001602AB">
        <w:tc>
          <w:tcPr>
            <w:tcW w:w="1652" w:type="pct"/>
            <w:shd w:val="clear" w:color="auto" w:fill="auto"/>
          </w:tcPr>
          <w:p w:rsidR="0053137E" w:rsidRDefault="0053137E" w:rsidP="001602AB">
            <w:pPr>
              <w:jc w:val="both"/>
            </w:pPr>
            <w:r>
              <w:t xml:space="preserve">Strongly Agree </w:t>
            </w:r>
          </w:p>
        </w:tc>
        <w:tc>
          <w:tcPr>
            <w:tcW w:w="1237" w:type="pct"/>
            <w:shd w:val="clear" w:color="auto" w:fill="auto"/>
          </w:tcPr>
          <w:p w:rsidR="0053137E" w:rsidRDefault="0053137E" w:rsidP="001602AB">
            <w:pPr>
              <w:jc w:val="both"/>
            </w:pPr>
            <w:r>
              <w:t>20</w:t>
            </w:r>
          </w:p>
        </w:tc>
        <w:tc>
          <w:tcPr>
            <w:tcW w:w="2110" w:type="pct"/>
            <w:shd w:val="clear" w:color="auto" w:fill="auto"/>
          </w:tcPr>
          <w:p w:rsidR="0053137E" w:rsidRDefault="0053137E" w:rsidP="001602AB">
            <w:pPr>
              <w:jc w:val="both"/>
            </w:pPr>
            <w:r>
              <w:t>40%</w:t>
            </w:r>
          </w:p>
        </w:tc>
      </w:tr>
      <w:tr w:rsidR="0053137E" w:rsidTr="001602AB">
        <w:tc>
          <w:tcPr>
            <w:tcW w:w="1652" w:type="pct"/>
            <w:shd w:val="clear" w:color="auto" w:fill="auto"/>
          </w:tcPr>
          <w:p w:rsidR="0053137E" w:rsidRDefault="0053137E" w:rsidP="001602AB">
            <w:pPr>
              <w:jc w:val="both"/>
            </w:pPr>
            <w:r>
              <w:t xml:space="preserve">Agree </w:t>
            </w:r>
          </w:p>
        </w:tc>
        <w:tc>
          <w:tcPr>
            <w:tcW w:w="1237" w:type="pct"/>
            <w:shd w:val="clear" w:color="auto" w:fill="auto"/>
          </w:tcPr>
          <w:p w:rsidR="0053137E" w:rsidRDefault="0053137E" w:rsidP="001602AB">
            <w:pPr>
              <w:jc w:val="both"/>
            </w:pPr>
            <w:r>
              <w:t>24</w:t>
            </w:r>
          </w:p>
        </w:tc>
        <w:tc>
          <w:tcPr>
            <w:tcW w:w="2110" w:type="pct"/>
            <w:shd w:val="clear" w:color="auto" w:fill="auto"/>
          </w:tcPr>
          <w:p w:rsidR="0053137E" w:rsidRDefault="0053137E" w:rsidP="001602AB">
            <w:pPr>
              <w:jc w:val="both"/>
            </w:pPr>
            <w:r>
              <w:t>48%</w:t>
            </w:r>
          </w:p>
        </w:tc>
      </w:tr>
      <w:tr w:rsidR="0053137E" w:rsidTr="001602AB">
        <w:tc>
          <w:tcPr>
            <w:tcW w:w="1652" w:type="pct"/>
            <w:shd w:val="clear" w:color="auto" w:fill="auto"/>
          </w:tcPr>
          <w:p w:rsidR="0053137E" w:rsidRDefault="0053137E" w:rsidP="001602AB">
            <w:pPr>
              <w:jc w:val="both"/>
            </w:pPr>
            <w:r>
              <w:t xml:space="preserve">Undecided </w:t>
            </w:r>
          </w:p>
        </w:tc>
        <w:tc>
          <w:tcPr>
            <w:tcW w:w="1237" w:type="pct"/>
            <w:shd w:val="clear" w:color="auto" w:fill="auto"/>
          </w:tcPr>
          <w:p w:rsidR="0053137E" w:rsidRDefault="0053137E" w:rsidP="001602AB">
            <w:pPr>
              <w:jc w:val="both"/>
            </w:pPr>
            <w:r>
              <w:t>3</w:t>
            </w:r>
          </w:p>
        </w:tc>
        <w:tc>
          <w:tcPr>
            <w:tcW w:w="2110" w:type="pct"/>
            <w:shd w:val="clear" w:color="auto" w:fill="auto"/>
          </w:tcPr>
          <w:p w:rsidR="0053137E" w:rsidRDefault="0053137E" w:rsidP="001602AB">
            <w:pPr>
              <w:jc w:val="both"/>
            </w:pPr>
            <w:r>
              <w:t>6%</w:t>
            </w:r>
          </w:p>
        </w:tc>
      </w:tr>
      <w:tr w:rsidR="0053137E" w:rsidTr="001602AB">
        <w:tc>
          <w:tcPr>
            <w:tcW w:w="1652" w:type="pct"/>
            <w:shd w:val="clear" w:color="auto" w:fill="auto"/>
          </w:tcPr>
          <w:p w:rsidR="0053137E" w:rsidRDefault="0053137E" w:rsidP="001602AB">
            <w:pPr>
              <w:jc w:val="both"/>
            </w:pPr>
            <w:r>
              <w:t>Disagree</w:t>
            </w:r>
          </w:p>
        </w:tc>
        <w:tc>
          <w:tcPr>
            <w:tcW w:w="1237" w:type="pct"/>
            <w:shd w:val="clear" w:color="auto" w:fill="auto"/>
          </w:tcPr>
          <w:p w:rsidR="0053137E" w:rsidRDefault="0053137E" w:rsidP="001602AB">
            <w:pPr>
              <w:jc w:val="both"/>
            </w:pPr>
            <w:r>
              <w:t>2</w:t>
            </w:r>
          </w:p>
        </w:tc>
        <w:tc>
          <w:tcPr>
            <w:tcW w:w="2110" w:type="pct"/>
            <w:shd w:val="clear" w:color="auto" w:fill="auto"/>
          </w:tcPr>
          <w:p w:rsidR="0053137E" w:rsidRDefault="0053137E" w:rsidP="001602AB">
            <w:pPr>
              <w:jc w:val="both"/>
            </w:pPr>
            <w:r>
              <w:t>4%</w:t>
            </w:r>
          </w:p>
        </w:tc>
      </w:tr>
      <w:tr w:rsidR="0053137E" w:rsidTr="001602AB">
        <w:tc>
          <w:tcPr>
            <w:tcW w:w="1652" w:type="pct"/>
            <w:shd w:val="clear" w:color="auto" w:fill="auto"/>
          </w:tcPr>
          <w:p w:rsidR="0053137E" w:rsidRDefault="0053137E" w:rsidP="001602AB">
            <w:pPr>
              <w:jc w:val="both"/>
            </w:pPr>
            <w:r>
              <w:t>Strongly Disagree</w:t>
            </w:r>
          </w:p>
        </w:tc>
        <w:tc>
          <w:tcPr>
            <w:tcW w:w="1237" w:type="pct"/>
            <w:shd w:val="clear" w:color="auto" w:fill="auto"/>
          </w:tcPr>
          <w:p w:rsidR="0053137E" w:rsidRDefault="0053137E" w:rsidP="001602AB">
            <w:pPr>
              <w:jc w:val="both"/>
            </w:pPr>
            <w:r>
              <w:t>1</w:t>
            </w:r>
          </w:p>
        </w:tc>
        <w:tc>
          <w:tcPr>
            <w:tcW w:w="2110" w:type="pct"/>
            <w:shd w:val="clear" w:color="auto" w:fill="auto"/>
          </w:tcPr>
          <w:p w:rsidR="0053137E" w:rsidRDefault="0053137E" w:rsidP="001602AB">
            <w:pPr>
              <w:jc w:val="both"/>
            </w:pPr>
            <w:r>
              <w:t>2%</w:t>
            </w:r>
          </w:p>
        </w:tc>
      </w:tr>
      <w:tr w:rsidR="0053137E" w:rsidTr="001602AB">
        <w:tc>
          <w:tcPr>
            <w:tcW w:w="1652" w:type="pct"/>
            <w:shd w:val="clear" w:color="auto" w:fill="auto"/>
          </w:tcPr>
          <w:p w:rsidR="0053137E" w:rsidRDefault="0053137E" w:rsidP="001602AB">
            <w:pPr>
              <w:jc w:val="both"/>
              <w:rPr>
                <w:b/>
              </w:rPr>
            </w:pPr>
            <w:r>
              <w:rPr>
                <w:b/>
              </w:rPr>
              <w:t>TOTAL</w:t>
            </w:r>
          </w:p>
        </w:tc>
        <w:tc>
          <w:tcPr>
            <w:tcW w:w="1237" w:type="pct"/>
            <w:shd w:val="clear" w:color="auto" w:fill="auto"/>
          </w:tcPr>
          <w:p w:rsidR="0053137E" w:rsidRDefault="0053137E" w:rsidP="001602AB">
            <w:pPr>
              <w:jc w:val="both"/>
              <w:rPr>
                <w:b/>
              </w:rPr>
            </w:pPr>
            <w:r>
              <w:rPr>
                <w:b/>
              </w:rPr>
              <w:t>50</w:t>
            </w:r>
          </w:p>
        </w:tc>
        <w:tc>
          <w:tcPr>
            <w:tcW w:w="2110"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53137E" w:rsidRDefault="0053137E" w:rsidP="0053137E">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spacing w:line="408" w:lineRule="auto"/>
              <w:jc w:val="both"/>
              <w:rPr>
                <w:b/>
              </w:rPr>
            </w:pPr>
            <w:r>
              <w:rPr>
                <w:b/>
              </w:rPr>
              <w:t xml:space="preserve">Responses </w:t>
            </w:r>
          </w:p>
        </w:tc>
        <w:tc>
          <w:tcPr>
            <w:tcW w:w="1237" w:type="pct"/>
            <w:shd w:val="clear" w:color="auto" w:fill="auto"/>
          </w:tcPr>
          <w:p w:rsidR="0053137E" w:rsidRDefault="0053137E" w:rsidP="001602AB">
            <w:pPr>
              <w:spacing w:line="408" w:lineRule="auto"/>
              <w:jc w:val="both"/>
              <w:rPr>
                <w:b/>
              </w:rPr>
            </w:pPr>
            <w:r>
              <w:rPr>
                <w:b/>
              </w:rPr>
              <w:t>Frequency</w:t>
            </w:r>
          </w:p>
        </w:tc>
        <w:tc>
          <w:tcPr>
            <w:tcW w:w="2110" w:type="pct"/>
            <w:shd w:val="clear" w:color="auto" w:fill="auto"/>
          </w:tcPr>
          <w:p w:rsidR="0053137E" w:rsidRDefault="0053137E" w:rsidP="001602AB">
            <w:pPr>
              <w:spacing w:line="408" w:lineRule="auto"/>
              <w:jc w:val="both"/>
              <w:rPr>
                <w:b/>
              </w:rPr>
            </w:pPr>
            <w:r>
              <w:rPr>
                <w:b/>
              </w:rPr>
              <w:t>Percentage (%)</w:t>
            </w:r>
          </w:p>
        </w:tc>
      </w:tr>
      <w:tr w:rsidR="0053137E" w:rsidTr="001602AB">
        <w:tc>
          <w:tcPr>
            <w:tcW w:w="1652" w:type="pct"/>
            <w:shd w:val="clear" w:color="auto" w:fill="auto"/>
          </w:tcPr>
          <w:p w:rsidR="0053137E" w:rsidRDefault="0053137E" w:rsidP="001602AB">
            <w:pPr>
              <w:spacing w:line="408" w:lineRule="auto"/>
              <w:jc w:val="both"/>
            </w:pPr>
            <w:r>
              <w:t xml:space="preserve">Strongly Agree </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pPr>
            <w:r>
              <w:t xml:space="preserve">Agree </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pPr>
            <w:r>
              <w:t xml:space="preserve">Undecided </w:t>
            </w:r>
          </w:p>
        </w:tc>
        <w:tc>
          <w:tcPr>
            <w:tcW w:w="1237" w:type="pct"/>
            <w:shd w:val="clear" w:color="auto" w:fill="auto"/>
          </w:tcPr>
          <w:p w:rsidR="0053137E" w:rsidRDefault="0053137E" w:rsidP="001602AB">
            <w:pPr>
              <w:spacing w:line="408" w:lineRule="auto"/>
              <w:jc w:val="both"/>
            </w:pPr>
            <w:r>
              <w:t>5</w:t>
            </w:r>
          </w:p>
        </w:tc>
        <w:tc>
          <w:tcPr>
            <w:tcW w:w="2110" w:type="pct"/>
            <w:shd w:val="clear" w:color="auto" w:fill="auto"/>
          </w:tcPr>
          <w:p w:rsidR="0053137E" w:rsidRDefault="0053137E" w:rsidP="001602AB">
            <w:pPr>
              <w:spacing w:line="408" w:lineRule="auto"/>
              <w:jc w:val="both"/>
            </w:pPr>
            <w:r>
              <w:t>10%</w:t>
            </w:r>
          </w:p>
        </w:tc>
      </w:tr>
      <w:tr w:rsidR="0053137E" w:rsidTr="001602AB">
        <w:tc>
          <w:tcPr>
            <w:tcW w:w="1652" w:type="pct"/>
            <w:shd w:val="clear" w:color="auto" w:fill="auto"/>
          </w:tcPr>
          <w:p w:rsidR="0053137E" w:rsidRDefault="0053137E" w:rsidP="001602AB">
            <w:pPr>
              <w:spacing w:line="408" w:lineRule="auto"/>
              <w:jc w:val="both"/>
            </w:pPr>
            <w:r>
              <w:t>Disagree</w:t>
            </w:r>
          </w:p>
        </w:tc>
        <w:tc>
          <w:tcPr>
            <w:tcW w:w="1237" w:type="pct"/>
            <w:shd w:val="clear" w:color="auto" w:fill="auto"/>
          </w:tcPr>
          <w:p w:rsidR="0053137E" w:rsidRDefault="0053137E" w:rsidP="001602AB">
            <w:pPr>
              <w:spacing w:line="408" w:lineRule="auto"/>
              <w:jc w:val="both"/>
            </w:pPr>
            <w:r>
              <w:t>20</w:t>
            </w:r>
          </w:p>
        </w:tc>
        <w:tc>
          <w:tcPr>
            <w:tcW w:w="2110" w:type="pct"/>
            <w:shd w:val="clear" w:color="auto" w:fill="auto"/>
          </w:tcPr>
          <w:p w:rsidR="0053137E" w:rsidRDefault="0053137E" w:rsidP="001602AB">
            <w:pPr>
              <w:spacing w:line="408" w:lineRule="auto"/>
              <w:jc w:val="both"/>
            </w:pPr>
            <w:r>
              <w:t>40%</w:t>
            </w:r>
          </w:p>
        </w:tc>
      </w:tr>
      <w:tr w:rsidR="0053137E" w:rsidTr="001602AB">
        <w:tc>
          <w:tcPr>
            <w:tcW w:w="1652" w:type="pct"/>
            <w:shd w:val="clear" w:color="auto" w:fill="auto"/>
          </w:tcPr>
          <w:p w:rsidR="0053137E" w:rsidRDefault="0053137E" w:rsidP="001602AB">
            <w:pPr>
              <w:spacing w:line="408" w:lineRule="auto"/>
              <w:jc w:val="both"/>
            </w:pPr>
            <w:r>
              <w:t>Strongly Disagree</w:t>
            </w:r>
          </w:p>
        </w:tc>
        <w:tc>
          <w:tcPr>
            <w:tcW w:w="1237" w:type="pct"/>
            <w:shd w:val="clear" w:color="auto" w:fill="auto"/>
          </w:tcPr>
          <w:p w:rsidR="0053137E" w:rsidRDefault="0053137E" w:rsidP="001602AB">
            <w:pPr>
              <w:spacing w:line="408" w:lineRule="auto"/>
              <w:jc w:val="both"/>
            </w:pPr>
            <w:r>
              <w:t>25</w:t>
            </w:r>
          </w:p>
        </w:tc>
        <w:tc>
          <w:tcPr>
            <w:tcW w:w="2110" w:type="pct"/>
            <w:shd w:val="clear" w:color="auto" w:fill="auto"/>
          </w:tcPr>
          <w:p w:rsidR="0053137E" w:rsidRDefault="0053137E" w:rsidP="001602AB">
            <w:pPr>
              <w:spacing w:line="408" w:lineRule="auto"/>
              <w:jc w:val="both"/>
            </w:pPr>
            <w:r>
              <w:t>50%</w:t>
            </w:r>
          </w:p>
        </w:tc>
      </w:tr>
      <w:tr w:rsidR="0053137E" w:rsidTr="001602AB">
        <w:tc>
          <w:tcPr>
            <w:tcW w:w="1652" w:type="pct"/>
            <w:shd w:val="clear" w:color="auto" w:fill="auto"/>
          </w:tcPr>
          <w:p w:rsidR="0053137E" w:rsidRDefault="0053137E" w:rsidP="001602AB">
            <w:pPr>
              <w:spacing w:line="408" w:lineRule="auto"/>
              <w:jc w:val="both"/>
              <w:rPr>
                <w:b/>
              </w:rPr>
            </w:pPr>
            <w:r>
              <w:rPr>
                <w:b/>
              </w:rPr>
              <w:t>TOTAL</w:t>
            </w:r>
          </w:p>
        </w:tc>
        <w:tc>
          <w:tcPr>
            <w:tcW w:w="1237" w:type="pct"/>
            <w:shd w:val="clear" w:color="auto" w:fill="auto"/>
          </w:tcPr>
          <w:p w:rsidR="0053137E" w:rsidRDefault="0053137E" w:rsidP="001602AB">
            <w:pPr>
              <w:spacing w:line="408" w:lineRule="auto"/>
              <w:jc w:val="both"/>
              <w:rPr>
                <w:b/>
              </w:rPr>
            </w:pPr>
            <w:r>
              <w:rPr>
                <w:b/>
              </w:rPr>
              <w:t>50</w:t>
            </w:r>
          </w:p>
        </w:tc>
        <w:tc>
          <w:tcPr>
            <w:tcW w:w="2110" w:type="pct"/>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Pr="00B16B3C" w:rsidRDefault="0053137E" w:rsidP="0053137E">
      <w:pPr>
        <w:spacing w:line="408" w:lineRule="auto"/>
        <w:ind w:firstLine="720"/>
        <w:jc w:val="both"/>
      </w:pPr>
      <w:r>
        <w:lastRenderedPageBreak/>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53137E" w:rsidRDefault="0053137E" w:rsidP="0053137E">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spacing w:line="408" w:lineRule="auto"/>
              <w:jc w:val="both"/>
              <w:rPr>
                <w:b/>
              </w:rPr>
            </w:pPr>
            <w:r>
              <w:rPr>
                <w:b/>
              </w:rPr>
              <w:t xml:space="preserve">Responses </w:t>
            </w:r>
          </w:p>
        </w:tc>
        <w:tc>
          <w:tcPr>
            <w:tcW w:w="1237" w:type="pct"/>
            <w:shd w:val="clear" w:color="auto" w:fill="auto"/>
          </w:tcPr>
          <w:p w:rsidR="0053137E" w:rsidRDefault="0053137E" w:rsidP="001602AB">
            <w:pPr>
              <w:spacing w:line="408" w:lineRule="auto"/>
              <w:jc w:val="both"/>
              <w:rPr>
                <w:b/>
              </w:rPr>
            </w:pPr>
            <w:r>
              <w:rPr>
                <w:b/>
              </w:rPr>
              <w:t>Frequency</w:t>
            </w:r>
          </w:p>
        </w:tc>
        <w:tc>
          <w:tcPr>
            <w:tcW w:w="2110" w:type="pct"/>
            <w:shd w:val="clear" w:color="auto" w:fill="auto"/>
          </w:tcPr>
          <w:p w:rsidR="0053137E" w:rsidRDefault="0053137E" w:rsidP="001602AB">
            <w:pPr>
              <w:spacing w:line="408" w:lineRule="auto"/>
              <w:jc w:val="both"/>
              <w:rPr>
                <w:b/>
              </w:rPr>
            </w:pPr>
            <w:r>
              <w:rPr>
                <w:b/>
              </w:rPr>
              <w:t>Percentage (%)</w:t>
            </w:r>
          </w:p>
        </w:tc>
      </w:tr>
      <w:tr w:rsidR="0053137E" w:rsidTr="001602AB">
        <w:tc>
          <w:tcPr>
            <w:tcW w:w="1652" w:type="pct"/>
            <w:shd w:val="clear" w:color="auto" w:fill="auto"/>
          </w:tcPr>
          <w:p w:rsidR="0053137E" w:rsidRDefault="0053137E" w:rsidP="001602AB">
            <w:pPr>
              <w:spacing w:line="408" w:lineRule="auto"/>
              <w:jc w:val="both"/>
            </w:pPr>
            <w:r>
              <w:t xml:space="preserve">Strongly Agree </w:t>
            </w:r>
          </w:p>
        </w:tc>
        <w:tc>
          <w:tcPr>
            <w:tcW w:w="1237" w:type="pct"/>
            <w:shd w:val="clear" w:color="auto" w:fill="auto"/>
          </w:tcPr>
          <w:p w:rsidR="0053137E" w:rsidRDefault="0053137E" w:rsidP="001602AB">
            <w:pPr>
              <w:spacing w:line="408" w:lineRule="auto"/>
              <w:jc w:val="both"/>
            </w:pPr>
            <w:r>
              <w:t>29</w:t>
            </w:r>
          </w:p>
        </w:tc>
        <w:tc>
          <w:tcPr>
            <w:tcW w:w="2110" w:type="pct"/>
            <w:shd w:val="clear" w:color="auto" w:fill="auto"/>
          </w:tcPr>
          <w:p w:rsidR="0053137E" w:rsidRDefault="0053137E" w:rsidP="001602AB">
            <w:pPr>
              <w:spacing w:line="408" w:lineRule="auto"/>
              <w:jc w:val="both"/>
            </w:pPr>
            <w:r>
              <w:t>58%</w:t>
            </w:r>
          </w:p>
        </w:tc>
      </w:tr>
      <w:tr w:rsidR="0053137E" w:rsidTr="001602AB">
        <w:tc>
          <w:tcPr>
            <w:tcW w:w="1652" w:type="pct"/>
            <w:shd w:val="clear" w:color="auto" w:fill="auto"/>
          </w:tcPr>
          <w:p w:rsidR="0053137E" w:rsidRDefault="0053137E" w:rsidP="001602AB">
            <w:pPr>
              <w:spacing w:line="408" w:lineRule="auto"/>
              <w:jc w:val="both"/>
            </w:pPr>
            <w:r>
              <w:t xml:space="preserve">Agree </w:t>
            </w:r>
          </w:p>
        </w:tc>
        <w:tc>
          <w:tcPr>
            <w:tcW w:w="1237" w:type="pct"/>
            <w:shd w:val="clear" w:color="auto" w:fill="auto"/>
          </w:tcPr>
          <w:p w:rsidR="0053137E" w:rsidRDefault="0053137E" w:rsidP="001602AB">
            <w:pPr>
              <w:spacing w:line="408" w:lineRule="auto"/>
              <w:jc w:val="both"/>
            </w:pPr>
            <w:r>
              <w:t>18</w:t>
            </w:r>
          </w:p>
        </w:tc>
        <w:tc>
          <w:tcPr>
            <w:tcW w:w="2110" w:type="pct"/>
            <w:shd w:val="clear" w:color="auto" w:fill="auto"/>
          </w:tcPr>
          <w:p w:rsidR="0053137E" w:rsidRDefault="0053137E" w:rsidP="001602AB">
            <w:pPr>
              <w:spacing w:line="408" w:lineRule="auto"/>
              <w:jc w:val="both"/>
            </w:pPr>
            <w:r>
              <w:t>36%</w:t>
            </w:r>
          </w:p>
        </w:tc>
      </w:tr>
      <w:tr w:rsidR="0053137E" w:rsidTr="001602AB">
        <w:tc>
          <w:tcPr>
            <w:tcW w:w="1652" w:type="pct"/>
            <w:shd w:val="clear" w:color="auto" w:fill="auto"/>
          </w:tcPr>
          <w:p w:rsidR="0053137E" w:rsidRDefault="0053137E" w:rsidP="001602AB">
            <w:pPr>
              <w:spacing w:line="408" w:lineRule="auto"/>
              <w:jc w:val="both"/>
            </w:pPr>
            <w:r>
              <w:t xml:space="preserve">Undecided </w:t>
            </w:r>
          </w:p>
        </w:tc>
        <w:tc>
          <w:tcPr>
            <w:tcW w:w="1237" w:type="pct"/>
            <w:shd w:val="clear" w:color="auto" w:fill="auto"/>
          </w:tcPr>
          <w:p w:rsidR="0053137E" w:rsidRDefault="0053137E" w:rsidP="001602AB">
            <w:pPr>
              <w:spacing w:line="408" w:lineRule="auto"/>
              <w:jc w:val="both"/>
            </w:pPr>
            <w:r>
              <w:t>3</w:t>
            </w:r>
          </w:p>
        </w:tc>
        <w:tc>
          <w:tcPr>
            <w:tcW w:w="2110" w:type="pct"/>
            <w:shd w:val="clear" w:color="auto" w:fill="auto"/>
          </w:tcPr>
          <w:p w:rsidR="0053137E" w:rsidRDefault="0053137E" w:rsidP="001602AB">
            <w:pPr>
              <w:spacing w:line="408" w:lineRule="auto"/>
              <w:jc w:val="both"/>
            </w:pPr>
            <w:r>
              <w:t>36%</w:t>
            </w:r>
          </w:p>
        </w:tc>
      </w:tr>
      <w:tr w:rsidR="0053137E" w:rsidTr="001602AB">
        <w:tc>
          <w:tcPr>
            <w:tcW w:w="1652" w:type="pct"/>
            <w:shd w:val="clear" w:color="auto" w:fill="auto"/>
          </w:tcPr>
          <w:p w:rsidR="0053137E" w:rsidRDefault="0053137E" w:rsidP="001602AB">
            <w:pPr>
              <w:spacing w:line="408" w:lineRule="auto"/>
              <w:jc w:val="both"/>
            </w:pPr>
            <w:r>
              <w:t>Disagree</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pPr>
            <w:r>
              <w:t>Strongly Disagree</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rPr>
                <w:b/>
              </w:rPr>
            </w:pPr>
            <w:r>
              <w:rPr>
                <w:b/>
              </w:rPr>
              <w:t>TOTAL</w:t>
            </w:r>
          </w:p>
        </w:tc>
        <w:tc>
          <w:tcPr>
            <w:tcW w:w="1237" w:type="pct"/>
            <w:shd w:val="clear" w:color="auto" w:fill="auto"/>
          </w:tcPr>
          <w:p w:rsidR="0053137E" w:rsidRDefault="0053137E" w:rsidP="001602AB">
            <w:pPr>
              <w:spacing w:line="408" w:lineRule="auto"/>
              <w:jc w:val="both"/>
              <w:rPr>
                <w:b/>
              </w:rPr>
            </w:pPr>
            <w:r>
              <w:rPr>
                <w:b/>
              </w:rPr>
              <w:t>50</w:t>
            </w:r>
          </w:p>
        </w:tc>
        <w:tc>
          <w:tcPr>
            <w:tcW w:w="2110" w:type="pct"/>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53137E" w:rsidRDefault="0053137E" w:rsidP="0053137E">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jc w:val="both"/>
              <w:rPr>
                <w:b/>
              </w:rPr>
            </w:pPr>
            <w:r>
              <w:rPr>
                <w:b/>
              </w:rPr>
              <w:t xml:space="preserve">Responses </w:t>
            </w:r>
          </w:p>
        </w:tc>
        <w:tc>
          <w:tcPr>
            <w:tcW w:w="1237" w:type="pct"/>
            <w:shd w:val="clear" w:color="auto" w:fill="auto"/>
          </w:tcPr>
          <w:p w:rsidR="0053137E" w:rsidRDefault="0053137E" w:rsidP="001602AB">
            <w:pPr>
              <w:jc w:val="both"/>
              <w:rPr>
                <w:b/>
              </w:rPr>
            </w:pPr>
            <w:r>
              <w:rPr>
                <w:b/>
              </w:rPr>
              <w:t>Frequency</w:t>
            </w:r>
          </w:p>
        </w:tc>
        <w:tc>
          <w:tcPr>
            <w:tcW w:w="2110" w:type="pct"/>
            <w:shd w:val="clear" w:color="auto" w:fill="auto"/>
          </w:tcPr>
          <w:p w:rsidR="0053137E" w:rsidRDefault="0053137E" w:rsidP="001602AB">
            <w:pPr>
              <w:jc w:val="both"/>
              <w:rPr>
                <w:b/>
              </w:rPr>
            </w:pPr>
            <w:r>
              <w:rPr>
                <w:b/>
              </w:rPr>
              <w:t>Percentage (%)</w:t>
            </w:r>
          </w:p>
        </w:tc>
      </w:tr>
      <w:tr w:rsidR="0053137E" w:rsidTr="001602AB">
        <w:tc>
          <w:tcPr>
            <w:tcW w:w="1652" w:type="pct"/>
            <w:shd w:val="clear" w:color="auto" w:fill="auto"/>
          </w:tcPr>
          <w:p w:rsidR="0053137E" w:rsidRDefault="0053137E" w:rsidP="001602AB">
            <w:pPr>
              <w:jc w:val="both"/>
            </w:pPr>
            <w:r>
              <w:t xml:space="preserve">Strongly Agree </w:t>
            </w:r>
          </w:p>
        </w:tc>
        <w:tc>
          <w:tcPr>
            <w:tcW w:w="1237" w:type="pct"/>
            <w:shd w:val="clear" w:color="auto" w:fill="auto"/>
          </w:tcPr>
          <w:p w:rsidR="0053137E" w:rsidRDefault="0053137E" w:rsidP="001602AB">
            <w:pPr>
              <w:jc w:val="both"/>
            </w:pPr>
            <w:r>
              <w:t>24</w:t>
            </w:r>
          </w:p>
        </w:tc>
        <w:tc>
          <w:tcPr>
            <w:tcW w:w="2110" w:type="pct"/>
            <w:shd w:val="clear" w:color="auto" w:fill="auto"/>
          </w:tcPr>
          <w:p w:rsidR="0053137E" w:rsidRDefault="0053137E" w:rsidP="001602AB">
            <w:pPr>
              <w:jc w:val="both"/>
            </w:pPr>
            <w:r>
              <w:t>48%</w:t>
            </w:r>
          </w:p>
        </w:tc>
      </w:tr>
      <w:tr w:rsidR="0053137E" w:rsidTr="001602AB">
        <w:tc>
          <w:tcPr>
            <w:tcW w:w="1652" w:type="pct"/>
            <w:shd w:val="clear" w:color="auto" w:fill="auto"/>
          </w:tcPr>
          <w:p w:rsidR="0053137E" w:rsidRDefault="0053137E" w:rsidP="001602AB">
            <w:pPr>
              <w:jc w:val="both"/>
            </w:pPr>
            <w:r>
              <w:t xml:space="preserve">Agree </w:t>
            </w:r>
          </w:p>
        </w:tc>
        <w:tc>
          <w:tcPr>
            <w:tcW w:w="1237" w:type="pct"/>
            <w:shd w:val="clear" w:color="auto" w:fill="auto"/>
          </w:tcPr>
          <w:p w:rsidR="0053137E" w:rsidRDefault="0053137E" w:rsidP="001602AB">
            <w:pPr>
              <w:jc w:val="both"/>
            </w:pPr>
            <w:r>
              <w:t>16</w:t>
            </w:r>
          </w:p>
        </w:tc>
        <w:tc>
          <w:tcPr>
            <w:tcW w:w="2110" w:type="pct"/>
            <w:shd w:val="clear" w:color="auto" w:fill="auto"/>
          </w:tcPr>
          <w:p w:rsidR="0053137E" w:rsidRDefault="0053137E" w:rsidP="001602AB">
            <w:pPr>
              <w:jc w:val="both"/>
            </w:pPr>
            <w:r>
              <w:t>32%</w:t>
            </w:r>
          </w:p>
        </w:tc>
      </w:tr>
      <w:tr w:rsidR="0053137E" w:rsidTr="001602AB">
        <w:tc>
          <w:tcPr>
            <w:tcW w:w="1652" w:type="pct"/>
            <w:shd w:val="clear" w:color="auto" w:fill="auto"/>
          </w:tcPr>
          <w:p w:rsidR="0053137E" w:rsidRDefault="0053137E" w:rsidP="001602AB">
            <w:pPr>
              <w:jc w:val="both"/>
            </w:pPr>
            <w:r>
              <w:t xml:space="preserve">Undecided </w:t>
            </w:r>
          </w:p>
        </w:tc>
        <w:tc>
          <w:tcPr>
            <w:tcW w:w="1237" w:type="pct"/>
            <w:shd w:val="clear" w:color="auto" w:fill="auto"/>
          </w:tcPr>
          <w:p w:rsidR="0053137E" w:rsidRDefault="0053137E" w:rsidP="001602AB">
            <w:pPr>
              <w:jc w:val="both"/>
            </w:pPr>
            <w:r>
              <w:t>5</w:t>
            </w:r>
          </w:p>
        </w:tc>
        <w:tc>
          <w:tcPr>
            <w:tcW w:w="2110" w:type="pct"/>
            <w:shd w:val="clear" w:color="auto" w:fill="auto"/>
          </w:tcPr>
          <w:p w:rsidR="0053137E" w:rsidRDefault="0053137E" w:rsidP="001602AB">
            <w:pPr>
              <w:jc w:val="both"/>
            </w:pPr>
            <w:r>
              <w:t>10%</w:t>
            </w:r>
          </w:p>
        </w:tc>
      </w:tr>
      <w:tr w:rsidR="0053137E" w:rsidTr="001602AB">
        <w:tc>
          <w:tcPr>
            <w:tcW w:w="1652" w:type="pct"/>
            <w:shd w:val="clear" w:color="auto" w:fill="auto"/>
          </w:tcPr>
          <w:p w:rsidR="0053137E" w:rsidRDefault="0053137E" w:rsidP="001602AB">
            <w:pPr>
              <w:jc w:val="both"/>
            </w:pPr>
            <w:r>
              <w:t>Disagree</w:t>
            </w:r>
          </w:p>
        </w:tc>
        <w:tc>
          <w:tcPr>
            <w:tcW w:w="1237" w:type="pct"/>
            <w:shd w:val="clear" w:color="auto" w:fill="auto"/>
          </w:tcPr>
          <w:p w:rsidR="0053137E" w:rsidRDefault="0053137E" w:rsidP="001602AB">
            <w:pPr>
              <w:jc w:val="both"/>
            </w:pPr>
            <w:r>
              <w:t>3</w:t>
            </w:r>
          </w:p>
        </w:tc>
        <w:tc>
          <w:tcPr>
            <w:tcW w:w="2110" w:type="pct"/>
            <w:shd w:val="clear" w:color="auto" w:fill="auto"/>
          </w:tcPr>
          <w:p w:rsidR="0053137E" w:rsidRDefault="0053137E" w:rsidP="001602AB">
            <w:pPr>
              <w:jc w:val="both"/>
            </w:pPr>
            <w:r>
              <w:t>6%</w:t>
            </w:r>
          </w:p>
        </w:tc>
      </w:tr>
      <w:tr w:rsidR="0053137E" w:rsidTr="001602AB">
        <w:tc>
          <w:tcPr>
            <w:tcW w:w="1652" w:type="pct"/>
            <w:shd w:val="clear" w:color="auto" w:fill="auto"/>
          </w:tcPr>
          <w:p w:rsidR="0053137E" w:rsidRDefault="0053137E" w:rsidP="001602AB">
            <w:pPr>
              <w:jc w:val="both"/>
            </w:pPr>
            <w:r>
              <w:t>Strongly Disagree</w:t>
            </w:r>
          </w:p>
        </w:tc>
        <w:tc>
          <w:tcPr>
            <w:tcW w:w="1237" w:type="pct"/>
            <w:shd w:val="clear" w:color="auto" w:fill="auto"/>
          </w:tcPr>
          <w:p w:rsidR="0053137E" w:rsidRDefault="0053137E" w:rsidP="001602AB">
            <w:pPr>
              <w:jc w:val="both"/>
            </w:pPr>
            <w:r>
              <w:t>2</w:t>
            </w:r>
          </w:p>
        </w:tc>
        <w:tc>
          <w:tcPr>
            <w:tcW w:w="2110" w:type="pct"/>
            <w:shd w:val="clear" w:color="auto" w:fill="auto"/>
          </w:tcPr>
          <w:p w:rsidR="0053137E" w:rsidRDefault="0053137E" w:rsidP="001602AB">
            <w:pPr>
              <w:jc w:val="both"/>
            </w:pPr>
            <w:r>
              <w:t>4%</w:t>
            </w:r>
          </w:p>
        </w:tc>
      </w:tr>
      <w:tr w:rsidR="0053137E" w:rsidTr="001602AB">
        <w:tc>
          <w:tcPr>
            <w:tcW w:w="1652" w:type="pct"/>
            <w:shd w:val="clear" w:color="auto" w:fill="auto"/>
          </w:tcPr>
          <w:p w:rsidR="0053137E" w:rsidRDefault="0053137E" w:rsidP="001602AB">
            <w:pPr>
              <w:jc w:val="both"/>
              <w:rPr>
                <w:b/>
              </w:rPr>
            </w:pPr>
            <w:r>
              <w:rPr>
                <w:b/>
              </w:rPr>
              <w:t>TOTAL</w:t>
            </w:r>
          </w:p>
        </w:tc>
        <w:tc>
          <w:tcPr>
            <w:tcW w:w="1237" w:type="pct"/>
            <w:shd w:val="clear" w:color="auto" w:fill="auto"/>
          </w:tcPr>
          <w:p w:rsidR="0053137E" w:rsidRDefault="0053137E" w:rsidP="001602AB">
            <w:pPr>
              <w:jc w:val="both"/>
              <w:rPr>
                <w:b/>
              </w:rPr>
            </w:pPr>
            <w:r>
              <w:rPr>
                <w:b/>
              </w:rPr>
              <w:t>50</w:t>
            </w:r>
          </w:p>
        </w:tc>
        <w:tc>
          <w:tcPr>
            <w:tcW w:w="2110"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 xml:space="preserve">The table shows that 24 and 16 respondents representing 48% and 32% respectively (totaling 80%) strongly agreed and agreed, 5 respondent representing 10% were undecided, </w:t>
      </w:r>
      <w:r>
        <w:lastRenderedPageBreak/>
        <w:t xml:space="preserve">while 3 and 2 respondents representing 6% and 4% respectively disagreed and strongly disagreed with the statement. Thus, it can be concluded that social responsibility improves the profitability from the respondents company. </w:t>
      </w:r>
    </w:p>
    <w:p w:rsidR="0053137E" w:rsidRDefault="0053137E" w:rsidP="0053137E">
      <w:pPr>
        <w:jc w:val="both"/>
        <w:rPr>
          <w:b/>
        </w:rPr>
      </w:pPr>
      <w:r>
        <w:rPr>
          <w:b/>
        </w:rPr>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spacing w:line="408" w:lineRule="auto"/>
              <w:jc w:val="both"/>
              <w:rPr>
                <w:b/>
              </w:rPr>
            </w:pPr>
            <w:r>
              <w:rPr>
                <w:b/>
              </w:rPr>
              <w:t xml:space="preserve">Responses </w:t>
            </w:r>
          </w:p>
        </w:tc>
        <w:tc>
          <w:tcPr>
            <w:tcW w:w="1237" w:type="pct"/>
            <w:shd w:val="clear" w:color="auto" w:fill="auto"/>
          </w:tcPr>
          <w:p w:rsidR="0053137E" w:rsidRDefault="0053137E" w:rsidP="001602AB">
            <w:pPr>
              <w:spacing w:line="408" w:lineRule="auto"/>
              <w:jc w:val="both"/>
              <w:rPr>
                <w:b/>
              </w:rPr>
            </w:pPr>
            <w:r>
              <w:rPr>
                <w:b/>
              </w:rPr>
              <w:t>Frequency</w:t>
            </w:r>
          </w:p>
        </w:tc>
        <w:tc>
          <w:tcPr>
            <w:tcW w:w="2110" w:type="pct"/>
            <w:shd w:val="clear" w:color="auto" w:fill="auto"/>
          </w:tcPr>
          <w:p w:rsidR="0053137E" w:rsidRDefault="0053137E" w:rsidP="001602AB">
            <w:pPr>
              <w:spacing w:line="408" w:lineRule="auto"/>
              <w:jc w:val="both"/>
              <w:rPr>
                <w:b/>
              </w:rPr>
            </w:pPr>
            <w:r>
              <w:rPr>
                <w:b/>
              </w:rPr>
              <w:t>Percentage (%)</w:t>
            </w:r>
          </w:p>
        </w:tc>
      </w:tr>
      <w:tr w:rsidR="0053137E" w:rsidTr="001602AB">
        <w:tc>
          <w:tcPr>
            <w:tcW w:w="1652" w:type="pct"/>
            <w:shd w:val="clear" w:color="auto" w:fill="auto"/>
          </w:tcPr>
          <w:p w:rsidR="0053137E" w:rsidRDefault="0053137E" w:rsidP="001602AB">
            <w:pPr>
              <w:spacing w:line="408" w:lineRule="auto"/>
              <w:jc w:val="both"/>
            </w:pPr>
            <w:r>
              <w:t xml:space="preserve">Strongly Agree </w:t>
            </w:r>
          </w:p>
        </w:tc>
        <w:tc>
          <w:tcPr>
            <w:tcW w:w="1237" w:type="pct"/>
            <w:shd w:val="clear" w:color="auto" w:fill="auto"/>
          </w:tcPr>
          <w:p w:rsidR="0053137E" w:rsidRDefault="0053137E" w:rsidP="001602AB">
            <w:pPr>
              <w:spacing w:line="408" w:lineRule="auto"/>
              <w:jc w:val="both"/>
            </w:pPr>
            <w:r>
              <w:t>20</w:t>
            </w:r>
          </w:p>
        </w:tc>
        <w:tc>
          <w:tcPr>
            <w:tcW w:w="2110" w:type="pct"/>
            <w:shd w:val="clear" w:color="auto" w:fill="auto"/>
          </w:tcPr>
          <w:p w:rsidR="0053137E" w:rsidRDefault="0053137E" w:rsidP="001602AB">
            <w:pPr>
              <w:spacing w:line="408" w:lineRule="auto"/>
              <w:jc w:val="both"/>
            </w:pPr>
            <w:r>
              <w:t>40%</w:t>
            </w:r>
          </w:p>
        </w:tc>
      </w:tr>
      <w:tr w:rsidR="0053137E" w:rsidTr="001602AB">
        <w:tc>
          <w:tcPr>
            <w:tcW w:w="1652" w:type="pct"/>
            <w:shd w:val="clear" w:color="auto" w:fill="auto"/>
          </w:tcPr>
          <w:p w:rsidR="0053137E" w:rsidRDefault="0053137E" w:rsidP="001602AB">
            <w:pPr>
              <w:spacing w:line="408" w:lineRule="auto"/>
              <w:jc w:val="both"/>
            </w:pPr>
            <w:r>
              <w:t xml:space="preserve">Agree </w:t>
            </w:r>
          </w:p>
        </w:tc>
        <w:tc>
          <w:tcPr>
            <w:tcW w:w="1237" w:type="pct"/>
            <w:shd w:val="clear" w:color="auto" w:fill="auto"/>
          </w:tcPr>
          <w:p w:rsidR="0053137E" w:rsidRDefault="0053137E" w:rsidP="001602AB">
            <w:pPr>
              <w:spacing w:line="408" w:lineRule="auto"/>
              <w:jc w:val="both"/>
            </w:pPr>
            <w:r>
              <w:t>18</w:t>
            </w:r>
          </w:p>
        </w:tc>
        <w:tc>
          <w:tcPr>
            <w:tcW w:w="2110" w:type="pct"/>
            <w:shd w:val="clear" w:color="auto" w:fill="auto"/>
          </w:tcPr>
          <w:p w:rsidR="0053137E" w:rsidRDefault="0053137E" w:rsidP="001602AB">
            <w:pPr>
              <w:spacing w:line="408" w:lineRule="auto"/>
              <w:jc w:val="both"/>
            </w:pPr>
            <w:r>
              <w:t>36%</w:t>
            </w:r>
          </w:p>
        </w:tc>
      </w:tr>
      <w:tr w:rsidR="0053137E" w:rsidTr="001602AB">
        <w:tc>
          <w:tcPr>
            <w:tcW w:w="1652" w:type="pct"/>
            <w:shd w:val="clear" w:color="auto" w:fill="auto"/>
          </w:tcPr>
          <w:p w:rsidR="0053137E" w:rsidRDefault="0053137E" w:rsidP="001602AB">
            <w:pPr>
              <w:spacing w:line="408" w:lineRule="auto"/>
              <w:jc w:val="both"/>
            </w:pPr>
            <w:r>
              <w:t xml:space="preserve">Undecided </w:t>
            </w:r>
          </w:p>
        </w:tc>
        <w:tc>
          <w:tcPr>
            <w:tcW w:w="1237" w:type="pct"/>
            <w:shd w:val="clear" w:color="auto" w:fill="auto"/>
          </w:tcPr>
          <w:p w:rsidR="0053137E" w:rsidRDefault="0053137E" w:rsidP="001602AB">
            <w:pPr>
              <w:spacing w:line="408" w:lineRule="auto"/>
              <w:jc w:val="both"/>
            </w:pPr>
            <w:r>
              <w:t>2</w:t>
            </w:r>
          </w:p>
        </w:tc>
        <w:tc>
          <w:tcPr>
            <w:tcW w:w="2110" w:type="pct"/>
            <w:shd w:val="clear" w:color="auto" w:fill="auto"/>
          </w:tcPr>
          <w:p w:rsidR="0053137E" w:rsidRDefault="0053137E" w:rsidP="001602AB">
            <w:pPr>
              <w:spacing w:line="408" w:lineRule="auto"/>
              <w:jc w:val="both"/>
            </w:pPr>
            <w:r>
              <w:t>4%</w:t>
            </w:r>
          </w:p>
        </w:tc>
      </w:tr>
      <w:tr w:rsidR="0053137E" w:rsidTr="001602AB">
        <w:tc>
          <w:tcPr>
            <w:tcW w:w="1652" w:type="pct"/>
            <w:shd w:val="clear" w:color="auto" w:fill="auto"/>
          </w:tcPr>
          <w:p w:rsidR="0053137E" w:rsidRDefault="0053137E" w:rsidP="001602AB">
            <w:pPr>
              <w:spacing w:line="408" w:lineRule="auto"/>
              <w:jc w:val="both"/>
            </w:pPr>
            <w:r>
              <w:t>Disagree</w:t>
            </w:r>
          </w:p>
        </w:tc>
        <w:tc>
          <w:tcPr>
            <w:tcW w:w="1237" w:type="pct"/>
            <w:shd w:val="clear" w:color="auto" w:fill="auto"/>
          </w:tcPr>
          <w:p w:rsidR="0053137E" w:rsidRDefault="0053137E" w:rsidP="001602AB">
            <w:pPr>
              <w:spacing w:line="408" w:lineRule="auto"/>
              <w:jc w:val="both"/>
            </w:pPr>
            <w:r>
              <w:t>10</w:t>
            </w:r>
          </w:p>
        </w:tc>
        <w:tc>
          <w:tcPr>
            <w:tcW w:w="2110" w:type="pct"/>
            <w:shd w:val="clear" w:color="auto" w:fill="auto"/>
          </w:tcPr>
          <w:p w:rsidR="0053137E" w:rsidRDefault="0053137E" w:rsidP="001602AB">
            <w:pPr>
              <w:spacing w:line="408" w:lineRule="auto"/>
              <w:jc w:val="both"/>
            </w:pPr>
            <w:r>
              <w:t>20%</w:t>
            </w:r>
          </w:p>
        </w:tc>
      </w:tr>
      <w:tr w:rsidR="0053137E" w:rsidTr="001602AB">
        <w:tc>
          <w:tcPr>
            <w:tcW w:w="1652" w:type="pct"/>
            <w:shd w:val="clear" w:color="auto" w:fill="auto"/>
          </w:tcPr>
          <w:p w:rsidR="0053137E" w:rsidRDefault="0053137E" w:rsidP="001602AB">
            <w:pPr>
              <w:spacing w:line="408" w:lineRule="auto"/>
              <w:jc w:val="both"/>
            </w:pPr>
            <w:r>
              <w:t>Strongly Disagree</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rPr>
                <w:b/>
              </w:rPr>
            </w:pPr>
            <w:r>
              <w:rPr>
                <w:b/>
              </w:rPr>
              <w:t>TOTAL</w:t>
            </w:r>
          </w:p>
        </w:tc>
        <w:tc>
          <w:tcPr>
            <w:tcW w:w="1237" w:type="pct"/>
            <w:shd w:val="clear" w:color="auto" w:fill="auto"/>
          </w:tcPr>
          <w:p w:rsidR="0053137E" w:rsidRDefault="0053137E" w:rsidP="001602AB">
            <w:pPr>
              <w:spacing w:line="408" w:lineRule="auto"/>
              <w:jc w:val="both"/>
              <w:rPr>
                <w:b/>
              </w:rPr>
            </w:pPr>
            <w:r>
              <w:rPr>
                <w:b/>
              </w:rPr>
              <w:t>50</w:t>
            </w:r>
          </w:p>
        </w:tc>
        <w:tc>
          <w:tcPr>
            <w:tcW w:w="2110" w:type="pct"/>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53137E" w:rsidRDefault="0053137E" w:rsidP="0053137E">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jc w:val="both"/>
              <w:rPr>
                <w:b/>
              </w:rPr>
            </w:pPr>
            <w:r>
              <w:rPr>
                <w:b/>
              </w:rPr>
              <w:t xml:space="preserve">Responses </w:t>
            </w:r>
          </w:p>
        </w:tc>
        <w:tc>
          <w:tcPr>
            <w:tcW w:w="1237" w:type="pct"/>
            <w:shd w:val="clear" w:color="auto" w:fill="auto"/>
          </w:tcPr>
          <w:p w:rsidR="0053137E" w:rsidRDefault="0053137E" w:rsidP="001602AB">
            <w:pPr>
              <w:jc w:val="both"/>
              <w:rPr>
                <w:b/>
              </w:rPr>
            </w:pPr>
            <w:r>
              <w:rPr>
                <w:b/>
              </w:rPr>
              <w:t>Frequency</w:t>
            </w:r>
          </w:p>
        </w:tc>
        <w:tc>
          <w:tcPr>
            <w:tcW w:w="2110" w:type="pct"/>
            <w:shd w:val="clear" w:color="auto" w:fill="auto"/>
          </w:tcPr>
          <w:p w:rsidR="0053137E" w:rsidRDefault="0053137E" w:rsidP="001602AB">
            <w:pPr>
              <w:jc w:val="both"/>
              <w:rPr>
                <w:b/>
              </w:rPr>
            </w:pPr>
            <w:r>
              <w:rPr>
                <w:b/>
              </w:rPr>
              <w:t>Percentage (%)</w:t>
            </w:r>
          </w:p>
        </w:tc>
      </w:tr>
      <w:tr w:rsidR="0053137E" w:rsidTr="001602AB">
        <w:tc>
          <w:tcPr>
            <w:tcW w:w="1652" w:type="pct"/>
            <w:shd w:val="clear" w:color="auto" w:fill="auto"/>
          </w:tcPr>
          <w:p w:rsidR="0053137E" w:rsidRDefault="0053137E" w:rsidP="001602AB">
            <w:pPr>
              <w:jc w:val="both"/>
            </w:pPr>
            <w:r>
              <w:t xml:space="preserve">Strongly Agree </w:t>
            </w:r>
          </w:p>
        </w:tc>
        <w:tc>
          <w:tcPr>
            <w:tcW w:w="1237" w:type="pct"/>
            <w:shd w:val="clear" w:color="auto" w:fill="auto"/>
          </w:tcPr>
          <w:p w:rsidR="0053137E" w:rsidRDefault="0053137E" w:rsidP="001602AB">
            <w:pPr>
              <w:jc w:val="both"/>
            </w:pPr>
            <w:r>
              <w:t>16</w:t>
            </w:r>
          </w:p>
        </w:tc>
        <w:tc>
          <w:tcPr>
            <w:tcW w:w="2110" w:type="pct"/>
            <w:shd w:val="clear" w:color="auto" w:fill="auto"/>
          </w:tcPr>
          <w:p w:rsidR="0053137E" w:rsidRDefault="0053137E" w:rsidP="001602AB">
            <w:pPr>
              <w:jc w:val="both"/>
            </w:pPr>
            <w:r>
              <w:t>32%</w:t>
            </w:r>
          </w:p>
        </w:tc>
      </w:tr>
      <w:tr w:rsidR="0053137E" w:rsidTr="001602AB">
        <w:tc>
          <w:tcPr>
            <w:tcW w:w="1652" w:type="pct"/>
            <w:shd w:val="clear" w:color="auto" w:fill="auto"/>
          </w:tcPr>
          <w:p w:rsidR="0053137E" w:rsidRDefault="0053137E" w:rsidP="001602AB">
            <w:pPr>
              <w:jc w:val="both"/>
            </w:pPr>
            <w:r>
              <w:t xml:space="preserve">Agree </w:t>
            </w:r>
          </w:p>
        </w:tc>
        <w:tc>
          <w:tcPr>
            <w:tcW w:w="1237" w:type="pct"/>
            <w:shd w:val="clear" w:color="auto" w:fill="auto"/>
          </w:tcPr>
          <w:p w:rsidR="0053137E" w:rsidRDefault="0053137E" w:rsidP="001602AB">
            <w:pPr>
              <w:jc w:val="both"/>
            </w:pPr>
            <w:r>
              <w:t>23</w:t>
            </w:r>
          </w:p>
        </w:tc>
        <w:tc>
          <w:tcPr>
            <w:tcW w:w="2110" w:type="pct"/>
            <w:shd w:val="clear" w:color="auto" w:fill="auto"/>
          </w:tcPr>
          <w:p w:rsidR="0053137E" w:rsidRDefault="0053137E" w:rsidP="001602AB">
            <w:pPr>
              <w:jc w:val="both"/>
            </w:pPr>
            <w:r>
              <w:t>46%</w:t>
            </w:r>
          </w:p>
        </w:tc>
      </w:tr>
      <w:tr w:rsidR="0053137E" w:rsidTr="001602AB">
        <w:tc>
          <w:tcPr>
            <w:tcW w:w="1652" w:type="pct"/>
            <w:shd w:val="clear" w:color="auto" w:fill="auto"/>
          </w:tcPr>
          <w:p w:rsidR="0053137E" w:rsidRDefault="0053137E" w:rsidP="001602AB">
            <w:pPr>
              <w:jc w:val="both"/>
            </w:pPr>
            <w:r>
              <w:t xml:space="preserve">Undecided </w:t>
            </w:r>
          </w:p>
        </w:tc>
        <w:tc>
          <w:tcPr>
            <w:tcW w:w="1237" w:type="pct"/>
            <w:shd w:val="clear" w:color="auto" w:fill="auto"/>
          </w:tcPr>
          <w:p w:rsidR="0053137E" w:rsidRDefault="0053137E" w:rsidP="001602AB">
            <w:pPr>
              <w:jc w:val="both"/>
            </w:pPr>
            <w:r>
              <w:t>6</w:t>
            </w:r>
          </w:p>
        </w:tc>
        <w:tc>
          <w:tcPr>
            <w:tcW w:w="2110" w:type="pct"/>
            <w:shd w:val="clear" w:color="auto" w:fill="auto"/>
          </w:tcPr>
          <w:p w:rsidR="0053137E" w:rsidRDefault="0053137E" w:rsidP="001602AB">
            <w:pPr>
              <w:jc w:val="both"/>
            </w:pPr>
            <w:r>
              <w:t>12%</w:t>
            </w:r>
          </w:p>
        </w:tc>
      </w:tr>
      <w:tr w:rsidR="0053137E" w:rsidTr="001602AB">
        <w:tc>
          <w:tcPr>
            <w:tcW w:w="1652" w:type="pct"/>
            <w:shd w:val="clear" w:color="auto" w:fill="auto"/>
          </w:tcPr>
          <w:p w:rsidR="0053137E" w:rsidRDefault="0053137E" w:rsidP="001602AB">
            <w:pPr>
              <w:jc w:val="both"/>
            </w:pPr>
            <w:r>
              <w:t>Disagree</w:t>
            </w:r>
          </w:p>
        </w:tc>
        <w:tc>
          <w:tcPr>
            <w:tcW w:w="1237" w:type="pct"/>
            <w:shd w:val="clear" w:color="auto" w:fill="auto"/>
          </w:tcPr>
          <w:p w:rsidR="0053137E" w:rsidRDefault="0053137E" w:rsidP="001602AB">
            <w:pPr>
              <w:jc w:val="both"/>
            </w:pPr>
            <w:r>
              <w:t>30</w:t>
            </w:r>
          </w:p>
        </w:tc>
        <w:tc>
          <w:tcPr>
            <w:tcW w:w="2110" w:type="pct"/>
            <w:shd w:val="clear" w:color="auto" w:fill="auto"/>
          </w:tcPr>
          <w:p w:rsidR="0053137E" w:rsidRDefault="0053137E" w:rsidP="001602AB">
            <w:pPr>
              <w:jc w:val="both"/>
            </w:pPr>
            <w:r>
              <w:t>6%</w:t>
            </w:r>
          </w:p>
        </w:tc>
      </w:tr>
      <w:tr w:rsidR="0053137E" w:rsidTr="001602AB">
        <w:tc>
          <w:tcPr>
            <w:tcW w:w="1652" w:type="pct"/>
            <w:shd w:val="clear" w:color="auto" w:fill="auto"/>
          </w:tcPr>
          <w:p w:rsidR="0053137E" w:rsidRDefault="0053137E" w:rsidP="001602AB">
            <w:pPr>
              <w:jc w:val="both"/>
            </w:pPr>
            <w:r>
              <w:t>Strongly Disagree</w:t>
            </w:r>
          </w:p>
        </w:tc>
        <w:tc>
          <w:tcPr>
            <w:tcW w:w="1237" w:type="pct"/>
            <w:shd w:val="clear" w:color="auto" w:fill="auto"/>
          </w:tcPr>
          <w:p w:rsidR="0053137E" w:rsidRDefault="0053137E" w:rsidP="001602AB">
            <w:pPr>
              <w:jc w:val="both"/>
            </w:pPr>
            <w:r>
              <w:t>2</w:t>
            </w:r>
          </w:p>
        </w:tc>
        <w:tc>
          <w:tcPr>
            <w:tcW w:w="2110" w:type="pct"/>
            <w:shd w:val="clear" w:color="auto" w:fill="auto"/>
          </w:tcPr>
          <w:p w:rsidR="0053137E" w:rsidRDefault="0053137E" w:rsidP="001602AB">
            <w:pPr>
              <w:jc w:val="both"/>
            </w:pPr>
            <w:r>
              <w:t>4%</w:t>
            </w:r>
          </w:p>
        </w:tc>
      </w:tr>
      <w:tr w:rsidR="0053137E" w:rsidTr="001602AB">
        <w:tc>
          <w:tcPr>
            <w:tcW w:w="1652" w:type="pct"/>
            <w:shd w:val="clear" w:color="auto" w:fill="auto"/>
          </w:tcPr>
          <w:p w:rsidR="0053137E" w:rsidRDefault="0053137E" w:rsidP="001602AB">
            <w:pPr>
              <w:jc w:val="both"/>
              <w:rPr>
                <w:b/>
              </w:rPr>
            </w:pPr>
            <w:r>
              <w:rPr>
                <w:b/>
              </w:rPr>
              <w:t>TOTAL</w:t>
            </w:r>
          </w:p>
        </w:tc>
        <w:tc>
          <w:tcPr>
            <w:tcW w:w="1237" w:type="pct"/>
            <w:shd w:val="clear" w:color="auto" w:fill="auto"/>
          </w:tcPr>
          <w:p w:rsidR="0053137E" w:rsidRDefault="0053137E" w:rsidP="001602AB">
            <w:pPr>
              <w:jc w:val="both"/>
              <w:rPr>
                <w:b/>
              </w:rPr>
            </w:pPr>
            <w:r>
              <w:rPr>
                <w:b/>
              </w:rPr>
              <w:t>50</w:t>
            </w:r>
          </w:p>
        </w:tc>
        <w:tc>
          <w:tcPr>
            <w:tcW w:w="2110"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lastRenderedPageBreak/>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53137E" w:rsidRDefault="0053137E" w:rsidP="0053137E">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spacing w:line="360" w:lineRule="auto"/>
              <w:jc w:val="both"/>
              <w:rPr>
                <w:b/>
              </w:rPr>
            </w:pPr>
            <w:r>
              <w:rPr>
                <w:b/>
              </w:rPr>
              <w:t xml:space="preserve">Responses </w:t>
            </w:r>
          </w:p>
        </w:tc>
        <w:tc>
          <w:tcPr>
            <w:tcW w:w="1237" w:type="pct"/>
            <w:shd w:val="clear" w:color="auto" w:fill="auto"/>
          </w:tcPr>
          <w:p w:rsidR="0053137E" w:rsidRDefault="0053137E" w:rsidP="001602AB">
            <w:pPr>
              <w:spacing w:line="360" w:lineRule="auto"/>
              <w:jc w:val="both"/>
              <w:rPr>
                <w:b/>
              </w:rPr>
            </w:pPr>
            <w:r>
              <w:rPr>
                <w:b/>
              </w:rPr>
              <w:t>Frequency</w:t>
            </w:r>
          </w:p>
        </w:tc>
        <w:tc>
          <w:tcPr>
            <w:tcW w:w="2110" w:type="pct"/>
            <w:shd w:val="clear" w:color="auto" w:fill="auto"/>
          </w:tcPr>
          <w:p w:rsidR="0053137E" w:rsidRDefault="0053137E" w:rsidP="001602AB">
            <w:pPr>
              <w:spacing w:line="360" w:lineRule="auto"/>
              <w:jc w:val="both"/>
              <w:rPr>
                <w:b/>
              </w:rPr>
            </w:pPr>
            <w:r>
              <w:rPr>
                <w:b/>
              </w:rPr>
              <w:t>Percentage (%)</w:t>
            </w:r>
          </w:p>
        </w:tc>
      </w:tr>
      <w:tr w:rsidR="0053137E" w:rsidTr="001602AB">
        <w:tc>
          <w:tcPr>
            <w:tcW w:w="1652" w:type="pct"/>
            <w:shd w:val="clear" w:color="auto" w:fill="auto"/>
          </w:tcPr>
          <w:p w:rsidR="0053137E" w:rsidRDefault="0053137E" w:rsidP="001602AB">
            <w:pPr>
              <w:spacing w:line="360" w:lineRule="auto"/>
              <w:jc w:val="both"/>
            </w:pPr>
            <w:r>
              <w:t xml:space="preserve">Strongly Agree </w:t>
            </w:r>
          </w:p>
        </w:tc>
        <w:tc>
          <w:tcPr>
            <w:tcW w:w="1237" w:type="pct"/>
            <w:shd w:val="clear" w:color="auto" w:fill="auto"/>
          </w:tcPr>
          <w:p w:rsidR="0053137E" w:rsidRDefault="0053137E" w:rsidP="001602AB">
            <w:pPr>
              <w:spacing w:line="360" w:lineRule="auto"/>
              <w:jc w:val="both"/>
            </w:pPr>
            <w:r>
              <w:t>18</w:t>
            </w:r>
          </w:p>
        </w:tc>
        <w:tc>
          <w:tcPr>
            <w:tcW w:w="2110" w:type="pct"/>
            <w:shd w:val="clear" w:color="auto" w:fill="auto"/>
          </w:tcPr>
          <w:p w:rsidR="0053137E" w:rsidRDefault="0053137E" w:rsidP="001602AB">
            <w:pPr>
              <w:spacing w:line="360" w:lineRule="auto"/>
              <w:jc w:val="both"/>
            </w:pPr>
            <w:r>
              <w:t>36%</w:t>
            </w:r>
          </w:p>
        </w:tc>
      </w:tr>
      <w:tr w:rsidR="0053137E" w:rsidTr="001602AB">
        <w:tc>
          <w:tcPr>
            <w:tcW w:w="1652" w:type="pct"/>
            <w:shd w:val="clear" w:color="auto" w:fill="auto"/>
          </w:tcPr>
          <w:p w:rsidR="0053137E" w:rsidRDefault="0053137E" w:rsidP="001602AB">
            <w:pPr>
              <w:spacing w:line="360" w:lineRule="auto"/>
              <w:jc w:val="both"/>
            </w:pPr>
            <w:r>
              <w:t xml:space="preserve">Agree </w:t>
            </w:r>
          </w:p>
        </w:tc>
        <w:tc>
          <w:tcPr>
            <w:tcW w:w="1237" w:type="pct"/>
            <w:shd w:val="clear" w:color="auto" w:fill="auto"/>
          </w:tcPr>
          <w:p w:rsidR="0053137E" w:rsidRDefault="0053137E" w:rsidP="001602AB">
            <w:pPr>
              <w:spacing w:line="360" w:lineRule="auto"/>
              <w:jc w:val="both"/>
            </w:pPr>
            <w:r>
              <w:t>20</w:t>
            </w:r>
          </w:p>
        </w:tc>
        <w:tc>
          <w:tcPr>
            <w:tcW w:w="2110" w:type="pct"/>
            <w:shd w:val="clear" w:color="auto" w:fill="auto"/>
          </w:tcPr>
          <w:p w:rsidR="0053137E" w:rsidRDefault="0053137E" w:rsidP="001602AB">
            <w:pPr>
              <w:spacing w:line="360" w:lineRule="auto"/>
              <w:jc w:val="both"/>
            </w:pPr>
            <w:r>
              <w:t>40%</w:t>
            </w:r>
          </w:p>
        </w:tc>
      </w:tr>
      <w:tr w:rsidR="0053137E" w:rsidTr="001602AB">
        <w:tc>
          <w:tcPr>
            <w:tcW w:w="1652" w:type="pct"/>
            <w:shd w:val="clear" w:color="auto" w:fill="auto"/>
          </w:tcPr>
          <w:p w:rsidR="0053137E" w:rsidRDefault="0053137E" w:rsidP="001602AB">
            <w:pPr>
              <w:spacing w:line="360" w:lineRule="auto"/>
              <w:jc w:val="both"/>
            </w:pPr>
            <w:r>
              <w:t xml:space="preserve">Undecided </w:t>
            </w:r>
          </w:p>
        </w:tc>
        <w:tc>
          <w:tcPr>
            <w:tcW w:w="1237" w:type="pct"/>
            <w:shd w:val="clear" w:color="auto" w:fill="auto"/>
          </w:tcPr>
          <w:p w:rsidR="0053137E" w:rsidRDefault="0053137E" w:rsidP="001602AB">
            <w:pPr>
              <w:spacing w:line="360" w:lineRule="auto"/>
              <w:jc w:val="both"/>
            </w:pPr>
            <w:r>
              <w:t>5</w:t>
            </w:r>
          </w:p>
        </w:tc>
        <w:tc>
          <w:tcPr>
            <w:tcW w:w="2110" w:type="pct"/>
            <w:shd w:val="clear" w:color="auto" w:fill="auto"/>
          </w:tcPr>
          <w:p w:rsidR="0053137E" w:rsidRDefault="0053137E" w:rsidP="001602AB">
            <w:pPr>
              <w:spacing w:line="360" w:lineRule="auto"/>
              <w:jc w:val="both"/>
            </w:pPr>
            <w:r>
              <w:t>10%</w:t>
            </w:r>
          </w:p>
        </w:tc>
      </w:tr>
      <w:tr w:rsidR="0053137E" w:rsidTr="001602AB">
        <w:tc>
          <w:tcPr>
            <w:tcW w:w="1652" w:type="pct"/>
            <w:shd w:val="clear" w:color="auto" w:fill="auto"/>
          </w:tcPr>
          <w:p w:rsidR="0053137E" w:rsidRDefault="0053137E" w:rsidP="001602AB">
            <w:pPr>
              <w:spacing w:line="360" w:lineRule="auto"/>
              <w:jc w:val="both"/>
            </w:pPr>
            <w:r>
              <w:t>Disagree</w:t>
            </w:r>
          </w:p>
        </w:tc>
        <w:tc>
          <w:tcPr>
            <w:tcW w:w="1237" w:type="pct"/>
            <w:shd w:val="clear" w:color="auto" w:fill="auto"/>
          </w:tcPr>
          <w:p w:rsidR="0053137E" w:rsidRDefault="0053137E" w:rsidP="001602AB">
            <w:pPr>
              <w:spacing w:line="360" w:lineRule="auto"/>
              <w:jc w:val="both"/>
            </w:pPr>
            <w:r>
              <w:t>5</w:t>
            </w:r>
          </w:p>
        </w:tc>
        <w:tc>
          <w:tcPr>
            <w:tcW w:w="2110" w:type="pct"/>
            <w:shd w:val="clear" w:color="auto" w:fill="auto"/>
          </w:tcPr>
          <w:p w:rsidR="0053137E" w:rsidRDefault="0053137E" w:rsidP="001602AB">
            <w:pPr>
              <w:spacing w:line="360" w:lineRule="auto"/>
              <w:jc w:val="both"/>
            </w:pPr>
            <w:r>
              <w:t>10%</w:t>
            </w:r>
          </w:p>
        </w:tc>
      </w:tr>
      <w:tr w:rsidR="0053137E" w:rsidTr="001602AB">
        <w:tc>
          <w:tcPr>
            <w:tcW w:w="1652" w:type="pct"/>
            <w:shd w:val="clear" w:color="auto" w:fill="auto"/>
          </w:tcPr>
          <w:p w:rsidR="0053137E" w:rsidRDefault="0053137E" w:rsidP="001602AB">
            <w:pPr>
              <w:spacing w:line="360" w:lineRule="auto"/>
              <w:jc w:val="both"/>
            </w:pPr>
            <w:r>
              <w:t>Strongly Disagree</w:t>
            </w:r>
          </w:p>
        </w:tc>
        <w:tc>
          <w:tcPr>
            <w:tcW w:w="1237" w:type="pct"/>
            <w:shd w:val="clear" w:color="auto" w:fill="auto"/>
          </w:tcPr>
          <w:p w:rsidR="0053137E" w:rsidRDefault="0053137E" w:rsidP="001602AB">
            <w:pPr>
              <w:spacing w:line="360" w:lineRule="auto"/>
              <w:jc w:val="both"/>
            </w:pPr>
            <w:r>
              <w:t>2</w:t>
            </w:r>
          </w:p>
        </w:tc>
        <w:tc>
          <w:tcPr>
            <w:tcW w:w="2110" w:type="pct"/>
            <w:shd w:val="clear" w:color="auto" w:fill="auto"/>
          </w:tcPr>
          <w:p w:rsidR="0053137E" w:rsidRDefault="0053137E" w:rsidP="001602AB">
            <w:pPr>
              <w:spacing w:line="360" w:lineRule="auto"/>
              <w:jc w:val="both"/>
            </w:pPr>
            <w:r>
              <w:t>4%</w:t>
            </w:r>
          </w:p>
        </w:tc>
      </w:tr>
      <w:tr w:rsidR="0053137E" w:rsidTr="001602AB">
        <w:tc>
          <w:tcPr>
            <w:tcW w:w="1652" w:type="pct"/>
            <w:shd w:val="clear" w:color="auto" w:fill="auto"/>
          </w:tcPr>
          <w:p w:rsidR="0053137E" w:rsidRDefault="0053137E" w:rsidP="001602AB">
            <w:pPr>
              <w:spacing w:line="360" w:lineRule="auto"/>
              <w:jc w:val="both"/>
              <w:rPr>
                <w:b/>
              </w:rPr>
            </w:pPr>
            <w:r>
              <w:rPr>
                <w:b/>
              </w:rPr>
              <w:t>TOTAL</w:t>
            </w:r>
          </w:p>
        </w:tc>
        <w:tc>
          <w:tcPr>
            <w:tcW w:w="1237" w:type="pct"/>
            <w:shd w:val="clear" w:color="auto" w:fill="auto"/>
          </w:tcPr>
          <w:p w:rsidR="0053137E" w:rsidRDefault="0053137E" w:rsidP="001602AB">
            <w:pPr>
              <w:spacing w:line="360" w:lineRule="auto"/>
              <w:jc w:val="both"/>
              <w:rPr>
                <w:b/>
              </w:rPr>
            </w:pPr>
            <w:r>
              <w:rPr>
                <w:b/>
              </w:rPr>
              <w:t>50</w:t>
            </w:r>
          </w:p>
        </w:tc>
        <w:tc>
          <w:tcPr>
            <w:tcW w:w="2110" w:type="pct"/>
            <w:shd w:val="clear" w:color="auto" w:fill="auto"/>
          </w:tcPr>
          <w:p w:rsidR="0053137E" w:rsidRDefault="0053137E" w:rsidP="001602AB">
            <w:pPr>
              <w:spacing w:line="360"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Pr="008675EF" w:rsidRDefault="0053137E" w:rsidP="0053137E">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53137E" w:rsidRDefault="0053137E" w:rsidP="0053137E">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53137E" w:rsidTr="001602AB">
        <w:tc>
          <w:tcPr>
            <w:tcW w:w="1692" w:type="pct"/>
            <w:shd w:val="clear" w:color="auto" w:fill="auto"/>
          </w:tcPr>
          <w:p w:rsidR="0053137E" w:rsidRDefault="0053137E" w:rsidP="001602AB">
            <w:pPr>
              <w:jc w:val="both"/>
              <w:rPr>
                <w:b/>
              </w:rPr>
            </w:pPr>
            <w:r>
              <w:rPr>
                <w:b/>
              </w:rPr>
              <w:t xml:space="preserve">Responses </w:t>
            </w:r>
          </w:p>
        </w:tc>
        <w:tc>
          <w:tcPr>
            <w:tcW w:w="1295" w:type="pct"/>
            <w:shd w:val="clear" w:color="auto" w:fill="auto"/>
          </w:tcPr>
          <w:p w:rsidR="0053137E" w:rsidRDefault="0053137E" w:rsidP="001602AB">
            <w:pPr>
              <w:jc w:val="both"/>
              <w:rPr>
                <w:b/>
              </w:rPr>
            </w:pPr>
            <w:r>
              <w:rPr>
                <w:b/>
              </w:rPr>
              <w:t>Frequency</w:t>
            </w:r>
          </w:p>
        </w:tc>
        <w:tc>
          <w:tcPr>
            <w:tcW w:w="2014" w:type="pct"/>
            <w:shd w:val="clear" w:color="auto" w:fill="auto"/>
          </w:tcPr>
          <w:p w:rsidR="0053137E" w:rsidRDefault="0053137E" w:rsidP="001602AB">
            <w:pPr>
              <w:jc w:val="both"/>
              <w:rPr>
                <w:b/>
              </w:rPr>
            </w:pPr>
            <w:r>
              <w:rPr>
                <w:b/>
              </w:rPr>
              <w:t>Percentage (%)</w:t>
            </w:r>
          </w:p>
        </w:tc>
      </w:tr>
      <w:tr w:rsidR="0053137E" w:rsidTr="001602AB">
        <w:tc>
          <w:tcPr>
            <w:tcW w:w="1692" w:type="pct"/>
            <w:shd w:val="clear" w:color="auto" w:fill="auto"/>
          </w:tcPr>
          <w:p w:rsidR="0053137E" w:rsidRDefault="0053137E" w:rsidP="001602AB">
            <w:pPr>
              <w:jc w:val="both"/>
            </w:pPr>
            <w:r>
              <w:t xml:space="preserve">Strongly Agree </w:t>
            </w:r>
          </w:p>
        </w:tc>
        <w:tc>
          <w:tcPr>
            <w:tcW w:w="1295" w:type="pct"/>
            <w:shd w:val="clear" w:color="auto" w:fill="auto"/>
          </w:tcPr>
          <w:p w:rsidR="0053137E" w:rsidRDefault="0053137E" w:rsidP="001602AB">
            <w:pPr>
              <w:jc w:val="both"/>
            </w:pPr>
            <w:r>
              <w:t>8</w:t>
            </w:r>
          </w:p>
        </w:tc>
        <w:tc>
          <w:tcPr>
            <w:tcW w:w="2014" w:type="pct"/>
            <w:shd w:val="clear" w:color="auto" w:fill="auto"/>
          </w:tcPr>
          <w:p w:rsidR="0053137E" w:rsidRDefault="0053137E" w:rsidP="001602AB">
            <w:pPr>
              <w:jc w:val="both"/>
            </w:pPr>
            <w:r>
              <w:t>16%</w:t>
            </w:r>
          </w:p>
        </w:tc>
      </w:tr>
      <w:tr w:rsidR="0053137E" w:rsidTr="001602AB">
        <w:tc>
          <w:tcPr>
            <w:tcW w:w="1692" w:type="pct"/>
            <w:shd w:val="clear" w:color="auto" w:fill="auto"/>
          </w:tcPr>
          <w:p w:rsidR="0053137E" w:rsidRDefault="0053137E" w:rsidP="001602AB">
            <w:pPr>
              <w:jc w:val="both"/>
            </w:pPr>
            <w:r>
              <w:t xml:space="preserve">Agree </w:t>
            </w:r>
          </w:p>
        </w:tc>
        <w:tc>
          <w:tcPr>
            <w:tcW w:w="1295" w:type="pct"/>
            <w:shd w:val="clear" w:color="auto" w:fill="auto"/>
          </w:tcPr>
          <w:p w:rsidR="0053137E" w:rsidRDefault="0053137E" w:rsidP="001602AB">
            <w:pPr>
              <w:jc w:val="both"/>
            </w:pPr>
            <w:r>
              <w:t>4</w:t>
            </w:r>
          </w:p>
        </w:tc>
        <w:tc>
          <w:tcPr>
            <w:tcW w:w="2014" w:type="pct"/>
            <w:shd w:val="clear" w:color="auto" w:fill="auto"/>
          </w:tcPr>
          <w:p w:rsidR="0053137E" w:rsidRDefault="0053137E" w:rsidP="001602AB">
            <w:pPr>
              <w:jc w:val="both"/>
            </w:pPr>
            <w:r>
              <w:t>8%</w:t>
            </w:r>
          </w:p>
        </w:tc>
      </w:tr>
      <w:tr w:rsidR="0053137E" w:rsidTr="001602AB">
        <w:tc>
          <w:tcPr>
            <w:tcW w:w="1692" w:type="pct"/>
            <w:shd w:val="clear" w:color="auto" w:fill="auto"/>
          </w:tcPr>
          <w:p w:rsidR="0053137E" w:rsidRDefault="0053137E" w:rsidP="001602AB">
            <w:pPr>
              <w:jc w:val="both"/>
            </w:pPr>
            <w:r>
              <w:t xml:space="preserve">Undecided </w:t>
            </w:r>
          </w:p>
        </w:tc>
        <w:tc>
          <w:tcPr>
            <w:tcW w:w="1295" w:type="pct"/>
            <w:shd w:val="clear" w:color="auto" w:fill="auto"/>
          </w:tcPr>
          <w:p w:rsidR="0053137E" w:rsidRDefault="0053137E" w:rsidP="001602AB">
            <w:pPr>
              <w:jc w:val="both"/>
            </w:pPr>
            <w:r>
              <w:t>6</w:t>
            </w:r>
          </w:p>
        </w:tc>
        <w:tc>
          <w:tcPr>
            <w:tcW w:w="2014" w:type="pct"/>
            <w:shd w:val="clear" w:color="auto" w:fill="auto"/>
          </w:tcPr>
          <w:p w:rsidR="0053137E" w:rsidRDefault="0053137E" w:rsidP="001602AB">
            <w:pPr>
              <w:jc w:val="both"/>
            </w:pPr>
            <w:r>
              <w:t>12%</w:t>
            </w:r>
          </w:p>
        </w:tc>
      </w:tr>
      <w:tr w:rsidR="0053137E" w:rsidTr="001602AB">
        <w:tc>
          <w:tcPr>
            <w:tcW w:w="1692" w:type="pct"/>
            <w:shd w:val="clear" w:color="auto" w:fill="auto"/>
          </w:tcPr>
          <w:p w:rsidR="0053137E" w:rsidRDefault="0053137E" w:rsidP="001602AB">
            <w:pPr>
              <w:jc w:val="both"/>
            </w:pPr>
            <w:r>
              <w:t>Disagree</w:t>
            </w:r>
          </w:p>
        </w:tc>
        <w:tc>
          <w:tcPr>
            <w:tcW w:w="1295" w:type="pct"/>
            <w:shd w:val="clear" w:color="auto" w:fill="auto"/>
          </w:tcPr>
          <w:p w:rsidR="0053137E" w:rsidRDefault="0053137E" w:rsidP="001602AB">
            <w:pPr>
              <w:jc w:val="both"/>
            </w:pPr>
            <w:r>
              <w:t>14</w:t>
            </w:r>
          </w:p>
        </w:tc>
        <w:tc>
          <w:tcPr>
            <w:tcW w:w="2014" w:type="pct"/>
            <w:shd w:val="clear" w:color="auto" w:fill="auto"/>
          </w:tcPr>
          <w:p w:rsidR="0053137E" w:rsidRDefault="0053137E" w:rsidP="001602AB">
            <w:pPr>
              <w:jc w:val="both"/>
            </w:pPr>
            <w:r>
              <w:t>28%</w:t>
            </w:r>
          </w:p>
        </w:tc>
      </w:tr>
      <w:tr w:rsidR="0053137E" w:rsidTr="001602AB">
        <w:tc>
          <w:tcPr>
            <w:tcW w:w="1692" w:type="pct"/>
            <w:shd w:val="clear" w:color="auto" w:fill="auto"/>
          </w:tcPr>
          <w:p w:rsidR="0053137E" w:rsidRDefault="0053137E" w:rsidP="001602AB">
            <w:pPr>
              <w:jc w:val="both"/>
            </w:pPr>
            <w:r>
              <w:t>Strongly Disagree</w:t>
            </w:r>
          </w:p>
        </w:tc>
        <w:tc>
          <w:tcPr>
            <w:tcW w:w="1295" w:type="pct"/>
            <w:shd w:val="clear" w:color="auto" w:fill="auto"/>
          </w:tcPr>
          <w:p w:rsidR="0053137E" w:rsidRDefault="0053137E" w:rsidP="001602AB">
            <w:pPr>
              <w:jc w:val="both"/>
            </w:pPr>
            <w:r>
              <w:t>18</w:t>
            </w:r>
          </w:p>
        </w:tc>
        <w:tc>
          <w:tcPr>
            <w:tcW w:w="2014" w:type="pct"/>
            <w:shd w:val="clear" w:color="auto" w:fill="auto"/>
          </w:tcPr>
          <w:p w:rsidR="0053137E" w:rsidRDefault="0053137E" w:rsidP="001602AB">
            <w:pPr>
              <w:jc w:val="both"/>
            </w:pPr>
            <w:r>
              <w:t>36%</w:t>
            </w:r>
          </w:p>
        </w:tc>
      </w:tr>
      <w:tr w:rsidR="0053137E" w:rsidTr="001602AB">
        <w:tc>
          <w:tcPr>
            <w:tcW w:w="1692" w:type="pct"/>
            <w:shd w:val="clear" w:color="auto" w:fill="auto"/>
          </w:tcPr>
          <w:p w:rsidR="0053137E" w:rsidRDefault="0053137E" w:rsidP="001602AB">
            <w:pPr>
              <w:jc w:val="both"/>
              <w:rPr>
                <w:b/>
              </w:rPr>
            </w:pPr>
            <w:r>
              <w:rPr>
                <w:b/>
              </w:rPr>
              <w:t>TOTAL</w:t>
            </w:r>
          </w:p>
        </w:tc>
        <w:tc>
          <w:tcPr>
            <w:tcW w:w="1295" w:type="pct"/>
            <w:shd w:val="clear" w:color="auto" w:fill="auto"/>
          </w:tcPr>
          <w:p w:rsidR="0053137E" w:rsidRDefault="0053137E" w:rsidP="001602AB">
            <w:pPr>
              <w:jc w:val="both"/>
              <w:rPr>
                <w:b/>
              </w:rPr>
            </w:pPr>
            <w:r>
              <w:rPr>
                <w:b/>
              </w:rPr>
              <w:t>50</w:t>
            </w:r>
          </w:p>
        </w:tc>
        <w:tc>
          <w:tcPr>
            <w:tcW w:w="2014"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53137E" w:rsidRDefault="0053137E" w:rsidP="0053137E">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spacing w:line="360" w:lineRule="auto"/>
              <w:jc w:val="both"/>
              <w:rPr>
                <w:b/>
              </w:rPr>
            </w:pPr>
            <w:r>
              <w:rPr>
                <w:b/>
              </w:rPr>
              <w:t xml:space="preserve">Responses </w:t>
            </w:r>
          </w:p>
        </w:tc>
        <w:tc>
          <w:tcPr>
            <w:tcW w:w="1237" w:type="pct"/>
            <w:shd w:val="clear" w:color="auto" w:fill="auto"/>
          </w:tcPr>
          <w:p w:rsidR="0053137E" w:rsidRDefault="0053137E" w:rsidP="001602AB">
            <w:pPr>
              <w:spacing w:line="360" w:lineRule="auto"/>
              <w:jc w:val="both"/>
              <w:rPr>
                <w:b/>
              </w:rPr>
            </w:pPr>
            <w:r>
              <w:rPr>
                <w:b/>
              </w:rPr>
              <w:t>Frequency</w:t>
            </w:r>
          </w:p>
        </w:tc>
        <w:tc>
          <w:tcPr>
            <w:tcW w:w="2110" w:type="pct"/>
            <w:shd w:val="clear" w:color="auto" w:fill="auto"/>
          </w:tcPr>
          <w:p w:rsidR="0053137E" w:rsidRDefault="0053137E" w:rsidP="001602AB">
            <w:pPr>
              <w:spacing w:line="360" w:lineRule="auto"/>
              <w:jc w:val="both"/>
              <w:rPr>
                <w:b/>
              </w:rPr>
            </w:pPr>
            <w:r>
              <w:rPr>
                <w:b/>
              </w:rPr>
              <w:t>Percentage (%)</w:t>
            </w:r>
          </w:p>
        </w:tc>
      </w:tr>
      <w:tr w:rsidR="0053137E" w:rsidTr="001602AB">
        <w:tc>
          <w:tcPr>
            <w:tcW w:w="1652" w:type="pct"/>
            <w:shd w:val="clear" w:color="auto" w:fill="auto"/>
          </w:tcPr>
          <w:p w:rsidR="0053137E" w:rsidRDefault="0053137E" w:rsidP="001602AB">
            <w:pPr>
              <w:spacing w:line="360" w:lineRule="auto"/>
              <w:jc w:val="both"/>
            </w:pPr>
            <w:r>
              <w:t xml:space="preserve">Strongly Agree </w:t>
            </w:r>
          </w:p>
        </w:tc>
        <w:tc>
          <w:tcPr>
            <w:tcW w:w="1237" w:type="pct"/>
            <w:shd w:val="clear" w:color="auto" w:fill="auto"/>
          </w:tcPr>
          <w:p w:rsidR="0053137E" w:rsidRDefault="0053137E" w:rsidP="001602AB">
            <w:pPr>
              <w:spacing w:line="360" w:lineRule="auto"/>
              <w:jc w:val="both"/>
            </w:pPr>
            <w:r>
              <w:t>30</w:t>
            </w:r>
          </w:p>
        </w:tc>
        <w:tc>
          <w:tcPr>
            <w:tcW w:w="2110" w:type="pct"/>
            <w:shd w:val="clear" w:color="auto" w:fill="auto"/>
          </w:tcPr>
          <w:p w:rsidR="0053137E" w:rsidRDefault="0053137E" w:rsidP="001602AB">
            <w:pPr>
              <w:spacing w:line="360" w:lineRule="auto"/>
              <w:jc w:val="both"/>
            </w:pPr>
            <w:r>
              <w:t>60%</w:t>
            </w:r>
          </w:p>
        </w:tc>
      </w:tr>
      <w:tr w:rsidR="0053137E" w:rsidTr="001602AB">
        <w:tc>
          <w:tcPr>
            <w:tcW w:w="1652" w:type="pct"/>
            <w:shd w:val="clear" w:color="auto" w:fill="auto"/>
          </w:tcPr>
          <w:p w:rsidR="0053137E" w:rsidRDefault="0053137E" w:rsidP="001602AB">
            <w:pPr>
              <w:spacing w:line="360" w:lineRule="auto"/>
              <w:jc w:val="both"/>
            </w:pPr>
            <w:r>
              <w:t xml:space="preserve">Agree </w:t>
            </w:r>
          </w:p>
        </w:tc>
        <w:tc>
          <w:tcPr>
            <w:tcW w:w="1237" w:type="pct"/>
            <w:shd w:val="clear" w:color="auto" w:fill="auto"/>
          </w:tcPr>
          <w:p w:rsidR="0053137E" w:rsidRDefault="0053137E" w:rsidP="001602AB">
            <w:pPr>
              <w:spacing w:line="360" w:lineRule="auto"/>
              <w:jc w:val="both"/>
            </w:pPr>
            <w:r>
              <w:t>17</w:t>
            </w:r>
          </w:p>
        </w:tc>
        <w:tc>
          <w:tcPr>
            <w:tcW w:w="2110" w:type="pct"/>
            <w:shd w:val="clear" w:color="auto" w:fill="auto"/>
          </w:tcPr>
          <w:p w:rsidR="0053137E" w:rsidRDefault="0053137E" w:rsidP="001602AB">
            <w:pPr>
              <w:spacing w:line="360" w:lineRule="auto"/>
              <w:jc w:val="both"/>
            </w:pPr>
            <w:r>
              <w:t>34%</w:t>
            </w:r>
          </w:p>
        </w:tc>
      </w:tr>
      <w:tr w:rsidR="0053137E" w:rsidTr="001602AB">
        <w:tc>
          <w:tcPr>
            <w:tcW w:w="1652" w:type="pct"/>
            <w:shd w:val="clear" w:color="auto" w:fill="auto"/>
          </w:tcPr>
          <w:p w:rsidR="0053137E" w:rsidRDefault="0053137E" w:rsidP="001602AB">
            <w:pPr>
              <w:spacing w:line="360" w:lineRule="auto"/>
              <w:jc w:val="both"/>
            </w:pPr>
            <w:r>
              <w:t xml:space="preserve">Undecided </w:t>
            </w:r>
          </w:p>
        </w:tc>
        <w:tc>
          <w:tcPr>
            <w:tcW w:w="1237" w:type="pct"/>
            <w:shd w:val="clear" w:color="auto" w:fill="auto"/>
          </w:tcPr>
          <w:p w:rsidR="0053137E" w:rsidRDefault="0053137E" w:rsidP="001602AB">
            <w:pPr>
              <w:spacing w:line="360" w:lineRule="auto"/>
              <w:jc w:val="both"/>
            </w:pPr>
            <w:r>
              <w:t>1</w:t>
            </w:r>
          </w:p>
        </w:tc>
        <w:tc>
          <w:tcPr>
            <w:tcW w:w="2110" w:type="pct"/>
            <w:shd w:val="clear" w:color="auto" w:fill="auto"/>
          </w:tcPr>
          <w:p w:rsidR="0053137E" w:rsidRDefault="0053137E" w:rsidP="001602AB">
            <w:pPr>
              <w:spacing w:line="360" w:lineRule="auto"/>
              <w:jc w:val="both"/>
            </w:pPr>
            <w:r>
              <w:t>2%</w:t>
            </w:r>
          </w:p>
        </w:tc>
      </w:tr>
      <w:tr w:rsidR="0053137E" w:rsidTr="001602AB">
        <w:tc>
          <w:tcPr>
            <w:tcW w:w="1652" w:type="pct"/>
            <w:shd w:val="clear" w:color="auto" w:fill="auto"/>
          </w:tcPr>
          <w:p w:rsidR="0053137E" w:rsidRDefault="0053137E" w:rsidP="001602AB">
            <w:pPr>
              <w:spacing w:line="360" w:lineRule="auto"/>
              <w:jc w:val="both"/>
            </w:pPr>
            <w:r>
              <w:t>Disagree</w:t>
            </w:r>
          </w:p>
        </w:tc>
        <w:tc>
          <w:tcPr>
            <w:tcW w:w="1237" w:type="pct"/>
            <w:shd w:val="clear" w:color="auto" w:fill="auto"/>
          </w:tcPr>
          <w:p w:rsidR="0053137E" w:rsidRDefault="0053137E" w:rsidP="001602AB">
            <w:pPr>
              <w:spacing w:line="360" w:lineRule="auto"/>
              <w:jc w:val="both"/>
            </w:pPr>
            <w:r>
              <w:t>1</w:t>
            </w:r>
          </w:p>
        </w:tc>
        <w:tc>
          <w:tcPr>
            <w:tcW w:w="2110" w:type="pct"/>
            <w:shd w:val="clear" w:color="auto" w:fill="auto"/>
          </w:tcPr>
          <w:p w:rsidR="0053137E" w:rsidRDefault="0053137E" w:rsidP="001602AB">
            <w:pPr>
              <w:spacing w:line="360" w:lineRule="auto"/>
              <w:jc w:val="both"/>
            </w:pPr>
            <w:r>
              <w:t>2%</w:t>
            </w:r>
          </w:p>
        </w:tc>
      </w:tr>
      <w:tr w:rsidR="0053137E" w:rsidTr="001602AB">
        <w:tc>
          <w:tcPr>
            <w:tcW w:w="1652" w:type="pct"/>
            <w:shd w:val="clear" w:color="auto" w:fill="auto"/>
          </w:tcPr>
          <w:p w:rsidR="0053137E" w:rsidRDefault="0053137E" w:rsidP="001602AB">
            <w:pPr>
              <w:spacing w:line="360" w:lineRule="auto"/>
              <w:jc w:val="both"/>
            </w:pPr>
            <w:r>
              <w:t>Strongly Disagree</w:t>
            </w:r>
          </w:p>
        </w:tc>
        <w:tc>
          <w:tcPr>
            <w:tcW w:w="1237" w:type="pct"/>
            <w:shd w:val="clear" w:color="auto" w:fill="auto"/>
          </w:tcPr>
          <w:p w:rsidR="0053137E" w:rsidRDefault="0053137E" w:rsidP="001602AB">
            <w:pPr>
              <w:spacing w:line="360" w:lineRule="auto"/>
              <w:jc w:val="both"/>
            </w:pPr>
            <w:r>
              <w:t>1</w:t>
            </w:r>
          </w:p>
        </w:tc>
        <w:tc>
          <w:tcPr>
            <w:tcW w:w="2110" w:type="pct"/>
            <w:shd w:val="clear" w:color="auto" w:fill="auto"/>
          </w:tcPr>
          <w:p w:rsidR="0053137E" w:rsidRDefault="0053137E" w:rsidP="001602AB">
            <w:pPr>
              <w:spacing w:line="360" w:lineRule="auto"/>
              <w:jc w:val="both"/>
            </w:pPr>
            <w:r>
              <w:t>2%</w:t>
            </w:r>
          </w:p>
        </w:tc>
      </w:tr>
      <w:tr w:rsidR="0053137E" w:rsidTr="001602AB">
        <w:tc>
          <w:tcPr>
            <w:tcW w:w="1652" w:type="pct"/>
            <w:shd w:val="clear" w:color="auto" w:fill="auto"/>
          </w:tcPr>
          <w:p w:rsidR="0053137E" w:rsidRDefault="0053137E" w:rsidP="001602AB">
            <w:pPr>
              <w:spacing w:line="360" w:lineRule="auto"/>
              <w:jc w:val="both"/>
              <w:rPr>
                <w:b/>
              </w:rPr>
            </w:pPr>
            <w:r>
              <w:rPr>
                <w:b/>
              </w:rPr>
              <w:t>TOTAL</w:t>
            </w:r>
          </w:p>
        </w:tc>
        <w:tc>
          <w:tcPr>
            <w:tcW w:w="1237" w:type="pct"/>
            <w:shd w:val="clear" w:color="auto" w:fill="auto"/>
          </w:tcPr>
          <w:p w:rsidR="0053137E" w:rsidRDefault="0053137E" w:rsidP="001602AB">
            <w:pPr>
              <w:spacing w:line="360" w:lineRule="auto"/>
              <w:jc w:val="both"/>
              <w:rPr>
                <w:b/>
              </w:rPr>
            </w:pPr>
            <w:r>
              <w:rPr>
                <w:b/>
              </w:rPr>
              <w:t>50</w:t>
            </w:r>
          </w:p>
        </w:tc>
        <w:tc>
          <w:tcPr>
            <w:tcW w:w="2110" w:type="pct"/>
            <w:shd w:val="clear" w:color="auto" w:fill="auto"/>
          </w:tcPr>
          <w:p w:rsidR="0053137E" w:rsidRDefault="0053137E" w:rsidP="001602AB">
            <w:pPr>
              <w:spacing w:line="360"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53137E" w:rsidRDefault="0053137E" w:rsidP="0053137E">
      <w:pPr>
        <w:spacing w:line="408" w:lineRule="auto"/>
        <w:ind w:firstLine="720"/>
        <w:jc w:val="both"/>
      </w:pPr>
      <w:r>
        <w:t xml:space="preserve">The table indicates that social responsibility increases organization market share. </w:t>
      </w:r>
    </w:p>
    <w:p w:rsidR="0053137E" w:rsidRDefault="0053137E" w:rsidP="0053137E">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53137E" w:rsidTr="001602AB">
        <w:tc>
          <w:tcPr>
            <w:tcW w:w="1731" w:type="pct"/>
            <w:shd w:val="clear" w:color="auto" w:fill="auto"/>
          </w:tcPr>
          <w:p w:rsidR="0053137E" w:rsidRDefault="0053137E" w:rsidP="001602AB">
            <w:pPr>
              <w:jc w:val="both"/>
              <w:rPr>
                <w:b/>
              </w:rPr>
            </w:pPr>
            <w:r>
              <w:rPr>
                <w:b/>
              </w:rPr>
              <w:t xml:space="preserve">Responses </w:t>
            </w:r>
          </w:p>
        </w:tc>
        <w:tc>
          <w:tcPr>
            <w:tcW w:w="1208" w:type="pct"/>
            <w:shd w:val="clear" w:color="auto" w:fill="auto"/>
          </w:tcPr>
          <w:p w:rsidR="0053137E" w:rsidRDefault="0053137E" w:rsidP="001602AB">
            <w:pPr>
              <w:jc w:val="both"/>
              <w:rPr>
                <w:b/>
              </w:rPr>
            </w:pPr>
            <w:r>
              <w:rPr>
                <w:b/>
              </w:rPr>
              <w:t>Frequency</w:t>
            </w:r>
          </w:p>
        </w:tc>
        <w:tc>
          <w:tcPr>
            <w:tcW w:w="2061" w:type="pct"/>
            <w:shd w:val="clear" w:color="auto" w:fill="auto"/>
          </w:tcPr>
          <w:p w:rsidR="0053137E" w:rsidRDefault="0053137E" w:rsidP="001602AB">
            <w:pPr>
              <w:jc w:val="both"/>
              <w:rPr>
                <w:b/>
              </w:rPr>
            </w:pPr>
            <w:r>
              <w:rPr>
                <w:b/>
              </w:rPr>
              <w:t>Percentage (%)</w:t>
            </w:r>
          </w:p>
        </w:tc>
      </w:tr>
      <w:tr w:rsidR="0053137E" w:rsidTr="001602AB">
        <w:tc>
          <w:tcPr>
            <w:tcW w:w="1731" w:type="pct"/>
            <w:shd w:val="clear" w:color="auto" w:fill="auto"/>
          </w:tcPr>
          <w:p w:rsidR="0053137E" w:rsidRDefault="0053137E" w:rsidP="001602AB">
            <w:pPr>
              <w:jc w:val="both"/>
            </w:pPr>
            <w:r>
              <w:t xml:space="preserve">Strongly Agree </w:t>
            </w:r>
          </w:p>
        </w:tc>
        <w:tc>
          <w:tcPr>
            <w:tcW w:w="1208" w:type="pct"/>
            <w:shd w:val="clear" w:color="auto" w:fill="auto"/>
          </w:tcPr>
          <w:p w:rsidR="0053137E" w:rsidRDefault="0053137E" w:rsidP="001602AB">
            <w:pPr>
              <w:jc w:val="both"/>
            </w:pPr>
            <w:r>
              <w:t>30</w:t>
            </w:r>
          </w:p>
        </w:tc>
        <w:tc>
          <w:tcPr>
            <w:tcW w:w="2061" w:type="pct"/>
            <w:shd w:val="clear" w:color="auto" w:fill="auto"/>
          </w:tcPr>
          <w:p w:rsidR="0053137E" w:rsidRDefault="0053137E" w:rsidP="001602AB">
            <w:pPr>
              <w:jc w:val="both"/>
            </w:pPr>
            <w:r>
              <w:t>60%</w:t>
            </w:r>
          </w:p>
        </w:tc>
      </w:tr>
      <w:tr w:rsidR="0053137E" w:rsidTr="001602AB">
        <w:tc>
          <w:tcPr>
            <w:tcW w:w="1731" w:type="pct"/>
            <w:shd w:val="clear" w:color="auto" w:fill="auto"/>
          </w:tcPr>
          <w:p w:rsidR="0053137E" w:rsidRDefault="0053137E" w:rsidP="001602AB">
            <w:pPr>
              <w:jc w:val="both"/>
            </w:pPr>
            <w:r>
              <w:t xml:space="preserve">Agree </w:t>
            </w:r>
          </w:p>
        </w:tc>
        <w:tc>
          <w:tcPr>
            <w:tcW w:w="1208" w:type="pct"/>
            <w:shd w:val="clear" w:color="auto" w:fill="auto"/>
          </w:tcPr>
          <w:p w:rsidR="0053137E" w:rsidRDefault="0053137E" w:rsidP="001602AB">
            <w:pPr>
              <w:jc w:val="both"/>
            </w:pPr>
            <w:r>
              <w:t>16</w:t>
            </w:r>
          </w:p>
        </w:tc>
        <w:tc>
          <w:tcPr>
            <w:tcW w:w="2061" w:type="pct"/>
            <w:shd w:val="clear" w:color="auto" w:fill="auto"/>
          </w:tcPr>
          <w:p w:rsidR="0053137E" w:rsidRDefault="0053137E" w:rsidP="001602AB">
            <w:pPr>
              <w:jc w:val="both"/>
            </w:pPr>
            <w:r>
              <w:t>32%</w:t>
            </w:r>
          </w:p>
        </w:tc>
      </w:tr>
      <w:tr w:rsidR="0053137E" w:rsidTr="001602AB">
        <w:tc>
          <w:tcPr>
            <w:tcW w:w="1731" w:type="pct"/>
            <w:shd w:val="clear" w:color="auto" w:fill="auto"/>
          </w:tcPr>
          <w:p w:rsidR="0053137E" w:rsidRDefault="0053137E" w:rsidP="001602AB">
            <w:pPr>
              <w:jc w:val="both"/>
            </w:pPr>
            <w:r>
              <w:t xml:space="preserve">Undecided </w:t>
            </w:r>
          </w:p>
        </w:tc>
        <w:tc>
          <w:tcPr>
            <w:tcW w:w="1208" w:type="pct"/>
            <w:shd w:val="clear" w:color="auto" w:fill="auto"/>
          </w:tcPr>
          <w:p w:rsidR="0053137E" w:rsidRDefault="0053137E" w:rsidP="001602AB">
            <w:pPr>
              <w:jc w:val="both"/>
            </w:pPr>
            <w:r>
              <w:t>2</w:t>
            </w:r>
          </w:p>
        </w:tc>
        <w:tc>
          <w:tcPr>
            <w:tcW w:w="2061" w:type="pct"/>
            <w:shd w:val="clear" w:color="auto" w:fill="auto"/>
          </w:tcPr>
          <w:p w:rsidR="0053137E" w:rsidRDefault="0053137E" w:rsidP="001602AB">
            <w:pPr>
              <w:jc w:val="both"/>
            </w:pPr>
            <w:r>
              <w:t>4%</w:t>
            </w:r>
          </w:p>
        </w:tc>
      </w:tr>
      <w:tr w:rsidR="0053137E" w:rsidTr="001602AB">
        <w:tc>
          <w:tcPr>
            <w:tcW w:w="1731" w:type="pct"/>
            <w:shd w:val="clear" w:color="auto" w:fill="auto"/>
          </w:tcPr>
          <w:p w:rsidR="0053137E" w:rsidRDefault="0053137E" w:rsidP="001602AB">
            <w:pPr>
              <w:jc w:val="both"/>
            </w:pPr>
            <w:r>
              <w:t>Disagree</w:t>
            </w:r>
          </w:p>
        </w:tc>
        <w:tc>
          <w:tcPr>
            <w:tcW w:w="1208" w:type="pct"/>
            <w:shd w:val="clear" w:color="auto" w:fill="auto"/>
          </w:tcPr>
          <w:p w:rsidR="0053137E" w:rsidRDefault="0053137E" w:rsidP="001602AB">
            <w:pPr>
              <w:jc w:val="both"/>
            </w:pPr>
            <w:r>
              <w:t>2</w:t>
            </w:r>
          </w:p>
        </w:tc>
        <w:tc>
          <w:tcPr>
            <w:tcW w:w="2061" w:type="pct"/>
            <w:shd w:val="clear" w:color="auto" w:fill="auto"/>
          </w:tcPr>
          <w:p w:rsidR="0053137E" w:rsidRDefault="0053137E" w:rsidP="001602AB">
            <w:pPr>
              <w:jc w:val="both"/>
            </w:pPr>
            <w:r>
              <w:t>4%</w:t>
            </w:r>
          </w:p>
        </w:tc>
      </w:tr>
      <w:tr w:rsidR="0053137E" w:rsidTr="001602AB">
        <w:tc>
          <w:tcPr>
            <w:tcW w:w="1731" w:type="pct"/>
            <w:shd w:val="clear" w:color="auto" w:fill="auto"/>
          </w:tcPr>
          <w:p w:rsidR="0053137E" w:rsidRDefault="0053137E" w:rsidP="001602AB">
            <w:pPr>
              <w:jc w:val="both"/>
            </w:pPr>
            <w:r>
              <w:t>Strongly Disagree</w:t>
            </w:r>
          </w:p>
        </w:tc>
        <w:tc>
          <w:tcPr>
            <w:tcW w:w="1208" w:type="pct"/>
            <w:shd w:val="clear" w:color="auto" w:fill="auto"/>
          </w:tcPr>
          <w:p w:rsidR="0053137E" w:rsidRDefault="0053137E" w:rsidP="001602AB">
            <w:pPr>
              <w:jc w:val="both"/>
            </w:pPr>
            <w:r>
              <w:t>0</w:t>
            </w:r>
          </w:p>
        </w:tc>
        <w:tc>
          <w:tcPr>
            <w:tcW w:w="2061" w:type="pct"/>
            <w:shd w:val="clear" w:color="auto" w:fill="auto"/>
          </w:tcPr>
          <w:p w:rsidR="0053137E" w:rsidRDefault="0053137E" w:rsidP="001602AB">
            <w:pPr>
              <w:jc w:val="both"/>
            </w:pPr>
            <w:r>
              <w:t>0%</w:t>
            </w:r>
          </w:p>
        </w:tc>
      </w:tr>
      <w:tr w:rsidR="0053137E" w:rsidTr="001602AB">
        <w:tc>
          <w:tcPr>
            <w:tcW w:w="1731" w:type="pct"/>
            <w:shd w:val="clear" w:color="auto" w:fill="auto"/>
          </w:tcPr>
          <w:p w:rsidR="0053137E" w:rsidRDefault="0053137E" w:rsidP="001602AB">
            <w:pPr>
              <w:jc w:val="both"/>
              <w:rPr>
                <w:b/>
              </w:rPr>
            </w:pPr>
            <w:r>
              <w:rPr>
                <w:b/>
              </w:rPr>
              <w:t>TOTAL</w:t>
            </w:r>
          </w:p>
        </w:tc>
        <w:tc>
          <w:tcPr>
            <w:tcW w:w="1208" w:type="pct"/>
            <w:shd w:val="clear" w:color="auto" w:fill="auto"/>
          </w:tcPr>
          <w:p w:rsidR="0053137E" w:rsidRDefault="0053137E" w:rsidP="001602AB">
            <w:pPr>
              <w:jc w:val="both"/>
              <w:rPr>
                <w:b/>
              </w:rPr>
            </w:pPr>
            <w:r>
              <w:rPr>
                <w:b/>
              </w:rPr>
              <w:t>50</w:t>
            </w:r>
          </w:p>
        </w:tc>
        <w:tc>
          <w:tcPr>
            <w:tcW w:w="2061" w:type="pct"/>
            <w:shd w:val="clear" w:color="auto" w:fill="auto"/>
          </w:tcPr>
          <w:p w:rsidR="0053137E" w:rsidRDefault="0053137E" w:rsidP="001602AB">
            <w:pPr>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Default="0053137E" w:rsidP="0053137E">
      <w:pPr>
        <w:spacing w:line="408" w:lineRule="auto"/>
        <w:ind w:firstLine="720"/>
        <w:jc w:val="both"/>
      </w:pPr>
      <w:r>
        <w:lastRenderedPageBreak/>
        <w:t xml:space="preserve">From the table, 30 and 16 respondent representing 60% and 32% respectively strongly agreed and agreed, 2 respondent representing 4% were undecided and 2 respondent representing the disagreed. </w:t>
      </w:r>
    </w:p>
    <w:p w:rsidR="0053137E" w:rsidRDefault="0053137E" w:rsidP="0053137E">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53137E" w:rsidTr="001602AB">
        <w:tc>
          <w:tcPr>
            <w:tcW w:w="1652" w:type="pct"/>
            <w:shd w:val="clear" w:color="auto" w:fill="auto"/>
          </w:tcPr>
          <w:p w:rsidR="0053137E" w:rsidRDefault="0053137E" w:rsidP="001602AB">
            <w:pPr>
              <w:spacing w:line="408" w:lineRule="auto"/>
              <w:jc w:val="both"/>
              <w:rPr>
                <w:b/>
              </w:rPr>
            </w:pPr>
            <w:r>
              <w:rPr>
                <w:b/>
              </w:rPr>
              <w:t xml:space="preserve">Responses </w:t>
            </w:r>
          </w:p>
        </w:tc>
        <w:tc>
          <w:tcPr>
            <w:tcW w:w="1237" w:type="pct"/>
            <w:shd w:val="clear" w:color="auto" w:fill="auto"/>
          </w:tcPr>
          <w:p w:rsidR="0053137E" w:rsidRDefault="0053137E" w:rsidP="001602AB">
            <w:pPr>
              <w:spacing w:line="408" w:lineRule="auto"/>
              <w:jc w:val="both"/>
              <w:rPr>
                <w:b/>
              </w:rPr>
            </w:pPr>
            <w:r>
              <w:rPr>
                <w:b/>
              </w:rPr>
              <w:t>Frequency</w:t>
            </w:r>
          </w:p>
        </w:tc>
        <w:tc>
          <w:tcPr>
            <w:tcW w:w="2110" w:type="pct"/>
            <w:shd w:val="clear" w:color="auto" w:fill="auto"/>
          </w:tcPr>
          <w:p w:rsidR="0053137E" w:rsidRDefault="0053137E" w:rsidP="001602AB">
            <w:pPr>
              <w:spacing w:line="408" w:lineRule="auto"/>
              <w:jc w:val="both"/>
              <w:rPr>
                <w:b/>
              </w:rPr>
            </w:pPr>
            <w:r>
              <w:rPr>
                <w:b/>
              </w:rPr>
              <w:t>Percentage (%)</w:t>
            </w:r>
          </w:p>
        </w:tc>
      </w:tr>
      <w:tr w:rsidR="0053137E" w:rsidTr="001602AB">
        <w:tc>
          <w:tcPr>
            <w:tcW w:w="1652" w:type="pct"/>
            <w:shd w:val="clear" w:color="auto" w:fill="auto"/>
          </w:tcPr>
          <w:p w:rsidR="0053137E" w:rsidRDefault="0053137E" w:rsidP="001602AB">
            <w:pPr>
              <w:spacing w:line="408" w:lineRule="auto"/>
              <w:jc w:val="both"/>
            </w:pPr>
            <w:r>
              <w:t xml:space="preserve">Strongly Agree </w:t>
            </w:r>
          </w:p>
        </w:tc>
        <w:tc>
          <w:tcPr>
            <w:tcW w:w="1237" w:type="pct"/>
            <w:shd w:val="clear" w:color="auto" w:fill="auto"/>
          </w:tcPr>
          <w:p w:rsidR="0053137E" w:rsidRDefault="0053137E" w:rsidP="001602AB">
            <w:pPr>
              <w:spacing w:line="408" w:lineRule="auto"/>
              <w:jc w:val="both"/>
            </w:pPr>
            <w:r>
              <w:t>29</w:t>
            </w:r>
          </w:p>
        </w:tc>
        <w:tc>
          <w:tcPr>
            <w:tcW w:w="2110" w:type="pct"/>
            <w:shd w:val="clear" w:color="auto" w:fill="auto"/>
          </w:tcPr>
          <w:p w:rsidR="0053137E" w:rsidRDefault="0053137E" w:rsidP="001602AB">
            <w:pPr>
              <w:spacing w:line="408" w:lineRule="auto"/>
              <w:jc w:val="both"/>
            </w:pPr>
            <w:r>
              <w:t>58%</w:t>
            </w:r>
          </w:p>
        </w:tc>
      </w:tr>
      <w:tr w:rsidR="0053137E" w:rsidTr="001602AB">
        <w:tc>
          <w:tcPr>
            <w:tcW w:w="1652" w:type="pct"/>
            <w:shd w:val="clear" w:color="auto" w:fill="auto"/>
          </w:tcPr>
          <w:p w:rsidR="0053137E" w:rsidRDefault="0053137E" w:rsidP="001602AB">
            <w:pPr>
              <w:spacing w:line="408" w:lineRule="auto"/>
              <w:jc w:val="both"/>
            </w:pPr>
            <w:r>
              <w:t xml:space="preserve">Agree </w:t>
            </w:r>
          </w:p>
        </w:tc>
        <w:tc>
          <w:tcPr>
            <w:tcW w:w="1237" w:type="pct"/>
            <w:shd w:val="clear" w:color="auto" w:fill="auto"/>
          </w:tcPr>
          <w:p w:rsidR="0053137E" w:rsidRDefault="0053137E" w:rsidP="001602AB">
            <w:pPr>
              <w:spacing w:line="408" w:lineRule="auto"/>
              <w:jc w:val="both"/>
            </w:pPr>
            <w:r>
              <w:t>18</w:t>
            </w:r>
          </w:p>
        </w:tc>
        <w:tc>
          <w:tcPr>
            <w:tcW w:w="2110" w:type="pct"/>
            <w:shd w:val="clear" w:color="auto" w:fill="auto"/>
          </w:tcPr>
          <w:p w:rsidR="0053137E" w:rsidRDefault="0053137E" w:rsidP="001602AB">
            <w:pPr>
              <w:spacing w:line="408" w:lineRule="auto"/>
              <w:jc w:val="both"/>
            </w:pPr>
            <w:r>
              <w:t>36%</w:t>
            </w:r>
          </w:p>
        </w:tc>
      </w:tr>
      <w:tr w:rsidR="0053137E" w:rsidTr="001602AB">
        <w:tc>
          <w:tcPr>
            <w:tcW w:w="1652" w:type="pct"/>
            <w:shd w:val="clear" w:color="auto" w:fill="auto"/>
          </w:tcPr>
          <w:p w:rsidR="0053137E" w:rsidRDefault="0053137E" w:rsidP="001602AB">
            <w:pPr>
              <w:spacing w:line="408" w:lineRule="auto"/>
              <w:jc w:val="both"/>
            </w:pPr>
            <w:r>
              <w:t xml:space="preserve">Undecided </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pPr>
            <w:r>
              <w:t>Disagree</w:t>
            </w:r>
          </w:p>
        </w:tc>
        <w:tc>
          <w:tcPr>
            <w:tcW w:w="1237" w:type="pct"/>
            <w:shd w:val="clear" w:color="auto" w:fill="auto"/>
          </w:tcPr>
          <w:p w:rsidR="0053137E" w:rsidRDefault="0053137E" w:rsidP="001602AB">
            <w:pPr>
              <w:spacing w:line="408" w:lineRule="auto"/>
              <w:jc w:val="both"/>
            </w:pPr>
            <w:r>
              <w:t>3</w:t>
            </w:r>
          </w:p>
        </w:tc>
        <w:tc>
          <w:tcPr>
            <w:tcW w:w="2110" w:type="pct"/>
            <w:shd w:val="clear" w:color="auto" w:fill="auto"/>
          </w:tcPr>
          <w:p w:rsidR="0053137E" w:rsidRDefault="0053137E" w:rsidP="001602AB">
            <w:pPr>
              <w:spacing w:line="408" w:lineRule="auto"/>
              <w:jc w:val="both"/>
            </w:pPr>
            <w:r>
              <w:t>6%</w:t>
            </w:r>
          </w:p>
        </w:tc>
      </w:tr>
      <w:tr w:rsidR="0053137E" w:rsidTr="001602AB">
        <w:tc>
          <w:tcPr>
            <w:tcW w:w="1652" w:type="pct"/>
            <w:shd w:val="clear" w:color="auto" w:fill="auto"/>
          </w:tcPr>
          <w:p w:rsidR="0053137E" w:rsidRDefault="0053137E" w:rsidP="001602AB">
            <w:pPr>
              <w:spacing w:line="408" w:lineRule="auto"/>
              <w:jc w:val="both"/>
            </w:pPr>
            <w:r>
              <w:t>Strongly Disagree</w:t>
            </w:r>
          </w:p>
        </w:tc>
        <w:tc>
          <w:tcPr>
            <w:tcW w:w="1237" w:type="pct"/>
            <w:shd w:val="clear" w:color="auto" w:fill="auto"/>
          </w:tcPr>
          <w:p w:rsidR="0053137E" w:rsidRDefault="0053137E" w:rsidP="001602AB">
            <w:pPr>
              <w:spacing w:line="408" w:lineRule="auto"/>
              <w:jc w:val="both"/>
            </w:pPr>
            <w:r>
              <w:t>0</w:t>
            </w:r>
          </w:p>
        </w:tc>
        <w:tc>
          <w:tcPr>
            <w:tcW w:w="2110" w:type="pct"/>
            <w:shd w:val="clear" w:color="auto" w:fill="auto"/>
          </w:tcPr>
          <w:p w:rsidR="0053137E" w:rsidRDefault="0053137E" w:rsidP="001602AB">
            <w:pPr>
              <w:spacing w:line="408" w:lineRule="auto"/>
              <w:jc w:val="both"/>
            </w:pPr>
            <w:r>
              <w:t>0%</w:t>
            </w:r>
          </w:p>
        </w:tc>
      </w:tr>
      <w:tr w:rsidR="0053137E" w:rsidTr="001602AB">
        <w:tc>
          <w:tcPr>
            <w:tcW w:w="1652" w:type="pct"/>
            <w:shd w:val="clear" w:color="auto" w:fill="auto"/>
          </w:tcPr>
          <w:p w:rsidR="0053137E" w:rsidRDefault="0053137E" w:rsidP="001602AB">
            <w:pPr>
              <w:spacing w:line="408" w:lineRule="auto"/>
              <w:jc w:val="both"/>
              <w:rPr>
                <w:b/>
              </w:rPr>
            </w:pPr>
            <w:r>
              <w:rPr>
                <w:b/>
              </w:rPr>
              <w:t>TOTAL</w:t>
            </w:r>
          </w:p>
        </w:tc>
        <w:tc>
          <w:tcPr>
            <w:tcW w:w="1237" w:type="pct"/>
            <w:shd w:val="clear" w:color="auto" w:fill="auto"/>
          </w:tcPr>
          <w:p w:rsidR="0053137E" w:rsidRDefault="0053137E" w:rsidP="001602AB">
            <w:pPr>
              <w:spacing w:line="408" w:lineRule="auto"/>
              <w:jc w:val="both"/>
              <w:rPr>
                <w:b/>
              </w:rPr>
            </w:pPr>
            <w:r>
              <w:rPr>
                <w:b/>
              </w:rPr>
              <w:t>50</w:t>
            </w:r>
          </w:p>
        </w:tc>
        <w:tc>
          <w:tcPr>
            <w:tcW w:w="2110" w:type="pct"/>
            <w:shd w:val="clear" w:color="auto" w:fill="auto"/>
          </w:tcPr>
          <w:p w:rsidR="0053137E" w:rsidRDefault="0053137E" w:rsidP="001602AB">
            <w:pPr>
              <w:spacing w:line="408" w:lineRule="auto"/>
              <w:jc w:val="both"/>
              <w:rPr>
                <w:b/>
              </w:rPr>
            </w:pPr>
            <w:r>
              <w:rPr>
                <w:b/>
              </w:rPr>
              <w:t>100</w:t>
            </w:r>
          </w:p>
        </w:tc>
      </w:tr>
    </w:tbl>
    <w:p w:rsidR="0053137E" w:rsidRDefault="0053137E" w:rsidP="0053137E">
      <w:pPr>
        <w:spacing w:line="408" w:lineRule="auto"/>
        <w:jc w:val="both"/>
        <w:rPr>
          <w:b/>
        </w:rPr>
      </w:pPr>
      <w:r>
        <w:rPr>
          <w:b/>
        </w:rPr>
        <w:t>SOURCE: Questionnaire Survey, 2025</w:t>
      </w:r>
    </w:p>
    <w:p w:rsidR="0053137E" w:rsidRPr="00713970" w:rsidRDefault="0053137E" w:rsidP="0053137E">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53137E" w:rsidRDefault="0053137E" w:rsidP="0053137E">
      <w:pPr>
        <w:spacing w:line="408" w:lineRule="auto"/>
        <w:jc w:val="both"/>
        <w:rPr>
          <w:b/>
        </w:rPr>
      </w:pPr>
      <w:r>
        <w:rPr>
          <w:b/>
        </w:rPr>
        <w:t xml:space="preserve">Section D: Test of Hypotheses Using Chi-Square  </w:t>
      </w:r>
    </w:p>
    <w:p w:rsidR="0053137E" w:rsidRDefault="0053137E" w:rsidP="0053137E">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53137E" w:rsidRDefault="0053137E" w:rsidP="0053137E">
      <w:pPr>
        <w:spacing w:line="408" w:lineRule="auto"/>
        <w:jc w:val="both"/>
        <w:rPr>
          <w:b/>
        </w:rPr>
      </w:pPr>
      <w:r>
        <w:rPr>
          <w:b/>
        </w:rPr>
        <w:t>4.3</w:t>
      </w:r>
      <w:r>
        <w:rPr>
          <w:b/>
        </w:rPr>
        <w:tab/>
        <w:t xml:space="preserve">Testing Hypotheses </w:t>
      </w:r>
    </w:p>
    <w:p w:rsidR="0053137E" w:rsidRDefault="0053137E" w:rsidP="0053137E">
      <w:pPr>
        <w:spacing w:line="408" w:lineRule="auto"/>
        <w:ind w:left="720" w:hanging="720"/>
        <w:jc w:val="both"/>
      </w:pPr>
      <w:r>
        <w:rPr>
          <w:b/>
        </w:rPr>
        <w:t>Ho:</w:t>
      </w:r>
      <w:r>
        <w:tab/>
        <w:t xml:space="preserve"> There is no relationship between social responsibility and organizational performance</w:t>
      </w:r>
    </w:p>
    <w:p w:rsidR="0053137E" w:rsidRDefault="0053137E" w:rsidP="0053137E">
      <w:pPr>
        <w:spacing w:line="408" w:lineRule="auto"/>
        <w:ind w:left="720" w:hanging="720"/>
        <w:jc w:val="both"/>
      </w:pPr>
      <w:r>
        <w:rPr>
          <w:b/>
        </w:rPr>
        <w:lastRenderedPageBreak/>
        <w:t>Hi:</w:t>
      </w:r>
      <w:r>
        <w:tab/>
        <w:t xml:space="preserve"> There is relationship between social responsibility and organizational performance</w:t>
      </w:r>
    </w:p>
    <w:p w:rsidR="0053137E" w:rsidRDefault="0053137E" w:rsidP="0053137E">
      <w:pPr>
        <w:spacing w:line="408" w:lineRule="auto"/>
        <w:jc w:val="both"/>
      </w:pPr>
      <w:r>
        <w:t xml:space="preserve">Statement 3,4,11,13 and 18 were used to test this hypothesis </w:t>
      </w:r>
    </w:p>
    <w:p w:rsidR="0053137E" w:rsidRDefault="0053137E" w:rsidP="0053137E">
      <w:pPr>
        <w:spacing w:line="408" w:lineRule="auto"/>
        <w:jc w:val="both"/>
      </w:pPr>
      <w:r>
        <w:rPr>
          <w:b/>
        </w:rPr>
        <w:t xml:space="preserve">Statement 3: </w:t>
      </w:r>
      <w:r>
        <w:t>Social responsibility has effect on the reputation of the company.</w:t>
      </w:r>
    </w:p>
    <w:p w:rsidR="0053137E" w:rsidRDefault="0053137E" w:rsidP="0053137E">
      <w:pPr>
        <w:spacing w:line="408" w:lineRule="auto"/>
        <w:jc w:val="both"/>
      </w:pPr>
      <w:r>
        <w:rPr>
          <w:b/>
        </w:rPr>
        <w:t xml:space="preserve">Statement 4: </w:t>
      </w:r>
      <w:r>
        <w:t>My company sale has been increasing due to the discharge of its social responsibility.</w:t>
      </w:r>
    </w:p>
    <w:p w:rsidR="0053137E" w:rsidRDefault="0053137E" w:rsidP="0053137E">
      <w:pPr>
        <w:spacing w:line="408" w:lineRule="auto"/>
        <w:jc w:val="both"/>
      </w:pPr>
      <w:r>
        <w:rPr>
          <w:b/>
        </w:rPr>
        <w:t xml:space="preserve">Statement 11: </w:t>
      </w:r>
      <w:r>
        <w:t>Social responsibility improves the profitability of the organization.</w:t>
      </w:r>
    </w:p>
    <w:p w:rsidR="0053137E" w:rsidRDefault="0053137E" w:rsidP="0053137E">
      <w:pPr>
        <w:spacing w:line="408" w:lineRule="auto"/>
        <w:jc w:val="both"/>
      </w:pPr>
      <w:r>
        <w:rPr>
          <w:b/>
        </w:rPr>
        <w:t xml:space="preserve">Statement 13: </w:t>
      </w:r>
      <w:r>
        <w:t>practicing social responsibility will definitely affect the organization’s performance</w:t>
      </w:r>
    </w:p>
    <w:p w:rsidR="0053137E" w:rsidRDefault="0053137E" w:rsidP="0053137E">
      <w:pPr>
        <w:spacing w:line="408" w:lineRule="auto"/>
        <w:jc w:val="both"/>
      </w:pPr>
      <w:r>
        <w:rPr>
          <w:b/>
        </w:rPr>
        <w:t xml:space="preserve">Statement 18: </w:t>
      </w:r>
      <w:r>
        <w:t xml:space="preserve">Social responsibility participation has effect on the efficiency of the organization. </w:t>
      </w:r>
    </w:p>
    <w:p w:rsidR="0053137E" w:rsidRDefault="0053137E" w:rsidP="0053137E">
      <w:pPr>
        <w:spacing w:line="408" w:lineRule="auto"/>
        <w:jc w:val="both"/>
        <w:rPr>
          <w:b/>
        </w:rPr>
      </w:pPr>
      <w:r>
        <w:rPr>
          <w:b/>
        </w:rPr>
        <w:t>The statements are analyzed in the table below:</w:t>
      </w:r>
    </w:p>
    <w:p w:rsidR="0053137E" w:rsidRDefault="0053137E" w:rsidP="0053137E">
      <w:pPr>
        <w:jc w:val="both"/>
      </w:pPr>
      <w:r>
        <w:t>Chi-square = X</w:t>
      </w:r>
      <w:r>
        <w:rPr>
          <w:vertAlign w:val="superscript"/>
        </w:rPr>
        <w:t>2</w:t>
      </w:r>
      <w:r>
        <w:t xml:space="preserve"> = Σ </w:t>
      </w:r>
      <w:r>
        <w:rPr>
          <w:u w:val="single"/>
        </w:rPr>
        <w:t>(O-E)</w:t>
      </w:r>
      <w:r>
        <w:rPr>
          <w:u w:val="single"/>
          <w:vertAlign w:val="superscript"/>
        </w:rPr>
        <w:t>2</w:t>
      </w:r>
    </w:p>
    <w:p w:rsidR="0053137E" w:rsidRDefault="0053137E" w:rsidP="0053137E">
      <w:pPr>
        <w:spacing w:line="408" w:lineRule="auto"/>
        <w:jc w:val="both"/>
      </w:pPr>
      <w:r>
        <w:tab/>
      </w:r>
      <w:r>
        <w:tab/>
      </w:r>
      <w:r>
        <w:tab/>
        <w:t xml:space="preserve">     E</w:t>
      </w:r>
    </w:p>
    <w:p w:rsidR="0053137E" w:rsidRDefault="0053137E" w:rsidP="0053137E">
      <w:pPr>
        <w:spacing w:line="408" w:lineRule="auto"/>
        <w:jc w:val="both"/>
      </w:pPr>
      <w:r>
        <w:t>Where:</w:t>
      </w:r>
    </w:p>
    <w:p w:rsidR="0053137E" w:rsidRDefault="0053137E" w:rsidP="0053137E">
      <w:pPr>
        <w:spacing w:line="408" w:lineRule="auto"/>
        <w:jc w:val="both"/>
      </w:pPr>
      <w:r>
        <w:tab/>
        <w:t>X</w:t>
      </w:r>
      <w:r>
        <w:rPr>
          <w:vertAlign w:val="superscript"/>
        </w:rPr>
        <w:t>2</w:t>
      </w:r>
      <w:r>
        <w:tab/>
        <w:t>=</w:t>
      </w:r>
      <w:r>
        <w:tab/>
        <w:t>Chi-square</w:t>
      </w:r>
    </w:p>
    <w:p w:rsidR="0053137E" w:rsidRDefault="0053137E" w:rsidP="0053137E">
      <w:pPr>
        <w:spacing w:line="408" w:lineRule="auto"/>
        <w:jc w:val="both"/>
      </w:pPr>
      <w:r>
        <w:tab/>
        <w:t>O</w:t>
      </w:r>
      <w:r>
        <w:tab/>
        <w:t>=</w:t>
      </w:r>
      <w:r>
        <w:tab/>
        <w:t>Observed frequencies (from questionnaire)</w:t>
      </w:r>
    </w:p>
    <w:p w:rsidR="0053137E" w:rsidRDefault="0053137E" w:rsidP="0053137E">
      <w:pPr>
        <w:spacing w:line="408" w:lineRule="auto"/>
        <w:jc w:val="both"/>
      </w:pPr>
      <w:r>
        <w:tab/>
        <w:t>E</w:t>
      </w:r>
      <w:r>
        <w:tab/>
        <w:t>=</w:t>
      </w:r>
      <w:r>
        <w:tab/>
        <w:t xml:space="preserve">Expected frequencies </w:t>
      </w:r>
    </w:p>
    <w:p w:rsidR="0053137E" w:rsidRDefault="0053137E" w:rsidP="0053137E">
      <w:pPr>
        <w:jc w:val="both"/>
      </w:pPr>
      <w:r>
        <w:t xml:space="preserve">Where </w:t>
      </w:r>
      <w:r>
        <w:tab/>
        <w:t xml:space="preserve">E = </w:t>
      </w:r>
      <w:r>
        <w:rPr>
          <w:u w:val="single"/>
        </w:rPr>
        <w:t>Tc x TR</w:t>
      </w:r>
    </w:p>
    <w:p w:rsidR="0053137E" w:rsidRDefault="0053137E" w:rsidP="0053137E">
      <w:pPr>
        <w:spacing w:line="408" w:lineRule="auto"/>
        <w:jc w:val="both"/>
      </w:pPr>
      <w:r>
        <w:tab/>
      </w:r>
      <w:r>
        <w:tab/>
      </w:r>
      <w:r>
        <w:tab/>
        <w:t>GT</w:t>
      </w:r>
    </w:p>
    <w:p w:rsidR="0053137E" w:rsidRDefault="0053137E" w:rsidP="0053137E">
      <w:pPr>
        <w:spacing w:line="408" w:lineRule="auto"/>
        <w:jc w:val="both"/>
      </w:pPr>
      <w:r>
        <w:t>Where TC = Column Total</w:t>
      </w:r>
    </w:p>
    <w:p w:rsidR="0053137E" w:rsidRDefault="0053137E" w:rsidP="0053137E">
      <w:pPr>
        <w:spacing w:line="408" w:lineRule="auto"/>
        <w:jc w:val="both"/>
      </w:pPr>
      <w:r>
        <w:tab/>
        <w:t xml:space="preserve">  TR = Row Total</w:t>
      </w:r>
    </w:p>
    <w:p w:rsidR="0053137E" w:rsidRDefault="0053137E" w:rsidP="0053137E">
      <w:pPr>
        <w:spacing w:line="408" w:lineRule="auto"/>
        <w:jc w:val="both"/>
      </w:pPr>
      <w:r>
        <w:tab/>
        <w:t xml:space="preserve">   GT = Grand Total</w:t>
      </w:r>
    </w:p>
    <w:p w:rsidR="0053137E" w:rsidRDefault="0053137E" w:rsidP="0053137E">
      <w:pPr>
        <w:spacing w:line="408" w:lineRule="auto"/>
        <w:jc w:val="both"/>
      </w:pP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53137E"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rPr>
                <w:b/>
              </w:rPr>
            </w:pPr>
            <w:r>
              <w:rPr>
                <w:b/>
              </w:rPr>
              <w:lastRenderedPageBreak/>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center"/>
              <w:rPr>
                <w:b/>
              </w:rPr>
            </w:pPr>
            <w:r>
              <w:rPr>
                <w:b/>
              </w:rPr>
              <w:t>TOTAL</w:t>
            </w:r>
          </w:p>
        </w:tc>
      </w:tr>
      <w:tr w:rsidR="0053137E"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p>
        </w:tc>
      </w:tr>
      <w:tr w:rsidR="0053137E"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101</w:t>
            </w:r>
          </w:p>
        </w:tc>
      </w:tr>
      <w:tr w:rsidR="0053137E" w:rsidTr="001602AB">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101</w:t>
            </w:r>
          </w:p>
        </w:tc>
      </w:tr>
      <w:tr w:rsidR="0053137E"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21</w:t>
            </w:r>
          </w:p>
        </w:tc>
      </w:tr>
      <w:tr w:rsidR="0053137E" w:rsidTr="001602AB">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21</w:t>
            </w:r>
          </w:p>
        </w:tc>
      </w:tr>
      <w:tr w:rsidR="0053137E" w:rsidTr="001602AB">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pPr>
            <w:r>
              <w:t>6</w:t>
            </w:r>
          </w:p>
        </w:tc>
      </w:tr>
      <w:tr w:rsidR="0053137E" w:rsidTr="001602AB">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53137E" w:rsidRDefault="0053137E" w:rsidP="001602AB">
            <w:pPr>
              <w:spacing w:line="408" w:lineRule="auto"/>
              <w:jc w:val="both"/>
              <w:rPr>
                <w:b/>
              </w:rPr>
            </w:pPr>
            <w:r>
              <w:rPr>
                <w:b/>
              </w:rPr>
              <w:t>250</w:t>
            </w:r>
          </w:p>
        </w:tc>
      </w:tr>
    </w:tbl>
    <w:p w:rsidR="0053137E" w:rsidRDefault="0053137E" w:rsidP="0053137E">
      <w:pPr>
        <w:spacing w:line="408" w:lineRule="auto"/>
        <w:jc w:val="both"/>
      </w:pPr>
      <w:r>
        <w:t xml:space="preserve">E = </w:t>
      </w:r>
      <w:r>
        <w:rPr>
          <w:u w:val="single"/>
        </w:rPr>
        <w:t>Tc x TR</w:t>
      </w:r>
    </w:p>
    <w:p w:rsidR="0053137E" w:rsidRDefault="0053137E" w:rsidP="0053137E">
      <w:pPr>
        <w:spacing w:line="408" w:lineRule="auto"/>
        <w:jc w:val="both"/>
      </w:pPr>
      <w:r>
        <w:tab/>
        <w:t>GT</w:t>
      </w:r>
    </w:p>
    <w:p w:rsidR="0053137E" w:rsidRDefault="0053137E" w:rsidP="0053137E">
      <w:pPr>
        <w:numPr>
          <w:ilvl w:val="0"/>
          <w:numId w:val="9"/>
        </w:numPr>
        <w:spacing w:line="408" w:lineRule="auto"/>
        <w:ind w:left="720"/>
        <w:jc w:val="both"/>
        <w:rPr>
          <w:b/>
        </w:rPr>
      </w:pPr>
      <w:r>
        <w:rPr>
          <w:b/>
        </w:rPr>
        <w:t>Strongly Agree</w:t>
      </w:r>
    </w:p>
    <w:p w:rsidR="0053137E" w:rsidRDefault="0053137E" w:rsidP="0053137E">
      <w:pPr>
        <w:ind w:firstLine="720"/>
        <w:jc w:val="both"/>
        <w:rPr>
          <w:u w:val="single"/>
        </w:rPr>
      </w:pPr>
      <w:r>
        <w:rPr>
          <w:u w:val="single"/>
        </w:rPr>
        <w:t>50 x 101</w:t>
      </w:r>
    </w:p>
    <w:p w:rsidR="0053137E" w:rsidRDefault="0053137E" w:rsidP="0053137E">
      <w:pPr>
        <w:spacing w:line="408" w:lineRule="auto"/>
        <w:ind w:left="720"/>
        <w:jc w:val="both"/>
        <w:rPr>
          <w:b/>
        </w:rPr>
      </w:pPr>
      <w:r>
        <w:t xml:space="preserve">   250</w:t>
      </w:r>
      <w:r>
        <w:tab/>
      </w:r>
      <w:r>
        <w:tab/>
      </w:r>
      <w:r>
        <w:tab/>
      </w:r>
      <w:r>
        <w:rPr>
          <w:b/>
        </w:rPr>
        <w:t xml:space="preserve">= </w:t>
      </w:r>
      <w:r>
        <w:rPr>
          <w:b/>
        </w:rPr>
        <w:tab/>
        <w:t>20.2</w:t>
      </w:r>
    </w:p>
    <w:p w:rsidR="0053137E" w:rsidRDefault="0053137E" w:rsidP="0053137E">
      <w:pPr>
        <w:numPr>
          <w:ilvl w:val="0"/>
          <w:numId w:val="9"/>
        </w:numPr>
        <w:spacing w:line="408" w:lineRule="auto"/>
        <w:ind w:left="720"/>
        <w:jc w:val="both"/>
        <w:rPr>
          <w:b/>
        </w:rPr>
      </w:pPr>
      <w:r>
        <w:rPr>
          <w:b/>
        </w:rPr>
        <w:t xml:space="preserve">Agree </w:t>
      </w:r>
    </w:p>
    <w:p w:rsidR="0053137E" w:rsidRDefault="0053137E" w:rsidP="0053137E">
      <w:pPr>
        <w:ind w:left="720"/>
        <w:jc w:val="both"/>
        <w:rPr>
          <w:u w:val="single"/>
        </w:rPr>
      </w:pPr>
      <w:r>
        <w:rPr>
          <w:u w:val="single"/>
        </w:rPr>
        <w:t>50 x 101</w:t>
      </w:r>
    </w:p>
    <w:p w:rsidR="0053137E" w:rsidRDefault="0053137E" w:rsidP="0053137E">
      <w:pPr>
        <w:ind w:left="720"/>
        <w:jc w:val="both"/>
        <w:rPr>
          <w:b/>
        </w:rPr>
      </w:pPr>
      <w:r>
        <w:t xml:space="preserve">   250</w:t>
      </w:r>
      <w:r>
        <w:tab/>
      </w:r>
      <w:r>
        <w:tab/>
      </w:r>
      <w:r>
        <w:tab/>
      </w:r>
      <w:r>
        <w:rPr>
          <w:b/>
        </w:rPr>
        <w:t>=</w:t>
      </w:r>
      <w:r>
        <w:rPr>
          <w:b/>
        </w:rPr>
        <w:tab/>
        <w:t>20.2</w:t>
      </w:r>
    </w:p>
    <w:p w:rsidR="0053137E" w:rsidRDefault="0053137E" w:rsidP="0053137E">
      <w:pPr>
        <w:numPr>
          <w:ilvl w:val="0"/>
          <w:numId w:val="9"/>
        </w:numPr>
        <w:spacing w:line="408" w:lineRule="auto"/>
        <w:ind w:left="720"/>
        <w:jc w:val="both"/>
        <w:rPr>
          <w:b/>
        </w:rPr>
      </w:pPr>
      <w:r>
        <w:rPr>
          <w:b/>
        </w:rPr>
        <w:t xml:space="preserve"> Undecided</w:t>
      </w:r>
    </w:p>
    <w:p w:rsidR="0053137E" w:rsidRDefault="0053137E" w:rsidP="0053137E">
      <w:pPr>
        <w:ind w:left="720"/>
        <w:jc w:val="both"/>
        <w:rPr>
          <w:u w:val="single"/>
        </w:rPr>
      </w:pPr>
      <w:r>
        <w:rPr>
          <w:u w:val="single"/>
        </w:rPr>
        <w:lastRenderedPageBreak/>
        <w:t>50 x 21</w:t>
      </w:r>
    </w:p>
    <w:p w:rsidR="0053137E" w:rsidRDefault="0053137E" w:rsidP="0053137E">
      <w:pPr>
        <w:spacing w:line="408" w:lineRule="auto"/>
        <w:ind w:left="720"/>
        <w:jc w:val="both"/>
        <w:rPr>
          <w:b/>
        </w:rPr>
      </w:pPr>
      <w:r>
        <w:t xml:space="preserve">   250</w:t>
      </w:r>
      <w:r>
        <w:tab/>
      </w:r>
      <w:r>
        <w:tab/>
      </w:r>
      <w:r>
        <w:tab/>
      </w:r>
      <w:r>
        <w:rPr>
          <w:b/>
        </w:rPr>
        <w:t>=</w:t>
      </w:r>
      <w:r>
        <w:rPr>
          <w:b/>
        </w:rPr>
        <w:tab/>
        <w:t>4.2</w:t>
      </w:r>
    </w:p>
    <w:p w:rsidR="0053137E" w:rsidRDefault="0053137E" w:rsidP="0053137E">
      <w:pPr>
        <w:numPr>
          <w:ilvl w:val="0"/>
          <w:numId w:val="9"/>
        </w:numPr>
        <w:spacing w:line="408" w:lineRule="auto"/>
        <w:ind w:left="720"/>
        <w:jc w:val="both"/>
        <w:rPr>
          <w:b/>
        </w:rPr>
      </w:pPr>
      <w:r>
        <w:rPr>
          <w:b/>
        </w:rPr>
        <w:t xml:space="preserve">Disagree </w:t>
      </w:r>
    </w:p>
    <w:p w:rsidR="0053137E" w:rsidRDefault="0053137E" w:rsidP="0053137E">
      <w:pPr>
        <w:ind w:firstLine="720"/>
        <w:jc w:val="both"/>
        <w:rPr>
          <w:u w:val="single"/>
        </w:rPr>
      </w:pPr>
      <w:r>
        <w:rPr>
          <w:u w:val="single"/>
        </w:rPr>
        <w:t xml:space="preserve">50 x 21 </w:t>
      </w:r>
    </w:p>
    <w:p w:rsidR="0053137E" w:rsidRDefault="0053137E" w:rsidP="0053137E">
      <w:pPr>
        <w:spacing w:line="408" w:lineRule="auto"/>
        <w:jc w:val="both"/>
        <w:rPr>
          <w:b/>
        </w:rPr>
      </w:pPr>
      <w:r>
        <w:tab/>
        <w:t xml:space="preserve">   250</w:t>
      </w:r>
      <w:r>
        <w:tab/>
      </w:r>
      <w:r>
        <w:tab/>
      </w:r>
      <w:r>
        <w:rPr>
          <w:b/>
        </w:rPr>
        <w:tab/>
        <w:t>=</w:t>
      </w:r>
      <w:r>
        <w:rPr>
          <w:b/>
        </w:rPr>
        <w:tab/>
        <w:t>4.2</w:t>
      </w:r>
    </w:p>
    <w:p w:rsidR="0053137E" w:rsidRDefault="0053137E" w:rsidP="0053137E">
      <w:pPr>
        <w:numPr>
          <w:ilvl w:val="0"/>
          <w:numId w:val="9"/>
        </w:numPr>
        <w:spacing w:line="408" w:lineRule="auto"/>
        <w:ind w:left="720"/>
        <w:jc w:val="both"/>
        <w:rPr>
          <w:b/>
        </w:rPr>
      </w:pPr>
      <w:r>
        <w:rPr>
          <w:b/>
        </w:rPr>
        <w:t>Strongly Disagree</w:t>
      </w:r>
    </w:p>
    <w:p w:rsidR="0053137E" w:rsidRDefault="0053137E" w:rsidP="0053137E">
      <w:pPr>
        <w:spacing w:line="408" w:lineRule="auto"/>
        <w:ind w:left="720"/>
        <w:jc w:val="both"/>
        <w:rPr>
          <w:u w:val="single"/>
        </w:rPr>
      </w:pPr>
      <w:r>
        <w:rPr>
          <w:u w:val="single"/>
        </w:rPr>
        <w:t xml:space="preserve">50 x 6 </w:t>
      </w:r>
    </w:p>
    <w:p w:rsidR="0053137E" w:rsidRDefault="0053137E" w:rsidP="0053137E">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53137E" w:rsidTr="001602AB">
        <w:tc>
          <w:tcPr>
            <w:tcW w:w="1397" w:type="dxa"/>
            <w:shd w:val="clear" w:color="auto" w:fill="auto"/>
          </w:tcPr>
          <w:p w:rsidR="0053137E" w:rsidRDefault="0053137E" w:rsidP="001602AB">
            <w:pPr>
              <w:spacing w:line="408" w:lineRule="auto"/>
              <w:jc w:val="center"/>
              <w:rPr>
                <w:b/>
              </w:rPr>
            </w:pPr>
            <w:r>
              <w:rPr>
                <w:b/>
              </w:rPr>
              <w:t>CELL</w:t>
            </w:r>
          </w:p>
        </w:tc>
        <w:tc>
          <w:tcPr>
            <w:tcW w:w="1363" w:type="dxa"/>
            <w:shd w:val="clear" w:color="auto" w:fill="auto"/>
          </w:tcPr>
          <w:p w:rsidR="0053137E" w:rsidRDefault="0053137E" w:rsidP="001602AB">
            <w:pPr>
              <w:spacing w:line="408" w:lineRule="auto"/>
              <w:jc w:val="center"/>
              <w:rPr>
                <w:b/>
              </w:rPr>
            </w:pPr>
            <w:r>
              <w:rPr>
                <w:b/>
              </w:rPr>
              <w:t>O</w:t>
            </w:r>
          </w:p>
        </w:tc>
        <w:tc>
          <w:tcPr>
            <w:tcW w:w="1382" w:type="dxa"/>
            <w:shd w:val="clear" w:color="auto" w:fill="auto"/>
          </w:tcPr>
          <w:p w:rsidR="0053137E" w:rsidRDefault="0053137E" w:rsidP="001602AB">
            <w:pPr>
              <w:spacing w:line="408" w:lineRule="auto"/>
              <w:jc w:val="center"/>
              <w:rPr>
                <w:b/>
              </w:rPr>
            </w:pPr>
            <w:r>
              <w:rPr>
                <w:b/>
              </w:rPr>
              <w:t>E</w:t>
            </w:r>
          </w:p>
        </w:tc>
        <w:tc>
          <w:tcPr>
            <w:tcW w:w="1369" w:type="dxa"/>
            <w:shd w:val="clear" w:color="auto" w:fill="auto"/>
          </w:tcPr>
          <w:p w:rsidR="0053137E" w:rsidRDefault="0053137E" w:rsidP="001602AB">
            <w:pPr>
              <w:spacing w:line="408" w:lineRule="auto"/>
              <w:jc w:val="center"/>
              <w:rPr>
                <w:b/>
              </w:rPr>
            </w:pPr>
            <w:r>
              <w:rPr>
                <w:b/>
              </w:rPr>
              <w:t>O-E</w:t>
            </w:r>
          </w:p>
        </w:tc>
        <w:tc>
          <w:tcPr>
            <w:tcW w:w="1395" w:type="dxa"/>
            <w:shd w:val="clear" w:color="auto" w:fill="auto"/>
          </w:tcPr>
          <w:p w:rsidR="0053137E" w:rsidRDefault="0053137E" w:rsidP="001602AB">
            <w:pPr>
              <w:spacing w:line="408" w:lineRule="auto"/>
              <w:jc w:val="center"/>
              <w:rPr>
                <w:b/>
              </w:rPr>
            </w:pPr>
            <w:r>
              <w:rPr>
                <w:b/>
              </w:rPr>
              <w:t>(O-E)2</w:t>
            </w:r>
          </w:p>
        </w:tc>
        <w:tc>
          <w:tcPr>
            <w:tcW w:w="1420" w:type="dxa"/>
            <w:shd w:val="clear" w:color="auto" w:fill="auto"/>
          </w:tcPr>
          <w:p w:rsidR="0053137E" w:rsidRDefault="0053137E" w:rsidP="001602AB">
            <w:pPr>
              <w:spacing w:line="408" w:lineRule="auto"/>
              <w:jc w:val="center"/>
              <w:rPr>
                <w:b/>
                <w:u w:val="single"/>
              </w:rPr>
            </w:pPr>
            <w:r>
              <w:rPr>
                <w:b/>
                <w:u w:val="single"/>
              </w:rPr>
              <w:t>(O-E)</w:t>
            </w:r>
            <w:r>
              <w:rPr>
                <w:b/>
                <w:u w:val="single"/>
                <w:vertAlign w:val="superscript"/>
              </w:rPr>
              <w:t>2</w:t>
            </w:r>
          </w:p>
          <w:p w:rsidR="0053137E" w:rsidRDefault="0053137E" w:rsidP="001602AB">
            <w:pPr>
              <w:spacing w:line="408" w:lineRule="auto"/>
              <w:jc w:val="center"/>
              <w:rPr>
                <w:b/>
              </w:rPr>
            </w:pPr>
            <w:r>
              <w:rPr>
                <w:b/>
              </w:rPr>
              <w:t>E</w:t>
            </w:r>
          </w:p>
        </w:tc>
      </w:tr>
      <w:tr w:rsidR="0053137E" w:rsidTr="001602AB">
        <w:tc>
          <w:tcPr>
            <w:tcW w:w="1397" w:type="dxa"/>
            <w:shd w:val="clear" w:color="auto" w:fill="auto"/>
          </w:tcPr>
          <w:p w:rsidR="0053137E" w:rsidRDefault="0053137E" w:rsidP="001602AB">
            <w:pPr>
              <w:spacing w:line="408" w:lineRule="auto"/>
              <w:jc w:val="both"/>
            </w:pPr>
            <w:r>
              <w:t>Cell 1,1</w:t>
            </w:r>
          </w:p>
        </w:tc>
        <w:tc>
          <w:tcPr>
            <w:tcW w:w="1363" w:type="dxa"/>
            <w:shd w:val="clear" w:color="auto" w:fill="auto"/>
          </w:tcPr>
          <w:p w:rsidR="0053137E" w:rsidRDefault="0053137E" w:rsidP="001602AB">
            <w:pPr>
              <w:spacing w:line="408" w:lineRule="auto"/>
              <w:jc w:val="both"/>
            </w:pPr>
            <w:r>
              <w:t>20</w:t>
            </w:r>
          </w:p>
        </w:tc>
        <w:tc>
          <w:tcPr>
            <w:tcW w:w="1382" w:type="dxa"/>
            <w:shd w:val="clear" w:color="auto" w:fill="auto"/>
          </w:tcPr>
          <w:p w:rsidR="0053137E" w:rsidRDefault="0053137E" w:rsidP="001602AB">
            <w:pPr>
              <w:spacing w:line="408" w:lineRule="auto"/>
              <w:jc w:val="both"/>
            </w:pPr>
            <w:r>
              <w:t>20.2</w:t>
            </w:r>
          </w:p>
        </w:tc>
        <w:tc>
          <w:tcPr>
            <w:tcW w:w="1369" w:type="dxa"/>
            <w:shd w:val="clear" w:color="auto" w:fill="auto"/>
          </w:tcPr>
          <w:p w:rsidR="0053137E" w:rsidRDefault="0053137E" w:rsidP="001602AB">
            <w:pPr>
              <w:spacing w:line="408" w:lineRule="auto"/>
              <w:jc w:val="both"/>
            </w:pPr>
            <w:r>
              <w:t>-0.2</w:t>
            </w:r>
          </w:p>
        </w:tc>
        <w:tc>
          <w:tcPr>
            <w:tcW w:w="1395" w:type="dxa"/>
            <w:shd w:val="clear" w:color="auto" w:fill="auto"/>
          </w:tcPr>
          <w:p w:rsidR="0053137E" w:rsidRDefault="0053137E" w:rsidP="001602AB">
            <w:pPr>
              <w:spacing w:line="408" w:lineRule="auto"/>
              <w:jc w:val="both"/>
            </w:pPr>
            <w:r>
              <w:t>0.04</w:t>
            </w:r>
          </w:p>
        </w:tc>
        <w:tc>
          <w:tcPr>
            <w:tcW w:w="1420" w:type="dxa"/>
            <w:shd w:val="clear" w:color="auto" w:fill="auto"/>
          </w:tcPr>
          <w:p w:rsidR="0053137E" w:rsidRDefault="0053137E" w:rsidP="001602AB">
            <w:pPr>
              <w:spacing w:line="408" w:lineRule="auto"/>
              <w:jc w:val="both"/>
            </w:pPr>
            <w:r>
              <w:t>0.00198</w:t>
            </w:r>
          </w:p>
        </w:tc>
      </w:tr>
      <w:tr w:rsidR="0053137E" w:rsidTr="001602AB">
        <w:tc>
          <w:tcPr>
            <w:tcW w:w="1397" w:type="dxa"/>
            <w:shd w:val="clear" w:color="auto" w:fill="auto"/>
          </w:tcPr>
          <w:p w:rsidR="0053137E" w:rsidRDefault="0053137E" w:rsidP="001602AB">
            <w:pPr>
              <w:spacing w:line="408" w:lineRule="auto"/>
            </w:pPr>
            <w:r>
              <w:t>Cell 1,2</w:t>
            </w:r>
          </w:p>
        </w:tc>
        <w:tc>
          <w:tcPr>
            <w:tcW w:w="1363" w:type="dxa"/>
            <w:shd w:val="clear" w:color="auto" w:fill="auto"/>
          </w:tcPr>
          <w:p w:rsidR="0053137E" w:rsidRDefault="0053137E" w:rsidP="001602AB">
            <w:pPr>
              <w:spacing w:line="408" w:lineRule="auto"/>
              <w:jc w:val="both"/>
            </w:pPr>
            <w:r>
              <w:t>12</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-8.2</w:t>
            </w:r>
          </w:p>
        </w:tc>
        <w:tc>
          <w:tcPr>
            <w:tcW w:w="1395" w:type="dxa"/>
            <w:shd w:val="clear" w:color="auto" w:fill="auto"/>
          </w:tcPr>
          <w:p w:rsidR="0053137E" w:rsidRDefault="0053137E" w:rsidP="001602AB">
            <w:pPr>
              <w:spacing w:line="408" w:lineRule="auto"/>
              <w:jc w:val="both"/>
            </w:pPr>
            <w:r>
              <w:t>67.24</w:t>
            </w:r>
          </w:p>
        </w:tc>
        <w:tc>
          <w:tcPr>
            <w:tcW w:w="1420" w:type="dxa"/>
            <w:shd w:val="clear" w:color="auto" w:fill="auto"/>
          </w:tcPr>
          <w:p w:rsidR="0053137E" w:rsidRDefault="0053137E" w:rsidP="001602AB">
            <w:pPr>
              <w:spacing w:line="408" w:lineRule="auto"/>
              <w:jc w:val="both"/>
            </w:pPr>
            <w:r>
              <w:t>3.3287</w:t>
            </w:r>
          </w:p>
        </w:tc>
      </w:tr>
      <w:tr w:rsidR="0053137E" w:rsidTr="001602AB">
        <w:tc>
          <w:tcPr>
            <w:tcW w:w="1397" w:type="dxa"/>
            <w:shd w:val="clear" w:color="auto" w:fill="auto"/>
          </w:tcPr>
          <w:p w:rsidR="0053137E" w:rsidRDefault="0053137E" w:rsidP="001602AB">
            <w:pPr>
              <w:spacing w:line="408" w:lineRule="auto"/>
            </w:pPr>
            <w:r>
              <w:t>Cell 1,3</w:t>
            </w:r>
          </w:p>
        </w:tc>
        <w:tc>
          <w:tcPr>
            <w:tcW w:w="1363" w:type="dxa"/>
            <w:shd w:val="clear" w:color="auto" w:fill="auto"/>
          </w:tcPr>
          <w:p w:rsidR="0053137E" w:rsidRDefault="0053137E" w:rsidP="001602AB">
            <w:pPr>
              <w:spacing w:line="408" w:lineRule="auto"/>
              <w:jc w:val="both"/>
            </w:pPr>
            <w:r>
              <w:t>26</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6.2</w:t>
            </w:r>
          </w:p>
        </w:tc>
        <w:tc>
          <w:tcPr>
            <w:tcW w:w="1395" w:type="dxa"/>
            <w:shd w:val="clear" w:color="auto" w:fill="auto"/>
          </w:tcPr>
          <w:p w:rsidR="0053137E" w:rsidRDefault="0053137E" w:rsidP="001602AB">
            <w:pPr>
              <w:spacing w:line="408" w:lineRule="auto"/>
              <w:jc w:val="both"/>
            </w:pPr>
            <w:r>
              <w:t>17.64</w:t>
            </w:r>
          </w:p>
        </w:tc>
        <w:tc>
          <w:tcPr>
            <w:tcW w:w="1420" w:type="dxa"/>
            <w:shd w:val="clear" w:color="auto" w:fill="auto"/>
          </w:tcPr>
          <w:p w:rsidR="0053137E" w:rsidRDefault="0053137E" w:rsidP="001602AB">
            <w:pPr>
              <w:spacing w:line="408" w:lineRule="auto"/>
              <w:jc w:val="both"/>
            </w:pPr>
            <w:r>
              <w:t>0.8733</w:t>
            </w:r>
          </w:p>
        </w:tc>
      </w:tr>
      <w:tr w:rsidR="0053137E" w:rsidTr="001602AB">
        <w:tc>
          <w:tcPr>
            <w:tcW w:w="1397" w:type="dxa"/>
            <w:shd w:val="clear" w:color="auto" w:fill="auto"/>
          </w:tcPr>
          <w:p w:rsidR="0053137E" w:rsidRDefault="0053137E" w:rsidP="001602AB">
            <w:pPr>
              <w:spacing w:line="408" w:lineRule="auto"/>
            </w:pPr>
            <w:r>
              <w:t>Cell 1,4</w:t>
            </w:r>
          </w:p>
        </w:tc>
        <w:tc>
          <w:tcPr>
            <w:tcW w:w="1363" w:type="dxa"/>
            <w:shd w:val="clear" w:color="auto" w:fill="auto"/>
          </w:tcPr>
          <w:p w:rsidR="0053137E" w:rsidRDefault="0053137E" w:rsidP="001602AB">
            <w:pPr>
              <w:spacing w:line="408" w:lineRule="auto"/>
              <w:jc w:val="both"/>
            </w:pPr>
            <w:r>
              <w:t>19</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17.64</w:t>
            </w:r>
          </w:p>
        </w:tc>
        <w:tc>
          <w:tcPr>
            <w:tcW w:w="1420" w:type="dxa"/>
            <w:shd w:val="clear" w:color="auto" w:fill="auto"/>
          </w:tcPr>
          <w:p w:rsidR="0053137E" w:rsidRDefault="0053137E" w:rsidP="001602AB">
            <w:pPr>
              <w:spacing w:line="408" w:lineRule="auto"/>
              <w:jc w:val="both"/>
            </w:pPr>
            <w:r>
              <w:t>0.8733</w:t>
            </w:r>
          </w:p>
        </w:tc>
      </w:tr>
      <w:tr w:rsidR="0053137E" w:rsidTr="001602AB">
        <w:tc>
          <w:tcPr>
            <w:tcW w:w="1397" w:type="dxa"/>
            <w:shd w:val="clear" w:color="auto" w:fill="auto"/>
          </w:tcPr>
          <w:p w:rsidR="0053137E" w:rsidRDefault="0053137E" w:rsidP="001602AB">
            <w:pPr>
              <w:spacing w:line="408" w:lineRule="auto"/>
            </w:pPr>
            <w:r>
              <w:t>Cell 1,5</w:t>
            </w:r>
          </w:p>
        </w:tc>
        <w:tc>
          <w:tcPr>
            <w:tcW w:w="1363" w:type="dxa"/>
            <w:shd w:val="clear" w:color="auto" w:fill="auto"/>
          </w:tcPr>
          <w:p w:rsidR="0053137E" w:rsidRDefault="0053137E" w:rsidP="001602AB">
            <w:pPr>
              <w:spacing w:line="408" w:lineRule="auto"/>
              <w:jc w:val="both"/>
            </w:pPr>
            <w:r>
              <w:t>29</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9.2</w:t>
            </w:r>
          </w:p>
        </w:tc>
        <w:tc>
          <w:tcPr>
            <w:tcW w:w="1395" w:type="dxa"/>
            <w:shd w:val="clear" w:color="auto" w:fill="auto"/>
          </w:tcPr>
          <w:p w:rsidR="0053137E" w:rsidRDefault="0053137E" w:rsidP="001602AB">
            <w:pPr>
              <w:spacing w:line="408" w:lineRule="auto"/>
              <w:jc w:val="both"/>
            </w:pPr>
            <w:r>
              <w:t>84.64</w:t>
            </w:r>
          </w:p>
        </w:tc>
        <w:tc>
          <w:tcPr>
            <w:tcW w:w="1420" w:type="dxa"/>
            <w:shd w:val="clear" w:color="auto" w:fill="auto"/>
          </w:tcPr>
          <w:p w:rsidR="0053137E" w:rsidRDefault="0053137E" w:rsidP="001602AB">
            <w:pPr>
              <w:spacing w:line="408" w:lineRule="auto"/>
              <w:jc w:val="both"/>
            </w:pPr>
            <w:r>
              <w:t>6.1900</w:t>
            </w:r>
          </w:p>
        </w:tc>
      </w:tr>
      <w:tr w:rsidR="0053137E" w:rsidTr="001602AB">
        <w:tc>
          <w:tcPr>
            <w:tcW w:w="1397" w:type="dxa"/>
            <w:shd w:val="clear" w:color="auto" w:fill="auto"/>
          </w:tcPr>
          <w:p w:rsidR="0053137E" w:rsidRDefault="0053137E" w:rsidP="001602AB">
            <w:pPr>
              <w:spacing w:line="408" w:lineRule="auto"/>
            </w:pPr>
            <w:r>
              <w:t>Cell 2,1</w:t>
            </w:r>
          </w:p>
        </w:tc>
        <w:tc>
          <w:tcPr>
            <w:tcW w:w="1363" w:type="dxa"/>
            <w:shd w:val="clear" w:color="auto" w:fill="auto"/>
          </w:tcPr>
          <w:p w:rsidR="0053137E" w:rsidRDefault="0053137E" w:rsidP="001602AB">
            <w:pPr>
              <w:spacing w:line="408" w:lineRule="auto"/>
              <w:jc w:val="both"/>
            </w:pPr>
            <w:r>
              <w:t>20</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-0.2</w:t>
            </w:r>
          </w:p>
        </w:tc>
        <w:tc>
          <w:tcPr>
            <w:tcW w:w="1395" w:type="dxa"/>
            <w:shd w:val="clear" w:color="auto" w:fill="auto"/>
          </w:tcPr>
          <w:p w:rsidR="0053137E" w:rsidRDefault="0053137E" w:rsidP="001602AB">
            <w:pPr>
              <w:spacing w:line="408" w:lineRule="auto"/>
              <w:jc w:val="both"/>
            </w:pPr>
            <w:r>
              <w:t>0.04</w:t>
            </w:r>
          </w:p>
        </w:tc>
        <w:tc>
          <w:tcPr>
            <w:tcW w:w="1420" w:type="dxa"/>
            <w:shd w:val="clear" w:color="auto" w:fill="auto"/>
          </w:tcPr>
          <w:p w:rsidR="0053137E" w:rsidRDefault="0053137E" w:rsidP="001602AB">
            <w:pPr>
              <w:spacing w:line="408" w:lineRule="auto"/>
              <w:jc w:val="both"/>
            </w:pPr>
            <w:r>
              <w:t>0.00198</w:t>
            </w:r>
          </w:p>
        </w:tc>
      </w:tr>
      <w:tr w:rsidR="0053137E" w:rsidTr="001602AB">
        <w:tc>
          <w:tcPr>
            <w:tcW w:w="1397" w:type="dxa"/>
            <w:shd w:val="clear" w:color="auto" w:fill="auto"/>
          </w:tcPr>
          <w:p w:rsidR="0053137E" w:rsidRDefault="0053137E" w:rsidP="001602AB">
            <w:pPr>
              <w:spacing w:line="408" w:lineRule="auto"/>
            </w:pPr>
            <w:r>
              <w:t>Cell 2,2</w:t>
            </w:r>
          </w:p>
        </w:tc>
        <w:tc>
          <w:tcPr>
            <w:tcW w:w="1363" w:type="dxa"/>
            <w:shd w:val="clear" w:color="auto" w:fill="auto"/>
          </w:tcPr>
          <w:p w:rsidR="0053137E" w:rsidRDefault="0053137E" w:rsidP="001602AB">
            <w:pPr>
              <w:spacing w:line="408" w:lineRule="auto"/>
              <w:jc w:val="both"/>
            </w:pPr>
            <w:r>
              <w:t>24</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4.2</w:t>
            </w:r>
          </w:p>
        </w:tc>
        <w:tc>
          <w:tcPr>
            <w:tcW w:w="1395" w:type="dxa"/>
            <w:shd w:val="clear" w:color="auto" w:fill="auto"/>
          </w:tcPr>
          <w:p w:rsidR="0053137E" w:rsidRDefault="0053137E" w:rsidP="001602AB">
            <w:pPr>
              <w:spacing w:line="408" w:lineRule="auto"/>
              <w:jc w:val="both"/>
            </w:pPr>
            <w:r>
              <w:t>17.64</w:t>
            </w:r>
          </w:p>
        </w:tc>
        <w:tc>
          <w:tcPr>
            <w:tcW w:w="1420" w:type="dxa"/>
            <w:shd w:val="clear" w:color="auto" w:fill="auto"/>
          </w:tcPr>
          <w:p w:rsidR="0053137E" w:rsidRDefault="0053137E" w:rsidP="001602AB">
            <w:pPr>
              <w:spacing w:line="408" w:lineRule="auto"/>
              <w:jc w:val="both"/>
            </w:pPr>
            <w:r>
              <w:t>0.8733</w:t>
            </w:r>
          </w:p>
        </w:tc>
      </w:tr>
      <w:tr w:rsidR="0053137E" w:rsidTr="001602AB">
        <w:tc>
          <w:tcPr>
            <w:tcW w:w="1397" w:type="dxa"/>
            <w:shd w:val="clear" w:color="auto" w:fill="auto"/>
          </w:tcPr>
          <w:p w:rsidR="0053137E" w:rsidRDefault="0053137E" w:rsidP="001602AB">
            <w:pPr>
              <w:spacing w:line="408" w:lineRule="auto"/>
            </w:pPr>
            <w:r>
              <w:t>Cell 2,3</w:t>
            </w:r>
          </w:p>
        </w:tc>
        <w:tc>
          <w:tcPr>
            <w:tcW w:w="1363" w:type="dxa"/>
            <w:shd w:val="clear" w:color="auto" w:fill="auto"/>
          </w:tcPr>
          <w:p w:rsidR="0053137E" w:rsidRDefault="0053137E" w:rsidP="001602AB">
            <w:pPr>
              <w:spacing w:line="408" w:lineRule="auto"/>
              <w:jc w:val="both"/>
            </w:pPr>
            <w:r>
              <w:t>16</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-4.2</w:t>
            </w:r>
          </w:p>
        </w:tc>
        <w:tc>
          <w:tcPr>
            <w:tcW w:w="1395" w:type="dxa"/>
            <w:shd w:val="clear" w:color="auto" w:fill="auto"/>
          </w:tcPr>
          <w:p w:rsidR="0053137E" w:rsidRDefault="0053137E" w:rsidP="001602AB">
            <w:pPr>
              <w:spacing w:line="408" w:lineRule="auto"/>
              <w:jc w:val="both"/>
            </w:pPr>
            <w:r>
              <w:t>17.64</w:t>
            </w:r>
          </w:p>
        </w:tc>
        <w:tc>
          <w:tcPr>
            <w:tcW w:w="1420" w:type="dxa"/>
            <w:shd w:val="clear" w:color="auto" w:fill="auto"/>
          </w:tcPr>
          <w:p w:rsidR="0053137E" w:rsidRDefault="0053137E" w:rsidP="001602AB">
            <w:pPr>
              <w:spacing w:line="408" w:lineRule="auto"/>
              <w:jc w:val="both"/>
            </w:pPr>
            <w:r>
              <w:t>0.8733</w:t>
            </w:r>
          </w:p>
        </w:tc>
      </w:tr>
      <w:tr w:rsidR="0053137E" w:rsidTr="001602AB">
        <w:tc>
          <w:tcPr>
            <w:tcW w:w="1397" w:type="dxa"/>
            <w:shd w:val="clear" w:color="auto" w:fill="auto"/>
          </w:tcPr>
          <w:p w:rsidR="0053137E" w:rsidRDefault="0053137E" w:rsidP="001602AB">
            <w:pPr>
              <w:spacing w:line="408" w:lineRule="auto"/>
            </w:pPr>
            <w:r>
              <w:t>Cell 2,4</w:t>
            </w:r>
          </w:p>
        </w:tc>
        <w:tc>
          <w:tcPr>
            <w:tcW w:w="1363" w:type="dxa"/>
            <w:shd w:val="clear" w:color="auto" w:fill="auto"/>
          </w:tcPr>
          <w:p w:rsidR="0053137E" w:rsidRDefault="0053137E" w:rsidP="001602AB">
            <w:pPr>
              <w:spacing w:line="408" w:lineRule="auto"/>
              <w:jc w:val="both"/>
            </w:pPr>
            <w:r>
              <w:t>23</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3.2</w:t>
            </w:r>
          </w:p>
        </w:tc>
        <w:tc>
          <w:tcPr>
            <w:tcW w:w="1395" w:type="dxa"/>
            <w:shd w:val="clear" w:color="auto" w:fill="auto"/>
          </w:tcPr>
          <w:p w:rsidR="0053137E" w:rsidRDefault="0053137E" w:rsidP="001602AB">
            <w:pPr>
              <w:spacing w:line="408" w:lineRule="auto"/>
              <w:jc w:val="both"/>
            </w:pPr>
            <w:r>
              <w:t>10.24</w:t>
            </w:r>
          </w:p>
        </w:tc>
        <w:tc>
          <w:tcPr>
            <w:tcW w:w="1420" w:type="dxa"/>
            <w:shd w:val="clear" w:color="auto" w:fill="auto"/>
          </w:tcPr>
          <w:p w:rsidR="0053137E" w:rsidRDefault="0053137E" w:rsidP="001602AB">
            <w:pPr>
              <w:spacing w:line="408" w:lineRule="auto"/>
              <w:jc w:val="both"/>
            </w:pPr>
            <w:r>
              <w:t>0.5069</w:t>
            </w:r>
          </w:p>
        </w:tc>
      </w:tr>
      <w:tr w:rsidR="0053137E" w:rsidTr="001602AB">
        <w:tc>
          <w:tcPr>
            <w:tcW w:w="1397" w:type="dxa"/>
            <w:shd w:val="clear" w:color="auto" w:fill="auto"/>
          </w:tcPr>
          <w:p w:rsidR="0053137E" w:rsidRDefault="0053137E" w:rsidP="001602AB">
            <w:pPr>
              <w:spacing w:line="408" w:lineRule="auto"/>
            </w:pPr>
            <w:r>
              <w:t>Cell 2,5</w:t>
            </w:r>
          </w:p>
        </w:tc>
        <w:tc>
          <w:tcPr>
            <w:tcW w:w="1363" w:type="dxa"/>
            <w:shd w:val="clear" w:color="auto" w:fill="auto"/>
          </w:tcPr>
          <w:p w:rsidR="0053137E" w:rsidRDefault="0053137E" w:rsidP="001602AB">
            <w:pPr>
              <w:spacing w:line="408" w:lineRule="auto"/>
              <w:jc w:val="both"/>
            </w:pPr>
            <w:r>
              <w:t>18</w:t>
            </w:r>
          </w:p>
        </w:tc>
        <w:tc>
          <w:tcPr>
            <w:tcW w:w="1382" w:type="dxa"/>
            <w:shd w:val="clear" w:color="auto" w:fill="auto"/>
          </w:tcPr>
          <w:p w:rsidR="0053137E" w:rsidRDefault="0053137E" w:rsidP="001602AB">
            <w:pPr>
              <w:spacing w:line="408" w:lineRule="auto"/>
            </w:pPr>
            <w:r>
              <w:t>20.2</w:t>
            </w:r>
          </w:p>
        </w:tc>
        <w:tc>
          <w:tcPr>
            <w:tcW w:w="1369" w:type="dxa"/>
            <w:shd w:val="clear" w:color="auto" w:fill="auto"/>
          </w:tcPr>
          <w:p w:rsidR="0053137E" w:rsidRDefault="0053137E" w:rsidP="001602AB">
            <w:pPr>
              <w:spacing w:line="408" w:lineRule="auto"/>
              <w:jc w:val="both"/>
            </w:pPr>
            <w:r>
              <w:t>-2.2</w:t>
            </w:r>
          </w:p>
        </w:tc>
        <w:tc>
          <w:tcPr>
            <w:tcW w:w="1395" w:type="dxa"/>
            <w:shd w:val="clear" w:color="auto" w:fill="auto"/>
          </w:tcPr>
          <w:p w:rsidR="0053137E" w:rsidRDefault="0053137E" w:rsidP="001602AB">
            <w:pPr>
              <w:spacing w:line="408" w:lineRule="auto"/>
              <w:jc w:val="both"/>
            </w:pPr>
            <w:r>
              <w:t>4.84</w:t>
            </w:r>
          </w:p>
        </w:tc>
        <w:tc>
          <w:tcPr>
            <w:tcW w:w="1420" w:type="dxa"/>
            <w:shd w:val="clear" w:color="auto" w:fill="auto"/>
          </w:tcPr>
          <w:p w:rsidR="0053137E" w:rsidRDefault="0053137E" w:rsidP="001602AB">
            <w:pPr>
              <w:spacing w:line="408" w:lineRule="auto"/>
              <w:jc w:val="both"/>
            </w:pPr>
            <w:r>
              <w:t>0.2396</w:t>
            </w:r>
          </w:p>
        </w:tc>
      </w:tr>
      <w:tr w:rsidR="0053137E" w:rsidTr="001602AB">
        <w:tc>
          <w:tcPr>
            <w:tcW w:w="1397" w:type="dxa"/>
            <w:shd w:val="clear" w:color="auto" w:fill="auto"/>
          </w:tcPr>
          <w:p w:rsidR="0053137E" w:rsidRDefault="0053137E" w:rsidP="001602AB">
            <w:pPr>
              <w:spacing w:line="408" w:lineRule="auto"/>
            </w:pPr>
            <w:r>
              <w:t>Cell 3,1</w:t>
            </w:r>
          </w:p>
        </w:tc>
        <w:tc>
          <w:tcPr>
            <w:tcW w:w="1363" w:type="dxa"/>
            <w:shd w:val="clear" w:color="auto" w:fill="auto"/>
          </w:tcPr>
          <w:p w:rsidR="0053137E" w:rsidRDefault="0053137E" w:rsidP="001602AB">
            <w:pPr>
              <w:spacing w:line="408" w:lineRule="auto"/>
              <w:jc w:val="both"/>
            </w:pPr>
            <w:r>
              <w:t>5</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0.3429</w:t>
            </w:r>
          </w:p>
        </w:tc>
      </w:tr>
      <w:tr w:rsidR="0053137E" w:rsidTr="001602AB">
        <w:tc>
          <w:tcPr>
            <w:tcW w:w="1397" w:type="dxa"/>
            <w:shd w:val="clear" w:color="auto" w:fill="auto"/>
          </w:tcPr>
          <w:p w:rsidR="0053137E" w:rsidRDefault="0053137E" w:rsidP="001602AB">
            <w:pPr>
              <w:spacing w:line="408" w:lineRule="auto"/>
            </w:pPr>
            <w:r>
              <w:t>Cell 3,2</w:t>
            </w:r>
          </w:p>
        </w:tc>
        <w:tc>
          <w:tcPr>
            <w:tcW w:w="1363" w:type="dxa"/>
            <w:shd w:val="clear" w:color="auto" w:fill="auto"/>
          </w:tcPr>
          <w:p w:rsidR="0053137E" w:rsidRDefault="0053137E" w:rsidP="001602AB">
            <w:pPr>
              <w:spacing w:line="408" w:lineRule="auto"/>
              <w:jc w:val="both"/>
            </w:pPr>
            <w:r>
              <w:t>5</w:t>
            </w:r>
          </w:p>
        </w:tc>
        <w:tc>
          <w:tcPr>
            <w:tcW w:w="1382" w:type="dxa"/>
            <w:shd w:val="clear" w:color="auto" w:fill="auto"/>
          </w:tcPr>
          <w:p w:rsidR="0053137E" w:rsidRDefault="0053137E" w:rsidP="001602AB">
            <w:pPr>
              <w:spacing w:line="408" w:lineRule="auto"/>
              <w:jc w:val="both"/>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0.3429</w:t>
            </w:r>
          </w:p>
        </w:tc>
      </w:tr>
      <w:tr w:rsidR="0053137E" w:rsidTr="001602AB">
        <w:tc>
          <w:tcPr>
            <w:tcW w:w="1397" w:type="dxa"/>
            <w:shd w:val="clear" w:color="auto" w:fill="auto"/>
          </w:tcPr>
          <w:p w:rsidR="0053137E" w:rsidRDefault="0053137E" w:rsidP="001602AB">
            <w:pPr>
              <w:spacing w:line="408" w:lineRule="auto"/>
            </w:pPr>
            <w:r>
              <w:t>Cell 3,3</w:t>
            </w:r>
          </w:p>
        </w:tc>
        <w:tc>
          <w:tcPr>
            <w:tcW w:w="1363" w:type="dxa"/>
            <w:shd w:val="clear" w:color="auto" w:fill="auto"/>
          </w:tcPr>
          <w:p w:rsidR="0053137E" w:rsidRDefault="0053137E" w:rsidP="001602AB">
            <w:pPr>
              <w:spacing w:line="408" w:lineRule="auto"/>
              <w:jc w:val="both"/>
            </w:pPr>
            <w:r>
              <w:t>5</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0.3429</w:t>
            </w:r>
          </w:p>
        </w:tc>
      </w:tr>
      <w:tr w:rsidR="0053137E" w:rsidTr="001602AB">
        <w:tc>
          <w:tcPr>
            <w:tcW w:w="1397" w:type="dxa"/>
            <w:shd w:val="clear" w:color="auto" w:fill="auto"/>
          </w:tcPr>
          <w:p w:rsidR="0053137E" w:rsidRDefault="0053137E" w:rsidP="001602AB">
            <w:pPr>
              <w:spacing w:line="408" w:lineRule="auto"/>
            </w:pPr>
            <w:r>
              <w:t>Cell 3,4</w:t>
            </w:r>
          </w:p>
        </w:tc>
        <w:tc>
          <w:tcPr>
            <w:tcW w:w="1363" w:type="dxa"/>
            <w:shd w:val="clear" w:color="auto" w:fill="auto"/>
          </w:tcPr>
          <w:p w:rsidR="0053137E" w:rsidRDefault="0053137E" w:rsidP="001602AB">
            <w:pPr>
              <w:spacing w:line="408" w:lineRule="auto"/>
              <w:jc w:val="both"/>
            </w:pPr>
            <w:r>
              <w:t>6</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2.2</w:t>
            </w:r>
          </w:p>
        </w:tc>
        <w:tc>
          <w:tcPr>
            <w:tcW w:w="1395" w:type="dxa"/>
            <w:shd w:val="clear" w:color="auto" w:fill="auto"/>
          </w:tcPr>
          <w:p w:rsidR="0053137E" w:rsidRDefault="0053137E" w:rsidP="001602AB">
            <w:pPr>
              <w:spacing w:line="408" w:lineRule="auto"/>
              <w:jc w:val="both"/>
            </w:pPr>
            <w:r>
              <w:t>4.84</w:t>
            </w:r>
          </w:p>
        </w:tc>
        <w:tc>
          <w:tcPr>
            <w:tcW w:w="1420" w:type="dxa"/>
            <w:shd w:val="clear" w:color="auto" w:fill="auto"/>
          </w:tcPr>
          <w:p w:rsidR="0053137E" w:rsidRDefault="0053137E" w:rsidP="001602AB">
            <w:pPr>
              <w:spacing w:line="408" w:lineRule="auto"/>
              <w:jc w:val="both"/>
            </w:pPr>
            <w:r>
              <w:t>1.1524</w:t>
            </w:r>
          </w:p>
        </w:tc>
      </w:tr>
      <w:tr w:rsidR="0053137E" w:rsidTr="001602AB">
        <w:trPr>
          <w:trHeight w:val="161"/>
        </w:trPr>
        <w:tc>
          <w:tcPr>
            <w:tcW w:w="1397" w:type="dxa"/>
            <w:shd w:val="clear" w:color="auto" w:fill="auto"/>
          </w:tcPr>
          <w:p w:rsidR="0053137E" w:rsidRDefault="0053137E" w:rsidP="001602AB">
            <w:pPr>
              <w:spacing w:line="408" w:lineRule="auto"/>
            </w:pPr>
            <w:r>
              <w:lastRenderedPageBreak/>
              <w:t>Cell 3,5</w:t>
            </w:r>
          </w:p>
        </w:tc>
        <w:tc>
          <w:tcPr>
            <w:tcW w:w="1363" w:type="dxa"/>
            <w:shd w:val="clear" w:color="auto" w:fill="auto"/>
          </w:tcPr>
          <w:p w:rsidR="0053137E" w:rsidRDefault="0053137E" w:rsidP="001602AB">
            <w:pPr>
              <w:spacing w:line="408" w:lineRule="auto"/>
              <w:jc w:val="both"/>
            </w:pPr>
            <w:r>
              <w:t>0</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-4.2</w:t>
            </w:r>
          </w:p>
        </w:tc>
        <w:tc>
          <w:tcPr>
            <w:tcW w:w="1395" w:type="dxa"/>
            <w:shd w:val="clear" w:color="auto" w:fill="auto"/>
          </w:tcPr>
          <w:p w:rsidR="0053137E" w:rsidRDefault="0053137E" w:rsidP="001602AB">
            <w:pPr>
              <w:spacing w:line="408" w:lineRule="auto"/>
              <w:jc w:val="both"/>
            </w:pPr>
            <w:r>
              <w:t>17.64</w:t>
            </w:r>
          </w:p>
        </w:tc>
        <w:tc>
          <w:tcPr>
            <w:tcW w:w="1420" w:type="dxa"/>
            <w:shd w:val="clear" w:color="auto" w:fill="auto"/>
          </w:tcPr>
          <w:p w:rsidR="0053137E" w:rsidRDefault="0053137E" w:rsidP="001602AB">
            <w:pPr>
              <w:spacing w:line="408" w:lineRule="auto"/>
              <w:jc w:val="both"/>
            </w:pPr>
            <w:r>
              <w:t>4.2</w:t>
            </w:r>
          </w:p>
        </w:tc>
      </w:tr>
      <w:tr w:rsidR="0053137E" w:rsidTr="001602AB">
        <w:tc>
          <w:tcPr>
            <w:tcW w:w="1397" w:type="dxa"/>
            <w:shd w:val="clear" w:color="auto" w:fill="auto"/>
          </w:tcPr>
          <w:p w:rsidR="0053137E" w:rsidRDefault="0053137E" w:rsidP="001602AB">
            <w:pPr>
              <w:spacing w:line="408" w:lineRule="auto"/>
            </w:pPr>
            <w:r>
              <w:t>Cell 4,1</w:t>
            </w:r>
          </w:p>
        </w:tc>
        <w:tc>
          <w:tcPr>
            <w:tcW w:w="1363" w:type="dxa"/>
            <w:shd w:val="clear" w:color="auto" w:fill="auto"/>
          </w:tcPr>
          <w:p w:rsidR="0053137E" w:rsidRDefault="0053137E" w:rsidP="001602AB">
            <w:pPr>
              <w:spacing w:line="408" w:lineRule="auto"/>
              <w:jc w:val="both"/>
            </w:pPr>
            <w:r>
              <w:t>5</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0.3429</w:t>
            </w:r>
          </w:p>
        </w:tc>
      </w:tr>
      <w:tr w:rsidR="0053137E" w:rsidTr="001602AB">
        <w:tc>
          <w:tcPr>
            <w:tcW w:w="1397" w:type="dxa"/>
            <w:shd w:val="clear" w:color="auto" w:fill="auto"/>
          </w:tcPr>
          <w:p w:rsidR="0053137E" w:rsidRDefault="0053137E" w:rsidP="001602AB">
            <w:pPr>
              <w:spacing w:line="408" w:lineRule="auto"/>
            </w:pPr>
            <w:r>
              <w:t>Cell 4,2</w:t>
            </w:r>
          </w:p>
        </w:tc>
        <w:tc>
          <w:tcPr>
            <w:tcW w:w="1363" w:type="dxa"/>
            <w:shd w:val="clear" w:color="auto" w:fill="auto"/>
          </w:tcPr>
          <w:p w:rsidR="0053137E" w:rsidRDefault="0053137E" w:rsidP="001602AB">
            <w:pPr>
              <w:spacing w:line="408" w:lineRule="auto"/>
              <w:jc w:val="both"/>
            </w:pPr>
            <w:r>
              <w:t>7</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3.2</w:t>
            </w:r>
          </w:p>
        </w:tc>
        <w:tc>
          <w:tcPr>
            <w:tcW w:w="1395" w:type="dxa"/>
            <w:shd w:val="clear" w:color="auto" w:fill="auto"/>
          </w:tcPr>
          <w:p w:rsidR="0053137E" w:rsidRDefault="0053137E" w:rsidP="001602AB">
            <w:pPr>
              <w:spacing w:line="408" w:lineRule="auto"/>
              <w:jc w:val="both"/>
            </w:pPr>
            <w:r>
              <w:t>10.24</w:t>
            </w:r>
          </w:p>
        </w:tc>
        <w:tc>
          <w:tcPr>
            <w:tcW w:w="1420" w:type="dxa"/>
            <w:shd w:val="clear" w:color="auto" w:fill="auto"/>
          </w:tcPr>
          <w:p w:rsidR="0053137E" w:rsidRDefault="0053137E" w:rsidP="001602AB">
            <w:pPr>
              <w:spacing w:line="408" w:lineRule="auto"/>
              <w:jc w:val="both"/>
            </w:pPr>
            <w:r>
              <w:t>2.4381</w:t>
            </w:r>
          </w:p>
        </w:tc>
      </w:tr>
      <w:tr w:rsidR="0053137E" w:rsidTr="001602AB">
        <w:tc>
          <w:tcPr>
            <w:tcW w:w="1397" w:type="dxa"/>
            <w:shd w:val="clear" w:color="auto" w:fill="auto"/>
          </w:tcPr>
          <w:p w:rsidR="0053137E" w:rsidRDefault="0053137E" w:rsidP="001602AB">
            <w:pPr>
              <w:spacing w:line="408" w:lineRule="auto"/>
            </w:pPr>
            <w:r>
              <w:t>Cell 4,3</w:t>
            </w:r>
          </w:p>
        </w:tc>
        <w:tc>
          <w:tcPr>
            <w:tcW w:w="1363" w:type="dxa"/>
            <w:shd w:val="clear" w:color="auto" w:fill="auto"/>
          </w:tcPr>
          <w:p w:rsidR="0053137E" w:rsidRDefault="0053137E" w:rsidP="001602AB">
            <w:pPr>
              <w:spacing w:line="408" w:lineRule="auto"/>
              <w:jc w:val="both"/>
            </w:pPr>
            <w:r>
              <w:t>3</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0.3428</w:t>
            </w:r>
          </w:p>
        </w:tc>
      </w:tr>
      <w:tr w:rsidR="0053137E" w:rsidTr="001602AB">
        <w:tc>
          <w:tcPr>
            <w:tcW w:w="1397" w:type="dxa"/>
            <w:shd w:val="clear" w:color="auto" w:fill="auto"/>
          </w:tcPr>
          <w:p w:rsidR="0053137E" w:rsidRDefault="0053137E" w:rsidP="001602AB">
            <w:pPr>
              <w:spacing w:line="408" w:lineRule="auto"/>
            </w:pPr>
            <w:r>
              <w:t>Cell 4,4</w:t>
            </w:r>
          </w:p>
        </w:tc>
        <w:tc>
          <w:tcPr>
            <w:tcW w:w="1363" w:type="dxa"/>
            <w:shd w:val="clear" w:color="auto" w:fill="auto"/>
          </w:tcPr>
          <w:p w:rsidR="0053137E" w:rsidRDefault="0053137E" w:rsidP="001602AB">
            <w:pPr>
              <w:spacing w:line="408" w:lineRule="auto"/>
              <w:jc w:val="both"/>
            </w:pPr>
            <w:r>
              <w:t>3</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10.44</w:t>
            </w:r>
          </w:p>
        </w:tc>
        <w:tc>
          <w:tcPr>
            <w:tcW w:w="1420" w:type="dxa"/>
            <w:shd w:val="clear" w:color="auto" w:fill="auto"/>
          </w:tcPr>
          <w:p w:rsidR="0053137E" w:rsidRDefault="0053137E" w:rsidP="001602AB">
            <w:pPr>
              <w:spacing w:line="408" w:lineRule="auto"/>
              <w:jc w:val="both"/>
            </w:pPr>
            <w:r>
              <w:t>0.3428</w:t>
            </w:r>
          </w:p>
        </w:tc>
      </w:tr>
      <w:tr w:rsidR="0053137E" w:rsidTr="001602AB">
        <w:tc>
          <w:tcPr>
            <w:tcW w:w="1397" w:type="dxa"/>
            <w:shd w:val="clear" w:color="auto" w:fill="auto"/>
          </w:tcPr>
          <w:p w:rsidR="0053137E" w:rsidRDefault="0053137E" w:rsidP="001602AB">
            <w:pPr>
              <w:spacing w:line="408" w:lineRule="auto"/>
            </w:pPr>
            <w:r>
              <w:t>Cell 4,5</w:t>
            </w:r>
          </w:p>
        </w:tc>
        <w:tc>
          <w:tcPr>
            <w:tcW w:w="1363" w:type="dxa"/>
            <w:shd w:val="clear" w:color="auto" w:fill="auto"/>
          </w:tcPr>
          <w:p w:rsidR="0053137E" w:rsidRDefault="0053137E" w:rsidP="001602AB">
            <w:pPr>
              <w:spacing w:line="408" w:lineRule="auto"/>
              <w:jc w:val="both"/>
            </w:pPr>
            <w:r>
              <w:t>3</w:t>
            </w:r>
          </w:p>
        </w:tc>
        <w:tc>
          <w:tcPr>
            <w:tcW w:w="1382" w:type="dxa"/>
            <w:shd w:val="clear" w:color="auto" w:fill="auto"/>
          </w:tcPr>
          <w:p w:rsidR="0053137E" w:rsidRDefault="0053137E" w:rsidP="001602AB">
            <w:pPr>
              <w:spacing w:line="408" w:lineRule="auto"/>
            </w:pPr>
            <w:r>
              <w:t>4.2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0.3428</w:t>
            </w:r>
          </w:p>
        </w:tc>
      </w:tr>
      <w:tr w:rsidR="0053137E" w:rsidTr="001602AB">
        <w:tc>
          <w:tcPr>
            <w:tcW w:w="1397" w:type="dxa"/>
            <w:shd w:val="clear" w:color="auto" w:fill="auto"/>
          </w:tcPr>
          <w:p w:rsidR="0053137E" w:rsidRDefault="0053137E" w:rsidP="001602AB">
            <w:pPr>
              <w:spacing w:line="408" w:lineRule="auto"/>
            </w:pPr>
            <w:r>
              <w:t>Cell 5,1</w:t>
            </w:r>
          </w:p>
        </w:tc>
        <w:tc>
          <w:tcPr>
            <w:tcW w:w="1363" w:type="dxa"/>
            <w:shd w:val="clear" w:color="auto" w:fill="auto"/>
          </w:tcPr>
          <w:p w:rsidR="0053137E" w:rsidRDefault="0053137E" w:rsidP="001602AB">
            <w:pPr>
              <w:spacing w:line="408" w:lineRule="auto"/>
              <w:jc w:val="both"/>
            </w:pPr>
            <w:r>
              <w:t>0</w:t>
            </w:r>
          </w:p>
        </w:tc>
        <w:tc>
          <w:tcPr>
            <w:tcW w:w="1382" w:type="dxa"/>
            <w:shd w:val="clear" w:color="auto" w:fill="auto"/>
          </w:tcPr>
          <w:p w:rsidR="0053137E" w:rsidRDefault="0053137E" w:rsidP="001602AB">
            <w:pPr>
              <w:spacing w:line="408" w:lineRule="auto"/>
            </w:pPr>
            <w:r>
              <w:t>1.2</w:t>
            </w:r>
          </w:p>
        </w:tc>
        <w:tc>
          <w:tcPr>
            <w:tcW w:w="1369" w:type="dxa"/>
            <w:shd w:val="clear" w:color="auto" w:fill="auto"/>
          </w:tcPr>
          <w:p w:rsidR="0053137E" w:rsidRDefault="0053137E" w:rsidP="001602AB">
            <w:pPr>
              <w:spacing w:line="408" w:lineRule="auto"/>
              <w:jc w:val="both"/>
            </w:pPr>
            <w:r>
              <w:t>-1.2</w:t>
            </w:r>
          </w:p>
        </w:tc>
        <w:tc>
          <w:tcPr>
            <w:tcW w:w="1395" w:type="dxa"/>
            <w:shd w:val="clear" w:color="auto" w:fill="auto"/>
          </w:tcPr>
          <w:p w:rsidR="0053137E" w:rsidRDefault="0053137E" w:rsidP="001602AB">
            <w:pPr>
              <w:spacing w:line="408" w:lineRule="auto"/>
              <w:jc w:val="both"/>
            </w:pPr>
            <w:r>
              <w:t>1.44</w:t>
            </w:r>
          </w:p>
        </w:tc>
        <w:tc>
          <w:tcPr>
            <w:tcW w:w="1420" w:type="dxa"/>
            <w:shd w:val="clear" w:color="auto" w:fill="auto"/>
          </w:tcPr>
          <w:p w:rsidR="0053137E" w:rsidRDefault="0053137E" w:rsidP="001602AB">
            <w:pPr>
              <w:spacing w:line="408" w:lineRule="auto"/>
              <w:jc w:val="both"/>
            </w:pPr>
            <w:r>
              <w:t>1.2</w:t>
            </w:r>
          </w:p>
        </w:tc>
      </w:tr>
      <w:tr w:rsidR="0053137E" w:rsidTr="001602AB">
        <w:tc>
          <w:tcPr>
            <w:tcW w:w="1397" w:type="dxa"/>
            <w:shd w:val="clear" w:color="auto" w:fill="auto"/>
          </w:tcPr>
          <w:p w:rsidR="0053137E" w:rsidRDefault="0053137E" w:rsidP="001602AB">
            <w:pPr>
              <w:spacing w:line="408" w:lineRule="auto"/>
            </w:pPr>
            <w:r>
              <w:t>Cell 5,2</w:t>
            </w:r>
          </w:p>
        </w:tc>
        <w:tc>
          <w:tcPr>
            <w:tcW w:w="1363" w:type="dxa"/>
            <w:shd w:val="clear" w:color="auto" w:fill="auto"/>
          </w:tcPr>
          <w:p w:rsidR="0053137E" w:rsidRDefault="0053137E" w:rsidP="001602AB">
            <w:pPr>
              <w:spacing w:line="408" w:lineRule="auto"/>
              <w:jc w:val="both"/>
            </w:pPr>
            <w:r>
              <w:t>2</w:t>
            </w:r>
          </w:p>
        </w:tc>
        <w:tc>
          <w:tcPr>
            <w:tcW w:w="1382" w:type="dxa"/>
            <w:shd w:val="clear" w:color="auto" w:fill="auto"/>
          </w:tcPr>
          <w:p w:rsidR="0053137E" w:rsidRDefault="0053137E" w:rsidP="001602AB">
            <w:pPr>
              <w:spacing w:line="408" w:lineRule="auto"/>
            </w:pPr>
            <w:r>
              <w:t>1.2</w:t>
            </w:r>
          </w:p>
        </w:tc>
        <w:tc>
          <w:tcPr>
            <w:tcW w:w="1369" w:type="dxa"/>
            <w:shd w:val="clear" w:color="auto" w:fill="auto"/>
          </w:tcPr>
          <w:p w:rsidR="0053137E" w:rsidRDefault="0053137E" w:rsidP="001602AB">
            <w:pPr>
              <w:spacing w:line="408" w:lineRule="auto"/>
              <w:jc w:val="both"/>
            </w:pPr>
            <w:r>
              <w:t>0.8</w:t>
            </w:r>
          </w:p>
        </w:tc>
        <w:tc>
          <w:tcPr>
            <w:tcW w:w="1395" w:type="dxa"/>
            <w:shd w:val="clear" w:color="auto" w:fill="auto"/>
          </w:tcPr>
          <w:p w:rsidR="0053137E" w:rsidRDefault="0053137E" w:rsidP="001602AB">
            <w:pPr>
              <w:spacing w:line="408" w:lineRule="auto"/>
              <w:jc w:val="both"/>
            </w:pPr>
            <w:r>
              <w:t>0.64</w:t>
            </w:r>
          </w:p>
        </w:tc>
        <w:tc>
          <w:tcPr>
            <w:tcW w:w="1420" w:type="dxa"/>
            <w:shd w:val="clear" w:color="auto" w:fill="auto"/>
          </w:tcPr>
          <w:p w:rsidR="0053137E" w:rsidRDefault="0053137E" w:rsidP="001602AB">
            <w:pPr>
              <w:spacing w:line="408" w:lineRule="auto"/>
              <w:jc w:val="both"/>
            </w:pPr>
            <w:r>
              <w:t>0.5333</w:t>
            </w:r>
          </w:p>
        </w:tc>
      </w:tr>
      <w:tr w:rsidR="0053137E" w:rsidTr="001602AB">
        <w:tc>
          <w:tcPr>
            <w:tcW w:w="1397" w:type="dxa"/>
            <w:shd w:val="clear" w:color="auto" w:fill="auto"/>
          </w:tcPr>
          <w:p w:rsidR="0053137E" w:rsidRDefault="0053137E" w:rsidP="001602AB">
            <w:pPr>
              <w:spacing w:line="408" w:lineRule="auto"/>
            </w:pPr>
            <w:r>
              <w:t>Cell 5,3</w:t>
            </w:r>
          </w:p>
        </w:tc>
        <w:tc>
          <w:tcPr>
            <w:tcW w:w="1363" w:type="dxa"/>
            <w:shd w:val="clear" w:color="auto" w:fill="auto"/>
          </w:tcPr>
          <w:p w:rsidR="0053137E" w:rsidRDefault="0053137E" w:rsidP="001602AB">
            <w:pPr>
              <w:spacing w:line="408" w:lineRule="auto"/>
              <w:jc w:val="both"/>
            </w:pPr>
            <w:r>
              <w:t>2</w:t>
            </w:r>
          </w:p>
        </w:tc>
        <w:tc>
          <w:tcPr>
            <w:tcW w:w="1382" w:type="dxa"/>
            <w:shd w:val="clear" w:color="auto" w:fill="auto"/>
          </w:tcPr>
          <w:p w:rsidR="0053137E" w:rsidRDefault="0053137E" w:rsidP="001602AB">
            <w:pPr>
              <w:spacing w:line="408" w:lineRule="auto"/>
              <w:jc w:val="both"/>
            </w:pPr>
            <w:r>
              <w:t>1.2</w:t>
            </w:r>
          </w:p>
        </w:tc>
        <w:tc>
          <w:tcPr>
            <w:tcW w:w="1369" w:type="dxa"/>
            <w:shd w:val="clear" w:color="auto" w:fill="auto"/>
          </w:tcPr>
          <w:p w:rsidR="0053137E" w:rsidRDefault="0053137E" w:rsidP="001602AB">
            <w:pPr>
              <w:spacing w:line="408" w:lineRule="auto"/>
              <w:jc w:val="both"/>
            </w:pPr>
            <w:r>
              <w:t>0.8</w:t>
            </w:r>
          </w:p>
        </w:tc>
        <w:tc>
          <w:tcPr>
            <w:tcW w:w="1395" w:type="dxa"/>
            <w:shd w:val="clear" w:color="auto" w:fill="auto"/>
          </w:tcPr>
          <w:p w:rsidR="0053137E" w:rsidRDefault="0053137E" w:rsidP="001602AB">
            <w:pPr>
              <w:spacing w:line="408" w:lineRule="auto"/>
              <w:jc w:val="both"/>
            </w:pPr>
            <w:r>
              <w:t>0.64</w:t>
            </w:r>
          </w:p>
        </w:tc>
        <w:tc>
          <w:tcPr>
            <w:tcW w:w="1420" w:type="dxa"/>
            <w:shd w:val="clear" w:color="auto" w:fill="auto"/>
          </w:tcPr>
          <w:p w:rsidR="0053137E" w:rsidRDefault="0053137E" w:rsidP="001602AB">
            <w:pPr>
              <w:spacing w:line="408" w:lineRule="auto"/>
              <w:jc w:val="both"/>
            </w:pPr>
            <w:r>
              <w:t>0.5333</w:t>
            </w:r>
          </w:p>
        </w:tc>
      </w:tr>
      <w:tr w:rsidR="0053137E" w:rsidTr="001602AB">
        <w:tc>
          <w:tcPr>
            <w:tcW w:w="1397" w:type="dxa"/>
            <w:shd w:val="clear" w:color="auto" w:fill="auto"/>
          </w:tcPr>
          <w:p w:rsidR="0053137E" w:rsidRDefault="0053137E" w:rsidP="001602AB">
            <w:pPr>
              <w:spacing w:line="408" w:lineRule="auto"/>
            </w:pPr>
            <w:r>
              <w:t>Cell 5,4</w:t>
            </w:r>
          </w:p>
        </w:tc>
        <w:tc>
          <w:tcPr>
            <w:tcW w:w="1363" w:type="dxa"/>
            <w:shd w:val="clear" w:color="auto" w:fill="auto"/>
          </w:tcPr>
          <w:p w:rsidR="0053137E" w:rsidRDefault="0053137E" w:rsidP="001602AB">
            <w:pPr>
              <w:spacing w:line="408" w:lineRule="auto"/>
              <w:jc w:val="both"/>
            </w:pPr>
            <w:r>
              <w:t>2</w:t>
            </w:r>
          </w:p>
        </w:tc>
        <w:tc>
          <w:tcPr>
            <w:tcW w:w="1382" w:type="dxa"/>
            <w:shd w:val="clear" w:color="auto" w:fill="auto"/>
          </w:tcPr>
          <w:p w:rsidR="0053137E" w:rsidRDefault="0053137E" w:rsidP="001602AB">
            <w:pPr>
              <w:spacing w:line="408" w:lineRule="auto"/>
            </w:pPr>
            <w:r>
              <w:t>1.2</w:t>
            </w:r>
          </w:p>
        </w:tc>
        <w:tc>
          <w:tcPr>
            <w:tcW w:w="1369" w:type="dxa"/>
            <w:shd w:val="clear" w:color="auto" w:fill="auto"/>
          </w:tcPr>
          <w:p w:rsidR="0053137E" w:rsidRDefault="0053137E" w:rsidP="001602AB">
            <w:pPr>
              <w:spacing w:line="408" w:lineRule="auto"/>
              <w:jc w:val="both"/>
            </w:pPr>
            <w:r>
              <w:t>0.8</w:t>
            </w:r>
          </w:p>
        </w:tc>
        <w:tc>
          <w:tcPr>
            <w:tcW w:w="1395" w:type="dxa"/>
            <w:shd w:val="clear" w:color="auto" w:fill="auto"/>
          </w:tcPr>
          <w:p w:rsidR="0053137E" w:rsidRDefault="0053137E" w:rsidP="001602AB">
            <w:pPr>
              <w:spacing w:line="408" w:lineRule="auto"/>
              <w:jc w:val="both"/>
            </w:pPr>
            <w:r>
              <w:t>0.64</w:t>
            </w:r>
          </w:p>
        </w:tc>
        <w:tc>
          <w:tcPr>
            <w:tcW w:w="1420" w:type="dxa"/>
            <w:shd w:val="clear" w:color="auto" w:fill="auto"/>
          </w:tcPr>
          <w:p w:rsidR="0053137E" w:rsidRDefault="0053137E" w:rsidP="001602AB">
            <w:pPr>
              <w:spacing w:line="408" w:lineRule="auto"/>
              <w:jc w:val="both"/>
            </w:pPr>
            <w:r>
              <w:t>0.5333</w:t>
            </w:r>
          </w:p>
        </w:tc>
      </w:tr>
      <w:tr w:rsidR="0053137E" w:rsidTr="001602AB">
        <w:tc>
          <w:tcPr>
            <w:tcW w:w="1397" w:type="dxa"/>
            <w:shd w:val="clear" w:color="auto" w:fill="auto"/>
          </w:tcPr>
          <w:p w:rsidR="0053137E" w:rsidRDefault="0053137E" w:rsidP="001602AB">
            <w:pPr>
              <w:spacing w:line="408" w:lineRule="auto"/>
            </w:pPr>
          </w:p>
        </w:tc>
        <w:tc>
          <w:tcPr>
            <w:tcW w:w="1363" w:type="dxa"/>
            <w:shd w:val="clear" w:color="auto" w:fill="auto"/>
          </w:tcPr>
          <w:p w:rsidR="0053137E" w:rsidRDefault="0053137E" w:rsidP="001602AB">
            <w:pPr>
              <w:spacing w:line="408" w:lineRule="auto"/>
              <w:jc w:val="both"/>
            </w:pPr>
          </w:p>
        </w:tc>
        <w:tc>
          <w:tcPr>
            <w:tcW w:w="1382" w:type="dxa"/>
            <w:shd w:val="clear" w:color="auto" w:fill="auto"/>
          </w:tcPr>
          <w:p w:rsidR="0053137E" w:rsidRDefault="0053137E" w:rsidP="001602AB">
            <w:pPr>
              <w:spacing w:line="408" w:lineRule="auto"/>
            </w:pPr>
          </w:p>
        </w:tc>
        <w:tc>
          <w:tcPr>
            <w:tcW w:w="1369" w:type="dxa"/>
            <w:shd w:val="clear" w:color="auto" w:fill="auto"/>
          </w:tcPr>
          <w:p w:rsidR="0053137E" w:rsidRDefault="0053137E" w:rsidP="001602AB">
            <w:pPr>
              <w:spacing w:line="408" w:lineRule="auto"/>
              <w:jc w:val="both"/>
            </w:pPr>
          </w:p>
        </w:tc>
        <w:tc>
          <w:tcPr>
            <w:tcW w:w="1395" w:type="dxa"/>
            <w:shd w:val="clear" w:color="auto" w:fill="auto"/>
          </w:tcPr>
          <w:p w:rsidR="0053137E" w:rsidRDefault="0053137E" w:rsidP="001602AB">
            <w:pPr>
              <w:spacing w:line="408" w:lineRule="auto"/>
              <w:jc w:val="both"/>
            </w:pPr>
          </w:p>
        </w:tc>
        <w:tc>
          <w:tcPr>
            <w:tcW w:w="1420" w:type="dxa"/>
            <w:shd w:val="clear" w:color="auto" w:fill="auto"/>
          </w:tcPr>
          <w:p w:rsidR="0053137E" w:rsidRDefault="0053137E" w:rsidP="001602AB">
            <w:pPr>
              <w:spacing w:line="408" w:lineRule="auto"/>
              <w:jc w:val="both"/>
              <w:rPr>
                <w:b/>
              </w:rPr>
            </w:pPr>
            <w:r>
              <w:rPr>
                <w:b/>
              </w:rPr>
              <w:t>27.718</w:t>
            </w:r>
          </w:p>
        </w:tc>
      </w:tr>
    </w:tbl>
    <w:p w:rsidR="0053137E" w:rsidRDefault="0053137E" w:rsidP="0053137E">
      <w:pPr>
        <w:spacing w:line="408" w:lineRule="auto"/>
        <w:jc w:val="both"/>
      </w:pPr>
    </w:p>
    <w:p w:rsidR="0053137E" w:rsidRDefault="0053137E" w:rsidP="0053137E">
      <w:pPr>
        <w:spacing w:line="408" w:lineRule="auto"/>
        <w:jc w:val="both"/>
      </w:pPr>
      <w:r>
        <w:t>Critical table value at 5% level of significance and degree of freedom of 16 i.e. (r-1) (c-1)</w:t>
      </w:r>
    </w:p>
    <w:p w:rsidR="0053137E" w:rsidRDefault="0053137E" w:rsidP="0053137E">
      <w:pPr>
        <w:spacing w:line="408" w:lineRule="auto"/>
        <w:jc w:val="both"/>
      </w:pPr>
      <w:r>
        <w:t>X</w:t>
      </w:r>
      <w:r>
        <w:rPr>
          <w:vertAlign w:val="superscript"/>
        </w:rPr>
        <w:t>2</w:t>
      </w:r>
      <w:r>
        <w:t xml:space="preserve"> 0.05, 16 = 26.296</w:t>
      </w:r>
    </w:p>
    <w:p w:rsidR="0053137E" w:rsidRDefault="0053137E" w:rsidP="0053137E">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53137E" w:rsidRDefault="0053137E" w:rsidP="0053137E">
      <w:pPr>
        <w:spacing w:line="408" w:lineRule="auto"/>
        <w:jc w:val="both"/>
      </w:pPr>
      <w:r>
        <w:t>Where X</w:t>
      </w:r>
      <w:r>
        <w:rPr>
          <w:vertAlign w:val="superscript"/>
        </w:rPr>
        <w:t>2</w:t>
      </w:r>
      <w:r>
        <w:t xml:space="preserve"> = computed value</w:t>
      </w:r>
    </w:p>
    <w:p w:rsidR="0053137E" w:rsidRDefault="0053137E" w:rsidP="0053137E">
      <w:pPr>
        <w:spacing w:line="408" w:lineRule="auto"/>
        <w:ind w:firstLine="720"/>
        <w:jc w:val="both"/>
      </w:pPr>
      <w:r>
        <w:t>X</w:t>
      </w:r>
      <w:r>
        <w:rPr>
          <w:vertAlign w:val="superscript"/>
        </w:rPr>
        <w:t>2</w:t>
      </w:r>
      <w:r>
        <w:t>C = Critical table value.</w:t>
      </w: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rPr>
          <w:b/>
        </w:rPr>
      </w:pPr>
    </w:p>
    <w:p w:rsidR="0053137E" w:rsidRDefault="0053137E" w:rsidP="0053137E">
      <w:pPr>
        <w:spacing w:line="408" w:lineRule="auto"/>
        <w:rPr>
          <w:b/>
        </w:rPr>
      </w:pPr>
    </w:p>
    <w:p w:rsidR="0053137E" w:rsidRDefault="0053137E" w:rsidP="0053137E">
      <w:pPr>
        <w:spacing w:line="408" w:lineRule="auto"/>
        <w:jc w:val="center"/>
        <w:rPr>
          <w:b/>
        </w:rPr>
      </w:pPr>
      <w:r>
        <w:rPr>
          <w:b/>
        </w:rPr>
        <w:lastRenderedPageBreak/>
        <w:t>CHAPTER FIVE</w:t>
      </w:r>
    </w:p>
    <w:p w:rsidR="0053137E" w:rsidRDefault="0053137E" w:rsidP="0053137E">
      <w:pPr>
        <w:spacing w:line="408" w:lineRule="auto"/>
        <w:ind w:left="720"/>
        <w:jc w:val="center"/>
        <w:rPr>
          <w:b/>
        </w:rPr>
      </w:pPr>
      <w:r>
        <w:rPr>
          <w:b/>
        </w:rPr>
        <w:t>Summary, Conclusion and Recommendations</w:t>
      </w:r>
    </w:p>
    <w:p w:rsidR="0053137E" w:rsidRDefault="0053137E" w:rsidP="0053137E">
      <w:pPr>
        <w:numPr>
          <w:ilvl w:val="1"/>
          <w:numId w:val="9"/>
        </w:numPr>
        <w:spacing w:line="408" w:lineRule="auto"/>
        <w:ind w:left="720"/>
        <w:jc w:val="both"/>
        <w:rPr>
          <w:b/>
        </w:rPr>
      </w:pPr>
      <w:r>
        <w:rPr>
          <w:b/>
        </w:rPr>
        <w:t>Summary</w:t>
      </w:r>
    </w:p>
    <w:p w:rsidR="0053137E" w:rsidRDefault="0053137E" w:rsidP="0053137E">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53137E" w:rsidRDefault="0053137E" w:rsidP="0053137E">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53137E" w:rsidRDefault="0053137E" w:rsidP="0053137E">
      <w:pPr>
        <w:numPr>
          <w:ilvl w:val="0"/>
          <w:numId w:val="5"/>
        </w:numPr>
        <w:spacing w:line="408" w:lineRule="auto"/>
        <w:ind w:left="720"/>
        <w:jc w:val="both"/>
      </w:pPr>
      <w:r>
        <w:t>Social responsibility has impacts on the level of sales profitability, motivation of employees, reputation of an organizations and market share.</w:t>
      </w:r>
    </w:p>
    <w:p w:rsidR="0053137E" w:rsidRDefault="0053137E" w:rsidP="0053137E">
      <w:pPr>
        <w:numPr>
          <w:ilvl w:val="0"/>
          <w:numId w:val="5"/>
        </w:numPr>
        <w:spacing w:line="408" w:lineRule="auto"/>
        <w:ind w:left="720"/>
        <w:jc w:val="both"/>
      </w:pPr>
      <w:r>
        <w:t xml:space="preserve">Nigerian organizations are socially responsible </w:t>
      </w:r>
    </w:p>
    <w:p w:rsidR="0053137E" w:rsidRDefault="0053137E" w:rsidP="0053137E">
      <w:pPr>
        <w:numPr>
          <w:ilvl w:val="0"/>
          <w:numId w:val="5"/>
        </w:numPr>
        <w:spacing w:line="408" w:lineRule="auto"/>
        <w:ind w:left="720"/>
        <w:jc w:val="both"/>
      </w:pPr>
      <w:r>
        <w:t>Business organizations  encountered  problem(s)in designing and implementing social actions programmes</w:t>
      </w:r>
    </w:p>
    <w:p w:rsidR="0053137E" w:rsidRDefault="0053137E" w:rsidP="0053137E">
      <w:pPr>
        <w:numPr>
          <w:ilvl w:val="0"/>
          <w:numId w:val="5"/>
        </w:numPr>
        <w:spacing w:line="408" w:lineRule="auto"/>
        <w:ind w:left="720"/>
        <w:jc w:val="both"/>
      </w:pPr>
      <w:r>
        <w:t xml:space="preserve">Nigerian organizations assist in reducing, level of unemployment in the country. </w:t>
      </w:r>
    </w:p>
    <w:p w:rsidR="0053137E" w:rsidRDefault="0053137E" w:rsidP="0053137E">
      <w:pPr>
        <w:numPr>
          <w:ilvl w:val="1"/>
          <w:numId w:val="9"/>
        </w:numPr>
        <w:spacing w:line="408" w:lineRule="auto"/>
        <w:ind w:left="720"/>
        <w:jc w:val="both"/>
        <w:rPr>
          <w:b/>
        </w:rPr>
      </w:pPr>
      <w:r>
        <w:rPr>
          <w:b/>
        </w:rPr>
        <w:t xml:space="preserve">Conclusion </w:t>
      </w:r>
    </w:p>
    <w:p w:rsidR="0053137E" w:rsidRDefault="0053137E" w:rsidP="0053137E">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Lattaus and Hodget (1976). </w:t>
      </w:r>
    </w:p>
    <w:p w:rsidR="0053137E" w:rsidRDefault="0053137E" w:rsidP="0053137E">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53137E" w:rsidRDefault="0053137E" w:rsidP="0053137E">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53137E" w:rsidRDefault="0053137E" w:rsidP="0053137E">
      <w:pPr>
        <w:spacing w:line="408" w:lineRule="auto"/>
        <w:ind w:firstLine="720"/>
        <w:jc w:val="both"/>
      </w:pPr>
      <w: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rsidR="0053137E" w:rsidRDefault="0053137E" w:rsidP="0053137E">
      <w:pPr>
        <w:spacing w:line="408" w:lineRule="auto"/>
        <w:jc w:val="both"/>
        <w:rPr>
          <w:b/>
        </w:rPr>
      </w:pPr>
      <w:r>
        <w:rPr>
          <w:b/>
        </w:rPr>
        <w:t>Limitations to the study</w:t>
      </w:r>
    </w:p>
    <w:p w:rsidR="0053137E" w:rsidRDefault="0053137E" w:rsidP="0053137E">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53137E" w:rsidRDefault="0053137E" w:rsidP="0053137E">
      <w:pPr>
        <w:numPr>
          <w:ilvl w:val="1"/>
          <w:numId w:val="9"/>
        </w:numPr>
        <w:spacing w:line="408" w:lineRule="auto"/>
        <w:ind w:left="720"/>
        <w:jc w:val="both"/>
        <w:rPr>
          <w:b/>
        </w:rPr>
      </w:pPr>
      <w:r>
        <w:rPr>
          <w:b/>
        </w:rPr>
        <w:t xml:space="preserve">Recommendations </w:t>
      </w:r>
    </w:p>
    <w:p w:rsidR="0053137E" w:rsidRDefault="0053137E" w:rsidP="0053137E">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53137E" w:rsidRDefault="0053137E" w:rsidP="0053137E">
      <w:pPr>
        <w:numPr>
          <w:ilvl w:val="0"/>
          <w:numId w:val="10"/>
        </w:numPr>
        <w:spacing w:line="408" w:lineRule="auto"/>
        <w:ind w:left="720"/>
        <w:jc w:val="both"/>
      </w:pPr>
      <w:r>
        <w:t>Organizations should see social responsibility as a business opportunity that is profitable in the long run.</w:t>
      </w:r>
    </w:p>
    <w:p w:rsidR="0053137E" w:rsidRDefault="0053137E" w:rsidP="0053137E">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53137E" w:rsidRDefault="0053137E" w:rsidP="0053137E">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53137E" w:rsidRDefault="0053137E" w:rsidP="0053137E">
      <w:pPr>
        <w:numPr>
          <w:ilvl w:val="0"/>
          <w:numId w:val="10"/>
        </w:numPr>
        <w:spacing w:line="408" w:lineRule="auto"/>
        <w:ind w:left="720"/>
        <w:jc w:val="both"/>
      </w:pPr>
      <w:r>
        <w:t xml:space="preserve">There is need to re-orientates chief and manager to pursue polices, decisions and actions or follows the lives of action, which are desirable in terms of society. </w:t>
      </w:r>
    </w:p>
    <w:p w:rsidR="0053137E" w:rsidRDefault="0053137E" w:rsidP="0053137E">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53137E" w:rsidRDefault="0053137E" w:rsidP="0053137E">
      <w:pPr>
        <w:numPr>
          <w:ilvl w:val="0"/>
          <w:numId w:val="10"/>
        </w:numPr>
        <w:spacing w:line="408" w:lineRule="auto"/>
        <w:ind w:left="720"/>
        <w:jc w:val="both"/>
      </w:pPr>
      <w:r>
        <w:t>The organization should conduct what will enable them assess their contributions towards the society and determine the next course of action.</w:t>
      </w: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jc w:val="both"/>
      </w:pPr>
    </w:p>
    <w:p w:rsidR="0053137E" w:rsidRDefault="0053137E" w:rsidP="0053137E">
      <w:pPr>
        <w:spacing w:line="408" w:lineRule="auto"/>
        <w:rPr>
          <w:b/>
        </w:rPr>
      </w:pPr>
    </w:p>
    <w:p w:rsidR="0053137E" w:rsidRDefault="0053137E" w:rsidP="0053137E">
      <w:pPr>
        <w:spacing w:line="408" w:lineRule="auto"/>
        <w:ind w:firstLine="720"/>
        <w:jc w:val="center"/>
        <w:rPr>
          <w:b/>
        </w:rPr>
      </w:pPr>
      <w:r>
        <w:rPr>
          <w:b/>
        </w:rPr>
        <w:lastRenderedPageBreak/>
        <w:t>REFERENCES</w:t>
      </w:r>
    </w:p>
    <w:p w:rsidR="0053137E" w:rsidRDefault="0053137E" w:rsidP="0053137E">
      <w:pPr>
        <w:spacing w:after="240"/>
        <w:ind w:left="720" w:hanging="720"/>
        <w:jc w:val="both"/>
      </w:pPr>
      <w:r>
        <w:t>Akanji, S. O. (2003) “Nigerian Business Environment” Lagos: Datrode Ltd.</w:t>
      </w:r>
    </w:p>
    <w:p w:rsidR="0053137E" w:rsidRDefault="0053137E" w:rsidP="0053137E">
      <w:pPr>
        <w:spacing w:after="240"/>
        <w:ind w:left="720" w:hanging="720"/>
        <w:jc w:val="both"/>
      </w:pPr>
      <w:r>
        <w:t xml:space="preserve">Enimil, H. A., Agyemang M. P., Amankwaa A. O., June (2012). Corporate Social Responsibility, A Public Relations Gimmick? A Case of Bharti Airtel Ghana Limited. A project work submitted to the Christian service university. </w:t>
      </w:r>
    </w:p>
    <w:p w:rsidR="0053137E" w:rsidRDefault="0053137E" w:rsidP="0053137E">
      <w:pPr>
        <w:spacing w:after="240"/>
        <w:ind w:left="720" w:hanging="720"/>
        <w:jc w:val="both"/>
      </w:pPr>
      <w:r>
        <w:t>Amato, L.H., Amato, C.H. (2007). The effects of firm size and industry on corporate giving. Journal of Bus iness Ethics, 72 (3), 229–241.</w:t>
      </w:r>
    </w:p>
    <w:p w:rsidR="0053137E" w:rsidRDefault="0053137E" w:rsidP="0053137E">
      <w:pPr>
        <w:spacing w:after="240"/>
        <w:ind w:left="720" w:hanging="720"/>
        <w:jc w:val="both"/>
      </w:pPr>
      <w:r>
        <w:t>Chang Y-Y and Hughes M (2012). Drivers of innovation ambidexterity in small-to mediumsized firms. European Management Journal 30(1), 1-17. [</w:t>
      </w:r>
    </w:p>
    <w:p w:rsidR="0053137E" w:rsidRDefault="0053137E" w:rsidP="0053137E">
      <w:pPr>
        <w:spacing w:after="240"/>
        <w:ind w:left="720" w:hanging="720"/>
        <w:jc w:val="both"/>
      </w:pPr>
      <w:r>
        <w:t>Doh J., Howton S., Howton S., Siegel D. (2009). Does the Market Respond to an Endorsement of Social Responsibility? The Role of Institutions, Information and Legitimacy. Journal of Management, 20 (1), 1-25.</w:t>
      </w:r>
    </w:p>
    <w:p w:rsidR="0053137E" w:rsidRDefault="0053137E" w:rsidP="0053137E">
      <w:pPr>
        <w:spacing w:after="240"/>
        <w:ind w:left="720" w:hanging="720"/>
        <w:jc w:val="both"/>
      </w:pPr>
      <w:r>
        <w:t>Ansong, A., &amp; Agyemang, O. S. (2016). Firm reputation and financial performance of SMEs: The Ghanaian perspective. Euro Med J. of Management, 1, 237–251.</w:t>
      </w:r>
    </w:p>
    <w:p w:rsidR="0053137E" w:rsidRDefault="0053137E" w:rsidP="0053137E">
      <w:pPr>
        <w:spacing w:after="240"/>
        <w:ind w:left="720" w:hanging="720"/>
        <w:jc w:val="both"/>
      </w:pPr>
      <w:r>
        <w:t>MacGregor, S.P., Spinach, X., Fontrodona, J. (2007). Social innovation: Using design to generate business value through corporate social responsibility. IESE Business School, University of Gerona, Spain.</w:t>
      </w:r>
    </w:p>
    <w:p w:rsidR="0053137E" w:rsidRDefault="0053137E" w:rsidP="0053137E">
      <w:pPr>
        <w:spacing w:after="240"/>
        <w:ind w:left="720" w:hanging="720"/>
        <w:jc w:val="both"/>
      </w:pPr>
      <w:r>
        <w:t>Collis, J. and Hussey, R. (2009). Business Research: A Practical Guide for Undergraduate and Postgraduate Students. 3rd ed. Palgrave Macmillan.</w:t>
      </w:r>
    </w:p>
    <w:p w:rsidR="0053137E" w:rsidRDefault="0053137E" w:rsidP="0053137E">
      <w:pPr>
        <w:spacing w:after="240"/>
        <w:ind w:left="720" w:hanging="720"/>
        <w:jc w:val="both"/>
      </w:pPr>
      <w:r>
        <w:t>Becchetti, L., Ciciretti, R. &amp; Hasan, I. (2007). Corporate Social Responsibility and Shareholder’s Value Event Study analysis in possessi</w:t>
      </w:r>
    </w:p>
    <w:p w:rsidR="0053137E" w:rsidRDefault="0053137E" w:rsidP="0053137E">
      <w:pPr>
        <w:spacing w:after="240"/>
        <w:ind w:left="720" w:hanging="720"/>
        <w:jc w:val="both"/>
      </w:pPr>
      <w:r>
        <w:t>Lawal, A. A. (2013): Management in Focus” Lagos: Abdul Industries Ltd.</w:t>
      </w:r>
    </w:p>
    <w:p w:rsidR="0053137E" w:rsidRDefault="0053137E" w:rsidP="0053137E">
      <w:pPr>
        <w:spacing w:after="240"/>
        <w:ind w:left="720" w:hanging="720"/>
        <w:jc w:val="both"/>
      </w:pPr>
      <w:r>
        <w:t>Lawal, A. A. Kio, J. S, Sulaimo, A. A. and Adebayo, O.I (2018)    “Entrepreneurship Development” Lagos: Adeola Printing Press.</w:t>
      </w:r>
    </w:p>
    <w:p w:rsidR="0053137E" w:rsidRDefault="0053137E" w:rsidP="0053137E">
      <w:pPr>
        <w:spacing w:after="240"/>
        <w:ind w:left="720" w:hanging="720"/>
        <w:jc w:val="both"/>
      </w:pPr>
      <w:r>
        <w:t>Ogbuedic A. (2018) “Promoting International Business Ethics and Integrity among Nigerian Enterprises “Management in Nigeria”.</w:t>
      </w:r>
    </w:p>
    <w:p w:rsidR="0053137E" w:rsidRDefault="0053137E" w:rsidP="0053137E">
      <w:pPr>
        <w:spacing w:after="240"/>
        <w:ind w:left="720" w:hanging="720"/>
        <w:jc w:val="both"/>
      </w:pPr>
      <w:r>
        <w:t>Ojuawo, o. o and Nurudeen, T.S. (2011) “Inferential Statistics” Lagos Kamia and Associates.</w:t>
      </w:r>
    </w:p>
    <w:p w:rsidR="0053137E" w:rsidRDefault="0053137E" w:rsidP="0053137E">
      <w:pPr>
        <w:spacing w:after="240"/>
        <w:ind w:left="720" w:hanging="720"/>
        <w:jc w:val="both"/>
      </w:pPr>
      <w:r>
        <w:lastRenderedPageBreak/>
        <w:t>Peter Drucker, D. (2014) “An Introductory View” New York, Harper &amp; Row Publishers, Incorporation.</w:t>
      </w:r>
    </w:p>
    <w:p w:rsidR="0053137E" w:rsidRDefault="0053137E" w:rsidP="0053137E">
      <w:pPr>
        <w:spacing w:after="240"/>
        <w:ind w:left="720" w:hanging="720"/>
        <w:jc w:val="both"/>
      </w:pPr>
      <w:r>
        <w:t>Worlff, R. and Barth, R (2015) “Corporate Social Responsibility: Integrating A Business and Social Government Perspective”. The RARE Project Berln.</w:t>
      </w:r>
    </w:p>
    <w:p w:rsidR="0053137E" w:rsidRDefault="0053137E" w:rsidP="0053137E">
      <w:pPr>
        <w:spacing w:after="240"/>
        <w:jc w:val="both"/>
        <w:rPr>
          <w:b/>
        </w:rPr>
      </w:pPr>
    </w:p>
    <w:p w:rsidR="0053137E" w:rsidRDefault="0053137E" w:rsidP="0053137E">
      <w:pPr>
        <w:spacing w:after="240"/>
        <w:jc w:val="both"/>
        <w:rPr>
          <w:b/>
        </w:rPr>
      </w:pPr>
    </w:p>
    <w:p w:rsidR="0053137E" w:rsidRDefault="0053137E" w:rsidP="0053137E">
      <w:pPr>
        <w:spacing w:after="240"/>
        <w:jc w:val="both"/>
        <w:rPr>
          <w:b/>
        </w:rPr>
      </w:pPr>
    </w:p>
    <w:p w:rsidR="0053137E" w:rsidRDefault="0053137E" w:rsidP="0053137E">
      <w:pPr>
        <w:spacing w:after="240"/>
        <w:jc w:val="both"/>
        <w:rPr>
          <w:b/>
        </w:rPr>
      </w:pPr>
    </w:p>
    <w:p w:rsidR="0053137E" w:rsidRDefault="0053137E" w:rsidP="0053137E">
      <w:pPr>
        <w:spacing w:after="240"/>
        <w:jc w:val="both"/>
        <w:rPr>
          <w:b/>
        </w:rPr>
      </w:pPr>
    </w:p>
    <w:p w:rsidR="0053137E" w:rsidRDefault="0053137E" w:rsidP="0053137E">
      <w:pPr>
        <w:spacing w:after="240"/>
        <w:jc w:val="both"/>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jc w:val="center"/>
        <w:rPr>
          <w:b/>
        </w:rPr>
      </w:pPr>
    </w:p>
    <w:p w:rsidR="0053137E" w:rsidRDefault="0053137E" w:rsidP="0053137E">
      <w:pPr>
        <w:spacing w:line="408" w:lineRule="auto"/>
        <w:rPr>
          <w:b/>
        </w:rPr>
      </w:pPr>
    </w:p>
    <w:p w:rsidR="0053137E" w:rsidRDefault="0053137E" w:rsidP="0053137E">
      <w:pPr>
        <w:spacing w:line="408" w:lineRule="auto"/>
        <w:jc w:val="center"/>
        <w:rPr>
          <w:b/>
        </w:rPr>
      </w:pPr>
      <w:r>
        <w:rPr>
          <w:b/>
        </w:rPr>
        <w:lastRenderedPageBreak/>
        <w:t>APPENDIX</w:t>
      </w:r>
    </w:p>
    <w:p w:rsidR="0053137E" w:rsidRDefault="0053137E" w:rsidP="0053137E">
      <w:pPr>
        <w:spacing w:line="408" w:lineRule="auto"/>
        <w:ind w:left="3600"/>
        <w:jc w:val="both"/>
      </w:pPr>
      <w:r>
        <w:t>Department of Business Administration,</w:t>
      </w:r>
    </w:p>
    <w:p w:rsidR="0053137E" w:rsidRDefault="0053137E" w:rsidP="0053137E">
      <w:pPr>
        <w:spacing w:line="408" w:lineRule="auto"/>
        <w:ind w:left="3600"/>
        <w:jc w:val="both"/>
      </w:pPr>
      <w:r>
        <w:t>Institute of Finance and Management Studies</w:t>
      </w:r>
    </w:p>
    <w:p w:rsidR="0053137E" w:rsidRDefault="0053137E" w:rsidP="0053137E">
      <w:pPr>
        <w:spacing w:line="408" w:lineRule="auto"/>
        <w:ind w:left="3600"/>
        <w:jc w:val="both"/>
      </w:pPr>
      <w:r>
        <w:t>Kwara State Polytechnic, Ilorin</w:t>
      </w:r>
    </w:p>
    <w:p w:rsidR="0053137E" w:rsidRDefault="0053137E" w:rsidP="0053137E">
      <w:pPr>
        <w:spacing w:line="408" w:lineRule="auto"/>
        <w:jc w:val="both"/>
      </w:pPr>
      <w:r>
        <w:t>Dear Respondent,</w:t>
      </w:r>
    </w:p>
    <w:p w:rsidR="0053137E" w:rsidRDefault="0053137E" w:rsidP="0053137E">
      <w:pPr>
        <w:spacing w:line="408" w:lineRule="auto"/>
        <w:ind w:firstLine="720"/>
        <w:jc w:val="both"/>
      </w:pPr>
      <w:r>
        <w:t xml:space="preserve">I am a final year student of the above named institution. </w:t>
      </w:r>
    </w:p>
    <w:p w:rsidR="0053137E" w:rsidRDefault="0053137E" w:rsidP="0053137E">
      <w:pPr>
        <w:spacing w:line="408" w:lineRule="auto"/>
        <w:ind w:firstLine="720"/>
        <w:jc w:val="both"/>
      </w:pPr>
      <w:r>
        <w:t>I’m carrying out a research study on the “Impact of Social Responsibility on Manufacturing Organization in Nigeria” in which a case study of your organization Lubcon Nigeria Limited is involved.</w:t>
      </w:r>
    </w:p>
    <w:p w:rsidR="0053137E" w:rsidRDefault="0053137E" w:rsidP="0053137E">
      <w:pPr>
        <w:spacing w:line="408" w:lineRule="auto"/>
        <w:ind w:firstLine="720"/>
        <w:jc w:val="both"/>
      </w:pPr>
      <w:r>
        <w:t xml:space="preserve">Therefore, it should be noted that any information disclosed here will be strictly confidential and treated as such. </w:t>
      </w:r>
    </w:p>
    <w:p w:rsidR="0053137E" w:rsidRDefault="0053137E" w:rsidP="0053137E">
      <w:pPr>
        <w:spacing w:line="408" w:lineRule="auto"/>
        <w:ind w:firstLine="720"/>
        <w:jc w:val="both"/>
      </w:pPr>
      <w:r>
        <w:t>Your corporation in giving brief, correct and cogent answers to the attached questions will be highly appreciated.</w:t>
      </w:r>
    </w:p>
    <w:p w:rsidR="0053137E" w:rsidRDefault="0053137E" w:rsidP="0053137E">
      <w:pPr>
        <w:spacing w:line="408" w:lineRule="auto"/>
        <w:ind w:firstLine="720"/>
        <w:jc w:val="both"/>
      </w:pPr>
      <w:r>
        <w:t>Thanks for your anticipated co-operation.</w:t>
      </w:r>
    </w:p>
    <w:p w:rsidR="0053137E" w:rsidRDefault="0053137E" w:rsidP="0053137E">
      <w:pPr>
        <w:spacing w:line="408" w:lineRule="auto"/>
        <w:ind w:firstLine="720"/>
        <w:jc w:val="both"/>
      </w:pPr>
    </w:p>
    <w:p w:rsidR="0053137E" w:rsidRDefault="0053137E" w:rsidP="0053137E">
      <w:pPr>
        <w:spacing w:line="408" w:lineRule="auto"/>
        <w:ind w:left="5760" w:hanging="720"/>
        <w:jc w:val="both"/>
        <w:rPr>
          <w:b/>
        </w:rPr>
      </w:pPr>
      <w:r>
        <w:rPr>
          <w:b/>
        </w:rPr>
        <w:t>Yours faithfully,</w:t>
      </w:r>
    </w:p>
    <w:p w:rsidR="0053137E" w:rsidRDefault="0053137E" w:rsidP="0053137E">
      <w:pPr>
        <w:spacing w:line="408" w:lineRule="auto"/>
        <w:ind w:left="5760" w:hanging="720"/>
        <w:jc w:val="both"/>
        <w:rPr>
          <w:b/>
        </w:rPr>
      </w:pPr>
    </w:p>
    <w:p w:rsidR="0053137E" w:rsidRDefault="0053137E" w:rsidP="0053137E">
      <w:pPr>
        <w:spacing w:line="408" w:lineRule="auto"/>
        <w:ind w:left="5760" w:hanging="720"/>
        <w:jc w:val="both"/>
        <w:rPr>
          <w:b/>
        </w:rPr>
      </w:pPr>
    </w:p>
    <w:p w:rsidR="0053137E" w:rsidRDefault="0053137E" w:rsidP="0053137E">
      <w:pPr>
        <w:spacing w:line="408" w:lineRule="auto"/>
        <w:ind w:left="5760" w:hanging="720"/>
        <w:jc w:val="both"/>
        <w:rPr>
          <w:b/>
        </w:rPr>
      </w:pPr>
    </w:p>
    <w:p w:rsidR="0053137E" w:rsidRDefault="0053137E" w:rsidP="0053137E">
      <w:pPr>
        <w:spacing w:line="408" w:lineRule="auto"/>
        <w:ind w:left="5760" w:hanging="720"/>
        <w:jc w:val="both"/>
        <w:rPr>
          <w:b/>
        </w:rPr>
      </w:pPr>
    </w:p>
    <w:p w:rsidR="0053137E" w:rsidRDefault="0053137E" w:rsidP="0053137E">
      <w:pPr>
        <w:spacing w:line="408" w:lineRule="auto"/>
        <w:ind w:left="5760" w:hanging="720"/>
        <w:jc w:val="both"/>
        <w:rPr>
          <w:b/>
        </w:rPr>
      </w:pPr>
    </w:p>
    <w:p w:rsidR="0053137E" w:rsidRPr="0064032A" w:rsidRDefault="0053137E" w:rsidP="0053137E">
      <w:pPr>
        <w:spacing w:line="408" w:lineRule="auto"/>
        <w:ind w:left="5760" w:hanging="720"/>
        <w:jc w:val="both"/>
        <w:rPr>
          <w:b/>
        </w:rPr>
      </w:pPr>
    </w:p>
    <w:p w:rsidR="0053137E" w:rsidRDefault="0053137E" w:rsidP="0053137E">
      <w:pPr>
        <w:spacing w:line="408" w:lineRule="auto"/>
        <w:ind w:left="720" w:hanging="720"/>
        <w:jc w:val="center"/>
        <w:rPr>
          <w:b/>
        </w:rPr>
      </w:pPr>
    </w:p>
    <w:p w:rsidR="0053137E" w:rsidRDefault="0053137E" w:rsidP="0053137E">
      <w:pPr>
        <w:spacing w:line="408" w:lineRule="auto"/>
        <w:ind w:left="720" w:hanging="720"/>
        <w:jc w:val="center"/>
        <w:rPr>
          <w:b/>
        </w:rPr>
      </w:pPr>
      <w:r>
        <w:rPr>
          <w:b/>
        </w:rPr>
        <w:lastRenderedPageBreak/>
        <w:t>QUESTIONNAIRE</w:t>
      </w:r>
    </w:p>
    <w:p w:rsidR="0053137E" w:rsidRDefault="0053137E" w:rsidP="0053137E">
      <w:pPr>
        <w:spacing w:line="408" w:lineRule="auto"/>
        <w:jc w:val="center"/>
        <w:rPr>
          <w:b/>
        </w:rPr>
      </w:pPr>
      <w:r>
        <w:rPr>
          <w:b/>
        </w:rPr>
        <w:t>INSTRUCTION: Please tick as appropriate</w:t>
      </w:r>
    </w:p>
    <w:p w:rsidR="0053137E" w:rsidRDefault="0053137E" w:rsidP="0053137E">
      <w:pPr>
        <w:spacing w:line="408" w:lineRule="auto"/>
        <w:ind w:firstLine="720"/>
        <w:jc w:val="both"/>
        <w:rPr>
          <w:b/>
        </w:rPr>
      </w:pPr>
      <w:r>
        <w:rPr>
          <w:b/>
        </w:rPr>
        <w:t xml:space="preserve">SECTION A </w:t>
      </w:r>
    </w:p>
    <w:p w:rsidR="0053137E" w:rsidRDefault="0053137E" w:rsidP="0053137E">
      <w:pPr>
        <w:spacing w:line="408" w:lineRule="auto"/>
        <w:jc w:val="both"/>
      </w:pPr>
      <w:r>
        <w:t>1.</w:t>
      </w:r>
      <w:r>
        <w:tab/>
        <w:t>Sex:</w:t>
      </w:r>
      <w:r>
        <w:tab/>
      </w:r>
      <w:r>
        <w:tab/>
        <w:t>Male</w:t>
      </w:r>
      <w:r>
        <w:tab/>
        <w:t>( )</w:t>
      </w:r>
      <w:r>
        <w:tab/>
        <w:t>Female</w:t>
      </w:r>
      <w:r>
        <w:tab/>
        <w:t>( )</w:t>
      </w:r>
    </w:p>
    <w:p w:rsidR="0053137E" w:rsidRDefault="0053137E" w:rsidP="0053137E">
      <w:pPr>
        <w:spacing w:line="408" w:lineRule="auto"/>
        <w:jc w:val="both"/>
      </w:pPr>
      <w:r>
        <w:t>2.</w:t>
      </w:r>
      <w:r>
        <w:tab/>
        <w:t>Age:</w:t>
      </w:r>
      <w:r>
        <w:tab/>
      </w:r>
      <w:r>
        <w:tab/>
        <w:t>15-25yrs ( )</w:t>
      </w:r>
      <w:r>
        <w:tab/>
        <w:t>26-30yrs ( )</w:t>
      </w:r>
      <w:r>
        <w:tab/>
        <w:t>31-40yrs ( )</w:t>
      </w:r>
      <w:r>
        <w:tab/>
        <w:t>41-45</w:t>
      </w:r>
      <w:r>
        <w:tab/>
        <w:t xml:space="preserve">( ) </w:t>
      </w:r>
    </w:p>
    <w:p w:rsidR="0053137E" w:rsidRDefault="0053137E" w:rsidP="0053137E">
      <w:pPr>
        <w:spacing w:line="408" w:lineRule="auto"/>
        <w:ind w:firstLine="720"/>
        <w:jc w:val="both"/>
      </w:pPr>
      <w:r>
        <w:t>46-50yrs</w:t>
      </w:r>
      <w:r>
        <w:tab/>
        <w:t>( )</w:t>
      </w:r>
      <w:r>
        <w:tab/>
        <w:t>Above 50yrs ( )</w:t>
      </w:r>
    </w:p>
    <w:p w:rsidR="0053137E" w:rsidRDefault="0053137E" w:rsidP="0053137E">
      <w:pPr>
        <w:spacing w:line="408" w:lineRule="auto"/>
        <w:jc w:val="both"/>
      </w:pPr>
      <w:r>
        <w:t>3.</w:t>
      </w:r>
      <w:r>
        <w:tab/>
        <w:t>Marital Status:</w:t>
      </w:r>
      <w:r>
        <w:tab/>
        <w:t>Single ( ) Married</w:t>
      </w:r>
      <w:r>
        <w:tab/>
        <w:t>( ) Divorced</w:t>
      </w:r>
      <w:r>
        <w:tab/>
        <w:t>( )</w:t>
      </w:r>
      <w:r>
        <w:tab/>
      </w:r>
    </w:p>
    <w:p w:rsidR="0053137E" w:rsidRDefault="0053137E" w:rsidP="0053137E">
      <w:pPr>
        <w:spacing w:line="408" w:lineRule="auto"/>
        <w:jc w:val="both"/>
      </w:pPr>
      <w:r>
        <w:t>4.</w:t>
      </w:r>
      <w:r>
        <w:tab/>
        <w:t>Education Qualifications:</w:t>
      </w:r>
      <w:r>
        <w:tab/>
        <w:t xml:space="preserve"> WASC/SSCE/GCE ( )</w:t>
      </w:r>
      <w:r>
        <w:tab/>
        <w:t>HND/BSC ( )</w:t>
      </w:r>
      <w:r>
        <w:tab/>
        <w:t>NCE</w:t>
      </w:r>
      <w:r>
        <w:tab/>
        <w:t>( ) MSC/MBA ( ) PROFESSIONAL (  )</w:t>
      </w:r>
    </w:p>
    <w:p w:rsidR="0053137E" w:rsidRDefault="0053137E" w:rsidP="0053137E">
      <w:pPr>
        <w:spacing w:line="408" w:lineRule="auto"/>
        <w:ind w:left="720" w:hanging="720"/>
      </w:pPr>
      <w:r>
        <w:t>5.</w:t>
      </w:r>
      <w:r>
        <w:tab/>
        <w:t>No of year in the Organization:</w:t>
      </w:r>
      <w:r>
        <w:tab/>
        <w:t>1-5yrs ( ) 6-10yrs</w:t>
      </w:r>
      <w:r>
        <w:tab/>
        <w:t>( ) 11-15yrs</w:t>
      </w:r>
      <w:r>
        <w:tab/>
        <w:t>(    ) Above 16yrs ( )</w:t>
      </w:r>
    </w:p>
    <w:p w:rsidR="0053137E" w:rsidRDefault="0053137E" w:rsidP="0053137E">
      <w:pPr>
        <w:spacing w:line="408" w:lineRule="auto"/>
        <w:jc w:val="center"/>
        <w:rPr>
          <w:b/>
        </w:rPr>
      </w:pPr>
      <w:r>
        <w:rPr>
          <w:b/>
        </w:rPr>
        <w:t>SECTION B</w:t>
      </w:r>
    </w:p>
    <w:p w:rsidR="0053137E" w:rsidRDefault="0053137E" w:rsidP="0053137E">
      <w:pPr>
        <w:spacing w:line="408" w:lineRule="auto"/>
        <w:jc w:val="both"/>
        <w:rPr>
          <w:b/>
        </w:rPr>
      </w:pPr>
      <w:r>
        <w:rPr>
          <w:b/>
        </w:rPr>
        <w:t>Instruction: Please mark inside the box provided</w:t>
      </w:r>
    </w:p>
    <w:p w:rsidR="0053137E" w:rsidRDefault="0053137E" w:rsidP="0053137E">
      <w:pPr>
        <w:numPr>
          <w:ilvl w:val="2"/>
          <w:numId w:val="7"/>
        </w:numPr>
        <w:spacing w:line="408" w:lineRule="auto"/>
        <w:ind w:left="720"/>
        <w:jc w:val="both"/>
      </w:pPr>
      <w:r>
        <w:t xml:space="preserve">Nigeria business organizations are socially responsible.  </w:t>
      </w:r>
    </w:p>
    <w:p w:rsidR="0053137E" w:rsidRDefault="0053137E" w:rsidP="0053137E">
      <w:pPr>
        <w:spacing w:line="408" w:lineRule="auto"/>
        <w:ind w:left="720"/>
        <w:jc w:val="both"/>
      </w:pPr>
      <w:r>
        <w:t>Strongly Agree ( ) Agree</w:t>
      </w:r>
      <w:r>
        <w:tab/>
        <w:t>( ) Undecided ( ) Disagree ( )</w:t>
      </w:r>
      <w:r>
        <w:tab/>
        <w:t>Strongly Disagree (</w:t>
      </w:r>
      <w:r>
        <w:tab/>
        <w:t>)</w:t>
      </w:r>
      <w:r>
        <w:tab/>
      </w:r>
    </w:p>
    <w:p w:rsidR="0053137E" w:rsidRDefault="0053137E" w:rsidP="0053137E">
      <w:pPr>
        <w:numPr>
          <w:ilvl w:val="2"/>
          <w:numId w:val="7"/>
        </w:numPr>
        <w:spacing w:line="408" w:lineRule="auto"/>
        <w:ind w:left="720"/>
        <w:jc w:val="both"/>
      </w:pPr>
      <w:r>
        <w:t>My organization is socially responsible? Strongly Agree</w:t>
      </w:r>
      <w:r>
        <w:tab/>
        <w:t>( )</w:t>
      </w:r>
    </w:p>
    <w:p w:rsidR="0053137E" w:rsidRDefault="0053137E" w:rsidP="0053137E">
      <w:pPr>
        <w:spacing w:line="408" w:lineRule="auto"/>
        <w:ind w:left="720"/>
        <w:jc w:val="both"/>
      </w:pPr>
      <w:r>
        <w:t>Agree (  ) Undecided (  ) Disagree ( ) Strongly Disagree</w:t>
      </w:r>
      <w:r>
        <w:tab/>
        <w:t>( )</w:t>
      </w:r>
      <w:r>
        <w:tab/>
      </w:r>
    </w:p>
    <w:p w:rsidR="0053137E" w:rsidRDefault="0053137E" w:rsidP="0053137E">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53137E" w:rsidRDefault="0053137E" w:rsidP="0053137E">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53137E" w:rsidRDefault="0053137E" w:rsidP="0053137E">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53137E" w:rsidRDefault="0053137E" w:rsidP="0053137E">
      <w:pPr>
        <w:numPr>
          <w:ilvl w:val="2"/>
          <w:numId w:val="7"/>
        </w:numPr>
        <w:spacing w:line="408" w:lineRule="auto"/>
        <w:ind w:left="720"/>
        <w:jc w:val="both"/>
      </w:pPr>
      <w:r>
        <w:t>My organization sponsors sports. Strongly Agree</w:t>
      </w:r>
      <w:r>
        <w:tab/>
        <w:t>( ) Agree ( ) Undecided ( ) Disagree</w:t>
      </w:r>
      <w:r>
        <w:tab/>
        <w:t>( ) Strongly Disagree ( )</w:t>
      </w:r>
    </w:p>
    <w:p w:rsidR="0053137E" w:rsidRDefault="0053137E" w:rsidP="0053137E">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53137E" w:rsidRDefault="0053137E" w:rsidP="0053137E">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53137E" w:rsidRDefault="0053137E" w:rsidP="0053137E">
      <w:pPr>
        <w:numPr>
          <w:ilvl w:val="2"/>
          <w:numId w:val="7"/>
        </w:numPr>
        <w:spacing w:line="408" w:lineRule="auto"/>
        <w:ind w:left="720"/>
        <w:jc w:val="both"/>
      </w:pPr>
      <w:r>
        <w:t>The practice of social responsibility is a mere waster of time. Strongly Agree</w:t>
      </w:r>
      <w:r>
        <w:tab/>
        <w:t>(</w:t>
      </w:r>
      <w:r>
        <w:tab/>
        <w:t>) Agree ( ) Undecided</w:t>
      </w:r>
      <w:r>
        <w:tab/>
        <w:t>( ) Disagree</w:t>
      </w:r>
      <w:r>
        <w:tab/>
        <w:t xml:space="preserve">( ) </w:t>
      </w:r>
    </w:p>
    <w:p w:rsidR="0053137E" w:rsidRDefault="0053137E" w:rsidP="0053137E">
      <w:pPr>
        <w:spacing w:line="408" w:lineRule="auto"/>
        <w:ind w:left="720"/>
        <w:jc w:val="both"/>
      </w:pPr>
      <w:r>
        <w:t>Strongly Disagree</w:t>
      </w:r>
      <w:r>
        <w:tab/>
        <w:t>( )</w:t>
      </w:r>
    </w:p>
    <w:p w:rsidR="0053137E" w:rsidRDefault="0053137E" w:rsidP="0053137E">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53137E" w:rsidRDefault="0053137E" w:rsidP="0053137E">
      <w:pPr>
        <w:numPr>
          <w:ilvl w:val="2"/>
          <w:numId w:val="7"/>
        </w:numPr>
        <w:spacing w:line="408" w:lineRule="auto"/>
        <w:ind w:left="720"/>
        <w:jc w:val="both"/>
      </w:pPr>
      <w:r>
        <w:t xml:space="preserve">Social responsibility improves the profitability of my organization. </w:t>
      </w:r>
    </w:p>
    <w:p w:rsidR="0053137E" w:rsidRDefault="0053137E" w:rsidP="0053137E">
      <w:pPr>
        <w:spacing w:line="408" w:lineRule="auto"/>
        <w:ind w:left="720"/>
        <w:jc w:val="both"/>
      </w:pPr>
      <w:r>
        <w:t>Strongly Agree (</w:t>
      </w:r>
      <w:r>
        <w:tab/>
        <w:t>) Agree ( ) Undecided</w:t>
      </w:r>
      <w:r>
        <w:tab/>
        <w:t>( ) Disagree</w:t>
      </w:r>
      <w:r>
        <w:tab/>
        <w:t>( )Strongly Disagree</w:t>
      </w:r>
      <w:r>
        <w:tab/>
        <w:t>( )</w:t>
      </w:r>
    </w:p>
    <w:p w:rsidR="0053137E" w:rsidRDefault="0053137E" w:rsidP="0053137E">
      <w:pPr>
        <w:numPr>
          <w:ilvl w:val="2"/>
          <w:numId w:val="7"/>
        </w:numPr>
        <w:spacing w:line="408"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53137E" w:rsidRDefault="0053137E" w:rsidP="0053137E">
      <w:pPr>
        <w:numPr>
          <w:ilvl w:val="2"/>
          <w:numId w:val="7"/>
        </w:numPr>
        <w:spacing w:line="408" w:lineRule="auto"/>
        <w:ind w:left="720"/>
        <w:jc w:val="both"/>
      </w:pPr>
      <w:r>
        <w:lastRenderedPageBreak/>
        <w:t>Practicing social responsibility will definitely affects my organization’s performance. Strongly Agree ( ) Agree (</w:t>
      </w:r>
      <w:r>
        <w:tab/>
        <w:t>) Undecided ( ) Disagree (   ) Strongly Disagree (</w:t>
      </w:r>
      <w:r>
        <w:tab/>
        <w:t>)</w:t>
      </w:r>
    </w:p>
    <w:p w:rsidR="0053137E" w:rsidRDefault="0053137E" w:rsidP="0053137E">
      <w:pPr>
        <w:numPr>
          <w:ilvl w:val="2"/>
          <w:numId w:val="7"/>
        </w:numPr>
        <w:spacing w:line="408" w:lineRule="auto"/>
        <w:ind w:left="720"/>
        <w:jc w:val="both"/>
      </w:pPr>
      <w:r>
        <w:t>Practicing social responsibility increases my organization’s corporate image. Strongly Agree (</w:t>
      </w:r>
      <w:r>
        <w:tab/>
        <w:t>) Agree (</w:t>
      </w:r>
      <w:r>
        <w:tab/>
        <w:t>) Undecided</w:t>
      </w:r>
      <w:r>
        <w:tab/>
        <w:t>( ) Disagree</w:t>
      </w:r>
      <w:r>
        <w:tab/>
        <w:t>(  ) Strongly Disagree</w:t>
      </w:r>
      <w:r>
        <w:tab/>
        <w:t>( )</w:t>
      </w:r>
    </w:p>
    <w:p w:rsidR="0053137E" w:rsidRDefault="0053137E" w:rsidP="0053137E">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53137E" w:rsidRDefault="0053137E" w:rsidP="0053137E">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53137E" w:rsidRDefault="0053137E" w:rsidP="0053137E">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53137E" w:rsidRDefault="0053137E" w:rsidP="0053137E">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53137E" w:rsidRDefault="0053137E" w:rsidP="0053137E">
      <w:pPr>
        <w:spacing w:line="408" w:lineRule="auto"/>
        <w:rPr>
          <w:b/>
        </w:rPr>
      </w:pPr>
    </w:p>
    <w:p w:rsidR="0053137E" w:rsidRDefault="0053137E" w:rsidP="0053137E"/>
    <w:p w:rsidR="0053137E" w:rsidRPr="00E166E8" w:rsidRDefault="0053137E" w:rsidP="0053137E">
      <w:pPr>
        <w:rPr>
          <w:szCs w:val="24"/>
        </w:rPr>
      </w:pPr>
    </w:p>
    <w:p w:rsidR="001178DE" w:rsidRDefault="001178DE"/>
    <w:sectPr w:rsidR="001178DE" w:rsidSect="00E166E8">
      <w:pgSz w:w="11520" w:h="14400"/>
      <w:pgMar w:top="1440" w:right="1440" w:bottom="1440" w:left="1440" w:header="720" w:footer="129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6E8" w:rsidRDefault="0053137E">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noProof/>
        <w:color w:val="000000"/>
        <w:szCs w:val="24"/>
      </w:rPr>
      <w:t>i</w:t>
    </w:r>
    <w:r>
      <w:rPr>
        <w:color w:val="000000"/>
        <w:szCs w:val="24"/>
      </w:rPr>
      <w:fldChar w:fldCharType="end"/>
    </w:r>
  </w:p>
  <w:p w:rsidR="00E166E8" w:rsidRDefault="0053137E">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7E"/>
    <w:rsid w:val="001178DE"/>
    <w:rsid w:val="00444D9D"/>
    <w:rsid w:val="0053137E"/>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D5325-4C97-4225-9551-EAF9CC28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3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53137E"/>
    <w:pPr>
      <w:keepNext/>
      <w:keepLines/>
      <w:spacing w:before="480" w:after="120"/>
      <w:outlineLvl w:val="0"/>
    </w:pPr>
    <w:rPr>
      <w:b/>
      <w:sz w:val="48"/>
      <w:szCs w:val="48"/>
    </w:rPr>
  </w:style>
  <w:style w:type="paragraph" w:styleId="Heading2">
    <w:name w:val="heading 2"/>
    <w:basedOn w:val="Normal"/>
    <w:next w:val="Normal"/>
    <w:link w:val="Heading2Char"/>
    <w:rsid w:val="0053137E"/>
    <w:pPr>
      <w:keepNext/>
      <w:keepLines/>
      <w:spacing w:before="360" w:after="80"/>
      <w:outlineLvl w:val="1"/>
    </w:pPr>
    <w:rPr>
      <w:b/>
      <w:sz w:val="36"/>
      <w:szCs w:val="36"/>
    </w:rPr>
  </w:style>
  <w:style w:type="paragraph" w:styleId="Heading3">
    <w:name w:val="heading 3"/>
    <w:basedOn w:val="Normal"/>
    <w:next w:val="Normal"/>
    <w:link w:val="Heading3Char"/>
    <w:rsid w:val="0053137E"/>
    <w:pPr>
      <w:keepNext/>
      <w:keepLines/>
      <w:spacing w:before="280" w:after="80"/>
      <w:outlineLvl w:val="2"/>
    </w:pPr>
    <w:rPr>
      <w:b/>
      <w:sz w:val="28"/>
      <w:szCs w:val="28"/>
    </w:rPr>
  </w:style>
  <w:style w:type="paragraph" w:styleId="Heading4">
    <w:name w:val="heading 4"/>
    <w:basedOn w:val="Normal"/>
    <w:next w:val="Normal"/>
    <w:link w:val="Heading4Char"/>
    <w:rsid w:val="0053137E"/>
    <w:pPr>
      <w:keepNext/>
      <w:keepLines/>
      <w:spacing w:before="240" w:after="40"/>
      <w:outlineLvl w:val="3"/>
    </w:pPr>
    <w:rPr>
      <w:b/>
      <w:szCs w:val="24"/>
    </w:rPr>
  </w:style>
  <w:style w:type="paragraph" w:styleId="Heading5">
    <w:name w:val="heading 5"/>
    <w:basedOn w:val="Normal"/>
    <w:next w:val="Normal"/>
    <w:link w:val="Heading5Char"/>
    <w:rsid w:val="0053137E"/>
    <w:pPr>
      <w:keepNext/>
      <w:keepLines/>
      <w:spacing w:before="220" w:after="40"/>
      <w:outlineLvl w:val="4"/>
    </w:pPr>
    <w:rPr>
      <w:b/>
      <w:sz w:val="22"/>
      <w:szCs w:val="22"/>
    </w:rPr>
  </w:style>
  <w:style w:type="paragraph" w:styleId="Heading6">
    <w:name w:val="heading 6"/>
    <w:basedOn w:val="Normal"/>
    <w:next w:val="Normal"/>
    <w:link w:val="Heading6Char"/>
    <w:rsid w:val="0053137E"/>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7E"/>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53137E"/>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53137E"/>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53137E"/>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53137E"/>
    <w:rPr>
      <w:rFonts w:ascii="Times New Roman" w:eastAsia="Times New Roman" w:hAnsi="Times New Roman" w:cs="Times New Roman"/>
      <w:b/>
    </w:rPr>
  </w:style>
  <w:style w:type="character" w:customStyle="1" w:styleId="Heading6Char">
    <w:name w:val="Heading 6 Char"/>
    <w:basedOn w:val="DefaultParagraphFont"/>
    <w:link w:val="Heading6"/>
    <w:rsid w:val="0053137E"/>
    <w:rPr>
      <w:rFonts w:ascii="Times New Roman" w:eastAsia="Times New Roman" w:hAnsi="Times New Roman" w:cs="Times New Roman"/>
      <w:b/>
      <w:sz w:val="20"/>
      <w:szCs w:val="20"/>
    </w:rPr>
  </w:style>
  <w:style w:type="paragraph" w:styleId="Title">
    <w:name w:val="Title"/>
    <w:basedOn w:val="Normal"/>
    <w:next w:val="Normal"/>
    <w:link w:val="TitleChar"/>
    <w:rsid w:val="0053137E"/>
    <w:pPr>
      <w:keepNext/>
      <w:keepLines/>
      <w:spacing w:before="480" w:after="120"/>
    </w:pPr>
    <w:rPr>
      <w:b/>
      <w:sz w:val="72"/>
      <w:szCs w:val="72"/>
    </w:rPr>
  </w:style>
  <w:style w:type="character" w:customStyle="1" w:styleId="TitleChar">
    <w:name w:val="Title Char"/>
    <w:basedOn w:val="DefaultParagraphFont"/>
    <w:link w:val="Title"/>
    <w:rsid w:val="0053137E"/>
    <w:rPr>
      <w:rFonts w:ascii="Times New Roman" w:eastAsia="Times New Roman" w:hAnsi="Times New Roman" w:cs="Times New Roman"/>
      <w:b/>
      <w:sz w:val="72"/>
      <w:szCs w:val="72"/>
    </w:rPr>
  </w:style>
  <w:style w:type="paragraph" w:styleId="Footer">
    <w:name w:val="footer"/>
    <w:basedOn w:val="Normal"/>
    <w:link w:val="FooterChar"/>
    <w:uiPriority w:val="99"/>
    <w:rsid w:val="0053137E"/>
    <w:pPr>
      <w:tabs>
        <w:tab w:val="center" w:pos="4320"/>
        <w:tab w:val="right" w:pos="8640"/>
      </w:tabs>
    </w:pPr>
  </w:style>
  <w:style w:type="character" w:customStyle="1" w:styleId="FooterChar">
    <w:name w:val="Footer Char"/>
    <w:basedOn w:val="DefaultParagraphFont"/>
    <w:link w:val="Footer"/>
    <w:uiPriority w:val="99"/>
    <w:rsid w:val="0053137E"/>
    <w:rPr>
      <w:rFonts w:ascii="Times New Roman" w:eastAsia="Times New Roman" w:hAnsi="Times New Roman" w:cs="Times New Roman"/>
      <w:sz w:val="24"/>
      <w:szCs w:val="20"/>
    </w:rPr>
  </w:style>
  <w:style w:type="character" w:styleId="PageNumber">
    <w:name w:val="page number"/>
    <w:basedOn w:val="DefaultParagraphFont"/>
    <w:rsid w:val="0053137E"/>
  </w:style>
  <w:style w:type="paragraph" w:styleId="Header">
    <w:name w:val="header"/>
    <w:basedOn w:val="Normal"/>
    <w:link w:val="HeaderChar"/>
    <w:rsid w:val="0053137E"/>
    <w:pPr>
      <w:tabs>
        <w:tab w:val="center" w:pos="4320"/>
        <w:tab w:val="right" w:pos="8640"/>
      </w:tabs>
    </w:pPr>
  </w:style>
  <w:style w:type="character" w:customStyle="1" w:styleId="HeaderChar">
    <w:name w:val="Header Char"/>
    <w:basedOn w:val="DefaultParagraphFont"/>
    <w:link w:val="Header"/>
    <w:rsid w:val="0053137E"/>
    <w:rPr>
      <w:rFonts w:ascii="Times New Roman" w:eastAsia="Times New Roman" w:hAnsi="Times New Roman" w:cs="Times New Roman"/>
      <w:sz w:val="24"/>
      <w:szCs w:val="20"/>
    </w:rPr>
  </w:style>
  <w:style w:type="character" w:styleId="Hyperlink">
    <w:name w:val="Hyperlink"/>
    <w:basedOn w:val="DefaultParagraphFont"/>
    <w:uiPriority w:val="99"/>
    <w:rsid w:val="0053137E"/>
    <w:rPr>
      <w:color w:val="0000FF"/>
      <w:u w:val="single"/>
    </w:rPr>
  </w:style>
  <w:style w:type="paragraph" w:styleId="NormalWeb">
    <w:name w:val="Normal (Web)"/>
    <w:basedOn w:val="Normal"/>
    <w:uiPriority w:val="99"/>
    <w:unhideWhenUsed/>
    <w:rsid w:val="0053137E"/>
    <w:pPr>
      <w:spacing w:before="100" w:beforeAutospacing="1" w:after="100" w:afterAutospacing="1"/>
    </w:pPr>
    <w:rPr>
      <w:szCs w:val="24"/>
    </w:rPr>
  </w:style>
  <w:style w:type="paragraph" w:styleId="ListParagraph">
    <w:name w:val="List Paragraph"/>
    <w:basedOn w:val="Normal"/>
    <w:uiPriority w:val="34"/>
    <w:qFormat/>
    <w:rsid w:val="0053137E"/>
    <w:pPr>
      <w:ind w:left="720"/>
      <w:contextualSpacing/>
    </w:pPr>
  </w:style>
  <w:style w:type="character" w:customStyle="1" w:styleId="BalloonTextChar">
    <w:name w:val="Balloon Text Char"/>
    <w:basedOn w:val="DefaultParagraphFont"/>
    <w:link w:val="BalloonText"/>
    <w:uiPriority w:val="99"/>
    <w:semiHidden/>
    <w:rsid w:val="005313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3137E"/>
    <w:rPr>
      <w:rFonts w:ascii="Tahoma" w:hAnsi="Tahoma" w:cs="Tahoma"/>
      <w:sz w:val="16"/>
      <w:szCs w:val="16"/>
    </w:rPr>
  </w:style>
  <w:style w:type="character" w:customStyle="1" w:styleId="BalloonTextChar1">
    <w:name w:val="Balloon Text Char1"/>
    <w:basedOn w:val="DefaultParagraphFont"/>
    <w:uiPriority w:val="99"/>
    <w:semiHidden/>
    <w:rsid w:val="0053137E"/>
    <w:rPr>
      <w:rFonts w:ascii="Segoe UI" w:eastAsia="Times New Roman" w:hAnsi="Segoe UI" w:cs="Segoe UI"/>
      <w:sz w:val="18"/>
      <w:szCs w:val="18"/>
    </w:rPr>
  </w:style>
  <w:style w:type="paragraph" w:styleId="Subtitle">
    <w:name w:val="Subtitle"/>
    <w:basedOn w:val="Normal"/>
    <w:next w:val="Normal"/>
    <w:link w:val="SubtitleChar"/>
    <w:rsid w:val="0053137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3137E"/>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5313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10981</Words>
  <Characters>62593</Characters>
  <Application>Microsoft Office Word</Application>
  <DocSecurity>0</DocSecurity>
  <Lines>521</Lines>
  <Paragraphs>146</Paragraphs>
  <ScaleCrop>false</ScaleCrop>
  <Company/>
  <LinksUpToDate>false</LinksUpToDate>
  <CharactersWithSpaces>73428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2025-06-18T14:20:00Z</dcterms:created>
  <dcterms:modified xsi:type="dcterms:W3CDTF">2025-06-18T14:21:00Z</dcterms:modified>
</cp:coreProperties>
</file>