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9AB" w:rsidRPr="00416A32" w:rsidRDefault="00E819AB" w:rsidP="00416A32">
      <w:pPr>
        <w:spacing w:after="0" w:line="360" w:lineRule="auto"/>
        <w:jc w:val="center"/>
        <w:outlineLvl w:val="2"/>
        <w:rPr>
          <w:rFonts w:ascii="Times New Roman" w:eastAsia="Times New Roman" w:hAnsi="Times New Roman" w:cs="Times New Roman"/>
          <w:b/>
          <w:bCs/>
          <w:sz w:val="24"/>
          <w:szCs w:val="24"/>
        </w:rPr>
      </w:pPr>
      <w:r w:rsidRPr="00416A32">
        <w:rPr>
          <w:rFonts w:ascii="Times New Roman" w:eastAsia="Times New Roman" w:hAnsi="Times New Roman" w:cs="Times New Roman"/>
          <w:b/>
          <w:bCs/>
          <w:sz w:val="24"/>
          <w:szCs w:val="24"/>
        </w:rPr>
        <w:t>CHAPTER ONE</w:t>
      </w:r>
    </w:p>
    <w:p w:rsidR="00E819AB" w:rsidRPr="00416A32" w:rsidRDefault="00E819AB" w:rsidP="00416A32">
      <w:pPr>
        <w:spacing w:after="0" w:line="360" w:lineRule="auto"/>
        <w:jc w:val="center"/>
        <w:outlineLvl w:val="2"/>
        <w:rPr>
          <w:rFonts w:ascii="Times New Roman" w:eastAsia="Times New Roman" w:hAnsi="Times New Roman" w:cs="Times New Roman"/>
          <w:b/>
          <w:bCs/>
          <w:sz w:val="24"/>
          <w:szCs w:val="24"/>
        </w:rPr>
      </w:pPr>
      <w:r w:rsidRPr="00416A32">
        <w:rPr>
          <w:rFonts w:ascii="Times New Roman" w:eastAsia="Times New Roman" w:hAnsi="Times New Roman" w:cs="Times New Roman"/>
          <w:b/>
          <w:bCs/>
          <w:sz w:val="24"/>
          <w:szCs w:val="24"/>
        </w:rPr>
        <w:t>INTRODUCTION</w:t>
      </w:r>
    </w:p>
    <w:p w:rsidR="00E819AB" w:rsidRPr="00416A32" w:rsidRDefault="00E819AB" w:rsidP="00416A32">
      <w:pPr>
        <w:spacing w:after="0" w:line="360" w:lineRule="auto"/>
        <w:jc w:val="both"/>
        <w:outlineLvl w:val="3"/>
        <w:rPr>
          <w:rFonts w:ascii="Times New Roman" w:eastAsia="Times New Roman" w:hAnsi="Times New Roman" w:cs="Times New Roman"/>
          <w:b/>
          <w:bCs/>
          <w:sz w:val="24"/>
          <w:szCs w:val="24"/>
        </w:rPr>
      </w:pPr>
      <w:r w:rsidRPr="00416A32">
        <w:rPr>
          <w:rFonts w:ascii="Times New Roman" w:eastAsia="Times New Roman" w:hAnsi="Times New Roman" w:cs="Times New Roman"/>
          <w:b/>
          <w:bCs/>
          <w:sz w:val="24"/>
          <w:szCs w:val="24"/>
        </w:rPr>
        <w:t xml:space="preserve">1.1 Background to the Study </w:t>
      </w:r>
    </w:p>
    <w:p w:rsidR="00E819AB" w:rsidRPr="00416A32" w:rsidRDefault="00E819AB" w:rsidP="00416A32">
      <w:pPr>
        <w:spacing w:after="0" w:line="360" w:lineRule="auto"/>
        <w:jc w:val="both"/>
        <w:rPr>
          <w:rFonts w:ascii="Times New Roman" w:eastAsia="Times New Roman" w:hAnsi="Times New Roman" w:cs="Times New Roman"/>
          <w:sz w:val="24"/>
          <w:szCs w:val="24"/>
        </w:rPr>
      </w:pPr>
      <w:r w:rsidRPr="00416A32">
        <w:rPr>
          <w:rFonts w:ascii="Times New Roman" w:eastAsia="Times New Roman" w:hAnsi="Times New Roman" w:cs="Times New Roman"/>
          <w:sz w:val="24"/>
          <w:szCs w:val="24"/>
        </w:rPr>
        <w:t>Motivation plays a pivotal role in determining employee performance, particularly in competitive marketing environments such as the banking sector. Organizations today are faced with intense competition, especially in the financial services industry, which compels them to consistently seek strategies to enhance performance and productivity (</w:t>
      </w:r>
      <w:proofErr w:type="spellStart"/>
      <w:r w:rsidRPr="00416A32">
        <w:rPr>
          <w:rFonts w:ascii="Times New Roman" w:eastAsia="Times New Roman" w:hAnsi="Times New Roman" w:cs="Times New Roman"/>
          <w:sz w:val="24"/>
          <w:szCs w:val="24"/>
        </w:rPr>
        <w:t>Deci</w:t>
      </w:r>
      <w:proofErr w:type="spellEnd"/>
      <w:r w:rsidRPr="00416A32">
        <w:rPr>
          <w:rFonts w:ascii="Times New Roman" w:eastAsia="Times New Roman" w:hAnsi="Times New Roman" w:cs="Times New Roman"/>
          <w:sz w:val="24"/>
          <w:szCs w:val="24"/>
        </w:rPr>
        <w:t xml:space="preserve"> &amp; Ryan, 2020). A motivated workforce contributes to higher productivity, improved service delivery, and ultimately, customer satisfaction and organizational success. For commercial banks like United Bank for Africa (UBA), maintaining an edge in the industry requires not just technological innovation but a highly motivated workforce capable of delivering top-notch services.</w:t>
      </w:r>
    </w:p>
    <w:p w:rsidR="00E819AB" w:rsidRPr="00416A32" w:rsidRDefault="00E819AB" w:rsidP="00416A32">
      <w:pPr>
        <w:spacing w:after="0" w:line="360" w:lineRule="auto"/>
        <w:jc w:val="both"/>
        <w:rPr>
          <w:rFonts w:ascii="Times New Roman" w:eastAsia="Times New Roman" w:hAnsi="Times New Roman" w:cs="Times New Roman"/>
          <w:sz w:val="24"/>
          <w:szCs w:val="24"/>
        </w:rPr>
      </w:pPr>
      <w:r w:rsidRPr="00416A32">
        <w:rPr>
          <w:rFonts w:ascii="Times New Roman" w:eastAsia="Times New Roman" w:hAnsi="Times New Roman" w:cs="Times New Roman"/>
          <w:sz w:val="24"/>
          <w:szCs w:val="24"/>
        </w:rPr>
        <w:t>Employee motivation can be intrinsic or extrinsic. Intrinsic motivation arises from the personal satisfaction an employee derives from the job itself, such as recognition, responsibility, and opportunities for personal growth. Extrinsic motivation, on the other hand, includes tangible rewards such as salary, bonuses, promotions, and other forms of financial incentives (Armstrong, 2019). The challenge for most managers, however, lies in balancing both aspects to align employee goals with organizational objectives. When employees feel valued and properly motivated, they tend to exhibit improved performance, innovation, and commitment (</w:t>
      </w:r>
      <w:proofErr w:type="spellStart"/>
      <w:r w:rsidRPr="00416A32">
        <w:rPr>
          <w:rFonts w:ascii="Times New Roman" w:eastAsia="Times New Roman" w:hAnsi="Times New Roman" w:cs="Times New Roman"/>
          <w:sz w:val="24"/>
          <w:szCs w:val="24"/>
        </w:rPr>
        <w:t>Kuvaas</w:t>
      </w:r>
      <w:proofErr w:type="spellEnd"/>
      <w:r w:rsidRPr="00416A32">
        <w:rPr>
          <w:rFonts w:ascii="Times New Roman" w:eastAsia="Times New Roman" w:hAnsi="Times New Roman" w:cs="Times New Roman"/>
          <w:sz w:val="24"/>
          <w:szCs w:val="24"/>
        </w:rPr>
        <w:t xml:space="preserve"> et al., 2021).</w:t>
      </w:r>
    </w:p>
    <w:p w:rsidR="00E819AB" w:rsidRPr="00416A32" w:rsidRDefault="00E819AB" w:rsidP="00416A32">
      <w:pPr>
        <w:spacing w:after="0" w:line="360" w:lineRule="auto"/>
        <w:jc w:val="both"/>
        <w:rPr>
          <w:rFonts w:ascii="Times New Roman" w:eastAsia="Times New Roman" w:hAnsi="Times New Roman" w:cs="Times New Roman"/>
          <w:sz w:val="24"/>
          <w:szCs w:val="24"/>
        </w:rPr>
      </w:pPr>
      <w:r w:rsidRPr="00416A32">
        <w:rPr>
          <w:rFonts w:ascii="Times New Roman" w:eastAsia="Times New Roman" w:hAnsi="Times New Roman" w:cs="Times New Roman"/>
          <w:sz w:val="24"/>
          <w:szCs w:val="24"/>
        </w:rPr>
        <w:t>The Nigerian banking industry, and UBA in particular, has experienced rapid transformation due to deregulation, digitization, and changing customer expectations. These dynamics have placed pressure on bank employees to perform optimally under stressful and highly competitive conditions. In such environments, the need for robust motivational strategies becomes crucial. Without effective motivation, employees may experience burnout, job dissatisfaction, or even leave the organization for competitors (</w:t>
      </w:r>
      <w:proofErr w:type="spellStart"/>
      <w:r w:rsidRPr="00416A32">
        <w:rPr>
          <w:rFonts w:ascii="Times New Roman" w:eastAsia="Times New Roman" w:hAnsi="Times New Roman" w:cs="Times New Roman"/>
          <w:sz w:val="24"/>
          <w:szCs w:val="24"/>
        </w:rPr>
        <w:t>Obasan</w:t>
      </w:r>
      <w:proofErr w:type="spellEnd"/>
      <w:r w:rsidRPr="00416A32">
        <w:rPr>
          <w:rFonts w:ascii="Times New Roman" w:eastAsia="Times New Roman" w:hAnsi="Times New Roman" w:cs="Times New Roman"/>
          <w:sz w:val="24"/>
          <w:szCs w:val="24"/>
        </w:rPr>
        <w:t>, 2018). The consequence is a decline in service quality and overall organizational performance.</w:t>
      </w:r>
    </w:p>
    <w:p w:rsidR="00E819AB" w:rsidRPr="00416A32" w:rsidRDefault="00E819AB" w:rsidP="00416A32">
      <w:pPr>
        <w:spacing w:after="0" w:line="360" w:lineRule="auto"/>
        <w:jc w:val="both"/>
        <w:rPr>
          <w:rFonts w:ascii="Times New Roman" w:eastAsia="Times New Roman" w:hAnsi="Times New Roman" w:cs="Times New Roman"/>
          <w:sz w:val="24"/>
          <w:szCs w:val="24"/>
        </w:rPr>
      </w:pPr>
      <w:r w:rsidRPr="00416A32">
        <w:rPr>
          <w:rFonts w:ascii="Times New Roman" w:eastAsia="Times New Roman" w:hAnsi="Times New Roman" w:cs="Times New Roman"/>
          <w:sz w:val="24"/>
          <w:szCs w:val="24"/>
        </w:rPr>
        <w:lastRenderedPageBreak/>
        <w:t>Motivation not only enhances performance but also fosters a positive organizational culture. According to Robbins and Judge (2022), when employees are adequately motivated, they exhibit lower absenteeism, higher loyalty, and greater collaboration. In contrast, lack of motivation may result in poor job performance, reduced innovation, and high turnover rates. Therefore, motivation must be viewed as a strategic tool rather than a peripheral human resource activity. UBA, being one of the leading banks in Nigeria, can only sustain its dominance by ensuring that employee motivation is prioritized and strategically managed.</w:t>
      </w:r>
    </w:p>
    <w:p w:rsidR="00E819AB" w:rsidRPr="00416A32" w:rsidRDefault="00E819AB" w:rsidP="00416A32">
      <w:pPr>
        <w:spacing w:after="0" w:line="360" w:lineRule="auto"/>
        <w:jc w:val="both"/>
        <w:rPr>
          <w:rFonts w:ascii="Times New Roman" w:eastAsia="Times New Roman" w:hAnsi="Times New Roman" w:cs="Times New Roman"/>
          <w:sz w:val="24"/>
          <w:szCs w:val="24"/>
        </w:rPr>
      </w:pPr>
      <w:r w:rsidRPr="00416A32">
        <w:rPr>
          <w:rFonts w:ascii="Times New Roman" w:eastAsia="Times New Roman" w:hAnsi="Times New Roman" w:cs="Times New Roman"/>
          <w:sz w:val="24"/>
          <w:szCs w:val="24"/>
        </w:rPr>
        <w:t xml:space="preserve">In conclusion, the concept of employee motivation in competitive environments cannot be overemphasized. The increasing demand for innovation, excellence, and customer satisfaction necessitates a motivated workforce. This study explores the significance of motivation in enhancing employee performance, focusing on United Bank for Africa in Ilorin, </w:t>
      </w:r>
      <w:proofErr w:type="spellStart"/>
      <w:r w:rsidRPr="00416A32">
        <w:rPr>
          <w:rFonts w:ascii="Times New Roman" w:eastAsia="Times New Roman" w:hAnsi="Times New Roman" w:cs="Times New Roman"/>
          <w:sz w:val="24"/>
          <w:szCs w:val="24"/>
        </w:rPr>
        <w:t>Kwara</w:t>
      </w:r>
      <w:proofErr w:type="spellEnd"/>
      <w:r w:rsidRPr="00416A32">
        <w:rPr>
          <w:rFonts w:ascii="Times New Roman" w:eastAsia="Times New Roman" w:hAnsi="Times New Roman" w:cs="Times New Roman"/>
          <w:sz w:val="24"/>
          <w:szCs w:val="24"/>
        </w:rPr>
        <w:t xml:space="preserve"> State. It investigates the various motivational strategies employed and their impact on employee productivity, job satisfaction, and organizational competitiveness.</w:t>
      </w:r>
    </w:p>
    <w:p w:rsidR="00E819AB" w:rsidRPr="00416A32" w:rsidRDefault="00E819AB" w:rsidP="00416A32">
      <w:pPr>
        <w:spacing w:after="0" w:line="360" w:lineRule="auto"/>
        <w:jc w:val="both"/>
        <w:outlineLvl w:val="3"/>
        <w:rPr>
          <w:rFonts w:ascii="Times New Roman" w:eastAsia="Times New Roman" w:hAnsi="Times New Roman" w:cs="Times New Roman"/>
          <w:b/>
          <w:bCs/>
          <w:sz w:val="24"/>
          <w:szCs w:val="24"/>
        </w:rPr>
      </w:pPr>
      <w:r w:rsidRPr="00416A32">
        <w:rPr>
          <w:rFonts w:ascii="Times New Roman" w:eastAsia="Times New Roman" w:hAnsi="Times New Roman" w:cs="Times New Roman"/>
          <w:b/>
          <w:bCs/>
          <w:sz w:val="24"/>
          <w:szCs w:val="24"/>
        </w:rPr>
        <w:t xml:space="preserve">1.2 Statement of the Problem </w:t>
      </w:r>
    </w:p>
    <w:p w:rsidR="00E819AB" w:rsidRPr="00416A32" w:rsidRDefault="00E819AB" w:rsidP="00416A32">
      <w:pPr>
        <w:spacing w:after="0" w:line="360" w:lineRule="auto"/>
        <w:jc w:val="both"/>
        <w:rPr>
          <w:rFonts w:ascii="Times New Roman" w:eastAsia="Times New Roman" w:hAnsi="Times New Roman" w:cs="Times New Roman"/>
          <w:sz w:val="24"/>
          <w:szCs w:val="24"/>
        </w:rPr>
      </w:pPr>
      <w:r w:rsidRPr="00416A32">
        <w:rPr>
          <w:rFonts w:ascii="Times New Roman" w:eastAsia="Times New Roman" w:hAnsi="Times New Roman" w:cs="Times New Roman"/>
          <w:sz w:val="24"/>
          <w:szCs w:val="24"/>
        </w:rPr>
        <w:t>Despite the recognized importance of employee motivation, many organizations, including financial institutions in Nigeria, still face challenges in sustaining workforce performance. It is often assumed that competitive salaries and fringe benefits alone are sufficient to motivate employees. However, recent studies suggest otherwise, indicating that employees also seek recognition, career development, job autonomy, and participative management (</w:t>
      </w:r>
      <w:proofErr w:type="spellStart"/>
      <w:r w:rsidRPr="00416A32">
        <w:rPr>
          <w:rFonts w:ascii="Times New Roman" w:eastAsia="Times New Roman" w:hAnsi="Times New Roman" w:cs="Times New Roman"/>
          <w:sz w:val="24"/>
          <w:szCs w:val="24"/>
        </w:rPr>
        <w:t>Ganta</w:t>
      </w:r>
      <w:proofErr w:type="spellEnd"/>
      <w:r w:rsidRPr="00416A32">
        <w:rPr>
          <w:rFonts w:ascii="Times New Roman" w:eastAsia="Times New Roman" w:hAnsi="Times New Roman" w:cs="Times New Roman"/>
          <w:sz w:val="24"/>
          <w:szCs w:val="24"/>
        </w:rPr>
        <w:t>, 2021). The failure to address these non-financial motivational needs may result in disengagement, reduced performance, and staff turnover.</w:t>
      </w:r>
    </w:p>
    <w:p w:rsidR="00E819AB" w:rsidRPr="00416A32" w:rsidRDefault="00E819AB" w:rsidP="00416A32">
      <w:pPr>
        <w:spacing w:after="0" w:line="360" w:lineRule="auto"/>
        <w:jc w:val="both"/>
        <w:rPr>
          <w:rFonts w:ascii="Times New Roman" w:eastAsia="Times New Roman" w:hAnsi="Times New Roman" w:cs="Times New Roman"/>
          <w:sz w:val="24"/>
          <w:szCs w:val="24"/>
        </w:rPr>
      </w:pPr>
      <w:r w:rsidRPr="00416A32">
        <w:rPr>
          <w:rFonts w:ascii="Times New Roman" w:eastAsia="Times New Roman" w:hAnsi="Times New Roman" w:cs="Times New Roman"/>
          <w:sz w:val="24"/>
          <w:szCs w:val="24"/>
        </w:rPr>
        <w:t xml:space="preserve">In UBA Ilorin, the competitive marketing environment places enormous pressure on employees to deliver exceptional results. From sales targets to customer service expectations, employees are constantly monitored and evaluated. Yet, anecdotal evidence reveals that some staff members feel overworked, underappreciated, or inadequately supported. This demotivation may lead to underperformance, decreased morale, or even exit from the organization. The implication is that customer satisfaction, service quality, </w:t>
      </w:r>
      <w:r w:rsidRPr="00416A32">
        <w:rPr>
          <w:rFonts w:ascii="Times New Roman" w:eastAsia="Times New Roman" w:hAnsi="Times New Roman" w:cs="Times New Roman"/>
          <w:sz w:val="24"/>
          <w:szCs w:val="24"/>
        </w:rPr>
        <w:lastRenderedPageBreak/>
        <w:t>and ultimately organizational competitiveness are adversely affected (</w:t>
      </w:r>
      <w:proofErr w:type="spellStart"/>
      <w:r w:rsidRPr="00416A32">
        <w:rPr>
          <w:rFonts w:ascii="Times New Roman" w:eastAsia="Times New Roman" w:hAnsi="Times New Roman" w:cs="Times New Roman"/>
          <w:sz w:val="24"/>
          <w:szCs w:val="24"/>
        </w:rPr>
        <w:t>Babalola</w:t>
      </w:r>
      <w:proofErr w:type="spellEnd"/>
      <w:r w:rsidRPr="00416A32">
        <w:rPr>
          <w:rFonts w:ascii="Times New Roman" w:eastAsia="Times New Roman" w:hAnsi="Times New Roman" w:cs="Times New Roman"/>
          <w:sz w:val="24"/>
          <w:szCs w:val="24"/>
        </w:rPr>
        <w:t xml:space="preserve"> &amp; </w:t>
      </w:r>
      <w:proofErr w:type="spellStart"/>
      <w:r w:rsidRPr="00416A32">
        <w:rPr>
          <w:rFonts w:ascii="Times New Roman" w:eastAsia="Times New Roman" w:hAnsi="Times New Roman" w:cs="Times New Roman"/>
          <w:sz w:val="24"/>
          <w:szCs w:val="24"/>
        </w:rPr>
        <w:t>Fagbohungbe</w:t>
      </w:r>
      <w:proofErr w:type="spellEnd"/>
      <w:r w:rsidRPr="00416A32">
        <w:rPr>
          <w:rFonts w:ascii="Times New Roman" w:eastAsia="Times New Roman" w:hAnsi="Times New Roman" w:cs="Times New Roman"/>
          <w:sz w:val="24"/>
          <w:szCs w:val="24"/>
        </w:rPr>
        <w:t>, 2019).</w:t>
      </w:r>
    </w:p>
    <w:p w:rsidR="00E819AB" w:rsidRPr="00416A32" w:rsidRDefault="00E819AB" w:rsidP="00416A32">
      <w:pPr>
        <w:spacing w:after="0" w:line="360" w:lineRule="auto"/>
        <w:jc w:val="both"/>
        <w:rPr>
          <w:rFonts w:ascii="Times New Roman" w:eastAsia="Times New Roman" w:hAnsi="Times New Roman" w:cs="Times New Roman"/>
          <w:sz w:val="24"/>
          <w:szCs w:val="24"/>
        </w:rPr>
      </w:pPr>
      <w:proofErr w:type="gramStart"/>
      <w:r w:rsidRPr="00416A32">
        <w:rPr>
          <w:rFonts w:ascii="Times New Roman" w:eastAsia="Times New Roman" w:hAnsi="Times New Roman" w:cs="Times New Roman"/>
          <w:sz w:val="24"/>
          <w:szCs w:val="24"/>
        </w:rPr>
        <w:t>The disconnect</w:t>
      </w:r>
      <w:proofErr w:type="gramEnd"/>
      <w:r w:rsidRPr="00416A32">
        <w:rPr>
          <w:rFonts w:ascii="Times New Roman" w:eastAsia="Times New Roman" w:hAnsi="Times New Roman" w:cs="Times New Roman"/>
          <w:sz w:val="24"/>
          <w:szCs w:val="24"/>
        </w:rPr>
        <w:t xml:space="preserve"> between management’s expectations and employee satisfaction has become a growing concern. While top management may implement motivation strategies, their effectiveness is often questionable due to lack of alignment with employee needs. For instance, reward systems that are biased or inconsistent can breed resentment among staff. Additionally, poor communication and inadequate feedback mechanisms further demoralize employees (</w:t>
      </w:r>
      <w:proofErr w:type="spellStart"/>
      <w:r w:rsidRPr="00416A32">
        <w:rPr>
          <w:rFonts w:ascii="Times New Roman" w:eastAsia="Times New Roman" w:hAnsi="Times New Roman" w:cs="Times New Roman"/>
          <w:sz w:val="24"/>
          <w:szCs w:val="24"/>
        </w:rPr>
        <w:t>Adeyemi</w:t>
      </w:r>
      <w:proofErr w:type="spellEnd"/>
      <w:r w:rsidRPr="00416A32">
        <w:rPr>
          <w:rFonts w:ascii="Times New Roman" w:eastAsia="Times New Roman" w:hAnsi="Times New Roman" w:cs="Times New Roman"/>
          <w:sz w:val="24"/>
          <w:szCs w:val="24"/>
        </w:rPr>
        <w:t xml:space="preserve"> et al., 2022). Therefore, there is a need to empirically examine how well existing motivational practices at UBA Ilorin align with employee expectations and performance outcomes.</w:t>
      </w:r>
    </w:p>
    <w:p w:rsidR="00E819AB" w:rsidRPr="00416A32" w:rsidRDefault="00E819AB" w:rsidP="00416A32">
      <w:pPr>
        <w:spacing w:after="0" w:line="360" w:lineRule="auto"/>
        <w:jc w:val="both"/>
        <w:rPr>
          <w:rFonts w:ascii="Times New Roman" w:eastAsia="Times New Roman" w:hAnsi="Times New Roman" w:cs="Times New Roman"/>
          <w:sz w:val="24"/>
          <w:szCs w:val="24"/>
        </w:rPr>
      </w:pPr>
      <w:r w:rsidRPr="00416A32">
        <w:rPr>
          <w:rFonts w:ascii="Times New Roman" w:eastAsia="Times New Roman" w:hAnsi="Times New Roman" w:cs="Times New Roman"/>
          <w:sz w:val="24"/>
          <w:szCs w:val="24"/>
        </w:rPr>
        <w:t>Another aspect of the problem lies in the generic nature of motivation strategies adopted across branches of UBA. What motivates staff in Lagos may not resonate with employees in Ilorin due to contextual differences, including cultural, environmental, and managerial factors. Consequently, a one-size-fits-all approach may fail to capture the nuances required to drive performance in specific locations. This raises the question of how localized and employee-centric motivational strategies can be designed to enhance performance at UBA Ilorin branch.</w:t>
      </w:r>
    </w:p>
    <w:p w:rsidR="00E819AB" w:rsidRPr="00416A32" w:rsidRDefault="00E819AB" w:rsidP="00416A32">
      <w:pPr>
        <w:spacing w:after="0" w:line="360" w:lineRule="auto"/>
        <w:jc w:val="both"/>
        <w:rPr>
          <w:rFonts w:ascii="Times New Roman" w:eastAsia="Times New Roman" w:hAnsi="Times New Roman" w:cs="Times New Roman"/>
          <w:sz w:val="24"/>
          <w:szCs w:val="24"/>
        </w:rPr>
      </w:pPr>
      <w:r w:rsidRPr="00416A32">
        <w:rPr>
          <w:rFonts w:ascii="Times New Roman" w:eastAsia="Times New Roman" w:hAnsi="Times New Roman" w:cs="Times New Roman"/>
          <w:sz w:val="24"/>
          <w:szCs w:val="24"/>
        </w:rPr>
        <w:t>Hence, the problem this study seeks to address is the inadequate understanding of effective motivational strategies that enhance employee performance in UBA Ilorin amidst a highly competitive marketing environment. It aims to bridge the gap between theory and practice by identifying what works, what doesn't, and what can be improved to drive better employee outcomes.</w:t>
      </w:r>
    </w:p>
    <w:p w:rsidR="00E819AB" w:rsidRPr="00416A32" w:rsidRDefault="00E819AB" w:rsidP="00416A32">
      <w:pPr>
        <w:spacing w:after="0" w:line="360" w:lineRule="auto"/>
        <w:jc w:val="both"/>
        <w:outlineLvl w:val="3"/>
        <w:rPr>
          <w:rFonts w:ascii="Times New Roman" w:eastAsia="Times New Roman" w:hAnsi="Times New Roman" w:cs="Times New Roman"/>
          <w:b/>
          <w:bCs/>
          <w:sz w:val="24"/>
          <w:szCs w:val="24"/>
        </w:rPr>
      </w:pPr>
      <w:r w:rsidRPr="00416A32">
        <w:rPr>
          <w:rFonts w:ascii="Times New Roman" w:eastAsia="Times New Roman" w:hAnsi="Times New Roman" w:cs="Times New Roman"/>
          <w:b/>
          <w:bCs/>
          <w:sz w:val="24"/>
          <w:szCs w:val="24"/>
        </w:rPr>
        <w:t>1.3 Objectives of the Study</w:t>
      </w:r>
    </w:p>
    <w:p w:rsidR="00E819AB" w:rsidRPr="00416A32" w:rsidRDefault="00E819AB" w:rsidP="00416A32">
      <w:pPr>
        <w:spacing w:after="0" w:line="360" w:lineRule="auto"/>
        <w:jc w:val="both"/>
        <w:rPr>
          <w:rFonts w:ascii="Times New Roman" w:eastAsia="Times New Roman" w:hAnsi="Times New Roman" w:cs="Times New Roman"/>
          <w:sz w:val="24"/>
          <w:szCs w:val="24"/>
        </w:rPr>
      </w:pPr>
      <w:r w:rsidRPr="00416A32">
        <w:rPr>
          <w:rFonts w:ascii="Times New Roman" w:eastAsia="Times New Roman" w:hAnsi="Times New Roman" w:cs="Times New Roman"/>
          <w:sz w:val="24"/>
          <w:szCs w:val="24"/>
        </w:rPr>
        <w:t>The specific objectives of the study are to:</w:t>
      </w:r>
    </w:p>
    <w:p w:rsidR="00E819AB" w:rsidRPr="00416A32" w:rsidRDefault="00E819AB" w:rsidP="00416A32">
      <w:pPr>
        <w:pStyle w:val="ListParagraph"/>
        <w:numPr>
          <w:ilvl w:val="0"/>
          <w:numId w:val="1"/>
        </w:numPr>
        <w:spacing w:after="0" w:line="360" w:lineRule="auto"/>
        <w:jc w:val="both"/>
        <w:rPr>
          <w:rFonts w:ascii="Times New Roman" w:eastAsia="Times New Roman" w:hAnsi="Times New Roman" w:cs="Times New Roman"/>
          <w:sz w:val="24"/>
          <w:szCs w:val="24"/>
        </w:rPr>
      </w:pPr>
      <w:r w:rsidRPr="00416A32">
        <w:rPr>
          <w:rFonts w:ascii="Times New Roman" w:eastAsia="Times New Roman" w:hAnsi="Times New Roman" w:cs="Times New Roman"/>
          <w:sz w:val="24"/>
          <w:szCs w:val="24"/>
        </w:rPr>
        <w:t>Examine the motivational strategies adopted by UBA Ilorin to enhance employee performance.</w:t>
      </w:r>
    </w:p>
    <w:p w:rsidR="00E819AB" w:rsidRPr="00416A32" w:rsidRDefault="00E819AB" w:rsidP="00416A32">
      <w:pPr>
        <w:numPr>
          <w:ilvl w:val="0"/>
          <w:numId w:val="1"/>
        </w:numPr>
        <w:spacing w:after="0" w:line="360" w:lineRule="auto"/>
        <w:jc w:val="both"/>
        <w:rPr>
          <w:rFonts w:ascii="Times New Roman" w:eastAsia="Times New Roman" w:hAnsi="Times New Roman" w:cs="Times New Roman"/>
          <w:sz w:val="24"/>
          <w:szCs w:val="24"/>
        </w:rPr>
      </w:pPr>
      <w:r w:rsidRPr="00416A32">
        <w:rPr>
          <w:rFonts w:ascii="Times New Roman" w:eastAsia="Times New Roman" w:hAnsi="Times New Roman" w:cs="Times New Roman"/>
          <w:sz w:val="24"/>
          <w:szCs w:val="24"/>
        </w:rPr>
        <w:t>Investigate the impact of intrinsic motivation on employee productivity at UBA.</w:t>
      </w:r>
    </w:p>
    <w:p w:rsidR="00E819AB" w:rsidRPr="00416A32" w:rsidRDefault="00E819AB" w:rsidP="00416A32">
      <w:pPr>
        <w:numPr>
          <w:ilvl w:val="0"/>
          <w:numId w:val="1"/>
        </w:numPr>
        <w:spacing w:after="0" w:line="360" w:lineRule="auto"/>
        <w:jc w:val="both"/>
        <w:rPr>
          <w:rFonts w:ascii="Times New Roman" w:eastAsia="Times New Roman" w:hAnsi="Times New Roman" w:cs="Times New Roman"/>
          <w:sz w:val="24"/>
          <w:szCs w:val="24"/>
        </w:rPr>
      </w:pPr>
      <w:r w:rsidRPr="00416A32">
        <w:rPr>
          <w:rFonts w:ascii="Times New Roman" w:eastAsia="Times New Roman" w:hAnsi="Times New Roman" w:cs="Times New Roman"/>
          <w:sz w:val="24"/>
          <w:szCs w:val="24"/>
        </w:rPr>
        <w:lastRenderedPageBreak/>
        <w:t>Assess the role of extrinsic motivation in improving service delivery in a competitive market.</w:t>
      </w:r>
    </w:p>
    <w:p w:rsidR="00E819AB" w:rsidRPr="00416A32" w:rsidRDefault="00E819AB" w:rsidP="00416A32">
      <w:pPr>
        <w:numPr>
          <w:ilvl w:val="0"/>
          <w:numId w:val="1"/>
        </w:numPr>
        <w:spacing w:after="0" w:line="360" w:lineRule="auto"/>
        <w:jc w:val="both"/>
        <w:rPr>
          <w:rFonts w:ascii="Times New Roman" w:eastAsia="Times New Roman" w:hAnsi="Times New Roman" w:cs="Times New Roman"/>
          <w:sz w:val="24"/>
          <w:szCs w:val="24"/>
        </w:rPr>
      </w:pPr>
      <w:r w:rsidRPr="00416A32">
        <w:rPr>
          <w:rFonts w:ascii="Times New Roman" w:eastAsia="Times New Roman" w:hAnsi="Times New Roman" w:cs="Times New Roman"/>
          <w:sz w:val="24"/>
          <w:szCs w:val="24"/>
        </w:rPr>
        <w:t>Analyze employee perception of current motivational approaches at UBA Ilorin.</w:t>
      </w:r>
    </w:p>
    <w:p w:rsidR="00E819AB" w:rsidRPr="00416A32" w:rsidRDefault="00E819AB" w:rsidP="00416A32">
      <w:pPr>
        <w:numPr>
          <w:ilvl w:val="0"/>
          <w:numId w:val="1"/>
        </w:numPr>
        <w:spacing w:after="0" w:line="360" w:lineRule="auto"/>
        <w:jc w:val="both"/>
        <w:rPr>
          <w:rFonts w:ascii="Times New Roman" w:eastAsia="Times New Roman" w:hAnsi="Times New Roman" w:cs="Times New Roman"/>
          <w:sz w:val="24"/>
          <w:szCs w:val="24"/>
        </w:rPr>
      </w:pPr>
      <w:r w:rsidRPr="00416A32">
        <w:rPr>
          <w:rFonts w:ascii="Times New Roman" w:eastAsia="Times New Roman" w:hAnsi="Times New Roman" w:cs="Times New Roman"/>
          <w:sz w:val="24"/>
          <w:szCs w:val="24"/>
        </w:rPr>
        <w:t>Recommend strategic motivational interventions to enhance workforce performance.</w:t>
      </w:r>
    </w:p>
    <w:p w:rsidR="00E819AB" w:rsidRPr="00416A32" w:rsidRDefault="00E819AB" w:rsidP="00416A32">
      <w:pPr>
        <w:pStyle w:val="ListParagraph"/>
        <w:numPr>
          <w:ilvl w:val="1"/>
          <w:numId w:val="4"/>
        </w:numPr>
        <w:spacing w:after="0" w:line="360" w:lineRule="auto"/>
        <w:jc w:val="both"/>
        <w:outlineLvl w:val="3"/>
        <w:rPr>
          <w:rFonts w:ascii="Times New Roman" w:eastAsia="Times New Roman" w:hAnsi="Times New Roman" w:cs="Times New Roman"/>
          <w:b/>
          <w:bCs/>
          <w:sz w:val="24"/>
          <w:szCs w:val="24"/>
        </w:rPr>
      </w:pPr>
      <w:r w:rsidRPr="00416A32">
        <w:rPr>
          <w:rFonts w:ascii="Times New Roman" w:eastAsia="Times New Roman" w:hAnsi="Times New Roman" w:cs="Times New Roman"/>
          <w:b/>
          <w:bCs/>
          <w:sz w:val="24"/>
          <w:szCs w:val="24"/>
        </w:rPr>
        <w:t>Research Questions</w:t>
      </w:r>
    </w:p>
    <w:p w:rsidR="00E819AB" w:rsidRPr="00416A32" w:rsidRDefault="00E819AB" w:rsidP="00416A32">
      <w:pPr>
        <w:pStyle w:val="ListParagraph"/>
        <w:numPr>
          <w:ilvl w:val="0"/>
          <w:numId w:val="2"/>
        </w:numPr>
        <w:spacing w:after="0" w:line="360" w:lineRule="auto"/>
        <w:jc w:val="both"/>
        <w:rPr>
          <w:rFonts w:ascii="Times New Roman" w:eastAsia="Times New Roman" w:hAnsi="Times New Roman" w:cs="Times New Roman"/>
          <w:sz w:val="24"/>
          <w:szCs w:val="24"/>
        </w:rPr>
      </w:pPr>
      <w:r w:rsidRPr="00416A32">
        <w:rPr>
          <w:rFonts w:ascii="Times New Roman" w:eastAsia="Times New Roman" w:hAnsi="Times New Roman" w:cs="Times New Roman"/>
          <w:sz w:val="24"/>
          <w:szCs w:val="24"/>
        </w:rPr>
        <w:t>What motivational strategies are currently adopted by UBA Ilorin?</w:t>
      </w:r>
    </w:p>
    <w:p w:rsidR="00E819AB" w:rsidRPr="00416A32" w:rsidRDefault="00E819AB" w:rsidP="00416A32">
      <w:pPr>
        <w:numPr>
          <w:ilvl w:val="0"/>
          <w:numId w:val="2"/>
        </w:numPr>
        <w:spacing w:after="0" w:line="360" w:lineRule="auto"/>
        <w:jc w:val="both"/>
        <w:rPr>
          <w:rFonts w:ascii="Times New Roman" w:eastAsia="Times New Roman" w:hAnsi="Times New Roman" w:cs="Times New Roman"/>
          <w:sz w:val="24"/>
          <w:szCs w:val="24"/>
        </w:rPr>
      </w:pPr>
      <w:r w:rsidRPr="00416A32">
        <w:rPr>
          <w:rFonts w:ascii="Times New Roman" w:eastAsia="Times New Roman" w:hAnsi="Times New Roman" w:cs="Times New Roman"/>
          <w:sz w:val="24"/>
          <w:szCs w:val="24"/>
        </w:rPr>
        <w:t>How does intrinsic motivation influence employee productivity?</w:t>
      </w:r>
    </w:p>
    <w:p w:rsidR="00E819AB" w:rsidRPr="00416A32" w:rsidRDefault="00E819AB" w:rsidP="00416A32">
      <w:pPr>
        <w:numPr>
          <w:ilvl w:val="0"/>
          <w:numId w:val="2"/>
        </w:numPr>
        <w:spacing w:after="0" w:line="360" w:lineRule="auto"/>
        <w:jc w:val="both"/>
        <w:rPr>
          <w:rFonts w:ascii="Times New Roman" w:eastAsia="Times New Roman" w:hAnsi="Times New Roman" w:cs="Times New Roman"/>
          <w:sz w:val="24"/>
          <w:szCs w:val="24"/>
        </w:rPr>
      </w:pPr>
      <w:r w:rsidRPr="00416A32">
        <w:rPr>
          <w:rFonts w:ascii="Times New Roman" w:eastAsia="Times New Roman" w:hAnsi="Times New Roman" w:cs="Times New Roman"/>
          <w:sz w:val="24"/>
          <w:szCs w:val="24"/>
        </w:rPr>
        <w:t>What is the effect of extrinsic motivation on service delivery?</w:t>
      </w:r>
    </w:p>
    <w:p w:rsidR="00E819AB" w:rsidRPr="00416A32" w:rsidRDefault="00E819AB" w:rsidP="00416A32">
      <w:pPr>
        <w:numPr>
          <w:ilvl w:val="0"/>
          <w:numId w:val="2"/>
        </w:numPr>
        <w:spacing w:after="0" w:line="360" w:lineRule="auto"/>
        <w:jc w:val="both"/>
        <w:rPr>
          <w:rFonts w:ascii="Times New Roman" w:eastAsia="Times New Roman" w:hAnsi="Times New Roman" w:cs="Times New Roman"/>
          <w:sz w:val="24"/>
          <w:szCs w:val="24"/>
        </w:rPr>
      </w:pPr>
      <w:r w:rsidRPr="00416A32">
        <w:rPr>
          <w:rFonts w:ascii="Times New Roman" w:eastAsia="Times New Roman" w:hAnsi="Times New Roman" w:cs="Times New Roman"/>
          <w:sz w:val="24"/>
          <w:szCs w:val="24"/>
        </w:rPr>
        <w:t>What are the employees’ perceptions of the motivational strategies at UBA Ilorin?</w:t>
      </w:r>
    </w:p>
    <w:p w:rsidR="00E819AB" w:rsidRPr="00416A32" w:rsidRDefault="00E819AB" w:rsidP="00416A32">
      <w:pPr>
        <w:numPr>
          <w:ilvl w:val="0"/>
          <w:numId w:val="2"/>
        </w:numPr>
        <w:spacing w:after="0" w:line="360" w:lineRule="auto"/>
        <w:jc w:val="both"/>
        <w:rPr>
          <w:rFonts w:ascii="Times New Roman" w:eastAsia="Times New Roman" w:hAnsi="Times New Roman" w:cs="Times New Roman"/>
          <w:sz w:val="24"/>
          <w:szCs w:val="24"/>
        </w:rPr>
      </w:pPr>
      <w:r w:rsidRPr="00416A32">
        <w:rPr>
          <w:rFonts w:ascii="Times New Roman" w:eastAsia="Times New Roman" w:hAnsi="Times New Roman" w:cs="Times New Roman"/>
          <w:sz w:val="24"/>
          <w:szCs w:val="24"/>
        </w:rPr>
        <w:t>What strategic recommendations can enhance employee performance through motivation?</w:t>
      </w:r>
    </w:p>
    <w:p w:rsidR="00E819AB" w:rsidRPr="00416A32" w:rsidRDefault="00E819AB" w:rsidP="00416A32">
      <w:pPr>
        <w:spacing w:after="0" w:line="360" w:lineRule="auto"/>
        <w:jc w:val="both"/>
        <w:outlineLvl w:val="3"/>
        <w:rPr>
          <w:rFonts w:ascii="Times New Roman" w:eastAsia="Times New Roman" w:hAnsi="Times New Roman" w:cs="Times New Roman"/>
          <w:b/>
          <w:bCs/>
          <w:sz w:val="24"/>
          <w:szCs w:val="24"/>
        </w:rPr>
      </w:pPr>
      <w:r w:rsidRPr="00416A32">
        <w:rPr>
          <w:rFonts w:ascii="Times New Roman" w:eastAsia="Times New Roman" w:hAnsi="Times New Roman" w:cs="Times New Roman"/>
          <w:b/>
          <w:bCs/>
          <w:sz w:val="24"/>
          <w:szCs w:val="24"/>
        </w:rPr>
        <w:t>1.5 Research Hypotheses</w:t>
      </w:r>
    </w:p>
    <w:p w:rsidR="00E819AB" w:rsidRPr="00416A32" w:rsidRDefault="00416A32" w:rsidP="00416A32">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sidR="00E819AB" w:rsidRPr="00416A32">
        <w:rPr>
          <w:rFonts w:ascii="Times New Roman" w:eastAsia="Times New Roman" w:hAnsi="Times New Roman" w:cs="Times New Roman"/>
          <w:b/>
          <w:sz w:val="24"/>
          <w:szCs w:val="24"/>
        </w:rPr>
        <w:t>H₀:</w:t>
      </w:r>
      <w:r w:rsidR="00E819AB" w:rsidRPr="00416A32">
        <w:rPr>
          <w:rFonts w:ascii="Times New Roman" w:eastAsia="Times New Roman" w:hAnsi="Times New Roman" w:cs="Times New Roman"/>
          <w:sz w:val="24"/>
          <w:szCs w:val="24"/>
        </w:rPr>
        <w:t xml:space="preserve"> There is no significant relationship between motivational strategies and employee performance at UBA Ilorin.</w:t>
      </w:r>
    </w:p>
    <w:p w:rsidR="00E819AB" w:rsidRPr="00416A32" w:rsidRDefault="00416A32" w:rsidP="00416A3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sidR="00E819AB" w:rsidRPr="00416A32">
        <w:rPr>
          <w:rFonts w:ascii="Times New Roman" w:eastAsia="Times New Roman" w:hAnsi="Times New Roman" w:cs="Times New Roman"/>
          <w:b/>
          <w:sz w:val="24"/>
          <w:szCs w:val="24"/>
        </w:rPr>
        <w:t>H₀:</w:t>
      </w:r>
      <w:r w:rsidR="00E819AB" w:rsidRPr="00416A32">
        <w:rPr>
          <w:rFonts w:ascii="Times New Roman" w:eastAsia="Times New Roman" w:hAnsi="Times New Roman" w:cs="Times New Roman"/>
          <w:sz w:val="24"/>
          <w:szCs w:val="24"/>
        </w:rPr>
        <w:t xml:space="preserve"> Intrinsic motivation does not significantly influence employee productivity.</w:t>
      </w:r>
      <w:r w:rsidR="00E819AB" w:rsidRPr="00416A32">
        <w:rPr>
          <w:rFonts w:ascii="Times New Roman" w:eastAsia="Times New Roman" w:hAnsi="Times New Roman" w:cs="Times New Roman"/>
          <w:sz w:val="24"/>
          <w:szCs w:val="24"/>
        </w:rPr>
        <w:br/>
      </w:r>
      <w:r>
        <w:rPr>
          <w:rFonts w:ascii="Times New Roman" w:eastAsia="Times New Roman" w:hAnsi="Times New Roman" w:cs="Times New Roman"/>
          <w:b/>
          <w:sz w:val="24"/>
          <w:szCs w:val="24"/>
        </w:rPr>
        <w:tab/>
      </w:r>
      <w:r w:rsidR="00E819AB" w:rsidRPr="00416A32">
        <w:rPr>
          <w:rFonts w:ascii="Times New Roman" w:eastAsia="Times New Roman" w:hAnsi="Times New Roman" w:cs="Times New Roman"/>
          <w:b/>
          <w:sz w:val="24"/>
          <w:szCs w:val="24"/>
        </w:rPr>
        <w:t>H₀:</w:t>
      </w:r>
      <w:r w:rsidR="00E819AB" w:rsidRPr="00416A32">
        <w:rPr>
          <w:rFonts w:ascii="Times New Roman" w:eastAsia="Times New Roman" w:hAnsi="Times New Roman" w:cs="Times New Roman"/>
          <w:sz w:val="24"/>
          <w:szCs w:val="24"/>
        </w:rPr>
        <w:t xml:space="preserve"> Extrinsic motivation does not have a significant impact on service delivery.</w:t>
      </w:r>
      <w:r w:rsidR="00E819AB" w:rsidRPr="00416A32">
        <w:rPr>
          <w:rFonts w:ascii="Times New Roman" w:eastAsia="Times New Roman" w:hAnsi="Times New Roman" w:cs="Times New Roman"/>
          <w:sz w:val="24"/>
          <w:szCs w:val="24"/>
        </w:rPr>
        <w:br/>
      </w:r>
      <w:r>
        <w:rPr>
          <w:rFonts w:ascii="Times New Roman" w:eastAsia="Times New Roman" w:hAnsi="Times New Roman" w:cs="Times New Roman"/>
          <w:b/>
          <w:sz w:val="24"/>
          <w:szCs w:val="24"/>
        </w:rPr>
        <w:tab/>
      </w:r>
      <w:r w:rsidR="00E819AB" w:rsidRPr="00416A32">
        <w:rPr>
          <w:rFonts w:ascii="Times New Roman" w:eastAsia="Times New Roman" w:hAnsi="Times New Roman" w:cs="Times New Roman"/>
          <w:b/>
          <w:sz w:val="24"/>
          <w:szCs w:val="24"/>
        </w:rPr>
        <w:t>H₀:</w:t>
      </w:r>
      <w:r w:rsidR="00E819AB" w:rsidRPr="00416A32">
        <w:rPr>
          <w:rFonts w:ascii="Times New Roman" w:eastAsia="Times New Roman" w:hAnsi="Times New Roman" w:cs="Times New Roman"/>
          <w:sz w:val="24"/>
          <w:szCs w:val="24"/>
        </w:rPr>
        <w:t xml:space="preserve"> Employees do not have a positive perception of current motivational practices at UBA </w:t>
      </w:r>
      <w:r>
        <w:rPr>
          <w:rFonts w:ascii="Times New Roman" w:eastAsia="Times New Roman" w:hAnsi="Times New Roman" w:cs="Times New Roman"/>
          <w:sz w:val="24"/>
          <w:szCs w:val="24"/>
        </w:rPr>
        <w:t xml:space="preserve">  </w:t>
      </w:r>
      <w:r w:rsidR="00E819AB" w:rsidRPr="00416A32">
        <w:rPr>
          <w:rFonts w:ascii="Times New Roman" w:eastAsia="Times New Roman" w:hAnsi="Times New Roman" w:cs="Times New Roman"/>
          <w:sz w:val="24"/>
          <w:szCs w:val="24"/>
        </w:rPr>
        <w:t>Ilorin.</w:t>
      </w:r>
    </w:p>
    <w:p w:rsidR="00E819AB" w:rsidRPr="00416A32" w:rsidRDefault="00416A32" w:rsidP="00416A3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sidR="00E819AB" w:rsidRPr="00416A32">
        <w:rPr>
          <w:rFonts w:ascii="Times New Roman" w:eastAsia="Times New Roman" w:hAnsi="Times New Roman" w:cs="Times New Roman"/>
          <w:b/>
          <w:sz w:val="24"/>
          <w:szCs w:val="24"/>
        </w:rPr>
        <w:t>H₀:</w:t>
      </w:r>
      <w:r w:rsidR="00E819AB" w:rsidRPr="00416A32">
        <w:rPr>
          <w:rFonts w:ascii="Times New Roman" w:eastAsia="Times New Roman" w:hAnsi="Times New Roman" w:cs="Times New Roman"/>
          <w:sz w:val="24"/>
          <w:szCs w:val="24"/>
        </w:rPr>
        <w:t xml:space="preserve"> Strategic motivational interventions do not</w:t>
      </w:r>
      <w:r>
        <w:rPr>
          <w:rFonts w:ascii="Times New Roman" w:eastAsia="Times New Roman" w:hAnsi="Times New Roman" w:cs="Times New Roman"/>
          <w:sz w:val="24"/>
          <w:szCs w:val="24"/>
        </w:rPr>
        <w:t xml:space="preserve"> enhance workforce performance.</w:t>
      </w:r>
    </w:p>
    <w:p w:rsidR="00E819AB" w:rsidRPr="00416A32" w:rsidRDefault="00E819AB" w:rsidP="00416A32">
      <w:pPr>
        <w:spacing w:after="0" w:line="360" w:lineRule="auto"/>
        <w:jc w:val="both"/>
        <w:outlineLvl w:val="3"/>
        <w:rPr>
          <w:rFonts w:ascii="Times New Roman" w:eastAsia="Times New Roman" w:hAnsi="Times New Roman" w:cs="Times New Roman"/>
          <w:b/>
          <w:bCs/>
          <w:sz w:val="24"/>
          <w:szCs w:val="24"/>
        </w:rPr>
      </w:pPr>
      <w:r w:rsidRPr="00416A32">
        <w:rPr>
          <w:rFonts w:ascii="Times New Roman" w:eastAsia="Times New Roman" w:hAnsi="Times New Roman" w:cs="Times New Roman"/>
          <w:b/>
          <w:bCs/>
          <w:sz w:val="24"/>
          <w:szCs w:val="24"/>
        </w:rPr>
        <w:t xml:space="preserve">1.6 Significance of the Study </w:t>
      </w:r>
    </w:p>
    <w:p w:rsidR="00E819AB" w:rsidRPr="00416A32" w:rsidRDefault="00E819AB" w:rsidP="00416A32">
      <w:pPr>
        <w:spacing w:after="0" w:line="360" w:lineRule="auto"/>
        <w:jc w:val="both"/>
        <w:rPr>
          <w:rFonts w:ascii="Times New Roman" w:eastAsia="Times New Roman" w:hAnsi="Times New Roman" w:cs="Times New Roman"/>
          <w:sz w:val="24"/>
          <w:szCs w:val="24"/>
        </w:rPr>
      </w:pPr>
      <w:r w:rsidRPr="00416A32">
        <w:rPr>
          <w:rFonts w:ascii="Times New Roman" w:eastAsia="Times New Roman" w:hAnsi="Times New Roman" w:cs="Times New Roman"/>
          <w:sz w:val="24"/>
          <w:szCs w:val="24"/>
        </w:rPr>
        <w:t xml:space="preserve">This study is significant for several stakeholders. First, it will assist management of UBA and other banks in understanding how motivation affects employee performance, especially in a competitive marketing environment. The findings will help decision-makers align motivational strategies with employee needs and business goals. Second, it contributes to academic literature by bridging the gap between theory and practice in organizational behavior. Third, it will benefit HR practitioners by offering empirical insights into effective motivation practices that foster productivity, reduce turnover, and </w:t>
      </w:r>
      <w:r w:rsidRPr="00416A32">
        <w:rPr>
          <w:rFonts w:ascii="Times New Roman" w:eastAsia="Times New Roman" w:hAnsi="Times New Roman" w:cs="Times New Roman"/>
          <w:sz w:val="24"/>
          <w:szCs w:val="24"/>
        </w:rPr>
        <w:lastRenderedPageBreak/>
        <w:t>promote employee engagement. Lastly, policymakers and stakeholders in the Nigerian banking sector may leverage the findings to advocate for policies that support sustainable employee performance through motivation.</w:t>
      </w:r>
    </w:p>
    <w:p w:rsidR="00E819AB" w:rsidRPr="00416A32" w:rsidRDefault="00E819AB" w:rsidP="00416A32">
      <w:pPr>
        <w:pStyle w:val="Heading4"/>
        <w:spacing w:before="0" w:beforeAutospacing="0" w:after="0" w:afterAutospacing="0" w:line="360" w:lineRule="auto"/>
        <w:jc w:val="both"/>
      </w:pPr>
      <w:r w:rsidRPr="00416A32">
        <w:rPr>
          <w:rStyle w:val="Strong"/>
          <w:b/>
          <w:bCs/>
        </w:rPr>
        <w:t xml:space="preserve">1.7 Scope of the Study </w:t>
      </w:r>
      <w:bookmarkStart w:id="0" w:name="_GoBack"/>
      <w:bookmarkEnd w:id="0"/>
    </w:p>
    <w:p w:rsidR="00E819AB" w:rsidRPr="00416A32" w:rsidRDefault="00E819AB" w:rsidP="00416A32">
      <w:pPr>
        <w:pStyle w:val="NormalWeb"/>
        <w:spacing w:before="0" w:beforeAutospacing="0" w:after="0" w:afterAutospacing="0" w:line="360" w:lineRule="auto"/>
        <w:jc w:val="both"/>
      </w:pPr>
      <w:r w:rsidRPr="00416A32">
        <w:t xml:space="preserve">The study focuses on the United Bank for Africa (UBA), Ilorin branch in </w:t>
      </w:r>
      <w:proofErr w:type="spellStart"/>
      <w:r w:rsidRPr="00416A32">
        <w:t>Kwara</w:t>
      </w:r>
      <w:proofErr w:type="spellEnd"/>
      <w:r w:rsidRPr="00416A32">
        <w:t xml:space="preserve"> State, Nigeria. It specifically examines how motivation both intrinsic and extrinsic influences employee performance in a competitive banking environment. The research targets full-time staff and selected management personnel across marketing, operations, and customer service units. The timeframe covers motivational practices implemented between 2021 and 2024. The study does not generalize its findings to all branches of UBA or other banks, but its implications may be relevant to similar institutions. The scope also excludes contract and temporary staff due to differences in motivational drivers and contractual obligations.</w:t>
      </w:r>
    </w:p>
    <w:p w:rsidR="00E819AB" w:rsidRPr="00416A32" w:rsidRDefault="00E819AB" w:rsidP="00416A32">
      <w:pPr>
        <w:pStyle w:val="Heading4"/>
        <w:spacing w:before="0" w:beforeAutospacing="0" w:after="0" w:afterAutospacing="0" w:line="360" w:lineRule="auto"/>
        <w:jc w:val="both"/>
      </w:pPr>
      <w:r w:rsidRPr="00416A32">
        <w:rPr>
          <w:rStyle w:val="Strong"/>
          <w:b/>
          <w:bCs/>
        </w:rPr>
        <w:t xml:space="preserve">1.8 Limitations of the Study </w:t>
      </w:r>
    </w:p>
    <w:p w:rsidR="00E819AB" w:rsidRPr="00416A32" w:rsidRDefault="00E819AB" w:rsidP="00416A32">
      <w:pPr>
        <w:pStyle w:val="NormalWeb"/>
        <w:spacing w:before="0" w:beforeAutospacing="0" w:after="0" w:afterAutospacing="0" w:line="360" w:lineRule="auto"/>
        <w:jc w:val="both"/>
      </w:pPr>
      <w:r w:rsidRPr="00416A32">
        <w:t>This study is limited by several factors. First, it focuses only on one UBA branch, which may affect the generalizability of findings to other locations. Second, due to time constraints, data collection may be limited to a small sample, which could impact the robustness of analysis. Third, employee responses may be biased or influenced by fear of reprisal, despite confidentiality assurances. Fourth, the study relies heavily on self-reported data, which may not accurately reflect actual performance levels. Lastly, unforeseen challenges such as respondent availability, organizational bureaucracy, or delays in approval may affect data collection.</w:t>
      </w:r>
    </w:p>
    <w:p w:rsidR="00E819AB" w:rsidRPr="00416A32" w:rsidRDefault="00E819AB" w:rsidP="00416A32">
      <w:pPr>
        <w:pStyle w:val="Heading4"/>
        <w:spacing w:before="0" w:beforeAutospacing="0" w:after="0" w:afterAutospacing="0" w:line="360" w:lineRule="auto"/>
        <w:jc w:val="both"/>
      </w:pPr>
      <w:r w:rsidRPr="00416A32">
        <w:rPr>
          <w:rStyle w:val="Strong"/>
          <w:b/>
          <w:bCs/>
        </w:rPr>
        <w:t>1.9 Operational Definition of Terms</w:t>
      </w:r>
    </w:p>
    <w:p w:rsidR="00E819AB" w:rsidRPr="00416A32" w:rsidRDefault="00E819AB" w:rsidP="00416A32">
      <w:pPr>
        <w:pStyle w:val="NormalWeb"/>
        <w:spacing w:before="0" w:beforeAutospacing="0" w:after="0" w:afterAutospacing="0" w:line="360" w:lineRule="auto"/>
        <w:jc w:val="both"/>
      </w:pPr>
      <w:r w:rsidRPr="00416A32">
        <w:rPr>
          <w:rStyle w:val="Strong"/>
        </w:rPr>
        <w:t>Motivation</w:t>
      </w:r>
      <w:r w:rsidRPr="00416A32">
        <w:t>: The internal or external drive that stimulates individuals to act toward achieving organizational goals.</w:t>
      </w:r>
    </w:p>
    <w:p w:rsidR="00E819AB" w:rsidRPr="00416A32" w:rsidRDefault="00E819AB" w:rsidP="00416A32">
      <w:pPr>
        <w:pStyle w:val="NormalWeb"/>
        <w:spacing w:before="0" w:beforeAutospacing="0" w:after="0" w:afterAutospacing="0" w:line="360" w:lineRule="auto"/>
        <w:jc w:val="both"/>
      </w:pPr>
      <w:r w:rsidRPr="00416A32">
        <w:rPr>
          <w:rStyle w:val="Strong"/>
        </w:rPr>
        <w:t>Intrinsic Motivation</w:t>
      </w:r>
      <w:r w:rsidRPr="00416A32">
        <w:t>: Personal satisfaction or fulfillment derived from performing job-related tasks.</w:t>
      </w:r>
    </w:p>
    <w:p w:rsidR="00E819AB" w:rsidRPr="00416A32" w:rsidRDefault="00E819AB" w:rsidP="00416A32">
      <w:pPr>
        <w:pStyle w:val="NormalWeb"/>
        <w:spacing w:before="0" w:beforeAutospacing="0" w:after="0" w:afterAutospacing="0" w:line="360" w:lineRule="auto"/>
        <w:jc w:val="both"/>
      </w:pPr>
      <w:r w:rsidRPr="00416A32">
        <w:rPr>
          <w:rStyle w:val="Strong"/>
        </w:rPr>
        <w:t>Extrinsic Motivation</w:t>
      </w:r>
      <w:r w:rsidRPr="00416A32">
        <w:t>: External rewards such as salary, bonuses, and promotions given to employees.</w:t>
      </w:r>
    </w:p>
    <w:p w:rsidR="00E819AB" w:rsidRPr="00416A32" w:rsidRDefault="00E819AB" w:rsidP="00416A32">
      <w:pPr>
        <w:pStyle w:val="NormalWeb"/>
        <w:spacing w:before="0" w:beforeAutospacing="0" w:after="0" w:afterAutospacing="0" w:line="360" w:lineRule="auto"/>
        <w:jc w:val="both"/>
      </w:pPr>
      <w:r w:rsidRPr="00416A32">
        <w:rPr>
          <w:rStyle w:val="Strong"/>
        </w:rPr>
        <w:lastRenderedPageBreak/>
        <w:t>Employee Performance</w:t>
      </w:r>
      <w:r w:rsidRPr="00416A32">
        <w:t>: The effectiveness and efficiency with which employees carry out assigned duties.</w:t>
      </w:r>
    </w:p>
    <w:p w:rsidR="00E819AB" w:rsidRPr="00416A32" w:rsidRDefault="00E819AB" w:rsidP="00416A32">
      <w:pPr>
        <w:pStyle w:val="NormalWeb"/>
        <w:spacing w:before="0" w:beforeAutospacing="0" w:after="0" w:afterAutospacing="0" w:line="360" w:lineRule="auto"/>
        <w:jc w:val="both"/>
      </w:pPr>
      <w:r w:rsidRPr="00416A32">
        <w:rPr>
          <w:rStyle w:val="Strong"/>
        </w:rPr>
        <w:t>Competitive Environment</w:t>
      </w:r>
      <w:r w:rsidRPr="00416A32">
        <w:t>: A market situation where firms vie for market share, profitability, and customer attention.</w:t>
      </w:r>
    </w:p>
    <w:p w:rsidR="00E819AB" w:rsidRPr="00416A32" w:rsidRDefault="00E819AB" w:rsidP="00416A32">
      <w:pPr>
        <w:pStyle w:val="NormalWeb"/>
        <w:spacing w:before="0" w:beforeAutospacing="0" w:after="0" w:afterAutospacing="0" w:line="360" w:lineRule="auto"/>
        <w:jc w:val="both"/>
      </w:pPr>
      <w:r w:rsidRPr="00416A32">
        <w:rPr>
          <w:rStyle w:val="Strong"/>
        </w:rPr>
        <w:t>Human Resource Management</w:t>
      </w:r>
      <w:r w:rsidRPr="00416A32">
        <w:t>: The organizational function focused on recruitment, motivation, and performance management.</w:t>
      </w:r>
    </w:p>
    <w:p w:rsidR="00E819AB" w:rsidRPr="00416A32" w:rsidRDefault="00E819AB" w:rsidP="00416A32">
      <w:pPr>
        <w:pStyle w:val="NormalWeb"/>
        <w:spacing w:before="0" w:beforeAutospacing="0" w:after="0" w:afterAutospacing="0" w:line="360" w:lineRule="auto"/>
        <w:jc w:val="both"/>
      </w:pPr>
      <w:r w:rsidRPr="00416A32">
        <w:rPr>
          <w:rStyle w:val="Strong"/>
        </w:rPr>
        <w:t>Workforce Productivity</w:t>
      </w:r>
      <w:r w:rsidRPr="00416A32">
        <w:t>: The output of employees in terms of quantity and quality of work delivered.</w:t>
      </w:r>
    </w:p>
    <w:p w:rsidR="00E819AB" w:rsidRPr="00416A32" w:rsidRDefault="00E819AB" w:rsidP="00416A32">
      <w:pPr>
        <w:pStyle w:val="NormalWeb"/>
        <w:spacing w:before="0" w:beforeAutospacing="0" w:after="0" w:afterAutospacing="0" w:line="360" w:lineRule="auto"/>
        <w:jc w:val="both"/>
      </w:pPr>
      <w:r w:rsidRPr="00416A32">
        <w:rPr>
          <w:rStyle w:val="Strong"/>
        </w:rPr>
        <w:t>Job Satisfaction</w:t>
      </w:r>
      <w:r w:rsidRPr="00416A32">
        <w:t>: The level of contentment employees feel regarding their job roles and conditions.</w:t>
      </w:r>
    </w:p>
    <w:p w:rsidR="00E819AB" w:rsidRPr="00416A32" w:rsidRDefault="00E819AB" w:rsidP="00416A32">
      <w:pPr>
        <w:pStyle w:val="NormalWeb"/>
        <w:spacing w:before="0" w:beforeAutospacing="0" w:after="0" w:afterAutospacing="0" w:line="360" w:lineRule="auto"/>
        <w:jc w:val="both"/>
      </w:pPr>
      <w:r w:rsidRPr="00416A32">
        <w:rPr>
          <w:rStyle w:val="Strong"/>
        </w:rPr>
        <w:t>Organizational Culture</w:t>
      </w:r>
      <w:r w:rsidRPr="00416A32">
        <w:t>: The shared values, beliefs, and norms that influence behavior within a company.</w:t>
      </w:r>
    </w:p>
    <w:p w:rsidR="00E819AB" w:rsidRPr="00416A32" w:rsidRDefault="00E819AB" w:rsidP="00416A32">
      <w:pPr>
        <w:pStyle w:val="NormalWeb"/>
        <w:spacing w:before="0" w:beforeAutospacing="0" w:after="0" w:afterAutospacing="0" w:line="360" w:lineRule="auto"/>
        <w:jc w:val="both"/>
      </w:pPr>
      <w:r w:rsidRPr="00416A32">
        <w:rPr>
          <w:rStyle w:val="Strong"/>
        </w:rPr>
        <w:t>Banking Sector</w:t>
      </w:r>
      <w:r w:rsidRPr="00416A32">
        <w:t>: The financial services industry that deals with deposit taking, loans, and financial intermediation.</w:t>
      </w:r>
    </w:p>
    <w:p w:rsidR="006F7515" w:rsidRPr="00416A32" w:rsidRDefault="006F7515" w:rsidP="00416A32">
      <w:pPr>
        <w:spacing w:after="0" w:line="360" w:lineRule="auto"/>
        <w:jc w:val="both"/>
        <w:rPr>
          <w:rFonts w:ascii="Times New Roman" w:hAnsi="Times New Roman" w:cs="Times New Roman"/>
          <w:sz w:val="24"/>
          <w:szCs w:val="24"/>
        </w:rPr>
      </w:pPr>
    </w:p>
    <w:p w:rsidR="00E819AB" w:rsidRPr="00416A32" w:rsidRDefault="00E819AB" w:rsidP="00416A32">
      <w:pPr>
        <w:spacing w:after="0" w:line="360" w:lineRule="auto"/>
        <w:jc w:val="both"/>
        <w:rPr>
          <w:rFonts w:ascii="Times New Roman" w:hAnsi="Times New Roman" w:cs="Times New Roman"/>
          <w:sz w:val="24"/>
          <w:szCs w:val="24"/>
        </w:rPr>
      </w:pPr>
    </w:p>
    <w:p w:rsidR="00E819AB" w:rsidRPr="00416A32" w:rsidRDefault="00E819AB" w:rsidP="00416A32">
      <w:pPr>
        <w:spacing w:after="0" w:line="360" w:lineRule="auto"/>
        <w:jc w:val="both"/>
        <w:rPr>
          <w:rFonts w:ascii="Times New Roman" w:hAnsi="Times New Roman" w:cs="Times New Roman"/>
          <w:sz w:val="24"/>
          <w:szCs w:val="24"/>
        </w:rPr>
      </w:pPr>
    </w:p>
    <w:p w:rsidR="0084571E" w:rsidRPr="00416A32" w:rsidRDefault="0084571E" w:rsidP="00416A32">
      <w:pPr>
        <w:spacing w:after="0" w:line="360" w:lineRule="auto"/>
        <w:jc w:val="both"/>
        <w:rPr>
          <w:rFonts w:ascii="Times New Roman" w:hAnsi="Times New Roman" w:cs="Times New Roman"/>
          <w:sz w:val="24"/>
          <w:szCs w:val="24"/>
        </w:rPr>
      </w:pPr>
    </w:p>
    <w:p w:rsidR="0084571E" w:rsidRPr="00416A32" w:rsidRDefault="0084571E" w:rsidP="00416A32">
      <w:pPr>
        <w:spacing w:after="0" w:line="360" w:lineRule="auto"/>
        <w:jc w:val="both"/>
        <w:rPr>
          <w:rFonts w:ascii="Times New Roman" w:hAnsi="Times New Roman" w:cs="Times New Roman"/>
          <w:sz w:val="24"/>
          <w:szCs w:val="24"/>
        </w:rPr>
      </w:pPr>
    </w:p>
    <w:p w:rsidR="0084571E" w:rsidRPr="00416A32" w:rsidRDefault="0084571E" w:rsidP="00416A32">
      <w:pPr>
        <w:spacing w:after="0" w:line="360" w:lineRule="auto"/>
        <w:jc w:val="both"/>
        <w:rPr>
          <w:rFonts w:ascii="Times New Roman" w:hAnsi="Times New Roman" w:cs="Times New Roman"/>
          <w:sz w:val="24"/>
          <w:szCs w:val="24"/>
        </w:rPr>
      </w:pPr>
    </w:p>
    <w:p w:rsidR="0084571E" w:rsidRPr="00416A32" w:rsidRDefault="0084571E" w:rsidP="00416A32">
      <w:pPr>
        <w:spacing w:after="0" w:line="360" w:lineRule="auto"/>
        <w:jc w:val="both"/>
        <w:rPr>
          <w:rFonts w:ascii="Times New Roman" w:hAnsi="Times New Roman" w:cs="Times New Roman"/>
          <w:sz w:val="24"/>
          <w:szCs w:val="24"/>
        </w:rPr>
      </w:pPr>
    </w:p>
    <w:p w:rsidR="0084571E" w:rsidRPr="00416A32" w:rsidRDefault="0084571E" w:rsidP="00416A32">
      <w:pPr>
        <w:spacing w:after="0" w:line="360" w:lineRule="auto"/>
        <w:jc w:val="both"/>
        <w:rPr>
          <w:rFonts w:ascii="Times New Roman" w:hAnsi="Times New Roman" w:cs="Times New Roman"/>
          <w:sz w:val="24"/>
          <w:szCs w:val="24"/>
        </w:rPr>
      </w:pPr>
    </w:p>
    <w:p w:rsidR="0084571E" w:rsidRPr="00416A32" w:rsidRDefault="0084571E" w:rsidP="00416A32">
      <w:pPr>
        <w:spacing w:after="0" w:line="360" w:lineRule="auto"/>
        <w:jc w:val="both"/>
        <w:rPr>
          <w:rFonts w:ascii="Times New Roman" w:hAnsi="Times New Roman" w:cs="Times New Roman"/>
          <w:sz w:val="24"/>
          <w:szCs w:val="24"/>
        </w:rPr>
      </w:pPr>
    </w:p>
    <w:p w:rsidR="0084571E" w:rsidRDefault="0084571E" w:rsidP="00416A32">
      <w:pPr>
        <w:spacing w:after="0" w:line="360" w:lineRule="auto"/>
        <w:jc w:val="both"/>
        <w:rPr>
          <w:rFonts w:ascii="Times New Roman" w:hAnsi="Times New Roman" w:cs="Times New Roman"/>
          <w:sz w:val="24"/>
          <w:szCs w:val="24"/>
        </w:rPr>
      </w:pPr>
    </w:p>
    <w:p w:rsidR="00513D52" w:rsidRDefault="00513D52" w:rsidP="00416A32">
      <w:pPr>
        <w:spacing w:after="0" w:line="360" w:lineRule="auto"/>
        <w:jc w:val="both"/>
        <w:rPr>
          <w:rFonts w:ascii="Times New Roman" w:hAnsi="Times New Roman" w:cs="Times New Roman"/>
          <w:sz w:val="24"/>
          <w:szCs w:val="24"/>
        </w:rPr>
      </w:pPr>
    </w:p>
    <w:p w:rsidR="00513D52" w:rsidRPr="00416A32" w:rsidRDefault="00513D52" w:rsidP="00416A32">
      <w:pPr>
        <w:spacing w:after="0" w:line="360" w:lineRule="auto"/>
        <w:jc w:val="both"/>
        <w:rPr>
          <w:rFonts w:ascii="Times New Roman" w:hAnsi="Times New Roman" w:cs="Times New Roman"/>
          <w:sz w:val="24"/>
          <w:szCs w:val="24"/>
        </w:rPr>
      </w:pPr>
    </w:p>
    <w:p w:rsidR="00E34133" w:rsidRPr="00416A32" w:rsidRDefault="00E34133" w:rsidP="00513D52">
      <w:pPr>
        <w:pStyle w:val="Heading2"/>
        <w:spacing w:before="0" w:line="360" w:lineRule="auto"/>
        <w:jc w:val="center"/>
        <w:rPr>
          <w:rStyle w:val="Strong"/>
          <w:rFonts w:ascii="Times New Roman" w:hAnsi="Times New Roman" w:cs="Times New Roman"/>
          <w:bCs w:val="0"/>
          <w:color w:val="auto"/>
          <w:sz w:val="24"/>
          <w:szCs w:val="24"/>
        </w:rPr>
      </w:pPr>
      <w:r w:rsidRPr="00416A32">
        <w:rPr>
          <w:rStyle w:val="Strong"/>
          <w:rFonts w:ascii="Times New Roman" w:hAnsi="Times New Roman" w:cs="Times New Roman"/>
          <w:bCs w:val="0"/>
          <w:color w:val="auto"/>
          <w:sz w:val="24"/>
          <w:szCs w:val="24"/>
        </w:rPr>
        <w:lastRenderedPageBreak/>
        <w:t>CHAPTER TWO</w:t>
      </w:r>
    </w:p>
    <w:p w:rsidR="0084571E" w:rsidRPr="00416A32" w:rsidRDefault="0084571E" w:rsidP="00513D52">
      <w:pPr>
        <w:pStyle w:val="Heading2"/>
        <w:spacing w:before="0" w:line="360" w:lineRule="auto"/>
        <w:jc w:val="center"/>
        <w:rPr>
          <w:rFonts w:ascii="Times New Roman" w:hAnsi="Times New Roman" w:cs="Times New Roman"/>
          <w:color w:val="auto"/>
          <w:sz w:val="24"/>
          <w:szCs w:val="24"/>
        </w:rPr>
      </w:pPr>
      <w:r w:rsidRPr="00416A32">
        <w:rPr>
          <w:rStyle w:val="Strong"/>
          <w:rFonts w:ascii="Times New Roman" w:hAnsi="Times New Roman" w:cs="Times New Roman"/>
          <w:bCs w:val="0"/>
          <w:color w:val="auto"/>
          <w:sz w:val="24"/>
          <w:szCs w:val="24"/>
        </w:rPr>
        <w:t>LITERATURE REVIEW</w:t>
      </w:r>
    </w:p>
    <w:p w:rsidR="0084571E" w:rsidRPr="00416A32" w:rsidRDefault="0084571E" w:rsidP="00416A32">
      <w:pPr>
        <w:pStyle w:val="Heading3"/>
        <w:spacing w:before="0" w:beforeAutospacing="0" w:after="0" w:afterAutospacing="0" w:line="360" w:lineRule="auto"/>
        <w:jc w:val="both"/>
        <w:rPr>
          <w:sz w:val="24"/>
          <w:szCs w:val="24"/>
        </w:rPr>
      </w:pPr>
      <w:r w:rsidRPr="00416A32">
        <w:rPr>
          <w:rStyle w:val="Strong"/>
          <w:b/>
          <w:bCs/>
          <w:sz w:val="24"/>
          <w:szCs w:val="24"/>
        </w:rPr>
        <w:t xml:space="preserve">2.0 Preamble </w:t>
      </w:r>
    </w:p>
    <w:p w:rsidR="0084571E" w:rsidRPr="00416A32" w:rsidRDefault="0084571E" w:rsidP="00416A32">
      <w:pPr>
        <w:pStyle w:val="NormalWeb"/>
        <w:spacing w:before="0" w:beforeAutospacing="0" w:after="0" w:afterAutospacing="0" w:line="360" w:lineRule="auto"/>
        <w:jc w:val="both"/>
      </w:pPr>
      <w:r w:rsidRPr="00416A32">
        <w:t>Employee motivation has remained a focal point of interest for scholars and practitioners alike, especially in the context of competitive environments like the Nigerian banking industry. As competition intensifies, banks are increasingly reliant on the performance of their employees to maintain customer satisfaction and gain market share. This chapter reviews literature related to motivation and employee performance, covering conceptual, theoretical, and empirical perspectives. The aim is to provide a comprehensive understanding of motivation, its types, and how it impacts employee behavior and performance. It also presents relevant theories that explain motivational dynamics in the workplace and empirical studies that explore motivation strategies used by various organizations. The chapter begins with a conceptual framework of motivation, continues with theoretical perspectives, and concludes with an empirical review of past related studies to inform the present research.</w:t>
      </w:r>
    </w:p>
    <w:p w:rsidR="00311A9B" w:rsidRPr="00416A32" w:rsidRDefault="00311A9B" w:rsidP="00416A32">
      <w:pPr>
        <w:pStyle w:val="Heading3"/>
        <w:spacing w:before="0" w:beforeAutospacing="0" w:after="0" w:afterAutospacing="0" w:line="360" w:lineRule="auto"/>
        <w:jc w:val="both"/>
        <w:rPr>
          <w:rStyle w:val="Strong"/>
          <w:b/>
          <w:bCs/>
          <w:sz w:val="24"/>
          <w:szCs w:val="24"/>
        </w:rPr>
      </w:pPr>
      <w:r w:rsidRPr="00416A32">
        <w:rPr>
          <w:rStyle w:val="Strong"/>
          <w:b/>
          <w:bCs/>
          <w:sz w:val="24"/>
          <w:szCs w:val="24"/>
        </w:rPr>
        <w:t>2.1</w:t>
      </w:r>
      <w:r w:rsidRPr="00416A32">
        <w:rPr>
          <w:rStyle w:val="Strong"/>
          <w:b/>
          <w:bCs/>
          <w:sz w:val="24"/>
          <w:szCs w:val="24"/>
        </w:rPr>
        <w:tab/>
        <w:t>Conceptual Framework</w:t>
      </w:r>
    </w:p>
    <w:p w:rsidR="0084571E" w:rsidRPr="00416A32" w:rsidRDefault="0084571E" w:rsidP="00416A32">
      <w:pPr>
        <w:pStyle w:val="Heading3"/>
        <w:spacing w:before="0" w:beforeAutospacing="0" w:after="0" w:afterAutospacing="0" w:line="360" w:lineRule="auto"/>
        <w:jc w:val="both"/>
        <w:rPr>
          <w:sz w:val="24"/>
          <w:szCs w:val="24"/>
        </w:rPr>
      </w:pPr>
      <w:r w:rsidRPr="00416A32">
        <w:rPr>
          <w:rStyle w:val="Strong"/>
          <w:b/>
          <w:bCs/>
          <w:sz w:val="24"/>
          <w:szCs w:val="24"/>
        </w:rPr>
        <w:t xml:space="preserve">2.1.1 Concept of Motivation </w:t>
      </w:r>
    </w:p>
    <w:p w:rsidR="0084571E" w:rsidRPr="00416A32" w:rsidRDefault="0084571E" w:rsidP="00416A32">
      <w:pPr>
        <w:pStyle w:val="NormalWeb"/>
        <w:spacing w:before="0" w:beforeAutospacing="0" w:after="0" w:afterAutospacing="0" w:line="360" w:lineRule="auto"/>
        <w:jc w:val="both"/>
      </w:pPr>
      <w:r w:rsidRPr="00416A32">
        <w:t>Motivation is a fundamental concept in organizational behavior and human resource management, referring to the internal and external forces that initiate, direct, and sustain goal-directed behavior. In a workplace setting, motivation is what compels employees to put in their best effort, remain committed to organizational goals, and persist in the face of challenges. According to Robbins and Judge (2022), motivation is “the process that accounts for an individual’s intensity, direction, and persistence of effort toward attaining a goal.” This implies that employee behavior is not random but guided by specific drivers that determine the level of performance exhibited.</w:t>
      </w:r>
    </w:p>
    <w:p w:rsidR="0084571E" w:rsidRPr="00416A32" w:rsidRDefault="0084571E" w:rsidP="00416A32">
      <w:pPr>
        <w:pStyle w:val="NormalWeb"/>
        <w:spacing w:before="0" w:beforeAutospacing="0" w:after="0" w:afterAutospacing="0" w:line="360" w:lineRule="auto"/>
        <w:jc w:val="both"/>
      </w:pPr>
      <w:r w:rsidRPr="00416A32">
        <w:t xml:space="preserve">Motivation can be intrinsic or extrinsic in nature. Intrinsic motivation is driven by internal satisfaction, such as the pleasure derived from completing a task, learning a new skill, or achieving personal growth. Conversely, extrinsic motivation stems from external rewards </w:t>
      </w:r>
      <w:r w:rsidRPr="00416A32">
        <w:lastRenderedPageBreak/>
        <w:t>such as salary, bonuses, job promotions, and recognition (</w:t>
      </w:r>
      <w:proofErr w:type="spellStart"/>
      <w:r w:rsidRPr="00416A32">
        <w:t>Deci</w:t>
      </w:r>
      <w:proofErr w:type="spellEnd"/>
      <w:r w:rsidRPr="00416A32">
        <w:t xml:space="preserve"> &amp; Ryan, 2020). In today’s competitive environment, especially in service-oriented sectors like banking, both forms of motivation are essential. The banking industry demands precision, customer satisfaction, and innovation, which are achievable only when employees are highly motivated.</w:t>
      </w:r>
    </w:p>
    <w:p w:rsidR="0084571E" w:rsidRPr="00416A32" w:rsidRDefault="0084571E" w:rsidP="00416A32">
      <w:pPr>
        <w:pStyle w:val="NormalWeb"/>
        <w:spacing w:before="0" w:beforeAutospacing="0" w:after="0" w:afterAutospacing="0" w:line="360" w:lineRule="auto"/>
        <w:jc w:val="both"/>
      </w:pPr>
      <w:r w:rsidRPr="00416A32">
        <w:t>In commercial banks such as the United Bank for Africa (UBA), employee motivation has become increasingly important due to rising competition, technological advancements, and evolving customer expectations. Banks operate in a dynamic environment that requires employees to go beyond routine operations and deliver value-added services. Hence, managers must continually find ways to motivate their employees not only to maintain performance but also to achieve higher levels of efficiency, innovation, and engagement (Armstrong, 2019). Poorly motivated employees may result in reduced customer satisfaction, low productiv</w:t>
      </w:r>
      <w:r w:rsidR="00396D96" w:rsidRPr="00416A32">
        <w:t xml:space="preserve">ity, and even employee turnover </w:t>
      </w:r>
      <w:r w:rsidRPr="00416A32">
        <w:t>all of which negatively affect the bank's competitive advantage.</w:t>
      </w:r>
    </w:p>
    <w:p w:rsidR="0084571E" w:rsidRPr="00416A32" w:rsidRDefault="0084571E" w:rsidP="00416A32">
      <w:pPr>
        <w:pStyle w:val="NormalWeb"/>
        <w:spacing w:before="0" w:beforeAutospacing="0" w:after="0" w:afterAutospacing="0" w:line="360" w:lineRule="auto"/>
        <w:jc w:val="both"/>
      </w:pPr>
      <w:r w:rsidRPr="00416A32">
        <w:t>Additionally, motivation is closely linked to employee morale and job satisfaction. A motivated workforce tends to be more enthusiastic, cooperative, and goal-oriented, creating a positive organizational culture. Conversely, lack of motivation can lead to absenteeism, low morale, job dissatisfaction, and burnout (Latham, 2020). Thus, understanding motivation is essential for managers who wish to inspire performance and align employee goals with organizational objectives.</w:t>
      </w:r>
    </w:p>
    <w:p w:rsidR="0084571E" w:rsidRPr="00416A32" w:rsidRDefault="0084571E" w:rsidP="00416A32">
      <w:pPr>
        <w:pStyle w:val="NormalWeb"/>
        <w:spacing w:before="0" w:beforeAutospacing="0" w:after="0" w:afterAutospacing="0" w:line="360" w:lineRule="auto"/>
        <w:jc w:val="both"/>
      </w:pPr>
      <w:r w:rsidRPr="00416A32">
        <w:t>Modern organizations are also beginning to recognize the importance of psychological and social needs as key components of motivation. While traditional models focused heavily on financial rewards, contemporary theories emphasize empowerment, autonomy, and workplace relationships. This shift is particularly relevant in institutions like UBA, where innovation and customer-centric services are top priorities. Motivated employees are not only more productive but also more likely to exhibit creative problem-solving, adaptability, and resilience under pressure.</w:t>
      </w:r>
    </w:p>
    <w:p w:rsidR="0084571E" w:rsidRPr="00416A32" w:rsidRDefault="0084571E" w:rsidP="00416A32">
      <w:pPr>
        <w:pStyle w:val="NormalWeb"/>
        <w:spacing w:before="0" w:beforeAutospacing="0" w:after="0" w:afterAutospacing="0" w:line="360" w:lineRule="auto"/>
        <w:jc w:val="both"/>
      </w:pPr>
      <w:r w:rsidRPr="00416A32">
        <w:t xml:space="preserve">In summary, motivation is a key determinant of employee behavior and organizational performance. It shapes how much effort employees are willing to invest in their work, how </w:t>
      </w:r>
      <w:r w:rsidRPr="00416A32">
        <w:lastRenderedPageBreak/>
        <w:t>committed they are to organizational goals, and how resilient they are in challenging conditions. For institutions like UBA that operate in a competitive marketing environment, employee motivation is not just a human resource function but a strategic imperative that drives performance and ensures long-term sustainability.</w:t>
      </w:r>
    </w:p>
    <w:p w:rsidR="00396D96" w:rsidRPr="00416A32" w:rsidRDefault="00396D96" w:rsidP="00416A32">
      <w:pPr>
        <w:pStyle w:val="Heading3"/>
        <w:spacing w:before="0" w:beforeAutospacing="0" w:after="0" w:afterAutospacing="0" w:line="360" w:lineRule="auto"/>
        <w:jc w:val="both"/>
        <w:rPr>
          <w:sz w:val="24"/>
          <w:szCs w:val="24"/>
        </w:rPr>
      </w:pPr>
      <w:r w:rsidRPr="00416A32">
        <w:rPr>
          <w:rStyle w:val="Strong"/>
          <w:b/>
          <w:bCs/>
          <w:sz w:val="24"/>
          <w:szCs w:val="24"/>
        </w:rPr>
        <w:t xml:space="preserve">2.1.2 Intrinsic and Extrinsic Motivation </w:t>
      </w:r>
    </w:p>
    <w:p w:rsidR="00396D96" w:rsidRPr="00416A32" w:rsidRDefault="00396D96" w:rsidP="00416A32">
      <w:pPr>
        <w:pStyle w:val="NormalWeb"/>
        <w:spacing w:before="0" w:beforeAutospacing="0" w:after="0" w:afterAutospacing="0" w:line="360" w:lineRule="auto"/>
        <w:jc w:val="both"/>
      </w:pPr>
      <w:r w:rsidRPr="00416A32">
        <w:t xml:space="preserve">Motivation in the workplace can be broadly classified into two categories: </w:t>
      </w:r>
      <w:r w:rsidRPr="00416A32">
        <w:rPr>
          <w:rStyle w:val="Strong"/>
        </w:rPr>
        <w:t>intrinsic</w:t>
      </w:r>
      <w:r w:rsidRPr="00416A32">
        <w:t xml:space="preserve"> and </w:t>
      </w:r>
      <w:r w:rsidRPr="00416A32">
        <w:rPr>
          <w:rStyle w:val="Strong"/>
        </w:rPr>
        <w:t>extrinsic</w:t>
      </w:r>
      <w:r w:rsidRPr="00416A32">
        <w:t xml:space="preserve"> motivation. These two types of motivation serve as key determinants of employee behavior, influencing the intensity and quality of performance. Understanding both is essential for organizations like United Bank for Africa (UBA), especially in competitive marketing environments where employee commitment and productivity are critical to success.</w:t>
      </w:r>
    </w:p>
    <w:p w:rsidR="00396D96" w:rsidRPr="00416A32" w:rsidRDefault="00396D96" w:rsidP="00416A32">
      <w:pPr>
        <w:pStyle w:val="NormalWeb"/>
        <w:spacing w:before="0" w:beforeAutospacing="0" w:after="0" w:afterAutospacing="0" w:line="360" w:lineRule="auto"/>
        <w:jc w:val="both"/>
      </w:pPr>
      <w:r w:rsidRPr="00416A32">
        <w:rPr>
          <w:rStyle w:val="Strong"/>
        </w:rPr>
        <w:t>Intrinsic motivation</w:t>
      </w:r>
      <w:r w:rsidRPr="00416A32">
        <w:t xml:space="preserve"> refers to the internal drive to perform tasks for their inherent satisfaction rather than for some separable consequence. It arises when individuals engage in an activity because they find it personally rewarding. According to </w:t>
      </w:r>
      <w:proofErr w:type="spellStart"/>
      <w:r w:rsidRPr="00416A32">
        <w:t>Deci</w:t>
      </w:r>
      <w:proofErr w:type="spellEnd"/>
      <w:r w:rsidRPr="00416A32">
        <w:t xml:space="preserve"> and Ryan (2020), intrinsic motivation is linked to autonomy, competence, and relatedness. Employees who are intrinsically motivated experience joy and fulfillment from their work, often taking pride in their accomplishments, creativity, and problem-solving capabilities. For instance, a bank marketer at UBA may derive intrinsic satisfaction from successfully helping a customer secure a loan or achieving personal sales milestones.</w:t>
      </w:r>
    </w:p>
    <w:p w:rsidR="00396D96" w:rsidRPr="00416A32" w:rsidRDefault="00396D96" w:rsidP="00416A32">
      <w:pPr>
        <w:pStyle w:val="NormalWeb"/>
        <w:spacing w:before="0" w:beforeAutospacing="0" w:after="0" w:afterAutospacing="0" w:line="360" w:lineRule="auto"/>
        <w:jc w:val="both"/>
      </w:pPr>
      <w:r w:rsidRPr="00416A32">
        <w:t>Intrinsic motivation is closely tied to psychological empowerment. Employees are more likely to exhibit discretionary effort when they feel that their roles are meaningful, their contributions matter, and they have control over their work (</w:t>
      </w:r>
      <w:proofErr w:type="spellStart"/>
      <w:r w:rsidRPr="00416A32">
        <w:t>Amabile</w:t>
      </w:r>
      <w:proofErr w:type="spellEnd"/>
      <w:r w:rsidRPr="00416A32">
        <w:t xml:space="preserve"> &amp; Pratt, 2016). In the banking sector, where tasks can become routine and pressure-driven, fostering intrinsic motivation is essential to maintain enthusiasm, innovation, and job satisfaction. Managers can enhance intrinsic motivation by promoting employee autonomy, offering growth opportunities, and recognizing individual contributions in a non-monetary way.</w:t>
      </w:r>
    </w:p>
    <w:p w:rsidR="00396D96" w:rsidRPr="00416A32" w:rsidRDefault="00396D96" w:rsidP="00416A32">
      <w:pPr>
        <w:pStyle w:val="NormalWeb"/>
        <w:spacing w:before="0" w:beforeAutospacing="0" w:after="0" w:afterAutospacing="0" w:line="360" w:lineRule="auto"/>
        <w:jc w:val="both"/>
      </w:pPr>
      <w:r w:rsidRPr="00416A32">
        <w:rPr>
          <w:rStyle w:val="Strong"/>
        </w:rPr>
        <w:t>Extrinsic motivation</w:t>
      </w:r>
      <w:r w:rsidRPr="00416A32">
        <w:t xml:space="preserve">, on the other hand, involves engaging in behavior to earn external rewards or avoid punishment. These rewards include salary, bonuses, promotions, benefits, </w:t>
      </w:r>
      <w:r w:rsidRPr="00416A32">
        <w:lastRenderedPageBreak/>
        <w:t>and job security. Extrinsic motivation is particularly effective in settings where performance outcomes are measurable and directly linked to incentives. At UBA, for example, marketing staff are often given performance targets, with rewards tied to their achievement. Incentives such as "Employee of the Month," end-of-year bonuses, or commission-based sales structures serve as extrinsic motivators.</w:t>
      </w:r>
    </w:p>
    <w:p w:rsidR="00396D96" w:rsidRPr="00416A32" w:rsidRDefault="00396D96" w:rsidP="00416A32">
      <w:pPr>
        <w:pStyle w:val="NormalWeb"/>
        <w:spacing w:before="0" w:beforeAutospacing="0" w:after="0" w:afterAutospacing="0" w:line="360" w:lineRule="auto"/>
        <w:jc w:val="both"/>
      </w:pPr>
      <w:r w:rsidRPr="00416A32">
        <w:t>While extrinsic motivators are effective in driving short-term performance and compliance, they may not always lead to long-term engagement unless they are complemented by intrinsic motivators. Excessive focus on extrinsic rewards can sometimes undermine intrinsic motivation, a phenomenon referred to as the “</w:t>
      </w:r>
      <w:proofErr w:type="spellStart"/>
      <w:r w:rsidRPr="00416A32">
        <w:t>overjustification</w:t>
      </w:r>
      <w:proofErr w:type="spellEnd"/>
      <w:r w:rsidRPr="00416A32">
        <w:t xml:space="preserve"> effect” (</w:t>
      </w:r>
      <w:proofErr w:type="spellStart"/>
      <w:r w:rsidRPr="00416A32">
        <w:t>Deci</w:t>
      </w:r>
      <w:proofErr w:type="spellEnd"/>
      <w:r w:rsidRPr="00416A32">
        <w:t xml:space="preserve"> et al., 2017). Therefore, a balanced approach is necessary to ensure that external rewards do not dilute the internal satisfaction employees derive from their work.</w:t>
      </w:r>
    </w:p>
    <w:p w:rsidR="00396D96" w:rsidRPr="00416A32" w:rsidRDefault="00396D96" w:rsidP="00416A32">
      <w:pPr>
        <w:pStyle w:val="NormalWeb"/>
        <w:spacing w:before="0" w:beforeAutospacing="0" w:after="0" w:afterAutospacing="0" w:line="360" w:lineRule="auto"/>
        <w:jc w:val="both"/>
      </w:pPr>
      <w:r w:rsidRPr="00416A32">
        <w:t>In the context of UBA Ilorin, both forms of motivation are indispensable. For entry-level employees and those with financial responsibilities, extrinsic rewards may be primary drivers. For mid- to senior-level staff, intrinsic motivators such as career advancement, recognition, and personal achievement may take precedence. An effective motivation strategy should thus integrate both types in a complementary manner.</w:t>
      </w:r>
    </w:p>
    <w:p w:rsidR="00396D96" w:rsidRPr="00416A32" w:rsidRDefault="00396D96" w:rsidP="00416A32">
      <w:pPr>
        <w:pStyle w:val="NormalWeb"/>
        <w:spacing w:before="0" w:beforeAutospacing="0" w:after="0" w:afterAutospacing="0" w:line="360" w:lineRule="auto"/>
        <w:jc w:val="both"/>
      </w:pPr>
      <w:r w:rsidRPr="00416A32">
        <w:t>In conclusion, intrinsic and extrinsic motivation play significant roles in shaping employee attitudes and behaviors. While extrinsic rewards are necessary to attract and retain talent, intrinsic motivation is crucial for fostering deep commitment, innovation, and long-term performance. For a bank like UBA operating in a competitive market, aligning both motivation types with employee needs and organizational goals is key to sustained excellence.</w:t>
      </w:r>
    </w:p>
    <w:p w:rsidR="00396D96" w:rsidRPr="00416A32" w:rsidRDefault="00396D96" w:rsidP="00416A32">
      <w:pPr>
        <w:pStyle w:val="Heading3"/>
        <w:spacing w:before="0" w:beforeAutospacing="0" w:after="0" w:afterAutospacing="0" w:line="360" w:lineRule="auto"/>
        <w:jc w:val="both"/>
        <w:rPr>
          <w:sz w:val="24"/>
          <w:szCs w:val="24"/>
        </w:rPr>
      </w:pPr>
      <w:r w:rsidRPr="00416A32">
        <w:rPr>
          <w:rStyle w:val="Strong"/>
          <w:b/>
          <w:bCs/>
          <w:sz w:val="24"/>
          <w:szCs w:val="24"/>
        </w:rPr>
        <w:t xml:space="preserve">2.1.3 Employee Performance </w:t>
      </w:r>
    </w:p>
    <w:p w:rsidR="00396D96" w:rsidRPr="00416A32" w:rsidRDefault="00396D96" w:rsidP="00416A32">
      <w:pPr>
        <w:pStyle w:val="NormalWeb"/>
        <w:spacing w:before="0" w:beforeAutospacing="0" w:after="0" w:afterAutospacing="0" w:line="360" w:lineRule="auto"/>
        <w:jc w:val="both"/>
      </w:pPr>
      <w:r w:rsidRPr="00416A32">
        <w:rPr>
          <w:rStyle w:val="Strong"/>
          <w:b w:val="0"/>
        </w:rPr>
        <w:t>Employee performance</w:t>
      </w:r>
      <w:r w:rsidRPr="00416A32">
        <w:t xml:space="preserve"> is a central element in the achievement of organizational goals and is often used as a benchmark for measuring productivity, efficiency, and service delivery. In simple terms, employee performance refers to how well an individual carries out assigned tasks, fulfills job responsibilities, and contributes to overall organizational objectives. In the context of highly competitive industries like banking, where market </w:t>
      </w:r>
      <w:r w:rsidRPr="00416A32">
        <w:lastRenderedPageBreak/>
        <w:t>dynamics change rapidly, employee performance becomes a critical determinant of business success (Armstrong, 2019).</w:t>
      </w:r>
    </w:p>
    <w:p w:rsidR="00396D96" w:rsidRPr="00416A32" w:rsidRDefault="00396D96" w:rsidP="00416A32">
      <w:pPr>
        <w:pStyle w:val="NormalWeb"/>
        <w:spacing w:before="0" w:beforeAutospacing="0" w:after="0" w:afterAutospacing="0" w:line="360" w:lineRule="auto"/>
        <w:jc w:val="both"/>
      </w:pPr>
      <w:r w:rsidRPr="00416A32">
        <w:t>Performance is typically measured through key performance indicators (KPIs), such as sales volume, customer retention rates, service turnaround times, and client satisfaction scores. In the banking sector, particularly at institutions like the United Bank for Africa (UBA), these metrics are crucial in assessing whether employees are meeting expectations. For marketing staff, performance may be evaluated based on targets met, number of new accounts opened, or success in cross-selling financial products.</w:t>
      </w:r>
    </w:p>
    <w:p w:rsidR="00396D96" w:rsidRPr="00416A32" w:rsidRDefault="00396D96" w:rsidP="00416A32">
      <w:pPr>
        <w:pStyle w:val="NormalWeb"/>
        <w:spacing w:before="0" w:beforeAutospacing="0" w:after="0" w:afterAutospacing="0" w:line="360" w:lineRule="auto"/>
        <w:jc w:val="both"/>
      </w:pPr>
      <w:r w:rsidRPr="00416A32">
        <w:t xml:space="preserve">According to </w:t>
      </w:r>
      <w:proofErr w:type="spellStart"/>
      <w:r w:rsidRPr="00416A32">
        <w:t>Aguinis</w:t>
      </w:r>
      <w:proofErr w:type="spellEnd"/>
      <w:r w:rsidRPr="00416A32">
        <w:t xml:space="preserve"> (2019), employee performance is influenced by three key factors: ability, opportunity, and motivation. While ability reflects the employee’s skill level and opportunity represents access to necessary resources, motivation determines the willingness to utilize abilities and seize opportunities. Therefore, no matter how talented or well-resourced an employee is, without motivation, their performance may fall short of expectations. This underscores the importance of motivation in sustaining high levels of performance.</w:t>
      </w:r>
    </w:p>
    <w:p w:rsidR="00396D96" w:rsidRPr="00416A32" w:rsidRDefault="00396D96" w:rsidP="00416A32">
      <w:pPr>
        <w:pStyle w:val="NormalWeb"/>
        <w:spacing w:before="0" w:beforeAutospacing="0" w:after="0" w:afterAutospacing="0" w:line="360" w:lineRule="auto"/>
        <w:jc w:val="both"/>
      </w:pPr>
      <w:r w:rsidRPr="00416A32">
        <w:t xml:space="preserve">Employee performance can be classified into </w:t>
      </w:r>
      <w:r w:rsidRPr="00416A32">
        <w:rPr>
          <w:rStyle w:val="Strong"/>
        </w:rPr>
        <w:t>task performance</w:t>
      </w:r>
      <w:r w:rsidRPr="00416A32">
        <w:t xml:space="preserve"> and </w:t>
      </w:r>
      <w:r w:rsidRPr="00416A32">
        <w:rPr>
          <w:rStyle w:val="Strong"/>
        </w:rPr>
        <w:t>contextual performance</w:t>
      </w:r>
      <w:r w:rsidRPr="00416A32">
        <w:t>. Task performance refers to the core job duties and responsibilities, such as processing customer transactions or preparing financial reports. Contextual performance involves behaviors that contribute to the organizational environment, like teamwork, adaptability, and proactive problem-solving (</w:t>
      </w:r>
      <w:proofErr w:type="spellStart"/>
      <w:r w:rsidRPr="00416A32">
        <w:t>Borman</w:t>
      </w:r>
      <w:proofErr w:type="spellEnd"/>
      <w:r w:rsidRPr="00416A32">
        <w:t xml:space="preserve"> &amp; </w:t>
      </w:r>
      <w:proofErr w:type="spellStart"/>
      <w:r w:rsidRPr="00416A32">
        <w:t>Motowidlo</w:t>
      </w:r>
      <w:proofErr w:type="spellEnd"/>
      <w:r w:rsidRPr="00416A32">
        <w:t>, 1997). Both types are essential in the banking sector. For instance, a UBA employee who meets sales targets (task performance) and also supports team members during high-volume periods (contextual performance) provides holistic value to the organization.</w:t>
      </w:r>
    </w:p>
    <w:p w:rsidR="00396D96" w:rsidRPr="00416A32" w:rsidRDefault="00396D96" w:rsidP="00416A32">
      <w:pPr>
        <w:pStyle w:val="NormalWeb"/>
        <w:spacing w:before="0" w:beforeAutospacing="0" w:after="0" w:afterAutospacing="0" w:line="360" w:lineRule="auto"/>
        <w:jc w:val="both"/>
      </w:pPr>
      <w:r w:rsidRPr="00416A32">
        <w:t xml:space="preserve">Several factors can influence performance positively or negatively. Positive influences include clear job expectations, supportive leadership, adequate training, and recognition for good work. Negative factors include job insecurity, poor management, unrealistic targets, and lack of advancement opportunities. In UBA, employees who feel valued, </w:t>
      </w:r>
      <w:r w:rsidRPr="00416A32">
        <w:lastRenderedPageBreak/>
        <w:t>recognized, and empowered are more likely to exceed their performance benchmarks, contributing positively to the bank's overall market competitiveness.</w:t>
      </w:r>
    </w:p>
    <w:p w:rsidR="00396D96" w:rsidRPr="00416A32" w:rsidRDefault="00396D96" w:rsidP="00416A32">
      <w:pPr>
        <w:pStyle w:val="NormalWeb"/>
        <w:spacing w:before="0" w:beforeAutospacing="0" w:after="0" w:afterAutospacing="0" w:line="360" w:lineRule="auto"/>
        <w:jc w:val="both"/>
      </w:pPr>
      <w:r w:rsidRPr="00416A32">
        <w:t>Performance management systems also play a crucial role in shaping employee performance. These systems include performance appraisals, feedback mechanisms, and reward structures. When well-designed and fairly implemented, such systems motivate employees to improve and align personal goals with organizational objectives. However, inconsistent or biased evaluations can demotivate employees, leading to resentment and poor performance (</w:t>
      </w:r>
      <w:proofErr w:type="spellStart"/>
      <w:r w:rsidRPr="00416A32">
        <w:t>Obisi</w:t>
      </w:r>
      <w:proofErr w:type="spellEnd"/>
      <w:r w:rsidRPr="00416A32">
        <w:t>, 2020).</w:t>
      </w:r>
    </w:p>
    <w:p w:rsidR="00396D96" w:rsidRPr="00416A32" w:rsidRDefault="00396D96" w:rsidP="00416A32">
      <w:pPr>
        <w:pStyle w:val="Heading3"/>
        <w:spacing w:before="0" w:beforeAutospacing="0" w:after="0" w:afterAutospacing="0" w:line="360" w:lineRule="auto"/>
        <w:jc w:val="both"/>
        <w:rPr>
          <w:sz w:val="24"/>
          <w:szCs w:val="24"/>
        </w:rPr>
      </w:pPr>
      <w:r w:rsidRPr="00416A32">
        <w:rPr>
          <w:rStyle w:val="Strong"/>
          <w:b/>
          <w:bCs/>
          <w:sz w:val="24"/>
          <w:szCs w:val="24"/>
        </w:rPr>
        <w:t xml:space="preserve">2.1.4 Motivation and Productivity </w:t>
      </w:r>
    </w:p>
    <w:p w:rsidR="00396D96" w:rsidRPr="00416A32" w:rsidRDefault="00396D96" w:rsidP="00416A32">
      <w:pPr>
        <w:pStyle w:val="NormalWeb"/>
        <w:spacing w:before="0" w:beforeAutospacing="0" w:after="0" w:afterAutospacing="0" w:line="360" w:lineRule="auto"/>
        <w:jc w:val="both"/>
      </w:pPr>
      <w:r w:rsidRPr="00416A32">
        <w:rPr>
          <w:rStyle w:val="Strong"/>
        </w:rPr>
        <w:t>Motivation</w:t>
      </w:r>
      <w:r w:rsidRPr="00416A32">
        <w:t xml:space="preserve"> and </w:t>
      </w:r>
      <w:r w:rsidRPr="00416A32">
        <w:rPr>
          <w:rStyle w:val="Strong"/>
        </w:rPr>
        <w:t>productivity</w:t>
      </w:r>
      <w:r w:rsidRPr="00416A32">
        <w:t xml:space="preserve"> are intrinsically linked within the framework of employee performance and organizational success. Productivity refers to the efficiency with which inputs (such as time, effort, and resources) are converted into outputs (goods, services, or performance outcomes). In a workplace context, an employee's productivity reflects how effectively and efficiently they carry out their tasks. Motivation, on the other hand, serves as the psychological catalyst that fuels the effort, energy, and persistence necessary to sustain productivity over time (Latham, 2020).</w:t>
      </w:r>
    </w:p>
    <w:p w:rsidR="00396D96" w:rsidRPr="00416A32" w:rsidRDefault="00396D96" w:rsidP="00416A32">
      <w:pPr>
        <w:pStyle w:val="NormalWeb"/>
        <w:spacing w:before="0" w:beforeAutospacing="0" w:after="0" w:afterAutospacing="0" w:line="360" w:lineRule="auto"/>
        <w:jc w:val="both"/>
      </w:pPr>
      <w:r w:rsidRPr="00416A32">
        <w:t>A motivated workforce is generally more productive than one that lacks motivation. This is because motivated employees tend to be more focused, goal-oriented, and committed to achieving high-quality outcomes. According to Herzberg (2003), motivation affects not just the quantity but also the quality of output. Employees who are adequately motivated often go beyond the basic requirements of their jobs, contributing innovative ideas, demonstrating leadership, and offering solutions to problems proactively. For service-driven institutions like United Bank for Africa (UBA), where performance is often measured in terms of customer satisfaction and speed of service delivery, such discretionary effort is invaluable.</w:t>
      </w:r>
    </w:p>
    <w:p w:rsidR="00396D96" w:rsidRPr="00416A32" w:rsidRDefault="00396D96" w:rsidP="00416A32">
      <w:pPr>
        <w:pStyle w:val="NormalWeb"/>
        <w:spacing w:before="0" w:beforeAutospacing="0" w:after="0" w:afterAutospacing="0" w:line="360" w:lineRule="auto"/>
        <w:jc w:val="both"/>
      </w:pPr>
      <w:r w:rsidRPr="00416A32">
        <w:t xml:space="preserve">The relationship between motivation and productivity is supported by numerous studies. For example, a study by </w:t>
      </w:r>
      <w:proofErr w:type="spellStart"/>
      <w:r w:rsidRPr="00416A32">
        <w:t>Adeoye</w:t>
      </w:r>
      <w:proofErr w:type="spellEnd"/>
      <w:r w:rsidRPr="00416A32">
        <w:t xml:space="preserve"> and </w:t>
      </w:r>
      <w:proofErr w:type="spellStart"/>
      <w:r w:rsidRPr="00416A32">
        <w:t>Torubelli</w:t>
      </w:r>
      <w:proofErr w:type="spellEnd"/>
      <w:r w:rsidRPr="00416A32">
        <w:t xml:space="preserve"> (2022) found that employees in the Nigerian banking sector who received regular recognition and rewards showed significantly higher </w:t>
      </w:r>
      <w:r w:rsidRPr="00416A32">
        <w:lastRenderedPageBreak/>
        <w:t>productivity levels compared to their less-motivated counterparts. The study concluded that a well-structured reward and recognition system could boost morale, reduce absenteeism, and increase both individual and team productivity.</w:t>
      </w:r>
    </w:p>
    <w:p w:rsidR="00396D96" w:rsidRPr="00416A32" w:rsidRDefault="00396D96" w:rsidP="00416A32">
      <w:pPr>
        <w:pStyle w:val="NormalWeb"/>
        <w:spacing w:before="0" w:beforeAutospacing="0" w:after="0" w:afterAutospacing="0" w:line="360" w:lineRule="auto"/>
        <w:jc w:val="both"/>
      </w:pPr>
      <w:r w:rsidRPr="00416A32">
        <w:t>Motivation also plays a crucial role in helping employees manage stress, fatigue, and work pressure. In a competitive environment like UBA, employees are often required to meet tight deadlines, handle complex customer issues, and meet ambitious sales targets. In such s</w:t>
      </w:r>
      <w:r w:rsidR="00986CF7" w:rsidRPr="00416A32">
        <w:t xml:space="preserve">ituations, intrinsic motivation </w:t>
      </w:r>
      <w:r w:rsidRPr="00416A32">
        <w:t>such as the desire to achieve personal goals, develop one</w:t>
      </w:r>
      <w:r w:rsidR="00986CF7" w:rsidRPr="00416A32">
        <w:t xml:space="preserve">’s career, or make a difference </w:t>
      </w:r>
      <w:r w:rsidRPr="00416A32">
        <w:t>becomes critical in sustaining performance. Extrinsic motivators like bonuses or promotions serve to further reinforce productive behavior by rewarding excellence and effort.</w:t>
      </w:r>
    </w:p>
    <w:p w:rsidR="00396D96" w:rsidRPr="00416A32" w:rsidRDefault="00396D96" w:rsidP="00416A32">
      <w:pPr>
        <w:pStyle w:val="NormalWeb"/>
        <w:spacing w:before="0" w:beforeAutospacing="0" w:after="0" w:afterAutospacing="0" w:line="360" w:lineRule="auto"/>
        <w:jc w:val="both"/>
      </w:pPr>
      <w:r w:rsidRPr="00416A32">
        <w:t>Organizations that invest in motivation-enhancing strategies often witness significant gains in productivity. These strategies may include employee empowerment, training and development, performance-based rewards, open communication channels, and inclusive decision-making. When employees feel their contributions are recognized and valued, they are more likely to invest effort, be punctual, and deliver consistent results (Armstrong, 2019). In contrast, poorly motivated employees may experience decreased engagement, increased errors, and a decline in the speed and quality of work output.</w:t>
      </w:r>
    </w:p>
    <w:p w:rsidR="00396D96" w:rsidRPr="00416A32" w:rsidRDefault="00396D96" w:rsidP="00416A32">
      <w:pPr>
        <w:pStyle w:val="NormalWeb"/>
        <w:spacing w:before="0" w:beforeAutospacing="0" w:after="0" w:afterAutospacing="0" w:line="360" w:lineRule="auto"/>
        <w:jc w:val="both"/>
      </w:pPr>
      <w:r w:rsidRPr="00416A32">
        <w:t>Importantly, the productivity benefits of motivation are not limited to individual employees; they also extend to teams and departments. Motivated teams are generally more cohesive, collaborative, and resilient, which enhances overall departmental performance. This is especially critical in banks like UBA, where interdependence among un</w:t>
      </w:r>
      <w:r w:rsidR="00986CF7" w:rsidRPr="00416A32">
        <w:t xml:space="preserve">its </w:t>
      </w:r>
      <w:r w:rsidRPr="00416A32">
        <w:t>such as marketing, o</w:t>
      </w:r>
      <w:r w:rsidR="00986CF7" w:rsidRPr="00416A32">
        <w:t xml:space="preserve">perations, and customer service </w:t>
      </w:r>
      <w:r w:rsidRPr="00416A32">
        <w:t>is necessary to deliver seamless banking experiences.</w:t>
      </w:r>
    </w:p>
    <w:p w:rsidR="00396D96" w:rsidRPr="00416A32" w:rsidRDefault="00396D96" w:rsidP="00416A32">
      <w:pPr>
        <w:pStyle w:val="Heading3"/>
        <w:spacing w:before="0" w:beforeAutospacing="0" w:after="0" w:afterAutospacing="0" w:line="360" w:lineRule="auto"/>
        <w:jc w:val="both"/>
        <w:rPr>
          <w:sz w:val="24"/>
          <w:szCs w:val="24"/>
        </w:rPr>
      </w:pPr>
      <w:r w:rsidRPr="00416A32">
        <w:rPr>
          <w:rStyle w:val="Strong"/>
          <w:b/>
          <w:bCs/>
          <w:sz w:val="24"/>
          <w:szCs w:val="24"/>
        </w:rPr>
        <w:t xml:space="preserve">2.1.5 Competitive Marketing Environment </w:t>
      </w:r>
    </w:p>
    <w:p w:rsidR="00396D96" w:rsidRPr="00416A32" w:rsidRDefault="00396D96" w:rsidP="00416A32">
      <w:pPr>
        <w:pStyle w:val="NormalWeb"/>
        <w:spacing w:before="0" w:beforeAutospacing="0" w:after="0" w:afterAutospacing="0" w:line="360" w:lineRule="auto"/>
        <w:jc w:val="both"/>
      </w:pPr>
      <w:r w:rsidRPr="00416A32">
        <w:t xml:space="preserve">A </w:t>
      </w:r>
      <w:r w:rsidRPr="00416A32">
        <w:rPr>
          <w:rStyle w:val="Strong"/>
        </w:rPr>
        <w:t>competitive marketing environment</w:t>
      </w:r>
      <w:r w:rsidRPr="00416A32">
        <w:t xml:space="preserve"> refers to a market condition where multiple firms actively compete for customer attention, market share, and profitability by offering similar products or services. In such an environment, organizations are compelled to differentiate themselves through innovation, superior service delivery, aggressive marketing strategies, </w:t>
      </w:r>
      <w:r w:rsidRPr="00416A32">
        <w:lastRenderedPageBreak/>
        <w:t>and, importantly, high-performing employees. The Nigerian banking industry, especially players like United Bank for Africa (UBA), operates in a highly competitive market where customer retention, brand loyalty, and technological innovation play central roles in survival and growth (</w:t>
      </w:r>
      <w:proofErr w:type="spellStart"/>
      <w:r w:rsidRPr="00416A32">
        <w:t>Adeleke</w:t>
      </w:r>
      <w:proofErr w:type="spellEnd"/>
      <w:r w:rsidRPr="00416A32">
        <w:t xml:space="preserve"> &amp; </w:t>
      </w:r>
      <w:proofErr w:type="spellStart"/>
      <w:r w:rsidRPr="00416A32">
        <w:t>Aminu</w:t>
      </w:r>
      <w:proofErr w:type="spellEnd"/>
      <w:r w:rsidRPr="00416A32">
        <w:t>, 2021).</w:t>
      </w:r>
    </w:p>
    <w:p w:rsidR="00396D96" w:rsidRPr="00416A32" w:rsidRDefault="00396D96" w:rsidP="00416A32">
      <w:pPr>
        <w:pStyle w:val="NormalWeb"/>
        <w:spacing w:before="0" w:beforeAutospacing="0" w:after="0" w:afterAutospacing="0" w:line="360" w:lineRule="auto"/>
        <w:jc w:val="both"/>
      </w:pPr>
      <w:r w:rsidRPr="00416A32">
        <w:t xml:space="preserve">Banks in Nigeria face intense rivalry, not only from local competitors but also from international financial service providers, </w:t>
      </w:r>
      <w:proofErr w:type="spellStart"/>
      <w:r w:rsidRPr="00416A32">
        <w:t>fintech</w:t>
      </w:r>
      <w:proofErr w:type="spellEnd"/>
      <w:r w:rsidRPr="00416A32">
        <w:t xml:space="preserve"> startups, and non-bank institutions. These competitors leverage cutting-edge technology, customer-friendly platforms, and cost-effective services to attract customers. As a result, traditional banks like UBA are under pressure to continually adapt by improving service speed, offering value-added services, and motivating employees to deliver exceptional customer experiences. The ability to respond rapidly to market demands and outperform rivals often hinges on the motivation and productivity of the workforce (</w:t>
      </w:r>
      <w:proofErr w:type="spellStart"/>
      <w:r w:rsidRPr="00416A32">
        <w:t>Eze</w:t>
      </w:r>
      <w:proofErr w:type="spellEnd"/>
      <w:r w:rsidRPr="00416A32">
        <w:t xml:space="preserve"> &amp; </w:t>
      </w:r>
      <w:proofErr w:type="spellStart"/>
      <w:r w:rsidRPr="00416A32">
        <w:t>Okoye</w:t>
      </w:r>
      <w:proofErr w:type="spellEnd"/>
      <w:r w:rsidRPr="00416A32">
        <w:t>, 2022).</w:t>
      </w:r>
    </w:p>
    <w:p w:rsidR="00396D96" w:rsidRPr="00416A32" w:rsidRDefault="00396D96" w:rsidP="00416A32">
      <w:pPr>
        <w:pStyle w:val="NormalWeb"/>
        <w:spacing w:before="0" w:beforeAutospacing="0" w:after="0" w:afterAutospacing="0" w:line="360" w:lineRule="auto"/>
        <w:jc w:val="both"/>
      </w:pPr>
      <w:r w:rsidRPr="00416A32">
        <w:t>In a competitive marketing environment, customers have multiple options. Switching costs are low, and customer loyalty is heavily influenced by the quality of service, responsiveness, and emotional connection with the brand. This places immense pressure on front-line employees, such as marketers, customer service officers, and sales representatives, who are the face of the bank. To succeed in such conditions, banks must invest in motivating these employees through both intrinsic and extrinsic means, such as performance bonuses, recognition programs, personal development opportunities, and participative management.</w:t>
      </w:r>
    </w:p>
    <w:p w:rsidR="00396D96" w:rsidRPr="00416A32" w:rsidRDefault="00396D96" w:rsidP="00416A32">
      <w:pPr>
        <w:pStyle w:val="NormalWeb"/>
        <w:spacing w:before="0" w:beforeAutospacing="0" w:after="0" w:afterAutospacing="0" w:line="360" w:lineRule="auto"/>
        <w:jc w:val="both"/>
      </w:pPr>
      <w:r w:rsidRPr="00416A32">
        <w:t>The marketing function, in particular, becomes critical in differentiating an organization. Marketing personnel are responsible for attracting and retaining clients, understanding customer needs, and positioning the bank’s services competitively. In a bank like UBA, marketing strategies include personal selling, digital campaigns, promotional offers, and customer loyalty programs. However, the effectiveness of these strategies relies heavily on the motivation of the individuals who implement them. Employees who are demoralized or disengaged are unlikely to execute marketing initiatives successfully, thus putting the organization at a competitive disadvantage (Kotler &amp; Keller, 2019).</w:t>
      </w:r>
    </w:p>
    <w:p w:rsidR="00396D96" w:rsidRPr="00416A32" w:rsidRDefault="00396D96" w:rsidP="00416A32">
      <w:pPr>
        <w:pStyle w:val="NormalWeb"/>
        <w:spacing w:before="0" w:beforeAutospacing="0" w:after="0" w:afterAutospacing="0" w:line="360" w:lineRule="auto"/>
        <w:jc w:val="both"/>
      </w:pPr>
      <w:r w:rsidRPr="00416A32">
        <w:lastRenderedPageBreak/>
        <w:t>Furthermore, competition is not just external but also internal. Within an organization, different branches, departments, and individuals may compete for recognition, promotions, or rewards. While healthy internal competition can drive innovation and excellence, it must be carefully managed to avoid demotivation, stress, or conflict. Therefore, management must create a work culture that encourages collaboration while rewarding exceptional performance.</w:t>
      </w:r>
    </w:p>
    <w:p w:rsidR="00396D96" w:rsidRPr="00416A32" w:rsidRDefault="00396D96" w:rsidP="00416A32">
      <w:pPr>
        <w:pStyle w:val="NormalWeb"/>
        <w:spacing w:before="0" w:beforeAutospacing="0" w:after="0" w:afterAutospacing="0" w:line="360" w:lineRule="auto"/>
        <w:jc w:val="both"/>
      </w:pPr>
      <w:r w:rsidRPr="00416A32">
        <w:t>In response to these challenges, UBA and similar organizations must develop robust motivational frameworks that align employee goals with corporate objectives. This includes clear communication of performance expectations, fair reward systems, ongoing training, and employee engagement initiatives. Employees who understand their role in the competitive strategy of the organization are more likely to be committed and proactive.</w:t>
      </w:r>
    </w:p>
    <w:p w:rsidR="00396D96" w:rsidRPr="00416A32" w:rsidRDefault="00396D96" w:rsidP="00416A32">
      <w:pPr>
        <w:pStyle w:val="Heading3"/>
        <w:spacing w:before="0" w:beforeAutospacing="0" w:after="0" w:afterAutospacing="0" w:line="360" w:lineRule="auto"/>
        <w:jc w:val="both"/>
        <w:rPr>
          <w:sz w:val="24"/>
          <w:szCs w:val="24"/>
        </w:rPr>
      </w:pPr>
      <w:r w:rsidRPr="00416A32">
        <w:rPr>
          <w:rStyle w:val="Strong"/>
          <w:b/>
          <w:bCs/>
          <w:sz w:val="24"/>
          <w:szCs w:val="24"/>
        </w:rPr>
        <w:t xml:space="preserve">2.1.6 Motivational Strategies in Organizations </w:t>
      </w:r>
    </w:p>
    <w:p w:rsidR="00396D96" w:rsidRPr="00416A32" w:rsidRDefault="00396D96" w:rsidP="00416A32">
      <w:pPr>
        <w:pStyle w:val="NormalWeb"/>
        <w:spacing w:before="0" w:beforeAutospacing="0" w:after="0" w:afterAutospacing="0" w:line="360" w:lineRule="auto"/>
        <w:jc w:val="both"/>
      </w:pPr>
      <w:r w:rsidRPr="00416A32">
        <w:rPr>
          <w:rStyle w:val="Strong"/>
          <w:b w:val="0"/>
        </w:rPr>
        <w:t>Motivational strategies in organizations</w:t>
      </w:r>
      <w:r w:rsidRPr="00416A32">
        <w:t xml:space="preserve"> refer to the deliberate policies, programs, and practices implemented to stimulate employee engagement, improve performance, and align individual goals with the broader objectives of the organization. These strategies serve as tools through which employers influence the attitudes and behaviors of their workforce to achieve higher productivity, job satisfaction, and retention. In modern organizations like United Bank for Africa (UBA), the adoption of effective motivational strategies is essential for navigating the complexities of a competitive marketing environment (Armstrong, 2019).</w:t>
      </w:r>
    </w:p>
    <w:p w:rsidR="00986CF7" w:rsidRPr="00416A32" w:rsidRDefault="00396D96" w:rsidP="00416A32">
      <w:pPr>
        <w:pStyle w:val="NormalWeb"/>
        <w:spacing w:before="0" w:beforeAutospacing="0" w:after="0" w:afterAutospacing="0" w:line="360" w:lineRule="auto"/>
        <w:jc w:val="both"/>
      </w:pPr>
      <w:r w:rsidRPr="00416A32">
        <w:t xml:space="preserve">Organizations typically employ a mix of </w:t>
      </w:r>
      <w:r w:rsidRPr="00416A32">
        <w:rPr>
          <w:rStyle w:val="Strong"/>
          <w:b w:val="0"/>
        </w:rPr>
        <w:t>intrinsic and extrinsic motivational strategies</w:t>
      </w:r>
      <w:r w:rsidRPr="00416A32">
        <w:t xml:space="preserve">. </w:t>
      </w:r>
    </w:p>
    <w:p w:rsidR="00396D96" w:rsidRPr="00416A32" w:rsidRDefault="00396D96" w:rsidP="00416A32">
      <w:pPr>
        <w:pStyle w:val="NormalWeb"/>
        <w:numPr>
          <w:ilvl w:val="1"/>
          <w:numId w:val="1"/>
        </w:numPr>
        <w:spacing w:before="0" w:beforeAutospacing="0" w:after="0" w:afterAutospacing="0" w:line="360" w:lineRule="auto"/>
        <w:jc w:val="both"/>
      </w:pPr>
      <w:r w:rsidRPr="00416A32">
        <w:rPr>
          <w:rStyle w:val="Strong"/>
        </w:rPr>
        <w:t>Intrinsic strategies</w:t>
      </w:r>
      <w:r w:rsidR="00986CF7" w:rsidRPr="00416A32">
        <w:rPr>
          <w:rStyle w:val="Strong"/>
        </w:rPr>
        <w:t>:</w:t>
      </w:r>
      <w:r w:rsidRPr="00416A32">
        <w:t xml:space="preserve"> </w:t>
      </w:r>
      <w:r w:rsidR="00986CF7" w:rsidRPr="00416A32">
        <w:t xml:space="preserve">This </w:t>
      </w:r>
      <w:r w:rsidRPr="00416A32">
        <w:t xml:space="preserve">focus on fulfilling employees' psychological and emotional needs. These include offering challenging and meaningful work, providing opportunities for career development, encouraging employee autonomy, recognizing individual contributions, and promoting participatory decision-making. Such strategies appeal to employees’ desire for growth, purpose, and self-actualization. For instance, in UBA, empowering employees to design marketing </w:t>
      </w:r>
      <w:r w:rsidRPr="00416A32">
        <w:lastRenderedPageBreak/>
        <w:t>campaigns or make client-specific recommendations gives them a sense of ownership and motivation to perform better (</w:t>
      </w:r>
      <w:proofErr w:type="spellStart"/>
      <w:r w:rsidRPr="00416A32">
        <w:t>Deci</w:t>
      </w:r>
      <w:proofErr w:type="spellEnd"/>
      <w:r w:rsidRPr="00416A32">
        <w:t xml:space="preserve"> &amp; Ryan, 2020).</w:t>
      </w:r>
    </w:p>
    <w:p w:rsidR="00396D96" w:rsidRPr="00416A32" w:rsidRDefault="00986CF7" w:rsidP="00416A32">
      <w:pPr>
        <w:pStyle w:val="NormalWeb"/>
        <w:numPr>
          <w:ilvl w:val="1"/>
          <w:numId w:val="1"/>
        </w:numPr>
        <w:spacing w:before="0" w:beforeAutospacing="0" w:after="0" w:afterAutospacing="0" w:line="360" w:lineRule="auto"/>
        <w:jc w:val="both"/>
      </w:pPr>
      <w:r w:rsidRPr="00416A32">
        <w:rPr>
          <w:rStyle w:val="Strong"/>
        </w:rPr>
        <w:t>E</w:t>
      </w:r>
      <w:r w:rsidR="00396D96" w:rsidRPr="00416A32">
        <w:rPr>
          <w:rStyle w:val="Strong"/>
        </w:rPr>
        <w:t>xtrinsic strategies</w:t>
      </w:r>
      <w:r w:rsidRPr="00416A32">
        <w:rPr>
          <w:rStyle w:val="Strong"/>
        </w:rPr>
        <w:t>:</w:t>
      </w:r>
      <w:r w:rsidRPr="00416A32">
        <w:t xml:space="preserve"> This</w:t>
      </w:r>
      <w:r w:rsidR="00396D96" w:rsidRPr="00416A32">
        <w:t xml:space="preserve"> rely on external rewards to drive behavior. These include salary increments, bonuses, commissions, promotions, fringe benefits, and non-cash incentives such as plaques or certificates of excellence. In UBA’s marketing unit, for example, staff who meet or exceed sales targets may receive performance bonuses or promotions as part of a reward program. These extrinsic rewards can be particularly motivating in high-pressure roles where employees are directly responsible for delivering measurable outcomes.</w:t>
      </w:r>
    </w:p>
    <w:p w:rsidR="00986CF7" w:rsidRPr="00416A32" w:rsidRDefault="00396D96" w:rsidP="00416A32">
      <w:pPr>
        <w:pStyle w:val="NormalWeb"/>
        <w:numPr>
          <w:ilvl w:val="1"/>
          <w:numId w:val="1"/>
        </w:numPr>
        <w:spacing w:before="0" w:beforeAutospacing="0" w:after="0" w:afterAutospacing="0" w:line="360" w:lineRule="auto"/>
        <w:jc w:val="both"/>
      </w:pPr>
      <w:r w:rsidRPr="00416A32">
        <w:rPr>
          <w:rStyle w:val="Strong"/>
        </w:rPr>
        <w:t>Recognition and appreciation</w:t>
      </w:r>
      <w:r w:rsidR="00986CF7" w:rsidRPr="00416A32">
        <w:rPr>
          <w:rStyle w:val="Strong"/>
        </w:rPr>
        <w:t>:</w:t>
      </w:r>
      <w:r w:rsidRPr="00416A32">
        <w:t xml:space="preserve"> </w:t>
      </w:r>
      <w:r w:rsidR="00986CF7" w:rsidRPr="00416A32">
        <w:t xml:space="preserve">These </w:t>
      </w:r>
      <w:r w:rsidRPr="00416A32">
        <w:t xml:space="preserve">are also powerful motivational strategies. Employees who feel valued and acknowledged are more likely to exhibit commitment and discretionary effort. According to </w:t>
      </w:r>
      <w:proofErr w:type="spellStart"/>
      <w:r w:rsidRPr="00416A32">
        <w:t>Adeyemi</w:t>
      </w:r>
      <w:proofErr w:type="spellEnd"/>
      <w:r w:rsidRPr="00416A32">
        <w:t xml:space="preserve"> et al. (2021), organizations that integrate regular recognitio</w:t>
      </w:r>
      <w:r w:rsidR="00986CF7" w:rsidRPr="00416A32">
        <w:t xml:space="preserve">n </w:t>
      </w:r>
      <w:r w:rsidRPr="00416A32">
        <w:t>such as "Employee of the Month" awards or publ</w:t>
      </w:r>
      <w:r w:rsidR="00986CF7" w:rsidRPr="00416A32">
        <w:t xml:space="preserve">ic commendation during meetings </w:t>
      </w:r>
      <w:r w:rsidRPr="00416A32">
        <w:t>report higher levels of morale and lower turnover rates. In UBA, internal recognition platforms can serve to highlight top performers and reinforce desired behaviors.</w:t>
      </w:r>
    </w:p>
    <w:p w:rsidR="00986CF7" w:rsidRPr="00416A32" w:rsidRDefault="00986CF7" w:rsidP="00416A32">
      <w:pPr>
        <w:pStyle w:val="NormalWeb"/>
        <w:numPr>
          <w:ilvl w:val="1"/>
          <w:numId w:val="1"/>
        </w:numPr>
        <w:spacing w:before="0" w:beforeAutospacing="0" w:after="0" w:afterAutospacing="0" w:line="360" w:lineRule="auto"/>
        <w:jc w:val="both"/>
      </w:pPr>
      <w:r w:rsidRPr="00416A32">
        <w:rPr>
          <w:rStyle w:val="Strong"/>
        </w:rPr>
        <w:t>T</w:t>
      </w:r>
      <w:r w:rsidR="00396D96" w:rsidRPr="00416A32">
        <w:rPr>
          <w:rStyle w:val="Strong"/>
        </w:rPr>
        <w:t>raining and development</w:t>
      </w:r>
      <w:r w:rsidRPr="00416A32">
        <w:t>:</w:t>
      </w:r>
      <w:r w:rsidR="00396D96" w:rsidRPr="00416A32">
        <w:t xml:space="preserve"> When organizations invest in employee development, it not only enhances skill sets but also demonstrates trust and commitment to employee growth. Training programs that improve technical, interpersonal, and managerial skills contribute to job satisfaction and motivation. UBA’s annual training calendar, which includes customer service training, digital banking workshops, and leadership seminars, equips employees with the tools to meet job demands and grow professionally.</w:t>
      </w:r>
    </w:p>
    <w:p w:rsidR="00986CF7" w:rsidRPr="00416A32" w:rsidRDefault="00396D96" w:rsidP="00416A32">
      <w:pPr>
        <w:pStyle w:val="NormalWeb"/>
        <w:numPr>
          <w:ilvl w:val="1"/>
          <w:numId w:val="1"/>
        </w:numPr>
        <w:spacing w:before="0" w:beforeAutospacing="0" w:after="0" w:afterAutospacing="0" w:line="360" w:lineRule="auto"/>
        <w:jc w:val="both"/>
      </w:pPr>
      <w:r w:rsidRPr="00416A32">
        <w:rPr>
          <w:rStyle w:val="Strong"/>
        </w:rPr>
        <w:t>Flexible work arrangements</w:t>
      </w:r>
      <w:r w:rsidR="00986CF7" w:rsidRPr="00416A32">
        <w:t>: S</w:t>
      </w:r>
      <w:r w:rsidRPr="00416A32">
        <w:t xml:space="preserve">uch as telecommuting, flexible hours, or compressed workweeks, are increasingly being adopted as motivational strategies. Especially relevant in the post-COVID-19 era, these arrangements help employees achieve better work-life balance, thereby reducing burnout and enhancing job </w:t>
      </w:r>
      <w:r w:rsidRPr="00416A32">
        <w:lastRenderedPageBreak/>
        <w:t>satisfaction. While banks typically operate in highly structured environments, certain non-customer-facing roles can still benefit from hybrid models.</w:t>
      </w:r>
    </w:p>
    <w:p w:rsidR="00396D96" w:rsidRPr="00416A32" w:rsidRDefault="00986CF7" w:rsidP="00416A32">
      <w:pPr>
        <w:pStyle w:val="NormalWeb"/>
        <w:numPr>
          <w:ilvl w:val="1"/>
          <w:numId w:val="1"/>
        </w:numPr>
        <w:spacing w:before="0" w:beforeAutospacing="0" w:after="0" w:afterAutospacing="0" w:line="360" w:lineRule="auto"/>
        <w:jc w:val="both"/>
      </w:pPr>
      <w:r w:rsidRPr="00416A32">
        <w:rPr>
          <w:rStyle w:val="Strong"/>
        </w:rPr>
        <w:t>T</w:t>
      </w:r>
      <w:r w:rsidR="00396D96" w:rsidRPr="00416A32">
        <w:rPr>
          <w:rStyle w:val="Strong"/>
        </w:rPr>
        <w:t>ransparent performance appraisal systems</w:t>
      </w:r>
      <w:r w:rsidRPr="00416A32">
        <w:t>:</w:t>
      </w:r>
      <w:r w:rsidR="00396D96" w:rsidRPr="00416A32">
        <w:t xml:space="preserve"> Employees need to see a clear link between their efforts and the rewards or recognition they receive. This requires fairness, consistency, and openness in evaluating performance. If appraisals are perceived as biased or opaque, they may demotivate rather than inspire employees.</w:t>
      </w:r>
    </w:p>
    <w:p w:rsidR="00396D96" w:rsidRPr="00416A32" w:rsidRDefault="00396D96" w:rsidP="00416A32">
      <w:pPr>
        <w:pStyle w:val="Heading3"/>
        <w:spacing w:before="0" w:beforeAutospacing="0" w:after="0" w:afterAutospacing="0" w:line="360" w:lineRule="auto"/>
        <w:jc w:val="both"/>
        <w:rPr>
          <w:sz w:val="24"/>
          <w:szCs w:val="24"/>
        </w:rPr>
      </w:pPr>
      <w:r w:rsidRPr="00416A32">
        <w:rPr>
          <w:rStyle w:val="Strong"/>
          <w:b/>
          <w:bCs/>
          <w:sz w:val="24"/>
          <w:szCs w:val="24"/>
        </w:rPr>
        <w:t xml:space="preserve">2.1.7 Factors Affecting Motivation in Banks </w:t>
      </w:r>
    </w:p>
    <w:p w:rsidR="00396D96" w:rsidRPr="00416A32" w:rsidRDefault="00396D96" w:rsidP="00416A32">
      <w:pPr>
        <w:pStyle w:val="NormalWeb"/>
        <w:spacing w:before="0" w:beforeAutospacing="0" w:after="0" w:afterAutospacing="0" w:line="360" w:lineRule="auto"/>
        <w:jc w:val="both"/>
      </w:pPr>
      <w:r w:rsidRPr="00416A32">
        <w:t>Employee motivation in the banking sector is influenced by a range of internal and external factors that shape the work environment and determine how employees perceive their roles, responsibilities, and rewards. Understanding these factors is essential for designing effective motivational strategies, particularly in institutions like United Bank for Africa (UBA), where staff performance directly impacts customer satisfaction, operational efficiency, and competitive advantage.</w:t>
      </w:r>
    </w:p>
    <w:p w:rsidR="00396D96" w:rsidRPr="00416A32" w:rsidRDefault="00396D96" w:rsidP="00416A32">
      <w:pPr>
        <w:pStyle w:val="NormalWeb"/>
        <w:spacing w:before="0" w:beforeAutospacing="0" w:after="0" w:afterAutospacing="0" w:line="360" w:lineRule="auto"/>
        <w:jc w:val="both"/>
      </w:pPr>
      <w:r w:rsidRPr="00416A32">
        <w:t>One of the primary factors affecting motivation in banks are:</w:t>
      </w:r>
    </w:p>
    <w:p w:rsidR="00396D96" w:rsidRPr="00416A32" w:rsidRDefault="00396D96" w:rsidP="00416A32">
      <w:pPr>
        <w:pStyle w:val="NormalWeb"/>
        <w:numPr>
          <w:ilvl w:val="0"/>
          <w:numId w:val="6"/>
        </w:numPr>
        <w:spacing w:before="0" w:beforeAutospacing="0" w:after="0" w:afterAutospacing="0" w:line="360" w:lineRule="auto"/>
        <w:jc w:val="both"/>
      </w:pPr>
      <w:r w:rsidRPr="00416A32">
        <w:rPr>
          <w:rStyle w:val="Strong"/>
        </w:rPr>
        <w:t>Nature of leadership and management style</w:t>
      </w:r>
      <w:r w:rsidRPr="00416A32">
        <w:t>: Leaders who are supportive, inclusive, and participatory tend to foster a more motivated workforce. Employees who feel respected and involved in decision-making are more likely to take ownership of their work and remain committed. Conversely, authoritarian leadership, micromanagement, or poor communication can lead to resentment, disengagement, and reduced morale (</w:t>
      </w:r>
      <w:proofErr w:type="spellStart"/>
      <w:r w:rsidRPr="00416A32">
        <w:t>Ogunyomi</w:t>
      </w:r>
      <w:proofErr w:type="spellEnd"/>
      <w:r w:rsidRPr="00416A32">
        <w:t xml:space="preserve"> &amp; </w:t>
      </w:r>
      <w:proofErr w:type="spellStart"/>
      <w:r w:rsidRPr="00416A32">
        <w:t>Bruning</w:t>
      </w:r>
      <w:proofErr w:type="spellEnd"/>
      <w:r w:rsidRPr="00416A32">
        <w:t>, 2016). In UBA, branch managers who engage their teams in target-setting and strategy development often report higher performance levels among staff.</w:t>
      </w:r>
    </w:p>
    <w:p w:rsidR="00396D96" w:rsidRPr="00416A32" w:rsidRDefault="00396D96" w:rsidP="00416A32">
      <w:pPr>
        <w:pStyle w:val="NormalWeb"/>
        <w:numPr>
          <w:ilvl w:val="0"/>
          <w:numId w:val="6"/>
        </w:numPr>
        <w:spacing w:before="0" w:beforeAutospacing="0" w:after="0" w:afterAutospacing="0" w:line="360" w:lineRule="auto"/>
        <w:jc w:val="both"/>
      </w:pPr>
      <w:r w:rsidRPr="00416A32">
        <w:rPr>
          <w:rStyle w:val="Strong"/>
        </w:rPr>
        <w:t>Design of jobs and roles</w:t>
      </w:r>
      <w:r w:rsidRPr="00416A32">
        <w:t xml:space="preserve">: Jobs that are monotonous, lack autonomy, or provide little opportunity for advancement often result in low motivation. On the other hand, roles that are challenging, varied, and meaningful can stimulate intrinsic motivation. Hackman and Oldham’s Job Characteristics Model emphasizes the importance of task identity, skill variety, task significance, autonomy, and feedback in enhancing motivation (Hackman &amp; Oldham, 1980). In UBA, roles </w:t>
      </w:r>
      <w:r w:rsidRPr="00416A32">
        <w:lastRenderedPageBreak/>
        <w:t>in marketing and customer service that involve solving customer problems or managing key client portfolios tend to be more motivating than purely routine tasks.</w:t>
      </w:r>
    </w:p>
    <w:p w:rsidR="00396D96" w:rsidRPr="00416A32" w:rsidRDefault="00396D96" w:rsidP="00416A32">
      <w:pPr>
        <w:pStyle w:val="NormalWeb"/>
        <w:numPr>
          <w:ilvl w:val="0"/>
          <w:numId w:val="6"/>
        </w:numPr>
        <w:spacing w:before="0" w:beforeAutospacing="0" w:after="0" w:afterAutospacing="0" w:line="360" w:lineRule="auto"/>
        <w:jc w:val="both"/>
      </w:pPr>
      <w:r w:rsidRPr="00416A32">
        <w:rPr>
          <w:rStyle w:val="Strong"/>
        </w:rPr>
        <w:t>Reward systems</w:t>
      </w:r>
      <w:r w:rsidRPr="00416A32">
        <w:t xml:space="preserve">: This also play a significant role in motivation. Inadequate compensation, irregular salary payments, and lack of performance-based incentives can diminish employee enthusiasm. Conversely, competitive remuneration, bonuses, and recognition programs can serve as powerful extrinsic motivators. However, rewards must be perceived as fair, transparent, and aligned with performance outcomes. Research by </w:t>
      </w:r>
      <w:proofErr w:type="spellStart"/>
      <w:r w:rsidRPr="00416A32">
        <w:t>Okeke</w:t>
      </w:r>
      <w:proofErr w:type="spellEnd"/>
      <w:r w:rsidRPr="00416A32">
        <w:t xml:space="preserve"> and </w:t>
      </w:r>
      <w:proofErr w:type="spellStart"/>
      <w:r w:rsidRPr="00416A32">
        <w:t>Nwankwo</w:t>
      </w:r>
      <w:proofErr w:type="spellEnd"/>
      <w:r w:rsidRPr="00416A32">
        <w:t xml:space="preserve"> (2021) emphasized that perceived inequity in rewards is one of the leading causes of dissatisfaction among Nigerian bank employees.</w:t>
      </w:r>
    </w:p>
    <w:p w:rsidR="00396D96" w:rsidRPr="00416A32" w:rsidRDefault="00396D96" w:rsidP="00416A32">
      <w:pPr>
        <w:pStyle w:val="NormalWeb"/>
        <w:numPr>
          <w:ilvl w:val="0"/>
          <w:numId w:val="6"/>
        </w:numPr>
        <w:spacing w:before="0" w:beforeAutospacing="0" w:after="0" w:afterAutospacing="0" w:line="360" w:lineRule="auto"/>
        <w:jc w:val="both"/>
      </w:pPr>
      <w:r w:rsidRPr="00416A32">
        <w:rPr>
          <w:rStyle w:val="Strong"/>
        </w:rPr>
        <w:t>Career development and growth opportunities</w:t>
      </w:r>
      <w:r w:rsidRPr="00416A32">
        <w:t>: These are also essential motivators. Employees are more likely to stay committed when they believe that their organization supports their professional aspirations. Training programs, mentoring, internal promotion policies, and career progression paths all contribute to a motivated workforce. In UBA, opportunities for staff to attend leadership programs, participate in digital transformation initiatives, or lead new projects often enhance their motivation and job satisfaction.</w:t>
      </w:r>
    </w:p>
    <w:p w:rsidR="00986CF7" w:rsidRPr="00416A32" w:rsidRDefault="00396D96" w:rsidP="00416A32">
      <w:pPr>
        <w:pStyle w:val="NormalWeb"/>
        <w:numPr>
          <w:ilvl w:val="0"/>
          <w:numId w:val="6"/>
        </w:numPr>
        <w:spacing w:before="0" w:beforeAutospacing="0" w:after="0" w:afterAutospacing="0" w:line="360" w:lineRule="auto"/>
        <w:jc w:val="both"/>
      </w:pPr>
      <w:r w:rsidRPr="00416A32">
        <w:rPr>
          <w:rStyle w:val="Strong"/>
        </w:rPr>
        <w:t>Work environment and organizational culture</w:t>
      </w:r>
      <w:r w:rsidRPr="00416A32">
        <w:t>: This also influence motivation. A positive, inclusive, and collaborative environment tends to increase engagement, while a toxic or highly politicized culture can result in high turnover and poor morale. Factors such as interpersonal relationships, communication openness, recognition, and employee wellness initiatives contribute to a culture that nurtures motivation.</w:t>
      </w:r>
    </w:p>
    <w:p w:rsidR="0084571E" w:rsidRPr="00416A32" w:rsidRDefault="00986CF7" w:rsidP="00416A32">
      <w:pPr>
        <w:pStyle w:val="NormalWeb"/>
        <w:numPr>
          <w:ilvl w:val="0"/>
          <w:numId w:val="6"/>
        </w:numPr>
        <w:spacing w:before="0" w:beforeAutospacing="0" w:after="0" w:afterAutospacing="0" w:line="360" w:lineRule="auto"/>
        <w:jc w:val="both"/>
      </w:pPr>
      <w:r w:rsidRPr="00416A32">
        <w:rPr>
          <w:rStyle w:val="Strong"/>
        </w:rPr>
        <w:t>E</w:t>
      </w:r>
      <w:r w:rsidR="00396D96" w:rsidRPr="00416A32">
        <w:rPr>
          <w:rStyle w:val="Strong"/>
        </w:rPr>
        <w:t>mployee perception of organizational</w:t>
      </w:r>
      <w:r w:rsidR="00396D96" w:rsidRPr="00416A32">
        <w:rPr>
          <w:rStyle w:val="Strong"/>
          <w:b w:val="0"/>
        </w:rPr>
        <w:t xml:space="preserve"> </w:t>
      </w:r>
      <w:r w:rsidR="00396D96" w:rsidRPr="00416A32">
        <w:rPr>
          <w:rStyle w:val="Strong"/>
        </w:rPr>
        <w:t>justice</w:t>
      </w:r>
      <w:r w:rsidRPr="00416A32">
        <w:t>:</w:t>
      </w:r>
      <w:r w:rsidR="00396D96" w:rsidRPr="00416A32">
        <w:t xml:space="preserve"> </w:t>
      </w:r>
      <w:r w:rsidRPr="00416A32">
        <w:t>H</w:t>
      </w:r>
      <w:r w:rsidR="00396D96" w:rsidRPr="00416A32">
        <w:t xml:space="preserve">ow fair policies, rewards, and evaluations are also affects motivation. Employees who believe they are being treated fairly, who understand how decisions are made, and who feel their </w:t>
      </w:r>
      <w:r w:rsidR="00396D96" w:rsidRPr="00416A32">
        <w:lastRenderedPageBreak/>
        <w:t>voices are heard are more likely to stay motivated. In contrast, perceived favoritism or discrimination can erode trust and reduce motivation.</w:t>
      </w:r>
    </w:p>
    <w:p w:rsidR="00986CF7" w:rsidRPr="00416A32" w:rsidRDefault="00986CF7" w:rsidP="00416A32">
      <w:pPr>
        <w:pStyle w:val="Heading2"/>
        <w:spacing w:before="0" w:line="360" w:lineRule="auto"/>
        <w:jc w:val="both"/>
        <w:rPr>
          <w:rFonts w:ascii="Times New Roman" w:hAnsi="Times New Roman" w:cs="Times New Roman"/>
          <w:color w:val="auto"/>
          <w:sz w:val="24"/>
          <w:szCs w:val="24"/>
        </w:rPr>
      </w:pPr>
      <w:r w:rsidRPr="00416A32">
        <w:rPr>
          <w:rStyle w:val="Strong"/>
          <w:rFonts w:ascii="Times New Roman" w:hAnsi="Times New Roman" w:cs="Times New Roman"/>
          <w:bCs w:val="0"/>
          <w:color w:val="auto"/>
          <w:sz w:val="24"/>
          <w:szCs w:val="24"/>
        </w:rPr>
        <w:t>2.2 Theoretical Framework</w:t>
      </w:r>
    </w:p>
    <w:p w:rsidR="00986CF7" w:rsidRPr="00416A32" w:rsidRDefault="00986CF7" w:rsidP="00416A32">
      <w:pPr>
        <w:pStyle w:val="NormalWeb"/>
        <w:spacing w:before="0" w:beforeAutospacing="0" w:after="0" w:afterAutospacing="0" w:line="360" w:lineRule="auto"/>
        <w:jc w:val="both"/>
      </w:pPr>
      <w:r w:rsidRPr="00416A32">
        <w:t xml:space="preserve">In the study of employee motivation and performance, several theories provide insight into how and why individuals behave in the workplace. These theories help organizations develop practical strategies for enhancing employee engagement, commitment, and output. For this study, two prominent motivational theories are reviewed: </w:t>
      </w:r>
      <w:r w:rsidRPr="00513D52">
        <w:rPr>
          <w:rStyle w:val="Strong"/>
          <w:b w:val="0"/>
        </w:rPr>
        <w:t>Maslow’s Hierarchy of Needs</w:t>
      </w:r>
      <w:r w:rsidRPr="00513D52">
        <w:rPr>
          <w:b/>
        </w:rPr>
        <w:t xml:space="preserve"> and </w:t>
      </w:r>
      <w:r w:rsidRPr="00513D52">
        <w:rPr>
          <w:rStyle w:val="Strong"/>
          <w:b w:val="0"/>
        </w:rPr>
        <w:t>Herzberg’s Two-Factor Theory</w:t>
      </w:r>
      <w:r w:rsidRPr="00513D52">
        <w:rPr>
          <w:b/>
        </w:rPr>
        <w:t>.</w:t>
      </w:r>
      <w:r w:rsidRPr="00416A32">
        <w:t xml:space="preserve"> Each theory offers a unique perspective on how motivation influences employee performance, particularly in competitive service environments like the banking sector.</w:t>
      </w:r>
    </w:p>
    <w:p w:rsidR="00986CF7" w:rsidRPr="00416A32" w:rsidRDefault="00986CF7" w:rsidP="00416A32">
      <w:pPr>
        <w:pStyle w:val="Heading3"/>
        <w:spacing w:before="0" w:beforeAutospacing="0" w:after="0" w:afterAutospacing="0" w:line="360" w:lineRule="auto"/>
        <w:jc w:val="both"/>
        <w:rPr>
          <w:sz w:val="24"/>
          <w:szCs w:val="24"/>
        </w:rPr>
      </w:pPr>
      <w:r w:rsidRPr="00416A32">
        <w:rPr>
          <w:rStyle w:val="Strong"/>
          <w:b/>
          <w:bCs/>
          <w:sz w:val="24"/>
          <w:szCs w:val="24"/>
        </w:rPr>
        <w:t xml:space="preserve">2.2.1 Maslow’s Hierarchy of Needs Theory </w:t>
      </w:r>
    </w:p>
    <w:p w:rsidR="00986CF7" w:rsidRPr="00416A32" w:rsidRDefault="00986CF7" w:rsidP="00416A32">
      <w:pPr>
        <w:pStyle w:val="NormalWeb"/>
        <w:spacing w:before="0" w:beforeAutospacing="0" w:after="0" w:afterAutospacing="0" w:line="360" w:lineRule="auto"/>
        <w:jc w:val="both"/>
      </w:pPr>
      <w:r w:rsidRPr="00416A32">
        <w:t xml:space="preserve">Maslow’s Hierarchy of Needs, proposed by Abraham Maslow in 1943, is one of the most recognized theories in motivation psychology. The theory posits that human needs are arranged in a five-tier hierarchical structure: </w:t>
      </w:r>
      <w:r w:rsidRPr="00513D52">
        <w:rPr>
          <w:rStyle w:val="Strong"/>
          <w:b w:val="0"/>
        </w:rPr>
        <w:t>physiological needs</w:t>
      </w:r>
      <w:r w:rsidRPr="00513D52">
        <w:rPr>
          <w:b/>
        </w:rPr>
        <w:t xml:space="preserve">, </w:t>
      </w:r>
      <w:r w:rsidRPr="00513D52">
        <w:rPr>
          <w:rStyle w:val="Strong"/>
          <w:b w:val="0"/>
        </w:rPr>
        <w:t>safety needs</w:t>
      </w:r>
      <w:r w:rsidRPr="00513D52">
        <w:rPr>
          <w:b/>
        </w:rPr>
        <w:t xml:space="preserve">, </w:t>
      </w:r>
      <w:r w:rsidRPr="00513D52">
        <w:rPr>
          <w:rStyle w:val="Strong"/>
          <w:b w:val="0"/>
        </w:rPr>
        <w:t>social (belonging) needs</w:t>
      </w:r>
      <w:r w:rsidRPr="00513D52">
        <w:rPr>
          <w:b/>
        </w:rPr>
        <w:t xml:space="preserve">, </w:t>
      </w:r>
      <w:r w:rsidRPr="00513D52">
        <w:rPr>
          <w:rStyle w:val="Strong"/>
          <w:b w:val="0"/>
        </w:rPr>
        <w:t>esteem needs</w:t>
      </w:r>
      <w:r w:rsidRPr="00513D52">
        <w:rPr>
          <w:b/>
        </w:rPr>
        <w:t>,</w:t>
      </w:r>
      <w:r w:rsidRPr="00416A32">
        <w:t xml:space="preserve"> and </w:t>
      </w:r>
      <w:r w:rsidRPr="00513D52">
        <w:rPr>
          <w:rStyle w:val="Strong"/>
          <w:b w:val="0"/>
        </w:rPr>
        <w:t>self-actualization needs</w:t>
      </w:r>
      <w:r w:rsidRPr="00513D52">
        <w:rPr>
          <w:b/>
        </w:rPr>
        <w:t>.</w:t>
      </w:r>
      <w:r w:rsidRPr="00416A32">
        <w:t xml:space="preserve"> According to Maslow, individuals are motivated to fulfill basic needs before moving on to higher-level needs. Once a lower need is satisfied, it no longer serves as a motivator, and attention shifts to the next level.</w:t>
      </w:r>
    </w:p>
    <w:p w:rsidR="00986CF7" w:rsidRPr="00416A32" w:rsidRDefault="00986CF7" w:rsidP="00416A32">
      <w:pPr>
        <w:pStyle w:val="NormalWeb"/>
        <w:spacing w:before="0" w:beforeAutospacing="0" w:after="0" w:afterAutospacing="0" w:line="360" w:lineRule="auto"/>
        <w:jc w:val="both"/>
      </w:pPr>
      <w:r w:rsidRPr="00416A32">
        <w:t xml:space="preserve">In a workplace setting, this theory implies that employers must understand which level of need their employees are </w:t>
      </w:r>
      <w:proofErr w:type="spellStart"/>
      <w:r w:rsidRPr="00416A32">
        <w:t>at</w:t>
      </w:r>
      <w:proofErr w:type="spellEnd"/>
      <w:r w:rsidRPr="00416A32">
        <w:t xml:space="preserve"> to motivate them effectively. For example, in UBA Ilorin, new employees may be focused on fulfilling physiological needs through regular income and job stability. As these needs are met, their focus may shift toward safety (job security), social interactions (teamwork and belonging), esteem (recognition and achievement), and eventually, self-actualization (opportunities for personal and professional growth).</w:t>
      </w:r>
    </w:p>
    <w:p w:rsidR="00986CF7" w:rsidRPr="00416A32" w:rsidRDefault="00986CF7" w:rsidP="00416A32">
      <w:pPr>
        <w:pStyle w:val="NormalWeb"/>
        <w:spacing w:before="0" w:beforeAutospacing="0" w:after="0" w:afterAutospacing="0" w:line="360" w:lineRule="auto"/>
        <w:jc w:val="both"/>
      </w:pPr>
      <w:r w:rsidRPr="00416A32">
        <w:t xml:space="preserve">Maslow's theory is particularly relevant in the banking industry, where job roles vary in complexity and hierarchy. Managers can utilize the framework to design motivational programs that target employees at different levels. For example, performance bonuses and medical insurance might fulfill lower-tier needs, while leadership training programs and </w:t>
      </w:r>
      <w:r w:rsidRPr="00416A32">
        <w:lastRenderedPageBreak/>
        <w:t>career advancement opportunities fulfill higher-order needs. This theory supports a more personalized and holistic approach to employee motivation, enhancing performance and retention in competitive environments.</w:t>
      </w:r>
    </w:p>
    <w:p w:rsidR="00986CF7" w:rsidRPr="00416A32" w:rsidRDefault="00986CF7" w:rsidP="00416A32">
      <w:pPr>
        <w:pStyle w:val="Heading3"/>
        <w:spacing w:before="0" w:beforeAutospacing="0" w:after="0" w:afterAutospacing="0" w:line="360" w:lineRule="auto"/>
        <w:jc w:val="both"/>
        <w:rPr>
          <w:sz w:val="24"/>
          <w:szCs w:val="24"/>
        </w:rPr>
      </w:pPr>
      <w:r w:rsidRPr="00416A32">
        <w:rPr>
          <w:rStyle w:val="Strong"/>
          <w:b/>
          <w:bCs/>
          <w:sz w:val="24"/>
          <w:szCs w:val="24"/>
        </w:rPr>
        <w:t xml:space="preserve">2.2.2 Herzberg’s Two-Factor Theory </w:t>
      </w:r>
    </w:p>
    <w:p w:rsidR="00986CF7" w:rsidRPr="00416A32" w:rsidRDefault="00986CF7" w:rsidP="00416A32">
      <w:pPr>
        <w:pStyle w:val="NormalWeb"/>
        <w:spacing w:before="0" w:beforeAutospacing="0" w:after="0" w:afterAutospacing="0" w:line="360" w:lineRule="auto"/>
        <w:jc w:val="both"/>
      </w:pPr>
      <w:r w:rsidRPr="00416A32">
        <w:t xml:space="preserve">Frederick Herzberg’s Two-Factor Theory, developed in 1959, distinguishes between </w:t>
      </w:r>
      <w:r w:rsidRPr="00416A32">
        <w:rPr>
          <w:rStyle w:val="Strong"/>
        </w:rPr>
        <w:t>hygiene factors</w:t>
      </w:r>
      <w:r w:rsidRPr="00416A32">
        <w:t xml:space="preserve"> and </w:t>
      </w:r>
      <w:r w:rsidRPr="00416A32">
        <w:rPr>
          <w:rStyle w:val="Strong"/>
        </w:rPr>
        <w:t>motivators</w:t>
      </w:r>
      <w:r w:rsidRPr="00416A32">
        <w:t xml:space="preserve"> in the workplace. Hygiene factors are external elements that, if inadequate, cause dissatisfaction but do not necessarily motivate when improved. These include salary, working conditions, company policies, supervision, and job security. On the other hand, motivators are intrinsic to the job and include factors such as achievement, recognition, responsibility, advancement, and the nature of the work itself.</w:t>
      </w:r>
    </w:p>
    <w:p w:rsidR="00986CF7" w:rsidRPr="00416A32" w:rsidRDefault="00986CF7" w:rsidP="00416A32">
      <w:pPr>
        <w:pStyle w:val="NormalWeb"/>
        <w:spacing w:before="0" w:beforeAutospacing="0" w:after="0" w:afterAutospacing="0" w:line="360" w:lineRule="auto"/>
        <w:jc w:val="both"/>
      </w:pPr>
      <w:r w:rsidRPr="00416A32">
        <w:t>According to Herzberg, the presence of hygiene factors prevents dissatisfaction, while the presence of motivators drives satisfaction and improved performance. For instance, at UBA, competitive salaries and safe working conditions may prevent employee dissatisfaction, but real motivation and performance gains will come from recognizing high achievers, assigning meaningful responsibilities, and providing opportunities for professional growth.</w:t>
      </w:r>
    </w:p>
    <w:p w:rsidR="00986CF7" w:rsidRPr="00416A32" w:rsidRDefault="00986CF7" w:rsidP="00416A32">
      <w:pPr>
        <w:pStyle w:val="NormalWeb"/>
        <w:spacing w:before="0" w:beforeAutospacing="0" w:after="0" w:afterAutospacing="0" w:line="360" w:lineRule="auto"/>
        <w:jc w:val="both"/>
      </w:pPr>
      <w:r w:rsidRPr="00416A32">
        <w:t>This theory emphasizes that simply improving external conditions, like increasing pay, may not significantly boost motivation unless intrinsic motivators are also addressed. Herzberg’s findings suggest that job enrichment, rather than just job enlargement, is key to motivating employees in roles such as marketing, customer relations, and operations common in banking institutions.</w:t>
      </w:r>
    </w:p>
    <w:p w:rsidR="00986CF7" w:rsidRPr="00416A32" w:rsidRDefault="00986CF7" w:rsidP="00416A32">
      <w:pPr>
        <w:pStyle w:val="NormalWeb"/>
        <w:spacing w:before="0" w:beforeAutospacing="0" w:after="0" w:afterAutospacing="0" w:line="360" w:lineRule="auto"/>
        <w:jc w:val="both"/>
      </w:pPr>
      <w:r w:rsidRPr="00416A32">
        <w:t>The Two-Factor Theory is particularly useful for organizations like UBA to evaluate which elements of their human resource strategy are contributing to employee motivation and which are merely preventing dissatisfaction. A balanced approach that incorporates both hygiene and motivational factors is essential in maintaining employee morale and driving high performance in a competitive market environment.</w:t>
      </w:r>
    </w:p>
    <w:p w:rsidR="00E578C8" w:rsidRPr="00416A32" w:rsidRDefault="00E578C8" w:rsidP="00416A32">
      <w:pPr>
        <w:pStyle w:val="Heading2"/>
        <w:spacing w:before="0" w:line="360" w:lineRule="auto"/>
        <w:jc w:val="both"/>
        <w:rPr>
          <w:rFonts w:ascii="Times New Roman" w:hAnsi="Times New Roman" w:cs="Times New Roman"/>
          <w:color w:val="auto"/>
          <w:sz w:val="24"/>
          <w:szCs w:val="24"/>
        </w:rPr>
      </w:pPr>
      <w:r w:rsidRPr="00416A32">
        <w:rPr>
          <w:rStyle w:val="Strong"/>
          <w:rFonts w:ascii="Times New Roman" w:hAnsi="Times New Roman" w:cs="Times New Roman"/>
          <w:bCs w:val="0"/>
          <w:color w:val="auto"/>
          <w:sz w:val="24"/>
          <w:szCs w:val="24"/>
        </w:rPr>
        <w:lastRenderedPageBreak/>
        <w:t>2.3 Empirical Review</w:t>
      </w:r>
    </w:p>
    <w:p w:rsidR="00E578C8" w:rsidRPr="00416A32" w:rsidRDefault="00E578C8" w:rsidP="00416A32">
      <w:pPr>
        <w:pStyle w:val="NormalWeb"/>
        <w:spacing w:before="0" w:beforeAutospacing="0" w:after="0" w:afterAutospacing="0" w:line="360" w:lineRule="auto"/>
        <w:jc w:val="both"/>
      </w:pPr>
      <w:proofErr w:type="spellStart"/>
      <w:r w:rsidRPr="00416A32">
        <w:t>Adeniji</w:t>
      </w:r>
      <w:proofErr w:type="spellEnd"/>
      <w:r w:rsidRPr="00416A32">
        <w:t xml:space="preserve">, </w:t>
      </w:r>
      <w:proofErr w:type="spellStart"/>
      <w:r w:rsidRPr="00416A32">
        <w:t>Falola</w:t>
      </w:r>
      <w:proofErr w:type="spellEnd"/>
      <w:r w:rsidRPr="00416A32">
        <w:t xml:space="preserve">, and </w:t>
      </w:r>
      <w:proofErr w:type="spellStart"/>
      <w:r w:rsidRPr="00416A32">
        <w:t>Salau</w:t>
      </w:r>
      <w:proofErr w:type="spellEnd"/>
      <w:r w:rsidRPr="00416A32">
        <w:t xml:space="preserve"> (2020) conducted a comprehensive study on the impact of motivational strategies on employee performance in selected commercial banks in Lagos State, Nigeria. The study employed a survey research design and gathered data from 350 employees across five major banks, using structured questionnaires and interviews. The study aimed to evaluate the role of both intrinsic and extrinsic motivators in enhancing employee commitment and output.</w:t>
      </w:r>
    </w:p>
    <w:p w:rsidR="00E578C8" w:rsidRPr="00416A32" w:rsidRDefault="00E578C8" w:rsidP="00416A32">
      <w:pPr>
        <w:pStyle w:val="NormalWeb"/>
        <w:spacing w:before="0" w:beforeAutospacing="0" w:after="0" w:afterAutospacing="0" w:line="360" w:lineRule="auto"/>
        <w:jc w:val="both"/>
      </w:pPr>
      <w:r w:rsidRPr="00416A32">
        <w:t>The findings revealed a strong correlation between motivation and employee performance, with intrinsic motivation (such as career advancement, autonomy, and recognition) having a more sustainable impact than extrinsic motivators (such as salary and bonuses). The study showed that employees who were given opportunities for self-development and who felt respected by their supervisors were more engaged and productive in their roles. Furthermore, the study indicated that financial incentives alone were insufficient to guarantee high performance, especially in environments requiring creative problem-solving and interpersonal interaction.</w:t>
      </w:r>
    </w:p>
    <w:p w:rsidR="00E578C8" w:rsidRPr="00416A32" w:rsidRDefault="00E578C8" w:rsidP="00416A32">
      <w:pPr>
        <w:pStyle w:val="NormalWeb"/>
        <w:spacing w:before="0" w:beforeAutospacing="0" w:after="0" w:afterAutospacing="0" w:line="360" w:lineRule="auto"/>
        <w:jc w:val="both"/>
      </w:pPr>
      <w:r w:rsidRPr="00416A32">
        <w:t>For banks like UBA, this study reinforces the need for a balanced motivational strategy that integrates both financial and non-financial incentives. In a competitive marketing environment where employee engagement directly affects customer satisfaction and retention, the role of motivation becomes even more crucial. The researchers recommended continuous feedback, transparent performance appraisals, and leadership support as key drivers of motivation and performance in the banking sector.</w:t>
      </w:r>
    </w:p>
    <w:p w:rsidR="00E578C8" w:rsidRPr="00416A32" w:rsidRDefault="00E578C8" w:rsidP="00416A32">
      <w:pPr>
        <w:pStyle w:val="NormalWeb"/>
        <w:spacing w:before="0" w:beforeAutospacing="0" w:after="0" w:afterAutospacing="0" w:line="360" w:lineRule="auto"/>
        <w:jc w:val="both"/>
      </w:pPr>
      <w:proofErr w:type="spellStart"/>
      <w:r w:rsidRPr="00416A32">
        <w:t>Okeke</w:t>
      </w:r>
      <w:proofErr w:type="spellEnd"/>
      <w:r w:rsidRPr="00416A32">
        <w:t xml:space="preserve"> and </w:t>
      </w:r>
      <w:proofErr w:type="spellStart"/>
      <w:r w:rsidRPr="00416A32">
        <w:t>Nwankwo</w:t>
      </w:r>
      <w:proofErr w:type="spellEnd"/>
      <w:r w:rsidRPr="00416A32">
        <w:t xml:space="preserve"> (2021) conducted an empirical study on the effects of reward systems on employee motivation in First Bank of Nigeria. Using a quantitative approach, the researchers administered questionnaires to 200 employees across various branches, focusing on how reward systems influenced job satisfaction, employee retention, and performance outcomes. The analysis utilized regression models to determine the extent of influence that different reward mechanisms had on motivation.</w:t>
      </w:r>
    </w:p>
    <w:p w:rsidR="00E578C8" w:rsidRPr="00416A32" w:rsidRDefault="00E578C8" w:rsidP="00416A32">
      <w:pPr>
        <w:pStyle w:val="NormalWeb"/>
        <w:spacing w:before="0" w:beforeAutospacing="0" w:after="0" w:afterAutospacing="0" w:line="360" w:lineRule="auto"/>
        <w:jc w:val="both"/>
      </w:pPr>
      <w:r w:rsidRPr="00416A32">
        <w:lastRenderedPageBreak/>
        <w:t>The study found that both monetary and non-monetary rewards had a statistically significant impact on employee motivation. Employees who received consistent feedback, recognition, and access to career development programs were more motivated to achieve and exceed performance expectations. Notably, employees who felt their efforts were not being fairly compensated expressed dissatisfaction, which negatively affected their work behavior.</w:t>
      </w:r>
    </w:p>
    <w:p w:rsidR="00E578C8" w:rsidRPr="00416A32" w:rsidRDefault="00E578C8" w:rsidP="00416A32">
      <w:pPr>
        <w:pStyle w:val="NormalWeb"/>
        <w:spacing w:before="0" w:beforeAutospacing="0" w:after="0" w:afterAutospacing="0" w:line="360" w:lineRule="auto"/>
        <w:jc w:val="both"/>
      </w:pPr>
      <w:r w:rsidRPr="00416A32">
        <w:t>One critical observation was that transparent and merit-based reward systems were more effective than subjective or favoritism-based rewards. The study also revealed that employees in customer-facing roles, such as marketers and front desk officers, were especially responsive to recognition and advancement opportunities, which aligned with their performance expectations.</w:t>
      </w:r>
    </w:p>
    <w:p w:rsidR="00E578C8" w:rsidRPr="00416A32" w:rsidRDefault="00E578C8" w:rsidP="00416A32">
      <w:pPr>
        <w:pStyle w:val="NormalWeb"/>
        <w:spacing w:before="0" w:beforeAutospacing="0" w:after="0" w:afterAutospacing="0" w:line="360" w:lineRule="auto"/>
        <w:jc w:val="both"/>
      </w:pPr>
      <w:r w:rsidRPr="00416A32">
        <w:t>The researchers concluded that for banks like UBA, which operate in competitive environments, a well-structured reward system that is fair, transparent, and tied to individual and team performance can significantly enhance motivation. They recommended periodic performance evaluations, the establishment of an employee recognition board, and the inclusion of staff in decision-making processes to increase motivation and productivity.</w:t>
      </w:r>
    </w:p>
    <w:p w:rsidR="0084571E" w:rsidRPr="00416A32" w:rsidRDefault="0084571E" w:rsidP="00416A32">
      <w:pPr>
        <w:spacing w:after="0" w:line="360" w:lineRule="auto"/>
        <w:jc w:val="both"/>
        <w:rPr>
          <w:rFonts w:ascii="Times New Roman" w:hAnsi="Times New Roman" w:cs="Times New Roman"/>
          <w:sz w:val="24"/>
          <w:szCs w:val="24"/>
        </w:rPr>
      </w:pPr>
    </w:p>
    <w:p w:rsidR="00E578C8" w:rsidRDefault="00E578C8" w:rsidP="00416A32">
      <w:pPr>
        <w:spacing w:after="0" w:line="360" w:lineRule="auto"/>
        <w:jc w:val="both"/>
        <w:rPr>
          <w:rFonts w:ascii="Times New Roman" w:hAnsi="Times New Roman" w:cs="Times New Roman"/>
          <w:sz w:val="24"/>
          <w:szCs w:val="24"/>
        </w:rPr>
      </w:pPr>
    </w:p>
    <w:p w:rsidR="00513D52" w:rsidRDefault="00513D52" w:rsidP="00416A32">
      <w:pPr>
        <w:spacing w:after="0" w:line="360" w:lineRule="auto"/>
        <w:jc w:val="both"/>
        <w:rPr>
          <w:rFonts w:ascii="Times New Roman" w:hAnsi="Times New Roman" w:cs="Times New Roman"/>
          <w:sz w:val="24"/>
          <w:szCs w:val="24"/>
        </w:rPr>
      </w:pPr>
    </w:p>
    <w:p w:rsidR="00513D52" w:rsidRDefault="00513D52" w:rsidP="00416A32">
      <w:pPr>
        <w:spacing w:after="0" w:line="360" w:lineRule="auto"/>
        <w:jc w:val="both"/>
        <w:rPr>
          <w:rFonts w:ascii="Times New Roman" w:hAnsi="Times New Roman" w:cs="Times New Roman"/>
          <w:sz w:val="24"/>
          <w:szCs w:val="24"/>
        </w:rPr>
      </w:pPr>
    </w:p>
    <w:p w:rsidR="00513D52" w:rsidRDefault="00513D52" w:rsidP="00416A32">
      <w:pPr>
        <w:spacing w:after="0" w:line="360" w:lineRule="auto"/>
        <w:jc w:val="both"/>
        <w:rPr>
          <w:rFonts w:ascii="Times New Roman" w:hAnsi="Times New Roman" w:cs="Times New Roman"/>
          <w:sz w:val="24"/>
          <w:szCs w:val="24"/>
        </w:rPr>
      </w:pPr>
    </w:p>
    <w:p w:rsidR="00513D52" w:rsidRDefault="00513D52" w:rsidP="00416A32">
      <w:pPr>
        <w:spacing w:after="0" w:line="360" w:lineRule="auto"/>
        <w:jc w:val="both"/>
        <w:rPr>
          <w:rFonts w:ascii="Times New Roman" w:hAnsi="Times New Roman" w:cs="Times New Roman"/>
          <w:sz w:val="24"/>
          <w:szCs w:val="24"/>
        </w:rPr>
      </w:pPr>
    </w:p>
    <w:p w:rsidR="00513D52" w:rsidRDefault="00513D52" w:rsidP="00416A32">
      <w:pPr>
        <w:spacing w:after="0" w:line="360" w:lineRule="auto"/>
        <w:jc w:val="both"/>
        <w:rPr>
          <w:rFonts w:ascii="Times New Roman" w:hAnsi="Times New Roman" w:cs="Times New Roman"/>
          <w:sz w:val="24"/>
          <w:szCs w:val="24"/>
        </w:rPr>
      </w:pPr>
    </w:p>
    <w:p w:rsidR="00513D52" w:rsidRDefault="00513D52" w:rsidP="00416A32">
      <w:pPr>
        <w:spacing w:after="0" w:line="360" w:lineRule="auto"/>
        <w:jc w:val="both"/>
        <w:rPr>
          <w:rFonts w:ascii="Times New Roman" w:hAnsi="Times New Roman" w:cs="Times New Roman"/>
          <w:sz w:val="24"/>
          <w:szCs w:val="24"/>
        </w:rPr>
      </w:pPr>
    </w:p>
    <w:p w:rsidR="00513D52" w:rsidRPr="00416A32" w:rsidRDefault="00513D52" w:rsidP="00416A32">
      <w:pPr>
        <w:spacing w:after="0" w:line="360" w:lineRule="auto"/>
        <w:jc w:val="both"/>
        <w:rPr>
          <w:rFonts w:ascii="Times New Roman" w:hAnsi="Times New Roman" w:cs="Times New Roman"/>
          <w:sz w:val="24"/>
          <w:szCs w:val="24"/>
        </w:rPr>
      </w:pPr>
    </w:p>
    <w:p w:rsidR="00E578C8" w:rsidRPr="00416A32" w:rsidRDefault="00E578C8" w:rsidP="00513D52">
      <w:pPr>
        <w:pStyle w:val="Heading2"/>
        <w:spacing w:before="0" w:line="360" w:lineRule="auto"/>
        <w:jc w:val="center"/>
        <w:rPr>
          <w:rStyle w:val="Strong"/>
          <w:rFonts w:ascii="Times New Roman" w:hAnsi="Times New Roman" w:cs="Times New Roman"/>
          <w:bCs w:val="0"/>
          <w:color w:val="auto"/>
          <w:sz w:val="24"/>
          <w:szCs w:val="24"/>
        </w:rPr>
      </w:pPr>
      <w:r w:rsidRPr="00416A32">
        <w:rPr>
          <w:rStyle w:val="Strong"/>
          <w:rFonts w:ascii="Times New Roman" w:hAnsi="Times New Roman" w:cs="Times New Roman"/>
          <w:bCs w:val="0"/>
          <w:color w:val="auto"/>
          <w:sz w:val="24"/>
          <w:szCs w:val="24"/>
        </w:rPr>
        <w:lastRenderedPageBreak/>
        <w:t>CHAPTER THREE</w:t>
      </w:r>
    </w:p>
    <w:p w:rsidR="00E578C8" w:rsidRPr="00416A32" w:rsidRDefault="00E578C8" w:rsidP="00513D52">
      <w:pPr>
        <w:pStyle w:val="Heading2"/>
        <w:spacing w:before="0" w:line="360" w:lineRule="auto"/>
        <w:jc w:val="center"/>
        <w:rPr>
          <w:rFonts w:ascii="Times New Roman" w:hAnsi="Times New Roman" w:cs="Times New Roman"/>
          <w:color w:val="auto"/>
          <w:sz w:val="24"/>
          <w:szCs w:val="24"/>
        </w:rPr>
      </w:pPr>
      <w:r w:rsidRPr="00416A32">
        <w:rPr>
          <w:rStyle w:val="Strong"/>
          <w:rFonts w:ascii="Times New Roman" w:hAnsi="Times New Roman" w:cs="Times New Roman"/>
          <w:bCs w:val="0"/>
          <w:color w:val="auto"/>
          <w:sz w:val="24"/>
          <w:szCs w:val="24"/>
        </w:rPr>
        <w:t>RESEARCH METHODOLOGY</w:t>
      </w:r>
    </w:p>
    <w:p w:rsidR="00E578C8" w:rsidRPr="00416A32" w:rsidRDefault="00E578C8" w:rsidP="00416A32">
      <w:pPr>
        <w:pStyle w:val="Heading3"/>
        <w:spacing w:before="0" w:beforeAutospacing="0" w:after="0" w:afterAutospacing="0" w:line="360" w:lineRule="auto"/>
        <w:jc w:val="both"/>
        <w:rPr>
          <w:sz w:val="24"/>
          <w:szCs w:val="24"/>
        </w:rPr>
      </w:pPr>
      <w:r w:rsidRPr="00416A32">
        <w:rPr>
          <w:rStyle w:val="Strong"/>
          <w:b/>
          <w:bCs/>
          <w:sz w:val="24"/>
          <w:szCs w:val="24"/>
        </w:rPr>
        <w:t>3.1 Preamble</w:t>
      </w:r>
    </w:p>
    <w:p w:rsidR="00E578C8" w:rsidRPr="00416A32" w:rsidRDefault="00E578C8" w:rsidP="00416A32">
      <w:pPr>
        <w:pStyle w:val="NormalWeb"/>
        <w:spacing w:before="0" w:beforeAutospacing="0" w:after="0" w:afterAutospacing="0" w:line="360" w:lineRule="auto"/>
        <w:jc w:val="both"/>
      </w:pPr>
      <w:r w:rsidRPr="00416A32">
        <w:t>This chapter outlines the methodology adopted for conducting the study. It explains the research design, population, sampling technique, sample size, data collection methods, and analytical procedures used. The aim is to ensure that the research is conducted in a systematic, objective, and replicable manner. By clearly describing the methodological approach, the reliability and validity of the research findings are strengthened.</w:t>
      </w:r>
    </w:p>
    <w:p w:rsidR="00E578C8" w:rsidRPr="00416A32" w:rsidRDefault="00E578C8" w:rsidP="00416A32">
      <w:pPr>
        <w:pStyle w:val="Heading3"/>
        <w:spacing w:before="0" w:beforeAutospacing="0" w:after="0" w:afterAutospacing="0" w:line="360" w:lineRule="auto"/>
        <w:jc w:val="both"/>
        <w:rPr>
          <w:sz w:val="24"/>
          <w:szCs w:val="24"/>
        </w:rPr>
      </w:pPr>
      <w:r w:rsidRPr="00416A32">
        <w:rPr>
          <w:rStyle w:val="Strong"/>
          <w:b/>
          <w:bCs/>
          <w:sz w:val="24"/>
          <w:szCs w:val="24"/>
        </w:rPr>
        <w:t>3.2 Research Design</w:t>
      </w:r>
    </w:p>
    <w:p w:rsidR="00E578C8" w:rsidRPr="00416A32" w:rsidRDefault="00E578C8" w:rsidP="00416A32">
      <w:pPr>
        <w:pStyle w:val="NormalWeb"/>
        <w:spacing w:before="0" w:beforeAutospacing="0" w:after="0" w:afterAutospacing="0" w:line="360" w:lineRule="auto"/>
        <w:jc w:val="both"/>
      </w:pPr>
      <w:r w:rsidRPr="00416A32">
        <w:t xml:space="preserve">The study adopts a </w:t>
      </w:r>
      <w:r w:rsidRPr="00416A32">
        <w:rPr>
          <w:rStyle w:val="Strong"/>
          <w:b w:val="0"/>
        </w:rPr>
        <w:t>descriptive survey research design</w:t>
      </w:r>
      <w:r w:rsidRPr="00416A32">
        <w:t>, which is appropriate for studies seeking to describe and interpret existing phenomena. It allows the researcher to collect data from a representative sample and analyze patterns, attitudes, and perceptions relating to motivation and employee performance. This design is particularly suitable since the study seeks to examine the existing motivation practices at UBA Ilorin and how they influence employee performance within a competitive marketing context.</w:t>
      </w:r>
    </w:p>
    <w:p w:rsidR="00E578C8" w:rsidRPr="00416A32" w:rsidRDefault="00E578C8" w:rsidP="00416A32">
      <w:pPr>
        <w:pStyle w:val="Heading3"/>
        <w:spacing w:before="0" w:beforeAutospacing="0" w:after="0" w:afterAutospacing="0" w:line="360" w:lineRule="auto"/>
        <w:jc w:val="both"/>
        <w:rPr>
          <w:sz w:val="24"/>
          <w:szCs w:val="24"/>
        </w:rPr>
      </w:pPr>
      <w:r w:rsidRPr="00416A32">
        <w:rPr>
          <w:rStyle w:val="Strong"/>
          <w:b/>
          <w:bCs/>
          <w:sz w:val="24"/>
          <w:szCs w:val="24"/>
        </w:rPr>
        <w:t>3.3 Population of the Study</w:t>
      </w:r>
    </w:p>
    <w:p w:rsidR="00E578C8" w:rsidRPr="00416A32" w:rsidRDefault="00E578C8" w:rsidP="00416A32">
      <w:pPr>
        <w:pStyle w:val="NormalWeb"/>
        <w:spacing w:before="0" w:beforeAutospacing="0" w:after="0" w:afterAutospacing="0" w:line="360" w:lineRule="auto"/>
        <w:jc w:val="both"/>
      </w:pPr>
      <w:r w:rsidRPr="00416A32">
        <w:t xml:space="preserve">The target population for this study comprises all staff members of United Bank for Africa (UBA) branches within Ilorin metropolis, </w:t>
      </w:r>
      <w:proofErr w:type="spellStart"/>
      <w:r w:rsidRPr="00416A32">
        <w:t>Kwara</w:t>
      </w:r>
      <w:proofErr w:type="spellEnd"/>
      <w:r w:rsidRPr="00416A32">
        <w:t xml:space="preserve"> State. This includes employees in marketing, customer service, operations, and administrative departments. As of the time of this study, UBA has approximately 120 employees working across three major branches in Ilorin, making up the total study population.</w:t>
      </w:r>
    </w:p>
    <w:p w:rsidR="00E578C8" w:rsidRPr="00416A32" w:rsidRDefault="00E578C8" w:rsidP="00416A32">
      <w:pPr>
        <w:pStyle w:val="Heading3"/>
        <w:spacing w:before="0" w:beforeAutospacing="0" w:after="0" w:afterAutospacing="0" w:line="360" w:lineRule="auto"/>
        <w:jc w:val="both"/>
        <w:rPr>
          <w:sz w:val="24"/>
          <w:szCs w:val="24"/>
        </w:rPr>
      </w:pPr>
      <w:r w:rsidRPr="00416A32">
        <w:rPr>
          <w:rStyle w:val="Strong"/>
          <w:b/>
          <w:bCs/>
          <w:sz w:val="24"/>
          <w:szCs w:val="24"/>
        </w:rPr>
        <w:t>3.4 Sampling Techniques and Sample Size</w:t>
      </w:r>
    </w:p>
    <w:p w:rsidR="00E578C8" w:rsidRPr="00416A32" w:rsidRDefault="00E578C8" w:rsidP="00416A32">
      <w:pPr>
        <w:pStyle w:val="NormalWeb"/>
        <w:spacing w:before="0" w:beforeAutospacing="0" w:after="0" w:afterAutospacing="0" w:line="360" w:lineRule="auto"/>
        <w:jc w:val="both"/>
      </w:pPr>
      <w:r w:rsidRPr="00416A32">
        <w:t xml:space="preserve">A </w:t>
      </w:r>
      <w:r w:rsidRPr="00416A32">
        <w:rPr>
          <w:rStyle w:val="Strong"/>
          <w:b w:val="0"/>
        </w:rPr>
        <w:t>stratified random sampling technique</w:t>
      </w:r>
      <w:r w:rsidRPr="00416A32">
        <w:t xml:space="preserve"> will be employed to ensure that all departments within UBA are adequately represented. Employees will be categorized based on departments (marketing, operations, customer service, etc.), and respondents will be randomly selected from each group.</w:t>
      </w:r>
    </w:p>
    <w:p w:rsidR="00E578C8" w:rsidRPr="00416A32" w:rsidRDefault="00E578C8" w:rsidP="00416A32">
      <w:pPr>
        <w:pStyle w:val="NormalWeb"/>
        <w:spacing w:before="0" w:beforeAutospacing="0" w:after="0" w:afterAutospacing="0" w:line="360" w:lineRule="auto"/>
        <w:jc w:val="both"/>
      </w:pPr>
      <w:r w:rsidRPr="00416A32">
        <w:t xml:space="preserve">Using </w:t>
      </w:r>
      <w:r w:rsidRPr="00416A32">
        <w:rPr>
          <w:rStyle w:val="Strong"/>
        </w:rPr>
        <w:t>Yamane’s (1967) formula</w:t>
      </w:r>
      <w:r w:rsidRPr="00416A32">
        <w:t xml:space="preserve"> for calculating sample size:</w:t>
      </w:r>
    </w:p>
    <w:p w:rsidR="00E578C8" w:rsidRPr="00416A32" w:rsidRDefault="00E578C8" w:rsidP="00416A32">
      <w:pPr>
        <w:spacing w:after="0" w:line="360" w:lineRule="auto"/>
        <w:jc w:val="both"/>
        <w:rPr>
          <w:rFonts w:ascii="Times New Roman" w:hAnsi="Times New Roman" w:cs="Times New Roman"/>
          <w:sz w:val="24"/>
          <w:szCs w:val="24"/>
        </w:rPr>
      </w:pPr>
      <w:r w:rsidRPr="00416A32">
        <w:rPr>
          <w:rStyle w:val="katex-mathml"/>
          <w:rFonts w:ascii="Times New Roman" w:hAnsi="Times New Roman" w:cs="Times New Roman"/>
          <w:sz w:val="24"/>
          <w:szCs w:val="24"/>
        </w:rPr>
        <w:t>n=N1+</w:t>
      </w:r>
      <w:proofErr w:type="gramStart"/>
      <w:r w:rsidRPr="00416A32">
        <w:rPr>
          <w:rStyle w:val="katex-mathml"/>
          <w:rFonts w:ascii="Times New Roman" w:hAnsi="Times New Roman" w:cs="Times New Roman"/>
          <w:sz w:val="24"/>
          <w:szCs w:val="24"/>
        </w:rPr>
        <w:t>N(</w:t>
      </w:r>
      <w:proofErr w:type="gramEnd"/>
      <w:r w:rsidRPr="00416A32">
        <w:rPr>
          <w:rStyle w:val="katex-mathml"/>
          <w:rFonts w:ascii="Times New Roman" w:hAnsi="Times New Roman" w:cs="Times New Roman"/>
          <w:sz w:val="24"/>
          <w:szCs w:val="24"/>
        </w:rPr>
        <w:t>e)2n = \</w:t>
      </w:r>
      <w:proofErr w:type="spellStart"/>
      <w:r w:rsidRPr="00416A32">
        <w:rPr>
          <w:rStyle w:val="katex-mathml"/>
          <w:rFonts w:ascii="Times New Roman" w:hAnsi="Times New Roman" w:cs="Times New Roman"/>
          <w:sz w:val="24"/>
          <w:szCs w:val="24"/>
        </w:rPr>
        <w:t>frac</w:t>
      </w:r>
      <w:proofErr w:type="spellEnd"/>
      <w:r w:rsidRPr="00416A32">
        <w:rPr>
          <w:rStyle w:val="katex-mathml"/>
          <w:rFonts w:ascii="Times New Roman" w:hAnsi="Times New Roman" w:cs="Times New Roman"/>
          <w:sz w:val="24"/>
          <w:szCs w:val="24"/>
        </w:rPr>
        <w:t>{N}{1 + N(e)^2}</w:t>
      </w:r>
      <w:r w:rsidRPr="00416A32">
        <w:rPr>
          <w:rStyle w:val="mord"/>
          <w:rFonts w:ascii="Times New Roman" w:hAnsi="Times New Roman" w:cs="Times New Roman"/>
          <w:sz w:val="24"/>
          <w:szCs w:val="24"/>
        </w:rPr>
        <w:t>n</w:t>
      </w:r>
      <w:r w:rsidRPr="00416A32">
        <w:rPr>
          <w:rStyle w:val="mrel"/>
          <w:rFonts w:ascii="Times New Roman" w:hAnsi="Times New Roman" w:cs="Times New Roman"/>
          <w:sz w:val="24"/>
          <w:szCs w:val="24"/>
        </w:rPr>
        <w:t>=</w:t>
      </w:r>
      <w:r w:rsidRPr="00416A32">
        <w:rPr>
          <w:rStyle w:val="mord"/>
          <w:rFonts w:ascii="Times New Roman" w:hAnsi="Times New Roman" w:cs="Times New Roman"/>
          <w:sz w:val="24"/>
          <w:szCs w:val="24"/>
        </w:rPr>
        <w:t>1</w:t>
      </w:r>
      <w:r w:rsidRPr="00416A32">
        <w:rPr>
          <w:rStyle w:val="mbin"/>
          <w:rFonts w:ascii="Times New Roman" w:hAnsi="Times New Roman" w:cs="Times New Roman"/>
          <w:sz w:val="24"/>
          <w:szCs w:val="24"/>
        </w:rPr>
        <w:t>+</w:t>
      </w:r>
      <w:r w:rsidRPr="00416A32">
        <w:rPr>
          <w:rStyle w:val="mord"/>
          <w:rFonts w:ascii="Times New Roman" w:hAnsi="Times New Roman" w:cs="Times New Roman"/>
          <w:sz w:val="24"/>
          <w:szCs w:val="24"/>
        </w:rPr>
        <w:t>N</w:t>
      </w:r>
      <w:r w:rsidRPr="00416A32">
        <w:rPr>
          <w:rStyle w:val="mopen"/>
          <w:rFonts w:ascii="Times New Roman" w:hAnsi="Times New Roman" w:cs="Times New Roman"/>
          <w:sz w:val="24"/>
          <w:szCs w:val="24"/>
        </w:rPr>
        <w:t>(</w:t>
      </w:r>
      <w:r w:rsidRPr="00416A32">
        <w:rPr>
          <w:rStyle w:val="mord"/>
          <w:rFonts w:ascii="Times New Roman" w:hAnsi="Times New Roman" w:cs="Times New Roman"/>
          <w:sz w:val="24"/>
          <w:szCs w:val="24"/>
        </w:rPr>
        <w:t>e</w:t>
      </w:r>
      <w:r w:rsidRPr="00416A32">
        <w:rPr>
          <w:rStyle w:val="mclose"/>
          <w:rFonts w:ascii="Times New Roman" w:hAnsi="Times New Roman" w:cs="Times New Roman"/>
          <w:sz w:val="24"/>
          <w:szCs w:val="24"/>
        </w:rPr>
        <w:t>)</w:t>
      </w:r>
      <w:r w:rsidRPr="00416A32">
        <w:rPr>
          <w:rStyle w:val="mord"/>
          <w:rFonts w:ascii="Times New Roman" w:hAnsi="Times New Roman" w:cs="Times New Roman"/>
          <w:sz w:val="24"/>
          <w:szCs w:val="24"/>
        </w:rPr>
        <w:t>2N</w:t>
      </w:r>
      <w:r w:rsidRPr="00416A32">
        <w:rPr>
          <w:rStyle w:val="vlist-s"/>
          <w:rFonts w:ascii="Times New Roman" w:hAnsi="Times New Roman" w:cs="Times New Roman"/>
          <w:sz w:val="24"/>
          <w:szCs w:val="24"/>
        </w:rPr>
        <w:t>​</w:t>
      </w:r>
      <w:r w:rsidRPr="00416A32">
        <w:rPr>
          <w:rFonts w:ascii="Times New Roman" w:hAnsi="Times New Roman" w:cs="Times New Roman"/>
          <w:sz w:val="24"/>
          <w:szCs w:val="24"/>
        </w:rPr>
        <w:t xml:space="preserve"> </w:t>
      </w:r>
    </w:p>
    <w:p w:rsidR="00E578C8" w:rsidRPr="00416A32" w:rsidRDefault="00E578C8" w:rsidP="00416A32">
      <w:pPr>
        <w:pStyle w:val="NormalWeb"/>
        <w:spacing w:before="0" w:beforeAutospacing="0" w:after="0" w:afterAutospacing="0" w:line="360" w:lineRule="auto"/>
        <w:jc w:val="both"/>
      </w:pPr>
      <w:r w:rsidRPr="00416A32">
        <w:lastRenderedPageBreak/>
        <w:t>Where:</w:t>
      </w:r>
    </w:p>
    <w:p w:rsidR="00E578C8" w:rsidRPr="00416A32" w:rsidRDefault="00E578C8" w:rsidP="00416A32">
      <w:pPr>
        <w:pStyle w:val="NormalWeb"/>
        <w:spacing w:before="0" w:beforeAutospacing="0" w:after="0" w:afterAutospacing="0" w:line="360" w:lineRule="auto"/>
        <w:ind w:left="360"/>
        <w:jc w:val="both"/>
      </w:pPr>
      <w:r w:rsidRPr="00416A32">
        <w:rPr>
          <w:rStyle w:val="Emphasis"/>
        </w:rPr>
        <w:t>n</w:t>
      </w:r>
      <w:r w:rsidRPr="00416A32">
        <w:t xml:space="preserve"> = sample size</w:t>
      </w:r>
    </w:p>
    <w:p w:rsidR="00E578C8" w:rsidRPr="00416A32" w:rsidRDefault="00E578C8" w:rsidP="00416A32">
      <w:pPr>
        <w:pStyle w:val="NormalWeb"/>
        <w:spacing w:before="0" w:beforeAutospacing="0" w:after="0" w:afterAutospacing="0" w:line="360" w:lineRule="auto"/>
        <w:ind w:left="360"/>
        <w:jc w:val="both"/>
      </w:pPr>
      <w:r w:rsidRPr="00416A32">
        <w:rPr>
          <w:rStyle w:val="Emphasis"/>
        </w:rPr>
        <w:t>N</w:t>
      </w:r>
      <w:r w:rsidRPr="00416A32">
        <w:t xml:space="preserve"> = population (120)</w:t>
      </w:r>
    </w:p>
    <w:p w:rsidR="00E578C8" w:rsidRPr="00416A32" w:rsidRDefault="00E578C8" w:rsidP="00416A32">
      <w:pPr>
        <w:pStyle w:val="NormalWeb"/>
        <w:spacing w:before="0" w:beforeAutospacing="0" w:after="0" w:afterAutospacing="0" w:line="360" w:lineRule="auto"/>
        <w:ind w:left="360"/>
        <w:jc w:val="both"/>
      </w:pPr>
      <w:r w:rsidRPr="00416A32">
        <w:rPr>
          <w:rStyle w:val="Emphasis"/>
        </w:rPr>
        <w:t>e</w:t>
      </w:r>
      <w:r w:rsidRPr="00416A32">
        <w:t xml:space="preserve"> = margin of error (0.05)</w:t>
      </w:r>
    </w:p>
    <w:p w:rsidR="00E578C8" w:rsidRPr="00416A32" w:rsidRDefault="00E578C8" w:rsidP="00416A32">
      <w:pPr>
        <w:spacing w:after="0" w:line="360" w:lineRule="auto"/>
        <w:jc w:val="both"/>
        <w:rPr>
          <w:rFonts w:ascii="Times New Roman" w:hAnsi="Times New Roman" w:cs="Times New Roman"/>
          <w:sz w:val="24"/>
          <w:szCs w:val="24"/>
        </w:rPr>
      </w:pPr>
      <w:r w:rsidRPr="00416A32">
        <w:rPr>
          <w:rStyle w:val="katex-mathml"/>
          <w:rFonts w:ascii="Times New Roman" w:hAnsi="Times New Roman" w:cs="Times New Roman"/>
          <w:sz w:val="24"/>
          <w:szCs w:val="24"/>
        </w:rPr>
        <w:t>n=1201+120(0.05)2=1201+0.3=1201.3≈92n = \</w:t>
      </w:r>
      <w:proofErr w:type="spellStart"/>
      <w:r w:rsidRPr="00416A32">
        <w:rPr>
          <w:rStyle w:val="katex-mathml"/>
          <w:rFonts w:ascii="Times New Roman" w:hAnsi="Times New Roman" w:cs="Times New Roman"/>
          <w:sz w:val="24"/>
          <w:szCs w:val="24"/>
        </w:rPr>
        <w:t>frac</w:t>
      </w:r>
      <w:proofErr w:type="spellEnd"/>
      <w:r w:rsidRPr="00416A32">
        <w:rPr>
          <w:rStyle w:val="katex-mathml"/>
          <w:rFonts w:ascii="Times New Roman" w:hAnsi="Times New Roman" w:cs="Times New Roman"/>
          <w:sz w:val="24"/>
          <w:szCs w:val="24"/>
        </w:rPr>
        <w:t>{120}{1 + 120(0.05</w:t>
      </w:r>
      <w:proofErr w:type="gramStart"/>
      <w:r w:rsidRPr="00416A32">
        <w:rPr>
          <w:rStyle w:val="katex-mathml"/>
          <w:rFonts w:ascii="Times New Roman" w:hAnsi="Times New Roman" w:cs="Times New Roman"/>
          <w:sz w:val="24"/>
          <w:szCs w:val="24"/>
        </w:rPr>
        <w:t>)^</w:t>
      </w:r>
      <w:proofErr w:type="gramEnd"/>
      <w:r w:rsidRPr="00416A32">
        <w:rPr>
          <w:rStyle w:val="katex-mathml"/>
          <w:rFonts w:ascii="Times New Roman" w:hAnsi="Times New Roman" w:cs="Times New Roman"/>
          <w:sz w:val="24"/>
          <w:szCs w:val="24"/>
        </w:rPr>
        <w:t>2} = \</w:t>
      </w:r>
      <w:proofErr w:type="spellStart"/>
      <w:r w:rsidRPr="00416A32">
        <w:rPr>
          <w:rStyle w:val="katex-mathml"/>
          <w:rFonts w:ascii="Times New Roman" w:hAnsi="Times New Roman" w:cs="Times New Roman"/>
          <w:sz w:val="24"/>
          <w:szCs w:val="24"/>
        </w:rPr>
        <w:t>frac</w:t>
      </w:r>
      <w:proofErr w:type="spellEnd"/>
      <w:r w:rsidRPr="00416A32">
        <w:rPr>
          <w:rStyle w:val="katex-mathml"/>
          <w:rFonts w:ascii="Times New Roman" w:hAnsi="Times New Roman" w:cs="Times New Roman"/>
          <w:sz w:val="24"/>
          <w:szCs w:val="24"/>
        </w:rPr>
        <w:t>{120}{1 + 0.3} = \</w:t>
      </w:r>
      <w:proofErr w:type="spellStart"/>
      <w:r w:rsidRPr="00416A32">
        <w:rPr>
          <w:rStyle w:val="katex-mathml"/>
          <w:rFonts w:ascii="Times New Roman" w:hAnsi="Times New Roman" w:cs="Times New Roman"/>
          <w:sz w:val="24"/>
          <w:szCs w:val="24"/>
        </w:rPr>
        <w:t>frac</w:t>
      </w:r>
      <w:proofErr w:type="spellEnd"/>
      <w:r w:rsidRPr="00416A32">
        <w:rPr>
          <w:rStyle w:val="katex-mathml"/>
          <w:rFonts w:ascii="Times New Roman" w:hAnsi="Times New Roman" w:cs="Times New Roman"/>
          <w:sz w:val="24"/>
          <w:szCs w:val="24"/>
        </w:rPr>
        <w:t>{120}{1.3} \</w:t>
      </w:r>
      <w:proofErr w:type="spellStart"/>
      <w:r w:rsidRPr="00416A32">
        <w:rPr>
          <w:rStyle w:val="katex-mathml"/>
          <w:rFonts w:ascii="Times New Roman" w:hAnsi="Times New Roman" w:cs="Times New Roman"/>
          <w:sz w:val="24"/>
          <w:szCs w:val="24"/>
        </w:rPr>
        <w:t>approx</w:t>
      </w:r>
      <w:proofErr w:type="spellEnd"/>
      <w:r w:rsidRPr="00416A32">
        <w:rPr>
          <w:rStyle w:val="katex-mathml"/>
          <w:rFonts w:ascii="Times New Roman" w:hAnsi="Times New Roman" w:cs="Times New Roman"/>
          <w:sz w:val="24"/>
          <w:szCs w:val="24"/>
        </w:rPr>
        <w:t xml:space="preserve"> 92</w:t>
      </w:r>
      <w:r w:rsidRPr="00416A32">
        <w:rPr>
          <w:rStyle w:val="mord"/>
          <w:rFonts w:ascii="Times New Roman" w:hAnsi="Times New Roman" w:cs="Times New Roman"/>
          <w:sz w:val="24"/>
          <w:szCs w:val="24"/>
        </w:rPr>
        <w:t>n</w:t>
      </w:r>
      <w:r w:rsidRPr="00416A32">
        <w:rPr>
          <w:rStyle w:val="mrel"/>
          <w:rFonts w:ascii="Times New Roman" w:hAnsi="Times New Roman" w:cs="Times New Roman"/>
          <w:sz w:val="24"/>
          <w:szCs w:val="24"/>
        </w:rPr>
        <w:t>=</w:t>
      </w:r>
      <w:r w:rsidRPr="00416A32">
        <w:rPr>
          <w:rStyle w:val="mord"/>
          <w:rFonts w:ascii="Times New Roman" w:hAnsi="Times New Roman" w:cs="Times New Roman"/>
          <w:sz w:val="24"/>
          <w:szCs w:val="24"/>
        </w:rPr>
        <w:t>1</w:t>
      </w:r>
      <w:r w:rsidRPr="00416A32">
        <w:rPr>
          <w:rStyle w:val="mbin"/>
          <w:rFonts w:ascii="Times New Roman" w:hAnsi="Times New Roman" w:cs="Times New Roman"/>
          <w:sz w:val="24"/>
          <w:szCs w:val="24"/>
        </w:rPr>
        <w:t>+</w:t>
      </w:r>
      <w:r w:rsidRPr="00416A32">
        <w:rPr>
          <w:rStyle w:val="mord"/>
          <w:rFonts w:ascii="Times New Roman" w:hAnsi="Times New Roman" w:cs="Times New Roman"/>
          <w:sz w:val="24"/>
          <w:szCs w:val="24"/>
        </w:rPr>
        <w:t>120</w:t>
      </w:r>
      <w:r w:rsidRPr="00416A32">
        <w:rPr>
          <w:rStyle w:val="mopen"/>
          <w:rFonts w:ascii="Times New Roman" w:hAnsi="Times New Roman" w:cs="Times New Roman"/>
          <w:sz w:val="24"/>
          <w:szCs w:val="24"/>
        </w:rPr>
        <w:t>(</w:t>
      </w:r>
      <w:r w:rsidRPr="00416A32">
        <w:rPr>
          <w:rStyle w:val="mord"/>
          <w:rFonts w:ascii="Times New Roman" w:hAnsi="Times New Roman" w:cs="Times New Roman"/>
          <w:sz w:val="24"/>
          <w:szCs w:val="24"/>
        </w:rPr>
        <w:t>0.05</w:t>
      </w:r>
      <w:r w:rsidRPr="00416A32">
        <w:rPr>
          <w:rStyle w:val="mclose"/>
          <w:rFonts w:ascii="Times New Roman" w:hAnsi="Times New Roman" w:cs="Times New Roman"/>
          <w:sz w:val="24"/>
          <w:szCs w:val="24"/>
        </w:rPr>
        <w:t>)</w:t>
      </w:r>
      <w:r w:rsidRPr="00416A32">
        <w:rPr>
          <w:rStyle w:val="mord"/>
          <w:rFonts w:ascii="Times New Roman" w:hAnsi="Times New Roman" w:cs="Times New Roman"/>
          <w:sz w:val="24"/>
          <w:szCs w:val="24"/>
        </w:rPr>
        <w:t>2120</w:t>
      </w:r>
      <w:r w:rsidRPr="00416A32">
        <w:rPr>
          <w:rStyle w:val="vlist-s"/>
          <w:rFonts w:ascii="Times New Roman" w:hAnsi="Times New Roman" w:cs="Times New Roman"/>
          <w:sz w:val="24"/>
          <w:szCs w:val="24"/>
        </w:rPr>
        <w:t>​</w:t>
      </w:r>
      <w:r w:rsidRPr="00416A32">
        <w:rPr>
          <w:rStyle w:val="mrel"/>
          <w:rFonts w:ascii="Times New Roman" w:hAnsi="Times New Roman" w:cs="Times New Roman"/>
          <w:sz w:val="24"/>
          <w:szCs w:val="24"/>
        </w:rPr>
        <w:t>=</w:t>
      </w:r>
      <w:r w:rsidRPr="00416A32">
        <w:rPr>
          <w:rStyle w:val="mord"/>
          <w:rFonts w:ascii="Times New Roman" w:hAnsi="Times New Roman" w:cs="Times New Roman"/>
          <w:sz w:val="24"/>
          <w:szCs w:val="24"/>
        </w:rPr>
        <w:t>1</w:t>
      </w:r>
      <w:r w:rsidRPr="00416A32">
        <w:rPr>
          <w:rStyle w:val="mbin"/>
          <w:rFonts w:ascii="Times New Roman" w:hAnsi="Times New Roman" w:cs="Times New Roman"/>
          <w:sz w:val="24"/>
          <w:szCs w:val="24"/>
        </w:rPr>
        <w:t>+</w:t>
      </w:r>
      <w:r w:rsidRPr="00416A32">
        <w:rPr>
          <w:rStyle w:val="mord"/>
          <w:rFonts w:ascii="Times New Roman" w:hAnsi="Times New Roman" w:cs="Times New Roman"/>
          <w:sz w:val="24"/>
          <w:szCs w:val="24"/>
        </w:rPr>
        <w:t>0.3120</w:t>
      </w:r>
      <w:r w:rsidRPr="00416A32">
        <w:rPr>
          <w:rStyle w:val="vlist-s"/>
          <w:rFonts w:ascii="Times New Roman" w:hAnsi="Times New Roman" w:cs="Times New Roman"/>
          <w:sz w:val="24"/>
          <w:szCs w:val="24"/>
        </w:rPr>
        <w:t>​</w:t>
      </w:r>
      <w:r w:rsidRPr="00416A32">
        <w:rPr>
          <w:rStyle w:val="mrel"/>
          <w:rFonts w:ascii="Times New Roman" w:hAnsi="Times New Roman" w:cs="Times New Roman"/>
          <w:sz w:val="24"/>
          <w:szCs w:val="24"/>
        </w:rPr>
        <w:t>=</w:t>
      </w:r>
      <w:r w:rsidRPr="00416A32">
        <w:rPr>
          <w:rStyle w:val="mord"/>
          <w:rFonts w:ascii="Times New Roman" w:hAnsi="Times New Roman" w:cs="Times New Roman"/>
          <w:sz w:val="24"/>
          <w:szCs w:val="24"/>
        </w:rPr>
        <w:t>1.3120</w:t>
      </w:r>
      <w:r w:rsidRPr="00416A32">
        <w:rPr>
          <w:rStyle w:val="vlist-s"/>
          <w:rFonts w:ascii="Times New Roman" w:hAnsi="Times New Roman" w:cs="Times New Roman"/>
          <w:sz w:val="24"/>
          <w:szCs w:val="24"/>
        </w:rPr>
        <w:t>​</w:t>
      </w:r>
      <w:r w:rsidRPr="00416A32">
        <w:rPr>
          <w:rStyle w:val="mrel"/>
          <w:rFonts w:ascii="Times New Roman" w:hAnsi="Times New Roman" w:cs="Times New Roman"/>
          <w:sz w:val="24"/>
          <w:szCs w:val="24"/>
        </w:rPr>
        <w:t>≈</w:t>
      </w:r>
      <w:r w:rsidRPr="00416A32">
        <w:rPr>
          <w:rStyle w:val="mord"/>
          <w:rFonts w:ascii="Times New Roman" w:hAnsi="Times New Roman" w:cs="Times New Roman"/>
          <w:sz w:val="24"/>
          <w:szCs w:val="24"/>
        </w:rPr>
        <w:t>92</w:t>
      </w:r>
      <w:r w:rsidRPr="00416A32">
        <w:rPr>
          <w:rFonts w:ascii="Times New Roman" w:hAnsi="Times New Roman" w:cs="Times New Roman"/>
          <w:sz w:val="24"/>
          <w:szCs w:val="24"/>
        </w:rPr>
        <w:t xml:space="preserve"> </w:t>
      </w:r>
    </w:p>
    <w:p w:rsidR="00E578C8" w:rsidRPr="00416A32" w:rsidRDefault="00E578C8" w:rsidP="00416A32">
      <w:pPr>
        <w:pStyle w:val="NormalWeb"/>
        <w:spacing w:before="0" w:beforeAutospacing="0" w:after="0" w:afterAutospacing="0" w:line="360" w:lineRule="auto"/>
        <w:jc w:val="both"/>
      </w:pPr>
      <w:r w:rsidRPr="00416A32">
        <w:t xml:space="preserve">Thus, a sample size of </w:t>
      </w:r>
      <w:r w:rsidRPr="00416A32">
        <w:rPr>
          <w:rStyle w:val="Strong"/>
        </w:rPr>
        <w:t>92 respondents</w:t>
      </w:r>
      <w:r w:rsidRPr="00416A32">
        <w:t xml:space="preserve"> will be selected.</w:t>
      </w:r>
    </w:p>
    <w:p w:rsidR="00E578C8" w:rsidRPr="00416A32" w:rsidRDefault="00E578C8" w:rsidP="00416A32">
      <w:pPr>
        <w:pStyle w:val="Heading3"/>
        <w:spacing w:before="0" w:beforeAutospacing="0" w:after="0" w:afterAutospacing="0" w:line="360" w:lineRule="auto"/>
        <w:jc w:val="both"/>
        <w:rPr>
          <w:sz w:val="24"/>
          <w:szCs w:val="24"/>
        </w:rPr>
      </w:pPr>
      <w:r w:rsidRPr="00416A32">
        <w:rPr>
          <w:rStyle w:val="Strong"/>
          <w:b/>
          <w:bCs/>
          <w:sz w:val="24"/>
          <w:szCs w:val="24"/>
        </w:rPr>
        <w:t>3.5 Data Collection Methods</w:t>
      </w:r>
    </w:p>
    <w:p w:rsidR="00E578C8" w:rsidRPr="00416A32" w:rsidRDefault="00E578C8" w:rsidP="00416A32">
      <w:pPr>
        <w:pStyle w:val="NormalWeb"/>
        <w:spacing w:before="0" w:beforeAutospacing="0" w:after="0" w:afterAutospacing="0" w:line="360" w:lineRule="auto"/>
        <w:jc w:val="both"/>
      </w:pPr>
      <w:r w:rsidRPr="00416A32">
        <w:rPr>
          <w:rStyle w:val="Strong"/>
          <w:b w:val="0"/>
        </w:rPr>
        <w:t>Primary data</w:t>
      </w:r>
      <w:r w:rsidRPr="00416A32">
        <w:t xml:space="preserve"> will be used for the study. Data will be collected through the administration of structured </w:t>
      </w:r>
      <w:r w:rsidRPr="00416A32">
        <w:rPr>
          <w:rStyle w:val="Strong"/>
          <w:b w:val="0"/>
        </w:rPr>
        <w:t>questionnaires</w:t>
      </w:r>
      <w:r w:rsidRPr="00416A32">
        <w:t>, distributed directly to the selected respondents. The questionnaire will be divided into sections covering demographic data, motivation strategies, and performance indicators. To ensure a high response rate, follow-up visits and reminders will be made where necessary.</w:t>
      </w:r>
    </w:p>
    <w:p w:rsidR="00E578C8" w:rsidRPr="00416A32" w:rsidRDefault="00E578C8" w:rsidP="00416A32">
      <w:pPr>
        <w:pStyle w:val="Heading3"/>
        <w:spacing w:before="0" w:beforeAutospacing="0" w:after="0" w:afterAutospacing="0" w:line="360" w:lineRule="auto"/>
        <w:jc w:val="both"/>
        <w:rPr>
          <w:sz w:val="24"/>
          <w:szCs w:val="24"/>
        </w:rPr>
      </w:pPr>
      <w:r w:rsidRPr="00416A32">
        <w:rPr>
          <w:rStyle w:val="Strong"/>
          <w:b/>
          <w:bCs/>
          <w:sz w:val="24"/>
          <w:szCs w:val="24"/>
        </w:rPr>
        <w:t>3.6 Instruments for Data Collection</w:t>
      </w:r>
    </w:p>
    <w:p w:rsidR="00E578C8" w:rsidRPr="00416A32" w:rsidRDefault="00E578C8" w:rsidP="00416A32">
      <w:pPr>
        <w:pStyle w:val="NormalWeb"/>
        <w:spacing w:before="0" w:beforeAutospacing="0" w:after="0" w:afterAutospacing="0" w:line="360" w:lineRule="auto"/>
        <w:jc w:val="both"/>
      </w:pPr>
      <w:r w:rsidRPr="00416A32">
        <w:t xml:space="preserve">The main instrument for data collection will be a </w:t>
      </w:r>
      <w:r w:rsidRPr="00416A32">
        <w:rPr>
          <w:rStyle w:val="Strong"/>
          <w:b w:val="0"/>
        </w:rPr>
        <w:t>self-administered structured questionnaire</w:t>
      </w:r>
      <w:r w:rsidRPr="00416A32">
        <w:t xml:space="preserve">. It will consist of closed-ended questions using a </w:t>
      </w:r>
      <w:proofErr w:type="spellStart"/>
      <w:r w:rsidRPr="00416A32">
        <w:rPr>
          <w:rStyle w:val="Strong"/>
          <w:b w:val="0"/>
        </w:rPr>
        <w:t>Likert</w:t>
      </w:r>
      <w:proofErr w:type="spellEnd"/>
      <w:r w:rsidRPr="00416A32">
        <w:rPr>
          <w:rStyle w:val="Strong"/>
          <w:b w:val="0"/>
        </w:rPr>
        <w:t xml:space="preserve"> scale format</w:t>
      </w:r>
      <w:r w:rsidRPr="00416A32">
        <w:t xml:space="preserve"> (Strongly Agree to Strongly Disagree) to measure responses on motivation variables and performance indicators. The instrument will be pre-tested before final distribution.</w:t>
      </w:r>
    </w:p>
    <w:p w:rsidR="00E578C8" w:rsidRPr="00416A32" w:rsidRDefault="00E578C8" w:rsidP="00416A32">
      <w:pPr>
        <w:pStyle w:val="Heading3"/>
        <w:spacing w:before="0" w:beforeAutospacing="0" w:after="0" w:afterAutospacing="0" w:line="360" w:lineRule="auto"/>
        <w:jc w:val="both"/>
        <w:rPr>
          <w:sz w:val="24"/>
          <w:szCs w:val="24"/>
        </w:rPr>
      </w:pPr>
      <w:r w:rsidRPr="00416A32">
        <w:rPr>
          <w:rStyle w:val="Strong"/>
          <w:b/>
          <w:bCs/>
          <w:sz w:val="24"/>
          <w:szCs w:val="24"/>
        </w:rPr>
        <w:t>3.6.1 Reliability Test</w:t>
      </w:r>
    </w:p>
    <w:p w:rsidR="00E578C8" w:rsidRPr="00416A32" w:rsidRDefault="00E578C8" w:rsidP="00416A32">
      <w:pPr>
        <w:pStyle w:val="NormalWeb"/>
        <w:spacing w:before="0" w:beforeAutospacing="0" w:after="0" w:afterAutospacing="0" w:line="360" w:lineRule="auto"/>
        <w:jc w:val="both"/>
      </w:pPr>
      <w:r w:rsidRPr="00416A32">
        <w:t xml:space="preserve">Reliability of the questionnaire will be determined through a </w:t>
      </w:r>
      <w:r w:rsidRPr="00416A32">
        <w:rPr>
          <w:rStyle w:val="Strong"/>
          <w:b w:val="0"/>
        </w:rPr>
        <w:t>pilot test</w:t>
      </w:r>
      <w:r w:rsidRPr="00416A32">
        <w:t xml:space="preserve"> involving 10 UBA staff not included in the main sample. The </w:t>
      </w:r>
      <w:proofErr w:type="spellStart"/>
      <w:r w:rsidRPr="00416A32">
        <w:rPr>
          <w:rStyle w:val="Strong"/>
          <w:b w:val="0"/>
        </w:rPr>
        <w:t>Cronbach’s</w:t>
      </w:r>
      <w:proofErr w:type="spellEnd"/>
      <w:r w:rsidRPr="00416A32">
        <w:rPr>
          <w:rStyle w:val="Strong"/>
          <w:b w:val="0"/>
        </w:rPr>
        <w:t xml:space="preserve"> Alpha coefficient</w:t>
      </w:r>
      <w:r w:rsidRPr="00416A32">
        <w:t xml:space="preserve"> will be used to test the internal consistency of the instrument. A reliability coefficient of </w:t>
      </w:r>
      <w:r w:rsidRPr="00416A32">
        <w:rPr>
          <w:rStyle w:val="Strong"/>
          <w:b w:val="0"/>
        </w:rPr>
        <w:t>0.70 and above</w:t>
      </w:r>
      <w:r w:rsidRPr="00416A32">
        <w:t xml:space="preserve"> will be considered acceptable.</w:t>
      </w:r>
    </w:p>
    <w:p w:rsidR="00E578C8" w:rsidRPr="00416A32" w:rsidRDefault="00E578C8" w:rsidP="00416A32">
      <w:pPr>
        <w:pStyle w:val="Heading3"/>
        <w:spacing w:before="0" w:beforeAutospacing="0" w:after="0" w:afterAutospacing="0" w:line="360" w:lineRule="auto"/>
        <w:jc w:val="both"/>
        <w:rPr>
          <w:sz w:val="24"/>
          <w:szCs w:val="24"/>
        </w:rPr>
      </w:pPr>
      <w:r w:rsidRPr="00416A32">
        <w:rPr>
          <w:rStyle w:val="Strong"/>
          <w:b/>
          <w:bCs/>
          <w:sz w:val="24"/>
          <w:szCs w:val="24"/>
        </w:rPr>
        <w:t>3.6.2 Validity Test</w:t>
      </w:r>
    </w:p>
    <w:p w:rsidR="00E578C8" w:rsidRPr="00416A32" w:rsidRDefault="00E578C8" w:rsidP="00416A32">
      <w:pPr>
        <w:pStyle w:val="NormalWeb"/>
        <w:spacing w:before="0" w:beforeAutospacing="0" w:after="0" w:afterAutospacing="0" w:line="360" w:lineRule="auto"/>
        <w:jc w:val="both"/>
      </w:pPr>
      <w:r w:rsidRPr="00416A32">
        <w:rPr>
          <w:rStyle w:val="Strong"/>
          <w:b w:val="0"/>
        </w:rPr>
        <w:t>Face and content validity</w:t>
      </w:r>
      <w:r w:rsidRPr="00416A32">
        <w:t xml:space="preserve"> of the instrument will be established through expert reviews by research supervisors and professionals in the field of human resource management. </w:t>
      </w:r>
      <w:r w:rsidRPr="00416A32">
        <w:lastRenderedPageBreak/>
        <w:t>Necessary adjustments will be made to ensure clarity, appropriateness, and relevance of the items to the study objectives.</w:t>
      </w:r>
    </w:p>
    <w:p w:rsidR="00E578C8" w:rsidRPr="00416A32" w:rsidRDefault="00E578C8" w:rsidP="00416A32">
      <w:pPr>
        <w:pStyle w:val="Heading3"/>
        <w:spacing w:before="0" w:beforeAutospacing="0" w:after="0" w:afterAutospacing="0" w:line="360" w:lineRule="auto"/>
        <w:jc w:val="both"/>
        <w:rPr>
          <w:sz w:val="24"/>
          <w:szCs w:val="24"/>
        </w:rPr>
      </w:pPr>
      <w:r w:rsidRPr="00416A32">
        <w:rPr>
          <w:rStyle w:val="Strong"/>
          <w:b/>
          <w:bCs/>
          <w:sz w:val="24"/>
          <w:szCs w:val="24"/>
        </w:rPr>
        <w:t>3.7 Method of Data Analysis</w:t>
      </w:r>
    </w:p>
    <w:p w:rsidR="00E578C8" w:rsidRPr="00416A32" w:rsidRDefault="00E578C8" w:rsidP="00416A32">
      <w:pPr>
        <w:pStyle w:val="NormalWeb"/>
        <w:spacing w:before="0" w:beforeAutospacing="0" w:after="0" w:afterAutospacing="0" w:line="360" w:lineRule="auto"/>
        <w:jc w:val="both"/>
      </w:pPr>
      <w:r w:rsidRPr="00416A32">
        <w:t xml:space="preserve">Data collected will be coded and analyzed using </w:t>
      </w:r>
      <w:r w:rsidRPr="00416A32">
        <w:rPr>
          <w:rStyle w:val="Strong"/>
          <w:b w:val="0"/>
        </w:rPr>
        <w:t>Statistical Package for Social Sciences (SPSS)</w:t>
      </w:r>
      <w:r w:rsidRPr="00416A32">
        <w:t xml:space="preserve"> version 26. Descriptive statistics such as </w:t>
      </w:r>
      <w:r w:rsidRPr="00416A32">
        <w:rPr>
          <w:rStyle w:val="Strong"/>
          <w:b w:val="0"/>
        </w:rPr>
        <w:t>frequencies, percentages, mean, and standard deviation</w:t>
      </w:r>
      <w:r w:rsidRPr="00416A32">
        <w:t xml:space="preserve"> will be used to summarize demographic characteristics and general responses. </w:t>
      </w:r>
      <w:r w:rsidRPr="00416A32">
        <w:rPr>
          <w:rStyle w:val="Strong"/>
          <w:b w:val="0"/>
        </w:rPr>
        <w:t>Inferential statistics</w:t>
      </w:r>
      <w:r w:rsidRPr="00416A32">
        <w:t xml:space="preserve">, particularly </w:t>
      </w:r>
      <w:r w:rsidRPr="00416A32">
        <w:rPr>
          <w:rStyle w:val="Strong"/>
          <w:b w:val="0"/>
        </w:rPr>
        <w:t>Chi-square tests</w:t>
      </w:r>
      <w:r w:rsidRPr="00416A32">
        <w:t xml:space="preserve"> and </w:t>
      </w:r>
      <w:r w:rsidRPr="00416A32">
        <w:rPr>
          <w:rStyle w:val="Strong"/>
          <w:b w:val="0"/>
        </w:rPr>
        <w:t>regression analysis</w:t>
      </w:r>
      <w:r w:rsidRPr="00416A32">
        <w:t>, will be used to test hypotheses and establish relationships between motivation and employee performance.</w:t>
      </w:r>
    </w:p>
    <w:p w:rsidR="00E578C8" w:rsidRDefault="00E578C8" w:rsidP="00416A32">
      <w:pPr>
        <w:spacing w:after="0" w:line="360" w:lineRule="auto"/>
        <w:jc w:val="both"/>
        <w:rPr>
          <w:rFonts w:ascii="Times New Roman" w:hAnsi="Times New Roman" w:cs="Times New Roman"/>
          <w:sz w:val="24"/>
          <w:szCs w:val="24"/>
        </w:rPr>
      </w:pPr>
    </w:p>
    <w:p w:rsidR="00513D52" w:rsidRDefault="00513D52" w:rsidP="00416A32">
      <w:pPr>
        <w:spacing w:after="0" w:line="360" w:lineRule="auto"/>
        <w:jc w:val="both"/>
        <w:rPr>
          <w:rFonts w:ascii="Times New Roman" w:hAnsi="Times New Roman" w:cs="Times New Roman"/>
          <w:sz w:val="24"/>
          <w:szCs w:val="24"/>
        </w:rPr>
      </w:pPr>
    </w:p>
    <w:p w:rsidR="00513D52" w:rsidRDefault="00513D52" w:rsidP="00416A32">
      <w:pPr>
        <w:spacing w:after="0" w:line="360" w:lineRule="auto"/>
        <w:jc w:val="both"/>
        <w:rPr>
          <w:rFonts w:ascii="Times New Roman" w:hAnsi="Times New Roman" w:cs="Times New Roman"/>
          <w:sz w:val="24"/>
          <w:szCs w:val="24"/>
        </w:rPr>
      </w:pPr>
    </w:p>
    <w:p w:rsidR="00513D52" w:rsidRDefault="00513D52" w:rsidP="00416A32">
      <w:pPr>
        <w:spacing w:after="0" w:line="360" w:lineRule="auto"/>
        <w:jc w:val="both"/>
        <w:rPr>
          <w:rFonts w:ascii="Times New Roman" w:hAnsi="Times New Roman" w:cs="Times New Roman"/>
          <w:sz w:val="24"/>
          <w:szCs w:val="24"/>
        </w:rPr>
      </w:pPr>
    </w:p>
    <w:p w:rsidR="00513D52" w:rsidRDefault="00513D52" w:rsidP="00416A32">
      <w:pPr>
        <w:spacing w:after="0" w:line="360" w:lineRule="auto"/>
        <w:jc w:val="both"/>
        <w:rPr>
          <w:rFonts w:ascii="Times New Roman" w:hAnsi="Times New Roman" w:cs="Times New Roman"/>
          <w:sz w:val="24"/>
          <w:szCs w:val="24"/>
        </w:rPr>
      </w:pPr>
    </w:p>
    <w:p w:rsidR="00513D52" w:rsidRDefault="00513D52" w:rsidP="00416A32">
      <w:pPr>
        <w:spacing w:after="0" w:line="360" w:lineRule="auto"/>
        <w:jc w:val="both"/>
        <w:rPr>
          <w:rFonts w:ascii="Times New Roman" w:hAnsi="Times New Roman" w:cs="Times New Roman"/>
          <w:sz w:val="24"/>
          <w:szCs w:val="24"/>
        </w:rPr>
      </w:pPr>
    </w:p>
    <w:p w:rsidR="00513D52" w:rsidRDefault="00513D52" w:rsidP="00416A32">
      <w:pPr>
        <w:spacing w:after="0" w:line="360" w:lineRule="auto"/>
        <w:jc w:val="both"/>
        <w:rPr>
          <w:rFonts w:ascii="Times New Roman" w:hAnsi="Times New Roman" w:cs="Times New Roman"/>
          <w:sz w:val="24"/>
          <w:szCs w:val="24"/>
        </w:rPr>
      </w:pPr>
    </w:p>
    <w:p w:rsidR="00513D52" w:rsidRDefault="00513D52" w:rsidP="00416A32">
      <w:pPr>
        <w:spacing w:after="0" w:line="360" w:lineRule="auto"/>
        <w:jc w:val="both"/>
        <w:rPr>
          <w:rFonts w:ascii="Times New Roman" w:hAnsi="Times New Roman" w:cs="Times New Roman"/>
          <w:sz w:val="24"/>
          <w:szCs w:val="24"/>
        </w:rPr>
      </w:pPr>
    </w:p>
    <w:p w:rsidR="00513D52" w:rsidRDefault="00513D52" w:rsidP="00416A32">
      <w:pPr>
        <w:spacing w:after="0" w:line="360" w:lineRule="auto"/>
        <w:jc w:val="both"/>
        <w:rPr>
          <w:rFonts w:ascii="Times New Roman" w:hAnsi="Times New Roman" w:cs="Times New Roman"/>
          <w:sz w:val="24"/>
          <w:szCs w:val="24"/>
        </w:rPr>
      </w:pPr>
    </w:p>
    <w:p w:rsidR="00513D52" w:rsidRDefault="00513D52" w:rsidP="00416A32">
      <w:pPr>
        <w:spacing w:after="0" w:line="360" w:lineRule="auto"/>
        <w:jc w:val="both"/>
        <w:rPr>
          <w:rFonts w:ascii="Times New Roman" w:hAnsi="Times New Roman" w:cs="Times New Roman"/>
          <w:sz w:val="24"/>
          <w:szCs w:val="24"/>
        </w:rPr>
      </w:pPr>
    </w:p>
    <w:p w:rsidR="00513D52" w:rsidRDefault="00513D52" w:rsidP="00416A32">
      <w:pPr>
        <w:spacing w:after="0" w:line="360" w:lineRule="auto"/>
        <w:jc w:val="both"/>
        <w:rPr>
          <w:rFonts w:ascii="Times New Roman" w:hAnsi="Times New Roman" w:cs="Times New Roman"/>
          <w:sz w:val="24"/>
          <w:szCs w:val="24"/>
        </w:rPr>
      </w:pPr>
    </w:p>
    <w:p w:rsidR="00513D52" w:rsidRDefault="00513D52" w:rsidP="00416A32">
      <w:pPr>
        <w:spacing w:after="0" w:line="360" w:lineRule="auto"/>
        <w:jc w:val="both"/>
        <w:rPr>
          <w:rFonts w:ascii="Times New Roman" w:hAnsi="Times New Roman" w:cs="Times New Roman"/>
          <w:sz w:val="24"/>
          <w:szCs w:val="24"/>
        </w:rPr>
      </w:pPr>
    </w:p>
    <w:p w:rsidR="00513D52" w:rsidRDefault="00513D52" w:rsidP="00416A32">
      <w:pPr>
        <w:spacing w:after="0" w:line="360" w:lineRule="auto"/>
        <w:jc w:val="both"/>
        <w:rPr>
          <w:rFonts w:ascii="Times New Roman" w:hAnsi="Times New Roman" w:cs="Times New Roman"/>
          <w:sz w:val="24"/>
          <w:szCs w:val="24"/>
        </w:rPr>
      </w:pPr>
    </w:p>
    <w:p w:rsidR="00513D52" w:rsidRDefault="00513D52" w:rsidP="00416A32">
      <w:pPr>
        <w:spacing w:after="0" w:line="360" w:lineRule="auto"/>
        <w:jc w:val="both"/>
        <w:rPr>
          <w:rFonts w:ascii="Times New Roman" w:hAnsi="Times New Roman" w:cs="Times New Roman"/>
          <w:sz w:val="24"/>
          <w:szCs w:val="24"/>
        </w:rPr>
      </w:pPr>
    </w:p>
    <w:p w:rsidR="00513D52" w:rsidRDefault="00513D52" w:rsidP="00416A32">
      <w:pPr>
        <w:spacing w:after="0" w:line="360" w:lineRule="auto"/>
        <w:jc w:val="both"/>
        <w:rPr>
          <w:rFonts w:ascii="Times New Roman" w:hAnsi="Times New Roman" w:cs="Times New Roman"/>
          <w:sz w:val="24"/>
          <w:szCs w:val="24"/>
        </w:rPr>
      </w:pPr>
    </w:p>
    <w:p w:rsidR="00513D52" w:rsidRDefault="00513D52" w:rsidP="00416A32">
      <w:pPr>
        <w:spacing w:after="0" w:line="360" w:lineRule="auto"/>
        <w:jc w:val="both"/>
        <w:rPr>
          <w:rFonts w:ascii="Times New Roman" w:hAnsi="Times New Roman" w:cs="Times New Roman"/>
          <w:sz w:val="24"/>
          <w:szCs w:val="24"/>
        </w:rPr>
      </w:pPr>
    </w:p>
    <w:p w:rsidR="00513D52" w:rsidRPr="00416A32" w:rsidRDefault="00513D52" w:rsidP="00416A32">
      <w:pPr>
        <w:spacing w:after="0" w:line="360" w:lineRule="auto"/>
        <w:jc w:val="both"/>
        <w:rPr>
          <w:rFonts w:ascii="Times New Roman" w:hAnsi="Times New Roman" w:cs="Times New Roman"/>
          <w:sz w:val="24"/>
          <w:szCs w:val="24"/>
        </w:rPr>
      </w:pPr>
    </w:p>
    <w:p w:rsidR="00E578C8" w:rsidRPr="00416A32" w:rsidRDefault="00E578C8" w:rsidP="00513D52">
      <w:pPr>
        <w:pStyle w:val="Heading2"/>
        <w:spacing w:before="0" w:line="360" w:lineRule="auto"/>
        <w:jc w:val="center"/>
        <w:rPr>
          <w:rStyle w:val="Strong"/>
          <w:rFonts w:ascii="Times New Roman" w:hAnsi="Times New Roman" w:cs="Times New Roman"/>
          <w:bCs w:val="0"/>
          <w:color w:val="auto"/>
          <w:sz w:val="24"/>
          <w:szCs w:val="24"/>
        </w:rPr>
      </w:pPr>
      <w:r w:rsidRPr="00416A32">
        <w:rPr>
          <w:rStyle w:val="Strong"/>
          <w:rFonts w:ascii="Times New Roman" w:hAnsi="Times New Roman" w:cs="Times New Roman"/>
          <w:bCs w:val="0"/>
          <w:color w:val="auto"/>
          <w:sz w:val="24"/>
          <w:szCs w:val="24"/>
        </w:rPr>
        <w:lastRenderedPageBreak/>
        <w:t>CHAPTER FOUR</w:t>
      </w:r>
    </w:p>
    <w:p w:rsidR="00E578C8" w:rsidRPr="00416A32" w:rsidRDefault="00E578C8" w:rsidP="00513D52">
      <w:pPr>
        <w:pStyle w:val="Heading2"/>
        <w:spacing w:before="0" w:line="360" w:lineRule="auto"/>
        <w:jc w:val="center"/>
        <w:rPr>
          <w:rFonts w:ascii="Times New Roman" w:hAnsi="Times New Roman" w:cs="Times New Roman"/>
          <w:color w:val="auto"/>
          <w:sz w:val="24"/>
          <w:szCs w:val="24"/>
        </w:rPr>
      </w:pPr>
      <w:r w:rsidRPr="00416A32">
        <w:rPr>
          <w:rStyle w:val="Strong"/>
          <w:rFonts w:ascii="Times New Roman" w:hAnsi="Times New Roman" w:cs="Times New Roman"/>
          <w:bCs w:val="0"/>
          <w:color w:val="auto"/>
          <w:sz w:val="24"/>
          <w:szCs w:val="24"/>
        </w:rPr>
        <w:t>DATA PRESENTATION, ANALYSIS AND INTERPRETATION</w:t>
      </w:r>
    </w:p>
    <w:p w:rsidR="00E578C8" w:rsidRPr="00416A32" w:rsidRDefault="00E578C8" w:rsidP="00416A32">
      <w:pPr>
        <w:pStyle w:val="Heading3"/>
        <w:spacing w:before="0" w:beforeAutospacing="0" w:after="0" w:afterAutospacing="0" w:line="360" w:lineRule="auto"/>
        <w:jc w:val="both"/>
        <w:rPr>
          <w:sz w:val="24"/>
          <w:szCs w:val="24"/>
        </w:rPr>
      </w:pPr>
      <w:r w:rsidRPr="00416A32">
        <w:rPr>
          <w:rStyle w:val="Strong"/>
          <w:b/>
          <w:bCs/>
          <w:sz w:val="24"/>
          <w:szCs w:val="24"/>
        </w:rPr>
        <w:t>4.1 Introduction</w:t>
      </w:r>
    </w:p>
    <w:p w:rsidR="00E578C8" w:rsidRPr="00416A32" w:rsidRDefault="00E578C8" w:rsidP="00416A32">
      <w:pPr>
        <w:pStyle w:val="NormalWeb"/>
        <w:spacing w:before="0" w:beforeAutospacing="0" w:after="0" w:afterAutospacing="0" w:line="360" w:lineRule="auto"/>
        <w:jc w:val="both"/>
      </w:pPr>
      <w:r w:rsidRPr="00416A32">
        <w:t xml:space="preserve">This chapter presents, analyzes, and interprets the data collected through questionnaires administered to staff of United Bank for Africa (UBA), Ilorin, </w:t>
      </w:r>
      <w:proofErr w:type="spellStart"/>
      <w:proofErr w:type="gramStart"/>
      <w:r w:rsidRPr="00416A32">
        <w:t>Kwara</w:t>
      </w:r>
      <w:proofErr w:type="spellEnd"/>
      <w:proofErr w:type="gramEnd"/>
      <w:r w:rsidRPr="00416A32">
        <w:t xml:space="preserve"> State. The data is structured into various segments to answer the research questions and test the hypotheses stated in Chapter One. The presentation includes demographic characteristics of respondents, analysis of research questions using descriptive statistics, and hypothesis testing using inferential statistics.</w:t>
      </w:r>
    </w:p>
    <w:p w:rsidR="00E578C8" w:rsidRPr="00416A32" w:rsidRDefault="00E578C8" w:rsidP="00416A32">
      <w:pPr>
        <w:pStyle w:val="Heading3"/>
        <w:spacing w:before="0" w:beforeAutospacing="0" w:after="0" w:afterAutospacing="0" w:line="360" w:lineRule="auto"/>
        <w:jc w:val="both"/>
        <w:rPr>
          <w:sz w:val="24"/>
          <w:szCs w:val="24"/>
        </w:rPr>
      </w:pPr>
      <w:r w:rsidRPr="00416A32">
        <w:rPr>
          <w:rStyle w:val="Strong"/>
          <w:b/>
          <w:bCs/>
          <w:sz w:val="24"/>
          <w:szCs w:val="24"/>
        </w:rPr>
        <w:t>4.2 Data Presentation</w:t>
      </w:r>
    </w:p>
    <w:p w:rsidR="00E578C8" w:rsidRPr="00416A32" w:rsidRDefault="00E578C8" w:rsidP="00416A32">
      <w:pPr>
        <w:pStyle w:val="NormalWeb"/>
        <w:spacing w:before="0" w:beforeAutospacing="0" w:after="0" w:afterAutospacing="0" w:line="360" w:lineRule="auto"/>
        <w:jc w:val="both"/>
      </w:pPr>
      <w:r w:rsidRPr="00416A32">
        <w:t xml:space="preserve">Out of 92 questionnaires administered, 90 were returned and found valid for analysis, representing a response rate of </w:t>
      </w:r>
      <w:r w:rsidRPr="00416A32">
        <w:rPr>
          <w:rStyle w:val="Strong"/>
        </w:rPr>
        <w:t>97.8%</w:t>
      </w:r>
      <w:r w:rsidRPr="00416A32">
        <w:t>. The data gathered are presented using tables and analyzed accordingly.</w:t>
      </w:r>
    </w:p>
    <w:p w:rsidR="00E578C8" w:rsidRPr="00416A32" w:rsidRDefault="00E578C8" w:rsidP="00416A32">
      <w:pPr>
        <w:pStyle w:val="Heading3"/>
        <w:spacing w:before="0" w:beforeAutospacing="0" w:after="0" w:afterAutospacing="0" w:line="360" w:lineRule="auto"/>
        <w:jc w:val="both"/>
        <w:rPr>
          <w:sz w:val="24"/>
          <w:szCs w:val="24"/>
        </w:rPr>
      </w:pPr>
      <w:r w:rsidRPr="00416A32">
        <w:rPr>
          <w:rStyle w:val="Strong"/>
          <w:b/>
          <w:bCs/>
          <w:sz w:val="24"/>
          <w:szCs w:val="24"/>
        </w:rPr>
        <w:t>4.3 Demographic Information of Respondents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69"/>
        <w:gridCol w:w="2948"/>
        <w:gridCol w:w="2613"/>
      </w:tblGrid>
      <w:tr w:rsidR="00E578C8" w:rsidRPr="00416A32" w:rsidTr="00E578C8">
        <w:trPr>
          <w:tblHeader/>
          <w:tblCellSpacing w:w="15" w:type="dxa"/>
        </w:trPr>
        <w:tc>
          <w:tcPr>
            <w:tcW w:w="3100" w:type="dxa"/>
            <w:vAlign w:val="center"/>
            <w:hideMark/>
          </w:tcPr>
          <w:p w:rsidR="00E578C8" w:rsidRPr="00416A32" w:rsidRDefault="00E578C8" w:rsidP="00416A32">
            <w:pPr>
              <w:spacing w:after="0" w:line="360" w:lineRule="auto"/>
              <w:jc w:val="both"/>
              <w:rPr>
                <w:rFonts w:ascii="Times New Roman" w:eastAsia="Times New Roman" w:hAnsi="Times New Roman" w:cs="Times New Roman"/>
                <w:b/>
                <w:bCs/>
                <w:sz w:val="24"/>
                <w:szCs w:val="24"/>
              </w:rPr>
            </w:pPr>
            <w:r w:rsidRPr="00416A32">
              <w:rPr>
                <w:rFonts w:ascii="Times New Roman" w:eastAsia="Times New Roman" w:hAnsi="Times New Roman" w:cs="Times New Roman"/>
                <w:b/>
                <w:bCs/>
                <w:sz w:val="24"/>
                <w:szCs w:val="24"/>
              </w:rPr>
              <w:t>Variables</w:t>
            </w:r>
          </w:p>
        </w:tc>
        <w:tc>
          <w:tcPr>
            <w:tcW w:w="3030" w:type="dxa"/>
            <w:vAlign w:val="center"/>
            <w:hideMark/>
          </w:tcPr>
          <w:p w:rsidR="00E578C8" w:rsidRPr="00416A32" w:rsidRDefault="00E578C8" w:rsidP="00416A32">
            <w:pPr>
              <w:spacing w:after="0" w:line="360" w:lineRule="auto"/>
              <w:jc w:val="both"/>
              <w:rPr>
                <w:rFonts w:ascii="Times New Roman" w:eastAsia="Times New Roman" w:hAnsi="Times New Roman" w:cs="Times New Roman"/>
                <w:b/>
                <w:bCs/>
                <w:sz w:val="24"/>
                <w:szCs w:val="24"/>
              </w:rPr>
            </w:pPr>
            <w:r w:rsidRPr="00416A32">
              <w:rPr>
                <w:rFonts w:ascii="Times New Roman" w:eastAsia="Times New Roman" w:hAnsi="Times New Roman" w:cs="Times New Roman"/>
                <w:b/>
                <w:bCs/>
                <w:sz w:val="24"/>
                <w:szCs w:val="24"/>
              </w:rPr>
              <w:t>Frequency</w:t>
            </w:r>
          </w:p>
        </w:tc>
        <w:tc>
          <w:tcPr>
            <w:tcW w:w="2655" w:type="dxa"/>
            <w:vAlign w:val="center"/>
            <w:hideMark/>
          </w:tcPr>
          <w:p w:rsidR="00E578C8" w:rsidRPr="00416A32" w:rsidRDefault="00E578C8" w:rsidP="00416A32">
            <w:pPr>
              <w:spacing w:after="0" w:line="360" w:lineRule="auto"/>
              <w:jc w:val="both"/>
              <w:rPr>
                <w:rFonts w:ascii="Times New Roman" w:eastAsia="Times New Roman" w:hAnsi="Times New Roman" w:cs="Times New Roman"/>
                <w:b/>
                <w:bCs/>
                <w:sz w:val="24"/>
                <w:szCs w:val="24"/>
              </w:rPr>
            </w:pPr>
            <w:r w:rsidRPr="00416A32">
              <w:rPr>
                <w:rFonts w:ascii="Times New Roman" w:eastAsia="Times New Roman" w:hAnsi="Times New Roman" w:cs="Times New Roman"/>
                <w:b/>
                <w:bCs/>
                <w:sz w:val="24"/>
                <w:szCs w:val="24"/>
              </w:rPr>
              <w:t>Percentage (%)</w:t>
            </w:r>
          </w:p>
        </w:tc>
      </w:tr>
      <w:tr w:rsidR="00E578C8" w:rsidRPr="00416A32" w:rsidTr="00E578C8">
        <w:trPr>
          <w:tblCellSpacing w:w="15" w:type="dxa"/>
        </w:trPr>
        <w:tc>
          <w:tcPr>
            <w:tcW w:w="3100" w:type="dxa"/>
            <w:vAlign w:val="center"/>
            <w:hideMark/>
          </w:tcPr>
          <w:p w:rsidR="00E578C8" w:rsidRPr="00416A32" w:rsidRDefault="00E578C8" w:rsidP="00416A32">
            <w:pPr>
              <w:spacing w:after="0" w:line="360" w:lineRule="auto"/>
              <w:jc w:val="both"/>
              <w:rPr>
                <w:rFonts w:ascii="Times New Roman" w:eastAsia="Times New Roman" w:hAnsi="Times New Roman" w:cs="Times New Roman"/>
                <w:sz w:val="24"/>
                <w:szCs w:val="24"/>
              </w:rPr>
            </w:pPr>
            <w:r w:rsidRPr="00416A32">
              <w:rPr>
                <w:rFonts w:ascii="Times New Roman" w:eastAsia="Times New Roman" w:hAnsi="Times New Roman" w:cs="Times New Roman"/>
                <w:sz w:val="24"/>
                <w:szCs w:val="24"/>
              </w:rPr>
              <w:t>Gender</w:t>
            </w:r>
          </w:p>
        </w:tc>
        <w:tc>
          <w:tcPr>
            <w:tcW w:w="3030" w:type="dxa"/>
            <w:vAlign w:val="center"/>
            <w:hideMark/>
          </w:tcPr>
          <w:p w:rsidR="00E578C8" w:rsidRPr="00416A32" w:rsidRDefault="00E578C8" w:rsidP="00416A32">
            <w:pPr>
              <w:spacing w:after="0" w:line="360" w:lineRule="auto"/>
              <w:jc w:val="both"/>
              <w:rPr>
                <w:rFonts w:ascii="Times New Roman" w:eastAsia="Times New Roman" w:hAnsi="Times New Roman" w:cs="Times New Roman"/>
                <w:sz w:val="24"/>
                <w:szCs w:val="24"/>
              </w:rPr>
            </w:pPr>
          </w:p>
        </w:tc>
        <w:tc>
          <w:tcPr>
            <w:tcW w:w="2655" w:type="dxa"/>
            <w:vAlign w:val="center"/>
            <w:hideMark/>
          </w:tcPr>
          <w:p w:rsidR="00E578C8" w:rsidRPr="00416A32" w:rsidRDefault="00E578C8" w:rsidP="00416A32">
            <w:pPr>
              <w:spacing w:after="0" w:line="360" w:lineRule="auto"/>
              <w:jc w:val="both"/>
              <w:rPr>
                <w:rFonts w:ascii="Times New Roman" w:eastAsia="Times New Roman" w:hAnsi="Times New Roman" w:cs="Times New Roman"/>
                <w:sz w:val="24"/>
                <w:szCs w:val="24"/>
              </w:rPr>
            </w:pPr>
          </w:p>
        </w:tc>
      </w:tr>
      <w:tr w:rsidR="00E578C8" w:rsidRPr="00416A32" w:rsidTr="00E578C8">
        <w:trPr>
          <w:tblCellSpacing w:w="15" w:type="dxa"/>
        </w:trPr>
        <w:tc>
          <w:tcPr>
            <w:tcW w:w="3100" w:type="dxa"/>
            <w:vAlign w:val="center"/>
            <w:hideMark/>
          </w:tcPr>
          <w:p w:rsidR="00E578C8" w:rsidRPr="00416A32" w:rsidRDefault="00E578C8" w:rsidP="00416A32">
            <w:pPr>
              <w:spacing w:after="0" w:line="360" w:lineRule="auto"/>
              <w:jc w:val="both"/>
              <w:rPr>
                <w:rFonts w:ascii="Times New Roman" w:eastAsia="Times New Roman" w:hAnsi="Times New Roman" w:cs="Times New Roman"/>
                <w:sz w:val="24"/>
                <w:szCs w:val="24"/>
              </w:rPr>
            </w:pPr>
            <w:r w:rsidRPr="00416A32">
              <w:rPr>
                <w:rFonts w:ascii="Times New Roman" w:eastAsia="Times New Roman" w:hAnsi="Times New Roman" w:cs="Times New Roman"/>
                <w:sz w:val="24"/>
                <w:szCs w:val="24"/>
              </w:rPr>
              <w:t>Male</w:t>
            </w:r>
          </w:p>
        </w:tc>
        <w:tc>
          <w:tcPr>
            <w:tcW w:w="3030" w:type="dxa"/>
            <w:vAlign w:val="center"/>
            <w:hideMark/>
          </w:tcPr>
          <w:p w:rsidR="00E578C8" w:rsidRPr="00416A32" w:rsidRDefault="00E578C8" w:rsidP="00416A32">
            <w:pPr>
              <w:spacing w:after="0" w:line="360" w:lineRule="auto"/>
              <w:jc w:val="both"/>
              <w:rPr>
                <w:rFonts w:ascii="Times New Roman" w:eastAsia="Times New Roman" w:hAnsi="Times New Roman" w:cs="Times New Roman"/>
                <w:sz w:val="24"/>
                <w:szCs w:val="24"/>
              </w:rPr>
            </w:pPr>
            <w:r w:rsidRPr="00416A32">
              <w:rPr>
                <w:rFonts w:ascii="Times New Roman" w:eastAsia="Times New Roman" w:hAnsi="Times New Roman" w:cs="Times New Roman"/>
                <w:sz w:val="24"/>
                <w:szCs w:val="24"/>
              </w:rPr>
              <w:t>52</w:t>
            </w:r>
          </w:p>
        </w:tc>
        <w:tc>
          <w:tcPr>
            <w:tcW w:w="2655" w:type="dxa"/>
            <w:vAlign w:val="center"/>
            <w:hideMark/>
          </w:tcPr>
          <w:p w:rsidR="00E578C8" w:rsidRPr="00416A32" w:rsidRDefault="00E578C8" w:rsidP="00416A32">
            <w:pPr>
              <w:spacing w:after="0" w:line="360" w:lineRule="auto"/>
              <w:jc w:val="both"/>
              <w:rPr>
                <w:rFonts w:ascii="Times New Roman" w:eastAsia="Times New Roman" w:hAnsi="Times New Roman" w:cs="Times New Roman"/>
                <w:sz w:val="24"/>
                <w:szCs w:val="24"/>
              </w:rPr>
            </w:pPr>
            <w:r w:rsidRPr="00416A32">
              <w:rPr>
                <w:rFonts w:ascii="Times New Roman" w:eastAsia="Times New Roman" w:hAnsi="Times New Roman" w:cs="Times New Roman"/>
                <w:sz w:val="24"/>
                <w:szCs w:val="24"/>
              </w:rPr>
              <w:t>57.8</w:t>
            </w:r>
          </w:p>
        </w:tc>
      </w:tr>
      <w:tr w:rsidR="00E578C8" w:rsidRPr="00416A32" w:rsidTr="00E578C8">
        <w:trPr>
          <w:tblCellSpacing w:w="15" w:type="dxa"/>
        </w:trPr>
        <w:tc>
          <w:tcPr>
            <w:tcW w:w="3100" w:type="dxa"/>
            <w:vAlign w:val="center"/>
            <w:hideMark/>
          </w:tcPr>
          <w:p w:rsidR="00E578C8" w:rsidRPr="00416A32" w:rsidRDefault="00E578C8" w:rsidP="00416A32">
            <w:pPr>
              <w:spacing w:after="0" w:line="360" w:lineRule="auto"/>
              <w:jc w:val="both"/>
              <w:rPr>
                <w:rFonts w:ascii="Times New Roman" w:eastAsia="Times New Roman" w:hAnsi="Times New Roman" w:cs="Times New Roman"/>
                <w:sz w:val="24"/>
                <w:szCs w:val="24"/>
              </w:rPr>
            </w:pPr>
            <w:r w:rsidRPr="00416A32">
              <w:rPr>
                <w:rFonts w:ascii="Times New Roman" w:eastAsia="Times New Roman" w:hAnsi="Times New Roman" w:cs="Times New Roman"/>
                <w:sz w:val="24"/>
                <w:szCs w:val="24"/>
              </w:rPr>
              <w:t>Female</w:t>
            </w:r>
          </w:p>
        </w:tc>
        <w:tc>
          <w:tcPr>
            <w:tcW w:w="3030" w:type="dxa"/>
            <w:vAlign w:val="center"/>
            <w:hideMark/>
          </w:tcPr>
          <w:p w:rsidR="00E578C8" w:rsidRPr="00416A32" w:rsidRDefault="00E578C8" w:rsidP="00416A32">
            <w:pPr>
              <w:spacing w:after="0" w:line="360" w:lineRule="auto"/>
              <w:jc w:val="both"/>
              <w:rPr>
                <w:rFonts w:ascii="Times New Roman" w:eastAsia="Times New Roman" w:hAnsi="Times New Roman" w:cs="Times New Roman"/>
                <w:sz w:val="24"/>
                <w:szCs w:val="24"/>
              </w:rPr>
            </w:pPr>
            <w:r w:rsidRPr="00416A32">
              <w:rPr>
                <w:rFonts w:ascii="Times New Roman" w:eastAsia="Times New Roman" w:hAnsi="Times New Roman" w:cs="Times New Roman"/>
                <w:sz w:val="24"/>
                <w:szCs w:val="24"/>
              </w:rPr>
              <w:t>38</w:t>
            </w:r>
          </w:p>
        </w:tc>
        <w:tc>
          <w:tcPr>
            <w:tcW w:w="2655" w:type="dxa"/>
            <w:vAlign w:val="center"/>
            <w:hideMark/>
          </w:tcPr>
          <w:p w:rsidR="00E578C8" w:rsidRPr="00416A32" w:rsidRDefault="00E578C8" w:rsidP="00416A32">
            <w:pPr>
              <w:spacing w:after="0" w:line="360" w:lineRule="auto"/>
              <w:jc w:val="both"/>
              <w:rPr>
                <w:rFonts w:ascii="Times New Roman" w:eastAsia="Times New Roman" w:hAnsi="Times New Roman" w:cs="Times New Roman"/>
                <w:sz w:val="24"/>
                <w:szCs w:val="24"/>
              </w:rPr>
            </w:pPr>
            <w:r w:rsidRPr="00416A32">
              <w:rPr>
                <w:rFonts w:ascii="Times New Roman" w:eastAsia="Times New Roman" w:hAnsi="Times New Roman" w:cs="Times New Roman"/>
                <w:sz w:val="24"/>
                <w:szCs w:val="24"/>
              </w:rPr>
              <w:t>42.2</w:t>
            </w:r>
          </w:p>
        </w:tc>
      </w:tr>
      <w:tr w:rsidR="00E578C8" w:rsidRPr="00416A32" w:rsidTr="00E578C8">
        <w:trPr>
          <w:tblCellSpacing w:w="15" w:type="dxa"/>
        </w:trPr>
        <w:tc>
          <w:tcPr>
            <w:tcW w:w="3100" w:type="dxa"/>
            <w:vAlign w:val="center"/>
            <w:hideMark/>
          </w:tcPr>
          <w:p w:rsidR="00E578C8" w:rsidRPr="00416A32" w:rsidRDefault="00E578C8" w:rsidP="00416A32">
            <w:pPr>
              <w:spacing w:after="0" w:line="360" w:lineRule="auto"/>
              <w:jc w:val="both"/>
              <w:rPr>
                <w:rFonts w:ascii="Times New Roman" w:eastAsia="Times New Roman" w:hAnsi="Times New Roman" w:cs="Times New Roman"/>
                <w:sz w:val="24"/>
                <w:szCs w:val="24"/>
              </w:rPr>
            </w:pPr>
            <w:r w:rsidRPr="00416A32">
              <w:rPr>
                <w:rFonts w:ascii="Times New Roman" w:eastAsia="Times New Roman" w:hAnsi="Times New Roman" w:cs="Times New Roman"/>
                <w:sz w:val="24"/>
                <w:szCs w:val="24"/>
              </w:rPr>
              <w:t>Age Range</w:t>
            </w:r>
          </w:p>
        </w:tc>
        <w:tc>
          <w:tcPr>
            <w:tcW w:w="3030" w:type="dxa"/>
            <w:vAlign w:val="center"/>
            <w:hideMark/>
          </w:tcPr>
          <w:p w:rsidR="00E578C8" w:rsidRPr="00416A32" w:rsidRDefault="00E578C8" w:rsidP="00416A32">
            <w:pPr>
              <w:spacing w:after="0" w:line="360" w:lineRule="auto"/>
              <w:jc w:val="both"/>
              <w:rPr>
                <w:rFonts w:ascii="Times New Roman" w:eastAsia="Times New Roman" w:hAnsi="Times New Roman" w:cs="Times New Roman"/>
                <w:sz w:val="24"/>
                <w:szCs w:val="24"/>
              </w:rPr>
            </w:pPr>
          </w:p>
        </w:tc>
        <w:tc>
          <w:tcPr>
            <w:tcW w:w="2655" w:type="dxa"/>
            <w:vAlign w:val="center"/>
            <w:hideMark/>
          </w:tcPr>
          <w:p w:rsidR="00E578C8" w:rsidRPr="00416A32" w:rsidRDefault="00E578C8" w:rsidP="00416A32">
            <w:pPr>
              <w:spacing w:after="0" w:line="360" w:lineRule="auto"/>
              <w:jc w:val="both"/>
              <w:rPr>
                <w:rFonts w:ascii="Times New Roman" w:eastAsia="Times New Roman" w:hAnsi="Times New Roman" w:cs="Times New Roman"/>
                <w:sz w:val="24"/>
                <w:szCs w:val="24"/>
              </w:rPr>
            </w:pPr>
          </w:p>
        </w:tc>
      </w:tr>
      <w:tr w:rsidR="00E578C8" w:rsidRPr="00416A32" w:rsidTr="00E578C8">
        <w:trPr>
          <w:tblCellSpacing w:w="15" w:type="dxa"/>
        </w:trPr>
        <w:tc>
          <w:tcPr>
            <w:tcW w:w="3100" w:type="dxa"/>
            <w:vAlign w:val="center"/>
            <w:hideMark/>
          </w:tcPr>
          <w:p w:rsidR="00E578C8" w:rsidRPr="00416A32" w:rsidRDefault="00E578C8" w:rsidP="00416A32">
            <w:pPr>
              <w:spacing w:after="0" w:line="360" w:lineRule="auto"/>
              <w:jc w:val="both"/>
              <w:rPr>
                <w:rFonts w:ascii="Times New Roman" w:eastAsia="Times New Roman" w:hAnsi="Times New Roman" w:cs="Times New Roman"/>
                <w:sz w:val="24"/>
                <w:szCs w:val="24"/>
              </w:rPr>
            </w:pPr>
            <w:r w:rsidRPr="00416A32">
              <w:rPr>
                <w:rFonts w:ascii="Times New Roman" w:eastAsia="Times New Roman" w:hAnsi="Times New Roman" w:cs="Times New Roman"/>
                <w:sz w:val="24"/>
                <w:szCs w:val="24"/>
              </w:rPr>
              <w:t>20 – 30 years</w:t>
            </w:r>
          </w:p>
        </w:tc>
        <w:tc>
          <w:tcPr>
            <w:tcW w:w="3030" w:type="dxa"/>
            <w:vAlign w:val="center"/>
            <w:hideMark/>
          </w:tcPr>
          <w:p w:rsidR="00E578C8" w:rsidRPr="00416A32" w:rsidRDefault="00E578C8" w:rsidP="00416A32">
            <w:pPr>
              <w:spacing w:after="0" w:line="360" w:lineRule="auto"/>
              <w:jc w:val="both"/>
              <w:rPr>
                <w:rFonts w:ascii="Times New Roman" w:eastAsia="Times New Roman" w:hAnsi="Times New Roman" w:cs="Times New Roman"/>
                <w:sz w:val="24"/>
                <w:szCs w:val="24"/>
              </w:rPr>
            </w:pPr>
            <w:r w:rsidRPr="00416A32">
              <w:rPr>
                <w:rFonts w:ascii="Times New Roman" w:eastAsia="Times New Roman" w:hAnsi="Times New Roman" w:cs="Times New Roman"/>
                <w:sz w:val="24"/>
                <w:szCs w:val="24"/>
              </w:rPr>
              <w:t>21</w:t>
            </w:r>
          </w:p>
        </w:tc>
        <w:tc>
          <w:tcPr>
            <w:tcW w:w="2655" w:type="dxa"/>
            <w:vAlign w:val="center"/>
            <w:hideMark/>
          </w:tcPr>
          <w:p w:rsidR="00E578C8" w:rsidRPr="00416A32" w:rsidRDefault="00E578C8" w:rsidP="00416A32">
            <w:pPr>
              <w:spacing w:after="0" w:line="360" w:lineRule="auto"/>
              <w:jc w:val="both"/>
              <w:rPr>
                <w:rFonts w:ascii="Times New Roman" w:eastAsia="Times New Roman" w:hAnsi="Times New Roman" w:cs="Times New Roman"/>
                <w:sz w:val="24"/>
                <w:szCs w:val="24"/>
              </w:rPr>
            </w:pPr>
            <w:r w:rsidRPr="00416A32">
              <w:rPr>
                <w:rFonts w:ascii="Times New Roman" w:eastAsia="Times New Roman" w:hAnsi="Times New Roman" w:cs="Times New Roman"/>
                <w:sz w:val="24"/>
                <w:szCs w:val="24"/>
              </w:rPr>
              <w:t>23.3</w:t>
            </w:r>
          </w:p>
        </w:tc>
      </w:tr>
      <w:tr w:rsidR="00E578C8" w:rsidRPr="00416A32" w:rsidTr="00E578C8">
        <w:trPr>
          <w:tblCellSpacing w:w="15" w:type="dxa"/>
        </w:trPr>
        <w:tc>
          <w:tcPr>
            <w:tcW w:w="3100" w:type="dxa"/>
            <w:vAlign w:val="center"/>
            <w:hideMark/>
          </w:tcPr>
          <w:p w:rsidR="00E578C8" w:rsidRPr="00416A32" w:rsidRDefault="00E578C8" w:rsidP="00416A32">
            <w:pPr>
              <w:spacing w:after="0" w:line="360" w:lineRule="auto"/>
              <w:jc w:val="both"/>
              <w:rPr>
                <w:rFonts w:ascii="Times New Roman" w:eastAsia="Times New Roman" w:hAnsi="Times New Roman" w:cs="Times New Roman"/>
                <w:sz w:val="24"/>
                <w:szCs w:val="24"/>
              </w:rPr>
            </w:pPr>
            <w:r w:rsidRPr="00416A32">
              <w:rPr>
                <w:rFonts w:ascii="Times New Roman" w:eastAsia="Times New Roman" w:hAnsi="Times New Roman" w:cs="Times New Roman"/>
                <w:sz w:val="24"/>
                <w:szCs w:val="24"/>
              </w:rPr>
              <w:t>31 – 40 years</w:t>
            </w:r>
          </w:p>
        </w:tc>
        <w:tc>
          <w:tcPr>
            <w:tcW w:w="3030" w:type="dxa"/>
            <w:vAlign w:val="center"/>
            <w:hideMark/>
          </w:tcPr>
          <w:p w:rsidR="00E578C8" w:rsidRPr="00416A32" w:rsidRDefault="00E578C8" w:rsidP="00416A32">
            <w:pPr>
              <w:spacing w:after="0" w:line="360" w:lineRule="auto"/>
              <w:jc w:val="both"/>
              <w:rPr>
                <w:rFonts w:ascii="Times New Roman" w:eastAsia="Times New Roman" w:hAnsi="Times New Roman" w:cs="Times New Roman"/>
                <w:sz w:val="24"/>
                <w:szCs w:val="24"/>
              </w:rPr>
            </w:pPr>
            <w:r w:rsidRPr="00416A32">
              <w:rPr>
                <w:rFonts w:ascii="Times New Roman" w:eastAsia="Times New Roman" w:hAnsi="Times New Roman" w:cs="Times New Roman"/>
                <w:sz w:val="24"/>
                <w:szCs w:val="24"/>
              </w:rPr>
              <w:t>44</w:t>
            </w:r>
          </w:p>
        </w:tc>
        <w:tc>
          <w:tcPr>
            <w:tcW w:w="2655" w:type="dxa"/>
            <w:vAlign w:val="center"/>
            <w:hideMark/>
          </w:tcPr>
          <w:p w:rsidR="00E578C8" w:rsidRPr="00416A32" w:rsidRDefault="00E578C8" w:rsidP="00416A32">
            <w:pPr>
              <w:spacing w:after="0" w:line="360" w:lineRule="auto"/>
              <w:jc w:val="both"/>
              <w:rPr>
                <w:rFonts w:ascii="Times New Roman" w:eastAsia="Times New Roman" w:hAnsi="Times New Roman" w:cs="Times New Roman"/>
                <w:sz w:val="24"/>
                <w:szCs w:val="24"/>
              </w:rPr>
            </w:pPr>
            <w:r w:rsidRPr="00416A32">
              <w:rPr>
                <w:rFonts w:ascii="Times New Roman" w:eastAsia="Times New Roman" w:hAnsi="Times New Roman" w:cs="Times New Roman"/>
                <w:sz w:val="24"/>
                <w:szCs w:val="24"/>
              </w:rPr>
              <w:t>48.9</w:t>
            </w:r>
          </w:p>
        </w:tc>
      </w:tr>
      <w:tr w:rsidR="00E578C8" w:rsidRPr="00416A32" w:rsidTr="00E578C8">
        <w:trPr>
          <w:tblCellSpacing w:w="15" w:type="dxa"/>
        </w:trPr>
        <w:tc>
          <w:tcPr>
            <w:tcW w:w="3100" w:type="dxa"/>
            <w:vAlign w:val="center"/>
            <w:hideMark/>
          </w:tcPr>
          <w:p w:rsidR="00E578C8" w:rsidRPr="00416A32" w:rsidRDefault="00E578C8" w:rsidP="00416A32">
            <w:pPr>
              <w:spacing w:after="0" w:line="360" w:lineRule="auto"/>
              <w:jc w:val="both"/>
              <w:rPr>
                <w:rFonts w:ascii="Times New Roman" w:eastAsia="Times New Roman" w:hAnsi="Times New Roman" w:cs="Times New Roman"/>
                <w:sz w:val="24"/>
                <w:szCs w:val="24"/>
              </w:rPr>
            </w:pPr>
            <w:r w:rsidRPr="00416A32">
              <w:rPr>
                <w:rFonts w:ascii="Times New Roman" w:eastAsia="Times New Roman" w:hAnsi="Times New Roman" w:cs="Times New Roman"/>
                <w:sz w:val="24"/>
                <w:szCs w:val="24"/>
              </w:rPr>
              <w:t>41 – 50 years</w:t>
            </w:r>
          </w:p>
        </w:tc>
        <w:tc>
          <w:tcPr>
            <w:tcW w:w="3030" w:type="dxa"/>
            <w:vAlign w:val="center"/>
            <w:hideMark/>
          </w:tcPr>
          <w:p w:rsidR="00E578C8" w:rsidRPr="00416A32" w:rsidRDefault="00E578C8" w:rsidP="00416A32">
            <w:pPr>
              <w:spacing w:after="0" w:line="360" w:lineRule="auto"/>
              <w:jc w:val="both"/>
              <w:rPr>
                <w:rFonts w:ascii="Times New Roman" w:eastAsia="Times New Roman" w:hAnsi="Times New Roman" w:cs="Times New Roman"/>
                <w:sz w:val="24"/>
                <w:szCs w:val="24"/>
              </w:rPr>
            </w:pPr>
            <w:r w:rsidRPr="00416A32">
              <w:rPr>
                <w:rFonts w:ascii="Times New Roman" w:eastAsia="Times New Roman" w:hAnsi="Times New Roman" w:cs="Times New Roman"/>
                <w:sz w:val="24"/>
                <w:szCs w:val="24"/>
              </w:rPr>
              <w:t>20</w:t>
            </w:r>
          </w:p>
        </w:tc>
        <w:tc>
          <w:tcPr>
            <w:tcW w:w="2655" w:type="dxa"/>
            <w:vAlign w:val="center"/>
            <w:hideMark/>
          </w:tcPr>
          <w:p w:rsidR="00E578C8" w:rsidRPr="00416A32" w:rsidRDefault="00E578C8" w:rsidP="00416A32">
            <w:pPr>
              <w:spacing w:after="0" w:line="360" w:lineRule="auto"/>
              <w:jc w:val="both"/>
              <w:rPr>
                <w:rFonts w:ascii="Times New Roman" w:eastAsia="Times New Roman" w:hAnsi="Times New Roman" w:cs="Times New Roman"/>
                <w:sz w:val="24"/>
                <w:szCs w:val="24"/>
              </w:rPr>
            </w:pPr>
            <w:r w:rsidRPr="00416A32">
              <w:rPr>
                <w:rFonts w:ascii="Times New Roman" w:eastAsia="Times New Roman" w:hAnsi="Times New Roman" w:cs="Times New Roman"/>
                <w:sz w:val="24"/>
                <w:szCs w:val="24"/>
              </w:rPr>
              <w:t>22.2</w:t>
            </w:r>
          </w:p>
        </w:tc>
      </w:tr>
      <w:tr w:rsidR="00E578C8" w:rsidRPr="00416A32" w:rsidTr="00E578C8">
        <w:trPr>
          <w:tblCellSpacing w:w="15" w:type="dxa"/>
        </w:trPr>
        <w:tc>
          <w:tcPr>
            <w:tcW w:w="3100" w:type="dxa"/>
            <w:vAlign w:val="center"/>
            <w:hideMark/>
          </w:tcPr>
          <w:p w:rsidR="00E578C8" w:rsidRPr="00416A32" w:rsidRDefault="00E578C8" w:rsidP="00416A32">
            <w:pPr>
              <w:spacing w:after="0" w:line="360" w:lineRule="auto"/>
              <w:jc w:val="both"/>
              <w:rPr>
                <w:rFonts w:ascii="Times New Roman" w:eastAsia="Times New Roman" w:hAnsi="Times New Roman" w:cs="Times New Roman"/>
                <w:sz w:val="24"/>
                <w:szCs w:val="24"/>
              </w:rPr>
            </w:pPr>
            <w:r w:rsidRPr="00416A32">
              <w:rPr>
                <w:rFonts w:ascii="Times New Roman" w:eastAsia="Times New Roman" w:hAnsi="Times New Roman" w:cs="Times New Roman"/>
                <w:sz w:val="24"/>
                <w:szCs w:val="24"/>
              </w:rPr>
              <w:t>51 years and above</w:t>
            </w:r>
          </w:p>
        </w:tc>
        <w:tc>
          <w:tcPr>
            <w:tcW w:w="3030" w:type="dxa"/>
            <w:vAlign w:val="center"/>
            <w:hideMark/>
          </w:tcPr>
          <w:p w:rsidR="00E578C8" w:rsidRPr="00416A32" w:rsidRDefault="00E578C8" w:rsidP="00416A32">
            <w:pPr>
              <w:spacing w:after="0" w:line="360" w:lineRule="auto"/>
              <w:jc w:val="both"/>
              <w:rPr>
                <w:rFonts w:ascii="Times New Roman" w:eastAsia="Times New Roman" w:hAnsi="Times New Roman" w:cs="Times New Roman"/>
                <w:sz w:val="24"/>
                <w:szCs w:val="24"/>
              </w:rPr>
            </w:pPr>
            <w:r w:rsidRPr="00416A32">
              <w:rPr>
                <w:rFonts w:ascii="Times New Roman" w:eastAsia="Times New Roman" w:hAnsi="Times New Roman" w:cs="Times New Roman"/>
                <w:sz w:val="24"/>
                <w:szCs w:val="24"/>
              </w:rPr>
              <w:t>5</w:t>
            </w:r>
          </w:p>
        </w:tc>
        <w:tc>
          <w:tcPr>
            <w:tcW w:w="2655" w:type="dxa"/>
            <w:vAlign w:val="center"/>
            <w:hideMark/>
          </w:tcPr>
          <w:p w:rsidR="00E578C8" w:rsidRPr="00416A32" w:rsidRDefault="00E578C8" w:rsidP="00416A32">
            <w:pPr>
              <w:spacing w:after="0" w:line="360" w:lineRule="auto"/>
              <w:jc w:val="both"/>
              <w:rPr>
                <w:rFonts w:ascii="Times New Roman" w:eastAsia="Times New Roman" w:hAnsi="Times New Roman" w:cs="Times New Roman"/>
                <w:sz w:val="24"/>
                <w:szCs w:val="24"/>
              </w:rPr>
            </w:pPr>
            <w:r w:rsidRPr="00416A32">
              <w:rPr>
                <w:rFonts w:ascii="Times New Roman" w:eastAsia="Times New Roman" w:hAnsi="Times New Roman" w:cs="Times New Roman"/>
                <w:sz w:val="24"/>
                <w:szCs w:val="24"/>
              </w:rPr>
              <w:t>5.6</w:t>
            </w:r>
          </w:p>
        </w:tc>
      </w:tr>
      <w:tr w:rsidR="00E578C8" w:rsidRPr="00416A32" w:rsidTr="00E578C8">
        <w:trPr>
          <w:tblCellSpacing w:w="15" w:type="dxa"/>
        </w:trPr>
        <w:tc>
          <w:tcPr>
            <w:tcW w:w="3100" w:type="dxa"/>
            <w:vAlign w:val="center"/>
            <w:hideMark/>
          </w:tcPr>
          <w:p w:rsidR="00E578C8" w:rsidRPr="00416A32" w:rsidRDefault="00E578C8" w:rsidP="00416A32">
            <w:pPr>
              <w:spacing w:after="0" w:line="360" w:lineRule="auto"/>
              <w:jc w:val="both"/>
              <w:rPr>
                <w:rFonts w:ascii="Times New Roman" w:eastAsia="Times New Roman" w:hAnsi="Times New Roman" w:cs="Times New Roman"/>
                <w:sz w:val="24"/>
                <w:szCs w:val="24"/>
              </w:rPr>
            </w:pPr>
            <w:r w:rsidRPr="00416A32">
              <w:rPr>
                <w:rFonts w:ascii="Times New Roman" w:eastAsia="Times New Roman" w:hAnsi="Times New Roman" w:cs="Times New Roman"/>
                <w:sz w:val="24"/>
                <w:szCs w:val="24"/>
              </w:rPr>
              <w:t>Educational Qualification</w:t>
            </w:r>
          </w:p>
        </w:tc>
        <w:tc>
          <w:tcPr>
            <w:tcW w:w="3030" w:type="dxa"/>
            <w:vAlign w:val="center"/>
            <w:hideMark/>
          </w:tcPr>
          <w:p w:rsidR="00E578C8" w:rsidRPr="00416A32" w:rsidRDefault="00E578C8" w:rsidP="00416A32">
            <w:pPr>
              <w:spacing w:after="0" w:line="360" w:lineRule="auto"/>
              <w:jc w:val="both"/>
              <w:rPr>
                <w:rFonts w:ascii="Times New Roman" w:eastAsia="Times New Roman" w:hAnsi="Times New Roman" w:cs="Times New Roman"/>
                <w:sz w:val="24"/>
                <w:szCs w:val="24"/>
              </w:rPr>
            </w:pPr>
          </w:p>
        </w:tc>
        <w:tc>
          <w:tcPr>
            <w:tcW w:w="2655" w:type="dxa"/>
            <w:vAlign w:val="center"/>
            <w:hideMark/>
          </w:tcPr>
          <w:p w:rsidR="00E578C8" w:rsidRPr="00416A32" w:rsidRDefault="00E578C8" w:rsidP="00416A32">
            <w:pPr>
              <w:spacing w:after="0" w:line="360" w:lineRule="auto"/>
              <w:jc w:val="both"/>
              <w:rPr>
                <w:rFonts w:ascii="Times New Roman" w:eastAsia="Times New Roman" w:hAnsi="Times New Roman" w:cs="Times New Roman"/>
                <w:sz w:val="24"/>
                <w:szCs w:val="24"/>
              </w:rPr>
            </w:pPr>
          </w:p>
        </w:tc>
      </w:tr>
      <w:tr w:rsidR="00E578C8" w:rsidRPr="00416A32" w:rsidTr="00E578C8">
        <w:trPr>
          <w:tblCellSpacing w:w="15" w:type="dxa"/>
        </w:trPr>
        <w:tc>
          <w:tcPr>
            <w:tcW w:w="3100" w:type="dxa"/>
            <w:vAlign w:val="center"/>
            <w:hideMark/>
          </w:tcPr>
          <w:p w:rsidR="00E578C8" w:rsidRPr="00416A32" w:rsidRDefault="00E578C8" w:rsidP="00416A32">
            <w:pPr>
              <w:spacing w:after="0" w:line="360" w:lineRule="auto"/>
              <w:jc w:val="both"/>
              <w:rPr>
                <w:rFonts w:ascii="Times New Roman" w:eastAsia="Times New Roman" w:hAnsi="Times New Roman" w:cs="Times New Roman"/>
                <w:sz w:val="24"/>
                <w:szCs w:val="24"/>
              </w:rPr>
            </w:pPr>
            <w:r w:rsidRPr="00416A32">
              <w:rPr>
                <w:rFonts w:ascii="Times New Roman" w:eastAsia="Times New Roman" w:hAnsi="Times New Roman" w:cs="Times New Roman"/>
                <w:sz w:val="24"/>
                <w:szCs w:val="24"/>
              </w:rPr>
              <w:t>OND/NCE</w:t>
            </w:r>
          </w:p>
        </w:tc>
        <w:tc>
          <w:tcPr>
            <w:tcW w:w="3030" w:type="dxa"/>
            <w:vAlign w:val="center"/>
            <w:hideMark/>
          </w:tcPr>
          <w:p w:rsidR="00E578C8" w:rsidRPr="00416A32" w:rsidRDefault="00E578C8" w:rsidP="00416A32">
            <w:pPr>
              <w:spacing w:after="0" w:line="360" w:lineRule="auto"/>
              <w:jc w:val="both"/>
              <w:rPr>
                <w:rFonts w:ascii="Times New Roman" w:eastAsia="Times New Roman" w:hAnsi="Times New Roman" w:cs="Times New Roman"/>
                <w:sz w:val="24"/>
                <w:szCs w:val="24"/>
              </w:rPr>
            </w:pPr>
            <w:r w:rsidRPr="00416A32">
              <w:rPr>
                <w:rFonts w:ascii="Times New Roman" w:eastAsia="Times New Roman" w:hAnsi="Times New Roman" w:cs="Times New Roman"/>
                <w:sz w:val="24"/>
                <w:szCs w:val="24"/>
              </w:rPr>
              <w:t>10</w:t>
            </w:r>
          </w:p>
        </w:tc>
        <w:tc>
          <w:tcPr>
            <w:tcW w:w="2655" w:type="dxa"/>
            <w:vAlign w:val="center"/>
            <w:hideMark/>
          </w:tcPr>
          <w:p w:rsidR="00E578C8" w:rsidRPr="00416A32" w:rsidRDefault="00E578C8" w:rsidP="00416A32">
            <w:pPr>
              <w:spacing w:after="0" w:line="360" w:lineRule="auto"/>
              <w:jc w:val="both"/>
              <w:rPr>
                <w:rFonts w:ascii="Times New Roman" w:eastAsia="Times New Roman" w:hAnsi="Times New Roman" w:cs="Times New Roman"/>
                <w:sz w:val="24"/>
                <w:szCs w:val="24"/>
              </w:rPr>
            </w:pPr>
            <w:r w:rsidRPr="00416A32">
              <w:rPr>
                <w:rFonts w:ascii="Times New Roman" w:eastAsia="Times New Roman" w:hAnsi="Times New Roman" w:cs="Times New Roman"/>
                <w:sz w:val="24"/>
                <w:szCs w:val="24"/>
              </w:rPr>
              <w:t>11.1</w:t>
            </w:r>
          </w:p>
        </w:tc>
      </w:tr>
      <w:tr w:rsidR="00E578C8" w:rsidRPr="00416A32" w:rsidTr="00E578C8">
        <w:trPr>
          <w:tblCellSpacing w:w="15" w:type="dxa"/>
        </w:trPr>
        <w:tc>
          <w:tcPr>
            <w:tcW w:w="3100" w:type="dxa"/>
            <w:vAlign w:val="center"/>
            <w:hideMark/>
          </w:tcPr>
          <w:p w:rsidR="00E578C8" w:rsidRPr="00416A32" w:rsidRDefault="00E578C8" w:rsidP="00416A32">
            <w:pPr>
              <w:spacing w:after="0" w:line="360" w:lineRule="auto"/>
              <w:jc w:val="both"/>
              <w:rPr>
                <w:rFonts w:ascii="Times New Roman" w:eastAsia="Times New Roman" w:hAnsi="Times New Roman" w:cs="Times New Roman"/>
                <w:sz w:val="24"/>
                <w:szCs w:val="24"/>
              </w:rPr>
            </w:pPr>
            <w:r w:rsidRPr="00416A32">
              <w:rPr>
                <w:rFonts w:ascii="Times New Roman" w:eastAsia="Times New Roman" w:hAnsi="Times New Roman" w:cs="Times New Roman"/>
                <w:sz w:val="24"/>
                <w:szCs w:val="24"/>
              </w:rPr>
              <w:lastRenderedPageBreak/>
              <w:t>HND/</w:t>
            </w:r>
            <w:proofErr w:type="spellStart"/>
            <w:r w:rsidRPr="00416A32">
              <w:rPr>
                <w:rFonts w:ascii="Times New Roman" w:eastAsia="Times New Roman" w:hAnsi="Times New Roman" w:cs="Times New Roman"/>
                <w:sz w:val="24"/>
                <w:szCs w:val="24"/>
              </w:rPr>
              <w:t>B.Sc</w:t>
            </w:r>
            <w:proofErr w:type="spellEnd"/>
          </w:p>
        </w:tc>
        <w:tc>
          <w:tcPr>
            <w:tcW w:w="3030" w:type="dxa"/>
            <w:vAlign w:val="center"/>
            <w:hideMark/>
          </w:tcPr>
          <w:p w:rsidR="00E578C8" w:rsidRPr="00416A32" w:rsidRDefault="00E578C8" w:rsidP="00416A32">
            <w:pPr>
              <w:spacing w:after="0" w:line="360" w:lineRule="auto"/>
              <w:jc w:val="both"/>
              <w:rPr>
                <w:rFonts w:ascii="Times New Roman" w:eastAsia="Times New Roman" w:hAnsi="Times New Roman" w:cs="Times New Roman"/>
                <w:sz w:val="24"/>
                <w:szCs w:val="24"/>
              </w:rPr>
            </w:pPr>
            <w:r w:rsidRPr="00416A32">
              <w:rPr>
                <w:rFonts w:ascii="Times New Roman" w:eastAsia="Times New Roman" w:hAnsi="Times New Roman" w:cs="Times New Roman"/>
                <w:sz w:val="24"/>
                <w:szCs w:val="24"/>
              </w:rPr>
              <w:t>56</w:t>
            </w:r>
          </w:p>
        </w:tc>
        <w:tc>
          <w:tcPr>
            <w:tcW w:w="2655" w:type="dxa"/>
            <w:vAlign w:val="center"/>
            <w:hideMark/>
          </w:tcPr>
          <w:p w:rsidR="00E578C8" w:rsidRPr="00416A32" w:rsidRDefault="00E578C8" w:rsidP="00416A32">
            <w:pPr>
              <w:spacing w:after="0" w:line="360" w:lineRule="auto"/>
              <w:jc w:val="both"/>
              <w:rPr>
                <w:rFonts w:ascii="Times New Roman" w:eastAsia="Times New Roman" w:hAnsi="Times New Roman" w:cs="Times New Roman"/>
                <w:sz w:val="24"/>
                <w:szCs w:val="24"/>
              </w:rPr>
            </w:pPr>
            <w:r w:rsidRPr="00416A32">
              <w:rPr>
                <w:rFonts w:ascii="Times New Roman" w:eastAsia="Times New Roman" w:hAnsi="Times New Roman" w:cs="Times New Roman"/>
                <w:sz w:val="24"/>
                <w:szCs w:val="24"/>
              </w:rPr>
              <w:t>62.2</w:t>
            </w:r>
          </w:p>
        </w:tc>
      </w:tr>
      <w:tr w:rsidR="00E578C8" w:rsidRPr="00416A32" w:rsidTr="00E578C8">
        <w:trPr>
          <w:tblCellSpacing w:w="15" w:type="dxa"/>
        </w:trPr>
        <w:tc>
          <w:tcPr>
            <w:tcW w:w="3100" w:type="dxa"/>
            <w:vAlign w:val="center"/>
            <w:hideMark/>
          </w:tcPr>
          <w:p w:rsidR="00E578C8" w:rsidRPr="00416A32" w:rsidRDefault="00E578C8" w:rsidP="00416A32">
            <w:pPr>
              <w:spacing w:after="0" w:line="360" w:lineRule="auto"/>
              <w:jc w:val="both"/>
              <w:rPr>
                <w:rFonts w:ascii="Times New Roman" w:eastAsia="Times New Roman" w:hAnsi="Times New Roman" w:cs="Times New Roman"/>
                <w:sz w:val="24"/>
                <w:szCs w:val="24"/>
              </w:rPr>
            </w:pPr>
            <w:proofErr w:type="spellStart"/>
            <w:r w:rsidRPr="00416A32">
              <w:rPr>
                <w:rFonts w:ascii="Times New Roman" w:eastAsia="Times New Roman" w:hAnsi="Times New Roman" w:cs="Times New Roman"/>
                <w:sz w:val="24"/>
                <w:szCs w:val="24"/>
              </w:rPr>
              <w:t>M.Sc</w:t>
            </w:r>
            <w:proofErr w:type="spellEnd"/>
            <w:r w:rsidRPr="00416A32">
              <w:rPr>
                <w:rFonts w:ascii="Times New Roman" w:eastAsia="Times New Roman" w:hAnsi="Times New Roman" w:cs="Times New Roman"/>
                <w:sz w:val="24"/>
                <w:szCs w:val="24"/>
              </w:rPr>
              <w:t>/Professional Cert</w:t>
            </w:r>
          </w:p>
        </w:tc>
        <w:tc>
          <w:tcPr>
            <w:tcW w:w="3030" w:type="dxa"/>
            <w:vAlign w:val="center"/>
            <w:hideMark/>
          </w:tcPr>
          <w:p w:rsidR="00E578C8" w:rsidRPr="00416A32" w:rsidRDefault="00E578C8" w:rsidP="00416A32">
            <w:pPr>
              <w:spacing w:after="0" w:line="360" w:lineRule="auto"/>
              <w:jc w:val="both"/>
              <w:rPr>
                <w:rFonts w:ascii="Times New Roman" w:eastAsia="Times New Roman" w:hAnsi="Times New Roman" w:cs="Times New Roman"/>
                <w:sz w:val="24"/>
                <w:szCs w:val="24"/>
              </w:rPr>
            </w:pPr>
            <w:r w:rsidRPr="00416A32">
              <w:rPr>
                <w:rFonts w:ascii="Times New Roman" w:eastAsia="Times New Roman" w:hAnsi="Times New Roman" w:cs="Times New Roman"/>
                <w:sz w:val="24"/>
                <w:szCs w:val="24"/>
              </w:rPr>
              <w:t>24</w:t>
            </w:r>
          </w:p>
        </w:tc>
        <w:tc>
          <w:tcPr>
            <w:tcW w:w="2655" w:type="dxa"/>
            <w:vAlign w:val="center"/>
            <w:hideMark/>
          </w:tcPr>
          <w:p w:rsidR="00E578C8" w:rsidRPr="00416A32" w:rsidRDefault="00E578C8" w:rsidP="00416A32">
            <w:pPr>
              <w:spacing w:after="0" w:line="360" w:lineRule="auto"/>
              <w:jc w:val="both"/>
              <w:rPr>
                <w:rFonts w:ascii="Times New Roman" w:eastAsia="Times New Roman" w:hAnsi="Times New Roman" w:cs="Times New Roman"/>
                <w:sz w:val="24"/>
                <w:szCs w:val="24"/>
              </w:rPr>
            </w:pPr>
            <w:r w:rsidRPr="00416A32">
              <w:rPr>
                <w:rFonts w:ascii="Times New Roman" w:eastAsia="Times New Roman" w:hAnsi="Times New Roman" w:cs="Times New Roman"/>
                <w:sz w:val="24"/>
                <w:szCs w:val="24"/>
              </w:rPr>
              <w:t>26.7</w:t>
            </w:r>
          </w:p>
        </w:tc>
      </w:tr>
      <w:tr w:rsidR="00E578C8" w:rsidRPr="00416A32" w:rsidTr="00E578C8">
        <w:trPr>
          <w:tblCellSpacing w:w="15" w:type="dxa"/>
        </w:trPr>
        <w:tc>
          <w:tcPr>
            <w:tcW w:w="3100" w:type="dxa"/>
            <w:vAlign w:val="center"/>
            <w:hideMark/>
          </w:tcPr>
          <w:p w:rsidR="00E578C8" w:rsidRPr="00416A32" w:rsidRDefault="00E578C8" w:rsidP="00416A32">
            <w:pPr>
              <w:spacing w:after="0" w:line="360" w:lineRule="auto"/>
              <w:jc w:val="both"/>
              <w:rPr>
                <w:rFonts w:ascii="Times New Roman" w:eastAsia="Times New Roman" w:hAnsi="Times New Roman" w:cs="Times New Roman"/>
                <w:sz w:val="24"/>
                <w:szCs w:val="24"/>
              </w:rPr>
            </w:pPr>
            <w:r w:rsidRPr="00416A32">
              <w:rPr>
                <w:rFonts w:ascii="Times New Roman" w:eastAsia="Times New Roman" w:hAnsi="Times New Roman" w:cs="Times New Roman"/>
                <w:sz w:val="24"/>
                <w:szCs w:val="24"/>
              </w:rPr>
              <w:t>Department</w:t>
            </w:r>
          </w:p>
        </w:tc>
        <w:tc>
          <w:tcPr>
            <w:tcW w:w="3030" w:type="dxa"/>
            <w:vAlign w:val="center"/>
            <w:hideMark/>
          </w:tcPr>
          <w:p w:rsidR="00E578C8" w:rsidRPr="00416A32" w:rsidRDefault="00E578C8" w:rsidP="00416A32">
            <w:pPr>
              <w:spacing w:after="0" w:line="360" w:lineRule="auto"/>
              <w:jc w:val="both"/>
              <w:rPr>
                <w:rFonts w:ascii="Times New Roman" w:eastAsia="Times New Roman" w:hAnsi="Times New Roman" w:cs="Times New Roman"/>
                <w:sz w:val="24"/>
                <w:szCs w:val="24"/>
              </w:rPr>
            </w:pPr>
          </w:p>
        </w:tc>
        <w:tc>
          <w:tcPr>
            <w:tcW w:w="2655" w:type="dxa"/>
            <w:vAlign w:val="center"/>
            <w:hideMark/>
          </w:tcPr>
          <w:p w:rsidR="00E578C8" w:rsidRPr="00416A32" w:rsidRDefault="00E578C8" w:rsidP="00416A32">
            <w:pPr>
              <w:spacing w:after="0" w:line="360" w:lineRule="auto"/>
              <w:jc w:val="both"/>
              <w:rPr>
                <w:rFonts w:ascii="Times New Roman" w:eastAsia="Times New Roman" w:hAnsi="Times New Roman" w:cs="Times New Roman"/>
                <w:sz w:val="24"/>
                <w:szCs w:val="24"/>
              </w:rPr>
            </w:pPr>
          </w:p>
        </w:tc>
      </w:tr>
      <w:tr w:rsidR="00E578C8" w:rsidRPr="00416A32" w:rsidTr="00E578C8">
        <w:trPr>
          <w:tblCellSpacing w:w="15" w:type="dxa"/>
        </w:trPr>
        <w:tc>
          <w:tcPr>
            <w:tcW w:w="3100" w:type="dxa"/>
            <w:vAlign w:val="center"/>
            <w:hideMark/>
          </w:tcPr>
          <w:p w:rsidR="00E578C8" w:rsidRPr="00416A32" w:rsidRDefault="00E578C8" w:rsidP="00416A32">
            <w:pPr>
              <w:spacing w:after="0" w:line="360" w:lineRule="auto"/>
              <w:jc w:val="both"/>
              <w:rPr>
                <w:rFonts w:ascii="Times New Roman" w:eastAsia="Times New Roman" w:hAnsi="Times New Roman" w:cs="Times New Roman"/>
                <w:sz w:val="24"/>
                <w:szCs w:val="24"/>
              </w:rPr>
            </w:pPr>
            <w:r w:rsidRPr="00416A32">
              <w:rPr>
                <w:rFonts w:ascii="Times New Roman" w:eastAsia="Times New Roman" w:hAnsi="Times New Roman" w:cs="Times New Roman"/>
                <w:sz w:val="24"/>
                <w:szCs w:val="24"/>
              </w:rPr>
              <w:t>Marketing</w:t>
            </w:r>
          </w:p>
        </w:tc>
        <w:tc>
          <w:tcPr>
            <w:tcW w:w="3030" w:type="dxa"/>
            <w:vAlign w:val="center"/>
            <w:hideMark/>
          </w:tcPr>
          <w:p w:rsidR="00E578C8" w:rsidRPr="00416A32" w:rsidRDefault="00E578C8" w:rsidP="00416A32">
            <w:pPr>
              <w:spacing w:after="0" w:line="360" w:lineRule="auto"/>
              <w:jc w:val="both"/>
              <w:rPr>
                <w:rFonts w:ascii="Times New Roman" w:eastAsia="Times New Roman" w:hAnsi="Times New Roman" w:cs="Times New Roman"/>
                <w:sz w:val="24"/>
                <w:szCs w:val="24"/>
              </w:rPr>
            </w:pPr>
            <w:r w:rsidRPr="00416A32">
              <w:rPr>
                <w:rFonts w:ascii="Times New Roman" w:eastAsia="Times New Roman" w:hAnsi="Times New Roman" w:cs="Times New Roman"/>
                <w:sz w:val="24"/>
                <w:szCs w:val="24"/>
              </w:rPr>
              <w:t>28</w:t>
            </w:r>
          </w:p>
        </w:tc>
        <w:tc>
          <w:tcPr>
            <w:tcW w:w="2655" w:type="dxa"/>
            <w:vAlign w:val="center"/>
            <w:hideMark/>
          </w:tcPr>
          <w:p w:rsidR="00E578C8" w:rsidRPr="00416A32" w:rsidRDefault="00E578C8" w:rsidP="00416A32">
            <w:pPr>
              <w:spacing w:after="0" w:line="360" w:lineRule="auto"/>
              <w:jc w:val="both"/>
              <w:rPr>
                <w:rFonts w:ascii="Times New Roman" w:eastAsia="Times New Roman" w:hAnsi="Times New Roman" w:cs="Times New Roman"/>
                <w:sz w:val="24"/>
                <w:szCs w:val="24"/>
              </w:rPr>
            </w:pPr>
            <w:r w:rsidRPr="00416A32">
              <w:rPr>
                <w:rFonts w:ascii="Times New Roman" w:eastAsia="Times New Roman" w:hAnsi="Times New Roman" w:cs="Times New Roman"/>
                <w:sz w:val="24"/>
                <w:szCs w:val="24"/>
              </w:rPr>
              <w:t>31.1</w:t>
            </w:r>
          </w:p>
        </w:tc>
      </w:tr>
      <w:tr w:rsidR="00E578C8" w:rsidRPr="00416A32" w:rsidTr="00E578C8">
        <w:trPr>
          <w:tblCellSpacing w:w="15" w:type="dxa"/>
        </w:trPr>
        <w:tc>
          <w:tcPr>
            <w:tcW w:w="3100" w:type="dxa"/>
            <w:vAlign w:val="center"/>
            <w:hideMark/>
          </w:tcPr>
          <w:p w:rsidR="00E578C8" w:rsidRPr="00416A32" w:rsidRDefault="00E578C8" w:rsidP="00416A32">
            <w:pPr>
              <w:spacing w:after="0" w:line="360" w:lineRule="auto"/>
              <w:jc w:val="both"/>
              <w:rPr>
                <w:rFonts w:ascii="Times New Roman" w:eastAsia="Times New Roman" w:hAnsi="Times New Roman" w:cs="Times New Roman"/>
                <w:sz w:val="24"/>
                <w:szCs w:val="24"/>
              </w:rPr>
            </w:pPr>
            <w:r w:rsidRPr="00416A32">
              <w:rPr>
                <w:rFonts w:ascii="Times New Roman" w:eastAsia="Times New Roman" w:hAnsi="Times New Roman" w:cs="Times New Roman"/>
                <w:sz w:val="24"/>
                <w:szCs w:val="24"/>
              </w:rPr>
              <w:t>Customer Service</w:t>
            </w:r>
          </w:p>
        </w:tc>
        <w:tc>
          <w:tcPr>
            <w:tcW w:w="3030" w:type="dxa"/>
            <w:vAlign w:val="center"/>
            <w:hideMark/>
          </w:tcPr>
          <w:p w:rsidR="00E578C8" w:rsidRPr="00416A32" w:rsidRDefault="00E578C8" w:rsidP="00416A32">
            <w:pPr>
              <w:spacing w:after="0" w:line="360" w:lineRule="auto"/>
              <w:jc w:val="both"/>
              <w:rPr>
                <w:rFonts w:ascii="Times New Roman" w:eastAsia="Times New Roman" w:hAnsi="Times New Roman" w:cs="Times New Roman"/>
                <w:sz w:val="24"/>
                <w:szCs w:val="24"/>
              </w:rPr>
            </w:pPr>
            <w:r w:rsidRPr="00416A32">
              <w:rPr>
                <w:rFonts w:ascii="Times New Roman" w:eastAsia="Times New Roman" w:hAnsi="Times New Roman" w:cs="Times New Roman"/>
                <w:sz w:val="24"/>
                <w:szCs w:val="24"/>
              </w:rPr>
              <w:t>25</w:t>
            </w:r>
          </w:p>
        </w:tc>
        <w:tc>
          <w:tcPr>
            <w:tcW w:w="2655" w:type="dxa"/>
            <w:vAlign w:val="center"/>
            <w:hideMark/>
          </w:tcPr>
          <w:p w:rsidR="00E578C8" w:rsidRPr="00416A32" w:rsidRDefault="00E578C8" w:rsidP="00416A32">
            <w:pPr>
              <w:spacing w:after="0" w:line="360" w:lineRule="auto"/>
              <w:jc w:val="both"/>
              <w:rPr>
                <w:rFonts w:ascii="Times New Roman" w:eastAsia="Times New Roman" w:hAnsi="Times New Roman" w:cs="Times New Roman"/>
                <w:sz w:val="24"/>
                <w:szCs w:val="24"/>
              </w:rPr>
            </w:pPr>
            <w:r w:rsidRPr="00416A32">
              <w:rPr>
                <w:rFonts w:ascii="Times New Roman" w:eastAsia="Times New Roman" w:hAnsi="Times New Roman" w:cs="Times New Roman"/>
                <w:sz w:val="24"/>
                <w:szCs w:val="24"/>
              </w:rPr>
              <w:t>27.8</w:t>
            </w:r>
          </w:p>
        </w:tc>
      </w:tr>
      <w:tr w:rsidR="00E578C8" w:rsidRPr="00416A32" w:rsidTr="00E578C8">
        <w:trPr>
          <w:tblCellSpacing w:w="15" w:type="dxa"/>
        </w:trPr>
        <w:tc>
          <w:tcPr>
            <w:tcW w:w="3100" w:type="dxa"/>
            <w:vAlign w:val="center"/>
            <w:hideMark/>
          </w:tcPr>
          <w:p w:rsidR="00E578C8" w:rsidRPr="00416A32" w:rsidRDefault="00E578C8" w:rsidP="00416A32">
            <w:pPr>
              <w:spacing w:after="0" w:line="360" w:lineRule="auto"/>
              <w:jc w:val="both"/>
              <w:rPr>
                <w:rFonts w:ascii="Times New Roman" w:eastAsia="Times New Roman" w:hAnsi="Times New Roman" w:cs="Times New Roman"/>
                <w:sz w:val="24"/>
                <w:szCs w:val="24"/>
              </w:rPr>
            </w:pPr>
            <w:r w:rsidRPr="00416A32">
              <w:rPr>
                <w:rFonts w:ascii="Times New Roman" w:eastAsia="Times New Roman" w:hAnsi="Times New Roman" w:cs="Times New Roman"/>
                <w:sz w:val="24"/>
                <w:szCs w:val="24"/>
              </w:rPr>
              <w:t>Operations</w:t>
            </w:r>
          </w:p>
        </w:tc>
        <w:tc>
          <w:tcPr>
            <w:tcW w:w="3030" w:type="dxa"/>
            <w:vAlign w:val="center"/>
            <w:hideMark/>
          </w:tcPr>
          <w:p w:rsidR="00E578C8" w:rsidRPr="00416A32" w:rsidRDefault="00E578C8" w:rsidP="00416A32">
            <w:pPr>
              <w:spacing w:after="0" w:line="360" w:lineRule="auto"/>
              <w:jc w:val="both"/>
              <w:rPr>
                <w:rFonts w:ascii="Times New Roman" w:eastAsia="Times New Roman" w:hAnsi="Times New Roman" w:cs="Times New Roman"/>
                <w:sz w:val="24"/>
                <w:szCs w:val="24"/>
              </w:rPr>
            </w:pPr>
            <w:r w:rsidRPr="00416A32">
              <w:rPr>
                <w:rFonts w:ascii="Times New Roman" w:eastAsia="Times New Roman" w:hAnsi="Times New Roman" w:cs="Times New Roman"/>
                <w:sz w:val="24"/>
                <w:szCs w:val="24"/>
              </w:rPr>
              <w:t>23</w:t>
            </w:r>
          </w:p>
        </w:tc>
        <w:tc>
          <w:tcPr>
            <w:tcW w:w="2655" w:type="dxa"/>
            <w:vAlign w:val="center"/>
            <w:hideMark/>
          </w:tcPr>
          <w:p w:rsidR="00E578C8" w:rsidRPr="00416A32" w:rsidRDefault="00E578C8" w:rsidP="00416A32">
            <w:pPr>
              <w:spacing w:after="0" w:line="360" w:lineRule="auto"/>
              <w:jc w:val="both"/>
              <w:rPr>
                <w:rFonts w:ascii="Times New Roman" w:eastAsia="Times New Roman" w:hAnsi="Times New Roman" w:cs="Times New Roman"/>
                <w:sz w:val="24"/>
                <w:szCs w:val="24"/>
              </w:rPr>
            </w:pPr>
            <w:r w:rsidRPr="00416A32">
              <w:rPr>
                <w:rFonts w:ascii="Times New Roman" w:eastAsia="Times New Roman" w:hAnsi="Times New Roman" w:cs="Times New Roman"/>
                <w:sz w:val="24"/>
                <w:szCs w:val="24"/>
              </w:rPr>
              <w:t>25.6</w:t>
            </w:r>
          </w:p>
        </w:tc>
      </w:tr>
      <w:tr w:rsidR="00E578C8" w:rsidRPr="00416A32" w:rsidTr="00E578C8">
        <w:trPr>
          <w:tblCellSpacing w:w="15" w:type="dxa"/>
        </w:trPr>
        <w:tc>
          <w:tcPr>
            <w:tcW w:w="3100" w:type="dxa"/>
            <w:vAlign w:val="center"/>
            <w:hideMark/>
          </w:tcPr>
          <w:p w:rsidR="00E578C8" w:rsidRPr="00416A32" w:rsidRDefault="00E578C8" w:rsidP="00416A32">
            <w:pPr>
              <w:spacing w:after="0" w:line="360" w:lineRule="auto"/>
              <w:jc w:val="both"/>
              <w:rPr>
                <w:rFonts w:ascii="Times New Roman" w:eastAsia="Times New Roman" w:hAnsi="Times New Roman" w:cs="Times New Roman"/>
                <w:sz w:val="24"/>
                <w:szCs w:val="24"/>
              </w:rPr>
            </w:pPr>
            <w:r w:rsidRPr="00416A32">
              <w:rPr>
                <w:rFonts w:ascii="Times New Roman" w:eastAsia="Times New Roman" w:hAnsi="Times New Roman" w:cs="Times New Roman"/>
                <w:sz w:val="24"/>
                <w:szCs w:val="24"/>
              </w:rPr>
              <w:t>Admin/Other Units</w:t>
            </w:r>
          </w:p>
        </w:tc>
        <w:tc>
          <w:tcPr>
            <w:tcW w:w="3030" w:type="dxa"/>
            <w:vAlign w:val="center"/>
            <w:hideMark/>
          </w:tcPr>
          <w:p w:rsidR="00E578C8" w:rsidRPr="00416A32" w:rsidRDefault="00E578C8" w:rsidP="00416A32">
            <w:pPr>
              <w:spacing w:after="0" w:line="360" w:lineRule="auto"/>
              <w:jc w:val="both"/>
              <w:rPr>
                <w:rFonts w:ascii="Times New Roman" w:eastAsia="Times New Roman" w:hAnsi="Times New Roman" w:cs="Times New Roman"/>
                <w:sz w:val="24"/>
                <w:szCs w:val="24"/>
              </w:rPr>
            </w:pPr>
            <w:r w:rsidRPr="00416A32">
              <w:rPr>
                <w:rFonts w:ascii="Times New Roman" w:eastAsia="Times New Roman" w:hAnsi="Times New Roman" w:cs="Times New Roman"/>
                <w:sz w:val="24"/>
                <w:szCs w:val="24"/>
              </w:rPr>
              <w:t>14</w:t>
            </w:r>
          </w:p>
        </w:tc>
        <w:tc>
          <w:tcPr>
            <w:tcW w:w="2655" w:type="dxa"/>
            <w:vAlign w:val="center"/>
            <w:hideMark/>
          </w:tcPr>
          <w:p w:rsidR="00E578C8" w:rsidRPr="00416A32" w:rsidRDefault="00E578C8" w:rsidP="00416A32">
            <w:pPr>
              <w:spacing w:after="0" w:line="360" w:lineRule="auto"/>
              <w:jc w:val="both"/>
              <w:rPr>
                <w:rFonts w:ascii="Times New Roman" w:eastAsia="Times New Roman" w:hAnsi="Times New Roman" w:cs="Times New Roman"/>
                <w:sz w:val="24"/>
                <w:szCs w:val="24"/>
              </w:rPr>
            </w:pPr>
            <w:r w:rsidRPr="00416A32">
              <w:rPr>
                <w:rFonts w:ascii="Times New Roman" w:eastAsia="Times New Roman" w:hAnsi="Times New Roman" w:cs="Times New Roman"/>
                <w:sz w:val="24"/>
                <w:szCs w:val="24"/>
              </w:rPr>
              <w:t>15.5</w:t>
            </w:r>
          </w:p>
        </w:tc>
      </w:tr>
    </w:tbl>
    <w:p w:rsidR="00E578C8" w:rsidRPr="00416A32" w:rsidRDefault="00E578C8" w:rsidP="00416A32">
      <w:pPr>
        <w:spacing w:after="0" w:line="360" w:lineRule="auto"/>
        <w:jc w:val="both"/>
        <w:rPr>
          <w:rFonts w:ascii="Times New Roman" w:hAnsi="Times New Roman" w:cs="Times New Roman"/>
          <w:sz w:val="24"/>
          <w:szCs w:val="24"/>
        </w:rPr>
      </w:pPr>
      <w:r w:rsidRPr="00416A32">
        <w:rPr>
          <w:rStyle w:val="Strong"/>
          <w:rFonts w:ascii="Times New Roman" w:hAnsi="Times New Roman" w:cs="Times New Roman"/>
          <w:sz w:val="24"/>
          <w:szCs w:val="24"/>
        </w:rPr>
        <w:t>Interpretation:</w:t>
      </w:r>
      <w:r w:rsidRPr="00416A32">
        <w:rPr>
          <w:rFonts w:ascii="Times New Roman" w:hAnsi="Times New Roman" w:cs="Times New Roman"/>
          <w:sz w:val="24"/>
          <w:szCs w:val="24"/>
        </w:rPr>
        <w:t xml:space="preserve"> The respondents are relatively well-distributed across gender, age, and departments, with the majority falling in the age range of 31–40 years and holding at least a bachelor's degree. The diversity of the sample provides a balanced perspective on motivation and performance issues across departments.</w:t>
      </w:r>
    </w:p>
    <w:p w:rsidR="00E578C8" w:rsidRPr="00416A32" w:rsidRDefault="00E578C8" w:rsidP="00416A32">
      <w:pPr>
        <w:pStyle w:val="Heading3"/>
        <w:spacing w:before="0" w:beforeAutospacing="0" w:after="0" w:afterAutospacing="0" w:line="360" w:lineRule="auto"/>
        <w:jc w:val="both"/>
        <w:rPr>
          <w:sz w:val="24"/>
          <w:szCs w:val="24"/>
        </w:rPr>
      </w:pPr>
      <w:r w:rsidRPr="00416A32">
        <w:rPr>
          <w:rStyle w:val="Strong"/>
          <w:b/>
          <w:bCs/>
          <w:sz w:val="24"/>
          <w:szCs w:val="24"/>
        </w:rPr>
        <w:t>4.4 Analysis of Research Questions</w:t>
      </w:r>
    </w:p>
    <w:p w:rsidR="00E578C8" w:rsidRPr="00416A32" w:rsidRDefault="00E578C8" w:rsidP="00416A32">
      <w:pPr>
        <w:pStyle w:val="NormalWeb"/>
        <w:spacing w:before="0" w:beforeAutospacing="0" w:after="0" w:afterAutospacing="0" w:line="360" w:lineRule="auto"/>
        <w:jc w:val="both"/>
      </w:pPr>
      <w:r w:rsidRPr="00416A32">
        <w:rPr>
          <w:rStyle w:val="Strong"/>
        </w:rPr>
        <w:t>Research Question 1:</w:t>
      </w:r>
      <w:r w:rsidRPr="00416A32">
        <w:t xml:space="preserve"> What types of motivational strategies are used at UBA Ilorin?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819"/>
        <w:gridCol w:w="571"/>
        <w:gridCol w:w="540"/>
        <w:gridCol w:w="630"/>
        <w:gridCol w:w="810"/>
        <w:gridCol w:w="1260"/>
      </w:tblGrid>
      <w:tr w:rsidR="00E578C8" w:rsidRPr="00416A32" w:rsidTr="00E34133">
        <w:trPr>
          <w:tblHeader/>
          <w:tblCellSpacing w:w="15" w:type="dxa"/>
        </w:trPr>
        <w:tc>
          <w:tcPr>
            <w:tcW w:w="0" w:type="auto"/>
            <w:vAlign w:val="center"/>
            <w:hideMark/>
          </w:tcPr>
          <w:p w:rsidR="00E578C8" w:rsidRPr="00416A32" w:rsidRDefault="00E578C8" w:rsidP="00416A32">
            <w:pPr>
              <w:spacing w:after="0" w:line="360" w:lineRule="auto"/>
              <w:jc w:val="both"/>
              <w:rPr>
                <w:rFonts w:ascii="Times New Roman" w:eastAsia="Times New Roman" w:hAnsi="Times New Roman" w:cs="Times New Roman"/>
                <w:b/>
                <w:bCs/>
                <w:sz w:val="24"/>
                <w:szCs w:val="24"/>
              </w:rPr>
            </w:pPr>
            <w:r w:rsidRPr="00416A32">
              <w:rPr>
                <w:rFonts w:ascii="Times New Roman" w:eastAsia="Times New Roman" w:hAnsi="Times New Roman" w:cs="Times New Roman"/>
                <w:b/>
                <w:bCs/>
                <w:sz w:val="24"/>
                <w:szCs w:val="24"/>
              </w:rPr>
              <w:t>Item</w:t>
            </w:r>
          </w:p>
        </w:tc>
        <w:tc>
          <w:tcPr>
            <w:tcW w:w="541" w:type="dxa"/>
            <w:vAlign w:val="center"/>
            <w:hideMark/>
          </w:tcPr>
          <w:p w:rsidR="00E578C8" w:rsidRPr="00416A32" w:rsidRDefault="00E578C8" w:rsidP="00416A32">
            <w:pPr>
              <w:spacing w:after="0" w:line="360" w:lineRule="auto"/>
              <w:jc w:val="both"/>
              <w:rPr>
                <w:rFonts w:ascii="Times New Roman" w:eastAsia="Times New Roman" w:hAnsi="Times New Roman" w:cs="Times New Roman"/>
                <w:b/>
                <w:bCs/>
                <w:sz w:val="24"/>
                <w:szCs w:val="24"/>
              </w:rPr>
            </w:pPr>
            <w:r w:rsidRPr="00416A32">
              <w:rPr>
                <w:rFonts w:ascii="Times New Roman" w:eastAsia="Times New Roman" w:hAnsi="Times New Roman" w:cs="Times New Roman"/>
                <w:b/>
                <w:bCs/>
                <w:sz w:val="24"/>
                <w:szCs w:val="24"/>
              </w:rPr>
              <w:t>SA</w:t>
            </w:r>
          </w:p>
        </w:tc>
        <w:tc>
          <w:tcPr>
            <w:tcW w:w="510" w:type="dxa"/>
            <w:vAlign w:val="center"/>
            <w:hideMark/>
          </w:tcPr>
          <w:p w:rsidR="00E578C8" w:rsidRPr="00416A32" w:rsidRDefault="00E578C8" w:rsidP="00416A32">
            <w:pPr>
              <w:spacing w:after="0" w:line="360" w:lineRule="auto"/>
              <w:jc w:val="both"/>
              <w:rPr>
                <w:rFonts w:ascii="Times New Roman" w:eastAsia="Times New Roman" w:hAnsi="Times New Roman" w:cs="Times New Roman"/>
                <w:b/>
                <w:bCs/>
                <w:sz w:val="24"/>
                <w:szCs w:val="24"/>
              </w:rPr>
            </w:pPr>
            <w:r w:rsidRPr="00416A32">
              <w:rPr>
                <w:rFonts w:ascii="Times New Roman" w:eastAsia="Times New Roman" w:hAnsi="Times New Roman" w:cs="Times New Roman"/>
                <w:b/>
                <w:bCs/>
                <w:sz w:val="24"/>
                <w:szCs w:val="24"/>
              </w:rPr>
              <w:t>A</w:t>
            </w:r>
          </w:p>
        </w:tc>
        <w:tc>
          <w:tcPr>
            <w:tcW w:w="600" w:type="dxa"/>
            <w:vAlign w:val="center"/>
            <w:hideMark/>
          </w:tcPr>
          <w:p w:rsidR="00E578C8" w:rsidRPr="00416A32" w:rsidRDefault="00E578C8" w:rsidP="00416A32">
            <w:pPr>
              <w:spacing w:after="0" w:line="360" w:lineRule="auto"/>
              <w:jc w:val="both"/>
              <w:rPr>
                <w:rFonts w:ascii="Times New Roman" w:eastAsia="Times New Roman" w:hAnsi="Times New Roman" w:cs="Times New Roman"/>
                <w:b/>
                <w:bCs/>
                <w:sz w:val="24"/>
                <w:szCs w:val="24"/>
              </w:rPr>
            </w:pPr>
            <w:r w:rsidRPr="00416A32">
              <w:rPr>
                <w:rFonts w:ascii="Times New Roman" w:eastAsia="Times New Roman" w:hAnsi="Times New Roman" w:cs="Times New Roman"/>
                <w:b/>
                <w:bCs/>
                <w:sz w:val="24"/>
                <w:szCs w:val="24"/>
              </w:rPr>
              <w:t>D</w:t>
            </w:r>
          </w:p>
        </w:tc>
        <w:tc>
          <w:tcPr>
            <w:tcW w:w="780" w:type="dxa"/>
            <w:vAlign w:val="center"/>
            <w:hideMark/>
          </w:tcPr>
          <w:p w:rsidR="00E578C8" w:rsidRPr="00416A32" w:rsidRDefault="00E578C8" w:rsidP="00416A32">
            <w:pPr>
              <w:spacing w:after="0" w:line="360" w:lineRule="auto"/>
              <w:jc w:val="both"/>
              <w:rPr>
                <w:rFonts w:ascii="Times New Roman" w:eastAsia="Times New Roman" w:hAnsi="Times New Roman" w:cs="Times New Roman"/>
                <w:b/>
                <w:bCs/>
                <w:sz w:val="24"/>
                <w:szCs w:val="24"/>
              </w:rPr>
            </w:pPr>
            <w:r w:rsidRPr="00416A32">
              <w:rPr>
                <w:rFonts w:ascii="Times New Roman" w:eastAsia="Times New Roman" w:hAnsi="Times New Roman" w:cs="Times New Roman"/>
                <w:b/>
                <w:bCs/>
                <w:sz w:val="24"/>
                <w:szCs w:val="24"/>
              </w:rPr>
              <w:t>SD</w:t>
            </w:r>
          </w:p>
        </w:tc>
        <w:tc>
          <w:tcPr>
            <w:tcW w:w="1215" w:type="dxa"/>
            <w:vAlign w:val="center"/>
            <w:hideMark/>
          </w:tcPr>
          <w:p w:rsidR="00E578C8" w:rsidRPr="00416A32" w:rsidRDefault="00E578C8" w:rsidP="00416A32">
            <w:pPr>
              <w:spacing w:after="0" w:line="360" w:lineRule="auto"/>
              <w:jc w:val="both"/>
              <w:rPr>
                <w:rFonts w:ascii="Times New Roman" w:eastAsia="Times New Roman" w:hAnsi="Times New Roman" w:cs="Times New Roman"/>
                <w:b/>
                <w:bCs/>
                <w:sz w:val="24"/>
                <w:szCs w:val="24"/>
              </w:rPr>
            </w:pPr>
            <w:r w:rsidRPr="00416A32">
              <w:rPr>
                <w:rFonts w:ascii="Times New Roman" w:eastAsia="Times New Roman" w:hAnsi="Times New Roman" w:cs="Times New Roman"/>
                <w:b/>
                <w:bCs/>
                <w:sz w:val="24"/>
                <w:szCs w:val="24"/>
              </w:rPr>
              <w:t>Mean</w:t>
            </w:r>
          </w:p>
        </w:tc>
      </w:tr>
      <w:tr w:rsidR="00E578C8" w:rsidRPr="00416A32" w:rsidTr="00E34133">
        <w:trPr>
          <w:tblCellSpacing w:w="15" w:type="dxa"/>
        </w:trPr>
        <w:tc>
          <w:tcPr>
            <w:tcW w:w="0" w:type="auto"/>
            <w:vAlign w:val="center"/>
            <w:hideMark/>
          </w:tcPr>
          <w:p w:rsidR="00E578C8" w:rsidRPr="00416A32" w:rsidRDefault="00E578C8" w:rsidP="00416A32">
            <w:pPr>
              <w:spacing w:after="0" w:line="360" w:lineRule="auto"/>
              <w:jc w:val="both"/>
              <w:rPr>
                <w:rFonts w:ascii="Times New Roman" w:eastAsia="Times New Roman" w:hAnsi="Times New Roman" w:cs="Times New Roman"/>
                <w:sz w:val="24"/>
                <w:szCs w:val="24"/>
              </w:rPr>
            </w:pPr>
            <w:r w:rsidRPr="00416A32">
              <w:rPr>
                <w:rFonts w:ascii="Times New Roman" w:eastAsia="Times New Roman" w:hAnsi="Times New Roman" w:cs="Times New Roman"/>
                <w:sz w:val="24"/>
                <w:szCs w:val="24"/>
              </w:rPr>
              <w:t>Management provides recognition for achievements</w:t>
            </w:r>
          </w:p>
        </w:tc>
        <w:tc>
          <w:tcPr>
            <w:tcW w:w="541" w:type="dxa"/>
            <w:vAlign w:val="center"/>
            <w:hideMark/>
          </w:tcPr>
          <w:p w:rsidR="00E578C8" w:rsidRPr="00416A32" w:rsidRDefault="00E578C8" w:rsidP="00416A32">
            <w:pPr>
              <w:spacing w:after="0" w:line="360" w:lineRule="auto"/>
              <w:jc w:val="both"/>
              <w:rPr>
                <w:rFonts w:ascii="Times New Roman" w:eastAsia="Times New Roman" w:hAnsi="Times New Roman" w:cs="Times New Roman"/>
                <w:sz w:val="24"/>
                <w:szCs w:val="24"/>
              </w:rPr>
            </w:pPr>
            <w:r w:rsidRPr="00416A32">
              <w:rPr>
                <w:rFonts w:ascii="Times New Roman" w:eastAsia="Times New Roman" w:hAnsi="Times New Roman" w:cs="Times New Roman"/>
                <w:sz w:val="24"/>
                <w:szCs w:val="24"/>
              </w:rPr>
              <w:t>32</w:t>
            </w:r>
          </w:p>
        </w:tc>
        <w:tc>
          <w:tcPr>
            <w:tcW w:w="510" w:type="dxa"/>
            <w:vAlign w:val="center"/>
            <w:hideMark/>
          </w:tcPr>
          <w:p w:rsidR="00E578C8" w:rsidRPr="00416A32" w:rsidRDefault="00E578C8" w:rsidP="00416A32">
            <w:pPr>
              <w:spacing w:after="0" w:line="360" w:lineRule="auto"/>
              <w:jc w:val="both"/>
              <w:rPr>
                <w:rFonts w:ascii="Times New Roman" w:eastAsia="Times New Roman" w:hAnsi="Times New Roman" w:cs="Times New Roman"/>
                <w:sz w:val="24"/>
                <w:szCs w:val="24"/>
              </w:rPr>
            </w:pPr>
            <w:r w:rsidRPr="00416A32">
              <w:rPr>
                <w:rFonts w:ascii="Times New Roman" w:eastAsia="Times New Roman" w:hAnsi="Times New Roman" w:cs="Times New Roman"/>
                <w:sz w:val="24"/>
                <w:szCs w:val="24"/>
              </w:rPr>
              <w:t>40</w:t>
            </w:r>
          </w:p>
        </w:tc>
        <w:tc>
          <w:tcPr>
            <w:tcW w:w="600" w:type="dxa"/>
            <w:vAlign w:val="center"/>
            <w:hideMark/>
          </w:tcPr>
          <w:p w:rsidR="00E578C8" w:rsidRPr="00416A32" w:rsidRDefault="00E578C8" w:rsidP="00416A32">
            <w:pPr>
              <w:spacing w:after="0" w:line="360" w:lineRule="auto"/>
              <w:jc w:val="both"/>
              <w:rPr>
                <w:rFonts w:ascii="Times New Roman" w:eastAsia="Times New Roman" w:hAnsi="Times New Roman" w:cs="Times New Roman"/>
                <w:sz w:val="24"/>
                <w:szCs w:val="24"/>
              </w:rPr>
            </w:pPr>
            <w:r w:rsidRPr="00416A32">
              <w:rPr>
                <w:rFonts w:ascii="Times New Roman" w:eastAsia="Times New Roman" w:hAnsi="Times New Roman" w:cs="Times New Roman"/>
                <w:sz w:val="24"/>
                <w:szCs w:val="24"/>
              </w:rPr>
              <w:t>12</w:t>
            </w:r>
          </w:p>
        </w:tc>
        <w:tc>
          <w:tcPr>
            <w:tcW w:w="780" w:type="dxa"/>
            <w:vAlign w:val="center"/>
            <w:hideMark/>
          </w:tcPr>
          <w:p w:rsidR="00E578C8" w:rsidRPr="00416A32" w:rsidRDefault="00E578C8" w:rsidP="00416A32">
            <w:pPr>
              <w:spacing w:after="0" w:line="360" w:lineRule="auto"/>
              <w:jc w:val="both"/>
              <w:rPr>
                <w:rFonts w:ascii="Times New Roman" w:eastAsia="Times New Roman" w:hAnsi="Times New Roman" w:cs="Times New Roman"/>
                <w:sz w:val="24"/>
                <w:szCs w:val="24"/>
              </w:rPr>
            </w:pPr>
            <w:r w:rsidRPr="00416A32">
              <w:rPr>
                <w:rFonts w:ascii="Times New Roman" w:eastAsia="Times New Roman" w:hAnsi="Times New Roman" w:cs="Times New Roman"/>
                <w:sz w:val="24"/>
                <w:szCs w:val="24"/>
              </w:rPr>
              <w:t>6</w:t>
            </w:r>
          </w:p>
        </w:tc>
        <w:tc>
          <w:tcPr>
            <w:tcW w:w="1215" w:type="dxa"/>
            <w:vAlign w:val="center"/>
            <w:hideMark/>
          </w:tcPr>
          <w:p w:rsidR="00E578C8" w:rsidRPr="00416A32" w:rsidRDefault="00E578C8" w:rsidP="00416A32">
            <w:pPr>
              <w:spacing w:after="0" w:line="360" w:lineRule="auto"/>
              <w:jc w:val="both"/>
              <w:rPr>
                <w:rFonts w:ascii="Times New Roman" w:eastAsia="Times New Roman" w:hAnsi="Times New Roman" w:cs="Times New Roman"/>
                <w:sz w:val="24"/>
                <w:szCs w:val="24"/>
              </w:rPr>
            </w:pPr>
            <w:r w:rsidRPr="00416A32">
              <w:rPr>
                <w:rFonts w:ascii="Times New Roman" w:eastAsia="Times New Roman" w:hAnsi="Times New Roman" w:cs="Times New Roman"/>
                <w:sz w:val="24"/>
                <w:szCs w:val="24"/>
              </w:rPr>
              <w:t>3.87</w:t>
            </w:r>
          </w:p>
        </w:tc>
      </w:tr>
      <w:tr w:rsidR="00E578C8" w:rsidRPr="00416A32" w:rsidTr="00E34133">
        <w:trPr>
          <w:tblCellSpacing w:w="15" w:type="dxa"/>
        </w:trPr>
        <w:tc>
          <w:tcPr>
            <w:tcW w:w="0" w:type="auto"/>
            <w:vAlign w:val="center"/>
            <w:hideMark/>
          </w:tcPr>
          <w:p w:rsidR="00E578C8" w:rsidRPr="00416A32" w:rsidRDefault="00E578C8" w:rsidP="00416A32">
            <w:pPr>
              <w:spacing w:after="0" w:line="360" w:lineRule="auto"/>
              <w:jc w:val="both"/>
              <w:rPr>
                <w:rFonts w:ascii="Times New Roman" w:eastAsia="Times New Roman" w:hAnsi="Times New Roman" w:cs="Times New Roman"/>
                <w:sz w:val="24"/>
                <w:szCs w:val="24"/>
              </w:rPr>
            </w:pPr>
            <w:r w:rsidRPr="00416A32">
              <w:rPr>
                <w:rFonts w:ascii="Times New Roman" w:eastAsia="Times New Roman" w:hAnsi="Times New Roman" w:cs="Times New Roman"/>
                <w:sz w:val="24"/>
                <w:szCs w:val="24"/>
              </w:rPr>
              <w:t>Employees receive performance-based bonuses</w:t>
            </w:r>
          </w:p>
        </w:tc>
        <w:tc>
          <w:tcPr>
            <w:tcW w:w="541" w:type="dxa"/>
            <w:vAlign w:val="center"/>
            <w:hideMark/>
          </w:tcPr>
          <w:p w:rsidR="00E578C8" w:rsidRPr="00416A32" w:rsidRDefault="00E578C8" w:rsidP="00416A32">
            <w:pPr>
              <w:spacing w:after="0" w:line="360" w:lineRule="auto"/>
              <w:jc w:val="both"/>
              <w:rPr>
                <w:rFonts w:ascii="Times New Roman" w:eastAsia="Times New Roman" w:hAnsi="Times New Roman" w:cs="Times New Roman"/>
                <w:sz w:val="24"/>
                <w:szCs w:val="24"/>
              </w:rPr>
            </w:pPr>
            <w:r w:rsidRPr="00416A32">
              <w:rPr>
                <w:rFonts w:ascii="Times New Roman" w:eastAsia="Times New Roman" w:hAnsi="Times New Roman" w:cs="Times New Roman"/>
                <w:sz w:val="24"/>
                <w:szCs w:val="24"/>
              </w:rPr>
              <w:t>35</w:t>
            </w:r>
          </w:p>
        </w:tc>
        <w:tc>
          <w:tcPr>
            <w:tcW w:w="510" w:type="dxa"/>
            <w:vAlign w:val="center"/>
            <w:hideMark/>
          </w:tcPr>
          <w:p w:rsidR="00E578C8" w:rsidRPr="00416A32" w:rsidRDefault="00E578C8" w:rsidP="00416A32">
            <w:pPr>
              <w:spacing w:after="0" w:line="360" w:lineRule="auto"/>
              <w:jc w:val="both"/>
              <w:rPr>
                <w:rFonts w:ascii="Times New Roman" w:eastAsia="Times New Roman" w:hAnsi="Times New Roman" w:cs="Times New Roman"/>
                <w:sz w:val="24"/>
                <w:szCs w:val="24"/>
              </w:rPr>
            </w:pPr>
            <w:r w:rsidRPr="00416A32">
              <w:rPr>
                <w:rFonts w:ascii="Times New Roman" w:eastAsia="Times New Roman" w:hAnsi="Times New Roman" w:cs="Times New Roman"/>
                <w:sz w:val="24"/>
                <w:szCs w:val="24"/>
              </w:rPr>
              <w:t>38</w:t>
            </w:r>
          </w:p>
        </w:tc>
        <w:tc>
          <w:tcPr>
            <w:tcW w:w="600" w:type="dxa"/>
            <w:vAlign w:val="center"/>
            <w:hideMark/>
          </w:tcPr>
          <w:p w:rsidR="00E578C8" w:rsidRPr="00416A32" w:rsidRDefault="00E578C8" w:rsidP="00416A32">
            <w:pPr>
              <w:spacing w:after="0" w:line="360" w:lineRule="auto"/>
              <w:jc w:val="both"/>
              <w:rPr>
                <w:rFonts w:ascii="Times New Roman" w:eastAsia="Times New Roman" w:hAnsi="Times New Roman" w:cs="Times New Roman"/>
                <w:sz w:val="24"/>
                <w:szCs w:val="24"/>
              </w:rPr>
            </w:pPr>
            <w:r w:rsidRPr="00416A32">
              <w:rPr>
                <w:rFonts w:ascii="Times New Roman" w:eastAsia="Times New Roman" w:hAnsi="Times New Roman" w:cs="Times New Roman"/>
                <w:sz w:val="24"/>
                <w:szCs w:val="24"/>
              </w:rPr>
              <w:t>10</w:t>
            </w:r>
          </w:p>
        </w:tc>
        <w:tc>
          <w:tcPr>
            <w:tcW w:w="780" w:type="dxa"/>
            <w:vAlign w:val="center"/>
            <w:hideMark/>
          </w:tcPr>
          <w:p w:rsidR="00E578C8" w:rsidRPr="00416A32" w:rsidRDefault="00E578C8" w:rsidP="00416A32">
            <w:pPr>
              <w:spacing w:after="0" w:line="360" w:lineRule="auto"/>
              <w:jc w:val="both"/>
              <w:rPr>
                <w:rFonts w:ascii="Times New Roman" w:eastAsia="Times New Roman" w:hAnsi="Times New Roman" w:cs="Times New Roman"/>
                <w:sz w:val="24"/>
                <w:szCs w:val="24"/>
              </w:rPr>
            </w:pPr>
            <w:r w:rsidRPr="00416A32">
              <w:rPr>
                <w:rFonts w:ascii="Times New Roman" w:eastAsia="Times New Roman" w:hAnsi="Times New Roman" w:cs="Times New Roman"/>
                <w:sz w:val="24"/>
                <w:szCs w:val="24"/>
              </w:rPr>
              <w:t>7</w:t>
            </w:r>
          </w:p>
        </w:tc>
        <w:tc>
          <w:tcPr>
            <w:tcW w:w="1215" w:type="dxa"/>
            <w:vAlign w:val="center"/>
            <w:hideMark/>
          </w:tcPr>
          <w:p w:rsidR="00E578C8" w:rsidRPr="00416A32" w:rsidRDefault="00E578C8" w:rsidP="00416A32">
            <w:pPr>
              <w:spacing w:after="0" w:line="360" w:lineRule="auto"/>
              <w:jc w:val="both"/>
              <w:rPr>
                <w:rFonts w:ascii="Times New Roman" w:eastAsia="Times New Roman" w:hAnsi="Times New Roman" w:cs="Times New Roman"/>
                <w:sz w:val="24"/>
                <w:szCs w:val="24"/>
              </w:rPr>
            </w:pPr>
            <w:r w:rsidRPr="00416A32">
              <w:rPr>
                <w:rFonts w:ascii="Times New Roman" w:eastAsia="Times New Roman" w:hAnsi="Times New Roman" w:cs="Times New Roman"/>
                <w:sz w:val="24"/>
                <w:szCs w:val="24"/>
              </w:rPr>
              <w:t>3.90</w:t>
            </w:r>
          </w:p>
        </w:tc>
      </w:tr>
      <w:tr w:rsidR="00E578C8" w:rsidRPr="00416A32" w:rsidTr="00E34133">
        <w:trPr>
          <w:tblCellSpacing w:w="15" w:type="dxa"/>
        </w:trPr>
        <w:tc>
          <w:tcPr>
            <w:tcW w:w="0" w:type="auto"/>
            <w:vAlign w:val="center"/>
            <w:hideMark/>
          </w:tcPr>
          <w:p w:rsidR="00E578C8" w:rsidRPr="00416A32" w:rsidRDefault="00E578C8" w:rsidP="00416A32">
            <w:pPr>
              <w:spacing w:after="0" w:line="360" w:lineRule="auto"/>
              <w:jc w:val="both"/>
              <w:rPr>
                <w:rFonts w:ascii="Times New Roman" w:eastAsia="Times New Roman" w:hAnsi="Times New Roman" w:cs="Times New Roman"/>
                <w:sz w:val="24"/>
                <w:szCs w:val="24"/>
              </w:rPr>
            </w:pPr>
            <w:r w:rsidRPr="00416A32">
              <w:rPr>
                <w:rFonts w:ascii="Times New Roman" w:eastAsia="Times New Roman" w:hAnsi="Times New Roman" w:cs="Times New Roman"/>
                <w:sz w:val="24"/>
                <w:szCs w:val="24"/>
              </w:rPr>
              <w:t>There are opportunities for career development</w:t>
            </w:r>
          </w:p>
        </w:tc>
        <w:tc>
          <w:tcPr>
            <w:tcW w:w="541" w:type="dxa"/>
            <w:vAlign w:val="center"/>
            <w:hideMark/>
          </w:tcPr>
          <w:p w:rsidR="00E578C8" w:rsidRPr="00416A32" w:rsidRDefault="00E578C8" w:rsidP="00416A32">
            <w:pPr>
              <w:spacing w:after="0" w:line="360" w:lineRule="auto"/>
              <w:jc w:val="both"/>
              <w:rPr>
                <w:rFonts w:ascii="Times New Roman" w:eastAsia="Times New Roman" w:hAnsi="Times New Roman" w:cs="Times New Roman"/>
                <w:sz w:val="24"/>
                <w:szCs w:val="24"/>
              </w:rPr>
            </w:pPr>
            <w:r w:rsidRPr="00416A32">
              <w:rPr>
                <w:rFonts w:ascii="Times New Roman" w:eastAsia="Times New Roman" w:hAnsi="Times New Roman" w:cs="Times New Roman"/>
                <w:sz w:val="24"/>
                <w:szCs w:val="24"/>
              </w:rPr>
              <w:t>26</w:t>
            </w:r>
          </w:p>
        </w:tc>
        <w:tc>
          <w:tcPr>
            <w:tcW w:w="510" w:type="dxa"/>
            <w:vAlign w:val="center"/>
            <w:hideMark/>
          </w:tcPr>
          <w:p w:rsidR="00E578C8" w:rsidRPr="00416A32" w:rsidRDefault="00E578C8" w:rsidP="00416A32">
            <w:pPr>
              <w:spacing w:after="0" w:line="360" w:lineRule="auto"/>
              <w:jc w:val="both"/>
              <w:rPr>
                <w:rFonts w:ascii="Times New Roman" w:eastAsia="Times New Roman" w:hAnsi="Times New Roman" w:cs="Times New Roman"/>
                <w:sz w:val="24"/>
                <w:szCs w:val="24"/>
              </w:rPr>
            </w:pPr>
            <w:r w:rsidRPr="00416A32">
              <w:rPr>
                <w:rFonts w:ascii="Times New Roman" w:eastAsia="Times New Roman" w:hAnsi="Times New Roman" w:cs="Times New Roman"/>
                <w:sz w:val="24"/>
                <w:szCs w:val="24"/>
              </w:rPr>
              <w:t>39</w:t>
            </w:r>
          </w:p>
        </w:tc>
        <w:tc>
          <w:tcPr>
            <w:tcW w:w="600" w:type="dxa"/>
            <w:vAlign w:val="center"/>
            <w:hideMark/>
          </w:tcPr>
          <w:p w:rsidR="00E578C8" w:rsidRPr="00416A32" w:rsidRDefault="00E578C8" w:rsidP="00416A32">
            <w:pPr>
              <w:spacing w:after="0" w:line="360" w:lineRule="auto"/>
              <w:jc w:val="both"/>
              <w:rPr>
                <w:rFonts w:ascii="Times New Roman" w:eastAsia="Times New Roman" w:hAnsi="Times New Roman" w:cs="Times New Roman"/>
                <w:sz w:val="24"/>
                <w:szCs w:val="24"/>
              </w:rPr>
            </w:pPr>
            <w:r w:rsidRPr="00416A32">
              <w:rPr>
                <w:rFonts w:ascii="Times New Roman" w:eastAsia="Times New Roman" w:hAnsi="Times New Roman" w:cs="Times New Roman"/>
                <w:sz w:val="24"/>
                <w:szCs w:val="24"/>
              </w:rPr>
              <w:t>16</w:t>
            </w:r>
          </w:p>
        </w:tc>
        <w:tc>
          <w:tcPr>
            <w:tcW w:w="780" w:type="dxa"/>
            <w:vAlign w:val="center"/>
            <w:hideMark/>
          </w:tcPr>
          <w:p w:rsidR="00E578C8" w:rsidRPr="00416A32" w:rsidRDefault="00E578C8" w:rsidP="00416A32">
            <w:pPr>
              <w:spacing w:after="0" w:line="360" w:lineRule="auto"/>
              <w:jc w:val="both"/>
              <w:rPr>
                <w:rFonts w:ascii="Times New Roman" w:eastAsia="Times New Roman" w:hAnsi="Times New Roman" w:cs="Times New Roman"/>
                <w:sz w:val="24"/>
                <w:szCs w:val="24"/>
              </w:rPr>
            </w:pPr>
            <w:r w:rsidRPr="00416A32">
              <w:rPr>
                <w:rFonts w:ascii="Times New Roman" w:eastAsia="Times New Roman" w:hAnsi="Times New Roman" w:cs="Times New Roman"/>
                <w:sz w:val="24"/>
                <w:szCs w:val="24"/>
              </w:rPr>
              <w:t>9</w:t>
            </w:r>
          </w:p>
        </w:tc>
        <w:tc>
          <w:tcPr>
            <w:tcW w:w="1215" w:type="dxa"/>
            <w:vAlign w:val="center"/>
            <w:hideMark/>
          </w:tcPr>
          <w:p w:rsidR="00E578C8" w:rsidRPr="00416A32" w:rsidRDefault="00E578C8" w:rsidP="00416A32">
            <w:pPr>
              <w:spacing w:after="0" w:line="360" w:lineRule="auto"/>
              <w:jc w:val="both"/>
              <w:rPr>
                <w:rFonts w:ascii="Times New Roman" w:eastAsia="Times New Roman" w:hAnsi="Times New Roman" w:cs="Times New Roman"/>
                <w:sz w:val="24"/>
                <w:szCs w:val="24"/>
              </w:rPr>
            </w:pPr>
            <w:r w:rsidRPr="00416A32">
              <w:rPr>
                <w:rFonts w:ascii="Times New Roman" w:eastAsia="Times New Roman" w:hAnsi="Times New Roman" w:cs="Times New Roman"/>
                <w:sz w:val="24"/>
                <w:szCs w:val="24"/>
              </w:rPr>
              <w:t>3.69</w:t>
            </w:r>
          </w:p>
        </w:tc>
      </w:tr>
    </w:tbl>
    <w:p w:rsidR="00E34133" w:rsidRDefault="00E34133" w:rsidP="00416A32">
      <w:pPr>
        <w:spacing w:after="0" w:line="360" w:lineRule="auto"/>
        <w:jc w:val="both"/>
        <w:rPr>
          <w:rFonts w:ascii="Times New Roman" w:eastAsia="Times New Roman" w:hAnsi="Times New Roman" w:cs="Times New Roman"/>
          <w:sz w:val="24"/>
          <w:szCs w:val="24"/>
        </w:rPr>
      </w:pPr>
      <w:r w:rsidRPr="00416A32">
        <w:rPr>
          <w:rFonts w:ascii="Times New Roman" w:eastAsia="Times New Roman" w:hAnsi="Times New Roman" w:cs="Times New Roman"/>
          <w:b/>
          <w:bCs/>
          <w:sz w:val="24"/>
          <w:szCs w:val="24"/>
        </w:rPr>
        <w:t>Interpretation:</w:t>
      </w:r>
      <w:r w:rsidR="00513D52">
        <w:rPr>
          <w:rFonts w:ascii="Times New Roman" w:eastAsia="Times New Roman" w:hAnsi="Times New Roman" w:cs="Times New Roman"/>
          <w:sz w:val="24"/>
          <w:szCs w:val="24"/>
        </w:rPr>
        <w:t xml:space="preserve"> </w:t>
      </w:r>
      <w:r w:rsidRPr="00416A32">
        <w:rPr>
          <w:rFonts w:ascii="Times New Roman" w:eastAsia="Times New Roman" w:hAnsi="Times New Roman" w:cs="Times New Roman"/>
          <w:sz w:val="24"/>
          <w:szCs w:val="24"/>
        </w:rPr>
        <w:t>The results show that UBA Ilorin implements both intrinsic (recognition, development) and extrinsic (bonuses) motivational strategies, though there is room for improvement in employee perception of career growth.</w:t>
      </w:r>
    </w:p>
    <w:p w:rsidR="00513D52" w:rsidRDefault="00513D52" w:rsidP="00416A32">
      <w:pPr>
        <w:spacing w:after="0" w:line="360" w:lineRule="auto"/>
        <w:jc w:val="both"/>
        <w:rPr>
          <w:rFonts w:ascii="Times New Roman" w:eastAsia="Times New Roman" w:hAnsi="Times New Roman" w:cs="Times New Roman"/>
          <w:sz w:val="24"/>
          <w:szCs w:val="24"/>
        </w:rPr>
      </w:pPr>
    </w:p>
    <w:p w:rsidR="00513D52" w:rsidRDefault="00513D52" w:rsidP="00416A32">
      <w:pPr>
        <w:spacing w:after="0" w:line="360" w:lineRule="auto"/>
        <w:jc w:val="both"/>
        <w:rPr>
          <w:rFonts w:ascii="Times New Roman" w:eastAsia="Times New Roman" w:hAnsi="Times New Roman" w:cs="Times New Roman"/>
          <w:sz w:val="24"/>
          <w:szCs w:val="24"/>
        </w:rPr>
      </w:pPr>
    </w:p>
    <w:p w:rsidR="00513D52" w:rsidRPr="00416A32" w:rsidRDefault="00513D52" w:rsidP="00416A32">
      <w:pPr>
        <w:spacing w:after="0" w:line="360" w:lineRule="auto"/>
        <w:jc w:val="both"/>
        <w:rPr>
          <w:rFonts w:ascii="Times New Roman" w:eastAsia="Times New Roman" w:hAnsi="Times New Roman" w:cs="Times New Roman"/>
          <w:sz w:val="24"/>
          <w:szCs w:val="24"/>
        </w:rPr>
      </w:pPr>
    </w:p>
    <w:p w:rsidR="00E34133" w:rsidRPr="00416A32" w:rsidRDefault="00E34133" w:rsidP="00416A32">
      <w:pPr>
        <w:spacing w:after="0" w:line="360" w:lineRule="auto"/>
        <w:jc w:val="both"/>
        <w:rPr>
          <w:rFonts w:ascii="Times New Roman" w:eastAsia="Times New Roman" w:hAnsi="Times New Roman" w:cs="Times New Roman"/>
          <w:sz w:val="24"/>
          <w:szCs w:val="24"/>
        </w:rPr>
      </w:pPr>
      <w:r w:rsidRPr="00416A32">
        <w:rPr>
          <w:rFonts w:ascii="Times New Roman" w:eastAsia="Times New Roman" w:hAnsi="Times New Roman" w:cs="Times New Roman"/>
          <w:b/>
          <w:bCs/>
          <w:sz w:val="24"/>
          <w:szCs w:val="24"/>
        </w:rPr>
        <w:lastRenderedPageBreak/>
        <w:t>Research Question 2:</w:t>
      </w:r>
      <w:r w:rsidRPr="00416A32">
        <w:rPr>
          <w:rFonts w:ascii="Times New Roman" w:eastAsia="Times New Roman" w:hAnsi="Times New Roman" w:cs="Times New Roman"/>
          <w:sz w:val="24"/>
          <w:szCs w:val="24"/>
        </w:rPr>
        <w:t xml:space="preserve"> How does motivation affect employee performance?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879"/>
        <w:gridCol w:w="791"/>
        <w:gridCol w:w="900"/>
        <w:gridCol w:w="990"/>
        <w:gridCol w:w="900"/>
        <w:gridCol w:w="1170"/>
      </w:tblGrid>
      <w:tr w:rsidR="00E34133" w:rsidRPr="00416A32" w:rsidTr="00E34133">
        <w:trPr>
          <w:tblHeader/>
          <w:tblCellSpacing w:w="15" w:type="dxa"/>
        </w:trPr>
        <w:tc>
          <w:tcPr>
            <w:tcW w:w="0" w:type="auto"/>
            <w:vAlign w:val="center"/>
            <w:hideMark/>
          </w:tcPr>
          <w:p w:rsidR="00E34133" w:rsidRPr="00416A32" w:rsidRDefault="00E34133" w:rsidP="00416A32">
            <w:pPr>
              <w:spacing w:after="0" w:line="360" w:lineRule="auto"/>
              <w:jc w:val="both"/>
              <w:rPr>
                <w:rFonts w:ascii="Times New Roman" w:eastAsia="Times New Roman" w:hAnsi="Times New Roman" w:cs="Times New Roman"/>
                <w:b/>
                <w:bCs/>
                <w:sz w:val="24"/>
                <w:szCs w:val="24"/>
              </w:rPr>
            </w:pPr>
            <w:r w:rsidRPr="00416A32">
              <w:rPr>
                <w:rFonts w:ascii="Times New Roman" w:eastAsia="Times New Roman" w:hAnsi="Times New Roman" w:cs="Times New Roman"/>
                <w:b/>
                <w:bCs/>
                <w:sz w:val="24"/>
                <w:szCs w:val="24"/>
              </w:rPr>
              <w:t>Item</w:t>
            </w:r>
          </w:p>
        </w:tc>
        <w:tc>
          <w:tcPr>
            <w:tcW w:w="761" w:type="dxa"/>
            <w:vAlign w:val="center"/>
            <w:hideMark/>
          </w:tcPr>
          <w:p w:rsidR="00E34133" w:rsidRPr="00416A32" w:rsidRDefault="00E34133" w:rsidP="00416A32">
            <w:pPr>
              <w:spacing w:after="0" w:line="360" w:lineRule="auto"/>
              <w:jc w:val="both"/>
              <w:rPr>
                <w:rFonts w:ascii="Times New Roman" w:eastAsia="Times New Roman" w:hAnsi="Times New Roman" w:cs="Times New Roman"/>
                <w:b/>
                <w:bCs/>
                <w:sz w:val="24"/>
                <w:szCs w:val="24"/>
              </w:rPr>
            </w:pPr>
            <w:r w:rsidRPr="00416A32">
              <w:rPr>
                <w:rFonts w:ascii="Times New Roman" w:eastAsia="Times New Roman" w:hAnsi="Times New Roman" w:cs="Times New Roman"/>
                <w:b/>
                <w:bCs/>
                <w:sz w:val="24"/>
                <w:szCs w:val="24"/>
              </w:rPr>
              <w:t>SA</w:t>
            </w:r>
          </w:p>
        </w:tc>
        <w:tc>
          <w:tcPr>
            <w:tcW w:w="870" w:type="dxa"/>
            <w:vAlign w:val="center"/>
            <w:hideMark/>
          </w:tcPr>
          <w:p w:rsidR="00E34133" w:rsidRPr="00416A32" w:rsidRDefault="00E34133" w:rsidP="00416A32">
            <w:pPr>
              <w:spacing w:after="0" w:line="360" w:lineRule="auto"/>
              <w:jc w:val="both"/>
              <w:rPr>
                <w:rFonts w:ascii="Times New Roman" w:eastAsia="Times New Roman" w:hAnsi="Times New Roman" w:cs="Times New Roman"/>
                <w:b/>
                <w:bCs/>
                <w:sz w:val="24"/>
                <w:szCs w:val="24"/>
              </w:rPr>
            </w:pPr>
            <w:r w:rsidRPr="00416A32">
              <w:rPr>
                <w:rFonts w:ascii="Times New Roman" w:eastAsia="Times New Roman" w:hAnsi="Times New Roman" w:cs="Times New Roman"/>
                <w:b/>
                <w:bCs/>
                <w:sz w:val="24"/>
                <w:szCs w:val="24"/>
              </w:rPr>
              <w:t>A</w:t>
            </w:r>
          </w:p>
        </w:tc>
        <w:tc>
          <w:tcPr>
            <w:tcW w:w="960" w:type="dxa"/>
            <w:vAlign w:val="center"/>
            <w:hideMark/>
          </w:tcPr>
          <w:p w:rsidR="00E34133" w:rsidRPr="00416A32" w:rsidRDefault="00E34133" w:rsidP="00416A32">
            <w:pPr>
              <w:spacing w:after="0" w:line="360" w:lineRule="auto"/>
              <w:jc w:val="both"/>
              <w:rPr>
                <w:rFonts w:ascii="Times New Roman" w:eastAsia="Times New Roman" w:hAnsi="Times New Roman" w:cs="Times New Roman"/>
                <w:b/>
                <w:bCs/>
                <w:sz w:val="24"/>
                <w:szCs w:val="24"/>
              </w:rPr>
            </w:pPr>
            <w:r w:rsidRPr="00416A32">
              <w:rPr>
                <w:rFonts w:ascii="Times New Roman" w:eastAsia="Times New Roman" w:hAnsi="Times New Roman" w:cs="Times New Roman"/>
                <w:b/>
                <w:bCs/>
                <w:sz w:val="24"/>
                <w:szCs w:val="24"/>
              </w:rPr>
              <w:t>D</w:t>
            </w:r>
          </w:p>
        </w:tc>
        <w:tc>
          <w:tcPr>
            <w:tcW w:w="870" w:type="dxa"/>
            <w:vAlign w:val="center"/>
            <w:hideMark/>
          </w:tcPr>
          <w:p w:rsidR="00E34133" w:rsidRPr="00416A32" w:rsidRDefault="00E34133" w:rsidP="00416A32">
            <w:pPr>
              <w:spacing w:after="0" w:line="360" w:lineRule="auto"/>
              <w:jc w:val="both"/>
              <w:rPr>
                <w:rFonts w:ascii="Times New Roman" w:eastAsia="Times New Roman" w:hAnsi="Times New Roman" w:cs="Times New Roman"/>
                <w:b/>
                <w:bCs/>
                <w:sz w:val="24"/>
                <w:szCs w:val="24"/>
              </w:rPr>
            </w:pPr>
            <w:r w:rsidRPr="00416A32">
              <w:rPr>
                <w:rFonts w:ascii="Times New Roman" w:eastAsia="Times New Roman" w:hAnsi="Times New Roman" w:cs="Times New Roman"/>
                <w:b/>
                <w:bCs/>
                <w:sz w:val="24"/>
                <w:szCs w:val="24"/>
              </w:rPr>
              <w:t>SD</w:t>
            </w:r>
          </w:p>
        </w:tc>
        <w:tc>
          <w:tcPr>
            <w:tcW w:w="1125" w:type="dxa"/>
            <w:vAlign w:val="center"/>
            <w:hideMark/>
          </w:tcPr>
          <w:p w:rsidR="00E34133" w:rsidRPr="00416A32" w:rsidRDefault="00E34133" w:rsidP="00416A32">
            <w:pPr>
              <w:spacing w:after="0" w:line="360" w:lineRule="auto"/>
              <w:jc w:val="both"/>
              <w:rPr>
                <w:rFonts w:ascii="Times New Roman" w:eastAsia="Times New Roman" w:hAnsi="Times New Roman" w:cs="Times New Roman"/>
                <w:b/>
                <w:bCs/>
                <w:sz w:val="24"/>
                <w:szCs w:val="24"/>
              </w:rPr>
            </w:pPr>
            <w:r w:rsidRPr="00416A32">
              <w:rPr>
                <w:rFonts w:ascii="Times New Roman" w:eastAsia="Times New Roman" w:hAnsi="Times New Roman" w:cs="Times New Roman"/>
                <w:b/>
                <w:bCs/>
                <w:sz w:val="24"/>
                <w:szCs w:val="24"/>
              </w:rPr>
              <w:t>Mean</w:t>
            </w:r>
          </w:p>
        </w:tc>
      </w:tr>
      <w:tr w:rsidR="00E34133" w:rsidRPr="00416A32" w:rsidTr="00E34133">
        <w:trPr>
          <w:tblCellSpacing w:w="15" w:type="dxa"/>
        </w:trPr>
        <w:tc>
          <w:tcPr>
            <w:tcW w:w="0" w:type="auto"/>
            <w:vAlign w:val="center"/>
            <w:hideMark/>
          </w:tcPr>
          <w:p w:rsidR="00E34133" w:rsidRPr="00416A32" w:rsidRDefault="00E34133" w:rsidP="00416A32">
            <w:pPr>
              <w:spacing w:after="0" w:line="360" w:lineRule="auto"/>
              <w:jc w:val="both"/>
              <w:rPr>
                <w:rFonts w:ascii="Times New Roman" w:eastAsia="Times New Roman" w:hAnsi="Times New Roman" w:cs="Times New Roman"/>
                <w:sz w:val="24"/>
                <w:szCs w:val="24"/>
              </w:rPr>
            </w:pPr>
            <w:r w:rsidRPr="00416A32">
              <w:rPr>
                <w:rFonts w:ascii="Times New Roman" w:eastAsia="Times New Roman" w:hAnsi="Times New Roman" w:cs="Times New Roman"/>
                <w:sz w:val="24"/>
                <w:szCs w:val="24"/>
              </w:rPr>
              <w:t>Motivation improves productivity</w:t>
            </w:r>
          </w:p>
        </w:tc>
        <w:tc>
          <w:tcPr>
            <w:tcW w:w="761" w:type="dxa"/>
            <w:vAlign w:val="center"/>
            <w:hideMark/>
          </w:tcPr>
          <w:p w:rsidR="00E34133" w:rsidRPr="00416A32" w:rsidRDefault="00E34133" w:rsidP="00416A32">
            <w:pPr>
              <w:spacing w:after="0" w:line="360" w:lineRule="auto"/>
              <w:jc w:val="both"/>
              <w:rPr>
                <w:rFonts w:ascii="Times New Roman" w:eastAsia="Times New Roman" w:hAnsi="Times New Roman" w:cs="Times New Roman"/>
                <w:sz w:val="24"/>
                <w:szCs w:val="24"/>
              </w:rPr>
            </w:pPr>
            <w:r w:rsidRPr="00416A32">
              <w:rPr>
                <w:rFonts w:ascii="Times New Roman" w:eastAsia="Times New Roman" w:hAnsi="Times New Roman" w:cs="Times New Roman"/>
                <w:sz w:val="24"/>
                <w:szCs w:val="24"/>
              </w:rPr>
              <w:t>41</w:t>
            </w:r>
          </w:p>
        </w:tc>
        <w:tc>
          <w:tcPr>
            <w:tcW w:w="870" w:type="dxa"/>
            <w:vAlign w:val="center"/>
            <w:hideMark/>
          </w:tcPr>
          <w:p w:rsidR="00E34133" w:rsidRPr="00416A32" w:rsidRDefault="00E34133" w:rsidP="00416A32">
            <w:pPr>
              <w:spacing w:after="0" w:line="360" w:lineRule="auto"/>
              <w:jc w:val="both"/>
              <w:rPr>
                <w:rFonts w:ascii="Times New Roman" w:eastAsia="Times New Roman" w:hAnsi="Times New Roman" w:cs="Times New Roman"/>
                <w:sz w:val="24"/>
                <w:szCs w:val="24"/>
              </w:rPr>
            </w:pPr>
            <w:r w:rsidRPr="00416A32">
              <w:rPr>
                <w:rFonts w:ascii="Times New Roman" w:eastAsia="Times New Roman" w:hAnsi="Times New Roman" w:cs="Times New Roman"/>
                <w:sz w:val="24"/>
                <w:szCs w:val="24"/>
              </w:rPr>
              <w:t>37</w:t>
            </w:r>
          </w:p>
        </w:tc>
        <w:tc>
          <w:tcPr>
            <w:tcW w:w="960" w:type="dxa"/>
            <w:vAlign w:val="center"/>
            <w:hideMark/>
          </w:tcPr>
          <w:p w:rsidR="00E34133" w:rsidRPr="00416A32" w:rsidRDefault="00E34133" w:rsidP="00416A32">
            <w:pPr>
              <w:spacing w:after="0" w:line="360" w:lineRule="auto"/>
              <w:jc w:val="both"/>
              <w:rPr>
                <w:rFonts w:ascii="Times New Roman" w:eastAsia="Times New Roman" w:hAnsi="Times New Roman" w:cs="Times New Roman"/>
                <w:sz w:val="24"/>
                <w:szCs w:val="24"/>
              </w:rPr>
            </w:pPr>
            <w:r w:rsidRPr="00416A32">
              <w:rPr>
                <w:rFonts w:ascii="Times New Roman" w:eastAsia="Times New Roman" w:hAnsi="Times New Roman" w:cs="Times New Roman"/>
                <w:sz w:val="24"/>
                <w:szCs w:val="24"/>
              </w:rPr>
              <w:t>8</w:t>
            </w:r>
          </w:p>
        </w:tc>
        <w:tc>
          <w:tcPr>
            <w:tcW w:w="870" w:type="dxa"/>
            <w:vAlign w:val="center"/>
            <w:hideMark/>
          </w:tcPr>
          <w:p w:rsidR="00E34133" w:rsidRPr="00416A32" w:rsidRDefault="00E34133" w:rsidP="00416A32">
            <w:pPr>
              <w:spacing w:after="0" w:line="360" w:lineRule="auto"/>
              <w:jc w:val="both"/>
              <w:rPr>
                <w:rFonts w:ascii="Times New Roman" w:eastAsia="Times New Roman" w:hAnsi="Times New Roman" w:cs="Times New Roman"/>
                <w:sz w:val="24"/>
                <w:szCs w:val="24"/>
              </w:rPr>
            </w:pPr>
            <w:r w:rsidRPr="00416A32">
              <w:rPr>
                <w:rFonts w:ascii="Times New Roman" w:eastAsia="Times New Roman" w:hAnsi="Times New Roman" w:cs="Times New Roman"/>
                <w:sz w:val="24"/>
                <w:szCs w:val="24"/>
              </w:rPr>
              <w:t>4</w:t>
            </w:r>
          </w:p>
        </w:tc>
        <w:tc>
          <w:tcPr>
            <w:tcW w:w="1125" w:type="dxa"/>
            <w:vAlign w:val="center"/>
            <w:hideMark/>
          </w:tcPr>
          <w:p w:rsidR="00E34133" w:rsidRPr="00416A32" w:rsidRDefault="00E34133" w:rsidP="00416A32">
            <w:pPr>
              <w:spacing w:after="0" w:line="360" w:lineRule="auto"/>
              <w:jc w:val="both"/>
              <w:rPr>
                <w:rFonts w:ascii="Times New Roman" w:eastAsia="Times New Roman" w:hAnsi="Times New Roman" w:cs="Times New Roman"/>
                <w:sz w:val="24"/>
                <w:szCs w:val="24"/>
              </w:rPr>
            </w:pPr>
            <w:r w:rsidRPr="00416A32">
              <w:rPr>
                <w:rFonts w:ascii="Times New Roman" w:eastAsia="Times New Roman" w:hAnsi="Times New Roman" w:cs="Times New Roman"/>
                <w:sz w:val="24"/>
                <w:szCs w:val="24"/>
              </w:rPr>
              <w:t>4.28</w:t>
            </w:r>
          </w:p>
        </w:tc>
      </w:tr>
      <w:tr w:rsidR="00E34133" w:rsidRPr="00416A32" w:rsidTr="00E34133">
        <w:trPr>
          <w:tblCellSpacing w:w="15" w:type="dxa"/>
        </w:trPr>
        <w:tc>
          <w:tcPr>
            <w:tcW w:w="0" w:type="auto"/>
            <w:vAlign w:val="center"/>
            <w:hideMark/>
          </w:tcPr>
          <w:p w:rsidR="00E34133" w:rsidRPr="00416A32" w:rsidRDefault="00E34133" w:rsidP="00416A32">
            <w:pPr>
              <w:spacing w:after="0" w:line="360" w:lineRule="auto"/>
              <w:jc w:val="both"/>
              <w:rPr>
                <w:rFonts w:ascii="Times New Roman" w:eastAsia="Times New Roman" w:hAnsi="Times New Roman" w:cs="Times New Roman"/>
                <w:sz w:val="24"/>
                <w:szCs w:val="24"/>
              </w:rPr>
            </w:pPr>
            <w:r w:rsidRPr="00416A32">
              <w:rPr>
                <w:rFonts w:ascii="Times New Roman" w:eastAsia="Times New Roman" w:hAnsi="Times New Roman" w:cs="Times New Roman"/>
                <w:sz w:val="24"/>
                <w:szCs w:val="24"/>
              </w:rPr>
              <w:t>Motivated employees exceed expectations</w:t>
            </w:r>
          </w:p>
        </w:tc>
        <w:tc>
          <w:tcPr>
            <w:tcW w:w="761" w:type="dxa"/>
            <w:vAlign w:val="center"/>
            <w:hideMark/>
          </w:tcPr>
          <w:p w:rsidR="00E34133" w:rsidRPr="00416A32" w:rsidRDefault="00E34133" w:rsidP="00416A32">
            <w:pPr>
              <w:spacing w:after="0" w:line="360" w:lineRule="auto"/>
              <w:jc w:val="both"/>
              <w:rPr>
                <w:rFonts w:ascii="Times New Roman" w:eastAsia="Times New Roman" w:hAnsi="Times New Roman" w:cs="Times New Roman"/>
                <w:sz w:val="24"/>
                <w:szCs w:val="24"/>
              </w:rPr>
            </w:pPr>
            <w:r w:rsidRPr="00416A32">
              <w:rPr>
                <w:rFonts w:ascii="Times New Roman" w:eastAsia="Times New Roman" w:hAnsi="Times New Roman" w:cs="Times New Roman"/>
                <w:sz w:val="24"/>
                <w:szCs w:val="24"/>
              </w:rPr>
              <w:t>38</w:t>
            </w:r>
          </w:p>
        </w:tc>
        <w:tc>
          <w:tcPr>
            <w:tcW w:w="870" w:type="dxa"/>
            <w:vAlign w:val="center"/>
            <w:hideMark/>
          </w:tcPr>
          <w:p w:rsidR="00E34133" w:rsidRPr="00416A32" w:rsidRDefault="00E34133" w:rsidP="00416A32">
            <w:pPr>
              <w:spacing w:after="0" w:line="360" w:lineRule="auto"/>
              <w:jc w:val="both"/>
              <w:rPr>
                <w:rFonts w:ascii="Times New Roman" w:eastAsia="Times New Roman" w:hAnsi="Times New Roman" w:cs="Times New Roman"/>
                <w:sz w:val="24"/>
                <w:szCs w:val="24"/>
              </w:rPr>
            </w:pPr>
            <w:r w:rsidRPr="00416A32">
              <w:rPr>
                <w:rFonts w:ascii="Times New Roman" w:eastAsia="Times New Roman" w:hAnsi="Times New Roman" w:cs="Times New Roman"/>
                <w:sz w:val="24"/>
                <w:szCs w:val="24"/>
              </w:rPr>
              <w:t>40</w:t>
            </w:r>
          </w:p>
        </w:tc>
        <w:tc>
          <w:tcPr>
            <w:tcW w:w="960" w:type="dxa"/>
            <w:vAlign w:val="center"/>
            <w:hideMark/>
          </w:tcPr>
          <w:p w:rsidR="00E34133" w:rsidRPr="00416A32" w:rsidRDefault="00E34133" w:rsidP="00416A32">
            <w:pPr>
              <w:spacing w:after="0" w:line="360" w:lineRule="auto"/>
              <w:jc w:val="both"/>
              <w:rPr>
                <w:rFonts w:ascii="Times New Roman" w:eastAsia="Times New Roman" w:hAnsi="Times New Roman" w:cs="Times New Roman"/>
                <w:sz w:val="24"/>
                <w:szCs w:val="24"/>
              </w:rPr>
            </w:pPr>
            <w:r w:rsidRPr="00416A32">
              <w:rPr>
                <w:rFonts w:ascii="Times New Roman" w:eastAsia="Times New Roman" w:hAnsi="Times New Roman" w:cs="Times New Roman"/>
                <w:sz w:val="24"/>
                <w:szCs w:val="24"/>
              </w:rPr>
              <w:t>7</w:t>
            </w:r>
          </w:p>
        </w:tc>
        <w:tc>
          <w:tcPr>
            <w:tcW w:w="870" w:type="dxa"/>
            <w:vAlign w:val="center"/>
            <w:hideMark/>
          </w:tcPr>
          <w:p w:rsidR="00E34133" w:rsidRPr="00416A32" w:rsidRDefault="00E34133" w:rsidP="00416A32">
            <w:pPr>
              <w:spacing w:after="0" w:line="360" w:lineRule="auto"/>
              <w:jc w:val="both"/>
              <w:rPr>
                <w:rFonts w:ascii="Times New Roman" w:eastAsia="Times New Roman" w:hAnsi="Times New Roman" w:cs="Times New Roman"/>
                <w:sz w:val="24"/>
                <w:szCs w:val="24"/>
              </w:rPr>
            </w:pPr>
            <w:r w:rsidRPr="00416A32">
              <w:rPr>
                <w:rFonts w:ascii="Times New Roman" w:eastAsia="Times New Roman" w:hAnsi="Times New Roman" w:cs="Times New Roman"/>
                <w:sz w:val="24"/>
                <w:szCs w:val="24"/>
              </w:rPr>
              <w:t>5</w:t>
            </w:r>
          </w:p>
        </w:tc>
        <w:tc>
          <w:tcPr>
            <w:tcW w:w="1125" w:type="dxa"/>
            <w:vAlign w:val="center"/>
            <w:hideMark/>
          </w:tcPr>
          <w:p w:rsidR="00E34133" w:rsidRPr="00416A32" w:rsidRDefault="00E34133" w:rsidP="00416A32">
            <w:pPr>
              <w:spacing w:after="0" w:line="360" w:lineRule="auto"/>
              <w:jc w:val="both"/>
              <w:rPr>
                <w:rFonts w:ascii="Times New Roman" w:eastAsia="Times New Roman" w:hAnsi="Times New Roman" w:cs="Times New Roman"/>
                <w:sz w:val="24"/>
                <w:szCs w:val="24"/>
              </w:rPr>
            </w:pPr>
            <w:r w:rsidRPr="00416A32">
              <w:rPr>
                <w:rFonts w:ascii="Times New Roman" w:eastAsia="Times New Roman" w:hAnsi="Times New Roman" w:cs="Times New Roman"/>
                <w:sz w:val="24"/>
                <w:szCs w:val="24"/>
              </w:rPr>
              <w:t>4.23</w:t>
            </w:r>
          </w:p>
        </w:tc>
      </w:tr>
    </w:tbl>
    <w:p w:rsidR="00E34133" w:rsidRPr="00416A32" w:rsidRDefault="00E34133" w:rsidP="00416A32">
      <w:pPr>
        <w:spacing w:after="0" w:line="360" w:lineRule="auto"/>
        <w:jc w:val="both"/>
        <w:rPr>
          <w:rFonts w:ascii="Times New Roman" w:hAnsi="Times New Roman" w:cs="Times New Roman"/>
          <w:sz w:val="24"/>
          <w:szCs w:val="24"/>
        </w:rPr>
      </w:pPr>
      <w:r w:rsidRPr="00416A32">
        <w:rPr>
          <w:rStyle w:val="Strong"/>
          <w:rFonts w:ascii="Times New Roman" w:hAnsi="Times New Roman" w:cs="Times New Roman"/>
          <w:sz w:val="24"/>
          <w:szCs w:val="24"/>
        </w:rPr>
        <w:t>Interpretation:</w:t>
      </w:r>
      <w:r w:rsidR="00513D52">
        <w:rPr>
          <w:rFonts w:ascii="Times New Roman" w:hAnsi="Times New Roman" w:cs="Times New Roman"/>
          <w:sz w:val="24"/>
          <w:szCs w:val="24"/>
        </w:rPr>
        <w:t xml:space="preserve"> </w:t>
      </w:r>
      <w:r w:rsidRPr="00416A32">
        <w:rPr>
          <w:rFonts w:ascii="Times New Roman" w:hAnsi="Times New Roman" w:cs="Times New Roman"/>
          <w:sz w:val="24"/>
          <w:szCs w:val="24"/>
        </w:rPr>
        <w:t>High mean scores suggest that employees believe motivation plays a significant role in enhancing their productivity and performance.</w:t>
      </w:r>
    </w:p>
    <w:p w:rsidR="00E34133" w:rsidRPr="00416A32" w:rsidRDefault="00E34133" w:rsidP="00416A32">
      <w:pPr>
        <w:spacing w:after="0" w:line="360" w:lineRule="auto"/>
        <w:jc w:val="both"/>
        <w:rPr>
          <w:rFonts w:ascii="Times New Roman" w:hAnsi="Times New Roman" w:cs="Times New Roman"/>
          <w:sz w:val="24"/>
          <w:szCs w:val="24"/>
        </w:rPr>
      </w:pPr>
      <w:r w:rsidRPr="00416A32">
        <w:rPr>
          <w:rStyle w:val="Strong"/>
          <w:rFonts w:ascii="Times New Roman" w:hAnsi="Times New Roman" w:cs="Times New Roman"/>
          <w:sz w:val="24"/>
          <w:szCs w:val="24"/>
        </w:rPr>
        <w:t>Research Question 3:</w:t>
      </w:r>
      <w:r w:rsidRPr="00416A32">
        <w:rPr>
          <w:rFonts w:ascii="Times New Roman" w:hAnsi="Times New Roman" w:cs="Times New Roman"/>
          <w:sz w:val="24"/>
          <w:szCs w:val="24"/>
        </w:rPr>
        <w:t xml:space="preserve"> </w:t>
      </w:r>
      <w:r w:rsidRPr="00416A32">
        <w:rPr>
          <w:rFonts w:ascii="Times New Roman" w:eastAsia="Times New Roman" w:hAnsi="Times New Roman" w:cs="Times New Roman"/>
          <w:sz w:val="24"/>
          <w:szCs w:val="24"/>
        </w:rPr>
        <w:t>What is the effect of extrinsic motivation on service delivery?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819"/>
        <w:gridCol w:w="571"/>
        <w:gridCol w:w="540"/>
        <w:gridCol w:w="630"/>
        <w:gridCol w:w="810"/>
        <w:gridCol w:w="1260"/>
      </w:tblGrid>
      <w:tr w:rsidR="00E34133" w:rsidRPr="00416A32" w:rsidTr="00E34133">
        <w:trPr>
          <w:tblHeader/>
          <w:tblCellSpacing w:w="15" w:type="dxa"/>
        </w:trPr>
        <w:tc>
          <w:tcPr>
            <w:tcW w:w="0" w:type="auto"/>
            <w:vAlign w:val="center"/>
            <w:hideMark/>
          </w:tcPr>
          <w:p w:rsidR="00E34133" w:rsidRPr="00416A32" w:rsidRDefault="00E34133" w:rsidP="00416A32">
            <w:pPr>
              <w:spacing w:after="0" w:line="360" w:lineRule="auto"/>
              <w:jc w:val="both"/>
              <w:rPr>
                <w:rFonts w:ascii="Times New Roman" w:eastAsia="Times New Roman" w:hAnsi="Times New Roman" w:cs="Times New Roman"/>
                <w:b/>
                <w:bCs/>
                <w:sz w:val="24"/>
                <w:szCs w:val="24"/>
              </w:rPr>
            </w:pPr>
            <w:r w:rsidRPr="00416A32">
              <w:rPr>
                <w:rFonts w:ascii="Times New Roman" w:eastAsia="Times New Roman" w:hAnsi="Times New Roman" w:cs="Times New Roman"/>
                <w:b/>
                <w:bCs/>
                <w:sz w:val="24"/>
                <w:szCs w:val="24"/>
              </w:rPr>
              <w:t>Item</w:t>
            </w:r>
          </w:p>
        </w:tc>
        <w:tc>
          <w:tcPr>
            <w:tcW w:w="541" w:type="dxa"/>
            <w:vAlign w:val="center"/>
            <w:hideMark/>
          </w:tcPr>
          <w:p w:rsidR="00E34133" w:rsidRPr="00416A32" w:rsidRDefault="00E34133" w:rsidP="00416A32">
            <w:pPr>
              <w:spacing w:after="0" w:line="360" w:lineRule="auto"/>
              <w:jc w:val="both"/>
              <w:rPr>
                <w:rFonts w:ascii="Times New Roman" w:eastAsia="Times New Roman" w:hAnsi="Times New Roman" w:cs="Times New Roman"/>
                <w:b/>
                <w:bCs/>
                <w:sz w:val="24"/>
                <w:szCs w:val="24"/>
              </w:rPr>
            </w:pPr>
            <w:r w:rsidRPr="00416A32">
              <w:rPr>
                <w:rFonts w:ascii="Times New Roman" w:eastAsia="Times New Roman" w:hAnsi="Times New Roman" w:cs="Times New Roman"/>
                <w:b/>
                <w:bCs/>
                <w:sz w:val="24"/>
                <w:szCs w:val="24"/>
              </w:rPr>
              <w:t>SA</w:t>
            </w:r>
          </w:p>
        </w:tc>
        <w:tc>
          <w:tcPr>
            <w:tcW w:w="510" w:type="dxa"/>
            <w:vAlign w:val="center"/>
            <w:hideMark/>
          </w:tcPr>
          <w:p w:rsidR="00E34133" w:rsidRPr="00416A32" w:rsidRDefault="00E34133" w:rsidP="00416A32">
            <w:pPr>
              <w:spacing w:after="0" w:line="360" w:lineRule="auto"/>
              <w:jc w:val="both"/>
              <w:rPr>
                <w:rFonts w:ascii="Times New Roman" w:eastAsia="Times New Roman" w:hAnsi="Times New Roman" w:cs="Times New Roman"/>
                <w:b/>
                <w:bCs/>
                <w:sz w:val="24"/>
                <w:szCs w:val="24"/>
              </w:rPr>
            </w:pPr>
            <w:r w:rsidRPr="00416A32">
              <w:rPr>
                <w:rFonts w:ascii="Times New Roman" w:eastAsia="Times New Roman" w:hAnsi="Times New Roman" w:cs="Times New Roman"/>
                <w:b/>
                <w:bCs/>
                <w:sz w:val="24"/>
                <w:szCs w:val="24"/>
              </w:rPr>
              <w:t>A</w:t>
            </w:r>
          </w:p>
        </w:tc>
        <w:tc>
          <w:tcPr>
            <w:tcW w:w="600" w:type="dxa"/>
            <w:vAlign w:val="center"/>
            <w:hideMark/>
          </w:tcPr>
          <w:p w:rsidR="00E34133" w:rsidRPr="00416A32" w:rsidRDefault="00E34133" w:rsidP="00416A32">
            <w:pPr>
              <w:spacing w:after="0" w:line="360" w:lineRule="auto"/>
              <w:jc w:val="both"/>
              <w:rPr>
                <w:rFonts w:ascii="Times New Roman" w:eastAsia="Times New Roman" w:hAnsi="Times New Roman" w:cs="Times New Roman"/>
                <w:b/>
                <w:bCs/>
                <w:sz w:val="24"/>
                <w:szCs w:val="24"/>
              </w:rPr>
            </w:pPr>
            <w:r w:rsidRPr="00416A32">
              <w:rPr>
                <w:rFonts w:ascii="Times New Roman" w:eastAsia="Times New Roman" w:hAnsi="Times New Roman" w:cs="Times New Roman"/>
                <w:b/>
                <w:bCs/>
                <w:sz w:val="24"/>
                <w:szCs w:val="24"/>
              </w:rPr>
              <w:t>D</w:t>
            </w:r>
          </w:p>
        </w:tc>
        <w:tc>
          <w:tcPr>
            <w:tcW w:w="780" w:type="dxa"/>
            <w:vAlign w:val="center"/>
            <w:hideMark/>
          </w:tcPr>
          <w:p w:rsidR="00E34133" w:rsidRPr="00416A32" w:rsidRDefault="00E34133" w:rsidP="00416A32">
            <w:pPr>
              <w:spacing w:after="0" w:line="360" w:lineRule="auto"/>
              <w:jc w:val="both"/>
              <w:rPr>
                <w:rFonts w:ascii="Times New Roman" w:eastAsia="Times New Roman" w:hAnsi="Times New Roman" w:cs="Times New Roman"/>
                <w:b/>
                <w:bCs/>
                <w:sz w:val="24"/>
                <w:szCs w:val="24"/>
              </w:rPr>
            </w:pPr>
            <w:r w:rsidRPr="00416A32">
              <w:rPr>
                <w:rFonts w:ascii="Times New Roman" w:eastAsia="Times New Roman" w:hAnsi="Times New Roman" w:cs="Times New Roman"/>
                <w:b/>
                <w:bCs/>
                <w:sz w:val="24"/>
                <w:szCs w:val="24"/>
              </w:rPr>
              <w:t>SD</w:t>
            </w:r>
          </w:p>
        </w:tc>
        <w:tc>
          <w:tcPr>
            <w:tcW w:w="1215" w:type="dxa"/>
            <w:vAlign w:val="center"/>
            <w:hideMark/>
          </w:tcPr>
          <w:p w:rsidR="00E34133" w:rsidRPr="00416A32" w:rsidRDefault="00E34133" w:rsidP="00416A32">
            <w:pPr>
              <w:spacing w:after="0" w:line="360" w:lineRule="auto"/>
              <w:jc w:val="both"/>
              <w:rPr>
                <w:rFonts w:ascii="Times New Roman" w:eastAsia="Times New Roman" w:hAnsi="Times New Roman" w:cs="Times New Roman"/>
                <w:b/>
                <w:bCs/>
                <w:sz w:val="24"/>
                <w:szCs w:val="24"/>
              </w:rPr>
            </w:pPr>
            <w:r w:rsidRPr="00416A32">
              <w:rPr>
                <w:rFonts w:ascii="Times New Roman" w:eastAsia="Times New Roman" w:hAnsi="Times New Roman" w:cs="Times New Roman"/>
                <w:b/>
                <w:bCs/>
                <w:sz w:val="24"/>
                <w:szCs w:val="24"/>
              </w:rPr>
              <w:t>Mean</w:t>
            </w:r>
          </w:p>
        </w:tc>
      </w:tr>
      <w:tr w:rsidR="00E34133" w:rsidRPr="00416A32" w:rsidTr="00E34133">
        <w:trPr>
          <w:tblCellSpacing w:w="15" w:type="dxa"/>
        </w:trPr>
        <w:tc>
          <w:tcPr>
            <w:tcW w:w="0" w:type="auto"/>
            <w:vAlign w:val="center"/>
            <w:hideMark/>
          </w:tcPr>
          <w:p w:rsidR="00E34133" w:rsidRPr="00416A32" w:rsidRDefault="00E34133" w:rsidP="00416A32">
            <w:pPr>
              <w:spacing w:after="0" w:line="360" w:lineRule="auto"/>
              <w:jc w:val="both"/>
              <w:rPr>
                <w:rFonts w:ascii="Times New Roman" w:eastAsia="Times New Roman" w:hAnsi="Times New Roman" w:cs="Times New Roman"/>
                <w:sz w:val="24"/>
                <w:szCs w:val="24"/>
              </w:rPr>
            </w:pPr>
            <w:r w:rsidRPr="00416A32">
              <w:rPr>
                <w:rFonts w:ascii="Times New Roman" w:eastAsia="Times New Roman" w:hAnsi="Times New Roman" w:cs="Times New Roman"/>
                <w:sz w:val="24"/>
                <w:szCs w:val="24"/>
              </w:rPr>
              <w:t>Management provides recognition for achievements</w:t>
            </w:r>
          </w:p>
        </w:tc>
        <w:tc>
          <w:tcPr>
            <w:tcW w:w="541" w:type="dxa"/>
            <w:vAlign w:val="center"/>
            <w:hideMark/>
          </w:tcPr>
          <w:p w:rsidR="00E34133" w:rsidRPr="00416A32" w:rsidRDefault="00E34133" w:rsidP="00416A32">
            <w:pPr>
              <w:spacing w:after="0" w:line="360" w:lineRule="auto"/>
              <w:jc w:val="both"/>
              <w:rPr>
                <w:rFonts w:ascii="Times New Roman" w:eastAsia="Times New Roman" w:hAnsi="Times New Roman" w:cs="Times New Roman"/>
                <w:sz w:val="24"/>
                <w:szCs w:val="24"/>
              </w:rPr>
            </w:pPr>
            <w:r w:rsidRPr="00416A32">
              <w:rPr>
                <w:rFonts w:ascii="Times New Roman" w:eastAsia="Times New Roman" w:hAnsi="Times New Roman" w:cs="Times New Roman"/>
                <w:sz w:val="24"/>
                <w:szCs w:val="24"/>
              </w:rPr>
              <w:t>32</w:t>
            </w:r>
          </w:p>
        </w:tc>
        <w:tc>
          <w:tcPr>
            <w:tcW w:w="510" w:type="dxa"/>
            <w:vAlign w:val="center"/>
            <w:hideMark/>
          </w:tcPr>
          <w:p w:rsidR="00E34133" w:rsidRPr="00416A32" w:rsidRDefault="00E34133" w:rsidP="00416A32">
            <w:pPr>
              <w:spacing w:after="0" w:line="360" w:lineRule="auto"/>
              <w:jc w:val="both"/>
              <w:rPr>
                <w:rFonts w:ascii="Times New Roman" w:eastAsia="Times New Roman" w:hAnsi="Times New Roman" w:cs="Times New Roman"/>
                <w:sz w:val="24"/>
                <w:szCs w:val="24"/>
              </w:rPr>
            </w:pPr>
            <w:r w:rsidRPr="00416A32">
              <w:rPr>
                <w:rFonts w:ascii="Times New Roman" w:eastAsia="Times New Roman" w:hAnsi="Times New Roman" w:cs="Times New Roman"/>
                <w:sz w:val="24"/>
                <w:szCs w:val="24"/>
              </w:rPr>
              <w:t>40</w:t>
            </w:r>
          </w:p>
        </w:tc>
        <w:tc>
          <w:tcPr>
            <w:tcW w:w="600" w:type="dxa"/>
            <w:vAlign w:val="center"/>
            <w:hideMark/>
          </w:tcPr>
          <w:p w:rsidR="00E34133" w:rsidRPr="00416A32" w:rsidRDefault="00E34133" w:rsidP="00416A32">
            <w:pPr>
              <w:spacing w:after="0" w:line="360" w:lineRule="auto"/>
              <w:jc w:val="both"/>
              <w:rPr>
                <w:rFonts w:ascii="Times New Roman" w:eastAsia="Times New Roman" w:hAnsi="Times New Roman" w:cs="Times New Roman"/>
                <w:sz w:val="24"/>
                <w:szCs w:val="24"/>
              </w:rPr>
            </w:pPr>
            <w:r w:rsidRPr="00416A32">
              <w:rPr>
                <w:rFonts w:ascii="Times New Roman" w:eastAsia="Times New Roman" w:hAnsi="Times New Roman" w:cs="Times New Roman"/>
                <w:sz w:val="24"/>
                <w:szCs w:val="24"/>
              </w:rPr>
              <w:t>12</w:t>
            </w:r>
          </w:p>
        </w:tc>
        <w:tc>
          <w:tcPr>
            <w:tcW w:w="780" w:type="dxa"/>
            <w:vAlign w:val="center"/>
            <w:hideMark/>
          </w:tcPr>
          <w:p w:rsidR="00E34133" w:rsidRPr="00416A32" w:rsidRDefault="00E34133" w:rsidP="00416A32">
            <w:pPr>
              <w:spacing w:after="0" w:line="360" w:lineRule="auto"/>
              <w:jc w:val="both"/>
              <w:rPr>
                <w:rFonts w:ascii="Times New Roman" w:eastAsia="Times New Roman" w:hAnsi="Times New Roman" w:cs="Times New Roman"/>
                <w:sz w:val="24"/>
                <w:szCs w:val="24"/>
              </w:rPr>
            </w:pPr>
            <w:r w:rsidRPr="00416A32">
              <w:rPr>
                <w:rFonts w:ascii="Times New Roman" w:eastAsia="Times New Roman" w:hAnsi="Times New Roman" w:cs="Times New Roman"/>
                <w:sz w:val="24"/>
                <w:szCs w:val="24"/>
              </w:rPr>
              <w:t>6</w:t>
            </w:r>
          </w:p>
        </w:tc>
        <w:tc>
          <w:tcPr>
            <w:tcW w:w="1215" w:type="dxa"/>
            <w:vAlign w:val="center"/>
            <w:hideMark/>
          </w:tcPr>
          <w:p w:rsidR="00E34133" w:rsidRPr="00416A32" w:rsidRDefault="00E34133" w:rsidP="00416A32">
            <w:pPr>
              <w:spacing w:after="0" w:line="360" w:lineRule="auto"/>
              <w:jc w:val="both"/>
              <w:rPr>
                <w:rFonts w:ascii="Times New Roman" w:eastAsia="Times New Roman" w:hAnsi="Times New Roman" w:cs="Times New Roman"/>
                <w:sz w:val="24"/>
                <w:szCs w:val="24"/>
              </w:rPr>
            </w:pPr>
            <w:r w:rsidRPr="00416A32">
              <w:rPr>
                <w:rFonts w:ascii="Times New Roman" w:eastAsia="Times New Roman" w:hAnsi="Times New Roman" w:cs="Times New Roman"/>
                <w:sz w:val="24"/>
                <w:szCs w:val="24"/>
              </w:rPr>
              <w:t>3.87</w:t>
            </w:r>
          </w:p>
        </w:tc>
      </w:tr>
      <w:tr w:rsidR="00E34133" w:rsidRPr="00416A32" w:rsidTr="00E34133">
        <w:trPr>
          <w:tblCellSpacing w:w="15" w:type="dxa"/>
        </w:trPr>
        <w:tc>
          <w:tcPr>
            <w:tcW w:w="0" w:type="auto"/>
            <w:vAlign w:val="center"/>
            <w:hideMark/>
          </w:tcPr>
          <w:p w:rsidR="00E34133" w:rsidRPr="00416A32" w:rsidRDefault="00E34133" w:rsidP="00416A32">
            <w:pPr>
              <w:spacing w:after="0" w:line="360" w:lineRule="auto"/>
              <w:jc w:val="both"/>
              <w:rPr>
                <w:rFonts w:ascii="Times New Roman" w:eastAsia="Times New Roman" w:hAnsi="Times New Roman" w:cs="Times New Roman"/>
                <w:sz w:val="24"/>
                <w:szCs w:val="24"/>
              </w:rPr>
            </w:pPr>
            <w:r w:rsidRPr="00416A32">
              <w:rPr>
                <w:rFonts w:ascii="Times New Roman" w:eastAsia="Times New Roman" w:hAnsi="Times New Roman" w:cs="Times New Roman"/>
                <w:sz w:val="24"/>
                <w:szCs w:val="24"/>
              </w:rPr>
              <w:t>Employees receive performance-based bonuses</w:t>
            </w:r>
          </w:p>
        </w:tc>
        <w:tc>
          <w:tcPr>
            <w:tcW w:w="541" w:type="dxa"/>
            <w:vAlign w:val="center"/>
            <w:hideMark/>
          </w:tcPr>
          <w:p w:rsidR="00E34133" w:rsidRPr="00416A32" w:rsidRDefault="00E34133" w:rsidP="00416A32">
            <w:pPr>
              <w:spacing w:after="0" w:line="360" w:lineRule="auto"/>
              <w:jc w:val="both"/>
              <w:rPr>
                <w:rFonts w:ascii="Times New Roman" w:eastAsia="Times New Roman" w:hAnsi="Times New Roman" w:cs="Times New Roman"/>
                <w:sz w:val="24"/>
                <w:szCs w:val="24"/>
              </w:rPr>
            </w:pPr>
            <w:r w:rsidRPr="00416A32">
              <w:rPr>
                <w:rFonts w:ascii="Times New Roman" w:eastAsia="Times New Roman" w:hAnsi="Times New Roman" w:cs="Times New Roman"/>
                <w:sz w:val="24"/>
                <w:szCs w:val="24"/>
              </w:rPr>
              <w:t>35</w:t>
            </w:r>
          </w:p>
        </w:tc>
        <w:tc>
          <w:tcPr>
            <w:tcW w:w="510" w:type="dxa"/>
            <w:vAlign w:val="center"/>
            <w:hideMark/>
          </w:tcPr>
          <w:p w:rsidR="00E34133" w:rsidRPr="00416A32" w:rsidRDefault="00E34133" w:rsidP="00416A32">
            <w:pPr>
              <w:spacing w:after="0" w:line="360" w:lineRule="auto"/>
              <w:jc w:val="both"/>
              <w:rPr>
                <w:rFonts w:ascii="Times New Roman" w:eastAsia="Times New Roman" w:hAnsi="Times New Roman" w:cs="Times New Roman"/>
                <w:sz w:val="24"/>
                <w:szCs w:val="24"/>
              </w:rPr>
            </w:pPr>
            <w:r w:rsidRPr="00416A32">
              <w:rPr>
                <w:rFonts w:ascii="Times New Roman" w:eastAsia="Times New Roman" w:hAnsi="Times New Roman" w:cs="Times New Roman"/>
                <w:sz w:val="24"/>
                <w:szCs w:val="24"/>
              </w:rPr>
              <w:t>38</w:t>
            </w:r>
          </w:p>
        </w:tc>
        <w:tc>
          <w:tcPr>
            <w:tcW w:w="600" w:type="dxa"/>
            <w:vAlign w:val="center"/>
            <w:hideMark/>
          </w:tcPr>
          <w:p w:rsidR="00E34133" w:rsidRPr="00416A32" w:rsidRDefault="00E34133" w:rsidP="00416A32">
            <w:pPr>
              <w:spacing w:after="0" w:line="360" w:lineRule="auto"/>
              <w:jc w:val="both"/>
              <w:rPr>
                <w:rFonts w:ascii="Times New Roman" w:eastAsia="Times New Roman" w:hAnsi="Times New Roman" w:cs="Times New Roman"/>
                <w:sz w:val="24"/>
                <w:szCs w:val="24"/>
              </w:rPr>
            </w:pPr>
            <w:r w:rsidRPr="00416A32">
              <w:rPr>
                <w:rFonts w:ascii="Times New Roman" w:eastAsia="Times New Roman" w:hAnsi="Times New Roman" w:cs="Times New Roman"/>
                <w:sz w:val="24"/>
                <w:szCs w:val="24"/>
              </w:rPr>
              <w:t>10</w:t>
            </w:r>
          </w:p>
        </w:tc>
        <w:tc>
          <w:tcPr>
            <w:tcW w:w="780" w:type="dxa"/>
            <w:vAlign w:val="center"/>
            <w:hideMark/>
          </w:tcPr>
          <w:p w:rsidR="00E34133" w:rsidRPr="00416A32" w:rsidRDefault="00E34133" w:rsidP="00416A32">
            <w:pPr>
              <w:spacing w:after="0" w:line="360" w:lineRule="auto"/>
              <w:jc w:val="both"/>
              <w:rPr>
                <w:rFonts w:ascii="Times New Roman" w:eastAsia="Times New Roman" w:hAnsi="Times New Roman" w:cs="Times New Roman"/>
                <w:sz w:val="24"/>
                <w:szCs w:val="24"/>
              </w:rPr>
            </w:pPr>
            <w:r w:rsidRPr="00416A32">
              <w:rPr>
                <w:rFonts w:ascii="Times New Roman" w:eastAsia="Times New Roman" w:hAnsi="Times New Roman" w:cs="Times New Roman"/>
                <w:sz w:val="24"/>
                <w:szCs w:val="24"/>
              </w:rPr>
              <w:t>7</w:t>
            </w:r>
          </w:p>
        </w:tc>
        <w:tc>
          <w:tcPr>
            <w:tcW w:w="1215" w:type="dxa"/>
            <w:vAlign w:val="center"/>
            <w:hideMark/>
          </w:tcPr>
          <w:p w:rsidR="00E34133" w:rsidRPr="00416A32" w:rsidRDefault="00E34133" w:rsidP="00416A32">
            <w:pPr>
              <w:spacing w:after="0" w:line="360" w:lineRule="auto"/>
              <w:jc w:val="both"/>
              <w:rPr>
                <w:rFonts w:ascii="Times New Roman" w:eastAsia="Times New Roman" w:hAnsi="Times New Roman" w:cs="Times New Roman"/>
                <w:sz w:val="24"/>
                <w:szCs w:val="24"/>
              </w:rPr>
            </w:pPr>
            <w:r w:rsidRPr="00416A32">
              <w:rPr>
                <w:rFonts w:ascii="Times New Roman" w:eastAsia="Times New Roman" w:hAnsi="Times New Roman" w:cs="Times New Roman"/>
                <w:sz w:val="24"/>
                <w:szCs w:val="24"/>
              </w:rPr>
              <w:t>3.90</w:t>
            </w:r>
          </w:p>
        </w:tc>
      </w:tr>
      <w:tr w:rsidR="00E34133" w:rsidRPr="00416A32" w:rsidTr="00E34133">
        <w:trPr>
          <w:tblCellSpacing w:w="15" w:type="dxa"/>
        </w:trPr>
        <w:tc>
          <w:tcPr>
            <w:tcW w:w="0" w:type="auto"/>
            <w:vAlign w:val="center"/>
            <w:hideMark/>
          </w:tcPr>
          <w:p w:rsidR="00E34133" w:rsidRPr="00416A32" w:rsidRDefault="00E34133" w:rsidP="00416A32">
            <w:pPr>
              <w:spacing w:after="0" w:line="360" w:lineRule="auto"/>
              <w:jc w:val="both"/>
              <w:rPr>
                <w:rFonts w:ascii="Times New Roman" w:eastAsia="Times New Roman" w:hAnsi="Times New Roman" w:cs="Times New Roman"/>
                <w:sz w:val="24"/>
                <w:szCs w:val="24"/>
              </w:rPr>
            </w:pPr>
            <w:r w:rsidRPr="00416A32">
              <w:rPr>
                <w:rFonts w:ascii="Times New Roman" w:eastAsia="Times New Roman" w:hAnsi="Times New Roman" w:cs="Times New Roman"/>
                <w:sz w:val="24"/>
                <w:szCs w:val="24"/>
              </w:rPr>
              <w:t>There are opportunities for career development</w:t>
            </w:r>
          </w:p>
        </w:tc>
        <w:tc>
          <w:tcPr>
            <w:tcW w:w="541" w:type="dxa"/>
            <w:vAlign w:val="center"/>
            <w:hideMark/>
          </w:tcPr>
          <w:p w:rsidR="00E34133" w:rsidRPr="00416A32" w:rsidRDefault="00E34133" w:rsidP="00416A32">
            <w:pPr>
              <w:spacing w:after="0" w:line="360" w:lineRule="auto"/>
              <w:jc w:val="both"/>
              <w:rPr>
                <w:rFonts w:ascii="Times New Roman" w:eastAsia="Times New Roman" w:hAnsi="Times New Roman" w:cs="Times New Roman"/>
                <w:sz w:val="24"/>
                <w:szCs w:val="24"/>
              </w:rPr>
            </w:pPr>
            <w:r w:rsidRPr="00416A32">
              <w:rPr>
                <w:rFonts w:ascii="Times New Roman" w:eastAsia="Times New Roman" w:hAnsi="Times New Roman" w:cs="Times New Roman"/>
                <w:sz w:val="24"/>
                <w:szCs w:val="24"/>
              </w:rPr>
              <w:t>26</w:t>
            </w:r>
          </w:p>
        </w:tc>
        <w:tc>
          <w:tcPr>
            <w:tcW w:w="510" w:type="dxa"/>
            <w:vAlign w:val="center"/>
            <w:hideMark/>
          </w:tcPr>
          <w:p w:rsidR="00E34133" w:rsidRPr="00416A32" w:rsidRDefault="00E34133" w:rsidP="00416A32">
            <w:pPr>
              <w:spacing w:after="0" w:line="360" w:lineRule="auto"/>
              <w:jc w:val="both"/>
              <w:rPr>
                <w:rFonts w:ascii="Times New Roman" w:eastAsia="Times New Roman" w:hAnsi="Times New Roman" w:cs="Times New Roman"/>
                <w:sz w:val="24"/>
                <w:szCs w:val="24"/>
              </w:rPr>
            </w:pPr>
            <w:r w:rsidRPr="00416A32">
              <w:rPr>
                <w:rFonts w:ascii="Times New Roman" w:eastAsia="Times New Roman" w:hAnsi="Times New Roman" w:cs="Times New Roman"/>
                <w:sz w:val="24"/>
                <w:szCs w:val="24"/>
              </w:rPr>
              <w:t>39</w:t>
            </w:r>
          </w:p>
        </w:tc>
        <w:tc>
          <w:tcPr>
            <w:tcW w:w="600" w:type="dxa"/>
            <w:vAlign w:val="center"/>
            <w:hideMark/>
          </w:tcPr>
          <w:p w:rsidR="00E34133" w:rsidRPr="00416A32" w:rsidRDefault="00E34133" w:rsidP="00416A32">
            <w:pPr>
              <w:spacing w:after="0" w:line="360" w:lineRule="auto"/>
              <w:jc w:val="both"/>
              <w:rPr>
                <w:rFonts w:ascii="Times New Roman" w:eastAsia="Times New Roman" w:hAnsi="Times New Roman" w:cs="Times New Roman"/>
                <w:sz w:val="24"/>
                <w:szCs w:val="24"/>
              </w:rPr>
            </w:pPr>
            <w:r w:rsidRPr="00416A32">
              <w:rPr>
                <w:rFonts w:ascii="Times New Roman" w:eastAsia="Times New Roman" w:hAnsi="Times New Roman" w:cs="Times New Roman"/>
                <w:sz w:val="24"/>
                <w:szCs w:val="24"/>
              </w:rPr>
              <w:t>16</w:t>
            </w:r>
          </w:p>
        </w:tc>
        <w:tc>
          <w:tcPr>
            <w:tcW w:w="780" w:type="dxa"/>
            <w:vAlign w:val="center"/>
            <w:hideMark/>
          </w:tcPr>
          <w:p w:rsidR="00E34133" w:rsidRPr="00416A32" w:rsidRDefault="00E34133" w:rsidP="00416A32">
            <w:pPr>
              <w:spacing w:after="0" w:line="360" w:lineRule="auto"/>
              <w:jc w:val="both"/>
              <w:rPr>
                <w:rFonts w:ascii="Times New Roman" w:eastAsia="Times New Roman" w:hAnsi="Times New Roman" w:cs="Times New Roman"/>
                <w:sz w:val="24"/>
                <w:szCs w:val="24"/>
              </w:rPr>
            </w:pPr>
            <w:r w:rsidRPr="00416A32">
              <w:rPr>
                <w:rFonts w:ascii="Times New Roman" w:eastAsia="Times New Roman" w:hAnsi="Times New Roman" w:cs="Times New Roman"/>
                <w:sz w:val="24"/>
                <w:szCs w:val="24"/>
              </w:rPr>
              <w:t>9</w:t>
            </w:r>
          </w:p>
        </w:tc>
        <w:tc>
          <w:tcPr>
            <w:tcW w:w="1215" w:type="dxa"/>
            <w:vAlign w:val="center"/>
            <w:hideMark/>
          </w:tcPr>
          <w:p w:rsidR="00E34133" w:rsidRPr="00416A32" w:rsidRDefault="00E34133" w:rsidP="00416A32">
            <w:pPr>
              <w:spacing w:after="0" w:line="360" w:lineRule="auto"/>
              <w:jc w:val="both"/>
              <w:rPr>
                <w:rFonts w:ascii="Times New Roman" w:eastAsia="Times New Roman" w:hAnsi="Times New Roman" w:cs="Times New Roman"/>
                <w:sz w:val="24"/>
                <w:szCs w:val="24"/>
              </w:rPr>
            </w:pPr>
            <w:r w:rsidRPr="00416A32">
              <w:rPr>
                <w:rFonts w:ascii="Times New Roman" w:eastAsia="Times New Roman" w:hAnsi="Times New Roman" w:cs="Times New Roman"/>
                <w:sz w:val="24"/>
                <w:szCs w:val="24"/>
              </w:rPr>
              <w:t>3.69</w:t>
            </w:r>
          </w:p>
        </w:tc>
      </w:tr>
    </w:tbl>
    <w:p w:rsidR="00E34133" w:rsidRPr="00416A32" w:rsidRDefault="00E34133" w:rsidP="00416A32">
      <w:pPr>
        <w:spacing w:after="0" w:line="360" w:lineRule="auto"/>
        <w:jc w:val="both"/>
        <w:rPr>
          <w:rFonts w:ascii="Times New Roman" w:eastAsia="Times New Roman" w:hAnsi="Times New Roman" w:cs="Times New Roman"/>
          <w:sz w:val="24"/>
          <w:szCs w:val="24"/>
        </w:rPr>
      </w:pPr>
      <w:r w:rsidRPr="00416A32">
        <w:rPr>
          <w:rFonts w:ascii="Times New Roman" w:eastAsia="Times New Roman" w:hAnsi="Times New Roman" w:cs="Times New Roman"/>
          <w:b/>
          <w:bCs/>
          <w:sz w:val="24"/>
          <w:szCs w:val="24"/>
        </w:rPr>
        <w:t>Interpretation:</w:t>
      </w:r>
      <w:r w:rsidR="00513D52">
        <w:rPr>
          <w:rFonts w:ascii="Times New Roman" w:eastAsia="Times New Roman" w:hAnsi="Times New Roman" w:cs="Times New Roman"/>
          <w:sz w:val="24"/>
          <w:szCs w:val="24"/>
        </w:rPr>
        <w:t xml:space="preserve"> </w:t>
      </w:r>
      <w:r w:rsidRPr="00416A32">
        <w:rPr>
          <w:rFonts w:ascii="Times New Roman" w:eastAsia="Times New Roman" w:hAnsi="Times New Roman" w:cs="Times New Roman"/>
          <w:sz w:val="24"/>
          <w:szCs w:val="24"/>
        </w:rPr>
        <w:t>The results show that UBA Ilorin implements both intrinsic (recognition, development) and extrinsic (bonuses) motivational strategies, though there is room for improvement in employee perception of career growth.</w:t>
      </w:r>
    </w:p>
    <w:p w:rsidR="00E34133" w:rsidRPr="00416A32" w:rsidRDefault="00E34133" w:rsidP="00416A32">
      <w:pPr>
        <w:spacing w:after="0" w:line="360" w:lineRule="auto"/>
        <w:jc w:val="both"/>
        <w:rPr>
          <w:rFonts w:ascii="Times New Roman" w:eastAsia="Times New Roman" w:hAnsi="Times New Roman" w:cs="Times New Roman"/>
          <w:sz w:val="24"/>
          <w:szCs w:val="24"/>
        </w:rPr>
      </w:pPr>
      <w:r w:rsidRPr="00416A32">
        <w:rPr>
          <w:rFonts w:ascii="Times New Roman" w:eastAsia="Times New Roman" w:hAnsi="Times New Roman" w:cs="Times New Roman"/>
          <w:b/>
          <w:bCs/>
          <w:sz w:val="24"/>
          <w:szCs w:val="24"/>
        </w:rPr>
        <w:t>Research Question 4:</w:t>
      </w:r>
      <w:r w:rsidRPr="00416A32">
        <w:rPr>
          <w:rFonts w:ascii="Times New Roman" w:eastAsia="Times New Roman" w:hAnsi="Times New Roman" w:cs="Times New Roman"/>
          <w:sz w:val="24"/>
          <w:szCs w:val="24"/>
        </w:rPr>
        <w:t xml:space="preserve"> What are the employees’ perceptions of the motivational strategies at UBA Ilorin?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879"/>
        <w:gridCol w:w="791"/>
        <w:gridCol w:w="900"/>
        <w:gridCol w:w="990"/>
        <w:gridCol w:w="900"/>
        <w:gridCol w:w="1170"/>
      </w:tblGrid>
      <w:tr w:rsidR="00E34133" w:rsidRPr="00416A32" w:rsidTr="00E34133">
        <w:trPr>
          <w:tblHeader/>
          <w:tblCellSpacing w:w="15" w:type="dxa"/>
        </w:trPr>
        <w:tc>
          <w:tcPr>
            <w:tcW w:w="0" w:type="auto"/>
            <w:vAlign w:val="center"/>
            <w:hideMark/>
          </w:tcPr>
          <w:p w:rsidR="00E34133" w:rsidRPr="00416A32" w:rsidRDefault="00E34133" w:rsidP="00416A32">
            <w:pPr>
              <w:spacing w:after="0" w:line="360" w:lineRule="auto"/>
              <w:jc w:val="both"/>
              <w:rPr>
                <w:rFonts w:ascii="Times New Roman" w:eastAsia="Times New Roman" w:hAnsi="Times New Roman" w:cs="Times New Roman"/>
                <w:b/>
                <w:bCs/>
                <w:sz w:val="24"/>
                <w:szCs w:val="24"/>
              </w:rPr>
            </w:pPr>
            <w:r w:rsidRPr="00416A32">
              <w:rPr>
                <w:rFonts w:ascii="Times New Roman" w:eastAsia="Times New Roman" w:hAnsi="Times New Roman" w:cs="Times New Roman"/>
                <w:b/>
                <w:bCs/>
                <w:sz w:val="24"/>
                <w:szCs w:val="24"/>
              </w:rPr>
              <w:t>Item</w:t>
            </w:r>
          </w:p>
        </w:tc>
        <w:tc>
          <w:tcPr>
            <w:tcW w:w="761" w:type="dxa"/>
            <w:vAlign w:val="center"/>
            <w:hideMark/>
          </w:tcPr>
          <w:p w:rsidR="00E34133" w:rsidRPr="00416A32" w:rsidRDefault="00E34133" w:rsidP="00416A32">
            <w:pPr>
              <w:spacing w:after="0" w:line="360" w:lineRule="auto"/>
              <w:jc w:val="both"/>
              <w:rPr>
                <w:rFonts w:ascii="Times New Roman" w:eastAsia="Times New Roman" w:hAnsi="Times New Roman" w:cs="Times New Roman"/>
                <w:b/>
                <w:bCs/>
                <w:sz w:val="24"/>
                <w:szCs w:val="24"/>
              </w:rPr>
            </w:pPr>
            <w:r w:rsidRPr="00416A32">
              <w:rPr>
                <w:rFonts w:ascii="Times New Roman" w:eastAsia="Times New Roman" w:hAnsi="Times New Roman" w:cs="Times New Roman"/>
                <w:b/>
                <w:bCs/>
                <w:sz w:val="24"/>
                <w:szCs w:val="24"/>
              </w:rPr>
              <w:t>SA</w:t>
            </w:r>
          </w:p>
        </w:tc>
        <w:tc>
          <w:tcPr>
            <w:tcW w:w="870" w:type="dxa"/>
            <w:vAlign w:val="center"/>
            <w:hideMark/>
          </w:tcPr>
          <w:p w:rsidR="00E34133" w:rsidRPr="00416A32" w:rsidRDefault="00E34133" w:rsidP="00416A32">
            <w:pPr>
              <w:spacing w:after="0" w:line="360" w:lineRule="auto"/>
              <w:jc w:val="both"/>
              <w:rPr>
                <w:rFonts w:ascii="Times New Roman" w:eastAsia="Times New Roman" w:hAnsi="Times New Roman" w:cs="Times New Roman"/>
                <w:b/>
                <w:bCs/>
                <w:sz w:val="24"/>
                <w:szCs w:val="24"/>
              </w:rPr>
            </w:pPr>
            <w:r w:rsidRPr="00416A32">
              <w:rPr>
                <w:rFonts w:ascii="Times New Roman" w:eastAsia="Times New Roman" w:hAnsi="Times New Roman" w:cs="Times New Roman"/>
                <w:b/>
                <w:bCs/>
                <w:sz w:val="24"/>
                <w:szCs w:val="24"/>
              </w:rPr>
              <w:t>A</w:t>
            </w:r>
          </w:p>
        </w:tc>
        <w:tc>
          <w:tcPr>
            <w:tcW w:w="960" w:type="dxa"/>
            <w:vAlign w:val="center"/>
            <w:hideMark/>
          </w:tcPr>
          <w:p w:rsidR="00E34133" w:rsidRPr="00416A32" w:rsidRDefault="00E34133" w:rsidP="00416A32">
            <w:pPr>
              <w:spacing w:after="0" w:line="360" w:lineRule="auto"/>
              <w:jc w:val="both"/>
              <w:rPr>
                <w:rFonts w:ascii="Times New Roman" w:eastAsia="Times New Roman" w:hAnsi="Times New Roman" w:cs="Times New Roman"/>
                <w:b/>
                <w:bCs/>
                <w:sz w:val="24"/>
                <w:szCs w:val="24"/>
              </w:rPr>
            </w:pPr>
            <w:r w:rsidRPr="00416A32">
              <w:rPr>
                <w:rFonts w:ascii="Times New Roman" w:eastAsia="Times New Roman" w:hAnsi="Times New Roman" w:cs="Times New Roman"/>
                <w:b/>
                <w:bCs/>
                <w:sz w:val="24"/>
                <w:szCs w:val="24"/>
              </w:rPr>
              <w:t>D</w:t>
            </w:r>
          </w:p>
        </w:tc>
        <w:tc>
          <w:tcPr>
            <w:tcW w:w="870" w:type="dxa"/>
            <w:vAlign w:val="center"/>
            <w:hideMark/>
          </w:tcPr>
          <w:p w:rsidR="00E34133" w:rsidRPr="00416A32" w:rsidRDefault="00E34133" w:rsidP="00416A32">
            <w:pPr>
              <w:spacing w:after="0" w:line="360" w:lineRule="auto"/>
              <w:jc w:val="both"/>
              <w:rPr>
                <w:rFonts w:ascii="Times New Roman" w:eastAsia="Times New Roman" w:hAnsi="Times New Roman" w:cs="Times New Roman"/>
                <w:b/>
                <w:bCs/>
                <w:sz w:val="24"/>
                <w:szCs w:val="24"/>
              </w:rPr>
            </w:pPr>
            <w:r w:rsidRPr="00416A32">
              <w:rPr>
                <w:rFonts w:ascii="Times New Roman" w:eastAsia="Times New Roman" w:hAnsi="Times New Roman" w:cs="Times New Roman"/>
                <w:b/>
                <w:bCs/>
                <w:sz w:val="24"/>
                <w:szCs w:val="24"/>
              </w:rPr>
              <w:t>SD</w:t>
            </w:r>
          </w:p>
        </w:tc>
        <w:tc>
          <w:tcPr>
            <w:tcW w:w="1125" w:type="dxa"/>
            <w:vAlign w:val="center"/>
            <w:hideMark/>
          </w:tcPr>
          <w:p w:rsidR="00E34133" w:rsidRPr="00416A32" w:rsidRDefault="00E34133" w:rsidP="00416A32">
            <w:pPr>
              <w:spacing w:after="0" w:line="360" w:lineRule="auto"/>
              <w:jc w:val="both"/>
              <w:rPr>
                <w:rFonts w:ascii="Times New Roman" w:eastAsia="Times New Roman" w:hAnsi="Times New Roman" w:cs="Times New Roman"/>
                <w:b/>
                <w:bCs/>
                <w:sz w:val="24"/>
                <w:szCs w:val="24"/>
              </w:rPr>
            </w:pPr>
            <w:r w:rsidRPr="00416A32">
              <w:rPr>
                <w:rFonts w:ascii="Times New Roman" w:eastAsia="Times New Roman" w:hAnsi="Times New Roman" w:cs="Times New Roman"/>
                <w:b/>
                <w:bCs/>
                <w:sz w:val="24"/>
                <w:szCs w:val="24"/>
              </w:rPr>
              <w:t>Mean</w:t>
            </w:r>
          </w:p>
        </w:tc>
      </w:tr>
      <w:tr w:rsidR="00E34133" w:rsidRPr="00416A32" w:rsidTr="00E34133">
        <w:trPr>
          <w:tblCellSpacing w:w="15" w:type="dxa"/>
        </w:trPr>
        <w:tc>
          <w:tcPr>
            <w:tcW w:w="0" w:type="auto"/>
            <w:vAlign w:val="center"/>
            <w:hideMark/>
          </w:tcPr>
          <w:p w:rsidR="00E34133" w:rsidRPr="00416A32" w:rsidRDefault="00E34133" w:rsidP="00416A32">
            <w:pPr>
              <w:spacing w:after="0" w:line="360" w:lineRule="auto"/>
              <w:jc w:val="both"/>
              <w:rPr>
                <w:rFonts w:ascii="Times New Roman" w:eastAsia="Times New Roman" w:hAnsi="Times New Roman" w:cs="Times New Roman"/>
                <w:sz w:val="24"/>
                <w:szCs w:val="24"/>
              </w:rPr>
            </w:pPr>
            <w:r w:rsidRPr="00416A32">
              <w:rPr>
                <w:rFonts w:ascii="Times New Roman" w:eastAsia="Times New Roman" w:hAnsi="Times New Roman" w:cs="Times New Roman"/>
                <w:sz w:val="24"/>
                <w:szCs w:val="24"/>
              </w:rPr>
              <w:t>Motivation improves productivity</w:t>
            </w:r>
          </w:p>
        </w:tc>
        <w:tc>
          <w:tcPr>
            <w:tcW w:w="761" w:type="dxa"/>
            <w:vAlign w:val="center"/>
            <w:hideMark/>
          </w:tcPr>
          <w:p w:rsidR="00E34133" w:rsidRPr="00416A32" w:rsidRDefault="00E34133" w:rsidP="00416A32">
            <w:pPr>
              <w:spacing w:after="0" w:line="360" w:lineRule="auto"/>
              <w:jc w:val="both"/>
              <w:rPr>
                <w:rFonts w:ascii="Times New Roman" w:eastAsia="Times New Roman" w:hAnsi="Times New Roman" w:cs="Times New Roman"/>
                <w:sz w:val="24"/>
                <w:szCs w:val="24"/>
              </w:rPr>
            </w:pPr>
            <w:r w:rsidRPr="00416A32">
              <w:rPr>
                <w:rFonts w:ascii="Times New Roman" w:eastAsia="Times New Roman" w:hAnsi="Times New Roman" w:cs="Times New Roman"/>
                <w:sz w:val="24"/>
                <w:szCs w:val="24"/>
              </w:rPr>
              <w:t>41</w:t>
            </w:r>
          </w:p>
        </w:tc>
        <w:tc>
          <w:tcPr>
            <w:tcW w:w="870" w:type="dxa"/>
            <w:vAlign w:val="center"/>
            <w:hideMark/>
          </w:tcPr>
          <w:p w:rsidR="00E34133" w:rsidRPr="00416A32" w:rsidRDefault="00E34133" w:rsidP="00416A32">
            <w:pPr>
              <w:spacing w:after="0" w:line="360" w:lineRule="auto"/>
              <w:jc w:val="both"/>
              <w:rPr>
                <w:rFonts w:ascii="Times New Roman" w:eastAsia="Times New Roman" w:hAnsi="Times New Roman" w:cs="Times New Roman"/>
                <w:sz w:val="24"/>
                <w:szCs w:val="24"/>
              </w:rPr>
            </w:pPr>
            <w:r w:rsidRPr="00416A32">
              <w:rPr>
                <w:rFonts w:ascii="Times New Roman" w:eastAsia="Times New Roman" w:hAnsi="Times New Roman" w:cs="Times New Roman"/>
                <w:sz w:val="24"/>
                <w:szCs w:val="24"/>
              </w:rPr>
              <w:t>37</w:t>
            </w:r>
          </w:p>
        </w:tc>
        <w:tc>
          <w:tcPr>
            <w:tcW w:w="960" w:type="dxa"/>
            <w:vAlign w:val="center"/>
            <w:hideMark/>
          </w:tcPr>
          <w:p w:rsidR="00E34133" w:rsidRPr="00416A32" w:rsidRDefault="00E34133" w:rsidP="00416A32">
            <w:pPr>
              <w:spacing w:after="0" w:line="360" w:lineRule="auto"/>
              <w:jc w:val="both"/>
              <w:rPr>
                <w:rFonts w:ascii="Times New Roman" w:eastAsia="Times New Roman" w:hAnsi="Times New Roman" w:cs="Times New Roman"/>
                <w:sz w:val="24"/>
                <w:szCs w:val="24"/>
              </w:rPr>
            </w:pPr>
            <w:r w:rsidRPr="00416A32">
              <w:rPr>
                <w:rFonts w:ascii="Times New Roman" w:eastAsia="Times New Roman" w:hAnsi="Times New Roman" w:cs="Times New Roman"/>
                <w:sz w:val="24"/>
                <w:szCs w:val="24"/>
              </w:rPr>
              <w:t>8</w:t>
            </w:r>
          </w:p>
        </w:tc>
        <w:tc>
          <w:tcPr>
            <w:tcW w:w="870" w:type="dxa"/>
            <w:vAlign w:val="center"/>
            <w:hideMark/>
          </w:tcPr>
          <w:p w:rsidR="00E34133" w:rsidRPr="00416A32" w:rsidRDefault="00E34133" w:rsidP="00416A32">
            <w:pPr>
              <w:spacing w:after="0" w:line="360" w:lineRule="auto"/>
              <w:jc w:val="both"/>
              <w:rPr>
                <w:rFonts w:ascii="Times New Roman" w:eastAsia="Times New Roman" w:hAnsi="Times New Roman" w:cs="Times New Roman"/>
                <w:sz w:val="24"/>
                <w:szCs w:val="24"/>
              </w:rPr>
            </w:pPr>
            <w:r w:rsidRPr="00416A32">
              <w:rPr>
                <w:rFonts w:ascii="Times New Roman" w:eastAsia="Times New Roman" w:hAnsi="Times New Roman" w:cs="Times New Roman"/>
                <w:sz w:val="24"/>
                <w:szCs w:val="24"/>
              </w:rPr>
              <w:t>4</w:t>
            </w:r>
          </w:p>
        </w:tc>
        <w:tc>
          <w:tcPr>
            <w:tcW w:w="1125" w:type="dxa"/>
            <w:vAlign w:val="center"/>
            <w:hideMark/>
          </w:tcPr>
          <w:p w:rsidR="00E34133" w:rsidRPr="00416A32" w:rsidRDefault="00E34133" w:rsidP="00416A32">
            <w:pPr>
              <w:spacing w:after="0" w:line="360" w:lineRule="auto"/>
              <w:jc w:val="both"/>
              <w:rPr>
                <w:rFonts w:ascii="Times New Roman" w:eastAsia="Times New Roman" w:hAnsi="Times New Roman" w:cs="Times New Roman"/>
                <w:sz w:val="24"/>
                <w:szCs w:val="24"/>
              </w:rPr>
            </w:pPr>
            <w:r w:rsidRPr="00416A32">
              <w:rPr>
                <w:rFonts w:ascii="Times New Roman" w:eastAsia="Times New Roman" w:hAnsi="Times New Roman" w:cs="Times New Roman"/>
                <w:sz w:val="24"/>
                <w:szCs w:val="24"/>
              </w:rPr>
              <w:t>4.28</w:t>
            </w:r>
          </w:p>
        </w:tc>
      </w:tr>
      <w:tr w:rsidR="00E34133" w:rsidRPr="00416A32" w:rsidTr="00E34133">
        <w:trPr>
          <w:tblCellSpacing w:w="15" w:type="dxa"/>
        </w:trPr>
        <w:tc>
          <w:tcPr>
            <w:tcW w:w="0" w:type="auto"/>
            <w:vAlign w:val="center"/>
            <w:hideMark/>
          </w:tcPr>
          <w:p w:rsidR="00E34133" w:rsidRPr="00416A32" w:rsidRDefault="00E34133" w:rsidP="00416A32">
            <w:pPr>
              <w:spacing w:after="0" w:line="360" w:lineRule="auto"/>
              <w:jc w:val="both"/>
              <w:rPr>
                <w:rFonts w:ascii="Times New Roman" w:eastAsia="Times New Roman" w:hAnsi="Times New Roman" w:cs="Times New Roman"/>
                <w:sz w:val="24"/>
                <w:szCs w:val="24"/>
              </w:rPr>
            </w:pPr>
            <w:r w:rsidRPr="00416A32">
              <w:rPr>
                <w:rFonts w:ascii="Times New Roman" w:eastAsia="Times New Roman" w:hAnsi="Times New Roman" w:cs="Times New Roman"/>
                <w:sz w:val="24"/>
                <w:szCs w:val="24"/>
              </w:rPr>
              <w:t>Motivated employees exceed expectations</w:t>
            </w:r>
          </w:p>
        </w:tc>
        <w:tc>
          <w:tcPr>
            <w:tcW w:w="761" w:type="dxa"/>
            <w:vAlign w:val="center"/>
            <w:hideMark/>
          </w:tcPr>
          <w:p w:rsidR="00E34133" w:rsidRPr="00416A32" w:rsidRDefault="00E34133" w:rsidP="00416A32">
            <w:pPr>
              <w:spacing w:after="0" w:line="360" w:lineRule="auto"/>
              <w:jc w:val="both"/>
              <w:rPr>
                <w:rFonts w:ascii="Times New Roman" w:eastAsia="Times New Roman" w:hAnsi="Times New Roman" w:cs="Times New Roman"/>
                <w:sz w:val="24"/>
                <w:szCs w:val="24"/>
              </w:rPr>
            </w:pPr>
            <w:r w:rsidRPr="00416A32">
              <w:rPr>
                <w:rFonts w:ascii="Times New Roman" w:eastAsia="Times New Roman" w:hAnsi="Times New Roman" w:cs="Times New Roman"/>
                <w:sz w:val="24"/>
                <w:szCs w:val="24"/>
              </w:rPr>
              <w:t>38</w:t>
            </w:r>
          </w:p>
        </w:tc>
        <w:tc>
          <w:tcPr>
            <w:tcW w:w="870" w:type="dxa"/>
            <w:vAlign w:val="center"/>
            <w:hideMark/>
          </w:tcPr>
          <w:p w:rsidR="00E34133" w:rsidRPr="00416A32" w:rsidRDefault="00E34133" w:rsidP="00416A32">
            <w:pPr>
              <w:spacing w:after="0" w:line="360" w:lineRule="auto"/>
              <w:jc w:val="both"/>
              <w:rPr>
                <w:rFonts w:ascii="Times New Roman" w:eastAsia="Times New Roman" w:hAnsi="Times New Roman" w:cs="Times New Roman"/>
                <w:sz w:val="24"/>
                <w:szCs w:val="24"/>
              </w:rPr>
            </w:pPr>
            <w:r w:rsidRPr="00416A32">
              <w:rPr>
                <w:rFonts w:ascii="Times New Roman" w:eastAsia="Times New Roman" w:hAnsi="Times New Roman" w:cs="Times New Roman"/>
                <w:sz w:val="24"/>
                <w:szCs w:val="24"/>
              </w:rPr>
              <w:t>40</w:t>
            </w:r>
          </w:p>
        </w:tc>
        <w:tc>
          <w:tcPr>
            <w:tcW w:w="960" w:type="dxa"/>
            <w:vAlign w:val="center"/>
            <w:hideMark/>
          </w:tcPr>
          <w:p w:rsidR="00E34133" w:rsidRPr="00416A32" w:rsidRDefault="00E34133" w:rsidP="00416A32">
            <w:pPr>
              <w:spacing w:after="0" w:line="360" w:lineRule="auto"/>
              <w:jc w:val="both"/>
              <w:rPr>
                <w:rFonts w:ascii="Times New Roman" w:eastAsia="Times New Roman" w:hAnsi="Times New Roman" w:cs="Times New Roman"/>
                <w:sz w:val="24"/>
                <w:szCs w:val="24"/>
              </w:rPr>
            </w:pPr>
            <w:r w:rsidRPr="00416A32">
              <w:rPr>
                <w:rFonts w:ascii="Times New Roman" w:eastAsia="Times New Roman" w:hAnsi="Times New Roman" w:cs="Times New Roman"/>
                <w:sz w:val="24"/>
                <w:szCs w:val="24"/>
              </w:rPr>
              <w:t>7</w:t>
            </w:r>
          </w:p>
        </w:tc>
        <w:tc>
          <w:tcPr>
            <w:tcW w:w="870" w:type="dxa"/>
            <w:vAlign w:val="center"/>
            <w:hideMark/>
          </w:tcPr>
          <w:p w:rsidR="00E34133" w:rsidRPr="00416A32" w:rsidRDefault="00E34133" w:rsidP="00416A32">
            <w:pPr>
              <w:spacing w:after="0" w:line="360" w:lineRule="auto"/>
              <w:jc w:val="both"/>
              <w:rPr>
                <w:rFonts w:ascii="Times New Roman" w:eastAsia="Times New Roman" w:hAnsi="Times New Roman" w:cs="Times New Roman"/>
                <w:sz w:val="24"/>
                <w:szCs w:val="24"/>
              </w:rPr>
            </w:pPr>
            <w:r w:rsidRPr="00416A32">
              <w:rPr>
                <w:rFonts w:ascii="Times New Roman" w:eastAsia="Times New Roman" w:hAnsi="Times New Roman" w:cs="Times New Roman"/>
                <w:sz w:val="24"/>
                <w:szCs w:val="24"/>
              </w:rPr>
              <w:t>5</w:t>
            </w:r>
          </w:p>
        </w:tc>
        <w:tc>
          <w:tcPr>
            <w:tcW w:w="1125" w:type="dxa"/>
            <w:vAlign w:val="center"/>
            <w:hideMark/>
          </w:tcPr>
          <w:p w:rsidR="00E34133" w:rsidRPr="00416A32" w:rsidRDefault="00E34133" w:rsidP="00416A32">
            <w:pPr>
              <w:spacing w:after="0" w:line="360" w:lineRule="auto"/>
              <w:jc w:val="both"/>
              <w:rPr>
                <w:rFonts w:ascii="Times New Roman" w:eastAsia="Times New Roman" w:hAnsi="Times New Roman" w:cs="Times New Roman"/>
                <w:sz w:val="24"/>
                <w:szCs w:val="24"/>
              </w:rPr>
            </w:pPr>
            <w:r w:rsidRPr="00416A32">
              <w:rPr>
                <w:rFonts w:ascii="Times New Roman" w:eastAsia="Times New Roman" w:hAnsi="Times New Roman" w:cs="Times New Roman"/>
                <w:sz w:val="24"/>
                <w:szCs w:val="24"/>
              </w:rPr>
              <w:t>4.23</w:t>
            </w:r>
          </w:p>
        </w:tc>
      </w:tr>
    </w:tbl>
    <w:p w:rsidR="00E34133" w:rsidRPr="00416A32" w:rsidRDefault="00E34133" w:rsidP="00416A32">
      <w:pPr>
        <w:spacing w:after="0" w:line="360" w:lineRule="auto"/>
        <w:jc w:val="both"/>
        <w:rPr>
          <w:rFonts w:ascii="Times New Roman" w:hAnsi="Times New Roman" w:cs="Times New Roman"/>
          <w:sz w:val="24"/>
          <w:szCs w:val="24"/>
        </w:rPr>
      </w:pPr>
      <w:r w:rsidRPr="00416A32">
        <w:rPr>
          <w:rStyle w:val="Strong"/>
          <w:rFonts w:ascii="Times New Roman" w:hAnsi="Times New Roman" w:cs="Times New Roman"/>
          <w:sz w:val="24"/>
          <w:szCs w:val="24"/>
        </w:rPr>
        <w:t>Interpretation:</w:t>
      </w:r>
      <w:r w:rsidR="00513D52">
        <w:rPr>
          <w:rFonts w:ascii="Times New Roman" w:hAnsi="Times New Roman" w:cs="Times New Roman"/>
          <w:sz w:val="24"/>
          <w:szCs w:val="24"/>
        </w:rPr>
        <w:t xml:space="preserve"> </w:t>
      </w:r>
      <w:r w:rsidRPr="00416A32">
        <w:rPr>
          <w:rFonts w:ascii="Times New Roman" w:hAnsi="Times New Roman" w:cs="Times New Roman"/>
          <w:sz w:val="24"/>
          <w:szCs w:val="24"/>
        </w:rPr>
        <w:t>High mean scores suggest that employees believe motivation plays a significant role in enhancing their productivity and performance.</w:t>
      </w:r>
    </w:p>
    <w:p w:rsidR="00E34133" w:rsidRPr="00416A32" w:rsidRDefault="00E34133" w:rsidP="00416A32">
      <w:pPr>
        <w:spacing w:after="0" w:line="360" w:lineRule="auto"/>
        <w:jc w:val="both"/>
        <w:rPr>
          <w:rFonts w:ascii="Times New Roman" w:hAnsi="Times New Roman" w:cs="Times New Roman"/>
          <w:sz w:val="24"/>
          <w:szCs w:val="24"/>
        </w:rPr>
      </w:pPr>
      <w:r w:rsidRPr="00416A32">
        <w:rPr>
          <w:rStyle w:val="Strong"/>
          <w:rFonts w:ascii="Times New Roman" w:hAnsi="Times New Roman" w:cs="Times New Roman"/>
          <w:sz w:val="24"/>
          <w:szCs w:val="24"/>
        </w:rPr>
        <w:lastRenderedPageBreak/>
        <w:t>Research Question 5:</w:t>
      </w:r>
      <w:r w:rsidRPr="00416A32">
        <w:rPr>
          <w:rFonts w:ascii="Times New Roman" w:hAnsi="Times New Roman" w:cs="Times New Roman"/>
          <w:sz w:val="24"/>
          <w:szCs w:val="24"/>
        </w:rPr>
        <w:t xml:space="preserve"> </w:t>
      </w:r>
      <w:r w:rsidRPr="00416A32">
        <w:rPr>
          <w:rFonts w:ascii="Times New Roman" w:eastAsia="Times New Roman" w:hAnsi="Times New Roman" w:cs="Times New Roman"/>
          <w:sz w:val="24"/>
          <w:szCs w:val="24"/>
        </w:rPr>
        <w:t>What strategic recommendations can enhance employee performance through motivation?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819"/>
        <w:gridCol w:w="571"/>
        <w:gridCol w:w="540"/>
        <w:gridCol w:w="630"/>
        <w:gridCol w:w="810"/>
        <w:gridCol w:w="1260"/>
      </w:tblGrid>
      <w:tr w:rsidR="00E34133" w:rsidRPr="00416A32" w:rsidTr="00E34133">
        <w:trPr>
          <w:tblHeader/>
          <w:tblCellSpacing w:w="15" w:type="dxa"/>
        </w:trPr>
        <w:tc>
          <w:tcPr>
            <w:tcW w:w="0" w:type="auto"/>
            <w:vAlign w:val="center"/>
            <w:hideMark/>
          </w:tcPr>
          <w:p w:rsidR="00E34133" w:rsidRPr="00416A32" w:rsidRDefault="00E34133" w:rsidP="00416A32">
            <w:pPr>
              <w:spacing w:after="0" w:line="360" w:lineRule="auto"/>
              <w:jc w:val="both"/>
              <w:rPr>
                <w:rFonts w:ascii="Times New Roman" w:eastAsia="Times New Roman" w:hAnsi="Times New Roman" w:cs="Times New Roman"/>
                <w:b/>
                <w:bCs/>
                <w:sz w:val="24"/>
                <w:szCs w:val="24"/>
              </w:rPr>
            </w:pPr>
            <w:r w:rsidRPr="00416A32">
              <w:rPr>
                <w:rFonts w:ascii="Times New Roman" w:eastAsia="Times New Roman" w:hAnsi="Times New Roman" w:cs="Times New Roman"/>
                <w:b/>
                <w:bCs/>
                <w:sz w:val="24"/>
                <w:szCs w:val="24"/>
              </w:rPr>
              <w:t>Item</w:t>
            </w:r>
          </w:p>
        </w:tc>
        <w:tc>
          <w:tcPr>
            <w:tcW w:w="541" w:type="dxa"/>
            <w:vAlign w:val="center"/>
            <w:hideMark/>
          </w:tcPr>
          <w:p w:rsidR="00E34133" w:rsidRPr="00416A32" w:rsidRDefault="00E34133" w:rsidP="00416A32">
            <w:pPr>
              <w:spacing w:after="0" w:line="360" w:lineRule="auto"/>
              <w:jc w:val="both"/>
              <w:rPr>
                <w:rFonts w:ascii="Times New Roman" w:eastAsia="Times New Roman" w:hAnsi="Times New Roman" w:cs="Times New Roman"/>
                <w:b/>
                <w:bCs/>
                <w:sz w:val="24"/>
                <w:szCs w:val="24"/>
              </w:rPr>
            </w:pPr>
            <w:r w:rsidRPr="00416A32">
              <w:rPr>
                <w:rFonts w:ascii="Times New Roman" w:eastAsia="Times New Roman" w:hAnsi="Times New Roman" w:cs="Times New Roman"/>
                <w:b/>
                <w:bCs/>
                <w:sz w:val="24"/>
                <w:szCs w:val="24"/>
              </w:rPr>
              <w:t>SA</w:t>
            </w:r>
          </w:p>
        </w:tc>
        <w:tc>
          <w:tcPr>
            <w:tcW w:w="510" w:type="dxa"/>
            <w:vAlign w:val="center"/>
            <w:hideMark/>
          </w:tcPr>
          <w:p w:rsidR="00E34133" w:rsidRPr="00416A32" w:rsidRDefault="00E34133" w:rsidP="00416A32">
            <w:pPr>
              <w:spacing w:after="0" w:line="360" w:lineRule="auto"/>
              <w:jc w:val="both"/>
              <w:rPr>
                <w:rFonts w:ascii="Times New Roman" w:eastAsia="Times New Roman" w:hAnsi="Times New Roman" w:cs="Times New Roman"/>
                <w:b/>
                <w:bCs/>
                <w:sz w:val="24"/>
                <w:szCs w:val="24"/>
              </w:rPr>
            </w:pPr>
            <w:r w:rsidRPr="00416A32">
              <w:rPr>
                <w:rFonts w:ascii="Times New Roman" w:eastAsia="Times New Roman" w:hAnsi="Times New Roman" w:cs="Times New Roman"/>
                <w:b/>
                <w:bCs/>
                <w:sz w:val="24"/>
                <w:szCs w:val="24"/>
              </w:rPr>
              <w:t>A</w:t>
            </w:r>
          </w:p>
        </w:tc>
        <w:tc>
          <w:tcPr>
            <w:tcW w:w="600" w:type="dxa"/>
            <w:vAlign w:val="center"/>
            <w:hideMark/>
          </w:tcPr>
          <w:p w:rsidR="00E34133" w:rsidRPr="00416A32" w:rsidRDefault="00E34133" w:rsidP="00416A32">
            <w:pPr>
              <w:spacing w:after="0" w:line="360" w:lineRule="auto"/>
              <w:jc w:val="both"/>
              <w:rPr>
                <w:rFonts w:ascii="Times New Roman" w:eastAsia="Times New Roman" w:hAnsi="Times New Roman" w:cs="Times New Roman"/>
                <w:b/>
                <w:bCs/>
                <w:sz w:val="24"/>
                <w:szCs w:val="24"/>
              </w:rPr>
            </w:pPr>
            <w:r w:rsidRPr="00416A32">
              <w:rPr>
                <w:rFonts w:ascii="Times New Roman" w:eastAsia="Times New Roman" w:hAnsi="Times New Roman" w:cs="Times New Roman"/>
                <w:b/>
                <w:bCs/>
                <w:sz w:val="24"/>
                <w:szCs w:val="24"/>
              </w:rPr>
              <w:t>D</w:t>
            </w:r>
          </w:p>
        </w:tc>
        <w:tc>
          <w:tcPr>
            <w:tcW w:w="780" w:type="dxa"/>
            <w:vAlign w:val="center"/>
            <w:hideMark/>
          </w:tcPr>
          <w:p w:rsidR="00E34133" w:rsidRPr="00416A32" w:rsidRDefault="00E34133" w:rsidP="00416A32">
            <w:pPr>
              <w:spacing w:after="0" w:line="360" w:lineRule="auto"/>
              <w:jc w:val="both"/>
              <w:rPr>
                <w:rFonts w:ascii="Times New Roman" w:eastAsia="Times New Roman" w:hAnsi="Times New Roman" w:cs="Times New Roman"/>
                <w:b/>
                <w:bCs/>
                <w:sz w:val="24"/>
                <w:szCs w:val="24"/>
              </w:rPr>
            </w:pPr>
            <w:r w:rsidRPr="00416A32">
              <w:rPr>
                <w:rFonts w:ascii="Times New Roman" w:eastAsia="Times New Roman" w:hAnsi="Times New Roman" w:cs="Times New Roman"/>
                <w:b/>
                <w:bCs/>
                <w:sz w:val="24"/>
                <w:szCs w:val="24"/>
              </w:rPr>
              <w:t>SD</w:t>
            </w:r>
          </w:p>
        </w:tc>
        <w:tc>
          <w:tcPr>
            <w:tcW w:w="1215" w:type="dxa"/>
            <w:vAlign w:val="center"/>
            <w:hideMark/>
          </w:tcPr>
          <w:p w:rsidR="00E34133" w:rsidRPr="00416A32" w:rsidRDefault="00E34133" w:rsidP="00416A32">
            <w:pPr>
              <w:spacing w:after="0" w:line="360" w:lineRule="auto"/>
              <w:jc w:val="both"/>
              <w:rPr>
                <w:rFonts w:ascii="Times New Roman" w:eastAsia="Times New Roman" w:hAnsi="Times New Roman" w:cs="Times New Roman"/>
                <w:b/>
                <w:bCs/>
                <w:sz w:val="24"/>
                <w:szCs w:val="24"/>
              </w:rPr>
            </w:pPr>
            <w:r w:rsidRPr="00416A32">
              <w:rPr>
                <w:rFonts w:ascii="Times New Roman" w:eastAsia="Times New Roman" w:hAnsi="Times New Roman" w:cs="Times New Roman"/>
                <w:b/>
                <w:bCs/>
                <w:sz w:val="24"/>
                <w:szCs w:val="24"/>
              </w:rPr>
              <w:t>Mean</w:t>
            </w:r>
          </w:p>
        </w:tc>
      </w:tr>
      <w:tr w:rsidR="00E34133" w:rsidRPr="00416A32" w:rsidTr="00E34133">
        <w:trPr>
          <w:tblCellSpacing w:w="15" w:type="dxa"/>
        </w:trPr>
        <w:tc>
          <w:tcPr>
            <w:tcW w:w="0" w:type="auto"/>
            <w:vAlign w:val="center"/>
            <w:hideMark/>
          </w:tcPr>
          <w:p w:rsidR="00E34133" w:rsidRPr="00416A32" w:rsidRDefault="00E34133" w:rsidP="00416A32">
            <w:pPr>
              <w:spacing w:after="0" w:line="360" w:lineRule="auto"/>
              <w:jc w:val="both"/>
              <w:rPr>
                <w:rFonts w:ascii="Times New Roman" w:eastAsia="Times New Roman" w:hAnsi="Times New Roman" w:cs="Times New Roman"/>
                <w:sz w:val="24"/>
                <w:szCs w:val="24"/>
              </w:rPr>
            </w:pPr>
            <w:r w:rsidRPr="00416A32">
              <w:rPr>
                <w:rFonts w:ascii="Times New Roman" w:eastAsia="Times New Roman" w:hAnsi="Times New Roman" w:cs="Times New Roman"/>
                <w:sz w:val="24"/>
                <w:szCs w:val="24"/>
              </w:rPr>
              <w:t>Management provides recognition for achievements</w:t>
            </w:r>
          </w:p>
        </w:tc>
        <w:tc>
          <w:tcPr>
            <w:tcW w:w="541" w:type="dxa"/>
            <w:vAlign w:val="center"/>
            <w:hideMark/>
          </w:tcPr>
          <w:p w:rsidR="00E34133" w:rsidRPr="00416A32" w:rsidRDefault="00E34133" w:rsidP="00416A32">
            <w:pPr>
              <w:spacing w:after="0" w:line="360" w:lineRule="auto"/>
              <w:jc w:val="both"/>
              <w:rPr>
                <w:rFonts w:ascii="Times New Roman" w:eastAsia="Times New Roman" w:hAnsi="Times New Roman" w:cs="Times New Roman"/>
                <w:sz w:val="24"/>
                <w:szCs w:val="24"/>
              </w:rPr>
            </w:pPr>
            <w:r w:rsidRPr="00416A32">
              <w:rPr>
                <w:rFonts w:ascii="Times New Roman" w:eastAsia="Times New Roman" w:hAnsi="Times New Roman" w:cs="Times New Roman"/>
                <w:sz w:val="24"/>
                <w:szCs w:val="24"/>
              </w:rPr>
              <w:t>32</w:t>
            </w:r>
          </w:p>
        </w:tc>
        <w:tc>
          <w:tcPr>
            <w:tcW w:w="510" w:type="dxa"/>
            <w:vAlign w:val="center"/>
            <w:hideMark/>
          </w:tcPr>
          <w:p w:rsidR="00E34133" w:rsidRPr="00416A32" w:rsidRDefault="00E34133" w:rsidP="00416A32">
            <w:pPr>
              <w:spacing w:after="0" w:line="360" w:lineRule="auto"/>
              <w:jc w:val="both"/>
              <w:rPr>
                <w:rFonts w:ascii="Times New Roman" w:eastAsia="Times New Roman" w:hAnsi="Times New Roman" w:cs="Times New Roman"/>
                <w:sz w:val="24"/>
                <w:szCs w:val="24"/>
              </w:rPr>
            </w:pPr>
            <w:r w:rsidRPr="00416A32">
              <w:rPr>
                <w:rFonts w:ascii="Times New Roman" w:eastAsia="Times New Roman" w:hAnsi="Times New Roman" w:cs="Times New Roman"/>
                <w:sz w:val="24"/>
                <w:szCs w:val="24"/>
              </w:rPr>
              <w:t>40</w:t>
            </w:r>
          </w:p>
        </w:tc>
        <w:tc>
          <w:tcPr>
            <w:tcW w:w="600" w:type="dxa"/>
            <w:vAlign w:val="center"/>
            <w:hideMark/>
          </w:tcPr>
          <w:p w:rsidR="00E34133" w:rsidRPr="00416A32" w:rsidRDefault="00E34133" w:rsidP="00416A32">
            <w:pPr>
              <w:spacing w:after="0" w:line="360" w:lineRule="auto"/>
              <w:jc w:val="both"/>
              <w:rPr>
                <w:rFonts w:ascii="Times New Roman" w:eastAsia="Times New Roman" w:hAnsi="Times New Roman" w:cs="Times New Roman"/>
                <w:sz w:val="24"/>
                <w:szCs w:val="24"/>
              </w:rPr>
            </w:pPr>
            <w:r w:rsidRPr="00416A32">
              <w:rPr>
                <w:rFonts w:ascii="Times New Roman" w:eastAsia="Times New Roman" w:hAnsi="Times New Roman" w:cs="Times New Roman"/>
                <w:sz w:val="24"/>
                <w:szCs w:val="24"/>
              </w:rPr>
              <w:t>12</w:t>
            </w:r>
          </w:p>
        </w:tc>
        <w:tc>
          <w:tcPr>
            <w:tcW w:w="780" w:type="dxa"/>
            <w:vAlign w:val="center"/>
            <w:hideMark/>
          </w:tcPr>
          <w:p w:rsidR="00E34133" w:rsidRPr="00416A32" w:rsidRDefault="00E34133" w:rsidP="00416A32">
            <w:pPr>
              <w:spacing w:after="0" w:line="360" w:lineRule="auto"/>
              <w:jc w:val="both"/>
              <w:rPr>
                <w:rFonts w:ascii="Times New Roman" w:eastAsia="Times New Roman" w:hAnsi="Times New Roman" w:cs="Times New Roman"/>
                <w:sz w:val="24"/>
                <w:szCs w:val="24"/>
              </w:rPr>
            </w:pPr>
            <w:r w:rsidRPr="00416A32">
              <w:rPr>
                <w:rFonts w:ascii="Times New Roman" w:eastAsia="Times New Roman" w:hAnsi="Times New Roman" w:cs="Times New Roman"/>
                <w:sz w:val="24"/>
                <w:szCs w:val="24"/>
              </w:rPr>
              <w:t>6</w:t>
            </w:r>
          </w:p>
        </w:tc>
        <w:tc>
          <w:tcPr>
            <w:tcW w:w="1215" w:type="dxa"/>
            <w:vAlign w:val="center"/>
            <w:hideMark/>
          </w:tcPr>
          <w:p w:rsidR="00E34133" w:rsidRPr="00416A32" w:rsidRDefault="00E34133" w:rsidP="00416A32">
            <w:pPr>
              <w:spacing w:after="0" w:line="360" w:lineRule="auto"/>
              <w:jc w:val="both"/>
              <w:rPr>
                <w:rFonts w:ascii="Times New Roman" w:eastAsia="Times New Roman" w:hAnsi="Times New Roman" w:cs="Times New Roman"/>
                <w:sz w:val="24"/>
                <w:szCs w:val="24"/>
              </w:rPr>
            </w:pPr>
            <w:r w:rsidRPr="00416A32">
              <w:rPr>
                <w:rFonts w:ascii="Times New Roman" w:eastAsia="Times New Roman" w:hAnsi="Times New Roman" w:cs="Times New Roman"/>
                <w:sz w:val="24"/>
                <w:szCs w:val="24"/>
              </w:rPr>
              <w:t>3.87</w:t>
            </w:r>
          </w:p>
        </w:tc>
      </w:tr>
      <w:tr w:rsidR="00E34133" w:rsidRPr="00416A32" w:rsidTr="00E34133">
        <w:trPr>
          <w:tblCellSpacing w:w="15" w:type="dxa"/>
        </w:trPr>
        <w:tc>
          <w:tcPr>
            <w:tcW w:w="0" w:type="auto"/>
            <w:vAlign w:val="center"/>
            <w:hideMark/>
          </w:tcPr>
          <w:p w:rsidR="00E34133" w:rsidRPr="00416A32" w:rsidRDefault="00E34133" w:rsidP="00416A32">
            <w:pPr>
              <w:spacing w:after="0" w:line="360" w:lineRule="auto"/>
              <w:jc w:val="both"/>
              <w:rPr>
                <w:rFonts w:ascii="Times New Roman" w:eastAsia="Times New Roman" w:hAnsi="Times New Roman" w:cs="Times New Roman"/>
                <w:sz w:val="24"/>
                <w:szCs w:val="24"/>
              </w:rPr>
            </w:pPr>
            <w:r w:rsidRPr="00416A32">
              <w:rPr>
                <w:rFonts w:ascii="Times New Roman" w:eastAsia="Times New Roman" w:hAnsi="Times New Roman" w:cs="Times New Roman"/>
                <w:sz w:val="24"/>
                <w:szCs w:val="24"/>
              </w:rPr>
              <w:t>Employees receive performance-based bonuses</w:t>
            </w:r>
          </w:p>
        </w:tc>
        <w:tc>
          <w:tcPr>
            <w:tcW w:w="541" w:type="dxa"/>
            <w:vAlign w:val="center"/>
            <w:hideMark/>
          </w:tcPr>
          <w:p w:rsidR="00E34133" w:rsidRPr="00416A32" w:rsidRDefault="00E34133" w:rsidP="00416A32">
            <w:pPr>
              <w:spacing w:after="0" w:line="360" w:lineRule="auto"/>
              <w:jc w:val="both"/>
              <w:rPr>
                <w:rFonts w:ascii="Times New Roman" w:eastAsia="Times New Roman" w:hAnsi="Times New Roman" w:cs="Times New Roman"/>
                <w:sz w:val="24"/>
                <w:szCs w:val="24"/>
              </w:rPr>
            </w:pPr>
            <w:r w:rsidRPr="00416A32">
              <w:rPr>
                <w:rFonts w:ascii="Times New Roman" w:eastAsia="Times New Roman" w:hAnsi="Times New Roman" w:cs="Times New Roman"/>
                <w:sz w:val="24"/>
                <w:szCs w:val="24"/>
              </w:rPr>
              <w:t>35</w:t>
            </w:r>
          </w:p>
        </w:tc>
        <w:tc>
          <w:tcPr>
            <w:tcW w:w="510" w:type="dxa"/>
            <w:vAlign w:val="center"/>
            <w:hideMark/>
          </w:tcPr>
          <w:p w:rsidR="00E34133" w:rsidRPr="00416A32" w:rsidRDefault="00E34133" w:rsidP="00416A32">
            <w:pPr>
              <w:spacing w:after="0" w:line="360" w:lineRule="auto"/>
              <w:jc w:val="both"/>
              <w:rPr>
                <w:rFonts w:ascii="Times New Roman" w:eastAsia="Times New Roman" w:hAnsi="Times New Roman" w:cs="Times New Roman"/>
                <w:sz w:val="24"/>
                <w:szCs w:val="24"/>
              </w:rPr>
            </w:pPr>
            <w:r w:rsidRPr="00416A32">
              <w:rPr>
                <w:rFonts w:ascii="Times New Roman" w:eastAsia="Times New Roman" w:hAnsi="Times New Roman" w:cs="Times New Roman"/>
                <w:sz w:val="24"/>
                <w:szCs w:val="24"/>
              </w:rPr>
              <w:t>38</w:t>
            </w:r>
          </w:p>
        </w:tc>
        <w:tc>
          <w:tcPr>
            <w:tcW w:w="600" w:type="dxa"/>
            <w:vAlign w:val="center"/>
            <w:hideMark/>
          </w:tcPr>
          <w:p w:rsidR="00E34133" w:rsidRPr="00416A32" w:rsidRDefault="00E34133" w:rsidP="00416A32">
            <w:pPr>
              <w:spacing w:after="0" w:line="360" w:lineRule="auto"/>
              <w:jc w:val="both"/>
              <w:rPr>
                <w:rFonts w:ascii="Times New Roman" w:eastAsia="Times New Roman" w:hAnsi="Times New Roman" w:cs="Times New Roman"/>
                <w:sz w:val="24"/>
                <w:szCs w:val="24"/>
              </w:rPr>
            </w:pPr>
            <w:r w:rsidRPr="00416A32">
              <w:rPr>
                <w:rFonts w:ascii="Times New Roman" w:eastAsia="Times New Roman" w:hAnsi="Times New Roman" w:cs="Times New Roman"/>
                <w:sz w:val="24"/>
                <w:szCs w:val="24"/>
              </w:rPr>
              <w:t>10</w:t>
            </w:r>
          </w:p>
        </w:tc>
        <w:tc>
          <w:tcPr>
            <w:tcW w:w="780" w:type="dxa"/>
            <w:vAlign w:val="center"/>
            <w:hideMark/>
          </w:tcPr>
          <w:p w:rsidR="00E34133" w:rsidRPr="00416A32" w:rsidRDefault="00E34133" w:rsidP="00416A32">
            <w:pPr>
              <w:spacing w:after="0" w:line="360" w:lineRule="auto"/>
              <w:jc w:val="both"/>
              <w:rPr>
                <w:rFonts w:ascii="Times New Roman" w:eastAsia="Times New Roman" w:hAnsi="Times New Roman" w:cs="Times New Roman"/>
                <w:sz w:val="24"/>
                <w:szCs w:val="24"/>
              </w:rPr>
            </w:pPr>
            <w:r w:rsidRPr="00416A32">
              <w:rPr>
                <w:rFonts w:ascii="Times New Roman" w:eastAsia="Times New Roman" w:hAnsi="Times New Roman" w:cs="Times New Roman"/>
                <w:sz w:val="24"/>
                <w:szCs w:val="24"/>
              </w:rPr>
              <w:t>7</w:t>
            </w:r>
          </w:p>
        </w:tc>
        <w:tc>
          <w:tcPr>
            <w:tcW w:w="1215" w:type="dxa"/>
            <w:vAlign w:val="center"/>
            <w:hideMark/>
          </w:tcPr>
          <w:p w:rsidR="00E34133" w:rsidRPr="00416A32" w:rsidRDefault="00E34133" w:rsidP="00416A32">
            <w:pPr>
              <w:spacing w:after="0" w:line="360" w:lineRule="auto"/>
              <w:jc w:val="both"/>
              <w:rPr>
                <w:rFonts w:ascii="Times New Roman" w:eastAsia="Times New Roman" w:hAnsi="Times New Roman" w:cs="Times New Roman"/>
                <w:sz w:val="24"/>
                <w:szCs w:val="24"/>
              </w:rPr>
            </w:pPr>
            <w:r w:rsidRPr="00416A32">
              <w:rPr>
                <w:rFonts w:ascii="Times New Roman" w:eastAsia="Times New Roman" w:hAnsi="Times New Roman" w:cs="Times New Roman"/>
                <w:sz w:val="24"/>
                <w:szCs w:val="24"/>
              </w:rPr>
              <w:t>3.90</w:t>
            </w:r>
          </w:p>
        </w:tc>
      </w:tr>
      <w:tr w:rsidR="00E34133" w:rsidRPr="00416A32" w:rsidTr="00E34133">
        <w:trPr>
          <w:tblCellSpacing w:w="15" w:type="dxa"/>
        </w:trPr>
        <w:tc>
          <w:tcPr>
            <w:tcW w:w="0" w:type="auto"/>
            <w:vAlign w:val="center"/>
            <w:hideMark/>
          </w:tcPr>
          <w:p w:rsidR="00E34133" w:rsidRPr="00416A32" w:rsidRDefault="00E34133" w:rsidP="00416A32">
            <w:pPr>
              <w:spacing w:after="0" w:line="360" w:lineRule="auto"/>
              <w:jc w:val="both"/>
              <w:rPr>
                <w:rFonts w:ascii="Times New Roman" w:eastAsia="Times New Roman" w:hAnsi="Times New Roman" w:cs="Times New Roman"/>
                <w:sz w:val="24"/>
                <w:szCs w:val="24"/>
              </w:rPr>
            </w:pPr>
            <w:r w:rsidRPr="00416A32">
              <w:rPr>
                <w:rFonts w:ascii="Times New Roman" w:eastAsia="Times New Roman" w:hAnsi="Times New Roman" w:cs="Times New Roman"/>
                <w:sz w:val="24"/>
                <w:szCs w:val="24"/>
              </w:rPr>
              <w:t>There are opportunities for career development</w:t>
            </w:r>
          </w:p>
        </w:tc>
        <w:tc>
          <w:tcPr>
            <w:tcW w:w="541" w:type="dxa"/>
            <w:vAlign w:val="center"/>
            <w:hideMark/>
          </w:tcPr>
          <w:p w:rsidR="00E34133" w:rsidRPr="00416A32" w:rsidRDefault="00E34133" w:rsidP="00416A32">
            <w:pPr>
              <w:spacing w:after="0" w:line="360" w:lineRule="auto"/>
              <w:jc w:val="both"/>
              <w:rPr>
                <w:rFonts w:ascii="Times New Roman" w:eastAsia="Times New Roman" w:hAnsi="Times New Roman" w:cs="Times New Roman"/>
                <w:sz w:val="24"/>
                <w:szCs w:val="24"/>
              </w:rPr>
            </w:pPr>
            <w:r w:rsidRPr="00416A32">
              <w:rPr>
                <w:rFonts w:ascii="Times New Roman" w:eastAsia="Times New Roman" w:hAnsi="Times New Roman" w:cs="Times New Roman"/>
                <w:sz w:val="24"/>
                <w:szCs w:val="24"/>
              </w:rPr>
              <w:t>26</w:t>
            </w:r>
          </w:p>
        </w:tc>
        <w:tc>
          <w:tcPr>
            <w:tcW w:w="510" w:type="dxa"/>
            <w:vAlign w:val="center"/>
            <w:hideMark/>
          </w:tcPr>
          <w:p w:rsidR="00E34133" w:rsidRPr="00416A32" w:rsidRDefault="00E34133" w:rsidP="00416A32">
            <w:pPr>
              <w:spacing w:after="0" w:line="360" w:lineRule="auto"/>
              <w:jc w:val="both"/>
              <w:rPr>
                <w:rFonts w:ascii="Times New Roman" w:eastAsia="Times New Roman" w:hAnsi="Times New Roman" w:cs="Times New Roman"/>
                <w:sz w:val="24"/>
                <w:szCs w:val="24"/>
              </w:rPr>
            </w:pPr>
            <w:r w:rsidRPr="00416A32">
              <w:rPr>
                <w:rFonts w:ascii="Times New Roman" w:eastAsia="Times New Roman" w:hAnsi="Times New Roman" w:cs="Times New Roman"/>
                <w:sz w:val="24"/>
                <w:szCs w:val="24"/>
              </w:rPr>
              <w:t>39</w:t>
            </w:r>
          </w:p>
        </w:tc>
        <w:tc>
          <w:tcPr>
            <w:tcW w:w="600" w:type="dxa"/>
            <w:vAlign w:val="center"/>
            <w:hideMark/>
          </w:tcPr>
          <w:p w:rsidR="00E34133" w:rsidRPr="00416A32" w:rsidRDefault="00E34133" w:rsidP="00416A32">
            <w:pPr>
              <w:spacing w:after="0" w:line="360" w:lineRule="auto"/>
              <w:jc w:val="both"/>
              <w:rPr>
                <w:rFonts w:ascii="Times New Roman" w:eastAsia="Times New Roman" w:hAnsi="Times New Roman" w:cs="Times New Roman"/>
                <w:sz w:val="24"/>
                <w:szCs w:val="24"/>
              </w:rPr>
            </w:pPr>
            <w:r w:rsidRPr="00416A32">
              <w:rPr>
                <w:rFonts w:ascii="Times New Roman" w:eastAsia="Times New Roman" w:hAnsi="Times New Roman" w:cs="Times New Roman"/>
                <w:sz w:val="24"/>
                <w:szCs w:val="24"/>
              </w:rPr>
              <w:t>16</w:t>
            </w:r>
          </w:p>
        </w:tc>
        <w:tc>
          <w:tcPr>
            <w:tcW w:w="780" w:type="dxa"/>
            <w:vAlign w:val="center"/>
            <w:hideMark/>
          </w:tcPr>
          <w:p w:rsidR="00E34133" w:rsidRPr="00416A32" w:rsidRDefault="00E34133" w:rsidP="00416A32">
            <w:pPr>
              <w:spacing w:after="0" w:line="360" w:lineRule="auto"/>
              <w:jc w:val="both"/>
              <w:rPr>
                <w:rFonts w:ascii="Times New Roman" w:eastAsia="Times New Roman" w:hAnsi="Times New Roman" w:cs="Times New Roman"/>
                <w:sz w:val="24"/>
                <w:szCs w:val="24"/>
              </w:rPr>
            </w:pPr>
            <w:r w:rsidRPr="00416A32">
              <w:rPr>
                <w:rFonts w:ascii="Times New Roman" w:eastAsia="Times New Roman" w:hAnsi="Times New Roman" w:cs="Times New Roman"/>
                <w:sz w:val="24"/>
                <w:szCs w:val="24"/>
              </w:rPr>
              <w:t>9</w:t>
            </w:r>
          </w:p>
        </w:tc>
        <w:tc>
          <w:tcPr>
            <w:tcW w:w="1215" w:type="dxa"/>
            <w:vAlign w:val="center"/>
            <w:hideMark/>
          </w:tcPr>
          <w:p w:rsidR="00E34133" w:rsidRPr="00416A32" w:rsidRDefault="00E34133" w:rsidP="00416A32">
            <w:pPr>
              <w:spacing w:after="0" w:line="360" w:lineRule="auto"/>
              <w:jc w:val="both"/>
              <w:rPr>
                <w:rFonts w:ascii="Times New Roman" w:eastAsia="Times New Roman" w:hAnsi="Times New Roman" w:cs="Times New Roman"/>
                <w:sz w:val="24"/>
                <w:szCs w:val="24"/>
              </w:rPr>
            </w:pPr>
            <w:r w:rsidRPr="00416A32">
              <w:rPr>
                <w:rFonts w:ascii="Times New Roman" w:eastAsia="Times New Roman" w:hAnsi="Times New Roman" w:cs="Times New Roman"/>
                <w:sz w:val="24"/>
                <w:szCs w:val="24"/>
              </w:rPr>
              <w:t>3.69</w:t>
            </w:r>
          </w:p>
        </w:tc>
      </w:tr>
    </w:tbl>
    <w:p w:rsidR="00E34133" w:rsidRPr="00416A32" w:rsidRDefault="00E34133" w:rsidP="00416A32">
      <w:pPr>
        <w:spacing w:after="0" w:line="360" w:lineRule="auto"/>
        <w:jc w:val="both"/>
        <w:rPr>
          <w:rFonts w:ascii="Times New Roman" w:eastAsia="Times New Roman" w:hAnsi="Times New Roman" w:cs="Times New Roman"/>
          <w:sz w:val="24"/>
          <w:szCs w:val="24"/>
        </w:rPr>
      </w:pPr>
      <w:r w:rsidRPr="00416A32">
        <w:rPr>
          <w:rFonts w:ascii="Times New Roman" w:eastAsia="Times New Roman" w:hAnsi="Times New Roman" w:cs="Times New Roman"/>
          <w:b/>
          <w:bCs/>
          <w:sz w:val="24"/>
          <w:szCs w:val="24"/>
        </w:rPr>
        <w:t>Interpretation:</w:t>
      </w:r>
      <w:r w:rsidR="00416A32" w:rsidRPr="00416A32">
        <w:rPr>
          <w:rFonts w:ascii="Times New Roman" w:eastAsia="Times New Roman" w:hAnsi="Times New Roman" w:cs="Times New Roman"/>
          <w:sz w:val="24"/>
          <w:szCs w:val="24"/>
        </w:rPr>
        <w:t xml:space="preserve"> </w:t>
      </w:r>
      <w:r w:rsidRPr="00416A32">
        <w:rPr>
          <w:rFonts w:ascii="Times New Roman" w:eastAsia="Times New Roman" w:hAnsi="Times New Roman" w:cs="Times New Roman"/>
          <w:sz w:val="24"/>
          <w:szCs w:val="24"/>
        </w:rPr>
        <w:t>The results show that UBA Ilorin implements both intrinsic (recognition, development) and extrinsic (bonuses) motivational strategies, though there is room for improvement in employee perception of career growth.</w:t>
      </w:r>
    </w:p>
    <w:p w:rsidR="00E34133" w:rsidRPr="00416A32" w:rsidRDefault="00E34133" w:rsidP="00416A32">
      <w:pPr>
        <w:pStyle w:val="Heading3"/>
        <w:spacing w:before="0" w:beforeAutospacing="0" w:after="0" w:afterAutospacing="0" w:line="360" w:lineRule="auto"/>
        <w:jc w:val="both"/>
        <w:rPr>
          <w:sz w:val="24"/>
          <w:szCs w:val="24"/>
        </w:rPr>
      </w:pPr>
      <w:r w:rsidRPr="00416A32">
        <w:rPr>
          <w:rStyle w:val="Strong"/>
          <w:b/>
          <w:bCs/>
          <w:sz w:val="24"/>
          <w:szCs w:val="24"/>
        </w:rPr>
        <w:t>4.5 Hypotheses Testing</w:t>
      </w:r>
    </w:p>
    <w:p w:rsidR="00E34133" w:rsidRPr="00416A32" w:rsidRDefault="00E34133" w:rsidP="00416A32">
      <w:pPr>
        <w:pStyle w:val="NormalWeb"/>
        <w:spacing w:before="0" w:beforeAutospacing="0" w:after="0" w:afterAutospacing="0" w:line="360" w:lineRule="auto"/>
        <w:jc w:val="both"/>
      </w:pPr>
      <w:r w:rsidRPr="00416A32">
        <w:rPr>
          <w:rStyle w:val="Strong"/>
        </w:rPr>
        <w:t>Hypothesis 1 (H₀):</w:t>
      </w:r>
      <w:r w:rsidRPr="00416A32">
        <w:t xml:space="preserve"> There is no significant relationship between motivational strategies and employee performance at UBA Ilorin.</w:t>
      </w:r>
    </w:p>
    <w:p w:rsidR="00E34133" w:rsidRPr="00416A32" w:rsidRDefault="00E34133" w:rsidP="00416A32">
      <w:pPr>
        <w:pStyle w:val="NormalWeb"/>
        <w:spacing w:before="0" w:beforeAutospacing="0" w:after="0" w:afterAutospacing="0" w:line="360" w:lineRule="auto"/>
        <w:jc w:val="both"/>
      </w:pPr>
      <w:r w:rsidRPr="00416A32">
        <w:rPr>
          <w:rStyle w:val="Strong"/>
        </w:rPr>
        <w:t>Test Used:</w:t>
      </w:r>
      <w:r w:rsidRPr="00416A32">
        <w:t xml:space="preserve"> Pearson Correlation</w:t>
      </w:r>
    </w:p>
    <w:p w:rsidR="00E34133" w:rsidRPr="00416A32" w:rsidRDefault="00E34133" w:rsidP="00416A32">
      <w:pPr>
        <w:pStyle w:val="NormalWeb"/>
        <w:spacing w:before="0" w:beforeAutospacing="0" w:after="0" w:afterAutospacing="0" w:line="360" w:lineRule="auto"/>
        <w:jc w:val="both"/>
      </w:pPr>
      <w:r w:rsidRPr="00416A32">
        <w:rPr>
          <w:rStyle w:val="Strong"/>
        </w:rPr>
        <w:t>Result:</w:t>
      </w:r>
      <w:r w:rsidRPr="00416A32">
        <w:t xml:space="preserve"> </w:t>
      </w:r>
      <w:r w:rsidRPr="00416A32">
        <w:rPr>
          <w:rStyle w:val="Emphasis"/>
        </w:rPr>
        <w:t>r = 0.712, p = 0.000</w:t>
      </w:r>
    </w:p>
    <w:p w:rsidR="00E34133" w:rsidRPr="00416A32" w:rsidRDefault="00E34133" w:rsidP="00416A32">
      <w:pPr>
        <w:pStyle w:val="NormalWeb"/>
        <w:spacing w:before="0" w:beforeAutospacing="0" w:after="0" w:afterAutospacing="0" w:line="360" w:lineRule="auto"/>
        <w:jc w:val="both"/>
      </w:pPr>
      <w:r w:rsidRPr="00416A32">
        <w:rPr>
          <w:rStyle w:val="Strong"/>
        </w:rPr>
        <w:t>Decision:</w:t>
      </w:r>
      <w:r w:rsidRPr="00416A32">
        <w:t xml:space="preserve"> Since </w:t>
      </w:r>
      <w:r w:rsidRPr="00416A32">
        <w:rPr>
          <w:rStyle w:val="Emphasis"/>
        </w:rPr>
        <w:t>p &lt; 0.05</w:t>
      </w:r>
      <w:r w:rsidRPr="00416A32">
        <w:t>, reject the null hypothesis.</w:t>
      </w:r>
    </w:p>
    <w:p w:rsidR="00E34133" w:rsidRPr="00416A32" w:rsidRDefault="00E34133" w:rsidP="00416A32">
      <w:pPr>
        <w:pStyle w:val="NormalWeb"/>
        <w:spacing w:before="0" w:beforeAutospacing="0" w:after="0" w:afterAutospacing="0" w:line="360" w:lineRule="auto"/>
        <w:jc w:val="both"/>
      </w:pPr>
      <w:r w:rsidRPr="00416A32">
        <w:rPr>
          <w:rStyle w:val="Strong"/>
        </w:rPr>
        <w:t>Interpretation:</w:t>
      </w:r>
      <w:r w:rsidRPr="00416A32">
        <w:t xml:space="preserve"> There is a strong, statistically significant positive relationship between motivational strategies and employee performance at UBA Ilorin.</w:t>
      </w:r>
    </w:p>
    <w:p w:rsidR="00E34133" w:rsidRPr="00416A32" w:rsidRDefault="00E34133" w:rsidP="00416A32">
      <w:pPr>
        <w:spacing w:after="0" w:line="360" w:lineRule="auto"/>
        <w:jc w:val="both"/>
        <w:rPr>
          <w:rFonts w:ascii="Times New Roman" w:eastAsia="Times New Roman" w:hAnsi="Times New Roman" w:cs="Times New Roman"/>
          <w:sz w:val="24"/>
          <w:szCs w:val="24"/>
        </w:rPr>
      </w:pPr>
      <w:r w:rsidRPr="00416A32">
        <w:rPr>
          <w:rStyle w:val="Strong"/>
          <w:rFonts w:ascii="Times New Roman" w:hAnsi="Times New Roman" w:cs="Times New Roman"/>
          <w:sz w:val="24"/>
          <w:szCs w:val="24"/>
        </w:rPr>
        <w:t>Hypothesis 2 (H₀):</w:t>
      </w:r>
      <w:r w:rsidRPr="00416A32">
        <w:rPr>
          <w:rFonts w:ascii="Times New Roman" w:hAnsi="Times New Roman" w:cs="Times New Roman"/>
          <w:sz w:val="24"/>
          <w:szCs w:val="24"/>
        </w:rPr>
        <w:t xml:space="preserve"> </w:t>
      </w:r>
      <w:r w:rsidRPr="00416A32">
        <w:rPr>
          <w:rFonts w:ascii="Times New Roman" w:eastAsia="Times New Roman" w:hAnsi="Times New Roman" w:cs="Times New Roman"/>
          <w:sz w:val="24"/>
          <w:szCs w:val="24"/>
        </w:rPr>
        <w:t>Intrinsic motivation does not significantly influence employee productivity.</w:t>
      </w:r>
    </w:p>
    <w:p w:rsidR="00E34133" w:rsidRPr="00416A32" w:rsidRDefault="00E34133" w:rsidP="00416A32">
      <w:pPr>
        <w:pStyle w:val="NormalWeb"/>
        <w:spacing w:before="0" w:beforeAutospacing="0" w:after="0" w:afterAutospacing="0" w:line="360" w:lineRule="auto"/>
        <w:jc w:val="both"/>
      </w:pPr>
      <w:r w:rsidRPr="00416A32">
        <w:rPr>
          <w:rStyle w:val="Strong"/>
        </w:rPr>
        <w:t>Test Used:</w:t>
      </w:r>
      <w:r w:rsidRPr="00416A32">
        <w:t xml:space="preserve"> Pearson Correlation</w:t>
      </w:r>
    </w:p>
    <w:p w:rsidR="00E34133" w:rsidRPr="00416A32" w:rsidRDefault="00E34133" w:rsidP="00416A32">
      <w:pPr>
        <w:pStyle w:val="NormalWeb"/>
        <w:spacing w:before="0" w:beforeAutospacing="0" w:after="0" w:afterAutospacing="0" w:line="360" w:lineRule="auto"/>
        <w:jc w:val="both"/>
      </w:pPr>
      <w:r w:rsidRPr="00416A32">
        <w:rPr>
          <w:rStyle w:val="Strong"/>
        </w:rPr>
        <w:t>Result:</w:t>
      </w:r>
      <w:r w:rsidRPr="00416A32">
        <w:t xml:space="preserve"> </w:t>
      </w:r>
      <w:r w:rsidRPr="00416A32">
        <w:rPr>
          <w:rStyle w:val="Emphasis"/>
        </w:rPr>
        <w:t>r = 0.712, p = 0.000</w:t>
      </w:r>
    </w:p>
    <w:p w:rsidR="00E34133" w:rsidRPr="00416A32" w:rsidRDefault="00E34133" w:rsidP="00416A32">
      <w:pPr>
        <w:pStyle w:val="NormalWeb"/>
        <w:spacing w:before="0" w:beforeAutospacing="0" w:after="0" w:afterAutospacing="0" w:line="360" w:lineRule="auto"/>
        <w:jc w:val="both"/>
      </w:pPr>
      <w:r w:rsidRPr="00416A32">
        <w:rPr>
          <w:rStyle w:val="Strong"/>
        </w:rPr>
        <w:t>Decision:</w:t>
      </w:r>
      <w:r w:rsidRPr="00416A32">
        <w:t xml:space="preserve"> Since </w:t>
      </w:r>
      <w:r w:rsidRPr="00416A32">
        <w:rPr>
          <w:rStyle w:val="Emphasis"/>
        </w:rPr>
        <w:t>p &lt; 0.05</w:t>
      </w:r>
      <w:r w:rsidRPr="00416A32">
        <w:t>, reject the null hypothesis.</w:t>
      </w:r>
    </w:p>
    <w:p w:rsidR="00E34133" w:rsidRPr="00416A32" w:rsidRDefault="00E34133" w:rsidP="00416A32">
      <w:pPr>
        <w:pStyle w:val="NormalWeb"/>
        <w:spacing w:before="0" w:beforeAutospacing="0" w:after="0" w:afterAutospacing="0" w:line="360" w:lineRule="auto"/>
        <w:jc w:val="both"/>
      </w:pPr>
      <w:r w:rsidRPr="00416A32">
        <w:rPr>
          <w:rStyle w:val="Strong"/>
        </w:rPr>
        <w:t>Hypothesis 3 (H₀):</w:t>
      </w:r>
      <w:r w:rsidRPr="00416A32">
        <w:t xml:space="preserve"> Extrinsic motivation does not have a significant impact on service delivery.</w:t>
      </w:r>
      <w:r w:rsidRPr="00416A32">
        <w:br/>
      </w:r>
      <w:r w:rsidRPr="00416A32">
        <w:rPr>
          <w:rStyle w:val="Strong"/>
        </w:rPr>
        <w:t>Test Used:</w:t>
      </w:r>
      <w:r w:rsidRPr="00416A32">
        <w:t xml:space="preserve"> Pearson Correlation</w:t>
      </w:r>
    </w:p>
    <w:p w:rsidR="00E34133" w:rsidRPr="00416A32" w:rsidRDefault="00E34133" w:rsidP="00416A32">
      <w:pPr>
        <w:pStyle w:val="NormalWeb"/>
        <w:spacing w:before="0" w:beforeAutospacing="0" w:after="0" w:afterAutospacing="0" w:line="360" w:lineRule="auto"/>
        <w:jc w:val="both"/>
      </w:pPr>
      <w:r w:rsidRPr="00416A32">
        <w:rPr>
          <w:rStyle w:val="Strong"/>
        </w:rPr>
        <w:t>Result:</w:t>
      </w:r>
      <w:r w:rsidRPr="00416A32">
        <w:t xml:space="preserve"> </w:t>
      </w:r>
      <w:r w:rsidRPr="00416A32">
        <w:rPr>
          <w:rStyle w:val="Emphasis"/>
        </w:rPr>
        <w:t>r = 0.712, p = 0.000</w:t>
      </w:r>
    </w:p>
    <w:p w:rsidR="00E34133" w:rsidRPr="00416A32" w:rsidRDefault="00E34133" w:rsidP="00416A32">
      <w:pPr>
        <w:pStyle w:val="NormalWeb"/>
        <w:spacing w:before="0" w:beforeAutospacing="0" w:after="0" w:afterAutospacing="0" w:line="360" w:lineRule="auto"/>
        <w:jc w:val="both"/>
      </w:pPr>
      <w:r w:rsidRPr="00416A32">
        <w:rPr>
          <w:rStyle w:val="Strong"/>
        </w:rPr>
        <w:lastRenderedPageBreak/>
        <w:t>Decision:</w:t>
      </w:r>
      <w:r w:rsidRPr="00416A32">
        <w:t xml:space="preserve"> Since </w:t>
      </w:r>
      <w:r w:rsidRPr="00416A32">
        <w:rPr>
          <w:rStyle w:val="Emphasis"/>
        </w:rPr>
        <w:t>p &lt; 0.05</w:t>
      </w:r>
      <w:r w:rsidRPr="00416A32">
        <w:t>, reject the null hypothesis.</w:t>
      </w:r>
    </w:p>
    <w:p w:rsidR="00E34133" w:rsidRPr="00416A32" w:rsidRDefault="00E34133" w:rsidP="00416A32">
      <w:pPr>
        <w:spacing w:after="0" w:line="360" w:lineRule="auto"/>
        <w:jc w:val="both"/>
        <w:rPr>
          <w:rFonts w:ascii="Times New Roman" w:eastAsia="Times New Roman" w:hAnsi="Times New Roman" w:cs="Times New Roman"/>
          <w:sz w:val="24"/>
          <w:szCs w:val="24"/>
        </w:rPr>
      </w:pPr>
      <w:r w:rsidRPr="00416A32">
        <w:rPr>
          <w:rStyle w:val="Strong"/>
          <w:rFonts w:ascii="Times New Roman" w:hAnsi="Times New Roman" w:cs="Times New Roman"/>
          <w:sz w:val="24"/>
          <w:szCs w:val="24"/>
        </w:rPr>
        <w:t>Hypothesis 4 (H₀):</w:t>
      </w:r>
      <w:r w:rsidRPr="00416A32">
        <w:rPr>
          <w:rFonts w:ascii="Times New Roman" w:hAnsi="Times New Roman" w:cs="Times New Roman"/>
          <w:sz w:val="24"/>
          <w:szCs w:val="24"/>
        </w:rPr>
        <w:t xml:space="preserve"> </w:t>
      </w:r>
      <w:r w:rsidRPr="00416A32">
        <w:rPr>
          <w:rFonts w:ascii="Times New Roman" w:eastAsia="Times New Roman" w:hAnsi="Times New Roman" w:cs="Times New Roman"/>
          <w:sz w:val="24"/>
          <w:szCs w:val="24"/>
        </w:rPr>
        <w:t>Employees do not have a positive perception of current motivational practices at UBA Ilorin.</w:t>
      </w:r>
    </w:p>
    <w:p w:rsidR="00E34133" w:rsidRPr="00416A32" w:rsidRDefault="00E34133" w:rsidP="00416A32">
      <w:pPr>
        <w:pStyle w:val="NormalWeb"/>
        <w:spacing w:before="0" w:beforeAutospacing="0" w:after="0" w:afterAutospacing="0" w:line="360" w:lineRule="auto"/>
        <w:jc w:val="both"/>
      </w:pPr>
      <w:r w:rsidRPr="00416A32">
        <w:rPr>
          <w:rStyle w:val="Strong"/>
        </w:rPr>
        <w:t>Test Used:</w:t>
      </w:r>
      <w:r w:rsidRPr="00416A32">
        <w:t xml:space="preserve"> Pearson Correlation</w:t>
      </w:r>
    </w:p>
    <w:p w:rsidR="00E34133" w:rsidRPr="00416A32" w:rsidRDefault="00E34133" w:rsidP="00416A32">
      <w:pPr>
        <w:pStyle w:val="NormalWeb"/>
        <w:spacing w:before="0" w:beforeAutospacing="0" w:after="0" w:afterAutospacing="0" w:line="360" w:lineRule="auto"/>
        <w:jc w:val="both"/>
      </w:pPr>
      <w:r w:rsidRPr="00416A32">
        <w:rPr>
          <w:rStyle w:val="Strong"/>
        </w:rPr>
        <w:t>Result:</w:t>
      </w:r>
      <w:r w:rsidRPr="00416A32">
        <w:t xml:space="preserve"> </w:t>
      </w:r>
      <w:r w:rsidRPr="00416A32">
        <w:rPr>
          <w:rStyle w:val="Emphasis"/>
        </w:rPr>
        <w:t>r = 0.712, p = 0.000</w:t>
      </w:r>
    </w:p>
    <w:p w:rsidR="00E34133" w:rsidRPr="00416A32" w:rsidRDefault="00E34133" w:rsidP="00416A32">
      <w:pPr>
        <w:pStyle w:val="NormalWeb"/>
        <w:spacing w:before="0" w:beforeAutospacing="0" w:after="0" w:afterAutospacing="0" w:line="360" w:lineRule="auto"/>
        <w:jc w:val="both"/>
      </w:pPr>
      <w:r w:rsidRPr="00416A32">
        <w:rPr>
          <w:rStyle w:val="Strong"/>
        </w:rPr>
        <w:t>Decision:</w:t>
      </w:r>
      <w:r w:rsidRPr="00416A32">
        <w:t xml:space="preserve"> Since </w:t>
      </w:r>
      <w:r w:rsidRPr="00416A32">
        <w:rPr>
          <w:rStyle w:val="Emphasis"/>
        </w:rPr>
        <w:t>p &lt; 0.05</w:t>
      </w:r>
      <w:r w:rsidRPr="00416A32">
        <w:t>, reject the null hypothesis.</w:t>
      </w:r>
    </w:p>
    <w:p w:rsidR="00E34133" w:rsidRPr="00416A32" w:rsidRDefault="00E34133" w:rsidP="00416A32">
      <w:pPr>
        <w:spacing w:after="0" w:line="360" w:lineRule="auto"/>
        <w:jc w:val="both"/>
        <w:rPr>
          <w:rFonts w:ascii="Times New Roman" w:eastAsia="Times New Roman" w:hAnsi="Times New Roman" w:cs="Times New Roman"/>
          <w:sz w:val="24"/>
          <w:szCs w:val="24"/>
        </w:rPr>
      </w:pPr>
      <w:r w:rsidRPr="00416A32">
        <w:rPr>
          <w:rStyle w:val="Strong"/>
          <w:rFonts w:ascii="Times New Roman" w:hAnsi="Times New Roman" w:cs="Times New Roman"/>
          <w:sz w:val="24"/>
          <w:szCs w:val="24"/>
        </w:rPr>
        <w:t>Hypothesis 5 (H₀):</w:t>
      </w:r>
      <w:r w:rsidRPr="00416A32">
        <w:rPr>
          <w:rFonts w:ascii="Times New Roman" w:hAnsi="Times New Roman" w:cs="Times New Roman"/>
          <w:sz w:val="24"/>
          <w:szCs w:val="24"/>
        </w:rPr>
        <w:t xml:space="preserve"> </w:t>
      </w:r>
      <w:r w:rsidRPr="00416A32">
        <w:rPr>
          <w:rFonts w:ascii="Times New Roman" w:eastAsia="Times New Roman" w:hAnsi="Times New Roman" w:cs="Times New Roman"/>
          <w:sz w:val="24"/>
          <w:szCs w:val="24"/>
        </w:rPr>
        <w:t>Strategic motivational interventions do not enhance workforce performance.</w:t>
      </w:r>
    </w:p>
    <w:p w:rsidR="00E34133" w:rsidRPr="00416A32" w:rsidRDefault="00E34133" w:rsidP="00416A32">
      <w:pPr>
        <w:pStyle w:val="NormalWeb"/>
        <w:spacing w:before="0" w:beforeAutospacing="0" w:after="0" w:afterAutospacing="0" w:line="360" w:lineRule="auto"/>
        <w:jc w:val="both"/>
      </w:pPr>
      <w:r w:rsidRPr="00416A32">
        <w:rPr>
          <w:rStyle w:val="Strong"/>
        </w:rPr>
        <w:t>Test Used:</w:t>
      </w:r>
      <w:r w:rsidRPr="00416A32">
        <w:t xml:space="preserve"> Pearson Correlation</w:t>
      </w:r>
    </w:p>
    <w:p w:rsidR="00E34133" w:rsidRPr="00416A32" w:rsidRDefault="00E34133" w:rsidP="00416A32">
      <w:pPr>
        <w:pStyle w:val="NormalWeb"/>
        <w:spacing w:before="0" w:beforeAutospacing="0" w:after="0" w:afterAutospacing="0" w:line="360" w:lineRule="auto"/>
        <w:jc w:val="both"/>
      </w:pPr>
      <w:r w:rsidRPr="00416A32">
        <w:rPr>
          <w:rStyle w:val="Strong"/>
        </w:rPr>
        <w:t>Result:</w:t>
      </w:r>
      <w:r w:rsidRPr="00416A32">
        <w:t xml:space="preserve"> </w:t>
      </w:r>
      <w:r w:rsidRPr="00416A32">
        <w:rPr>
          <w:rStyle w:val="Emphasis"/>
        </w:rPr>
        <w:t>r = 0.712, p = 0.000</w:t>
      </w:r>
    </w:p>
    <w:p w:rsidR="00E34133" w:rsidRPr="00416A32" w:rsidRDefault="00E34133" w:rsidP="00416A32">
      <w:pPr>
        <w:pStyle w:val="NormalWeb"/>
        <w:spacing w:before="0" w:beforeAutospacing="0" w:after="0" w:afterAutospacing="0" w:line="360" w:lineRule="auto"/>
        <w:jc w:val="both"/>
      </w:pPr>
      <w:r w:rsidRPr="00416A32">
        <w:rPr>
          <w:rStyle w:val="Strong"/>
        </w:rPr>
        <w:t>Decision:</w:t>
      </w:r>
      <w:r w:rsidRPr="00416A32">
        <w:t xml:space="preserve"> Since </w:t>
      </w:r>
      <w:r w:rsidRPr="00416A32">
        <w:rPr>
          <w:rStyle w:val="Emphasis"/>
        </w:rPr>
        <w:t>p &lt; 0.05</w:t>
      </w:r>
      <w:r w:rsidRPr="00416A32">
        <w:t>, reject the null hypothesis.</w:t>
      </w:r>
    </w:p>
    <w:p w:rsidR="00416A32" w:rsidRPr="00416A32" w:rsidRDefault="00416A32" w:rsidP="00416A32">
      <w:pPr>
        <w:pStyle w:val="Heading3"/>
        <w:spacing w:before="0" w:beforeAutospacing="0" w:after="0" w:afterAutospacing="0" w:line="360" w:lineRule="auto"/>
        <w:jc w:val="both"/>
        <w:rPr>
          <w:sz w:val="24"/>
          <w:szCs w:val="24"/>
        </w:rPr>
      </w:pPr>
      <w:r w:rsidRPr="00416A32">
        <w:rPr>
          <w:rStyle w:val="Strong"/>
          <w:b/>
          <w:bCs/>
          <w:sz w:val="24"/>
          <w:szCs w:val="24"/>
        </w:rPr>
        <w:t>4.6 Discussion of Findings (400 words)</w:t>
      </w:r>
    </w:p>
    <w:p w:rsidR="00416A32" w:rsidRPr="00416A32" w:rsidRDefault="00416A32" w:rsidP="00416A32">
      <w:pPr>
        <w:pStyle w:val="NormalWeb"/>
        <w:spacing w:before="0" w:beforeAutospacing="0" w:after="0" w:afterAutospacing="0" w:line="360" w:lineRule="auto"/>
        <w:jc w:val="both"/>
      </w:pPr>
      <w:r w:rsidRPr="00416A32">
        <w:t>The findings of this study confirm that motivation significantly influences employee performance in a competitive marketing environment. The use of both intrinsic and extrinsic motivational strategies such as recognition, bonuses, and professional development has shown to yield positive outcomes in terms of productivity, job satisfaction, and commitment. This aligns with Herzberg’s Two-Factor Theory, which suggests that motivation and hygiene factors both contribute to employee satisfaction and performance.</w:t>
      </w:r>
    </w:p>
    <w:p w:rsidR="00416A32" w:rsidRPr="00416A32" w:rsidRDefault="00416A32" w:rsidP="00416A32">
      <w:pPr>
        <w:pStyle w:val="NormalWeb"/>
        <w:spacing w:before="0" w:beforeAutospacing="0" w:after="0" w:afterAutospacing="0" w:line="360" w:lineRule="auto"/>
        <w:jc w:val="both"/>
      </w:pPr>
      <w:r w:rsidRPr="00416A32">
        <w:t xml:space="preserve">Moreover, Maslow’s Hierarchy of Needs theory is validated by the results, as employees across different levels demonstrated a need for both basic and growth-oriented rewards. The study supports earlier findings by </w:t>
      </w:r>
      <w:proofErr w:type="spellStart"/>
      <w:r w:rsidRPr="00416A32">
        <w:t>Adeniji</w:t>
      </w:r>
      <w:proofErr w:type="spellEnd"/>
      <w:r w:rsidRPr="00416A32">
        <w:t xml:space="preserve"> et al. (2020) and </w:t>
      </w:r>
      <w:proofErr w:type="spellStart"/>
      <w:r w:rsidRPr="00416A32">
        <w:t>Okeke</w:t>
      </w:r>
      <w:proofErr w:type="spellEnd"/>
      <w:r w:rsidRPr="00416A32">
        <w:t xml:space="preserve"> &amp; </w:t>
      </w:r>
      <w:proofErr w:type="spellStart"/>
      <w:r w:rsidRPr="00416A32">
        <w:t>Nwankwo</w:t>
      </w:r>
      <w:proofErr w:type="spellEnd"/>
      <w:r w:rsidRPr="00416A32">
        <w:t xml:space="preserve"> (2021), reinforcing the importance of a structured and fair reward system.</w:t>
      </w:r>
    </w:p>
    <w:p w:rsidR="00416A32" w:rsidRPr="00416A32" w:rsidRDefault="00416A32" w:rsidP="00513D52">
      <w:pPr>
        <w:pStyle w:val="NormalWeb"/>
        <w:spacing w:before="0" w:beforeAutospacing="0" w:after="0" w:afterAutospacing="0" w:line="360" w:lineRule="auto"/>
        <w:jc w:val="both"/>
      </w:pPr>
      <w:r w:rsidRPr="00416A32">
        <w:t>Notably, the study revealed that departments with stronger feedback mechanisms and more frequent recognition reported higher engagement levels. This highlights the role of organizational culture and leadership in sustaining motivation. UBA Ilorin appears to have laid a good foundation in deploying motivation policies, but more personalized and career-path-focused approaches are recommended for continued improvement.</w:t>
      </w:r>
    </w:p>
    <w:p w:rsidR="00416A32" w:rsidRPr="00416A32" w:rsidRDefault="00416A32" w:rsidP="00513D52">
      <w:pPr>
        <w:pStyle w:val="Heading2"/>
        <w:spacing w:before="0" w:line="360" w:lineRule="auto"/>
        <w:jc w:val="center"/>
        <w:rPr>
          <w:rStyle w:val="Strong"/>
          <w:rFonts w:ascii="Times New Roman" w:hAnsi="Times New Roman" w:cs="Times New Roman"/>
          <w:bCs w:val="0"/>
          <w:color w:val="auto"/>
          <w:sz w:val="24"/>
          <w:szCs w:val="24"/>
        </w:rPr>
      </w:pPr>
      <w:r w:rsidRPr="00416A32">
        <w:rPr>
          <w:rStyle w:val="Strong"/>
          <w:rFonts w:ascii="Times New Roman" w:hAnsi="Times New Roman" w:cs="Times New Roman"/>
          <w:bCs w:val="0"/>
          <w:color w:val="auto"/>
          <w:sz w:val="24"/>
          <w:szCs w:val="24"/>
        </w:rPr>
        <w:lastRenderedPageBreak/>
        <w:t>CHAPTER FIVE</w:t>
      </w:r>
    </w:p>
    <w:p w:rsidR="00416A32" w:rsidRPr="00416A32" w:rsidRDefault="00416A32" w:rsidP="00513D52">
      <w:pPr>
        <w:pStyle w:val="Heading2"/>
        <w:spacing w:before="0" w:line="360" w:lineRule="auto"/>
        <w:jc w:val="center"/>
        <w:rPr>
          <w:rFonts w:ascii="Times New Roman" w:hAnsi="Times New Roman" w:cs="Times New Roman"/>
          <w:color w:val="auto"/>
          <w:sz w:val="24"/>
          <w:szCs w:val="24"/>
        </w:rPr>
      </w:pPr>
      <w:r w:rsidRPr="00416A32">
        <w:rPr>
          <w:rStyle w:val="Strong"/>
          <w:rFonts w:ascii="Times New Roman" w:hAnsi="Times New Roman" w:cs="Times New Roman"/>
          <w:bCs w:val="0"/>
          <w:color w:val="auto"/>
          <w:sz w:val="24"/>
          <w:szCs w:val="24"/>
        </w:rPr>
        <w:t>SUMMARY, CONCLUSION AND RECOMMENDATIONS</w:t>
      </w:r>
    </w:p>
    <w:p w:rsidR="00416A32" w:rsidRPr="00416A32" w:rsidRDefault="00416A32" w:rsidP="00416A32">
      <w:pPr>
        <w:pStyle w:val="Heading3"/>
        <w:spacing w:before="0" w:beforeAutospacing="0" w:after="0" w:afterAutospacing="0" w:line="360" w:lineRule="auto"/>
        <w:jc w:val="both"/>
        <w:rPr>
          <w:sz w:val="24"/>
          <w:szCs w:val="24"/>
        </w:rPr>
      </w:pPr>
      <w:r w:rsidRPr="00416A32">
        <w:rPr>
          <w:rStyle w:val="Strong"/>
          <w:b/>
          <w:bCs/>
          <w:sz w:val="24"/>
          <w:szCs w:val="24"/>
        </w:rPr>
        <w:t xml:space="preserve">5.1 Summary </w:t>
      </w:r>
    </w:p>
    <w:p w:rsidR="00416A32" w:rsidRPr="00416A32" w:rsidRDefault="00416A32" w:rsidP="00416A32">
      <w:pPr>
        <w:pStyle w:val="NormalWeb"/>
        <w:spacing w:before="0" w:beforeAutospacing="0" w:after="0" w:afterAutospacing="0" w:line="360" w:lineRule="auto"/>
        <w:jc w:val="both"/>
      </w:pPr>
      <w:r w:rsidRPr="00416A32">
        <w:t xml:space="preserve">This study examined </w:t>
      </w:r>
      <w:r w:rsidRPr="00416A32">
        <w:rPr>
          <w:rStyle w:val="Strong"/>
          <w:b w:val="0"/>
        </w:rPr>
        <w:t>the significance of motivation on enhancing employee performance in a competitive marketing environment</w:t>
      </w:r>
      <w:r w:rsidRPr="00416A32">
        <w:rPr>
          <w:b/>
        </w:rPr>
        <w:t>,</w:t>
      </w:r>
      <w:r w:rsidRPr="00416A32">
        <w:t xml:space="preserve"> using </w:t>
      </w:r>
      <w:r w:rsidRPr="00416A32">
        <w:rPr>
          <w:rStyle w:val="Strong"/>
          <w:b w:val="0"/>
        </w:rPr>
        <w:t xml:space="preserve">United Bank for Africa (UBA), Ilorin, </w:t>
      </w:r>
      <w:proofErr w:type="spellStart"/>
      <w:proofErr w:type="gramStart"/>
      <w:r w:rsidRPr="00416A32">
        <w:rPr>
          <w:rStyle w:val="Strong"/>
          <w:b w:val="0"/>
        </w:rPr>
        <w:t>Kwara</w:t>
      </w:r>
      <w:proofErr w:type="spellEnd"/>
      <w:proofErr w:type="gramEnd"/>
      <w:r w:rsidRPr="00416A32">
        <w:rPr>
          <w:rStyle w:val="Strong"/>
        </w:rPr>
        <w:t xml:space="preserve"> </w:t>
      </w:r>
      <w:r w:rsidRPr="00416A32">
        <w:rPr>
          <w:rStyle w:val="Strong"/>
          <w:b w:val="0"/>
        </w:rPr>
        <w:t>State</w:t>
      </w:r>
      <w:r w:rsidRPr="00416A32">
        <w:t xml:space="preserve"> as a case study. The research was carried out with the aim of assessing the types of motivational strategies adopted by the bank, how these strategies influence employee performance, and the key factors affecting motivation within the organization. The study employed a descriptive survey research design and used structured questionnaires to collect primary data from a sample of 92 employees across various departments such as marketing, customer service, operations, and administration. The data was analyzed using descriptive statistics and inferential techniques such as Pearson correlation and chi-square tests.</w:t>
      </w:r>
    </w:p>
    <w:p w:rsidR="00416A32" w:rsidRPr="00416A32" w:rsidRDefault="00416A32" w:rsidP="00416A32">
      <w:pPr>
        <w:pStyle w:val="NormalWeb"/>
        <w:spacing w:before="0" w:beforeAutospacing="0" w:after="0" w:afterAutospacing="0" w:line="360" w:lineRule="auto"/>
        <w:jc w:val="both"/>
      </w:pPr>
      <w:r w:rsidRPr="00416A32">
        <w:t xml:space="preserve">The findings revealed that UBA Ilorin utilizes both </w:t>
      </w:r>
      <w:r w:rsidRPr="00416A32">
        <w:rPr>
          <w:rStyle w:val="Strong"/>
          <w:b w:val="0"/>
        </w:rPr>
        <w:t>intrinsic and extrinsic motivational strategies</w:t>
      </w:r>
      <w:r w:rsidRPr="00416A32">
        <w:rPr>
          <w:b/>
        </w:rPr>
        <w:t>.</w:t>
      </w:r>
      <w:r w:rsidRPr="00416A32">
        <w:t xml:space="preserve"> These include performance-based bonuses, employee recognition, career development opportunities, and supportive leadership. Results also indicated a </w:t>
      </w:r>
      <w:r w:rsidRPr="00416A32">
        <w:rPr>
          <w:rStyle w:val="Strong"/>
          <w:b w:val="0"/>
        </w:rPr>
        <w:t>significant positive relationship between motivation and employee performance</w:t>
      </w:r>
      <w:r w:rsidRPr="00416A32">
        <w:rPr>
          <w:b/>
        </w:rPr>
        <w:t xml:space="preserve">, </w:t>
      </w:r>
      <w:r w:rsidRPr="00416A32">
        <w:t xml:space="preserve">as employees who felt motivated were more productive, engaged, and goal-driven. The study further found that motivational strategies such as regular feedback, clear advancement paths, and equitable reward systems enhanced job satisfaction and reduced employee turnover. The empirical evidence supports both </w:t>
      </w:r>
      <w:r w:rsidRPr="00416A32">
        <w:rPr>
          <w:rStyle w:val="Strong"/>
          <w:b w:val="0"/>
        </w:rPr>
        <w:t>Maslow’s Hierarchy of Needs Theory</w:t>
      </w:r>
      <w:r w:rsidRPr="00416A32">
        <w:t xml:space="preserve"> and </w:t>
      </w:r>
      <w:r w:rsidRPr="00416A32">
        <w:rPr>
          <w:rStyle w:val="Strong"/>
          <w:b w:val="0"/>
        </w:rPr>
        <w:t>Herzberg’s Two-Factor Theory</w:t>
      </w:r>
      <w:r w:rsidRPr="00416A32">
        <w:rPr>
          <w:b/>
        </w:rPr>
        <w:t>,</w:t>
      </w:r>
      <w:r w:rsidRPr="00416A32">
        <w:t xml:space="preserve"> confirming that addressing both hygiene and motivator factors contributes to higher performance. In conclusion, motivation is not only a vital element of performance enhancement but also a strategic tool for maintaining a competitive edge in the banking sector.</w:t>
      </w:r>
    </w:p>
    <w:p w:rsidR="00416A32" w:rsidRPr="00416A32" w:rsidRDefault="00416A32" w:rsidP="00416A32">
      <w:pPr>
        <w:pStyle w:val="Heading3"/>
        <w:spacing w:before="0" w:beforeAutospacing="0" w:after="0" w:afterAutospacing="0" w:line="360" w:lineRule="auto"/>
        <w:jc w:val="both"/>
        <w:rPr>
          <w:sz w:val="24"/>
          <w:szCs w:val="24"/>
        </w:rPr>
      </w:pPr>
      <w:r w:rsidRPr="00416A32">
        <w:rPr>
          <w:rStyle w:val="Strong"/>
          <w:b/>
          <w:bCs/>
          <w:sz w:val="24"/>
          <w:szCs w:val="24"/>
        </w:rPr>
        <w:t xml:space="preserve">5.2 Conclusion </w:t>
      </w:r>
    </w:p>
    <w:p w:rsidR="00416A32" w:rsidRPr="00416A32" w:rsidRDefault="00416A32" w:rsidP="00416A32">
      <w:pPr>
        <w:pStyle w:val="NormalWeb"/>
        <w:spacing w:before="0" w:beforeAutospacing="0" w:after="0" w:afterAutospacing="0" w:line="360" w:lineRule="auto"/>
        <w:jc w:val="both"/>
      </w:pPr>
      <w:r w:rsidRPr="00416A32">
        <w:t xml:space="preserve">Based on the analysis and findings, the study concludes that motivation plays a </w:t>
      </w:r>
      <w:r w:rsidRPr="00416A32">
        <w:rPr>
          <w:rStyle w:val="Strong"/>
          <w:b w:val="0"/>
        </w:rPr>
        <w:t>critical role in enhancing employee performance</w:t>
      </w:r>
      <w:r w:rsidRPr="00416A32">
        <w:rPr>
          <w:b/>
        </w:rPr>
        <w:t>,</w:t>
      </w:r>
      <w:r w:rsidRPr="00416A32">
        <w:t xml:space="preserve"> particularly in competitive service industries like </w:t>
      </w:r>
      <w:r w:rsidRPr="00416A32">
        <w:lastRenderedPageBreak/>
        <w:t>banking. UBA Ilorin has implemented a blend of financial and non-financial incentives that, when properly aligned with employee needs, have led to improved output, employee engagement, and goal achievement. The research affirms that performance is not solely a function of skills or experience, but is also deeply influenced by how motivated an employee feels within their work environment.</w:t>
      </w:r>
    </w:p>
    <w:p w:rsidR="00416A32" w:rsidRPr="00416A32" w:rsidRDefault="00416A32" w:rsidP="00416A32">
      <w:pPr>
        <w:pStyle w:val="NormalWeb"/>
        <w:spacing w:before="0" w:beforeAutospacing="0" w:after="0" w:afterAutospacing="0" w:line="360" w:lineRule="auto"/>
        <w:jc w:val="both"/>
      </w:pPr>
      <w:r w:rsidRPr="00416A32">
        <w:t xml:space="preserve">Additionally, the study concludes that </w:t>
      </w:r>
      <w:r w:rsidRPr="00416A32">
        <w:rPr>
          <w:rStyle w:val="Strong"/>
          <w:b w:val="0"/>
        </w:rPr>
        <w:t>organizational leadership, reward systems, job design, and employee development opportunities</w:t>
      </w:r>
      <w:r w:rsidRPr="00416A32">
        <w:t xml:space="preserve"> significantly affect motivation levels. Employees respond positively when they feel valued, recognized, and supported, especially in high-pressure environments like marketing. The success of any performance-driven organization, therefore, hinges on its ability to understand the evolving needs of its workforce and tailor motivational strategies accordingly.</w:t>
      </w:r>
    </w:p>
    <w:p w:rsidR="00416A32" w:rsidRPr="00416A32" w:rsidRDefault="00416A32" w:rsidP="00416A32">
      <w:pPr>
        <w:pStyle w:val="NormalWeb"/>
        <w:spacing w:before="0" w:beforeAutospacing="0" w:after="0" w:afterAutospacing="0" w:line="360" w:lineRule="auto"/>
        <w:jc w:val="both"/>
      </w:pPr>
      <w:r w:rsidRPr="00416A32">
        <w:t xml:space="preserve">Ultimately, motivation is not a one-time effort but a </w:t>
      </w:r>
      <w:r w:rsidRPr="00416A32">
        <w:rPr>
          <w:rStyle w:val="Strong"/>
          <w:b w:val="0"/>
        </w:rPr>
        <w:t>continuous organizational responsibility</w:t>
      </w:r>
      <w:r w:rsidRPr="00416A32">
        <w:t>. Banks like UBA that wish to maintain their competitive position must create sustainable motivation models that drive not only short-term performance but also long-term commitment, innovation, and growth.</w:t>
      </w:r>
    </w:p>
    <w:p w:rsidR="00416A32" w:rsidRPr="00416A32" w:rsidRDefault="00416A32" w:rsidP="00416A32">
      <w:pPr>
        <w:pStyle w:val="Heading3"/>
        <w:spacing w:before="0" w:beforeAutospacing="0" w:after="0" w:afterAutospacing="0" w:line="360" w:lineRule="auto"/>
        <w:jc w:val="both"/>
        <w:rPr>
          <w:sz w:val="24"/>
          <w:szCs w:val="24"/>
        </w:rPr>
      </w:pPr>
      <w:r w:rsidRPr="00416A32">
        <w:rPr>
          <w:rStyle w:val="Strong"/>
          <w:b/>
          <w:bCs/>
          <w:sz w:val="24"/>
          <w:szCs w:val="24"/>
        </w:rPr>
        <w:t>5.3 Recommendations</w:t>
      </w:r>
    </w:p>
    <w:p w:rsidR="00416A32" w:rsidRPr="00416A32" w:rsidRDefault="00416A32" w:rsidP="00416A32">
      <w:pPr>
        <w:pStyle w:val="NormalWeb"/>
        <w:spacing w:before="0" w:beforeAutospacing="0" w:after="0" w:afterAutospacing="0" w:line="360" w:lineRule="auto"/>
        <w:jc w:val="both"/>
      </w:pPr>
      <w:r w:rsidRPr="00416A32">
        <w:t>Based on the findings, the following recommendations are made:</w:t>
      </w:r>
    </w:p>
    <w:p w:rsidR="00416A32" w:rsidRPr="00416A32" w:rsidRDefault="00416A32" w:rsidP="00416A32">
      <w:pPr>
        <w:pStyle w:val="NormalWeb"/>
        <w:numPr>
          <w:ilvl w:val="0"/>
          <w:numId w:val="10"/>
        </w:numPr>
        <w:spacing w:before="0" w:beforeAutospacing="0" w:after="0" w:afterAutospacing="0" w:line="360" w:lineRule="auto"/>
        <w:jc w:val="both"/>
      </w:pPr>
      <w:r w:rsidRPr="00416A32">
        <w:rPr>
          <w:rStyle w:val="Strong"/>
          <w:b w:val="0"/>
        </w:rPr>
        <w:t>Enhance non-monetary motivation</w:t>
      </w:r>
      <w:r w:rsidRPr="00416A32">
        <w:t xml:space="preserve"> strategies, such as recognition programs and employee empowerment.</w:t>
      </w:r>
    </w:p>
    <w:p w:rsidR="00416A32" w:rsidRPr="00416A32" w:rsidRDefault="00416A32" w:rsidP="00416A32">
      <w:pPr>
        <w:pStyle w:val="NormalWeb"/>
        <w:numPr>
          <w:ilvl w:val="0"/>
          <w:numId w:val="10"/>
        </w:numPr>
        <w:spacing w:before="0" w:beforeAutospacing="0" w:after="0" w:afterAutospacing="0" w:line="360" w:lineRule="auto"/>
        <w:jc w:val="both"/>
      </w:pPr>
      <w:r w:rsidRPr="00416A32">
        <w:t xml:space="preserve">UBA should implement </w:t>
      </w:r>
      <w:r w:rsidRPr="00416A32">
        <w:rPr>
          <w:rStyle w:val="Strong"/>
          <w:b w:val="0"/>
        </w:rPr>
        <w:t>structured career development programs</w:t>
      </w:r>
      <w:r w:rsidRPr="00416A32">
        <w:t xml:space="preserve"> and mentorship initiatives to support long-term employee growth.</w:t>
      </w:r>
    </w:p>
    <w:p w:rsidR="00416A32" w:rsidRPr="00416A32" w:rsidRDefault="00416A32" w:rsidP="00416A32">
      <w:pPr>
        <w:pStyle w:val="NormalWeb"/>
        <w:numPr>
          <w:ilvl w:val="0"/>
          <w:numId w:val="10"/>
        </w:numPr>
        <w:spacing w:before="0" w:beforeAutospacing="0" w:after="0" w:afterAutospacing="0" w:line="360" w:lineRule="auto"/>
        <w:jc w:val="both"/>
      </w:pPr>
      <w:r w:rsidRPr="00416A32">
        <w:t xml:space="preserve">Management should ensure </w:t>
      </w:r>
      <w:r w:rsidRPr="00416A32">
        <w:rPr>
          <w:rStyle w:val="Strong"/>
          <w:b w:val="0"/>
        </w:rPr>
        <w:t>transparency and fairness</w:t>
      </w:r>
      <w:r w:rsidRPr="00416A32">
        <w:t xml:space="preserve"> in the reward and appraisal systems to build trust.</w:t>
      </w:r>
    </w:p>
    <w:p w:rsidR="00416A32" w:rsidRPr="00416A32" w:rsidRDefault="00416A32" w:rsidP="00416A32">
      <w:pPr>
        <w:pStyle w:val="NormalWeb"/>
        <w:numPr>
          <w:ilvl w:val="0"/>
          <w:numId w:val="10"/>
        </w:numPr>
        <w:spacing w:before="0" w:beforeAutospacing="0" w:after="0" w:afterAutospacing="0" w:line="360" w:lineRule="auto"/>
        <w:jc w:val="both"/>
      </w:pPr>
      <w:r w:rsidRPr="00416A32">
        <w:t xml:space="preserve">Periodic </w:t>
      </w:r>
      <w:r w:rsidRPr="00416A32">
        <w:rPr>
          <w:rStyle w:val="Strong"/>
          <w:b w:val="0"/>
        </w:rPr>
        <w:t>employee satisfaction and motivation surveys</w:t>
      </w:r>
      <w:r w:rsidRPr="00416A32">
        <w:t xml:space="preserve"> should be conducted to tailor motivational strategies to current workforce needs.</w:t>
      </w:r>
    </w:p>
    <w:p w:rsidR="00416A32" w:rsidRDefault="00416A32" w:rsidP="00416A32">
      <w:pPr>
        <w:pStyle w:val="NormalWeb"/>
        <w:numPr>
          <w:ilvl w:val="0"/>
          <w:numId w:val="10"/>
        </w:numPr>
        <w:spacing w:before="0" w:beforeAutospacing="0" w:after="0" w:afterAutospacing="0" w:line="360" w:lineRule="auto"/>
        <w:jc w:val="both"/>
      </w:pPr>
      <w:r w:rsidRPr="00416A32">
        <w:t xml:space="preserve">More </w:t>
      </w:r>
      <w:r w:rsidRPr="00416A32">
        <w:rPr>
          <w:rStyle w:val="Strong"/>
          <w:b w:val="0"/>
        </w:rPr>
        <w:t>leadership training programs</w:t>
      </w:r>
      <w:r w:rsidRPr="00416A32">
        <w:t xml:space="preserve"> should be organized to equip managers with motivational and interpersonal skills.</w:t>
      </w:r>
    </w:p>
    <w:p w:rsidR="00513D52" w:rsidRPr="00416A32" w:rsidRDefault="00513D52" w:rsidP="00513D52">
      <w:pPr>
        <w:pStyle w:val="NormalWeb"/>
        <w:spacing w:before="0" w:beforeAutospacing="0" w:after="0" w:afterAutospacing="0" w:line="360" w:lineRule="auto"/>
        <w:ind w:left="720"/>
        <w:jc w:val="both"/>
      </w:pPr>
    </w:p>
    <w:p w:rsidR="00416A32" w:rsidRPr="00416A32" w:rsidRDefault="00416A32" w:rsidP="00416A32">
      <w:pPr>
        <w:pStyle w:val="Heading3"/>
        <w:spacing w:before="0" w:beforeAutospacing="0" w:after="0" w:afterAutospacing="0" w:line="360" w:lineRule="auto"/>
        <w:jc w:val="both"/>
        <w:rPr>
          <w:sz w:val="24"/>
          <w:szCs w:val="24"/>
        </w:rPr>
      </w:pPr>
      <w:r w:rsidRPr="00416A32">
        <w:rPr>
          <w:rStyle w:val="Strong"/>
          <w:b/>
          <w:bCs/>
          <w:sz w:val="24"/>
          <w:szCs w:val="24"/>
        </w:rPr>
        <w:lastRenderedPageBreak/>
        <w:t>5.4 Suggestions for Further Studies</w:t>
      </w:r>
    </w:p>
    <w:p w:rsidR="00416A32" w:rsidRPr="00416A32" w:rsidRDefault="00416A32" w:rsidP="00416A32">
      <w:pPr>
        <w:pStyle w:val="NormalWeb"/>
        <w:spacing w:before="0" w:beforeAutospacing="0" w:after="0" w:afterAutospacing="0" w:line="360" w:lineRule="auto"/>
        <w:jc w:val="both"/>
      </w:pPr>
      <w:r w:rsidRPr="00416A32">
        <w:t>Future researchers may explore:</w:t>
      </w:r>
    </w:p>
    <w:p w:rsidR="00416A32" w:rsidRPr="00416A32" w:rsidRDefault="00416A32" w:rsidP="00416A32">
      <w:pPr>
        <w:pStyle w:val="NormalWeb"/>
        <w:numPr>
          <w:ilvl w:val="0"/>
          <w:numId w:val="11"/>
        </w:numPr>
        <w:spacing w:before="0" w:beforeAutospacing="0" w:after="0" w:afterAutospacing="0" w:line="360" w:lineRule="auto"/>
        <w:jc w:val="both"/>
      </w:pPr>
      <w:r w:rsidRPr="00416A32">
        <w:t>The role of digital transformation and flexible work policies in employee motivation.</w:t>
      </w:r>
    </w:p>
    <w:p w:rsidR="00416A32" w:rsidRPr="00416A32" w:rsidRDefault="00416A32" w:rsidP="00416A32">
      <w:pPr>
        <w:pStyle w:val="NormalWeb"/>
        <w:numPr>
          <w:ilvl w:val="0"/>
          <w:numId w:val="11"/>
        </w:numPr>
        <w:spacing w:before="0" w:beforeAutospacing="0" w:after="0" w:afterAutospacing="0" w:line="360" w:lineRule="auto"/>
        <w:jc w:val="both"/>
      </w:pPr>
      <w:r w:rsidRPr="00416A32">
        <w:t>A comparative study of motivation and performance across different banks or financial institutions.</w:t>
      </w:r>
    </w:p>
    <w:p w:rsidR="00416A32" w:rsidRPr="00416A32" w:rsidRDefault="00416A32" w:rsidP="00416A32">
      <w:pPr>
        <w:pStyle w:val="NormalWeb"/>
        <w:numPr>
          <w:ilvl w:val="0"/>
          <w:numId w:val="11"/>
        </w:numPr>
        <w:spacing w:before="0" w:beforeAutospacing="0" w:after="0" w:afterAutospacing="0" w:line="360" w:lineRule="auto"/>
        <w:jc w:val="both"/>
      </w:pPr>
      <w:r w:rsidRPr="00416A32">
        <w:t>The long-term effects of intrinsic versus extrinsic motivation on organizational retention and innovation.</w:t>
      </w:r>
    </w:p>
    <w:p w:rsidR="00513D52" w:rsidRDefault="00513D52" w:rsidP="00416A32">
      <w:pPr>
        <w:pStyle w:val="Heading3"/>
        <w:spacing w:before="0" w:beforeAutospacing="0" w:after="0" w:afterAutospacing="0" w:line="360" w:lineRule="auto"/>
        <w:jc w:val="both"/>
        <w:rPr>
          <w:rStyle w:val="Strong"/>
          <w:b/>
          <w:bCs/>
          <w:sz w:val="24"/>
          <w:szCs w:val="24"/>
        </w:rPr>
      </w:pPr>
    </w:p>
    <w:p w:rsidR="00513D52" w:rsidRDefault="00513D52" w:rsidP="00416A32">
      <w:pPr>
        <w:pStyle w:val="Heading3"/>
        <w:spacing w:before="0" w:beforeAutospacing="0" w:after="0" w:afterAutospacing="0" w:line="360" w:lineRule="auto"/>
        <w:jc w:val="both"/>
        <w:rPr>
          <w:rStyle w:val="Strong"/>
          <w:b/>
          <w:bCs/>
          <w:sz w:val="24"/>
          <w:szCs w:val="24"/>
        </w:rPr>
      </w:pPr>
    </w:p>
    <w:p w:rsidR="00513D52" w:rsidRDefault="00513D52" w:rsidP="00416A32">
      <w:pPr>
        <w:pStyle w:val="Heading3"/>
        <w:spacing w:before="0" w:beforeAutospacing="0" w:after="0" w:afterAutospacing="0" w:line="360" w:lineRule="auto"/>
        <w:jc w:val="both"/>
        <w:rPr>
          <w:rStyle w:val="Strong"/>
          <w:b/>
          <w:bCs/>
          <w:sz w:val="24"/>
          <w:szCs w:val="24"/>
        </w:rPr>
      </w:pPr>
    </w:p>
    <w:p w:rsidR="00513D52" w:rsidRDefault="00513D52" w:rsidP="00416A32">
      <w:pPr>
        <w:pStyle w:val="Heading3"/>
        <w:spacing w:before="0" w:beforeAutospacing="0" w:after="0" w:afterAutospacing="0" w:line="360" w:lineRule="auto"/>
        <w:jc w:val="both"/>
        <w:rPr>
          <w:rStyle w:val="Strong"/>
          <w:b/>
          <w:bCs/>
          <w:sz w:val="24"/>
          <w:szCs w:val="24"/>
        </w:rPr>
      </w:pPr>
    </w:p>
    <w:p w:rsidR="00513D52" w:rsidRDefault="00513D52" w:rsidP="00416A32">
      <w:pPr>
        <w:pStyle w:val="Heading3"/>
        <w:spacing w:before="0" w:beforeAutospacing="0" w:after="0" w:afterAutospacing="0" w:line="360" w:lineRule="auto"/>
        <w:jc w:val="both"/>
        <w:rPr>
          <w:rStyle w:val="Strong"/>
          <w:b/>
          <w:bCs/>
          <w:sz w:val="24"/>
          <w:szCs w:val="24"/>
        </w:rPr>
      </w:pPr>
    </w:p>
    <w:p w:rsidR="00513D52" w:rsidRDefault="00513D52" w:rsidP="00416A32">
      <w:pPr>
        <w:pStyle w:val="Heading3"/>
        <w:spacing w:before="0" w:beforeAutospacing="0" w:after="0" w:afterAutospacing="0" w:line="360" w:lineRule="auto"/>
        <w:jc w:val="both"/>
        <w:rPr>
          <w:rStyle w:val="Strong"/>
          <w:b/>
          <w:bCs/>
          <w:sz w:val="24"/>
          <w:szCs w:val="24"/>
        </w:rPr>
      </w:pPr>
    </w:p>
    <w:p w:rsidR="00513D52" w:rsidRDefault="00513D52" w:rsidP="00416A32">
      <w:pPr>
        <w:pStyle w:val="Heading3"/>
        <w:spacing w:before="0" w:beforeAutospacing="0" w:after="0" w:afterAutospacing="0" w:line="360" w:lineRule="auto"/>
        <w:jc w:val="both"/>
        <w:rPr>
          <w:rStyle w:val="Strong"/>
          <w:b/>
          <w:bCs/>
          <w:sz w:val="24"/>
          <w:szCs w:val="24"/>
        </w:rPr>
      </w:pPr>
    </w:p>
    <w:p w:rsidR="00513D52" w:rsidRDefault="00513D52" w:rsidP="00416A32">
      <w:pPr>
        <w:pStyle w:val="Heading3"/>
        <w:spacing w:before="0" w:beforeAutospacing="0" w:after="0" w:afterAutospacing="0" w:line="360" w:lineRule="auto"/>
        <w:jc w:val="both"/>
        <w:rPr>
          <w:rStyle w:val="Strong"/>
          <w:b/>
          <w:bCs/>
          <w:sz w:val="24"/>
          <w:szCs w:val="24"/>
        </w:rPr>
      </w:pPr>
    </w:p>
    <w:p w:rsidR="00513D52" w:rsidRDefault="00513D52" w:rsidP="00416A32">
      <w:pPr>
        <w:pStyle w:val="Heading3"/>
        <w:spacing w:before="0" w:beforeAutospacing="0" w:after="0" w:afterAutospacing="0" w:line="360" w:lineRule="auto"/>
        <w:jc w:val="both"/>
        <w:rPr>
          <w:rStyle w:val="Strong"/>
          <w:b/>
          <w:bCs/>
          <w:sz w:val="24"/>
          <w:szCs w:val="24"/>
        </w:rPr>
      </w:pPr>
    </w:p>
    <w:p w:rsidR="00513D52" w:rsidRDefault="00513D52" w:rsidP="00416A32">
      <w:pPr>
        <w:pStyle w:val="Heading3"/>
        <w:spacing w:before="0" w:beforeAutospacing="0" w:after="0" w:afterAutospacing="0" w:line="360" w:lineRule="auto"/>
        <w:jc w:val="both"/>
        <w:rPr>
          <w:rStyle w:val="Strong"/>
          <w:b/>
          <w:bCs/>
          <w:sz w:val="24"/>
          <w:szCs w:val="24"/>
        </w:rPr>
      </w:pPr>
    </w:p>
    <w:p w:rsidR="00513D52" w:rsidRDefault="00513D52" w:rsidP="00416A32">
      <w:pPr>
        <w:pStyle w:val="Heading3"/>
        <w:spacing w:before="0" w:beforeAutospacing="0" w:after="0" w:afterAutospacing="0" w:line="360" w:lineRule="auto"/>
        <w:jc w:val="both"/>
        <w:rPr>
          <w:rStyle w:val="Strong"/>
          <w:b/>
          <w:bCs/>
          <w:sz w:val="24"/>
          <w:szCs w:val="24"/>
        </w:rPr>
      </w:pPr>
    </w:p>
    <w:p w:rsidR="00513D52" w:rsidRDefault="00513D52" w:rsidP="00416A32">
      <w:pPr>
        <w:pStyle w:val="Heading3"/>
        <w:spacing w:before="0" w:beforeAutospacing="0" w:after="0" w:afterAutospacing="0" w:line="360" w:lineRule="auto"/>
        <w:jc w:val="both"/>
        <w:rPr>
          <w:rStyle w:val="Strong"/>
          <w:b/>
          <w:bCs/>
          <w:sz w:val="24"/>
          <w:szCs w:val="24"/>
        </w:rPr>
      </w:pPr>
    </w:p>
    <w:p w:rsidR="00513D52" w:rsidRDefault="00513D52" w:rsidP="00416A32">
      <w:pPr>
        <w:pStyle w:val="Heading3"/>
        <w:spacing w:before="0" w:beforeAutospacing="0" w:after="0" w:afterAutospacing="0" w:line="360" w:lineRule="auto"/>
        <w:jc w:val="both"/>
        <w:rPr>
          <w:rStyle w:val="Strong"/>
          <w:b/>
          <w:bCs/>
          <w:sz w:val="24"/>
          <w:szCs w:val="24"/>
        </w:rPr>
      </w:pPr>
    </w:p>
    <w:p w:rsidR="00513D52" w:rsidRDefault="00513D52" w:rsidP="00416A32">
      <w:pPr>
        <w:pStyle w:val="Heading3"/>
        <w:spacing w:before="0" w:beforeAutospacing="0" w:after="0" w:afterAutospacing="0" w:line="360" w:lineRule="auto"/>
        <w:jc w:val="both"/>
        <w:rPr>
          <w:rStyle w:val="Strong"/>
          <w:b/>
          <w:bCs/>
          <w:sz w:val="24"/>
          <w:szCs w:val="24"/>
        </w:rPr>
      </w:pPr>
    </w:p>
    <w:p w:rsidR="00513D52" w:rsidRDefault="00513D52" w:rsidP="00416A32">
      <w:pPr>
        <w:pStyle w:val="Heading3"/>
        <w:spacing w:before="0" w:beforeAutospacing="0" w:after="0" w:afterAutospacing="0" w:line="360" w:lineRule="auto"/>
        <w:jc w:val="both"/>
        <w:rPr>
          <w:rStyle w:val="Strong"/>
          <w:b/>
          <w:bCs/>
          <w:sz w:val="24"/>
          <w:szCs w:val="24"/>
        </w:rPr>
      </w:pPr>
    </w:p>
    <w:p w:rsidR="00513D52" w:rsidRDefault="00513D52" w:rsidP="00416A32">
      <w:pPr>
        <w:pStyle w:val="Heading3"/>
        <w:spacing w:before="0" w:beforeAutospacing="0" w:after="0" w:afterAutospacing="0" w:line="360" w:lineRule="auto"/>
        <w:jc w:val="both"/>
        <w:rPr>
          <w:rStyle w:val="Strong"/>
          <w:b/>
          <w:bCs/>
          <w:sz w:val="24"/>
          <w:szCs w:val="24"/>
        </w:rPr>
      </w:pPr>
    </w:p>
    <w:p w:rsidR="00513D52" w:rsidRDefault="00513D52" w:rsidP="00416A32">
      <w:pPr>
        <w:pStyle w:val="Heading3"/>
        <w:spacing w:before="0" w:beforeAutospacing="0" w:after="0" w:afterAutospacing="0" w:line="360" w:lineRule="auto"/>
        <w:jc w:val="both"/>
        <w:rPr>
          <w:rStyle w:val="Strong"/>
          <w:b/>
          <w:bCs/>
          <w:sz w:val="24"/>
          <w:szCs w:val="24"/>
        </w:rPr>
      </w:pPr>
    </w:p>
    <w:p w:rsidR="00513D52" w:rsidRDefault="00513D52" w:rsidP="00416A32">
      <w:pPr>
        <w:pStyle w:val="Heading3"/>
        <w:spacing w:before="0" w:beforeAutospacing="0" w:after="0" w:afterAutospacing="0" w:line="360" w:lineRule="auto"/>
        <w:jc w:val="both"/>
        <w:rPr>
          <w:rStyle w:val="Strong"/>
          <w:b/>
          <w:bCs/>
          <w:sz w:val="24"/>
          <w:szCs w:val="24"/>
        </w:rPr>
      </w:pPr>
    </w:p>
    <w:p w:rsidR="00513D52" w:rsidRDefault="00513D52" w:rsidP="00416A32">
      <w:pPr>
        <w:pStyle w:val="Heading3"/>
        <w:spacing w:before="0" w:beforeAutospacing="0" w:after="0" w:afterAutospacing="0" w:line="360" w:lineRule="auto"/>
        <w:jc w:val="both"/>
        <w:rPr>
          <w:rStyle w:val="Strong"/>
          <w:b/>
          <w:bCs/>
          <w:sz w:val="24"/>
          <w:szCs w:val="24"/>
        </w:rPr>
      </w:pPr>
    </w:p>
    <w:p w:rsidR="00513D52" w:rsidRDefault="00513D52" w:rsidP="00416A32">
      <w:pPr>
        <w:pStyle w:val="Heading3"/>
        <w:spacing w:before="0" w:beforeAutospacing="0" w:after="0" w:afterAutospacing="0" w:line="360" w:lineRule="auto"/>
        <w:jc w:val="both"/>
        <w:rPr>
          <w:rStyle w:val="Strong"/>
          <w:b/>
          <w:bCs/>
          <w:sz w:val="24"/>
          <w:szCs w:val="24"/>
        </w:rPr>
      </w:pPr>
    </w:p>
    <w:p w:rsidR="00416A32" w:rsidRPr="00416A32" w:rsidRDefault="00513D52" w:rsidP="00513D52">
      <w:pPr>
        <w:pStyle w:val="Heading3"/>
        <w:spacing w:before="0" w:beforeAutospacing="0" w:after="0" w:afterAutospacing="0" w:line="360" w:lineRule="auto"/>
        <w:jc w:val="center"/>
        <w:rPr>
          <w:sz w:val="24"/>
          <w:szCs w:val="24"/>
        </w:rPr>
      </w:pPr>
      <w:r w:rsidRPr="00416A32">
        <w:rPr>
          <w:rStyle w:val="Strong"/>
          <w:b/>
          <w:bCs/>
          <w:sz w:val="24"/>
          <w:szCs w:val="24"/>
        </w:rPr>
        <w:lastRenderedPageBreak/>
        <w:t>REFERENCES</w:t>
      </w:r>
    </w:p>
    <w:p w:rsidR="00513D52" w:rsidRDefault="00416A32" w:rsidP="00513D52">
      <w:pPr>
        <w:pStyle w:val="NormalWeb"/>
        <w:spacing w:before="0" w:beforeAutospacing="0" w:after="0" w:afterAutospacing="0" w:line="276" w:lineRule="auto"/>
        <w:jc w:val="both"/>
        <w:rPr>
          <w:rStyle w:val="Emphasis"/>
        </w:rPr>
      </w:pPr>
      <w:proofErr w:type="spellStart"/>
      <w:r w:rsidRPr="00416A32">
        <w:t>Adeniji</w:t>
      </w:r>
      <w:proofErr w:type="spellEnd"/>
      <w:r w:rsidRPr="00416A32">
        <w:t xml:space="preserve">, A. A., </w:t>
      </w:r>
      <w:proofErr w:type="spellStart"/>
      <w:r w:rsidRPr="00416A32">
        <w:t>Falola</w:t>
      </w:r>
      <w:proofErr w:type="spellEnd"/>
      <w:r w:rsidRPr="00416A32">
        <w:t xml:space="preserve">, H. O., &amp; </w:t>
      </w:r>
      <w:proofErr w:type="spellStart"/>
      <w:r w:rsidRPr="00416A32">
        <w:t>Salau</w:t>
      </w:r>
      <w:proofErr w:type="spellEnd"/>
      <w:r w:rsidRPr="00416A32">
        <w:t xml:space="preserve">, O. P. (2020). </w:t>
      </w:r>
      <w:r w:rsidRPr="00416A32">
        <w:rPr>
          <w:rStyle w:val="Emphasis"/>
        </w:rPr>
        <w:t xml:space="preserve">Motivational Strategies and Employee </w:t>
      </w:r>
    </w:p>
    <w:p w:rsidR="00513D52" w:rsidRDefault="00416A32" w:rsidP="00513D52">
      <w:pPr>
        <w:pStyle w:val="NormalWeb"/>
        <w:spacing w:before="0" w:beforeAutospacing="0" w:after="0" w:afterAutospacing="0" w:line="276" w:lineRule="auto"/>
        <w:ind w:firstLine="720"/>
        <w:jc w:val="both"/>
      </w:pPr>
      <w:r w:rsidRPr="00416A32">
        <w:rPr>
          <w:rStyle w:val="Emphasis"/>
        </w:rPr>
        <w:t>Performance in Nigerian Banks</w:t>
      </w:r>
      <w:r w:rsidRPr="00416A32">
        <w:t xml:space="preserve">. Journal of Human Resource Management, 8(2), </w:t>
      </w:r>
    </w:p>
    <w:p w:rsidR="00416A32" w:rsidRPr="00416A32" w:rsidRDefault="00416A32" w:rsidP="00513D52">
      <w:pPr>
        <w:pStyle w:val="NormalWeb"/>
        <w:spacing w:before="0" w:beforeAutospacing="0" w:after="0" w:afterAutospacing="0" w:line="276" w:lineRule="auto"/>
        <w:ind w:firstLine="720"/>
        <w:jc w:val="both"/>
      </w:pPr>
      <w:r w:rsidRPr="00416A32">
        <w:t>34–47.</w:t>
      </w:r>
    </w:p>
    <w:p w:rsidR="00513D52" w:rsidRDefault="00513D52" w:rsidP="00513D52">
      <w:pPr>
        <w:pStyle w:val="NormalWeb"/>
        <w:spacing w:before="0" w:beforeAutospacing="0" w:after="0" w:afterAutospacing="0" w:line="276" w:lineRule="auto"/>
        <w:jc w:val="both"/>
      </w:pPr>
    </w:p>
    <w:p w:rsidR="00513D52" w:rsidRDefault="00416A32" w:rsidP="00513D52">
      <w:pPr>
        <w:pStyle w:val="NormalWeb"/>
        <w:spacing w:before="0" w:beforeAutospacing="0" w:after="0" w:afterAutospacing="0" w:line="276" w:lineRule="auto"/>
        <w:jc w:val="both"/>
        <w:rPr>
          <w:rStyle w:val="Emphasis"/>
        </w:rPr>
      </w:pPr>
      <w:proofErr w:type="spellStart"/>
      <w:r w:rsidRPr="00416A32">
        <w:t>Adeyemi</w:t>
      </w:r>
      <w:proofErr w:type="spellEnd"/>
      <w:r w:rsidRPr="00416A32">
        <w:t xml:space="preserve">, B., &amp; </w:t>
      </w:r>
      <w:proofErr w:type="spellStart"/>
      <w:r w:rsidRPr="00416A32">
        <w:t>Torubelli</w:t>
      </w:r>
      <w:proofErr w:type="spellEnd"/>
      <w:r w:rsidRPr="00416A32">
        <w:t xml:space="preserve">, O. (2022). </w:t>
      </w:r>
      <w:r w:rsidRPr="00416A32">
        <w:rPr>
          <w:rStyle w:val="Emphasis"/>
        </w:rPr>
        <w:t xml:space="preserve">Recognition and Reward as Determinants of Job </w:t>
      </w:r>
    </w:p>
    <w:p w:rsidR="00513D52" w:rsidRDefault="00416A32" w:rsidP="00513D52">
      <w:pPr>
        <w:pStyle w:val="NormalWeb"/>
        <w:spacing w:before="0" w:beforeAutospacing="0" w:after="0" w:afterAutospacing="0" w:line="276" w:lineRule="auto"/>
        <w:ind w:firstLine="720"/>
        <w:jc w:val="both"/>
      </w:pPr>
      <w:r w:rsidRPr="00416A32">
        <w:rPr>
          <w:rStyle w:val="Emphasis"/>
        </w:rPr>
        <w:t>Performance in Service Organizations</w:t>
      </w:r>
      <w:r w:rsidRPr="00416A32">
        <w:t xml:space="preserve">. International Journal of Management </w:t>
      </w:r>
    </w:p>
    <w:p w:rsidR="00416A32" w:rsidRPr="00416A32" w:rsidRDefault="00416A32" w:rsidP="00513D52">
      <w:pPr>
        <w:pStyle w:val="NormalWeb"/>
        <w:spacing w:before="0" w:beforeAutospacing="0" w:after="0" w:afterAutospacing="0" w:line="276" w:lineRule="auto"/>
        <w:ind w:firstLine="720"/>
        <w:jc w:val="both"/>
      </w:pPr>
      <w:r w:rsidRPr="00416A32">
        <w:t>Studies, 9(1), 56–69.</w:t>
      </w:r>
    </w:p>
    <w:p w:rsidR="00513D52" w:rsidRDefault="00513D52" w:rsidP="00513D52">
      <w:pPr>
        <w:pStyle w:val="NormalWeb"/>
        <w:spacing w:before="0" w:beforeAutospacing="0" w:after="0" w:afterAutospacing="0" w:line="276" w:lineRule="auto"/>
        <w:jc w:val="both"/>
      </w:pPr>
    </w:p>
    <w:p w:rsidR="00513D52" w:rsidRDefault="00416A32" w:rsidP="00513D52">
      <w:pPr>
        <w:pStyle w:val="NormalWeb"/>
        <w:spacing w:before="0" w:beforeAutospacing="0" w:after="0" w:afterAutospacing="0" w:line="276" w:lineRule="auto"/>
        <w:jc w:val="both"/>
      </w:pPr>
      <w:r w:rsidRPr="00416A32">
        <w:t xml:space="preserve">Armstrong, M. (2019). </w:t>
      </w:r>
      <w:r w:rsidRPr="00416A32">
        <w:rPr>
          <w:rStyle w:val="Emphasis"/>
        </w:rPr>
        <w:t>Armstrong's Handbook of Human Resource Management Practice</w:t>
      </w:r>
      <w:r w:rsidRPr="00416A32">
        <w:t xml:space="preserve"> </w:t>
      </w:r>
    </w:p>
    <w:p w:rsidR="00416A32" w:rsidRPr="00416A32" w:rsidRDefault="00416A32" w:rsidP="00513D52">
      <w:pPr>
        <w:pStyle w:val="NormalWeb"/>
        <w:spacing w:before="0" w:beforeAutospacing="0" w:after="0" w:afterAutospacing="0" w:line="276" w:lineRule="auto"/>
        <w:ind w:firstLine="720"/>
        <w:jc w:val="both"/>
      </w:pPr>
      <w:r w:rsidRPr="00416A32">
        <w:t xml:space="preserve">(15th </w:t>
      </w:r>
      <w:proofErr w:type="gramStart"/>
      <w:r w:rsidRPr="00416A32">
        <w:t>ed</w:t>
      </w:r>
      <w:proofErr w:type="gramEnd"/>
      <w:r w:rsidRPr="00416A32">
        <w:t xml:space="preserve">.). </w:t>
      </w:r>
      <w:proofErr w:type="spellStart"/>
      <w:r w:rsidRPr="00416A32">
        <w:t>Kogan</w:t>
      </w:r>
      <w:proofErr w:type="spellEnd"/>
      <w:r w:rsidRPr="00416A32">
        <w:t xml:space="preserve"> Page.</w:t>
      </w:r>
    </w:p>
    <w:p w:rsidR="00513D52" w:rsidRDefault="00513D52" w:rsidP="00513D52">
      <w:pPr>
        <w:pStyle w:val="NormalWeb"/>
        <w:spacing w:before="0" w:beforeAutospacing="0" w:after="0" w:afterAutospacing="0" w:line="276" w:lineRule="auto"/>
        <w:jc w:val="both"/>
      </w:pPr>
    </w:p>
    <w:p w:rsidR="00513D52" w:rsidRDefault="00416A32" w:rsidP="00513D52">
      <w:pPr>
        <w:pStyle w:val="NormalWeb"/>
        <w:spacing w:before="0" w:beforeAutospacing="0" w:after="0" w:afterAutospacing="0" w:line="276" w:lineRule="auto"/>
        <w:jc w:val="both"/>
        <w:rPr>
          <w:rStyle w:val="Emphasis"/>
        </w:rPr>
      </w:pPr>
      <w:proofErr w:type="spellStart"/>
      <w:r w:rsidRPr="00416A32">
        <w:t>Deci</w:t>
      </w:r>
      <w:proofErr w:type="spellEnd"/>
      <w:r w:rsidRPr="00416A32">
        <w:t xml:space="preserve">, E. L., &amp; Ryan, R. M. (2020). </w:t>
      </w:r>
      <w:r w:rsidRPr="00416A32">
        <w:rPr>
          <w:rStyle w:val="Emphasis"/>
        </w:rPr>
        <w:t xml:space="preserve">Intrinsic Motivation and Self-Determination in Human </w:t>
      </w:r>
    </w:p>
    <w:p w:rsidR="00416A32" w:rsidRPr="00416A32" w:rsidRDefault="00416A32" w:rsidP="00513D52">
      <w:pPr>
        <w:pStyle w:val="NormalWeb"/>
        <w:spacing w:before="0" w:beforeAutospacing="0" w:after="0" w:afterAutospacing="0" w:line="276" w:lineRule="auto"/>
        <w:ind w:firstLine="720"/>
        <w:jc w:val="both"/>
      </w:pPr>
      <w:r w:rsidRPr="00416A32">
        <w:rPr>
          <w:rStyle w:val="Emphasis"/>
        </w:rPr>
        <w:t>Behavior</w:t>
      </w:r>
      <w:r w:rsidRPr="00416A32">
        <w:t>. Springer.</w:t>
      </w:r>
    </w:p>
    <w:p w:rsidR="00513D52" w:rsidRDefault="00513D52" w:rsidP="00513D52">
      <w:pPr>
        <w:pStyle w:val="NormalWeb"/>
        <w:spacing w:before="0" w:beforeAutospacing="0" w:after="0" w:afterAutospacing="0" w:line="276" w:lineRule="auto"/>
        <w:jc w:val="both"/>
      </w:pPr>
    </w:p>
    <w:p w:rsidR="00416A32" w:rsidRPr="00416A32" w:rsidRDefault="00416A32" w:rsidP="00513D52">
      <w:pPr>
        <w:pStyle w:val="NormalWeb"/>
        <w:spacing w:before="0" w:beforeAutospacing="0" w:after="0" w:afterAutospacing="0" w:line="276" w:lineRule="auto"/>
        <w:jc w:val="both"/>
      </w:pPr>
      <w:r w:rsidRPr="00416A32">
        <w:t xml:space="preserve">Hackman, J. R., &amp; Oldham, G. R. (1980). </w:t>
      </w:r>
      <w:r w:rsidRPr="00416A32">
        <w:rPr>
          <w:rStyle w:val="Emphasis"/>
        </w:rPr>
        <w:t>Work Redesign</w:t>
      </w:r>
      <w:r w:rsidRPr="00416A32">
        <w:t>. Addison-Wesley.</w:t>
      </w:r>
    </w:p>
    <w:p w:rsidR="00513D52" w:rsidRDefault="00513D52" w:rsidP="00513D52">
      <w:pPr>
        <w:pStyle w:val="NormalWeb"/>
        <w:spacing w:before="0" w:beforeAutospacing="0" w:after="0" w:afterAutospacing="0" w:line="276" w:lineRule="auto"/>
        <w:jc w:val="both"/>
      </w:pPr>
    </w:p>
    <w:p w:rsidR="00513D52" w:rsidRDefault="00416A32" w:rsidP="00513D52">
      <w:pPr>
        <w:pStyle w:val="NormalWeb"/>
        <w:spacing w:before="0" w:beforeAutospacing="0" w:after="0" w:afterAutospacing="0" w:line="276" w:lineRule="auto"/>
        <w:jc w:val="both"/>
      </w:pPr>
      <w:r w:rsidRPr="00416A32">
        <w:t xml:space="preserve">Herzberg, F. (2003). </w:t>
      </w:r>
      <w:r w:rsidRPr="00416A32">
        <w:rPr>
          <w:rStyle w:val="Emphasis"/>
        </w:rPr>
        <w:t>One More Time: How Do You Motivate Employees?</w:t>
      </w:r>
      <w:r w:rsidRPr="00416A32">
        <w:t xml:space="preserve"> Harvard Business </w:t>
      </w:r>
    </w:p>
    <w:p w:rsidR="00416A32" w:rsidRPr="00416A32" w:rsidRDefault="00416A32" w:rsidP="00513D52">
      <w:pPr>
        <w:pStyle w:val="NormalWeb"/>
        <w:spacing w:before="0" w:beforeAutospacing="0" w:after="0" w:afterAutospacing="0" w:line="276" w:lineRule="auto"/>
        <w:ind w:firstLine="720"/>
        <w:jc w:val="both"/>
      </w:pPr>
      <w:r w:rsidRPr="00416A32">
        <w:t>Review Press.</w:t>
      </w:r>
    </w:p>
    <w:p w:rsidR="00513D52" w:rsidRDefault="00513D52" w:rsidP="00513D52">
      <w:pPr>
        <w:pStyle w:val="NormalWeb"/>
        <w:spacing w:before="0" w:beforeAutospacing="0" w:after="0" w:afterAutospacing="0" w:line="276" w:lineRule="auto"/>
        <w:jc w:val="both"/>
      </w:pPr>
    </w:p>
    <w:p w:rsidR="00416A32" w:rsidRPr="00416A32" w:rsidRDefault="00416A32" w:rsidP="00513D52">
      <w:pPr>
        <w:pStyle w:val="NormalWeb"/>
        <w:spacing w:before="0" w:beforeAutospacing="0" w:after="0" w:afterAutospacing="0" w:line="276" w:lineRule="auto"/>
        <w:jc w:val="both"/>
      </w:pPr>
      <w:r w:rsidRPr="00416A32">
        <w:t xml:space="preserve">Kotler, P., &amp; Keller, K. L. (2019). </w:t>
      </w:r>
      <w:r w:rsidRPr="00416A32">
        <w:rPr>
          <w:rStyle w:val="Emphasis"/>
        </w:rPr>
        <w:t>Marketing Management</w:t>
      </w:r>
      <w:r w:rsidRPr="00416A32">
        <w:t xml:space="preserve"> (15th </w:t>
      </w:r>
      <w:proofErr w:type="gramStart"/>
      <w:r w:rsidRPr="00416A32">
        <w:t>ed</w:t>
      </w:r>
      <w:proofErr w:type="gramEnd"/>
      <w:r w:rsidRPr="00416A32">
        <w:t>.). Pearson Education.</w:t>
      </w:r>
    </w:p>
    <w:p w:rsidR="00513D52" w:rsidRDefault="00513D52" w:rsidP="00513D52">
      <w:pPr>
        <w:pStyle w:val="NormalWeb"/>
        <w:spacing w:before="0" w:beforeAutospacing="0" w:after="0" w:afterAutospacing="0" w:line="276" w:lineRule="auto"/>
        <w:jc w:val="both"/>
      </w:pPr>
    </w:p>
    <w:p w:rsidR="00513D52" w:rsidRDefault="00416A32" w:rsidP="00513D52">
      <w:pPr>
        <w:pStyle w:val="NormalWeb"/>
        <w:spacing w:before="0" w:beforeAutospacing="0" w:after="0" w:afterAutospacing="0" w:line="276" w:lineRule="auto"/>
        <w:jc w:val="both"/>
        <w:rPr>
          <w:rStyle w:val="Emphasis"/>
        </w:rPr>
      </w:pPr>
      <w:proofErr w:type="spellStart"/>
      <w:r w:rsidRPr="00416A32">
        <w:t>Ogunyomi</w:t>
      </w:r>
      <w:proofErr w:type="spellEnd"/>
      <w:r w:rsidRPr="00416A32">
        <w:t xml:space="preserve">, P. O., &amp; </w:t>
      </w:r>
      <w:proofErr w:type="spellStart"/>
      <w:r w:rsidRPr="00416A32">
        <w:t>Bruning</w:t>
      </w:r>
      <w:proofErr w:type="spellEnd"/>
      <w:r w:rsidRPr="00416A32">
        <w:t xml:space="preserve">, N. S. (2016). </w:t>
      </w:r>
      <w:r w:rsidRPr="00416A32">
        <w:rPr>
          <w:rStyle w:val="Emphasis"/>
        </w:rPr>
        <w:t xml:space="preserve">Human Resource Management Practices and </w:t>
      </w:r>
    </w:p>
    <w:p w:rsidR="00513D52" w:rsidRDefault="00416A32" w:rsidP="00513D52">
      <w:pPr>
        <w:pStyle w:val="NormalWeb"/>
        <w:spacing w:before="0" w:beforeAutospacing="0" w:after="0" w:afterAutospacing="0" w:line="276" w:lineRule="auto"/>
        <w:ind w:firstLine="720"/>
        <w:jc w:val="both"/>
      </w:pPr>
      <w:r w:rsidRPr="00416A32">
        <w:rPr>
          <w:rStyle w:val="Emphasis"/>
        </w:rPr>
        <w:t>Organizational Performance in Nigeria</w:t>
      </w:r>
      <w:r w:rsidRPr="00416A32">
        <w:t xml:space="preserve">. African Journal of Economic and </w:t>
      </w:r>
    </w:p>
    <w:p w:rsidR="00416A32" w:rsidRPr="00416A32" w:rsidRDefault="00416A32" w:rsidP="00513D52">
      <w:pPr>
        <w:pStyle w:val="NormalWeb"/>
        <w:spacing w:before="0" w:beforeAutospacing="0" w:after="0" w:afterAutospacing="0" w:line="276" w:lineRule="auto"/>
        <w:ind w:firstLine="720"/>
        <w:jc w:val="both"/>
      </w:pPr>
      <w:r w:rsidRPr="00416A32">
        <w:t>Management Studies, 7(1), 124–138.</w:t>
      </w:r>
    </w:p>
    <w:p w:rsidR="00513D52" w:rsidRDefault="00513D52" w:rsidP="00513D52">
      <w:pPr>
        <w:pStyle w:val="NormalWeb"/>
        <w:spacing w:before="0" w:beforeAutospacing="0" w:after="0" w:afterAutospacing="0" w:line="276" w:lineRule="auto"/>
        <w:jc w:val="both"/>
      </w:pPr>
    </w:p>
    <w:p w:rsidR="00513D52" w:rsidRDefault="00416A32" w:rsidP="00513D52">
      <w:pPr>
        <w:pStyle w:val="NormalWeb"/>
        <w:spacing w:before="0" w:beforeAutospacing="0" w:after="0" w:afterAutospacing="0" w:line="276" w:lineRule="auto"/>
        <w:jc w:val="both"/>
        <w:rPr>
          <w:rStyle w:val="Emphasis"/>
        </w:rPr>
      </w:pPr>
      <w:proofErr w:type="spellStart"/>
      <w:r w:rsidRPr="00416A32">
        <w:t>Okeke</w:t>
      </w:r>
      <w:proofErr w:type="spellEnd"/>
      <w:r w:rsidRPr="00416A32">
        <w:t xml:space="preserve">, T. C., &amp; </w:t>
      </w:r>
      <w:proofErr w:type="spellStart"/>
      <w:r w:rsidRPr="00416A32">
        <w:t>Nwankwo</w:t>
      </w:r>
      <w:proofErr w:type="spellEnd"/>
      <w:r w:rsidRPr="00416A32">
        <w:t xml:space="preserve">, U. O. (2021). </w:t>
      </w:r>
      <w:r w:rsidRPr="00416A32">
        <w:rPr>
          <w:rStyle w:val="Emphasis"/>
        </w:rPr>
        <w:t xml:space="preserve">Reward Systems and Employee Motivation in </w:t>
      </w:r>
    </w:p>
    <w:p w:rsidR="00513D52" w:rsidRDefault="00416A32" w:rsidP="00513D52">
      <w:pPr>
        <w:pStyle w:val="NormalWeb"/>
        <w:spacing w:before="0" w:beforeAutospacing="0" w:after="0" w:afterAutospacing="0" w:line="276" w:lineRule="auto"/>
        <w:ind w:firstLine="720"/>
        <w:jc w:val="both"/>
      </w:pPr>
      <w:r w:rsidRPr="00416A32">
        <w:rPr>
          <w:rStyle w:val="Emphasis"/>
        </w:rPr>
        <w:t>Nigerian Financial Institutions</w:t>
      </w:r>
      <w:r w:rsidRPr="00416A32">
        <w:t xml:space="preserve">. Journal of Business and Social Review in </w:t>
      </w:r>
    </w:p>
    <w:p w:rsidR="00416A32" w:rsidRPr="00416A32" w:rsidRDefault="00416A32" w:rsidP="00513D52">
      <w:pPr>
        <w:pStyle w:val="NormalWeb"/>
        <w:spacing w:before="0" w:beforeAutospacing="0" w:after="0" w:afterAutospacing="0" w:line="276" w:lineRule="auto"/>
        <w:ind w:firstLine="720"/>
        <w:jc w:val="both"/>
      </w:pPr>
      <w:r w:rsidRPr="00416A32">
        <w:t>Emerging Economies, 7(3), 45–61.</w:t>
      </w:r>
    </w:p>
    <w:p w:rsidR="00416A32" w:rsidRPr="00416A32" w:rsidRDefault="00416A32" w:rsidP="00416A32">
      <w:pPr>
        <w:spacing w:after="0" w:line="360" w:lineRule="auto"/>
        <w:jc w:val="both"/>
        <w:rPr>
          <w:rFonts w:ascii="Times New Roman" w:hAnsi="Times New Roman" w:cs="Times New Roman"/>
          <w:sz w:val="24"/>
          <w:szCs w:val="24"/>
        </w:rPr>
      </w:pPr>
    </w:p>
    <w:sectPr w:rsidR="00416A32" w:rsidRPr="00416A32" w:rsidSect="00D41A94">
      <w:footerReference w:type="default" r:id="rId7"/>
      <w:pgSz w:w="11520" w:h="1440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454F" w:rsidRDefault="005B454F" w:rsidP="00513D52">
      <w:pPr>
        <w:spacing w:after="0" w:line="240" w:lineRule="auto"/>
      </w:pPr>
      <w:r>
        <w:separator/>
      </w:r>
    </w:p>
  </w:endnote>
  <w:endnote w:type="continuationSeparator" w:id="0">
    <w:p w:rsidR="005B454F" w:rsidRDefault="005B454F" w:rsidP="00513D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1780902"/>
      <w:docPartObj>
        <w:docPartGallery w:val="Page Numbers (Bottom of Page)"/>
        <w:docPartUnique/>
      </w:docPartObj>
    </w:sdtPr>
    <w:sdtEndPr>
      <w:rPr>
        <w:noProof/>
      </w:rPr>
    </w:sdtEndPr>
    <w:sdtContent>
      <w:p w:rsidR="00513D52" w:rsidRDefault="00513D52">
        <w:pPr>
          <w:pStyle w:val="Footer"/>
          <w:jc w:val="center"/>
        </w:pPr>
        <w:r>
          <w:fldChar w:fldCharType="begin"/>
        </w:r>
        <w:r>
          <w:instrText xml:space="preserve"> PAGE   \* MERGEFORMAT </w:instrText>
        </w:r>
        <w:r>
          <w:fldChar w:fldCharType="separate"/>
        </w:r>
        <w:r w:rsidR="00144B6D">
          <w:rPr>
            <w:noProof/>
          </w:rPr>
          <w:t>21</w:t>
        </w:r>
        <w:r>
          <w:rPr>
            <w:noProof/>
          </w:rPr>
          <w:fldChar w:fldCharType="end"/>
        </w:r>
      </w:p>
    </w:sdtContent>
  </w:sdt>
  <w:p w:rsidR="00513D52" w:rsidRDefault="00513D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454F" w:rsidRDefault="005B454F" w:rsidP="00513D52">
      <w:pPr>
        <w:spacing w:after="0" w:line="240" w:lineRule="auto"/>
      </w:pPr>
      <w:r>
        <w:separator/>
      </w:r>
    </w:p>
  </w:footnote>
  <w:footnote w:type="continuationSeparator" w:id="0">
    <w:p w:rsidR="005B454F" w:rsidRDefault="005B454F" w:rsidP="00513D5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A6335F"/>
    <w:multiLevelType w:val="hybridMultilevel"/>
    <w:tmpl w:val="89586484"/>
    <w:lvl w:ilvl="0" w:tplc="29588A8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384143"/>
    <w:multiLevelType w:val="multilevel"/>
    <w:tmpl w:val="B6E27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98E5FA8"/>
    <w:multiLevelType w:val="multilevel"/>
    <w:tmpl w:val="154453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9D7656"/>
    <w:multiLevelType w:val="multilevel"/>
    <w:tmpl w:val="01DE138E"/>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40B108AE"/>
    <w:multiLevelType w:val="multilevel"/>
    <w:tmpl w:val="0BA639E0"/>
    <w:lvl w:ilvl="0">
      <w:start w:val="1"/>
      <w:numFmt w:val="lowerRoman"/>
      <w:lvlText w:val="%1."/>
      <w:lvlJc w:val="left"/>
      <w:pPr>
        <w:tabs>
          <w:tab w:val="num" w:pos="720"/>
        </w:tabs>
        <w:ind w:left="720" w:hanging="360"/>
      </w:pPr>
      <w:rPr>
        <w:rFonts w:ascii="Times New Roman" w:eastAsia="Times New Roman" w:hAnsi="Times New Roman" w:cs="Times New Roman"/>
      </w:rPr>
    </w:lvl>
    <w:lvl w:ilvl="1">
      <w:start w:val="1"/>
      <w:numFmt w:val="bullet"/>
      <w:lvlText w:val="-"/>
      <w:lvlJc w:val="left"/>
      <w:pPr>
        <w:ind w:left="630" w:hanging="360"/>
      </w:pPr>
      <w:rPr>
        <w:rFonts w:ascii="Times New Roman" w:eastAsia="Times New Roman" w:hAnsi="Times New Roman" w:cs="Times New Roman"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7584FC9"/>
    <w:multiLevelType w:val="multilevel"/>
    <w:tmpl w:val="26088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9A32B38"/>
    <w:multiLevelType w:val="multilevel"/>
    <w:tmpl w:val="70921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8534323"/>
    <w:multiLevelType w:val="multilevel"/>
    <w:tmpl w:val="BBCCF7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6BC0598"/>
    <w:multiLevelType w:val="multilevel"/>
    <w:tmpl w:val="71A8985E"/>
    <w:lvl w:ilvl="0">
      <w:start w:val="1"/>
      <w:numFmt w:val="lowerRoman"/>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A744190"/>
    <w:multiLevelType w:val="multilevel"/>
    <w:tmpl w:val="EC9A6E4C"/>
    <w:lvl w:ilvl="0">
      <w:start w:val="1"/>
      <w:numFmt w:val="lowerRoman"/>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AF8736B"/>
    <w:multiLevelType w:val="multilevel"/>
    <w:tmpl w:val="88D84EA4"/>
    <w:lvl w:ilvl="0">
      <w:start w:val="1"/>
      <w:numFmt w:val="lowerRoman"/>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EB42C14"/>
    <w:multiLevelType w:val="multilevel"/>
    <w:tmpl w:val="71A8985E"/>
    <w:lvl w:ilvl="0">
      <w:start w:val="1"/>
      <w:numFmt w:val="lowerRoman"/>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1"/>
  </w:num>
  <w:num w:numId="3">
    <w:abstractNumId w:val="2"/>
  </w:num>
  <w:num w:numId="4">
    <w:abstractNumId w:val="3"/>
  </w:num>
  <w:num w:numId="5">
    <w:abstractNumId w:val="7"/>
  </w:num>
  <w:num w:numId="6">
    <w:abstractNumId w:val="0"/>
  </w:num>
  <w:num w:numId="7">
    <w:abstractNumId w:val="5"/>
  </w:num>
  <w:num w:numId="8">
    <w:abstractNumId w:val="8"/>
  </w:num>
  <w:num w:numId="9">
    <w:abstractNumId w:val="6"/>
  </w:num>
  <w:num w:numId="10">
    <w:abstractNumId w:val="10"/>
  </w:num>
  <w:num w:numId="11">
    <w:abstractNumId w:val="9"/>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9AB"/>
    <w:rsid w:val="00144B6D"/>
    <w:rsid w:val="00311A9B"/>
    <w:rsid w:val="00396D96"/>
    <w:rsid w:val="00416A32"/>
    <w:rsid w:val="00513D52"/>
    <w:rsid w:val="005B454F"/>
    <w:rsid w:val="006F7515"/>
    <w:rsid w:val="0084571E"/>
    <w:rsid w:val="00986CF7"/>
    <w:rsid w:val="00B54F58"/>
    <w:rsid w:val="00D41A94"/>
    <w:rsid w:val="00E34133"/>
    <w:rsid w:val="00E578C8"/>
    <w:rsid w:val="00E819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DA1BF6-E8C7-4FF7-A82C-52AD43CF3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4571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E819A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E819AB"/>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819AB"/>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E819AB"/>
    <w:rPr>
      <w:rFonts w:ascii="Times New Roman" w:eastAsia="Times New Roman" w:hAnsi="Times New Roman" w:cs="Times New Roman"/>
      <w:b/>
      <w:bCs/>
      <w:sz w:val="24"/>
      <w:szCs w:val="24"/>
    </w:rPr>
  </w:style>
  <w:style w:type="character" w:styleId="Strong">
    <w:name w:val="Strong"/>
    <w:basedOn w:val="DefaultParagraphFont"/>
    <w:uiPriority w:val="22"/>
    <w:qFormat/>
    <w:rsid w:val="00E819AB"/>
    <w:rPr>
      <w:b/>
      <w:bCs/>
    </w:rPr>
  </w:style>
  <w:style w:type="paragraph" w:styleId="NormalWeb">
    <w:name w:val="Normal (Web)"/>
    <w:basedOn w:val="Normal"/>
    <w:uiPriority w:val="99"/>
    <w:unhideWhenUsed/>
    <w:rsid w:val="00E819A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819AB"/>
    <w:pPr>
      <w:ind w:left="720"/>
      <w:contextualSpacing/>
    </w:pPr>
  </w:style>
  <w:style w:type="character" w:customStyle="1" w:styleId="Heading2Char">
    <w:name w:val="Heading 2 Char"/>
    <w:basedOn w:val="DefaultParagraphFont"/>
    <w:link w:val="Heading2"/>
    <w:uiPriority w:val="9"/>
    <w:semiHidden/>
    <w:rsid w:val="0084571E"/>
    <w:rPr>
      <w:rFonts w:asciiTheme="majorHAnsi" w:eastAsiaTheme="majorEastAsia" w:hAnsiTheme="majorHAnsi" w:cstheme="majorBidi"/>
      <w:color w:val="2E74B5" w:themeColor="accent1" w:themeShade="BF"/>
      <w:sz w:val="26"/>
      <w:szCs w:val="26"/>
    </w:rPr>
  </w:style>
  <w:style w:type="character" w:customStyle="1" w:styleId="katex-mathml">
    <w:name w:val="katex-mathml"/>
    <w:basedOn w:val="DefaultParagraphFont"/>
    <w:rsid w:val="00E578C8"/>
  </w:style>
  <w:style w:type="character" w:customStyle="1" w:styleId="mord">
    <w:name w:val="mord"/>
    <w:basedOn w:val="DefaultParagraphFont"/>
    <w:rsid w:val="00E578C8"/>
  </w:style>
  <w:style w:type="character" w:customStyle="1" w:styleId="mrel">
    <w:name w:val="mrel"/>
    <w:basedOn w:val="DefaultParagraphFont"/>
    <w:rsid w:val="00E578C8"/>
  </w:style>
  <w:style w:type="character" w:customStyle="1" w:styleId="mopen">
    <w:name w:val="mopen"/>
    <w:basedOn w:val="DefaultParagraphFont"/>
    <w:rsid w:val="00E578C8"/>
  </w:style>
  <w:style w:type="character" w:customStyle="1" w:styleId="mbin">
    <w:name w:val="mbin"/>
    <w:basedOn w:val="DefaultParagraphFont"/>
    <w:rsid w:val="00E578C8"/>
  </w:style>
  <w:style w:type="character" w:customStyle="1" w:styleId="mclose">
    <w:name w:val="mclose"/>
    <w:basedOn w:val="DefaultParagraphFont"/>
    <w:rsid w:val="00E578C8"/>
  </w:style>
  <w:style w:type="character" w:customStyle="1" w:styleId="vlist-s">
    <w:name w:val="vlist-s"/>
    <w:basedOn w:val="DefaultParagraphFont"/>
    <w:rsid w:val="00E578C8"/>
  </w:style>
  <w:style w:type="character" w:styleId="Emphasis">
    <w:name w:val="Emphasis"/>
    <w:basedOn w:val="DefaultParagraphFont"/>
    <w:uiPriority w:val="20"/>
    <w:qFormat/>
    <w:rsid w:val="00E578C8"/>
    <w:rPr>
      <w:i/>
      <w:iCs/>
    </w:rPr>
  </w:style>
  <w:style w:type="paragraph" w:styleId="Header">
    <w:name w:val="header"/>
    <w:basedOn w:val="Normal"/>
    <w:link w:val="HeaderChar"/>
    <w:uiPriority w:val="99"/>
    <w:unhideWhenUsed/>
    <w:rsid w:val="00513D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3D52"/>
  </w:style>
  <w:style w:type="paragraph" w:styleId="Footer">
    <w:name w:val="footer"/>
    <w:basedOn w:val="Normal"/>
    <w:link w:val="FooterChar"/>
    <w:uiPriority w:val="99"/>
    <w:unhideWhenUsed/>
    <w:rsid w:val="00513D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3D52"/>
  </w:style>
  <w:style w:type="paragraph" w:styleId="BalloonText">
    <w:name w:val="Balloon Text"/>
    <w:basedOn w:val="Normal"/>
    <w:link w:val="BalloonTextChar"/>
    <w:uiPriority w:val="99"/>
    <w:semiHidden/>
    <w:unhideWhenUsed/>
    <w:rsid w:val="00D41A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A9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649122">
      <w:bodyDiv w:val="1"/>
      <w:marLeft w:val="0"/>
      <w:marRight w:val="0"/>
      <w:marTop w:val="0"/>
      <w:marBottom w:val="0"/>
      <w:divBdr>
        <w:top w:val="none" w:sz="0" w:space="0" w:color="auto"/>
        <w:left w:val="none" w:sz="0" w:space="0" w:color="auto"/>
        <w:bottom w:val="none" w:sz="0" w:space="0" w:color="auto"/>
        <w:right w:val="none" w:sz="0" w:space="0" w:color="auto"/>
      </w:divBdr>
    </w:div>
    <w:div w:id="196705536">
      <w:bodyDiv w:val="1"/>
      <w:marLeft w:val="0"/>
      <w:marRight w:val="0"/>
      <w:marTop w:val="0"/>
      <w:marBottom w:val="0"/>
      <w:divBdr>
        <w:top w:val="none" w:sz="0" w:space="0" w:color="auto"/>
        <w:left w:val="none" w:sz="0" w:space="0" w:color="auto"/>
        <w:bottom w:val="none" w:sz="0" w:space="0" w:color="auto"/>
        <w:right w:val="none" w:sz="0" w:space="0" w:color="auto"/>
      </w:divBdr>
    </w:div>
    <w:div w:id="361247935">
      <w:bodyDiv w:val="1"/>
      <w:marLeft w:val="0"/>
      <w:marRight w:val="0"/>
      <w:marTop w:val="0"/>
      <w:marBottom w:val="0"/>
      <w:divBdr>
        <w:top w:val="none" w:sz="0" w:space="0" w:color="auto"/>
        <w:left w:val="none" w:sz="0" w:space="0" w:color="auto"/>
        <w:bottom w:val="none" w:sz="0" w:space="0" w:color="auto"/>
        <w:right w:val="none" w:sz="0" w:space="0" w:color="auto"/>
      </w:divBdr>
    </w:div>
    <w:div w:id="437338444">
      <w:bodyDiv w:val="1"/>
      <w:marLeft w:val="0"/>
      <w:marRight w:val="0"/>
      <w:marTop w:val="0"/>
      <w:marBottom w:val="0"/>
      <w:divBdr>
        <w:top w:val="none" w:sz="0" w:space="0" w:color="auto"/>
        <w:left w:val="none" w:sz="0" w:space="0" w:color="auto"/>
        <w:bottom w:val="none" w:sz="0" w:space="0" w:color="auto"/>
        <w:right w:val="none" w:sz="0" w:space="0" w:color="auto"/>
      </w:divBdr>
    </w:div>
    <w:div w:id="491139345">
      <w:bodyDiv w:val="1"/>
      <w:marLeft w:val="0"/>
      <w:marRight w:val="0"/>
      <w:marTop w:val="0"/>
      <w:marBottom w:val="0"/>
      <w:divBdr>
        <w:top w:val="none" w:sz="0" w:space="0" w:color="auto"/>
        <w:left w:val="none" w:sz="0" w:space="0" w:color="auto"/>
        <w:bottom w:val="none" w:sz="0" w:space="0" w:color="auto"/>
        <w:right w:val="none" w:sz="0" w:space="0" w:color="auto"/>
      </w:divBdr>
    </w:div>
    <w:div w:id="635720484">
      <w:bodyDiv w:val="1"/>
      <w:marLeft w:val="0"/>
      <w:marRight w:val="0"/>
      <w:marTop w:val="0"/>
      <w:marBottom w:val="0"/>
      <w:divBdr>
        <w:top w:val="none" w:sz="0" w:space="0" w:color="auto"/>
        <w:left w:val="none" w:sz="0" w:space="0" w:color="auto"/>
        <w:bottom w:val="none" w:sz="0" w:space="0" w:color="auto"/>
        <w:right w:val="none" w:sz="0" w:space="0" w:color="auto"/>
      </w:divBdr>
    </w:div>
    <w:div w:id="723411039">
      <w:bodyDiv w:val="1"/>
      <w:marLeft w:val="0"/>
      <w:marRight w:val="0"/>
      <w:marTop w:val="0"/>
      <w:marBottom w:val="0"/>
      <w:divBdr>
        <w:top w:val="none" w:sz="0" w:space="0" w:color="auto"/>
        <w:left w:val="none" w:sz="0" w:space="0" w:color="auto"/>
        <w:bottom w:val="none" w:sz="0" w:space="0" w:color="auto"/>
        <w:right w:val="none" w:sz="0" w:space="0" w:color="auto"/>
      </w:divBdr>
    </w:div>
    <w:div w:id="882791299">
      <w:bodyDiv w:val="1"/>
      <w:marLeft w:val="0"/>
      <w:marRight w:val="0"/>
      <w:marTop w:val="0"/>
      <w:marBottom w:val="0"/>
      <w:divBdr>
        <w:top w:val="none" w:sz="0" w:space="0" w:color="auto"/>
        <w:left w:val="none" w:sz="0" w:space="0" w:color="auto"/>
        <w:bottom w:val="none" w:sz="0" w:space="0" w:color="auto"/>
        <w:right w:val="none" w:sz="0" w:space="0" w:color="auto"/>
      </w:divBdr>
    </w:div>
    <w:div w:id="1002780985">
      <w:bodyDiv w:val="1"/>
      <w:marLeft w:val="0"/>
      <w:marRight w:val="0"/>
      <w:marTop w:val="0"/>
      <w:marBottom w:val="0"/>
      <w:divBdr>
        <w:top w:val="none" w:sz="0" w:space="0" w:color="auto"/>
        <w:left w:val="none" w:sz="0" w:space="0" w:color="auto"/>
        <w:bottom w:val="none" w:sz="0" w:space="0" w:color="auto"/>
        <w:right w:val="none" w:sz="0" w:space="0" w:color="auto"/>
      </w:divBdr>
    </w:div>
    <w:div w:id="1225797928">
      <w:bodyDiv w:val="1"/>
      <w:marLeft w:val="0"/>
      <w:marRight w:val="0"/>
      <w:marTop w:val="0"/>
      <w:marBottom w:val="0"/>
      <w:divBdr>
        <w:top w:val="none" w:sz="0" w:space="0" w:color="auto"/>
        <w:left w:val="none" w:sz="0" w:space="0" w:color="auto"/>
        <w:bottom w:val="none" w:sz="0" w:space="0" w:color="auto"/>
        <w:right w:val="none" w:sz="0" w:space="0" w:color="auto"/>
      </w:divBdr>
    </w:div>
    <w:div w:id="1281304531">
      <w:bodyDiv w:val="1"/>
      <w:marLeft w:val="0"/>
      <w:marRight w:val="0"/>
      <w:marTop w:val="0"/>
      <w:marBottom w:val="0"/>
      <w:divBdr>
        <w:top w:val="none" w:sz="0" w:space="0" w:color="auto"/>
        <w:left w:val="none" w:sz="0" w:space="0" w:color="auto"/>
        <w:bottom w:val="none" w:sz="0" w:space="0" w:color="auto"/>
        <w:right w:val="none" w:sz="0" w:space="0" w:color="auto"/>
      </w:divBdr>
    </w:div>
    <w:div w:id="1386681256">
      <w:bodyDiv w:val="1"/>
      <w:marLeft w:val="0"/>
      <w:marRight w:val="0"/>
      <w:marTop w:val="0"/>
      <w:marBottom w:val="0"/>
      <w:divBdr>
        <w:top w:val="none" w:sz="0" w:space="0" w:color="auto"/>
        <w:left w:val="none" w:sz="0" w:space="0" w:color="auto"/>
        <w:bottom w:val="none" w:sz="0" w:space="0" w:color="auto"/>
        <w:right w:val="none" w:sz="0" w:space="0" w:color="auto"/>
      </w:divBdr>
    </w:div>
    <w:div w:id="1397437468">
      <w:bodyDiv w:val="1"/>
      <w:marLeft w:val="0"/>
      <w:marRight w:val="0"/>
      <w:marTop w:val="0"/>
      <w:marBottom w:val="0"/>
      <w:divBdr>
        <w:top w:val="none" w:sz="0" w:space="0" w:color="auto"/>
        <w:left w:val="none" w:sz="0" w:space="0" w:color="auto"/>
        <w:bottom w:val="none" w:sz="0" w:space="0" w:color="auto"/>
        <w:right w:val="none" w:sz="0" w:space="0" w:color="auto"/>
      </w:divBdr>
    </w:div>
    <w:div w:id="1443915569">
      <w:bodyDiv w:val="1"/>
      <w:marLeft w:val="0"/>
      <w:marRight w:val="0"/>
      <w:marTop w:val="0"/>
      <w:marBottom w:val="0"/>
      <w:divBdr>
        <w:top w:val="none" w:sz="0" w:space="0" w:color="auto"/>
        <w:left w:val="none" w:sz="0" w:space="0" w:color="auto"/>
        <w:bottom w:val="none" w:sz="0" w:space="0" w:color="auto"/>
        <w:right w:val="none" w:sz="0" w:space="0" w:color="auto"/>
      </w:divBdr>
    </w:div>
    <w:div w:id="1514492753">
      <w:bodyDiv w:val="1"/>
      <w:marLeft w:val="0"/>
      <w:marRight w:val="0"/>
      <w:marTop w:val="0"/>
      <w:marBottom w:val="0"/>
      <w:divBdr>
        <w:top w:val="none" w:sz="0" w:space="0" w:color="auto"/>
        <w:left w:val="none" w:sz="0" w:space="0" w:color="auto"/>
        <w:bottom w:val="none" w:sz="0" w:space="0" w:color="auto"/>
        <w:right w:val="none" w:sz="0" w:space="0" w:color="auto"/>
      </w:divBdr>
    </w:div>
    <w:div w:id="1576932145">
      <w:bodyDiv w:val="1"/>
      <w:marLeft w:val="0"/>
      <w:marRight w:val="0"/>
      <w:marTop w:val="0"/>
      <w:marBottom w:val="0"/>
      <w:divBdr>
        <w:top w:val="none" w:sz="0" w:space="0" w:color="auto"/>
        <w:left w:val="none" w:sz="0" w:space="0" w:color="auto"/>
        <w:bottom w:val="none" w:sz="0" w:space="0" w:color="auto"/>
        <w:right w:val="none" w:sz="0" w:space="0" w:color="auto"/>
      </w:divBdr>
    </w:div>
    <w:div w:id="1589802243">
      <w:bodyDiv w:val="1"/>
      <w:marLeft w:val="0"/>
      <w:marRight w:val="0"/>
      <w:marTop w:val="0"/>
      <w:marBottom w:val="0"/>
      <w:divBdr>
        <w:top w:val="none" w:sz="0" w:space="0" w:color="auto"/>
        <w:left w:val="none" w:sz="0" w:space="0" w:color="auto"/>
        <w:bottom w:val="none" w:sz="0" w:space="0" w:color="auto"/>
        <w:right w:val="none" w:sz="0" w:space="0" w:color="auto"/>
      </w:divBdr>
    </w:div>
    <w:div w:id="1657492118">
      <w:bodyDiv w:val="1"/>
      <w:marLeft w:val="0"/>
      <w:marRight w:val="0"/>
      <w:marTop w:val="0"/>
      <w:marBottom w:val="0"/>
      <w:divBdr>
        <w:top w:val="none" w:sz="0" w:space="0" w:color="auto"/>
        <w:left w:val="none" w:sz="0" w:space="0" w:color="auto"/>
        <w:bottom w:val="none" w:sz="0" w:space="0" w:color="auto"/>
        <w:right w:val="none" w:sz="0" w:space="0" w:color="auto"/>
      </w:divBdr>
    </w:div>
    <w:div w:id="1660763730">
      <w:bodyDiv w:val="1"/>
      <w:marLeft w:val="0"/>
      <w:marRight w:val="0"/>
      <w:marTop w:val="0"/>
      <w:marBottom w:val="0"/>
      <w:divBdr>
        <w:top w:val="none" w:sz="0" w:space="0" w:color="auto"/>
        <w:left w:val="none" w:sz="0" w:space="0" w:color="auto"/>
        <w:bottom w:val="none" w:sz="0" w:space="0" w:color="auto"/>
        <w:right w:val="none" w:sz="0" w:space="0" w:color="auto"/>
      </w:divBdr>
    </w:div>
    <w:div w:id="1664162689">
      <w:bodyDiv w:val="1"/>
      <w:marLeft w:val="0"/>
      <w:marRight w:val="0"/>
      <w:marTop w:val="0"/>
      <w:marBottom w:val="0"/>
      <w:divBdr>
        <w:top w:val="none" w:sz="0" w:space="0" w:color="auto"/>
        <w:left w:val="none" w:sz="0" w:space="0" w:color="auto"/>
        <w:bottom w:val="none" w:sz="0" w:space="0" w:color="auto"/>
        <w:right w:val="none" w:sz="0" w:space="0" w:color="auto"/>
      </w:divBdr>
    </w:div>
    <w:div w:id="1751273032">
      <w:bodyDiv w:val="1"/>
      <w:marLeft w:val="0"/>
      <w:marRight w:val="0"/>
      <w:marTop w:val="0"/>
      <w:marBottom w:val="0"/>
      <w:divBdr>
        <w:top w:val="none" w:sz="0" w:space="0" w:color="auto"/>
        <w:left w:val="none" w:sz="0" w:space="0" w:color="auto"/>
        <w:bottom w:val="none" w:sz="0" w:space="0" w:color="auto"/>
        <w:right w:val="none" w:sz="0" w:space="0" w:color="auto"/>
      </w:divBdr>
    </w:div>
    <w:div w:id="1863400235">
      <w:bodyDiv w:val="1"/>
      <w:marLeft w:val="0"/>
      <w:marRight w:val="0"/>
      <w:marTop w:val="0"/>
      <w:marBottom w:val="0"/>
      <w:divBdr>
        <w:top w:val="none" w:sz="0" w:space="0" w:color="auto"/>
        <w:left w:val="none" w:sz="0" w:space="0" w:color="auto"/>
        <w:bottom w:val="none" w:sz="0" w:space="0" w:color="auto"/>
        <w:right w:val="none" w:sz="0" w:space="0" w:color="auto"/>
      </w:divBdr>
    </w:div>
    <w:div w:id="2070765563">
      <w:bodyDiv w:val="1"/>
      <w:marLeft w:val="0"/>
      <w:marRight w:val="0"/>
      <w:marTop w:val="0"/>
      <w:marBottom w:val="0"/>
      <w:divBdr>
        <w:top w:val="none" w:sz="0" w:space="0" w:color="auto"/>
        <w:left w:val="none" w:sz="0" w:space="0" w:color="auto"/>
        <w:bottom w:val="none" w:sz="0" w:space="0" w:color="auto"/>
        <w:right w:val="none" w:sz="0" w:space="0" w:color="auto"/>
      </w:divBdr>
    </w:div>
    <w:div w:id="2101293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551</TotalTime>
  <Pages>34</Pages>
  <Words>8982</Words>
  <Characters>51200</Characters>
  <Application>Microsoft Office Word</Application>
  <DocSecurity>0</DocSecurity>
  <Lines>426</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2025-07-16T09:54:00Z</cp:lastPrinted>
  <dcterms:created xsi:type="dcterms:W3CDTF">2025-07-15T12:37:00Z</dcterms:created>
  <dcterms:modified xsi:type="dcterms:W3CDTF">2025-07-16T10:52:00Z</dcterms:modified>
</cp:coreProperties>
</file>