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FD3" w:rsidRPr="00C64C80" w:rsidRDefault="00EF3FD3" w:rsidP="00EF3FD3">
      <w:pPr>
        <w:spacing w:after="0" w:line="360" w:lineRule="auto"/>
        <w:jc w:val="center"/>
        <w:rPr>
          <w:rFonts w:ascii="Times New Roman" w:eastAsia="Calibri" w:hAnsi="Times New Roman" w:cs="Times New Roman"/>
          <w:b/>
          <w:sz w:val="36"/>
          <w:szCs w:val="36"/>
        </w:rPr>
      </w:pPr>
      <w:bookmarkStart w:id="0" w:name="_Hlk164190579"/>
      <w:r w:rsidRPr="00C64C80">
        <w:rPr>
          <w:rFonts w:ascii="Times New Roman" w:eastAsia="Calibri" w:hAnsi="Times New Roman" w:cs="Times New Roman"/>
          <w:b/>
          <w:sz w:val="36"/>
          <w:szCs w:val="36"/>
        </w:rPr>
        <w:t>PRESS COVERAGE OF FULANI HERDSMEN AND FARMERS CRISIS</w:t>
      </w:r>
    </w:p>
    <w:p w:rsidR="00EF3FD3" w:rsidRPr="00C64C80" w:rsidRDefault="00EF3FD3" w:rsidP="00EF3FD3">
      <w:pPr>
        <w:spacing w:after="0" w:line="360" w:lineRule="auto"/>
        <w:jc w:val="center"/>
        <w:rPr>
          <w:rFonts w:ascii="Times New Roman" w:eastAsia="Calibri" w:hAnsi="Times New Roman" w:cs="Times New Roman"/>
          <w:b/>
          <w:i/>
          <w:iCs/>
          <w:sz w:val="28"/>
          <w:szCs w:val="28"/>
        </w:rPr>
      </w:pPr>
      <w:r w:rsidRPr="00C64C80">
        <w:rPr>
          <w:rFonts w:ascii="Times New Roman" w:eastAsia="Calibri" w:hAnsi="Times New Roman" w:cs="Times New Roman"/>
          <w:b/>
          <w:i/>
          <w:iCs/>
          <w:sz w:val="28"/>
          <w:szCs w:val="28"/>
        </w:rPr>
        <w:t xml:space="preserve">(A Study </w:t>
      </w:r>
      <w:r w:rsidR="00947D4A" w:rsidRPr="00C64C80">
        <w:rPr>
          <w:rFonts w:ascii="Times New Roman" w:eastAsia="Calibri" w:hAnsi="Times New Roman" w:cs="Times New Roman"/>
          <w:b/>
          <w:i/>
          <w:iCs/>
          <w:sz w:val="28"/>
          <w:szCs w:val="28"/>
        </w:rPr>
        <w:t>o</w:t>
      </w:r>
      <w:r w:rsidRPr="00C64C80">
        <w:rPr>
          <w:rFonts w:ascii="Times New Roman" w:eastAsia="Calibri" w:hAnsi="Times New Roman" w:cs="Times New Roman"/>
          <w:b/>
          <w:i/>
          <w:iCs/>
          <w:sz w:val="28"/>
          <w:szCs w:val="28"/>
        </w:rPr>
        <w:t xml:space="preserve">f Vanguard </w:t>
      </w:r>
      <w:r w:rsidR="00B30CCB" w:rsidRPr="00C64C80">
        <w:rPr>
          <w:rFonts w:ascii="Times New Roman" w:eastAsia="Calibri" w:hAnsi="Times New Roman" w:cs="Times New Roman"/>
          <w:b/>
          <w:i/>
          <w:iCs/>
          <w:sz w:val="28"/>
          <w:szCs w:val="28"/>
        </w:rPr>
        <w:t>&amp; Daily</w:t>
      </w:r>
      <w:r w:rsidR="00D152B9" w:rsidRPr="00C64C80">
        <w:rPr>
          <w:rFonts w:ascii="Times New Roman" w:eastAsia="Calibri" w:hAnsi="Times New Roman" w:cs="Times New Roman"/>
          <w:b/>
          <w:i/>
          <w:iCs/>
          <w:sz w:val="28"/>
          <w:szCs w:val="28"/>
        </w:rPr>
        <w:t xml:space="preserve"> Trust </w:t>
      </w:r>
      <w:r w:rsidRPr="00C64C80">
        <w:rPr>
          <w:rFonts w:ascii="Times New Roman" w:eastAsia="Calibri" w:hAnsi="Times New Roman" w:cs="Times New Roman"/>
          <w:b/>
          <w:i/>
          <w:iCs/>
          <w:sz w:val="28"/>
          <w:szCs w:val="28"/>
        </w:rPr>
        <w:t>Newspaper)</w:t>
      </w:r>
    </w:p>
    <w:bookmarkEnd w:id="0"/>
    <w:p w:rsidR="00EF3FD3" w:rsidRDefault="00EF3FD3" w:rsidP="00EF3FD3">
      <w:pPr>
        <w:spacing w:after="0" w:line="360" w:lineRule="auto"/>
        <w:rPr>
          <w:rFonts w:ascii="Times New Roman" w:hAnsi="Times New Roman"/>
          <w:b/>
          <w:bCs/>
          <w:caps/>
          <w:sz w:val="26"/>
          <w:szCs w:val="26"/>
        </w:rPr>
      </w:pPr>
    </w:p>
    <w:p w:rsidR="00C64C80" w:rsidRDefault="00C64C80" w:rsidP="00C64C80">
      <w:pPr>
        <w:spacing w:after="0" w:line="360" w:lineRule="auto"/>
        <w:jc w:val="center"/>
        <w:rPr>
          <w:rFonts w:ascii="Times New Roman" w:hAnsi="Times New Roman"/>
          <w:b/>
          <w:bCs/>
          <w:sz w:val="26"/>
          <w:szCs w:val="26"/>
        </w:rPr>
      </w:pPr>
    </w:p>
    <w:p w:rsidR="00C64C80" w:rsidRDefault="00C64C80" w:rsidP="00C64C80">
      <w:pPr>
        <w:spacing w:after="0" w:line="360" w:lineRule="auto"/>
        <w:jc w:val="center"/>
        <w:rPr>
          <w:rFonts w:ascii="Times New Roman" w:hAnsi="Times New Roman"/>
          <w:b/>
          <w:bCs/>
          <w:sz w:val="26"/>
          <w:szCs w:val="26"/>
        </w:rPr>
      </w:pPr>
    </w:p>
    <w:p w:rsidR="00C64C80" w:rsidRPr="00802FD3" w:rsidRDefault="00C64C80" w:rsidP="00C64C80">
      <w:pPr>
        <w:spacing w:after="0" w:line="360" w:lineRule="auto"/>
        <w:jc w:val="center"/>
        <w:rPr>
          <w:rFonts w:ascii="Times New Roman" w:hAnsi="Times New Roman"/>
          <w:b/>
          <w:bCs/>
          <w:caps/>
          <w:sz w:val="32"/>
          <w:szCs w:val="32"/>
        </w:rPr>
      </w:pPr>
      <w:r>
        <w:rPr>
          <w:rFonts w:ascii="Times New Roman" w:hAnsi="Times New Roman"/>
          <w:b/>
          <w:bCs/>
          <w:caps/>
          <w:sz w:val="32"/>
          <w:szCs w:val="32"/>
        </w:rPr>
        <w:t>kareem suliat bioun</w:t>
      </w:r>
    </w:p>
    <w:p w:rsidR="00C64C80" w:rsidRDefault="00C64C80" w:rsidP="00C64C80">
      <w:pPr>
        <w:spacing w:after="0" w:line="360" w:lineRule="auto"/>
        <w:jc w:val="center"/>
        <w:rPr>
          <w:rFonts w:ascii="Times New Roman" w:hAnsi="Times New Roman"/>
          <w:b/>
          <w:bCs/>
          <w:caps/>
          <w:sz w:val="32"/>
          <w:szCs w:val="32"/>
        </w:rPr>
      </w:pPr>
      <w:r w:rsidRPr="00802FD3">
        <w:rPr>
          <w:rFonts w:ascii="Times New Roman" w:hAnsi="Times New Roman"/>
          <w:b/>
          <w:bCs/>
          <w:caps/>
          <w:sz w:val="32"/>
          <w:szCs w:val="32"/>
        </w:rPr>
        <w:t>HND/2</w:t>
      </w:r>
      <w:r>
        <w:rPr>
          <w:rFonts w:ascii="Times New Roman" w:hAnsi="Times New Roman"/>
          <w:b/>
          <w:bCs/>
          <w:caps/>
          <w:sz w:val="32"/>
          <w:szCs w:val="32"/>
        </w:rPr>
        <w:t>3</w:t>
      </w:r>
      <w:r w:rsidRPr="00802FD3">
        <w:rPr>
          <w:rFonts w:ascii="Times New Roman" w:hAnsi="Times New Roman"/>
          <w:b/>
          <w:bCs/>
          <w:caps/>
          <w:sz w:val="32"/>
          <w:szCs w:val="32"/>
        </w:rPr>
        <w:t>/MAC/FT/</w:t>
      </w:r>
      <w:r>
        <w:rPr>
          <w:rFonts w:ascii="Times New Roman" w:hAnsi="Times New Roman"/>
          <w:b/>
          <w:bCs/>
          <w:caps/>
          <w:sz w:val="32"/>
          <w:szCs w:val="32"/>
        </w:rPr>
        <w:t>0662</w:t>
      </w:r>
    </w:p>
    <w:p w:rsidR="00C64C80" w:rsidRPr="00802FD3" w:rsidRDefault="00C64C80" w:rsidP="00C64C80">
      <w:pPr>
        <w:spacing w:after="0" w:line="360" w:lineRule="auto"/>
        <w:jc w:val="center"/>
        <w:rPr>
          <w:rFonts w:ascii="Times New Roman" w:hAnsi="Times New Roman"/>
          <w:b/>
          <w:bCs/>
          <w:caps/>
          <w:sz w:val="32"/>
          <w:szCs w:val="32"/>
        </w:rPr>
      </w:pPr>
    </w:p>
    <w:p w:rsidR="00C64C80" w:rsidRPr="00802FD3" w:rsidRDefault="00C64C80" w:rsidP="00C64C80">
      <w:pPr>
        <w:spacing w:after="0" w:line="360" w:lineRule="auto"/>
        <w:jc w:val="center"/>
        <w:rPr>
          <w:rFonts w:ascii="Times New Roman" w:hAnsi="Times New Roman"/>
          <w:b/>
          <w:bCs/>
          <w:caps/>
          <w:sz w:val="26"/>
          <w:szCs w:val="26"/>
        </w:rPr>
      </w:pPr>
    </w:p>
    <w:p w:rsidR="00C64C80" w:rsidRPr="00802FD3" w:rsidRDefault="00C64C80" w:rsidP="00C64C80">
      <w:pPr>
        <w:spacing w:after="0" w:line="480" w:lineRule="auto"/>
        <w:jc w:val="center"/>
        <w:rPr>
          <w:rFonts w:ascii="Times New Roman" w:hAnsi="Times New Roman"/>
          <w:b/>
          <w:bCs/>
          <w:caps/>
          <w:sz w:val="26"/>
          <w:szCs w:val="26"/>
        </w:rPr>
      </w:pPr>
      <w:r w:rsidRPr="00802FD3">
        <w:rPr>
          <w:rFonts w:ascii="Times New Roman" w:hAnsi="Times New Roman"/>
          <w:b/>
          <w:bCs/>
          <w:sz w:val="26"/>
          <w:szCs w:val="26"/>
        </w:rPr>
        <w:t>BEING A RESEARCH WORK SUBMITTED TO THE DEPARTMENT OF MASS COMMUNICATION, INSTITUTE OF INFORMATION AND COMMUNICATION TECHNOLOGY, KWARA STATE POLYTECHNIC, ILORIN.</w:t>
      </w:r>
    </w:p>
    <w:p w:rsidR="00C64C80" w:rsidRPr="00802FD3" w:rsidRDefault="00C64C80" w:rsidP="00C64C80">
      <w:pPr>
        <w:spacing w:after="0" w:line="360" w:lineRule="auto"/>
        <w:jc w:val="both"/>
        <w:rPr>
          <w:rFonts w:ascii="Times New Roman" w:hAnsi="Times New Roman"/>
          <w:b/>
          <w:bCs/>
          <w:caps/>
          <w:sz w:val="26"/>
          <w:szCs w:val="26"/>
        </w:rPr>
      </w:pPr>
    </w:p>
    <w:p w:rsidR="00C64C80" w:rsidRPr="00802FD3" w:rsidRDefault="00C64C80" w:rsidP="00C64C80">
      <w:pPr>
        <w:spacing w:after="0" w:line="480" w:lineRule="auto"/>
        <w:jc w:val="center"/>
        <w:rPr>
          <w:rFonts w:ascii="Times New Roman" w:hAnsi="Times New Roman"/>
          <w:b/>
          <w:bCs/>
          <w:caps/>
          <w:sz w:val="26"/>
          <w:szCs w:val="26"/>
        </w:rPr>
      </w:pPr>
      <w:r w:rsidRPr="00802FD3">
        <w:rPr>
          <w:rFonts w:ascii="Times New Roman" w:hAnsi="Times New Roman"/>
          <w:b/>
          <w:bCs/>
          <w:sz w:val="26"/>
          <w:szCs w:val="26"/>
        </w:rPr>
        <w:t>IN PARTIAL FULFILLMENT OF THE REQUIREMENT FOR THE AWARD OF HIGHER NATIONAL DIPLOMA (HND) IN MASS COMMUNICATION DEPARTMENT.</w:t>
      </w:r>
    </w:p>
    <w:p w:rsidR="00C64C80" w:rsidRPr="00802FD3" w:rsidRDefault="00C64C80" w:rsidP="00C64C80">
      <w:pPr>
        <w:spacing w:after="0" w:line="360" w:lineRule="auto"/>
        <w:rPr>
          <w:rFonts w:ascii="Times New Roman" w:hAnsi="Times New Roman"/>
          <w:b/>
          <w:bCs/>
          <w:caps/>
          <w:sz w:val="26"/>
          <w:szCs w:val="26"/>
        </w:rPr>
      </w:pPr>
    </w:p>
    <w:p w:rsidR="00C64C80" w:rsidRDefault="00C64C80" w:rsidP="00C64C80">
      <w:pPr>
        <w:spacing w:after="0" w:line="360" w:lineRule="auto"/>
        <w:rPr>
          <w:rFonts w:ascii="Times New Roman" w:hAnsi="Times New Roman"/>
          <w:b/>
          <w:bCs/>
          <w:sz w:val="26"/>
          <w:szCs w:val="26"/>
        </w:rPr>
      </w:pPr>
    </w:p>
    <w:p w:rsidR="00C64C80" w:rsidRDefault="00C64C80" w:rsidP="00C64C80">
      <w:pPr>
        <w:spacing w:after="0" w:line="360" w:lineRule="auto"/>
        <w:jc w:val="right"/>
        <w:rPr>
          <w:rFonts w:ascii="Times New Roman" w:hAnsi="Times New Roman"/>
          <w:b/>
          <w:bCs/>
          <w:sz w:val="26"/>
          <w:szCs w:val="26"/>
        </w:rPr>
      </w:pPr>
    </w:p>
    <w:p w:rsidR="00C64C80" w:rsidRPr="00236269" w:rsidRDefault="00C64C80" w:rsidP="00236269">
      <w:pPr>
        <w:spacing w:after="0" w:line="360" w:lineRule="auto"/>
        <w:jc w:val="right"/>
        <w:rPr>
          <w:rFonts w:ascii="Times New Roman" w:hAnsi="Times New Roman"/>
          <w:b/>
          <w:bCs/>
          <w:caps/>
          <w:sz w:val="26"/>
          <w:szCs w:val="26"/>
        </w:rPr>
      </w:pPr>
      <w:r>
        <w:rPr>
          <w:rFonts w:ascii="Times New Roman" w:hAnsi="Times New Roman"/>
          <w:b/>
          <w:bCs/>
          <w:sz w:val="26"/>
          <w:szCs w:val="26"/>
        </w:rPr>
        <w:t>JULY</w:t>
      </w:r>
      <w:r w:rsidRPr="00802FD3">
        <w:rPr>
          <w:rFonts w:ascii="Times New Roman" w:hAnsi="Times New Roman"/>
          <w:b/>
          <w:bCs/>
          <w:sz w:val="26"/>
          <w:szCs w:val="26"/>
        </w:rPr>
        <w:t>, 202</w:t>
      </w:r>
      <w:r>
        <w:rPr>
          <w:rFonts w:ascii="Times New Roman" w:hAnsi="Times New Roman"/>
          <w:b/>
          <w:bCs/>
          <w:sz w:val="26"/>
          <w:szCs w:val="26"/>
        </w:rPr>
        <w:t>5</w:t>
      </w:r>
    </w:p>
    <w:p w:rsidR="00C64C80" w:rsidRPr="00802FD3" w:rsidRDefault="00C64C80" w:rsidP="00C64C80">
      <w:pPr>
        <w:spacing w:after="0" w:line="360" w:lineRule="auto"/>
        <w:jc w:val="center"/>
        <w:rPr>
          <w:rFonts w:ascii="Times New Roman" w:hAnsi="Times New Roman"/>
          <w:b/>
          <w:bCs/>
          <w:sz w:val="26"/>
          <w:szCs w:val="26"/>
        </w:rPr>
      </w:pPr>
      <w:r w:rsidRPr="00802FD3">
        <w:rPr>
          <w:rFonts w:ascii="Times New Roman" w:hAnsi="Times New Roman"/>
          <w:b/>
          <w:bCs/>
          <w:sz w:val="26"/>
          <w:szCs w:val="26"/>
        </w:rPr>
        <w:lastRenderedPageBreak/>
        <w:t>CERTIFICATION</w:t>
      </w:r>
    </w:p>
    <w:p w:rsidR="00C64C80" w:rsidRPr="00802FD3" w:rsidRDefault="00C64C80" w:rsidP="00236269">
      <w:pPr>
        <w:spacing w:after="0" w:line="480" w:lineRule="auto"/>
        <w:jc w:val="both"/>
        <w:rPr>
          <w:rFonts w:ascii="Times New Roman" w:hAnsi="Times New Roman"/>
          <w:b/>
          <w:bCs/>
          <w:sz w:val="26"/>
          <w:szCs w:val="26"/>
        </w:rPr>
      </w:pPr>
      <w:r w:rsidRPr="00802FD3">
        <w:rPr>
          <w:rFonts w:ascii="Times New Roman" w:hAnsi="Times New Roman"/>
          <w:sz w:val="26"/>
          <w:szCs w:val="26"/>
        </w:rPr>
        <w:t>This research work has been carefully examined and approved as meeting part of the requirement of the Department of Mass Communication, Institute of Information and Communication Technology, Kwara State Polytechnic, Ilorin in partial fulfillment for the award of Higher National Diploma (HND) in Mass Communication.</w:t>
      </w:r>
    </w:p>
    <w:p w:rsidR="00C64C80" w:rsidRPr="00802FD3" w:rsidRDefault="00C64C80" w:rsidP="00C64C80">
      <w:pPr>
        <w:spacing w:after="0" w:line="360" w:lineRule="auto"/>
        <w:jc w:val="both"/>
        <w:rPr>
          <w:rFonts w:ascii="Times New Roman" w:hAnsi="Times New Roman"/>
          <w:b/>
          <w:bCs/>
          <w:sz w:val="32"/>
          <w:szCs w:val="32"/>
        </w:rPr>
      </w:pPr>
    </w:p>
    <w:p w:rsidR="00C64C80" w:rsidRPr="00802FD3" w:rsidRDefault="00C64C80" w:rsidP="00C64C80">
      <w:pPr>
        <w:spacing w:after="0" w:line="360" w:lineRule="auto"/>
        <w:jc w:val="both"/>
        <w:rPr>
          <w:rFonts w:ascii="Times New Roman" w:hAnsi="Times New Roman"/>
          <w:b/>
          <w:bCs/>
          <w:sz w:val="26"/>
          <w:szCs w:val="26"/>
        </w:rPr>
      </w:pPr>
      <w:r w:rsidRPr="00802FD3">
        <w:rPr>
          <w:rFonts w:ascii="Times New Roman" w:hAnsi="Times New Roman"/>
          <w:sz w:val="26"/>
          <w:szCs w:val="26"/>
        </w:rPr>
        <w:t>_______________________</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_____________________</w:t>
      </w:r>
    </w:p>
    <w:p w:rsidR="00C64C80" w:rsidRPr="00802FD3" w:rsidRDefault="00C64C80" w:rsidP="00C64C80">
      <w:pPr>
        <w:spacing w:after="0" w:line="360" w:lineRule="auto"/>
        <w:jc w:val="both"/>
        <w:rPr>
          <w:rFonts w:ascii="Times New Roman" w:hAnsi="Times New Roman"/>
          <w:b/>
          <w:bCs/>
          <w:sz w:val="26"/>
          <w:szCs w:val="26"/>
        </w:rPr>
      </w:pPr>
      <w:r>
        <w:rPr>
          <w:rFonts w:ascii="Times New Roman" w:hAnsi="Times New Roman"/>
          <w:b/>
          <w:bCs/>
          <w:sz w:val="26"/>
          <w:szCs w:val="26"/>
        </w:rPr>
        <w:t xml:space="preserve">MALLAM </w:t>
      </w:r>
      <w:r>
        <w:rPr>
          <w:rFonts w:ascii="Times New Roman" w:hAnsi="Times New Roman"/>
          <w:b/>
          <w:bCs/>
          <w:sz w:val="26"/>
          <w:szCs w:val="26"/>
        </w:rPr>
        <w:t>ABBAS IBRAHIM</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802FD3">
        <w:rPr>
          <w:rFonts w:ascii="Times New Roman" w:hAnsi="Times New Roman"/>
          <w:b/>
          <w:bCs/>
          <w:sz w:val="26"/>
          <w:szCs w:val="26"/>
        </w:rPr>
        <w:t>DATE</w:t>
      </w:r>
    </w:p>
    <w:p w:rsidR="00C64C80" w:rsidRPr="00802FD3" w:rsidRDefault="00C64C80" w:rsidP="00C64C80">
      <w:pPr>
        <w:spacing w:after="0" w:line="360" w:lineRule="auto"/>
        <w:jc w:val="both"/>
        <w:rPr>
          <w:rFonts w:ascii="Times New Roman" w:hAnsi="Times New Roman"/>
          <w:b/>
          <w:bCs/>
          <w:i/>
          <w:iCs/>
          <w:sz w:val="26"/>
          <w:szCs w:val="26"/>
        </w:rPr>
      </w:pPr>
      <w:r w:rsidRPr="00802FD3">
        <w:rPr>
          <w:rFonts w:ascii="Times New Roman" w:hAnsi="Times New Roman"/>
          <w:b/>
          <w:bCs/>
          <w:i/>
          <w:iCs/>
          <w:sz w:val="26"/>
          <w:szCs w:val="26"/>
        </w:rPr>
        <w:t>(Project Supervisor)</w:t>
      </w:r>
    </w:p>
    <w:p w:rsidR="00C64C80" w:rsidRPr="00802FD3" w:rsidRDefault="00C64C80" w:rsidP="00C64C80">
      <w:pPr>
        <w:spacing w:after="0" w:line="360" w:lineRule="auto"/>
        <w:jc w:val="both"/>
        <w:rPr>
          <w:rFonts w:ascii="Times New Roman" w:hAnsi="Times New Roman"/>
          <w:b/>
          <w:bCs/>
          <w:sz w:val="32"/>
          <w:szCs w:val="32"/>
        </w:rPr>
      </w:pPr>
    </w:p>
    <w:p w:rsidR="00C64C80" w:rsidRPr="00802FD3" w:rsidRDefault="00C64C80" w:rsidP="00C64C80">
      <w:pPr>
        <w:spacing w:after="0" w:line="360" w:lineRule="auto"/>
        <w:jc w:val="both"/>
        <w:rPr>
          <w:rFonts w:ascii="Times New Roman" w:hAnsi="Times New Roman"/>
          <w:b/>
          <w:bCs/>
          <w:sz w:val="26"/>
          <w:szCs w:val="26"/>
        </w:rPr>
      </w:pPr>
      <w:r w:rsidRPr="00802FD3">
        <w:rPr>
          <w:rFonts w:ascii="Times New Roman" w:hAnsi="Times New Roman"/>
          <w:sz w:val="26"/>
          <w:szCs w:val="26"/>
        </w:rPr>
        <w:t>_______________________</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_____________________</w:t>
      </w:r>
    </w:p>
    <w:p w:rsidR="00C64C80" w:rsidRPr="00802FD3" w:rsidRDefault="00C64C80" w:rsidP="00C64C80">
      <w:pPr>
        <w:spacing w:after="0" w:line="360" w:lineRule="auto"/>
        <w:jc w:val="both"/>
        <w:rPr>
          <w:rFonts w:ascii="Times New Roman" w:hAnsi="Times New Roman"/>
          <w:b/>
          <w:bCs/>
          <w:sz w:val="26"/>
          <w:szCs w:val="26"/>
        </w:rPr>
      </w:pPr>
      <w:r w:rsidRPr="00802FD3">
        <w:rPr>
          <w:rFonts w:ascii="Times New Roman" w:hAnsi="Times New Roman"/>
          <w:b/>
          <w:bCs/>
          <w:sz w:val="26"/>
          <w:szCs w:val="26"/>
        </w:rPr>
        <w:t>MR. OLUFADI A. B</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802FD3">
        <w:rPr>
          <w:rFonts w:ascii="Times New Roman" w:hAnsi="Times New Roman"/>
          <w:b/>
          <w:bCs/>
          <w:sz w:val="26"/>
          <w:szCs w:val="26"/>
        </w:rPr>
        <w:t>DATE</w:t>
      </w:r>
    </w:p>
    <w:p w:rsidR="00C64C80" w:rsidRPr="00802FD3" w:rsidRDefault="00C64C80" w:rsidP="00C64C80">
      <w:pPr>
        <w:spacing w:after="0" w:line="360" w:lineRule="auto"/>
        <w:jc w:val="both"/>
        <w:rPr>
          <w:rFonts w:ascii="Times New Roman" w:hAnsi="Times New Roman"/>
          <w:b/>
          <w:bCs/>
          <w:i/>
          <w:iCs/>
          <w:sz w:val="26"/>
          <w:szCs w:val="26"/>
        </w:rPr>
      </w:pPr>
      <w:r w:rsidRPr="00802FD3">
        <w:rPr>
          <w:rFonts w:ascii="Times New Roman" w:hAnsi="Times New Roman"/>
          <w:b/>
          <w:bCs/>
          <w:i/>
          <w:iCs/>
          <w:sz w:val="26"/>
          <w:szCs w:val="26"/>
        </w:rPr>
        <w:t>(Project Coordinator)</w:t>
      </w:r>
    </w:p>
    <w:p w:rsidR="00C64C80" w:rsidRPr="00802FD3" w:rsidRDefault="00C64C80" w:rsidP="00C64C80">
      <w:pPr>
        <w:spacing w:after="0" w:line="360" w:lineRule="auto"/>
        <w:jc w:val="both"/>
        <w:rPr>
          <w:rFonts w:ascii="Times New Roman" w:hAnsi="Times New Roman"/>
          <w:b/>
          <w:bCs/>
          <w:sz w:val="32"/>
          <w:szCs w:val="32"/>
        </w:rPr>
      </w:pPr>
    </w:p>
    <w:p w:rsidR="00C64C80" w:rsidRPr="00802FD3" w:rsidRDefault="00C64C80" w:rsidP="00C64C80">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__________________                                                 </w:t>
      </w:r>
      <w:r>
        <w:rPr>
          <w:rFonts w:ascii="Times New Roman" w:hAnsi="Times New Roman"/>
          <w:sz w:val="26"/>
          <w:szCs w:val="26"/>
        </w:rPr>
        <w:tab/>
      </w:r>
      <w:r w:rsidRPr="00802FD3">
        <w:rPr>
          <w:rFonts w:ascii="Times New Roman" w:hAnsi="Times New Roman"/>
          <w:sz w:val="26"/>
          <w:szCs w:val="26"/>
        </w:rPr>
        <w:t>_____________________</w:t>
      </w:r>
    </w:p>
    <w:p w:rsidR="00C64C80" w:rsidRPr="00802FD3" w:rsidRDefault="00C64C80" w:rsidP="00C64C80">
      <w:pPr>
        <w:spacing w:after="0" w:line="360" w:lineRule="auto"/>
        <w:jc w:val="both"/>
        <w:rPr>
          <w:rFonts w:ascii="Times New Roman" w:hAnsi="Times New Roman"/>
          <w:b/>
          <w:bCs/>
          <w:sz w:val="26"/>
          <w:szCs w:val="26"/>
        </w:rPr>
      </w:pPr>
      <w:r w:rsidRPr="00802FD3">
        <w:rPr>
          <w:rFonts w:ascii="Times New Roman" w:hAnsi="Times New Roman"/>
          <w:b/>
          <w:bCs/>
          <w:sz w:val="26"/>
          <w:szCs w:val="26"/>
        </w:rPr>
        <w:t>MR. OLOHUNGBEBE F.T</w:t>
      </w:r>
      <w:r>
        <w:rPr>
          <w:rFonts w:ascii="Times New Roman" w:hAnsi="Times New Roman"/>
          <w:b/>
          <w:bCs/>
          <w:sz w:val="26"/>
          <w:szCs w:val="26"/>
        </w:rPr>
        <w:t>.</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802FD3">
        <w:rPr>
          <w:rFonts w:ascii="Times New Roman" w:hAnsi="Times New Roman"/>
          <w:b/>
          <w:bCs/>
          <w:sz w:val="26"/>
          <w:szCs w:val="26"/>
        </w:rPr>
        <w:t>DATE</w:t>
      </w:r>
    </w:p>
    <w:p w:rsidR="00C64C80" w:rsidRDefault="00C64C80" w:rsidP="00C64C80">
      <w:pPr>
        <w:spacing w:after="0" w:line="360" w:lineRule="auto"/>
        <w:jc w:val="both"/>
        <w:rPr>
          <w:rFonts w:ascii="Times New Roman" w:hAnsi="Times New Roman"/>
          <w:b/>
          <w:bCs/>
          <w:i/>
          <w:iCs/>
          <w:sz w:val="26"/>
          <w:szCs w:val="26"/>
        </w:rPr>
      </w:pPr>
      <w:r w:rsidRPr="00802FD3">
        <w:rPr>
          <w:rFonts w:ascii="Times New Roman" w:hAnsi="Times New Roman"/>
          <w:b/>
          <w:bCs/>
          <w:i/>
          <w:iCs/>
          <w:sz w:val="26"/>
          <w:szCs w:val="26"/>
        </w:rPr>
        <w:t>(Head of Department)</w:t>
      </w:r>
    </w:p>
    <w:p w:rsidR="00C64C80" w:rsidRPr="007F7243" w:rsidRDefault="00C64C80" w:rsidP="00C64C80">
      <w:pPr>
        <w:spacing w:after="0" w:line="360" w:lineRule="auto"/>
        <w:jc w:val="both"/>
        <w:rPr>
          <w:rFonts w:ascii="Times New Roman" w:hAnsi="Times New Roman"/>
          <w:b/>
          <w:bCs/>
          <w:i/>
          <w:iCs/>
          <w:sz w:val="32"/>
          <w:szCs w:val="32"/>
        </w:rPr>
      </w:pPr>
    </w:p>
    <w:p w:rsidR="00C64C80" w:rsidRPr="00E76A74" w:rsidRDefault="00C64C80" w:rsidP="00C64C80">
      <w:pPr>
        <w:spacing w:after="0" w:line="360" w:lineRule="auto"/>
        <w:jc w:val="both"/>
        <w:rPr>
          <w:rFonts w:ascii="Times New Roman" w:hAnsi="Times New Roman"/>
          <w:sz w:val="26"/>
          <w:szCs w:val="26"/>
        </w:rPr>
      </w:pPr>
      <w:r w:rsidRPr="00BB09E1">
        <w:rPr>
          <w:rFonts w:ascii="Times New Roman" w:hAnsi="Times New Roman"/>
          <w:sz w:val="26"/>
          <w:szCs w:val="26"/>
        </w:rPr>
        <w:t xml:space="preserve">__________________                                                 </w:t>
      </w:r>
      <w:r>
        <w:rPr>
          <w:rFonts w:ascii="Times New Roman" w:hAnsi="Times New Roman"/>
          <w:sz w:val="26"/>
          <w:szCs w:val="26"/>
        </w:rPr>
        <w:tab/>
      </w:r>
      <w:r w:rsidRPr="00BB09E1">
        <w:rPr>
          <w:rFonts w:ascii="Times New Roman" w:hAnsi="Times New Roman"/>
          <w:sz w:val="26"/>
          <w:szCs w:val="26"/>
        </w:rPr>
        <w:t>___________________</w:t>
      </w:r>
    </w:p>
    <w:p w:rsidR="00C64C80" w:rsidRPr="00E76A74" w:rsidRDefault="00C64C80" w:rsidP="00C64C80">
      <w:pPr>
        <w:spacing w:line="360" w:lineRule="auto"/>
        <w:jc w:val="both"/>
        <w:rPr>
          <w:rFonts w:ascii="Times New Roman" w:hAnsi="Times New Roman"/>
          <w:b/>
          <w:sz w:val="26"/>
          <w:szCs w:val="26"/>
        </w:rPr>
      </w:pPr>
      <w:r w:rsidRPr="00455083">
        <w:rPr>
          <w:rFonts w:ascii="Times New Roman" w:hAnsi="Times New Roman"/>
          <w:b/>
          <w:sz w:val="26"/>
          <w:szCs w:val="26"/>
        </w:rPr>
        <w:t xml:space="preserve">External Examiner </w:t>
      </w:r>
      <w:r w:rsidRPr="00455083">
        <w:rPr>
          <w:rFonts w:ascii="Times New Roman" w:hAnsi="Times New Roman"/>
          <w:b/>
          <w:sz w:val="26"/>
          <w:szCs w:val="26"/>
        </w:rPr>
        <w:tab/>
      </w:r>
      <w:r w:rsidRPr="00455083">
        <w:rPr>
          <w:rFonts w:ascii="Times New Roman" w:hAnsi="Times New Roman"/>
          <w:b/>
          <w:sz w:val="26"/>
          <w:szCs w:val="26"/>
        </w:rPr>
        <w:tab/>
      </w:r>
      <w:r w:rsidRPr="00455083">
        <w:rPr>
          <w:rFonts w:ascii="Times New Roman" w:hAnsi="Times New Roman"/>
          <w:b/>
          <w:sz w:val="26"/>
          <w:szCs w:val="26"/>
        </w:rPr>
        <w:tab/>
      </w:r>
      <w:r w:rsidRPr="00455083">
        <w:rPr>
          <w:rFonts w:ascii="Times New Roman" w:hAnsi="Times New Roman"/>
          <w:b/>
          <w:sz w:val="26"/>
          <w:szCs w:val="26"/>
        </w:rPr>
        <w:tab/>
      </w:r>
      <w:r w:rsidRPr="00455083">
        <w:rPr>
          <w:rFonts w:ascii="Times New Roman" w:hAnsi="Times New Roman"/>
          <w:b/>
          <w:sz w:val="26"/>
          <w:szCs w:val="26"/>
        </w:rPr>
        <w:tab/>
        <w:t>DATE</w:t>
      </w:r>
    </w:p>
    <w:p w:rsidR="00C64C80" w:rsidRDefault="00C64C80" w:rsidP="00C64C80">
      <w:pPr>
        <w:spacing w:after="0" w:line="360" w:lineRule="auto"/>
        <w:jc w:val="both"/>
        <w:rPr>
          <w:rFonts w:ascii="Times New Roman" w:hAnsi="Times New Roman"/>
          <w:b/>
          <w:bCs/>
          <w:sz w:val="26"/>
          <w:szCs w:val="26"/>
        </w:rPr>
      </w:pPr>
    </w:p>
    <w:p w:rsidR="00C64C80" w:rsidRPr="00802FD3" w:rsidRDefault="00C64C80" w:rsidP="00C64C80">
      <w:pPr>
        <w:spacing w:after="0" w:line="360" w:lineRule="auto"/>
        <w:ind w:left="3600"/>
        <w:jc w:val="both"/>
        <w:rPr>
          <w:rFonts w:ascii="Times New Roman" w:hAnsi="Times New Roman"/>
          <w:b/>
          <w:bCs/>
          <w:sz w:val="26"/>
          <w:szCs w:val="26"/>
        </w:rPr>
      </w:pPr>
      <w:r w:rsidRPr="00802FD3">
        <w:rPr>
          <w:rFonts w:ascii="Times New Roman" w:hAnsi="Times New Roman"/>
          <w:b/>
          <w:bCs/>
          <w:sz w:val="26"/>
          <w:szCs w:val="26"/>
        </w:rPr>
        <w:lastRenderedPageBreak/>
        <w:t xml:space="preserve">DEDICATION </w:t>
      </w:r>
    </w:p>
    <w:p w:rsidR="00C64C80" w:rsidRDefault="00C64C80" w:rsidP="00236269">
      <w:pPr>
        <w:spacing w:after="0" w:line="480" w:lineRule="auto"/>
        <w:jc w:val="both"/>
        <w:rPr>
          <w:rFonts w:ascii="Times New Roman" w:hAnsi="Times New Roman"/>
          <w:sz w:val="26"/>
          <w:szCs w:val="26"/>
        </w:rPr>
      </w:pPr>
      <w:r w:rsidRPr="00802FD3">
        <w:rPr>
          <w:rFonts w:ascii="Times New Roman" w:hAnsi="Times New Roman"/>
          <w:sz w:val="26"/>
          <w:szCs w:val="26"/>
        </w:rPr>
        <w:t xml:space="preserve">I humbly dedicate this work to the Almighty God, whose boundless mercy, favor, grace, and strength have been the pillars of support throughout my research and the completion of this project. I extend my deepest appreciation to my </w:t>
      </w:r>
      <w:r>
        <w:rPr>
          <w:rFonts w:ascii="Times New Roman" w:hAnsi="Times New Roman"/>
          <w:sz w:val="26"/>
          <w:szCs w:val="26"/>
        </w:rPr>
        <w:t xml:space="preserve">Parents Mr. and Mrs. </w:t>
      </w:r>
      <w:r>
        <w:rPr>
          <w:rFonts w:ascii="Times New Roman" w:hAnsi="Times New Roman"/>
          <w:sz w:val="26"/>
          <w:szCs w:val="26"/>
        </w:rPr>
        <w:t>Kareem</w:t>
      </w:r>
      <w:r>
        <w:rPr>
          <w:rFonts w:ascii="Times New Roman" w:hAnsi="Times New Roman"/>
          <w:sz w:val="26"/>
          <w:szCs w:val="26"/>
        </w:rPr>
        <w:t>.</w:t>
      </w:r>
    </w:p>
    <w:p w:rsidR="00C64C80" w:rsidRDefault="00C64C80" w:rsidP="00C64C80">
      <w:pPr>
        <w:spacing w:after="0" w:line="360" w:lineRule="auto"/>
        <w:jc w:val="both"/>
        <w:rPr>
          <w:rFonts w:ascii="Times New Roman" w:hAnsi="Times New Roman"/>
          <w:sz w:val="26"/>
          <w:szCs w:val="26"/>
        </w:rPr>
      </w:pPr>
    </w:p>
    <w:p w:rsidR="00C64C80" w:rsidRDefault="00C64C80" w:rsidP="00C64C80">
      <w:pPr>
        <w:spacing w:after="0" w:line="360" w:lineRule="auto"/>
        <w:jc w:val="both"/>
        <w:rPr>
          <w:rFonts w:ascii="Times New Roman" w:hAnsi="Times New Roman"/>
          <w:sz w:val="26"/>
          <w:szCs w:val="26"/>
        </w:rPr>
      </w:pPr>
    </w:p>
    <w:p w:rsidR="00C64C80" w:rsidRDefault="00C64C80" w:rsidP="00C64C80">
      <w:pPr>
        <w:spacing w:after="0" w:line="360" w:lineRule="auto"/>
        <w:jc w:val="both"/>
        <w:rPr>
          <w:rFonts w:ascii="Times New Roman" w:hAnsi="Times New Roman"/>
          <w:sz w:val="26"/>
          <w:szCs w:val="26"/>
        </w:rPr>
      </w:pPr>
    </w:p>
    <w:p w:rsidR="00C64C80" w:rsidRDefault="00C64C80" w:rsidP="00C64C80">
      <w:pPr>
        <w:spacing w:after="0" w:line="360" w:lineRule="auto"/>
        <w:jc w:val="both"/>
        <w:rPr>
          <w:rFonts w:ascii="Times New Roman" w:hAnsi="Times New Roman"/>
          <w:sz w:val="26"/>
          <w:szCs w:val="26"/>
        </w:rPr>
      </w:pPr>
    </w:p>
    <w:p w:rsidR="00C64C80" w:rsidRPr="00802FD3" w:rsidRDefault="00C64C80" w:rsidP="00C64C80">
      <w:pPr>
        <w:spacing w:after="0" w:line="360" w:lineRule="auto"/>
        <w:jc w:val="both"/>
        <w:rPr>
          <w:rFonts w:ascii="Times New Roman" w:hAnsi="Times New Roman"/>
          <w:b/>
          <w:bCs/>
          <w:sz w:val="26"/>
          <w:szCs w:val="26"/>
        </w:rPr>
      </w:pPr>
    </w:p>
    <w:p w:rsidR="00C64C80" w:rsidRPr="00802FD3" w:rsidRDefault="00C64C80" w:rsidP="00C64C80">
      <w:pPr>
        <w:spacing w:after="0" w:line="360" w:lineRule="auto"/>
        <w:jc w:val="both"/>
        <w:rPr>
          <w:rFonts w:ascii="Times New Roman" w:hAnsi="Times New Roman"/>
          <w:b/>
          <w:bCs/>
          <w:sz w:val="26"/>
          <w:szCs w:val="26"/>
        </w:rPr>
      </w:pPr>
    </w:p>
    <w:p w:rsidR="00C64C80" w:rsidRPr="00802FD3" w:rsidRDefault="00C64C80" w:rsidP="00C64C80">
      <w:pPr>
        <w:spacing w:after="0" w:line="360" w:lineRule="auto"/>
        <w:jc w:val="both"/>
        <w:rPr>
          <w:rFonts w:ascii="Times New Roman" w:hAnsi="Times New Roman"/>
          <w:b/>
          <w:bCs/>
          <w:sz w:val="26"/>
          <w:szCs w:val="26"/>
        </w:rPr>
      </w:pPr>
    </w:p>
    <w:p w:rsidR="00C64C80" w:rsidRPr="00802FD3" w:rsidRDefault="00C64C80" w:rsidP="00C64C80">
      <w:pPr>
        <w:spacing w:after="0" w:line="360" w:lineRule="auto"/>
        <w:jc w:val="both"/>
        <w:rPr>
          <w:rFonts w:ascii="Times New Roman" w:hAnsi="Times New Roman"/>
          <w:b/>
          <w:bCs/>
          <w:sz w:val="26"/>
          <w:szCs w:val="26"/>
        </w:rPr>
      </w:pPr>
    </w:p>
    <w:p w:rsidR="00C64C80" w:rsidRPr="00802FD3" w:rsidRDefault="00C64C80" w:rsidP="00C64C80">
      <w:pPr>
        <w:spacing w:after="0" w:line="360" w:lineRule="auto"/>
        <w:jc w:val="both"/>
        <w:rPr>
          <w:rFonts w:ascii="Times New Roman" w:hAnsi="Times New Roman"/>
          <w:b/>
          <w:bCs/>
          <w:sz w:val="26"/>
          <w:szCs w:val="26"/>
        </w:rPr>
      </w:pPr>
    </w:p>
    <w:p w:rsidR="00C64C80" w:rsidRPr="00802FD3" w:rsidRDefault="00C64C80" w:rsidP="00C64C80">
      <w:pPr>
        <w:spacing w:after="0" w:line="360" w:lineRule="auto"/>
        <w:jc w:val="both"/>
        <w:rPr>
          <w:rFonts w:ascii="Times New Roman" w:hAnsi="Times New Roman"/>
          <w:b/>
          <w:bCs/>
          <w:sz w:val="26"/>
          <w:szCs w:val="26"/>
        </w:rPr>
      </w:pPr>
    </w:p>
    <w:p w:rsidR="00C64C80" w:rsidRPr="00802FD3" w:rsidRDefault="00C64C80" w:rsidP="00C64C80">
      <w:pPr>
        <w:spacing w:after="0" w:line="360" w:lineRule="auto"/>
        <w:jc w:val="both"/>
        <w:rPr>
          <w:rFonts w:ascii="Times New Roman" w:hAnsi="Times New Roman"/>
          <w:b/>
          <w:bCs/>
          <w:sz w:val="26"/>
          <w:szCs w:val="26"/>
        </w:rPr>
      </w:pPr>
    </w:p>
    <w:p w:rsidR="00C64C80" w:rsidRPr="00802FD3" w:rsidRDefault="00C64C80" w:rsidP="00C64C80">
      <w:pPr>
        <w:spacing w:after="0" w:line="360" w:lineRule="auto"/>
        <w:jc w:val="both"/>
        <w:rPr>
          <w:rFonts w:ascii="Times New Roman" w:hAnsi="Times New Roman"/>
          <w:b/>
          <w:bCs/>
          <w:sz w:val="26"/>
          <w:szCs w:val="26"/>
        </w:rPr>
      </w:pPr>
    </w:p>
    <w:p w:rsidR="00C64C80" w:rsidRPr="00802FD3" w:rsidRDefault="00C64C80" w:rsidP="00C64C80">
      <w:pPr>
        <w:spacing w:after="0" w:line="360" w:lineRule="auto"/>
        <w:jc w:val="both"/>
        <w:rPr>
          <w:rFonts w:ascii="Times New Roman" w:hAnsi="Times New Roman"/>
          <w:b/>
          <w:bCs/>
          <w:sz w:val="26"/>
          <w:szCs w:val="26"/>
        </w:rPr>
      </w:pPr>
    </w:p>
    <w:p w:rsidR="00C64C80" w:rsidRPr="00802FD3" w:rsidRDefault="00C64C80" w:rsidP="00C64C80">
      <w:pPr>
        <w:spacing w:after="0" w:line="360" w:lineRule="auto"/>
        <w:ind w:left="2880"/>
        <w:jc w:val="both"/>
        <w:rPr>
          <w:rFonts w:ascii="Times New Roman" w:hAnsi="Times New Roman"/>
          <w:b/>
          <w:bCs/>
          <w:sz w:val="26"/>
          <w:szCs w:val="26"/>
        </w:rPr>
      </w:pPr>
    </w:p>
    <w:p w:rsidR="00C64C80" w:rsidRPr="00802FD3" w:rsidRDefault="00C64C80" w:rsidP="00C64C80">
      <w:pPr>
        <w:spacing w:after="0" w:line="360" w:lineRule="auto"/>
        <w:ind w:left="2880"/>
        <w:jc w:val="both"/>
        <w:rPr>
          <w:rFonts w:ascii="Times New Roman" w:hAnsi="Times New Roman"/>
          <w:b/>
          <w:bCs/>
          <w:sz w:val="26"/>
          <w:szCs w:val="26"/>
        </w:rPr>
      </w:pPr>
    </w:p>
    <w:p w:rsidR="00C64C80" w:rsidRDefault="00C64C80" w:rsidP="00C64C80">
      <w:pPr>
        <w:spacing w:after="0" w:line="360" w:lineRule="auto"/>
        <w:ind w:left="2880"/>
        <w:jc w:val="both"/>
        <w:rPr>
          <w:rFonts w:ascii="Times New Roman" w:hAnsi="Times New Roman"/>
          <w:b/>
          <w:bCs/>
          <w:sz w:val="26"/>
          <w:szCs w:val="26"/>
        </w:rPr>
      </w:pPr>
    </w:p>
    <w:p w:rsidR="00C64C80" w:rsidRDefault="00C64C80" w:rsidP="00C64C80">
      <w:pPr>
        <w:spacing w:after="0" w:line="360" w:lineRule="auto"/>
        <w:ind w:left="2880"/>
        <w:jc w:val="both"/>
        <w:rPr>
          <w:rFonts w:ascii="Times New Roman" w:hAnsi="Times New Roman"/>
          <w:b/>
          <w:bCs/>
          <w:sz w:val="26"/>
          <w:szCs w:val="26"/>
        </w:rPr>
      </w:pPr>
    </w:p>
    <w:p w:rsidR="00C64C80" w:rsidRDefault="00C64C80" w:rsidP="00C64C80">
      <w:pPr>
        <w:spacing w:after="0" w:line="360" w:lineRule="auto"/>
        <w:ind w:left="2880"/>
        <w:jc w:val="both"/>
        <w:rPr>
          <w:rFonts w:ascii="Times New Roman" w:hAnsi="Times New Roman"/>
          <w:b/>
          <w:bCs/>
          <w:sz w:val="26"/>
          <w:szCs w:val="26"/>
        </w:rPr>
      </w:pPr>
    </w:p>
    <w:p w:rsidR="00C64C80" w:rsidRPr="00802FD3" w:rsidRDefault="00C64C80" w:rsidP="00236269">
      <w:pPr>
        <w:spacing w:after="0" w:line="360" w:lineRule="auto"/>
        <w:jc w:val="both"/>
        <w:rPr>
          <w:rFonts w:ascii="Times New Roman" w:hAnsi="Times New Roman"/>
          <w:b/>
          <w:bCs/>
          <w:sz w:val="26"/>
          <w:szCs w:val="26"/>
        </w:rPr>
      </w:pPr>
    </w:p>
    <w:p w:rsidR="00C64C80" w:rsidRPr="00802FD3" w:rsidRDefault="00C64C80" w:rsidP="00C64C80">
      <w:pPr>
        <w:spacing w:after="0" w:line="360" w:lineRule="auto"/>
        <w:ind w:left="2880"/>
        <w:jc w:val="both"/>
        <w:rPr>
          <w:rFonts w:ascii="Times New Roman" w:hAnsi="Times New Roman"/>
          <w:b/>
          <w:bCs/>
          <w:sz w:val="26"/>
          <w:szCs w:val="26"/>
        </w:rPr>
      </w:pPr>
      <w:r w:rsidRPr="00802FD3">
        <w:rPr>
          <w:rFonts w:ascii="Times New Roman" w:hAnsi="Times New Roman"/>
          <w:b/>
          <w:bCs/>
          <w:sz w:val="26"/>
          <w:szCs w:val="26"/>
        </w:rPr>
        <w:lastRenderedPageBreak/>
        <w:t xml:space="preserve">ACKNOWLEDGEMENTS </w:t>
      </w:r>
      <w:r w:rsidR="003F0F6A">
        <w:rPr>
          <w:rFonts w:ascii="Times New Roman" w:hAnsi="Times New Roman"/>
          <w:b/>
          <w:bCs/>
          <w:sz w:val="26"/>
          <w:szCs w:val="26"/>
        </w:rPr>
        <w:t>AHMED</w:t>
      </w:r>
    </w:p>
    <w:p w:rsidR="00C64C80" w:rsidRPr="002106B0" w:rsidRDefault="00C64C80" w:rsidP="00236269">
      <w:pPr>
        <w:spacing w:after="0" w:line="480" w:lineRule="auto"/>
        <w:ind w:firstLine="720"/>
        <w:jc w:val="both"/>
        <w:rPr>
          <w:rFonts w:ascii="Times New Roman" w:hAnsi="Times New Roman"/>
          <w:sz w:val="26"/>
          <w:szCs w:val="26"/>
        </w:rPr>
      </w:pPr>
      <w:r w:rsidRPr="002106B0">
        <w:rPr>
          <w:rFonts w:ascii="Times New Roman" w:hAnsi="Times New Roman"/>
          <w:sz w:val="26"/>
          <w:szCs w:val="26"/>
        </w:rPr>
        <w:t xml:space="preserve">I, give thanks to Almighty Allah, the Omnipotent, </w:t>
      </w:r>
      <w:proofErr w:type="spellStart"/>
      <w:r w:rsidRPr="002106B0">
        <w:rPr>
          <w:rFonts w:ascii="Times New Roman" w:hAnsi="Times New Roman"/>
          <w:sz w:val="26"/>
          <w:szCs w:val="26"/>
        </w:rPr>
        <w:t>Omiscience</w:t>
      </w:r>
      <w:proofErr w:type="spellEnd"/>
      <w:r w:rsidRPr="002106B0">
        <w:rPr>
          <w:rFonts w:ascii="Times New Roman" w:hAnsi="Times New Roman"/>
          <w:sz w:val="26"/>
          <w:szCs w:val="26"/>
        </w:rPr>
        <w:t xml:space="preserve">, </w:t>
      </w:r>
      <w:proofErr w:type="spellStart"/>
      <w:r w:rsidRPr="002106B0">
        <w:rPr>
          <w:rFonts w:ascii="Times New Roman" w:hAnsi="Times New Roman"/>
          <w:sz w:val="26"/>
          <w:szCs w:val="26"/>
        </w:rPr>
        <w:t>Omipresence</w:t>
      </w:r>
      <w:proofErr w:type="spellEnd"/>
      <w:r w:rsidRPr="002106B0">
        <w:rPr>
          <w:rFonts w:ascii="Times New Roman" w:hAnsi="Times New Roman"/>
          <w:sz w:val="26"/>
          <w:szCs w:val="26"/>
        </w:rPr>
        <w:t xml:space="preserve"> who has blessed me with the opportunity to complete my Higher National Diploma program (HND) May his name be praised forever.</w:t>
      </w:r>
    </w:p>
    <w:p w:rsidR="00C64C80" w:rsidRPr="002106B0" w:rsidRDefault="00C64C80" w:rsidP="00236269">
      <w:pPr>
        <w:spacing w:after="0" w:line="480" w:lineRule="auto"/>
        <w:jc w:val="both"/>
        <w:rPr>
          <w:rFonts w:ascii="Times New Roman" w:hAnsi="Times New Roman"/>
          <w:sz w:val="26"/>
          <w:szCs w:val="26"/>
        </w:rPr>
      </w:pPr>
      <w:r w:rsidRPr="002106B0">
        <w:rPr>
          <w:rFonts w:ascii="Times New Roman" w:hAnsi="Times New Roman"/>
          <w:sz w:val="26"/>
          <w:szCs w:val="26"/>
        </w:rPr>
        <w:tab/>
        <w:t xml:space="preserve">My thanks go to my able supervisor Mallam </w:t>
      </w:r>
      <w:r w:rsidR="003F0F6A">
        <w:rPr>
          <w:rFonts w:ascii="Times New Roman" w:hAnsi="Times New Roman"/>
          <w:sz w:val="26"/>
          <w:szCs w:val="26"/>
        </w:rPr>
        <w:t>Abbas Ibrahim</w:t>
      </w:r>
      <w:r w:rsidRPr="002106B0">
        <w:rPr>
          <w:rFonts w:ascii="Times New Roman" w:hAnsi="Times New Roman"/>
          <w:sz w:val="26"/>
          <w:szCs w:val="26"/>
        </w:rPr>
        <w:t xml:space="preserve"> for his much-needed attention and contribution to the conclusion of the project. I say a big thanks to him May Almighty Allah shower his blessing on him and his household (Ameen). </w:t>
      </w:r>
    </w:p>
    <w:p w:rsidR="00C64C80" w:rsidRPr="002106B0" w:rsidRDefault="00C64C80" w:rsidP="00236269">
      <w:pPr>
        <w:spacing w:after="0" w:line="480" w:lineRule="auto"/>
        <w:jc w:val="both"/>
        <w:rPr>
          <w:rFonts w:ascii="Times New Roman" w:hAnsi="Times New Roman"/>
          <w:sz w:val="26"/>
          <w:szCs w:val="26"/>
        </w:rPr>
      </w:pPr>
      <w:r w:rsidRPr="002106B0">
        <w:rPr>
          <w:rFonts w:ascii="Times New Roman" w:hAnsi="Times New Roman"/>
          <w:sz w:val="26"/>
          <w:szCs w:val="26"/>
        </w:rPr>
        <w:tab/>
        <w:t xml:space="preserve">I will also like to appreciate the effort and total support of my adorable parent Mr. &amp; Mrs. </w:t>
      </w:r>
      <w:r w:rsidR="003F0F6A">
        <w:rPr>
          <w:rFonts w:ascii="Times New Roman" w:hAnsi="Times New Roman"/>
          <w:sz w:val="26"/>
          <w:szCs w:val="26"/>
        </w:rPr>
        <w:t>Kareem</w:t>
      </w:r>
      <w:r w:rsidRPr="002106B0">
        <w:rPr>
          <w:rFonts w:ascii="Times New Roman" w:hAnsi="Times New Roman"/>
          <w:sz w:val="26"/>
          <w:szCs w:val="26"/>
        </w:rPr>
        <w:t xml:space="preserve"> for their morally, financially and spiritually support toward the success of my study May Almighty Allah Spare their lives to eat the fruit of their labour</w:t>
      </w:r>
    </w:p>
    <w:p w:rsidR="00C64C80" w:rsidRPr="002106B0" w:rsidRDefault="00C64C80" w:rsidP="00236269">
      <w:pPr>
        <w:spacing w:after="0" w:line="480" w:lineRule="auto"/>
        <w:jc w:val="both"/>
        <w:rPr>
          <w:rFonts w:ascii="Times New Roman" w:hAnsi="Times New Roman"/>
          <w:sz w:val="26"/>
          <w:szCs w:val="26"/>
        </w:rPr>
      </w:pPr>
      <w:r w:rsidRPr="002106B0">
        <w:rPr>
          <w:rFonts w:ascii="Times New Roman" w:hAnsi="Times New Roman"/>
          <w:sz w:val="26"/>
          <w:szCs w:val="26"/>
        </w:rPr>
        <w:tab/>
        <w:t xml:space="preserve">A lot of thanks </w:t>
      </w:r>
      <w:proofErr w:type="gramStart"/>
      <w:r w:rsidR="003F0F6A">
        <w:rPr>
          <w:rFonts w:ascii="Times New Roman" w:hAnsi="Times New Roman"/>
          <w:sz w:val="26"/>
          <w:szCs w:val="26"/>
        </w:rPr>
        <w:t>goes</w:t>
      </w:r>
      <w:proofErr w:type="gramEnd"/>
      <w:r w:rsidR="003F0F6A">
        <w:rPr>
          <w:rFonts w:ascii="Times New Roman" w:hAnsi="Times New Roman"/>
          <w:sz w:val="26"/>
          <w:szCs w:val="26"/>
        </w:rPr>
        <w:t xml:space="preserve"> </w:t>
      </w:r>
      <w:r w:rsidRPr="002106B0">
        <w:rPr>
          <w:rFonts w:ascii="Times New Roman" w:hAnsi="Times New Roman"/>
          <w:sz w:val="26"/>
          <w:szCs w:val="26"/>
        </w:rPr>
        <w:t xml:space="preserve">to my </w:t>
      </w:r>
      <w:r w:rsidR="003F0F6A">
        <w:rPr>
          <w:rFonts w:ascii="Times New Roman" w:hAnsi="Times New Roman"/>
          <w:sz w:val="26"/>
          <w:szCs w:val="26"/>
        </w:rPr>
        <w:t>able husband in person</w:t>
      </w:r>
      <w:r w:rsidRPr="002106B0">
        <w:rPr>
          <w:rFonts w:ascii="Times New Roman" w:hAnsi="Times New Roman"/>
          <w:sz w:val="26"/>
          <w:szCs w:val="26"/>
        </w:rPr>
        <w:t xml:space="preserve"> Mr. </w:t>
      </w:r>
      <w:r w:rsidR="003F0F6A">
        <w:rPr>
          <w:rFonts w:ascii="Times New Roman" w:hAnsi="Times New Roman"/>
          <w:sz w:val="26"/>
          <w:szCs w:val="26"/>
        </w:rPr>
        <w:t>Ahmed Rafiu</w:t>
      </w:r>
      <w:r w:rsidRPr="002106B0">
        <w:rPr>
          <w:rFonts w:ascii="Times New Roman" w:hAnsi="Times New Roman"/>
          <w:sz w:val="26"/>
          <w:szCs w:val="26"/>
        </w:rPr>
        <w:t xml:space="preserve"> for their immeasurable support am so grateful for their presence in my life May Allah reward you abundantly. </w:t>
      </w:r>
    </w:p>
    <w:p w:rsidR="00C64C80" w:rsidRPr="003F0F6A" w:rsidRDefault="00C64C80" w:rsidP="003F0F6A">
      <w:pPr>
        <w:spacing w:after="0" w:line="480" w:lineRule="auto"/>
        <w:jc w:val="both"/>
        <w:rPr>
          <w:rFonts w:ascii="Times New Roman" w:hAnsi="Times New Roman"/>
          <w:sz w:val="26"/>
          <w:szCs w:val="26"/>
        </w:rPr>
      </w:pPr>
      <w:r w:rsidRPr="002106B0">
        <w:rPr>
          <w:rFonts w:ascii="Times New Roman" w:hAnsi="Times New Roman"/>
          <w:sz w:val="26"/>
          <w:szCs w:val="26"/>
        </w:rPr>
        <w:tab/>
        <w:t>A lot of thanks to my loved ones who their presen</w:t>
      </w:r>
      <w:r w:rsidR="003F0F6A">
        <w:rPr>
          <w:rFonts w:ascii="Times New Roman" w:hAnsi="Times New Roman"/>
          <w:sz w:val="26"/>
          <w:szCs w:val="26"/>
        </w:rPr>
        <w:t xml:space="preserve">ce </w:t>
      </w:r>
      <w:r w:rsidRPr="002106B0">
        <w:rPr>
          <w:rFonts w:ascii="Times New Roman" w:hAnsi="Times New Roman"/>
          <w:sz w:val="26"/>
          <w:szCs w:val="26"/>
        </w:rPr>
        <w:t>ma</w:t>
      </w:r>
      <w:r w:rsidR="003F0F6A">
        <w:rPr>
          <w:rFonts w:ascii="Times New Roman" w:hAnsi="Times New Roman"/>
          <w:sz w:val="26"/>
          <w:szCs w:val="26"/>
        </w:rPr>
        <w:t>d</w:t>
      </w:r>
      <w:r w:rsidRPr="002106B0">
        <w:rPr>
          <w:rFonts w:ascii="Times New Roman" w:hAnsi="Times New Roman"/>
          <w:sz w:val="26"/>
          <w:szCs w:val="26"/>
        </w:rPr>
        <w:t xml:space="preserve">e this journey easier for me, </w:t>
      </w:r>
      <w:r w:rsidR="003F0F6A">
        <w:rPr>
          <w:rFonts w:ascii="Times New Roman" w:hAnsi="Times New Roman"/>
          <w:sz w:val="26"/>
          <w:szCs w:val="26"/>
        </w:rPr>
        <w:t>my Siblings, Brothers, Sisters, Friends and well-wishers, for their support towards the successfulness of the programme both direct and indirect.</w:t>
      </w:r>
      <w:r w:rsidRPr="002106B0">
        <w:rPr>
          <w:rFonts w:ascii="Times New Roman" w:hAnsi="Times New Roman"/>
          <w:sz w:val="26"/>
          <w:szCs w:val="26"/>
        </w:rPr>
        <w:t xml:space="preserve"> May Almighty Allah continue to bless and grant you success in all your endeavor (Ameen)</w:t>
      </w:r>
      <w:r w:rsidR="003F0F6A">
        <w:rPr>
          <w:rFonts w:ascii="Times New Roman" w:hAnsi="Times New Roman"/>
          <w:sz w:val="26"/>
          <w:szCs w:val="26"/>
        </w:rPr>
        <w:t>.</w:t>
      </w:r>
    </w:p>
    <w:p w:rsidR="00EF3FD3" w:rsidRPr="003F0F6A" w:rsidRDefault="00EF3FD3" w:rsidP="00EF3FD3">
      <w:pPr>
        <w:spacing w:after="0" w:line="360" w:lineRule="auto"/>
        <w:jc w:val="center"/>
        <w:rPr>
          <w:rFonts w:ascii="Times New Roman" w:eastAsia="Calibri" w:hAnsi="Times New Roman" w:cs="Times New Roman"/>
          <w:b/>
          <w:sz w:val="26"/>
          <w:szCs w:val="26"/>
        </w:rPr>
      </w:pPr>
      <w:r w:rsidRPr="003F0F6A">
        <w:rPr>
          <w:rFonts w:ascii="Times New Roman" w:eastAsia="Calibri" w:hAnsi="Times New Roman" w:cs="Times New Roman"/>
          <w:b/>
          <w:sz w:val="26"/>
          <w:szCs w:val="26"/>
        </w:rPr>
        <w:lastRenderedPageBreak/>
        <w:t>TABLE OF CONTENTS</w:t>
      </w:r>
    </w:p>
    <w:p w:rsidR="00EF3FD3" w:rsidRPr="003F0F6A" w:rsidRDefault="00EF3FD3" w:rsidP="00EF3FD3">
      <w:pPr>
        <w:spacing w:after="0" w:line="360" w:lineRule="auto"/>
        <w:jc w:val="both"/>
        <w:rPr>
          <w:rFonts w:ascii="Times New Roman" w:eastAsia="Calibri" w:hAnsi="Times New Roman" w:cs="Times New Roman"/>
          <w:i/>
          <w:iCs/>
          <w:sz w:val="26"/>
          <w:szCs w:val="26"/>
        </w:rPr>
      </w:pPr>
      <w:r w:rsidRPr="003F0F6A">
        <w:rPr>
          <w:rFonts w:ascii="Times New Roman" w:eastAsia="Calibri" w:hAnsi="Times New Roman" w:cs="Times New Roman"/>
          <w:i/>
          <w:iCs/>
          <w:sz w:val="26"/>
          <w:szCs w:val="26"/>
        </w:rPr>
        <w:t>Title page</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r>
      <w:r w:rsidR="003F0F6A">
        <w:rPr>
          <w:rFonts w:ascii="Times New Roman" w:eastAsia="Calibri" w:hAnsi="Times New Roman" w:cs="Times New Roman"/>
          <w:i/>
          <w:iCs/>
          <w:sz w:val="26"/>
          <w:szCs w:val="26"/>
        </w:rPr>
        <w:t>.</w:t>
      </w:r>
      <w:r w:rsidR="003F0F6A">
        <w:rPr>
          <w:rFonts w:ascii="Times New Roman" w:eastAsia="Calibri" w:hAnsi="Times New Roman" w:cs="Times New Roman"/>
          <w:i/>
          <w:iCs/>
          <w:sz w:val="26"/>
          <w:szCs w:val="26"/>
        </w:rPr>
        <w:tab/>
      </w:r>
      <w:proofErr w:type="spellStart"/>
      <w:r w:rsidRPr="003F0F6A">
        <w:rPr>
          <w:rFonts w:ascii="Times New Roman" w:eastAsia="Calibri" w:hAnsi="Times New Roman" w:cs="Times New Roman"/>
          <w:i/>
          <w:iCs/>
          <w:sz w:val="26"/>
          <w:szCs w:val="26"/>
        </w:rPr>
        <w:t>i</w:t>
      </w:r>
      <w:proofErr w:type="spellEnd"/>
    </w:p>
    <w:p w:rsidR="00EF3FD3" w:rsidRPr="003F0F6A" w:rsidRDefault="00EF3FD3" w:rsidP="00EF3FD3">
      <w:pPr>
        <w:spacing w:after="0" w:line="360" w:lineRule="auto"/>
        <w:jc w:val="both"/>
        <w:rPr>
          <w:rFonts w:ascii="Times New Roman" w:eastAsia="Calibri" w:hAnsi="Times New Roman" w:cs="Times New Roman"/>
          <w:i/>
          <w:iCs/>
          <w:sz w:val="26"/>
          <w:szCs w:val="26"/>
        </w:rPr>
      </w:pPr>
      <w:r w:rsidRPr="003F0F6A">
        <w:rPr>
          <w:rFonts w:ascii="Times New Roman" w:eastAsia="Calibri" w:hAnsi="Times New Roman" w:cs="Times New Roman"/>
          <w:i/>
          <w:iCs/>
          <w:sz w:val="26"/>
          <w:szCs w:val="26"/>
        </w:rPr>
        <w:t>Certification</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r>
      <w:r w:rsidR="003F0F6A">
        <w:rPr>
          <w:rFonts w:ascii="Times New Roman" w:eastAsia="Calibri" w:hAnsi="Times New Roman" w:cs="Times New Roman"/>
          <w:i/>
          <w:iCs/>
          <w:sz w:val="26"/>
          <w:szCs w:val="26"/>
        </w:rPr>
        <w:t>.</w:t>
      </w:r>
      <w:r w:rsidR="003F0F6A">
        <w:rPr>
          <w:rFonts w:ascii="Times New Roman" w:eastAsia="Calibri" w:hAnsi="Times New Roman" w:cs="Times New Roman"/>
          <w:i/>
          <w:iCs/>
          <w:sz w:val="26"/>
          <w:szCs w:val="26"/>
        </w:rPr>
        <w:tab/>
      </w:r>
      <w:r w:rsidRPr="003F0F6A">
        <w:rPr>
          <w:rFonts w:ascii="Times New Roman" w:eastAsia="Calibri" w:hAnsi="Times New Roman" w:cs="Times New Roman"/>
          <w:i/>
          <w:iCs/>
          <w:sz w:val="26"/>
          <w:szCs w:val="26"/>
        </w:rPr>
        <w:t>ii</w:t>
      </w:r>
      <w:r w:rsidRPr="003F0F6A">
        <w:rPr>
          <w:rFonts w:ascii="Times New Roman" w:eastAsia="Calibri" w:hAnsi="Times New Roman" w:cs="Times New Roman"/>
          <w:i/>
          <w:iCs/>
          <w:sz w:val="26"/>
          <w:szCs w:val="26"/>
        </w:rPr>
        <w:tab/>
      </w:r>
    </w:p>
    <w:p w:rsidR="00EF3FD3" w:rsidRPr="003F0F6A" w:rsidRDefault="00EF3FD3" w:rsidP="00EF3FD3">
      <w:pPr>
        <w:spacing w:after="0" w:line="360" w:lineRule="auto"/>
        <w:jc w:val="both"/>
        <w:rPr>
          <w:rFonts w:ascii="Times New Roman" w:eastAsia="Calibri" w:hAnsi="Times New Roman" w:cs="Times New Roman"/>
          <w:i/>
          <w:iCs/>
          <w:sz w:val="26"/>
          <w:szCs w:val="26"/>
        </w:rPr>
      </w:pPr>
      <w:r w:rsidRPr="003F0F6A">
        <w:rPr>
          <w:rFonts w:ascii="Times New Roman" w:eastAsia="Calibri" w:hAnsi="Times New Roman" w:cs="Times New Roman"/>
          <w:i/>
          <w:iCs/>
          <w:sz w:val="26"/>
          <w:szCs w:val="26"/>
        </w:rPr>
        <w:t>Dedication</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r>
      <w:r w:rsidR="003F0F6A">
        <w:rPr>
          <w:rFonts w:ascii="Times New Roman" w:eastAsia="Calibri" w:hAnsi="Times New Roman" w:cs="Times New Roman"/>
          <w:i/>
          <w:iCs/>
          <w:sz w:val="26"/>
          <w:szCs w:val="26"/>
        </w:rPr>
        <w:t>.</w:t>
      </w:r>
      <w:r w:rsidR="003F0F6A">
        <w:rPr>
          <w:rFonts w:ascii="Times New Roman" w:eastAsia="Calibri" w:hAnsi="Times New Roman" w:cs="Times New Roman"/>
          <w:i/>
          <w:iCs/>
          <w:sz w:val="26"/>
          <w:szCs w:val="26"/>
        </w:rPr>
        <w:tab/>
      </w:r>
      <w:r w:rsidRPr="003F0F6A">
        <w:rPr>
          <w:rFonts w:ascii="Times New Roman" w:eastAsia="Calibri" w:hAnsi="Times New Roman" w:cs="Times New Roman"/>
          <w:i/>
          <w:iCs/>
          <w:sz w:val="26"/>
          <w:szCs w:val="26"/>
        </w:rPr>
        <w:t>iii</w:t>
      </w:r>
      <w:r w:rsidRPr="003F0F6A">
        <w:rPr>
          <w:rFonts w:ascii="Times New Roman" w:eastAsia="Calibri" w:hAnsi="Times New Roman" w:cs="Times New Roman"/>
          <w:i/>
          <w:iCs/>
          <w:sz w:val="26"/>
          <w:szCs w:val="26"/>
        </w:rPr>
        <w:tab/>
      </w:r>
    </w:p>
    <w:p w:rsidR="00EF3FD3" w:rsidRPr="003F0F6A" w:rsidRDefault="00EF3FD3" w:rsidP="00EF3FD3">
      <w:pPr>
        <w:spacing w:after="0" w:line="360" w:lineRule="auto"/>
        <w:jc w:val="both"/>
        <w:rPr>
          <w:rFonts w:ascii="Times New Roman" w:eastAsia="Calibri" w:hAnsi="Times New Roman" w:cs="Times New Roman"/>
          <w:i/>
          <w:iCs/>
          <w:sz w:val="26"/>
          <w:szCs w:val="26"/>
        </w:rPr>
      </w:pPr>
      <w:r w:rsidRPr="003F0F6A">
        <w:rPr>
          <w:rFonts w:ascii="Times New Roman" w:eastAsia="Calibri" w:hAnsi="Times New Roman" w:cs="Times New Roman"/>
          <w:i/>
          <w:iCs/>
          <w:sz w:val="26"/>
          <w:szCs w:val="26"/>
        </w:rPr>
        <w:t>Acknowledgments</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r>
      <w:r w:rsidR="003F0F6A">
        <w:rPr>
          <w:rFonts w:ascii="Times New Roman" w:eastAsia="Calibri" w:hAnsi="Times New Roman" w:cs="Times New Roman"/>
          <w:i/>
          <w:iCs/>
          <w:sz w:val="26"/>
          <w:szCs w:val="26"/>
        </w:rPr>
        <w:t>.</w:t>
      </w:r>
      <w:r w:rsidR="003F0F6A">
        <w:rPr>
          <w:rFonts w:ascii="Times New Roman" w:eastAsia="Calibri" w:hAnsi="Times New Roman" w:cs="Times New Roman"/>
          <w:i/>
          <w:iCs/>
          <w:sz w:val="26"/>
          <w:szCs w:val="26"/>
        </w:rPr>
        <w:tab/>
      </w:r>
      <w:r w:rsidRPr="003F0F6A">
        <w:rPr>
          <w:rFonts w:ascii="Times New Roman" w:eastAsia="Calibri" w:hAnsi="Times New Roman" w:cs="Times New Roman"/>
          <w:i/>
          <w:iCs/>
          <w:sz w:val="26"/>
          <w:szCs w:val="26"/>
        </w:rPr>
        <w:t>iv</w:t>
      </w:r>
      <w:r w:rsidRPr="003F0F6A">
        <w:rPr>
          <w:rFonts w:ascii="Times New Roman" w:eastAsia="Calibri" w:hAnsi="Times New Roman" w:cs="Times New Roman"/>
          <w:i/>
          <w:iCs/>
          <w:sz w:val="26"/>
          <w:szCs w:val="26"/>
        </w:rPr>
        <w:tab/>
      </w:r>
    </w:p>
    <w:p w:rsidR="00EF3FD3" w:rsidRPr="003F0F6A" w:rsidRDefault="00EF3FD3" w:rsidP="00EF3FD3">
      <w:pPr>
        <w:spacing w:after="0" w:line="360" w:lineRule="auto"/>
        <w:jc w:val="both"/>
        <w:rPr>
          <w:rFonts w:ascii="Times New Roman" w:eastAsia="Calibri" w:hAnsi="Times New Roman" w:cs="Times New Roman"/>
          <w:i/>
          <w:iCs/>
          <w:sz w:val="26"/>
          <w:szCs w:val="26"/>
        </w:rPr>
      </w:pPr>
      <w:r w:rsidRPr="003F0F6A">
        <w:rPr>
          <w:rFonts w:ascii="Times New Roman" w:eastAsia="Calibri" w:hAnsi="Times New Roman" w:cs="Times New Roman"/>
          <w:i/>
          <w:iCs/>
          <w:sz w:val="26"/>
          <w:szCs w:val="26"/>
        </w:rPr>
        <w:t>Table of contents</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r>
      <w:r w:rsidR="003F0F6A">
        <w:rPr>
          <w:rFonts w:ascii="Times New Roman" w:eastAsia="Calibri" w:hAnsi="Times New Roman" w:cs="Times New Roman"/>
          <w:i/>
          <w:iCs/>
          <w:sz w:val="26"/>
          <w:szCs w:val="26"/>
        </w:rPr>
        <w:t>.</w:t>
      </w:r>
      <w:r w:rsidR="003F0F6A">
        <w:rPr>
          <w:rFonts w:ascii="Times New Roman" w:eastAsia="Calibri" w:hAnsi="Times New Roman" w:cs="Times New Roman"/>
          <w:i/>
          <w:iCs/>
          <w:sz w:val="26"/>
          <w:szCs w:val="26"/>
        </w:rPr>
        <w:tab/>
      </w:r>
      <w:r w:rsidRPr="003F0F6A">
        <w:rPr>
          <w:rFonts w:ascii="Times New Roman" w:eastAsia="Calibri" w:hAnsi="Times New Roman" w:cs="Times New Roman"/>
          <w:i/>
          <w:iCs/>
          <w:sz w:val="26"/>
          <w:szCs w:val="26"/>
        </w:rPr>
        <w:t>v</w:t>
      </w:r>
      <w:r w:rsidRPr="003F0F6A">
        <w:rPr>
          <w:rFonts w:ascii="Times New Roman" w:eastAsia="Calibri" w:hAnsi="Times New Roman" w:cs="Times New Roman"/>
          <w:i/>
          <w:iCs/>
          <w:sz w:val="26"/>
          <w:szCs w:val="26"/>
        </w:rPr>
        <w:tab/>
      </w:r>
    </w:p>
    <w:p w:rsidR="00EF3FD3" w:rsidRPr="003F0F6A" w:rsidRDefault="00EF3FD3" w:rsidP="00EF3FD3">
      <w:pPr>
        <w:spacing w:after="0" w:line="360" w:lineRule="auto"/>
        <w:jc w:val="both"/>
        <w:rPr>
          <w:rFonts w:ascii="Times New Roman" w:eastAsia="Calibri" w:hAnsi="Times New Roman" w:cs="Times New Roman"/>
          <w:i/>
          <w:iCs/>
          <w:sz w:val="26"/>
          <w:szCs w:val="26"/>
        </w:rPr>
      </w:pPr>
      <w:r w:rsidRPr="003F0F6A">
        <w:rPr>
          <w:rFonts w:ascii="Times New Roman" w:eastAsia="Calibri" w:hAnsi="Times New Roman" w:cs="Times New Roman"/>
          <w:i/>
          <w:iCs/>
          <w:sz w:val="26"/>
          <w:szCs w:val="26"/>
        </w:rPr>
        <w:t>Abstract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t>.</w:t>
      </w:r>
      <w:r w:rsidRPr="003F0F6A">
        <w:rPr>
          <w:rFonts w:ascii="Times New Roman" w:eastAsia="Calibri" w:hAnsi="Times New Roman" w:cs="Times New Roman"/>
          <w:i/>
          <w:iCs/>
          <w:sz w:val="26"/>
          <w:szCs w:val="26"/>
        </w:rPr>
        <w:tab/>
      </w:r>
      <w:r w:rsidR="003F0F6A">
        <w:rPr>
          <w:rFonts w:ascii="Times New Roman" w:eastAsia="Calibri" w:hAnsi="Times New Roman" w:cs="Times New Roman"/>
          <w:i/>
          <w:iCs/>
          <w:sz w:val="26"/>
          <w:szCs w:val="26"/>
        </w:rPr>
        <w:t>.</w:t>
      </w:r>
      <w:r w:rsidR="003F0F6A">
        <w:rPr>
          <w:rFonts w:ascii="Times New Roman" w:eastAsia="Calibri" w:hAnsi="Times New Roman" w:cs="Times New Roman"/>
          <w:i/>
          <w:iCs/>
          <w:sz w:val="26"/>
          <w:szCs w:val="26"/>
        </w:rPr>
        <w:tab/>
      </w:r>
      <w:r w:rsidRPr="003F0F6A">
        <w:rPr>
          <w:rFonts w:ascii="Times New Roman" w:eastAsia="Calibri" w:hAnsi="Times New Roman" w:cs="Times New Roman"/>
          <w:i/>
          <w:iCs/>
          <w:sz w:val="26"/>
          <w:szCs w:val="26"/>
        </w:rPr>
        <w:t>viii</w:t>
      </w:r>
      <w:r w:rsidRPr="003F0F6A">
        <w:rPr>
          <w:rFonts w:ascii="Times New Roman" w:eastAsia="Calibri" w:hAnsi="Times New Roman" w:cs="Times New Roman"/>
          <w:i/>
          <w:iCs/>
          <w:sz w:val="26"/>
          <w:szCs w:val="26"/>
        </w:rPr>
        <w:tab/>
      </w:r>
    </w:p>
    <w:p w:rsidR="00EF3FD3" w:rsidRPr="003F0F6A" w:rsidRDefault="00EF3FD3" w:rsidP="00EF3FD3">
      <w:pPr>
        <w:spacing w:after="0" w:line="360" w:lineRule="auto"/>
        <w:jc w:val="both"/>
        <w:rPr>
          <w:rFonts w:ascii="Times New Roman" w:eastAsia="Calibri" w:hAnsi="Times New Roman" w:cs="Times New Roman"/>
          <w:b/>
          <w:sz w:val="26"/>
          <w:szCs w:val="26"/>
        </w:rPr>
      </w:pPr>
      <w:r w:rsidRPr="003F0F6A">
        <w:rPr>
          <w:rFonts w:ascii="Times New Roman" w:eastAsia="Calibri" w:hAnsi="Times New Roman" w:cs="Times New Roman"/>
          <w:b/>
          <w:sz w:val="26"/>
          <w:szCs w:val="26"/>
        </w:rPr>
        <w:t xml:space="preserve">CHAPTER ONE: </w:t>
      </w:r>
      <w:r w:rsidR="00C64C80" w:rsidRPr="003F0F6A">
        <w:rPr>
          <w:rFonts w:ascii="Times New Roman" w:eastAsia="Calibri" w:hAnsi="Times New Roman" w:cs="Times New Roman"/>
          <w:b/>
          <w:sz w:val="26"/>
          <w:szCs w:val="26"/>
        </w:rPr>
        <w:t>Introduction</w:t>
      </w:r>
    </w:p>
    <w:p w:rsidR="00EF3FD3" w:rsidRPr="003F0F6A" w:rsidRDefault="00EF3FD3" w:rsidP="00C64C80">
      <w:pPr>
        <w:spacing w:after="0" w:line="360" w:lineRule="auto"/>
        <w:ind w:left="720" w:hanging="720"/>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1.1</w:t>
      </w:r>
      <w:r w:rsidR="00C64C80"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Background to the Study</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00C64C80" w:rsidRPr="003F0F6A">
        <w:rPr>
          <w:rFonts w:ascii="Times New Roman" w:eastAsia="Calibri" w:hAnsi="Times New Roman" w:cs="Times New Roman"/>
          <w:sz w:val="26"/>
          <w:szCs w:val="26"/>
        </w:rPr>
        <w:t>1</w:t>
      </w:r>
    </w:p>
    <w:p w:rsidR="00EF3FD3" w:rsidRPr="003F0F6A" w:rsidRDefault="00EF3FD3" w:rsidP="00C64C80">
      <w:pPr>
        <w:spacing w:after="0" w:line="360" w:lineRule="auto"/>
        <w:ind w:left="720" w:hanging="720"/>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1.2</w:t>
      </w:r>
      <w:r w:rsidR="00C64C80"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Statement of Problem</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5</w:t>
      </w:r>
    </w:p>
    <w:p w:rsidR="00EF3FD3" w:rsidRPr="003F0F6A" w:rsidRDefault="00EF3FD3" w:rsidP="00C64C80">
      <w:pPr>
        <w:spacing w:after="0" w:line="360" w:lineRule="auto"/>
        <w:ind w:left="720" w:hanging="720"/>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1.3</w:t>
      </w:r>
      <w:r w:rsidR="00C64C80"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Objectives of the Study</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7</w:t>
      </w:r>
    </w:p>
    <w:p w:rsidR="00EF3FD3" w:rsidRPr="003F0F6A" w:rsidRDefault="00EF3FD3" w:rsidP="00C64C80">
      <w:pPr>
        <w:spacing w:after="0" w:line="360" w:lineRule="auto"/>
        <w:ind w:left="720" w:hanging="720"/>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1.4</w:t>
      </w:r>
      <w:r w:rsidR="00C64C80"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Research Questions</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7</w:t>
      </w:r>
    </w:p>
    <w:p w:rsidR="00EF3FD3" w:rsidRPr="003F0F6A" w:rsidRDefault="00EF3FD3" w:rsidP="00C64C80">
      <w:pPr>
        <w:spacing w:after="0" w:line="360" w:lineRule="auto"/>
        <w:ind w:left="720" w:hanging="720"/>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1.</w:t>
      </w:r>
      <w:r w:rsidR="00C64C80" w:rsidRPr="003F0F6A">
        <w:rPr>
          <w:rFonts w:ascii="Times New Roman" w:eastAsia="Calibri" w:hAnsi="Times New Roman" w:cs="Times New Roman"/>
          <w:sz w:val="26"/>
          <w:szCs w:val="26"/>
        </w:rPr>
        <w:t>5</w:t>
      </w:r>
      <w:r w:rsidR="00C64C80"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Significan</w:t>
      </w:r>
      <w:r w:rsidR="00D16ACE">
        <w:rPr>
          <w:rFonts w:ascii="Times New Roman" w:eastAsia="Calibri" w:hAnsi="Times New Roman" w:cs="Times New Roman"/>
          <w:sz w:val="26"/>
          <w:szCs w:val="26"/>
        </w:rPr>
        <w:t>ce</w:t>
      </w:r>
      <w:r w:rsidRPr="003F0F6A">
        <w:rPr>
          <w:rFonts w:ascii="Times New Roman" w:eastAsia="Calibri" w:hAnsi="Times New Roman" w:cs="Times New Roman"/>
          <w:sz w:val="26"/>
          <w:szCs w:val="26"/>
        </w:rPr>
        <w:t xml:space="preserve"> of the Study</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8</w:t>
      </w:r>
    </w:p>
    <w:p w:rsidR="00EF3FD3" w:rsidRPr="003F0F6A" w:rsidRDefault="00EF3FD3" w:rsidP="00C64C80">
      <w:pPr>
        <w:numPr>
          <w:ilvl w:val="1"/>
          <w:numId w:val="11"/>
        </w:numPr>
        <w:spacing w:after="0" w:line="360" w:lineRule="auto"/>
        <w:ind w:left="720" w:hanging="720"/>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Scope of the Study</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8</w:t>
      </w:r>
    </w:p>
    <w:p w:rsidR="00EF3FD3" w:rsidRPr="003F0F6A" w:rsidRDefault="00EF3FD3" w:rsidP="00C64C80">
      <w:pPr>
        <w:spacing w:after="0" w:line="360" w:lineRule="auto"/>
        <w:ind w:left="720" w:hanging="720"/>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 xml:space="preserve">1.7 </w:t>
      </w:r>
      <w:r w:rsidR="00C64C80"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Definition of Terms</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9</w:t>
      </w:r>
    </w:p>
    <w:p w:rsidR="00C64C80" w:rsidRPr="003F0F6A" w:rsidRDefault="00C64C80" w:rsidP="00EF3FD3">
      <w:pPr>
        <w:spacing w:after="0" w:line="360" w:lineRule="auto"/>
        <w:jc w:val="both"/>
        <w:rPr>
          <w:rFonts w:ascii="Times New Roman" w:eastAsia="Calibri" w:hAnsi="Times New Roman" w:cs="Times New Roman"/>
          <w:b/>
          <w:sz w:val="26"/>
          <w:szCs w:val="26"/>
        </w:rPr>
      </w:pPr>
    </w:p>
    <w:p w:rsidR="00EF3FD3" w:rsidRPr="003F0F6A" w:rsidRDefault="00EF3FD3" w:rsidP="00EF3FD3">
      <w:pPr>
        <w:spacing w:after="0" w:line="360" w:lineRule="auto"/>
        <w:jc w:val="both"/>
        <w:rPr>
          <w:rFonts w:ascii="Times New Roman" w:eastAsia="Calibri" w:hAnsi="Times New Roman" w:cs="Times New Roman"/>
          <w:b/>
          <w:sz w:val="26"/>
          <w:szCs w:val="26"/>
        </w:rPr>
      </w:pPr>
      <w:r w:rsidRPr="003F0F6A">
        <w:rPr>
          <w:rFonts w:ascii="Times New Roman" w:eastAsia="Calibri" w:hAnsi="Times New Roman" w:cs="Times New Roman"/>
          <w:b/>
          <w:sz w:val="26"/>
          <w:szCs w:val="26"/>
        </w:rPr>
        <w:t xml:space="preserve">CHAPTER TWO: </w:t>
      </w:r>
      <w:r w:rsidR="00C64C80" w:rsidRPr="003F0F6A">
        <w:rPr>
          <w:rFonts w:ascii="Times New Roman" w:eastAsia="Calibri" w:hAnsi="Times New Roman" w:cs="Times New Roman"/>
          <w:b/>
          <w:sz w:val="26"/>
          <w:szCs w:val="26"/>
        </w:rPr>
        <w:t xml:space="preserve">Literature Review </w:t>
      </w:r>
    </w:p>
    <w:p w:rsidR="00D16ACE" w:rsidRDefault="00D16ACE" w:rsidP="00C64C80">
      <w:pPr>
        <w:autoSpaceDE w:val="0"/>
        <w:autoSpaceDN w:val="0"/>
        <w:adjustRightInd w:val="0"/>
        <w:spacing w:after="0" w:line="360" w:lineRule="auto"/>
        <w:ind w:left="810" w:hanging="810"/>
        <w:jc w:val="both"/>
        <w:rPr>
          <w:rFonts w:ascii="Times New Roman" w:eastAsia="Calibri" w:hAnsi="Times New Roman" w:cs="Times New Roman"/>
          <w:sz w:val="26"/>
          <w:szCs w:val="26"/>
        </w:rPr>
      </w:pPr>
      <w:r>
        <w:rPr>
          <w:rFonts w:ascii="Times New Roman" w:eastAsia="Calibri" w:hAnsi="Times New Roman" w:cs="Times New Roman"/>
          <w:sz w:val="26"/>
          <w:szCs w:val="26"/>
        </w:rPr>
        <w:t>2.1</w:t>
      </w:r>
      <w:r>
        <w:rPr>
          <w:rFonts w:ascii="Times New Roman" w:eastAsia="Calibri" w:hAnsi="Times New Roman" w:cs="Times New Roman"/>
          <w:sz w:val="26"/>
          <w:szCs w:val="26"/>
        </w:rPr>
        <w:tab/>
        <w:t>Conceptual Review</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11</w:t>
      </w:r>
    </w:p>
    <w:p w:rsidR="00EF3FD3" w:rsidRPr="003F0F6A" w:rsidRDefault="00EF3FD3" w:rsidP="00C64C80">
      <w:pPr>
        <w:autoSpaceDE w:val="0"/>
        <w:autoSpaceDN w:val="0"/>
        <w:adjustRightInd w:val="0"/>
        <w:spacing w:after="0" w:line="360" w:lineRule="auto"/>
        <w:ind w:left="810" w:hanging="810"/>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2.1</w:t>
      </w:r>
      <w:r w:rsidR="00D16ACE">
        <w:rPr>
          <w:rFonts w:ascii="Times New Roman" w:eastAsia="Calibri" w:hAnsi="Times New Roman" w:cs="Times New Roman"/>
          <w:sz w:val="26"/>
          <w:szCs w:val="26"/>
        </w:rPr>
        <w:t>.1</w:t>
      </w:r>
      <w:r w:rsidR="00C64C80"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Overview of Fulani Herdsmen Crisis in Nigeria</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11</w:t>
      </w:r>
      <w:r w:rsidRPr="003F0F6A">
        <w:rPr>
          <w:rFonts w:ascii="Times New Roman" w:eastAsia="Calibri" w:hAnsi="Times New Roman" w:cs="Times New Roman"/>
          <w:sz w:val="26"/>
          <w:szCs w:val="26"/>
        </w:rPr>
        <w:tab/>
      </w:r>
    </w:p>
    <w:p w:rsidR="00EF3FD3" w:rsidRPr="003F0F6A" w:rsidRDefault="00EF3FD3" w:rsidP="00C64C80">
      <w:pPr>
        <w:autoSpaceDE w:val="0"/>
        <w:autoSpaceDN w:val="0"/>
        <w:adjustRightInd w:val="0"/>
        <w:spacing w:after="0" w:line="360" w:lineRule="auto"/>
        <w:ind w:left="810" w:hanging="810"/>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2.</w:t>
      </w:r>
      <w:r w:rsidR="00D16ACE">
        <w:rPr>
          <w:rFonts w:ascii="Times New Roman" w:eastAsia="Calibri" w:hAnsi="Times New Roman" w:cs="Times New Roman"/>
          <w:sz w:val="26"/>
          <w:szCs w:val="26"/>
        </w:rPr>
        <w:t>1.</w:t>
      </w:r>
      <w:r w:rsidRPr="003F0F6A">
        <w:rPr>
          <w:rFonts w:ascii="Times New Roman" w:eastAsia="Calibri" w:hAnsi="Times New Roman" w:cs="Times New Roman"/>
          <w:sz w:val="26"/>
          <w:szCs w:val="26"/>
        </w:rPr>
        <w:t>2</w:t>
      </w:r>
      <w:r w:rsidR="00C64C80"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Newspaper Framing of Fulani/Farmers Crisis in Nigeria.</w:t>
      </w:r>
      <w:r w:rsidRPr="003F0F6A">
        <w:rPr>
          <w:rFonts w:ascii="Times New Roman" w:eastAsia="Calibri" w:hAnsi="Times New Roman" w:cs="Times New Roman"/>
          <w:sz w:val="26"/>
          <w:szCs w:val="26"/>
        </w:rPr>
        <w:tab/>
      </w:r>
      <w:r w:rsidR="00947D4A" w:rsidRPr="003F0F6A">
        <w:rPr>
          <w:rFonts w:ascii="Times New Roman" w:eastAsia="Calibri" w:hAnsi="Times New Roman" w:cs="Times New Roman"/>
          <w:sz w:val="26"/>
          <w:szCs w:val="26"/>
        </w:rPr>
        <w:t>.</w:t>
      </w:r>
      <w:r w:rsidR="00947D4A"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1</w:t>
      </w:r>
      <w:r w:rsidR="00D16ACE">
        <w:rPr>
          <w:rFonts w:ascii="Times New Roman" w:eastAsia="Calibri" w:hAnsi="Times New Roman" w:cs="Times New Roman"/>
          <w:sz w:val="26"/>
          <w:szCs w:val="26"/>
        </w:rPr>
        <w:t>5</w:t>
      </w:r>
    </w:p>
    <w:p w:rsidR="00EF3FD3" w:rsidRPr="003F0F6A" w:rsidRDefault="00EF3FD3" w:rsidP="00C64C80">
      <w:pPr>
        <w:spacing w:after="0" w:line="360" w:lineRule="auto"/>
        <w:ind w:left="810" w:hanging="810"/>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2.</w:t>
      </w:r>
      <w:r w:rsidR="00D16ACE">
        <w:rPr>
          <w:rFonts w:ascii="Times New Roman" w:eastAsia="Calibri" w:hAnsi="Times New Roman" w:cs="Times New Roman"/>
          <w:sz w:val="26"/>
          <w:szCs w:val="26"/>
        </w:rPr>
        <w:t>1.</w:t>
      </w:r>
      <w:r w:rsidRPr="003F0F6A">
        <w:rPr>
          <w:rFonts w:ascii="Times New Roman" w:eastAsia="Calibri" w:hAnsi="Times New Roman" w:cs="Times New Roman"/>
          <w:sz w:val="26"/>
          <w:szCs w:val="26"/>
        </w:rPr>
        <w:t>3</w:t>
      </w:r>
      <w:r w:rsidR="00C64C80"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Nature of Newspaper Reports on Fulani Herdsmen and Famers.</w:t>
      </w:r>
      <w:r w:rsidRP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21</w:t>
      </w:r>
    </w:p>
    <w:p w:rsidR="00D16ACE" w:rsidRDefault="00D16ACE" w:rsidP="00D16ACE">
      <w:pPr>
        <w:spacing w:after="0" w:line="360" w:lineRule="auto"/>
        <w:ind w:left="810" w:hanging="810"/>
        <w:jc w:val="both"/>
        <w:rPr>
          <w:rFonts w:ascii="Times New Roman" w:eastAsia="Times New Roman" w:hAnsi="Times New Roman" w:cs="Times New Roman"/>
          <w:bCs/>
          <w:sz w:val="26"/>
          <w:szCs w:val="26"/>
        </w:rPr>
      </w:pPr>
      <w:r w:rsidRPr="003F0F6A">
        <w:rPr>
          <w:rFonts w:ascii="Times New Roman" w:eastAsia="Times New Roman" w:hAnsi="Times New Roman" w:cs="Times New Roman"/>
          <w:sz w:val="26"/>
          <w:szCs w:val="26"/>
        </w:rPr>
        <w:t>2.</w:t>
      </w:r>
      <w:r>
        <w:rPr>
          <w:rFonts w:ascii="Times New Roman" w:eastAsia="Times New Roman" w:hAnsi="Times New Roman" w:cs="Times New Roman"/>
          <w:sz w:val="26"/>
          <w:szCs w:val="26"/>
        </w:rPr>
        <w:t>2</w:t>
      </w:r>
      <w:r w:rsidRPr="003F0F6A">
        <w:rPr>
          <w:rFonts w:ascii="Times New Roman" w:eastAsia="Times New Roman" w:hAnsi="Times New Roman" w:cs="Times New Roman"/>
          <w:sz w:val="26"/>
          <w:szCs w:val="26"/>
        </w:rPr>
        <w:tab/>
      </w:r>
      <w:r w:rsidRPr="003F0F6A">
        <w:rPr>
          <w:rFonts w:ascii="Times New Roman" w:eastAsia="Times New Roman" w:hAnsi="Times New Roman" w:cs="Times New Roman"/>
          <w:bCs/>
          <w:sz w:val="26"/>
          <w:szCs w:val="26"/>
        </w:rPr>
        <w:t xml:space="preserve">Theoretical Framework </w:t>
      </w:r>
      <w:r w:rsidRPr="003F0F6A">
        <w:rPr>
          <w:rFonts w:ascii="Times New Roman" w:eastAsia="Times New Roman" w:hAnsi="Times New Roman" w:cs="Times New Roman"/>
          <w:bCs/>
          <w:sz w:val="26"/>
          <w:szCs w:val="26"/>
        </w:rPr>
        <w:tab/>
        <w:t>.</w:t>
      </w:r>
      <w:r w:rsidRPr="003F0F6A">
        <w:rPr>
          <w:rFonts w:ascii="Times New Roman" w:eastAsia="Times New Roman" w:hAnsi="Times New Roman" w:cs="Times New Roman"/>
          <w:bCs/>
          <w:sz w:val="26"/>
          <w:szCs w:val="26"/>
        </w:rPr>
        <w:tab/>
        <w:t>.</w:t>
      </w:r>
      <w:r w:rsidRPr="003F0F6A">
        <w:rPr>
          <w:rFonts w:ascii="Times New Roman" w:eastAsia="Times New Roman" w:hAnsi="Times New Roman" w:cs="Times New Roman"/>
          <w:bCs/>
          <w:sz w:val="26"/>
          <w:szCs w:val="26"/>
        </w:rPr>
        <w:tab/>
        <w:t>.</w:t>
      </w:r>
      <w:r w:rsidRPr="003F0F6A">
        <w:rPr>
          <w:rFonts w:ascii="Times New Roman" w:eastAsia="Times New Roman" w:hAnsi="Times New Roman" w:cs="Times New Roman"/>
          <w:bCs/>
          <w:sz w:val="26"/>
          <w:szCs w:val="26"/>
        </w:rPr>
        <w:tab/>
        <w:t>.</w:t>
      </w:r>
      <w:r w:rsidRPr="003F0F6A">
        <w:rPr>
          <w:rFonts w:ascii="Times New Roman" w:eastAsia="Times New Roman" w:hAnsi="Times New Roman" w:cs="Times New Roman"/>
          <w:bCs/>
          <w:sz w:val="26"/>
          <w:szCs w:val="26"/>
        </w:rPr>
        <w:tab/>
        <w:t>.</w:t>
      </w:r>
      <w:r w:rsidRPr="003F0F6A">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ab/>
      </w:r>
      <w:r w:rsidRPr="003F0F6A">
        <w:rPr>
          <w:rFonts w:ascii="Times New Roman" w:eastAsia="Times New Roman" w:hAnsi="Times New Roman" w:cs="Times New Roman"/>
          <w:bCs/>
          <w:sz w:val="26"/>
          <w:szCs w:val="26"/>
        </w:rPr>
        <w:t>2</w:t>
      </w:r>
      <w:r>
        <w:rPr>
          <w:rFonts w:ascii="Times New Roman" w:eastAsia="Times New Roman" w:hAnsi="Times New Roman" w:cs="Times New Roman"/>
          <w:bCs/>
          <w:sz w:val="26"/>
          <w:szCs w:val="26"/>
        </w:rPr>
        <w:t>3</w:t>
      </w:r>
    </w:p>
    <w:p w:rsidR="00D16ACE" w:rsidRDefault="00D16ACE" w:rsidP="00D16ACE">
      <w:pPr>
        <w:spacing w:after="0" w:line="360" w:lineRule="auto"/>
        <w:ind w:left="810" w:hanging="81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2.2.1</w:t>
      </w:r>
      <w:r>
        <w:rPr>
          <w:rFonts w:ascii="Times New Roman" w:eastAsia="Times New Roman" w:hAnsi="Times New Roman" w:cs="Times New Roman"/>
          <w:bCs/>
          <w:sz w:val="26"/>
          <w:szCs w:val="26"/>
        </w:rPr>
        <w:tab/>
        <w:t>Agenda-Setting Theory</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23</w:t>
      </w:r>
    </w:p>
    <w:p w:rsidR="00D16ACE" w:rsidRDefault="00D16ACE" w:rsidP="00D16ACE">
      <w:pPr>
        <w:spacing w:after="0" w:line="360" w:lineRule="auto"/>
        <w:ind w:left="810" w:hanging="81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2.2.2</w:t>
      </w:r>
      <w:r>
        <w:rPr>
          <w:rFonts w:ascii="Times New Roman" w:eastAsia="Times New Roman" w:hAnsi="Times New Roman" w:cs="Times New Roman"/>
          <w:bCs/>
          <w:sz w:val="26"/>
          <w:szCs w:val="26"/>
        </w:rPr>
        <w:tab/>
        <w:t>Framing Theory</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24</w:t>
      </w:r>
    </w:p>
    <w:p w:rsidR="00D16ACE" w:rsidRDefault="00D16ACE" w:rsidP="00D16ACE">
      <w:pPr>
        <w:spacing w:after="0" w:line="360" w:lineRule="auto"/>
        <w:ind w:left="810" w:hanging="81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2.2.3</w:t>
      </w:r>
      <w:r>
        <w:rPr>
          <w:rFonts w:ascii="Times New Roman" w:eastAsia="Times New Roman" w:hAnsi="Times New Roman" w:cs="Times New Roman"/>
          <w:bCs/>
          <w:sz w:val="26"/>
          <w:szCs w:val="26"/>
        </w:rPr>
        <w:tab/>
        <w:t>Peace Journalism Theory</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24</w:t>
      </w:r>
    </w:p>
    <w:p w:rsidR="00D16ACE" w:rsidRPr="00D16ACE" w:rsidRDefault="00D16ACE" w:rsidP="00D16ACE">
      <w:pPr>
        <w:spacing w:after="0" w:line="360" w:lineRule="auto"/>
        <w:ind w:left="810" w:hanging="81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2.3</w:t>
      </w:r>
      <w:r>
        <w:rPr>
          <w:rFonts w:ascii="Times New Roman" w:eastAsia="Times New Roman" w:hAnsi="Times New Roman" w:cs="Times New Roman"/>
          <w:bCs/>
          <w:sz w:val="26"/>
          <w:szCs w:val="26"/>
        </w:rPr>
        <w:tab/>
        <w:t>Empirical Review</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24</w:t>
      </w:r>
    </w:p>
    <w:p w:rsidR="00EF3FD3" w:rsidRPr="003F0F6A" w:rsidRDefault="00EF3FD3" w:rsidP="00C64C80">
      <w:pPr>
        <w:spacing w:after="0" w:line="360" w:lineRule="auto"/>
        <w:ind w:left="810" w:hanging="810"/>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2.</w:t>
      </w:r>
      <w:r w:rsidR="00D16ACE">
        <w:rPr>
          <w:rFonts w:ascii="Times New Roman" w:eastAsia="Calibri" w:hAnsi="Times New Roman" w:cs="Times New Roman"/>
          <w:sz w:val="26"/>
          <w:szCs w:val="26"/>
        </w:rPr>
        <w:t>3.1</w:t>
      </w:r>
      <w:r w:rsidR="00C64C80" w:rsidRP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Ethnic Othering in Newspaper Coverage</w:t>
      </w:r>
      <w:r w:rsidR="00D16ACE">
        <w:rPr>
          <w:rFonts w:ascii="Times New Roman" w:eastAsia="Calibri" w:hAnsi="Times New Roman" w:cs="Times New Roman"/>
          <w:sz w:val="26"/>
          <w:szCs w:val="26"/>
        </w:rPr>
        <w:tab/>
        <w:t>.</w:t>
      </w:r>
      <w:r w:rsidR="00D16ACE">
        <w:rPr>
          <w:rFonts w:ascii="Times New Roman" w:eastAsia="Calibri" w:hAnsi="Times New Roman" w:cs="Times New Roman"/>
          <w:sz w:val="26"/>
          <w:szCs w:val="26"/>
        </w:rPr>
        <w:tab/>
        <w:t>.</w:t>
      </w:r>
      <w:r w:rsidR="00D16ACE">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2</w:t>
      </w:r>
      <w:r w:rsidR="00D16ACE">
        <w:rPr>
          <w:rFonts w:ascii="Times New Roman" w:eastAsia="Calibri" w:hAnsi="Times New Roman" w:cs="Times New Roman"/>
          <w:sz w:val="26"/>
          <w:szCs w:val="26"/>
        </w:rPr>
        <w:t>5</w:t>
      </w:r>
    </w:p>
    <w:p w:rsidR="00EF3FD3" w:rsidRPr="003F0F6A" w:rsidRDefault="00EF3FD3" w:rsidP="00C64C80">
      <w:pPr>
        <w:spacing w:after="0" w:line="360" w:lineRule="auto"/>
        <w:ind w:left="810" w:hanging="810"/>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2.</w:t>
      </w:r>
      <w:r w:rsidR="00D16ACE">
        <w:rPr>
          <w:rFonts w:ascii="Times New Roman" w:eastAsia="Calibri" w:hAnsi="Times New Roman" w:cs="Times New Roman"/>
          <w:sz w:val="26"/>
          <w:szCs w:val="26"/>
        </w:rPr>
        <w:t>3.2</w:t>
      </w:r>
      <w:r w:rsidR="00C64C80" w:rsidRP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Public Perception of Radio Coverage</w:t>
      </w:r>
      <w:r w:rsidR="00D16ACE">
        <w:rPr>
          <w:rFonts w:ascii="Times New Roman" w:eastAsia="Calibri" w:hAnsi="Times New Roman" w:cs="Times New Roman"/>
          <w:sz w:val="26"/>
          <w:szCs w:val="26"/>
        </w:rPr>
        <w:tab/>
        <w:t>.</w:t>
      </w:r>
      <w:r w:rsidR="00D16ACE">
        <w:rPr>
          <w:rFonts w:ascii="Times New Roman" w:eastAsia="Calibri" w:hAnsi="Times New Roman" w:cs="Times New Roman"/>
          <w:sz w:val="26"/>
          <w:szCs w:val="26"/>
        </w:rPr>
        <w:tab/>
        <w:t>.</w:t>
      </w:r>
      <w:r w:rsidR="00D16ACE">
        <w:rPr>
          <w:rFonts w:ascii="Times New Roman" w:eastAsia="Calibri" w:hAnsi="Times New Roman" w:cs="Times New Roman"/>
          <w:sz w:val="26"/>
          <w:szCs w:val="26"/>
        </w:rPr>
        <w:tab/>
        <w:t>.</w:t>
      </w:r>
      <w:r w:rsidR="00D16ACE">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2</w:t>
      </w:r>
      <w:r w:rsidR="00D16ACE">
        <w:rPr>
          <w:rFonts w:ascii="Times New Roman" w:eastAsia="Calibri" w:hAnsi="Times New Roman" w:cs="Times New Roman"/>
          <w:sz w:val="26"/>
          <w:szCs w:val="26"/>
        </w:rPr>
        <w:t>5</w:t>
      </w:r>
    </w:p>
    <w:p w:rsidR="00B30CCB" w:rsidRDefault="00EF3FD3" w:rsidP="00C64C80">
      <w:pPr>
        <w:spacing w:after="0" w:line="360" w:lineRule="auto"/>
        <w:ind w:left="810" w:hanging="810"/>
        <w:jc w:val="both"/>
        <w:rPr>
          <w:rFonts w:ascii="Times New Roman" w:eastAsia="Times New Roman" w:hAnsi="Times New Roman" w:cs="Times New Roman"/>
          <w:bCs/>
          <w:sz w:val="26"/>
          <w:szCs w:val="26"/>
        </w:rPr>
      </w:pPr>
      <w:r w:rsidRPr="003F0F6A">
        <w:rPr>
          <w:rFonts w:ascii="Times New Roman" w:eastAsia="Times New Roman" w:hAnsi="Times New Roman" w:cs="Times New Roman"/>
          <w:sz w:val="26"/>
          <w:szCs w:val="26"/>
        </w:rPr>
        <w:t>2</w:t>
      </w:r>
      <w:r w:rsidR="00D16ACE">
        <w:rPr>
          <w:rFonts w:ascii="Times New Roman" w:eastAsia="Times New Roman" w:hAnsi="Times New Roman" w:cs="Times New Roman"/>
          <w:sz w:val="26"/>
          <w:szCs w:val="26"/>
        </w:rPr>
        <w:t>.3.3</w:t>
      </w:r>
      <w:r w:rsidR="00C64C80" w:rsidRPr="003F0F6A">
        <w:rPr>
          <w:rFonts w:ascii="Times New Roman" w:eastAsia="Times New Roman" w:hAnsi="Times New Roman" w:cs="Times New Roman"/>
          <w:sz w:val="26"/>
          <w:szCs w:val="26"/>
        </w:rPr>
        <w:tab/>
      </w:r>
      <w:r w:rsidR="00D16ACE">
        <w:rPr>
          <w:rFonts w:ascii="Times New Roman" w:eastAsia="Times New Roman" w:hAnsi="Times New Roman" w:cs="Times New Roman"/>
          <w:bCs/>
          <w:sz w:val="26"/>
          <w:szCs w:val="26"/>
        </w:rPr>
        <w:t>News Paper Framing and Peace Journalism</w:t>
      </w:r>
      <w:r w:rsidRPr="003F0F6A">
        <w:rPr>
          <w:rFonts w:ascii="Times New Roman" w:eastAsia="Times New Roman" w:hAnsi="Times New Roman" w:cs="Times New Roman"/>
          <w:bCs/>
          <w:sz w:val="26"/>
          <w:szCs w:val="26"/>
        </w:rPr>
        <w:t xml:space="preserve"> </w:t>
      </w:r>
      <w:r w:rsidRPr="003F0F6A">
        <w:rPr>
          <w:rFonts w:ascii="Times New Roman" w:eastAsia="Times New Roman" w:hAnsi="Times New Roman" w:cs="Times New Roman"/>
          <w:bCs/>
          <w:sz w:val="26"/>
          <w:szCs w:val="26"/>
        </w:rPr>
        <w:tab/>
        <w:t>.</w:t>
      </w:r>
      <w:r w:rsidRPr="003F0F6A">
        <w:rPr>
          <w:rFonts w:ascii="Times New Roman" w:eastAsia="Times New Roman" w:hAnsi="Times New Roman" w:cs="Times New Roman"/>
          <w:bCs/>
          <w:sz w:val="26"/>
          <w:szCs w:val="26"/>
        </w:rPr>
        <w:tab/>
        <w:t>.</w:t>
      </w:r>
      <w:r w:rsidRPr="003F0F6A">
        <w:rPr>
          <w:rFonts w:ascii="Times New Roman" w:eastAsia="Times New Roman" w:hAnsi="Times New Roman" w:cs="Times New Roman"/>
          <w:bCs/>
          <w:sz w:val="26"/>
          <w:szCs w:val="26"/>
        </w:rPr>
        <w:tab/>
        <w:t>.</w:t>
      </w:r>
      <w:r w:rsidRPr="003F0F6A">
        <w:rPr>
          <w:rFonts w:ascii="Times New Roman" w:eastAsia="Times New Roman" w:hAnsi="Times New Roman" w:cs="Times New Roman"/>
          <w:bCs/>
          <w:sz w:val="26"/>
          <w:szCs w:val="26"/>
        </w:rPr>
        <w:tab/>
        <w:t>25</w:t>
      </w:r>
    </w:p>
    <w:p w:rsidR="00D16ACE" w:rsidRDefault="00D16ACE" w:rsidP="00C64C80">
      <w:pPr>
        <w:spacing w:after="0" w:line="360" w:lineRule="auto"/>
        <w:ind w:left="810" w:hanging="81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2.3.4</w:t>
      </w:r>
      <w:r>
        <w:rPr>
          <w:rFonts w:ascii="Times New Roman" w:eastAsia="Times New Roman" w:hAnsi="Times New Roman" w:cs="Times New Roman"/>
          <w:bCs/>
          <w:sz w:val="26"/>
          <w:szCs w:val="26"/>
        </w:rPr>
        <w:tab/>
        <w:t>Audience Perception in Taraba State</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25</w:t>
      </w:r>
    </w:p>
    <w:p w:rsidR="00C64C80" w:rsidRPr="00D16ACE" w:rsidRDefault="00D16ACE" w:rsidP="00D16ACE">
      <w:pPr>
        <w:spacing w:after="0" w:line="360" w:lineRule="auto"/>
        <w:ind w:left="810" w:hanging="81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2.3.5</w:t>
      </w:r>
      <w:r>
        <w:rPr>
          <w:rFonts w:ascii="Times New Roman" w:eastAsia="Times New Roman" w:hAnsi="Times New Roman" w:cs="Times New Roman"/>
          <w:bCs/>
          <w:sz w:val="26"/>
          <w:szCs w:val="26"/>
        </w:rPr>
        <w:tab/>
        <w:t>Media Reportage and National Security</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w:t>
      </w:r>
      <w:r>
        <w:rPr>
          <w:rFonts w:ascii="Times New Roman" w:eastAsia="Times New Roman" w:hAnsi="Times New Roman" w:cs="Times New Roman"/>
          <w:bCs/>
          <w:sz w:val="26"/>
          <w:szCs w:val="26"/>
        </w:rPr>
        <w:tab/>
        <w:t>26</w:t>
      </w:r>
    </w:p>
    <w:p w:rsidR="003F0F6A" w:rsidRDefault="003F0F6A" w:rsidP="00EF3FD3">
      <w:pPr>
        <w:spacing w:after="0" w:line="360" w:lineRule="auto"/>
        <w:jc w:val="both"/>
        <w:rPr>
          <w:rFonts w:ascii="Times New Roman" w:eastAsia="Calibri" w:hAnsi="Times New Roman" w:cs="Times New Roman"/>
          <w:b/>
          <w:sz w:val="26"/>
          <w:szCs w:val="26"/>
        </w:rPr>
      </w:pPr>
    </w:p>
    <w:p w:rsidR="00EF3FD3" w:rsidRPr="003F0F6A" w:rsidRDefault="00EF3FD3" w:rsidP="00EF3FD3">
      <w:pPr>
        <w:spacing w:after="0" w:line="360" w:lineRule="auto"/>
        <w:jc w:val="both"/>
        <w:rPr>
          <w:rFonts w:ascii="Times New Roman" w:eastAsia="Calibri" w:hAnsi="Times New Roman" w:cs="Times New Roman"/>
          <w:b/>
          <w:sz w:val="26"/>
          <w:szCs w:val="26"/>
        </w:rPr>
      </w:pPr>
      <w:r w:rsidRPr="003F0F6A">
        <w:rPr>
          <w:rFonts w:ascii="Times New Roman" w:eastAsia="Calibri" w:hAnsi="Times New Roman" w:cs="Times New Roman"/>
          <w:b/>
          <w:sz w:val="26"/>
          <w:szCs w:val="26"/>
        </w:rPr>
        <w:t xml:space="preserve">CHAPTER THREE: </w:t>
      </w:r>
      <w:r w:rsidR="00C64C80" w:rsidRPr="003F0F6A">
        <w:rPr>
          <w:rFonts w:ascii="Times New Roman" w:eastAsia="Calibri" w:hAnsi="Times New Roman" w:cs="Times New Roman"/>
          <w:b/>
          <w:sz w:val="26"/>
          <w:szCs w:val="26"/>
        </w:rPr>
        <w:t>Research Method</w:t>
      </w:r>
      <w:r w:rsidR="00D16ACE">
        <w:rPr>
          <w:rFonts w:ascii="Times New Roman" w:eastAsia="Calibri" w:hAnsi="Times New Roman" w:cs="Times New Roman"/>
          <w:b/>
          <w:sz w:val="26"/>
          <w:szCs w:val="26"/>
        </w:rPr>
        <w:t>ology</w:t>
      </w:r>
    </w:p>
    <w:p w:rsidR="00EF3FD3" w:rsidRPr="003F0F6A" w:rsidRDefault="00EF3FD3" w:rsidP="00D16ACE">
      <w:pPr>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3.</w:t>
      </w:r>
      <w:r w:rsidR="00D16ACE">
        <w:rPr>
          <w:rFonts w:ascii="Times New Roman" w:eastAsia="Calibri" w:hAnsi="Times New Roman" w:cs="Times New Roman"/>
          <w:sz w:val="26"/>
          <w:szCs w:val="26"/>
        </w:rPr>
        <w:t>0</w:t>
      </w:r>
      <w:r w:rsidRPr="003F0F6A">
        <w:rPr>
          <w:rFonts w:ascii="Times New Roman" w:eastAsia="Calibri" w:hAnsi="Times New Roman" w:cs="Times New Roman"/>
          <w:sz w:val="26"/>
          <w:szCs w:val="26"/>
        </w:rPr>
        <w:t xml:space="preserve"> </w:t>
      </w:r>
      <w:r w:rsidRPr="003F0F6A">
        <w:rPr>
          <w:rFonts w:ascii="Times New Roman" w:eastAsia="Calibri" w:hAnsi="Times New Roman" w:cs="Times New Roman"/>
          <w:sz w:val="26"/>
          <w:szCs w:val="26"/>
        </w:rPr>
        <w:tab/>
        <w:t>Introduction.</w:t>
      </w:r>
      <w:r w:rsidRPr="003F0F6A">
        <w:rPr>
          <w:rFonts w:ascii="Times New Roman" w:eastAsia="Calibri" w:hAnsi="Times New Roman" w:cs="Times New Roman"/>
          <w:sz w:val="26"/>
          <w:szCs w:val="26"/>
        </w:rPr>
        <w:tab/>
        <w:t>.</w:t>
      </w:r>
      <w:r w:rsidR="00D16ACE">
        <w:rPr>
          <w:rFonts w:ascii="Times New Roman" w:eastAsia="Calibri" w:hAnsi="Times New Roman" w:cs="Times New Roman"/>
          <w:sz w:val="26"/>
          <w:szCs w:val="26"/>
        </w:rPr>
        <w:tab/>
        <w:t>.</w:t>
      </w:r>
      <w:r w:rsidR="00D16ACE">
        <w:rPr>
          <w:rFonts w:ascii="Times New Roman" w:eastAsia="Calibri" w:hAnsi="Times New Roman" w:cs="Times New Roman"/>
          <w:sz w:val="26"/>
          <w:szCs w:val="26"/>
        </w:rPr>
        <w:tab/>
        <w:t>.</w:t>
      </w:r>
      <w:r w:rsidR="00D16ACE">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947D4A" w:rsidRPr="003F0F6A">
        <w:rPr>
          <w:rFonts w:ascii="Times New Roman" w:eastAsia="Calibri" w:hAnsi="Times New Roman" w:cs="Times New Roman"/>
          <w:sz w:val="26"/>
          <w:szCs w:val="26"/>
        </w:rPr>
        <w:t>.</w:t>
      </w:r>
      <w:r w:rsidR="00947D4A"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2</w:t>
      </w:r>
      <w:r w:rsidR="00D16ACE">
        <w:rPr>
          <w:rFonts w:ascii="Times New Roman" w:eastAsia="Calibri" w:hAnsi="Times New Roman" w:cs="Times New Roman"/>
          <w:sz w:val="26"/>
          <w:szCs w:val="26"/>
        </w:rPr>
        <w:t>7</w:t>
      </w:r>
    </w:p>
    <w:p w:rsidR="00EF3FD3" w:rsidRPr="003F0F6A" w:rsidRDefault="00EF3FD3" w:rsidP="00D16ACE">
      <w:pPr>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 xml:space="preserve">3.1 </w:t>
      </w:r>
      <w:r w:rsidRPr="003F0F6A">
        <w:rPr>
          <w:rFonts w:ascii="Times New Roman" w:eastAsia="Calibri" w:hAnsi="Times New Roman" w:cs="Times New Roman"/>
          <w:sz w:val="26"/>
          <w:szCs w:val="26"/>
        </w:rPr>
        <w:tab/>
        <w:t>Design</w:t>
      </w:r>
      <w:r w:rsidR="00D16ACE">
        <w:rPr>
          <w:rFonts w:ascii="Times New Roman" w:eastAsia="Calibri" w:hAnsi="Times New Roman" w:cs="Times New Roman"/>
          <w:sz w:val="26"/>
          <w:szCs w:val="26"/>
        </w:rPr>
        <w:t xml:space="preserve"> of the Study</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w:t>
      </w:r>
      <w:r w:rsidR="00D16ACE">
        <w:rPr>
          <w:rFonts w:ascii="Times New Roman" w:eastAsia="Calibri" w:hAnsi="Times New Roman" w:cs="Times New Roman"/>
          <w:sz w:val="26"/>
          <w:szCs w:val="26"/>
        </w:rPr>
        <w:tab/>
        <w:t>.</w:t>
      </w:r>
      <w:r w:rsidR="00D16ACE">
        <w:rPr>
          <w:rFonts w:ascii="Times New Roman" w:eastAsia="Calibri" w:hAnsi="Times New Roman" w:cs="Times New Roman"/>
          <w:sz w:val="26"/>
          <w:szCs w:val="26"/>
        </w:rPr>
        <w:tab/>
        <w:t>.</w:t>
      </w:r>
      <w:r w:rsidR="00D16ACE">
        <w:rPr>
          <w:rFonts w:ascii="Times New Roman" w:eastAsia="Calibri" w:hAnsi="Times New Roman" w:cs="Times New Roman"/>
          <w:sz w:val="26"/>
          <w:szCs w:val="26"/>
        </w:rPr>
        <w:tab/>
      </w:r>
      <w:r w:rsidRPr="003F0F6A">
        <w:rPr>
          <w:rFonts w:ascii="Times New Roman" w:eastAsia="Calibri" w:hAnsi="Times New Roman" w:cs="Times New Roman"/>
          <w:sz w:val="26"/>
          <w:szCs w:val="26"/>
        </w:rPr>
        <w:t>2</w:t>
      </w:r>
      <w:r w:rsidR="00D16ACE">
        <w:rPr>
          <w:rFonts w:ascii="Times New Roman" w:eastAsia="Calibri" w:hAnsi="Times New Roman" w:cs="Times New Roman"/>
          <w:sz w:val="26"/>
          <w:szCs w:val="26"/>
        </w:rPr>
        <w:t>7</w:t>
      </w:r>
      <w:r w:rsidRPr="003F0F6A">
        <w:rPr>
          <w:rFonts w:ascii="Times New Roman" w:eastAsia="Calibri" w:hAnsi="Times New Roman" w:cs="Times New Roman"/>
          <w:sz w:val="26"/>
          <w:szCs w:val="26"/>
        </w:rPr>
        <w:tab/>
      </w:r>
    </w:p>
    <w:p w:rsidR="00EF3FD3" w:rsidRPr="003F0F6A" w:rsidRDefault="00EF3FD3" w:rsidP="00EF3FD3">
      <w:pPr>
        <w:tabs>
          <w:tab w:val="left" w:pos="720"/>
          <w:tab w:val="left" w:pos="1440"/>
          <w:tab w:val="left" w:pos="2160"/>
          <w:tab w:val="left" w:pos="2880"/>
          <w:tab w:val="left" w:pos="3600"/>
          <w:tab w:val="left" w:pos="7185"/>
        </w:tabs>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3.2</w:t>
      </w:r>
      <w:r w:rsidRPr="003F0F6A">
        <w:rPr>
          <w:rFonts w:ascii="Times New Roman" w:eastAsia="Calibri" w:hAnsi="Times New Roman" w:cs="Times New Roman"/>
          <w:sz w:val="26"/>
          <w:szCs w:val="26"/>
        </w:rPr>
        <w:tab/>
        <w:t>Population of the Study</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2</w:t>
      </w:r>
      <w:r w:rsidR="00D16ACE">
        <w:rPr>
          <w:rFonts w:ascii="Times New Roman" w:eastAsia="Calibri" w:hAnsi="Times New Roman" w:cs="Times New Roman"/>
          <w:sz w:val="26"/>
          <w:szCs w:val="26"/>
        </w:rPr>
        <w:t>7</w:t>
      </w:r>
      <w:r w:rsidRPr="003F0F6A">
        <w:rPr>
          <w:rFonts w:ascii="Times New Roman" w:eastAsia="Calibri" w:hAnsi="Times New Roman" w:cs="Times New Roman"/>
          <w:sz w:val="26"/>
          <w:szCs w:val="26"/>
        </w:rPr>
        <w:tab/>
      </w:r>
    </w:p>
    <w:p w:rsidR="00EF3FD3" w:rsidRPr="003F0F6A" w:rsidRDefault="00EF3FD3" w:rsidP="00EF3FD3">
      <w:pPr>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3.3      Sampl</w:t>
      </w:r>
      <w:r w:rsidR="00D16ACE">
        <w:rPr>
          <w:rFonts w:ascii="Times New Roman" w:eastAsia="Calibri" w:hAnsi="Times New Roman" w:cs="Times New Roman"/>
          <w:sz w:val="26"/>
          <w:szCs w:val="26"/>
        </w:rPr>
        <w:t>e</w:t>
      </w:r>
      <w:r w:rsidRPr="003F0F6A">
        <w:rPr>
          <w:rFonts w:ascii="Times New Roman" w:eastAsia="Calibri" w:hAnsi="Times New Roman" w:cs="Times New Roman"/>
          <w:sz w:val="26"/>
          <w:szCs w:val="26"/>
        </w:rPr>
        <w:t xml:space="preserve"> Size</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947D4A" w:rsidRPr="003F0F6A">
        <w:rPr>
          <w:rFonts w:ascii="Times New Roman" w:eastAsia="Calibri" w:hAnsi="Times New Roman" w:cs="Times New Roman"/>
          <w:sz w:val="26"/>
          <w:szCs w:val="26"/>
        </w:rPr>
        <w:t>.</w:t>
      </w:r>
      <w:r w:rsidR="00947D4A"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947D4A" w:rsidRPr="003F0F6A">
        <w:rPr>
          <w:rFonts w:ascii="Times New Roman" w:eastAsia="Calibri" w:hAnsi="Times New Roman" w:cs="Times New Roman"/>
          <w:sz w:val="26"/>
          <w:szCs w:val="26"/>
        </w:rPr>
        <w:t>.</w:t>
      </w:r>
      <w:r w:rsidR="00947D4A" w:rsidRP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w:t>
      </w:r>
      <w:r w:rsidR="00D16ACE">
        <w:rPr>
          <w:rFonts w:ascii="Times New Roman" w:eastAsia="Calibri" w:hAnsi="Times New Roman" w:cs="Times New Roman"/>
          <w:sz w:val="26"/>
          <w:szCs w:val="26"/>
        </w:rPr>
        <w:tab/>
        <w:t>28</w:t>
      </w:r>
    </w:p>
    <w:p w:rsidR="00EF3FD3" w:rsidRPr="003F0F6A" w:rsidRDefault="00EF3FD3" w:rsidP="00EF3FD3">
      <w:pPr>
        <w:tabs>
          <w:tab w:val="left" w:pos="3420"/>
        </w:tabs>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3.4      Sampling Techniques</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28</w:t>
      </w:r>
    </w:p>
    <w:p w:rsidR="00EF3FD3" w:rsidRPr="003F0F6A" w:rsidRDefault="00EF3FD3" w:rsidP="00EF3FD3">
      <w:pPr>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3.5       Instruments of Data Collection.</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947D4A" w:rsidRPr="003F0F6A">
        <w:rPr>
          <w:rFonts w:ascii="Times New Roman" w:eastAsia="Calibri" w:hAnsi="Times New Roman" w:cs="Times New Roman"/>
          <w:sz w:val="26"/>
          <w:szCs w:val="26"/>
        </w:rPr>
        <w:t>.</w:t>
      </w:r>
      <w:r w:rsidR="00947D4A"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00D16ACE">
        <w:rPr>
          <w:rFonts w:ascii="Times New Roman" w:eastAsia="Calibri" w:hAnsi="Times New Roman" w:cs="Times New Roman"/>
          <w:sz w:val="26"/>
          <w:szCs w:val="26"/>
        </w:rPr>
        <w:t>29</w:t>
      </w:r>
    </w:p>
    <w:p w:rsidR="00EF3FD3" w:rsidRPr="003F0F6A" w:rsidRDefault="00EF3FD3" w:rsidP="00EF3FD3">
      <w:pPr>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3.</w:t>
      </w:r>
      <w:r w:rsidR="00D16ACE">
        <w:rPr>
          <w:rFonts w:ascii="Times New Roman" w:eastAsia="Calibri" w:hAnsi="Times New Roman" w:cs="Times New Roman"/>
          <w:sz w:val="26"/>
          <w:szCs w:val="26"/>
        </w:rPr>
        <w:t>6</w:t>
      </w:r>
      <w:r w:rsidRPr="003F0F6A">
        <w:rPr>
          <w:rFonts w:ascii="Times New Roman" w:eastAsia="Calibri" w:hAnsi="Times New Roman" w:cs="Times New Roman"/>
          <w:sz w:val="26"/>
          <w:szCs w:val="26"/>
        </w:rPr>
        <w:t xml:space="preserve">       Procedure </w:t>
      </w:r>
      <w:r w:rsidR="00D16ACE">
        <w:rPr>
          <w:rFonts w:ascii="Times New Roman" w:eastAsia="Calibri" w:hAnsi="Times New Roman" w:cs="Times New Roman"/>
          <w:sz w:val="26"/>
          <w:szCs w:val="26"/>
        </w:rPr>
        <w:t>of</w:t>
      </w:r>
      <w:r w:rsidRPr="003F0F6A">
        <w:rPr>
          <w:rFonts w:ascii="Times New Roman" w:eastAsia="Calibri" w:hAnsi="Times New Roman" w:cs="Times New Roman"/>
          <w:sz w:val="26"/>
          <w:szCs w:val="26"/>
        </w:rPr>
        <w:t xml:space="preserve"> Data Collection</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3</w:t>
      </w:r>
      <w:r w:rsidR="00D16ACE">
        <w:rPr>
          <w:rFonts w:ascii="Times New Roman" w:eastAsia="Calibri" w:hAnsi="Times New Roman" w:cs="Times New Roman"/>
          <w:sz w:val="26"/>
          <w:szCs w:val="26"/>
        </w:rPr>
        <w:t>0</w:t>
      </w:r>
    </w:p>
    <w:p w:rsidR="00EF3FD3" w:rsidRPr="003F0F6A" w:rsidRDefault="00EF3FD3" w:rsidP="00EF3FD3">
      <w:pPr>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3.</w:t>
      </w:r>
      <w:r w:rsidR="00D16ACE">
        <w:rPr>
          <w:rFonts w:ascii="Times New Roman" w:eastAsia="Calibri" w:hAnsi="Times New Roman" w:cs="Times New Roman"/>
          <w:sz w:val="26"/>
          <w:szCs w:val="26"/>
        </w:rPr>
        <w:t>7</w:t>
      </w:r>
      <w:r w:rsidRPr="003F0F6A">
        <w:rPr>
          <w:rFonts w:ascii="Times New Roman" w:eastAsia="Calibri" w:hAnsi="Times New Roman" w:cs="Times New Roman"/>
          <w:sz w:val="26"/>
          <w:szCs w:val="26"/>
        </w:rPr>
        <w:tab/>
        <w:t>Techniques of Data Analysis</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947D4A" w:rsidRPr="003F0F6A">
        <w:rPr>
          <w:rFonts w:ascii="Times New Roman" w:eastAsia="Calibri" w:hAnsi="Times New Roman" w:cs="Times New Roman"/>
          <w:sz w:val="26"/>
          <w:szCs w:val="26"/>
        </w:rPr>
        <w:t>.</w:t>
      </w:r>
      <w:r w:rsidR="00947D4A"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3</w:t>
      </w:r>
      <w:r w:rsidR="00D16ACE">
        <w:rPr>
          <w:rFonts w:ascii="Times New Roman" w:eastAsia="Calibri" w:hAnsi="Times New Roman" w:cs="Times New Roman"/>
          <w:sz w:val="26"/>
          <w:szCs w:val="26"/>
        </w:rPr>
        <w:t>0</w:t>
      </w:r>
    </w:p>
    <w:p w:rsidR="00EF3FD3" w:rsidRPr="003F0F6A" w:rsidRDefault="00EF3FD3" w:rsidP="00EF3FD3">
      <w:pPr>
        <w:tabs>
          <w:tab w:val="left" w:pos="720"/>
          <w:tab w:val="left" w:pos="1440"/>
          <w:tab w:val="left" w:pos="2160"/>
          <w:tab w:val="left" w:pos="2880"/>
          <w:tab w:val="left" w:pos="5310"/>
        </w:tabs>
        <w:spacing w:after="0" w:line="360" w:lineRule="auto"/>
        <w:jc w:val="both"/>
        <w:rPr>
          <w:rFonts w:ascii="Times New Roman" w:eastAsia="Calibri" w:hAnsi="Times New Roman" w:cs="Times New Roman"/>
          <w:color w:val="000000"/>
          <w:sz w:val="26"/>
          <w:szCs w:val="26"/>
        </w:rPr>
      </w:pPr>
      <w:r w:rsidRPr="003F0F6A">
        <w:rPr>
          <w:rFonts w:ascii="Times New Roman" w:eastAsia="Calibri" w:hAnsi="Times New Roman" w:cs="Times New Roman"/>
          <w:sz w:val="26"/>
          <w:szCs w:val="26"/>
        </w:rPr>
        <w:t>3.</w:t>
      </w:r>
      <w:r w:rsidR="00D16ACE">
        <w:rPr>
          <w:rFonts w:ascii="Times New Roman" w:eastAsia="Calibri" w:hAnsi="Times New Roman" w:cs="Times New Roman"/>
          <w:sz w:val="26"/>
          <w:szCs w:val="26"/>
        </w:rPr>
        <w:t>8</w:t>
      </w:r>
      <w:r w:rsidRPr="003F0F6A">
        <w:rPr>
          <w:rFonts w:ascii="Times New Roman" w:eastAsia="Calibri" w:hAnsi="Times New Roman" w:cs="Times New Roman"/>
          <w:sz w:val="26"/>
          <w:szCs w:val="26"/>
        </w:rPr>
        <w:tab/>
        <w:t>Limitations of the Study.</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3</w:t>
      </w:r>
      <w:r w:rsidR="00D16ACE">
        <w:rPr>
          <w:rFonts w:ascii="Times New Roman" w:eastAsia="Calibri" w:hAnsi="Times New Roman" w:cs="Times New Roman"/>
          <w:sz w:val="26"/>
          <w:szCs w:val="26"/>
        </w:rPr>
        <w:t>0</w:t>
      </w:r>
    </w:p>
    <w:p w:rsidR="00C64C80" w:rsidRPr="003F0F6A" w:rsidRDefault="00C64C80" w:rsidP="00EF3FD3">
      <w:pPr>
        <w:spacing w:after="0" w:line="360" w:lineRule="auto"/>
        <w:jc w:val="both"/>
        <w:rPr>
          <w:rFonts w:ascii="Times New Roman" w:eastAsia="Calibri" w:hAnsi="Times New Roman" w:cs="Times New Roman"/>
          <w:b/>
          <w:sz w:val="26"/>
          <w:szCs w:val="26"/>
        </w:rPr>
      </w:pPr>
    </w:p>
    <w:p w:rsidR="00EF3FD3" w:rsidRPr="003F0F6A" w:rsidRDefault="00EF3FD3" w:rsidP="00EF3FD3">
      <w:pPr>
        <w:spacing w:after="0" w:line="360" w:lineRule="auto"/>
        <w:jc w:val="both"/>
        <w:rPr>
          <w:rFonts w:ascii="Times New Roman" w:eastAsia="Calibri" w:hAnsi="Times New Roman" w:cs="Times New Roman"/>
          <w:b/>
          <w:sz w:val="26"/>
          <w:szCs w:val="26"/>
        </w:rPr>
      </w:pPr>
      <w:r w:rsidRPr="003F0F6A">
        <w:rPr>
          <w:rFonts w:ascii="Times New Roman" w:eastAsia="Calibri" w:hAnsi="Times New Roman" w:cs="Times New Roman"/>
          <w:b/>
          <w:sz w:val="26"/>
          <w:szCs w:val="26"/>
        </w:rPr>
        <w:t xml:space="preserve">CHAPTER FOUR: </w:t>
      </w:r>
      <w:r w:rsidR="00C64C80" w:rsidRPr="003F0F6A">
        <w:rPr>
          <w:rFonts w:ascii="Times New Roman" w:eastAsia="Calibri" w:hAnsi="Times New Roman" w:cs="Times New Roman"/>
          <w:b/>
          <w:sz w:val="26"/>
          <w:szCs w:val="26"/>
        </w:rPr>
        <w:t xml:space="preserve">Data Analysis, Presentation and </w:t>
      </w:r>
      <w:r w:rsidR="00D16ACE" w:rsidRPr="003F0F6A">
        <w:rPr>
          <w:rFonts w:ascii="Times New Roman" w:eastAsia="Calibri" w:hAnsi="Times New Roman" w:cs="Times New Roman"/>
          <w:b/>
          <w:sz w:val="26"/>
          <w:szCs w:val="26"/>
        </w:rPr>
        <w:t xml:space="preserve">Discussion </w:t>
      </w:r>
      <w:r w:rsidR="00C64C80" w:rsidRPr="003F0F6A">
        <w:rPr>
          <w:rFonts w:ascii="Times New Roman" w:eastAsia="Calibri" w:hAnsi="Times New Roman" w:cs="Times New Roman"/>
          <w:b/>
          <w:sz w:val="26"/>
          <w:szCs w:val="26"/>
        </w:rPr>
        <w:t xml:space="preserve">of </w:t>
      </w:r>
      <w:r w:rsidR="00D16ACE" w:rsidRPr="003F0F6A">
        <w:rPr>
          <w:rFonts w:ascii="Times New Roman" w:eastAsia="Calibri" w:hAnsi="Times New Roman" w:cs="Times New Roman"/>
          <w:b/>
          <w:sz w:val="26"/>
          <w:szCs w:val="26"/>
        </w:rPr>
        <w:t>Findings</w:t>
      </w:r>
    </w:p>
    <w:p w:rsidR="00EF3FD3" w:rsidRPr="003F0F6A" w:rsidRDefault="00EF3FD3" w:rsidP="00EF3FD3">
      <w:pPr>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 xml:space="preserve">4.1 </w:t>
      </w:r>
      <w:r w:rsidRPr="003F0F6A">
        <w:rPr>
          <w:rFonts w:ascii="Times New Roman" w:eastAsia="Calibri" w:hAnsi="Times New Roman" w:cs="Times New Roman"/>
          <w:sz w:val="26"/>
          <w:szCs w:val="26"/>
        </w:rPr>
        <w:tab/>
        <w:t>Data Presentation</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33</w:t>
      </w:r>
    </w:p>
    <w:p w:rsidR="00EF3FD3" w:rsidRPr="003F0F6A" w:rsidRDefault="00EF3FD3" w:rsidP="00EF3FD3">
      <w:pPr>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4.2</w:t>
      </w:r>
      <w:r w:rsidRPr="003F0F6A">
        <w:rPr>
          <w:rFonts w:ascii="Times New Roman" w:eastAsia="Calibri" w:hAnsi="Times New Roman" w:cs="Times New Roman"/>
          <w:sz w:val="26"/>
          <w:szCs w:val="26"/>
        </w:rPr>
        <w:tab/>
        <w:t>Data Analysis.</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947D4A" w:rsidRPr="003F0F6A">
        <w:rPr>
          <w:rFonts w:ascii="Times New Roman" w:eastAsia="Calibri" w:hAnsi="Times New Roman" w:cs="Times New Roman"/>
          <w:sz w:val="26"/>
          <w:szCs w:val="26"/>
        </w:rPr>
        <w:t>.</w:t>
      </w:r>
      <w:r w:rsidR="00947D4A"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3</w:t>
      </w:r>
      <w:r w:rsidR="00D16ACE">
        <w:rPr>
          <w:rFonts w:ascii="Times New Roman" w:eastAsia="Calibri" w:hAnsi="Times New Roman" w:cs="Times New Roman"/>
          <w:sz w:val="26"/>
          <w:szCs w:val="26"/>
        </w:rPr>
        <w:t>5</w:t>
      </w:r>
    </w:p>
    <w:p w:rsidR="00EF3FD3" w:rsidRPr="003F0F6A" w:rsidRDefault="00EF3FD3" w:rsidP="00EF3FD3">
      <w:pPr>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4.3</w:t>
      </w:r>
      <w:r w:rsidRPr="003F0F6A">
        <w:rPr>
          <w:rFonts w:ascii="Times New Roman" w:eastAsia="Calibri" w:hAnsi="Times New Roman" w:cs="Times New Roman"/>
          <w:sz w:val="26"/>
          <w:szCs w:val="26"/>
        </w:rPr>
        <w:tab/>
        <w:t>Discussion of Findings</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37</w:t>
      </w:r>
    </w:p>
    <w:p w:rsidR="00C64C80" w:rsidRPr="003F0F6A" w:rsidRDefault="00C64C80" w:rsidP="00EF3FD3">
      <w:pPr>
        <w:spacing w:after="0" w:line="360" w:lineRule="auto"/>
        <w:jc w:val="both"/>
        <w:rPr>
          <w:rFonts w:ascii="Times New Roman" w:eastAsia="Calibri" w:hAnsi="Times New Roman" w:cs="Times New Roman"/>
          <w:b/>
          <w:sz w:val="26"/>
          <w:szCs w:val="26"/>
        </w:rPr>
      </w:pPr>
    </w:p>
    <w:p w:rsidR="00D16ACE" w:rsidRDefault="00D16ACE" w:rsidP="00EF3FD3">
      <w:pPr>
        <w:spacing w:after="0" w:line="360" w:lineRule="auto"/>
        <w:jc w:val="both"/>
        <w:rPr>
          <w:rFonts w:ascii="Times New Roman" w:eastAsia="Calibri" w:hAnsi="Times New Roman" w:cs="Times New Roman"/>
          <w:b/>
          <w:sz w:val="26"/>
          <w:szCs w:val="26"/>
        </w:rPr>
      </w:pPr>
    </w:p>
    <w:p w:rsidR="00D16ACE" w:rsidRDefault="00D16ACE" w:rsidP="00EF3FD3">
      <w:pPr>
        <w:spacing w:after="0" w:line="360" w:lineRule="auto"/>
        <w:jc w:val="both"/>
        <w:rPr>
          <w:rFonts w:ascii="Times New Roman" w:eastAsia="Calibri" w:hAnsi="Times New Roman" w:cs="Times New Roman"/>
          <w:b/>
          <w:sz w:val="26"/>
          <w:szCs w:val="26"/>
        </w:rPr>
      </w:pPr>
    </w:p>
    <w:p w:rsidR="00EF3FD3" w:rsidRPr="003F0F6A" w:rsidRDefault="00EF3FD3" w:rsidP="00EF3FD3">
      <w:pPr>
        <w:spacing w:after="0" w:line="360" w:lineRule="auto"/>
        <w:jc w:val="both"/>
        <w:rPr>
          <w:rFonts w:ascii="Times New Roman" w:eastAsia="Calibri" w:hAnsi="Times New Roman" w:cs="Times New Roman"/>
          <w:b/>
          <w:sz w:val="26"/>
          <w:szCs w:val="26"/>
        </w:rPr>
      </w:pPr>
      <w:r w:rsidRPr="003F0F6A">
        <w:rPr>
          <w:rFonts w:ascii="Times New Roman" w:eastAsia="Calibri" w:hAnsi="Times New Roman" w:cs="Times New Roman"/>
          <w:b/>
          <w:sz w:val="26"/>
          <w:szCs w:val="26"/>
        </w:rPr>
        <w:lastRenderedPageBreak/>
        <w:t xml:space="preserve">CHAPTER FIVE: </w:t>
      </w:r>
      <w:r w:rsidR="00C64C80" w:rsidRPr="003F0F6A">
        <w:rPr>
          <w:rFonts w:ascii="Times New Roman" w:eastAsia="Calibri" w:hAnsi="Times New Roman" w:cs="Times New Roman"/>
          <w:b/>
          <w:sz w:val="26"/>
          <w:szCs w:val="26"/>
        </w:rPr>
        <w:t>Summary, Conclusion and Recommendations</w:t>
      </w:r>
    </w:p>
    <w:p w:rsidR="00EF3FD3" w:rsidRPr="003F0F6A" w:rsidRDefault="00EF3FD3" w:rsidP="00EF3FD3">
      <w:pPr>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5.1</w:t>
      </w:r>
      <w:r w:rsidRPr="003F0F6A">
        <w:rPr>
          <w:rFonts w:ascii="Times New Roman" w:eastAsia="Calibri" w:hAnsi="Times New Roman" w:cs="Times New Roman"/>
          <w:sz w:val="26"/>
          <w:szCs w:val="26"/>
        </w:rPr>
        <w:tab/>
        <w:t>Summary of Finding.</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947D4A" w:rsidRPr="003F0F6A">
        <w:rPr>
          <w:rFonts w:ascii="Times New Roman" w:eastAsia="Calibri" w:hAnsi="Times New Roman" w:cs="Times New Roman"/>
          <w:sz w:val="26"/>
          <w:szCs w:val="26"/>
        </w:rPr>
        <w:t>.</w:t>
      </w:r>
      <w:r w:rsidR="00947D4A" w:rsidRP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4</w:t>
      </w:r>
      <w:r w:rsidR="00D16ACE">
        <w:rPr>
          <w:rFonts w:ascii="Times New Roman" w:eastAsia="Calibri" w:hAnsi="Times New Roman" w:cs="Times New Roman"/>
          <w:sz w:val="26"/>
          <w:szCs w:val="26"/>
        </w:rPr>
        <w:t>0</w:t>
      </w:r>
    </w:p>
    <w:p w:rsidR="00EF3FD3" w:rsidRPr="003F0F6A" w:rsidRDefault="00EF3FD3" w:rsidP="00EF3FD3">
      <w:pPr>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5.2</w:t>
      </w:r>
      <w:r w:rsidRPr="003F0F6A">
        <w:rPr>
          <w:rFonts w:ascii="Times New Roman" w:eastAsia="Calibri" w:hAnsi="Times New Roman" w:cs="Times New Roman"/>
          <w:sz w:val="26"/>
          <w:szCs w:val="26"/>
        </w:rPr>
        <w:tab/>
        <w:t>Conclusion</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42</w:t>
      </w:r>
    </w:p>
    <w:p w:rsidR="00EF3FD3" w:rsidRPr="003F0F6A" w:rsidRDefault="00EF3FD3" w:rsidP="00EF3FD3">
      <w:pPr>
        <w:spacing w:after="0" w:line="360" w:lineRule="auto"/>
        <w:jc w:val="both"/>
        <w:rPr>
          <w:rFonts w:ascii="Times New Roman" w:eastAsia="Calibri" w:hAnsi="Times New Roman" w:cs="Times New Roman"/>
          <w:sz w:val="26"/>
          <w:szCs w:val="26"/>
        </w:rPr>
      </w:pPr>
      <w:r w:rsidRPr="003F0F6A">
        <w:rPr>
          <w:rFonts w:ascii="Times New Roman" w:eastAsia="Calibri" w:hAnsi="Times New Roman" w:cs="Times New Roman"/>
          <w:sz w:val="26"/>
          <w:szCs w:val="26"/>
        </w:rPr>
        <w:t>5.3</w:t>
      </w:r>
      <w:r w:rsidRPr="003F0F6A">
        <w:rPr>
          <w:rFonts w:ascii="Times New Roman" w:eastAsia="Calibri" w:hAnsi="Times New Roman" w:cs="Times New Roman"/>
          <w:sz w:val="26"/>
          <w:szCs w:val="26"/>
        </w:rPr>
        <w:tab/>
        <w:t>Recommendations</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t>.</w:t>
      </w:r>
      <w:r w:rsidRPr="003F0F6A">
        <w:rPr>
          <w:rFonts w:ascii="Times New Roman" w:eastAsia="Calibri" w:hAnsi="Times New Roman" w:cs="Times New Roman"/>
          <w:sz w:val="26"/>
          <w:szCs w:val="26"/>
        </w:rPr>
        <w:tab/>
      </w:r>
      <w:r w:rsidR="003F0F6A">
        <w:rPr>
          <w:rFonts w:ascii="Times New Roman" w:eastAsia="Calibri" w:hAnsi="Times New Roman" w:cs="Times New Roman"/>
          <w:sz w:val="26"/>
          <w:szCs w:val="26"/>
        </w:rPr>
        <w:t>.</w:t>
      </w:r>
      <w:r w:rsidR="003F0F6A">
        <w:rPr>
          <w:rFonts w:ascii="Times New Roman" w:eastAsia="Calibri" w:hAnsi="Times New Roman" w:cs="Times New Roman"/>
          <w:sz w:val="26"/>
          <w:szCs w:val="26"/>
        </w:rPr>
        <w:tab/>
      </w:r>
      <w:r w:rsidRPr="003F0F6A">
        <w:rPr>
          <w:rFonts w:ascii="Times New Roman" w:eastAsia="Calibri" w:hAnsi="Times New Roman" w:cs="Times New Roman"/>
          <w:sz w:val="26"/>
          <w:szCs w:val="26"/>
        </w:rPr>
        <w:t>4</w:t>
      </w:r>
      <w:r w:rsidR="00D16ACE">
        <w:rPr>
          <w:rFonts w:ascii="Times New Roman" w:eastAsia="Calibri" w:hAnsi="Times New Roman" w:cs="Times New Roman"/>
          <w:sz w:val="26"/>
          <w:szCs w:val="26"/>
        </w:rPr>
        <w:t>3</w:t>
      </w:r>
    </w:p>
    <w:p w:rsidR="003F0F6A" w:rsidRDefault="00EF3FD3" w:rsidP="00EF3FD3">
      <w:pPr>
        <w:spacing w:after="0" w:line="360" w:lineRule="auto"/>
        <w:ind w:firstLine="720"/>
        <w:jc w:val="both"/>
        <w:rPr>
          <w:rFonts w:ascii="Times New Roman" w:eastAsia="Calibri" w:hAnsi="Times New Roman" w:cs="Times New Roman"/>
          <w:bCs/>
          <w:sz w:val="26"/>
          <w:szCs w:val="26"/>
        </w:rPr>
      </w:pPr>
      <w:r w:rsidRPr="003F0F6A">
        <w:rPr>
          <w:rFonts w:ascii="Times New Roman" w:eastAsia="Calibri" w:hAnsi="Times New Roman" w:cs="Times New Roman"/>
          <w:bCs/>
          <w:sz w:val="26"/>
          <w:szCs w:val="26"/>
        </w:rPr>
        <w:t>References</w:t>
      </w:r>
      <w:r w:rsidRPr="003F0F6A">
        <w:rPr>
          <w:rFonts w:ascii="Times New Roman" w:eastAsia="Calibri" w:hAnsi="Times New Roman" w:cs="Times New Roman"/>
          <w:bCs/>
          <w:sz w:val="26"/>
          <w:szCs w:val="26"/>
        </w:rPr>
        <w:tab/>
        <w:t>.</w:t>
      </w:r>
      <w:r w:rsidRPr="003F0F6A">
        <w:rPr>
          <w:rFonts w:ascii="Times New Roman" w:eastAsia="Calibri" w:hAnsi="Times New Roman" w:cs="Times New Roman"/>
          <w:bCs/>
          <w:sz w:val="26"/>
          <w:szCs w:val="26"/>
        </w:rPr>
        <w:tab/>
        <w:t>.</w:t>
      </w:r>
      <w:r w:rsidRPr="003F0F6A">
        <w:rPr>
          <w:rFonts w:ascii="Times New Roman" w:eastAsia="Calibri" w:hAnsi="Times New Roman" w:cs="Times New Roman"/>
          <w:bCs/>
          <w:sz w:val="26"/>
          <w:szCs w:val="26"/>
        </w:rPr>
        <w:tab/>
        <w:t>.</w:t>
      </w:r>
      <w:r w:rsidRPr="003F0F6A">
        <w:rPr>
          <w:rFonts w:ascii="Times New Roman" w:eastAsia="Calibri" w:hAnsi="Times New Roman" w:cs="Times New Roman"/>
          <w:bCs/>
          <w:sz w:val="26"/>
          <w:szCs w:val="26"/>
        </w:rPr>
        <w:tab/>
        <w:t>.</w:t>
      </w:r>
      <w:r w:rsidRPr="003F0F6A">
        <w:rPr>
          <w:rFonts w:ascii="Times New Roman" w:eastAsia="Calibri" w:hAnsi="Times New Roman" w:cs="Times New Roman"/>
          <w:bCs/>
          <w:sz w:val="26"/>
          <w:szCs w:val="26"/>
        </w:rPr>
        <w:tab/>
        <w:t>.</w:t>
      </w:r>
      <w:r w:rsidRPr="003F0F6A">
        <w:rPr>
          <w:rFonts w:ascii="Times New Roman" w:eastAsia="Calibri" w:hAnsi="Times New Roman" w:cs="Times New Roman"/>
          <w:bCs/>
          <w:sz w:val="26"/>
          <w:szCs w:val="26"/>
        </w:rPr>
        <w:tab/>
        <w:t>.</w:t>
      </w:r>
      <w:r w:rsidRPr="003F0F6A">
        <w:rPr>
          <w:rFonts w:ascii="Times New Roman" w:eastAsia="Calibri" w:hAnsi="Times New Roman" w:cs="Times New Roman"/>
          <w:bCs/>
          <w:sz w:val="26"/>
          <w:szCs w:val="26"/>
        </w:rPr>
        <w:tab/>
        <w:t>.</w:t>
      </w:r>
      <w:r w:rsidRPr="003F0F6A">
        <w:rPr>
          <w:rFonts w:ascii="Times New Roman" w:eastAsia="Calibri" w:hAnsi="Times New Roman" w:cs="Times New Roman"/>
          <w:bCs/>
          <w:sz w:val="26"/>
          <w:szCs w:val="26"/>
        </w:rPr>
        <w:tab/>
      </w:r>
      <w:r w:rsidR="003F0F6A">
        <w:rPr>
          <w:rFonts w:ascii="Times New Roman" w:eastAsia="Calibri" w:hAnsi="Times New Roman" w:cs="Times New Roman"/>
          <w:bCs/>
          <w:sz w:val="26"/>
          <w:szCs w:val="26"/>
        </w:rPr>
        <w:t>.</w:t>
      </w:r>
      <w:r w:rsidR="003F0F6A">
        <w:rPr>
          <w:rFonts w:ascii="Times New Roman" w:eastAsia="Calibri" w:hAnsi="Times New Roman" w:cs="Times New Roman"/>
          <w:bCs/>
          <w:sz w:val="26"/>
          <w:szCs w:val="26"/>
        </w:rPr>
        <w:tab/>
      </w:r>
      <w:r w:rsidRPr="003F0F6A">
        <w:rPr>
          <w:rFonts w:ascii="Times New Roman" w:eastAsia="Calibri" w:hAnsi="Times New Roman" w:cs="Times New Roman"/>
          <w:bCs/>
          <w:sz w:val="26"/>
          <w:szCs w:val="26"/>
        </w:rPr>
        <w:t>45</w:t>
      </w:r>
    </w:p>
    <w:p w:rsidR="00EF3FD3" w:rsidRPr="003F0F6A" w:rsidRDefault="003F0F6A" w:rsidP="00EF3FD3">
      <w:pPr>
        <w:spacing w:after="0" w:line="360" w:lineRule="auto"/>
        <w:ind w:firstLine="720"/>
        <w:jc w:val="both"/>
        <w:rPr>
          <w:rFonts w:ascii="Times New Roman" w:eastAsia="Calibri" w:hAnsi="Times New Roman" w:cs="Times New Roman"/>
          <w:bCs/>
          <w:sz w:val="26"/>
          <w:szCs w:val="26"/>
        </w:rPr>
      </w:pPr>
      <w:r>
        <w:rPr>
          <w:rFonts w:ascii="Times New Roman" w:eastAsia="Calibri" w:hAnsi="Times New Roman" w:cs="Times New Roman"/>
          <w:bCs/>
          <w:sz w:val="26"/>
          <w:szCs w:val="26"/>
        </w:rPr>
        <w:t>Questionnaire</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5</w:t>
      </w:r>
      <w:r w:rsidR="00D16ACE">
        <w:rPr>
          <w:rFonts w:ascii="Times New Roman" w:eastAsia="Calibri" w:hAnsi="Times New Roman" w:cs="Times New Roman"/>
          <w:bCs/>
          <w:sz w:val="26"/>
          <w:szCs w:val="26"/>
        </w:rPr>
        <w:t>2</w:t>
      </w:r>
      <w:r w:rsidR="00EF3FD3" w:rsidRPr="003F0F6A">
        <w:rPr>
          <w:rFonts w:ascii="Times New Roman" w:eastAsia="Calibri" w:hAnsi="Times New Roman" w:cs="Times New Roman"/>
          <w:bCs/>
          <w:sz w:val="26"/>
          <w:szCs w:val="26"/>
        </w:rPr>
        <w:tab/>
      </w:r>
    </w:p>
    <w:p w:rsidR="00EF3FD3" w:rsidRPr="00D152B9" w:rsidRDefault="00EF3FD3" w:rsidP="00EF3FD3">
      <w:pPr>
        <w:tabs>
          <w:tab w:val="left" w:pos="2280"/>
        </w:tabs>
        <w:spacing w:after="0" w:line="360" w:lineRule="auto"/>
        <w:jc w:val="both"/>
        <w:rPr>
          <w:rFonts w:ascii="Times New Roman" w:eastAsia="Calibri" w:hAnsi="Times New Roman" w:cs="Times New Roman"/>
          <w:color w:val="000000"/>
          <w:sz w:val="26"/>
          <w:szCs w:val="26"/>
        </w:rPr>
      </w:pPr>
    </w:p>
    <w:p w:rsidR="00947D4A" w:rsidRDefault="00947D4A"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947D4A" w:rsidRDefault="00947D4A" w:rsidP="003F0F6A">
      <w:pPr>
        <w:autoSpaceDE w:val="0"/>
        <w:autoSpaceDN w:val="0"/>
        <w:adjustRightInd w:val="0"/>
        <w:spacing w:after="0" w:line="360" w:lineRule="auto"/>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p>
    <w:p w:rsidR="00D16ACE" w:rsidRDefault="00D16ACE" w:rsidP="00D16ACE">
      <w:pPr>
        <w:autoSpaceDE w:val="0"/>
        <w:autoSpaceDN w:val="0"/>
        <w:adjustRightInd w:val="0"/>
        <w:spacing w:after="0" w:line="360" w:lineRule="auto"/>
        <w:rPr>
          <w:rFonts w:ascii="Times New Roman" w:eastAsia="Calibri" w:hAnsi="Times New Roman" w:cs="Times New Roman"/>
          <w:b/>
          <w:color w:val="000000"/>
          <w:sz w:val="26"/>
          <w:szCs w:val="26"/>
        </w:rPr>
      </w:pPr>
    </w:p>
    <w:p w:rsidR="00EF3FD3" w:rsidRPr="00D152B9" w:rsidRDefault="00EF3FD3" w:rsidP="00EF3FD3">
      <w:pPr>
        <w:autoSpaceDE w:val="0"/>
        <w:autoSpaceDN w:val="0"/>
        <w:adjustRightInd w:val="0"/>
        <w:spacing w:after="0" w:line="360" w:lineRule="auto"/>
        <w:jc w:val="center"/>
        <w:rPr>
          <w:rFonts w:ascii="Times New Roman" w:eastAsia="Calibri" w:hAnsi="Times New Roman" w:cs="Times New Roman"/>
          <w:b/>
          <w:color w:val="000000"/>
          <w:sz w:val="26"/>
          <w:szCs w:val="26"/>
        </w:rPr>
      </w:pPr>
      <w:r w:rsidRPr="00D152B9">
        <w:rPr>
          <w:rFonts w:ascii="Times New Roman" w:eastAsia="Calibri" w:hAnsi="Times New Roman" w:cs="Times New Roman"/>
          <w:b/>
          <w:color w:val="000000"/>
          <w:sz w:val="26"/>
          <w:szCs w:val="26"/>
        </w:rPr>
        <w:lastRenderedPageBreak/>
        <w:t>ABSTRACT</w:t>
      </w:r>
    </w:p>
    <w:p w:rsidR="00EF3FD3" w:rsidRPr="00D152B9" w:rsidRDefault="00EF3FD3" w:rsidP="00EF3FD3">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152B9">
        <w:rPr>
          <w:rFonts w:ascii="Times New Roman" w:eastAsia="Calibri" w:hAnsi="Times New Roman" w:cs="Times New Roman"/>
          <w:i/>
          <w:color w:val="000000"/>
          <w:sz w:val="26"/>
          <w:szCs w:val="26"/>
        </w:rPr>
        <w:t xml:space="preserve">The study seeks to examine press coverage of Fulani herdsmen and farmers crisis in Nigeria. The Vanguard </w:t>
      </w:r>
      <w:r w:rsidR="00B30CCB" w:rsidRPr="00D152B9">
        <w:rPr>
          <w:rFonts w:ascii="Times New Roman" w:eastAsia="Calibri" w:hAnsi="Times New Roman" w:cs="Times New Roman"/>
          <w:i/>
          <w:color w:val="000000"/>
          <w:sz w:val="26"/>
          <w:szCs w:val="26"/>
        </w:rPr>
        <w:t xml:space="preserve">and </w:t>
      </w:r>
      <w:r w:rsidR="00D152B9" w:rsidRPr="00D152B9">
        <w:rPr>
          <w:rFonts w:ascii="Times New Roman" w:eastAsia="Calibri" w:hAnsi="Times New Roman" w:cs="Times New Roman"/>
          <w:i/>
          <w:color w:val="000000"/>
          <w:sz w:val="26"/>
          <w:szCs w:val="26"/>
        </w:rPr>
        <w:t>Daily</w:t>
      </w:r>
      <w:r w:rsidR="00D152B9">
        <w:rPr>
          <w:rFonts w:ascii="Times New Roman" w:eastAsia="Calibri" w:hAnsi="Times New Roman" w:cs="Times New Roman"/>
          <w:i/>
          <w:color w:val="000000"/>
          <w:sz w:val="26"/>
          <w:szCs w:val="26"/>
        </w:rPr>
        <w:t xml:space="preserve"> </w:t>
      </w:r>
      <w:r w:rsidR="00D152B9" w:rsidRPr="00D152B9">
        <w:rPr>
          <w:rFonts w:ascii="Times New Roman" w:eastAsia="Calibri" w:hAnsi="Times New Roman" w:cs="Times New Roman"/>
          <w:i/>
          <w:color w:val="000000"/>
          <w:sz w:val="26"/>
          <w:szCs w:val="26"/>
        </w:rPr>
        <w:t xml:space="preserve">Trust </w:t>
      </w:r>
      <w:r w:rsidRPr="00D152B9">
        <w:rPr>
          <w:rFonts w:ascii="Times New Roman" w:eastAsia="Calibri" w:hAnsi="Times New Roman" w:cs="Times New Roman"/>
          <w:i/>
          <w:color w:val="000000"/>
          <w:sz w:val="26"/>
          <w:szCs w:val="26"/>
        </w:rPr>
        <w:t xml:space="preserve">newspaper was used for the content analysis. </w:t>
      </w:r>
      <w:r w:rsidRPr="00D152B9">
        <w:rPr>
          <w:rFonts w:ascii="Times New Roman" w:eastAsia="Calibri" w:hAnsi="Times New Roman" w:cs="Times New Roman"/>
          <w:i/>
          <w:sz w:val="26"/>
          <w:szCs w:val="26"/>
        </w:rPr>
        <w:t>The total number of issues of the newspaper anticipated for the study of newspaper coverage of Fulani ad farmers crisis is limited to two hundred and twenty (240) editions of the Vanguard</w:t>
      </w:r>
      <w:r w:rsidR="00B30CCB" w:rsidRPr="00D152B9">
        <w:rPr>
          <w:rFonts w:ascii="Times New Roman" w:eastAsia="Calibri" w:hAnsi="Times New Roman" w:cs="Times New Roman"/>
          <w:i/>
          <w:sz w:val="26"/>
          <w:szCs w:val="26"/>
        </w:rPr>
        <w:t xml:space="preserve"> and </w:t>
      </w:r>
      <w:proofErr w:type="spellStart"/>
      <w:r w:rsidR="00B30CCB" w:rsidRPr="00D152B9">
        <w:rPr>
          <w:rFonts w:ascii="Times New Roman" w:eastAsia="Calibri" w:hAnsi="Times New Roman" w:cs="Times New Roman"/>
          <w:i/>
          <w:color w:val="000000"/>
          <w:sz w:val="26"/>
          <w:szCs w:val="26"/>
        </w:rPr>
        <w:t>dailytrust</w:t>
      </w:r>
      <w:proofErr w:type="spellEnd"/>
      <w:r w:rsidRPr="00D152B9">
        <w:rPr>
          <w:rFonts w:ascii="Times New Roman" w:eastAsia="Calibri" w:hAnsi="Times New Roman" w:cs="Times New Roman"/>
          <w:i/>
          <w:sz w:val="26"/>
          <w:szCs w:val="26"/>
        </w:rPr>
        <w:t xml:space="preserve"> newspaper with coverage from Monday to Friday. The techniques used by the researcher are purposive and systematic random sampling. The researcher purposively selected Monday to Friday editions totaling 120 editions and the systematic random sampling. </w:t>
      </w:r>
      <w:r w:rsidRPr="00D152B9">
        <w:rPr>
          <w:rFonts w:ascii="Times New Roman" w:eastAsia="Calibri" w:hAnsi="Times New Roman" w:cs="Times New Roman"/>
          <w:i/>
          <w:color w:val="000000"/>
          <w:sz w:val="26"/>
          <w:szCs w:val="26"/>
        </w:rPr>
        <w:t>The study adopted the agenda setting of the mass communication which explained that the press control public topic and discussion. The study concluded the</w:t>
      </w:r>
      <w:r w:rsidR="00D152B9">
        <w:rPr>
          <w:rFonts w:ascii="Times New Roman" w:eastAsia="Calibri" w:hAnsi="Times New Roman" w:cs="Times New Roman"/>
          <w:i/>
          <w:color w:val="000000"/>
          <w:sz w:val="26"/>
          <w:szCs w:val="26"/>
        </w:rPr>
        <w:t xml:space="preserve"> </w:t>
      </w:r>
      <w:r w:rsidRPr="00D152B9">
        <w:rPr>
          <w:rFonts w:ascii="Times New Roman" w:eastAsia="Calibri" w:hAnsi="Times New Roman" w:cs="Times New Roman"/>
          <w:i/>
          <w:color w:val="000000"/>
          <w:sz w:val="26"/>
          <w:szCs w:val="26"/>
        </w:rPr>
        <w:t xml:space="preserve">Vanguard </w:t>
      </w:r>
      <w:r w:rsidR="00D152B9">
        <w:rPr>
          <w:rFonts w:ascii="Times New Roman" w:eastAsia="Calibri" w:hAnsi="Times New Roman" w:cs="Times New Roman"/>
          <w:sz w:val="26"/>
          <w:szCs w:val="26"/>
        </w:rPr>
        <w:t>and Daily Trust</w:t>
      </w:r>
      <w:r w:rsidR="00D152B9" w:rsidRPr="00D152B9">
        <w:rPr>
          <w:rFonts w:ascii="Times New Roman" w:eastAsia="Calibri" w:hAnsi="Times New Roman" w:cs="Times New Roman"/>
          <w:sz w:val="26"/>
          <w:szCs w:val="26"/>
        </w:rPr>
        <w:t xml:space="preserve"> </w:t>
      </w:r>
      <w:r w:rsidRPr="00D152B9">
        <w:rPr>
          <w:rFonts w:ascii="Times New Roman" w:eastAsia="Calibri" w:hAnsi="Times New Roman" w:cs="Times New Roman"/>
          <w:i/>
          <w:color w:val="000000"/>
          <w:sz w:val="26"/>
          <w:szCs w:val="26"/>
        </w:rPr>
        <w:t xml:space="preserve">newspaper gave wider coverage of Fulani herdsmen and farmers crisis as most of the reports were inside page of the newspaper with good banner headline and other headlines at the front page and back respectively to give attention to the crisis. The study recommended that there should be an increase in the type of stories of </w:t>
      </w:r>
      <w:proofErr w:type="spellStart"/>
      <w:r w:rsidRPr="00D152B9">
        <w:rPr>
          <w:rFonts w:ascii="Times New Roman" w:eastAsia="Calibri" w:hAnsi="Times New Roman" w:cs="Times New Roman"/>
          <w:i/>
          <w:color w:val="000000"/>
          <w:sz w:val="26"/>
          <w:szCs w:val="26"/>
        </w:rPr>
        <w:t>fulani</w:t>
      </w:r>
      <w:proofErr w:type="spellEnd"/>
      <w:r w:rsidRPr="00D152B9">
        <w:rPr>
          <w:rFonts w:ascii="Times New Roman" w:eastAsia="Calibri" w:hAnsi="Times New Roman" w:cs="Times New Roman"/>
          <w:i/>
          <w:color w:val="000000"/>
          <w:sz w:val="26"/>
          <w:szCs w:val="26"/>
        </w:rPr>
        <w:t xml:space="preserve"> herdsmen and farmers crisis or other related crisis on the front page because most television newspaper review focused on the front page. Straight news on the crisis relating to Fulani herdsmen and farmers should be balanced and reported professionally. Newspaper should try to do more of investigative reportage to expose parties behind the crisis so that resolution of the crisis will come from the background. Photography on the crisis should be clear and story-telling so that the people can understand the message in the report.</w:t>
      </w:r>
    </w:p>
    <w:p w:rsidR="00D152B9" w:rsidRDefault="00D152B9" w:rsidP="00EF3FD3">
      <w:pPr>
        <w:spacing w:after="0" w:line="360" w:lineRule="auto"/>
        <w:jc w:val="center"/>
        <w:rPr>
          <w:rFonts w:ascii="Times New Roman" w:eastAsia="Calibri" w:hAnsi="Times New Roman" w:cs="Times New Roman"/>
          <w:b/>
          <w:sz w:val="26"/>
          <w:szCs w:val="26"/>
        </w:rPr>
      </w:pPr>
    </w:p>
    <w:p w:rsidR="00D152B9" w:rsidRDefault="00D152B9" w:rsidP="00EF3FD3">
      <w:pPr>
        <w:spacing w:after="0" w:line="360" w:lineRule="auto"/>
        <w:jc w:val="center"/>
        <w:rPr>
          <w:rFonts w:ascii="Times New Roman" w:eastAsia="Calibri" w:hAnsi="Times New Roman" w:cs="Times New Roman"/>
          <w:b/>
          <w:sz w:val="26"/>
          <w:szCs w:val="26"/>
        </w:rPr>
      </w:pPr>
    </w:p>
    <w:p w:rsidR="00D152B9" w:rsidRDefault="00D152B9" w:rsidP="00EF3FD3">
      <w:pPr>
        <w:spacing w:after="0" w:line="360" w:lineRule="auto"/>
        <w:jc w:val="center"/>
        <w:rPr>
          <w:rFonts w:ascii="Times New Roman" w:eastAsia="Calibri" w:hAnsi="Times New Roman" w:cs="Times New Roman"/>
          <w:b/>
          <w:sz w:val="26"/>
          <w:szCs w:val="26"/>
        </w:rPr>
      </w:pPr>
    </w:p>
    <w:p w:rsidR="00C64C80" w:rsidRDefault="00C64C80" w:rsidP="00EF3FD3">
      <w:pPr>
        <w:spacing w:after="0" w:line="360" w:lineRule="auto"/>
        <w:jc w:val="center"/>
        <w:rPr>
          <w:rFonts w:ascii="Times New Roman" w:eastAsia="Calibri" w:hAnsi="Times New Roman" w:cs="Times New Roman"/>
          <w:b/>
          <w:sz w:val="26"/>
          <w:szCs w:val="26"/>
        </w:rPr>
      </w:pPr>
    </w:p>
    <w:p w:rsidR="00C64C80" w:rsidRDefault="00C64C80" w:rsidP="00EF3FD3">
      <w:pPr>
        <w:spacing w:after="0" w:line="360" w:lineRule="auto"/>
        <w:jc w:val="center"/>
        <w:rPr>
          <w:rFonts w:ascii="Times New Roman" w:eastAsia="Calibri" w:hAnsi="Times New Roman" w:cs="Times New Roman"/>
          <w:b/>
          <w:sz w:val="26"/>
          <w:szCs w:val="26"/>
        </w:rPr>
      </w:pPr>
    </w:p>
    <w:p w:rsidR="00C64C80" w:rsidRDefault="00C64C80" w:rsidP="00EF3FD3">
      <w:pPr>
        <w:spacing w:after="0" w:line="360" w:lineRule="auto"/>
        <w:jc w:val="center"/>
        <w:rPr>
          <w:rFonts w:ascii="Times New Roman" w:eastAsia="Calibri" w:hAnsi="Times New Roman" w:cs="Times New Roman"/>
          <w:b/>
          <w:sz w:val="26"/>
          <w:szCs w:val="26"/>
        </w:rPr>
      </w:pPr>
    </w:p>
    <w:p w:rsidR="00F0777F" w:rsidRDefault="00F0777F" w:rsidP="00F0777F">
      <w:pPr>
        <w:spacing w:after="0" w:line="360" w:lineRule="auto"/>
        <w:rPr>
          <w:rFonts w:ascii="Times New Roman" w:eastAsia="Calibri" w:hAnsi="Times New Roman" w:cs="Times New Roman"/>
          <w:b/>
          <w:sz w:val="26"/>
          <w:szCs w:val="26"/>
        </w:rPr>
      </w:pPr>
    </w:p>
    <w:p w:rsidR="00F0777F" w:rsidRDefault="00F0777F" w:rsidP="00C64C80">
      <w:pPr>
        <w:spacing w:after="0" w:line="480" w:lineRule="auto"/>
        <w:jc w:val="center"/>
        <w:rPr>
          <w:rFonts w:ascii="Times New Roman" w:eastAsia="Calibri" w:hAnsi="Times New Roman" w:cs="Times New Roman"/>
          <w:b/>
          <w:sz w:val="25"/>
          <w:szCs w:val="25"/>
        </w:rPr>
        <w:sectPr w:rsidR="00F0777F" w:rsidSect="00F0777F">
          <w:footerReference w:type="default" r:id="rId7"/>
          <w:pgSz w:w="11520" w:h="14400" w:code="9"/>
          <w:pgMar w:top="1440" w:right="1440" w:bottom="1440" w:left="1440" w:header="720" w:footer="720" w:gutter="0"/>
          <w:pgNumType w:fmt="lowerRoman" w:start="1"/>
          <w:cols w:space="720"/>
          <w:titlePg/>
          <w:docGrid w:linePitch="360"/>
        </w:sectPr>
      </w:pPr>
    </w:p>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lastRenderedPageBreak/>
        <w:t>CHAPTER ONE</w:t>
      </w:r>
    </w:p>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INTRODUCTION</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1.1</w:t>
      </w:r>
      <w:r w:rsidRPr="00C64C80">
        <w:rPr>
          <w:rFonts w:ascii="Times New Roman" w:eastAsia="Calibri" w:hAnsi="Times New Roman" w:cs="Times New Roman"/>
          <w:b/>
          <w:sz w:val="25"/>
          <w:szCs w:val="25"/>
        </w:rPr>
        <w:tab/>
        <w:t>Background to the Study</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Conflict is part of human life. Parties in any conflict situation compete for dominance. According to </w:t>
      </w:r>
      <w:proofErr w:type="spellStart"/>
      <w:r w:rsidRPr="00C64C80">
        <w:rPr>
          <w:rFonts w:ascii="Times New Roman" w:eastAsia="Calibri" w:hAnsi="Times New Roman" w:cs="Times New Roman"/>
          <w:sz w:val="25"/>
          <w:szCs w:val="25"/>
        </w:rPr>
        <w:t>Ezeukwu</w:t>
      </w:r>
      <w:proofErr w:type="spellEnd"/>
      <w:r w:rsidRPr="00C64C80">
        <w:rPr>
          <w:rFonts w:ascii="Times New Roman" w:eastAsia="Calibri" w:hAnsi="Times New Roman" w:cs="Times New Roman"/>
          <w:sz w:val="25"/>
          <w:szCs w:val="25"/>
        </w:rPr>
        <w:t xml:space="preserve"> (1998), actors in a conflict compete for available resources; they interact and oppose one another. In this regard, the actors are in constant opposition either to change the status quo or maintain the status quo. That is why the society is disorganized. It is important to establish here that almost all interactions and relationship that exist between members of the society are characterized with conflict.</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 upsurge between herdsmen and famers in various parts of the country is a good example of conflict in the society. Conflict between herdsmen and farmers in some sensitive parts of the country has raised different issues. Conflict between farmers and nomadic cattle herders have also been a common feature of economic livelihood in West Africa, (Tori, 2000). This is becoming a serious crisis. It is now second to Boko Haram security issue in Nigeria.</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number of environmental and economic activities are factors that encourage crisis.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lastRenderedPageBreak/>
        <w:t xml:space="preserve">Historically, the Nigeria perspective of herdsmen and farmers crisis takes root from the global scope in Africa. According to </w:t>
      </w:r>
      <w:proofErr w:type="spellStart"/>
      <w:r w:rsidRPr="00C64C80">
        <w:rPr>
          <w:rFonts w:ascii="Times New Roman" w:eastAsia="Calibri" w:hAnsi="Times New Roman" w:cs="Times New Roman"/>
          <w:sz w:val="25"/>
          <w:szCs w:val="25"/>
        </w:rPr>
        <w:t>Ofuoku</w:t>
      </w:r>
      <w:proofErr w:type="spellEnd"/>
      <w:r w:rsidRPr="00C64C80">
        <w:rPr>
          <w:rFonts w:ascii="Times New Roman" w:eastAsia="Calibri" w:hAnsi="Times New Roman" w:cs="Times New Roman"/>
          <w:sz w:val="25"/>
          <w:szCs w:val="25"/>
        </w:rPr>
        <w:t xml:space="preserve"> (2010), 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 </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bCs/>
          <w:sz w:val="25"/>
          <w:szCs w:val="25"/>
        </w:rPr>
        <w:t>Ahmed-</w:t>
      </w:r>
      <w:proofErr w:type="spellStart"/>
      <w:r w:rsidRPr="00C64C80">
        <w:rPr>
          <w:rFonts w:ascii="Times New Roman" w:eastAsia="Calibri" w:hAnsi="Times New Roman" w:cs="Times New Roman"/>
          <w:bCs/>
          <w:sz w:val="25"/>
          <w:szCs w:val="25"/>
        </w:rPr>
        <w:t>Gamgum</w:t>
      </w:r>
      <w:proofErr w:type="spellEnd"/>
      <w:r w:rsidRPr="00C64C80">
        <w:rPr>
          <w:rFonts w:ascii="Times New Roman" w:eastAsia="Calibri" w:hAnsi="Times New Roman" w:cs="Times New Roman"/>
          <w:color w:val="000000"/>
          <w:sz w:val="25"/>
          <w:szCs w:val="25"/>
        </w:rPr>
        <w:t xml:space="preserve"> (2018) aver that the current and most serious version of insecurity challenge facing Nigeria today is the instigation of farmers-herdsmen violent. The major effect of the conflicts are food and livestock shortages, food price increase, lost in revenue, and income, thousands of lives and household properties, cattle routes, demarcated grazing reserves farm land and towns infrastructures are frequently destroyed and or denied access.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t>Ofuoku</w:t>
      </w:r>
      <w:proofErr w:type="spellEnd"/>
      <w:r w:rsidRPr="00C64C80">
        <w:rPr>
          <w:rFonts w:ascii="Times New Roman" w:eastAsia="Calibri" w:hAnsi="Times New Roman" w:cs="Times New Roman"/>
          <w:sz w:val="25"/>
          <w:szCs w:val="25"/>
        </w:rPr>
        <w:t xml:space="preserve">, (2010) observed that cattle herders got the opportunity of having available farm land or grazing land to themselves. As time went on, and with the introduction of irrigation practice in the Savanna belt of Nigeria, and during dry season when pasture wither and unavailable to cattle herders, the herds men move down site (coastal zone) where raining is longer and soil retain moisture for long, in search of pasture and water a movement called transhumance,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However, Shehu (2017) pointed that Fulani as a tribe is known with the business of cattle rearing. Notwithstanding this fact, a number of Nigerians and even foreigners </w:t>
      </w:r>
      <w:r w:rsidRPr="00C64C80">
        <w:rPr>
          <w:rFonts w:ascii="Times New Roman" w:eastAsia="Calibri" w:hAnsi="Times New Roman" w:cs="Times New Roman"/>
          <w:sz w:val="25"/>
          <w:szCs w:val="25"/>
        </w:rPr>
        <w:lastRenderedPageBreak/>
        <w:t>are also found in cattle rearing. Those vulnerable to herdsmen attacks seem to condemn the entire tribe of Fulani incognizant of the innocence of the majority. Fulani herdsmen have been labeled by some Nigeria’s newspapers with various frames as a result of their clash with their farmers counterparts in Nigeria. According to Shehu (2017), average Fulani-herdsman, cattle rearing are a way of living, which is reckoned with as a mark of common heritage. In effect, any threat to his herd amounts to a threat, not only to his survival but also to his common destiny. This way of thinking is encapsulated in the following citation as credited to a Fulani-nomad.</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The media especially the newspaper is always keen to report and investigate crisis event in any society. The newspaper is always at the center to connect man with the environment. As important as the media to events, the media shine when there is tension, crisis and war. Issues of war come from the human angle of news value. </w:t>
      </w:r>
    </w:p>
    <w:p w:rsidR="00EF3FD3" w:rsidRPr="00C64C80" w:rsidRDefault="00EF3FD3" w:rsidP="00C64C80">
      <w:pPr>
        <w:autoSpaceDE w:val="0"/>
        <w:autoSpaceDN w:val="0"/>
        <w:adjustRightInd w:val="0"/>
        <w:spacing w:after="0" w:line="480" w:lineRule="auto"/>
        <w:ind w:firstLine="720"/>
        <w:jc w:val="both"/>
        <w:rPr>
          <w:rFonts w:ascii="Times New Roman" w:eastAsia="Times New Roman" w:hAnsi="Times New Roman" w:cs="Times New Roman"/>
          <w:sz w:val="25"/>
          <w:szCs w:val="25"/>
        </w:rPr>
      </w:pPr>
      <w:r w:rsidRPr="00C64C80">
        <w:rPr>
          <w:rFonts w:ascii="Times New Roman" w:eastAsia="Calibri" w:hAnsi="Times New Roman" w:cs="Times New Roman"/>
          <w:sz w:val="25"/>
          <w:szCs w:val="25"/>
        </w:rPr>
        <w:t xml:space="preserve">According to Adamu (2016), the media as an institution requires an understanding of what constitutes the sector. Clearly, the mass media consist of something beyond the specific outlets that deliver news and information moving forward. </w:t>
      </w:r>
      <w:r w:rsidRPr="00C64C80">
        <w:rPr>
          <w:rFonts w:ascii="Times New Roman" w:eastAsia="Times New Roman" w:hAnsi="Times New Roman" w:cs="Times New Roman"/>
          <w:sz w:val="25"/>
          <w:szCs w:val="25"/>
        </w:rPr>
        <w:t xml:space="preserve">The print media over the years have been integral part of democracy in the world and in Nigeria. </w:t>
      </w:r>
    </w:p>
    <w:p w:rsidR="00EF3FD3" w:rsidRPr="00C64C80" w:rsidRDefault="00EF3FD3" w:rsidP="00C64C80">
      <w:pPr>
        <w:autoSpaceDE w:val="0"/>
        <w:autoSpaceDN w:val="0"/>
        <w:adjustRightInd w:val="0"/>
        <w:spacing w:after="0" w:line="480" w:lineRule="auto"/>
        <w:ind w:firstLine="720"/>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 xml:space="preserve">According to </w:t>
      </w:r>
      <w:proofErr w:type="spellStart"/>
      <w:r w:rsidRPr="00C64C80">
        <w:rPr>
          <w:rFonts w:ascii="Times New Roman" w:eastAsia="Times New Roman" w:hAnsi="Times New Roman" w:cs="Times New Roman"/>
          <w:sz w:val="25"/>
          <w:szCs w:val="25"/>
        </w:rPr>
        <w:t>Orhewere</w:t>
      </w:r>
      <w:proofErr w:type="spellEnd"/>
      <w:r w:rsidRPr="00C64C80">
        <w:rPr>
          <w:rFonts w:ascii="Times New Roman" w:eastAsia="Times New Roman" w:hAnsi="Times New Roman" w:cs="Times New Roman"/>
          <w:sz w:val="25"/>
          <w:szCs w:val="25"/>
        </w:rPr>
        <w:t xml:space="preserve"> (2003), there are many </w:t>
      </w:r>
      <w:r w:rsidR="00D152B9" w:rsidRPr="00C64C80">
        <w:rPr>
          <w:rFonts w:ascii="Times New Roman" w:eastAsia="Times New Roman" w:hAnsi="Times New Roman" w:cs="Times New Roman"/>
          <w:sz w:val="25"/>
          <w:szCs w:val="25"/>
        </w:rPr>
        <w:t>genres</w:t>
      </w:r>
      <w:r w:rsidRPr="00C64C80">
        <w:rPr>
          <w:rFonts w:ascii="Times New Roman" w:eastAsia="Times New Roman" w:hAnsi="Times New Roman" w:cs="Times New Roman"/>
          <w:sz w:val="25"/>
          <w:szCs w:val="25"/>
        </w:rPr>
        <w:t xml:space="preserve"> of print medium which include newspaper, magazine, journal, and books. Newspaper is the most common genre of the print medium people read often which reflect all important news and </w:t>
      </w:r>
      <w:r w:rsidRPr="00C64C80">
        <w:rPr>
          <w:rFonts w:ascii="Times New Roman" w:eastAsia="Times New Roman" w:hAnsi="Times New Roman" w:cs="Times New Roman"/>
          <w:sz w:val="25"/>
          <w:szCs w:val="25"/>
        </w:rPr>
        <w:lastRenderedPageBreak/>
        <w:t xml:space="preserve">provides information comments and guidelines that is most useful to its readers. It fully explains the meaning of local, national and international events which are significance to its own community by providing wise counsel in its editorial and become a public conscience. </w:t>
      </w:r>
    </w:p>
    <w:p w:rsidR="00EF3FD3" w:rsidRPr="00C64C80" w:rsidRDefault="00EF3FD3" w:rsidP="00C64C80">
      <w:pPr>
        <w:autoSpaceDE w:val="0"/>
        <w:autoSpaceDN w:val="0"/>
        <w:adjustRightInd w:val="0"/>
        <w:spacing w:after="0" w:line="480" w:lineRule="auto"/>
        <w:ind w:firstLine="720"/>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 xml:space="preserve">According to Nwosu (2003), a newspaper is a wholesome package of news, events, people and place in a given area and published on a predetermined frequency. This shows the level of importance of newspaper to the society. The interpretation of the above is that newspaper is a vehicle for societal development. This is done through the reflection of societal happenings and making the position of the People to known relevant authorities vise visa.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Times New Roman" w:hAnsi="Times New Roman" w:cs="Times New Roman"/>
          <w:sz w:val="25"/>
          <w:szCs w:val="25"/>
        </w:rPr>
        <w:t>According to Nwosu (2003), the contents of a newspaper must strike a balance between all interests be it political, social, and academic, sports, ethics etc. This means that newspaper contents must touch on vital issues that affect man in the national orbit.</w:t>
      </w:r>
      <w:r w:rsidRPr="00C64C80">
        <w:rPr>
          <w:rFonts w:ascii="Times New Roman" w:eastAsia="Calibri" w:hAnsi="Times New Roman" w:cs="Times New Roman"/>
          <w:sz w:val="25"/>
          <w:szCs w:val="25"/>
        </w:rPr>
        <w:t xml:space="preserve"> Newspaper has been frequently used in political setting than any other sector. This assertion is equally true based on the historical development of Nigeria democracy and mass media (Sambe, 2008). Though, that era was marked by a lot of civil unrest in the country.</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Vanguard newspaper is published by Vanguard Media. It was established in 1993 by veteran journalist, Sam Amuka-</w:t>
      </w:r>
      <w:proofErr w:type="spellStart"/>
      <w:r w:rsidRPr="00C64C80">
        <w:rPr>
          <w:rFonts w:ascii="Times New Roman" w:eastAsia="Calibri" w:hAnsi="Times New Roman" w:cs="Times New Roman"/>
          <w:sz w:val="25"/>
          <w:szCs w:val="25"/>
        </w:rPr>
        <w:t>Pemu</w:t>
      </w:r>
      <w:proofErr w:type="spellEnd"/>
      <w:r w:rsidRPr="00C64C80">
        <w:rPr>
          <w:rFonts w:ascii="Times New Roman" w:eastAsia="Calibri" w:hAnsi="Times New Roman" w:cs="Times New Roman"/>
          <w:sz w:val="25"/>
          <w:szCs w:val="25"/>
        </w:rPr>
        <w:t xml:space="preserve"> with three friends. The newspaper has online edition. Its sales about 120, 000 copies daily. First, the newspaper hit the news </w:t>
      </w:r>
      <w:r w:rsidRPr="00C64C80">
        <w:rPr>
          <w:rFonts w:ascii="Times New Roman" w:eastAsia="Calibri" w:hAnsi="Times New Roman" w:cs="Times New Roman"/>
          <w:sz w:val="25"/>
          <w:szCs w:val="25"/>
        </w:rPr>
        <w:lastRenderedPageBreak/>
        <w:t xml:space="preserve">stand as a weekly newspaper. It aims is to serve the people through unflinching commitment to free enterprise, rule of law and good governance.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As at today, the paper has its stable, daily vanguard and Sunday vanguard. It has since added other titles taken care of specialized interest. These include; Financial Vanguard, Allure, Sweet Crude, Hitech, Sports Vanguard. Presently, </w:t>
      </w:r>
      <w:proofErr w:type="spellStart"/>
      <w:r w:rsidRPr="00C64C80">
        <w:rPr>
          <w:rFonts w:ascii="Times New Roman" w:eastAsia="Calibri" w:hAnsi="Times New Roman" w:cs="Times New Roman"/>
          <w:sz w:val="25"/>
          <w:szCs w:val="25"/>
        </w:rPr>
        <w:t>Mideno</w:t>
      </w:r>
      <w:proofErr w:type="spellEnd"/>
      <w:r w:rsidRPr="00C64C80">
        <w:rPr>
          <w:rFonts w:ascii="Times New Roman" w:eastAsia="Calibri" w:hAnsi="Times New Roman" w:cs="Times New Roman"/>
          <w:sz w:val="25"/>
          <w:szCs w:val="25"/>
        </w:rPr>
        <w:t xml:space="preserve"> </w:t>
      </w:r>
      <w:proofErr w:type="spellStart"/>
      <w:r w:rsidRPr="00C64C80">
        <w:rPr>
          <w:rFonts w:ascii="Times New Roman" w:eastAsia="Calibri" w:hAnsi="Times New Roman" w:cs="Times New Roman"/>
          <w:sz w:val="25"/>
          <w:szCs w:val="25"/>
        </w:rPr>
        <w:t>Byagbon</w:t>
      </w:r>
      <w:proofErr w:type="spellEnd"/>
      <w:r w:rsidRPr="00C64C80">
        <w:rPr>
          <w:rFonts w:ascii="Times New Roman" w:eastAsia="Calibri" w:hAnsi="Times New Roman" w:cs="Times New Roman"/>
          <w:sz w:val="25"/>
          <w:szCs w:val="25"/>
        </w:rPr>
        <w:t xml:space="preserve"> is the chief editor. </w:t>
      </w:r>
    </w:p>
    <w:p w:rsidR="00D152B9" w:rsidRPr="00C64C80" w:rsidRDefault="00D152B9" w:rsidP="00C64C80">
      <w:pPr>
        <w:spacing w:after="0" w:line="480" w:lineRule="auto"/>
        <w:jc w:val="both"/>
        <w:rPr>
          <w:rFonts w:ascii="Times New Roman" w:hAnsi="Times New Roman" w:cs="Times New Roman"/>
          <w:sz w:val="25"/>
          <w:szCs w:val="25"/>
        </w:rPr>
      </w:pPr>
      <w:r w:rsidRPr="00C64C80">
        <w:rPr>
          <w:rFonts w:ascii="Times New Roman" w:hAnsi="Times New Roman" w:cs="Times New Roman"/>
          <w:sz w:val="25"/>
          <w:szCs w:val="25"/>
        </w:rPr>
        <w:t xml:space="preserve">Daily Trust, a prominent Nigerian newspaper, began publishing in January 2001, with its parent company, Media Trust, also publishing the Weekly Trust (established in March 1998) and </w:t>
      </w:r>
      <w:proofErr w:type="spellStart"/>
      <w:r w:rsidRPr="00C64C80">
        <w:rPr>
          <w:rFonts w:ascii="Times New Roman" w:hAnsi="Times New Roman" w:cs="Times New Roman"/>
          <w:sz w:val="25"/>
          <w:szCs w:val="25"/>
        </w:rPr>
        <w:t>Aminiya</w:t>
      </w:r>
      <w:proofErr w:type="spellEnd"/>
      <w:r w:rsidRPr="00C64C80">
        <w:rPr>
          <w:rFonts w:ascii="Times New Roman" w:hAnsi="Times New Roman" w:cs="Times New Roman"/>
          <w:sz w:val="25"/>
          <w:szCs w:val="25"/>
        </w:rPr>
        <w:t>. The Daily Trust is one of the largest circulating newspapers in Northern Nigeria and is known for its investigative reporting.</w:t>
      </w:r>
    </w:p>
    <w:p w:rsidR="00D152B9" w:rsidRPr="00C64C80" w:rsidRDefault="00D152B9" w:rsidP="00C64C80">
      <w:pPr>
        <w:spacing w:after="0" w:line="480" w:lineRule="auto"/>
        <w:jc w:val="both"/>
        <w:rPr>
          <w:rFonts w:ascii="Times New Roman" w:hAnsi="Times New Roman" w:cs="Times New Roman"/>
          <w:sz w:val="25"/>
          <w:szCs w:val="25"/>
        </w:rPr>
      </w:pPr>
      <w:r w:rsidRPr="00C64C80">
        <w:rPr>
          <w:rFonts w:ascii="Times New Roman" w:hAnsi="Times New Roman" w:cs="Times New Roman"/>
          <w:sz w:val="25"/>
          <w:szCs w:val="25"/>
        </w:rPr>
        <w:t xml:space="preserve">Over the past 20 years, the Media Trust Limited (parent company of Daily Trust, Weekly Trust, Sunday Trust and other titles) has broken the jinx of newspaper business sterility in the North. In this interview with select journalists, chairman of the company, Mallam Kabiru Yusuf shares how the vision of Trust was conceived, the topsy-turvy of being in business and plans for the next two decades. Yusuf Alli, Managing Editor, Northern Operation and Yomi </w:t>
      </w:r>
      <w:proofErr w:type="spellStart"/>
      <w:r w:rsidRPr="00C64C80">
        <w:rPr>
          <w:rFonts w:ascii="Times New Roman" w:hAnsi="Times New Roman" w:cs="Times New Roman"/>
          <w:sz w:val="25"/>
          <w:szCs w:val="25"/>
        </w:rPr>
        <w:t>Odunuga</w:t>
      </w:r>
      <w:proofErr w:type="spellEnd"/>
      <w:r w:rsidRPr="00C64C80">
        <w:rPr>
          <w:rFonts w:ascii="Times New Roman" w:hAnsi="Times New Roman" w:cs="Times New Roman"/>
          <w:sz w:val="25"/>
          <w:szCs w:val="25"/>
        </w:rPr>
        <w:t>, Deputy Editor, Nation’s Capital capture his mood.</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color w:val="000000"/>
          <w:sz w:val="25"/>
          <w:szCs w:val="25"/>
        </w:rPr>
      </w:pPr>
      <w:r w:rsidRPr="00C64C80">
        <w:rPr>
          <w:rFonts w:ascii="Times New Roman" w:eastAsia="Calibri" w:hAnsi="Times New Roman" w:cs="Times New Roman"/>
          <w:b/>
          <w:color w:val="000000"/>
          <w:sz w:val="25"/>
          <w:szCs w:val="25"/>
        </w:rPr>
        <w:t>1.2</w:t>
      </w:r>
      <w:r w:rsidRPr="00C64C80">
        <w:rPr>
          <w:rFonts w:ascii="Times New Roman" w:eastAsia="Calibri" w:hAnsi="Times New Roman" w:cs="Times New Roman"/>
          <w:b/>
          <w:color w:val="000000"/>
          <w:sz w:val="25"/>
          <w:szCs w:val="25"/>
        </w:rPr>
        <w:tab/>
        <w:t>Statement of the Problem</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Nigerian newspapers are established to report events in the society. The prevailing events are captured in the newspaper pages for the people to be updated with </w:t>
      </w:r>
      <w:r w:rsidRPr="00C64C80">
        <w:rPr>
          <w:rFonts w:ascii="Times New Roman" w:eastAsia="Calibri" w:hAnsi="Times New Roman" w:cs="Times New Roman"/>
          <w:sz w:val="25"/>
          <w:szCs w:val="25"/>
        </w:rPr>
        <w:lastRenderedPageBreak/>
        <w:t xml:space="preserve">these happenings in the society. One of the major happenings in Nigeria is the case of incessant clashes between Fulani herdsmen and local famers. These clashes had happened in different parts of the country and had attracted the attention of government stakeholders as well as the press.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As Fulani/ famers crisis escalates, the newspaper pages have carried these stories for the people to know what is happen and who is involve and how the crisis had happened. However, there are unanswered questions which the research wants to provided. These questions cover the prominence, pattern, direction and nature at which Nigeria newspaper cover Fulani/Farmers crisis.</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Therefore, the study seeks to investigate the prominence, nature, frequency, magnitude and the direction of Nigeria newspaper reports on Fulani herdsmen and local farmers in Nigeria. The study will close knowledge gap from the analysis on the contents of the newspaper base on above points. </w:t>
      </w:r>
    </w:p>
    <w:p w:rsidR="00EF3FD3"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In giving answers to the questions, the research method that shall be adopted are the content analysis. The coverage of this research shall be for six (6) months; from January to December 2018. In calculation, there are three sixty-five (365) publications of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 xml:space="preserve">newspaper. </w:t>
      </w:r>
    </w:p>
    <w:p w:rsidR="00F0777F" w:rsidRDefault="00F0777F"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p>
    <w:p w:rsidR="00F0777F" w:rsidRDefault="00F0777F"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p>
    <w:p w:rsidR="00F0777F" w:rsidRPr="00C64C80" w:rsidRDefault="00F0777F"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lastRenderedPageBreak/>
        <w:t xml:space="preserve">1.3 </w:t>
      </w:r>
      <w:r w:rsidRPr="00C64C80">
        <w:rPr>
          <w:rFonts w:ascii="Times New Roman" w:eastAsia="Calibri" w:hAnsi="Times New Roman" w:cs="Times New Roman"/>
          <w:b/>
          <w:sz w:val="25"/>
          <w:szCs w:val="25"/>
        </w:rPr>
        <w:tab/>
        <w:t>Objective of the Study</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 purpose of this study is;</w:t>
      </w:r>
    </w:p>
    <w:p w:rsidR="00EF3FD3" w:rsidRPr="00C64C80" w:rsidRDefault="00EF3FD3" w:rsidP="00C64C80">
      <w:pPr>
        <w:numPr>
          <w:ilvl w:val="0"/>
          <w:numId w:val="1"/>
        </w:num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To determine the prominence of newspaper coverage of Fulani herdsmen and farmers crisis in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EF3FD3" w:rsidRPr="00C64C80" w:rsidRDefault="00EF3FD3" w:rsidP="00C64C80">
      <w:pPr>
        <w:numPr>
          <w:ilvl w:val="0"/>
          <w:numId w:val="1"/>
        </w:num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To find out the nature of coverage of newspaper on Fulani herdsmen and farmers crisis in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EF3FD3" w:rsidRPr="00C64C80" w:rsidRDefault="00EF3FD3" w:rsidP="00C64C80">
      <w:pPr>
        <w:numPr>
          <w:ilvl w:val="0"/>
          <w:numId w:val="1"/>
        </w:num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To determine the type of report of newspaper on Fulani herdsmen and farmers crisis in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EF3FD3" w:rsidRPr="00C64C80" w:rsidRDefault="00EF3FD3" w:rsidP="00C64C80">
      <w:pPr>
        <w:numPr>
          <w:ilvl w:val="0"/>
          <w:numId w:val="1"/>
        </w:num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To ascertain the direction of newspaper coverage on Fulani herdsmen and farmers crisis in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 xml:space="preserve">1.4 </w:t>
      </w:r>
      <w:r w:rsidRPr="00C64C80">
        <w:rPr>
          <w:rFonts w:ascii="Times New Roman" w:eastAsia="Calibri" w:hAnsi="Times New Roman" w:cs="Times New Roman"/>
          <w:b/>
          <w:sz w:val="25"/>
          <w:szCs w:val="25"/>
        </w:rPr>
        <w:tab/>
        <w:t>Research Questions</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 following research questions guided the study.</w:t>
      </w:r>
    </w:p>
    <w:p w:rsidR="00EF3FD3" w:rsidRPr="00C64C80" w:rsidRDefault="00EF3FD3" w:rsidP="00C64C80">
      <w:pPr>
        <w:numPr>
          <w:ilvl w:val="0"/>
          <w:numId w:val="2"/>
        </w:num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What is the prominence of newspaper coverage of Fulani herdsmen and farmers crisis in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EF3FD3" w:rsidRPr="00C64C80" w:rsidRDefault="00EF3FD3" w:rsidP="00C64C80">
      <w:pPr>
        <w:numPr>
          <w:ilvl w:val="0"/>
          <w:numId w:val="2"/>
        </w:num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What is the nature of coverage of newspaper on Fulani herdsmen and farmers crisis in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EF3FD3" w:rsidRPr="00C64C80" w:rsidRDefault="00EF3FD3" w:rsidP="00C64C80">
      <w:pPr>
        <w:numPr>
          <w:ilvl w:val="0"/>
          <w:numId w:val="2"/>
        </w:num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What is the type of report of newspaper on Fulani herdsmen and farmers crisis in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EF3FD3" w:rsidRPr="00C64C80" w:rsidRDefault="00EF3FD3" w:rsidP="00C64C80">
      <w:pPr>
        <w:numPr>
          <w:ilvl w:val="0"/>
          <w:numId w:val="2"/>
        </w:num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What is the direction of newspaper coverage on Fulani herdsmen and farmers crisis in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lastRenderedPageBreak/>
        <w:t>1.5</w:t>
      </w:r>
      <w:r w:rsidRPr="00C64C80">
        <w:rPr>
          <w:rFonts w:ascii="Times New Roman" w:eastAsia="Calibri" w:hAnsi="Times New Roman" w:cs="Times New Roman"/>
          <w:b/>
          <w:sz w:val="25"/>
          <w:szCs w:val="25"/>
        </w:rPr>
        <w:tab/>
        <w:t>Significance of the Study</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 issue of Fulani herdsmen and farmers crisis in Nigeria is becoming a great concern to everybody including government institutions, civic society and the media. Hence, the result of these findings shall benefit the followings</w:t>
      </w:r>
    </w:p>
    <w:p w:rsidR="00EF3FD3" w:rsidRPr="00C64C80" w:rsidRDefault="00EF3FD3" w:rsidP="00C64C80">
      <w:pPr>
        <w:numPr>
          <w:ilvl w:val="0"/>
          <w:numId w:val="3"/>
        </w:num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 newspaper organizations</w:t>
      </w:r>
    </w:p>
    <w:p w:rsidR="00EF3FD3" w:rsidRPr="00C64C80" w:rsidRDefault="00EF3FD3" w:rsidP="00C64C80">
      <w:pPr>
        <w:numPr>
          <w:ilvl w:val="0"/>
          <w:numId w:val="3"/>
        </w:num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Government at all levels</w:t>
      </w:r>
    </w:p>
    <w:p w:rsidR="00EF3FD3" w:rsidRPr="00C64C80" w:rsidRDefault="00EF3FD3" w:rsidP="00C64C80">
      <w:pPr>
        <w:numPr>
          <w:ilvl w:val="0"/>
          <w:numId w:val="3"/>
        </w:num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Civil Society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 newspaper organization shall benefit from the study because the result will better position the newspapers to know areas they have perform below belt and seek for new ways to improve their coverage by maintaining media professionalism.</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 government on their part will use the findings to seek for possible way to quench this crisis as well as apportion social and legal rights and privileges to the parts involved in the crisis.</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 civic society shall benefit from this study because the result will make them understand the federal character and unity in diversity.</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1.6</w:t>
      </w:r>
      <w:r w:rsidRPr="00C64C80">
        <w:rPr>
          <w:rFonts w:ascii="Times New Roman" w:eastAsia="Calibri" w:hAnsi="Times New Roman" w:cs="Times New Roman"/>
          <w:b/>
          <w:sz w:val="25"/>
          <w:szCs w:val="25"/>
        </w:rPr>
        <w:tab/>
        <w:t>Scope of the Study</w:t>
      </w:r>
    </w:p>
    <w:p w:rsidR="00A630D6" w:rsidRPr="00C64C80" w:rsidRDefault="00A630D6"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This study examines how Nigerian media report the Fulani herdsmen and farmers crisis, focusing on the framing of reports, regional biases, and public perception. It also evaluates whether media coverage escalates or reduces conflict and assesses the ethical standards of journalism in such reporting. The study uses content </w:t>
      </w:r>
      <w:r w:rsidRPr="00C64C80">
        <w:rPr>
          <w:rFonts w:ascii="Times New Roman" w:eastAsia="Calibri" w:hAnsi="Times New Roman" w:cs="Times New Roman"/>
          <w:sz w:val="25"/>
          <w:szCs w:val="25"/>
        </w:rPr>
        <w:lastRenderedPageBreak/>
        <w:t xml:space="preserve">analysis and surveys across selected newspapers and broadcast stations in Nigeria. The study will focus on a selection of national newspapers (e.g., </w:t>
      </w:r>
      <w:r w:rsidRPr="00C64C80">
        <w:rPr>
          <w:rFonts w:ascii="Times New Roman" w:eastAsia="Calibri" w:hAnsi="Times New Roman" w:cs="Times New Roman"/>
          <w:i/>
          <w:iCs/>
          <w:sz w:val="25"/>
          <w:szCs w:val="25"/>
        </w:rPr>
        <w:t>Daily Trust</w:t>
      </w:r>
      <w:r w:rsidRPr="00C64C80">
        <w:rPr>
          <w:rFonts w:ascii="Times New Roman" w:eastAsia="Calibri" w:hAnsi="Times New Roman" w:cs="Times New Roman"/>
          <w:sz w:val="25"/>
          <w:szCs w:val="25"/>
        </w:rPr>
        <w:t xml:space="preserve">, </w:t>
      </w:r>
      <w:r w:rsidRPr="00C64C80">
        <w:rPr>
          <w:rFonts w:ascii="Times New Roman" w:eastAsia="Calibri" w:hAnsi="Times New Roman" w:cs="Times New Roman"/>
          <w:i/>
          <w:iCs/>
          <w:sz w:val="25"/>
          <w:szCs w:val="25"/>
        </w:rPr>
        <w:t>Vanguard</w:t>
      </w:r>
      <w:r w:rsidRPr="00C64C80">
        <w:rPr>
          <w:rFonts w:ascii="Times New Roman" w:eastAsia="Calibri" w:hAnsi="Times New Roman" w:cs="Times New Roman"/>
          <w:sz w:val="25"/>
          <w:szCs w:val="25"/>
        </w:rPr>
        <w:t>) over a defined period, utilizing content analysis, audience surveys, and expert interviews.</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1.7</w:t>
      </w:r>
      <w:r w:rsidRPr="00C64C80">
        <w:rPr>
          <w:rFonts w:ascii="Times New Roman" w:eastAsia="Calibri" w:hAnsi="Times New Roman" w:cs="Times New Roman"/>
          <w:b/>
          <w:sz w:val="25"/>
          <w:szCs w:val="25"/>
        </w:rPr>
        <w:tab/>
        <w:t>Definition of Terms</w:t>
      </w:r>
    </w:p>
    <w:p w:rsidR="00A630D6" w:rsidRPr="00C64C80" w:rsidRDefault="00A630D6"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b/>
          <w:bCs/>
          <w:sz w:val="25"/>
          <w:szCs w:val="25"/>
        </w:rPr>
        <w:t>Fulani Herdsmen:</w:t>
      </w:r>
      <w:r w:rsidRPr="00C64C80">
        <w:rPr>
          <w:rFonts w:ascii="Times New Roman" w:eastAsia="Calibri" w:hAnsi="Times New Roman" w:cs="Times New Roman"/>
          <w:sz w:val="25"/>
          <w:szCs w:val="25"/>
        </w:rPr>
        <w:t xml:space="preserve"> Members of the Fulani ethnic group traditionally engaged in nomadic or semi-nomadic cattle herding across West Africa. In Nigeria, they are predominantly Muslim and have been central figures in farmer-herder conflicts due to grazing practices.</w:t>
      </w:r>
    </w:p>
    <w:p w:rsidR="00A630D6" w:rsidRPr="00C64C80" w:rsidRDefault="00A630D6"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b/>
          <w:bCs/>
          <w:sz w:val="25"/>
          <w:szCs w:val="25"/>
        </w:rPr>
        <w:t>Farmers:</w:t>
      </w:r>
      <w:r w:rsidRPr="00C64C80">
        <w:rPr>
          <w:rFonts w:ascii="Times New Roman" w:eastAsia="Calibri" w:hAnsi="Times New Roman" w:cs="Times New Roman"/>
          <w:sz w:val="25"/>
          <w:szCs w:val="25"/>
        </w:rPr>
        <w:t xml:space="preserve"> Individuals or communities engaged in agriculture, often sedentary, cultivating land for crops. In Nigeria, these farmers are diverse in ethnicity and religion and are frequently involved in land-use disputes with herders </w:t>
      </w:r>
    </w:p>
    <w:p w:rsidR="00A630D6" w:rsidRPr="00C64C80" w:rsidRDefault="00A630D6"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b/>
          <w:bCs/>
          <w:sz w:val="25"/>
          <w:szCs w:val="25"/>
        </w:rPr>
        <w:t>Herdsmen-Farmers Conflict:</w:t>
      </w:r>
      <w:r w:rsidRPr="00C64C80">
        <w:rPr>
          <w:rFonts w:ascii="Times New Roman" w:eastAsia="Calibri" w:hAnsi="Times New Roman" w:cs="Times New Roman"/>
          <w:sz w:val="25"/>
          <w:szCs w:val="25"/>
        </w:rPr>
        <w:t xml:space="preserve"> A series of disputes and violent clashes between nomadic herders and sedentary farmers, primarily over land and water resources. These conflicts have resulted in significant loss of life, displacement, and property destruction.</w:t>
      </w:r>
    </w:p>
    <w:p w:rsidR="00A630D6" w:rsidRPr="00C64C80" w:rsidRDefault="00A630D6"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b/>
          <w:bCs/>
          <w:sz w:val="25"/>
          <w:szCs w:val="25"/>
        </w:rPr>
        <w:t>Press Coverage:</w:t>
      </w:r>
      <w:r w:rsidRPr="00C64C80">
        <w:rPr>
          <w:rFonts w:ascii="Times New Roman" w:eastAsia="Calibri" w:hAnsi="Times New Roman" w:cs="Times New Roman"/>
          <w:sz w:val="25"/>
          <w:szCs w:val="25"/>
        </w:rPr>
        <w:t xml:space="preserve"> The manner in which media outlets report on events, including the selection of stories, framing, language used, and the prominence given to certain narratives or perspectives. </w:t>
      </w:r>
    </w:p>
    <w:p w:rsidR="00A630D6" w:rsidRPr="00C64C80" w:rsidRDefault="00A630D6"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b/>
          <w:bCs/>
          <w:sz w:val="25"/>
          <w:szCs w:val="25"/>
        </w:rPr>
        <w:lastRenderedPageBreak/>
        <w:t>Media Framing:</w:t>
      </w:r>
      <w:r w:rsidRPr="00C64C80">
        <w:rPr>
          <w:rFonts w:ascii="Times New Roman" w:eastAsia="Calibri" w:hAnsi="Times New Roman" w:cs="Times New Roman"/>
          <w:sz w:val="25"/>
          <w:szCs w:val="25"/>
        </w:rPr>
        <w:t xml:space="preserve"> The process by which media shape and present news stories, influencing public perception by emphasizing certain aspects over others. In conflict reporting, framing can affect how audiences interpret the causes and parties involved. </w:t>
      </w:r>
    </w:p>
    <w:p w:rsidR="00A630D6" w:rsidRPr="00C64C80" w:rsidRDefault="00A630D6"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b/>
          <w:bCs/>
          <w:sz w:val="25"/>
          <w:szCs w:val="25"/>
        </w:rPr>
        <w:t>Peace Journalism:</w:t>
      </w:r>
      <w:r w:rsidRPr="00C64C80">
        <w:rPr>
          <w:rFonts w:ascii="Times New Roman" w:eastAsia="Calibri" w:hAnsi="Times New Roman" w:cs="Times New Roman"/>
          <w:sz w:val="25"/>
          <w:szCs w:val="25"/>
        </w:rPr>
        <w:t xml:space="preserve"> An approach to reporting that aims to de-escalate conflicts by providing balanced coverage, giving voice to all parties, and avoiding sensationalism or inflammatory language.</w:t>
      </w:r>
    </w:p>
    <w:p w:rsidR="00A630D6" w:rsidRPr="00C64C80" w:rsidRDefault="00A630D6"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b/>
          <w:bCs/>
          <w:sz w:val="25"/>
          <w:szCs w:val="25"/>
        </w:rPr>
        <w:t>Ethnic Othering:</w:t>
      </w:r>
      <w:r w:rsidRPr="00C64C80">
        <w:rPr>
          <w:rFonts w:ascii="Times New Roman" w:eastAsia="Calibri" w:hAnsi="Times New Roman" w:cs="Times New Roman"/>
          <w:sz w:val="25"/>
          <w:szCs w:val="25"/>
        </w:rPr>
        <w:t xml:space="preserve"> The portrayal of a particular ethnic group as fundamentally different or alien, often leading to stereotyping and marginalization. In media, this can manifest through biased reporting that reinforces negative perceptions.</w:t>
      </w:r>
    </w:p>
    <w:p w:rsidR="00A630D6" w:rsidRPr="00C64C80" w:rsidRDefault="00A630D6"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b/>
          <w:bCs/>
          <w:sz w:val="25"/>
          <w:szCs w:val="25"/>
        </w:rPr>
        <w:t>Conflict Sensitivity:</w:t>
      </w:r>
      <w:r w:rsidRPr="00C64C80">
        <w:rPr>
          <w:rFonts w:ascii="Times New Roman" w:eastAsia="Calibri" w:hAnsi="Times New Roman" w:cs="Times New Roman"/>
          <w:sz w:val="25"/>
          <w:szCs w:val="25"/>
        </w:rPr>
        <w:t xml:space="preserve"> The awareness and consideration of the potential impacts of actions (including media reporting) on conflict dynamics, aiming to avoid exacerbating tensions and to contribute to peacebuilding efforts.</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p>
    <w:p w:rsidR="00D152B9" w:rsidRDefault="00D152B9" w:rsidP="00C64C80">
      <w:pPr>
        <w:autoSpaceDE w:val="0"/>
        <w:autoSpaceDN w:val="0"/>
        <w:adjustRightInd w:val="0"/>
        <w:spacing w:after="0" w:line="480" w:lineRule="auto"/>
        <w:jc w:val="both"/>
        <w:rPr>
          <w:rFonts w:ascii="Times New Roman" w:eastAsia="Calibri" w:hAnsi="Times New Roman" w:cs="Times New Roman"/>
          <w:b/>
          <w:sz w:val="25"/>
          <w:szCs w:val="25"/>
        </w:rPr>
      </w:pPr>
    </w:p>
    <w:p w:rsidR="00C64C80" w:rsidRDefault="00C64C80" w:rsidP="00C64C80">
      <w:pPr>
        <w:autoSpaceDE w:val="0"/>
        <w:autoSpaceDN w:val="0"/>
        <w:adjustRightInd w:val="0"/>
        <w:spacing w:after="0" w:line="480" w:lineRule="auto"/>
        <w:jc w:val="both"/>
        <w:rPr>
          <w:rFonts w:ascii="Times New Roman" w:eastAsia="Calibri" w:hAnsi="Times New Roman" w:cs="Times New Roman"/>
          <w:b/>
          <w:sz w:val="25"/>
          <w:szCs w:val="25"/>
        </w:rPr>
      </w:pPr>
    </w:p>
    <w:p w:rsidR="00C64C80" w:rsidRDefault="00C64C80" w:rsidP="00C64C80">
      <w:pPr>
        <w:autoSpaceDE w:val="0"/>
        <w:autoSpaceDN w:val="0"/>
        <w:adjustRightInd w:val="0"/>
        <w:spacing w:after="0" w:line="480" w:lineRule="auto"/>
        <w:jc w:val="both"/>
        <w:rPr>
          <w:rFonts w:ascii="Times New Roman" w:eastAsia="Calibri" w:hAnsi="Times New Roman" w:cs="Times New Roman"/>
          <w:b/>
          <w:sz w:val="25"/>
          <w:szCs w:val="25"/>
        </w:rPr>
      </w:pPr>
    </w:p>
    <w:p w:rsidR="00C64C80" w:rsidRDefault="00C64C80" w:rsidP="00C64C80">
      <w:pPr>
        <w:autoSpaceDE w:val="0"/>
        <w:autoSpaceDN w:val="0"/>
        <w:adjustRightInd w:val="0"/>
        <w:spacing w:after="0" w:line="480" w:lineRule="auto"/>
        <w:jc w:val="both"/>
        <w:rPr>
          <w:rFonts w:ascii="Times New Roman" w:eastAsia="Calibri" w:hAnsi="Times New Roman" w:cs="Times New Roman"/>
          <w:b/>
          <w:sz w:val="25"/>
          <w:szCs w:val="25"/>
        </w:rPr>
      </w:pPr>
    </w:p>
    <w:p w:rsidR="00F0777F" w:rsidRPr="00C64C80" w:rsidRDefault="00F0777F" w:rsidP="00C64C80">
      <w:pPr>
        <w:autoSpaceDE w:val="0"/>
        <w:autoSpaceDN w:val="0"/>
        <w:adjustRightInd w:val="0"/>
        <w:spacing w:after="0" w:line="480" w:lineRule="auto"/>
        <w:jc w:val="both"/>
        <w:rPr>
          <w:rFonts w:ascii="Times New Roman" w:eastAsia="Calibri" w:hAnsi="Times New Roman" w:cs="Times New Roman"/>
          <w:b/>
          <w:sz w:val="25"/>
          <w:szCs w:val="25"/>
        </w:rPr>
      </w:pPr>
    </w:p>
    <w:p w:rsidR="00EF3FD3" w:rsidRPr="00C64C80" w:rsidRDefault="00EF3FD3" w:rsidP="00C64C80">
      <w:pPr>
        <w:autoSpaceDE w:val="0"/>
        <w:autoSpaceDN w:val="0"/>
        <w:adjustRightInd w:val="0"/>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lastRenderedPageBreak/>
        <w:t>CHAPTER TWO</w:t>
      </w:r>
    </w:p>
    <w:p w:rsidR="00EF3FD3" w:rsidRPr="00C64C80" w:rsidRDefault="00EF3FD3" w:rsidP="00C64C80">
      <w:pPr>
        <w:autoSpaceDE w:val="0"/>
        <w:autoSpaceDN w:val="0"/>
        <w:adjustRightInd w:val="0"/>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 xml:space="preserve">LITERATURE REVIEW </w:t>
      </w:r>
    </w:p>
    <w:p w:rsidR="00A630D6"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 xml:space="preserve">2.1 </w:t>
      </w:r>
      <w:r w:rsidRPr="00C64C80">
        <w:rPr>
          <w:rFonts w:ascii="Times New Roman" w:eastAsia="Calibri" w:hAnsi="Times New Roman" w:cs="Times New Roman"/>
          <w:b/>
          <w:sz w:val="25"/>
          <w:szCs w:val="25"/>
        </w:rPr>
        <w:tab/>
      </w:r>
      <w:r w:rsidR="00A630D6" w:rsidRPr="00C64C80">
        <w:rPr>
          <w:rFonts w:ascii="Times New Roman" w:eastAsia="Calibri" w:hAnsi="Times New Roman" w:cs="Times New Roman"/>
          <w:b/>
          <w:sz w:val="25"/>
          <w:szCs w:val="25"/>
        </w:rPr>
        <w:t xml:space="preserve">Conceptual </w:t>
      </w:r>
      <w:r w:rsidR="00915973" w:rsidRPr="00C64C80">
        <w:rPr>
          <w:rFonts w:ascii="Times New Roman" w:eastAsia="Calibri" w:hAnsi="Times New Roman" w:cs="Times New Roman"/>
          <w:b/>
          <w:sz w:val="25"/>
          <w:szCs w:val="25"/>
        </w:rPr>
        <w:t>Review</w:t>
      </w:r>
    </w:p>
    <w:p w:rsidR="00EF3FD3" w:rsidRPr="00C64C80" w:rsidRDefault="00915973" w:rsidP="00C64C80">
      <w:pPr>
        <w:autoSpaceDE w:val="0"/>
        <w:autoSpaceDN w:val="0"/>
        <w:adjustRightInd w:val="0"/>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2.1.1</w:t>
      </w:r>
      <w:r w:rsidRPr="00C64C80">
        <w:rPr>
          <w:rFonts w:ascii="Times New Roman" w:eastAsia="Calibri" w:hAnsi="Times New Roman" w:cs="Times New Roman"/>
          <w:b/>
          <w:sz w:val="25"/>
          <w:szCs w:val="25"/>
        </w:rPr>
        <w:tab/>
      </w:r>
      <w:r w:rsidR="00EF3FD3" w:rsidRPr="00C64C80">
        <w:rPr>
          <w:rFonts w:ascii="Times New Roman" w:eastAsia="Calibri" w:hAnsi="Times New Roman" w:cs="Times New Roman"/>
          <w:b/>
          <w:sz w:val="25"/>
          <w:szCs w:val="25"/>
        </w:rPr>
        <w:t>Overview of Fulani Herdsmen Crisis in Nigeria</w:t>
      </w:r>
    </w:p>
    <w:p w:rsidR="00EF3FD3" w:rsidRPr="00C64C80" w:rsidRDefault="00EF3FD3" w:rsidP="00C64C80">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Nigeria is a multinational country having over 250 ethnic groups. Among the ethnic groups are major and minor groups. The Igbo, Yoruba and Hausa/</w:t>
      </w:r>
      <w:proofErr w:type="spellStart"/>
      <w:r w:rsidRPr="00C64C80">
        <w:rPr>
          <w:rFonts w:ascii="Times New Roman" w:eastAsia="Calibri" w:hAnsi="Times New Roman" w:cs="Times New Roman"/>
          <w:sz w:val="25"/>
          <w:szCs w:val="25"/>
        </w:rPr>
        <w:t>Faluni</w:t>
      </w:r>
      <w:proofErr w:type="spellEnd"/>
      <w:r w:rsidRPr="00C64C80">
        <w:rPr>
          <w:rFonts w:ascii="Times New Roman" w:eastAsia="Calibri" w:hAnsi="Times New Roman" w:cs="Times New Roman"/>
          <w:sz w:val="25"/>
          <w:szCs w:val="25"/>
        </w:rPr>
        <w:t xml:space="preserve"> are the term the major ethnic groups. Nigeria being a nation-state, efforts are made to uphold unity in diversity. However, there are issues of ethnic conflicts that are peculiar with Nigeria. The most recent crisis is between the Fulani herdsmen and farmers in the south and middle belt part of the country. Attention has been given to the Fulani herdsmen activities.</w:t>
      </w:r>
    </w:p>
    <w:p w:rsidR="00EF3FD3" w:rsidRPr="00C64C80" w:rsidRDefault="00EF3FD3" w:rsidP="00C64C80">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According to Ahmed-</w:t>
      </w:r>
      <w:proofErr w:type="spellStart"/>
      <w:r w:rsidRPr="00C64C80">
        <w:rPr>
          <w:rFonts w:ascii="Times New Roman" w:eastAsia="Calibri" w:hAnsi="Times New Roman" w:cs="Times New Roman"/>
          <w:sz w:val="25"/>
          <w:szCs w:val="25"/>
        </w:rPr>
        <w:t>Gangum</w:t>
      </w:r>
      <w:proofErr w:type="spellEnd"/>
      <w:r w:rsidRPr="00C64C80">
        <w:rPr>
          <w:rFonts w:ascii="Times New Roman" w:eastAsia="Calibri" w:hAnsi="Times New Roman" w:cs="Times New Roman"/>
          <w:sz w:val="25"/>
          <w:szCs w:val="25"/>
        </w:rPr>
        <w:t xml:space="preserve"> (2018), culturally insecurity in the context of herdsmen and farmers relations in Nigeria dates back to when in the first instance Fulani people began to feel insecure in their place of origin and began the search for solutions outside their place of origin. Second insecurity aroused amongst the non-Fulani farming communities when Fulani arrived in their community and engaged in activities that point to attempts to dislodge the local community.</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According to Shehu (2017), </w:t>
      </w:r>
      <w:r w:rsidR="00F0777F" w:rsidRPr="00C64C80">
        <w:rPr>
          <w:rFonts w:ascii="Times New Roman" w:eastAsia="Calibri" w:hAnsi="Times New Roman" w:cs="Times New Roman"/>
          <w:sz w:val="25"/>
          <w:szCs w:val="25"/>
        </w:rPr>
        <w:t>Fulani</w:t>
      </w:r>
      <w:r w:rsidRPr="00C64C80">
        <w:rPr>
          <w:rFonts w:ascii="Times New Roman" w:eastAsia="Calibri" w:hAnsi="Times New Roman" w:cs="Times New Roman"/>
          <w:sz w:val="25"/>
          <w:szCs w:val="25"/>
        </w:rPr>
        <w:t xml:space="preserve"> as a tribe is known with the business of cattle rearing. Notwithstanding this fact, a number of Nigerians and even foreigners are also found in cattle rearing. Those vulnerable to herdsmen attacks seem to condemn the </w:t>
      </w:r>
      <w:r w:rsidRPr="00C64C80">
        <w:rPr>
          <w:rFonts w:ascii="Times New Roman" w:eastAsia="Calibri" w:hAnsi="Times New Roman" w:cs="Times New Roman"/>
          <w:sz w:val="25"/>
          <w:szCs w:val="25"/>
        </w:rPr>
        <w:lastRenderedPageBreak/>
        <w:t>entire tribe of Fulani incognizant of the innocence of the majority. Culturally, Fulani herdsmen are nomad livestock breeders and in pre-colonial times their place of origin was the Sahel and semi-arid areas of Futa-Jalon Mountains in West Africa. But a result of threat from climatic changes and population growth, made herdsmen to move to the savannah and tropical forest regions of Southern West Africa and far northern Nigeria</w:t>
      </w:r>
      <w:r w:rsidR="00D152B9" w:rsidRPr="00C64C80">
        <w:rPr>
          <w:rFonts w:ascii="Times New Roman" w:eastAsia="Calibri" w:hAnsi="Times New Roman" w:cs="Times New Roman"/>
          <w:sz w:val="25"/>
          <w:szCs w:val="25"/>
        </w:rPr>
        <w:t>.</w:t>
      </w:r>
      <w:r w:rsidRPr="00C64C80">
        <w:rPr>
          <w:rFonts w:ascii="Times New Roman" w:eastAsia="Calibri" w:hAnsi="Times New Roman" w:cs="Times New Roman"/>
          <w:sz w:val="25"/>
          <w:szCs w:val="25"/>
        </w:rPr>
        <w:t xml:space="preserve"> The</w:t>
      </w:r>
      <w:r w:rsidR="00D152B9" w:rsidRPr="00C64C80">
        <w:rPr>
          <w:rFonts w:ascii="Times New Roman" w:eastAsia="Calibri" w:hAnsi="Times New Roman" w:cs="Times New Roman"/>
          <w:sz w:val="25"/>
          <w:szCs w:val="25"/>
        </w:rPr>
        <w:t>i</w:t>
      </w:r>
      <w:r w:rsidRPr="00C64C80">
        <w:rPr>
          <w:rFonts w:ascii="Times New Roman" w:eastAsia="Calibri" w:hAnsi="Times New Roman" w:cs="Times New Roman"/>
          <w:sz w:val="25"/>
          <w:szCs w:val="25"/>
        </w:rPr>
        <w:t xml:space="preserve">r migration into far Northern Nigeria dates back to the 13th and 14th centuries. And after the Uthman </w:t>
      </w:r>
      <w:proofErr w:type="spellStart"/>
      <w:r w:rsidRPr="00C64C80">
        <w:rPr>
          <w:rFonts w:ascii="Times New Roman" w:eastAsia="Calibri" w:hAnsi="Times New Roman" w:cs="Times New Roman"/>
          <w:sz w:val="25"/>
          <w:szCs w:val="25"/>
        </w:rPr>
        <w:t>Danfodio</w:t>
      </w:r>
      <w:proofErr w:type="spellEnd"/>
      <w:r w:rsidRPr="00C64C80">
        <w:rPr>
          <w:rFonts w:ascii="Times New Roman" w:eastAsia="Calibri" w:hAnsi="Times New Roman" w:cs="Times New Roman"/>
          <w:sz w:val="25"/>
          <w:szCs w:val="25"/>
        </w:rPr>
        <w:t xml:space="preserve"> jihad they began to integrate with the Hausa and non-Hausa ethnic groups of the middle belt especially during the dry season; and when the number and menace of tsetse flies are reduced in the middle belt of Nigeria, (Ahmed-</w:t>
      </w:r>
      <w:proofErr w:type="spellStart"/>
      <w:r w:rsidRPr="00C64C80">
        <w:rPr>
          <w:rFonts w:ascii="Times New Roman" w:eastAsia="Calibri" w:hAnsi="Times New Roman" w:cs="Times New Roman"/>
          <w:sz w:val="25"/>
          <w:szCs w:val="25"/>
        </w:rPr>
        <w:t>Gangum</w:t>
      </w:r>
      <w:proofErr w:type="spellEnd"/>
      <w:r w:rsidRPr="00C64C80">
        <w:rPr>
          <w:rFonts w:ascii="Times New Roman" w:eastAsia="Calibri" w:hAnsi="Times New Roman" w:cs="Times New Roman"/>
          <w:sz w:val="25"/>
          <w:szCs w:val="25"/>
        </w:rPr>
        <w:t>, 2018).</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 (</w:t>
      </w:r>
      <w:proofErr w:type="spellStart"/>
      <w:r w:rsidRPr="00C64C80">
        <w:rPr>
          <w:rFonts w:ascii="Times New Roman" w:eastAsia="Calibri" w:hAnsi="Times New Roman" w:cs="Times New Roman"/>
          <w:sz w:val="25"/>
          <w:szCs w:val="25"/>
        </w:rPr>
        <w:t>Ofuoku</w:t>
      </w:r>
      <w:proofErr w:type="spellEnd"/>
      <w:r w:rsidRPr="00C64C80">
        <w:rPr>
          <w:rFonts w:ascii="Times New Roman" w:eastAsia="Calibri" w:hAnsi="Times New Roman" w:cs="Times New Roman"/>
          <w:sz w:val="25"/>
          <w:szCs w:val="25"/>
        </w:rPr>
        <w:t xml:space="preserve"> and </w:t>
      </w:r>
      <w:proofErr w:type="spellStart"/>
      <w:r w:rsidRPr="00C64C80">
        <w:rPr>
          <w:rFonts w:ascii="Times New Roman" w:eastAsia="Calibri" w:hAnsi="Times New Roman" w:cs="Times New Roman"/>
          <w:sz w:val="25"/>
          <w:szCs w:val="25"/>
        </w:rPr>
        <w:t>Isife</w:t>
      </w:r>
      <w:proofErr w:type="spellEnd"/>
      <w:r w:rsidRPr="00C64C80">
        <w:rPr>
          <w:rFonts w:ascii="Times New Roman" w:eastAsia="Calibri" w:hAnsi="Times New Roman" w:cs="Times New Roman"/>
          <w:sz w:val="25"/>
          <w:szCs w:val="25"/>
        </w:rPr>
        <w:t>, (2010). According to Ahmed-</w:t>
      </w:r>
      <w:proofErr w:type="spellStart"/>
      <w:r w:rsidRPr="00C64C80">
        <w:rPr>
          <w:rFonts w:ascii="Times New Roman" w:eastAsia="Calibri" w:hAnsi="Times New Roman" w:cs="Times New Roman"/>
          <w:sz w:val="25"/>
          <w:szCs w:val="25"/>
        </w:rPr>
        <w:t>Gangum</w:t>
      </w:r>
      <w:proofErr w:type="spellEnd"/>
      <w:r w:rsidRPr="00C64C80">
        <w:rPr>
          <w:rFonts w:ascii="Times New Roman" w:eastAsia="Calibri" w:hAnsi="Times New Roman" w:cs="Times New Roman"/>
          <w:sz w:val="25"/>
          <w:szCs w:val="25"/>
        </w:rPr>
        <w:t xml:space="preserve"> (2018), Whereas on one hand crop cultivation and livestock farming are both agricultural activities among local communities for the purpose of providing food and protein for mankind, on the other hand the nomads specialize in livestock breeding particularly cattle breeding without crop production. Consequently, differences in climatic conditions and changes thereof in the North propelled herdsmen </w:t>
      </w:r>
      <w:r w:rsidRPr="00C64C80">
        <w:rPr>
          <w:rFonts w:ascii="Times New Roman" w:eastAsia="Calibri" w:hAnsi="Times New Roman" w:cs="Times New Roman"/>
          <w:sz w:val="25"/>
          <w:szCs w:val="25"/>
        </w:rPr>
        <w:lastRenderedPageBreak/>
        <w:t xml:space="preserve">to move across regions especially from the North to the Central and Southern Nigeria to access better grazing resources in order to ensure quality food security for their herds.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t>Tonah</w:t>
      </w:r>
      <w:proofErr w:type="spellEnd"/>
      <w:r w:rsidRPr="00C64C80">
        <w:rPr>
          <w:rFonts w:ascii="Times New Roman" w:eastAsia="Calibri" w:hAnsi="Times New Roman" w:cs="Times New Roman"/>
          <w:sz w:val="25"/>
          <w:szCs w:val="25"/>
        </w:rPr>
        <w:t xml:space="preserve"> (2006) opined that factors that account for the increasing farmer-herder conflict include the south ward movement of pastoral herds in to the humid and sub-humid zones, promoted by the successful control the menace posed by disease, the widespread availability of veterinary medicine and the expansion of farming activities into areas that hitherto served as pastureland. He further suggested that since the 1950s there has been a growth in human as well as livestock population in the coaster countries of West Africa.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Ahmed-</w:t>
      </w:r>
      <w:proofErr w:type="spellStart"/>
      <w:r w:rsidRPr="00C64C80">
        <w:rPr>
          <w:rFonts w:ascii="Times New Roman" w:eastAsia="Calibri" w:hAnsi="Times New Roman" w:cs="Times New Roman"/>
          <w:sz w:val="25"/>
          <w:szCs w:val="25"/>
        </w:rPr>
        <w:t>Gangum</w:t>
      </w:r>
      <w:proofErr w:type="spellEnd"/>
      <w:r w:rsidRPr="00C64C80">
        <w:rPr>
          <w:rFonts w:ascii="Times New Roman" w:eastAsia="Calibri" w:hAnsi="Times New Roman" w:cs="Times New Roman"/>
          <w:sz w:val="25"/>
          <w:szCs w:val="25"/>
        </w:rPr>
        <w:t xml:space="preserve"> (2018, started that this often takes place during crop cultivation season. While driving cattle across regions sometimes the destruction of crops occurs and becomes a source of conflict between farmers who claim customary right over land and herdsmen who are regarded as strangers. According to </w:t>
      </w:r>
      <w:proofErr w:type="spellStart"/>
      <w:r w:rsidRPr="00C64C80">
        <w:rPr>
          <w:rFonts w:ascii="Times New Roman" w:eastAsia="Calibri" w:hAnsi="Times New Roman" w:cs="Times New Roman"/>
          <w:sz w:val="25"/>
          <w:szCs w:val="25"/>
        </w:rPr>
        <w:t>Ofuoko</w:t>
      </w:r>
      <w:proofErr w:type="spellEnd"/>
      <w:r w:rsidRPr="00C64C80">
        <w:rPr>
          <w:rFonts w:ascii="Times New Roman" w:eastAsia="Calibri" w:hAnsi="Times New Roman" w:cs="Times New Roman"/>
          <w:sz w:val="25"/>
          <w:szCs w:val="25"/>
        </w:rPr>
        <w:t xml:space="preserve"> and </w:t>
      </w:r>
      <w:proofErr w:type="spellStart"/>
      <w:r w:rsidRPr="00C64C80">
        <w:rPr>
          <w:rFonts w:ascii="Times New Roman" w:eastAsia="Calibri" w:hAnsi="Times New Roman" w:cs="Times New Roman"/>
          <w:sz w:val="25"/>
          <w:szCs w:val="25"/>
        </w:rPr>
        <w:t>Isife</w:t>
      </w:r>
      <w:proofErr w:type="spellEnd"/>
      <w:r w:rsidRPr="00C64C80">
        <w:rPr>
          <w:rFonts w:ascii="Times New Roman" w:eastAsia="Calibri" w:hAnsi="Times New Roman" w:cs="Times New Roman"/>
          <w:sz w:val="25"/>
          <w:szCs w:val="25"/>
        </w:rPr>
        <w:t xml:space="preserve"> (2010), aver that the introduction of land for the herdsmen gave cattle herders the opportunity of having available to them, a vast area of grass land. As a time went on, and with the introduction of irrigation practice in the Savanna belt of Nigeria, and during dry season when pasture wither and unavailable to cattle herders, the herds men move down site (coastal zone) where raining is longer and soil retain moisture for long, in search of pasture and water – a movement called transhumance.</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lastRenderedPageBreak/>
        <w:t xml:space="preserve">Economically viable land has been a major cause of conflict between communities in Nigeria and specifically, in the Benue Valley region of Nigeria, (Gbehe, 2007). Before now, the crux of the matter has been the arable land in the south which turns out to be good grassland for the herdsmen’s cattle. The lack of communication between the farmers and herdsmen as well as the understanding between the two parties has fuel the crisis. The present position of the crisis has become ethnic or religious fight. Some analysts have pointed out that the crisis has political look.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According to </w:t>
      </w:r>
      <w:proofErr w:type="spellStart"/>
      <w:r w:rsidRPr="00C64C80">
        <w:rPr>
          <w:rFonts w:ascii="Times New Roman" w:eastAsia="Calibri" w:hAnsi="Times New Roman" w:cs="Times New Roman"/>
          <w:sz w:val="25"/>
          <w:szCs w:val="25"/>
        </w:rPr>
        <w:t>Otite</w:t>
      </w:r>
      <w:proofErr w:type="spellEnd"/>
      <w:r w:rsidRPr="00C64C80">
        <w:rPr>
          <w:rFonts w:ascii="Times New Roman" w:eastAsia="Calibri" w:hAnsi="Times New Roman" w:cs="Times New Roman"/>
          <w:sz w:val="25"/>
          <w:szCs w:val="25"/>
        </w:rPr>
        <w:t xml:space="preserve"> and Albert (1999) pointed out that the pursuit of access to a variety of limited resources which include chieftaincy position, power and status, grasslands, markets, water spots for animals, rival claims to land, government policies, leadership of political parties etc. by individuals differentiated by different categories in defined socio-physical environments give rise to conflicts.</w:t>
      </w:r>
    </w:p>
    <w:p w:rsidR="006D3C19" w:rsidRPr="00C64C80" w:rsidRDefault="00EF3FD3" w:rsidP="00F0777F">
      <w:pPr>
        <w:autoSpaceDE w:val="0"/>
        <w:autoSpaceDN w:val="0"/>
        <w:adjustRightInd w:val="0"/>
        <w:spacing w:after="0" w:line="480" w:lineRule="auto"/>
        <w:ind w:firstLine="72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t>Tonah</w:t>
      </w:r>
      <w:proofErr w:type="spellEnd"/>
      <w:r w:rsidRPr="00C64C80">
        <w:rPr>
          <w:rFonts w:ascii="Times New Roman" w:eastAsia="Calibri" w:hAnsi="Times New Roman" w:cs="Times New Roman"/>
          <w:sz w:val="25"/>
          <w:szCs w:val="25"/>
        </w:rPr>
        <w:t xml:space="preserve"> (2006) started that there is a consensus among observers that farmers-herder clashes have only since the 20th century become widespread in the coastal countries of West Africa, though </w:t>
      </w:r>
      <w:proofErr w:type="spellStart"/>
      <w:r w:rsidRPr="00C64C80">
        <w:rPr>
          <w:rFonts w:ascii="Times New Roman" w:eastAsia="Calibri" w:hAnsi="Times New Roman" w:cs="Times New Roman"/>
          <w:sz w:val="25"/>
          <w:szCs w:val="25"/>
        </w:rPr>
        <w:t>Breusers</w:t>
      </w:r>
      <w:proofErr w:type="spellEnd"/>
      <w:r w:rsidRPr="00C64C80">
        <w:rPr>
          <w:rFonts w:ascii="Times New Roman" w:eastAsia="Calibri" w:hAnsi="Times New Roman" w:cs="Times New Roman"/>
          <w:sz w:val="25"/>
          <w:szCs w:val="25"/>
        </w:rPr>
        <w:t xml:space="preserve"> et al. (1998) were of dissenting view. They averred that after an investigation of farmers-herders relation in Burkina Faso they concluded that the conflict between Mossi farmers and Fulani herders was on hold phenomenon. Although, the present imbroglio has so many factors contributing to its infamy, scholars have been able to trace some of this to include climatic and environmental change, depletion in natural resources in the extreme Northern parts of </w:t>
      </w:r>
      <w:r w:rsidRPr="00C64C80">
        <w:rPr>
          <w:rFonts w:ascii="Times New Roman" w:eastAsia="Calibri" w:hAnsi="Times New Roman" w:cs="Times New Roman"/>
          <w:sz w:val="25"/>
          <w:szCs w:val="25"/>
        </w:rPr>
        <w:lastRenderedPageBreak/>
        <w:t>the country (</w:t>
      </w:r>
      <w:proofErr w:type="spellStart"/>
      <w:r w:rsidRPr="00C64C80">
        <w:rPr>
          <w:rFonts w:ascii="Times New Roman" w:eastAsia="Calibri" w:hAnsi="Times New Roman" w:cs="Times New Roman"/>
          <w:sz w:val="25"/>
          <w:szCs w:val="25"/>
        </w:rPr>
        <w:t>Uhembe</w:t>
      </w:r>
      <w:proofErr w:type="spellEnd"/>
      <w:r w:rsidRPr="00C64C80">
        <w:rPr>
          <w:rFonts w:ascii="Times New Roman" w:eastAsia="Calibri" w:hAnsi="Times New Roman" w:cs="Times New Roman"/>
          <w:sz w:val="25"/>
          <w:szCs w:val="25"/>
        </w:rPr>
        <w:t xml:space="preserve">, 2015). Others were able to identify political, religious, ethnic, economics, land tenure system and historical feuds as factors that have contributed largely to the notoriety of the herdsmen attacks across the country. </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2.</w:t>
      </w:r>
      <w:r w:rsidR="00915973" w:rsidRPr="00C64C80">
        <w:rPr>
          <w:rFonts w:ascii="Times New Roman" w:eastAsia="Calibri" w:hAnsi="Times New Roman" w:cs="Times New Roman"/>
          <w:b/>
          <w:sz w:val="25"/>
          <w:szCs w:val="25"/>
        </w:rPr>
        <w:t>1.2</w:t>
      </w:r>
      <w:r w:rsidRPr="00C64C80">
        <w:rPr>
          <w:rFonts w:ascii="Times New Roman" w:eastAsia="Calibri" w:hAnsi="Times New Roman" w:cs="Times New Roman"/>
          <w:b/>
          <w:sz w:val="25"/>
          <w:szCs w:val="25"/>
        </w:rPr>
        <w:t xml:space="preserve"> </w:t>
      </w:r>
      <w:r w:rsidRPr="00C64C80">
        <w:rPr>
          <w:rFonts w:ascii="Times New Roman" w:eastAsia="Calibri" w:hAnsi="Times New Roman" w:cs="Times New Roman"/>
          <w:b/>
          <w:sz w:val="25"/>
          <w:szCs w:val="25"/>
        </w:rPr>
        <w:tab/>
        <w:t>Newspaper Framing of Fulani/Farmers Crisis in Nigeria</w:t>
      </w:r>
    </w:p>
    <w:p w:rsidR="00EF3FD3" w:rsidRPr="00C64C80" w:rsidRDefault="00EF3FD3" w:rsidP="00C64C80">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Reporting herdsmen and farmers clashes by the Nigerian newspapers has thrown up new issue in Nigerian newspaper objective reportage. Nigerian Newspaper through its agenda setting report events in the society in such a way to proffer solutions to the increasing issues like the Fulani and farmers crisis. Lippmann (1922) as cited by Adamu (2016) posits that newspaper is the link between the individual’s perceptions of a world and the world that actually exists. Lack of objectivity which has become an ethical question in the media parlance is pertinent. </w:t>
      </w:r>
    </w:p>
    <w:p w:rsidR="00EF3FD3" w:rsidRPr="00C64C80" w:rsidRDefault="00EF3FD3" w:rsidP="00C64C80">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Shehu (2017), Fulani herdsmen have been labeled by some Nigeria’s newspapers with various frames as a result of their clash with their farmers counterparts in Nigeria.  According to Adamu (2016), the media are saddled with the onus of bringing to people’s perception issues they have to be informed about. The way and manner of their reportage of issues that are rooted in conflict have attracted a lot of discourse. People have almost always believed that their presentation is informed by the need to protect those in a disadvantaged position irrespective of whose ox is gored in the long run. Hence, they are seen as devotees of a bias reportage. In the light of this, </w:t>
      </w:r>
      <w:r w:rsidRPr="00C64C80">
        <w:rPr>
          <w:rFonts w:ascii="Times New Roman" w:eastAsia="Calibri" w:hAnsi="Times New Roman" w:cs="Times New Roman"/>
          <w:sz w:val="25"/>
          <w:szCs w:val="25"/>
        </w:rPr>
        <w:lastRenderedPageBreak/>
        <w:t xml:space="preserve">public perception of media coverage delineates what view they have on the issues that are covered by the media in an attempt to keep the public abreast of current events. </w:t>
      </w:r>
    </w:p>
    <w:p w:rsidR="00EF3FD3" w:rsidRPr="00C64C80" w:rsidRDefault="00EF3FD3" w:rsidP="00C64C80">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There is a public understanding that the newspapers in Nigeria have not maintain high ethical standard in reporting this crisis between Fulani herdsmen and the farmers in some communities is the country. In addition, media, scholars too have openly criticized the manner in which the current herdsmen and Fulani crisis has been reported and have argued that the media have reported it disproportionately, sectional, sensationally and thereby lacking the element of objectivity and conflict management to a large extent, (Adamu, 2016).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bCs/>
          <w:sz w:val="25"/>
          <w:szCs w:val="25"/>
        </w:rPr>
        <w:t>Adisa, Rosli and Mohd (2013), t</w:t>
      </w:r>
      <w:r w:rsidRPr="00C64C80">
        <w:rPr>
          <w:rFonts w:ascii="Times New Roman" w:eastAsia="Calibri" w:hAnsi="Times New Roman" w:cs="Times New Roman"/>
          <w:sz w:val="25"/>
          <w:szCs w:val="25"/>
        </w:rPr>
        <w:t>he concept of framing has been one of the most abundant areas in recent research in communication, politics and sociology because framing can clarify and interpret the extent the media affect publics’ understanding of politics (Lecheler &amp; De Vreese, 2012). Earlier, framing theory has its origins in politics and psychology, but was later applied in the study of how journalists shape and control news by scholars.</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In view of the steady interest of scholars across the globe on conflict studies generally, it is apparent that there is still a relative dearth of studies on the parts that ethnic group leaders in combination with the role that framing in newspaper plays as the spring of these conflicts (Adisa, Rosli, &amp; Ahmad, 2015).  </w:t>
      </w:r>
      <w:r w:rsidRPr="00C64C80">
        <w:rPr>
          <w:rFonts w:ascii="Times New Roman" w:eastAsia="Calibri" w:hAnsi="Times New Roman" w:cs="Times New Roman"/>
          <w:sz w:val="25"/>
          <w:szCs w:val="25"/>
        </w:rPr>
        <w:t xml:space="preserve">One manner in which news media shape perceptions of key events is through the act of ‘Framing’. Therefore, </w:t>
      </w:r>
      <w:r w:rsidRPr="00C64C80">
        <w:rPr>
          <w:rFonts w:ascii="Times New Roman" w:eastAsia="Calibri" w:hAnsi="Times New Roman" w:cs="Times New Roman"/>
          <w:sz w:val="25"/>
          <w:szCs w:val="25"/>
        </w:rPr>
        <w:lastRenderedPageBreak/>
        <w:t xml:space="preserve">news content analysis is essential to studying the pattern of media frame of news. In news media, news frames serve as journalistic tools through which journalists recount a story in a limited amount of space and place an event within its broader context (Hallahan 1999).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Though, framing provides a fruitful way of understanding how media shape news and people’s perceptions of it but the area lacks precision (Reese, Gandy, &amp; Grant, 2001). In relation to this, </w:t>
      </w:r>
      <w:proofErr w:type="spellStart"/>
      <w:r w:rsidRPr="00C64C80">
        <w:rPr>
          <w:rFonts w:ascii="Times New Roman" w:eastAsia="Calibri" w:hAnsi="Times New Roman" w:cs="Times New Roman"/>
          <w:color w:val="000000"/>
          <w:sz w:val="25"/>
          <w:szCs w:val="25"/>
        </w:rPr>
        <w:t>Dafrizal</w:t>
      </w:r>
      <w:proofErr w:type="spellEnd"/>
      <w:r w:rsidRPr="00C64C80">
        <w:rPr>
          <w:rFonts w:ascii="Times New Roman" w:eastAsia="Calibri" w:hAnsi="Times New Roman" w:cs="Times New Roman"/>
          <w:color w:val="000000"/>
          <w:sz w:val="25"/>
          <w:szCs w:val="25"/>
        </w:rPr>
        <w:t xml:space="preserve">, Ibrahim and Ahmad (2011) indicated that it is appropriate to recognize the extent that the media is able to frame issues that can cause communication phenomenon across the globe.  </w:t>
      </w:r>
      <w:r w:rsidRPr="00C64C80">
        <w:rPr>
          <w:rFonts w:ascii="Times New Roman" w:eastAsia="Calibri" w:hAnsi="Times New Roman" w:cs="Times New Roman"/>
          <w:sz w:val="25"/>
          <w:szCs w:val="25"/>
        </w:rPr>
        <w:t xml:space="preserve">According to Okoro and </w:t>
      </w:r>
      <w:proofErr w:type="spellStart"/>
      <w:r w:rsidRPr="00C64C80">
        <w:rPr>
          <w:rFonts w:ascii="Times New Roman" w:eastAsia="Calibri" w:hAnsi="Times New Roman" w:cs="Times New Roman"/>
          <w:sz w:val="25"/>
          <w:szCs w:val="25"/>
        </w:rPr>
        <w:t>Odoemelam</w:t>
      </w:r>
      <w:proofErr w:type="spellEnd"/>
      <w:r w:rsidRPr="00C64C80">
        <w:rPr>
          <w:rFonts w:ascii="Times New Roman" w:eastAsia="Calibri" w:hAnsi="Times New Roman" w:cs="Times New Roman"/>
          <w:sz w:val="25"/>
          <w:szCs w:val="25"/>
        </w:rPr>
        <w:t xml:space="preserve"> (2016), the use of framing is metaphor to interpret news frame as a “window or portrait frame drawn around information that delimits the subject matter and, thus, focuses attention on key elements within”. Lippmann (</w:t>
      </w:r>
      <w:proofErr w:type="spellStart"/>
      <w:r w:rsidRPr="00C64C80">
        <w:rPr>
          <w:rFonts w:ascii="Times New Roman" w:eastAsia="Calibri" w:hAnsi="Times New Roman" w:cs="Times New Roman"/>
          <w:sz w:val="25"/>
          <w:szCs w:val="25"/>
        </w:rPr>
        <w:t>Papacharissi</w:t>
      </w:r>
      <w:proofErr w:type="spellEnd"/>
      <w:r w:rsidRPr="00C64C80">
        <w:rPr>
          <w:rFonts w:ascii="Times New Roman" w:eastAsia="Calibri" w:hAnsi="Times New Roman" w:cs="Times New Roman"/>
          <w:sz w:val="25"/>
          <w:szCs w:val="25"/>
        </w:rPr>
        <w:t xml:space="preserve"> and Oliveira, 2008) notes that news is responsible for providing the “pseudo-environment” upon which people rely to experience and understand events they cannot observe directly and that news frames are important in how these events are reported since they reflect a process of recurring selection and emphasis in communicating perceived reality. </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Gamson (1985) noted that to either journalists or audiences’ news frames do not appear as social construction but as primary attributes of events that reporters are merely reflecting. However, from a constructionist approach </w:t>
      </w:r>
      <w:proofErr w:type="spellStart"/>
      <w:r w:rsidRPr="00C64C80">
        <w:rPr>
          <w:rFonts w:ascii="Times New Roman" w:eastAsia="Calibri" w:hAnsi="Times New Roman" w:cs="Times New Roman"/>
          <w:color w:val="000000"/>
          <w:sz w:val="25"/>
          <w:szCs w:val="25"/>
        </w:rPr>
        <w:t>Entman</w:t>
      </w:r>
      <w:proofErr w:type="spellEnd"/>
      <w:r w:rsidRPr="00C64C80">
        <w:rPr>
          <w:rFonts w:ascii="Times New Roman" w:eastAsia="Calibri" w:hAnsi="Times New Roman" w:cs="Times New Roman"/>
          <w:color w:val="000000"/>
          <w:sz w:val="25"/>
          <w:szCs w:val="25"/>
        </w:rPr>
        <w:t xml:space="preserve"> (1993) noted that news </w:t>
      </w:r>
      <w:r w:rsidRPr="00C64C80">
        <w:rPr>
          <w:rFonts w:ascii="Times New Roman" w:eastAsia="Calibri" w:hAnsi="Times New Roman" w:cs="Times New Roman"/>
          <w:color w:val="000000"/>
          <w:sz w:val="25"/>
          <w:szCs w:val="25"/>
        </w:rPr>
        <w:lastRenderedPageBreak/>
        <w:t xml:space="preserve">frames are obvious and can be located in four places: the communicator, the text, the audience and the culture. This viewpoint identifies frames as part of culture which connects news production as well as consumption. Therefore, the constructionist approach underscores the need to give attention to audiences’ frames given that they are active in processing media messages (Van Gorp, 2009).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They concluded that, frames in media are key components in the study of selection and interpretation of news. As Bullock (2001) notes, framing affects how a story is told and influences public perception. One reason for this, according to Auerbach &amp; Bloch-</w:t>
      </w:r>
      <w:proofErr w:type="spellStart"/>
      <w:r w:rsidRPr="00C64C80">
        <w:rPr>
          <w:rFonts w:ascii="Times New Roman" w:eastAsia="Calibri" w:hAnsi="Times New Roman" w:cs="Times New Roman"/>
          <w:sz w:val="25"/>
          <w:szCs w:val="25"/>
        </w:rPr>
        <w:t>Elkon</w:t>
      </w:r>
      <w:proofErr w:type="spellEnd"/>
      <w:r w:rsidRPr="00C64C80">
        <w:rPr>
          <w:rFonts w:ascii="Times New Roman" w:eastAsia="Calibri" w:hAnsi="Times New Roman" w:cs="Times New Roman"/>
          <w:sz w:val="25"/>
          <w:szCs w:val="25"/>
        </w:rPr>
        <w:t xml:space="preserve"> (2005:13) is that the public’s lack of awareness, along with their reliance on media for information and decision making, make them more likely to be influenced by framing.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In relation to this, de Vreese (2005) reassures that framing is a foremost guidance to research on media contents and the studies of connection between media and public opinion. Therefore, Reese (2001) concludes that framing studies probing news media can provide understanding on how a certain society or culture is potentially shaped. In relation to this, Jeong (2008) hints that handling and stopping conflict as well as understanding the basis of conflict and related </w:t>
      </w:r>
      <w:proofErr w:type="spellStart"/>
      <w:r w:rsidRPr="00C64C80">
        <w:rPr>
          <w:rFonts w:ascii="Times New Roman" w:eastAsia="Calibri" w:hAnsi="Times New Roman" w:cs="Times New Roman"/>
          <w:sz w:val="25"/>
          <w:szCs w:val="25"/>
        </w:rPr>
        <w:t>behaviour</w:t>
      </w:r>
      <w:proofErr w:type="spellEnd"/>
      <w:r w:rsidRPr="00C64C80">
        <w:rPr>
          <w:rFonts w:ascii="Times New Roman" w:eastAsia="Calibri" w:hAnsi="Times New Roman" w:cs="Times New Roman"/>
          <w:sz w:val="25"/>
          <w:szCs w:val="25"/>
        </w:rPr>
        <w:t xml:space="preserve"> begins with understanding the sources of social struggles. Also, according to Munteanu (2011) the relation between conflict prevention and the media is still an unexplored issue. Seriki </w:t>
      </w:r>
      <w:r w:rsidRPr="00C64C80">
        <w:rPr>
          <w:rFonts w:ascii="Times New Roman" w:eastAsia="Calibri" w:hAnsi="Times New Roman" w:cs="Times New Roman"/>
          <w:sz w:val="25"/>
          <w:szCs w:val="25"/>
        </w:rPr>
        <w:lastRenderedPageBreak/>
        <w:t xml:space="preserve">(1993) confirmed that the 1991 </w:t>
      </w:r>
      <w:proofErr w:type="spellStart"/>
      <w:r w:rsidRPr="00C64C80">
        <w:rPr>
          <w:rFonts w:ascii="Times New Roman" w:eastAsia="Calibri" w:hAnsi="Times New Roman" w:cs="Times New Roman"/>
          <w:sz w:val="25"/>
          <w:szCs w:val="25"/>
        </w:rPr>
        <w:t>Katshina</w:t>
      </w:r>
      <w:proofErr w:type="spellEnd"/>
      <w:r w:rsidRPr="00C64C80">
        <w:rPr>
          <w:rFonts w:ascii="Times New Roman" w:eastAsia="Calibri" w:hAnsi="Times New Roman" w:cs="Times New Roman"/>
          <w:sz w:val="25"/>
          <w:szCs w:val="25"/>
        </w:rPr>
        <w:t xml:space="preserve"> riot in Nigeria was connected with a newspaper framing.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b/>
          <w:bCs/>
          <w:color w:val="000000"/>
          <w:sz w:val="25"/>
          <w:szCs w:val="25"/>
        </w:rPr>
      </w:pPr>
      <w:r w:rsidRPr="00C64C80">
        <w:rPr>
          <w:rFonts w:ascii="Times New Roman" w:eastAsia="Calibri" w:hAnsi="Times New Roman" w:cs="Times New Roman"/>
          <w:color w:val="000000"/>
          <w:sz w:val="25"/>
          <w:szCs w:val="25"/>
        </w:rPr>
        <w:t xml:space="preserve">This becomes necessary because every framing is either directly or indirectly aimed at influencing opinion. According to Roach (1993) media framing plays a significant role in imparting a population as much as influencing public opinion about conflict, war and peace. This influence, Adeba (2010) stressed, is more pronounced in how the audiences react to news stories through concrete actions. In spite of this, not much attention has been directed at knowing how the opinion leaders have been influenced by the media framing, more so that many of them are instrumental to the ethnic conflicts’ emergence and escalation.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According Okoro and </w:t>
      </w:r>
      <w:proofErr w:type="spellStart"/>
      <w:r w:rsidRPr="00C64C80">
        <w:rPr>
          <w:rFonts w:ascii="Times New Roman" w:eastAsia="Calibri" w:hAnsi="Times New Roman" w:cs="Times New Roman"/>
          <w:sz w:val="25"/>
          <w:szCs w:val="25"/>
        </w:rPr>
        <w:t>Odoemelam</w:t>
      </w:r>
      <w:proofErr w:type="spellEnd"/>
      <w:r w:rsidRPr="00C64C80">
        <w:rPr>
          <w:rFonts w:ascii="Times New Roman" w:eastAsia="Calibri" w:hAnsi="Times New Roman" w:cs="Times New Roman"/>
          <w:sz w:val="25"/>
          <w:szCs w:val="25"/>
        </w:rPr>
        <w:t xml:space="preserve"> (2016), when the media place stories in specific frames, they lend a different meaning to the news. The media increase or decrease the salience of issues, which allows the public to remember and make judgments on such issues. Framing assumes that subtle changes in the wording of the description of a situation might affect how audience members think about the situation Research shows that news dealing with unrest and crises, like the Boko Haram insurgence in Nigeria, influence public perceptions and concerns. When such events cause destruction in the society, it severely affects members in that community.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According to Tankard (2001), media framing presents alternative to the old objectivity and bias paradigm that was popular in mass communication research for </w:t>
      </w:r>
      <w:r w:rsidRPr="00C64C80">
        <w:rPr>
          <w:rFonts w:ascii="Times New Roman" w:eastAsia="Calibri" w:hAnsi="Times New Roman" w:cs="Times New Roman"/>
          <w:color w:val="000000"/>
          <w:sz w:val="25"/>
          <w:szCs w:val="25"/>
        </w:rPr>
        <w:lastRenderedPageBreak/>
        <w:t xml:space="preserve">years, in a way that it helps researchers to understand mass communication effects. Therefore, framing is about presentation of media contents which aims to guide the audiences’ evaluative perception on a specific issue, (Khiang, et. al, 2012).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According to Scheufele (1999) frames need to be considered schemes for both how the media present news as well as how the audience comprehend and apply news. Therefore, it becomes important for researchers to distinguish between them in determining the best research methods (</w:t>
      </w:r>
      <w:proofErr w:type="spellStart"/>
      <w:r w:rsidRPr="00C64C80">
        <w:rPr>
          <w:rFonts w:ascii="Times New Roman" w:eastAsia="Calibri" w:hAnsi="Times New Roman" w:cs="Times New Roman"/>
          <w:color w:val="000000"/>
          <w:sz w:val="25"/>
          <w:szCs w:val="25"/>
        </w:rPr>
        <w:t>Colistra</w:t>
      </w:r>
      <w:proofErr w:type="spellEnd"/>
      <w:r w:rsidRPr="00C64C80">
        <w:rPr>
          <w:rFonts w:ascii="Times New Roman" w:eastAsia="Calibri" w:hAnsi="Times New Roman" w:cs="Times New Roman"/>
          <w:color w:val="000000"/>
          <w:sz w:val="25"/>
          <w:szCs w:val="25"/>
        </w:rPr>
        <w:t xml:space="preserve">, 2012). Research into audience frames investigates how and to what extent specific media frames influence readers’ or viewers’ perceptions of certain issues (Tankard, 2001).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Edelman (1993) contended that what is recognized about the nature of the human relation hinges on how the cues received about the world are framed and interpreted. According to Reese (2001) “frames are organizing principles that are socially shared and persistent over time, that work symbolically to meaningfully structure the social world. However, </w:t>
      </w:r>
      <w:proofErr w:type="spellStart"/>
      <w:r w:rsidRPr="00C64C80">
        <w:rPr>
          <w:rFonts w:ascii="Times New Roman" w:eastAsia="Calibri" w:hAnsi="Times New Roman" w:cs="Times New Roman"/>
          <w:color w:val="000000"/>
          <w:sz w:val="25"/>
          <w:szCs w:val="25"/>
        </w:rPr>
        <w:t>Entman</w:t>
      </w:r>
      <w:proofErr w:type="spellEnd"/>
      <w:r w:rsidRPr="00C64C80">
        <w:rPr>
          <w:rFonts w:ascii="Times New Roman" w:eastAsia="Calibri" w:hAnsi="Times New Roman" w:cs="Times New Roman"/>
          <w:color w:val="000000"/>
          <w:sz w:val="25"/>
          <w:szCs w:val="25"/>
        </w:rPr>
        <w:t xml:space="preserve"> (1993) stressed that through framing, some aspects of reality are underscored and emphasized.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Therefore, Van (2009) concluded that framing has serious effects in the field of communication. Therefore, Scheufele (2000) categorized two approaches to frame analysis as psychological or microscopic and sociological or macroscopic approaches. A psychological approach, he said typifies frames as a means of processing and organizing incoming information by individuals. </w:t>
      </w:r>
      <w:proofErr w:type="spellStart"/>
      <w:r w:rsidRPr="00C64C80">
        <w:rPr>
          <w:rFonts w:ascii="Times New Roman" w:eastAsia="Calibri" w:hAnsi="Times New Roman" w:cs="Times New Roman"/>
          <w:color w:val="000000"/>
          <w:sz w:val="25"/>
          <w:szCs w:val="25"/>
        </w:rPr>
        <w:t>Entman</w:t>
      </w:r>
      <w:proofErr w:type="spellEnd"/>
      <w:r w:rsidRPr="00C64C80">
        <w:rPr>
          <w:rFonts w:ascii="Times New Roman" w:eastAsia="Calibri" w:hAnsi="Times New Roman" w:cs="Times New Roman"/>
          <w:color w:val="000000"/>
          <w:sz w:val="25"/>
          <w:szCs w:val="25"/>
        </w:rPr>
        <w:t xml:space="preserve"> (1993) noted that, from a </w:t>
      </w:r>
      <w:r w:rsidRPr="00C64C80">
        <w:rPr>
          <w:rFonts w:ascii="Times New Roman" w:eastAsia="Calibri" w:hAnsi="Times New Roman" w:cs="Times New Roman"/>
          <w:color w:val="000000"/>
          <w:sz w:val="25"/>
          <w:szCs w:val="25"/>
        </w:rPr>
        <w:lastRenderedPageBreak/>
        <w:t>constructionist approach, a frame can be located in four positions: the communicator, the text, the audience and the culture. This perspective mentions that a stock of frames, as part of culture, connects news production and consumption. As a result of this therefore, the constructionist approach emphasizes that the audiences should be considered active in processing media messages (Van Gorp, 2009).</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2.</w:t>
      </w:r>
      <w:r w:rsidR="00915973" w:rsidRPr="00C64C80">
        <w:rPr>
          <w:rFonts w:ascii="Times New Roman" w:eastAsia="Calibri" w:hAnsi="Times New Roman" w:cs="Times New Roman"/>
          <w:b/>
          <w:sz w:val="25"/>
          <w:szCs w:val="25"/>
        </w:rPr>
        <w:t>1.</w:t>
      </w:r>
      <w:r w:rsidRPr="00C64C80">
        <w:rPr>
          <w:rFonts w:ascii="Times New Roman" w:eastAsia="Calibri" w:hAnsi="Times New Roman" w:cs="Times New Roman"/>
          <w:b/>
          <w:sz w:val="25"/>
          <w:szCs w:val="25"/>
        </w:rPr>
        <w:t>3</w:t>
      </w:r>
      <w:r w:rsidRPr="00C64C80">
        <w:rPr>
          <w:rFonts w:ascii="Times New Roman" w:eastAsia="Calibri" w:hAnsi="Times New Roman" w:cs="Times New Roman"/>
          <w:b/>
          <w:sz w:val="25"/>
          <w:szCs w:val="25"/>
        </w:rPr>
        <w:tab/>
        <w:t>Nature of Newspaper Reports on Fulani Herdsmen and Famers</w:t>
      </w:r>
    </w:p>
    <w:p w:rsidR="00EF3FD3" w:rsidRPr="00C64C80" w:rsidRDefault="00EF3FD3" w:rsidP="00C64C80">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 newspapers are a window of information for members of the public about goings-on around them and beyond. By virtue of their surveillance function, media outlets are always on the lookout for events and happenings that would be of interest to their audience. Journalists and other media professionals are guided by a catalogue of criteria, called news values, in their judgment and selection of what becomes news. Conflict is a foremost news value that drives media coverage. A conflict situation, in part for its ensuing plot and possible outcome, easily draws the attention and focus of the media.</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color w:val="1F1611"/>
          <w:sz w:val="25"/>
          <w:szCs w:val="25"/>
        </w:rPr>
      </w:pPr>
      <w:r w:rsidRPr="00C64C80">
        <w:rPr>
          <w:rFonts w:ascii="Times New Roman" w:eastAsia="Calibri" w:hAnsi="Times New Roman" w:cs="Times New Roman"/>
          <w:sz w:val="25"/>
          <w:szCs w:val="25"/>
        </w:rPr>
        <w:t xml:space="preserve">Although conflict is pervasive, the media tend to be selective in their reportage of conflict. The news media do not give equal focus to conflict situations; while some may enjoy maximum reportage, others are under-reported or not reported at all. Anup (2010) gives an insight into this in his assessment of the international media and the coverage of conflicts in Africa. He states that the international media often ignore, oversimplify or take a limited focus on issues of conflict in Africa even when resultant </w:t>
      </w:r>
      <w:r w:rsidRPr="00C64C80">
        <w:rPr>
          <w:rFonts w:ascii="Times New Roman" w:eastAsia="Calibri" w:hAnsi="Times New Roman" w:cs="Times New Roman"/>
          <w:sz w:val="25"/>
          <w:szCs w:val="25"/>
        </w:rPr>
        <w:lastRenderedPageBreak/>
        <w:t>deaths and displacements exceed those of other conflicts (in other places) they choose to lay emphasis on. Conflicts given no or low priority in the news media soon become “invisible”, as though they never existed or are not still unfolding, mainly because the media limits or eliminates their chances of featuring in the agenda of the public sphere, at a national or international level (</w:t>
      </w:r>
      <w:proofErr w:type="spellStart"/>
      <w:r w:rsidRPr="00C64C80">
        <w:rPr>
          <w:rFonts w:ascii="Times New Roman" w:eastAsia="Calibri" w:hAnsi="Times New Roman" w:cs="Times New Roman"/>
          <w:sz w:val="25"/>
          <w:szCs w:val="25"/>
        </w:rPr>
        <w:t>Sonwalkar</w:t>
      </w:r>
      <w:proofErr w:type="spellEnd"/>
      <w:r w:rsidRPr="00C64C80">
        <w:rPr>
          <w:rFonts w:ascii="Times New Roman" w:eastAsia="Calibri" w:hAnsi="Times New Roman" w:cs="Times New Roman"/>
          <w:sz w:val="25"/>
          <w:szCs w:val="25"/>
        </w:rPr>
        <w:t xml:space="preserve">, 2004). By implication, such conflicts could drag on without ever gathering the urgency for resolution as prominent exposure in the media would have otherwise generated.  </w:t>
      </w:r>
    </w:p>
    <w:p w:rsidR="00EF3FD3" w:rsidRPr="00C64C80" w:rsidRDefault="00EF3FD3" w:rsidP="00C64C80">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For a conflict situation to be newsworthy, the media first consider the prominence, status or importance of conflicting parties or issues at hand in relation to what the audience care about (Reuben, 2009). That the audiences are factored in the process of conflict coverage and reportage may primarily be because the media plan and execute news coverage “against the background of a cost benefit analysis” (</w:t>
      </w:r>
      <w:proofErr w:type="spellStart"/>
      <w:r w:rsidRPr="00C64C80">
        <w:rPr>
          <w:rFonts w:ascii="Times New Roman" w:eastAsia="Calibri" w:hAnsi="Times New Roman" w:cs="Times New Roman"/>
          <w:sz w:val="25"/>
          <w:szCs w:val="25"/>
        </w:rPr>
        <w:t>Udoakah</w:t>
      </w:r>
      <w:proofErr w:type="spellEnd"/>
      <w:r w:rsidRPr="00C64C80">
        <w:rPr>
          <w:rFonts w:ascii="Times New Roman" w:eastAsia="Calibri" w:hAnsi="Times New Roman" w:cs="Times New Roman"/>
          <w:sz w:val="25"/>
          <w:szCs w:val="25"/>
        </w:rPr>
        <w:t xml:space="preserve">, 2006). Aligning with what would spur and sustain the attention of the public is particularly a prime goal of independent media outlets, who readily seek to increase their audience base and profit turnover. This hints on why the media, as Reuben (2009) observes, often focus on a dispute- an immediate manifestation of a conflict, but tend to lose sight of the underlying conflict. For its dramatic appeal, conflict more or less assumes a form of entertainment in the media. This invariably act as a vehicle for stories to hold their own in the media markets and sell (Blasi, 2004). </w:t>
      </w:r>
    </w:p>
    <w:p w:rsidR="00E353F0"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lastRenderedPageBreak/>
        <w:tab/>
        <w:t xml:space="preserve">In any case, the public gain awareness about breakouts and reprisals of conflict largely from media coverage. Even when the media is not the original source of information about a conflict situation, people still turn to the media for some confirmation or fresh perspectives. The media, meanwhile, do not merely transfer information, but also help, however furtive, the public to process and interpret episodes of a conflict situation. Through agenda setting and framing, the media can shape the public’s understanding and opinion-formation about a conflict situation. </w:t>
      </w:r>
    </w:p>
    <w:p w:rsidR="00EF3FD3" w:rsidRPr="00C64C80" w:rsidRDefault="00EF3FD3" w:rsidP="00C64C80">
      <w:pPr>
        <w:spacing w:after="0" w:line="480" w:lineRule="auto"/>
        <w:jc w:val="both"/>
        <w:rPr>
          <w:rFonts w:ascii="Times New Roman" w:eastAsia="Times New Roman" w:hAnsi="Times New Roman" w:cs="Times New Roman"/>
          <w:b/>
          <w:bCs/>
          <w:sz w:val="25"/>
          <w:szCs w:val="25"/>
        </w:rPr>
      </w:pPr>
      <w:r w:rsidRPr="00C64C80">
        <w:rPr>
          <w:rFonts w:ascii="Times New Roman" w:eastAsia="Times New Roman" w:hAnsi="Times New Roman" w:cs="Times New Roman"/>
          <w:b/>
          <w:sz w:val="25"/>
          <w:szCs w:val="25"/>
        </w:rPr>
        <w:t>2.</w:t>
      </w:r>
      <w:r w:rsidR="00E353F0" w:rsidRPr="00C64C80">
        <w:rPr>
          <w:rFonts w:ascii="Times New Roman" w:eastAsia="Times New Roman" w:hAnsi="Times New Roman" w:cs="Times New Roman"/>
          <w:b/>
          <w:sz w:val="25"/>
          <w:szCs w:val="25"/>
        </w:rPr>
        <w:t>2</w:t>
      </w:r>
      <w:r w:rsidRPr="00C64C80">
        <w:rPr>
          <w:rFonts w:ascii="Times New Roman" w:eastAsia="Times New Roman" w:hAnsi="Times New Roman" w:cs="Times New Roman"/>
          <w:b/>
          <w:sz w:val="25"/>
          <w:szCs w:val="25"/>
        </w:rPr>
        <w:t xml:space="preserve"> </w:t>
      </w:r>
      <w:r w:rsidRPr="00C64C80">
        <w:rPr>
          <w:rFonts w:ascii="Times New Roman" w:eastAsia="Times New Roman" w:hAnsi="Times New Roman" w:cs="Times New Roman"/>
          <w:b/>
          <w:sz w:val="25"/>
          <w:szCs w:val="25"/>
        </w:rPr>
        <w:tab/>
      </w:r>
      <w:r w:rsidRPr="00C64C80">
        <w:rPr>
          <w:rFonts w:ascii="Times New Roman" w:eastAsia="Times New Roman" w:hAnsi="Times New Roman" w:cs="Times New Roman"/>
          <w:b/>
          <w:bCs/>
          <w:sz w:val="25"/>
          <w:szCs w:val="25"/>
        </w:rPr>
        <w:t xml:space="preserve">Theoretical Framework </w:t>
      </w:r>
    </w:p>
    <w:p w:rsidR="00E353F0" w:rsidRPr="00C64C80" w:rsidRDefault="00E353F0" w:rsidP="00C64C80">
      <w:pPr>
        <w:spacing w:after="0" w:line="480" w:lineRule="auto"/>
        <w:ind w:firstLine="720"/>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This section explores foundational theories that underpin the analysis of media coverage in conflict situations, particularly the Fulani herdsmen and farmers crisis in Nigeria.</w:t>
      </w:r>
    </w:p>
    <w:p w:rsidR="00E353F0" w:rsidRPr="00C64C80" w:rsidRDefault="00E353F0" w:rsidP="00C64C80">
      <w:pPr>
        <w:spacing w:after="0" w:line="480" w:lineRule="auto"/>
        <w:jc w:val="both"/>
        <w:rPr>
          <w:rFonts w:ascii="Times New Roman" w:eastAsia="Times New Roman" w:hAnsi="Times New Roman" w:cs="Times New Roman"/>
          <w:b/>
          <w:bCs/>
          <w:sz w:val="25"/>
          <w:szCs w:val="25"/>
        </w:rPr>
      </w:pPr>
      <w:r w:rsidRPr="00C64C80">
        <w:rPr>
          <w:rFonts w:ascii="Times New Roman" w:eastAsia="Times New Roman" w:hAnsi="Times New Roman" w:cs="Times New Roman"/>
          <w:b/>
          <w:bCs/>
          <w:sz w:val="25"/>
          <w:szCs w:val="25"/>
        </w:rPr>
        <w:t>2.2.1</w:t>
      </w:r>
      <w:r w:rsidR="006D3C19">
        <w:rPr>
          <w:rFonts w:ascii="Times New Roman" w:eastAsia="Times New Roman" w:hAnsi="Times New Roman" w:cs="Times New Roman"/>
          <w:b/>
          <w:bCs/>
          <w:sz w:val="25"/>
          <w:szCs w:val="25"/>
        </w:rPr>
        <w:tab/>
      </w:r>
      <w:r w:rsidRPr="00C64C80">
        <w:rPr>
          <w:rFonts w:ascii="Times New Roman" w:eastAsia="Times New Roman" w:hAnsi="Times New Roman" w:cs="Times New Roman"/>
          <w:b/>
          <w:bCs/>
          <w:sz w:val="25"/>
          <w:szCs w:val="25"/>
        </w:rPr>
        <w:t>Agenda-Setting Theory</w:t>
      </w:r>
    </w:p>
    <w:p w:rsidR="00E353F0" w:rsidRDefault="00E353F0" w:rsidP="00C64C80">
      <w:pPr>
        <w:spacing w:after="0" w:line="480" w:lineRule="auto"/>
        <w:ind w:firstLine="720"/>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 xml:space="preserve">Developed by McCombs and Shaw (1972), the </w:t>
      </w:r>
      <w:proofErr w:type="gramStart"/>
      <w:r w:rsidRPr="00C64C80">
        <w:rPr>
          <w:rFonts w:ascii="Times New Roman" w:eastAsia="Times New Roman" w:hAnsi="Times New Roman" w:cs="Times New Roman"/>
          <w:sz w:val="25"/>
          <w:szCs w:val="25"/>
        </w:rPr>
        <w:t>Agenda</w:t>
      </w:r>
      <w:proofErr w:type="gramEnd"/>
      <w:r w:rsidRPr="00C64C80">
        <w:rPr>
          <w:rFonts w:ascii="Times New Roman" w:eastAsia="Times New Roman" w:hAnsi="Times New Roman" w:cs="Times New Roman"/>
          <w:sz w:val="25"/>
          <w:szCs w:val="25"/>
        </w:rPr>
        <w:t>-Setting Theory posits that the media doesn't tell the public what to think but rather what to think about. In the context of the herdsmen-farmers conflict, media outlets may influence public perception by emphasizing certain aspects of the conflict over others. For instance, if media reports predominantly highlight violent incidents involving herdsmen, the public may perceive herdsmen as the primary aggressors, potentially overlooking underlying issues such as resource scarcity or climate change.</w:t>
      </w:r>
    </w:p>
    <w:p w:rsidR="00F0777F" w:rsidRPr="00C64C80" w:rsidRDefault="00F0777F" w:rsidP="00C64C80">
      <w:pPr>
        <w:spacing w:after="0" w:line="480" w:lineRule="auto"/>
        <w:ind w:firstLine="720"/>
        <w:jc w:val="both"/>
        <w:rPr>
          <w:rFonts w:ascii="Times New Roman" w:eastAsia="Times New Roman" w:hAnsi="Times New Roman" w:cs="Times New Roman"/>
          <w:sz w:val="25"/>
          <w:szCs w:val="25"/>
        </w:rPr>
      </w:pPr>
    </w:p>
    <w:p w:rsidR="00E353F0" w:rsidRPr="00C64C80" w:rsidRDefault="00E353F0" w:rsidP="00C64C80">
      <w:pPr>
        <w:spacing w:after="0" w:line="480" w:lineRule="auto"/>
        <w:jc w:val="both"/>
        <w:rPr>
          <w:rFonts w:ascii="Times New Roman" w:eastAsia="Times New Roman" w:hAnsi="Times New Roman" w:cs="Times New Roman"/>
          <w:b/>
          <w:bCs/>
          <w:sz w:val="25"/>
          <w:szCs w:val="25"/>
        </w:rPr>
      </w:pPr>
      <w:r w:rsidRPr="00C64C80">
        <w:rPr>
          <w:rFonts w:ascii="Times New Roman" w:eastAsia="Times New Roman" w:hAnsi="Times New Roman" w:cs="Times New Roman"/>
          <w:b/>
          <w:bCs/>
          <w:sz w:val="25"/>
          <w:szCs w:val="25"/>
        </w:rPr>
        <w:lastRenderedPageBreak/>
        <w:t>2.2.2</w:t>
      </w:r>
      <w:r w:rsidR="006D3C19">
        <w:rPr>
          <w:rFonts w:ascii="Times New Roman" w:eastAsia="Times New Roman" w:hAnsi="Times New Roman" w:cs="Times New Roman"/>
          <w:b/>
          <w:bCs/>
          <w:sz w:val="25"/>
          <w:szCs w:val="25"/>
        </w:rPr>
        <w:tab/>
      </w:r>
      <w:r w:rsidRPr="00C64C80">
        <w:rPr>
          <w:rFonts w:ascii="Times New Roman" w:eastAsia="Times New Roman" w:hAnsi="Times New Roman" w:cs="Times New Roman"/>
          <w:b/>
          <w:bCs/>
          <w:sz w:val="25"/>
          <w:szCs w:val="25"/>
        </w:rPr>
        <w:t>Framing Theory</w:t>
      </w:r>
    </w:p>
    <w:p w:rsidR="00E353F0" w:rsidRPr="00C64C80" w:rsidRDefault="00E353F0" w:rsidP="00C64C80">
      <w:pPr>
        <w:spacing w:after="0" w:line="480" w:lineRule="auto"/>
        <w:ind w:firstLine="720"/>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Framing Theory, introduced by Goffman (1974), suggests that the way information is presented (the "frame") influences audience interpretation. In media coverage of conflicts, the choice of words, images, and narratives can shape public understanding and attitudes. For example, labeling herdsmen as "terrorists" or "marauders" frames them negatively, which can exacerbate ethnic tensions and hinder conflict resolution efforts.</w:t>
      </w:r>
    </w:p>
    <w:p w:rsidR="00E353F0" w:rsidRPr="00C64C80" w:rsidRDefault="00E353F0" w:rsidP="00C64C80">
      <w:pPr>
        <w:spacing w:after="0" w:line="480" w:lineRule="auto"/>
        <w:jc w:val="both"/>
        <w:rPr>
          <w:rFonts w:ascii="Times New Roman" w:eastAsia="Times New Roman" w:hAnsi="Times New Roman" w:cs="Times New Roman"/>
          <w:b/>
          <w:bCs/>
          <w:sz w:val="25"/>
          <w:szCs w:val="25"/>
        </w:rPr>
      </w:pPr>
      <w:r w:rsidRPr="00C64C80">
        <w:rPr>
          <w:rFonts w:ascii="Times New Roman" w:eastAsia="Times New Roman" w:hAnsi="Times New Roman" w:cs="Times New Roman"/>
          <w:b/>
          <w:bCs/>
          <w:sz w:val="25"/>
          <w:szCs w:val="25"/>
        </w:rPr>
        <w:t>2.2.3</w:t>
      </w:r>
      <w:r w:rsidR="006D3C19">
        <w:rPr>
          <w:rFonts w:ascii="Times New Roman" w:eastAsia="Times New Roman" w:hAnsi="Times New Roman" w:cs="Times New Roman"/>
          <w:b/>
          <w:bCs/>
          <w:sz w:val="25"/>
          <w:szCs w:val="25"/>
        </w:rPr>
        <w:tab/>
      </w:r>
      <w:r w:rsidRPr="00C64C80">
        <w:rPr>
          <w:rFonts w:ascii="Times New Roman" w:eastAsia="Times New Roman" w:hAnsi="Times New Roman" w:cs="Times New Roman"/>
          <w:b/>
          <w:bCs/>
          <w:sz w:val="25"/>
          <w:szCs w:val="25"/>
        </w:rPr>
        <w:t>Peace Journalism Theory</w:t>
      </w:r>
    </w:p>
    <w:p w:rsidR="00EF3FD3" w:rsidRPr="00C64C80" w:rsidRDefault="00E353F0" w:rsidP="00F0777F">
      <w:pPr>
        <w:spacing w:after="0" w:line="480" w:lineRule="auto"/>
        <w:ind w:firstLine="720"/>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Peace Journalism, advocated by Lynch and McGoldrick (2005), encourages journalists to report conflicts in ways that promote peace rather than violence. This approach involves giving voice to all parties, avoiding inflammatory language, and focusing on solutions. Applying Peace Journalism principles to the herdsmen-farmers conflict could help de-escalate tensions by providing balanced reporting and highlighting efforts toward reconciliation.</w:t>
      </w:r>
    </w:p>
    <w:p w:rsidR="00E353F0" w:rsidRPr="00C64C80" w:rsidRDefault="00E353F0" w:rsidP="00C64C80">
      <w:pPr>
        <w:spacing w:after="0" w:line="480" w:lineRule="auto"/>
        <w:jc w:val="both"/>
        <w:rPr>
          <w:rFonts w:ascii="Times New Roman" w:eastAsia="Times New Roman" w:hAnsi="Times New Roman" w:cs="Times New Roman"/>
          <w:b/>
          <w:bCs/>
          <w:sz w:val="25"/>
          <w:szCs w:val="25"/>
        </w:rPr>
      </w:pPr>
      <w:r w:rsidRPr="00C64C80">
        <w:rPr>
          <w:rFonts w:ascii="Times New Roman" w:eastAsia="Times New Roman" w:hAnsi="Times New Roman" w:cs="Times New Roman"/>
          <w:b/>
          <w:bCs/>
          <w:sz w:val="25"/>
          <w:szCs w:val="25"/>
        </w:rPr>
        <w:t>2.3</w:t>
      </w:r>
      <w:r w:rsidR="006D3C19">
        <w:rPr>
          <w:rFonts w:ascii="Times New Roman" w:eastAsia="Times New Roman" w:hAnsi="Times New Roman" w:cs="Times New Roman"/>
          <w:b/>
          <w:bCs/>
          <w:sz w:val="25"/>
          <w:szCs w:val="25"/>
        </w:rPr>
        <w:tab/>
      </w:r>
      <w:r w:rsidRPr="00C64C80">
        <w:rPr>
          <w:rFonts w:ascii="Times New Roman" w:eastAsia="Times New Roman" w:hAnsi="Times New Roman" w:cs="Times New Roman"/>
          <w:b/>
          <w:bCs/>
          <w:sz w:val="25"/>
          <w:szCs w:val="25"/>
        </w:rPr>
        <w:t>Empirical Review</w:t>
      </w:r>
    </w:p>
    <w:p w:rsidR="00E353F0" w:rsidRDefault="00E353F0" w:rsidP="006D3C19">
      <w:pPr>
        <w:spacing w:after="0" w:line="480" w:lineRule="auto"/>
        <w:ind w:firstLine="720"/>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This section reviews previous studies that have examined media coverage of the Fulani herdsmen and farmers crisis, highlighting findings relevant to the current research.</w:t>
      </w:r>
    </w:p>
    <w:p w:rsidR="00F0777F" w:rsidRDefault="00F0777F" w:rsidP="006D3C19">
      <w:pPr>
        <w:spacing w:after="0" w:line="480" w:lineRule="auto"/>
        <w:ind w:firstLine="720"/>
        <w:jc w:val="both"/>
        <w:rPr>
          <w:rFonts w:ascii="Times New Roman" w:eastAsia="Times New Roman" w:hAnsi="Times New Roman" w:cs="Times New Roman"/>
          <w:sz w:val="25"/>
          <w:szCs w:val="25"/>
        </w:rPr>
      </w:pPr>
    </w:p>
    <w:p w:rsidR="00F0777F" w:rsidRPr="00C64C80" w:rsidRDefault="00F0777F" w:rsidP="006D3C19">
      <w:pPr>
        <w:spacing w:after="0" w:line="480" w:lineRule="auto"/>
        <w:ind w:firstLine="720"/>
        <w:jc w:val="both"/>
        <w:rPr>
          <w:rFonts w:ascii="Times New Roman" w:eastAsia="Times New Roman" w:hAnsi="Times New Roman" w:cs="Times New Roman"/>
          <w:sz w:val="25"/>
          <w:szCs w:val="25"/>
        </w:rPr>
      </w:pPr>
    </w:p>
    <w:p w:rsidR="00E353F0" w:rsidRPr="00C64C80" w:rsidRDefault="00E353F0" w:rsidP="00C64C80">
      <w:pPr>
        <w:spacing w:after="0" w:line="480" w:lineRule="auto"/>
        <w:jc w:val="both"/>
        <w:rPr>
          <w:rFonts w:ascii="Times New Roman" w:eastAsia="Times New Roman" w:hAnsi="Times New Roman" w:cs="Times New Roman"/>
          <w:b/>
          <w:bCs/>
          <w:sz w:val="25"/>
          <w:szCs w:val="25"/>
        </w:rPr>
      </w:pPr>
      <w:r w:rsidRPr="00C64C80">
        <w:rPr>
          <w:rFonts w:ascii="Times New Roman" w:eastAsia="Times New Roman" w:hAnsi="Times New Roman" w:cs="Times New Roman"/>
          <w:b/>
          <w:bCs/>
          <w:sz w:val="25"/>
          <w:szCs w:val="25"/>
        </w:rPr>
        <w:lastRenderedPageBreak/>
        <w:t>2.3.1 Ethnic Othering in Newspaper Coverage</w:t>
      </w:r>
    </w:p>
    <w:p w:rsidR="00E353F0" w:rsidRPr="00C64C80" w:rsidRDefault="00E353F0" w:rsidP="00C64C80">
      <w:pPr>
        <w:spacing w:after="0" w:line="480" w:lineRule="auto"/>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 xml:space="preserve">A study by Abdulbaqi and </w:t>
      </w:r>
      <w:proofErr w:type="spellStart"/>
      <w:r w:rsidRPr="00C64C80">
        <w:rPr>
          <w:rFonts w:ascii="Times New Roman" w:eastAsia="Times New Roman" w:hAnsi="Times New Roman" w:cs="Times New Roman"/>
          <w:sz w:val="25"/>
          <w:szCs w:val="25"/>
        </w:rPr>
        <w:t>Ariemu</w:t>
      </w:r>
      <w:proofErr w:type="spellEnd"/>
      <w:r w:rsidRPr="00C64C80">
        <w:rPr>
          <w:rFonts w:ascii="Times New Roman" w:eastAsia="Times New Roman" w:hAnsi="Times New Roman" w:cs="Times New Roman"/>
          <w:sz w:val="25"/>
          <w:szCs w:val="25"/>
        </w:rPr>
        <w:t xml:space="preserve"> (2021) analyzed coverage of the herdsmen-farmers conflict in Nigerian newspapers and found evidence of ethnic othering. The research revealed that terms like "Fulani terrorists" and "killer herdsmen" were commonly used, contributing to negative stereotypes and potentially fueling ethnic tensions. </w:t>
      </w:r>
    </w:p>
    <w:p w:rsidR="00E353F0" w:rsidRPr="00C64C80" w:rsidRDefault="00E353F0" w:rsidP="00C64C80">
      <w:pPr>
        <w:spacing w:after="0" w:line="480" w:lineRule="auto"/>
        <w:jc w:val="both"/>
        <w:rPr>
          <w:rFonts w:ascii="Times New Roman" w:eastAsia="Times New Roman" w:hAnsi="Times New Roman" w:cs="Times New Roman"/>
          <w:b/>
          <w:bCs/>
          <w:sz w:val="25"/>
          <w:szCs w:val="25"/>
        </w:rPr>
      </w:pPr>
      <w:r w:rsidRPr="00C64C80">
        <w:rPr>
          <w:rFonts w:ascii="Times New Roman" w:eastAsia="Times New Roman" w:hAnsi="Times New Roman" w:cs="Times New Roman"/>
          <w:b/>
          <w:bCs/>
          <w:sz w:val="25"/>
          <w:szCs w:val="25"/>
        </w:rPr>
        <w:t>2.3.2 Public Perception of Radio Coverage</w:t>
      </w:r>
    </w:p>
    <w:p w:rsidR="00E353F0" w:rsidRPr="00C64C80" w:rsidRDefault="00E353F0" w:rsidP="00C64C80">
      <w:pPr>
        <w:spacing w:after="0" w:line="480" w:lineRule="auto"/>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 xml:space="preserve">Lucas et al. (2023) investigated public perception of radio coverage of the herdsmen-farmers conflict in Taraba State. The study found that the media did not allocate sufficient attention to the conflict and lacked detailed dissemination of information, leading to public dissatisfaction and a perception of unprofessionalism in conflict reporting. </w:t>
      </w:r>
    </w:p>
    <w:p w:rsidR="00E353F0" w:rsidRPr="00C64C80" w:rsidRDefault="00E353F0" w:rsidP="00C64C80">
      <w:pPr>
        <w:spacing w:after="0" w:line="480" w:lineRule="auto"/>
        <w:jc w:val="both"/>
        <w:rPr>
          <w:rFonts w:ascii="Times New Roman" w:eastAsia="Times New Roman" w:hAnsi="Times New Roman" w:cs="Times New Roman"/>
          <w:b/>
          <w:bCs/>
          <w:sz w:val="25"/>
          <w:szCs w:val="25"/>
        </w:rPr>
      </w:pPr>
      <w:r w:rsidRPr="00C64C80">
        <w:rPr>
          <w:rFonts w:ascii="Times New Roman" w:eastAsia="Times New Roman" w:hAnsi="Times New Roman" w:cs="Times New Roman"/>
          <w:b/>
          <w:bCs/>
          <w:sz w:val="25"/>
          <w:szCs w:val="25"/>
        </w:rPr>
        <w:t>2.3.3 Newspaper Framing and Peace Journalism</w:t>
      </w:r>
    </w:p>
    <w:p w:rsidR="00E353F0" w:rsidRPr="00C64C80" w:rsidRDefault="00E353F0" w:rsidP="00C64C80">
      <w:pPr>
        <w:spacing w:after="0" w:line="480" w:lineRule="auto"/>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 xml:space="preserve">Abdulbaqi and </w:t>
      </w:r>
      <w:proofErr w:type="spellStart"/>
      <w:r w:rsidRPr="00C64C80">
        <w:rPr>
          <w:rFonts w:ascii="Times New Roman" w:eastAsia="Times New Roman" w:hAnsi="Times New Roman" w:cs="Times New Roman"/>
          <w:sz w:val="25"/>
          <w:szCs w:val="25"/>
        </w:rPr>
        <w:t>Ariemu</w:t>
      </w:r>
      <w:proofErr w:type="spellEnd"/>
      <w:r w:rsidRPr="00C64C80">
        <w:rPr>
          <w:rFonts w:ascii="Times New Roman" w:eastAsia="Times New Roman" w:hAnsi="Times New Roman" w:cs="Times New Roman"/>
          <w:sz w:val="25"/>
          <w:szCs w:val="25"/>
        </w:rPr>
        <w:t xml:space="preserve"> (2017) examined how Nigerian newspapers framed the herdsmen-farmers conflict and its implications for peace-oriented journalism. The study revealed that reports often featured violent and specific language, such as "</w:t>
      </w:r>
      <w:proofErr w:type="gramStart"/>
      <w:r w:rsidRPr="00C64C80">
        <w:rPr>
          <w:rFonts w:ascii="Times New Roman" w:eastAsia="Times New Roman" w:hAnsi="Times New Roman" w:cs="Times New Roman"/>
          <w:sz w:val="25"/>
          <w:szCs w:val="25"/>
        </w:rPr>
        <w:t>killers</w:t>
      </w:r>
      <w:proofErr w:type="gramEnd"/>
      <w:r w:rsidRPr="00C64C80">
        <w:rPr>
          <w:rFonts w:ascii="Times New Roman" w:eastAsia="Times New Roman" w:hAnsi="Times New Roman" w:cs="Times New Roman"/>
          <w:sz w:val="25"/>
          <w:szCs w:val="25"/>
        </w:rPr>
        <w:t xml:space="preserve"> herdsmen" and "gun-carrying herdsmen," which are more typical of war-oriented journalism and may hinder peace efforts. </w:t>
      </w:r>
    </w:p>
    <w:p w:rsidR="00E353F0" w:rsidRPr="00C64C80" w:rsidRDefault="00E353F0" w:rsidP="00C64C80">
      <w:pPr>
        <w:spacing w:after="0" w:line="480" w:lineRule="auto"/>
        <w:jc w:val="both"/>
        <w:rPr>
          <w:rFonts w:ascii="Times New Roman" w:eastAsia="Times New Roman" w:hAnsi="Times New Roman" w:cs="Times New Roman"/>
          <w:b/>
          <w:bCs/>
          <w:sz w:val="25"/>
          <w:szCs w:val="25"/>
        </w:rPr>
      </w:pPr>
      <w:r w:rsidRPr="00C64C80">
        <w:rPr>
          <w:rFonts w:ascii="Times New Roman" w:eastAsia="Times New Roman" w:hAnsi="Times New Roman" w:cs="Times New Roman"/>
          <w:b/>
          <w:bCs/>
          <w:sz w:val="25"/>
          <w:szCs w:val="25"/>
        </w:rPr>
        <w:t>2.3.4 Audience Perception in Taraba State</w:t>
      </w:r>
    </w:p>
    <w:p w:rsidR="006D3C19" w:rsidRPr="00C64C80" w:rsidRDefault="00E353F0" w:rsidP="00C64C80">
      <w:pPr>
        <w:spacing w:after="0" w:line="480" w:lineRule="auto"/>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 xml:space="preserve">Adamu et al. (2023) assessed audience perception of media reportage on the farmers-herders crisis in </w:t>
      </w:r>
      <w:proofErr w:type="spellStart"/>
      <w:r w:rsidRPr="00C64C80">
        <w:rPr>
          <w:rFonts w:ascii="Times New Roman" w:eastAsia="Times New Roman" w:hAnsi="Times New Roman" w:cs="Times New Roman"/>
          <w:sz w:val="25"/>
          <w:szCs w:val="25"/>
        </w:rPr>
        <w:t>Ussa</w:t>
      </w:r>
      <w:proofErr w:type="spellEnd"/>
      <w:r w:rsidRPr="00C64C80">
        <w:rPr>
          <w:rFonts w:ascii="Times New Roman" w:eastAsia="Times New Roman" w:hAnsi="Times New Roman" w:cs="Times New Roman"/>
          <w:sz w:val="25"/>
          <w:szCs w:val="25"/>
        </w:rPr>
        <w:t xml:space="preserve"> Local Government Area, Taraba State. The study found that while </w:t>
      </w:r>
      <w:r w:rsidRPr="00C64C80">
        <w:rPr>
          <w:rFonts w:ascii="Times New Roman" w:eastAsia="Times New Roman" w:hAnsi="Times New Roman" w:cs="Times New Roman"/>
          <w:sz w:val="25"/>
          <w:szCs w:val="25"/>
        </w:rPr>
        <w:lastRenderedPageBreak/>
        <w:t>radio and television were primary sources of information, the media's role in de-escalating the crisis was perceived as limited, with audiences blaming media coverage for the continuous rise of the conflict.</w:t>
      </w:r>
    </w:p>
    <w:p w:rsidR="00E353F0" w:rsidRPr="00C64C80" w:rsidRDefault="00E353F0" w:rsidP="00C64C80">
      <w:pPr>
        <w:spacing w:after="0" w:line="480" w:lineRule="auto"/>
        <w:jc w:val="both"/>
        <w:rPr>
          <w:rFonts w:ascii="Times New Roman" w:eastAsia="Times New Roman" w:hAnsi="Times New Roman" w:cs="Times New Roman"/>
          <w:b/>
          <w:bCs/>
          <w:sz w:val="25"/>
          <w:szCs w:val="25"/>
        </w:rPr>
      </w:pPr>
      <w:r w:rsidRPr="00C64C80">
        <w:rPr>
          <w:rFonts w:ascii="Times New Roman" w:eastAsia="Times New Roman" w:hAnsi="Times New Roman" w:cs="Times New Roman"/>
          <w:b/>
          <w:bCs/>
          <w:sz w:val="25"/>
          <w:szCs w:val="25"/>
        </w:rPr>
        <w:t>2.3.5 Media Reportage and National Security</w:t>
      </w:r>
    </w:p>
    <w:p w:rsidR="00E353F0" w:rsidRPr="00C64C80" w:rsidRDefault="00E353F0" w:rsidP="00C64C80">
      <w:pPr>
        <w:spacing w:after="0" w:line="480" w:lineRule="auto"/>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 xml:space="preserve">Okocha and </w:t>
      </w:r>
      <w:proofErr w:type="spellStart"/>
      <w:r w:rsidRPr="00C64C80">
        <w:rPr>
          <w:rFonts w:ascii="Times New Roman" w:eastAsia="Times New Roman" w:hAnsi="Times New Roman" w:cs="Times New Roman"/>
          <w:sz w:val="25"/>
          <w:szCs w:val="25"/>
        </w:rPr>
        <w:t>Okejiri</w:t>
      </w:r>
      <w:proofErr w:type="spellEnd"/>
      <w:r w:rsidRPr="00C64C80">
        <w:rPr>
          <w:rFonts w:ascii="Times New Roman" w:eastAsia="Times New Roman" w:hAnsi="Times New Roman" w:cs="Times New Roman"/>
          <w:sz w:val="25"/>
          <w:szCs w:val="25"/>
        </w:rPr>
        <w:t xml:space="preserve"> (2021) explored public perception of newspaper coverage of the herder-farmer conflicts and its influence on national security. The study concluded that media coverage significantly impacts public understanding and perception of conflict situations, which in turn can affect national security dynamics.</w:t>
      </w:r>
    </w:p>
    <w:p w:rsidR="00E353F0" w:rsidRPr="00C64C80" w:rsidRDefault="00E353F0" w:rsidP="00C64C80">
      <w:pPr>
        <w:spacing w:after="0" w:line="480" w:lineRule="auto"/>
        <w:jc w:val="center"/>
        <w:rPr>
          <w:rFonts w:ascii="Times New Roman" w:eastAsia="Times New Roman" w:hAnsi="Times New Roman" w:cs="Times New Roman"/>
          <w:sz w:val="25"/>
          <w:szCs w:val="25"/>
        </w:rPr>
      </w:pPr>
    </w:p>
    <w:p w:rsidR="00E353F0" w:rsidRPr="00C64C80" w:rsidRDefault="00E353F0" w:rsidP="00C64C80">
      <w:pPr>
        <w:spacing w:after="0" w:line="480" w:lineRule="auto"/>
        <w:jc w:val="center"/>
        <w:rPr>
          <w:rFonts w:ascii="Times New Roman" w:eastAsia="Times New Roman" w:hAnsi="Times New Roman" w:cs="Times New Roman"/>
          <w:sz w:val="25"/>
          <w:szCs w:val="25"/>
        </w:rPr>
      </w:pPr>
    </w:p>
    <w:p w:rsidR="00E353F0" w:rsidRPr="00C64C80" w:rsidRDefault="00E353F0" w:rsidP="00C64C80">
      <w:pPr>
        <w:spacing w:after="0" w:line="480" w:lineRule="auto"/>
        <w:jc w:val="center"/>
        <w:rPr>
          <w:rFonts w:ascii="Times New Roman" w:eastAsia="Times New Roman" w:hAnsi="Times New Roman" w:cs="Times New Roman"/>
          <w:sz w:val="25"/>
          <w:szCs w:val="25"/>
        </w:rPr>
      </w:pPr>
    </w:p>
    <w:p w:rsidR="00E353F0" w:rsidRPr="00C64C80" w:rsidRDefault="00E353F0" w:rsidP="00C64C80">
      <w:pPr>
        <w:spacing w:after="0" w:line="480" w:lineRule="auto"/>
        <w:jc w:val="center"/>
        <w:rPr>
          <w:rFonts w:ascii="Times New Roman" w:eastAsia="Times New Roman" w:hAnsi="Times New Roman" w:cs="Times New Roman"/>
          <w:sz w:val="25"/>
          <w:szCs w:val="25"/>
        </w:rPr>
      </w:pPr>
    </w:p>
    <w:p w:rsidR="00E353F0" w:rsidRPr="00C64C80" w:rsidRDefault="00E353F0" w:rsidP="00C64C80">
      <w:pPr>
        <w:spacing w:after="0" w:line="480" w:lineRule="auto"/>
        <w:jc w:val="center"/>
        <w:rPr>
          <w:rFonts w:ascii="Times New Roman" w:eastAsia="Times New Roman" w:hAnsi="Times New Roman" w:cs="Times New Roman"/>
          <w:sz w:val="25"/>
          <w:szCs w:val="25"/>
        </w:rPr>
      </w:pPr>
    </w:p>
    <w:p w:rsidR="00E353F0" w:rsidRPr="00C64C80" w:rsidRDefault="00E353F0" w:rsidP="00C64C80">
      <w:pPr>
        <w:spacing w:after="0" w:line="480" w:lineRule="auto"/>
        <w:jc w:val="center"/>
        <w:rPr>
          <w:rFonts w:ascii="Times New Roman" w:eastAsia="Times New Roman" w:hAnsi="Times New Roman" w:cs="Times New Roman"/>
          <w:sz w:val="25"/>
          <w:szCs w:val="25"/>
        </w:rPr>
      </w:pPr>
    </w:p>
    <w:p w:rsidR="00E353F0" w:rsidRPr="00C64C80" w:rsidRDefault="00E353F0" w:rsidP="00C64C80">
      <w:pPr>
        <w:spacing w:after="0" w:line="480" w:lineRule="auto"/>
        <w:jc w:val="center"/>
        <w:rPr>
          <w:rFonts w:ascii="Times New Roman" w:eastAsia="Times New Roman" w:hAnsi="Times New Roman" w:cs="Times New Roman"/>
          <w:sz w:val="25"/>
          <w:szCs w:val="25"/>
        </w:rPr>
      </w:pPr>
    </w:p>
    <w:p w:rsidR="00E353F0" w:rsidRPr="00C64C80" w:rsidRDefault="00E353F0" w:rsidP="00C64C80">
      <w:pPr>
        <w:spacing w:after="0" w:line="480" w:lineRule="auto"/>
        <w:jc w:val="center"/>
        <w:rPr>
          <w:rFonts w:ascii="Times New Roman" w:eastAsia="Times New Roman" w:hAnsi="Times New Roman" w:cs="Times New Roman"/>
          <w:sz w:val="25"/>
          <w:szCs w:val="25"/>
        </w:rPr>
      </w:pPr>
    </w:p>
    <w:p w:rsidR="00E353F0" w:rsidRPr="00C64C80" w:rsidRDefault="00E353F0" w:rsidP="00C64C80">
      <w:pPr>
        <w:spacing w:after="0" w:line="480" w:lineRule="auto"/>
        <w:jc w:val="center"/>
        <w:rPr>
          <w:rFonts w:ascii="Times New Roman" w:eastAsia="Times New Roman" w:hAnsi="Times New Roman" w:cs="Times New Roman"/>
          <w:sz w:val="25"/>
          <w:szCs w:val="25"/>
        </w:rPr>
      </w:pPr>
    </w:p>
    <w:p w:rsidR="00E353F0" w:rsidRPr="00C64C80" w:rsidRDefault="00E353F0" w:rsidP="00C64C80">
      <w:pPr>
        <w:spacing w:after="0" w:line="480" w:lineRule="auto"/>
        <w:jc w:val="center"/>
        <w:rPr>
          <w:rFonts w:ascii="Times New Roman" w:eastAsia="Times New Roman" w:hAnsi="Times New Roman" w:cs="Times New Roman"/>
          <w:sz w:val="25"/>
          <w:szCs w:val="25"/>
        </w:rPr>
      </w:pPr>
    </w:p>
    <w:p w:rsidR="00E353F0" w:rsidRPr="00C64C80" w:rsidRDefault="00E353F0" w:rsidP="00C64C80">
      <w:pPr>
        <w:spacing w:after="0" w:line="480" w:lineRule="auto"/>
        <w:jc w:val="center"/>
        <w:rPr>
          <w:rFonts w:ascii="Times New Roman" w:eastAsia="Times New Roman" w:hAnsi="Times New Roman" w:cs="Times New Roman"/>
          <w:sz w:val="25"/>
          <w:szCs w:val="25"/>
        </w:rPr>
      </w:pPr>
    </w:p>
    <w:p w:rsidR="00E353F0" w:rsidRPr="00C64C80" w:rsidRDefault="00E353F0" w:rsidP="006D3C19">
      <w:pPr>
        <w:spacing w:after="0" w:line="480" w:lineRule="auto"/>
        <w:rPr>
          <w:rFonts w:ascii="Times New Roman" w:eastAsia="Times New Roman" w:hAnsi="Times New Roman" w:cs="Times New Roman"/>
          <w:sz w:val="25"/>
          <w:szCs w:val="25"/>
        </w:rPr>
      </w:pPr>
    </w:p>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b/>
          <w:sz w:val="25"/>
          <w:szCs w:val="25"/>
        </w:rPr>
        <w:lastRenderedPageBreak/>
        <w:t>CHAPTER THREE</w:t>
      </w:r>
    </w:p>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RESEARCH METHODOLOGY</w:t>
      </w:r>
    </w:p>
    <w:p w:rsidR="00EF3FD3" w:rsidRPr="00C64C80" w:rsidRDefault="00EF3FD3" w:rsidP="00C64C80">
      <w:pPr>
        <w:tabs>
          <w:tab w:val="left" w:pos="720"/>
          <w:tab w:val="left" w:pos="1440"/>
          <w:tab w:val="left" w:pos="2160"/>
          <w:tab w:val="left" w:pos="5190"/>
        </w:tabs>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3.0</w:t>
      </w:r>
      <w:r w:rsidRPr="00C64C80">
        <w:rPr>
          <w:rFonts w:ascii="Times New Roman" w:eastAsia="Calibri" w:hAnsi="Times New Roman" w:cs="Times New Roman"/>
          <w:b/>
          <w:sz w:val="25"/>
          <w:szCs w:val="25"/>
        </w:rPr>
        <w:tab/>
        <w:t>Introduction</w:t>
      </w:r>
      <w:r w:rsidRPr="00C64C80">
        <w:rPr>
          <w:rFonts w:ascii="Times New Roman" w:eastAsia="Calibri" w:hAnsi="Times New Roman" w:cs="Times New Roman"/>
          <w:b/>
          <w:sz w:val="25"/>
          <w:szCs w:val="25"/>
        </w:rPr>
        <w:tab/>
      </w:r>
    </w:p>
    <w:p w:rsidR="00EF3FD3" w:rsidRPr="006D3C19"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ab/>
        <w:t>This chapter presents the methodology adopted for this study. Thus, it explains the population, sample size; sampling techniques; instrument of data collection; technique of data analysis and limitations of the study.</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3.1</w:t>
      </w:r>
      <w:r w:rsidRPr="00C64C80">
        <w:rPr>
          <w:rFonts w:ascii="Times New Roman" w:eastAsia="Calibri" w:hAnsi="Times New Roman" w:cs="Times New Roman"/>
          <w:b/>
          <w:sz w:val="25"/>
          <w:szCs w:val="25"/>
        </w:rPr>
        <w:tab/>
        <w:t>Design of the Study</w:t>
      </w:r>
    </w:p>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ab/>
        <w:t xml:space="preserve">Since the study is looking at past and recorded events, it makes use of content analysis. Content analysis is according to </w:t>
      </w:r>
      <w:proofErr w:type="spellStart"/>
      <w:r w:rsidRPr="00C64C80">
        <w:rPr>
          <w:rFonts w:ascii="Times New Roman" w:eastAsia="Calibri" w:hAnsi="Times New Roman" w:cs="Times New Roman"/>
          <w:sz w:val="25"/>
          <w:szCs w:val="25"/>
        </w:rPr>
        <w:t>Mcquail</w:t>
      </w:r>
      <w:proofErr w:type="spellEnd"/>
      <w:r w:rsidRPr="00C64C80">
        <w:rPr>
          <w:rFonts w:ascii="Times New Roman" w:eastAsia="Calibri" w:hAnsi="Times New Roman" w:cs="Times New Roman"/>
          <w:sz w:val="25"/>
          <w:szCs w:val="25"/>
        </w:rPr>
        <w:t xml:space="preserve"> (2002) as cited in </w:t>
      </w:r>
      <w:proofErr w:type="spellStart"/>
      <w:r w:rsidRPr="00C64C80">
        <w:rPr>
          <w:rFonts w:ascii="Times New Roman" w:eastAsia="Calibri" w:hAnsi="Times New Roman" w:cs="Times New Roman"/>
          <w:sz w:val="25"/>
          <w:szCs w:val="25"/>
        </w:rPr>
        <w:t>Obaeze</w:t>
      </w:r>
      <w:proofErr w:type="spellEnd"/>
      <w:r w:rsidRPr="00C64C80">
        <w:rPr>
          <w:rFonts w:ascii="Times New Roman" w:eastAsia="Calibri" w:hAnsi="Times New Roman" w:cs="Times New Roman"/>
          <w:sz w:val="25"/>
          <w:szCs w:val="25"/>
        </w:rPr>
        <w:t xml:space="preserve"> and </w:t>
      </w:r>
      <w:proofErr w:type="spellStart"/>
      <w:r w:rsidRPr="00C64C80">
        <w:rPr>
          <w:rFonts w:ascii="Times New Roman" w:eastAsia="Calibri" w:hAnsi="Times New Roman" w:cs="Times New Roman"/>
          <w:sz w:val="25"/>
          <w:szCs w:val="25"/>
        </w:rPr>
        <w:t>Onosu</w:t>
      </w:r>
      <w:proofErr w:type="spellEnd"/>
      <w:r w:rsidRPr="00C64C80">
        <w:rPr>
          <w:rFonts w:ascii="Times New Roman" w:eastAsia="Calibri" w:hAnsi="Times New Roman" w:cs="Times New Roman"/>
          <w:sz w:val="25"/>
          <w:szCs w:val="25"/>
        </w:rPr>
        <w:t xml:space="preserve"> (2009) is a technique for the systematic, quantitative and objective description of media text. This research design is specifically for print materials that give opportunity to review the pages of the printed documents. </w:t>
      </w:r>
    </w:p>
    <w:p w:rsidR="00EF3FD3" w:rsidRPr="00C64C80" w:rsidRDefault="00EF3FD3" w:rsidP="00C64C80">
      <w:pPr>
        <w:numPr>
          <w:ilvl w:val="1"/>
          <w:numId w:val="7"/>
        </w:numPr>
        <w:spacing w:after="0" w:line="480" w:lineRule="auto"/>
        <w:ind w:left="720" w:hanging="720"/>
        <w:contextualSpacing/>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Population of the Study</w:t>
      </w:r>
    </w:p>
    <w:p w:rsidR="00EF3FD3" w:rsidRPr="00C64C80" w:rsidRDefault="00EF3FD3" w:rsidP="00C64C80">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 population of the study is made up of the Vanguard</w:t>
      </w:r>
      <w:r w:rsidR="00D152B9" w:rsidRPr="00C64C80">
        <w:rPr>
          <w:rFonts w:ascii="Times New Roman" w:eastAsia="Calibri" w:hAnsi="Times New Roman" w:cs="Times New Roman"/>
          <w:sz w:val="25"/>
          <w:szCs w:val="25"/>
        </w:rPr>
        <w:t xml:space="preserve"> and Daily Trust</w:t>
      </w:r>
      <w:r w:rsidRPr="00C64C80">
        <w:rPr>
          <w:rFonts w:ascii="Times New Roman" w:eastAsia="Calibri" w:hAnsi="Times New Roman" w:cs="Times New Roman"/>
          <w:sz w:val="25"/>
          <w:szCs w:val="25"/>
        </w:rPr>
        <w:t xml:space="preserve"> Newspaper, which coverage of Fulani and Farmers crisis from January to December, 2018: The researcher selected the above newspaper because of its circulation strength, availability, high readership and its wide range of coverage of National and International Political issues.</w:t>
      </w:r>
    </w:p>
    <w:p w:rsidR="00EF3FD3" w:rsidRPr="00C64C80" w:rsidRDefault="00EF3FD3" w:rsidP="006D3C19">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The summary of the population is given below,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 xml:space="preserve">Newspaper is a daily newspaper, and there are 365 days with the twelve (12) months </w:t>
      </w:r>
      <w:r w:rsidRPr="00C64C80">
        <w:rPr>
          <w:rFonts w:ascii="Times New Roman" w:eastAsia="Calibri" w:hAnsi="Times New Roman" w:cs="Times New Roman"/>
          <w:sz w:val="25"/>
          <w:szCs w:val="25"/>
        </w:rPr>
        <w:lastRenderedPageBreak/>
        <w:t xml:space="preserve">of coverage (January – December), there are 365 issues of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EF3FD3" w:rsidRPr="00C64C80" w:rsidRDefault="00EF3FD3" w:rsidP="00C64C80">
      <w:pPr>
        <w:numPr>
          <w:ilvl w:val="1"/>
          <w:numId w:val="7"/>
        </w:numPr>
        <w:spacing w:after="0" w:line="480" w:lineRule="auto"/>
        <w:ind w:left="720" w:hanging="720"/>
        <w:contextualSpacing/>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Sample Size</w:t>
      </w:r>
    </w:p>
    <w:p w:rsidR="00EF3FD3" w:rsidRPr="00C64C80" w:rsidRDefault="00EF3FD3" w:rsidP="006D3C19">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The total number of the issues of the Newspaper anticipated for the study of newspaper coverage of Fulani and farmer’s crisis is limited to two hundred and forty (240) editions of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 with coverage from Monday to Friday, which is calculated as followings; five (5) editions in one week multiplied by four (4) weeks in a month giving 20 editions in a month. Therefore, twenty (20) multiply by twelve (12) months will result to two hundred and twenty-forty (240) issues as sample size. This number represents 67% of the total issues (365 days) in a year. The reason for selecting Monday to Friday editions is that government serious activities occur in these week days and the newspaper give significant coverage of issues like these week days.</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3.4</w:t>
      </w:r>
      <w:r w:rsidRPr="00C64C80">
        <w:rPr>
          <w:rFonts w:ascii="Times New Roman" w:eastAsia="Calibri" w:hAnsi="Times New Roman" w:cs="Times New Roman"/>
          <w:b/>
          <w:sz w:val="25"/>
          <w:szCs w:val="25"/>
        </w:rPr>
        <w:tab/>
        <w:t>Sampling Technique</w:t>
      </w:r>
    </w:p>
    <w:p w:rsidR="00EF3FD3" w:rsidRDefault="00EF3FD3" w:rsidP="006D3C19">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Techniques used by the researcher are purposive and systematic random sampling. The researcher purposively selected Monday to Friday editions totaling 120 editions and the systematic random sampling was used to get 24 editions from Saturdays and Sundays.</w:t>
      </w:r>
    </w:p>
    <w:p w:rsidR="00F0777F" w:rsidRDefault="00F0777F" w:rsidP="006D3C19">
      <w:pPr>
        <w:spacing w:after="0" w:line="480" w:lineRule="auto"/>
        <w:ind w:firstLine="720"/>
        <w:jc w:val="both"/>
        <w:rPr>
          <w:rFonts w:ascii="Times New Roman" w:eastAsia="Calibri" w:hAnsi="Times New Roman" w:cs="Times New Roman"/>
          <w:sz w:val="25"/>
          <w:szCs w:val="25"/>
        </w:rPr>
      </w:pPr>
    </w:p>
    <w:p w:rsidR="00F0777F" w:rsidRPr="006D3C19" w:rsidRDefault="00F0777F" w:rsidP="006D3C19">
      <w:pPr>
        <w:spacing w:after="0" w:line="480" w:lineRule="auto"/>
        <w:ind w:firstLine="720"/>
        <w:jc w:val="both"/>
        <w:rPr>
          <w:rFonts w:ascii="Times New Roman" w:eastAsia="Calibri" w:hAnsi="Times New Roman" w:cs="Times New Roman"/>
          <w:sz w:val="25"/>
          <w:szCs w:val="25"/>
        </w:rPr>
      </w:pPr>
    </w:p>
    <w:p w:rsidR="00EF3FD3" w:rsidRPr="00C64C80" w:rsidRDefault="00EF3FD3" w:rsidP="00C64C80">
      <w:pPr>
        <w:spacing w:after="0" w:line="480" w:lineRule="auto"/>
        <w:contextualSpacing/>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lastRenderedPageBreak/>
        <w:t xml:space="preserve">3.5 </w:t>
      </w:r>
      <w:r w:rsidRPr="00C64C80">
        <w:rPr>
          <w:rFonts w:ascii="Times New Roman" w:eastAsia="Calibri" w:hAnsi="Times New Roman" w:cs="Times New Roman"/>
          <w:b/>
          <w:sz w:val="25"/>
          <w:szCs w:val="25"/>
        </w:rPr>
        <w:tab/>
        <w:t xml:space="preserve">Instrument of Data Collection </w:t>
      </w:r>
    </w:p>
    <w:p w:rsidR="00EF3FD3" w:rsidRPr="00C64C80" w:rsidRDefault="00EF3FD3" w:rsidP="00C64C80">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In carrying out this study, content categories were the scope for arranging units of analysis for clear presentation of data while units of analysis are the news reports. It is shown as follows;</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Content Categories 1 – Prominence</w:t>
      </w:r>
    </w:p>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Unit of Analysis;</w:t>
      </w:r>
    </w:p>
    <w:p w:rsidR="00EF3FD3" w:rsidRPr="00C64C80" w:rsidRDefault="00EF3FD3" w:rsidP="00C64C80">
      <w:pPr>
        <w:numPr>
          <w:ilvl w:val="0"/>
          <w:numId w:val="4"/>
        </w:numPr>
        <w:spacing w:after="0" w:line="480" w:lineRule="auto"/>
        <w:ind w:left="720" w:hanging="360"/>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If tragic incident involving Fulani/Farmers story is found in the front page.</w:t>
      </w:r>
    </w:p>
    <w:p w:rsidR="00EF3FD3" w:rsidRPr="00C64C80" w:rsidRDefault="00EF3FD3" w:rsidP="00C64C80">
      <w:pPr>
        <w:numPr>
          <w:ilvl w:val="0"/>
          <w:numId w:val="4"/>
        </w:numPr>
        <w:spacing w:after="0" w:line="480" w:lineRule="auto"/>
        <w:ind w:left="720" w:hanging="360"/>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If in the inside page.</w:t>
      </w:r>
    </w:p>
    <w:p w:rsidR="00EF3FD3" w:rsidRPr="00C64C80" w:rsidRDefault="00EF3FD3" w:rsidP="00C64C80">
      <w:pPr>
        <w:numPr>
          <w:ilvl w:val="0"/>
          <w:numId w:val="4"/>
        </w:numPr>
        <w:spacing w:after="0" w:line="480" w:lineRule="auto"/>
        <w:ind w:left="720" w:hanging="360"/>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If back page.</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Content Categories 2 – Nature Of Coverage</w:t>
      </w:r>
    </w:p>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Unit of Analysis;</w:t>
      </w:r>
    </w:p>
    <w:p w:rsidR="00EF3FD3" w:rsidRPr="00C64C80" w:rsidRDefault="00EF3FD3" w:rsidP="00C64C80">
      <w:pPr>
        <w:numPr>
          <w:ilvl w:val="0"/>
          <w:numId w:val="5"/>
        </w:numPr>
        <w:spacing w:after="0" w:line="480" w:lineRule="auto"/>
        <w:ind w:left="720" w:hanging="540"/>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If story is straight news.</w:t>
      </w:r>
    </w:p>
    <w:p w:rsidR="00EF3FD3" w:rsidRPr="00C64C80" w:rsidRDefault="00EF3FD3" w:rsidP="00C64C80">
      <w:pPr>
        <w:numPr>
          <w:ilvl w:val="0"/>
          <w:numId w:val="5"/>
        </w:numPr>
        <w:spacing w:after="0" w:line="480" w:lineRule="auto"/>
        <w:ind w:left="720" w:hanging="540"/>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If investigative</w:t>
      </w:r>
    </w:p>
    <w:p w:rsidR="00EF3FD3" w:rsidRPr="00C64C80" w:rsidRDefault="00EF3FD3" w:rsidP="00C64C80">
      <w:pPr>
        <w:numPr>
          <w:ilvl w:val="0"/>
          <w:numId w:val="5"/>
        </w:numPr>
        <w:spacing w:after="0" w:line="480" w:lineRule="auto"/>
        <w:ind w:left="720" w:hanging="540"/>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If interview</w:t>
      </w:r>
    </w:p>
    <w:p w:rsidR="00EF3FD3" w:rsidRPr="00C64C80" w:rsidRDefault="00EF3FD3" w:rsidP="00C64C80">
      <w:pPr>
        <w:numPr>
          <w:ilvl w:val="0"/>
          <w:numId w:val="5"/>
        </w:numPr>
        <w:spacing w:after="0" w:line="480" w:lineRule="auto"/>
        <w:ind w:left="720" w:hanging="540"/>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Photographs</w:t>
      </w:r>
    </w:p>
    <w:p w:rsidR="00EF3FD3" w:rsidRPr="00C64C80" w:rsidRDefault="00EF3FD3" w:rsidP="00C64C80">
      <w:pPr>
        <w:numPr>
          <w:ilvl w:val="0"/>
          <w:numId w:val="5"/>
        </w:numPr>
        <w:spacing w:after="0" w:line="480" w:lineRule="auto"/>
        <w:ind w:left="720" w:hanging="540"/>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Cartoon</w:t>
      </w:r>
    </w:p>
    <w:p w:rsidR="00EF3FD3" w:rsidRPr="00C64C80" w:rsidRDefault="00EF3FD3" w:rsidP="00C64C80">
      <w:pPr>
        <w:numPr>
          <w:ilvl w:val="0"/>
          <w:numId w:val="5"/>
        </w:numPr>
        <w:spacing w:after="0" w:line="480" w:lineRule="auto"/>
        <w:ind w:left="720" w:hanging="540"/>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Letter to the Editor</w:t>
      </w:r>
    </w:p>
    <w:p w:rsidR="00EF3FD3" w:rsidRPr="00C64C80" w:rsidRDefault="00EF3FD3" w:rsidP="00C64C80">
      <w:pPr>
        <w:numPr>
          <w:ilvl w:val="0"/>
          <w:numId w:val="5"/>
        </w:numPr>
        <w:spacing w:after="0" w:line="480" w:lineRule="auto"/>
        <w:ind w:left="720" w:hanging="540"/>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Columns</w:t>
      </w:r>
    </w:p>
    <w:p w:rsidR="00EF3FD3" w:rsidRDefault="00EF3FD3" w:rsidP="00C64C80">
      <w:pPr>
        <w:numPr>
          <w:ilvl w:val="0"/>
          <w:numId w:val="5"/>
        </w:numPr>
        <w:spacing w:after="0" w:line="480" w:lineRule="auto"/>
        <w:ind w:left="720" w:hanging="540"/>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Personal Experience</w:t>
      </w:r>
    </w:p>
    <w:p w:rsidR="00F0777F" w:rsidRPr="00C64C80" w:rsidRDefault="00F0777F" w:rsidP="00F0777F">
      <w:pPr>
        <w:spacing w:after="0" w:line="480" w:lineRule="auto"/>
        <w:ind w:left="720"/>
        <w:contextualSpacing/>
        <w:jc w:val="both"/>
        <w:rPr>
          <w:rFonts w:ascii="Times New Roman" w:eastAsia="Calibri" w:hAnsi="Times New Roman" w:cs="Times New Roman"/>
          <w:sz w:val="25"/>
          <w:szCs w:val="25"/>
        </w:rPr>
      </w:pP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lastRenderedPageBreak/>
        <w:t>Content Categories 3 – Type Of Report</w:t>
      </w:r>
    </w:p>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Unit of Analysis;</w:t>
      </w:r>
    </w:p>
    <w:p w:rsidR="00EF3FD3" w:rsidRPr="00C64C80" w:rsidRDefault="00EF3FD3" w:rsidP="00C64C80">
      <w:pPr>
        <w:numPr>
          <w:ilvl w:val="0"/>
          <w:numId w:val="8"/>
        </w:numPr>
        <w:spacing w:after="0" w:line="480" w:lineRule="auto"/>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If story is objective,</w:t>
      </w:r>
    </w:p>
    <w:p w:rsidR="00EF3FD3" w:rsidRPr="00C64C80" w:rsidRDefault="00EF3FD3" w:rsidP="00C64C80">
      <w:pPr>
        <w:numPr>
          <w:ilvl w:val="0"/>
          <w:numId w:val="8"/>
        </w:numPr>
        <w:spacing w:after="0" w:line="480" w:lineRule="auto"/>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If story is subjective.</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 xml:space="preserve">Content Categories 4 – Direction Of </w:t>
      </w:r>
      <w:proofErr w:type="gramStart"/>
      <w:r w:rsidRPr="00C64C80">
        <w:rPr>
          <w:rFonts w:ascii="Times New Roman" w:eastAsia="Calibri" w:hAnsi="Times New Roman" w:cs="Times New Roman"/>
          <w:b/>
          <w:sz w:val="25"/>
          <w:szCs w:val="25"/>
        </w:rPr>
        <w:t>The</w:t>
      </w:r>
      <w:proofErr w:type="gramEnd"/>
      <w:r w:rsidRPr="00C64C80">
        <w:rPr>
          <w:rFonts w:ascii="Times New Roman" w:eastAsia="Calibri" w:hAnsi="Times New Roman" w:cs="Times New Roman"/>
          <w:b/>
          <w:sz w:val="25"/>
          <w:szCs w:val="25"/>
        </w:rPr>
        <w:t xml:space="preserve"> Coverage</w:t>
      </w:r>
    </w:p>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Unit of Analysis – </w:t>
      </w:r>
    </w:p>
    <w:p w:rsidR="00EF3FD3" w:rsidRPr="00C64C80" w:rsidRDefault="00EF3FD3" w:rsidP="00C64C80">
      <w:pPr>
        <w:numPr>
          <w:ilvl w:val="0"/>
          <w:numId w:val="6"/>
        </w:numPr>
        <w:spacing w:after="0" w:line="480" w:lineRule="auto"/>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If story states cause of the crisis</w:t>
      </w:r>
    </w:p>
    <w:p w:rsidR="00EF3FD3" w:rsidRPr="006D3C19" w:rsidRDefault="00EF3FD3" w:rsidP="006D3C19">
      <w:pPr>
        <w:numPr>
          <w:ilvl w:val="0"/>
          <w:numId w:val="6"/>
        </w:numPr>
        <w:spacing w:after="0" w:line="480" w:lineRule="auto"/>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If story states preventive</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3.6</w:t>
      </w:r>
      <w:r w:rsidRPr="00C64C80">
        <w:rPr>
          <w:rFonts w:ascii="Times New Roman" w:eastAsia="Calibri" w:hAnsi="Times New Roman" w:cs="Times New Roman"/>
          <w:b/>
          <w:sz w:val="25"/>
          <w:szCs w:val="25"/>
        </w:rPr>
        <w:tab/>
        <w:t>Procedure of Data Collection</w:t>
      </w:r>
    </w:p>
    <w:p w:rsidR="00EF3FD3" w:rsidRPr="00C64C80" w:rsidRDefault="00EF3FD3" w:rsidP="006D3C19">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 instrument for collection of data is the coding scheme through personal observation on each of the pages of the newspaper and the grouping of the like terms, according to content categories and units of analysis.</w:t>
      </w:r>
    </w:p>
    <w:p w:rsidR="00EF3FD3" w:rsidRPr="00C64C80" w:rsidRDefault="00EF3FD3" w:rsidP="00C64C80">
      <w:pPr>
        <w:spacing w:after="0" w:line="480" w:lineRule="auto"/>
        <w:contextualSpacing/>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3.7</w:t>
      </w:r>
      <w:r w:rsidRPr="00C64C80">
        <w:rPr>
          <w:rFonts w:ascii="Times New Roman" w:eastAsia="Calibri" w:hAnsi="Times New Roman" w:cs="Times New Roman"/>
          <w:b/>
          <w:sz w:val="25"/>
          <w:szCs w:val="25"/>
        </w:rPr>
        <w:tab/>
        <w:t xml:space="preserve">Techniques of Data Analysis </w:t>
      </w:r>
    </w:p>
    <w:p w:rsidR="00EF3FD3" w:rsidRPr="006D3C19" w:rsidRDefault="00EF3FD3" w:rsidP="006D3C19">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The table was drawn to vividly state figures from the data collected for clarity’s sake. It shows the frequency of the dimensions of newspaper report in a regular format, while the percentage was used to calculate the frequency.</w:t>
      </w:r>
    </w:p>
    <w:p w:rsidR="00EF3FD3" w:rsidRPr="00C64C80" w:rsidRDefault="00EF3FD3" w:rsidP="00C64C80">
      <w:pPr>
        <w:spacing w:after="0" w:line="480" w:lineRule="auto"/>
        <w:contextualSpacing/>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3.8</w:t>
      </w:r>
      <w:r w:rsidRPr="00C64C80">
        <w:rPr>
          <w:rFonts w:ascii="Times New Roman" w:eastAsia="Calibri" w:hAnsi="Times New Roman" w:cs="Times New Roman"/>
          <w:b/>
          <w:sz w:val="25"/>
          <w:szCs w:val="25"/>
        </w:rPr>
        <w:tab/>
        <w:t>Limitation of the Study</w:t>
      </w:r>
    </w:p>
    <w:p w:rsidR="00EF3FD3" w:rsidRPr="00C64C80" w:rsidRDefault="00EF3FD3" w:rsidP="00C64C80">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Since the study is restricted to one of the newspapers, the study will not serve as general reporting dimension of Nigerian newspaper. Also, the sourcing of </w:t>
      </w:r>
      <w:r w:rsidRPr="00C64C80">
        <w:rPr>
          <w:rFonts w:ascii="Times New Roman" w:eastAsia="Calibri" w:hAnsi="Times New Roman" w:cs="Times New Roman"/>
          <w:sz w:val="25"/>
          <w:szCs w:val="25"/>
        </w:rPr>
        <w:lastRenderedPageBreak/>
        <w:t>Newspaper within the period of this study posed a difficult task as Library attendants proved difficult, also unavailability of materials.</w:t>
      </w:r>
    </w:p>
    <w:p w:rsidR="00EF3FD3" w:rsidRPr="00C64C80" w:rsidRDefault="00EF3FD3" w:rsidP="00C64C80">
      <w:pPr>
        <w:spacing w:after="0" w:line="480" w:lineRule="auto"/>
        <w:jc w:val="both"/>
        <w:rPr>
          <w:rFonts w:ascii="Times New Roman" w:eastAsia="Calibri" w:hAnsi="Times New Roman" w:cs="Times New Roman"/>
          <w:b/>
          <w:sz w:val="25"/>
          <w:szCs w:val="25"/>
        </w:rPr>
      </w:pPr>
    </w:p>
    <w:p w:rsidR="00EF3FD3" w:rsidRDefault="00EF3FD3"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Default="00F0777F" w:rsidP="00C64C80">
      <w:pPr>
        <w:spacing w:after="0" w:line="480" w:lineRule="auto"/>
        <w:rPr>
          <w:rFonts w:ascii="Times New Roman" w:eastAsia="Calibri" w:hAnsi="Times New Roman" w:cs="Times New Roman"/>
          <w:b/>
          <w:sz w:val="25"/>
          <w:szCs w:val="25"/>
        </w:rPr>
      </w:pPr>
    </w:p>
    <w:p w:rsidR="00F0777F" w:rsidRPr="00C64C80" w:rsidRDefault="00F0777F" w:rsidP="00C64C80">
      <w:pPr>
        <w:spacing w:after="0" w:line="480" w:lineRule="auto"/>
        <w:rPr>
          <w:rFonts w:ascii="Times New Roman" w:eastAsia="Calibri" w:hAnsi="Times New Roman" w:cs="Times New Roman"/>
          <w:b/>
          <w:sz w:val="25"/>
          <w:szCs w:val="25"/>
        </w:rPr>
      </w:pPr>
    </w:p>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lastRenderedPageBreak/>
        <w:t>CHAPTER FOUR</w:t>
      </w:r>
      <w:r w:rsidR="009B21B5" w:rsidRPr="00C64C80">
        <w:rPr>
          <w:rFonts w:ascii="Times New Roman" w:eastAsia="Calibri" w:hAnsi="Times New Roman" w:cs="Times New Roman"/>
          <w:b/>
          <w:sz w:val="25"/>
          <w:szCs w:val="25"/>
        </w:rPr>
        <w:t xml:space="preserve"> </w:t>
      </w:r>
    </w:p>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DATA PRESENTATION, ANALYSIS AND DISCUSSION OF FINDINGS</w:t>
      </w:r>
    </w:p>
    <w:p w:rsidR="00EF3FD3" w:rsidRPr="00C64C80" w:rsidRDefault="00EF3FD3" w:rsidP="00C64C80">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This Chapter contains data presentation, Data analysis and Discussion of findings. This is because, it will enable the research to present clear analysis. </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Table 1: Prominence of News 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4543"/>
        <w:gridCol w:w="1530"/>
        <w:gridCol w:w="1979"/>
      </w:tblGrid>
      <w:tr w:rsidR="00EF3FD3" w:rsidRPr="00C64C80" w:rsidTr="004C451E">
        <w:tc>
          <w:tcPr>
            <w:tcW w:w="578"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S/n</w:t>
            </w:r>
          </w:p>
        </w:tc>
        <w:tc>
          <w:tcPr>
            <w:tcW w:w="4547"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Pagination</w:t>
            </w:r>
          </w:p>
        </w:tc>
        <w:tc>
          <w:tcPr>
            <w:tcW w:w="1530"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 xml:space="preserve">Frequency </w:t>
            </w:r>
          </w:p>
        </w:tc>
        <w:tc>
          <w:tcPr>
            <w:tcW w:w="1980"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Percentage (%)</w:t>
            </w:r>
          </w:p>
        </w:tc>
      </w:tr>
      <w:tr w:rsidR="00EF3FD3" w:rsidRPr="00C64C80" w:rsidTr="004C451E">
        <w:tc>
          <w:tcPr>
            <w:tcW w:w="578"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1.</w:t>
            </w:r>
          </w:p>
        </w:tc>
        <w:tc>
          <w:tcPr>
            <w:tcW w:w="4547"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Stories of Fulani herdsmen/Farmer cris</w:t>
            </w:r>
            <w:r w:rsidR="00CB7B5E">
              <w:rPr>
                <w:rFonts w:ascii="Times New Roman" w:eastAsia="Calibri" w:hAnsi="Times New Roman" w:cs="Times New Roman"/>
                <w:sz w:val="25"/>
                <w:szCs w:val="25"/>
              </w:rPr>
              <w:t>e</w:t>
            </w:r>
            <w:r w:rsidRPr="00C64C80">
              <w:rPr>
                <w:rFonts w:ascii="Times New Roman" w:eastAsia="Calibri" w:hAnsi="Times New Roman" w:cs="Times New Roman"/>
                <w:sz w:val="25"/>
                <w:szCs w:val="25"/>
              </w:rPr>
              <w:t xml:space="preserve">s appeared on front page </w:t>
            </w:r>
          </w:p>
        </w:tc>
        <w:tc>
          <w:tcPr>
            <w:tcW w:w="1530" w:type="dxa"/>
            <w:shd w:val="clear" w:color="auto" w:fill="auto"/>
          </w:tcPr>
          <w:p w:rsidR="00EF3FD3" w:rsidRPr="00C64C80" w:rsidRDefault="00EF3FD3" w:rsidP="00CB7B5E">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85</w:t>
            </w:r>
          </w:p>
        </w:tc>
        <w:tc>
          <w:tcPr>
            <w:tcW w:w="1980"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          35%</w:t>
            </w:r>
          </w:p>
        </w:tc>
      </w:tr>
      <w:tr w:rsidR="00EF3FD3" w:rsidRPr="00C64C80" w:rsidTr="004C451E">
        <w:tc>
          <w:tcPr>
            <w:tcW w:w="578"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2</w:t>
            </w:r>
          </w:p>
        </w:tc>
        <w:tc>
          <w:tcPr>
            <w:tcW w:w="4547"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Stories of Fulani herdsmen/Farmer cris</w:t>
            </w:r>
            <w:r w:rsidR="00CB7B5E">
              <w:rPr>
                <w:rFonts w:ascii="Times New Roman" w:eastAsia="Calibri" w:hAnsi="Times New Roman" w:cs="Times New Roman"/>
                <w:sz w:val="25"/>
                <w:szCs w:val="25"/>
              </w:rPr>
              <w:t>e</w:t>
            </w:r>
            <w:r w:rsidRPr="00C64C80">
              <w:rPr>
                <w:rFonts w:ascii="Times New Roman" w:eastAsia="Calibri" w:hAnsi="Times New Roman" w:cs="Times New Roman"/>
                <w:sz w:val="25"/>
                <w:szCs w:val="25"/>
              </w:rPr>
              <w:t>s appeared on inside page</w:t>
            </w:r>
          </w:p>
        </w:tc>
        <w:tc>
          <w:tcPr>
            <w:tcW w:w="1530" w:type="dxa"/>
            <w:shd w:val="clear" w:color="auto" w:fill="auto"/>
          </w:tcPr>
          <w:p w:rsidR="00EF3FD3" w:rsidRPr="00C64C80" w:rsidRDefault="00EF3FD3" w:rsidP="00CB7B5E">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108</w:t>
            </w:r>
          </w:p>
        </w:tc>
        <w:tc>
          <w:tcPr>
            <w:tcW w:w="1980"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         45%</w:t>
            </w:r>
          </w:p>
        </w:tc>
      </w:tr>
      <w:tr w:rsidR="00EF3FD3" w:rsidRPr="00C64C80" w:rsidTr="004C451E">
        <w:tc>
          <w:tcPr>
            <w:tcW w:w="578"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3</w:t>
            </w:r>
          </w:p>
        </w:tc>
        <w:tc>
          <w:tcPr>
            <w:tcW w:w="4547"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Stories of Fulani herdsmen/Farmer cris</w:t>
            </w:r>
            <w:r w:rsidR="00CB7B5E">
              <w:rPr>
                <w:rFonts w:ascii="Times New Roman" w:eastAsia="Calibri" w:hAnsi="Times New Roman" w:cs="Times New Roman"/>
                <w:sz w:val="25"/>
                <w:szCs w:val="25"/>
              </w:rPr>
              <w:t>e</w:t>
            </w:r>
            <w:r w:rsidRPr="00C64C80">
              <w:rPr>
                <w:rFonts w:ascii="Times New Roman" w:eastAsia="Calibri" w:hAnsi="Times New Roman" w:cs="Times New Roman"/>
                <w:sz w:val="25"/>
                <w:szCs w:val="25"/>
              </w:rPr>
              <w:t>s appeared on back page</w:t>
            </w:r>
          </w:p>
        </w:tc>
        <w:tc>
          <w:tcPr>
            <w:tcW w:w="1530" w:type="dxa"/>
            <w:shd w:val="clear" w:color="auto" w:fill="auto"/>
          </w:tcPr>
          <w:p w:rsidR="00EF3FD3" w:rsidRPr="00C64C80" w:rsidRDefault="00EF3FD3" w:rsidP="00CB7B5E">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47</w:t>
            </w:r>
          </w:p>
        </w:tc>
        <w:tc>
          <w:tcPr>
            <w:tcW w:w="1980"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         20%</w:t>
            </w:r>
          </w:p>
        </w:tc>
      </w:tr>
      <w:tr w:rsidR="00EF3FD3" w:rsidRPr="00C64C80" w:rsidTr="004C451E">
        <w:tc>
          <w:tcPr>
            <w:tcW w:w="578"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p>
        </w:tc>
        <w:tc>
          <w:tcPr>
            <w:tcW w:w="4547"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Total</w:t>
            </w:r>
          </w:p>
        </w:tc>
        <w:tc>
          <w:tcPr>
            <w:tcW w:w="1530" w:type="dxa"/>
            <w:shd w:val="clear" w:color="auto" w:fill="auto"/>
          </w:tcPr>
          <w:p w:rsidR="00EF3FD3" w:rsidRPr="00C64C80" w:rsidRDefault="00EF3FD3" w:rsidP="00CB7B5E">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240</w:t>
            </w:r>
          </w:p>
        </w:tc>
        <w:tc>
          <w:tcPr>
            <w:tcW w:w="1980"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 xml:space="preserve">        100</w:t>
            </w:r>
          </w:p>
        </w:tc>
      </w:tr>
    </w:tbl>
    <w:p w:rsidR="00EF3FD3" w:rsidRPr="00C64C80" w:rsidRDefault="00EF3FD3" w:rsidP="00C64C80">
      <w:pPr>
        <w:spacing w:after="0" w:line="480" w:lineRule="auto"/>
        <w:jc w:val="both"/>
        <w:rPr>
          <w:rFonts w:ascii="Times New Roman" w:eastAsia="Calibri" w:hAnsi="Times New Roman" w:cs="Times New Roman"/>
          <w:i/>
          <w:iCs/>
          <w:sz w:val="25"/>
          <w:szCs w:val="25"/>
        </w:rPr>
      </w:pPr>
      <w:r w:rsidRPr="00C64C80">
        <w:rPr>
          <w:rFonts w:ascii="Times New Roman" w:eastAsia="Calibri" w:hAnsi="Times New Roman" w:cs="Times New Roman"/>
          <w:i/>
          <w:iCs/>
          <w:sz w:val="25"/>
          <w:szCs w:val="25"/>
        </w:rPr>
        <w:t>Source: Research analysis, 202</w:t>
      </w:r>
      <w:r w:rsidR="004C451E" w:rsidRPr="00C64C80">
        <w:rPr>
          <w:rFonts w:ascii="Times New Roman" w:eastAsia="Calibri" w:hAnsi="Times New Roman" w:cs="Times New Roman"/>
          <w:i/>
          <w:iCs/>
          <w:sz w:val="25"/>
          <w:szCs w:val="25"/>
        </w:rPr>
        <w:t>5</w:t>
      </w:r>
    </w:p>
    <w:p w:rsidR="006D3C19"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sz w:val="25"/>
          <w:szCs w:val="25"/>
        </w:rPr>
        <w:t xml:space="preserve">Table above showed that 85 (35%) incidents on Fulani herdsmen/farmers appear in the front page of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 47 (20%) of the stories appeared at the back page.</w:t>
      </w:r>
      <w:r w:rsidR="00CB7B5E">
        <w:rPr>
          <w:rFonts w:ascii="Times New Roman" w:eastAsia="Calibri" w:hAnsi="Times New Roman" w:cs="Times New Roman"/>
          <w:sz w:val="25"/>
          <w:szCs w:val="25"/>
        </w:rPr>
        <w:t xml:space="preserve"> </w:t>
      </w:r>
      <w:r w:rsidR="00CB7B5E" w:rsidRPr="00C64C80">
        <w:rPr>
          <w:rFonts w:ascii="Times New Roman" w:eastAsia="Calibri" w:hAnsi="Times New Roman" w:cs="Times New Roman"/>
          <w:sz w:val="25"/>
          <w:szCs w:val="25"/>
        </w:rPr>
        <w:t>108 (45%) appeared on the inside</w:t>
      </w:r>
      <w:r w:rsidR="00CB7B5E">
        <w:rPr>
          <w:rFonts w:ascii="Times New Roman" w:eastAsia="Calibri" w:hAnsi="Times New Roman" w:cs="Times New Roman"/>
          <w:sz w:val="25"/>
          <w:szCs w:val="25"/>
        </w:rPr>
        <w:t>. Being the highest</w:t>
      </w:r>
      <w:r w:rsidR="00CB7B5E" w:rsidRPr="00C64C80">
        <w:rPr>
          <w:rFonts w:ascii="Times New Roman" w:eastAsia="Calibri" w:hAnsi="Times New Roman" w:cs="Times New Roman"/>
          <w:sz w:val="25"/>
          <w:szCs w:val="25"/>
        </w:rPr>
        <w:t xml:space="preserve"> </w:t>
      </w:r>
      <w:r w:rsidR="00CB7B5E">
        <w:rPr>
          <w:rFonts w:ascii="Times New Roman" w:eastAsia="Calibri" w:hAnsi="Times New Roman" w:cs="Times New Roman"/>
          <w:sz w:val="25"/>
          <w:szCs w:val="25"/>
        </w:rPr>
        <w:t xml:space="preserve">indicate </w:t>
      </w:r>
      <w:r w:rsidR="00B50C0B">
        <w:rPr>
          <w:rFonts w:ascii="Times New Roman" w:eastAsia="Calibri" w:hAnsi="Times New Roman" w:cs="Times New Roman"/>
          <w:sz w:val="25"/>
          <w:szCs w:val="25"/>
        </w:rPr>
        <w:t xml:space="preserve">majority of the respondents support the news to be inside the page rather than front nor back of the </w:t>
      </w:r>
      <w:proofErr w:type="spellStart"/>
      <w:r w:rsidR="00B50C0B">
        <w:rPr>
          <w:rFonts w:ascii="Times New Roman" w:eastAsia="Calibri" w:hAnsi="Times New Roman" w:cs="Times New Roman"/>
          <w:sz w:val="25"/>
          <w:szCs w:val="25"/>
        </w:rPr>
        <w:t>news paper</w:t>
      </w:r>
      <w:proofErr w:type="spellEnd"/>
      <w:r w:rsidR="00B50C0B">
        <w:rPr>
          <w:rFonts w:ascii="Times New Roman" w:eastAsia="Calibri" w:hAnsi="Times New Roman" w:cs="Times New Roman"/>
          <w:b/>
          <w:sz w:val="25"/>
          <w:szCs w:val="25"/>
        </w:rPr>
        <w:t>.</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lastRenderedPageBreak/>
        <w:t>Table 2: Nature of News 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682"/>
        <w:gridCol w:w="2686"/>
        <w:gridCol w:w="2639"/>
      </w:tblGrid>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S/n</w:t>
            </w:r>
          </w:p>
        </w:tc>
        <w:tc>
          <w:tcPr>
            <w:tcW w:w="2739"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Type of news</w:t>
            </w:r>
          </w:p>
        </w:tc>
        <w:tc>
          <w:tcPr>
            <w:tcW w:w="2751" w:type="dxa"/>
            <w:shd w:val="clear" w:color="auto" w:fill="auto"/>
          </w:tcPr>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Frequency</w:t>
            </w:r>
          </w:p>
        </w:tc>
        <w:tc>
          <w:tcPr>
            <w:tcW w:w="2700" w:type="dxa"/>
            <w:shd w:val="clear" w:color="auto" w:fill="auto"/>
          </w:tcPr>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Percentage (%)</w:t>
            </w:r>
          </w:p>
        </w:tc>
      </w:tr>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4.</w:t>
            </w:r>
          </w:p>
        </w:tc>
        <w:tc>
          <w:tcPr>
            <w:tcW w:w="2739"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Straight news </w:t>
            </w:r>
          </w:p>
        </w:tc>
        <w:tc>
          <w:tcPr>
            <w:tcW w:w="2751"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46</w:t>
            </w:r>
          </w:p>
        </w:tc>
        <w:tc>
          <w:tcPr>
            <w:tcW w:w="270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19%</w:t>
            </w:r>
          </w:p>
        </w:tc>
      </w:tr>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5</w:t>
            </w:r>
          </w:p>
        </w:tc>
        <w:tc>
          <w:tcPr>
            <w:tcW w:w="2739"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Investigation</w:t>
            </w:r>
          </w:p>
        </w:tc>
        <w:tc>
          <w:tcPr>
            <w:tcW w:w="2751"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31</w:t>
            </w:r>
          </w:p>
        </w:tc>
        <w:tc>
          <w:tcPr>
            <w:tcW w:w="270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13%</w:t>
            </w:r>
          </w:p>
        </w:tc>
      </w:tr>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6</w:t>
            </w:r>
          </w:p>
        </w:tc>
        <w:tc>
          <w:tcPr>
            <w:tcW w:w="2739"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Interview</w:t>
            </w:r>
          </w:p>
        </w:tc>
        <w:tc>
          <w:tcPr>
            <w:tcW w:w="2751"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53</w:t>
            </w:r>
          </w:p>
        </w:tc>
        <w:tc>
          <w:tcPr>
            <w:tcW w:w="270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22%</w:t>
            </w:r>
          </w:p>
        </w:tc>
      </w:tr>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7</w:t>
            </w:r>
          </w:p>
        </w:tc>
        <w:tc>
          <w:tcPr>
            <w:tcW w:w="2739"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Photographs</w:t>
            </w:r>
          </w:p>
        </w:tc>
        <w:tc>
          <w:tcPr>
            <w:tcW w:w="2751"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61</w:t>
            </w:r>
          </w:p>
        </w:tc>
        <w:tc>
          <w:tcPr>
            <w:tcW w:w="270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25%</w:t>
            </w:r>
          </w:p>
        </w:tc>
      </w:tr>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8</w:t>
            </w:r>
          </w:p>
        </w:tc>
        <w:tc>
          <w:tcPr>
            <w:tcW w:w="2739"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Cartoon</w:t>
            </w:r>
          </w:p>
        </w:tc>
        <w:tc>
          <w:tcPr>
            <w:tcW w:w="2751"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18</w:t>
            </w:r>
          </w:p>
        </w:tc>
        <w:tc>
          <w:tcPr>
            <w:tcW w:w="270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8%</w:t>
            </w:r>
          </w:p>
        </w:tc>
      </w:tr>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9</w:t>
            </w:r>
          </w:p>
        </w:tc>
        <w:tc>
          <w:tcPr>
            <w:tcW w:w="2739"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Letter to the Editor </w:t>
            </w:r>
          </w:p>
        </w:tc>
        <w:tc>
          <w:tcPr>
            <w:tcW w:w="2751"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5</w:t>
            </w:r>
          </w:p>
        </w:tc>
        <w:tc>
          <w:tcPr>
            <w:tcW w:w="270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2%</w:t>
            </w:r>
          </w:p>
        </w:tc>
      </w:tr>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10</w:t>
            </w:r>
          </w:p>
        </w:tc>
        <w:tc>
          <w:tcPr>
            <w:tcW w:w="2739"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Columns </w:t>
            </w:r>
          </w:p>
        </w:tc>
        <w:tc>
          <w:tcPr>
            <w:tcW w:w="2751"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23</w:t>
            </w:r>
          </w:p>
        </w:tc>
        <w:tc>
          <w:tcPr>
            <w:tcW w:w="270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10%</w:t>
            </w:r>
          </w:p>
        </w:tc>
      </w:tr>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11</w:t>
            </w:r>
          </w:p>
        </w:tc>
        <w:tc>
          <w:tcPr>
            <w:tcW w:w="2739"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Personal Experience</w:t>
            </w:r>
          </w:p>
        </w:tc>
        <w:tc>
          <w:tcPr>
            <w:tcW w:w="2751"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03</w:t>
            </w:r>
          </w:p>
        </w:tc>
        <w:tc>
          <w:tcPr>
            <w:tcW w:w="270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0.1%</w:t>
            </w:r>
          </w:p>
        </w:tc>
      </w:tr>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p>
        </w:tc>
        <w:tc>
          <w:tcPr>
            <w:tcW w:w="2739"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Total</w:t>
            </w:r>
          </w:p>
        </w:tc>
        <w:tc>
          <w:tcPr>
            <w:tcW w:w="2751" w:type="dxa"/>
            <w:shd w:val="clear" w:color="auto" w:fill="auto"/>
          </w:tcPr>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240</w:t>
            </w:r>
          </w:p>
        </w:tc>
        <w:tc>
          <w:tcPr>
            <w:tcW w:w="2700" w:type="dxa"/>
            <w:shd w:val="clear" w:color="auto" w:fill="auto"/>
          </w:tcPr>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100</w:t>
            </w:r>
          </w:p>
        </w:tc>
      </w:tr>
    </w:tbl>
    <w:p w:rsidR="00EF3FD3" w:rsidRPr="00C64C80" w:rsidRDefault="00EF3FD3" w:rsidP="00C64C80">
      <w:pPr>
        <w:spacing w:after="0" w:line="480" w:lineRule="auto"/>
        <w:jc w:val="both"/>
        <w:rPr>
          <w:rFonts w:ascii="Times New Roman" w:eastAsia="Calibri" w:hAnsi="Times New Roman" w:cs="Times New Roman"/>
          <w:i/>
          <w:iCs/>
          <w:sz w:val="25"/>
          <w:szCs w:val="25"/>
        </w:rPr>
      </w:pPr>
      <w:r w:rsidRPr="00C64C80">
        <w:rPr>
          <w:rFonts w:ascii="Times New Roman" w:eastAsia="Calibri" w:hAnsi="Times New Roman" w:cs="Times New Roman"/>
          <w:i/>
          <w:iCs/>
          <w:sz w:val="25"/>
          <w:szCs w:val="25"/>
        </w:rPr>
        <w:t>Source: Research analysis, 202</w:t>
      </w:r>
      <w:r w:rsidR="004C451E" w:rsidRPr="00C64C80">
        <w:rPr>
          <w:rFonts w:ascii="Times New Roman" w:eastAsia="Calibri" w:hAnsi="Times New Roman" w:cs="Times New Roman"/>
          <w:i/>
          <w:iCs/>
          <w:sz w:val="25"/>
          <w:szCs w:val="25"/>
        </w:rPr>
        <w:t>5</w:t>
      </w:r>
    </w:p>
    <w:p w:rsidR="00F0777F" w:rsidRPr="00B50C0B"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Table above showed that 46 (19%) incidents of Fulani herdsmen and farmers appeared in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 xml:space="preserve">newspaper as straight news report, 31 (13%) appeared as investigative report, 53 (22%) of the coverage appear as interview, 61 (25%) of the coverage appeared as photographs 18 (8%), of the report as cartoons, </w:t>
      </w:r>
      <w:r w:rsidR="00B50C0B">
        <w:rPr>
          <w:rFonts w:ascii="Times New Roman" w:eastAsia="Calibri" w:hAnsi="Times New Roman" w:cs="Times New Roman"/>
          <w:sz w:val="25"/>
          <w:szCs w:val="25"/>
        </w:rPr>
        <w:t>5</w:t>
      </w:r>
      <w:r w:rsidRPr="00C64C80">
        <w:rPr>
          <w:rFonts w:ascii="Times New Roman" w:eastAsia="Calibri" w:hAnsi="Times New Roman" w:cs="Times New Roman"/>
          <w:sz w:val="25"/>
          <w:szCs w:val="25"/>
        </w:rPr>
        <w:t xml:space="preserve"> (</w:t>
      </w:r>
      <w:r w:rsidR="00B50C0B">
        <w:rPr>
          <w:rFonts w:ascii="Times New Roman" w:eastAsia="Calibri" w:hAnsi="Times New Roman" w:cs="Times New Roman"/>
          <w:sz w:val="25"/>
          <w:szCs w:val="25"/>
        </w:rPr>
        <w:t>2</w:t>
      </w:r>
      <w:r w:rsidRPr="00C64C80">
        <w:rPr>
          <w:rFonts w:ascii="Times New Roman" w:eastAsia="Calibri" w:hAnsi="Times New Roman" w:cs="Times New Roman"/>
          <w:sz w:val="25"/>
          <w:szCs w:val="25"/>
        </w:rPr>
        <w:t xml:space="preserve">%) represent letter to the editor 23 (10%) appeared as columns and 3 (1%) was recorded as personal experience. </w:t>
      </w:r>
      <w:r w:rsidR="00B50C0B">
        <w:rPr>
          <w:rFonts w:ascii="Times New Roman" w:eastAsia="Calibri" w:hAnsi="Times New Roman" w:cs="Times New Roman"/>
          <w:sz w:val="25"/>
          <w:szCs w:val="25"/>
        </w:rPr>
        <w:t xml:space="preserve">61 (25%) </w:t>
      </w:r>
      <w:r w:rsidR="00B50C0B">
        <w:rPr>
          <w:rFonts w:ascii="Times New Roman" w:eastAsia="Calibri" w:hAnsi="Times New Roman" w:cs="Times New Roman"/>
          <w:sz w:val="25"/>
          <w:szCs w:val="25"/>
        </w:rPr>
        <w:t>with the highest percentage indicate majority of the news story is through photographs.</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lastRenderedPageBreak/>
        <w:t>Table 3: Type of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01"/>
        <w:gridCol w:w="2725"/>
        <w:gridCol w:w="2430"/>
      </w:tblGrid>
      <w:tr w:rsidR="00EF3FD3" w:rsidRPr="00C64C80" w:rsidTr="00D66B6E">
        <w:tc>
          <w:tcPr>
            <w:tcW w:w="709"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S/n</w:t>
            </w:r>
          </w:p>
        </w:tc>
        <w:tc>
          <w:tcPr>
            <w:tcW w:w="2501"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Type of report</w:t>
            </w:r>
          </w:p>
        </w:tc>
        <w:tc>
          <w:tcPr>
            <w:tcW w:w="2725" w:type="dxa"/>
            <w:shd w:val="clear" w:color="auto" w:fill="auto"/>
          </w:tcPr>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Frequency</w:t>
            </w:r>
          </w:p>
        </w:tc>
        <w:tc>
          <w:tcPr>
            <w:tcW w:w="2430" w:type="dxa"/>
            <w:shd w:val="clear" w:color="auto" w:fill="auto"/>
          </w:tcPr>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Percentage</w:t>
            </w:r>
          </w:p>
        </w:tc>
      </w:tr>
      <w:tr w:rsidR="00EF3FD3" w:rsidRPr="00C64C80" w:rsidTr="00D66B6E">
        <w:tc>
          <w:tcPr>
            <w:tcW w:w="709"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7</w:t>
            </w:r>
          </w:p>
        </w:tc>
        <w:tc>
          <w:tcPr>
            <w:tcW w:w="2501"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Objective Report</w:t>
            </w:r>
          </w:p>
        </w:tc>
        <w:tc>
          <w:tcPr>
            <w:tcW w:w="2725"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162</w:t>
            </w:r>
          </w:p>
        </w:tc>
        <w:tc>
          <w:tcPr>
            <w:tcW w:w="243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68%</w:t>
            </w:r>
          </w:p>
        </w:tc>
      </w:tr>
      <w:tr w:rsidR="00EF3FD3" w:rsidRPr="00C64C80" w:rsidTr="00D66B6E">
        <w:tc>
          <w:tcPr>
            <w:tcW w:w="709"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8</w:t>
            </w:r>
          </w:p>
        </w:tc>
        <w:tc>
          <w:tcPr>
            <w:tcW w:w="2501"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Subjective Report</w:t>
            </w:r>
          </w:p>
        </w:tc>
        <w:tc>
          <w:tcPr>
            <w:tcW w:w="2725"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78</w:t>
            </w:r>
          </w:p>
        </w:tc>
        <w:tc>
          <w:tcPr>
            <w:tcW w:w="243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32%</w:t>
            </w:r>
          </w:p>
        </w:tc>
      </w:tr>
      <w:tr w:rsidR="00EF3FD3" w:rsidRPr="00C64C80" w:rsidTr="00D66B6E">
        <w:tc>
          <w:tcPr>
            <w:tcW w:w="709"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p>
        </w:tc>
        <w:tc>
          <w:tcPr>
            <w:tcW w:w="2501"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Total</w:t>
            </w:r>
          </w:p>
        </w:tc>
        <w:tc>
          <w:tcPr>
            <w:tcW w:w="2725" w:type="dxa"/>
            <w:shd w:val="clear" w:color="auto" w:fill="auto"/>
          </w:tcPr>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240</w:t>
            </w:r>
          </w:p>
        </w:tc>
        <w:tc>
          <w:tcPr>
            <w:tcW w:w="2430" w:type="dxa"/>
            <w:shd w:val="clear" w:color="auto" w:fill="auto"/>
          </w:tcPr>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100</w:t>
            </w:r>
          </w:p>
        </w:tc>
      </w:tr>
    </w:tbl>
    <w:p w:rsidR="00EF3FD3" w:rsidRPr="00C64C80" w:rsidRDefault="00EF3FD3" w:rsidP="00C64C80">
      <w:pPr>
        <w:spacing w:after="0" w:line="480" w:lineRule="auto"/>
        <w:jc w:val="both"/>
        <w:rPr>
          <w:rFonts w:ascii="Times New Roman" w:eastAsia="Calibri" w:hAnsi="Times New Roman" w:cs="Times New Roman"/>
          <w:i/>
          <w:iCs/>
          <w:sz w:val="25"/>
          <w:szCs w:val="25"/>
        </w:rPr>
      </w:pPr>
      <w:r w:rsidRPr="00C64C80">
        <w:rPr>
          <w:rFonts w:ascii="Times New Roman" w:eastAsia="Calibri" w:hAnsi="Times New Roman" w:cs="Times New Roman"/>
          <w:i/>
          <w:iCs/>
          <w:sz w:val="25"/>
          <w:szCs w:val="25"/>
        </w:rPr>
        <w:t>Source: Research analysis, 202</w:t>
      </w:r>
      <w:r w:rsidR="004C451E" w:rsidRPr="00C64C80">
        <w:rPr>
          <w:rFonts w:ascii="Times New Roman" w:eastAsia="Calibri" w:hAnsi="Times New Roman" w:cs="Times New Roman"/>
          <w:i/>
          <w:iCs/>
          <w:sz w:val="25"/>
          <w:szCs w:val="25"/>
        </w:rPr>
        <w:t>5</w:t>
      </w:r>
    </w:p>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Table 2 showed that 162 (68%) of the report that appeared in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 were objective while 78 (32%) of the reports were subjective</w:t>
      </w:r>
      <w:r w:rsidR="00B50C0B">
        <w:rPr>
          <w:rFonts w:ascii="Times New Roman" w:eastAsia="Calibri" w:hAnsi="Times New Roman" w:cs="Times New Roman"/>
          <w:sz w:val="25"/>
          <w:szCs w:val="25"/>
        </w:rPr>
        <w:t>. The table indicate that majority of respondents support the repot type to be objective.</w:t>
      </w:r>
      <w:r w:rsidRPr="00C64C80">
        <w:rPr>
          <w:rFonts w:ascii="Times New Roman" w:eastAsia="Calibri" w:hAnsi="Times New Roman" w:cs="Times New Roman"/>
          <w:sz w:val="25"/>
          <w:szCs w:val="25"/>
        </w:rPr>
        <w:t xml:space="preserve"> </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 xml:space="preserve">Table 4: Direction of Report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687"/>
        <w:gridCol w:w="1979"/>
        <w:gridCol w:w="2339"/>
      </w:tblGrid>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S/n</w:t>
            </w:r>
          </w:p>
        </w:tc>
        <w:tc>
          <w:tcPr>
            <w:tcW w:w="3690"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Direction of the report</w:t>
            </w:r>
          </w:p>
        </w:tc>
        <w:tc>
          <w:tcPr>
            <w:tcW w:w="1980" w:type="dxa"/>
            <w:shd w:val="clear" w:color="auto" w:fill="auto"/>
          </w:tcPr>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Frequency</w:t>
            </w:r>
          </w:p>
        </w:tc>
        <w:tc>
          <w:tcPr>
            <w:tcW w:w="2340" w:type="dxa"/>
            <w:shd w:val="clear" w:color="auto" w:fill="auto"/>
          </w:tcPr>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Percentage</w:t>
            </w:r>
            <w:r w:rsidR="004C451E" w:rsidRPr="00C64C80">
              <w:rPr>
                <w:rFonts w:ascii="Times New Roman" w:eastAsia="Calibri" w:hAnsi="Times New Roman" w:cs="Times New Roman"/>
                <w:b/>
                <w:sz w:val="25"/>
                <w:szCs w:val="25"/>
              </w:rPr>
              <w:t xml:space="preserve"> (%)</w:t>
            </w:r>
          </w:p>
        </w:tc>
      </w:tr>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9</w:t>
            </w:r>
          </w:p>
        </w:tc>
        <w:tc>
          <w:tcPr>
            <w:tcW w:w="3690"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Stories on the newspaper highlight the causes of the cris</w:t>
            </w:r>
            <w:r w:rsidR="00B50C0B">
              <w:rPr>
                <w:rFonts w:ascii="Times New Roman" w:eastAsia="Calibri" w:hAnsi="Times New Roman" w:cs="Times New Roman"/>
                <w:sz w:val="25"/>
                <w:szCs w:val="25"/>
              </w:rPr>
              <w:t>e</w:t>
            </w:r>
            <w:r w:rsidRPr="00C64C80">
              <w:rPr>
                <w:rFonts w:ascii="Times New Roman" w:eastAsia="Calibri" w:hAnsi="Times New Roman" w:cs="Times New Roman"/>
                <w:sz w:val="25"/>
                <w:szCs w:val="25"/>
              </w:rPr>
              <w:t>s</w:t>
            </w:r>
          </w:p>
        </w:tc>
        <w:tc>
          <w:tcPr>
            <w:tcW w:w="198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123</w:t>
            </w:r>
          </w:p>
        </w:tc>
        <w:tc>
          <w:tcPr>
            <w:tcW w:w="234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51%</w:t>
            </w:r>
          </w:p>
        </w:tc>
      </w:tr>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10</w:t>
            </w:r>
          </w:p>
        </w:tc>
        <w:tc>
          <w:tcPr>
            <w:tcW w:w="3690" w:type="dxa"/>
            <w:shd w:val="clear" w:color="auto" w:fill="auto"/>
          </w:tcPr>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Stories on the newspaper highlight measure to prevent cris</w:t>
            </w:r>
            <w:r w:rsidR="00B50C0B">
              <w:rPr>
                <w:rFonts w:ascii="Times New Roman" w:eastAsia="Calibri" w:hAnsi="Times New Roman" w:cs="Times New Roman"/>
                <w:sz w:val="25"/>
                <w:szCs w:val="25"/>
              </w:rPr>
              <w:t>e</w:t>
            </w:r>
            <w:r w:rsidRPr="00C64C80">
              <w:rPr>
                <w:rFonts w:ascii="Times New Roman" w:eastAsia="Calibri" w:hAnsi="Times New Roman" w:cs="Times New Roman"/>
                <w:sz w:val="25"/>
                <w:szCs w:val="25"/>
              </w:rPr>
              <w:t>s.</w:t>
            </w:r>
          </w:p>
        </w:tc>
        <w:tc>
          <w:tcPr>
            <w:tcW w:w="198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117</w:t>
            </w:r>
          </w:p>
        </w:tc>
        <w:tc>
          <w:tcPr>
            <w:tcW w:w="2340" w:type="dxa"/>
            <w:shd w:val="clear" w:color="auto" w:fill="auto"/>
          </w:tcPr>
          <w:p w:rsidR="00EF3FD3" w:rsidRPr="00C64C80" w:rsidRDefault="00EF3FD3" w:rsidP="00C64C80">
            <w:pPr>
              <w:spacing w:after="0" w:line="480" w:lineRule="auto"/>
              <w:jc w:val="center"/>
              <w:rPr>
                <w:rFonts w:ascii="Times New Roman" w:eastAsia="Calibri" w:hAnsi="Times New Roman" w:cs="Times New Roman"/>
                <w:sz w:val="25"/>
                <w:szCs w:val="25"/>
              </w:rPr>
            </w:pPr>
            <w:r w:rsidRPr="00C64C80">
              <w:rPr>
                <w:rFonts w:ascii="Times New Roman" w:eastAsia="Calibri" w:hAnsi="Times New Roman" w:cs="Times New Roman"/>
                <w:sz w:val="25"/>
                <w:szCs w:val="25"/>
              </w:rPr>
              <w:t>49%</w:t>
            </w:r>
          </w:p>
        </w:tc>
      </w:tr>
      <w:tr w:rsidR="00EF3FD3" w:rsidRPr="00C64C80" w:rsidTr="004C451E">
        <w:tc>
          <w:tcPr>
            <w:tcW w:w="625"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p>
        </w:tc>
        <w:tc>
          <w:tcPr>
            <w:tcW w:w="3690" w:type="dxa"/>
            <w:shd w:val="clear" w:color="auto" w:fill="auto"/>
          </w:tcPr>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Total</w:t>
            </w:r>
          </w:p>
        </w:tc>
        <w:tc>
          <w:tcPr>
            <w:tcW w:w="1980" w:type="dxa"/>
            <w:shd w:val="clear" w:color="auto" w:fill="auto"/>
          </w:tcPr>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240</w:t>
            </w:r>
          </w:p>
        </w:tc>
        <w:tc>
          <w:tcPr>
            <w:tcW w:w="2340" w:type="dxa"/>
            <w:shd w:val="clear" w:color="auto" w:fill="auto"/>
          </w:tcPr>
          <w:p w:rsidR="00EF3FD3" w:rsidRPr="00C64C80" w:rsidRDefault="00EF3FD3" w:rsidP="00C64C80">
            <w:pPr>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t>100</w:t>
            </w:r>
          </w:p>
        </w:tc>
      </w:tr>
    </w:tbl>
    <w:p w:rsidR="00EF3FD3" w:rsidRPr="00C64C80" w:rsidRDefault="00EF3FD3" w:rsidP="00C64C80">
      <w:pPr>
        <w:spacing w:after="0" w:line="480" w:lineRule="auto"/>
        <w:jc w:val="both"/>
        <w:rPr>
          <w:rFonts w:ascii="Times New Roman" w:eastAsia="Calibri" w:hAnsi="Times New Roman" w:cs="Times New Roman"/>
          <w:i/>
          <w:iCs/>
          <w:sz w:val="25"/>
          <w:szCs w:val="25"/>
        </w:rPr>
      </w:pPr>
      <w:r w:rsidRPr="00C64C80">
        <w:rPr>
          <w:rFonts w:ascii="Times New Roman" w:eastAsia="Calibri" w:hAnsi="Times New Roman" w:cs="Times New Roman"/>
          <w:i/>
          <w:iCs/>
          <w:sz w:val="25"/>
          <w:szCs w:val="25"/>
        </w:rPr>
        <w:t>Source: Research analysis, 202</w:t>
      </w:r>
      <w:r w:rsidR="004C451E" w:rsidRPr="00C64C80">
        <w:rPr>
          <w:rFonts w:ascii="Times New Roman" w:eastAsia="Calibri" w:hAnsi="Times New Roman" w:cs="Times New Roman"/>
          <w:i/>
          <w:iCs/>
          <w:sz w:val="25"/>
          <w:szCs w:val="25"/>
        </w:rPr>
        <w:t>5</w:t>
      </w:r>
    </w:p>
    <w:p w:rsidR="004C451E" w:rsidRPr="006D3C19"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Table 4 showed that 123 (51%) of the total reports on Fulani herdsmen and farmers highlighted the causes of the cris</w:t>
      </w:r>
      <w:r w:rsidR="00D66B6E">
        <w:rPr>
          <w:rFonts w:ascii="Times New Roman" w:eastAsia="Calibri" w:hAnsi="Times New Roman" w:cs="Times New Roman"/>
          <w:sz w:val="25"/>
          <w:szCs w:val="25"/>
        </w:rPr>
        <w:t>e</w:t>
      </w:r>
      <w:r w:rsidRPr="00C64C80">
        <w:rPr>
          <w:rFonts w:ascii="Times New Roman" w:eastAsia="Calibri" w:hAnsi="Times New Roman" w:cs="Times New Roman"/>
          <w:sz w:val="25"/>
          <w:szCs w:val="25"/>
        </w:rPr>
        <w:t xml:space="preserve">s while 117 (49%) of the reports highlighted the </w:t>
      </w:r>
      <w:r w:rsidRPr="00C64C80">
        <w:rPr>
          <w:rFonts w:ascii="Times New Roman" w:eastAsia="Calibri" w:hAnsi="Times New Roman" w:cs="Times New Roman"/>
          <w:sz w:val="25"/>
          <w:szCs w:val="25"/>
        </w:rPr>
        <w:lastRenderedPageBreak/>
        <w:t>preventive measure to the cris</w:t>
      </w:r>
      <w:r w:rsidR="00D66B6E">
        <w:rPr>
          <w:rFonts w:ascii="Times New Roman" w:eastAsia="Calibri" w:hAnsi="Times New Roman" w:cs="Times New Roman"/>
          <w:sz w:val="25"/>
          <w:szCs w:val="25"/>
        </w:rPr>
        <w:t>e</w:t>
      </w:r>
      <w:r w:rsidRPr="00C64C80">
        <w:rPr>
          <w:rFonts w:ascii="Times New Roman" w:eastAsia="Calibri" w:hAnsi="Times New Roman" w:cs="Times New Roman"/>
          <w:sz w:val="25"/>
          <w:szCs w:val="25"/>
        </w:rPr>
        <w:t>s.</w:t>
      </w:r>
      <w:r w:rsidR="00D66B6E">
        <w:rPr>
          <w:rFonts w:ascii="Times New Roman" w:eastAsia="Calibri" w:hAnsi="Times New Roman" w:cs="Times New Roman"/>
          <w:sz w:val="25"/>
          <w:szCs w:val="25"/>
        </w:rPr>
        <w:t xml:space="preserve"> These shows that majority of the respondents support 123 (51%) </w:t>
      </w:r>
      <w:r w:rsidR="00D66B6E" w:rsidRPr="00C64C80">
        <w:rPr>
          <w:rFonts w:ascii="Times New Roman" w:eastAsia="Calibri" w:hAnsi="Times New Roman" w:cs="Times New Roman"/>
          <w:sz w:val="25"/>
          <w:szCs w:val="25"/>
        </w:rPr>
        <w:t>Stories on the newspaper highlight the causes of the cris</w:t>
      </w:r>
      <w:r w:rsidR="00D66B6E">
        <w:rPr>
          <w:rFonts w:ascii="Times New Roman" w:eastAsia="Calibri" w:hAnsi="Times New Roman" w:cs="Times New Roman"/>
          <w:sz w:val="25"/>
          <w:szCs w:val="25"/>
        </w:rPr>
        <w:t>e</w:t>
      </w:r>
      <w:r w:rsidR="00D66B6E" w:rsidRPr="00C64C80">
        <w:rPr>
          <w:rFonts w:ascii="Times New Roman" w:eastAsia="Calibri" w:hAnsi="Times New Roman" w:cs="Times New Roman"/>
          <w:sz w:val="25"/>
          <w:szCs w:val="25"/>
        </w:rPr>
        <w:t>s</w:t>
      </w:r>
      <w:r w:rsidR="00D66B6E">
        <w:rPr>
          <w:rFonts w:ascii="Times New Roman" w:eastAsia="Calibri" w:hAnsi="Times New Roman" w:cs="Times New Roman"/>
          <w:sz w:val="25"/>
          <w:szCs w:val="25"/>
        </w:rPr>
        <w:t>.</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 xml:space="preserve">4.2 </w:t>
      </w:r>
      <w:r w:rsidR="004C451E" w:rsidRPr="00C64C80">
        <w:rPr>
          <w:rFonts w:ascii="Times New Roman" w:eastAsia="Calibri" w:hAnsi="Times New Roman" w:cs="Times New Roman"/>
          <w:b/>
          <w:sz w:val="25"/>
          <w:szCs w:val="25"/>
        </w:rPr>
        <w:tab/>
      </w:r>
      <w:r w:rsidRPr="00C64C80">
        <w:rPr>
          <w:rFonts w:ascii="Times New Roman" w:eastAsia="Calibri" w:hAnsi="Times New Roman" w:cs="Times New Roman"/>
          <w:b/>
          <w:sz w:val="25"/>
          <w:szCs w:val="25"/>
        </w:rPr>
        <w:t>Data Analysis</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4.2.1</w:t>
      </w:r>
      <w:r w:rsidR="004C451E" w:rsidRPr="00C64C80">
        <w:rPr>
          <w:rFonts w:ascii="Times New Roman" w:eastAsia="Calibri" w:hAnsi="Times New Roman" w:cs="Times New Roman"/>
          <w:b/>
          <w:sz w:val="25"/>
          <w:szCs w:val="25"/>
        </w:rPr>
        <w:tab/>
      </w:r>
      <w:r w:rsidRPr="00C64C80">
        <w:rPr>
          <w:rFonts w:ascii="Times New Roman" w:eastAsia="Calibri" w:hAnsi="Times New Roman" w:cs="Times New Roman"/>
          <w:b/>
          <w:sz w:val="25"/>
          <w:szCs w:val="25"/>
        </w:rPr>
        <w:t xml:space="preserve">Answer </w:t>
      </w:r>
      <w:r w:rsidR="00D152B9" w:rsidRPr="00C64C80">
        <w:rPr>
          <w:rFonts w:ascii="Times New Roman" w:eastAsia="Calibri" w:hAnsi="Times New Roman" w:cs="Times New Roman"/>
          <w:b/>
          <w:sz w:val="25"/>
          <w:szCs w:val="25"/>
        </w:rPr>
        <w:t>t</w:t>
      </w:r>
      <w:r w:rsidRPr="00C64C80">
        <w:rPr>
          <w:rFonts w:ascii="Times New Roman" w:eastAsia="Calibri" w:hAnsi="Times New Roman" w:cs="Times New Roman"/>
          <w:b/>
          <w:sz w:val="25"/>
          <w:szCs w:val="25"/>
        </w:rPr>
        <w:t>o Research Question One</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What is the prominence of newspaper coverage of Fulani herdsmen and farmers crisis in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Table one was used to answer research question one:</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sz w:val="25"/>
          <w:szCs w:val="25"/>
        </w:rPr>
        <w:t>Table above showed that 85 (35%) incidents on Fulani herdsmen/farmers appeared in the front page of the Vanguard</w:t>
      </w:r>
      <w:r w:rsidR="00D152B9" w:rsidRPr="00C64C80">
        <w:rPr>
          <w:rFonts w:ascii="Times New Roman" w:eastAsia="Calibri" w:hAnsi="Times New Roman" w:cs="Times New Roman"/>
          <w:sz w:val="25"/>
          <w:szCs w:val="25"/>
        </w:rPr>
        <w:t xml:space="preserve"> and Daily Trust</w:t>
      </w:r>
      <w:r w:rsidRPr="00C64C80">
        <w:rPr>
          <w:rFonts w:ascii="Times New Roman" w:eastAsia="Calibri" w:hAnsi="Times New Roman" w:cs="Times New Roman"/>
          <w:sz w:val="25"/>
          <w:szCs w:val="25"/>
        </w:rPr>
        <w:t xml:space="preserve"> newspaper, 108 (45%) appeared on the inside page, 47 (20%) of the stories appeared of the back page. The results show that reports on the Fulani herdsmen and farmers were given prominent position in the Vanguard</w:t>
      </w:r>
      <w:r w:rsidR="00D152B9" w:rsidRPr="00C64C80">
        <w:rPr>
          <w:rFonts w:ascii="Times New Roman" w:eastAsia="Calibri" w:hAnsi="Times New Roman" w:cs="Times New Roman"/>
          <w:sz w:val="25"/>
          <w:szCs w:val="25"/>
        </w:rPr>
        <w:t xml:space="preserve"> and Daily Trust</w:t>
      </w:r>
      <w:r w:rsidRPr="00C64C80">
        <w:rPr>
          <w:rFonts w:ascii="Times New Roman" w:eastAsia="Calibri" w:hAnsi="Times New Roman" w:cs="Times New Roman"/>
          <w:sz w:val="25"/>
          <w:szCs w:val="25"/>
        </w:rPr>
        <w:t xml:space="preserve"> newspaper because of the human impact value of the news reporting in the media industry. The results most of the report appeared on the inside page. However, the combination of front page and back page show that there were more on these pages.</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b/>
          <w:sz w:val="25"/>
          <w:szCs w:val="25"/>
        </w:rPr>
        <w:t>4.2.2</w:t>
      </w:r>
      <w:r w:rsidR="006D3C19">
        <w:rPr>
          <w:rFonts w:ascii="Times New Roman" w:eastAsia="Calibri" w:hAnsi="Times New Roman" w:cs="Times New Roman"/>
          <w:b/>
          <w:sz w:val="25"/>
          <w:szCs w:val="25"/>
        </w:rPr>
        <w:tab/>
      </w:r>
      <w:r w:rsidRPr="00C64C80">
        <w:rPr>
          <w:rFonts w:ascii="Times New Roman" w:eastAsia="Calibri" w:hAnsi="Times New Roman" w:cs="Times New Roman"/>
          <w:b/>
          <w:sz w:val="25"/>
          <w:szCs w:val="25"/>
        </w:rPr>
        <w:t>Answer to Research Question Two:</w:t>
      </w:r>
      <w:r w:rsidRPr="00C64C80">
        <w:rPr>
          <w:rFonts w:ascii="Times New Roman" w:eastAsia="Calibri" w:hAnsi="Times New Roman" w:cs="Times New Roman"/>
          <w:sz w:val="25"/>
          <w:szCs w:val="25"/>
        </w:rPr>
        <w:t xml:space="preserve">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What is the nature of coverage of newspaper on Fulani herdsmen and farmers crisis in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Table two was used to answer research question two which is on the nature of the report.</w:t>
      </w:r>
    </w:p>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lastRenderedPageBreak/>
        <w:t>Table two showed that 46 (19%) incidents of Fulani herdsmen and farmers appeared in the Vanguard</w:t>
      </w:r>
      <w:r w:rsidR="00D152B9" w:rsidRPr="00C64C80">
        <w:rPr>
          <w:rFonts w:ascii="Times New Roman" w:eastAsia="Calibri" w:hAnsi="Times New Roman" w:cs="Times New Roman"/>
          <w:sz w:val="25"/>
          <w:szCs w:val="25"/>
        </w:rPr>
        <w:t xml:space="preserve"> and Daily Trust</w:t>
      </w:r>
      <w:r w:rsidRPr="00C64C80">
        <w:rPr>
          <w:rFonts w:ascii="Times New Roman" w:eastAsia="Calibri" w:hAnsi="Times New Roman" w:cs="Times New Roman"/>
          <w:sz w:val="25"/>
          <w:szCs w:val="25"/>
        </w:rPr>
        <w:t xml:space="preserve"> newspaper as straight news report, 31 (13%) appeared as investigative reports, 53 (22%) of the coverage appeared as interviews, 61 (25.4%) of the coverage appeared as photographs, 18 (8%), of the report as cartoons, 18 (8%) represented letter to the editor, 23 (10%) appeared as columns and 3 (1.2 %) was recorded for personal experiences. </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t>4.2.3</w:t>
      </w:r>
      <w:r w:rsidR="006D3C19">
        <w:rPr>
          <w:rFonts w:ascii="Times New Roman" w:eastAsia="Calibri" w:hAnsi="Times New Roman" w:cs="Times New Roman"/>
          <w:b/>
          <w:sz w:val="25"/>
          <w:szCs w:val="25"/>
        </w:rPr>
        <w:tab/>
      </w:r>
      <w:r w:rsidRPr="00C64C80">
        <w:rPr>
          <w:rFonts w:ascii="Times New Roman" w:eastAsia="Calibri" w:hAnsi="Times New Roman" w:cs="Times New Roman"/>
          <w:b/>
          <w:sz w:val="25"/>
          <w:szCs w:val="25"/>
        </w:rPr>
        <w:t>Answer to Research Question Three</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What is the type of report of newspaper on Fulani herdsmen and farmers crisis in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Table three showed that 162 (68%) of the reports that appeared in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 xml:space="preserve">newspaper were objective while 78 (32%) of the reports were subjective. This indicated that most of the reports on </w:t>
      </w:r>
      <w:proofErr w:type="spellStart"/>
      <w:r w:rsidRPr="00C64C80">
        <w:rPr>
          <w:rFonts w:ascii="Times New Roman" w:eastAsia="Calibri" w:hAnsi="Times New Roman" w:cs="Times New Roman"/>
          <w:sz w:val="25"/>
          <w:szCs w:val="25"/>
        </w:rPr>
        <w:t>fulani</w:t>
      </w:r>
      <w:proofErr w:type="spellEnd"/>
      <w:r w:rsidRPr="00C64C80">
        <w:rPr>
          <w:rFonts w:ascii="Times New Roman" w:eastAsia="Calibri" w:hAnsi="Times New Roman" w:cs="Times New Roman"/>
          <w:sz w:val="25"/>
          <w:szCs w:val="25"/>
        </w:rPr>
        <w:t xml:space="preserve"> herdsmen and farmers </w:t>
      </w:r>
      <w:proofErr w:type="spellStart"/>
      <w:r w:rsidRPr="00C64C80">
        <w:rPr>
          <w:rFonts w:ascii="Times New Roman" w:eastAsia="Calibri" w:hAnsi="Times New Roman" w:cs="Times New Roman"/>
          <w:sz w:val="25"/>
          <w:szCs w:val="25"/>
        </w:rPr>
        <w:t>crisies</w:t>
      </w:r>
      <w:proofErr w:type="spellEnd"/>
      <w:r w:rsidRPr="00C64C80">
        <w:rPr>
          <w:rFonts w:ascii="Times New Roman" w:eastAsia="Calibri" w:hAnsi="Times New Roman" w:cs="Times New Roman"/>
          <w:sz w:val="25"/>
          <w:szCs w:val="25"/>
        </w:rPr>
        <w:t xml:space="preserve"> were objectively reported. However, there were some of subjective reports. </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b/>
          <w:sz w:val="25"/>
          <w:szCs w:val="25"/>
        </w:rPr>
        <w:t>4.2.4</w:t>
      </w:r>
      <w:r w:rsidR="006D3C19">
        <w:rPr>
          <w:rFonts w:ascii="Times New Roman" w:eastAsia="Calibri" w:hAnsi="Times New Roman" w:cs="Times New Roman"/>
          <w:b/>
          <w:sz w:val="25"/>
          <w:szCs w:val="25"/>
        </w:rPr>
        <w:tab/>
      </w:r>
      <w:r w:rsidRPr="00C64C80">
        <w:rPr>
          <w:rFonts w:ascii="Times New Roman" w:eastAsia="Calibri" w:hAnsi="Times New Roman" w:cs="Times New Roman"/>
          <w:b/>
          <w:sz w:val="25"/>
          <w:szCs w:val="25"/>
        </w:rPr>
        <w:t>Answer to Research Question Four</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What is the direction of newspaper coverage of Fulani herdsmen and farmers </w:t>
      </w:r>
      <w:proofErr w:type="spellStart"/>
      <w:r w:rsidRPr="00C64C80">
        <w:rPr>
          <w:rFonts w:ascii="Times New Roman" w:eastAsia="Calibri" w:hAnsi="Times New Roman" w:cs="Times New Roman"/>
          <w:sz w:val="25"/>
          <w:szCs w:val="25"/>
        </w:rPr>
        <w:t>crisies</w:t>
      </w:r>
      <w:proofErr w:type="spellEnd"/>
      <w:r w:rsidRPr="00C64C80">
        <w:rPr>
          <w:rFonts w:ascii="Times New Roman" w:eastAsia="Calibri" w:hAnsi="Times New Roman" w:cs="Times New Roman"/>
          <w:sz w:val="25"/>
          <w:szCs w:val="25"/>
        </w:rPr>
        <w:t xml:space="preserve"> in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w:t>
      </w:r>
    </w:p>
    <w:p w:rsidR="006D3C19" w:rsidRPr="00F0777F"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Table four showed that 123 (51%) of the total reports of Fulani herdsmen and farmers highlighted the causes of the crisis while 117 (49%) of the reports highlighted the preventive measure to the crisis. More of the reports were on the direction highlighting the causes of the </w:t>
      </w:r>
      <w:r w:rsidR="006D3C19" w:rsidRPr="00C64C80">
        <w:rPr>
          <w:rFonts w:ascii="Times New Roman" w:eastAsia="Calibri" w:hAnsi="Times New Roman" w:cs="Times New Roman"/>
          <w:sz w:val="25"/>
          <w:szCs w:val="25"/>
        </w:rPr>
        <w:t>cris</w:t>
      </w:r>
      <w:r w:rsidR="006D3C19">
        <w:rPr>
          <w:rFonts w:ascii="Times New Roman" w:eastAsia="Calibri" w:hAnsi="Times New Roman" w:cs="Times New Roman"/>
          <w:sz w:val="25"/>
          <w:szCs w:val="25"/>
        </w:rPr>
        <w:t>es</w:t>
      </w:r>
      <w:r w:rsidRPr="00C64C80">
        <w:rPr>
          <w:rFonts w:ascii="Times New Roman" w:eastAsia="Calibri" w:hAnsi="Times New Roman" w:cs="Times New Roman"/>
          <w:sz w:val="25"/>
          <w:szCs w:val="25"/>
        </w:rPr>
        <w:t xml:space="preserve">. </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lastRenderedPageBreak/>
        <w:t>4.3</w:t>
      </w:r>
      <w:r w:rsidRPr="00C64C80">
        <w:rPr>
          <w:rFonts w:ascii="Times New Roman" w:eastAsia="Calibri" w:hAnsi="Times New Roman" w:cs="Times New Roman"/>
          <w:b/>
          <w:sz w:val="25"/>
          <w:szCs w:val="25"/>
        </w:rPr>
        <w:tab/>
        <w:t>Discussion of the Findings</w:t>
      </w:r>
    </w:p>
    <w:p w:rsidR="00EF3FD3" w:rsidRPr="00C64C80" w:rsidRDefault="00EF3FD3" w:rsidP="00C64C80">
      <w:pPr>
        <w:spacing w:after="0" w:line="480" w:lineRule="auto"/>
        <w:ind w:firstLine="720"/>
        <w:jc w:val="both"/>
        <w:rPr>
          <w:rFonts w:ascii="Times New Roman" w:eastAsia="Calibri" w:hAnsi="Times New Roman" w:cs="Times New Roman"/>
          <w:color w:val="000000"/>
          <w:sz w:val="25"/>
          <w:szCs w:val="25"/>
        </w:rPr>
      </w:pPr>
      <w:r w:rsidRPr="00C64C80">
        <w:rPr>
          <w:rFonts w:ascii="Times New Roman" w:eastAsia="Calibri" w:hAnsi="Times New Roman" w:cs="Times New Roman"/>
          <w:sz w:val="25"/>
          <w:szCs w:val="25"/>
        </w:rPr>
        <w:t xml:space="preserve">As regards the level of prominence of newspaper coverage of </w:t>
      </w:r>
      <w:r w:rsidR="006D3C19" w:rsidRPr="00C64C80">
        <w:rPr>
          <w:rFonts w:ascii="Times New Roman" w:eastAsia="Calibri" w:hAnsi="Times New Roman" w:cs="Times New Roman"/>
          <w:sz w:val="25"/>
          <w:szCs w:val="25"/>
        </w:rPr>
        <w:t>Fulani</w:t>
      </w:r>
      <w:r w:rsidRPr="00C64C80">
        <w:rPr>
          <w:rFonts w:ascii="Times New Roman" w:eastAsia="Calibri" w:hAnsi="Times New Roman" w:cs="Times New Roman"/>
          <w:sz w:val="25"/>
          <w:szCs w:val="25"/>
        </w:rPr>
        <w:t xml:space="preserve"> herdsmen and farmers </w:t>
      </w:r>
      <w:r w:rsidR="006D3C19" w:rsidRPr="00C64C80">
        <w:rPr>
          <w:rFonts w:ascii="Times New Roman" w:eastAsia="Calibri" w:hAnsi="Times New Roman" w:cs="Times New Roman"/>
          <w:sz w:val="25"/>
          <w:szCs w:val="25"/>
        </w:rPr>
        <w:t>crises</w:t>
      </w:r>
      <w:r w:rsidRPr="00C64C80">
        <w:rPr>
          <w:rFonts w:ascii="Times New Roman" w:eastAsia="Calibri" w:hAnsi="Times New Roman" w:cs="Times New Roman"/>
          <w:sz w:val="25"/>
          <w:szCs w:val="25"/>
        </w:rPr>
        <w:t xml:space="preserve"> in the Vanguard</w:t>
      </w:r>
      <w:r w:rsidR="00D152B9" w:rsidRPr="00C64C80">
        <w:rPr>
          <w:rFonts w:ascii="Times New Roman" w:eastAsia="Calibri" w:hAnsi="Times New Roman" w:cs="Times New Roman"/>
          <w:sz w:val="25"/>
          <w:szCs w:val="25"/>
        </w:rPr>
        <w:t xml:space="preserve"> and Daily Trust</w:t>
      </w:r>
      <w:r w:rsidRPr="00C64C80">
        <w:rPr>
          <w:rFonts w:ascii="Times New Roman" w:eastAsia="Calibri" w:hAnsi="Times New Roman" w:cs="Times New Roman"/>
          <w:sz w:val="25"/>
          <w:szCs w:val="25"/>
        </w:rPr>
        <w:t xml:space="preserve"> newspaper, the result of the contents analysis indicated that news stories of the crisis appeared on the front and back pages of the newspaper. This result shows that the crisis under the period of analysis became so important to media houses and the general public as well as government and its agencies. Using the frequency of appearance, the inside pages coverage was more with 45%.  The results show that reports of the Fulani herdsmen and farmers were given prominent position in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 because of the human impact value of the news reports in the media industry. Most of the reports appeared on the inside page. However, the combination of front page and back page show that these reports were more than inside page. The result of this analysis has relationship with Reuben (2009) position stand with the result from the study as he noted that for conflict situation to be newsworthy, the must media first consider the prominence, status or importance of conflicting parties or issues at hand in relation to what the audience care about (Reuben, 2009). That the audiences are factored in the process of conflict coverage and reportage may primarily be because the media plan and execute news coverage “against the background of a cost benefit analysis” (</w:t>
      </w:r>
      <w:proofErr w:type="spellStart"/>
      <w:r w:rsidRPr="00C64C80">
        <w:rPr>
          <w:rFonts w:ascii="Times New Roman" w:eastAsia="Calibri" w:hAnsi="Times New Roman" w:cs="Times New Roman"/>
          <w:sz w:val="25"/>
          <w:szCs w:val="25"/>
        </w:rPr>
        <w:t>Udoakah</w:t>
      </w:r>
      <w:proofErr w:type="spellEnd"/>
      <w:r w:rsidRPr="00C64C80">
        <w:rPr>
          <w:rFonts w:ascii="Times New Roman" w:eastAsia="Calibri" w:hAnsi="Times New Roman" w:cs="Times New Roman"/>
          <w:sz w:val="25"/>
          <w:szCs w:val="25"/>
        </w:rPr>
        <w:t xml:space="preserve">, 2006). Aligning with what would spur and sustain the attention of the public is particularly a prime goal </w:t>
      </w:r>
      <w:r w:rsidRPr="00C64C80">
        <w:rPr>
          <w:rFonts w:ascii="Times New Roman" w:eastAsia="Calibri" w:hAnsi="Times New Roman" w:cs="Times New Roman"/>
          <w:sz w:val="25"/>
          <w:szCs w:val="25"/>
        </w:rPr>
        <w:lastRenderedPageBreak/>
        <w:t xml:space="preserve">of independent media outlets, who readily seek to increase their audience base and profit turnover.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color w:val="000000"/>
          <w:sz w:val="25"/>
          <w:szCs w:val="25"/>
        </w:rPr>
      </w:pPr>
      <w:r w:rsidRPr="00C64C80">
        <w:rPr>
          <w:rFonts w:ascii="Times New Roman" w:eastAsia="Calibri" w:hAnsi="Times New Roman" w:cs="Times New Roman"/>
          <w:sz w:val="25"/>
          <w:szCs w:val="25"/>
        </w:rPr>
        <w:t>The result indicated that news on Fulani herdsmen and farmer cris</w:t>
      </w:r>
      <w:r w:rsidR="00D66B6E">
        <w:rPr>
          <w:rFonts w:ascii="Times New Roman" w:eastAsia="Calibri" w:hAnsi="Times New Roman" w:cs="Times New Roman"/>
          <w:sz w:val="25"/>
          <w:szCs w:val="25"/>
        </w:rPr>
        <w:t>e</w:t>
      </w:r>
      <w:r w:rsidRPr="00C64C80">
        <w:rPr>
          <w:rFonts w:ascii="Times New Roman" w:eastAsia="Calibri" w:hAnsi="Times New Roman" w:cs="Times New Roman"/>
          <w:sz w:val="25"/>
          <w:szCs w:val="25"/>
        </w:rPr>
        <w:t xml:space="preserve">s </w:t>
      </w:r>
      <w:proofErr w:type="gramStart"/>
      <w:r w:rsidRPr="00C64C80">
        <w:rPr>
          <w:rFonts w:ascii="Times New Roman" w:eastAsia="Calibri" w:hAnsi="Times New Roman" w:cs="Times New Roman"/>
          <w:sz w:val="25"/>
          <w:szCs w:val="25"/>
        </w:rPr>
        <w:t>were</w:t>
      </w:r>
      <w:proofErr w:type="gramEnd"/>
      <w:r w:rsidRPr="00C64C80">
        <w:rPr>
          <w:rFonts w:ascii="Times New Roman" w:eastAsia="Calibri" w:hAnsi="Times New Roman" w:cs="Times New Roman"/>
          <w:sz w:val="25"/>
          <w:szCs w:val="25"/>
        </w:rPr>
        <w:t xml:space="preserve"> objectively reported by the Vanguard</w:t>
      </w:r>
      <w:r w:rsidR="00D152B9" w:rsidRPr="00C64C80">
        <w:rPr>
          <w:rFonts w:ascii="Times New Roman" w:eastAsia="Calibri" w:hAnsi="Times New Roman" w:cs="Times New Roman"/>
          <w:sz w:val="25"/>
          <w:szCs w:val="25"/>
        </w:rPr>
        <w:t xml:space="preserve"> and Daily Trust</w:t>
      </w:r>
      <w:r w:rsidRPr="00C64C80">
        <w:rPr>
          <w:rFonts w:ascii="Times New Roman" w:eastAsia="Calibri" w:hAnsi="Times New Roman" w:cs="Times New Roman"/>
          <w:sz w:val="25"/>
          <w:szCs w:val="25"/>
        </w:rPr>
        <w:t xml:space="preserve"> newspaper. There is a public understanding that the newspapers in Nigeria have not maintain of high ethical standard in reporting this crisis between Fulani herdsmen and the farmers in some communities in the country. In addition, media, scholars too have openly criticized the manner in which the current herdsmen and Fulani crises have been reported and have argued that the media have reported it disproportionately, sectionally, sensationally and thereby lacking the element of objectivity and conflict management to a large extent, (Adamu, 2016). </w:t>
      </w:r>
      <w:r w:rsidRPr="00C64C80">
        <w:rPr>
          <w:rFonts w:ascii="Times New Roman" w:eastAsia="Calibri" w:hAnsi="Times New Roman" w:cs="Times New Roman"/>
          <w:color w:val="000000"/>
          <w:sz w:val="25"/>
          <w:szCs w:val="25"/>
        </w:rPr>
        <w:t xml:space="preserve">In view of the steady interest of scholars across the globe on conflict studies generally, it is apparent that there is still a relative dearth of studies on the role that ethnic group leaders in combination with the role that framing in newspaper plays as the springs of these conflicts (Adisa, Rosli, &amp; Ahmad, 2015).  </w:t>
      </w:r>
      <w:r w:rsidRPr="00C64C80">
        <w:rPr>
          <w:rFonts w:ascii="Times New Roman" w:eastAsia="Calibri" w:hAnsi="Times New Roman" w:cs="Times New Roman"/>
          <w:sz w:val="25"/>
          <w:szCs w:val="25"/>
        </w:rPr>
        <w:t>Opinion that the manner in which news media shape perceptions of key events is through the act of ‘Framing’. Therefore, news content analysis is essential to studying the pattern of media framing of news. In news media, news frame serves as journalistic tools through which journalists recount a story in a limited amount of space and place an event within its broader context (Hallahan 1999).</w:t>
      </w:r>
      <w:r w:rsidR="00D66B6E">
        <w:rPr>
          <w:rFonts w:ascii="Times New Roman" w:eastAsia="Calibri" w:hAnsi="Times New Roman" w:cs="Times New Roman"/>
          <w:sz w:val="25"/>
          <w:szCs w:val="25"/>
        </w:rPr>
        <w:t xml:space="preserve"> </w:t>
      </w:r>
      <w:r w:rsidRPr="00C64C80">
        <w:rPr>
          <w:rFonts w:ascii="Times New Roman" w:eastAsia="Calibri" w:hAnsi="Times New Roman" w:cs="Times New Roman"/>
          <w:color w:val="000000"/>
          <w:sz w:val="25"/>
          <w:szCs w:val="25"/>
        </w:rPr>
        <w:t xml:space="preserve">Though, framing provides a fruitful way of </w:t>
      </w:r>
      <w:r w:rsidRPr="00C64C80">
        <w:rPr>
          <w:rFonts w:ascii="Times New Roman" w:eastAsia="Calibri" w:hAnsi="Times New Roman" w:cs="Times New Roman"/>
          <w:color w:val="000000"/>
          <w:sz w:val="25"/>
          <w:szCs w:val="25"/>
        </w:rPr>
        <w:lastRenderedPageBreak/>
        <w:t xml:space="preserve">understanding how media shape news and people’s perceptions of it but the area lacks precision (Reese, Gandy, &amp; Grant, 2001).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This study is in agreement with </w:t>
      </w:r>
      <w:proofErr w:type="spellStart"/>
      <w:r w:rsidRPr="00C64C80">
        <w:rPr>
          <w:rFonts w:ascii="Times New Roman" w:eastAsia="Calibri" w:hAnsi="Times New Roman" w:cs="Times New Roman"/>
          <w:color w:val="000000"/>
          <w:sz w:val="25"/>
          <w:szCs w:val="25"/>
        </w:rPr>
        <w:t>Dafrizal</w:t>
      </w:r>
      <w:proofErr w:type="spellEnd"/>
      <w:r w:rsidRPr="00C64C80">
        <w:rPr>
          <w:rFonts w:ascii="Times New Roman" w:eastAsia="Calibri" w:hAnsi="Times New Roman" w:cs="Times New Roman"/>
          <w:color w:val="000000"/>
          <w:sz w:val="25"/>
          <w:szCs w:val="25"/>
        </w:rPr>
        <w:t xml:space="preserve">, Ibrahim and Ahmad (2011) opine that it is appropriate to recognize the extent that the media is able to frame issues that can cause communication phenomenon across the globe.  </w:t>
      </w:r>
      <w:r w:rsidRPr="00C64C80">
        <w:rPr>
          <w:rFonts w:ascii="Times New Roman" w:eastAsia="Calibri" w:hAnsi="Times New Roman" w:cs="Times New Roman"/>
          <w:sz w:val="25"/>
          <w:szCs w:val="25"/>
        </w:rPr>
        <w:t xml:space="preserve">According Okoro and </w:t>
      </w:r>
      <w:proofErr w:type="spellStart"/>
      <w:r w:rsidRPr="00C64C80">
        <w:rPr>
          <w:rFonts w:ascii="Times New Roman" w:eastAsia="Calibri" w:hAnsi="Times New Roman" w:cs="Times New Roman"/>
          <w:sz w:val="25"/>
          <w:szCs w:val="25"/>
        </w:rPr>
        <w:t>Odoemelam</w:t>
      </w:r>
      <w:proofErr w:type="spellEnd"/>
      <w:r w:rsidRPr="00C64C80">
        <w:rPr>
          <w:rFonts w:ascii="Times New Roman" w:eastAsia="Calibri" w:hAnsi="Times New Roman" w:cs="Times New Roman"/>
          <w:sz w:val="25"/>
          <w:szCs w:val="25"/>
        </w:rPr>
        <w:t xml:space="preserve"> (2016), when the media place stories in specific frames, they lend a different meaning to the news. The media increase or decrease the salience of issues, which allows the public to remember and make judgments on such issues.  </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Finally, the newspaper highlighted that reporting f crisis should be for causes and preventive analysis. Both side of one coin of peace journalism were highlighted in the study to be so important. This study is in agreement with Puddephatt (2006), operating within the canon of objectivity, accuracy and balance is crucial for the media to exert constructive impacts during a conflict period. Journalists have a role to play in helping transform a violent conflict into the normal processes of peaceful politics. By reporting accurately, the activities and opinions of people from different sides to the conflict, journalists can help to break down misleading and potentially dangerous stereotypes. They can look for examples of non-stereotypical </w:t>
      </w:r>
      <w:proofErr w:type="spellStart"/>
      <w:r w:rsidRPr="00C64C80">
        <w:rPr>
          <w:rFonts w:ascii="Times New Roman" w:eastAsia="Calibri" w:hAnsi="Times New Roman" w:cs="Times New Roman"/>
          <w:sz w:val="25"/>
          <w:szCs w:val="25"/>
        </w:rPr>
        <w:t>behaviour</w:t>
      </w:r>
      <w:proofErr w:type="spellEnd"/>
      <w:r w:rsidRPr="00C64C80">
        <w:rPr>
          <w:rFonts w:ascii="Times New Roman" w:eastAsia="Calibri" w:hAnsi="Times New Roman" w:cs="Times New Roman"/>
          <w:sz w:val="25"/>
          <w:szCs w:val="25"/>
        </w:rPr>
        <w:t xml:space="preserve"> that will help people understand that in every conflict there are a range of different perspectives and beliefs. </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p>
    <w:p w:rsidR="00EF3FD3" w:rsidRPr="00C64C80" w:rsidRDefault="00EF3FD3" w:rsidP="00C64C80">
      <w:pPr>
        <w:autoSpaceDE w:val="0"/>
        <w:autoSpaceDN w:val="0"/>
        <w:adjustRightInd w:val="0"/>
        <w:spacing w:after="0" w:line="480" w:lineRule="auto"/>
        <w:jc w:val="center"/>
        <w:rPr>
          <w:rFonts w:ascii="Times New Roman" w:eastAsia="Calibri" w:hAnsi="Times New Roman" w:cs="Times New Roman"/>
          <w:b/>
          <w:color w:val="000000"/>
          <w:sz w:val="25"/>
          <w:szCs w:val="25"/>
        </w:rPr>
      </w:pPr>
      <w:r w:rsidRPr="00C64C80">
        <w:rPr>
          <w:rFonts w:ascii="Times New Roman" w:eastAsia="Calibri" w:hAnsi="Times New Roman" w:cs="Times New Roman"/>
          <w:b/>
          <w:color w:val="000000"/>
          <w:sz w:val="25"/>
          <w:szCs w:val="25"/>
        </w:rPr>
        <w:lastRenderedPageBreak/>
        <w:t>CHAPTER FIVE</w:t>
      </w:r>
    </w:p>
    <w:p w:rsidR="00EF3FD3" w:rsidRPr="00C64C80" w:rsidRDefault="00EF3FD3" w:rsidP="00C64C80">
      <w:pPr>
        <w:autoSpaceDE w:val="0"/>
        <w:autoSpaceDN w:val="0"/>
        <w:adjustRightInd w:val="0"/>
        <w:spacing w:after="0" w:line="480" w:lineRule="auto"/>
        <w:jc w:val="center"/>
        <w:rPr>
          <w:rFonts w:ascii="Times New Roman" w:eastAsia="Calibri" w:hAnsi="Times New Roman" w:cs="Times New Roman"/>
          <w:b/>
          <w:color w:val="000000"/>
          <w:sz w:val="25"/>
          <w:szCs w:val="25"/>
        </w:rPr>
      </w:pPr>
      <w:r w:rsidRPr="00C64C80">
        <w:rPr>
          <w:rFonts w:ascii="Times New Roman" w:eastAsia="Calibri" w:hAnsi="Times New Roman" w:cs="Times New Roman"/>
          <w:b/>
          <w:color w:val="000000"/>
          <w:sz w:val="25"/>
          <w:szCs w:val="25"/>
        </w:rPr>
        <w:t>SUMMARY, CONCLUSION AND RECOMMENDATION</w:t>
      </w:r>
    </w:p>
    <w:p w:rsidR="004C451E" w:rsidRPr="00C64C80" w:rsidRDefault="00EF3FD3" w:rsidP="00C64C80">
      <w:pPr>
        <w:tabs>
          <w:tab w:val="left" w:pos="2985"/>
        </w:tabs>
        <w:autoSpaceDE w:val="0"/>
        <w:autoSpaceDN w:val="0"/>
        <w:adjustRightInd w:val="0"/>
        <w:spacing w:after="0" w:line="480" w:lineRule="auto"/>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This chapter covers summary of the study, conclusion of the findings and the recommendation for the study.</w:t>
      </w:r>
    </w:p>
    <w:p w:rsidR="00EF3FD3" w:rsidRPr="00A8437E" w:rsidRDefault="00EF3FD3" w:rsidP="00A8437E">
      <w:pPr>
        <w:pStyle w:val="ListParagraph"/>
        <w:numPr>
          <w:ilvl w:val="1"/>
          <w:numId w:val="15"/>
        </w:numPr>
        <w:autoSpaceDE w:val="0"/>
        <w:autoSpaceDN w:val="0"/>
        <w:adjustRightInd w:val="0"/>
        <w:spacing w:after="0" w:line="480" w:lineRule="auto"/>
        <w:ind w:left="810" w:hanging="810"/>
        <w:jc w:val="both"/>
        <w:rPr>
          <w:rFonts w:ascii="Times New Roman" w:eastAsia="Calibri" w:hAnsi="Times New Roman" w:cs="Times New Roman"/>
          <w:b/>
          <w:color w:val="000000"/>
          <w:sz w:val="25"/>
          <w:szCs w:val="25"/>
        </w:rPr>
      </w:pPr>
      <w:r w:rsidRPr="00A8437E">
        <w:rPr>
          <w:rFonts w:ascii="Times New Roman" w:eastAsia="Calibri" w:hAnsi="Times New Roman" w:cs="Times New Roman"/>
          <w:b/>
          <w:color w:val="000000"/>
          <w:sz w:val="25"/>
          <w:szCs w:val="25"/>
        </w:rPr>
        <w:t>Summary Findings</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The study is on press coverage of Fulani herdsmen and farmers in some part of the country. The content analysis of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 xml:space="preserve">newspaper was conducted because,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newspaper has been an important print media in the development of Nigeria through objective reportage of political, religious and cultural issues. The study adopted the content analysis methodology because of the nature of the study. The upsurge of crisis between herdsmen and famers in various parts of the country is a good example of conflict in the society. Conflict between herdsmen and farmers in some sensitive parts of the country were raised different issues. Conflict between farmers and nomadic cattle herders have also been a common feature of economic livelihood in West Africa.</w:t>
      </w:r>
    </w:p>
    <w:p w:rsidR="00EF3FD3" w:rsidRPr="00C64C80" w:rsidRDefault="00EF3FD3" w:rsidP="00C64C80">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number of environmental and economic activities are factors that encourage crisis.</w:t>
      </w:r>
    </w:p>
    <w:p w:rsidR="00EF3FD3" w:rsidRPr="00C64C80" w:rsidRDefault="00EF3FD3" w:rsidP="00C64C80">
      <w:pPr>
        <w:spacing w:after="0" w:line="480" w:lineRule="auto"/>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lastRenderedPageBreak/>
        <w:t xml:space="preserve">The study focused on four angles of reporting which are the prominence of news report, the type of newspaper report, the nature of news report and the direction of the reports. It is clear that the study focused on recent happenings of Fulani herdsmen and farmers crisis as the study was on the period of one year (January to December 2018). Since the study is looking at past and recorded events, it makes use of content analysis. </w:t>
      </w: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sz w:val="25"/>
          <w:szCs w:val="25"/>
        </w:rPr>
        <w:t xml:space="preserve">The population of the study is made up of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 xml:space="preserve">Newspaper, </w:t>
      </w:r>
      <w:r w:rsidR="004C451E" w:rsidRPr="00C64C80">
        <w:rPr>
          <w:rFonts w:ascii="Times New Roman" w:eastAsia="Calibri" w:hAnsi="Times New Roman" w:cs="Times New Roman"/>
          <w:sz w:val="25"/>
          <w:szCs w:val="25"/>
        </w:rPr>
        <w:t xml:space="preserve">the </w:t>
      </w:r>
      <w:r w:rsidRPr="00C64C80">
        <w:rPr>
          <w:rFonts w:ascii="Times New Roman" w:eastAsia="Calibri" w:hAnsi="Times New Roman" w:cs="Times New Roman"/>
          <w:sz w:val="25"/>
          <w:szCs w:val="25"/>
        </w:rPr>
        <w:t xml:space="preserve">researcher selected the above </w:t>
      </w:r>
      <w:r w:rsidR="004C451E" w:rsidRPr="00C64C80">
        <w:rPr>
          <w:rFonts w:ascii="Times New Roman" w:eastAsia="Calibri" w:hAnsi="Times New Roman" w:cs="Times New Roman"/>
          <w:sz w:val="25"/>
          <w:szCs w:val="25"/>
        </w:rPr>
        <w:t>newspaper</w:t>
      </w:r>
      <w:r w:rsidRPr="00C64C80">
        <w:rPr>
          <w:rFonts w:ascii="Times New Roman" w:eastAsia="Calibri" w:hAnsi="Times New Roman" w:cs="Times New Roman"/>
          <w:sz w:val="25"/>
          <w:szCs w:val="25"/>
        </w:rPr>
        <w:t xml:space="preserve"> because of its circulation strength, availability, high readership and its wide range of coverage of National and International Political issues. The total number of the issues of the Newspaper anticipated for the study of newspaper coverage of Fulani and farmer’s crisis is limited to two hundred and twenty (240) editions of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sz w:val="25"/>
          <w:szCs w:val="25"/>
        </w:rPr>
        <w:t xml:space="preserve">newspaper with coverage from Monday to Friday, which is calculated as followings; five (5) editions in one week multiplied by four (4) weeks in a month giving 20 editions in a month. </w:t>
      </w:r>
    </w:p>
    <w:p w:rsidR="00EF3FD3" w:rsidRDefault="00EF3FD3" w:rsidP="006D3C19">
      <w:pPr>
        <w:spacing w:after="0" w:line="480" w:lineRule="auto"/>
        <w:ind w:firstLine="72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Techniques used by the researcher are purposive and systematic random sampling. The researcher purposively selected Monday to Friday editions totaling 120 editions and the systematic random sampling was used to get 24 editions from Saturdays and Sundays.</w:t>
      </w:r>
    </w:p>
    <w:p w:rsidR="00F0777F" w:rsidRDefault="00F0777F" w:rsidP="006D3C19">
      <w:pPr>
        <w:spacing w:after="0" w:line="480" w:lineRule="auto"/>
        <w:ind w:firstLine="720"/>
        <w:jc w:val="both"/>
        <w:rPr>
          <w:rFonts w:ascii="Times New Roman" w:eastAsia="Calibri" w:hAnsi="Times New Roman" w:cs="Times New Roman"/>
          <w:sz w:val="25"/>
          <w:szCs w:val="25"/>
        </w:rPr>
      </w:pPr>
    </w:p>
    <w:p w:rsidR="00F0777F" w:rsidRPr="00C64C80" w:rsidRDefault="00F0777F" w:rsidP="006D3C19">
      <w:pPr>
        <w:spacing w:after="0" w:line="480" w:lineRule="auto"/>
        <w:ind w:firstLine="720"/>
        <w:jc w:val="both"/>
        <w:rPr>
          <w:rFonts w:ascii="Times New Roman" w:eastAsia="Calibri" w:hAnsi="Times New Roman" w:cs="Times New Roman"/>
          <w:b/>
          <w:sz w:val="25"/>
          <w:szCs w:val="25"/>
        </w:rPr>
      </w:pPr>
    </w:p>
    <w:p w:rsidR="00EF3FD3" w:rsidRPr="00C64C80" w:rsidRDefault="00EF3FD3" w:rsidP="00C64C80">
      <w:pPr>
        <w:spacing w:after="0" w:line="480" w:lineRule="auto"/>
        <w:jc w:val="both"/>
        <w:rPr>
          <w:rFonts w:ascii="Times New Roman" w:eastAsia="Calibri" w:hAnsi="Times New Roman" w:cs="Times New Roman"/>
          <w:b/>
          <w:sz w:val="25"/>
          <w:szCs w:val="25"/>
        </w:rPr>
      </w:pPr>
      <w:r w:rsidRPr="00C64C80">
        <w:rPr>
          <w:rFonts w:ascii="Times New Roman" w:eastAsia="Calibri" w:hAnsi="Times New Roman" w:cs="Times New Roman"/>
          <w:b/>
          <w:sz w:val="25"/>
          <w:szCs w:val="25"/>
        </w:rPr>
        <w:lastRenderedPageBreak/>
        <w:t>5.2</w:t>
      </w:r>
      <w:r w:rsidRPr="00C64C80">
        <w:rPr>
          <w:rFonts w:ascii="Times New Roman" w:eastAsia="Calibri" w:hAnsi="Times New Roman" w:cs="Times New Roman"/>
          <w:b/>
          <w:sz w:val="25"/>
          <w:szCs w:val="25"/>
        </w:rPr>
        <w:tab/>
        <w:t>Conclusion</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In concluding the findings of the study, some basic facts were noticed and presented to assist researcher to see the outcome of this research findings in related research. The followings were concluded:</w:t>
      </w:r>
    </w:p>
    <w:p w:rsidR="00EF3FD3" w:rsidRPr="00C64C80" w:rsidRDefault="00EF3FD3" w:rsidP="00C64C80">
      <w:pPr>
        <w:numPr>
          <w:ilvl w:val="0"/>
          <w:numId w:val="10"/>
        </w:num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color w:val="000000"/>
          <w:sz w:val="25"/>
          <w:szCs w:val="25"/>
        </w:rPr>
        <w:t>newspaper gave wider coverage of Fulani herdsmen and farmers crisis as most of the reports were inside page of the newspaper with good banner headline and other headlines at the front page and backs respectively to give attention to the crisis.</w:t>
      </w:r>
    </w:p>
    <w:p w:rsidR="00EF3FD3" w:rsidRPr="00C64C80" w:rsidRDefault="00EF3FD3" w:rsidP="00C64C80">
      <w:pPr>
        <w:numPr>
          <w:ilvl w:val="0"/>
          <w:numId w:val="10"/>
        </w:num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The reports were displayed in pictures to provide objective report on the crisis as picture they say speaks </w:t>
      </w:r>
      <w:r w:rsidR="004C451E" w:rsidRPr="00C64C80">
        <w:rPr>
          <w:rFonts w:ascii="Times New Roman" w:eastAsia="Calibri" w:hAnsi="Times New Roman" w:cs="Times New Roman"/>
          <w:color w:val="000000"/>
          <w:sz w:val="25"/>
          <w:szCs w:val="25"/>
        </w:rPr>
        <w:t>thousands of</w:t>
      </w:r>
      <w:r w:rsidRPr="00C64C80">
        <w:rPr>
          <w:rFonts w:ascii="Times New Roman" w:eastAsia="Calibri" w:hAnsi="Times New Roman" w:cs="Times New Roman"/>
          <w:color w:val="000000"/>
          <w:sz w:val="25"/>
          <w:szCs w:val="25"/>
        </w:rPr>
        <w:t xml:space="preserve"> words than textual reports. The pictures were one the death witnessed and properties destroyed under the period of analysis.</w:t>
      </w:r>
    </w:p>
    <w:p w:rsidR="00EF3FD3" w:rsidRPr="00C64C80" w:rsidRDefault="00EF3FD3" w:rsidP="00C64C80">
      <w:pPr>
        <w:numPr>
          <w:ilvl w:val="0"/>
          <w:numId w:val="10"/>
        </w:num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The newspaper used interview to balance their reports so that audience could get their understanding of the reports.</w:t>
      </w:r>
    </w:p>
    <w:p w:rsidR="00EF3FD3" w:rsidRPr="00C64C80" w:rsidRDefault="00EF3FD3" w:rsidP="00C64C80">
      <w:pPr>
        <w:numPr>
          <w:ilvl w:val="0"/>
          <w:numId w:val="10"/>
        </w:num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The newspaper was partially slanted or frame because of the way eye witnessed presented the issue to the newspaper. Vanguard newspaper did good job to ensure balance.</w:t>
      </w:r>
    </w:p>
    <w:p w:rsidR="00EF3FD3" w:rsidRPr="00C64C80" w:rsidRDefault="00EF3FD3" w:rsidP="00C64C80">
      <w:pPr>
        <w:numPr>
          <w:ilvl w:val="0"/>
          <w:numId w:val="10"/>
        </w:num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The report in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color w:val="000000"/>
          <w:sz w:val="25"/>
          <w:szCs w:val="25"/>
        </w:rPr>
        <w:t>newspaper indicates that causes and preventive reportage were used by the newspaper to report issues on the crisis.</w:t>
      </w:r>
    </w:p>
    <w:p w:rsidR="00EF3FD3" w:rsidRPr="00C64C80" w:rsidRDefault="00EF3FD3" w:rsidP="00C64C80">
      <w:pPr>
        <w:numPr>
          <w:ilvl w:val="0"/>
          <w:numId w:val="10"/>
        </w:num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lastRenderedPageBreak/>
        <w:t>The page reporting of the crisis between Fulani herdsmen and farmers are well positioned to attract readers as well as to have clear understanding of the crisis.</w:t>
      </w:r>
    </w:p>
    <w:p w:rsidR="00EF3FD3" w:rsidRPr="00C64C80" w:rsidRDefault="00EF3FD3" w:rsidP="00C64C80">
      <w:pPr>
        <w:numPr>
          <w:ilvl w:val="0"/>
          <w:numId w:val="10"/>
        </w:num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There were enable pictorial coverage of the crisis in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color w:val="000000"/>
          <w:sz w:val="25"/>
          <w:szCs w:val="25"/>
        </w:rPr>
        <w:t>newspaper as regard to the issue of research.</w:t>
      </w:r>
    </w:p>
    <w:p w:rsidR="00EF3FD3" w:rsidRPr="00C64C80" w:rsidRDefault="00EF3FD3" w:rsidP="00C64C80">
      <w:pPr>
        <w:numPr>
          <w:ilvl w:val="0"/>
          <w:numId w:val="10"/>
        </w:num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There were enough opinion write ups to the crisis by independent writers to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color w:val="000000"/>
          <w:sz w:val="25"/>
          <w:szCs w:val="25"/>
        </w:rPr>
        <w:t xml:space="preserve">newspaper. </w:t>
      </w:r>
    </w:p>
    <w:p w:rsidR="00EF3FD3" w:rsidRPr="00C64C80" w:rsidRDefault="00EF3FD3" w:rsidP="00C64C80">
      <w:pPr>
        <w:numPr>
          <w:ilvl w:val="0"/>
          <w:numId w:val="10"/>
        </w:num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There were enough interviews on the crisis and most of the interviews were balance between the two parties in the crisis.</w:t>
      </w:r>
    </w:p>
    <w:p w:rsidR="00EF3FD3" w:rsidRPr="006D3C19" w:rsidRDefault="00EF3FD3" w:rsidP="006D3C19">
      <w:pPr>
        <w:numPr>
          <w:ilvl w:val="0"/>
          <w:numId w:val="10"/>
        </w:num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The reports on the crisis were given objectively treatment by the Vanguard </w:t>
      </w:r>
      <w:r w:rsidR="00D152B9" w:rsidRPr="00C64C80">
        <w:rPr>
          <w:rFonts w:ascii="Times New Roman" w:eastAsia="Calibri" w:hAnsi="Times New Roman" w:cs="Times New Roman"/>
          <w:sz w:val="25"/>
          <w:szCs w:val="25"/>
        </w:rPr>
        <w:t xml:space="preserve">and Daily Trust </w:t>
      </w:r>
      <w:r w:rsidRPr="00C64C80">
        <w:rPr>
          <w:rFonts w:ascii="Times New Roman" w:eastAsia="Calibri" w:hAnsi="Times New Roman" w:cs="Times New Roman"/>
          <w:color w:val="000000"/>
          <w:sz w:val="25"/>
          <w:szCs w:val="25"/>
        </w:rPr>
        <w:t xml:space="preserve">newspaper. </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color w:val="000000"/>
          <w:sz w:val="25"/>
          <w:szCs w:val="25"/>
        </w:rPr>
      </w:pPr>
      <w:r w:rsidRPr="00C64C80">
        <w:rPr>
          <w:rFonts w:ascii="Times New Roman" w:eastAsia="Calibri" w:hAnsi="Times New Roman" w:cs="Times New Roman"/>
          <w:b/>
          <w:color w:val="000000"/>
          <w:sz w:val="25"/>
          <w:szCs w:val="25"/>
        </w:rPr>
        <w:t>5.3</w:t>
      </w:r>
      <w:r w:rsidRPr="00C64C80">
        <w:rPr>
          <w:rFonts w:ascii="Times New Roman" w:eastAsia="Calibri" w:hAnsi="Times New Roman" w:cs="Times New Roman"/>
          <w:b/>
          <w:color w:val="000000"/>
          <w:sz w:val="25"/>
          <w:szCs w:val="25"/>
        </w:rPr>
        <w:tab/>
        <w:t>Recommendations</w:t>
      </w:r>
    </w:p>
    <w:p w:rsidR="00EF3FD3" w:rsidRPr="00C64C80" w:rsidRDefault="00EF3FD3" w:rsidP="00C64C80">
      <w:pPr>
        <w:autoSpaceDE w:val="0"/>
        <w:autoSpaceDN w:val="0"/>
        <w:adjustRightInd w:val="0"/>
        <w:spacing w:after="0" w:line="480" w:lineRule="auto"/>
        <w:ind w:firstLine="720"/>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From the findings, the study therefore provides the following recommendations which will be the resolution of the study.</w:t>
      </w:r>
    </w:p>
    <w:p w:rsidR="00EF3FD3" w:rsidRPr="00C64C80" w:rsidRDefault="00EF3FD3" w:rsidP="00C64C80">
      <w:p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There should be an increase in the type of stories of </w:t>
      </w:r>
      <w:r w:rsidR="00F0777F" w:rsidRPr="00C64C80">
        <w:rPr>
          <w:rFonts w:ascii="Times New Roman" w:eastAsia="Calibri" w:hAnsi="Times New Roman" w:cs="Times New Roman"/>
          <w:color w:val="000000"/>
          <w:sz w:val="25"/>
          <w:szCs w:val="25"/>
        </w:rPr>
        <w:t xml:space="preserve">Fulani </w:t>
      </w:r>
      <w:r w:rsidRPr="00C64C80">
        <w:rPr>
          <w:rFonts w:ascii="Times New Roman" w:eastAsia="Calibri" w:hAnsi="Times New Roman" w:cs="Times New Roman"/>
          <w:color w:val="000000"/>
          <w:sz w:val="25"/>
          <w:szCs w:val="25"/>
        </w:rPr>
        <w:t xml:space="preserve">herdsmen and farmers crisis or other related crisis on the front page because most television newspaper review focused on the front page. </w:t>
      </w:r>
    </w:p>
    <w:p w:rsidR="00EF3FD3" w:rsidRPr="00C64C80" w:rsidRDefault="00EF3FD3" w:rsidP="00C64C80">
      <w:pPr>
        <w:autoSpaceDE w:val="0"/>
        <w:autoSpaceDN w:val="0"/>
        <w:adjustRightInd w:val="0"/>
        <w:spacing w:after="0" w:line="480" w:lineRule="auto"/>
        <w:ind w:firstLine="720"/>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Straight news on the crisis relating to Fulani herdsmen and farmers should be balanced and reported professionally. Newspaper should try to do more of investigative reportage to expose parties behind the crisis so that resolution of the crisis will come </w:t>
      </w:r>
      <w:r w:rsidRPr="00C64C80">
        <w:rPr>
          <w:rFonts w:ascii="Times New Roman" w:eastAsia="Calibri" w:hAnsi="Times New Roman" w:cs="Times New Roman"/>
          <w:color w:val="000000"/>
          <w:sz w:val="25"/>
          <w:szCs w:val="25"/>
        </w:rPr>
        <w:lastRenderedPageBreak/>
        <w:t>from the background. Photography on the crisis should be clear and story-telling so that the people can understand the message in the report.</w:t>
      </w:r>
    </w:p>
    <w:p w:rsidR="00EF3FD3" w:rsidRPr="00C64C80" w:rsidRDefault="00EF3FD3" w:rsidP="00C64C80">
      <w:p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Nigerian newspaper should be proactive to get first-hand information of the crisis so that the readers will get the facts from the </w:t>
      </w:r>
      <w:proofErr w:type="spellStart"/>
      <w:r w:rsidRPr="00C64C80">
        <w:rPr>
          <w:rFonts w:ascii="Times New Roman" w:eastAsia="Calibri" w:hAnsi="Times New Roman" w:cs="Times New Roman"/>
          <w:color w:val="000000"/>
          <w:sz w:val="25"/>
          <w:szCs w:val="25"/>
        </w:rPr>
        <w:t>rumour</w:t>
      </w:r>
      <w:proofErr w:type="spellEnd"/>
      <w:r w:rsidRPr="00C64C80">
        <w:rPr>
          <w:rFonts w:ascii="Times New Roman" w:eastAsia="Calibri" w:hAnsi="Times New Roman" w:cs="Times New Roman"/>
          <w:color w:val="000000"/>
          <w:sz w:val="25"/>
          <w:szCs w:val="25"/>
        </w:rPr>
        <w:t xml:space="preserve"> in the public domain. </w:t>
      </w:r>
    </w:p>
    <w:p w:rsidR="00EF3FD3" w:rsidRPr="00C64C80" w:rsidRDefault="00EF3FD3" w:rsidP="00C64C80">
      <w:pPr>
        <w:autoSpaceDE w:val="0"/>
        <w:autoSpaceDN w:val="0"/>
        <w:adjustRightInd w:val="0"/>
        <w:spacing w:after="0" w:line="480" w:lineRule="auto"/>
        <w:ind w:firstLine="720"/>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Nigeria newspaper should ensure that crisis that need pictorial descriptions be give full page coverage so that the readers will have better understanding.</w:t>
      </w:r>
    </w:p>
    <w:p w:rsidR="00EF3FD3" w:rsidRPr="00C64C80" w:rsidRDefault="00EF3FD3" w:rsidP="00C64C80">
      <w:pPr>
        <w:autoSpaceDE w:val="0"/>
        <w:autoSpaceDN w:val="0"/>
        <w:adjustRightInd w:val="0"/>
        <w:spacing w:after="0" w:line="480" w:lineRule="auto"/>
        <w:ind w:firstLine="720"/>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More personal experience should be reported because people believe crisis stories when reported as personal experience especially from the angle of the reporters. </w:t>
      </w:r>
    </w:p>
    <w:p w:rsidR="00EF3FD3" w:rsidRPr="00C64C80" w:rsidRDefault="00EF3FD3" w:rsidP="00C64C80">
      <w:pPr>
        <w:autoSpaceDE w:val="0"/>
        <w:autoSpaceDN w:val="0"/>
        <w:adjustRightInd w:val="0"/>
        <w:spacing w:after="0" w:line="480" w:lineRule="auto"/>
        <w:ind w:firstLine="720"/>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Newspaper should focus more on causes and preventive measure in reporting Fulani herdsmen and farmers’ crisis or any related crisis in Nigeria. </w:t>
      </w:r>
    </w:p>
    <w:p w:rsidR="00EF3FD3" w:rsidRPr="00C64C80" w:rsidRDefault="00EF3FD3" w:rsidP="00C64C80">
      <w:p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 xml:space="preserve">Newspaper should do proper investigative reporting to unravel the remote and immediate cause of the crisis relating to Fulani herdsmen and farmers. </w:t>
      </w:r>
    </w:p>
    <w:p w:rsidR="00EF3FD3" w:rsidRPr="00C64C80" w:rsidRDefault="00EF3FD3" w:rsidP="00C64C80">
      <w:pPr>
        <w:autoSpaceDE w:val="0"/>
        <w:autoSpaceDN w:val="0"/>
        <w:adjustRightInd w:val="0"/>
        <w:spacing w:after="0" w:line="480" w:lineRule="auto"/>
        <w:contextualSpacing/>
        <w:jc w:val="both"/>
        <w:rPr>
          <w:rFonts w:ascii="Times New Roman" w:eastAsia="Calibri" w:hAnsi="Times New Roman" w:cs="Times New Roman"/>
          <w:color w:val="000000"/>
          <w:sz w:val="25"/>
          <w:szCs w:val="25"/>
        </w:rPr>
      </w:pPr>
      <w:r w:rsidRPr="00C64C80">
        <w:rPr>
          <w:rFonts w:ascii="Times New Roman" w:eastAsia="Calibri" w:hAnsi="Times New Roman" w:cs="Times New Roman"/>
          <w:color w:val="000000"/>
          <w:sz w:val="25"/>
          <w:szCs w:val="25"/>
        </w:rPr>
        <w:t>Stories should be reported on back page since both front and back page are important in the newspaper than the inside page.</w:t>
      </w: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p>
    <w:p w:rsidR="00EF3FD3" w:rsidRDefault="00EF3FD3" w:rsidP="00C64C80">
      <w:pPr>
        <w:autoSpaceDE w:val="0"/>
        <w:autoSpaceDN w:val="0"/>
        <w:adjustRightInd w:val="0"/>
        <w:spacing w:after="0" w:line="480" w:lineRule="auto"/>
        <w:jc w:val="both"/>
        <w:rPr>
          <w:rFonts w:ascii="Times New Roman" w:eastAsia="Calibri" w:hAnsi="Times New Roman" w:cs="Times New Roman"/>
          <w:b/>
          <w:sz w:val="25"/>
          <w:szCs w:val="25"/>
        </w:rPr>
      </w:pPr>
    </w:p>
    <w:p w:rsidR="006D3C19" w:rsidRDefault="006D3C19" w:rsidP="00C64C80">
      <w:pPr>
        <w:autoSpaceDE w:val="0"/>
        <w:autoSpaceDN w:val="0"/>
        <w:adjustRightInd w:val="0"/>
        <w:spacing w:after="0" w:line="480" w:lineRule="auto"/>
        <w:jc w:val="both"/>
        <w:rPr>
          <w:rFonts w:ascii="Times New Roman" w:eastAsia="Calibri" w:hAnsi="Times New Roman" w:cs="Times New Roman"/>
          <w:b/>
          <w:sz w:val="25"/>
          <w:szCs w:val="25"/>
        </w:rPr>
      </w:pPr>
    </w:p>
    <w:p w:rsidR="00EF3FD3" w:rsidRPr="00C64C80" w:rsidRDefault="00EF3FD3" w:rsidP="00C64C80">
      <w:pPr>
        <w:autoSpaceDE w:val="0"/>
        <w:autoSpaceDN w:val="0"/>
        <w:adjustRightInd w:val="0"/>
        <w:spacing w:after="0" w:line="480" w:lineRule="auto"/>
        <w:jc w:val="both"/>
        <w:rPr>
          <w:rFonts w:ascii="Times New Roman" w:eastAsia="Calibri" w:hAnsi="Times New Roman" w:cs="Times New Roman"/>
          <w:sz w:val="25"/>
          <w:szCs w:val="25"/>
        </w:rPr>
      </w:pPr>
    </w:p>
    <w:p w:rsidR="00EF3FD3" w:rsidRPr="00C64C80" w:rsidRDefault="00EF3FD3" w:rsidP="00C64C80">
      <w:pPr>
        <w:autoSpaceDE w:val="0"/>
        <w:autoSpaceDN w:val="0"/>
        <w:adjustRightInd w:val="0"/>
        <w:spacing w:after="0" w:line="480" w:lineRule="auto"/>
        <w:jc w:val="center"/>
        <w:rPr>
          <w:rFonts w:ascii="Times New Roman" w:eastAsia="Calibri" w:hAnsi="Times New Roman" w:cs="Times New Roman"/>
          <w:b/>
          <w:sz w:val="25"/>
          <w:szCs w:val="25"/>
        </w:rPr>
      </w:pPr>
      <w:r w:rsidRPr="00C64C80">
        <w:rPr>
          <w:rFonts w:ascii="Times New Roman" w:eastAsia="Calibri" w:hAnsi="Times New Roman" w:cs="Times New Roman"/>
          <w:b/>
          <w:sz w:val="25"/>
          <w:szCs w:val="25"/>
        </w:rPr>
        <w:lastRenderedPageBreak/>
        <w:t>REFERENCES</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bCs/>
          <w:sz w:val="25"/>
          <w:szCs w:val="25"/>
        </w:rPr>
        <w:t>Abubakar Shehu Newspapers Coverage of Herders/Farmers Conflict in Nigeria</w:t>
      </w:r>
      <w:r w:rsidRPr="00C64C80">
        <w:rPr>
          <w:rFonts w:ascii="Times New Roman" w:eastAsia="Calibri" w:hAnsi="Times New Roman" w:cs="Times New Roman"/>
          <w:iCs/>
          <w:sz w:val="25"/>
          <w:szCs w:val="25"/>
        </w:rPr>
        <w:t xml:space="preserve"> International Journal of Communication: an Interdisciplinary Journal of Communication Studies, 22, September, 2017. Published by the Communication Studies Forum, Department of Mass Communication, University of Nigeria, Nsukka </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i/>
          <w:iCs/>
          <w:sz w:val="25"/>
          <w:szCs w:val="25"/>
        </w:rPr>
      </w:pPr>
      <w:r w:rsidRPr="00C64C80">
        <w:rPr>
          <w:rFonts w:ascii="Times New Roman" w:eastAsia="Calibri" w:hAnsi="Times New Roman" w:cs="Times New Roman"/>
          <w:sz w:val="25"/>
          <w:szCs w:val="25"/>
        </w:rPr>
        <w:t xml:space="preserve">Adamu, L. S. (2016). </w:t>
      </w:r>
      <w:r w:rsidRPr="00C64C80">
        <w:rPr>
          <w:rFonts w:ascii="Times New Roman" w:eastAsia="Calibri" w:hAnsi="Times New Roman" w:cs="Times New Roman"/>
          <w:i/>
          <w:iCs/>
          <w:sz w:val="25"/>
          <w:szCs w:val="25"/>
        </w:rPr>
        <w:t>The Media’s role in quelling violent conflict involving youths as foot soldiers: A content analysis of news report on Boko Haram suicide bombers and Civilian Joint Task Force-CJTF</w:t>
      </w:r>
      <w:r w:rsidRPr="00C64C80">
        <w:rPr>
          <w:rFonts w:ascii="Times New Roman" w:eastAsia="Calibri" w:hAnsi="Times New Roman" w:cs="Times New Roman"/>
          <w:sz w:val="25"/>
          <w:szCs w:val="25"/>
        </w:rPr>
        <w:t>.</w:t>
      </w:r>
      <w:r w:rsidR="006D3C19">
        <w:rPr>
          <w:rFonts w:ascii="Times New Roman" w:eastAsia="Calibri" w:hAnsi="Times New Roman" w:cs="Times New Roman"/>
          <w:sz w:val="25"/>
          <w:szCs w:val="25"/>
        </w:rPr>
        <w:t xml:space="preserve"> </w:t>
      </w:r>
      <w:r w:rsidRPr="00C64C80">
        <w:rPr>
          <w:rFonts w:ascii="Times New Roman" w:eastAsia="Calibri" w:hAnsi="Times New Roman" w:cs="Times New Roman"/>
          <w:sz w:val="25"/>
          <w:szCs w:val="25"/>
        </w:rPr>
        <w:t>International Journal of Innovative Research and Development</w:t>
      </w:r>
      <w:r w:rsidR="006D3C19">
        <w:rPr>
          <w:rFonts w:ascii="Times New Roman" w:eastAsia="Calibri" w:hAnsi="Times New Roman" w:cs="Times New Roman"/>
          <w:sz w:val="25"/>
          <w:szCs w:val="25"/>
        </w:rPr>
        <w:t xml:space="preserve"> </w:t>
      </w:r>
      <w:r w:rsidRPr="00C64C80">
        <w:rPr>
          <w:rFonts w:ascii="Times New Roman" w:eastAsia="Calibri" w:hAnsi="Times New Roman" w:cs="Times New Roman"/>
          <w:sz w:val="25"/>
          <w:szCs w:val="25"/>
        </w:rPr>
        <w:t>(IJIRD), Vol. 5, No. 9, August.</w:t>
      </w:r>
      <w:r w:rsidR="006D3C19">
        <w:rPr>
          <w:rFonts w:ascii="Times New Roman" w:eastAsia="Calibri" w:hAnsi="Times New Roman" w:cs="Times New Roman"/>
          <w:sz w:val="25"/>
          <w:szCs w:val="25"/>
        </w:rPr>
        <w:t xml:space="preserve"> </w:t>
      </w:r>
      <w:proofErr w:type="gramStart"/>
      <w:r w:rsidRPr="00C64C80">
        <w:rPr>
          <w:rFonts w:ascii="Times New Roman" w:eastAsia="Calibri" w:hAnsi="Times New Roman" w:cs="Times New Roman"/>
          <w:sz w:val="25"/>
          <w:szCs w:val="25"/>
        </w:rPr>
        <w:t>(</w:t>
      </w:r>
      <w:proofErr w:type="gramEnd"/>
      <w:r w:rsidRPr="00C64C80">
        <w:rPr>
          <w:rFonts w:ascii="Times New Roman" w:eastAsia="Calibri" w:hAnsi="Times New Roman" w:cs="Times New Roman"/>
          <w:sz w:val="25"/>
          <w:szCs w:val="25"/>
        </w:rPr>
        <w:t>2013a). Media Reportage of Ethno-Religious Conflicts in Plateau</w:t>
      </w:r>
      <w:r w:rsidR="006D3C19">
        <w:rPr>
          <w:rFonts w:ascii="Times New Roman" w:eastAsia="Calibri" w:hAnsi="Times New Roman" w:cs="Times New Roman"/>
          <w:sz w:val="25"/>
          <w:szCs w:val="25"/>
        </w:rPr>
        <w:t xml:space="preserve"> </w:t>
      </w:r>
      <w:r w:rsidRPr="00C64C80">
        <w:rPr>
          <w:rFonts w:ascii="Times New Roman" w:eastAsia="Calibri" w:hAnsi="Times New Roman" w:cs="Times New Roman"/>
          <w:sz w:val="25"/>
          <w:szCs w:val="25"/>
        </w:rPr>
        <w:t xml:space="preserve">State. </w:t>
      </w:r>
      <w:r w:rsidRPr="00C64C80">
        <w:rPr>
          <w:rFonts w:ascii="Times New Roman" w:eastAsia="Calibri" w:hAnsi="Times New Roman" w:cs="Times New Roman"/>
          <w:i/>
          <w:iCs/>
          <w:sz w:val="25"/>
          <w:szCs w:val="25"/>
        </w:rPr>
        <w:t>Journal of Communication and Media Research</w:t>
      </w:r>
      <w:r w:rsidRPr="00C64C80">
        <w:rPr>
          <w:rFonts w:ascii="Times New Roman" w:eastAsia="Calibri" w:hAnsi="Times New Roman" w:cs="Times New Roman"/>
          <w:sz w:val="25"/>
          <w:szCs w:val="25"/>
        </w:rPr>
        <w:t xml:space="preserve">, Dept. of MassCommunication, Delta State University, </w:t>
      </w:r>
      <w:proofErr w:type="spellStart"/>
      <w:r w:rsidRPr="00C64C80">
        <w:rPr>
          <w:rFonts w:ascii="Times New Roman" w:eastAsia="Calibri" w:hAnsi="Times New Roman" w:cs="Times New Roman"/>
          <w:sz w:val="25"/>
          <w:szCs w:val="25"/>
        </w:rPr>
        <w:t>Abraka</w:t>
      </w:r>
      <w:proofErr w:type="spellEnd"/>
      <w:r w:rsidRPr="00C64C80">
        <w:rPr>
          <w:rFonts w:ascii="Times New Roman" w:eastAsia="Calibri" w:hAnsi="Times New Roman" w:cs="Times New Roman"/>
          <w:sz w:val="25"/>
          <w:szCs w:val="25"/>
        </w:rPr>
        <w:t>, Delta State, 5(1):79-92.</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i/>
          <w:iCs/>
          <w:sz w:val="25"/>
          <w:szCs w:val="25"/>
        </w:rPr>
      </w:pPr>
      <w:r w:rsidRPr="00C64C80">
        <w:rPr>
          <w:rFonts w:ascii="Times New Roman" w:eastAsia="Calibri" w:hAnsi="Times New Roman" w:cs="Times New Roman"/>
          <w:bCs/>
          <w:sz w:val="25"/>
          <w:szCs w:val="25"/>
        </w:rPr>
        <w:t>Adisa, M.R, Rosli, M and Mohd, K. A (2015) News Framing and Ethnic Conflicts Vulnerability in Multiethnic Societies</w:t>
      </w:r>
      <w:r w:rsidRPr="00C64C80">
        <w:rPr>
          <w:rFonts w:ascii="Times New Roman" w:eastAsia="Calibri" w:hAnsi="Times New Roman" w:cs="Times New Roman"/>
          <w:i/>
          <w:iCs/>
          <w:sz w:val="25"/>
          <w:szCs w:val="25"/>
        </w:rPr>
        <w:t xml:space="preserve"> Mediterranean Journal of Social Sciences MCSER Publishing, Rome-Italy Vol. 5 (5)</w:t>
      </w:r>
    </w:p>
    <w:p w:rsidR="00EF3FD3" w:rsidRPr="00C64C80" w:rsidRDefault="00EF3FD3" w:rsidP="00C64C80">
      <w:pPr>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Ahlsen, P. (2013). Peace journalism: How media reporting affects wars and conflicts. Paper</w:t>
      </w:r>
      <w:r w:rsidR="00F0777F">
        <w:rPr>
          <w:rFonts w:ascii="Times New Roman" w:eastAsia="Calibri" w:hAnsi="Times New Roman" w:cs="Times New Roman"/>
          <w:sz w:val="25"/>
          <w:szCs w:val="25"/>
        </w:rPr>
        <w:t xml:space="preserve"> </w:t>
      </w:r>
      <w:r w:rsidRPr="00C64C80">
        <w:rPr>
          <w:rFonts w:ascii="Times New Roman" w:eastAsia="Calibri" w:hAnsi="Times New Roman" w:cs="Times New Roman"/>
          <w:sz w:val="25"/>
          <w:szCs w:val="25"/>
        </w:rPr>
        <w:t>for Kvinna </w:t>
      </w:r>
      <w:proofErr w:type="gramStart"/>
      <w:r w:rsidRPr="00C64C80">
        <w:rPr>
          <w:rFonts w:ascii="Times New Roman" w:eastAsia="Calibri" w:hAnsi="Times New Roman" w:cs="Times New Roman"/>
          <w:sz w:val="25"/>
          <w:szCs w:val="25"/>
        </w:rPr>
        <w:t>Till</w:t>
      </w:r>
      <w:proofErr w:type="gramEnd"/>
      <w:r w:rsidRPr="00C64C80">
        <w:rPr>
          <w:rFonts w:ascii="Times New Roman" w:eastAsia="Calibri" w:hAnsi="Times New Roman" w:cs="Times New Roman"/>
          <w:sz w:val="25"/>
          <w:szCs w:val="25"/>
        </w:rPr>
        <w:t> Kvinna Foundation. Retrieved on September 9, 2016 </w:t>
      </w:r>
      <w:r w:rsidR="00F0777F" w:rsidRPr="00C64C80">
        <w:rPr>
          <w:rFonts w:ascii="Times New Roman" w:eastAsia="Calibri" w:hAnsi="Times New Roman" w:cs="Times New Roman"/>
          <w:sz w:val="25"/>
          <w:szCs w:val="25"/>
        </w:rPr>
        <w:t xml:space="preserve"> </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color w:val="000000"/>
          <w:sz w:val="25"/>
          <w:szCs w:val="25"/>
        </w:rPr>
      </w:pPr>
      <w:r w:rsidRPr="00C64C80">
        <w:rPr>
          <w:rFonts w:ascii="Times New Roman" w:eastAsia="Calibri" w:hAnsi="Times New Roman" w:cs="Times New Roman"/>
          <w:bCs/>
          <w:color w:val="000000"/>
          <w:sz w:val="25"/>
          <w:szCs w:val="25"/>
        </w:rPr>
        <w:lastRenderedPageBreak/>
        <w:t>Ahmed-</w:t>
      </w:r>
      <w:proofErr w:type="spellStart"/>
      <w:r w:rsidRPr="00C64C80">
        <w:rPr>
          <w:rFonts w:ascii="Times New Roman" w:eastAsia="Calibri" w:hAnsi="Times New Roman" w:cs="Times New Roman"/>
          <w:bCs/>
          <w:color w:val="000000"/>
          <w:sz w:val="25"/>
          <w:szCs w:val="25"/>
        </w:rPr>
        <w:t>Gamgum</w:t>
      </w:r>
      <w:proofErr w:type="spellEnd"/>
      <w:r w:rsidRPr="00C64C80">
        <w:rPr>
          <w:rFonts w:ascii="Times New Roman" w:eastAsia="Calibri" w:hAnsi="Times New Roman" w:cs="Times New Roman"/>
          <w:bCs/>
          <w:color w:val="000000"/>
          <w:sz w:val="25"/>
          <w:szCs w:val="25"/>
        </w:rPr>
        <w:t xml:space="preserve">, A. M (2018), Herdsmen and Farmers Conflict in Nigeria: Another Dimension of Insecurity </w:t>
      </w:r>
      <w:r w:rsidRPr="00C64C80">
        <w:rPr>
          <w:rFonts w:ascii="Times New Roman" w:eastAsia="Calibri" w:hAnsi="Times New Roman" w:cs="Times New Roman"/>
          <w:color w:val="000000"/>
          <w:sz w:val="25"/>
          <w:szCs w:val="25"/>
        </w:rPr>
        <w:t>Journal of Public Administration and Social Welfare Research Vol. 3 No. 1 2018 ISSN 2504-3597 www.iiardpub.org</w:t>
      </w:r>
    </w:p>
    <w:p w:rsidR="00EF3FD3" w:rsidRPr="00C64C80" w:rsidRDefault="00EF3FD3" w:rsidP="00C64C80">
      <w:pPr>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Anifowose, R. (1982). </w:t>
      </w:r>
      <w:r w:rsidRPr="00C64C80">
        <w:rPr>
          <w:rFonts w:ascii="Times New Roman" w:eastAsia="Calibri" w:hAnsi="Times New Roman" w:cs="Times New Roman"/>
          <w:i/>
          <w:sz w:val="25"/>
          <w:szCs w:val="25"/>
        </w:rPr>
        <w:t>Violence and politics in Nigeria: The TIV, Yoruba and Niger Delta experience</w:t>
      </w:r>
      <w:r w:rsidRPr="00C64C80">
        <w:rPr>
          <w:rFonts w:ascii="Times New Roman" w:eastAsia="Calibri" w:hAnsi="Times New Roman" w:cs="Times New Roman"/>
          <w:sz w:val="25"/>
          <w:szCs w:val="25"/>
        </w:rPr>
        <w:t xml:space="preserve">. Lagos: Sam </w:t>
      </w:r>
      <w:proofErr w:type="spellStart"/>
      <w:r w:rsidRPr="00C64C80">
        <w:rPr>
          <w:rFonts w:ascii="Times New Roman" w:eastAsia="Calibri" w:hAnsi="Times New Roman" w:cs="Times New Roman"/>
          <w:sz w:val="25"/>
          <w:szCs w:val="25"/>
        </w:rPr>
        <w:t>Iroanusi</w:t>
      </w:r>
      <w:proofErr w:type="spellEnd"/>
      <w:r w:rsidRPr="00C64C80">
        <w:rPr>
          <w:rFonts w:ascii="Times New Roman" w:eastAsia="Calibri" w:hAnsi="Times New Roman" w:cs="Times New Roman"/>
          <w:sz w:val="25"/>
          <w:szCs w:val="25"/>
        </w:rPr>
        <w:t xml:space="preserve"> Publications.</w:t>
      </w:r>
    </w:p>
    <w:p w:rsidR="00EF3FD3" w:rsidRPr="00C64C80" w:rsidRDefault="00EF3FD3" w:rsidP="00C64C80">
      <w:pPr>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Anup, S. (2010). Conflict in Africa- introduction. Retrieved on August 1, 2016 from </w:t>
      </w:r>
      <w:hyperlink r:id="rId8" w:history="1">
        <w:r w:rsidRPr="00C64C80">
          <w:rPr>
            <w:rFonts w:ascii="Times New Roman" w:eastAsia="Calibri" w:hAnsi="Times New Roman" w:cs="Times New Roman"/>
            <w:color w:val="0000FF"/>
            <w:sz w:val="25"/>
            <w:szCs w:val="25"/>
            <w:u w:val="single"/>
          </w:rPr>
          <w:t>http://www.globalissues.org/article/84/conflicts-in-africa-introduction</w:t>
        </w:r>
      </w:hyperlink>
    </w:p>
    <w:p w:rsidR="004D38B1" w:rsidRPr="00C64C80" w:rsidRDefault="00EF3FD3" w:rsidP="00C64C80">
      <w:pPr>
        <w:spacing w:after="0" w:line="480" w:lineRule="auto"/>
        <w:ind w:left="450" w:hanging="450"/>
        <w:jc w:val="both"/>
        <w:rPr>
          <w:rFonts w:asciiTheme="majorBidi" w:hAnsiTheme="majorBidi" w:cstheme="majorBidi"/>
          <w:sz w:val="25"/>
          <w:szCs w:val="25"/>
        </w:rPr>
      </w:pPr>
      <w:r w:rsidRPr="00C64C80">
        <w:rPr>
          <w:rFonts w:ascii="Times New Roman" w:eastAsia="Calibri" w:hAnsi="Times New Roman" w:cs="Times New Roman"/>
          <w:sz w:val="25"/>
          <w:szCs w:val="25"/>
        </w:rPr>
        <w:t xml:space="preserve">Bassil, V. (2014). Peace journalism: A needed, desirable and practicable reform. Retrieved </w:t>
      </w:r>
    </w:p>
    <w:p w:rsidR="00EF3FD3" w:rsidRPr="00C64C80" w:rsidRDefault="00EF3FD3" w:rsidP="00C64C80">
      <w:pPr>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on October 4, 2016 from </w:t>
      </w:r>
      <w:hyperlink r:id="rId9" w:history="1">
        <w:r w:rsidRPr="00C64C80">
          <w:rPr>
            <w:rFonts w:ascii="Times New Roman" w:eastAsia="Times New Roman" w:hAnsi="Times New Roman" w:cs="Times New Roman"/>
            <w:color w:val="0000FF"/>
            <w:sz w:val="25"/>
            <w:szCs w:val="25"/>
            <w:u w:val="single"/>
          </w:rPr>
          <w:t>http://www.monitor.upeace.org/innerpg.cfm?id_article=1052</w:t>
        </w:r>
      </w:hyperlink>
    </w:p>
    <w:p w:rsidR="00EF3FD3" w:rsidRPr="00C64C80" w:rsidRDefault="00EF3FD3" w:rsidP="00C64C80">
      <w:pPr>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Blasi, B. (2004). Peace journalism and the news production process. </w:t>
      </w:r>
      <w:r w:rsidRPr="00C64C80">
        <w:rPr>
          <w:rFonts w:ascii="Times New Roman" w:eastAsia="Calibri" w:hAnsi="Times New Roman" w:cs="Times New Roman"/>
          <w:i/>
          <w:sz w:val="25"/>
          <w:szCs w:val="25"/>
        </w:rPr>
        <w:t>Conflict and Communication Online, 3</w:t>
      </w:r>
      <w:r w:rsidRPr="00C64C80">
        <w:rPr>
          <w:rFonts w:ascii="Times New Roman" w:eastAsia="Calibri" w:hAnsi="Times New Roman" w:cs="Times New Roman"/>
          <w:sz w:val="25"/>
          <w:szCs w:val="25"/>
        </w:rPr>
        <w:t>(1),1-12. Retrieved on August 28, 2016 from </w:t>
      </w:r>
      <w:hyperlink r:id="rId10" w:history="1">
        <w:r w:rsidRPr="00C64C80">
          <w:rPr>
            <w:rFonts w:ascii="Times New Roman" w:eastAsia="Calibri" w:hAnsi="Times New Roman" w:cs="Times New Roman"/>
            <w:color w:val="0000FF"/>
            <w:sz w:val="25"/>
            <w:szCs w:val="25"/>
            <w:u w:val="single"/>
          </w:rPr>
          <w:t>http://www.cco.regener-online.de/2004/pdf_2004/blaesi.pdf</w:t>
        </w:r>
      </w:hyperlink>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t>Colistra</w:t>
      </w:r>
      <w:proofErr w:type="spellEnd"/>
      <w:r w:rsidRPr="00C64C80">
        <w:rPr>
          <w:rFonts w:ascii="Times New Roman" w:eastAsia="Calibri" w:hAnsi="Times New Roman" w:cs="Times New Roman"/>
          <w:sz w:val="25"/>
          <w:szCs w:val="25"/>
        </w:rPr>
        <w:t xml:space="preserve">, R. (2012). Shaping and Cutting the Media Agenda Television Reporters’ Perceptions of Agenda-and Frame-Building and Agenda-Cutting Influences. </w:t>
      </w:r>
      <w:r w:rsidRPr="00C64C80">
        <w:rPr>
          <w:rFonts w:ascii="Times New Roman" w:eastAsia="Calibri" w:hAnsi="Times New Roman" w:cs="Times New Roman"/>
          <w:i/>
          <w:iCs/>
          <w:sz w:val="25"/>
          <w:szCs w:val="25"/>
        </w:rPr>
        <w:t>Journalism &amp; Communication Monographs</w:t>
      </w:r>
      <w:r w:rsidRPr="00C64C80">
        <w:rPr>
          <w:rFonts w:ascii="Times New Roman" w:eastAsia="Calibri" w:hAnsi="Times New Roman" w:cs="Times New Roman"/>
          <w:sz w:val="25"/>
          <w:szCs w:val="25"/>
        </w:rPr>
        <w:t xml:space="preserve">, </w:t>
      </w:r>
      <w:r w:rsidRPr="00C64C80">
        <w:rPr>
          <w:rFonts w:ascii="Times New Roman" w:eastAsia="Calibri" w:hAnsi="Times New Roman" w:cs="Times New Roman"/>
          <w:i/>
          <w:iCs/>
          <w:sz w:val="25"/>
          <w:szCs w:val="25"/>
        </w:rPr>
        <w:t>14</w:t>
      </w:r>
      <w:r w:rsidRPr="00C64C80">
        <w:rPr>
          <w:rFonts w:ascii="Times New Roman" w:eastAsia="Calibri" w:hAnsi="Times New Roman" w:cs="Times New Roman"/>
          <w:sz w:val="25"/>
          <w:szCs w:val="25"/>
        </w:rPr>
        <w:t>(2), 85-146.</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De Vreese, C. H. (2005). News framing: Theory and typology. Information Design Journal+ Document Design 13(1), 51-62.</w:t>
      </w:r>
    </w:p>
    <w:p w:rsidR="00EF3FD3" w:rsidRPr="00C64C80" w:rsidRDefault="00EF3FD3" w:rsidP="00C64C80">
      <w:pPr>
        <w:spacing w:after="0" w:line="480" w:lineRule="auto"/>
        <w:ind w:left="450" w:hanging="45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lastRenderedPageBreak/>
        <w:t>Defleur</w:t>
      </w:r>
      <w:proofErr w:type="spellEnd"/>
      <w:r w:rsidRPr="00C64C80">
        <w:rPr>
          <w:rFonts w:ascii="Times New Roman" w:eastAsia="Calibri" w:hAnsi="Times New Roman" w:cs="Times New Roman"/>
          <w:sz w:val="25"/>
          <w:szCs w:val="25"/>
        </w:rPr>
        <w:t xml:space="preserve">, M. L. (2010). </w:t>
      </w:r>
      <w:r w:rsidRPr="00C64C80">
        <w:rPr>
          <w:rFonts w:ascii="Times New Roman" w:eastAsia="Calibri" w:hAnsi="Times New Roman" w:cs="Times New Roman"/>
          <w:i/>
          <w:sz w:val="25"/>
          <w:szCs w:val="25"/>
        </w:rPr>
        <w:t>Mass communication theories: Explaining origins, processes and effects</w:t>
      </w:r>
      <w:r w:rsidRPr="00C64C80">
        <w:rPr>
          <w:rFonts w:ascii="Times New Roman" w:eastAsia="Calibri" w:hAnsi="Times New Roman" w:cs="Times New Roman"/>
          <w:sz w:val="25"/>
          <w:szCs w:val="25"/>
        </w:rPr>
        <w:t>. Boston: Allyn &amp; Bacon.</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t>Entmam</w:t>
      </w:r>
      <w:proofErr w:type="spellEnd"/>
      <w:r w:rsidRPr="00C64C80">
        <w:rPr>
          <w:rFonts w:ascii="Times New Roman" w:eastAsia="Calibri" w:hAnsi="Times New Roman" w:cs="Times New Roman"/>
          <w:sz w:val="25"/>
          <w:szCs w:val="25"/>
        </w:rPr>
        <w:t>, R. M, Mathews, P and Elliano, O (2009),</w:t>
      </w:r>
      <w:r w:rsidR="005968A9" w:rsidRPr="00C64C80">
        <w:rPr>
          <w:rFonts w:ascii="Times New Roman" w:eastAsia="Calibri" w:hAnsi="Times New Roman" w:cs="Times New Roman"/>
          <w:sz w:val="25"/>
          <w:szCs w:val="25"/>
        </w:rPr>
        <w:t xml:space="preserve"> </w:t>
      </w:r>
      <w:r w:rsidRPr="00C64C80">
        <w:rPr>
          <w:rFonts w:ascii="Times New Roman" w:eastAsia="Calibri" w:hAnsi="Times New Roman" w:cs="Times New Roman"/>
          <w:sz w:val="25"/>
          <w:szCs w:val="25"/>
        </w:rPr>
        <w:t xml:space="preserve">The Mass Media and the Agenda Setting </w:t>
      </w:r>
      <w:proofErr w:type="spellStart"/>
      <w:r w:rsidRPr="00C64C80">
        <w:rPr>
          <w:rFonts w:ascii="Times New Roman" w:eastAsia="Calibri" w:hAnsi="Times New Roman" w:cs="Times New Roman"/>
          <w:sz w:val="25"/>
          <w:szCs w:val="25"/>
        </w:rPr>
        <w:t>Ptovisions</w:t>
      </w:r>
      <w:proofErr w:type="spellEnd"/>
      <w:r w:rsidRPr="00C64C80">
        <w:rPr>
          <w:rFonts w:ascii="Times New Roman" w:eastAsia="Calibri" w:hAnsi="Times New Roman" w:cs="Times New Roman"/>
          <w:sz w:val="25"/>
          <w:szCs w:val="25"/>
        </w:rPr>
        <w:t xml:space="preserve"> in a Democratic Era. </w:t>
      </w:r>
      <w:proofErr w:type="spellStart"/>
      <w:r w:rsidRPr="00C64C80">
        <w:rPr>
          <w:rFonts w:ascii="Times New Roman" w:eastAsia="Calibri" w:hAnsi="Times New Roman" w:cs="Times New Roman"/>
          <w:sz w:val="25"/>
          <w:szCs w:val="25"/>
        </w:rPr>
        <w:t>JouRNAL</w:t>
      </w:r>
      <w:proofErr w:type="spellEnd"/>
      <w:r w:rsidRPr="00C64C80">
        <w:rPr>
          <w:rFonts w:ascii="Times New Roman" w:eastAsia="Calibri" w:hAnsi="Times New Roman" w:cs="Times New Roman"/>
          <w:sz w:val="25"/>
          <w:szCs w:val="25"/>
        </w:rPr>
        <w:t xml:space="preserve"> OF Africa Review Research, Vol. 4 No 5.</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t>Entman</w:t>
      </w:r>
      <w:proofErr w:type="spellEnd"/>
      <w:r w:rsidRPr="00C64C80">
        <w:rPr>
          <w:rFonts w:ascii="Times New Roman" w:eastAsia="Calibri" w:hAnsi="Times New Roman" w:cs="Times New Roman"/>
          <w:sz w:val="25"/>
          <w:szCs w:val="25"/>
        </w:rPr>
        <w:t xml:space="preserve">, R. M. (1993). Framing: toward clarification of a fractured paradigm. Journal of Communication, 43, 51-59. </w:t>
      </w:r>
    </w:p>
    <w:p w:rsidR="00EF3FD3" w:rsidRPr="00C64C80" w:rsidRDefault="00EF3FD3" w:rsidP="00C64C80">
      <w:pPr>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Fahmy, S. &amp; Eakin, B.  (2014). High drama on the high sea: Peace versus war framing of an Israeli/Palestinian-related incident. </w:t>
      </w:r>
      <w:r w:rsidRPr="00C64C80">
        <w:rPr>
          <w:rFonts w:ascii="Times New Roman" w:eastAsia="Calibri" w:hAnsi="Times New Roman" w:cs="Times New Roman"/>
          <w:i/>
          <w:sz w:val="25"/>
          <w:szCs w:val="25"/>
        </w:rPr>
        <w:t>The International Communication Gazette</w:t>
      </w:r>
      <w:r w:rsidRPr="00C64C80">
        <w:rPr>
          <w:rFonts w:ascii="Times New Roman" w:eastAsia="Calibri" w:hAnsi="Times New Roman" w:cs="Times New Roman"/>
          <w:sz w:val="25"/>
          <w:szCs w:val="25"/>
        </w:rPr>
        <w:t xml:space="preserve">, </w:t>
      </w:r>
      <w:r w:rsidRPr="00C64C80">
        <w:rPr>
          <w:rFonts w:ascii="Times New Roman" w:eastAsia="Calibri" w:hAnsi="Times New Roman" w:cs="Times New Roman"/>
          <w:i/>
          <w:sz w:val="25"/>
          <w:szCs w:val="25"/>
        </w:rPr>
        <w:t>76</w:t>
      </w:r>
      <w:r w:rsidRPr="00C64C80">
        <w:rPr>
          <w:rFonts w:ascii="Times New Roman" w:eastAsia="Calibri" w:hAnsi="Times New Roman" w:cs="Times New Roman"/>
          <w:sz w:val="25"/>
          <w:szCs w:val="25"/>
        </w:rPr>
        <w:t>(1), 86-105.</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color w:val="000000"/>
          <w:sz w:val="25"/>
          <w:szCs w:val="25"/>
        </w:rPr>
      </w:pPr>
      <w:r w:rsidRPr="00C64C80">
        <w:rPr>
          <w:rFonts w:ascii="Times New Roman" w:eastAsia="Calibri" w:hAnsi="Times New Roman" w:cs="Times New Roman"/>
          <w:sz w:val="25"/>
          <w:szCs w:val="25"/>
        </w:rPr>
        <w:t xml:space="preserve">Gbehe, N. T. (2007), Geo-political perspectives on resource control in the middle belt regions of Nigeria: </w:t>
      </w:r>
      <w:proofErr w:type="spellStart"/>
      <w:r w:rsidRPr="00C64C80">
        <w:rPr>
          <w:rFonts w:ascii="Times New Roman" w:eastAsia="Calibri" w:hAnsi="Times New Roman" w:cs="Times New Roman"/>
          <w:sz w:val="25"/>
          <w:szCs w:val="25"/>
        </w:rPr>
        <w:t>Periscoping</w:t>
      </w:r>
      <w:proofErr w:type="spellEnd"/>
      <w:r w:rsidRPr="00C64C80">
        <w:rPr>
          <w:rFonts w:ascii="Times New Roman" w:eastAsia="Calibri" w:hAnsi="Times New Roman" w:cs="Times New Roman"/>
          <w:sz w:val="25"/>
          <w:szCs w:val="25"/>
        </w:rPr>
        <w:t xml:space="preserve"> Agriculture in Benue Economy, Makurdi, pp.132 – 157.</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u w:val="single"/>
        </w:rPr>
      </w:pPr>
      <w:r w:rsidRPr="00C64C80">
        <w:rPr>
          <w:rFonts w:ascii="Times New Roman" w:eastAsia="Calibri" w:hAnsi="Times New Roman" w:cs="Times New Roman"/>
          <w:sz w:val="25"/>
          <w:szCs w:val="25"/>
          <w:u w:val="single"/>
        </w:rPr>
        <w:t xml:space="preserve">Gilboa, E. (2013). Media and conflict resolution: A framework for analysis. </w:t>
      </w:r>
      <w:r w:rsidRPr="00C64C80">
        <w:rPr>
          <w:rFonts w:ascii="Times New Roman" w:eastAsia="Calibri" w:hAnsi="Times New Roman" w:cs="Times New Roman"/>
          <w:i/>
          <w:sz w:val="25"/>
          <w:szCs w:val="25"/>
          <w:u w:val="single"/>
        </w:rPr>
        <w:t>Marquette Law Review</w:t>
      </w:r>
      <w:r w:rsidRPr="00C64C80">
        <w:rPr>
          <w:rFonts w:ascii="Times New Roman" w:eastAsia="Calibri" w:hAnsi="Times New Roman" w:cs="Times New Roman"/>
          <w:sz w:val="25"/>
          <w:szCs w:val="25"/>
          <w:u w:val="single"/>
        </w:rPr>
        <w:t xml:space="preserve">, </w:t>
      </w:r>
      <w:r w:rsidRPr="00C64C80">
        <w:rPr>
          <w:rFonts w:ascii="Times New Roman" w:eastAsia="Calibri" w:hAnsi="Times New Roman" w:cs="Times New Roman"/>
          <w:i/>
          <w:sz w:val="25"/>
          <w:szCs w:val="25"/>
          <w:u w:val="single"/>
        </w:rPr>
        <w:t>93</w:t>
      </w:r>
      <w:r w:rsidRPr="00C64C80">
        <w:rPr>
          <w:rFonts w:ascii="Times New Roman" w:eastAsia="Calibri" w:hAnsi="Times New Roman" w:cs="Times New Roman"/>
          <w:sz w:val="25"/>
          <w:szCs w:val="25"/>
          <w:u w:val="single"/>
        </w:rPr>
        <w:t>(1), 87-110.</w:t>
      </w:r>
    </w:p>
    <w:p w:rsidR="00EF3FD3" w:rsidRPr="00C64C80" w:rsidRDefault="00EF3FD3" w:rsidP="00C64C80">
      <w:pPr>
        <w:spacing w:after="0" w:line="480" w:lineRule="auto"/>
        <w:ind w:left="450" w:hanging="450"/>
        <w:contextualSpacing/>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Grossberg, L., Wartella, E., Whitney, C., &amp; Wise, M. (2006). </w:t>
      </w:r>
      <w:r w:rsidRPr="00C64C80">
        <w:rPr>
          <w:rFonts w:ascii="Times New Roman" w:eastAsia="Calibri" w:hAnsi="Times New Roman" w:cs="Times New Roman"/>
          <w:i/>
          <w:sz w:val="25"/>
          <w:szCs w:val="25"/>
        </w:rPr>
        <w:t>Media making: Media in a popular culture</w:t>
      </w:r>
      <w:r w:rsidRPr="00C64C80">
        <w:rPr>
          <w:rFonts w:ascii="Times New Roman" w:eastAsia="Calibri" w:hAnsi="Times New Roman" w:cs="Times New Roman"/>
          <w:sz w:val="25"/>
          <w:szCs w:val="25"/>
        </w:rPr>
        <w:t>. California: Sage Publication Inc.</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Jeong, H. (2008). </w:t>
      </w:r>
      <w:r w:rsidRPr="00C64C80">
        <w:rPr>
          <w:rFonts w:ascii="Times New Roman" w:eastAsia="Calibri" w:hAnsi="Times New Roman" w:cs="Times New Roman"/>
          <w:iCs/>
          <w:sz w:val="25"/>
          <w:szCs w:val="25"/>
        </w:rPr>
        <w:t>Understanding Conflict and Conflict Analysis</w:t>
      </w:r>
      <w:r w:rsidRPr="00C64C80">
        <w:rPr>
          <w:rFonts w:ascii="Times New Roman" w:eastAsia="Calibri" w:hAnsi="Times New Roman" w:cs="Times New Roman"/>
          <w:sz w:val="25"/>
          <w:szCs w:val="25"/>
        </w:rPr>
        <w:t>. London: Sage.</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Lynch, J., &amp; McGoldrick, A. (2007). Peace journalism. In C. Webel, &amp; J. Galtung (Eds.). </w:t>
      </w:r>
      <w:r w:rsidRPr="00C64C80">
        <w:rPr>
          <w:rFonts w:ascii="Times New Roman" w:eastAsia="Calibri" w:hAnsi="Times New Roman" w:cs="Times New Roman"/>
          <w:i/>
          <w:sz w:val="25"/>
          <w:szCs w:val="25"/>
        </w:rPr>
        <w:t>Handbook of Peace and Conflict Studies</w:t>
      </w:r>
      <w:r w:rsidRPr="00C64C80">
        <w:rPr>
          <w:rFonts w:ascii="Times New Roman" w:eastAsia="Calibri" w:hAnsi="Times New Roman" w:cs="Times New Roman"/>
          <w:sz w:val="25"/>
          <w:szCs w:val="25"/>
        </w:rPr>
        <w:t>, (pp. 124-264). Oxon: Routledge.</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lastRenderedPageBreak/>
        <w:t xml:space="preserve">Lynch, J. (2013). Is peace journalism feasible? Pointers for research and media development. </w:t>
      </w:r>
      <w:r w:rsidRPr="00C64C80">
        <w:rPr>
          <w:rFonts w:ascii="Times New Roman" w:eastAsia="Calibri" w:hAnsi="Times New Roman" w:cs="Times New Roman"/>
          <w:i/>
          <w:sz w:val="25"/>
          <w:szCs w:val="25"/>
        </w:rPr>
        <w:t>The International Journal of Communication Ethics</w:t>
      </w:r>
      <w:r w:rsidRPr="00C64C80">
        <w:rPr>
          <w:rFonts w:ascii="Times New Roman" w:eastAsia="Calibri" w:hAnsi="Times New Roman" w:cs="Times New Roman"/>
          <w:sz w:val="25"/>
          <w:szCs w:val="25"/>
        </w:rPr>
        <w:t xml:space="preserve">, </w:t>
      </w:r>
      <w:r w:rsidRPr="00C64C80">
        <w:rPr>
          <w:rFonts w:ascii="Times New Roman" w:eastAsia="Calibri" w:hAnsi="Times New Roman" w:cs="Times New Roman"/>
          <w:i/>
          <w:sz w:val="25"/>
          <w:szCs w:val="25"/>
        </w:rPr>
        <w:t>10</w:t>
      </w:r>
      <w:r w:rsidRPr="00C64C80">
        <w:rPr>
          <w:rFonts w:ascii="Times New Roman" w:eastAsia="Calibri" w:hAnsi="Times New Roman" w:cs="Times New Roman"/>
          <w:sz w:val="25"/>
          <w:szCs w:val="25"/>
        </w:rPr>
        <w:t xml:space="preserve">(2), 15- 24. </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Machin, D., &amp; Niblock, S. (2006). </w:t>
      </w:r>
      <w:r w:rsidRPr="00C64C80">
        <w:rPr>
          <w:rFonts w:ascii="Times New Roman" w:eastAsia="Calibri" w:hAnsi="Times New Roman" w:cs="Times New Roman"/>
          <w:i/>
          <w:sz w:val="25"/>
          <w:szCs w:val="25"/>
        </w:rPr>
        <w:t>News production theory and practice</w:t>
      </w:r>
      <w:r w:rsidRPr="00C64C80">
        <w:rPr>
          <w:rFonts w:ascii="Times New Roman" w:eastAsia="Calibri" w:hAnsi="Times New Roman" w:cs="Times New Roman"/>
          <w:sz w:val="25"/>
          <w:szCs w:val="25"/>
        </w:rPr>
        <w:t>. Oxon: Routledge.</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McGoldrick, A. (2006). War journalism and objectivity. </w:t>
      </w:r>
      <w:r w:rsidRPr="00C64C80">
        <w:rPr>
          <w:rFonts w:ascii="Times New Roman" w:eastAsia="Calibri" w:hAnsi="Times New Roman" w:cs="Times New Roman"/>
          <w:i/>
          <w:sz w:val="25"/>
          <w:szCs w:val="25"/>
        </w:rPr>
        <w:t>Conflict and Communication Online</w:t>
      </w:r>
      <w:r w:rsidRPr="00C64C80">
        <w:rPr>
          <w:rFonts w:ascii="Times New Roman" w:eastAsia="Calibri" w:hAnsi="Times New Roman" w:cs="Times New Roman"/>
          <w:sz w:val="25"/>
          <w:szCs w:val="25"/>
        </w:rPr>
        <w:t>, </w:t>
      </w:r>
      <w:r w:rsidRPr="00C64C80">
        <w:rPr>
          <w:rFonts w:ascii="Times New Roman" w:eastAsia="Calibri" w:hAnsi="Times New Roman" w:cs="Times New Roman"/>
          <w:i/>
          <w:sz w:val="25"/>
          <w:szCs w:val="25"/>
        </w:rPr>
        <w:t>5</w:t>
      </w:r>
      <w:r w:rsidRPr="00C64C80">
        <w:rPr>
          <w:rFonts w:ascii="Times New Roman" w:eastAsia="Calibri" w:hAnsi="Times New Roman" w:cs="Times New Roman"/>
          <w:sz w:val="25"/>
          <w:szCs w:val="25"/>
        </w:rPr>
        <w:t>(2), 1</w:t>
      </w:r>
      <w:r w:rsidRPr="00C64C80">
        <w:rPr>
          <w:rFonts w:ascii="Times New Roman" w:eastAsia="Calibri" w:hAnsi="Times New Roman" w:cs="Times New Roman"/>
          <w:sz w:val="25"/>
          <w:szCs w:val="25"/>
        </w:rPr>
        <w:noBreakHyphen/>
        <w:t>7. Retrieved on August 28, 2016 from </w:t>
      </w:r>
      <w:hyperlink r:id="rId11" w:history="1">
        <w:r w:rsidRPr="00C64C80">
          <w:rPr>
            <w:rFonts w:ascii="Times New Roman" w:eastAsia="Calibri" w:hAnsi="Times New Roman" w:cs="Times New Roman"/>
            <w:color w:val="0000FF"/>
            <w:sz w:val="25"/>
            <w:szCs w:val="25"/>
            <w:u w:val="single"/>
          </w:rPr>
          <w:t>http://www.cco.regener</w:t>
        </w:r>
        <w:r w:rsidRPr="00C64C80">
          <w:rPr>
            <w:rFonts w:ascii="Times New Roman" w:eastAsia="Calibri" w:hAnsi="Times New Roman" w:cs="Times New Roman"/>
            <w:color w:val="0000FF"/>
            <w:sz w:val="25"/>
            <w:szCs w:val="25"/>
            <w:u w:val="single"/>
          </w:rPr>
          <w:noBreakHyphen/>
          <w:t>online.de/2006_2/pdf/mcgoldrick.pdf</w:t>
        </w:r>
      </w:hyperlink>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t>McQuail</w:t>
      </w:r>
      <w:proofErr w:type="spellEnd"/>
      <w:r w:rsidRPr="00C64C80">
        <w:rPr>
          <w:rFonts w:ascii="Times New Roman" w:eastAsia="Calibri" w:hAnsi="Times New Roman" w:cs="Times New Roman"/>
          <w:sz w:val="25"/>
          <w:szCs w:val="25"/>
        </w:rPr>
        <w:t>, D. (2010)</w:t>
      </w:r>
      <w:r w:rsidR="006D3C19">
        <w:rPr>
          <w:rFonts w:ascii="Times New Roman" w:eastAsia="Calibri" w:hAnsi="Times New Roman" w:cs="Times New Roman"/>
          <w:sz w:val="25"/>
          <w:szCs w:val="25"/>
        </w:rPr>
        <w:t>.</w:t>
      </w:r>
      <w:r w:rsidRPr="00C64C80">
        <w:rPr>
          <w:rFonts w:ascii="Times New Roman" w:eastAsia="Calibri" w:hAnsi="Times New Roman" w:cs="Times New Roman"/>
          <w:sz w:val="25"/>
          <w:szCs w:val="25"/>
        </w:rPr>
        <w:t xml:space="preserve"> </w:t>
      </w:r>
      <w:proofErr w:type="gramStart"/>
      <w:r w:rsidRPr="00C64C80">
        <w:rPr>
          <w:rFonts w:ascii="Times New Roman" w:eastAsia="Calibri" w:hAnsi="Times New Roman" w:cs="Times New Roman"/>
          <w:sz w:val="25"/>
          <w:szCs w:val="25"/>
        </w:rPr>
        <w:t>Mass</w:t>
      </w:r>
      <w:proofErr w:type="gramEnd"/>
      <w:r w:rsidRPr="00C64C80">
        <w:rPr>
          <w:rFonts w:ascii="Times New Roman" w:eastAsia="Calibri" w:hAnsi="Times New Roman" w:cs="Times New Roman"/>
          <w:sz w:val="25"/>
          <w:szCs w:val="25"/>
        </w:rPr>
        <w:t xml:space="preserve"> Communication Theory. Sage: Los Angeles</w:t>
      </w:r>
    </w:p>
    <w:p w:rsidR="00EF3FD3" w:rsidRPr="00C64C80" w:rsidRDefault="00EF3FD3" w:rsidP="00C64C80">
      <w:pPr>
        <w:tabs>
          <w:tab w:val="left" w:pos="3765"/>
        </w:tabs>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Nwosu, I.  (2003). Basic of Newspaper Journalism Enugu: Afrika link Books. </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color w:val="000000"/>
          <w:sz w:val="25"/>
          <w:szCs w:val="25"/>
        </w:rPr>
      </w:pPr>
      <w:proofErr w:type="spellStart"/>
      <w:r w:rsidRPr="00C64C80">
        <w:rPr>
          <w:rFonts w:ascii="Times New Roman" w:eastAsia="Calibri" w:hAnsi="Times New Roman" w:cs="Times New Roman"/>
          <w:sz w:val="25"/>
          <w:szCs w:val="25"/>
        </w:rPr>
        <w:t>Ofuoku</w:t>
      </w:r>
      <w:proofErr w:type="spellEnd"/>
      <w:r w:rsidRPr="00C64C80">
        <w:rPr>
          <w:rFonts w:ascii="Times New Roman" w:eastAsia="Calibri" w:hAnsi="Times New Roman" w:cs="Times New Roman"/>
          <w:sz w:val="25"/>
          <w:szCs w:val="25"/>
        </w:rPr>
        <w:t xml:space="preserve">, A. U. &amp; </w:t>
      </w:r>
      <w:proofErr w:type="spellStart"/>
      <w:r w:rsidRPr="00C64C80">
        <w:rPr>
          <w:rFonts w:ascii="Times New Roman" w:eastAsia="Calibri" w:hAnsi="Times New Roman" w:cs="Times New Roman"/>
          <w:sz w:val="25"/>
          <w:szCs w:val="25"/>
        </w:rPr>
        <w:t>Isife</w:t>
      </w:r>
      <w:proofErr w:type="spellEnd"/>
      <w:r w:rsidRPr="00C64C80">
        <w:rPr>
          <w:rFonts w:ascii="Times New Roman" w:eastAsia="Calibri" w:hAnsi="Times New Roman" w:cs="Times New Roman"/>
          <w:sz w:val="25"/>
          <w:szCs w:val="25"/>
        </w:rPr>
        <w:t xml:space="preserve">, B. I. (2009). Causes, effects and resolution of farmers-nomadic cattle </w:t>
      </w:r>
      <w:r w:rsidR="006D3C19" w:rsidRPr="00C64C80">
        <w:rPr>
          <w:rFonts w:ascii="Times New Roman" w:eastAsia="Calibri" w:hAnsi="Times New Roman" w:cs="Times New Roman"/>
          <w:sz w:val="25"/>
          <w:szCs w:val="25"/>
        </w:rPr>
        <w:t>herders’</w:t>
      </w:r>
      <w:r w:rsidRPr="00C64C80">
        <w:rPr>
          <w:rFonts w:ascii="Times New Roman" w:eastAsia="Calibri" w:hAnsi="Times New Roman" w:cs="Times New Roman"/>
          <w:sz w:val="25"/>
          <w:szCs w:val="25"/>
        </w:rPr>
        <w:t xml:space="preserve"> conflict in Delta state, Nigeria </w:t>
      </w:r>
      <w:r w:rsidRPr="00C64C80">
        <w:rPr>
          <w:rFonts w:ascii="Times New Roman" w:eastAsia="Calibri" w:hAnsi="Times New Roman" w:cs="Times New Roman"/>
          <w:i/>
          <w:iCs/>
          <w:sz w:val="25"/>
          <w:szCs w:val="25"/>
        </w:rPr>
        <w:t xml:space="preserve">International Journal of Sociology and Anthropology, 1, (2), </w:t>
      </w:r>
      <w:r w:rsidRPr="00C64C80">
        <w:rPr>
          <w:rFonts w:ascii="Times New Roman" w:eastAsia="Calibri" w:hAnsi="Times New Roman" w:cs="Times New Roman"/>
          <w:sz w:val="25"/>
          <w:szCs w:val="25"/>
        </w:rPr>
        <w:t xml:space="preserve">047-054. </w:t>
      </w:r>
      <w:r w:rsidRPr="00C64C80">
        <w:rPr>
          <w:rFonts w:ascii="Times New Roman" w:eastAsia="Calibri" w:hAnsi="Times New Roman" w:cs="Times New Roman"/>
          <w:color w:val="000000"/>
          <w:sz w:val="25"/>
          <w:szCs w:val="25"/>
        </w:rPr>
        <w:t xml:space="preserve">Herders/Farmers Conflict </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t>Ofuoku</w:t>
      </w:r>
      <w:proofErr w:type="spellEnd"/>
      <w:r w:rsidRPr="00C64C80">
        <w:rPr>
          <w:rFonts w:ascii="Times New Roman" w:eastAsia="Calibri" w:hAnsi="Times New Roman" w:cs="Times New Roman"/>
          <w:sz w:val="25"/>
          <w:szCs w:val="25"/>
        </w:rPr>
        <w:t xml:space="preserve">, A. U. &amp; </w:t>
      </w:r>
      <w:proofErr w:type="spellStart"/>
      <w:r w:rsidRPr="00C64C80">
        <w:rPr>
          <w:rFonts w:ascii="Times New Roman" w:eastAsia="Calibri" w:hAnsi="Times New Roman" w:cs="Times New Roman"/>
          <w:sz w:val="25"/>
          <w:szCs w:val="25"/>
        </w:rPr>
        <w:t>Isife</w:t>
      </w:r>
      <w:proofErr w:type="spellEnd"/>
      <w:r w:rsidRPr="00C64C80">
        <w:rPr>
          <w:rFonts w:ascii="Times New Roman" w:eastAsia="Calibri" w:hAnsi="Times New Roman" w:cs="Times New Roman"/>
          <w:sz w:val="25"/>
          <w:szCs w:val="25"/>
        </w:rPr>
        <w:t xml:space="preserve">, B. I. (2009). Causes, effects and resolution of farmers-nomadic cattle </w:t>
      </w:r>
      <w:r w:rsidR="006D3C19" w:rsidRPr="00C64C80">
        <w:rPr>
          <w:rFonts w:ascii="Times New Roman" w:eastAsia="Calibri" w:hAnsi="Times New Roman" w:cs="Times New Roman"/>
          <w:sz w:val="25"/>
          <w:szCs w:val="25"/>
        </w:rPr>
        <w:t>herders’</w:t>
      </w:r>
      <w:r w:rsidRPr="00C64C80">
        <w:rPr>
          <w:rFonts w:ascii="Times New Roman" w:eastAsia="Calibri" w:hAnsi="Times New Roman" w:cs="Times New Roman"/>
          <w:sz w:val="25"/>
          <w:szCs w:val="25"/>
        </w:rPr>
        <w:t xml:space="preserve"> conflict in Delta state, Nigeria. </w:t>
      </w:r>
      <w:r w:rsidRPr="00C64C80">
        <w:rPr>
          <w:rFonts w:ascii="Times New Roman" w:eastAsia="Calibri" w:hAnsi="Times New Roman" w:cs="Times New Roman"/>
          <w:i/>
          <w:iCs/>
          <w:sz w:val="25"/>
          <w:szCs w:val="25"/>
        </w:rPr>
        <w:t xml:space="preserve">International Journal of Sociology and Anthropology, 1, (2), </w:t>
      </w:r>
      <w:r w:rsidRPr="00C64C80">
        <w:rPr>
          <w:rFonts w:ascii="Times New Roman" w:eastAsia="Calibri" w:hAnsi="Times New Roman" w:cs="Times New Roman"/>
          <w:sz w:val="25"/>
          <w:szCs w:val="25"/>
        </w:rPr>
        <w:t>047-054.</w:t>
      </w:r>
    </w:p>
    <w:p w:rsidR="00EF3FD3" w:rsidRPr="00C64C80" w:rsidRDefault="00EF3FD3" w:rsidP="00C64C80">
      <w:pPr>
        <w:tabs>
          <w:tab w:val="left" w:pos="3765"/>
        </w:tabs>
        <w:spacing w:after="0" w:line="480" w:lineRule="auto"/>
        <w:ind w:left="450" w:hanging="45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t>Orherewre</w:t>
      </w:r>
      <w:proofErr w:type="spellEnd"/>
      <w:r w:rsidRPr="00C64C80">
        <w:rPr>
          <w:rFonts w:ascii="Times New Roman" w:eastAsia="Calibri" w:hAnsi="Times New Roman" w:cs="Times New Roman"/>
          <w:sz w:val="25"/>
          <w:szCs w:val="25"/>
        </w:rPr>
        <w:t>, J. (2003). A Guide to Newspaper Production Benin City: F. Parker Press Ltd.</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proofErr w:type="spellStart"/>
      <w:r w:rsidRPr="00C64C80">
        <w:rPr>
          <w:rFonts w:ascii="Times New Roman" w:eastAsia="TimesNewRomanPSMT" w:hAnsi="Times New Roman" w:cs="Times New Roman"/>
          <w:sz w:val="25"/>
          <w:szCs w:val="25"/>
        </w:rPr>
        <w:t>Otite</w:t>
      </w:r>
      <w:proofErr w:type="spellEnd"/>
      <w:r w:rsidRPr="00C64C80">
        <w:rPr>
          <w:rFonts w:ascii="Times New Roman" w:eastAsia="TimesNewRomanPSMT" w:hAnsi="Times New Roman" w:cs="Times New Roman"/>
          <w:sz w:val="25"/>
          <w:szCs w:val="25"/>
        </w:rPr>
        <w:t xml:space="preserve">, O. (1990). </w:t>
      </w:r>
      <w:r w:rsidRPr="00C64C80">
        <w:rPr>
          <w:rFonts w:ascii="Times New Roman" w:eastAsia="TimesNewRomanPSMT" w:hAnsi="Times New Roman" w:cs="Times New Roman"/>
          <w:i/>
          <w:iCs/>
          <w:sz w:val="25"/>
          <w:szCs w:val="25"/>
        </w:rPr>
        <w:t xml:space="preserve">Ethnic Pluralism and Ethnicity in Nigeria. </w:t>
      </w:r>
      <w:r w:rsidRPr="00C64C80">
        <w:rPr>
          <w:rFonts w:ascii="Times New Roman" w:eastAsia="TimesNewRomanPSMT" w:hAnsi="Times New Roman" w:cs="Times New Roman"/>
          <w:sz w:val="25"/>
          <w:szCs w:val="25"/>
        </w:rPr>
        <w:t xml:space="preserve">Ibadan: </w:t>
      </w:r>
      <w:proofErr w:type="spellStart"/>
      <w:r w:rsidRPr="00C64C80">
        <w:rPr>
          <w:rFonts w:ascii="Times New Roman" w:eastAsia="TimesNewRomanPSMT" w:hAnsi="Times New Roman" w:cs="Times New Roman"/>
          <w:sz w:val="25"/>
          <w:szCs w:val="25"/>
        </w:rPr>
        <w:t>Shaneson</w:t>
      </w:r>
      <w:proofErr w:type="spellEnd"/>
      <w:r w:rsidRPr="00C64C80">
        <w:rPr>
          <w:rFonts w:ascii="Times New Roman" w:eastAsia="TimesNewRomanPSMT" w:hAnsi="Times New Roman" w:cs="Times New Roman"/>
          <w:sz w:val="25"/>
          <w:szCs w:val="25"/>
        </w:rPr>
        <w:t xml:space="preserve"> C.I. Ltd.</w:t>
      </w:r>
    </w:p>
    <w:p w:rsidR="00EF3FD3" w:rsidRPr="00C64C80" w:rsidRDefault="00EF3FD3" w:rsidP="00C64C80">
      <w:pPr>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lastRenderedPageBreak/>
        <w:t>Puddephatt, A. (2006). Voices of war: Conflict and the role of the media. Report for International Media Support (IMS). Retrieved on July 5, 2016 from </w:t>
      </w:r>
      <w:hyperlink r:id="rId12" w:history="1">
        <w:r w:rsidRPr="00C64C80">
          <w:rPr>
            <w:rFonts w:ascii="Times New Roman" w:eastAsia="Calibri" w:hAnsi="Times New Roman" w:cs="Times New Roman"/>
            <w:color w:val="0000FF"/>
            <w:sz w:val="25"/>
            <w:szCs w:val="25"/>
            <w:u w:val="single"/>
          </w:rPr>
          <w:t>https://www.mediasupport.org/wp-content/uploads/2012/11/ims-voices-of-war-2006.pdf</w:t>
        </w:r>
      </w:hyperlink>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Reese, S. D. (2001). Framing public life: A bridging model for media research. In S.D. Reese, O. H Gandy, and A. E Grant. Mahwah (Eds.), </w:t>
      </w:r>
      <w:r w:rsidRPr="00C64C80">
        <w:rPr>
          <w:rFonts w:ascii="Times New Roman" w:eastAsia="Calibri" w:hAnsi="Times New Roman" w:cs="Times New Roman"/>
          <w:i/>
          <w:iCs/>
          <w:sz w:val="25"/>
          <w:szCs w:val="25"/>
        </w:rPr>
        <w:t xml:space="preserve">Framing public life: Perspectives on media and our understanding of the social world </w:t>
      </w:r>
      <w:r w:rsidRPr="00C64C80">
        <w:rPr>
          <w:rFonts w:ascii="Times New Roman" w:eastAsia="Calibri" w:hAnsi="Times New Roman" w:cs="Times New Roman"/>
          <w:sz w:val="25"/>
          <w:szCs w:val="25"/>
        </w:rPr>
        <w:t>(pp.7-13). NJ: Lawrence Erlbaum Associates.</w:t>
      </w:r>
    </w:p>
    <w:p w:rsidR="00EF3FD3" w:rsidRPr="00C64C80" w:rsidRDefault="00EF3FD3" w:rsidP="00C64C80">
      <w:pPr>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Reuben, R. C. (2009). The impact of news coverage on conflict: Towards greater understanding. </w:t>
      </w:r>
      <w:r w:rsidRPr="00C64C80">
        <w:rPr>
          <w:rFonts w:ascii="Times New Roman" w:eastAsia="Calibri" w:hAnsi="Times New Roman" w:cs="Times New Roman"/>
          <w:i/>
          <w:sz w:val="25"/>
          <w:szCs w:val="25"/>
        </w:rPr>
        <w:t>Marquette Law Review, 93</w:t>
      </w:r>
      <w:r w:rsidRPr="00C64C80">
        <w:rPr>
          <w:rFonts w:ascii="Times New Roman" w:eastAsia="Calibri" w:hAnsi="Times New Roman" w:cs="Times New Roman"/>
          <w:sz w:val="25"/>
          <w:szCs w:val="25"/>
        </w:rPr>
        <w:t>(1), 45-83.</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TimesNewRomanPSMT" w:hAnsi="Times New Roman" w:cs="Times New Roman"/>
          <w:sz w:val="25"/>
          <w:szCs w:val="25"/>
        </w:rPr>
        <w:t xml:space="preserve">Roach, C. (1993). Information and culture in war and peace. In C. Roach, (Ed.). </w:t>
      </w:r>
      <w:r w:rsidRPr="00C64C80">
        <w:rPr>
          <w:rFonts w:ascii="Times New Roman" w:eastAsia="TimesNewRomanPSMT" w:hAnsi="Times New Roman" w:cs="Times New Roman"/>
          <w:i/>
          <w:iCs/>
          <w:sz w:val="25"/>
          <w:szCs w:val="25"/>
        </w:rPr>
        <w:t xml:space="preserve">Communication and culture in war and peace. </w:t>
      </w:r>
      <w:r w:rsidRPr="00C64C80">
        <w:rPr>
          <w:rFonts w:ascii="Times New Roman" w:eastAsia="TimesNewRomanPSMT" w:hAnsi="Times New Roman" w:cs="Times New Roman"/>
          <w:sz w:val="25"/>
          <w:szCs w:val="25"/>
        </w:rPr>
        <w:t>Newbury Park, California: Sage Publications, Inc. (pp. 1-40)</w:t>
      </w:r>
    </w:p>
    <w:p w:rsidR="00EF3FD3" w:rsidRPr="00C64C80" w:rsidRDefault="00EF3FD3" w:rsidP="00C64C80">
      <w:pPr>
        <w:spacing w:after="0" w:line="480" w:lineRule="auto"/>
        <w:ind w:left="450" w:hanging="450"/>
        <w:jc w:val="both"/>
        <w:rPr>
          <w:rFonts w:ascii="Times New Roman" w:eastAsia="Times New Roman" w:hAnsi="Times New Roman" w:cs="Times New Roman"/>
          <w:sz w:val="25"/>
          <w:szCs w:val="25"/>
        </w:rPr>
      </w:pPr>
      <w:r w:rsidRPr="00C64C80">
        <w:rPr>
          <w:rFonts w:ascii="Times New Roman" w:eastAsia="Times New Roman" w:hAnsi="Times New Roman" w:cs="Times New Roman"/>
          <w:sz w:val="25"/>
          <w:szCs w:val="25"/>
        </w:rPr>
        <w:t>Sambe, J. A (2009) Introduction to Mas Communication Practice in Nigeria. Ibadan: Spectrum Books Limited.</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Scheufele, D. A. (1999). Framing as a theory of media effects. </w:t>
      </w:r>
      <w:r w:rsidRPr="00C64C80">
        <w:rPr>
          <w:rFonts w:ascii="Times New Roman" w:eastAsia="Calibri" w:hAnsi="Times New Roman" w:cs="Times New Roman"/>
          <w:i/>
          <w:iCs/>
          <w:sz w:val="25"/>
          <w:szCs w:val="25"/>
        </w:rPr>
        <w:t>Journal of communication</w:t>
      </w:r>
      <w:r w:rsidRPr="00C64C80">
        <w:rPr>
          <w:rFonts w:ascii="Times New Roman" w:eastAsia="Calibri" w:hAnsi="Times New Roman" w:cs="Times New Roman"/>
          <w:sz w:val="25"/>
          <w:szCs w:val="25"/>
        </w:rPr>
        <w:t xml:space="preserve">, </w:t>
      </w:r>
      <w:r w:rsidRPr="00C64C80">
        <w:rPr>
          <w:rFonts w:ascii="Times New Roman" w:eastAsia="Calibri" w:hAnsi="Times New Roman" w:cs="Times New Roman"/>
          <w:i/>
          <w:iCs/>
          <w:sz w:val="25"/>
          <w:szCs w:val="25"/>
        </w:rPr>
        <w:t>49</w:t>
      </w:r>
      <w:r w:rsidRPr="00C64C80">
        <w:rPr>
          <w:rFonts w:ascii="Times New Roman" w:eastAsia="Calibri" w:hAnsi="Times New Roman" w:cs="Times New Roman"/>
          <w:sz w:val="25"/>
          <w:szCs w:val="25"/>
        </w:rPr>
        <w:t>(1), 103-122.</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Seriki, A. A. (1993). The Nigerian Society and Religious Conflicts: A Retrospective View. In </w:t>
      </w:r>
      <w:r w:rsidRPr="00C64C80">
        <w:rPr>
          <w:rFonts w:ascii="Times New Roman" w:eastAsia="Calibri" w:hAnsi="Times New Roman" w:cs="Times New Roman"/>
          <w:i/>
          <w:iCs/>
          <w:sz w:val="25"/>
          <w:szCs w:val="25"/>
        </w:rPr>
        <w:t>Religion and Service to Humanity</w:t>
      </w:r>
      <w:r w:rsidRPr="00C64C80">
        <w:rPr>
          <w:rFonts w:ascii="Times New Roman" w:eastAsia="Calibri" w:hAnsi="Times New Roman" w:cs="Times New Roman"/>
          <w:sz w:val="25"/>
          <w:szCs w:val="25"/>
        </w:rPr>
        <w:t xml:space="preserve">, edited by R. D. </w:t>
      </w:r>
      <w:proofErr w:type="spellStart"/>
      <w:r w:rsidRPr="00C64C80">
        <w:rPr>
          <w:rFonts w:ascii="Times New Roman" w:eastAsia="Calibri" w:hAnsi="Times New Roman" w:cs="Times New Roman"/>
          <w:sz w:val="25"/>
          <w:szCs w:val="25"/>
        </w:rPr>
        <w:t>Abubakre</w:t>
      </w:r>
      <w:proofErr w:type="spellEnd"/>
      <w:r w:rsidRPr="00C64C80">
        <w:rPr>
          <w:rFonts w:ascii="Times New Roman" w:eastAsia="Calibri" w:hAnsi="Times New Roman" w:cs="Times New Roman"/>
          <w:sz w:val="25"/>
          <w:szCs w:val="25"/>
        </w:rPr>
        <w:t xml:space="preserve"> et al. Ilorin: Nigerian Association for the Study of Religion.</w:t>
      </w:r>
    </w:p>
    <w:p w:rsidR="00EF3FD3" w:rsidRPr="00C64C80" w:rsidRDefault="00EF3FD3" w:rsidP="00C64C80">
      <w:pPr>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lastRenderedPageBreak/>
        <w:t xml:space="preserve">Shinar, D. (2013). Reflections on media war coverage: Dissonance, dilemma, and the need for improvement. </w:t>
      </w:r>
      <w:r w:rsidRPr="00C64C80">
        <w:rPr>
          <w:rFonts w:ascii="Times New Roman" w:eastAsia="Calibri" w:hAnsi="Times New Roman" w:cs="Times New Roman"/>
          <w:i/>
          <w:sz w:val="25"/>
          <w:szCs w:val="25"/>
        </w:rPr>
        <w:t>Conflict and Communication Online, 12</w:t>
      </w:r>
      <w:r w:rsidRPr="00C64C80">
        <w:rPr>
          <w:rFonts w:ascii="Times New Roman" w:eastAsia="Calibri" w:hAnsi="Times New Roman" w:cs="Times New Roman"/>
          <w:sz w:val="25"/>
          <w:szCs w:val="25"/>
        </w:rPr>
        <w:t xml:space="preserve">(2), 1-13. </w:t>
      </w:r>
    </w:p>
    <w:p w:rsidR="00EF3FD3" w:rsidRPr="00C64C80" w:rsidRDefault="00EF3FD3" w:rsidP="00C64C80">
      <w:pPr>
        <w:spacing w:after="0" w:line="480" w:lineRule="auto"/>
        <w:ind w:left="450" w:hanging="45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t>Sonwalker</w:t>
      </w:r>
      <w:proofErr w:type="spellEnd"/>
      <w:r w:rsidRPr="00C64C80">
        <w:rPr>
          <w:rFonts w:ascii="Times New Roman" w:eastAsia="Calibri" w:hAnsi="Times New Roman" w:cs="Times New Roman"/>
          <w:sz w:val="25"/>
          <w:szCs w:val="25"/>
        </w:rPr>
        <w:t xml:space="preserve">, P. (2004). Out of sight, out of mind? The non-reporting of small wars and insurgencies. In S. Allan, &amp; B. </w:t>
      </w:r>
      <w:proofErr w:type="spellStart"/>
      <w:r w:rsidRPr="00C64C80">
        <w:rPr>
          <w:rFonts w:ascii="Times New Roman" w:eastAsia="Calibri" w:hAnsi="Times New Roman" w:cs="Times New Roman"/>
          <w:sz w:val="25"/>
          <w:szCs w:val="25"/>
        </w:rPr>
        <w:t>Zelizer</w:t>
      </w:r>
      <w:proofErr w:type="spellEnd"/>
      <w:r w:rsidRPr="00C64C80">
        <w:rPr>
          <w:rFonts w:ascii="Times New Roman" w:eastAsia="Calibri" w:hAnsi="Times New Roman" w:cs="Times New Roman"/>
          <w:sz w:val="25"/>
          <w:szCs w:val="25"/>
        </w:rPr>
        <w:t xml:space="preserve">, (Eds.). </w:t>
      </w:r>
      <w:r w:rsidRPr="00C64C80">
        <w:rPr>
          <w:rFonts w:ascii="Times New Roman" w:eastAsia="Calibri" w:hAnsi="Times New Roman" w:cs="Times New Roman"/>
          <w:i/>
          <w:sz w:val="25"/>
          <w:szCs w:val="25"/>
        </w:rPr>
        <w:t>Reporting War: Journalism in Wartime</w:t>
      </w:r>
      <w:r w:rsidRPr="00C64C80">
        <w:rPr>
          <w:rFonts w:ascii="Times New Roman" w:eastAsia="Calibri" w:hAnsi="Times New Roman" w:cs="Times New Roman"/>
          <w:sz w:val="25"/>
          <w:szCs w:val="25"/>
        </w:rPr>
        <w:t xml:space="preserve">, (pp. 206-223). Oxon: Routledge. </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i/>
          <w:iCs/>
          <w:sz w:val="25"/>
          <w:szCs w:val="25"/>
        </w:rPr>
      </w:pPr>
      <w:r w:rsidRPr="00C64C80">
        <w:rPr>
          <w:rFonts w:ascii="Times New Roman" w:eastAsia="TimesNewRomanPSMT" w:hAnsi="Times New Roman" w:cs="Times New Roman"/>
          <w:sz w:val="25"/>
          <w:szCs w:val="25"/>
        </w:rPr>
        <w:t xml:space="preserve">Straus, S. (2007). What Is the Relationship between Hate Radio and Violence? Rethinking Rwanda's “Radio Machete”. </w:t>
      </w:r>
      <w:r w:rsidRPr="00C64C80">
        <w:rPr>
          <w:rFonts w:ascii="Times New Roman" w:eastAsia="TimesNewRomanPSMT" w:hAnsi="Times New Roman" w:cs="Times New Roman"/>
          <w:i/>
          <w:iCs/>
          <w:sz w:val="25"/>
          <w:szCs w:val="25"/>
        </w:rPr>
        <w:t xml:space="preserve">Politics &amp; Society, 35(4), </w:t>
      </w:r>
      <w:r w:rsidRPr="00C64C80">
        <w:rPr>
          <w:rFonts w:ascii="Times New Roman" w:eastAsia="TimesNewRomanPSMT" w:hAnsi="Times New Roman" w:cs="Times New Roman"/>
          <w:sz w:val="25"/>
          <w:szCs w:val="25"/>
        </w:rPr>
        <w:t>609-637.</w:t>
      </w:r>
    </w:p>
    <w:p w:rsidR="00EF3FD3" w:rsidRPr="00C64C80" w:rsidRDefault="00EF3FD3" w:rsidP="00C64C80">
      <w:pPr>
        <w:autoSpaceDE w:val="0"/>
        <w:autoSpaceDN w:val="0"/>
        <w:adjustRightInd w:val="0"/>
        <w:spacing w:after="0" w:line="480" w:lineRule="auto"/>
        <w:ind w:left="450" w:hanging="450"/>
        <w:jc w:val="both"/>
        <w:rPr>
          <w:rFonts w:ascii="Times New Roman" w:eastAsia="TimesNewRomanPSMT" w:hAnsi="Times New Roman" w:cs="Times New Roman"/>
          <w:sz w:val="25"/>
          <w:szCs w:val="25"/>
        </w:rPr>
      </w:pPr>
      <w:r w:rsidRPr="00C64C80">
        <w:rPr>
          <w:rFonts w:ascii="Times New Roman" w:eastAsia="TimesNewRomanPSMT" w:hAnsi="Times New Roman" w:cs="Times New Roman"/>
          <w:sz w:val="25"/>
          <w:szCs w:val="25"/>
        </w:rPr>
        <w:t>Tankard, J. W. (2001) The empirical approach to the study of media framing. Framing public life: Perspectives on media and our understanding of the social world, 95-106. New York: Routledge.</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t>Tonah</w:t>
      </w:r>
      <w:proofErr w:type="spellEnd"/>
      <w:r w:rsidRPr="00C64C80">
        <w:rPr>
          <w:rFonts w:ascii="Times New Roman" w:eastAsia="Calibri" w:hAnsi="Times New Roman" w:cs="Times New Roman"/>
          <w:sz w:val="25"/>
          <w:szCs w:val="25"/>
        </w:rPr>
        <w:t xml:space="preserve">, S. (2002), The politics of exclusion: the expulsion of Fulbe pastoralists from Ghana in 1999/2000, Max Planck Institute for Social Anthropology Working Paper No. 44, Halle: Max Planck Institute for Social Anthropology, in </w:t>
      </w:r>
      <w:proofErr w:type="spellStart"/>
      <w:r w:rsidRPr="00C64C80">
        <w:rPr>
          <w:rFonts w:ascii="Times New Roman" w:eastAsia="Calibri" w:hAnsi="Times New Roman" w:cs="Times New Roman"/>
          <w:sz w:val="25"/>
          <w:szCs w:val="25"/>
        </w:rPr>
        <w:t>Bukari</w:t>
      </w:r>
      <w:proofErr w:type="spellEnd"/>
      <w:r w:rsidRPr="00C64C80">
        <w:rPr>
          <w:rFonts w:ascii="Times New Roman" w:eastAsia="Calibri" w:hAnsi="Times New Roman" w:cs="Times New Roman"/>
          <w:sz w:val="25"/>
          <w:szCs w:val="25"/>
        </w:rPr>
        <w:t xml:space="preserve">, K. N. and </w:t>
      </w:r>
      <w:proofErr w:type="spellStart"/>
      <w:r w:rsidRPr="00C64C80">
        <w:rPr>
          <w:rFonts w:ascii="Times New Roman" w:eastAsia="Calibri" w:hAnsi="Times New Roman" w:cs="Times New Roman"/>
          <w:sz w:val="25"/>
          <w:szCs w:val="25"/>
        </w:rPr>
        <w:t>Schareika</w:t>
      </w:r>
      <w:proofErr w:type="spellEnd"/>
      <w:r w:rsidRPr="00C64C80">
        <w:rPr>
          <w:rFonts w:ascii="Times New Roman" w:eastAsia="Calibri" w:hAnsi="Times New Roman" w:cs="Times New Roman"/>
          <w:sz w:val="25"/>
          <w:szCs w:val="25"/>
        </w:rPr>
        <w:t>, N. (2015), Stereotypes, prejudices and the exclusion of Fulani pastoralists in Ghana,</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Calibri" w:hAnsi="Times New Roman" w:cs="Times New Roman"/>
          <w:sz w:val="25"/>
          <w:szCs w:val="25"/>
        </w:rPr>
        <w:t xml:space="preserve">Tori, J. (2018) </w:t>
      </w:r>
      <w:r w:rsidRPr="00C64C80">
        <w:rPr>
          <w:rFonts w:ascii="Times New Roman" w:eastAsia="Calibri" w:hAnsi="Times New Roman" w:cs="Times New Roman"/>
          <w:i/>
          <w:iCs/>
          <w:sz w:val="25"/>
          <w:szCs w:val="25"/>
        </w:rPr>
        <w:t xml:space="preserve">Why </w:t>
      </w:r>
      <w:proofErr w:type="spellStart"/>
      <w:r w:rsidRPr="00C64C80">
        <w:rPr>
          <w:rFonts w:ascii="Times New Roman" w:eastAsia="Calibri" w:hAnsi="Times New Roman" w:cs="Times New Roman"/>
          <w:i/>
          <w:iCs/>
          <w:sz w:val="25"/>
          <w:szCs w:val="25"/>
        </w:rPr>
        <w:t>Were</w:t>
      </w:r>
      <w:proofErr w:type="spellEnd"/>
      <w:r w:rsidRPr="00C64C80">
        <w:rPr>
          <w:rFonts w:ascii="Times New Roman" w:eastAsia="Calibri" w:hAnsi="Times New Roman" w:cs="Times New Roman"/>
          <w:i/>
          <w:iCs/>
          <w:sz w:val="25"/>
          <w:szCs w:val="25"/>
        </w:rPr>
        <w:t xml:space="preserve"> Not Arresting or Prosecuting Killer Herdsmen-Police Speaks on Benue Killings Tori- </w:t>
      </w:r>
      <w:r w:rsidRPr="00C64C80">
        <w:rPr>
          <w:rFonts w:ascii="Times New Roman" w:eastAsia="Calibri" w:hAnsi="Times New Roman" w:cs="Times New Roman"/>
          <w:sz w:val="25"/>
          <w:szCs w:val="25"/>
        </w:rPr>
        <w:t>Retrieved on 11/112/2018 from police-speaks-on-benue-killingshttps://www.tori.ng/news/85140/why-were-not-arresting-or-prosecuting-killerherdsmen</w:t>
      </w:r>
    </w:p>
    <w:p w:rsidR="00EF3FD3" w:rsidRPr="00C64C80" w:rsidRDefault="00EF3FD3" w:rsidP="00C64C80">
      <w:pPr>
        <w:spacing w:after="0" w:line="480" w:lineRule="auto"/>
        <w:ind w:left="450" w:hanging="450"/>
        <w:jc w:val="both"/>
        <w:rPr>
          <w:rFonts w:ascii="Times New Roman" w:eastAsia="Calibri" w:hAnsi="Times New Roman" w:cs="Times New Roman"/>
          <w:sz w:val="25"/>
          <w:szCs w:val="25"/>
        </w:rPr>
      </w:pPr>
      <w:proofErr w:type="spellStart"/>
      <w:r w:rsidRPr="00C64C80">
        <w:rPr>
          <w:rFonts w:ascii="Times New Roman" w:eastAsia="Calibri" w:hAnsi="Times New Roman" w:cs="Times New Roman"/>
          <w:sz w:val="25"/>
          <w:szCs w:val="25"/>
        </w:rPr>
        <w:t>Udoakah</w:t>
      </w:r>
      <w:proofErr w:type="spellEnd"/>
      <w:r w:rsidRPr="00C64C80">
        <w:rPr>
          <w:rFonts w:ascii="Times New Roman" w:eastAsia="Calibri" w:hAnsi="Times New Roman" w:cs="Times New Roman"/>
          <w:sz w:val="25"/>
          <w:szCs w:val="25"/>
        </w:rPr>
        <w:t xml:space="preserve">, N. (2006). </w:t>
      </w:r>
      <w:r w:rsidRPr="00C64C80">
        <w:rPr>
          <w:rFonts w:ascii="Times New Roman" w:eastAsia="Calibri" w:hAnsi="Times New Roman" w:cs="Times New Roman"/>
          <w:i/>
          <w:sz w:val="25"/>
          <w:szCs w:val="25"/>
        </w:rPr>
        <w:t>Issues in media practices</w:t>
      </w:r>
      <w:r w:rsidRPr="00C64C80">
        <w:rPr>
          <w:rFonts w:ascii="Times New Roman" w:eastAsia="Calibri" w:hAnsi="Times New Roman" w:cs="Times New Roman"/>
          <w:sz w:val="25"/>
          <w:szCs w:val="25"/>
        </w:rPr>
        <w:t>. Ibadan: Stirling-Horden Publishers.</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color w:val="FFFFFF"/>
          <w:sz w:val="25"/>
          <w:szCs w:val="25"/>
        </w:rPr>
      </w:pPr>
      <w:proofErr w:type="spellStart"/>
      <w:r w:rsidRPr="00C64C80">
        <w:rPr>
          <w:rFonts w:ascii="Times New Roman" w:eastAsia="Calibri" w:hAnsi="Times New Roman" w:cs="Times New Roman"/>
          <w:sz w:val="25"/>
          <w:szCs w:val="25"/>
        </w:rPr>
        <w:lastRenderedPageBreak/>
        <w:t>Uhembe</w:t>
      </w:r>
      <w:proofErr w:type="spellEnd"/>
      <w:r w:rsidRPr="00C64C80">
        <w:rPr>
          <w:rFonts w:ascii="Times New Roman" w:eastAsia="Calibri" w:hAnsi="Times New Roman" w:cs="Times New Roman"/>
          <w:sz w:val="25"/>
          <w:szCs w:val="25"/>
        </w:rPr>
        <w:t xml:space="preserve">, C. A. (2015), The state and the management of conflict between nomadic herdsmen and crop farmers in North Central Nigeria: Implications for sustainable development, International Journal of Liberal Arts and Social Science, 3(7), pp. 20-28. </w:t>
      </w:r>
      <w:r w:rsidRPr="00C64C80">
        <w:rPr>
          <w:rFonts w:ascii="Times New Roman" w:eastAsia="Calibri" w:hAnsi="Times New Roman" w:cs="Times New Roman"/>
          <w:color w:val="FFFFFF"/>
          <w:sz w:val="25"/>
          <w:szCs w:val="25"/>
        </w:rPr>
        <w:t>D – International Institute of Academic Research and Development</w:t>
      </w:r>
    </w:p>
    <w:p w:rsidR="00EF3FD3" w:rsidRPr="00C64C80" w:rsidRDefault="00EF3FD3" w:rsidP="00C64C80">
      <w:pPr>
        <w:autoSpaceDE w:val="0"/>
        <w:autoSpaceDN w:val="0"/>
        <w:adjustRightInd w:val="0"/>
        <w:spacing w:after="0" w:line="480" w:lineRule="auto"/>
        <w:ind w:left="450" w:hanging="450"/>
        <w:jc w:val="both"/>
        <w:rPr>
          <w:rFonts w:ascii="Times New Roman" w:eastAsia="Calibri" w:hAnsi="Times New Roman" w:cs="Times New Roman"/>
          <w:sz w:val="25"/>
          <w:szCs w:val="25"/>
        </w:rPr>
      </w:pPr>
      <w:r w:rsidRPr="00C64C80">
        <w:rPr>
          <w:rFonts w:ascii="Times New Roman" w:eastAsia="TimesNewRomanPSMT" w:hAnsi="Times New Roman" w:cs="Times New Roman"/>
          <w:sz w:val="25"/>
          <w:szCs w:val="25"/>
        </w:rPr>
        <w:t xml:space="preserve">Van Gorp, B. (2009). The constructionist approach to framing: Bringing culture back in. In A Hansen (Ed.), </w:t>
      </w:r>
      <w:r w:rsidRPr="00C64C80">
        <w:rPr>
          <w:rFonts w:ascii="Times New Roman" w:eastAsia="Calibri" w:hAnsi="Times New Roman" w:cs="Times New Roman"/>
          <w:i/>
          <w:iCs/>
          <w:sz w:val="25"/>
          <w:szCs w:val="25"/>
        </w:rPr>
        <w:t xml:space="preserve">Mass communication research methods Vol. 3. </w:t>
      </w:r>
      <w:r w:rsidRPr="00C64C80">
        <w:rPr>
          <w:rFonts w:ascii="Times New Roman" w:eastAsia="TimesNewRomanPSMT" w:hAnsi="Times New Roman" w:cs="Times New Roman"/>
          <w:sz w:val="25"/>
          <w:szCs w:val="25"/>
        </w:rPr>
        <w:t xml:space="preserve">London: Sage publications. </w:t>
      </w:r>
      <w:r w:rsidRPr="00C64C80">
        <w:rPr>
          <w:rFonts w:ascii="Times New Roman" w:eastAsia="Calibri" w:hAnsi="Times New Roman" w:cs="Times New Roman"/>
          <w:i/>
          <w:iCs/>
          <w:sz w:val="25"/>
          <w:szCs w:val="25"/>
        </w:rPr>
        <w:t>(</w:t>
      </w:r>
      <w:r w:rsidRPr="00C64C80">
        <w:rPr>
          <w:rFonts w:ascii="Times New Roman" w:eastAsia="TimesNewRomanPSMT" w:hAnsi="Times New Roman" w:cs="Times New Roman"/>
          <w:sz w:val="25"/>
          <w:szCs w:val="25"/>
        </w:rPr>
        <w:t>pp.1-12)</w:t>
      </w:r>
    </w:p>
    <w:p w:rsidR="00EF3FD3" w:rsidRPr="00C64C80" w:rsidRDefault="00EF3FD3" w:rsidP="00C64C80">
      <w:pPr>
        <w:autoSpaceDE w:val="0"/>
        <w:autoSpaceDN w:val="0"/>
        <w:adjustRightInd w:val="0"/>
        <w:spacing w:after="0" w:line="480" w:lineRule="auto"/>
        <w:ind w:left="450" w:hanging="450"/>
        <w:jc w:val="both"/>
        <w:rPr>
          <w:rFonts w:ascii="Times New Roman" w:eastAsia="TimesNewRomanPSMT" w:hAnsi="Times New Roman" w:cs="Times New Roman"/>
          <w:sz w:val="25"/>
          <w:szCs w:val="25"/>
        </w:rPr>
      </w:pPr>
      <w:proofErr w:type="spellStart"/>
      <w:r w:rsidRPr="00C64C80">
        <w:rPr>
          <w:rFonts w:ascii="Times New Roman" w:eastAsia="TimesNewRomanPSMT" w:hAnsi="Times New Roman" w:cs="Times New Roman"/>
          <w:sz w:val="25"/>
          <w:szCs w:val="25"/>
        </w:rPr>
        <w:t>Zippmann</w:t>
      </w:r>
      <w:proofErr w:type="spellEnd"/>
      <w:r w:rsidRPr="00C64C80">
        <w:rPr>
          <w:rFonts w:ascii="Times New Roman" w:eastAsia="TimesNewRomanPSMT" w:hAnsi="Times New Roman" w:cs="Times New Roman"/>
          <w:sz w:val="25"/>
          <w:szCs w:val="25"/>
        </w:rPr>
        <w:t xml:space="preserve">, F (1992), Conflict in Rural Communities: </w:t>
      </w:r>
      <w:proofErr w:type="gramStart"/>
      <w:r w:rsidRPr="00C64C80">
        <w:rPr>
          <w:rFonts w:ascii="Times New Roman" w:eastAsia="TimesNewRomanPSMT" w:hAnsi="Times New Roman" w:cs="Times New Roman"/>
          <w:sz w:val="25"/>
          <w:szCs w:val="25"/>
        </w:rPr>
        <w:t>a</w:t>
      </w:r>
      <w:proofErr w:type="gramEnd"/>
      <w:r w:rsidRPr="00C64C80">
        <w:rPr>
          <w:rFonts w:ascii="Times New Roman" w:eastAsia="TimesNewRomanPSMT" w:hAnsi="Times New Roman" w:cs="Times New Roman"/>
          <w:sz w:val="25"/>
          <w:szCs w:val="25"/>
        </w:rPr>
        <w:t xml:space="preserve"> Critical Review of the Impact of </w:t>
      </w:r>
      <w:r w:rsidR="004C451E" w:rsidRPr="00C64C80">
        <w:rPr>
          <w:rFonts w:ascii="Times New Roman" w:eastAsia="TimesNewRomanPSMT" w:hAnsi="Times New Roman" w:cs="Times New Roman"/>
          <w:sz w:val="25"/>
          <w:szCs w:val="25"/>
        </w:rPr>
        <w:t>Economic</w:t>
      </w:r>
      <w:r w:rsidRPr="00C64C80">
        <w:rPr>
          <w:rFonts w:ascii="Times New Roman" w:eastAsia="TimesNewRomanPSMT" w:hAnsi="Times New Roman" w:cs="Times New Roman"/>
          <w:sz w:val="25"/>
          <w:szCs w:val="25"/>
        </w:rPr>
        <w:t xml:space="preserve"> Development. Journal of Politics and Governance. Vol. 3 (4)</w:t>
      </w:r>
    </w:p>
    <w:p w:rsidR="000720BC" w:rsidRPr="00C64C80" w:rsidRDefault="000720BC" w:rsidP="00C64C80">
      <w:pPr>
        <w:autoSpaceDE w:val="0"/>
        <w:autoSpaceDN w:val="0"/>
        <w:adjustRightInd w:val="0"/>
        <w:spacing w:after="0" w:line="480" w:lineRule="auto"/>
        <w:jc w:val="both"/>
        <w:rPr>
          <w:rFonts w:ascii="Times New Roman" w:eastAsia="Calibri" w:hAnsi="Times New Roman" w:cs="Times New Roman"/>
          <w:sz w:val="25"/>
          <w:szCs w:val="25"/>
        </w:rPr>
      </w:pPr>
    </w:p>
    <w:p w:rsidR="00236269" w:rsidRDefault="00236269" w:rsidP="00C64C80">
      <w:pPr>
        <w:autoSpaceDE w:val="0"/>
        <w:autoSpaceDN w:val="0"/>
        <w:adjustRightInd w:val="0"/>
        <w:spacing w:after="0" w:line="480" w:lineRule="auto"/>
        <w:jc w:val="center"/>
        <w:rPr>
          <w:rFonts w:ascii="Times New Roman" w:eastAsia="Calibri" w:hAnsi="Times New Roman" w:cs="Times New Roman"/>
          <w:b/>
          <w:bCs/>
          <w:sz w:val="25"/>
          <w:szCs w:val="25"/>
        </w:rPr>
      </w:pPr>
    </w:p>
    <w:p w:rsidR="00236269" w:rsidRDefault="00236269" w:rsidP="00C64C80">
      <w:pPr>
        <w:autoSpaceDE w:val="0"/>
        <w:autoSpaceDN w:val="0"/>
        <w:adjustRightInd w:val="0"/>
        <w:spacing w:after="0" w:line="480" w:lineRule="auto"/>
        <w:jc w:val="center"/>
        <w:rPr>
          <w:rFonts w:ascii="Times New Roman" w:eastAsia="Calibri" w:hAnsi="Times New Roman" w:cs="Times New Roman"/>
          <w:b/>
          <w:bCs/>
          <w:sz w:val="25"/>
          <w:szCs w:val="25"/>
        </w:rPr>
      </w:pPr>
    </w:p>
    <w:p w:rsidR="00236269" w:rsidRDefault="00236269" w:rsidP="00C64C80">
      <w:pPr>
        <w:autoSpaceDE w:val="0"/>
        <w:autoSpaceDN w:val="0"/>
        <w:adjustRightInd w:val="0"/>
        <w:spacing w:after="0" w:line="480" w:lineRule="auto"/>
        <w:jc w:val="center"/>
        <w:rPr>
          <w:rFonts w:ascii="Times New Roman" w:eastAsia="Calibri" w:hAnsi="Times New Roman" w:cs="Times New Roman"/>
          <w:b/>
          <w:bCs/>
          <w:sz w:val="25"/>
          <w:szCs w:val="25"/>
        </w:rPr>
      </w:pPr>
    </w:p>
    <w:p w:rsidR="00236269" w:rsidRDefault="00236269" w:rsidP="00C64C80">
      <w:pPr>
        <w:autoSpaceDE w:val="0"/>
        <w:autoSpaceDN w:val="0"/>
        <w:adjustRightInd w:val="0"/>
        <w:spacing w:after="0" w:line="480" w:lineRule="auto"/>
        <w:jc w:val="center"/>
        <w:rPr>
          <w:rFonts w:ascii="Times New Roman" w:eastAsia="Calibri" w:hAnsi="Times New Roman" w:cs="Times New Roman"/>
          <w:b/>
          <w:bCs/>
          <w:sz w:val="25"/>
          <w:szCs w:val="25"/>
        </w:rPr>
      </w:pPr>
    </w:p>
    <w:p w:rsidR="00236269" w:rsidRDefault="00236269" w:rsidP="00C64C80">
      <w:pPr>
        <w:autoSpaceDE w:val="0"/>
        <w:autoSpaceDN w:val="0"/>
        <w:adjustRightInd w:val="0"/>
        <w:spacing w:after="0" w:line="480" w:lineRule="auto"/>
        <w:jc w:val="center"/>
        <w:rPr>
          <w:rFonts w:ascii="Times New Roman" w:eastAsia="Calibri" w:hAnsi="Times New Roman" w:cs="Times New Roman"/>
          <w:b/>
          <w:bCs/>
          <w:sz w:val="25"/>
          <w:szCs w:val="25"/>
        </w:rPr>
      </w:pPr>
    </w:p>
    <w:p w:rsidR="00236269" w:rsidRDefault="00236269" w:rsidP="00C64C80">
      <w:pPr>
        <w:autoSpaceDE w:val="0"/>
        <w:autoSpaceDN w:val="0"/>
        <w:adjustRightInd w:val="0"/>
        <w:spacing w:after="0" w:line="480" w:lineRule="auto"/>
        <w:jc w:val="center"/>
        <w:rPr>
          <w:rFonts w:ascii="Times New Roman" w:eastAsia="Calibri" w:hAnsi="Times New Roman" w:cs="Times New Roman"/>
          <w:b/>
          <w:bCs/>
          <w:sz w:val="25"/>
          <w:szCs w:val="25"/>
        </w:rPr>
      </w:pPr>
    </w:p>
    <w:p w:rsidR="00236269" w:rsidRDefault="00236269" w:rsidP="00C64C80">
      <w:pPr>
        <w:autoSpaceDE w:val="0"/>
        <w:autoSpaceDN w:val="0"/>
        <w:adjustRightInd w:val="0"/>
        <w:spacing w:after="0" w:line="480" w:lineRule="auto"/>
        <w:jc w:val="center"/>
        <w:rPr>
          <w:rFonts w:ascii="Times New Roman" w:eastAsia="Calibri" w:hAnsi="Times New Roman" w:cs="Times New Roman"/>
          <w:b/>
          <w:bCs/>
          <w:sz w:val="25"/>
          <w:szCs w:val="25"/>
        </w:rPr>
      </w:pPr>
    </w:p>
    <w:p w:rsidR="00236269" w:rsidRDefault="00236269" w:rsidP="00C64C80">
      <w:pPr>
        <w:autoSpaceDE w:val="0"/>
        <w:autoSpaceDN w:val="0"/>
        <w:adjustRightInd w:val="0"/>
        <w:spacing w:after="0" w:line="480" w:lineRule="auto"/>
        <w:jc w:val="center"/>
        <w:rPr>
          <w:rFonts w:ascii="Times New Roman" w:eastAsia="Calibri" w:hAnsi="Times New Roman" w:cs="Times New Roman"/>
          <w:b/>
          <w:bCs/>
          <w:sz w:val="25"/>
          <w:szCs w:val="25"/>
        </w:rPr>
      </w:pPr>
    </w:p>
    <w:p w:rsidR="00F0777F" w:rsidRDefault="00F0777F" w:rsidP="00C64C80">
      <w:pPr>
        <w:autoSpaceDE w:val="0"/>
        <w:autoSpaceDN w:val="0"/>
        <w:adjustRightInd w:val="0"/>
        <w:spacing w:after="0" w:line="480" w:lineRule="auto"/>
        <w:jc w:val="center"/>
        <w:rPr>
          <w:rFonts w:ascii="Times New Roman" w:eastAsia="Calibri" w:hAnsi="Times New Roman" w:cs="Times New Roman"/>
          <w:b/>
          <w:bCs/>
          <w:sz w:val="25"/>
          <w:szCs w:val="25"/>
        </w:rPr>
      </w:pPr>
    </w:p>
    <w:p w:rsidR="00236269" w:rsidRDefault="00236269" w:rsidP="00C64C80">
      <w:pPr>
        <w:autoSpaceDE w:val="0"/>
        <w:autoSpaceDN w:val="0"/>
        <w:adjustRightInd w:val="0"/>
        <w:spacing w:after="0" w:line="480" w:lineRule="auto"/>
        <w:jc w:val="center"/>
        <w:rPr>
          <w:rFonts w:ascii="Times New Roman" w:eastAsia="Calibri" w:hAnsi="Times New Roman" w:cs="Times New Roman"/>
          <w:b/>
          <w:bCs/>
          <w:sz w:val="25"/>
          <w:szCs w:val="25"/>
        </w:rPr>
      </w:pPr>
    </w:p>
    <w:p w:rsidR="000720BC" w:rsidRPr="00C64C80" w:rsidRDefault="000720BC" w:rsidP="00C64C80">
      <w:pPr>
        <w:autoSpaceDE w:val="0"/>
        <w:autoSpaceDN w:val="0"/>
        <w:adjustRightInd w:val="0"/>
        <w:spacing w:after="0" w:line="480" w:lineRule="auto"/>
        <w:jc w:val="center"/>
        <w:rPr>
          <w:rFonts w:ascii="Times New Roman" w:eastAsia="Calibri" w:hAnsi="Times New Roman" w:cs="Times New Roman"/>
          <w:b/>
          <w:bCs/>
          <w:sz w:val="25"/>
          <w:szCs w:val="25"/>
        </w:rPr>
      </w:pPr>
      <w:r w:rsidRPr="00C64C80">
        <w:rPr>
          <w:rFonts w:ascii="Times New Roman" w:eastAsia="Calibri" w:hAnsi="Times New Roman" w:cs="Times New Roman"/>
          <w:b/>
          <w:bCs/>
          <w:sz w:val="25"/>
          <w:szCs w:val="25"/>
        </w:rPr>
        <w:lastRenderedPageBreak/>
        <w:t>QUESTIONNAIRE</w:t>
      </w:r>
    </w:p>
    <w:p w:rsidR="00AD7805" w:rsidRPr="00C64C80" w:rsidRDefault="00AD7805" w:rsidP="00F0777F">
      <w:pPr>
        <w:autoSpaceDE w:val="0"/>
        <w:autoSpaceDN w:val="0"/>
        <w:adjustRightInd w:val="0"/>
        <w:spacing w:after="0" w:line="480" w:lineRule="auto"/>
        <w:ind w:left="3600" w:hanging="270"/>
        <w:rPr>
          <w:rFonts w:ascii="Times New Roman" w:eastAsia="Calibri" w:hAnsi="Times New Roman" w:cs="Times New Roman"/>
          <w:sz w:val="25"/>
          <w:szCs w:val="25"/>
        </w:rPr>
      </w:pPr>
      <w:r w:rsidRPr="00C64C80">
        <w:rPr>
          <w:rFonts w:ascii="Times New Roman" w:eastAsia="Calibri" w:hAnsi="Times New Roman" w:cs="Times New Roman"/>
          <w:sz w:val="25"/>
          <w:szCs w:val="25"/>
        </w:rPr>
        <w:t>Kwara State Polytechnic, Ilorin</w:t>
      </w:r>
    </w:p>
    <w:p w:rsidR="00AD7805" w:rsidRPr="00C64C80" w:rsidRDefault="00AD7805" w:rsidP="00F0777F">
      <w:pPr>
        <w:autoSpaceDE w:val="0"/>
        <w:autoSpaceDN w:val="0"/>
        <w:adjustRightInd w:val="0"/>
        <w:spacing w:after="0" w:line="480" w:lineRule="auto"/>
        <w:ind w:left="3420" w:hanging="90"/>
        <w:rPr>
          <w:rFonts w:ascii="Times New Roman" w:eastAsia="Calibri" w:hAnsi="Times New Roman" w:cs="Times New Roman"/>
          <w:sz w:val="25"/>
          <w:szCs w:val="25"/>
        </w:rPr>
      </w:pPr>
      <w:r w:rsidRPr="00C64C80">
        <w:rPr>
          <w:rFonts w:ascii="Times New Roman" w:eastAsia="Calibri" w:hAnsi="Times New Roman" w:cs="Times New Roman"/>
          <w:sz w:val="25"/>
          <w:szCs w:val="25"/>
        </w:rPr>
        <w:t>Institute of Information Communication</w:t>
      </w:r>
      <w:r w:rsidR="00F0777F">
        <w:rPr>
          <w:rFonts w:ascii="Times New Roman" w:eastAsia="Calibri" w:hAnsi="Times New Roman" w:cs="Times New Roman"/>
          <w:sz w:val="25"/>
          <w:szCs w:val="25"/>
        </w:rPr>
        <w:t xml:space="preserve"> </w:t>
      </w:r>
      <w:r w:rsidRPr="00C64C80">
        <w:rPr>
          <w:rFonts w:ascii="Times New Roman" w:eastAsia="Calibri" w:hAnsi="Times New Roman" w:cs="Times New Roman"/>
          <w:sz w:val="25"/>
          <w:szCs w:val="25"/>
        </w:rPr>
        <w:t>Technology</w:t>
      </w:r>
    </w:p>
    <w:p w:rsidR="00AD7805" w:rsidRPr="00C64C80" w:rsidRDefault="00AD7805" w:rsidP="00F0777F">
      <w:pPr>
        <w:autoSpaceDE w:val="0"/>
        <w:autoSpaceDN w:val="0"/>
        <w:adjustRightInd w:val="0"/>
        <w:spacing w:after="0" w:line="480" w:lineRule="auto"/>
        <w:ind w:left="3600" w:hanging="270"/>
        <w:rPr>
          <w:rFonts w:ascii="Times New Roman" w:eastAsia="Calibri" w:hAnsi="Times New Roman" w:cs="Times New Roman"/>
          <w:sz w:val="25"/>
          <w:szCs w:val="25"/>
        </w:rPr>
      </w:pPr>
      <w:r w:rsidRPr="00C64C80">
        <w:rPr>
          <w:rFonts w:ascii="Times New Roman" w:eastAsia="Calibri" w:hAnsi="Times New Roman" w:cs="Times New Roman"/>
          <w:sz w:val="25"/>
          <w:szCs w:val="25"/>
        </w:rPr>
        <w:t>Department of Mass Communication</w:t>
      </w:r>
    </w:p>
    <w:p w:rsidR="000720BC" w:rsidRPr="00C64C80" w:rsidRDefault="004C451E" w:rsidP="00C64C80">
      <w:pPr>
        <w:spacing w:after="0" w:line="480" w:lineRule="auto"/>
        <w:jc w:val="both"/>
        <w:rPr>
          <w:rFonts w:ascii="Times New Roman" w:hAnsi="Times New Roman" w:cs="Times New Roman"/>
          <w:sz w:val="25"/>
          <w:szCs w:val="25"/>
        </w:rPr>
      </w:pPr>
      <w:r w:rsidRPr="00C64C80">
        <w:rPr>
          <w:rFonts w:ascii="Times New Roman" w:hAnsi="Times New Roman" w:cs="Times New Roman"/>
          <w:sz w:val="25"/>
          <w:szCs w:val="25"/>
        </w:rPr>
        <w:t xml:space="preserve">This questionnaire is designed to gather professional opinions on the research topic title; </w:t>
      </w:r>
      <w:r w:rsidR="000720BC" w:rsidRPr="00C64C80">
        <w:rPr>
          <w:rFonts w:ascii="Times New Roman" w:hAnsi="Times New Roman" w:cs="Times New Roman"/>
          <w:b/>
          <w:bCs/>
          <w:sz w:val="25"/>
          <w:szCs w:val="25"/>
        </w:rPr>
        <w:t>"Press Coverage of Fulani Herdsmen and Farmers Crisis"</w:t>
      </w:r>
      <w:r w:rsidRPr="00C64C80">
        <w:rPr>
          <w:rFonts w:ascii="Times New Roman" w:hAnsi="Times New Roman" w:cs="Times New Roman"/>
          <w:b/>
          <w:bCs/>
          <w:sz w:val="25"/>
          <w:szCs w:val="25"/>
        </w:rPr>
        <w:t xml:space="preserve"> </w:t>
      </w:r>
      <w:r w:rsidR="000720BC" w:rsidRPr="00C64C80">
        <w:rPr>
          <w:rFonts w:ascii="Times New Roman" w:hAnsi="Times New Roman" w:cs="Times New Roman"/>
          <w:sz w:val="25"/>
          <w:szCs w:val="25"/>
        </w:rPr>
        <w:t>This questionnaire can be used for research, surveys, or academic studies to assess how media reports the herdsmen-farmer conflict, public perceptions of this coverage, and its impact.</w:t>
      </w:r>
    </w:p>
    <w:p w:rsidR="000720BC" w:rsidRPr="00C64C80" w:rsidRDefault="000720BC" w:rsidP="00C64C80">
      <w:pPr>
        <w:spacing w:after="0" w:line="480" w:lineRule="auto"/>
        <w:ind w:left="360" w:hanging="360"/>
        <w:jc w:val="both"/>
        <w:rPr>
          <w:rFonts w:ascii="Times New Roman" w:hAnsi="Times New Roman" w:cs="Times New Roman"/>
          <w:b/>
          <w:bCs/>
          <w:sz w:val="25"/>
          <w:szCs w:val="25"/>
        </w:rPr>
      </w:pPr>
      <w:r w:rsidRPr="00C64C80">
        <w:rPr>
          <w:rFonts w:ascii="Times New Roman" w:hAnsi="Times New Roman" w:cs="Times New Roman"/>
          <w:b/>
          <w:bCs/>
          <w:sz w:val="25"/>
          <w:szCs w:val="25"/>
        </w:rPr>
        <w:t>Section A: Demographic Information</w:t>
      </w:r>
    </w:p>
    <w:p w:rsidR="000720BC" w:rsidRPr="00C64C80" w:rsidRDefault="000720BC" w:rsidP="00C64C80">
      <w:pPr>
        <w:spacing w:after="0" w:line="480" w:lineRule="auto"/>
        <w:ind w:left="360" w:hanging="360"/>
        <w:jc w:val="both"/>
        <w:rPr>
          <w:rFonts w:ascii="Times New Roman" w:hAnsi="Times New Roman" w:cs="Times New Roman"/>
          <w:sz w:val="25"/>
          <w:szCs w:val="25"/>
        </w:rPr>
      </w:pPr>
      <w:r w:rsidRPr="00C64C80">
        <w:rPr>
          <w:rFonts w:ascii="Times New Roman" w:hAnsi="Times New Roman" w:cs="Times New Roman"/>
          <w:sz w:val="25"/>
          <w:szCs w:val="25"/>
        </w:rPr>
        <w:t>Please tick (</w:t>
      </w:r>
      <w:r w:rsidRPr="00C64C80">
        <w:rPr>
          <w:rFonts w:ascii="Segoe UI Symbol" w:hAnsi="Segoe UI Symbol" w:cs="Segoe UI Symbol"/>
          <w:sz w:val="25"/>
          <w:szCs w:val="25"/>
        </w:rPr>
        <w:t>✓</w:t>
      </w:r>
      <w:r w:rsidRPr="00C64C80">
        <w:rPr>
          <w:rFonts w:ascii="Times New Roman" w:hAnsi="Times New Roman" w:cs="Times New Roman"/>
          <w:sz w:val="25"/>
          <w:szCs w:val="25"/>
        </w:rPr>
        <w:t>) the appropriate option.</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b/>
          <w:bCs/>
          <w:sz w:val="25"/>
          <w:szCs w:val="25"/>
        </w:rPr>
        <w:t>Age</w:t>
      </w:r>
      <w:r w:rsidRPr="00C64C80">
        <w:rPr>
          <w:rFonts w:ascii="Times New Roman" w:hAnsi="Times New Roman" w:cs="Times New Roman"/>
          <w:sz w:val="25"/>
          <w:szCs w:val="25"/>
        </w:rPr>
        <w:t>:</w:t>
      </w:r>
      <w:r w:rsidR="005968A9" w:rsidRPr="00C64C80">
        <w:rPr>
          <w:rFonts w:ascii="Times New Roman" w:hAnsi="Times New Roman" w:cs="Times New Roman"/>
          <w:sz w:val="25"/>
          <w:szCs w:val="25"/>
        </w:rPr>
        <w:t xml:space="preserve"> (a) </w:t>
      </w:r>
      <w:r w:rsidRPr="00C64C80">
        <w:rPr>
          <w:rFonts w:ascii="Times New Roman" w:hAnsi="Times New Roman" w:cs="Times New Roman"/>
          <w:sz w:val="25"/>
          <w:szCs w:val="25"/>
        </w:rPr>
        <w:t>Under 18</w:t>
      </w:r>
      <w:r w:rsidR="005968A9" w:rsidRPr="00C64C80">
        <w:rPr>
          <w:rFonts w:ascii="Times New Roman" w:hAnsi="Times New Roman" w:cs="Times New Roman"/>
          <w:sz w:val="25"/>
          <w:szCs w:val="25"/>
        </w:rPr>
        <w:tab/>
        <w:t xml:space="preserve">(b) </w:t>
      </w:r>
      <w:r w:rsidRPr="00C64C80">
        <w:rPr>
          <w:rFonts w:ascii="Times New Roman" w:hAnsi="Times New Roman" w:cs="Times New Roman"/>
          <w:sz w:val="25"/>
          <w:szCs w:val="25"/>
        </w:rPr>
        <w:t>18–25</w:t>
      </w:r>
      <w:r w:rsidR="005968A9" w:rsidRPr="00C64C80">
        <w:rPr>
          <w:rFonts w:ascii="Times New Roman" w:hAnsi="Times New Roman" w:cs="Times New Roman"/>
          <w:sz w:val="25"/>
          <w:szCs w:val="25"/>
        </w:rPr>
        <w:tab/>
        <w:t xml:space="preserve">(c) </w:t>
      </w:r>
      <w:r w:rsidRPr="00C64C80">
        <w:rPr>
          <w:rFonts w:ascii="Times New Roman" w:hAnsi="Times New Roman" w:cs="Times New Roman"/>
          <w:sz w:val="25"/>
          <w:szCs w:val="25"/>
        </w:rPr>
        <w:t>26–35</w:t>
      </w:r>
      <w:r w:rsidR="005968A9" w:rsidRPr="00C64C80">
        <w:rPr>
          <w:rFonts w:ascii="Times New Roman" w:hAnsi="Times New Roman" w:cs="Times New Roman"/>
          <w:sz w:val="25"/>
          <w:szCs w:val="25"/>
        </w:rPr>
        <w:tab/>
        <w:t xml:space="preserve">(d) </w:t>
      </w:r>
      <w:r w:rsidRPr="00C64C80">
        <w:rPr>
          <w:rFonts w:ascii="Times New Roman" w:hAnsi="Times New Roman" w:cs="Times New Roman"/>
          <w:sz w:val="25"/>
          <w:szCs w:val="25"/>
        </w:rPr>
        <w:t>36–45</w:t>
      </w:r>
      <w:r w:rsidR="005968A9" w:rsidRPr="00C64C80">
        <w:rPr>
          <w:rFonts w:ascii="Times New Roman" w:hAnsi="Times New Roman" w:cs="Times New Roman"/>
          <w:sz w:val="25"/>
          <w:szCs w:val="25"/>
        </w:rPr>
        <w:tab/>
        <w:t xml:space="preserve">(e) </w:t>
      </w:r>
      <w:r w:rsidRPr="00C64C80">
        <w:rPr>
          <w:rFonts w:ascii="Times New Roman" w:hAnsi="Times New Roman" w:cs="Times New Roman"/>
          <w:sz w:val="25"/>
          <w:szCs w:val="25"/>
        </w:rPr>
        <w:t>46 and above</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b/>
          <w:bCs/>
          <w:sz w:val="25"/>
          <w:szCs w:val="25"/>
        </w:rPr>
        <w:t>Gender</w:t>
      </w:r>
      <w:r w:rsidRPr="00C64C80">
        <w:rPr>
          <w:rFonts w:ascii="Times New Roman" w:hAnsi="Times New Roman" w:cs="Times New Roman"/>
          <w:sz w:val="25"/>
          <w:szCs w:val="25"/>
        </w:rPr>
        <w:t>:</w:t>
      </w:r>
      <w:r w:rsidR="005968A9" w:rsidRPr="00C64C80">
        <w:rPr>
          <w:rFonts w:ascii="Times New Roman" w:hAnsi="Times New Roman" w:cs="Times New Roman"/>
          <w:sz w:val="25"/>
          <w:szCs w:val="25"/>
        </w:rPr>
        <w:t xml:space="preserve"> (a) </w:t>
      </w:r>
      <w:r w:rsidRPr="00C64C80">
        <w:rPr>
          <w:rFonts w:ascii="Times New Roman" w:hAnsi="Times New Roman" w:cs="Times New Roman"/>
          <w:sz w:val="25"/>
          <w:szCs w:val="25"/>
        </w:rPr>
        <w:t>Male</w:t>
      </w:r>
      <w:r w:rsidR="005968A9" w:rsidRPr="00C64C80">
        <w:rPr>
          <w:rFonts w:ascii="Times New Roman" w:hAnsi="Times New Roman" w:cs="Times New Roman"/>
          <w:sz w:val="25"/>
          <w:szCs w:val="25"/>
        </w:rPr>
        <w:tab/>
        <w:t xml:space="preserve">(b) </w:t>
      </w:r>
      <w:r w:rsidRPr="00C64C80">
        <w:rPr>
          <w:rFonts w:ascii="Times New Roman" w:hAnsi="Times New Roman" w:cs="Times New Roman"/>
          <w:sz w:val="25"/>
          <w:szCs w:val="25"/>
        </w:rPr>
        <w:t>Female</w:t>
      </w:r>
      <w:r w:rsidR="005968A9" w:rsidRPr="00C64C80">
        <w:rPr>
          <w:rFonts w:ascii="Times New Roman" w:hAnsi="Times New Roman" w:cs="Times New Roman"/>
          <w:sz w:val="25"/>
          <w:szCs w:val="25"/>
        </w:rPr>
        <w:tab/>
        <w:t xml:space="preserve">(c) </w:t>
      </w:r>
      <w:r w:rsidRPr="00C64C80">
        <w:rPr>
          <w:rFonts w:ascii="Times New Roman" w:hAnsi="Times New Roman" w:cs="Times New Roman"/>
          <w:sz w:val="25"/>
          <w:szCs w:val="25"/>
        </w:rPr>
        <w:t>Prefer not to say</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b/>
          <w:bCs/>
          <w:sz w:val="25"/>
          <w:szCs w:val="25"/>
        </w:rPr>
        <w:t>Occupation</w:t>
      </w:r>
      <w:r w:rsidRPr="00C64C80">
        <w:rPr>
          <w:rFonts w:ascii="Times New Roman" w:hAnsi="Times New Roman" w:cs="Times New Roman"/>
          <w:sz w:val="25"/>
          <w:szCs w:val="25"/>
        </w:rPr>
        <w:t>:</w:t>
      </w:r>
      <w:r w:rsidR="005968A9" w:rsidRPr="00C64C80">
        <w:rPr>
          <w:rFonts w:ascii="Times New Roman" w:hAnsi="Times New Roman" w:cs="Times New Roman"/>
          <w:sz w:val="25"/>
          <w:szCs w:val="25"/>
        </w:rPr>
        <w:t xml:space="preserve"> (a) </w:t>
      </w:r>
      <w:r w:rsidRPr="00C64C80">
        <w:rPr>
          <w:rFonts w:ascii="Times New Roman" w:hAnsi="Times New Roman" w:cs="Times New Roman"/>
          <w:sz w:val="25"/>
          <w:szCs w:val="25"/>
        </w:rPr>
        <w:t>Student</w:t>
      </w:r>
      <w:proofErr w:type="gramStart"/>
      <w:r w:rsidR="00236269">
        <w:rPr>
          <w:rFonts w:ascii="Times New Roman" w:hAnsi="Times New Roman" w:cs="Times New Roman"/>
          <w:sz w:val="25"/>
          <w:szCs w:val="25"/>
        </w:rPr>
        <w:t xml:space="preserve">   </w:t>
      </w:r>
      <w:r w:rsidR="005968A9" w:rsidRPr="00C64C80">
        <w:rPr>
          <w:rFonts w:ascii="Times New Roman" w:hAnsi="Times New Roman" w:cs="Times New Roman"/>
          <w:sz w:val="25"/>
          <w:szCs w:val="25"/>
        </w:rPr>
        <w:t>(</w:t>
      </w:r>
      <w:proofErr w:type="gramEnd"/>
      <w:r w:rsidR="005968A9" w:rsidRPr="00C64C80">
        <w:rPr>
          <w:rFonts w:ascii="Times New Roman" w:hAnsi="Times New Roman" w:cs="Times New Roman"/>
          <w:sz w:val="25"/>
          <w:szCs w:val="25"/>
        </w:rPr>
        <w:t xml:space="preserve">b) </w:t>
      </w:r>
      <w:r w:rsidRPr="00C64C80">
        <w:rPr>
          <w:rFonts w:ascii="Times New Roman" w:hAnsi="Times New Roman" w:cs="Times New Roman"/>
          <w:sz w:val="25"/>
          <w:szCs w:val="25"/>
        </w:rPr>
        <w:t>Civil Servant</w:t>
      </w:r>
      <w:r w:rsidR="00236269">
        <w:rPr>
          <w:rFonts w:ascii="Times New Roman" w:hAnsi="Times New Roman" w:cs="Times New Roman"/>
          <w:sz w:val="25"/>
          <w:szCs w:val="25"/>
        </w:rPr>
        <w:t xml:space="preserve">  </w:t>
      </w:r>
      <w:proofErr w:type="gramStart"/>
      <w:r w:rsidR="00236269">
        <w:rPr>
          <w:rFonts w:ascii="Times New Roman" w:hAnsi="Times New Roman" w:cs="Times New Roman"/>
          <w:sz w:val="25"/>
          <w:szCs w:val="25"/>
        </w:rPr>
        <w:t xml:space="preserve">   </w:t>
      </w:r>
      <w:r w:rsidR="005968A9" w:rsidRPr="00C64C80">
        <w:rPr>
          <w:rFonts w:ascii="Times New Roman" w:hAnsi="Times New Roman" w:cs="Times New Roman"/>
          <w:sz w:val="25"/>
          <w:szCs w:val="25"/>
        </w:rPr>
        <w:t>(</w:t>
      </w:r>
      <w:proofErr w:type="gramEnd"/>
      <w:r w:rsidR="005968A9" w:rsidRPr="00C64C80">
        <w:rPr>
          <w:rFonts w:ascii="Times New Roman" w:hAnsi="Times New Roman" w:cs="Times New Roman"/>
          <w:sz w:val="25"/>
          <w:szCs w:val="25"/>
        </w:rPr>
        <w:t xml:space="preserve">c) </w:t>
      </w:r>
      <w:r w:rsidRPr="00C64C80">
        <w:rPr>
          <w:rFonts w:ascii="Times New Roman" w:hAnsi="Times New Roman" w:cs="Times New Roman"/>
          <w:sz w:val="25"/>
          <w:szCs w:val="25"/>
        </w:rPr>
        <w:t>Farmer</w:t>
      </w:r>
      <w:r w:rsidR="005968A9" w:rsidRPr="00C64C80">
        <w:rPr>
          <w:rFonts w:ascii="Times New Roman" w:hAnsi="Times New Roman" w:cs="Times New Roman"/>
          <w:sz w:val="25"/>
          <w:szCs w:val="25"/>
        </w:rPr>
        <w:t>(d)</w:t>
      </w:r>
      <w:r w:rsidR="00236269">
        <w:rPr>
          <w:rFonts w:ascii="Times New Roman" w:hAnsi="Times New Roman" w:cs="Times New Roman"/>
          <w:sz w:val="25"/>
          <w:szCs w:val="25"/>
        </w:rPr>
        <w:t xml:space="preserve"> </w:t>
      </w:r>
      <w:r w:rsidRPr="00C64C80">
        <w:rPr>
          <w:rFonts w:ascii="Times New Roman" w:hAnsi="Times New Roman" w:cs="Times New Roman"/>
          <w:sz w:val="25"/>
          <w:szCs w:val="25"/>
        </w:rPr>
        <w:t>Journalist</w:t>
      </w:r>
      <w:proofErr w:type="gramStart"/>
      <w:r w:rsidR="00236269">
        <w:rPr>
          <w:rFonts w:ascii="Times New Roman" w:hAnsi="Times New Roman" w:cs="Times New Roman"/>
          <w:sz w:val="25"/>
          <w:szCs w:val="25"/>
        </w:rPr>
        <w:t xml:space="preserve">   </w:t>
      </w:r>
      <w:r w:rsidR="005968A9" w:rsidRPr="00C64C80">
        <w:rPr>
          <w:rFonts w:ascii="Segoe UI Symbol" w:hAnsi="Segoe UI Symbol" w:cs="Segoe UI Symbol"/>
          <w:sz w:val="25"/>
          <w:szCs w:val="25"/>
        </w:rPr>
        <w:t>(</w:t>
      </w:r>
      <w:proofErr w:type="gramEnd"/>
      <w:r w:rsidR="005968A9" w:rsidRPr="00C64C80">
        <w:rPr>
          <w:rFonts w:ascii="Segoe UI Symbol" w:hAnsi="Segoe UI Symbol" w:cs="Segoe UI Symbol"/>
          <w:sz w:val="25"/>
          <w:szCs w:val="25"/>
        </w:rPr>
        <w:t xml:space="preserve">e) </w:t>
      </w:r>
      <w:r w:rsidRPr="00C64C80">
        <w:rPr>
          <w:rFonts w:ascii="Times New Roman" w:hAnsi="Times New Roman" w:cs="Times New Roman"/>
          <w:sz w:val="25"/>
          <w:szCs w:val="25"/>
        </w:rPr>
        <w:t xml:space="preserve">Other </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b/>
          <w:bCs/>
          <w:sz w:val="25"/>
          <w:szCs w:val="25"/>
        </w:rPr>
        <w:t>Educational Qualification</w:t>
      </w:r>
      <w:r w:rsidRPr="00C64C80">
        <w:rPr>
          <w:rFonts w:ascii="Times New Roman" w:hAnsi="Times New Roman" w:cs="Times New Roman"/>
          <w:sz w:val="25"/>
          <w:szCs w:val="25"/>
        </w:rPr>
        <w:t>:</w:t>
      </w:r>
      <w:r w:rsidR="005968A9" w:rsidRPr="00C64C80">
        <w:rPr>
          <w:rFonts w:ascii="Times New Roman" w:hAnsi="Times New Roman" w:cs="Times New Roman"/>
          <w:sz w:val="25"/>
          <w:szCs w:val="25"/>
        </w:rPr>
        <w:t xml:space="preserve"> (a) </w:t>
      </w:r>
      <w:r w:rsidRPr="00C64C80">
        <w:rPr>
          <w:rFonts w:ascii="Times New Roman" w:hAnsi="Times New Roman" w:cs="Times New Roman"/>
          <w:sz w:val="25"/>
          <w:szCs w:val="25"/>
        </w:rPr>
        <w:t>No formal education</w:t>
      </w:r>
      <w:r w:rsidR="005968A9" w:rsidRPr="00C64C80">
        <w:rPr>
          <w:rFonts w:ascii="Times New Roman" w:hAnsi="Times New Roman" w:cs="Times New Roman"/>
          <w:sz w:val="25"/>
          <w:szCs w:val="25"/>
        </w:rPr>
        <w:t xml:space="preserve"> (b) </w:t>
      </w:r>
      <w:r w:rsidRPr="00C64C80">
        <w:rPr>
          <w:rFonts w:ascii="Times New Roman" w:hAnsi="Times New Roman" w:cs="Times New Roman"/>
          <w:sz w:val="25"/>
          <w:szCs w:val="25"/>
        </w:rPr>
        <w:t>Primary</w:t>
      </w:r>
      <w:r w:rsidR="005968A9" w:rsidRPr="00C64C80">
        <w:rPr>
          <w:rFonts w:ascii="Times New Roman" w:hAnsi="Times New Roman" w:cs="Times New Roman"/>
          <w:sz w:val="25"/>
          <w:szCs w:val="25"/>
        </w:rPr>
        <w:t xml:space="preserve"> (c) </w:t>
      </w:r>
      <w:r w:rsidRPr="00C64C80">
        <w:rPr>
          <w:rFonts w:ascii="Times New Roman" w:hAnsi="Times New Roman" w:cs="Times New Roman"/>
          <w:sz w:val="25"/>
          <w:szCs w:val="25"/>
        </w:rPr>
        <w:t>Secondary</w:t>
      </w:r>
      <w:r w:rsidRPr="00C64C80">
        <w:rPr>
          <w:rFonts w:ascii="Times New Roman" w:hAnsi="Times New Roman" w:cs="Times New Roman"/>
          <w:sz w:val="25"/>
          <w:szCs w:val="25"/>
        </w:rPr>
        <w:br/>
      </w:r>
      <w:r w:rsidR="005968A9" w:rsidRPr="00C64C80">
        <w:rPr>
          <w:rFonts w:ascii="Segoe UI Symbol" w:hAnsi="Segoe UI Symbol" w:cs="Segoe UI Symbol"/>
          <w:sz w:val="25"/>
          <w:szCs w:val="25"/>
        </w:rPr>
        <w:t xml:space="preserve">(d) </w:t>
      </w:r>
      <w:r w:rsidRPr="00C64C80">
        <w:rPr>
          <w:rFonts w:ascii="Times New Roman" w:hAnsi="Times New Roman" w:cs="Times New Roman"/>
          <w:sz w:val="25"/>
          <w:szCs w:val="25"/>
        </w:rPr>
        <w:t>Tertiary</w:t>
      </w:r>
      <w:r w:rsidR="005968A9" w:rsidRPr="00C64C80">
        <w:rPr>
          <w:rFonts w:ascii="Times New Roman" w:hAnsi="Times New Roman" w:cs="Times New Roman"/>
          <w:sz w:val="25"/>
          <w:szCs w:val="25"/>
        </w:rPr>
        <w:tab/>
        <w:t xml:space="preserve">(e) </w:t>
      </w:r>
      <w:r w:rsidRPr="00C64C80">
        <w:rPr>
          <w:rFonts w:ascii="Times New Roman" w:hAnsi="Times New Roman" w:cs="Times New Roman"/>
          <w:sz w:val="25"/>
          <w:szCs w:val="25"/>
        </w:rPr>
        <w:t>Postgraduate</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b/>
          <w:bCs/>
          <w:sz w:val="25"/>
          <w:szCs w:val="25"/>
        </w:rPr>
        <w:t>Location</w:t>
      </w:r>
      <w:r w:rsidRPr="00C64C80">
        <w:rPr>
          <w:rFonts w:ascii="Times New Roman" w:hAnsi="Times New Roman" w:cs="Times New Roman"/>
          <w:sz w:val="25"/>
          <w:szCs w:val="25"/>
        </w:rPr>
        <w:t xml:space="preserve"> (State/Community): ________________</w:t>
      </w:r>
    </w:p>
    <w:p w:rsidR="000720BC" w:rsidRPr="00C64C80" w:rsidRDefault="000720BC" w:rsidP="00C64C80">
      <w:pPr>
        <w:spacing w:after="0" w:line="480" w:lineRule="auto"/>
        <w:ind w:left="360" w:hanging="360"/>
        <w:jc w:val="both"/>
        <w:rPr>
          <w:rFonts w:ascii="Times New Roman" w:hAnsi="Times New Roman" w:cs="Times New Roman"/>
          <w:b/>
          <w:bCs/>
          <w:sz w:val="25"/>
          <w:szCs w:val="25"/>
        </w:rPr>
      </w:pPr>
      <w:r w:rsidRPr="00C64C80">
        <w:rPr>
          <w:rFonts w:ascii="Times New Roman" w:hAnsi="Times New Roman" w:cs="Times New Roman"/>
          <w:b/>
          <w:bCs/>
          <w:sz w:val="25"/>
          <w:szCs w:val="25"/>
        </w:rPr>
        <w:t>Section B: Awareness and Exposure to Press Coverage</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Are you aware of the herdsmen-farmers crisis in Nigeria?</w:t>
      </w:r>
      <w:r w:rsidR="005968A9" w:rsidRPr="00C64C80">
        <w:rPr>
          <w:rFonts w:ascii="Times New Roman" w:hAnsi="Times New Roman" w:cs="Times New Roman"/>
          <w:sz w:val="25"/>
          <w:szCs w:val="25"/>
        </w:rPr>
        <w:t xml:space="preserve"> (a) </w:t>
      </w:r>
      <w:r w:rsidRPr="00C64C80">
        <w:rPr>
          <w:rFonts w:ascii="Times New Roman" w:hAnsi="Times New Roman" w:cs="Times New Roman"/>
          <w:sz w:val="25"/>
          <w:szCs w:val="25"/>
        </w:rPr>
        <w:t>Yes</w:t>
      </w:r>
      <w:r w:rsidR="005968A9" w:rsidRPr="00C64C80">
        <w:rPr>
          <w:rFonts w:ascii="Times New Roman" w:hAnsi="Times New Roman" w:cs="Times New Roman"/>
          <w:sz w:val="25"/>
          <w:szCs w:val="25"/>
        </w:rPr>
        <w:tab/>
        <w:t xml:space="preserve">(b) </w:t>
      </w:r>
      <w:r w:rsidRPr="00C64C80">
        <w:rPr>
          <w:rFonts w:ascii="Times New Roman" w:hAnsi="Times New Roman" w:cs="Times New Roman"/>
          <w:sz w:val="25"/>
          <w:szCs w:val="25"/>
        </w:rPr>
        <w:t>No</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lastRenderedPageBreak/>
        <w:t>Have you seen or read any news reports about the herdsmen-farmers crisis?</w:t>
      </w:r>
      <w:r w:rsidRPr="00C64C80">
        <w:rPr>
          <w:rFonts w:ascii="Times New Roman" w:hAnsi="Times New Roman" w:cs="Times New Roman"/>
          <w:sz w:val="25"/>
          <w:szCs w:val="25"/>
        </w:rPr>
        <w:br/>
      </w:r>
      <w:r w:rsidR="005968A9" w:rsidRPr="00C64C80">
        <w:rPr>
          <w:rFonts w:ascii="Segoe UI Symbol" w:hAnsi="Segoe UI Symbol" w:cs="Segoe UI Symbol"/>
          <w:sz w:val="25"/>
          <w:szCs w:val="25"/>
        </w:rPr>
        <w:t xml:space="preserve">(a) </w:t>
      </w:r>
      <w:r w:rsidRPr="00C64C80">
        <w:rPr>
          <w:rFonts w:ascii="Times New Roman" w:hAnsi="Times New Roman" w:cs="Times New Roman"/>
          <w:sz w:val="25"/>
          <w:szCs w:val="25"/>
        </w:rPr>
        <w:t>Yes</w:t>
      </w:r>
      <w:r w:rsidR="005968A9" w:rsidRPr="00C64C80">
        <w:rPr>
          <w:rFonts w:ascii="Times New Roman" w:hAnsi="Times New Roman" w:cs="Times New Roman"/>
          <w:sz w:val="25"/>
          <w:szCs w:val="25"/>
        </w:rPr>
        <w:tab/>
        <w:t xml:space="preserve">(b) </w:t>
      </w:r>
      <w:r w:rsidRPr="00C64C80">
        <w:rPr>
          <w:rFonts w:ascii="Times New Roman" w:hAnsi="Times New Roman" w:cs="Times New Roman"/>
          <w:sz w:val="25"/>
          <w:szCs w:val="25"/>
        </w:rPr>
        <w:t>No</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Which media channels do you frequently use to access such information? (Tick all that apply)</w:t>
      </w:r>
      <w:r w:rsidR="005968A9" w:rsidRPr="00C64C80">
        <w:rPr>
          <w:rFonts w:ascii="Times New Roman" w:hAnsi="Times New Roman" w:cs="Times New Roman"/>
          <w:sz w:val="25"/>
          <w:szCs w:val="25"/>
        </w:rPr>
        <w:t xml:space="preserve"> (a) </w:t>
      </w:r>
      <w:r w:rsidRPr="00C64C80">
        <w:rPr>
          <w:rFonts w:ascii="Times New Roman" w:hAnsi="Times New Roman" w:cs="Times New Roman"/>
          <w:sz w:val="25"/>
          <w:szCs w:val="25"/>
        </w:rPr>
        <w:t>TV</w:t>
      </w:r>
      <w:r w:rsidR="00F0777F">
        <w:rPr>
          <w:rFonts w:ascii="Times New Roman" w:hAnsi="Times New Roman" w:cs="Times New Roman"/>
          <w:sz w:val="25"/>
          <w:szCs w:val="25"/>
        </w:rPr>
        <w:t xml:space="preserve"> </w:t>
      </w:r>
      <w:r w:rsidR="005968A9" w:rsidRPr="00C64C80">
        <w:rPr>
          <w:rFonts w:ascii="Times New Roman" w:hAnsi="Times New Roman" w:cs="Times New Roman"/>
          <w:sz w:val="25"/>
          <w:szCs w:val="25"/>
        </w:rPr>
        <w:t xml:space="preserve">(b) </w:t>
      </w:r>
      <w:r w:rsidRPr="00C64C80">
        <w:rPr>
          <w:rFonts w:ascii="Times New Roman" w:hAnsi="Times New Roman" w:cs="Times New Roman"/>
          <w:sz w:val="25"/>
          <w:szCs w:val="25"/>
        </w:rPr>
        <w:t>Radio</w:t>
      </w:r>
      <w:r w:rsidR="005968A9" w:rsidRPr="00C64C80">
        <w:rPr>
          <w:rFonts w:ascii="Times New Roman" w:hAnsi="Times New Roman" w:cs="Times New Roman"/>
          <w:sz w:val="25"/>
          <w:szCs w:val="25"/>
        </w:rPr>
        <w:tab/>
        <w:t xml:space="preserve">(c) </w:t>
      </w:r>
      <w:r w:rsidRPr="00C64C80">
        <w:rPr>
          <w:rFonts w:ascii="Times New Roman" w:hAnsi="Times New Roman" w:cs="Times New Roman"/>
          <w:sz w:val="25"/>
          <w:szCs w:val="25"/>
        </w:rPr>
        <w:t>Newspapers</w:t>
      </w:r>
      <w:r w:rsidR="005968A9" w:rsidRPr="00C64C80">
        <w:rPr>
          <w:rFonts w:ascii="Times New Roman" w:hAnsi="Times New Roman" w:cs="Times New Roman"/>
          <w:sz w:val="25"/>
          <w:szCs w:val="25"/>
        </w:rPr>
        <w:t xml:space="preserve"> </w:t>
      </w:r>
      <w:r w:rsidR="005968A9" w:rsidRPr="00C64C80">
        <w:rPr>
          <w:rFonts w:ascii="Times New Roman" w:hAnsi="Times New Roman" w:cs="Times New Roman"/>
          <w:sz w:val="25"/>
          <w:szCs w:val="25"/>
        </w:rPr>
        <w:tab/>
        <w:t>(d)</w:t>
      </w:r>
      <w:r w:rsidR="004C451E" w:rsidRPr="00C64C80">
        <w:rPr>
          <w:rFonts w:ascii="Times New Roman" w:hAnsi="Times New Roman" w:cs="Times New Roman"/>
          <w:sz w:val="25"/>
          <w:szCs w:val="25"/>
        </w:rPr>
        <w:t xml:space="preserve"> </w:t>
      </w:r>
      <w:proofErr w:type="gramStart"/>
      <w:r w:rsidR="004C451E" w:rsidRPr="00C64C80">
        <w:rPr>
          <w:rFonts w:ascii="Times New Roman" w:hAnsi="Times New Roman" w:cs="Times New Roman"/>
          <w:sz w:val="25"/>
          <w:szCs w:val="25"/>
        </w:rPr>
        <w:t xml:space="preserve">Social </w:t>
      </w:r>
      <w:r w:rsidRPr="00C64C80">
        <w:rPr>
          <w:rFonts w:ascii="Times New Roman" w:hAnsi="Times New Roman" w:cs="Times New Roman"/>
          <w:sz w:val="25"/>
          <w:szCs w:val="25"/>
        </w:rPr>
        <w:t>media</w:t>
      </w:r>
      <w:proofErr w:type="gramEnd"/>
      <w:r w:rsidRPr="00C64C80">
        <w:rPr>
          <w:rFonts w:ascii="Times New Roman" w:hAnsi="Times New Roman" w:cs="Times New Roman"/>
          <w:sz w:val="25"/>
          <w:szCs w:val="25"/>
        </w:rPr>
        <w:t xml:space="preserve"> (Facebook, Twitter, etc.)</w:t>
      </w:r>
      <w:r w:rsidR="005968A9" w:rsidRPr="00C64C80">
        <w:rPr>
          <w:rFonts w:ascii="Times New Roman" w:hAnsi="Times New Roman" w:cs="Times New Roman"/>
          <w:sz w:val="25"/>
          <w:szCs w:val="25"/>
        </w:rPr>
        <w:t xml:space="preserve"> </w:t>
      </w:r>
      <w:r w:rsidR="005968A9" w:rsidRPr="00C64C80">
        <w:rPr>
          <w:rFonts w:ascii="Times New Roman" w:hAnsi="Times New Roman" w:cs="Times New Roman"/>
          <w:sz w:val="25"/>
          <w:szCs w:val="25"/>
        </w:rPr>
        <w:tab/>
        <w:t xml:space="preserve">(e) </w:t>
      </w:r>
      <w:r w:rsidRPr="00C64C80">
        <w:rPr>
          <w:rFonts w:ascii="Times New Roman" w:hAnsi="Times New Roman" w:cs="Times New Roman"/>
          <w:sz w:val="25"/>
          <w:szCs w:val="25"/>
        </w:rPr>
        <w:t>Online news websites</w:t>
      </w:r>
      <w:r w:rsidR="005968A9" w:rsidRPr="00C64C80">
        <w:rPr>
          <w:rFonts w:ascii="Times New Roman" w:hAnsi="Times New Roman" w:cs="Times New Roman"/>
          <w:sz w:val="25"/>
          <w:szCs w:val="25"/>
        </w:rPr>
        <w:tab/>
        <w:t xml:space="preserve">(f) </w:t>
      </w:r>
      <w:r w:rsidRPr="00C64C80">
        <w:rPr>
          <w:rFonts w:ascii="Times New Roman" w:hAnsi="Times New Roman" w:cs="Times New Roman"/>
          <w:sz w:val="25"/>
          <w:szCs w:val="25"/>
        </w:rPr>
        <w:t>Word of mouth</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How often do you come across news reports on the herdsmen-farmers conflict?</w:t>
      </w:r>
      <w:r w:rsidRPr="00C64C80">
        <w:rPr>
          <w:rFonts w:ascii="Times New Roman" w:hAnsi="Times New Roman" w:cs="Times New Roman"/>
          <w:sz w:val="25"/>
          <w:szCs w:val="25"/>
        </w:rPr>
        <w:br/>
      </w:r>
      <w:r w:rsidR="005968A9" w:rsidRPr="00C64C80">
        <w:rPr>
          <w:rFonts w:ascii="Segoe UI Symbol" w:hAnsi="Segoe UI Symbol" w:cs="Segoe UI Symbol"/>
          <w:sz w:val="25"/>
          <w:szCs w:val="25"/>
        </w:rPr>
        <w:t xml:space="preserve">(a) </w:t>
      </w:r>
      <w:r w:rsidRPr="00C64C80">
        <w:rPr>
          <w:rFonts w:ascii="Times New Roman" w:hAnsi="Times New Roman" w:cs="Times New Roman"/>
          <w:sz w:val="25"/>
          <w:szCs w:val="25"/>
        </w:rPr>
        <w:t>Daily</w:t>
      </w:r>
      <w:r w:rsidR="005968A9" w:rsidRPr="00C64C80">
        <w:rPr>
          <w:rFonts w:ascii="Times New Roman" w:hAnsi="Times New Roman" w:cs="Times New Roman"/>
          <w:sz w:val="25"/>
          <w:szCs w:val="25"/>
        </w:rPr>
        <w:tab/>
        <w:t xml:space="preserve">(b) </w:t>
      </w:r>
      <w:r w:rsidRPr="00C64C80">
        <w:rPr>
          <w:rFonts w:ascii="Times New Roman" w:hAnsi="Times New Roman" w:cs="Times New Roman"/>
          <w:sz w:val="25"/>
          <w:szCs w:val="25"/>
        </w:rPr>
        <w:t>Weekly</w:t>
      </w:r>
      <w:r w:rsidR="005968A9" w:rsidRPr="00C64C80">
        <w:rPr>
          <w:rFonts w:ascii="Times New Roman" w:hAnsi="Times New Roman" w:cs="Times New Roman"/>
          <w:sz w:val="25"/>
          <w:szCs w:val="25"/>
        </w:rPr>
        <w:tab/>
        <w:t xml:space="preserve">(c) </w:t>
      </w:r>
      <w:r w:rsidRPr="00C64C80">
        <w:rPr>
          <w:rFonts w:ascii="Times New Roman" w:hAnsi="Times New Roman" w:cs="Times New Roman"/>
          <w:sz w:val="25"/>
          <w:szCs w:val="25"/>
        </w:rPr>
        <w:t>Occasionally</w:t>
      </w:r>
      <w:r w:rsidR="005968A9" w:rsidRPr="00C64C80">
        <w:rPr>
          <w:rFonts w:ascii="Times New Roman" w:hAnsi="Times New Roman" w:cs="Times New Roman"/>
          <w:sz w:val="25"/>
          <w:szCs w:val="25"/>
        </w:rPr>
        <w:tab/>
        <w:t xml:space="preserve">(d) </w:t>
      </w:r>
      <w:r w:rsidRPr="00C64C80">
        <w:rPr>
          <w:rFonts w:ascii="Times New Roman" w:hAnsi="Times New Roman" w:cs="Times New Roman"/>
          <w:sz w:val="25"/>
          <w:szCs w:val="25"/>
        </w:rPr>
        <w:t>Rarely</w:t>
      </w:r>
      <w:r w:rsidR="005968A9" w:rsidRPr="00C64C80">
        <w:rPr>
          <w:rFonts w:ascii="Times New Roman" w:hAnsi="Times New Roman" w:cs="Times New Roman"/>
          <w:sz w:val="25"/>
          <w:szCs w:val="25"/>
        </w:rPr>
        <w:tab/>
        <w:t xml:space="preserve">(e) </w:t>
      </w:r>
      <w:r w:rsidRPr="00C64C80">
        <w:rPr>
          <w:rFonts w:ascii="Times New Roman" w:hAnsi="Times New Roman" w:cs="Times New Roman"/>
          <w:sz w:val="25"/>
          <w:szCs w:val="25"/>
        </w:rPr>
        <w:t>Never</w:t>
      </w:r>
    </w:p>
    <w:p w:rsidR="004C451E" w:rsidRPr="00236269" w:rsidRDefault="000720BC" w:rsidP="00236269">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Which media platform do you think provides the most detailed coverage of the crisis?</w:t>
      </w:r>
      <w:r w:rsidR="00F0777F">
        <w:rPr>
          <w:rFonts w:ascii="Times New Roman" w:hAnsi="Times New Roman" w:cs="Times New Roman"/>
          <w:sz w:val="25"/>
          <w:szCs w:val="25"/>
        </w:rPr>
        <w:t xml:space="preserve"> </w:t>
      </w:r>
      <w:r w:rsidR="005968A9" w:rsidRPr="00C64C80">
        <w:rPr>
          <w:rFonts w:ascii="Times New Roman" w:hAnsi="Times New Roman" w:cs="Times New Roman"/>
          <w:sz w:val="25"/>
          <w:szCs w:val="25"/>
        </w:rPr>
        <w:t xml:space="preserve">(a) </w:t>
      </w:r>
      <w:r w:rsidRPr="00C64C80">
        <w:rPr>
          <w:rFonts w:ascii="Times New Roman" w:hAnsi="Times New Roman" w:cs="Times New Roman"/>
          <w:sz w:val="25"/>
          <w:szCs w:val="25"/>
        </w:rPr>
        <w:t>Print Media</w:t>
      </w:r>
      <w:r w:rsidR="00F0777F">
        <w:rPr>
          <w:rFonts w:ascii="Times New Roman" w:hAnsi="Times New Roman" w:cs="Times New Roman"/>
          <w:sz w:val="25"/>
          <w:szCs w:val="25"/>
        </w:rPr>
        <w:t xml:space="preserve"> </w:t>
      </w:r>
      <w:r w:rsidR="005968A9" w:rsidRPr="00C64C80">
        <w:rPr>
          <w:rFonts w:ascii="Times New Roman" w:hAnsi="Times New Roman" w:cs="Times New Roman"/>
          <w:sz w:val="25"/>
          <w:szCs w:val="25"/>
        </w:rPr>
        <w:t xml:space="preserve">(b) </w:t>
      </w:r>
      <w:r w:rsidRPr="00C64C80">
        <w:rPr>
          <w:rFonts w:ascii="Times New Roman" w:hAnsi="Times New Roman" w:cs="Times New Roman"/>
          <w:sz w:val="25"/>
          <w:szCs w:val="25"/>
        </w:rPr>
        <w:t xml:space="preserve">Broadcast </w:t>
      </w:r>
      <w:proofErr w:type="gramStart"/>
      <w:r w:rsidRPr="00C64C80">
        <w:rPr>
          <w:rFonts w:ascii="Times New Roman" w:hAnsi="Times New Roman" w:cs="Times New Roman"/>
          <w:sz w:val="25"/>
          <w:szCs w:val="25"/>
        </w:rPr>
        <w:t>Media</w:t>
      </w:r>
      <w:r w:rsidR="00F0777F">
        <w:rPr>
          <w:rFonts w:ascii="Times New Roman" w:hAnsi="Times New Roman" w:cs="Times New Roman"/>
          <w:sz w:val="25"/>
          <w:szCs w:val="25"/>
        </w:rPr>
        <w:t xml:space="preserve"> </w:t>
      </w:r>
      <w:r w:rsidR="004C451E" w:rsidRPr="00C64C80">
        <w:rPr>
          <w:rFonts w:ascii="Times New Roman" w:hAnsi="Times New Roman" w:cs="Times New Roman"/>
          <w:sz w:val="25"/>
          <w:szCs w:val="25"/>
        </w:rPr>
        <w:t xml:space="preserve"> </w:t>
      </w:r>
      <w:r w:rsidR="005968A9" w:rsidRPr="00C64C80">
        <w:rPr>
          <w:rFonts w:ascii="Times New Roman" w:hAnsi="Times New Roman" w:cs="Times New Roman"/>
          <w:sz w:val="25"/>
          <w:szCs w:val="25"/>
        </w:rPr>
        <w:t>(</w:t>
      </w:r>
      <w:proofErr w:type="gramEnd"/>
      <w:r w:rsidR="005968A9" w:rsidRPr="00C64C80">
        <w:rPr>
          <w:rFonts w:ascii="Times New Roman" w:hAnsi="Times New Roman" w:cs="Times New Roman"/>
          <w:sz w:val="25"/>
          <w:szCs w:val="25"/>
        </w:rPr>
        <w:t xml:space="preserve">c) </w:t>
      </w:r>
      <w:proofErr w:type="gramStart"/>
      <w:r w:rsidR="005968A9" w:rsidRPr="00C64C80">
        <w:rPr>
          <w:rFonts w:ascii="Times New Roman" w:hAnsi="Times New Roman" w:cs="Times New Roman"/>
          <w:sz w:val="25"/>
          <w:szCs w:val="25"/>
        </w:rPr>
        <w:t xml:space="preserve">Social </w:t>
      </w:r>
      <w:r w:rsidRPr="00C64C80">
        <w:rPr>
          <w:rFonts w:ascii="Times New Roman" w:hAnsi="Times New Roman" w:cs="Times New Roman"/>
          <w:sz w:val="25"/>
          <w:szCs w:val="25"/>
        </w:rPr>
        <w:t>media</w:t>
      </w:r>
      <w:proofErr w:type="gramEnd"/>
      <w:r w:rsidR="005968A9" w:rsidRPr="00C64C80">
        <w:rPr>
          <w:rFonts w:ascii="Times New Roman" w:hAnsi="Times New Roman" w:cs="Times New Roman"/>
          <w:sz w:val="25"/>
          <w:szCs w:val="25"/>
        </w:rPr>
        <w:tab/>
      </w:r>
      <w:r w:rsidR="00F0777F">
        <w:rPr>
          <w:rFonts w:ascii="Times New Roman" w:hAnsi="Times New Roman" w:cs="Times New Roman"/>
          <w:sz w:val="25"/>
          <w:szCs w:val="25"/>
        </w:rPr>
        <w:t xml:space="preserve"> </w:t>
      </w:r>
      <w:r w:rsidR="005968A9" w:rsidRPr="00C64C80">
        <w:rPr>
          <w:rFonts w:ascii="Times New Roman" w:hAnsi="Times New Roman" w:cs="Times New Roman"/>
          <w:sz w:val="25"/>
          <w:szCs w:val="25"/>
        </w:rPr>
        <w:t>(d)</w:t>
      </w:r>
      <w:r w:rsidR="00F0777F">
        <w:rPr>
          <w:rFonts w:ascii="Times New Roman" w:hAnsi="Times New Roman" w:cs="Times New Roman"/>
          <w:sz w:val="25"/>
          <w:szCs w:val="25"/>
        </w:rPr>
        <w:t xml:space="preserve"> </w:t>
      </w:r>
      <w:r w:rsidRPr="00C64C80">
        <w:rPr>
          <w:rFonts w:ascii="Times New Roman" w:hAnsi="Times New Roman" w:cs="Times New Roman"/>
          <w:sz w:val="25"/>
          <w:szCs w:val="25"/>
        </w:rPr>
        <w:t>Online</w:t>
      </w:r>
      <w:r w:rsidR="00236269">
        <w:rPr>
          <w:rFonts w:ascii="Times New Roman" w:hAnsi="Times New Roman" w:cs="Times New Roman"/>
          <w:sz w:val="25"/>
          <w:szCs w:val="25"/>
        </w:rPr>
        <w:t xml:space="preserve"> </w:t>
      </w:r>
      <w:r w:rsidRPr="00C64C80">
        <w:rPr>
          <w:rFonts w:ascii="Times New Roman" w:hAnsi="Times New Roman" w:cs="Times New Roman"/>
          <w:sz w:val="25"/>
          <w:szCs w:val="25"/>
        </w:rPr>
        <w:t>Blogs</w:t>
      </w:r>
      <w:r w:rsidR="005968A9" w:rsidRPr="00C64C80">
        <w:rPr>
          <w:rFonts w:ascii="Times New Roman" w:hAnsi="Times New Roman" w:cs="Times New Roman"/>
          <w:sz w:val="25"/>
          <w:szCs w:val="25"/>
        </w:rPr>
        <w:tab/>
        <w:t xml:space="preserve">(e) </w:t>
      </w:r>
      <w:r w:rsidRPr="00C64C80">
        <w:rPr>
          <w:rFonts w:ascii="Times New Roman" w:hAnsi="Times New Roman" w:cs="Times New Roman"/>
          <w:sz w:val="25"/>
          <w:szCs w:val="25"/>
        </w:rPr>
        <w:t>Others (specify): ________________</w:t>
      </w:r>
    </w:p>
    <w:p w:rsidR="000720BC" w:rsidRPr="00C64C80" w:rsidRDefault="000720BC" w:rsidP="00C64C80">
      <w:pPr>
        <w:spacing w:after="0" w:line="480" w:lineRule="auto"/>
        <w:ind w:left="360" w:hanging="360"/>
        <w:jc w:val="both"/>
        <w:rPr>
          <w:rFonts w:ascii="Times New Roman" w:hAnsi="Times New Roman" w:cs="Times New Roman"/>
          <w:sz w:val="25"/>
          <w:szCs w:val="25"/>
        </w:rPr>
      </w:pPr>
      <w:r w:rsidRPr="00C64C80">
        <w:rPr>
          <w:rFonts w:ascii="Times New Roman" w:hAnsi="Times New Roman" w:cs="Times New Roman"/>
          <w:b/>
          <w:bCs/>
          <w:sz w:val="25"/>
          <w:szCs w:val="25"/>
        </w:rPr>
        <w:t>Section C: Perception of Media Coverage</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How would you rate the fairness of the media coverage on the herdsmen-farmers crisis?</w:t>
      </w:r>
      <w:r w:rsidR="005968A9" w:rsidRPr="00C64C80">
        <w:rPr>
          <w:rFonts w:ascii="Times New Roman" w:hAnsi="Times New Roman" w:cs="Times New Roman"/>
          <w:sz w:val="25"/>
          <w:szCs w:val="25"/>
        </w:rPr>
        <w:t xml:space="preserve"> (a) </w:t>
      </w:r>
      <w:r w:rsidRPr="00C64C80">
        <w:rPr>
          <w:rFonts w:ascii="Times New Roman" w:hAnsi="Times New Roman" w:cs="Times New Roman"/>
          <w:sz w:val="25"/>
          <w:szCs w:val="25"/>
        </w:rPr>
        <w:t>Very fair</w:t>
      </w:r>
      <w:r w:rsidR="005968A9" w:rsidRPr="00C64C80">
        <w:rPr>
          <w:rFonts w:ascii="Times New Roman" w:hAnsi="Times New Roman" w:cs="Times New Roman"/>
          <w:sz w:val="25"/>
          <w:szCs w:val="25"/>
        </w:rPr>
        <w:tab/>
        <w:t xml:space="preserve">(b) </w:t>
      </w:r>
      <w:r w:rsidRPr="00C64C80">
        <w:rPr>
          <w:rFonts w:ascii="Times New Roman" w:hAnsi="Times New Roman" w:cs="Times New Roman"/>
          <w:sz w:val="25"/>
          <w:szCs w:val="25"/>
        </w:rPr>
        <w:t>Fair</w:t>
      </w:r>
      <w:r w:rsidR="005968A9" w:rsidRPr="00C64C80">
        <w:rPr>
          <w:rFonts w:ascii="Times New Roman" w:hAnsi="Times New Roman" w:cs="Times New Roman"/>
          <w:sz w:val="25"/>
          <w:szCs w:val="25"/>
        </w:rPr>
        <w:tab/>
        <w:t xml:space="preserve">(c) </w:t>
      </w:r>
      <w:r w:rsidRPr="00C64C80">
        <w:rPr>
          <w:rFonts w:ascii="Times New Roman" w:hAnsi="Times New Roman" w:cs="Times New Roman"/>
          <w:sz w:val="25"/>
          <w:szCs w:val="25"/>
        </w:rPr>
        <w:t>Neutral</w:t>
      </w:r>
      <w:r w:rsidR="005968A9" w:rsidRPr="00C64C80">
        <w:rPr>
          <w:rFonts w:ascii="Times New Roman" w:hAnsi="Times New Roman" w:cs="Times New Roman"/>
          <w:sz w:val="25"/>
          <w:szCs w:val="25"/>
        </w:rPr>
        <w:tab/>
        <w:t>(d)</w:t>
      </w:r>
      <w:r w:rsidR="00236269">
        <w:rPr>
          <w:rFonts w:ascii="Times New Roman" w:hAnsi="Times New Roman" w:cs="Times New Roman"/>
          <w:sz w:val="25"/>
          <w:szCs w:val="25"/>
        </w:rPr>
        <w:t xml:space="preserve"> </w:t>
      </w:r>
      <w:r w:rsidRPr="00C64C80">
        <w:rPr>
          <w:rFonts w:ascii="Times New Roman" w:hAnsi="Times New Roman" w:cs="Times New Roman"/>
          <w:sz w:val="25"/>
          <w:szCs w:val="25"/>
        </w:rPr>
        <w:t>Unfair</w:t>
      </w:r>
      <w:r w:rsidR="00236269">
        <w:rPr>
          <w:rFonts w:ascii="Times New Roman" w:hAnsi="Times New Roman" w:cs="Times New Roman"/>
          <w:sz w:val="25"/>
          <w:szCs w:val="25"/>
        </w:rPr>
        <w:t xml:space="preserve"> </w:t>
      </w:r>
      <w:r w:rsidR="005968A9" w:rsidRPr="00C64C80">
        <w:rPr>
          <w:rFonts w:ascii="Segoe UI Symbol" w:hAnsi="Segoe UI Symbol" w:cs="Segoe UI Symbol"/>
          <w:sz w:val="25"/>
          <w:szCs w:val="25"/>
        </w:rPr>
        <w:t xml:space="preserve">(e) </w:t>
      </w:r>
      <w:r w:rsidRPr="00C64C80">
        <w:rPr>
          <w:rFonts w:ascii="Times New Roman" w:hAnsi="Times New Roman" w:cs="Times New Roman"/>
          <w:sz w:val="25"/>
          <w:szCs w:val="25"/>
        </w:rPr>
        <w:t>Very unfair</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Do you think the media is biased in its coverage?</w:t>
      </w:r>
      <w:r w:rsidR="005968A9" w:rsidRPr="00C64C80">
        <w:rPr>
          <w:rFonts w:ascii="Times New Roman" w:hAnsi="Times New Roman" w:cs="Times New Roman"/>
          <w:sz w:val="25"/>
          <w:szCs w:val="25"/>
        </w:rPr>
        <w:t xml:space="preserve"> (a) </w:t>
      </w:r>
      <w:r w:rsidRPr="00C64C80">
        <w:rPr>
          <w:rFonts w:ascii="Times New Roman" w:hAnsi="Times New Roman" w:cs="Times New Roman"/>
          <w:sz w:val="25"/>
          <w:szCs w:val="25"/>
        </w:rPr>
        <w:t>Yes</w:t>
      </w:r>
      <w:r w:rsidR="005968A9" w:rsidRPr="00C64C80">
        <w:rPr>
          <w:rFonts w:ascii="Times New Roman" w:hAnsi="Times New Roman" w:cs="Times New Roman"/>
          <w:sz w:val="25"/>
          <w:szCs w:val="25"/>
        </w:rPr>
        <w:tab/>
        <w:t xml:space="preserve">(b) </w:t>
      </w:r>
      <w:r w:rsidRPr="00C64C80">
        <w:rPr>
          <w:rFonts w:ascii="Times New Roman" w:hAnsi="Times New Roman" w:cs="Times New Roman"/>
          <w:sz w:val="25"/>
          <w:szCs w:val="25"/>
        </w:rPr>
        <w:t>No</w:t>
      </w:r>
      <w:r w:rsidR="005968A9" w:rsidRPr="00C64C80">
        <w:rPr>
          <w:rFonts w:ascii="Times New Roman" w:hAnsi="Times New Roman" w:cs="Times New Roman"/>
          <w:sz w:val="25"/>
          <w:szCs w:val="25"/>
        </w:rPr>
        <w:tab/>
        <w:t xml:space="preserve"> (c)</w:t>
      </w:r>
      <w:r w:rsidRPr="00C64C80">
        <w:rPr>
          <w:rFonts w:ascii="Times New Roman" w:hAnsi="Times New Roman" w:cs="Times New Roman"/>
          <w:sz w:val="25"/>
          <w:szCs w:val="25"/>
        </w:rPr>
        <w:t>Not sure</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Which group do you think the media portrays more negatively?</w:t>
      </w:r>
      <w:r w:rsidRPr="00C64C80">
        <w:rPr>
          <w:rFonts w:ascii="Times New Roman" w:hAnsi="Times New Roman" w:cs="Times New Roman"/>
          <w:sz w:val="25"/>
          <w:szCs w:val="25"/>
        </w:rPr>
        <w:br/>
      </w:r>
      <w:r w:rsidR="005968A9" w:rsidRPr="00C64C80">
        <w:rPr>
          <w:rFonts w:ascii="Segoe UI Symbol" w:hAnsi="Segoe UI Symbol" w:cs="Segoe UI Symbol"/>
          <w:sz w:val="25"/>
          <w:szCs w:val="25"/>
        </w:rPr>
        <w:t xml:space="preserve">(a) </w:t>
      </w:r>
      <w:r w:rsidRPr="00C64C80">
        <w:rPr>
          <w:rFonts w:ascii="Times New Roman" w:hAnsi="Times New Roman" w:cs="Times New Roman"/>
          <w:sz w:val="25"/>
          <w:szCs w:val="25"/>
        </w:rPr>
        <w:t>Fulani herdsmen</w:t>
      </w:r>
      <w:r w:rsidR="005968A9" w:rsidRPr="00C64C80">
        <w:rPr>
          <w:rFonts w:ascii="Times New Roman" w:hAnsi="Times New Roman" w:cs="Times New Roman"/>
          <w:sz w:val="25"/>
          <w:szCs w:val="25"/>
        </w:rPr>
        <w:tab/>
        <w:t xml:space="preserve">(b) </w:t>
      </w:r>
      <w:r w:rsidRPr="00C64C80">
        <w:rPr>
          <w:rFonts w:ascii="Times New Roman" w:hAnsi="Times New Roman" w:cs="Times New Roman"/>
          <w:sz w:val="25"/>
          <w:szCs w:val="25"/>
        </w:rPr>
        <w:t>Farmers</w:t>
      </w:r>
      <w:r w:rsidR="005968A9" w:rsidRPr="00C64C80">
        <w:rPr>
          <w:rFonts w:ascii="Times New Roman" w:hAnsi="Times New Roman" w:cs="Times New Roman"/>
          <w:sz w:val="25"/>
          <w:szCs w:val="25"/>
        </w:rPr>
        <w:tab/>
        <w:t xml:space="preserve">(c) </w:t>
      </w:r>
      <w:r w:rsidRPr="00C64C80">
        <w:rPr>
          <w:rFonts w:ascii="Times New Roman" w:hAnsi="Times New Roman" w:cs="Times New Roman"/>
          <w:sz w:val="25"/>
          <w:szCs w:val="25"/>
        </w:rPr>
        <w:t>Both equally</w:t>
      </w:r>
      <w:r w:rsidR="005968A9" w:rsidRPr="00C64C80">
        <w:rPr>
          <w:rFonts w:ascii="Times New Roman" w:hAnsi="Times New Roman" w:cs="Times New Roman"/>
          <w:sz w:val="25"/>
          <w:szCs w:val="25"/>
        </w:rPr>
        <w:tab/>
        <w:t xml:space="preserve">(d) </w:t>
      </w:r>
      <w:r w:rsidRPr="00C64C80">
        <w:rPr>
          <w:rFonts w:ascii="Times New Roman" w:hAnsi="Times New Roman" w:cs="Times New Roman"/>
          <w:sz w:val="25"/>
          <w:szCs w:val="25"/>
        </w:rPr>
        <w:t>Neither</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Has any media report influenced your opinion about the conflict?</w:t>
      </w:r>
      <w:r w:rsidR="005968A9" w:rsidRPr="00C64C80">
        <w:rPr>
          <w:rFonts w:ascii="Times New Roman" w:hAnsi="Times New Roman" w:cs="Times New Roman"/>
          <w:sz w:val="25"/>
          <w:szCs w:val="25"/>
        </w:rPr>
        <w:t xml:space="preserve"> (a) </w:t>
      </w:r>
      <w:r w:rsidRPr="00C64C80">
        <w:rPr>
          <w:rFonts w:ascii="Times New Roman" w:hAnsi="Times New Roman" w:cs="Times New Roman"/>
          <w:sz w:val="25"/>
          <w:szCs w:val="25"/>
        </w:rPr>
        <w:t>Yes</w:t>
      </w:r>
      <w:r w:rsidRPr="00C64C80">
        <w:rPr>
          <w:rFonts w:ascii="Times New Roman" w:hAnsi="Times New Roman" w:cs="Times New Roman"/>
          <w:sz w:val="25"/>
          <w:szCs w:val="25"/>
        </w:rPr>
        <w:br/>
      </w:r>
      <w:r w:rsidR="005968A9" w:rsidRPr="00C64C80">
        <w:rPr>
          <w:rFonts w:ascii="Segoe UI Symbol" w:hAnsi="Segoe UI Symbol" w:cs="Segoe UI Symbol"/>
          <w:sz w:val="25"/>
          <w:szCs w:val="25"/>
        </w:rPr>
        <w:t xml:space="preserve">(b) </w:t>
      </w:r>
      <w:r w:rsidRPr="00C64C80">
        <w:rPr>
          <w:rFonts w:ascii="Times New Roman" w:hAnsi="Times New Roman" w:cs="Times New Roman"/>
          <w:sz w:val="25"/>
          <w:szCs w:val="25"/>
        </w:rPr>
        <w:t>No</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lastRenderedPageBreak/>
        <w:t>In your opinion, do media reports help reduce or escalate the crisis?</w:t>
      </w:r>
      <w:r w:rsidRPr="00C64C80">
        <w:rPr>
          <w:rFonts w:ascii="Times New Roman" w:hAnsi="Times New Roman" w:cs="Times New Roman"/>
          <w:sz w:val="25"/>
          <w:szCs w:val="25"/>
        </w:rPr>
        <w:br/>
      </w:r>
      <w:r w:rsidR="005968A9" w:rsidRPr="00C64C80">
        <w:rPr>
          <w:rFonts w:ascii="Segoe UI Symbol" w:hAnsi="Segoe UI Symbol" w:cs="Segoe UI Symbol"/>
          <w:sz w:val="25"/>
          <w:szCs w:val="25"/>
        </w:rPr>
        <w:t xml:space="preserve">(a) </w:t>
      </w:r>
      <w:r w:rsidRPr="00C64C80">
        <w:rPr>
          <w:rFonts w:ascii="Times New Roman" w:hAnsi="Times New Roman" w:cs="Times New Roman"/>
          <w:sz w:val="25"/>
          <w:szCs w:val="25"/>
        </w:rPr>
        <w:t>Reduce</w:t>
      </w:r>
      <w:r w:rsidR="00236269">
        <w:rPr>
          <w:rFonts w:ascii="Times New Roman" w:hAnsi="Times New Roman" w:cs="Times New Roman"/>
          <w:sz w:val="25"/>
          <w:szCs w:val="25"/>
        </w:rPr>
        <w:t xml:space="preserve"> </w:t>
      </w:r>
      <w:r w:rsidR="005968A9" w:rsidRPr="00C64C80">
        <w:rPr>
          <w:rFonts w:ascii="Times New Roman" w:hAnsi="Times New Roman" w:cs="Times New Roman"/>
          <w:sz w:val="25"/>
          <w:szCs w:val="25"/>
        </w:rPr>
        <w:t xml:space="preserve">(b) </w:t>
      </w:r>
      <w:r w:rsidRPr="00C64C80">
        <w:rPr>
          <w:rFonts w:ascii="Times New Roman" w:hAnsi="Times New Roman" w:cs="Times New Roman"/>
          <w:sz w:val="25"/>
          <w:szCs w:val="25"/>
        </w:rPr>
        <w:t>Escalate</w:t>
      </w:r>
      <w:r w:rsidR="005968A9" w:rsidRPr="00C64C80">
        <w:rPr>
          <w:rFonts w:ascii="Times New Roman" w:hAnsi="Times New Roman" w:cs="Times New Roman"/>
          <w:sz w:val="25"/>
          <w:szCs w:val="25"/>
        </w:rPr>
        <w:tab/>
        <w:t xml:space="preserve">(c) </w:t>
      </w:r>
      <w:r w:rsidRPr="00C64C80">
        <w:rPr>
          <w:rFonts w:ascii="Times New Roman" w:hAnsi="Times New Roman" w:cs="Times New Roman"/>
          <w:sz w:val="25"/>
          <w:szCs w:val="25"/>
        </w:rPr>
        <w:t>No impact</w:t>
      </w:r>
      <w:r w:rsidR="005968A9" w:rsidRPr="00C64C80">
        <w:rPr>
          <w:rFonts w:ascii="Times New Roman" w:hAnsi="Times New Roman" w:cs="Times New Roman"/>
          <w:sz w:val="25"/>
          <w:szCs w:val="25"/>
        </w:rPr>
        <w:tab/>
        <w:t xml:space="preserve">(d) </w:t>
      </w:r>
      <w:r w:rsidRPr="00C64C80">
        <w:rPr>
          <w:rFonts w:ascii="Times New Roman" w:hAnsi="Times New Roman" w:cs="Times New Roman"/>
          <w:sz w:val="25"/>
          <w:szCs w:val="25"/>
        </w:rPr>
        <w:t>Not sure</w:t>
      </w:r>
    </w:p>
    <w:p w:rsidR="000720BC" w:rsidRPr="00C64C80" w:rsidRDefault="000720BC" w:rsidP="00C64C80">
      <w:pPr>
        <w:spacing w:after="0" w:line="480" w:lineRule="auto"/>
        <w:ind w:left="360" w:hanging="360"/>
        <w:jc w:val="both"/>
        <w:rPr>
          <w:rFonts w:ascii="Times New Roman" w:hAnsi="Times New Roman" w:cs="Times New Roman"/>
          <w:sz w:val="25"/>
          <w:szCs w:val="25"/>
        </w:rPr>
      </w:pPr>
      <w:r w:rsidRPr="00C64C80">
        <w:rPr>
          <w:rFonts w:ascii="Times New Roman" w:hAnsi="Times New Roman" w:cs="Times New Roman"/>
          <w:b/>
          <w:bCs/>
          <w:sz w:val="25"/>
          <w:szCs w:val="25"/>
        </w:rPr>
        <w:t>Section D: Impact and Recommendations</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Do you believe media coverage has helped in resolving the herdsmen-farmers conflict?</w:t>
      </w:r>
      <w:r w:rsidR="00AD7805" w:rsidRPr="00C64C80">
        <w:rPr>
          <w:rFonts w:ascii="Times New Roman" w:hAnsi="Times New Roman" w:cs="Times New Roman"/>
          <w:sz w:val="25"/>
          <w:szCs w:val="25"/>
        </w:rPr>
        <w:t xml:space="preserve"> (a) </w:t>
      </w:r>
      <w:r w:rsidRPr="00C64C80">
        <w:rPr>
          <w:rFonts w:ascii="Times New Roman" w:hAnsi="Times New Roman" w:cs="Times New Roman"/>
          <w:sz w:val="25"/>
          <w:szCs w:val="25"/>
        </w:rPr>
        <w:t>Yes</w:t>
      </w:r>
      <w:r w:rsidR="00AD7805" w:rsidRPr="00C64C80">
        <w:rPr>
          <w:rFonts w:ascii="Times New Roman" w:hAnsi="Times New Roman" w:cs="Times New Roman"/>
          <w:sz w:val="25"/>
          <w:szCs w:val="25"/>
        </w:rPr>
        <w:tab/>
        <w:t xml:space="preserve">(b) </w:t>
      </w:r>
      <w:r w:rsidRPr="00C64C80">
        <w:rPr>
          <w:rFonts w:ascii="Times New Roman" w:hAnsi="Times New Roman" w:cs="Times New Roman"/>
          <w:sz w:val="25"/>
          <w:szCs w:val="25"/>
        </w:rPr>
        <w:t>No</w:t>
      </w:r>
      <w:r w:rsidR="00AD7805" w:rsidRPr="00C64C80">
        <w:rPr>
          <w:rFonts w:ascii="Times New Roman" w:hAnsi="Times New Roman" w:cs="Times New Roman"/>
          <w:sz w:val="25"/>
          <w:szCs w:val="25"/>
        </w:rPr>
        <w:tab/>
      </w:r>
      <w:r w:rsidR="00AD7805" w:rsidRPr="00C64C80">
        <w:rPr>
          <w:rFonts w:ascii="Times New Roman" w:hAnsi="Times New Roman" w:cs="Times New Roman"/>
          <w:sz w:val="25"/>
          <w:szCs w:val="25"/>
        </w:rPr>
        <w:tab/>
        <w:t xml:space="preserve">(c) </w:t>
      </w:r>
      <w:r w:rsidRPr="00C64C80">
        <w:rPr>
          <w:rFonts w:ascii="Times New Roman" w:hAnsi="Times New Roman" w:cs="Times New Roman"/>
          <w:sz w:val="25"/>
          <w:szCs w:val="25"/>
        </w:rPr>
        <w:t>Not sure</w:t>
      </w:r>
    </w:p>
    <w:p w:rsidR="000720BC"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What impact has media coverage had on public perception of the conflict?</w:t>
      </w:r>
      <w:r w:rsidRPr="00C64C80">
        <w:rPr>
          <w:rFonts w:ascii="Times New Roman" w:hAnsi="Times New Roman" w:cs="Times New Roman"/>
          <w:sz w:val="25"/>
          <w:szCs w:val="25"/>
        </w:rPr>
        <w:br/>
      </w:r>
      <w:r w:rsidR="00AD7805" w:rsidRPr="00C64C80">
        <w:rPr>
          <w:rFonts w:ascii="Segoe UI Symbol" w:hAnsi="Segoe UI Symbol" w:cs="Segoe UI Symbol"/>
          <w:sz w:val="25"/>
          <w:szCs w:val="25"/>
        </w:rPr>
        <w:t xml:space="preserve">(a) </w:t>
      </w:r>
      <w:r w:rsidRPr="00C64C80">
        <w:rPr>
          <w:rFonts w:ascii="Times New Roman" w:hAnsi="Times New Roman" w:cs="Times New Roman"/>
          <w:sz w:val="25"/>
          <w:szCs w:val="25"/>
        </w:rPr>
        <w:t>Increased tension</w:t>
      </w:r>
      <w:r w:rsidR="00AD7805" w:rsidRPr="00C64C80">
        <w:rPr>
          <w:rFonts w:ascii="Times New Roman" w:hAnsi="Times New Roman" w:cs="Times New Roman"/>
          <w:sz w:val="25"/>
          <w:szCs w:val="25"/>
        </w:rPr>
        <w:tab/>
        <w:t xml:space="preserve">(b) </w:t>
      </w:r>
      <w:r w:rsidRPr="00C64C80">
        <w:rPr>
          <w:rFonts w:ascii="Times New Roman" w:hAnsi="Times New Roman" w:cs="Times New Roman"/>
          <w:sz w:val="25"/>
          <w:szCs w:val="25"/>
        </w:rPr>
        <w:t>Promoted dialogue</w:t>
      </w:r>
      <w:r w:rsidR="00AD7805" w:rsidRPr="00C64C80">
        <w:rPr>
          <w:rFonts w:ascii="Times New Roman" w:hAnsi="Times New Roman" w:cs="Times New Roman"/>
          <w:sz w:val="25"/>
          <w:szCs w:val="25"/>
        </w:rPr>
        <w:tab/>
        <w:t>(c)</w:t>
      </w:r>
      <w:r w:rsidR="00236269">
        <w:rPr>
          <w:rFonts w:ascii="Times New Roman" w:hAnsi="Times New Roman" w:cs="Times New Roman"/>
          <w:sz w:val="25"/>
          <w:szCs w:val="25"/>
        </w:rPr>
        <w:t xml:space="preserve"> </w:t>
      </w:r>
      <w:r w:rsidRPr="00C64C80">
        <w:rPr>
          <w:rFonts w:ascii="Times New Roman" w:hAnsi="Times New Roman" w:cs="Times New Roman"/>
          <w:sz w:val="25"/>
          <w:szCs w:val="25"/>
        </w:rPr>
        <w:t>Created awareness</w:t>
      </w:r>
      <w:r w:rsidRPr="00C64C80">
        <w:rPr>
          <w:rFonts w:ascii="Times New Roman" w:hAnsi="Times New Roman" w:cs="Times New Roman"/>
          <w:sz w:val="25"/>
          <w:szCs w:val="25"/>
        </w:rPr>
        <w:br/>
      </w:r>
      <w:r w:rsidR="00AD7805" w:rsidRPr="00C64C80">
        <w:rPr>
          <w:rFonts w:ascii="Segoe UI Symbol" w:hAnsi="Segoe UI Symbol" w:cs="Segoe UI Symbol"/>
          <w:sz w:val="25"/>
          <w:szCs w:val="25"/>
        </w:rPr>
        <w:t xml:space="preserve">(d) </w:t>
      </w:r>
      <w:r w:rsidRPr="00C64C80">
        <w:rPr>
          <w:rFonts w:ascii="Times New Roman" w:hAnsi="Times New Roman" w:cs="Times New Roman"/>
          <w:sz w:val="25"/>
          <w:szCs w:val="25"/>
        </w:rPr>
        <w:t>Biased narratives</w:t>
      </w:r>
      <w:r w:rsidR="00AD7805" w:rsidRPr="00C64C80">
        <w:rPr>
          <w:rFonts w:ascii="Times New Roman" w:hAnsi="Times New Roman" w:cs="Times New Roman"/>
          <w:sz w:val="25"/>
          <w:szCs w:val="25"/>
        </w:rPr>
        <w:tab/>
        <w:t xml:space="preserve">(e) </w:t>
      </w:r>
      <w:r w:rsidRPr="00C64C80">
        <w:rPr>
          <w:rFonts w:ascii="Times New Roman" w:hAnsi="Times New Roman" w:cs="Times New Roman"/>
          <w:sz w:val="25"/>
          <w:szCs w:val="25"/>
        </w:rPr>
        <w:t>No significant impact</w:t>
      </w:r>
    </w:p>
    <w:p w:rsidR="00236269"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Do you trust the information you receive from the media regarding this conflict?</w:t>
      </w:r>
      <w:r w:rsidR="00AD7805" w:rsidRPr="00C64C80">
        <w:rPr>
          <w:rFonts w:ascii="Times New Roman" w:hAnsi="Times New Roman" w:cs="Times New Roman"/>
          <w:sz w:val="25"/>
          <w:szCs w:val="25"/>
        </w:rPr>
        <w:t xml:space="preserve"> </w:t>
      </w:r>
    </w:p>
    <w:p w:rsidR="000720BC" w:rsidRPr="00C64C80" w:rsidRDefault="00AD7805" w:rsidP="00236269">
      <w:pPr>
        <w:pStyle w:val="ListParagraph"/>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 xml:space="preserve">(a) </w:t>
      </w:r>
      <w:r w:rsidR="000720BC" w:rsidRPr="00C64C80">
        <w:rPr>
          <w:rFonts w:ascii="Times New Roman" w:hAnsi="Times New Roman" w:cs="Times New Roman"/>
          <w:sz w:val="25"/>
          <w:szCs w:val="25"/>
        </w:rPr>
        <w:t>Yes</w:t>
      </w:r>
      <w:r w:rsidRPr="00C64C80">
        <w:rPr>
          <w:rFonts w:ascii="Times New Roman" w:hAnsi="Times New Roman" w:cs="Times New Roman"/>
          <w:sz w:val="25"/>
          <w:szCs w:val="25"/>
        </w:rPr>
        <w:tab/>
        <w:t xml:space="preserve">(b) </w:t>
      </w:r>
      <w:r w:rsidR="000720BC" w:rsidRPr="00C64C80">
        <w:rPr>
          <w:rFonts w:ascii="Times New Roman" w:hAnsi="Times New Roman" w:cs="Times New Roman"/>
          <w:sz w:val="25"/>
          <w:szCs w:val="25"/>
        </w:rPr>
        <w:t>No</w:t>
      </w:r>
      <w:r w:rsidRPr="00C64C80">
        <w:rPr>
          <w:rFonts w:ascii="Times New Roman" w:hAnsi="Times New Roman" w:cs="Times New Roman"/>
          <w:sz w:val="25"/>
          <w:szCs w:val="25"/>
        </w:rPr>
        <w:tab/>
      </w:r>
      <w:r w:rsidRPr="00C64C80">
        <w:rPr>
          <w:rFonts w:ascii="Times New Roman" w:hAnsi="Times New Roman" w:cs="Times New Roman"/>
          <w:sz w:val="25"/>
          <w:szCs w:val="25"/>
        </w:rPr>
        <w:tab/>
        <w:t xml:space="preserve">(c) </w:t>
      </w:r>
      <w:r w:rsidR="000720BC" w:rsidRPr="00C64C80">
        <w:rPr>
          <w:rFonts w:ascii="Times New Roman" w:hAnsi="Times New Roman" w:cs="Times New Roman"/>
          <w:sz w:val="25"/>
          <w:szCs w:val="25"/>
        </w:rPr>
        <w:t>Sometimes</w:t>
      </w:r>
    </w:p>
    <w:p w:rsidR="00AD7805" w:rsidRPr="00C64C80" w:rsidRDefault="000720BC" w:rsidP="00C64C80">
      <w:pPr>
        <w:pStyle w:val="ListParagraph"/>
        <w:numPr>
          <w:ilvl w:val="0"/>
          <w:numId w:val="14"/>
        </w:numPr>
        <w:spacing w:after="0" w:line="480" w:lineRule="auto"/>
        <w:ind w:left="360"/>
        <w:jc w:val="both"/>
        <w:rPr>
          <w:rFonts w:ascii="Times New Roman" w:hAnsi="Times New Roman" w:cs="Times New Roman"/>
          <w:sz w:val="25"/>
          <w:szCs w:val="25"/>
        </w:rPr>
      </w:pPr>
      <w:r w:rsidRPr="00C64C80">
        <w:rPr>
          <w:rFonts w:ascii="Times New Roman" w:hAnsi="Times New Roman" w:cs="Times New Roman"/>
          <w:sz w:val="25"/>
          <w:szCs w:val="25"/>
        </w:rPr>
        <w:t xml:space="preserve">What role should the media play in resolving the herdsmen-farmers crisis? </w:t>
      </w:r>
    </w:p>
    <w:p w:rsidR="000720BC" w:rsidRPr="00C64C80" w:rsidRDefault="00AD7805" w:rsidP="00C64C80">
      <w:pPr>
        <w:pStyle w:val="ListParagraph"/>
        <w:spacing w:after="0" w:line="480" w:lineRule="auto"/>
        <w:ind w:left="360" w:hanging="360"/>
        <w:jc w:val="both"/>
        <w:rPr>
          <w:rFonts w:ascii="Times New Roman" w:hAnsi="Times New Roman" w:cs="Times New Roman"/>
          <w:sz w:val="25"/>
          <w:szCs w:val="25"/>
        </w:rPr>
      </w:pPr>
      <w:r w:rsidRPr="00C64C80">
        <w:rPr>
          <w:rFonts w:ascii="Times New Roman" w:hAnsi="Times New Roman" w:cs="Times New Roman"/>
          <w:sz w:val="25"/>
          <w:szCs w:val="25"/>
        </w:rPr>
        <w:t xml:space="preserve">(a) </w:t>
      </w:r>
      <w:r w:rsidR="000720BC" w:rsidRPr="00C64C80">
        <w:rPr>
          <w:rFonts w:ascii="Times New Roman" w:hAnsi="Times New Roman" w:cs="Times New Roman"/>
          <w:sz w:val="25"/>
          <w:szCs w:val="25"/>
        </w:rPr>
        <w:t>Promote peace and dialogue</w:t>
      </w:r>
      <w:r w:rsidR="00236269">
        <w:rPr>
          <w:rFonts w:ascii="Times New Roman" w:hAnsi="Times New Roman" w:cs="Times New Roman"/>
          <w:sz w:val="25"/>
          <w:szCs w:val="25"/>
        </w:rPr>
        <w:t xml:space="preserve"> </w:t>
      </w:r>
      <w:r w:rsidRPr="00C64C80">
        <w:rPr>
          <w:rFonts w:ascii="Times New Roman" w:hAnsi="Times New Roman" w:cs="Times New Roman"/>
          <w:sz w:val="25"/>
          <w:szCs w:val="25"/>
        </w:rPr>
        <w:t xml:space="preserve">(b) </w:t>
      </w:r>
      <w:r w:rsidR="000720BC" w:rsidRPr="00C64C80">
        <w:rPr>
          <w:rFonts w:ascii="Times New Roman" w:hAnsi="Times New Roman" w:cs="Times New Roman"/>
          <w:sz w:val="25"/>
          <w:szCs w:val="25"/>
        </w:rPr>
        <w:t>Report objectively</w:t>
      </w:r>
      <w:r w:rsidR="00236269">
        <w:rPr>
          <w:rFonts w:ascii="Times New Roman" w:hAnsi="Times New Roman" w:cs="Times New Roman"/>
          <w:sz w:val="25"/>
          <w:szCs w:val="25"/>
        </w:rPr>
        <w:t xml:space="preserve"> </w:t>
      </w:r>
      <w:r w:rsidRPr="00C64C80">
        <w:rPr>
          <w:rFonts w:ascii="Times New Roman" w:hAnsi="Times New Roman" w:cs="Times New Roman"/>
          <w:sz w:val="25"/>
          <w:szCs w:val="25"/>
        </w:rPr>
        <w:t xml:space="preserve">(c) </w:t>
      </w:r>
      <w:r w:rsidR="000720BC" w:rsidRPr="00C64C80">
        <w:rPr>
          <w:rFonts w:ascii="Times New Roman" w:hAnsi="Times New Roman" w:cs="Times New Roman"/>
          <w:sz w:val="25"/>
          <w:szCs w:val="25"/>
        </w:rPr>
        <w:t>Educate the public</w:t>
      </w:r>
      <w:r w:rsidR="00236269">
        <w:rPr>
          <w:rFonts w:ascii="Times New Roman" w:hAnsi="Times New Roman" w:cs="Times New Roman"/>
          <w:sz w:val="25"/>
          <w:szCs w:val="25"/>
        </w:rPr>
        <w:t xml:space="preserve"> </w:t>
      </w:r>
      <w:r w:rsidRPr="00C64C80">
        <w:rPr>
          <w:rFonts w:ascii="Times New Roman" w:hAnsi="Times New Roman" w:cs="Times New Roman"/>
          <w:sz w:val="25"/>
          <w:szCs w:val="25"/>
        </w:rPr>
        <w:t xml:space="preserve">(d) </w:t>
      </w:r>
      <w:r w:rsidR="000720BC" w:rsidRPr="00C64C80">
        <w:rPr>
          <w:rFonts w:ascii="Times New Roman" w:hAnsi="Times New Roman" w:cs="Times New Roman"/>
          <w:sz w:val="25"/>
          <w:szCs w:val="25"/>
        </w:rPr>
        <w:t>Investigate root causes</w:t>
      </w:r>
      <w:r w:rsidR="00236269">
        <w:rPr>
          <w:rFonts w:ascii="Times New Roman" w:hAnsi="Times New Roman" w:cs="Times New Roman"/>
          <w:sz w:val="25"/>
          <w:szCs w:val="25"/>
        </w:rPr>
        <w:t xml:space="preserve"> </w:t>
      </w:r>
      <w:r w:rsidRPr="00C64C80">
        <w:rPr>
          <w:rFonts w:ascii="Times New Roman" w:hAnsi="Times New Roman" w:cs="Times New Roman"/>
          <w:sz w:val="25"/>
          <w:szCs w:val="25"/>
        </w:rPr>
        <w:t xml:space="preserve">(e) </w:t>
      </w:r>
      <w:r w:rsidR="000720BC" w:rsidRPr="00C64C80">
        <w:rPr>
          <w:rFonts w:ascii="Times New Roman" w:hAnsi="Times New Roman" w:cs="Times New Roman"/>
          <w:sz w:val="25"/>
          <w:szCs w:val="25"/>
        </w:rPr>
        <w:t>Avoid inflammatory language</w:t>
      </w:r>
    </w:p>
    <w:p w:rsidR="000720BC" w:rsidRPr="00C64C80" w:rsidRDefault="000720BC" w:rsidP="00C64C80">
      <w:pPr>
        <w:autoSpaceDE w:val="0"/>
        <w:autoSpaceDN w:val="0"/>
        <w:adjustRightInd w:val="0"/>
        <w:spacing w:after="0" w:line="480" w:lineRule="auto"/>
        <w:jc w:val="both"/>
        <w:rPr>
          <w:rFonts w:ascii="Times New Roman" w:eastAsia="Calibri" w:hAnsi="Times New Roman" w:cs="Times New Roman"/>
          <w:sz w:val="25"/>
          <w:szCs w:val="25"/>
        </w:rPr>
      </w:pPr>
    </w:p>
    <w:sectPr w:rsidR="000720BC" w:rsidRPr="00C64C80" w:rsidSect="003F0F6A">
      <w:pgSz w:w="11520" w:h="1440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077" w:rsidRDefault="00F05077" w:rsidP="00B30CCB">
      <w:pPr>
        <w:spacing w:after="0" w:line="240" w:lineRule="auto"/>
      </w:pPr>
      <w:r>
        <w:separator/>
      </w:r>
    </w:p>
  </w:endnote>
  <w:endnote w:type="continuationSeparator" w:id="0">
    <w:p w:rsidR="00F05077" w:rsidRDefault="00F05077" w:rsidP="00B3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636872"/>
      <w:docPartObj>
        <w:docPartGallery w:val="Page Numbers (Bottom of Page)"/>
        <w:docPartUnique/>
      </w:docPartObj>
    </w:sdtPr>
    <w:sdtEndPr>
      <w:rPr>
        <w:noProof/>
      </w:rPr>
    </w:sdtEndPr>
    <w:sdtContent>
      <w:p w:rsidR="00F0777F" w:rsidRDefault="00F077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0777F" w:rsidRDefault="00F07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077" w:rsidRDefault="00F05077" w:rsidP="00B30CCB">
      <w:pPr>
        <w:spacing w:after="0" w:line="240" w:lineRule="auto"/>
      </w:pPr>
      <w:r>
        <w:separator/>
      </w:r>
    </w:p>
  </w:footnote>
  <w:footnote w:type="continuationSeparator" w:id="0">
    <w:p w:rsidR="00F05077" w:rsidRDefault="00F05077" w:rsidP="00B30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11FB"/>
    <w:multiLevelType w:val="multilevel"/>
    <w:tmpl w:val="F75C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201E2"/>
    <w:multiLevelType w:val="hybridMultilevel"/>
    <w:tmpl w:val="4354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274DE"/>
    <w:multiLevelType w:val="hybridMultilevel"/>
    <w:tmpl w:val="3872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65F20"/>
    <w:multiLevelType w:val="multilevel"/>
    <w:tmpl w:val="40F8C7BC"/>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DC3DEE"/>
    <w:multiLevelType w:val="multilevel"/>
    <w:tmpl w:val="DD36F07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0E33819"/>
    <w:multiLevelType w:val="hybridMultilevel"/>
    <w:tmpl w:val="BED2F4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017962"/>
    <w:multiLevelType w:val="hybridMultilevel"/>
    <w:tmpl w:val="8BD4D276"/>
    <w:lvl w:ilvl="0" w:tplc="C48244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60900"/>
    <w:multiLevelType w:val="multilevel"/>
    <w:tmpl w:val="7A08FF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C1ED9"/>
    <w:multiLevelType w:val="hybridMultilevel"/>
    <w:tmpl w:val="9FCA7710"/>
    <w:lvl w:ilvl="0" w:tplc="57A4C9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8B2E1C"/>
    <w:multiLevelType w:val="multilevel"/>
    <w:tmpl w:val="D1FC4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2A7116"/>
    <w:multiLevelType w:val="multilevel"/>
    <w:tmpl w:val="52F268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391BD4"/>
    <w:multiLevelType w:val="hybridMultilevel"/>
    <w:tmpl w:val="099E4DB4"/>
    <w:lvl w:ilvl="0" w:tplc="C520F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5B19D6"/>
    <w:multiLevelType w:val="hybridMultilevel"/>
    <w:tmpl w:val="BD9C8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66A13"/>
    <w:multiLevelType w:val="multilevel"/>
    <w:tmpl w:val="2B9E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EC2D95"/>
    <w:multiLevelType w:val="multilevel"/>
    <w:tmpl w:val="C34011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5363637">
    <w:abstractNumId w:val="7"/>
  </w:num>
  <w:num w:numId="2" w16cid:durableId="1474906408">
    <w:abstractNumId w:val="1"/>
  </w:num>
  <w:num w:numId="3" w16cid:durableId="1747454359">
    <w:abstractNumId w:val="12"/>
  </w:num>
  <w:num w:numId="4" w16cid:durableId="1726105814">
    <w:abstractNumId w:val="11"/>
  </w:num>
  <w:num w:numId="5" w16cid:durableId="1762946515">
    <w:abstractNumId w:val="8"/>
  </w:num>
  <w:num w:numId="6" w16cid:durableId="732780382">
    <w:abstractNumId w:val="6"/>
  </w:num>
  <w:num w:numId="7" w16cid:durableId="1325166322">
    <w:abstractNumId w:val="10"/>
  </w:num>
  <w:num w:numId="8" w16cid:durableId="1048534180">
    <w:abstractNumId w:val="5"/>
  </w:num>
  <w:num w:numId="9" w16cid:durableId="725689965">
    <w:abstractNumId w:val="4"/>
  </w:num>
  <w:num w:numId="10" w16cid:durableId="786776976">
    <w:abstractNumId w:val="2"/>
  </w:num>
  <w:num w:numId="11" w16cid:durableId="841968188">
    <w:abstractNumId w:val="3"/>
  </w:num>
  <w:num w:numId="12" w16cid:durableId="1067219565">
    <w:abstractNumId w:val="13"/>
  </w:num>
  <w:num w:numId="13" w16cid:durableId="601185907">
    <w:abstractNumId w:val="0"/>
  </w:num>
  <w:num w:numId="14" w16cid:durableId="500896017">
    <w:abstractNumId w:val="9"/>
  </w:num>
  <w:num w:numId="15" w16cid:durableId="2146005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D3"/>
    <w:rsid w:val="000720BC"/>
    <w:rsid w:val="00182EA1"/>
    <w:rsid w:val="00236269"/>
    <w:rsid w:val="0032397B"/>
    <w:rsid w:val="003F0F6A"/>
    <w:rsid w:val="004A2553"/>
    <w:rsid w:val="004C451E"/>
    <w:rsid w:val="004D38B1"/>
    <w:rsid w:val="0050767F"/>
    <w:rsid w:val="005968A9"/>
    <w:rsid w:val="005E0E82"/>
    <w:rsid w:val="006A2A84"/>
    <w:rsid w:val="006D3C19"/>
    <w:rsid w:val="00826FEC"/>
    <w:rsid w:val="00915973"/>
    <w:rsid w:val="00947D4A"/>
    <w:rsid w:val="009B21B5"/>
    <w:rsid w:val="00A630D6"/>
    <w:rsid w:val="00A8437E"/>
    <w:rsid w:val="00AD7805"/>
    <w:rsid w:val="00AE6305"/>
    <w:rsid w:val="00AF4E81"/>
    <w:rsid w:val="00B30CCB"/>
    <w:rsid w:val="00B50C0B"/>
    <w:rsid w:val="00C64C80"/>
    <w:rsid w:val="00CB7B5E"/>
    <w:rsid w:val="00D152B9"/>
    <w:rsid w:val="00D16ACE"/>
    <w:rsid w:val="00D66B6E"/>
    <w:rsid w:val="00D71B94"/>
    <w:rsid w:val="00E353F0"/>
    <w:rsid w:val="00EF3FD3"/>
    <w:rsid w:val="00F05077"/>
    <w:rsid w:val="00F0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F47C"/>
  <w15:chartTrackingRefBased/>
  <w15:docId w15:val="{211C5146-5AEA-4151-9AE1-812ED6D8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FD3"/>
  </w:style>
  <w:style w:type="paragraph" w:styleId="Heading1">
    <w:name w:val="heading 1"/>
    <w:basedOn w:val="Normal"/>
    <w:next w:val="Normal"/>
    <w:link w:val="Heading1Char"/>
    <w:uiPriority w:val="9"/>
    <w:qFormat/>
    <w:rsid w:val="00EF3F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F3F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F3F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F3F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F3F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F3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F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F3F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F3F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F3F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F3F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F3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FD3"/>
    <w:rPr>
      <w:rFonts w:eastAsiaTheme="majorEastAsia" w:cstheme="majorBidi"/>
      <w:color w:val="272727" w:themeColor="text1" w:themeTint="D8"/>
    </w:rPr>
  </w:style>
  <w:style w:type="paragraph" w:styleId="Title">
    <w:name w:val="Title"/>
    <w:basedOn w:val="Normal"/>
    <w:next w:val="Normal"/>
    <w:link w:val="TitleChar"/>
    <w:uiPriority w:val="10"/>
    <w:qFormat/>
    <w:rsid w:val="00EF3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F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F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FD3"/>
    <w:rPr>
      <w:i/>
      <w:iCs/>
      <w:color w:val="404040" w:themeColor="text1" w:themeTint="BF"/>
    </w:rPr>
  </w:style>
  <w:style w:type="paragraph" w:styleId="ListParagraph">
    <w:name w:val="List Paragraph"/>
    <w:basedOn w:val="Normal"/>
    <w:uiPriority w:val="34"/>
    <w:qFormat/>
    <w:rsid w:val="00EF3FD3"/>
    <w:pPr>
      <w:ind w:left="720"/>
      <w:contextualSpacing/>
    </w:pPr>
  </w:style>
  <w:style w:type="character" w:styleId="IntenseEmphasis">
    <w:name w:val="Intense Emphasis"/>
    <w:basedOn w:val="DefaultParagraphFont"/>
    <w:uiPriority w:val="21"/>
    <w:qFormat/>
    <w:rsid w:val="00EF3FD3"/>
    <w:rPr>
      <w:i/>
      <w:iCs/>
      <w:color w:val="365F91" w:themeColor="accent1" w:themeShade="BF"/>
    </w:rPr>
  </w:style>
  <w:style w:type="paragraph" w:styleId="IntenseQuote">
    <w:name w:val="Intense Quote"/>
    <w:basedOn w:val="Normal"/>
    <w:next w:val="Normal"/>
    <w:link w:val="IntenseQuoteChar"/>
    <w:uiPriority w:val="30"/>
    <w:qFormat/>
    <w:rsid w:val="00EF3F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F3FD3"/>
    <w:rPr>
      <w:i/>
      <w:iCs/>
      <w:color w:val="365F91" w:themeColor="accent1" w:themeShade="BF"/>
    </w:rPr>
  </w:style>
  <w:style w:type="character" w:styleId="IntenseReference">
    <w:name w:val="Intense Reference"/>
    <w:basedOn w:val="DefaultParagraphFont"/>
    <w:uiPriority w:val="32"/>
    <w:qFormat/>
    <w:rsid w:val="00EF3FD3"/>
    <w:rPr>
      <w:b/>
      <w:bCs/>
      <w:smallCaps/>
      <w:color w:val="365F91" w:themeColor="accent1" w:themeShade="BF"/>
      <w:spacing w:val="5"/>
    </w:rPr>
  </w:style>
  <w:style w:type="paragraph" w:styleId="Footer">
    <w:name w:val="footer"/>
    <w:basedOn w:val="Normal"/>
    <w:link w:val="FooterChar"/>
    <w:uiPriority w:val="99"/>
    <w:unhideWhenUsed/>
    <w:rsid w:val="00EF3FD3"/>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EF3FD3"/>
    <w:rPr>
      <w:rFonts w:ascii="Calibri" w:eastAsia="Calibri" w:hAnsi="Calibri" w:cs="Times New Roman"/>
    </w:rPr>
  </w:style>
  <w:style w:type="paragraph" w:styleId="Header">
    <w:name w:val="header"/>
    <w:basedOn w:val="Normal"/>
    <w:link w:val="HeaderChar"/>
    <w:uiPriority w:val="99"/>
    <w:unhideWhenUsed/>
    <w:rsid w:val="00B3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CCB"/>
  </w:style>
  <w:style w:type="character" w:styleId="Hyperlink">
    <w:name w:val="Hyperlink"/>
    <w:basedOn w:val="DefaultParagraphFont"/>
    <w:uiPriority w:val="99"/>
    <w:unhideWhenUsed/>
    <w:rsid w:val="00A630D6"/>
    <w:rPr>
      <w:color w:val="0000FF" w:themeColor="hyperlink"/>
      <w:u w:val="single"/>
    </w:rPr>
  </w:style>
  <w:style w:type="character" w:styleId="UnresolvedMention">
    <w:name w:val="Unresolved Mention"/>
    <w:basedOn w:val="DefaultParagraphFont"/>
    <w:uiPriority w:val="99"/>
    <w:semiHidden/>
    <w:unhideWhenUsed/>
    <w:rsid w:val="00A63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4817">
      <w:bodyDiv w:val="1"/>
      <w:marLeft w:val="0"/>
      <w:marRight w:val="0"/>
      <w:marTop w:val="0"/>
      <w:marBottom w:val="0"/>
      <w:divBdr>
        <w:top w:val="none" w:sz="0" w:space="0" w:color="auto"/>
        <w:left w:val="none" w:sz="0" w:space="0" w:color="auto"/>
        <w:bottom w:val="none" w:sz="0" w:space="0" w:color="auto"/>
        <w:right w:val="none" w:sz="0" w:space="0" w:color="auto"/>
      </w:divBdr>
    </w:div>
    <w:div w:id="650332349">
      <w:bodyDiv w:val="1"/>
      <w:marLeft w:val="0"/>
      <w:marRight w:val="0"/>
      <w:marTop w:val="0"/>
      <w:marBottom w:val="0"/>
      <w:divBdr>
        <w:top w:val="none" w:sz="0" w:space="0" w:color="auto"/>
        <w:left w:val="none" w:sz="0" w:space="0" w:color="auto"/>
        <w:bottom w:val="none" w:sz="0" w:space="0" w:color="auto"/>
        <w:right w:val="none" w:sz="0" w:space="0" w:color="auto"/>
      </w:divBdr>
    </w:div>
    <w:div w:id="1179389429">
      <w:bodyDiv w:val="1"/>
      <w:marLeft w:val="0"/>
      <w:marRight w:val="0"/>
      <w:marTop w:val="0"/>
      <w:marBottom w:val="0"/>
      <w:divBdr>
        <w:top w:val="none" w:sz="0" w:space="0" w:color="auto"/>
        <w:left w:val="none" w:sz="0" w:space="0" w:color="auto"/>
        <w:bottom w:val="none" w:sz="0" w:space="0" w:color="auto"/>
        <w:right w:val="none" w:sz="0" w:space="0" w:color="auto"/>
      </w:divBdr>
    </w:div>
    <w:div w:id="1441339254">
      <w:bodyDiv w:val="1"/>
      <w:marLeft w:val="0"/>
      <w:marRight w:val="0"/>
      <w:marTop w:val="0"/>
      <w:marBottom w:val="0"/>
      <w:divBdr>
        <w:top w:val="none" w:sz="0" w:space="0" w:color="auto"/>
        <w:left w:val="none" w:sz="0" w:space="0" w:color="auto"/>
        <w:bottom w:val="none" w:sz="0" w:space="0" w:color="auto"/>
        <w:right w:val="none" w:sz="0" w:space="0" w:color="auto"/>
      </w:divBdr>
    </w:div>
    <w:div w:id="17721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issues.org/article/84/conflicts-in-africa-introduc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mediasupport.org/wp-content/uploads/2012/11/ims-voices-of-war-20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o.regeneronline.de/2006_2/pdf/mcgoldrick.pdf" TargetMode="External"/><Relationship Id="rId5" Type="http://schemas.openxmlformats.org/officeDocument/2006/relationships/footnotes" Target="footnotes.xml"/><Relationship Id="rId10" Type="http://schemas.openxmlformats.org/officeDocument/2006/relationships/hyperlink" Target="http://www.cco.regener-online.de/2004/pdf_2004/blaesi.pdf" TargetMode="External"/><Relationship Id="rId4" Type="http://schemas.openxmlformats.org/officeDocument/2006/relationships/webSettings" Target="webSettings.xml"/><Relationship Id="rId9" Type="http://schemas.openxmlformats.org/officeDocument/2006/relationships/hyperlink" Target="http://www.monitor.upeace.org/innerpg.cfm?id_article=10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1464</TotalTime>
  <Pages>62</Pages>
  <Words>11068</Words>
  <Characters>63088</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9</cp:revision>
  <cp:lastPrinted>2025-07-17T19:48:00Z</cp:lastPrinted>
  <dcterms:created xsi:type="dcterms:W3CDTF">2025-04-09T10:45:00Z</dcterms:created>
  <dcterms:modified xsi:type="dcterms:W3CDTF">2025-07-17T19:51:00Z</dcterms:modified>
</cp:coreProperties>
</file>