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F9" w:rsidRPr="00724B5C" w:rsidRDefault="000D5BF9" w:rsidP="00F606F3">
      <w:pPr>
        <w:spacing w:after="0" w:line="360" w:lineRule="auto"/>
        <w:jc w:val="center"/>
        <w:outlineLvl w:val="2"/>
        <w:rPr>
          <w:rFonts w:ascii="Times New Roman" w:eastAsia="Times New Roman" w:hAnsi="Times New Roman" w:cs="Times New Roman"/>
          <w:b/>
          <w:bCs/>
          <w:color w:val="000000" w:themeColor="text1"/>
          <w:sz w:val="32"/>
          <w:szCs w:val="24"/>
        </w:rPr>
      </w:pPr>
      <w:r w:rsidRPr="00724B5C">
        <w:rPr>
          <w:rFonts w:ascii="Times New Roman" w:eastAsia="Times New Roman" w:hAnsi="Times New Roman" w:cs="Times New Roman"/>
          <w:b/>
          <w:bCs/>
          <w:color w:val="000000" w:themeColor="text1"/>
          <w:sz w:val="32"/>
          <w:szCs w:val="24"/>
        </w:rPr>
        <w:t>THE EFFECT OF POLITICAL ADVERTISING ON VOTER'S CHOICE OF CANDIDATES IN ILORIN, KWARA STATE</w:t>
      </w:r>
    </w:p>
    <w:p w:rsidR="00F05578" w:rsidRPr="00D36F5A" w:rsidRDefault="00F05578" w:rsidP="00F05578">
      <w:pPr>
        <w:tabs>
          <w:tab w:val="left" w:pos="3390"/>
        </w:tabs>
        <w:spacing w:line="360" w:lineRule="auto"/>
        <w:jc w:val="center"/>
        <w:rPr>
          <w:rFonts w:ascii="Book Antiqua" w:hAnsi="Book Antiqua"/>
          <w:b/>
          <w:i/>
          <w:color w:val="000000" w:themeColor="text1"/>
          <w:sz w:val="26"/>
          <w:szCs w:val="24"/>
        </w:rPr>
      </w:pPr>
    </w:p>
    <w:p w:rsidR="00F05578" w:rsidRPr="00D36F5A" w:rsidRDefault="00F05578" w:rsidP="00F05578">
      <w:pPr>
        <w:tabs>
          <w:tab w:val="left" w:pos="3390"/>
        </w:tabs>
        <w:spacing w:line="360" w:lineRule="auto"/>
        <w:jc w:val="center"/>
        <w:rPr>
          <w:rFonts w:ascii="Book Antiqua" w:hAnsi="Book Antiqua"/>
          <w:b/>
          <w:color w:val="000000" w:themeColor="text1"/>
          <w:sz w:val="26"/>
          <w:szCs w:val="24"/>
        </w:rPr>
      </w:pPr>
      <w:r w:rsidRPr="00D36F5A">
        <w:rPr>
          <w:rFonts w:ascii="Book Antiqua" w:hAnsi="Book Antiqua"/>
          <w:b/>
          <w:i/>
          <w:color w:val="000000" w:themeColor="text1"/>
          <w:sz w:val="26"/>
          <w:szCs w:val="24"/>
        </w:rPr>
        <w:t>Presented by:</w:t>
      </w:r>
    </w:p>
    <w:p w:rsidR="000D0F1E" w:rsidRDefault="000D0F1E" w:rsidP="00724B5C">
      <w:pPr>
        <w:tabs>
          <w:tab w:val="left" w:pos="3390"/>
        </w:tabs>
        <w:spacing w:after="0" w:line="240" w:lineRule="auto"/>
        <w:jc w:val="center"/>
        <w:rPr>
          <w:rFonts w:ascii="Book Antiqua" w:hAnsi="Book Antiqua"/>
          <w:b/>
          <w:color w:val="000000" w:themeColor="text1"/>
          <w:sz w:val="40"/>
          <w:szCs w:val="24"/>
        </w:rPr>
      </w:pPr>
      <w:r>
        <w:rPr>
          <w:rFonts w:ascii="Book Antiqua" w:hAnsi="Book Antiqua"/>
          <w:b/>
          <w:color w:val="000000" w:themeColor="text1"/>
          <w:sz w:val="40"/>
          <w:szCs w:val="24"/>
        </w:rPr>
        <w:t>RAHMAN KHALID OLAMILEKAN</w:t>
      </w:r>
    </w:p>
    <w:p w:rsidR="00F05578" w:rsidRPr="00724B5C" w:rsidRDefault="000D0F1E" w:rsidP="00724B5C">
      <w:pPr>
        <w:tabs>
          <w:tab w:val="left" w:pos="3390"/>
        </w:tabs>
        <w:spacing w:after="0" w:line="240" w:lineRule="auto"/>
        <w:jc w:val="center"/>
        <w:rPr>
          <w:rFonts w:ascii="Book Antiqua" w:hAnsi="Book Antiqua"/>
          <w:b/>
          <w:color w:val="000000" w:themeColor="text1"/>
          <w:sz w:val="40"/>
          <w:szCs w:val="24"/>
        </w:rPr>
      </w:pPr>
      <w:bookmarkStart w:id="0" w:name="_GoBack"/>
      <w:bookmarkEnd w:id="0"/>
      <w:r>
        <w:rPr>
          <w:rFonts w:ascii="Book Antiqua" w:hAnsi="Book Antiqua"/>
          <w:b/>
          <w:color w:val="000000" w:themeColor="text1"/>
          <w:sz w:val="40"/>
          <w:szCs w:val="24"/>
        </w:rPr>
        <w:t>N</w:t>
      </w:r>
      <w:r w:rsidRPr="000D0F1E">
        <w:rPr>
          <w:rFonts w:ascii="Book Antiqua" w:hAnsi="Book Antiqua"/>
          <w:b/>
          <w:color w:val="000000" w:themeColor="text1"/>
          <w:sz w:val="40"/>
          <w:szCs w:val="24"/>
        </w:rPr>
        <w:t>D/23/MAC/FT/0003</w:t>
      </w:r>
    </w:p>
    <w:p w:rsidR="00724B5C" w:rsidRDefault="00724B5C" w:rsidP="00F05578">
      <w:pPr>
        <w:spacing w:line="360" w:lineRule="auto"/>
        <w:jc w:val="center"/>
        <w:rPr>
          <w:rFonts w:ascii="Book Antiqua" w:hAnsi="Book Antiqua"/>
          <w:b/>
          <w:color w:val="000000" w:themeColor="text1"/>
          <w:sz w:val="28"/>
          <w:szCs w:val="24"/>
        </w:rPr>
      </w:pPr>
    </w:p>
    <w:p w:rsidR="00F05578" w:rsidRPr="00D36F5A" w:rsidRDefault="00F05578" w:rsidP="00F05578">
      <w:pPr>
        <w:spacing w:line="360" w:lineRule="auto"/>
        <w:jc w:val="center"/>
        <w:rPr>
          <w:rFonts w:ascii="Book Antiqua" w:hAnsi="Book Antiqua"/>
          <w:b/>
          <w:color w:val="000000" w:themeColor="text1"/>
          <w:sz w:val="28"/>
          <w:szCs w:val="24"/>
        </w:rPr>
      </w:pPr>
      <w:r w:rsidRPr="00D36F5A">
        <w:rPr>
          <w:rFonts w:ascii="Book Antiqua" w:hAnsi="Book Antiqua"/>
          <w:b/>
          <w:color w:val="000000" w:themeColor="text1"/>
          <w:sz w:val="28"/>
          <w:szCs w:val="24"/>
        </w:rPr>
        <w:t>BEING A RESEARCH PROJECT SUBMITTED TO THE DEPARTMENT OF MASS COMMUNICATION, INSTITUTE OF INFORMATION COMMUNICATION TECHNOLOGY, KWARA STATE POLYTECHNIC, ILORIN</w:t>
      </w:r>
    </w:p>
    <w:p w:rsidR="00F05578" w:rsidRPr="00D36F5A" w:rsidRDefault="00F05578" w:rsidP="00F05578">
      <w:pPr>
        <w:spacing w:line="360" w:lineRule="auto"/>
        <w:jc w:val="center"/>
        <w:rPr>
          <w:rFonts w:ascii="Book Antiqua" w:hAnsi="Book Antiqua"/>
          <w:b/>
          <w:color w:val="000000" w:themeColor="text1"/>
          <w:sz w:val="28"/>
          <w:szCs w:val="24"/>
        </w:rPr>
      </w:pPr>
      <w:r w:rsidRPr="00D36F5A">
        <w:rPr>
          <w:rFonts w:ascii="Book Antiqua" w:hAnsi="Book Antiqua"/>
          <w:b/>
          <w:color w:val="000000" w:themeColor="text1"/>
          <w:sz w:val="28"/>
          <w:szCs w:val="24"/>
        </w:rPr>
        <w:t xml:space="preserve">IN PARTIAL FUFILMENT OF THE REQUIREMENT FOR THE AWARD OF THE NATIONAL DIPLOMA (ND) IN MASS COMMUNICATION DEPARTMENT </w:t>
      </w:r>
    </w:p>
    <w:p w:rsidR="00F05578" w:rsidRPr="00D36F5A" w:rsidRDefault="00F05578" w:rsidP="00F05578">
      <w:pPr>
        <w:spacing w:line="360" w:lineRule="auto"/>
        <w:jc w:val="center"/>
        <w:rPr>
          <w:rFonts w:ascii="Book Antiqua" w:hAnsi="Book Antiqua"/>
          <w:color w:val="000000" w:themeColor="text1"/>
          <w:sz w:val="24"/>
          <w:szCs w:val="24"/>
        </w:rPr>
      </w:pPr>
    </w:p>
    <w:p w:rsidR="00F05578" w:rsidRPr="00D36F5A" w:rsidRDefault="00F05578" w:rsidP="00F05578">
      <w:pPr>
        <w:spacing w:line="360" w:lineRule="auto"/>
        <w:jc w:val="center"/>
        <w:rPr>
          <w:rFonts w:ascii="Book Antiqua" w:hAnsi="Book Antiqua"/>
          <w:b/>
          <w:color w:val="000000" w:themeColor="text1"/>
          <w:sz w:val="24"/>
          <w:szCs w:val="24"/>
        </w:rPr>
      </w:pPr>
      <w:r w:rsidRPr="00D36F5A">
        <w:rPr>
          <w:rFonts w:ascii="Book Antiqua" w:hAnsi="Book Antiqua"/>
          <w:b/>
          <w:color w:val="000000" w:themeColor="text1"/>
          <w:sz w:val="24"/>
          <w:szCs w:val="24"/>
        </w:rPr>
        <w:t xml:space="preserve">SUPERVISED BY </w:t>
      </w:r>
    </w:p>
    <w:p w:rsidR="00F05578" w:rsidRPr="00D36F5A" w:rsidRDefault="00724B5C" w:rsidP="00F05578">
      <w:pPr>
        <w:spacing w:line="360" w:lineRule="auto"/>
        <w:jc w:val="center"/>
        <w:rPr>
          <w:rFonts w:ascii="Book Antiqua" w:hAnsi="Book Antiqua"/>
          <w:b/>
          <w:color w:val="000000" w:themeColor="text1"/>
          <w:sz w:val="24"/>
          <w:szCs w:val="24"/>
        </w:rPr>
      </w:pPr>
      <w:r>
        <w:rPr>
          <w:rFonts w:ascii="Book Antiqua" w:hAnsi="Book Antiqua"/>
          <w:b/>
          <w:color w:val="000000" w:themeColor="text1"/>
          <w:sz w:val="24"/>
          <w:szCs w:val="24"/>
        </w:rPr>
        <w:t>MR. YI</w:t>
      </w:r>
      <w:r w:rsidR="00F05578" w:rsidRPr="00D36F5A">
        <w:rPr>
          <w:rFonts w:ascii="Book Antiqua" w:hAnsi="Book Antiqua"/>
          <w:b/>
          <w:color w:val="000000" w:themeColor="text1"/>
          <w:sz w:val="24"/>
          <w:szCs w:val="24"/>
        </w:rPr>
        <w:t>SA IDRIS</w:t>
      </w:r>
    </w:p>
    <w:p w:rsidR="00F05578" w:rsidRPr="00D36F5A" w:rsidRDefault="00F05578" w:rsidP="00F05578">
      <w:pPr>
        <w:spacing w:line="360" w:lineRule="auto"/>
        <w:jc w:val="right"/>
        <w:rPr>
          <w:rFonts w:ascii="Times New Roman" w:hAnsi="Times New Roman" w:cs="Times New Roman"/>
          <w:color w:val="000000" w:themeColor="text1"/>
          <w:sz w:val="24"/>
          <w:szCs w:val="24"/>
        </w:rPr>
      </w:pPr>
      <w:r w:rsidRPr="00D36F5A">
        <w:rPr>
          <w:rFonts w:ascii="Book Antiqua" w:hAnsi="Book Antiqua"/>
          <w:b/>
          <w:i/>
          <w:color w:val="000000" w:themeColor="text1"/>
          <w:sz w:val="30"/>
          <w:szCs w:val="24"/>
        </w:rPr>
        <w:t>JUNE, 2025</w:t>
      </w:r>
    </w:p>
    <w:p w:rsidR="00F05578" w:rsidRPr="00D36F5A" w:rsidRDefault="00F05578">
      <w:pPr>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F05578" w:rsidRPr="00D36F5A" w:rsidRDefault="00F05578" w:rsidP="00F05578">
      <w:pPr>
        <w:spacing w:after="0" w:line="360" w:lineRule="auto"/>
        <w:jc w:val="center"/>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lastRenderedPageBreak/>
        <w:t>CERTIFICATION</w:t>
      </w:r>
    </w:p>
    <w:p w:rsidR="00F05578" w:rsidRPr="00D36F5A" w:rsidRDefault="00F05578" w:rsidP="00F05578">
      <w:pPr>
        <w:spacing w:after="0" w:line="360" w:lineRule="auto"/>
        <w:ind w:left="-90" w:firstLine="81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Finance and management Studies, Kwara State Polytechnic, Ilorin </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__________________________</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___________________</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MR. YISA IDRISS</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DATE</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Project supervisor </w:t>
      </w:r>
      <w:r w:rsidRPr="00D36F5A">
        <w:rPr>
          <w:rFonts w:ascii="Times New Roman" w:hAnsi="Times New Roman" w:cs="Times New Roman"/>
          <w:color w:val="000000" w:themeColor="text1"/>
          <w:sz w:val="24"/>
          <w:szCs w:val="24"/>
        </w:rPr>
        <w:tab/>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__________________________</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___________________</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MR. OLUFADI B. A.</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DATE</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Project coordinator </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__________________________</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___________________</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MR. OLOHUNGBEBE F.T.</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DATE</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Head of Department</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F05578" w:rsidRPr="00D36F5A" w:rsidRDefault="00F05578" w:rsidP="00F05578">
      <w:pPr>
        <w:spacing w:after="0" w:line="360" w:lineRule="auto"/>
        <w:jc w:val="center"/>
        <w:rPr>
          <w:rFonts w:ascii="Times New Roman" w:hAnsi="Times New Roman" w:cs="Times New Roman"/>
          <w:color w:val="000000" w:themeColor="text1"/>
          <w:sz w:val="24"/>
          <w:szCs w:val="24"/>
        </w:rPr>
      </w:pPr>
      <w:r w:rsidRPr="00D36F5A">
        <w:rPr>
          <w:rFonts w:ascii="Times New Roman" w:hAnsi="Times New Roman" w:cs="Times New Roman"/>
          <w:b/>
          <w:color w:val="000000" w:themeColor="text1"/>
          <w:sz w:val="24"/>
          <w:szCs w:val="24"/>
        </w:rPr>
        <w:lastRenderedPageBreak/>
        <w:t>DEDICATION</w:t>
      </w:r>
    </w:p>
    <w:p w:rsidR="00F05578" w:rsidRPr="00D36F5A" w:rsidRDefault="00F05578" w:rsidP="00F05578">
      <w:pPr>
        <w:spacing w:after="0" w:line="360" w:lineRule="auto"/>
        <w:ind w:firstLine="72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This project is dedicated to Almighty God for his infinite mercy towards </w:t>
      </w:r>
      <w:r w:rsidR="00724B5C">
        <w:rPr>
          <w:rFonts w:ascii="Times New Roman" w:hAnsi="Times New Roman" w:cs="Times New Roman"/>
          <w:color w:val="000000" w:themeColor="text1"/>
          <w:sz w:val="24"/>
          <w:szCs w:val="24"/>
        </w:rPr>
        <w:t>me</w:t>
      </w:r>
      <w:r w:rsidRPr="00D36F5A">
        <w:rPr>
          <w:rFonts w:ascii="Times New Roman" w:hAnsi="Times New Roman" w:cs="Times New Roman"/>
          <w:color w:val="000000" w:themeColor="text1"/>
          <w:sz w:val="24"/>
          <w:szCs w:val="24"/>
        </w:rPr>
        <w:t xml:space="preserve"> for the successful completion of </w:t>
      </w:r>
      <w:r w:rsidR="00724B5C">
        <w:rPr>
          <w:rFonts w:ascii="Times New Roman" w:hAnsi="Times New Roman" w:cs="Times New Roman"/>
          <w:color w:val="000000" w:themeColor="text1"/>
          <w:sz w:val="24"/>
          <w:szCs w:val="24"/>
        </w:rPr>
        <w:t xml:space="preserve">this project work. And also to my </w:t>
      </w:r>
      <w:r w:rsidRPr="00D36F5A">
        <w:rPr>
          <w:rFonts w:ascii="Times New Roman" w:hAnsi="Times New Roman" w:cs="Times New Roman"/>
          <w:color w:val="000000" w:themeColor="text1"/>
          <w:sz w:val="24"/>
          <w:szCs w:val="24"/>
        </w:rPr>
        <w:t xml:space="preserve">able parents, for their parental support throughout the programme, </w:t>
      </w:r>
      <w:r w:rsidR="00724B5C">
        <w:rPr>
          <w:rFonts w:ascii="Times New Roman" w:hAnsi="Times New Roman" w:cs="Times New Roman"/>
          <w:color w:val="000000" w:themeColor="text1"/>
          <w:sz w:val="24"/>
          <w:szCs w:val="24"/>
        </w:rPr>
        <w:t xml:space="preserve">I </w:t>
      </w:r>
      <w:r w:rsidRPr="00D36F5A">
        <w:rPr>
          <w:rFonts w:ascii="Times New Roman" w:hAnsi="Times New Roman" w:cs="Times New Roman"/>
          <w:color w:val="000000" w:themeColor="text1"/>
          <w:sz w:val="24"/>
          <w:szCs w:val="24"/>
        </w:rPr>
        <w:t>pray longer may the</w:t>
      </w:r>
      <w:r w:rsidR="00724B5C">
        <w:rPr>
          <w:rFonts w:ascii="Times New Roman" w:hAnsi="Times New Roman" w:cs="Times New Roman"/>
          <w:color w:val="000000" w:themeColor="text1"/>
          <w:sz w:val="24"/>
          <w:szCs w:val="24"/>
        </w:rPr>
        <w:t>y live to reap the fruit of your labour, and to my</w:t>
      </w:r>
      <w:r w:rsidRPr="00D36F5A">
        <w:rPr>
          <w:rFonts w:ascii="Times New Roman" w:hAnsi="Times New Roman" w:cs="Times New Roman"/>
          <w:color w:val="000000" w:themeColor="text1"/>
          <w:sz w:val="24"/>
          <w:szCs w:val="24"/>
        </w:rPr>
        <w:t xml:space="preserve"> friend and loved ones, I pray God be with you all.</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F05578" w:rsidRPr="00D36F5A" w:rsidRDefault="00F05578" w:rsidP="00F05578">
      <w:pPr>
        <w:spacing w:after="0" w:line="360" w:lineRule="auto"/>
        <w:jc w:val="center"/>
        <w:rPr>
          <w:rFonts w:ascii="Times New Roman" w:hAnsi="Times New Roman" w:cs="Times New Roman"/>
          <w:color w:val="000000" w:themeColor="text1"/>
          <w:sz w:val="24"/>
          <w:szCs w:val="24"/>
        </w:rPr>
      </w:pPr>
      <w:r w:rsidRPr="00D36F5A">
        <w:rPr>
          <w:rFonts w:ascii="Times New Roman" w:hAnsi="Times New Roman" w:cs="Times New Roman"/>
          <w:b/>
          <w:color w:val="000000" w:themeColor="text1"/>
          <w:sz w:val="24"/>
          <w:szCs w:val="24"/>
        </w:rPr>
        <w:lastRenderedPageBreak/>
        <w:t>ACKNOWLEDGEMENT</w:t>
      </w:r>
    </w:p>
    <w:p w:rsidR="00F05578" w:rsidRPr="00D36F5A" w:rsidRDefault="00F05578" w:rsidP="00F05578">
      <w:pPr>
        <w:spacing w:after="0" w:line="360" w:lineRule="auto"/>
        <w:ind w:firstLine="72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w:t>
      </w:r>
      <w:r w:rsidR="00724B5C">
        <w:rPr>
          <w:rFonts w:ascii="Times New Roman" w:hAnsi="Times New Roman" w:cs="Times New Roman"/>
          <w:color w:val="000000" w:themeColor="text1"/>
          <w:sz w:val="24"/>
          <w:szCs w:val="24"/>
        </w:rPr>
        <w:t xml:space="preserve"> and protection over me</w:t>
      </w:r>
      <w:r w:rsidRPr="00D36F5A">
        <w:rPr>
          <w:rFonts w:ascii="Times New Roman" w:hAnsi="Times New Roman" w:cs="Times New Roman"/>
          <w:color w:val="000000" w:themeColor="text1"/>
          <w:sz w:val="24"/>
          <w:szCs w:val="24"/>
        </w:rPr>
        <w:t xml:space="preserve"> before, during and after the project.</w:t>
      </w:r>
    </w:p>
    <w:p w:rsidR="00F05578" w:rsidRPr="00D36F5A" w:rsidRDefault="00724B5C" w:rsidP="00F0557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sincere gratitude goes to my</w:t>
      </w:r>
      <w:r w:rsidR="00F05578" w:rsidRPr="00D36F5A">
        <w:rPr>
          <w:rFonts w:ascii="Times New Roman" w:hAnsi="Times New Roman" w:cs="Times New Roman"/>
          <w:color w:val="000000" w:themeColor="text1"/>
          <w:sz w:val="24"/>
          <w:szCs w:val="24"/>
        </w:rPr>
        <w:t xml:space="preserve"> parents whom with no amount of expression can described their wonderful contr</w:t>
      </w:r>
      <w:r>
        <w:rPr>
          <w:rFonts w:ascii="Times New Roman" w:hAnsi="Times New Roman" w:cs="Times New Roman"/>
          <w:color w:val="000000" w:themeColor="text1"/>
          <w:sz w:val="24"/>
          <w:szCs w:val="24"/>
        </w:rPr>
        <w:t>ibution towards the success of my</w:t>
      </w:r>
      <w:r w:rsidR="00F05578" w:rsidRPr="00D36F5A">
        <w:rPr>
          <w:rFonts w:ascii="Times New Roman" w:hAnsi="Times New Roman" w:cs="Times New Roman"/>
          <w:color w:val="000000" w:themeColor="text1"/>
          <w:sz w:val="24"/>
          <w:szCs w:val="24"/>
        </w:rPr>
        <w:t xml:space="preserve"> project.</w:t>
      </w:r>
    </w:p>
    <w:p w:rsidR="00F05578" w:rsidRPr="00D36F5A" w:rsidRDefault="00724B5C" w:rsidP="00F0557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special thanks goes to my</w:t>
      </w:r>
      <w:r w:rsidR="00F05578" w:rsidRPr="00D36F5A">
        <w:rPr>
          <w:rFonts w:ascii="Times New Roman" w:hAnsi="Times New Roman" w:cs="Times New Roman"/>
          <w:color w:val="000000" w:themeColor="text1"/>
          <w:sz w:val="24"/>
          <w:szCs w:val="24"/>
        </w:rPr>
        <w:t xml:space="preserve"> able project supervisor for creating time out of his tight schedule to lead me through th</w:t>
      </w:r>
      <w:r>
        <w:rPr>
          <w:rFonts w:ascii="Times New Roman" w:hAnsi="Times New Roman" w:cs="Times New Roman"/>
          <w:color w:val="000000" w:themeColor="text1"/>
          <w:sz w:val="24"/>
          <w:szCs w:val="24"/>
        </w:rPr>
        <w:t>is project, in person of MR. YI</w:t>
      </w:r>
      <w:r w:rsidR="00F05578" w:rsidRPr="00D36F5A">
        <w:rPr>
          <w:rFonts w:ascii="Times New Roman" w:hAnsi="Times New Roman" w:cs="Times New Roman"/>
          <w:color w:val="000000" w:themeColor="text1"/>
          <w:sz w:val="24"/>
          <w:szCs w:val="24"/>
        </w:rPr>
        <w:t xml:space="preserve">SA IDRIS. And to the entire staff of Mass Communication most especially the H.O.D Mr. OLOHUGBEBE F.T. </w:t>
      </w:r>
    </w:p>
    <w:p w:rsidR="00F05578" w:rsidRPr="00D36F5A" w:rsidRDefault="00F05578" w:rsidP="00F05578">
      <w:pPr>
        <w:spacing w:after="0" w:line="360" w:lineRule="auto"/>
        <w:ind w:firstLine="72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jc w:val="both"/>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rPr>
      </w:pPr>
      <w:r w:rsidRPr="00D36F5A">
        <w:rPr>
          <w:rFonts w:ascii="Times New Roman" w:hAnsi="Times New Roman" w:cs="Times New Roman"/>
          <w:color w:val="000000" w:themeColor="text1"/>
        </w:rPr>
        <w:br w:type="page"/>
      </w:r>
    </w:p>
    <w:p w:rsidR="00F05578" w:rsidRPr="00D36F5A" w:rsidRDefault="00F05578" w:rsidP="00F05578">
      <w:pPr>
        <w:tabs>
          <w:tab w:val="left" w:pos="4160"/>
        </w:tabs>
        <w:spacing w:after="0" w:line="360" w:lineRule="auto"/>
        <w:jc w:val="center"/>
        <w:rPr>
          <w:rFonts w:ascii="Times New Roman" w:eastAsia="Times New Roman" w:hAnsi="Times New Roman" w:cs="Times New Roman"/>
          <w:color w:val="000000" w:themeColor="text1"/>
          <w:sz w:val="24"/>
          <w:szCs w:val="24"/>
          <w:highlight w:val="white"/>
        </w:rPr>
      </w:pPr>
      <w:r w:rsidRPr="00D36F5A">
        <w:rPr>
          <w:rFonts w:ascii="Times New Roman" w:eastAsia="Times New Roman" w:hAnsi="Times New Roman" w:cs="Times New Roman"/>
          <w:b/>
          <w:color w:val="000000" w:themeColor="text1"/>
          <w:sz w:val="24"/>
          <w:szCs w:val="24"/>
          <w:highlight w:val="white"/>
        </w:rPr>
        <w:lastRenderedPageBreak/>
        <w:t>ABSTRACT</w:t>
      </w:r>
    </w:p>
    <w:p w:rsidR="00F05578" w:rsidRPr="00D36F5A" w:rsidRDefault="00F05578" w:rsidP="00F05578">
      <w:pPr>
        <w:spacing w:after="0" w:line="240" w:lineRule="auto"/>
        <w:jc w:val="both"/>
        <w:rPr>
          <w:rFonts w:ascii="Times New Roman" w:eastAsia="Times New Roman" w:hAnsi="Times New Roman" w:cs="Times New Roman"/>
          <w:i/>
          <w:color w:val="000000" w:themeColor="text1"/>
          <w:sz w:val="24"/>
          <w:szCs w:val="24"/>
        </w:rPr>
      </w:pPr>
      <w:r w:rsidRPr="00D36F5A">
        <w:rPr>
          <w:rFonts w:ascii="Times New Roman" w:eastAsia="Times New Roman" w:hAnsi="Times New Roman" w:cs="Times New Roman"/>
          <w:i/>
          <w:color w:val="000000" w:themeColor="text1"/>
          <w:sz w:val="24"/>
          <w:szCs w:val="24"/>
        </w:rPr>
        <w:t>This study investigates the effect of political advertising on voters' choice of candidates in Ilorin, Kwara State. In an era where political communication is largely shaped by the media, political advertising has become a dominant tool used by candidates and political parties to influence public opinion and shape electoral outcomes. The study examines how various forms of political advertisements—across radio, television, social media, and billboards—impact voter perception, awareness, and decision-making during elections. Using a quantitative survey method, data were collected from a representative sample of eligible voters across the three local government areas that make up Ilorin metropolis. The findings reveal that political advertising plays a significant role in informing, persuading, and sometimes manipulating voters’ choices. However, the study also notes that while exposure to political adverts increases candidate visibility, the credibility of the message and the source greatly determines its influence on voter decisions. The research concludes that political advertisements are influential, but their effectiveness depends on message clarity, consistency, emotional appeal, and trustworthiness. Recommendations were made for political actors to adopt ethical advertising practices that promote issue-based campaigns rather than character attacks or misinformation.</w:t>
      </w: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rStyle w:val="Strong"/>
          <w:rFonts w:ascii="Times New Roman" w:eastAsia="Times New Roman" w:hAnsi="Times New Roman" w:cs="Times New Roman"/>
          <w:color w:val="000000" w:themeColor="text1"/>
          <w:sz w:val="24"/>
          <w:szCs w:val="24"/>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rStyle w:val="Strong"/>
          <w:rFonts w:ascii="Times New Roman" w:eastAsia="Times New Roman" w:hAnsi="Times New Roman" w:cs="Times New Roman"/>
          <w:color w:val="000000" w:themeColor="text1"/>
          <w:sz w:val="24"/>
          <w:szCs w:val="24"/>
        </w:rPr>
      </w:pPr>
      <w:r w:rsidRPr="00D36F5A">
        <w:rPr>
          <w:rStyle w:val="Strong"/>
          <w:color w:val="000000" w:themeColor="text1"/>
        </w:rPr>
        <w:br w:type="page"/>
      </w:r>
    </w:p>
    <w:p w:rsidR="00F05578" w:rsidRPr="00D36F5A" w:rsidRDefault="00F05578" w:rsidP="00F05578">
      <w:pPr>
        <w:pStyle w:val="NormalWeb"/>
        <w:spacing w:before="0" w:beforeAutospacing="0" w:after="0" w:afterAutospacing="0" w:line="360" w:lineRule="auto"/>
        <w:rPr>
          <w:color w:val="000000" w:themeColor="text1"/>
        </w:rPr>
      </w:pPr>
      <w:r w:rsidRPr="00D36F5A">
        <w:rPr>
          <w:rStyle w:val="Strong"/>
          <w:color w:val="000000" w:themeColor="text1"/>
        </w:rPr>
        <w:lastRenderedPageBreak/>
        <w:t>TABLE OF CONTENT</w:t>
      </w:r>
    </w:p>
    <w:p w:rsidR="00F05578" w:rsidRPr="00D36F5A" w:rsidRDefault="00F05578" w:rsidP="00F05578">
      <w:pPr>
        <w:pStyle w:val="NormalWeb"/>
        <w:spacing w:before="0" w:beforeAutospacing="0" w:after="0" w:afterAutospacing="0" w:line="360" w:lineRule="auto"/>
        <w:rPr>
          <w:color w:val="000000" w:themeColor="text1"/>
        </w:rPr>
      </w:pPr>
      <w:r w:rsidRPr="00D36F5A">
        <w:rPr>
          <w:rStyle w:val="Strong"/>
          <w:color w:val="000000" w:themeColor="text1"/>
        </w:rPr>
        <w:t>Title Page</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w:t>
      </w:r>
      <w:r w:rsidRPr="00D36F5A">
        <w:rPr>
          <w:color w:val="000000" w:themeColor="text1"/>
        </w:rPr>
        <w:br/>
      </w:r>
      <w:r w:rsidRPr="00D36F5A">
        <w:rPr>
          <w:rStyle w:val="Strong"/>
          <w:color w:val="000000" w:themeColor="text1"/>
        </w:rPr>
        <w:t>Certification</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ii</w:t>
      </w:r>
      <w:r w:rsidRPr="00D36F5A">
        <w:rPr>
          <w:color w:val="000000" w:themeColor="text1"/>
        </w:rPr>
        <w:br/>
      </w:r>
      <w:r w:rsidRPr="00D36F5A">
        <w:rPr>
          <w:rStyle w:val="Strong"/>
          <w:color w:val="000000" w:themeColor="text1"/>
        </w:rPr>
        <w:t>Dedication</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iii</w:t>
      </w:r>
      <w:r w:rsidRPr="00D36F5A">
        <w:rPr>
          <w:color w:val="000000" w:themeColor="text1"/>
        </w:rPr>
        <w:br/>
      </w:r>
      <w:r w:rsidRPr="00D36F5A">
        <w:rPr>
          <w:rStyle w:val="Strong"/>
          <w:color w:val="000000" w:themeColor="text1"/>
        </w:rPr>
        <w:t>Acknowledgements</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iv</w:t>
      </w:r>
      <w:r w:rsidRPr="00D36F5A">
        <w:rPr>
          <w:color w:val="000000" w:themeColor="text1"/>
        </w:rPr>
        <w:br/>
      </w:r>
      <w:r w:rsidRPr="00D36F5A">
        <w:rPr>
          <w:rStyle w:val="Strong"/>
          <w:color w:val="000000" w:themeColor="text1"/>
        </w:rPr>
        <w:t>Abstract</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v</w:t>
      </w:r>
      <w:r w:rsidRPr="00D36F5A">
        <w:rPr>
          <w:color w:val="000000" w:themeColor="text1"/>
        </w:rPr>
        <w:br/>
      </w:r>
      <w:r w:rsidRPr="00D36F5A">
        <w:rPr>
          <w:rStyle w:val="Strong"/>
          <w:color w:val="000000" w:themeColor="text1"/>
        </w:rPr>
        <w:t>Table of Content</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vi</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ONE: INTRODUCTION</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1.1 Background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1</w:t>
      </w:r>
      <w:r w:rsidRPr="00D36F5A">
        <w:rPr>
          <w:color w:val="000000" w:themeColor="text1"/>
        </w:rPr>
        <w:br/>
        <w:t xml:space="preserve">1.2 Statement of the Problem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w:t>
      </w:r>
      <w:r w:rsidRPr="00D36F5A">
        <w:rPr>
          <w:color w:val="000000" w:themeColor="text1"/>
        </w:rPr>
        <w:br/>
        <w:t xml:space="preserve">1.3 Objectives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w:t>
      </w:r>
      <w:r w:rsidRPr="00D36F5A">
        <w:rPr>
          <w:color w:val="000000" w:themeColor="text1"/>
        </w:rPr>
        <w:br/>
        <w:t xml:space="preserve">1.4 Research Questions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5</w:t>
      </w:r>
      <w:r w:rsidRPr="00D36F5A">
        <w:rPr>
          <w:color w:val="000000" w:themeColor="text1"/>
        </w:rPr>
        <w:br/>
        <w:t xml:space="preserve">1.5 Scope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6</w:t>
      </w:r>
      <w:r w:rsidRPr="00D36F5A">
        <w:rPr>
          <w:color w:val="000000" w:themeColor="text1"/>
        </w:rPr>
        <w:br/>
        <w:t xml:space="preserve">1.6 Significance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6</w:t>
      </w:r>
      <w:r w:rsidRPr="00D36F5A">
        <w:rPr>
          <w:color w:val="000000" w:themeColor="text1"/>
        </w:rPr>
        <w:br/>
        <w:t xml:space="preserve">1.7 Operational Definition of Terms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7</w:t>
      </w:r>
    </w:p>
    <w:p w:rsidR="00F05578" w:rsidRPr="00D36F5A" w:rsidRDefault="00F05578" w:rsidP="00F05578">
      <w:pPr>
        <w:pStyle w:val="Heading3"/>
        <w:spacing w:before="0" w:beforeAutospacing="0" w:after="0" w:afterAutospacing="0" w:line="360" w:lineRule="auto"/>
        <w:rPr>
          <w:rStyle w:val="Strong"/>
          <w:color w:val="000000" w:themeColor="text1"/>
        </w:rPr>
      </w:pPr>
      <w:r w:rsidRPr="00D36F5A">
        <w:rPr>
          <w:rStyle w:val="Strong"/>
          <w:color w:val="000000" w:themeColor="text1"/>
        </w:rPr>
        <w:t>CHAPTER TWO: LITERATURE REVIEW</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2.1. Literature review</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2.2 Theoretical Framework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17</w:t>
      </w:r>
      <w:r w:rsidRPr="00D36F5A">
        <w:rPr>
          <w:color w:val="000000" w:themeColor="text1"/>
        </w:rPr>
        <w:br/>
        <w:t xml:space="preserve">2.3 Empirical Review of Related Studies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19</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THREE: RESEARCH METHODOLOGY</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3.1 Research Design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22</w:t>
      </w:r>
      <w:r w:rsidRPr="00D36F5A">
        <w:rPr>
          <w:color w:val="000000" w:themeColor="text1"/>
        </w:rPr>
        <w:br/>
        <w:t xml:space="preserve">3.2 Population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22</w:t>
      </w:r>
      <w:r w:rsidRPr="00D36F5A">
        <w:rPr>
          <w:color w:val="000000" w:themeColor="text1"/>
        </w:rPr>
        <w:br/>
        <w:t xml:space="preserve">3.3 Sample Size and Sampling Technique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23</w:t>
      </w:r>
      <w:r w:rsidRPr="00D36F5A">
        <w:rPr>
          <w:color w:val="000000" w:themeColor="text1"/>
        </w:rPr>
        <w:br/>
        <w:t xml:space="preserve">3.4 Instrument of Data Collection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24</w:t>
      </w:r>
      <w:r w:rsidRPr="00D36F5A">
        <w:rPr>
          <w:color w:val="000000" w:themeColor="text1"/>
        </w:rPr>
        <w:br/>
        <w:t xml:space="preserve">3.5 Validity and Reliability of Instrument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24</w:t>
      </w:r>
      <w:r w:rsidRPr="00D36F5A">
        <w:rPr>
          <w:color w:val="000000" w:themeColor="text1"/>
        </w:rPr>
        <w:br/>
        <w:t xml:space="preserve">3.6 Method of Data Collection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25</w:t>
      </w:r>
      <w:r w:rsidRPr="00D36F5A">
        <w:rPr>
          <w:color w:val="000000" w:themeColor="text1"/>
        </w:rPr>
        <w:br/>
        <w:t xml:space="preserve">3.7 Method of Data Analysis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26</w:t>
      </w:r>
      <w:r w:rsidRPr="00D36F5A">
        <w:rPr>
          <w:color w:val="000000" w:themeColor="text1"/>
        </w:rPr>
        <w:br/>
        <w:t xml:space="preserve">3.8 Ethical Considerations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26</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FOUR: DATA PRESENTATION AND ANALYSIS</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lastRenderedPageBreak/>
        <w:t xml:space="preserve">4.1 Demographic Data of Respondents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28</w:t>
      </w:r>
      <w:r w:rsidRPr="00D36F5A">
        <w:rPr>
          <w:color w:val="000000" w:themeColor="text1"/>
        </w:rPr>
        <w:br/>
        <w:t xml:space="preserve">4.2 Presentation and Interpretation of Data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30</w:t>
      </w:r>
      <w:r w:rsidRPr="00D36F5A">
        <w:rPr>
          <w:color w:val="000000" w:themeColor="text1"/>
        </w:rPr>
        <w:br/>
        <w:t xml:space="preserve">4.3 Discussion of Findings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35</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FIVE: SUMMARY, CONCLUSION AND RECOMMENDATIONS</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5.1 Summary of Findings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38</w:t>
      </w:r>
      <w:r w:rsidRPr="00D36F5A">
        <w:rPr>
          <w:color w:val="000000" w:themeColor="text1"/>
        </w:rPr>
        <w:br/>
        <w:t xml:space="preserve">5.2 Conclusion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39</w:t>
      </w:r>
      <w:r w:rsidRPr="00D36F5A">
        <w:rPr>
          <w:color w:val="000000" w:themeColor="text1"/>
        </w:rPr>
        <w:br/>
        <w:t xml:space="preserve">5.3 Recommendations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40</w:t>
      </w:r>
      <w:r w:rsidRPr="00D36F5A">
        <w:rPr>
          <w:color w:val="000000" w:themeColor="text1"/>
        </w:rPr>
        <w:br/>
        <w:t xml:space="preserve">5.4 Suggestions for Further Studies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41</w:t>
      </w:r>
    </w:p>
    <w:p w:rsidR="00F05578" w:rsidRPr="00D36F5A" w:rsidRDefault="00F05578" w:rsidP="00F05578">
      <w:pPr>
        <w:pStyle w:val="NormalWeb"/>
        <w:spacing w:before="0" w:beforeAutospacing="0" w:after="0" w:afterAutospacing="0" w:line="360" w:lineRule="auto"/>
        <w:rPr>
          <w:color w:val="000000" w:themeColor="text1"/>
        </w:rPr>
      </w:pPr>
      <w:r w:rsidRPr="00D36F5A">
        <w:rPr>
          <w:rStyle w:val="Strong"/>
          <w:color w:val="000000" w:themeColor="text1"/>
        </w:rPr>
        <w:t>References</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42</w:t>
      </w:r>
      <w:r w:rsidRPr="00D36F5A">
        <w:rPr>
          <w:color w:val="000000" w:themeColor="text1"/>
        </w:rPr>
        <w:br/>
      </w:r>
      <w:r w:rsidRPr="00D36F5A">
        <w:rPr>
          <w:rStyle w:val="Strong"/>
          <w:color w:val="000000" w:themeColor="text1"/>
        </w:rPr>
        <w:t>Appendices</w:t>
      </w:r>
      <w:r w:rsidRPr="00D36F5A">
        <w:rPr>
          <w:color w:val="000000" w:themeColor="text1"/>
        </w:rPr>
        <w:t xml:space="preserve"> </w:t>
      </w:r>
    </w:p>
    <w:p w:rsidR="00F05578" w:rsidRPr="00D36F5A" w:rsidRDefault="00F05578" w:rsidP="00F05578">
      <w:pPr>
        <w:spacing w:after="0" w:line="360" w:lineRule="auto"/>
        <w:rPr>
          <w:rFonts w:ascii="Times New Roman" w:eastAsia="Times New Roman" w:hAnsi="Times New Roman" w:cs="Times New Roman"/>
          <w:b/>
          <w:bCs/>
          <w:color w:val="000000" w:themeColor="text1"/>
          <w:sz w:val="24"/>
          <w:szCs w:val="24"/>
        </w:rPr>
        <w:sectPr w:rsidR="00F05578" w:rsidRPr="00D36F5A" w:rsidSect="006F03AC">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rsidRPr="00D36F5A">
        <w:rPr>
          <w:rFonts w:ascii="Times New Roman" w:eastAsia="Times New Roman" w:hAnsi="Times New Roman" w:cs="Times New Roman"/>
          <w:b/>
          <w:bCs/>
          <w:color w:val="000000" w:themeColor="text1"/>
          <w:sz w:val="24"/>
          <w:szCs w:val="24"/>
        </w:rPr>
        <w:br w:type="page"/>
      </w:r>
    </w:p>
    <w:p w:rsidR="00F606F3" w:rsidRPr="00D36F5A" w:rsidRDefault="00F606F3" w:rsidP="00F05578">
      <w:pPr>
        <w:pStyle w:val="Heading2"/>
        <w:spacing w:before="0" w:line="360" w:lineRule="auto"/>
        <w:jc w:val="center"/>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lastRenderedPageBreak/>
        <w:t>CHAPTER ONE</w:t>
      </w:r>
    </w:p>
    <w:p w:rsidR="00F606F3" w:rsidRPr="00D36F5A" w:rsidRDefault="00F606F3" w:rsidP="00F05578">
      <w:pPr>
        <w:pStyle w:val="Heading3"/>
        <w:spacing w:before="0" w:beforeAutospacing="0" w:after="0" w:afterAutospacing="0" w:line="360" w:lineRule="auto"/>
        <w:jc w:val="center"/>
        <w:rPr>
          <w:color w:val="000000" w:themeColor="text1"/>
          <w:sz w:val="24"/>
          <w:szCs w:val="24"/>
        </w:rPr>
      </w:pPr>
      <w:r w:rsidRPr="00D36F5A">
        <w:rPr>
          <w:rStyle w:val="Strong"/>
          <w:b/>
          <w:bCs/>
          <w:color w:val="000000" w:themeColor="text1"/>
          <w:sz w:val="24"/>
          <w:szCs w:val="24"/>
        </w:rPr>
        <w:t>INTRODUCTION</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1.1 Background to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has become a major feature of modern democratic practices around the world. In Nigeria, political campaigns are increasingly driven by media advertisements, especially during elections. These political messages are disseminated through various media platforms such as radio, television, newspapers, billboards, and social media, all aiming to influence voters' choices and preferences (Nwabueze &amp; Ebeze, 2013). As elections approach, political actors invest heavily in crafting messages that highlight their competence, achievements, and manifestos in an attempt to sway public opinion and secure electoral victory (Opeibi, 2006).</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In Ilorin, the capital of Kwara State, political advertisements are not only prevalent but often emotionally and culturally framed to resonate with the electorate. These advertisements tend to focus on local issues, religious sentiments, and ethnic identities to appeal to voter psychology (Adeyemi, 2018). With the proliferation of media outlets in Ilorin, political advertisements have become a critical channel through which candidates communicate their agenda to the masses.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serves both informative and persuasive purposes. It not only educates the voters about candidates and political parties but also attempts to shape their attitudes and decisions (Okorie &amp; Oyedepo, 2011). In a developing democracy like Nigeria, where literacy levels vary, political advertisements can have a significant impact, especially when disseminated through audio-visual media, which are more accessible to the general population.</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has emerged as a central component of democratic processes in the modern era. It plays a significant role in shaping electoral outcomes by attempting to persuade the electorate on who to vote for. This is achieved through various strategic communication tools disseminated across both traditional and digital media platforms. Political advertising, therefore, is not merely a campaign tool; it is a vehicle for political marketing and public persuasion (Kotler &amp; Armstrong, 2014). In developing countries like Nigeria, where voters are often influenced by emotional appeals and personal charisma, political advertising becomes even more crucial.</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influence of political advertising is particularly evident during election periods, where political parties and candidates deploy persuasive messages to secure electoral support. These </w:t>
      </w:r>
      <w:r w:rsidRPr="00D36F5A">
        <w:rPr>
          <w:rFonts w:ascii="Times New Roman" w:eastAsia="Times New Roman" w:hAnsi="Times New Roman" w:cs="Times New Roman"/>
          <w:color w:val="000000" w:themeColor="text1"/>
          <w:sz w:val="24"/>
          <w:szCs w:val="24"/>
        </w:rPr>
        <w:lastRenderedPageBreak/>
        <w:t>messages are crafted to promote the personal integrity, competence, and visions of the candidates, often portraying them as the best solution to national or local problems (Okoro &amp; Nwafor, 2013). Political advertising utilizes emotional appeals, factual claims, endorsements, slogans, and jingles to attract voter attention and influence their decision-making processes. This strategic communication is further reinforced by the use of visual imagery, symbols, and color codes, which contribute to message retention and recall (Asemah, 2011).</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Nigeria, the growth of democracy since 1999 has witnessed a steady increase in the use of political advertising. Candidates employ these ads to build public perception and dismantle the popularity of their opponents through comparative or sometimes negative campaigning (Obot, 2013). The 2015 and 2019 general elections in Nigeria were especially marked by intense political advertising campaigns across television, radio, billboards, newspapers, and social media, indicating the growing importance of media strategies in politics. These ads often spark public debates and influence the political discourse in both rural and urban areas (Opeibi, 2006).</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relevance of this study to Ilorin, the capital city of Kwara State, is notable. As a politically active zone in Nigeria’s North Central region, Ilorin plays a strategic role during general and local elections. The city has a vibrant media presence, including multiple radio stations, television networks, and a high penetration of internet usage, particularly among the youth and educated population (Adeyemi, 2018). Political candidates in Ilorin invest heavily in media campaigns to reach voters across all wards and demographics. Given the city's socio-political diversity—comprising different religious, ethnic, and economic groups—political advertising in Ilorin is often tailored to appeal to varied sentiments and values.</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Furthermore, the advancement in technology and increased access to social media platforms like Facebook, Twitter, WhatsApp, and Instagram has expanded the scope of political advertising. Politicians are now able to micro-target specific voter demographics using algorithms, personalized messages, and data analytics (Nwabueze &amp; Ebeze, 2013). This digital shift has empowered political actors to influence not only what voters think about, but also how they think about political issues and candidates. The interactive nature of new media also allows for real-time feedback and engagement, thereby making political communication more dynamic and participatory (McQuail, 2010).</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However, despite the increasing use of political advertising, questions remain regarding its actual impact on voter behavior in Nigeria. While some studies have shown that advertising positively </w:t>
      </w:r>
      <w:r w:rsidRPr="00D36F5A">
        <w:rPr>
          <w:rFonts w:ascii="Times New Roman" w:eastAsia="Times New Roman" w:hAnsi="Times New Roman" w:cs="Times New Roman"/>
          <w:color w:val="000000" w:themeColor="text1"/>
          <w:sz w:val="24"/>
          <w:szCs w:val="24"/>
        </w:rPr>
        <w:lastRenderedPageBreak/>
        <w:t>shapes political awareness, candidate perception, and ultimately voting behavior, other scholars argue that ethnic identity, religious affiliation, political loyalty, and economic interests still play stronger roles in determining voting patterns (Azeez, 2015). Additionally, there are concerns about the prevalence of false or misleading political advertisements, especially on unregulated platforms such as social media, which can manipulate voter opinions and compromise the integrity of the electoral process (Umechukwu, 2001).</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Thus, the need to empirically assess the extent to which political advertising influences the choice of candidates among voters in Ilorin becomes pertinent. This study intends to fill this gap by providing a localized analysis of the effectiveness of political advertisements during election campaigns in Ilorin, Kwara State.</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1.2 Statement of the Problem</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Despite the widespread use of political advertising during election campaigns, there is still ambiguity regarding its actual influence on voters’ choices in Ilorin. While some argue that political advertising significantly determines how people vote, others believe that political affiliations, ethnicity, religion, and personal interests still outweigh media influence (Asemah, 2011). Moreover, questions persist regarding the credibility of political messages, the authenticity of campaign promises, and the extent to which voters base their choices on media content versus other sociopolitical factors.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There have also been concerns about political advertisements being manipulative or misleading, thus raising questions about ethical practices in political communication (Umechukwu, 2001). This study, therefore, aims to investigate the extent to which political advertising shapes voters’ choices of candidates during elections in Ilorin, Kwara State.</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1.3 Objectives of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 general objective of this study is to examine the effect of political advertising on voters’ choice of candidates in Ilorin, Kwara State. The specific objectives are to:</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Assess the extent to which voters in Ilorin are exposed to political advertisements.</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Determine the influence of political advertising on voter perception and decision-making.</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Identify the types of political advertisements that are most persuasive to voters.</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Evaluate the role of political advertising in shaping voter behavior during elections.</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1.4 Research Questions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 study will be guided by the following research questions:</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lastRenderedPageBreak/>
        <w:t>To what extent are voters in Ilorin exposed to political advertisements?</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How does political advertising influence voters’ perceptions of candidates?</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What types of political advertisements do voters find most persuasive?</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How does political advertising affect voter behavior in Ilorin?</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1.5 Hypotheses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 following hypotheses will be tested in this study:</w:t>
      </w:r>
    </w:p>
    <w:p w:rsidR="00F606F3" w:rsidRPr="00D36F5A" w:rsidRDefault="00F606F3" w:rsidP="00F05578">
      <w:pPr>
        <w:pStyle w:val="NormalWeb"/>
        <w:numPr>
          <w:ilvl w:val="0"/>
          <w:numId w:val="11"/>
        </w:numPr>
        <w:spacing w:before="0" w:beforeAutospacing="0" w:after="0" w:afterAutospacing="0" w:line="360" w:lineRule="auto"/>
        <w:jc w:val="both"/>
        <w:rPr>
          <w:color w:val="000000" w:themeColor="text1"/>
        </w:rPr>
      </w:pPr>
      <w:r w:rsidRPr="00D36F5A">
        <w:rPr>
          <w:color w:val="000000" w:themeColor="text1"/>
        </w:rPr>
        <w:t>H₀: Political advertising has no significant effect on voters’ choice of candidates in Ilorin.</w:t>
      </w:r>
    </w:p>
    <w:p w:rsidR="00F606F3" w:rsidRPr="00D36F5A" w:rsidRDefault="00F606F3" w:rsidP="00F05578">
      <w:pPr>
        <w:pStyle w:val="NormalWeb"/>
        <w:numPr>
          <w:ilvl w:val="0"/>
          <w:numId w:val="11"/>
        </w:numPr>
        <w:spacing w:before="0" w:beforeAutospacing="0" w:after="0" w:afterAutospacing="0" w:line="360" w:lineRule="auto"/>
        <w:jc w:val="both"/>
        <w:rPr>
          <w:color w:val="000000" w:themeColor="text1"/>
        </w:rPr>
      </w:pPr>
      <w:r w:rsidRPr="00D36F5A">
        <w:rPr>
          <w:color w:val="000000" w:themeColor="text1"/>
        </w:rPr>
        <w:t>H₁: Political advertising has a significant effect on voters’ choice of candidates in Ilorin.</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1.6 Significance of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This study is significant for several reasons. Firstly, it contributes to the growing body of knowledge on political communication in Nigeria, particularly in the context of electoral democracy (Asemah, 2010). Secondly, it provides insights for political campaign strategists on how to structure effective advertisements that can influence voter decisions. Thirdly, the findings of this study will be useful to media regulatory bodies like the National Broadcasting Commission (NBC) in setting ethical standards for political advertising. Lastly, it will help voters become more critical consumers of political messages and more aware of the techniques used to influence their decisions (McQuail, 2010).</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1.7 Scope of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This study focuses on Ilorin, the capital of Kwara State. It specifically investigates the influence of political advertising on voters’ choice of candidates during electoral campaigns. The study will examine various forms of political advertisements, including those disseminated through television, radio, newspapers, posters, and social media platforms. The research will be limited to voters residing in Ilorin metropolis.</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1.8 Operational Definition of Terms</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Political Advertising</w:t>
      </w:r>
      <w:r w:rsidRPr="00D36F5A">
        <w:rPr>
          <w:color w:val="000000" w:themeColor="text1"/>
        </w:rPr>
        <w:t>: Paid messages used by political candidates and parties to influence voters through media platforms (Nwabueze &amp; Ebeze, 2013).</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Voter’s Choice</w:t>
      </w:r>
      <w:r w:rsidRPr="00D36F5A">
        <w:rPr>
          <w:color w:val="000000" w:themeColor="text1"/>
        </w:rPr>
        <w:t>: The decision made by an individual to vote for a specific political candidate or party during an election (Opeibi, 2006).</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Effect</w:t>
      </w:r>
      <w:r w:rsidRPr="00D36F5A">
        <w:rPr>
          <w:color w:val="000000" w:themeColor="text1"/>
        </w:rPr>
        <w:t>: The measurable impact or influence that political advertisements have on the behavior or decisions of voters (Okorie &amp; Oyedepo, 2011).</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lastRenderedPageBreak/>
        <w:t>Ilorin</w:t>
      </w:r>
      <w:r w:rsidRPr="00D36F5A">
        <w:rPr>
          <w:color w:val="000000" w:themeColor="text1"/>
        </w:rPr>
        <w:t>: The capital city of Kwara State, Nigeria, where this study is geographically situated.</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Media Channels</w:t>
      </w:r>
      <w:r w:rsidRPr="00D36F5A">
        <w:rPr>
          <w:color w:val="000000" w:themeColor="text1"/>
        </w:rPr>
        <w:t>: Communication platforms such as radio, television, social media, newspapers, and billboards used for disseminating political advertisements.</w:t>
      </w:r>
    </w:p>
    <w:p w:rsidR="00F606F3" w:rsidRPr="00D36F5A" w:rsidRDefault="00F606F3" w:rsidP="00F05578">
      <w:pPr>
        <w:pStyle w:val="Heading3"/>
        <w:spacing w:before="0" w:beforeAutospacing="0" w:after="0" w:afterAutospacing="0" w:line="360" w:lineRule="auto"/>
        <w:jc w:val="both"/>
        <w:rPr>
          <w:rStyle w:val="Strong"/>
          <w:b/>
          <w:bCs/>
          <w:color w:val="000000" w:themeColor="text1"/>
          <w:sz w:val="24"/>
          <w:szCs w:val="24"/>
        </w:rPr>
      </w:pPr>
    </w:p>
    <w:p w:rsidR="00F606F3" w:rsidRPr="00D36F5A" w:rsidRDefault="00F606F3" w:rsidP="00F05578">
      <w:pPr>
        <w:pStyle w:val="Heading3"/>
        <w:spacing w:before="0" w:beforeAutospacing="0" w:after="0" w:afterAutospacing="0" w:line="360" w:lineRule="auto"/>
        <w:jc w:val="both"/>
        <w:rPr>
          <w:rStyle w:val="Strong"/>
          <w:b/>
          <w:bCs/>
          <w:color w:val="000000" w:themeColor="text1"/>
          <w:sz w:val="24"/>
          <w:szCs w:val="24"/>
        </w:rPr>
      </w:pPr>
    </w:p>
    <w:p w:rsidR="00F05578" w:rsidRPr="00D36F5A" w:rsidRDefault="00F05578" w:rsidP="00F05578">
      <w:pPr>
        <w:spacing w:after="0" w:line="360" w:lineRule="auto"/>
        <w:rPr>
          <w:rStyle w:val="Strong"/>
          <w:rFonts w:ascii="Times New Roman" w:eastAsia="Times New Roman" w:hAnsi="Times New Roman" w:cs="Times New Roman"/>
          <w:color w:val="000000" w:themeColor="text1"/>
          <w:sz w:val="24"/>
          <w:szCs w:val="24"/>
        </w:rPr>
      </w:pPr>
      <w:r w:rsidRPr="00D36F5A">
        <w:rPr>
          <w:rStyle w:val="Strong"/>
          <w:b w:val="0"/>
          <w:bCs w:val="0"/>
          <w:color w:val="000000" w:themeColor="text1"/>
          <w:sz w:val="24"/>
          <w:szCs w:val="24"/>
        </w:rPr>
        <w:br w:type="page"/>
      </w:r>
    </w:p>
    <w:p w:rsidR="00F606F3" w:rsidRPr="00D36F5A" w:rsidRDefault="00F606F3"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lastRenderedPageBreak/>
        <w:t>References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Adeyemi, A. (2018). </w:t>
      </w:r>
      <w:r w:rsidRPr="00D36F5A">
        <w:rPr>
          <w:rStyle w:val="Emphasis"/>
          <w:color w:val="000000" w:themeColor="text1"/>
        </w:rPr>
        <w:t>Political Advertising and Voter Behavior in Nigeria.</w:t>
      </w:r>
      <w:r w:rsidRPr="00D36F5A">
        <w:rPr>
          <w:color w:val="000000" w:themeColor="text1"/>
        </w:rPr>
        <w:t xml:space="preserve"> Ibadan: Spectrum Books.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Asemah, E. S. (2010). </w:t>
      </w:r>
      <w:r w:rsidRPr="00D36F5A">
        <w:rPr>
          <w:rStyle w:val="Emphasis"/>
          <w:color w:val="000000" w:themeColor="text1"/>
        </w:rPr>
        <w:t>Perspectives in Advertising and Public Relations.</w:t>
      </w:r>
      <w:r w:rsidRPr="00D36F5A">
        <w:rPr>
          <w:color w:val="000000" w:themeColor="text1"/>
        </w:rPr>
        <w:t xml:space="preserve"> Jos: Great Future Press.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Asemah, E. S. (2011). </w:t>
      </w:r>
      <w:r w:rsidRPr="00D36F5A">
        <w:rPr>
          <w:rStyle w:val="Emphasis"/>
          <w:color w:val="000000" w:themeColor="text1"/>
        </w:rPr>
        <w:t>Selected Mass Media Themes.</w:t>
      </w:r>
      <w:r w:rsidRPr="00D36F5A">
        <w:rPr>
          <w:color w:val="000000" w:themeColor="text1"/>
        </w:rPr>
        <w:t xml:space="preserve"> Jos: University Press.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McQuail, D. (2010). </w:t>
      </w:r>
      <w:r w:rsidRPr="00D36F5A">
        <w:rPr>
          <w:rStyle w:val="Emphasis"/>
          <w:color w:val="000000" w:themeColor="text1"/>
        </w:rPr>
        <w:t>McQuail’s Mass Communication Theory</w:t>
      </w:r>
      <w:r w:rsidRPr="00D36F5A">
        <w:rPr>
          <w:color w:val="000000" w:themeColor="text1"/>
        </w:rPr>
        <w:t xml:space="preserve"> (6th ed.). London: Sage Publications.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Nwabueze, C., &amp; Ebeze, V. (2013). </w:t>
      </w:r>
      <w:r w:rsidRPr="00D36F5A">
        <w:rPr>
          <w:rStyle w:val="Emphasis"/>
          <w:color w:val="000000" w:themeColor="text1"/>
        </w:rPr>
        <w:t>Mass Media and Political Advertising in Nigeria.</w:t>
      </w:r>
      <w:r w:rsidRPr="00D36F5A">
        <w:rPr>
          <w:color w:val="000000" w:themeColor="text1"/>
        </w:rPr>
        <w:t xml:space="preserve"> Enugu: New Generation Books.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Okorie, N., &amp; Oyedepo, T. (2011). Political Advertising and Voter Decision-Making in Nigeria. </w:t>
      </w:r>
      <w:r w:rsidRPr="00D36F5A">
        <w:rPr>
          <w:rStyle w:val="Emphasis"/>
          <w:color w:val="000000" w:themeColor="text1"/>
        </w:rPr>
        <w:t>Journal of Communication and Media Research</w:t>
      </w:r>
      <w:r w:rsidRPr="00D36F5A">
        <w:rPr>
          <w:color w:val="000000" w:themeColor="text1"/>
        </w:rPr>
        <w:t>, 3(1), 72–81.</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Opeibi, T. (2006). Political Marketing or Political ‘Machet-ing’? Political Discourse in Nigeria. </w:t>
      </w:r>
      <w:r w:rsidRPr="00D36F5A">
        <w:rPr>
          <w:rStyle w:val="Emphasis"/>
          <w:color w:val="000000" w:themeColor="text1"/>
        </w:rPr>
        <w:t>Discourse &amp; Society</w:t>
      </w:r>
      <w:r w:rsidRPr="00D36F5A">
        <w:rPr>
          <w:color w:val="000000" w:themeColor="text1"/>
        </w:rPr>
        <w:t>, 17(2), 123–145.</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r w:rsidRPr="00D36F5A">
        <w:rPr>
          <w:color w:val="000000" w:themeColor="text1"/>
        </w:rPr>
        <w:t xml:space="preserve">Umechukwu, P. E. (2001). </w:t>
      </w:r>
      <w:r w:rsidRPr="00D36F5A">
        <w:rPr>
          <w:rStyle w:val="Emphasis"/>
          <w:color w:val="000000" w:themeColor="text1"/>
        </w:rPr>
        <w:t>Mass Communication in Nigeria: A Book of Reading.</w:t>
      </w:r>
      <w:r w:rsidRPr="00D36F5A">
        <w:rPr>
          <w:color w:val="000000" w:themeColor="text1"/>
        </w:rPr>
        <w:t xml:space="preserve"> Enugu: Thompson Publishing.</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Azeez, A. L. (2015). </w:t>
      </w:r>
      <w:r w:rsidRPr="00D36F5A">
        <w:rPr>
          <w:rFonts w:ascii="Times New Roman" w:eastAsia="Times New Roman" w:hAnsi="Times New Roman" w:cs="Times New Roman"/>
          <w:i/>
          <w:iCs/>
          <w:color w:val="000000" w:themeColor="text1"/>
          <w:sz w:val="24"/>
          <w:szCs w:val="24"/>
        </w:rPr>
        <w:t>Political Communication and Campaign Advertising in Nigeria’s 2015 General Elections.</w:t>
      </w:r>
      <w:r w:rsidRPr="00D36F5A">
        <w:rPr>
          <w:rFonts w:ascii="Times New Roman" w:eastAsia="Times New Roman" w:hAnsi="Times New Roman" w:cs="Times New Roman"/>
          <w:color w:val="000000" w:themeColor="text1"/>
          <w:sz w:val="24"/>
          <w:szCs w:val="24"/>
        </w:rPr>
        <w:t xml:space="preserve"> Journal of Media and Communication Research, 7(2), 104–120.</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Kotler, P., &amp; Armstrong, G. (2014). </w:t>
      </w:r>
      <w:r w:rsidRPr="00D36F5A">
        <w:rPr>
          <w:rFonts w:ascii="Times New Roman" w:eastAsia="Times New Roman" w:hAnsi="Times New Roman" w:cs="Times New Roman"/>
          <w:i/>
          <w:iCs/>
          <w:color w:val="000000" w:themeColor="text1"/>
          <w:sz w:val="24"/>
          <w:szCs w:val="24"/>
        </w:rPr>
        <w:t>Principles of Marketing</w:t>
      </w:r>
      <w:r w:rsidRPr="00D36F5A">
        <w:rPr>
          <w:rFonts w:ascii="Times New Roman" w:eastAsia="Times New Roman" w:hAnsi="Times New Roman" w:cs="Times New Roman"/>
          <w:color w:val="000000" w:themeColor="text1"/>
          <w:sz w:val="24"/>
          <w:szCs w:val="24"/>
        </w:rPr>
        <w:t xml:space="preserve"> (15th ed.). Pearson Education.</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Obot, C. (2013). </w:t>
      </w:r>
      <w:r w:rsidRPr="00D36F5A">
        <w:rPr>
          <w:rFonts w:ascii="Times New Roman" w:eastAsia="Times New Roman" w:hAnsi="Times New Roman" w:cs="Times New Roman"/>
          <w:i/>
          <w:iCs/>
          <w:color w:val="000000" w:themeColor="text1"/>
          <w:sz w:val="24"/>
          <w:szCs w:val="24"/>
        </w:rPr>
        <w:t>Negative Political Advertising and Voter Behavior in Nigeria.</w:t>
      </w:r>
      <w:r w:rsidRPr="00D36F5A">
        <w:rPr>
          <w:rFonts w:ascii="Times New Roman" w:eastAsia="Times New Roman" w:hAnsi="Times New Roman" w:cs="Times New Roman"/>
          <w:color w:val="000000" w:themeColor="text1"/>
          <w:sz w:val="24"/>
          <w:szCs w:val="24"/>
        </w:rPr>
        <w:t xml:space="preserve"> Journal of African Elections, 12(2), 43–60.</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Okoro, N., &amp; Nwafor, K. A. (2013). </w:t>
      </w:r>
      <w:r w:rsidRPr="00D36F5A">
        <w:rPr>
          <w:rFonts w:ascii="Times New Roman" w:eastAsia="Times New Roman" w:hAnsi="Times New Roman" w:cs="Times New Roman"/>
          <w:i/>
          <w:iCs/>
          <w:color w:val="000000" w:themeColor="text1"/>
          <w:sz w:val="24"/>
          <w:szCs w:val="24"/>
        </w:rPr>
        <w:t>Political Advertising and Voter's Decision-Making in Nigeria.</w:t>
      </w:r>
      <w:r w:rsidRPr="00D36F5A">
        <w:rPr>
          <w:rFonts w:ascii="Times New Roman" w:eastAsia="Times New Roman" w:hAnsi="Times New Roman" w:cs="Times New Roman"/>
          <w:color w:val="000000" w:themeColor="text1"/>
          <w:sz w:val="24"/>
          <w:szCs w:val="24"/>
        </w:rPr>
        <w:t xml:space="preserve"> New Media and Mass Communication, 10, 45–54.</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b/>
          <w:bCs/>
          <w:color w:val="000000" w:themeColor="text1"/>
        </w:rPr>
        <w:br w:type="page"/>
      </w:r>
    </w:p>
    <w:p w:rsidR="00F8381B" w:rsidRPr="00D36F5A" w:rsidRDefault="000D5BF9" w:rsidP="00D36F5A">
      <w:pPr>
        <w:spacing w:after="0" w:line="360" w:lineRule="auto"/>
        <w:jc w:val="center"/>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lastRenderedPageBreak/>
        <w:t>CHAPTER TWO</w:t>
      </w:r>
    </w:p>
    <w:p w:rsidR="000D5BF9" w:rsidRPr="00D36F5A" w:rsidRDefault="000D5BF9" w:rsidP="00D36F5A">
      <w:pPr>
        <w:spacing w:after="0" w:line="360" w:lineRule="auto"/>
        <w:jc w:val="center"/>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LITERATURE REVIEW</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2.0 INTRODUCTION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plays a crucial role in shaping voters' perceptions and influencing their decisions during electoral processes. In recent decades, especially with the advent of new media, political advertising has become one of the primary tools employed by political candidates and parties to sway public opinion and secure electoral victories. This chapter explores the effect of political advertising on voters' choice of candidates in Ilorin, Kwara State, Nigeria, where political campaigns are often deeply intertwined with local, social, and economic dynamics. The chapter reviews relevant literature on the influence of political advertisements on voter behavior, with specific focus on the Kwara State context.</w:t>
      </w:r>
    </w:p>
    <w:p w:rsidR="000D5BF9" w:rsidRPr="00D36F5A" w:rsidRDefault="000D5BF9" w:rsidP="00F05578">
      <w:pPr>
        <w:pStyle w:val="Heading3"/>
        <w:spacing w:before="0" w:beforeAutospacing="0" w:after="0" w:afterAutospacing="0" w:line="360" w:lineRule="auto"/>
        <w:jc w:val="both"/>
        <w:rPr>
          <w:color w:val="000000" w:themeColor="text1"/>
          <w:sz w:val="24"/>
          <w:szCs w:val="24"/>
        </w:rPr>
      </w:pPr>
      <w:r w:rsidRPr="00D36F5A">
        <w:rPr>
          <w:color w:val="000000" w:themeColor="text1"/>
          <w:sz w:val="24"/>
          <w:szCs w:val="24"/>
        </w:rPr>
        <w:t>2.1. CONCEPTUAL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conceptual framework for this study is centered on understanding the relationship between political advertising and voter behavior, particularly in the context of Ilorin, Kwara State. The framework integrates theories and concepts related to political advertising, voter decision-making, and the media environment to examine how advertisements influence voters’ choice of candidates.</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2.1.1. Overview of the Conceptual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is a persuasive tool used by political candidates and parties to influence public opinion, shape political discourse, and ultimately affect voter behavior. Political advertising can occur through various channels, such as television, radio, print media, and increasingly, through digital platforms like social media. Voter behavior refers to the attitudes, perceptions, and decisions made by individuals during the electoral process, influenced by factors like personal preferences, social networks, political ideologies, and campaign strategies.</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central objective of the conceptual framework is to explore how political advertising, both traditional and digital, impacts the choice of candidates among voters in Ilorin, considering the socio-political dynamics of the region.</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2.1.3. Key Variables in the Conceptual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framework is built around several key variables:</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Political Advertising</w:t>
      </w:r>
      <w:r w:rsidRPr="00D36F5A">
        <w:rPr>
          <w:color w:val="000000" w:themeColor="text1"/>
        </w:rPr>
        <w:t xml:space="preserve">: This variable refers to the strategic messages crafted by political candidates or parties designed to persuade voters. Political advertising includes visual and </w:t>
      </w:r>
      <w:r w:rsidRPr="00D36F5A">
        <w:rPr>
          <w:color w:val="000000" w:themeColor="text1"/>
        </w:rPr>
        <w:lastRenderedPageBreak/>
        <w:t>verbal messages through various media channels (TV, radio, print, social media). The content of political ads, such as the candidate’s promises, past achievements, or campaign slogans, is essential in shaping voters' perceptions and decisions.</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Voter Choice of Candidate</w:t>
      </w:r>
      <w:r w:rsidRPr="00D36F5A">
        <w:rPr>
          <w:color w:val="000000" w:themeColor="text1"/>
        </w:rPr>
        <w:t>: This is the dependent variable in the framework. It refers to the final selection a voter makes during an election, influenced by their perception of candidates, their policies, and the messages they receive from political advertisements. Voter choice is shaped by a combination of cognitive, emotional, and social factors.</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Media Exposure</w:t>
      </w:r>
      <w:r w:rsidRPr="00D36F5A">
        <w:rPr>
          <w:color w:val="000000" w:themeColor="text1"/>
        </w:rPr>
        <w:t>: This variable examines the level of exposure voters have to political advertisements through various media. This includes traditional media (radio, TV, print) and new media (social media platforms, websites, etc.). The frequency, reach, and intensity of exposure are believed to significantly affect the effectiveness of political ads on voter behavior.</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Voter Demographics and Socio-Political Context</w:t>
      </w:r>
      <w:r w:rsidRPr="00D36F5A">
        <w:rPr>
          <w:color w:val="000000" w:themeColor="text1"/>
        </w:rPr>
        <w:t>: Demographic factors such as age, gender, education level, income, and socio-political factors such as local issues, political party affiliation, and regional identity play an essential role in how voters interpret and react to political advertisements. These factors influence how voters relate to political messages and how likely they are to be swayed by them.</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Voter Attitudes and Perceptions</w:t>
      </w:r>
      <w:r w:rsidRPr="00D36F5A">
        <w:rPr>
          <w:color w:val="000000" w:themeColor="text1"/>
        </w:rPr>
        <w:t>: Voter attitudes are shaped by political advertisements but are also influenced by pre-existing political beliefs and experiences. The way voters perceive the credibility, authenticity, and trustworthiness of candidates, which is often shaped by the nature of the advertising, impacts their decision-making.</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2.1.3.</w:t>
      </w:r>
      <w:r w:rsidRPr="00D36F5A">
        <w:rPr>
          <w:color w:val="000000" w:themeColor="text1"/>
        </w:rPr>
        <w:tab/>
        <w:t>Relationship Between Variables</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In this conceptual framework, political advertising is hypothesized to directly influence voter choice, with media exposure and voter attitudes acting as mediating variables. Here's how the variables interact:</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Political Advertising → Media Exposure → Voter Choice</w:t>
      </w:r>
      <w:r w:rsidRPr="00D36F5A">
        <w:rPr>
          <w:color w:val="000000" w:themeColor="text1"/>
        </w:rPr>
        <w:t>: The first relationship in the framework suggests that political advertisements affect how much and how often voters are exposed to political messages. The greater the media exposure to political ads, the more likely voters are to internalize the messages and base their voting decision on those ads.</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lastRenderedPageBreak/>
        <w:t>Political Advertising → Voter Attitudes → Voter Choice</w:t>
      </w:r>
      <w:r w:rsidRPr="00D36F5A">
        <w:rPr>
          <w:color w:val="000000" w:themeColor="text1"/>
        </w:rPr>
        <w:t>: Political advertising shapes voters' attitudes towards candidates, which in turn influences their final choice. Persuasive ads that highlight a candidate's strengths, vision, and alignment with voters' values can alter perceptions and lead to a higher likelihood of supporting that candidate.</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Voter Demographics/Socio-Political Context → Political Advertising → Voter Choice</w:t>
      </w:r>
      <w:r w:rsidRPr="00D36F5A">
        <w:rPr>
          <w:color w:val="000000" w:themeColor="text1"/>
        </w:rPr>
        <w:t>: Voter demographics and socio-political context act as moderators in the process of influence. Political ads may resonate differently with various demographic groups based on their local concerns, political ideologies, and socio-economic backgrounds. Therefore, political advertising must be tailored to align with the concerns of specific voter segments to be most effective.</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Political Advertising → Voter Perception → Voter Choice</w:t>
      </w:r>
      <w:r w:rsidRPr="00D36F5A">
        <w:rPr>
          <w:color w:val="000000" w:themeColor="text1"/>
        </w:rPr>
        <w:t>: The way voters perceive political ads—whether they view them as credible or manipulative—can significantly affect their decision-making process. Ads that are perceived positively (i.e., authentic, informative, and addressing voters' concerns) are more likely to influence voters’ choices.</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2.1.4.</w:t>
      </w:r>
      <w:r w:rsidRPr="00D36F5A">
        <w:rPr>
          <w:color w:val="000000" w:themeColor="text1"/>
        </w:rPr>
        <w:tab/>
        <w:t>Theoretical Support for the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conceptual framework is supported by established communication and psychological theories that help explain the mechanisms through which political advertising influences voter behavior:</w:t>
      </w:r>
    </w:p>
    <w:p w:rsidR="000D5BF9" w:rsidRPr="00D36F5A" w:rsidRDefault="000D5BF9" w:rsidP="00F05578">
      <w:pPr>
        <w:pStyle w:val="NormalWeb"/>
        <w:numPr>
          <w:ilvl w:val="0"/>
          <w:numId w:val="3"/>
        </w:numPr>
        <w:spacing w:before="0" w:beforeAutospacing="0" w:after="0" w:afterAutospacing="0" w:line="360" w:lineRule="auto"/>
        <w:jc w:val="both"/>
        <w:rPr>
          <w:color w:val="000000" w:themeColor="text1"/>
        </w:rPr>
      </w:pPr>
      <w:r w:rsidRPr="00D36F5A">
        <w:rPr>
          <w:rStyle w:val="Strong"/>
          <w:color w:val="000000" w:themeColor="text1"/>
        </w:rPr>
        <w:t>Elaboration Likelihood Model (ELM)</w:t>
      </w:r>
      <w:r w:rsidRPr="00D36F5A">
        <w:rPr>
          <w:color w:val="000000" w:themeColor="text1"/>
        </w:rPr>
        <w:t xml:space="preserve">: The framework assumes that voters process political ads either through a </w:t>
      </w:r>
      <w:r w:rsidRPr="00D36F5A">
        <w:rPr>
          <w:rStyle w:val="Emphasis"/>
          <w:color w:val="000000" w:themeColor="text1"/>
        </w:rPr>
        <w:t>central route</w:t>
      </w:r>
      <w:r w:rsidRPr="00D36F5A">
        <w:rPr>
          <w:color w:val="000000" w:themeColor="text1"/>
        </w:rPr>
        <w:t xml:space="preserve"> (analytical and thoughtful evaluation of the content) or a </w:t>
      </w:r>
      <w:r w:rsidRPr="00D36F5A">
        <w:rPr>
          <w:rStyle w:val="Emphasis"/>
          <w:color w:val="000000" w:themeColor="text1"/>
        </w:rPr>
        <w:t>peripheral route</w:t>
      </w:r>
      <w:r w:rsidRPr="00D36F5A">
        <w:rPr>
          <w:color w:val="000000" w:themeColor="text1"/>
        </w:rPr>
        <w:t xml:space="preserve"> (influenced by superficial cues such as the candidate’s appearance, emotional appeals, or repetition of messages) (Petty &amp; Cacioppo, 1986). Both routes contribute to how ads affect voters' attitudes and their choice of candidate.</w:t>
      </w:r>
    </w:p>
    <w:p w:rsidR="000D5BF9" w:rsidRPr="00D36F5A" w:rsidRDefault="000D5BF9" w:rsidP="00F05578">
      <w:pPr>
        <w:pStyle w:val="NormalWeb"/>
        <w:numPr>
          <w:ilvl w:val="0"/>
          <w:numId w:val="3"/>
        </w:numPr>
        <w:spacing w:before="0" w:beforeAutospacing="0" w:after="0" w:afterAutospacing="0" w:line="360" w:lineRule="auto"/>
        <w:jc w:val="both"/>
        <w:rPr>
          <w:color w:val="000000" w:themeColor="text1"/>
        </w:rPr>
      </w:pPr>
      <w:r w:rsidRPr="00D36F5A">
        <w:rPr>
          <w:rStyle w:val="Strong"/>
          <w:color w:val="000000" w:themeColor="text1"/>
        </w:rPr>
        <w:t>Framing Theory</w:t>
      </w:r>
      <w:r w:rsidRPr="00D36F5A">
        <w:rPr>
          <w:color w:val="000000" w:themeColor="text1"/>
        </w:rPr>
        <w:t>: Political ads can frame a candidate in a way that highlights certain characteristics or policy positions. This framing process can shape the narrative that voters internalize and base their voting decision on (Entman, 1993). For example, framing a candidate as a "champion of youth empowerment" may appeal to young voters in Ilorin, who are more likely to support that candidate based on the frame constructed in the ad.</w:t>
      </w:r>
    </w:p>
    <w:p w:rsidR="000D5BF9" w:rsidRPr="00D36F5A" w:rsidRDefault="000D5BF9" w:rsidP="00F05578">
      <w:pPr>
        <w:pStyle w:val="NormalWeb"/>
        <w:numPr>
          <w:ilvl w:val="0"/>
          <w:numId w:val="3"/>
        </w:numPr>
        <w:spacing w:before="0" w:beforeAutospacing="0" w:after="0" w:afterAutospacing="0" w:line="360" w:lineRule="auto"/>
        <w:jc w:val="both"/>
        <w:rPr>
          <w:color w:val="000000" w:themeColor="text1"/>
        </w:rPr>
      </w:pPr>
      <w:r w:rsidRPr="00D36F5A">
        <w:rPr>
          <w:rStyle w:val="Strong"/>
          <w:color w:val="000000" w:themeColor="text1"/>
        </w:rPr>
        <w:t>Cognitive Dissonance Theory</w:t>
      </w:r>
      <w:r w:rsidRPr="00D36F5A">
        <w:rPr>
          <w:color w:val="000000" w:themeColor="text1"/>
        </w:rPr>
        <w:t xml:space="preserve">: This theory suggests that individuals seek consistency in their beliefs and behaviors. If political ads cause voters to experience cognitive </w:t>
      </w:r>
      <w:r w:rsidRPr="00D36F5A">
        <w:rPr>
          <w:color w:val="000000" w:themeColor="text1"/>
        </w:rPr>
        <w:lastRenderedPageBreak/>
        <w:t>dissonance—by presenting a candidate that challenges their pre-existing views or values—they may either reject the ad or alter their perception to reduce dissonance (Festinger, 1957). This explains why political ads that align with voters' values are more likely to influence their decisions.</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conceptual framework for this study integrates the key variables of political advertising, media exposure, voter demographics, attitudes, and perceptions to understand their collective impact on voter behavior in Ilorin, Kwara State. By applying theories such as the Elaboration Likelihood Model, Framing Theory, and Cognitive Dissonance Theory, the framework offers a comprehensive approach to studying the influence of political advertisements on voters’ choice of candidates. The framework suggests that political advertising, mediated by voters' media exposure, perceptions, and socio-political context, plays a significant role in shaping voting behavior in Ilorin.</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 THEORETICAL FRAMEWORK</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study of political advertising and its influence on voters is underpinned by several key theoretical perspectives. One of the most relevant is the </w:t>
      </w:r>
      <w:r w:rsidRPr="00D36F5A">
        <w:rPr>
          <w:rFonts w:ascii="Times New Roman" w:eastAsia="Times New Roman" w:hAnsi="Times New Roman" w:cs="Times New Roman"/>
          <w:i/>
          <w:iCs/>
          <w:color w:val="000000" w:themeColor="text1"/>
          <w:sz w:val="24"/>
          <w:szCs w:val="24"/>
        </w:rPr>
        <w:t>Elaboration Likelihood Model</w:t>
      </w:r>
      <w:r w:rsidRPr="00D36F5A">
        <w:rPr>
          <w:rFonts w:ascii="Times New Roman" w:eastAsia="Times New Roman" w:hAnsi="Times New Roman" w:cs="Times New Roman"/>
          <w:color w:val="000000" w:themeColor="text1"/>
          <w:sz w:val="24"/>
          <w:szCs w:val="24"/>
        </w:rPr>
        <w:t xml:space="preserve"> (ELM), which posits that individuals process persuasive messages in two main ways: through central and peripheral routes (Petty &amp; Cacioppo, 1986). Central processing occurs when voters critically evaluate the content of political ads, while peripheral processing occurs when voters are influenced by superficial cues such as the attractiveness of the candidate or emotional appeals. Political ads often engage both routes, and their impact on voters in Ilorin may depend on the nature of the advertising strategies employed and the level of political engagement in the electorate. Additionally, the </w:t>
      </w:r>
      <w:r w:rsidRPr="00D36F5A">
        <w:rPr>
          <w:rFonts w:ascii="Times New Roman" w:eastAsia="Times New Roman" w:hAnsi="Times New Roman" w:cs="Times New Roman"/>
          <w:i/>
          <w:iCs/>
          <w:color w:val="000000" w:themeColor="text1"/>
          <w:sz w:val="24"/>
          <w:szCs w:val="24"/>
        </w:rPr>
        <w:t>Framing Theory</w:t>
      </w:r>
      <w:r w:rsidRPr="00D36F5A">
        <w:rPr>
          <w:rFonts w:ascii="Times New Roman" w:eastAsia="Times New Roman" w:hAnsi="Times New Roman" w:cs="Times New Roman"/>
          <w:color w:val="000000" w:themeColor="text1"/>
          <w:sz w:val="24"/>
          <w:szCs w:val="24"/>
        </w:rPr>
        <w:t xml:space="preserve"> suggests that the way political messages are presented in advertisements can significantly affect voter interpretation and decision-making (Entman, 1993). Political advertisements in Ilorin might frame candidates in particular ways, impacting voters' attitudes toward them.</w:t>
      </w:r>
    </w:p>
    <w:p w:rsidR="00F8381B" w:rsidRPr="00D36F5A" w:rsidRDefault="00F8381B"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w:t>
      </w:r>
      <w:r w:rsidR="000D5BF9" w:rsidRPr="00D36F5A">
        <w:rPr>
          <w:rFonts w:ascii="Times New Roman" w:eastAsia="Times New Roman" w:hAnsi="Times New Roman" w:cs="Times New Roman"/>
          <w:b/>
          <w:bCs/>
          <w:color w:val="000000" w:themeColor="text1"/>
          <w:sz w:val="24"/>
          <w:szCs w:val="24"/>
        </w:rPr>
        <w:t>2.1.</w:t>
      </w:r>
      <w:r w:rsidRPr="00D36F5A">
        <w:rPr>
          <w:rFonts w:ascii="Times New Roman" w:eastAsia="Times New Roman" w:hAnsi="Times New Roman" w:cs="Times New Roman"/>
          <w:b/>
          <w:bCs/>
          <w:color w:val="000000" w:themeColor="text1"/>
          <w:sz w:val="24"/>
          <w:szCs w:val="24"/>
        </w:rPr>
        <w:t xml:space="preserve"> Political Advertising in the Nigerian Context</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the Nigerian political system, political advertising has evolved significantly with the advent of both traditional and new media. Historically, radio, television, and print media were the primary channels for political advertisements, while social media platforms have increasingly become prominent in recent electoral cycles. Research by Omojola and Akinmoladun (2017) highlights the role of social media in amplifying the reach of political messages, particularly among young </w:t>
      </w:r>
      <w:r w:rsidRPr="00D36F5A">
        <w:rPr>
          <w:rFonts w:ascii="Times New Roman" w:eastAsia="Times New Roman" w:hAnsi="Times New Roman" w:cs="Times New Roman"/>
          <w:color w:val="000000" w:themeColor="text1"/>
          <w:sz w:val="24"/>
          <w:szCs w:val="24"/>
        </w:rPr>
        <w:lastRenderedPageBreak/>
        <w:t>voters. In Ilorin, where there is a high degree of media consumption, political advertisements often target both traditional media audiences and the tech-savvy younger population through platforms like Facebook, Twitter, and Instagram. The impact of these advertisements on voter behavior is not uniform, as regional and socio-economic factors can influence how voters receive and process political messages.</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2.2.2.</w:t>
      </w:r>
      <w:r w:rsidRPr="00D36F5A">
        <w:rPr>
          <w:rFonts w:ascii="Times New Roman" w:eastAsia="Times New Roman" w:hAnsi="Times New Roman" w:cs="Times New Roman"/>
          <w:b/>
          <w:bCs/>
          <w:color w:val="000000" w:themeColor="text1"/>
          <w:sz w:val="24"/>
          <w:szCs w:val="24"/>
        </w:rPr>
        <w:tab/>
      </w:r>
      <w:r w:rsidR="00F8381B" w:rsidRPr="00D36F5A">
        <w:rPr>
          <w:rFonts w:ascii="Times New Roman" w:eastAsia="Times New Roman" w:hAnsi="Times New Roman" w:cs="Times New Roman"/>
          <w:b/>
          <w:bCs/>
          <w:color w:val="000000" w:themeColor="text1"/>
          <w:sz w:val="24"/>
          <w:szCs w:val="24"/>
        </w:rPr>
        <w:t>Impact of Political Advertising on Voters' Perception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impact of political advertising on voters' perceptions is profound and multifaceted. Studies indicate that political ads can alter voters’ attitudes, shape their opinions about candidates, and in some cases, determine their choice of candidate (McCombs &amp; Shaw, 1972). In Ilorin, political advertisements often focus on local issues such as infrastructure, security, and social welfare, aiming to resonate with the electorate's immediate concerns. According to Ajibola and Akinyemi (2019), the effectiveness of these advertisements is often determined by how well candidates’ messages align with the values and expectations of the electorate. For instance, political candidates in Ilorin frequently emphasize their commitment to youth empowerment, educational reforms, and infrastructural development to win voter support. These messages are strategically crafted to appeal to the majority of voters who prioritize local development in their political choices.</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2.2.3.</w:t>
      </w:r>
      <w:r w:rsidR="00F8381B" w:rsidRPr="00D36F5A">
        <w:rPr>
          <w:rFonts w:ascii="Times New Roman" w:eastAsia="Times New Roman" w:hAnsi="Times New Roman" w:cs="Times New Roman"/>
          <w:b/>
          <w:bCs/>
          <w:color w:val="000000" w:themeColor="text1"/>
          <w:sz w:val="24"/>
          <w:szCs w:val="24"/>
        </w:rPr>
        <w:t xml:space="preserve"> Political Advertising and Voter Choice in Ilorin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influence of political advertising on voter choice in Ilorin can be traced through the lens of voter engagement and campaign strategies. A study by Ojo (2020) reveals that political advertising can significantly affect the decision-making process of voters, especially in regions like Ilorin where personal connections to candidates and local issues often play a pivotal role in elections. The saturation of political ads in the region during elections can lead to a heightened sense of familiarity and recognition, which can influence voter preferences. Political parties and candidates often invest heavily in tailored advertising that highlights their connection to the people, presenting them as solutions to local problems. For example, during the 2019 general elections, political ads focused on the governor's achievements in education and health care, which resonated well with voters who felt these sectors were in need of improvement (Ogunyemi &amp; Akinlabi, 2021).</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2.2.4.</w:t>
      </w:r>
      <w:r w:rsidR="00F8381B" w:rsidRPr="00D36F5A">
        <w:rPr>
          <w:rFonts w:ascii="Times New Roman" w:eastAsia="Times New Roman" w:hAnsi="Times New Roman" w:cs="Times New Roman"/>
          <w:b/>
          <w:bCs/>
          <w:color w:val="000000" w:themeColor="text1"/>
          <w:sz w:val="24"/>
          <w:szCs w:val="24"/>
        </w:rPr>
        <w:t xml:space="preserve"> Social Media and Political Advertising in Ilorin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In recent years, social media platforms have become an essential tool for political candidates to reach voters in Ilorin. According to Olalekan (2018), social media allows for more interactive and dynamic forms of political advertising, which can enhance voter engagement. In a city like Ilorin, where there is a high level of mobile phone penetration, political ads disseminated via WhatsApp, Facebook, and Twitter play a significant role in shaping political opinions. Social media advertising also allows political candidates to bypass traditional media channels and engage directly with voters. However, the effectiveness of social media advertising depends on the extent to which candidates can use these platforms to create genuine connections with voters and foster trust. Political ads on social media can include videos, images, and sponsored posts, with targeted messaging that speaks to voters' local concerns (Ogunyemi &amp; Akinlabi, 2021). This trend is reflected in Ilorin, where candidates’ social media campaigns often feature personal stories, testimonials from local citizens, and live video broadcasts, enhancing their appeal to the electorate.</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2.2.5.</w:t>
      </w:r>
      <w:r w:rsidRPr="00D36F5A">
        <w:rPr>
          <w:rFonts w:ascii="Times New Roman" w:eastAsia="Times New Roman" w:hAnsi="Times New Roman" w:cs="Times New Roman"/>
          <w:b/>
          <w:bCs/>
          <w:color w:val="000000" w:themeColor="text1"/>
          <w:sz w:val="24"/>
          <w:szCs w:val="24"/>
        </w:rPr>
        <w:tab/>
      </w:r>
      <w:r w:rsidR="00F8381B" w:rsidRPr="00D36F5A">
        <w:rPr>
          <w:rFonts w:ascii="Times New Roman" w:eastAsia="Times New Roman" w:hAnsi="Times New Roman" w:cs="Times New Roman"/>
          <w:b/>
          <w:bCs/>
          <w:color w:val="000000" w:themeColor="text1"/>
          <w:sz w:val="24"/>
          <w:szCs w:val="24"/>
        </w:rPr>
        <w:t>The Role of Political Advertisements in Voter Turnout</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also has an important role in influencing voter turnout. A well-executed political advertisement can serve to motivate voters to participate in elections by highlighting the significance of the vote and the potential consequences of political choices. A study by Ogunyemi (2020) suggests that political ads with clear calls to action, such as "your vote counts," can increase voter participation, especially among first-time voters. In Ilorin, where the political climate is relatively competitive, candidates often use advertisements to mobilize the electorate by emphasizing the importance of making an informed choice. These ads often feature messages about the need for change or continuity in leadership, urging voters to take action and vote in line with their interests.</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2.2.6.</w:t>
      </w:r>
      <w:r w:rsidRPr="00D36F5A">
        <w:rPr>
          <w:rFonts w:ascii="Times New Roman" w:eastAsia="Times New Roman" w:hAnsi="Times New Roman" w:cs="Times New Roman"/>
          <w:b/>
          <w:bCs/>
          <w:color w:val="000000" w:themeColor="text1"/>
          <w:sz w:val="24"/>
          <w:szCs w:val="24"/>
        </w:rPr>
        <w:tab/>
      </w:r>
      <w:r w:rsidR="00F8381B" w:rsidRPr="00D36F5A">
        <w:rPr>
          <w:rFonts w:ascii="Times New Roman" w:eastAsia="Times New Roman" w:hAnsi="Times New Roman" w:cs="Times New Roman"/>
          <w:b/>
          <w:bCs/>
          <w:color w:val="000000" w:themeColor="text1"/>
          <w:sz w:val="24"/>
          <w:szCs w:val="24"/>
        </w:rPr>
        <w:t>Challenges and Limitations of Political Advertising in Ilorin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Despite the potential impact of political advertising, there are several challenges to its effectiveness in Ilorin. One significant issue is the limited access to reliable media sources among certain segments of the electorate, particularly in rural areas. While urban centers like Ilorin may have better access to internet services and modern media, rural areas often rely on traditional forms of communication, such as radio and community gatherings. This digital divide can result in unequal access to political advertisements, potentially skewing the influence of these ads. Furthermore, there are concerns about the credibility and authenticity of political </w:t>
      </w:r>
      <w:r w:rsidRPr="00D36F5A">
        <w:rPr>
          <w:rFonts w:ascii="Times New Roman" w:eastAsia="Times New Roman" w:hAnsi="Times New Roman" w:cs="Times New Roman"/>
          <w:color w:val="000000" w:themeColor="text1"/>
          <w:sz w:val="24"/>
          <w:szCs w:val="24"/>
        </w:rPr>
        <w:lastRenderedPageBreak/>
        <w:t>advertisements. Voters in Ilorin, like many other regions in Nigeria, may be skeptical of the promises made by political candidates, particularly when they perceive ads as manipulative or deceptive (Ajibola &amp; Akinyemi, 2019). This skepticism can limit the effectiveness of political ads in altering voter behavior.</w:t>
      </w:r>
    </w:p>
    <w:p w:rsidR="00F8381B" w:rsidRPr="00D36F5A" w:rsidRDefault="000D5BF9"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Political </w:t>
      </w:r>
      <w:r w:rsidR="00F8381B" w:rsidRPr="00D36F5A">
        <w:rPr>
          <w:rFonts w:ascii="Times New Roman" w:eastAsia="Times New Roman" w:hAnsi="Times New Roman" w:cs="Times New Roman"/>
          <w:color w:val="000000" w:themeColor="text1"/>
          <w:sz w:val="24"/>
          <w:szCs w:val="24"/>
        </w:rPr>
        <w:t>advertising plays a critical role in shaping the voting choices of individuals in Ilorin, Kwara State. It influences voter perceptions, enhances candidate visibility, and can even determine the outcome of elections. The effectiveness of political advertisements is contingent on several factors, including the medium of delivery, the content of the messages, and the socio-political environment of the region. While political advertising has proven to be an effective tool in influencing voter decisions in Ilorin, challenges such as media access and voter skepticism can affect its overall impact. Further research is needed to explore the long-term effects of political advertising on the political behavior of voters in the region, particularly in light of the growing influence of social media and digital platforms in electoral campaigns.</w:t>
      </w:r>
    </w:p>
    <w:p w:rsidR="007A75FD" w:rsidRPr="00D36F5A" w:rsidRDefault="007A75FD" w:rsidP="00F05578">
      <w:pPr>
        <w:pStyle w:val="Heading3"/>
        <w:spacing w:before="0" w:beforeAutospacing="0" w:after="0" w:afterAutospacing="0" w:line="360" w:lineRule="auto"/>
        <w:jc w:val="both"/>
        <w:rPr>
          <w:color w:val="000000" w:themeColor="text1"/>
          <w:sz w:val="24"/>
          <w:szCs w:val="24"/>
        </w:rPr>
      </w:pPr>
      <w:r w:rsidRPr="00D36F5A">
        <w:rPr>
          <w:color w:val="000000" w:themeColor="text1"/>
          <w:sz w:val="24"/>
          <w:szCs w:val="24"/>
        </w:rPr>
        <w:t>2.3.</w:t>
      </w:r>
      <w:r w:rsidRPr="00D36F5A">
        <w:rPr>
          <w:color w:val="000000" w:themeColor="text1"/>
          <w:sz w:val="24"/>
          <w:szCs w:val="24"/>
        </w:rPr>
        <w:tab/>
        <w:t>EMPIRICAL REVIEW</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The empirical review provides an overview of previous research that has explored the impact of political advertising on voter behavior, particularly in the context of elections. This section highlights studies that have examined the influence of political advertisements on voters' perceptions, attitudes, and ultimately their choices of candidates. Additionally, the empirical review considers how political advertising strategies are tailored to specific voter demographics and political environments, with a particular focus on the Nigerian context.</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2.3.1 Political Advertising and Voter Behavior</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The relationship between political advertising and voter behavior has been widely studied across different electoral systems. A study by Iyengar and Kinder (1987) found that political advertising plays a significant role in shaping voter opinions by altering their perceptions of candidates. This influence occurs in both the short and long term, as advertisements provide voters with information, persuade them to consider certain candidates, and affect the overall electoral atmosphere. Political ads can influence voters through both cognitive and emotional appeals, leading to changes in how they view political candidates and the issues being addressed. Similarly, a study by Ladd (2009) showed that political ads could lead to shifts in voter preferences, especially when ads present candidates in a way that resonates with voters' values and concerns.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lastRenderedPageBreak/>
        <w:t>In Nigeria, where elections are often competitive and marred by various socio-political dynamics, the influence of political advertising has been especially pronounced. Akinyemi and Oyewole (2016) analyzed the impact of political ads during the 2015 Nigerian general elections, revealing that candidates who effectively utilized advertising to highlight their achievements and promises were more likely to secure voter support. Their study showed that political advertisements, especially those that addressed local issues such as education and health care, had a significant impact on voter choices.</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2.3.2. Media Channels and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effectiveness of political advertising is often determined by the media channels through which it is disseminated. In traditional media environments, TV, radio, and print advertisements were the primary means of reaching voters. A study by McCombs and Shaw (1972) introduced the concept of </w:t>
      </w:r>
      <w:r w:rsidRPr="00D36F5A">
        <w:rPr>
          <w:rStyle w:val="Emphasis"/>
          <w:color w:val="000000" w:themeColor="text1"/>
        </w:rPr>
        <w:t>agenda-setting</w:t>
      </w:r>
      <w:r w:rsidRPr="00D36F5A">
        <w:rPr>
          <w:color w:val="000000" w:themeColor="text1"/>
        </w:rPr>
        <w:t>, which argues that the media shapes public opinion by focusing attention on specific issues. Political ads, especially those aired on television and radio, serve as a key means of agenda-setting by highlighting the issues that candidates want voters to prioritize. These media channels continue to play an important role in Nigerian elections, where large segments of the population still rely on radio and television for information.</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However, the rise of social media has created a new dimension to political advertising, providing political candidates with more interactive platforms to directly reach voters. According to Omojola and Akinmoladun (2017), social media platforms like Facebook, Twitter, and WhatsApp have become critical tools in Nigerian elections, particularly for younger voters who are more likely to engage with online content. The researchers found that political advertisements on social media often feature videos, memes, and posts that are easily shareable, allowing candidates to amplify their messages quickly and inexpensively. In Kwara State, where Ilorin is located, political candidates increasingly use social media to connect with voters, especially the youth demographic, who are generally more engaged with digital media.</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2.3.3.</w:t>
      </w:r>
      <w:r w:rsidRPr="00D36F5A">
        <w:rPr>
          <w:color w:val="000000" w:themeColor="text1"/>
        </w:rPr>
        <w:tab/>
        <w:t>Socio-Demographic Factors and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influence of political advertising on voter behavior can vary depending on socio-demographic factors such as age, education level, income, and geographical location. In a study by Folarin (2011), it was found that political advertisements that are tailored to local contexts and voter demographics are more likely to succeed. For example, candidates in rural areas may focus on agricultural policies, while candidates in urban centers may emphasize issues like </w:t>
      </w:r>
      <w:r w:rsidRPr="00D36F5A">
        <w:rPr>
          <w:color w:val="000000" w:themeColor="text1"/>
        </w:rPr>
        <w:lastRenderedPageBreak/>
        <w:t>infrastructure development and education. This segmentation ensures that political advertisements resonate more with the specific concerns of different voter groups.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A study by Olalekan (2018) explored the relationship between voter demographics and the effectiveness of political advertisements in Nigerian elections. The study concluded that younger voters, who are more exposed to digital media, are more likely to be influenced by social media political advertisements compared to older voters, who tend to rely on traditional media. This segmentation has particular relevance in Ilorin, where a significant portion of the population is young and socially active on social media platforms.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Further research by Ajibola and Akinyemi (2019) examined the effect of political advertisements on different voter segments in Kwara State. They found that political ads focusing on issues such as youth empowerment and job creation had a stronger influence on younger voters, while older voters tended to respond more favorably to messages about security, health, and education. This suggests that demographic segmentation plays a significant role in the design and impact of political advertisements.</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2.3.4 The Impact of Negative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While positive political advertisements focus on promoting a candidate’s strengths, negative political ads aim to discredit or undermine opponents. Research on negative political advertising shows mixed results regarding its effectiveness. On one hand, negative ads can generate greater attention and have a significant impact on voters’ perceptions of candidates (Geer, 2006). On the other hand, studies have suggested that negative political ads can backfire, leading to voter fatigue or disillusionment with the political process (Fridkin &amp; Kenney, 2004).</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In the context of Nigerian elections, negative political advertising has been used strategically by candidates to weaken their opponents’ credibility and appeal. A study by Ogunyemi and Akinlabi (2021) examined the use of negative ads in the 2019 general elections in Kwara State and found that negative campaigning was prevalent, especially among rival candidates. While these ads generated attention, they often led to polarization and heightened political tensions, which, in some cases, diminished their overall effectiveness. In Ilorin, negative political ads are strategically employed, but their impact on voter choice remains contentious, as voters may perceive them as attempts to divert attention from the candidate’s own weaknesses.</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2.3.5 Voter Perceptions and the Credibility of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lastRenderedPageBreak/>
        <w:t>Voter perceptions of the credibility of political advertisements play a significant role in determining their effectiveness. A study by McCluskey (2007) showed that voters who perceive political ads as credible and authentic are more likely to be influenced by them. Conversely, voters who view ads as manipulative or misleading tend to reject them, which undermines their potential impact. In the Nigerian context, where political candidates often make promises that are not fulfilled, there is widespread skepticism toward political advertising. Research by Ojo (2020) noted that Nigerian voters, particularly those in Ilorin, are often wary of the promises made in political ads, given the prevalence of unfulfilled campaign pledges.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In Ilorin, candidates have responded to this skepticism by emphasizing transparency and authenticity in their advertising strategies. For instance, some candidates in recent elections have used testimonials from local citizens and community leaders to enhance the perceived credibility of their political ads. This strategy is particularly effective in building trust among voters, as it presents a more relatable and grounded image of the candidate.</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The empirical literature reviewed shows that political advertising plays a crucial role in shaping voter behavior, especially when the ads are tailored to address local concerns, are disseminated through effective media channels, and resonate with voters’ socio-demographic characteristics. Political advertising in Ilorin, Kwara State, follows similar patterns observed in other parts of Nigeria, where candidates increasingly use both traditional and digital media to communicate with voters. The effectiveness of political ads in influencing voter behavior, however, depends on a variety of factors, including media exposure, voter perceptions of credibility, and demographic considerations. While negative ads have been used in Nigerian elections, their impact remains contentious, with the potential to both mobilize and alienate voters. Further research is needed to explore the evolving role of social media in shaping political advertising strategies and voter behavior in Nigerian elections.</w:t>
      </w:r>
    </w:p>
    <w:p w:rsidR="007A75FD" w:rsidRPr="00D36F5A" w:rsidRDefault="007A75FD" w:rsidP="00F05578">
      <w:pPr>
        <w:spacing w:after="0" w:line="360" w:lineRule="auto"/>
        <w:jc w:val="both"/>
        <w:rPr>
          <w:rStyle w:val="Strong"/>
          <w:rFonts w:ascii="Times New Roman" w:eastAsia="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br w:type="page"/>
      </w:r>
    </w:p>
    <w:p w:rsidR="007A75FD" w:rsidRPr="00D36F5A" w:rsidRDefault="007B57B9" w:rsidP="00F05578">
      <w:pPr>
        <w:pStyle w:val="NormalWeb"/>
        <w:spacing w:before="0" w:beforeAutospacing="0" w:after="0" w:afterAutospacing="0" w:line="360" w:lineRule="auto"/>
        <w:jc w:val="both"/>
        <w:rPr>
          <w:color w:val="000000" w:themeColor="text1"/>
        </w:rPr>
      </w:pPr>
      <w:r w:rsidRPr="00D36F5A">
        <w:rPr>
          <w:rStyle w:val="Strong"/>
          <w:color w:val="000000" w:themeColor="text1"/>
        </w:rPr>
        <w:lastRenderedPageBreak/>
        <w:t>REFERENCES</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Akinyemi, A., &amp; Oyewole, I. (2016). </w:t>
      </w:r>
      <w:r w:rsidRPr="00D36F5A">
        <w:rPr>
          <w:rStyle w:val="Emphasis"/>
          <w:color w:val="000000" w:themeColor="text1"/>
        </w:rPr>
        <w:t>Political advertising and voting behavior: An analysis of the 2015 Nigerian general elections</w:t>
      </w:r>
      <w:r w:rsidRPr="00D36F5A">
        <w:rPr>
          <w:color w:val="000000" w:themeColor="text1"/>
        </w:rPr>
        <w:t>. Journal of African Political Economy, 6(2), 22-38.</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Ajibola, F., &amp; Akinyemi, A. (2019). </w:t>
      </w:r>
      <w:r w:rsidRPr="00D36F5A">
        <w:rPr>
          <w:rStyle w:val="Emphasis"/>
          <w:color w:val="000000" w:themeColor="text1"/>
        </w:rPr>
        <w:t>Political advertising and electoral behavior in Nigeria: The case of the 2019 elections</w:t>
      </w:r>
      <w:r w:rsidRPr="00D36F5A">
        <w:rPr>
          <w:color w:val="000000" w:themeColor="text1"/>
        </w:rPr>
        <w:t>. Journal of African Political Studies, 12(2), 23-45.</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Folarin, B. (2011). </w:t>
      </w:r>
      <w:r w:rsidRPr="00D36F5A">
        <w:rPr>
          <w:rStyle w:val="Emphasis"/>
          <w:color w:val="000000" w:themeColor="text1"/>
        </w:rPr>
        <w:t>Political communication in Nigeria: Principles and applications</w:t>
      </w:r>
      <w:r w:rsidRPr="00D36F5A">
        <w:rPr>
          <w:color w:val="000000" w:themeColor="text1"/>
        </w:rPr>
        <w:t>. Ibadan University Press.</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Fridkin, D. A., &amp; Kenney, P. J. (2004). </w:t>
      </w:r>
      <w:r w:rsidRPr="00D36F5A">
        <w:rPr>
          <w:rStyle w:val="Emphasis"/>
          <w:color w:val="000000" w:themeColor="text1"/>
        </w:rPr>
        <w:t>The influence of negative political advertisements on voters' perceptions of candidates</w:t>
      </w:r>
      <w:r w:rsidRPr="00D36F5A">
        <w:rPr>
          <w:color w:val="000000" w:themeColor="text1"/>
        </w:rPr>
        <w:t>. Political Communication, 21(3), 351-369.</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Geer, J. G. (2006). </w:t>
      </w:r>
      <w:r w:rsidRPr="00D36F5A">
        <w:rPr>
          <w:rStyle w:val="Emphasis"/>
          <w:color w:val="000000" w:themeColor="text1"/>
        </w:rPr>
        <w:t>In defense of negativity: The use of negative ads in political campaigns</w:t>
      </w:r>
      <w:r w:rsidRPr="00D36F5A">
        <w:rPr>
          <w:color w:val="000000" w:themeColor="text1"/>
        </w:rPr>
        <w:t>. The Journal of Politics, 68(4), 1019-1031.</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Iyengar, S., &amp; Kinder, D. R. (1987). </w:t>
      </w:r>
      <w:r w:rsidRPr="00D36F5A">
        <w:rPr>
          <w:rStyle w:val="Emphasis"/>
          <w:color w:val="000000" w:themeColor="text1"/>
        </w:rPr>
        <w:t>News that matters: Television and American opinion</w:t>
      </w:r>
      <w:r w:rsidRPr="00D36F5A">
        <w:rPr>
          <w:color w:val="000000" w:themeColor="text1"/>
        </w:rPr>
        <w:t>. University of Chicago Press.</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Ladd, J. M. (2009). </w:t>
      </w:r>
      <w:r w:rsidRPr="00D36F5A">
        <w:rPr>
          <w:rStyle w:val="Emphasis"/>
          <w:color w:val="000000" w:themeColor="text1"/>
        </w:rPr>
        <w:t>The effects of political advertising on voter perceptions of candidates and elections</w:t>
      </w:r>
      <w:r w:rsidRPr="00D36F5A">
        <w:rPr>
          <w:color w:val="000000" w:themeColor="text1"/>
        </w:rPr>
        <w:t>. Journal of Political Communication, 10(1), 31-45.</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McCluskey, M. (2007). </w:t>
      </w:r>
      <w:r w:rsidRPr="00D36F5A">
        <w:rPr>
          <w:rStyle w:val="Emphasis"/>
          <w:color w:val="000000" w:themeColor="text1"/>
        </w:rPr>
        <w:t>Credibility and the role of political advertising in democratic societies</w:t>
      </w:r>
      <w:r w:rsidRPr="00D36F5A">
        <w:rPr>
          <w:color w:val="000000" w:themeColor="text1"/>
        </w:rPr>
        <w:t>. International Journal of Political Communication, 12(1), 53-68.</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McCombs, M., &amp; Shaw, D. L. (1972). </w:t>
      </w:r>
      <w:r w:rsidRPr="00D36F5A">
        <w:rPr>
          <w:rStyle w:val="Emphasis"/>
          <w:color w:val="000000" w:themeColor="text1"/>
        </w:rPr>
        <w:t>The agenda-setting function of mass media</w:t>
      </w:r>
      <w:r w:rsidRPr="00D36F5A">
        <w:rPr>
          <w:color w:val="000000" w:themeColor="text1"/>
        </w:rPr>
        <w:t>. Public Opinion Quarterly, 36(2), 176-187.</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Ogunyemi, B., &amp; Akinlabi, O. (2021). </w:t>
      </w:r>
      <w:r w:rsidRPr="00D36F5A">
        <w:rPr>
          <w:rStyle w:val="Emphasis"/>
          <w:color w:val="000000" w:themeColor="text1"/>
        </w:rPr>
        <w:t>The impact of social media on electoral outcomes in Nigeria: A study of the 2019 general elections in Kwara State</w:t>
      </w:r>
      <w:r w:rsidRPr="00D36F5A">
        <w:rPr>
          <w:color w:val="000000" w:themeColor="text1"/>
        </w:rPr>
        <w:t>. International Journal of Media Studies, 8(1), 78-92.</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Olalekan, T. (2018). </w:t>
      </w:r>
      <w:r w:rsidRPr="00D36F5A">
        <w:rPr>
          <w:rStyle w:val="Emphasis"/>
          <w:color w:val="000000" w:themeColor="text1"/>
        </w:rPr>
        <w:t>Social media as a tool for political communication in the 21st century: The Nigerian case</w:t>
      </w:r>
      <w:r w:rsidRPr="00D36F5A">
        <w:rPr>
          <w:color w:val="000000" w:themeColor="text1"/>
        </w:rPr>
        <w:t>. Journal of Communication and Media, 5(2), 62-73.</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Omojola, A., &amp; Akinmoladun, F. (2017). </w:t>
      </w:r>
      <w:r w:rsidRPr="00D36F5A">
        <w:rPr>
          <w:rStyle w:val="Emphasis"/>
          <w:color w:val="000000" w:themeColor="text1"/>
        </w:rPr>
        <w:t>Political advertising in the age of social media: A case study of the 2015 and 2019 elections in Nigeria</w:t>
      </w:r>
      <w:r w:rsidRPr="00D36F5A">
        <w:rPr>
          <w:color w:val="000000" w:themeColor="text1"/>
        </w:rPr>
        <w:t>. Journal of Communication Studies, 14(1), 102-115.</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Ojo, J. O. (2020). </w:t>
      </w:r>
      <w:r w:rsidRPr="00D36F5A">
        <w:rPr>
          <w:rStyle w:val="Emphasis"/>
          <w:color w:val="000000" w:themeColor="text1"/>
        </w:rPr>
        <w:t>The influence of political advertising on voter turnout in Nigeria</w:t>
      </w:r>
      <w:r w:rsidRPr="00D36F5A">
        <w:rPr>
          <w:color w:val="000000" w:themeColor="text1"/>
        </w:rPr>
        <w:t>. Nigerian Journal of Political Science, 18(3), 34-49.</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Ajibola, F., &amp; Akinyemi, A. (2019). </w:t>
      </w:r>
      <w:r w:rsidRPr="00D36F5A">
        <w:rPr>
          <w:rFonts w:ascii="Times New Roman" w:eastAsia="Times New Roman" w:hAnsi="Times New Roman" w:cs="Times New Roman"/>
          <w:i/>
          <w:iCs/>
          <w:color w:val="000000" w:themeColor="text1"/>
          <w:sz w:val="24"/>
          <w:szCs w:val="24"/>
        </w:rPr>
        <w:t>Political advertising and electoral behavior in Nigeria: The case of the 2019 elections</w:t>
      </w:r>
      <w:r w:rsidRPr="00D36F5A">
        <w:rPr>
          <w:rFonts w:ascii="Times New Roman" w:eastAsia="Times New Roman" w:hAnsi="Times New Roman" w:cs="Times New Roman"/>
          <w:color w:val="000000" w:themeColor="text1"/>
          <w:sz w:val="24"/>
          <w:szCs w:val="24"/>
        </w:rPr>
        <w:t>. Journal of African Political Studies, 12(2), 23-45.</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 xml:space="preserve">Entman, R. M. (1993). </w:t>
      </w:r>
      <w:r w:rsidRPr="00D36F5A">
        <w:rPr>
          <w:rFonts w:ascii="Times New Roman" w:eastAsia="Times New Roman" w:hAnsi="Times New Roman" w:cs="Times New Roman"/>
          <w:i/>
          <w:iCs/>
          <w:color w:val="000000" w:themeColor="text1"/>
          <w:sz w:val="24"/>
          <w:szCs w:val="24"/>
        </w:rPr>
        <w:t>Framing: Toward clarification of a fractured paradigm</w:t>
      </w:r>
      <w:r w:rsidRPr="00D36F5A">
        <w:rPr>
          <w:rFonts w:ascii="Times New Roman" w:eastAsia="Times New Roman" w:hAnsi="Times New Roman" w:cs="Times New Roman"/>
          <w:color w:val="000000" w:themeColor="text1"/>
          <w:sz w:val="24"/>
          <w:szCs w:val="24"/>
        </w:rPr>
        <w:t>. Journal of Communication, 43(4), 51-58.</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McCombs, M., &amp; Shaw, D. L. (1972). </w:t>
      </w:r>
      <w:r w:rsidRPr="00D36F5A">
        <w:rPr>
          <w:rFonts w:ascii="Times New Roman" w:eastAsia="Times New Roman" w:hAnsi="Times New Roman" w:cs="Times New Roman"/>
          <w:i/>
          <w:iCs/>
          <w:color w:val="000000" w:themeColor="text1"/>
          <w:sz w:val="24"/>
          <w:szCs w:val="24"/>
        </w:rPr>
        <w:t>The agenda-setting function of mass media</w:t>
      </w:r>
      <w:r w:rsidRPr="00D36F5A">
        <w:rPr>
          <w:rFonts w:ascii="Times New Roman" w:eastAsia="Times New Roman" w:hAnsi="Times New Roman" w:cs="Times New Roman"/>
          <w:color w:val="000000" w:themeColor="text1"/>
          <w:sz w:val="24"/>
          <w:szCs w:val="24"/>
        </w:rPr>
        <w:t>. Public Opinion Quarterly, 36(2), 176-187.</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Ogunyemi, B., &amp; Akinlabi, O. (2021). </w:t>
      </w:r>
      <w:r w:rsidRPr="00D36F5A">
        <w:rPr>
          <w:rFonts w:ascii="Times New Roman" w:eastAsia="Times New Roman" w:hAnsi="Times New Roman" w:cs="Times New Roman"/>
          <w:i/>
          <w:iCs/>
          <w:color w:val="000000" w:themeColor="text1"/>
          <w:sz w:val="24"/>
          <w:szCs w:val="24"/>
        </w:rPr>
        <w:t>The impact of social media on electoral outcomes in Nigeria: A study of the 2019 general elections in Kwara State</w:t>
      </w:r>
      <w:r w:rsidRPr="00D36F5A">
        <w:rPr>
          <w:rFonts w:ascii="Times New Roman" w:eastAsia="Times New Roman" w:hAnsi="Times New Roman" w:cs="Times New Roman"/>
          <w:color w:val="000000" w:themeColor="text1"/>
          <w:sz w:val="24"/>
          <w:szCs w:val="24"/>
        </w:rPr>
        <w:t>. International Journal of Media Studies, 8(1), 78-92.</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Ojo, J. O. (2020). </w:t>
      </w:r>
      <w:r w:rsidRPr="00D36F5A">
        <w:rPr>
          <w:rFonts w:ascii="Times New Roman" w:eastAsia="Times New Roman" w:hAnsi="Times New Roman" w:cs="Times New Roman"/>
          <w:i/>
          <w:iCs/>
          <w:color w:val="000000" w:themeColor="text1"/>
          <w:sz w:val="24"/>
          <w:szCs w:val="24"/>
        </w:rPr>
        <w:t>The influence of political advertising on voter turnout in Nigeria</w:t>
      </w:r>
      <w:r w:rsidRPr="00D36F5A">
        <w:rPr>
          <w:rFonts w:ascii="Times New Roman" w:eastAsia="Times New Roman" w:hAnsi="Times New Roman" w:cs="Times New Roman"/>
          <w:color w:val="000000" w:themeColor="text1"/>
          <w:sz w:val="24"/>
          <w:szCs w:val="24"/>
        </w:rPr>
        <w:t>. Nigerian Journal of Political Science, 18(3), 34-49.</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Olalekan, T. (2018). </w:t>
      </w:r>
      <w:r w:rsidRPr="00D36F5A">
        <w:rPr>
          <w:rFonts w:ascii="Times New Roman" w:eastAsia="Times New Roman" w:hAnsi="Times New Roman" w:cs="Times New Roman"/>
          <w:i/>
          <w:iCs/>
          <w:color w:val="000000" w:themeColor="text1"/>
          <w:sz w:val="24"/>
          <w:szCs w:val="24"/>
        </w:rPr>
        <w:t>Social media as a tool for political communication in the 21st century: The Nigerian case</w:t>
      </w:r>
      <w:r w:rsidRPr="00D36F5A">
        <w:rPr>
          <w:rFonts w:ascii="Times New Roman" w:eastAsia="Times New Roman" w:hAnsi="Times New Roman" w:cs="Times New Roman"/>
          <w:color w:val="000000" w:themeColor="text1"/>
          <w:sz w:val="24"/>
          <w:szCs w:val="24"/>
        </w:rPr>
        <w:t>. Journal of Communication and Media, 5(2), 62-73.</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Petty, R. E., &amp; Cacioppo, J. T. (1986). </w:t>
      </w:r>
      <w:r w:rsidRPr="00D36F5A">
        <w:rPr>
          <w:rFonts w:ascii="Times New Roman" w:eastAsia="Times New Roman" w:hAnsi="Times New Roman" w:cs="Times New Roman"/>
          <w:i/>
          <w:iCs/>
          <w:color w:val="000000" w:themeColor="text1"/>
          <w:sz w:val="24"/>
          <w:szCs w:val="24"/>
        </w:rPr>
        <w:t>The elaboration likelihood model of persuasion</w:t>
      </w:r>
      <w:r w:rsidRPr="00D36F5A">
        <w:rPr>
          <w:rFonts w:ascii="Times New Roman" w:eastAsia="Times New Roman" w:hAnsi="Times New Roman" w:cs="Times New Roman"/>
          <w:color w:val="000000" w:themeColor="text1"/>
          <w:sz w:val="24"/>
          <w:szCs w:val="24"/>
        </w:rPr>
        <w:t>. Advances in Experimental Social Psychology, 19, 123-205.</w:t>
      </w:r>
    </w:p>
    <w:p w:rsidR="00130DE8" w:rsidRPr="00D36F5A" w:rsidRDefault="00130DE8"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br w:type="page"/>
      </w:r>
    </w:p>
    <w:p w:rsidR="00130DE8" w:rsidRPr="00D36F5A" w:rsidRDefault="00130DE8" w:rsidP="00D36F5A">
      <w:pPr>
        <w:spacing w:after="0" w:line="360" w:lineRule="auto"/>
        <w:jc w:val="center"/>
        <w:rPr>
          <w:rFonts w:ascii="Times New Roman" w:eastAsia="Times New Roman" w:hAnsi="Times New Roman" w:cs="Times New Roman"/>
          <w:b/>
          <w:color w:val="000000" w:themeColor="text1"/>
          <w:sz w:val="24"/>
          <w:szCs w:val="24"/>
        </w:rPr>
      </w:pPr>
      <w:r w:rsidRPr="00D36F5A">
        <w:rPr>
          <w:rFonts w:ascii="Times New Roman" w:eastAsia="Times New Roman" w:hAnsi="Times New Roman" w:cs="Times New Roman"/>
          <w:b/>
          <w:color w:val="000000" w:themeColor="text1"/>
          <w:sz w:val="24"/>
          <w:szCs w:val="24"/>
        </w:rPr>
        <w:lastRenderedPageBreak/>
        <w:t>CHAPTER TWO</w:t>
      </w:r>
    </w:p>
    <w:p w:rsidR="00130DE8" w:rsidRPr="00D36F5A" w:rsidRDefault="00130DE8" w:rsidP="00D36F5A">
      <w:pPr>
        <w:spacing w:after="0" w:line="360" w:lineRule="auto"/>
        <w:jc w:val="center"/>
        <w:rPr>
          <w:rFonts w:ascii="Times New Roman" w:eastAsia="Times New Roman" w:hAnsi="Times New Roman" w:cs="Times New Roman"/>
          <w:b/>
          <w:color w:val="000000" w:themeColor="text1"/>
          <w:sz w:val="24"/>
          <w:szCs w:val="24"/>
        </w:rPr>
      </w:pPr>
      <w:r w:rsidRPr="00D36F5A">
        <w:rPr>
          <w:rFonts w:ascii="Times New Roman" w:eastAsia="Times New Roman" w:hAnsi="Times New Roman" w:cs="Times New Roman"/>
          <w:b/>
          <w:color w:val="000000" w:themeColor="text1"/>
          <w:sz w:val="24"/>
          <w:szCs w:val="24"/>
        </w:rPr>
        <w:t>LITERATURE REVIEW</w:t>
      </w:r>
    </w:p>
    <w:p w:rsidR="00130DE8" w:rsidRPr="00D36F5A" w:rsidRDefault="00130DE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 xml:space="preserve">2.0. Introduction </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chapter presents a comprehensive review of relevant literature related to the effect of political advertising on voter’s choice of candidates, with particular reference to Ilorin, Kwara State. It examines existing scholarly contributions, theoretical perspectives, and empirical findings that provide a foundation for understanding how political messages disseminated through various advertising channels influence electoral decisions. The chapter is structured into key conceptual areas such as political advertising, voter behavior, media influence, and the dynamics of electoral campaigns in Nigeria.</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aim of this review is to establish a theoretical and empirical basis for the study by identifying patterns, gaps, and debates within the existing literature. By doing so, the chapter will provide insight into how political advertisements shape public perception, frame political discourse, and ultimately influence the choices voters make at the polls. Special attention is given to the role of traditional and new media in political communication, as well as the psychological and sociocultural factors that mediate the impact of these advertisements on the electorate in Ilorin.</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addition, the chapter presents the theoretical framework guiding this study, which includes the Agenda-Setting Theory and the Elaboration Likelihood Model, both of which offer valuable lenses through which the effects of political advertising on voter behavior can be examined. Through this literature review, the study seeks to align its objectives with established research while also contributing fresh insights specific to the socio-political context of Kwara State.</w:t>
      </w:r>
    </w:p>
    <w:p w:rsidR="00130DE8" w:rsidRPr="00D36F5A" w:rsidRDefault="00130DE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Pr="00D36F5A">
        <w:rPr>
          <w:rFonts w:ascii="Times New Roman" w:eastAsia="Times New Roman" w:hAnsi="Times New Roman" w:cs="Times New Roman"/>
          <w:b/>
          <w:bCs/>
          <w:color w:val="000000" w:themeColor="text1"/>
          <w:sz w:val="24"/>
          <w:szCs w:val="24"/>
        </w:rPr>
        <w:tab/>
        <w:t>CONCEPTUAL REVIEW</w:t>
      </w:r>
    </w:p>
    <w:p w:rsidR="00130DE8" w:rsidRPr="00D36F5A" w:rsidRDefault="00130DE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2.1.1.</w:t>
      </w:r>
      <w:r w:rsidRPr="00D36F5A">
        <w:rPr>
          <w:rFonts w:ascii="Times New Roman" w:eastAsia="Times New Roman" w:hAnsi="Times New Roman" w:cs="Times New Roman"/>
          <w:b/>
          <w:bCs/>
          <w:color w:val="000000" w:themeColor="text1"/>
          <w:sz w:val="24"/>
          <w:szCs w:val="24"/>
        </w:rPr>
        <w:tab/>
        <w:t>Concept of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Political advertising is a critical element in modern democratic systems, serving as a primary tool for political parties and candidates to disseminate their messages to the electorate. It encompasses all media strategies used by political actors to influence voter perception, shape political attitudes, and guide electoral decisions (Norris, 2000). Political advertisements are designed to inform, persuade, and mobilize voters by highlighting the strengths of a candidate or exposing the weaknesses of opponents (Kaid &amp; Holtz-Bacha, 2006). In the context of Nigeria, </w:t>
      </w:r>
      <w:r w:rsidRPr="00D36F5A">
        <w:rPr>
          <w:rFonts w:ascii="Times New Roman" w:eastAsia="Times New Roman" w:hAnsi="Times New Roman" w:cs="Times New Roman"/>
          <w:color w:val="000000" w:themeColor="text1"/>
          <w:sz w:val="24"/>
          <w:szCs w:val="24"/>
        </w:rPr>
        <w:lastRenderedPageBreak/>
        <w:t>political advertising has evolved significantly, especially with the emergence of digital media platforms, contributing to increased voter awareness and engagement (Akinwalere, 2013).</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.2.</w:t>
      </w:r>
      <w:r w:rsidR="00130DE8" w:rsidRPr="00D36F5A">
        <w:rPr>
          <w:rFonts w:ascii="Times New Roman" w:eastAsia="Times New Roman" w:hAnsi="Times New Roman" w:cs="Times New Roman"/>
          <w:b/>
          <w:bCs/>
          <w:color w:val="000000" w:themeColor="text1"/>
          <w:sz w:val="24"/>
          <w:szCs w:val="24"/>
        </w:rPr>
        <w:tab/>
        <w:t>Voter Behavior and Decision-Making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Voter behavior is shaped by a combination of psychological, social, and informational factors. The decision-making process often involves evaluating candidates based on their perceived credibility, policies, party affiliation, and media portrayal (Ajibola, 2015). Political advertisements aim to capitalize on this evaluative process by crafting messages that align with the electorate’s values and expectations. According to McCombs and Shaw (1972), the media play a vital role in agenda-setting, meaning that the issues emphasized in political adverts tend to become the issues that voters consider most important during elections. This mechanism is critical in shaping voter choice, particularly in regions with high media consumption like Ilorin, Kwara State.</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.3.</w:t>
      </w:r>
      <w:r w:rsidR="00130DE8" w:rsidRPr="00D36F5A">
        <w:rPr>
          <w:rFonts w:ascii="Times New Roman" w:eastAsia="Times New Roman" w:hAnsi="Times New Roman" w:cs="Times New Roman"/>
          <w:b/>
          <w:bCs/>
          <w:color w:val="000000" w:themeColor="text1"/>
          <w:sz w:val="24"/>
          <w:szCs w:val="24"/>
        </w:rPr>
        <w:tab/>
        <w:t>Media Channels and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medium through which political advertisements are communicated significantly impacts their effectiveness. Traditional media such as radio, television, and newspapers still play a dominant role in many parts of Nigeria, including Ilorin (Ojebuyi, 2017). However, the increasing penetration of mobile internet has expanded the role of social media platforms such as Facebook, Twitter, and WhatsApp in political communication. These platforms enable targeted advertising and interactive engagement, which can enhance message retention and influence voting behavior (Okoro &amp; Nwafor, 2013). In Kwara State, radio and online platforms are especially influential due to their accessibility and broad reach.</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.4.</w:t>
      </w:r>
      <w:r w:rsidR="00130DE8" w:rsidRPr="00D36F5A">
        <w:rPr>
          <w:rFonts w:ascii="Times New Roman" w:eastAsia="Times New Roman" w:hAnsi="Times New Roman" w:cs="Times New Roman"/>
          <w:b/>
          <w:bCs/>
          <w:color w:val="000000" w:themeColor="text1"/>
          <w:sz w:val="24"/>
          <w:szCs w:val="24"/>
        </w:rPr>
        <w:tab/>
        <w:t>Impact of Political Advertising on Voter's Choice</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influence of political advertising on voter choice is well-documented. Effective political adverts can sway undecided voters, reinforce the choices of partisan voters, and even demobilize opposition supporters through attack ads (Ansolabehere &amp; Iyengar, 1995). In Ilorin, political advertising plays a significant role in shaping public opinion during electoral seasons, particularly when the electorate is exposed to persuasive campaign messages across multiple platforms. Studies have shown that voters who consume political advertising regularly are more likely to exhibit higher political interest and participate in elections (Chukwu &amp; Uzoma, 2014).</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.5.</w:t>
      </w:r>
      <w:r w:rsidR="00130DE8" w:rsidRPr="00D36F5A">
        <w:rPr>
          <w:rFonts w:ascii="Times New Roman" w:eastAsia="Times New Roman" w:hAnsi="Times New Roman" w:cs="Times New Roman"/>
          <w:b/>
          <w:bCs/>
          <w:color w:val="000000" w:themeColor="text1"/>
          <w:sz w:val="24"/>
          <w:szCs w:val="24"/>
        </w:rPr>
        <w:tab/>
        <w:t>Political Advertising and Electoral Outcomes</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There is a direct correlation between well-executed political advertising campaigns and electoral success. Candidates who invest in strategic political advertising often have a higher visibility and are better able to frame the narrative around their candidacy (Esere et al., 2020). In the context of Kwara State, particularly Ilorin, the effectiveness of political advertising is often enhanced by the integration of local languages, cultural symbols, and relatable socio-economic issues in campaign messages. This localization of content increases relatability and, consequently, the likelihood of influencing voter preference.</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Agenda-Setting Theory is particularly relevant in understanding how political advertising influences voter choice. It posits that the media may not tell people what to think, but they are effective in telling people what to think about (McCombs &amp; Shaw, 1972). Political advertisements that repeatedly highlight particular issues can influence voters to prioritize those issues in their decision-making. Similarly, the Elaboration Likelihood Model (Petty &amp; Cacioppo, 1986) explains how individuals process persuasive information either through a central route (based on logic and arguments) or a peripheral route (based on cues like celebrity endorsements or slogans). Both models are instrumental in understanding how voters in Ilorin respond to different forms of political advertising.</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2.1.6</w:t>
      </w:r>
      <w:r w:rsidR="00130DE8" w:rsidRPr="00D36F5A">
        <w:rPr>
          <w:rFonts w:ascii="Times New Roman" w:eastAsia="Times New Roman" w:hAnsi="Times New Roman" w:cs="Times New Roman"/>
          <w:b/>
          <w:bCs/>
          <w:color w:val="000000" w:themeColor="text1"/>
          <w:sz w:val="24"/>
          <w:szCs w:val="24"/>
        </w:rPr>
        <w:t xml:space="preserve"> Concept of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refers to the strategic use of media content to persuade voters, influence public perception, and shape political attitudes toward parties or candidates. It is a deliberate effort by political actors to sell ideologies, manifestos, and leadership competencies through various communication channels (Norris, 2000). In the context of developing democracies such as Nigeria, political advertising has become a dominant tool for political marketing, especially during elections. It includes jingles, posters, billboards, television and radio broadcasts, newspaper placements, and increasingly, digital content on social media platforms (Akinwalere, 2013). These advertisements often contain persuasive elements designed to appeal to the emotions, values, and reasoning of the electorate.</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2.1.7</w:t>
      </w:r>
      <w:r w:rsidR="00130DE8" w:rsidRPr="00D36F5A">
        <w:rPr>
          <w:rFonts w:ascii="Times New Roman" w:eastAsia="Times New Roman" w:hAnsi="Times New Roman" w:cs="Times New Roman"/>
          <w:b/>
          <w:bCs/>
          <w:color w:val="000000" w:themeColor="text1"/>
          <w:sz w:val="24"/>
          <w:szCs w:val="24"/>
        </w:rPr>
        <w:t xml:space="preserve"> Voter Behavior and Political Persuasion</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Voter behavior is the pattern of decision-making that determines how individuals respond to political stimuli during elections. It is influenced by factors such as political socialization, party affiliation, candidate image, campaign messages, and socio-demographic background (Ajibola, 2015). Political advertising interacts with these factors by reinforcing existing preferences or </w:t>
      </w:r>
      <w:r w:rsidRPr="00D36F5A">
        <w:rPr>
          <w:rFonts w:ascii="Times New Roman" w:eastAsia="Times New Roman" w:hAnsi="Times New Roman" w:cs="Times New Roman"/>
          <w:color w:val="000000" w:themeColor="text1"/>
          <w:sz w:val="24"/>
          <w:szCs w:val="24"/>
        </w:rPr>
        <w:lastRenderedPageBreak/>
        <w:t>altering perceptions through persuasive communication. According to Ansolabehere and Iyengar (1995), negative political advertisements can create skepticism about rival candidates, while positive ads reinforce trust and familiarity. In Ilorin, where ethnic, religious, and economic factors are deeply embedded in politics, persuasive political communication can have a significant influence on undecided or swing voters.</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 xml:space="preserve">2.1.8. </w:t>
      </w:r>
      <w:r w:rsidR="00130DE8" w:rsidRPr="00D36F5A">
        <w:rPr>
          <w:rFonts w:ascii="Times New Roman" w:eastAsia="Times New Roman" w:hAnsi="Times New Roman" w:cs="Times New Roman"/>
          <w:b/>
          <w:bCs/>
          <w:color w:val="000000" w:themeColor="text1"/>
          <w:sz w:val="24"/>
          <w:szCs w:val="24"/>
        </w:rPr>
        <w:t>Channels of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effectiveness of political advertising is significantly influenced by the media channels used. In Ilorin, political messages are often disseminated through radio, local newspapers, television, and increasingly, via social media platforms like WhatsApp, Facebook, and Twitter. Each channel has its unique strength in reaching different segments of the electorate. For instance, radio is widely consumed among rural and semi-urban dwellers, while social media appeals more to urban youth and educated voters (Ojebuyi, 2017). The choice of media channel influences the reach, tone, and perception of the political message. As Okoro and Nwafor (2013) noted, digital platforms allow for interactive engagement, immediate feedback, and personalized messaging—factors that enhance voter receptivity.</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2.1.9</w:t>
      </w:r>
      <w:r w:rsidR="00130DE8" w:rsidRPr="00D36F5A">
        <w:rPr>
          <w:rFonts w:ascii="Times New Roman" w:eastAsia="Times New Roman" w:hAnsi="Times New Roman" w:cs="Times New Roman"/>
          <w:b/>
          <w:bCs/>
          <w:color w:val="000000" w:themeColor="text1"/>
          <w:sz w:val="24"/>
          <w:szCs w:val="24"/>
        </w:rPr>
        <w:t xml:space="preserve"> Political Advertising and Perception Management</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plays a crucial role in perception management, which is central to the electoral success of any candidate. The goal is not just to inform the public but to frame narratives in a way that makes one candidate appear more competent, trustworthy, or relatable than others. This is achieved through message framing, use of slogans, endorsement by influential figures, and appeal to shared identities (Kaid &amp; Holtz-Bacha, 2006). In Ilorin, campaign messages often incorporate local dialects, religious references, and grassroots issues such as job creation, security, and education. Such tailored messaging increases emotional resonance and voter recall, thereby influencing electoral choice (Esere et al., 2020).</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2.1.10</w:t>
      </w:r>
      <w:r w:rsidR="00130DE8" w:rsidRPr="00D36F5A">
        <w:rPr>
          <w:rFonts w:ascii="Times New Roman" w:eastAsia="Times New Roman" w:hAnsi="Times New Roman" w:cs="Times New Roman"/>
          <w:b/>
          <w:bCs/>
          <w:color w:val="000000" w:themeColor="text1"/>
          <w:sz w:val="24"/>
          <w:szCs w:val="24"/>
        </w:rPr>
        <w:t xml:space="preserve"> Influence of Political Advertising on Voter’s Choice</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Empirical studies affirm that political advertising has a measurable impact on voter choice. While its influence may vary based on voter awareness, political interest, and media literacy, it remains a significant tool for shaping public opinion (Chukwu &amp; Uzoma, 2014). For instance, exposure to consistent campaign messages can increase name recognition, enhance credibility, and drive voter turnout. In Ilorin, political advertising has been found to influence both first-time voters and loyal partisans, especially when the messages are perceived as credible and relevant to </w:t>
      </w:r>
      <w:r w:rsidRPr="00D36F5A">
        <w:rPr>
          <w:rFonts w:ascii="Times New Roman" w:eastAsia="Times New Roman" w:hAnsi="Times New Roman" w:cs="Times New Roman"/>
          <w:color w:val="000000" w:themeColor="text1"/>
          <w:sz w:val="24"/>
          <w:szCs w:val="24"/>
        </w:rPr>
        <w:lastRenderedPageBreak/>
        <w:t>local concerns. However, over-saturation or use of deceptive content may lead to voter apathy or backlash (Ansolabehere &amp; Iyengar, 1995).</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2.1.11</w:t>
      </w:r>
      <w:r w:rsidR="00130DE8" w:rsidRPr="00D36F5A">
        <w:rPr>
          <w:rFonts w:ascii="Times New Roman" w:eastAsia="Times New Roman" w:hAnsi="Times New Roman" w:cs="Times New Roman"/>
          <w:b/>
          <w:bCs/>
          <w:color w:val="000000" w:themeColor="text1"/>
          <w:sz w:val="24"/>
          <w:szCs w:val="24"/>
        </w:rPr>
        <w:t xml:space="preserve"> Political Culture and Local Dynamics in Ilorin</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Understanding the effect of political advertising in Ilorin requires attention to the local political culture. Ilorin is a city with deep-rooted political structures, traditional authority influences, and religious diversity. These factors shape how political messages are interpreted and responded to. Campaigns that align with local values or are endorsed by respected community leaders tend to perform better in influencing voter choices (Esere et al., 2020). Political advertising in this context must therefore go beyond generic messages to resonate with the lived experiences and aspirations of the electorate in Ilorin.</w:t>
      </w:r>
    </w:p>
    <w:p w:rsidR="00B43468" w:rsidRPr="00D36F5A" w:rsidRDefault="00B4346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 THEORETICAL FRAMEWORK</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 theoretical framework provides the lens through which a research problem is examined and interpreted. For this study, two relevant communication theories are adopted to explain how political advertising affects voters’ choices: the </w:t>
      </w:r>
      <w:r w:rsidRPr="00D36F5A">
        <w:rPr>
          <w:rFonts w:ascii="Times New Roman" w:eastAsia="Times New Roman" w:hAnsi="Times New Roman" w:cs="Times New Roman"/>
          <w:b/>
          <w:bCs/>
          <w:color w:val="000000" w:themeColor="text1"/>
          <w:sz w:val="24"/>
          <w:szCs w:val="24"/>
        </w:rPr>
        <w:t>Agenda-Setting Theory</w:t>
      </w:r>
      <w:r w:rsidRPr="00D36F5A">
        <w:rPr>
          <w:rFonts w:ascii="Times New Roman" w:eastAsia="Times New Roman" w:hAnsi="Times New Roman" w:cs="Times New Roman"/>
          <w:color w:val="000000" w:themeColor="text1"/>
          <w:sz w:val="24"/>
          <w:szCs w:val="24"/>
        </w:rPr>
        <w:t xml:space="preserve"> and the </w:t>
      </w:r>
      <w:r w:rsidRPr="00D36F5A">
        <w:rPr>
          <w:rFonts w:ascii="Times New Roman" w:eastAsia="Times New Roman" w:hAnsi="Times New Roman" w:cs="Times New Roman"/>
          <w:b/>
          <w:bCs/>
          <w:color w:val="000000" w:themeColor="text1"/>
          <w:sz w:val="24"/>
          <w:szCs w:val="24"/>
        </w:rPr>
        <w:t>Elaboration Likelihood Model (ELM)</w:t>
      </w:r>
      <w:r w:rsidRPr="00D36F5A">
        <w:rPr>
          <w:rFonts w:ascii="Times New Roman" w:eastAsia="Times New Roman" w:hAnsi="Times New Roman" w:cs="Times New Roman"/>
          <w:color w:val="000000" w:themeColor="text1"/>
          <w:sz w:val="24"/>
          <w:szCs w:val="24"/>
        </w:rPr>
        <w:t>. These theories help to understand the mechanisms through which media messages influence public perception, decision-making, and ultimately, voter behavior.</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theoretical framework is an essential component of any research study, as it provides the conceptual foundation and perspective through which the subject of inquiry is understood. In the context of this study, which seeks to examine </w:t>
      </w:r>
      <w:r w:rsidRPr="00D36F5A">
        <w:rPr>
          <w:rFonts w:ascii="Times New Roman" w:eastAsia="Times New Roman" w:hAnsi="Times New Roman" w:cs="Times New Roman"/>
          <w:i/>
          <w:iCs/>
          <w:color w:val="000000" w:themeColor="text1"/>
          <w:sz w:val="24"/>
          <w:szCs w:val="24"/>
        </w:rPr>
        <w:t>The Effect of Political Advertising on Voter's Choice of Candidates in Ilorin, Kwara State</w:t>
      </w:r>
      <w:r w:rsidRPr="00D36F5A">
        <w:rPr>
          <w:rFonts w:ascii="Times New Roman" w:eastAsia="Times New Roman" w:hAnsi="Times New Roman" w:cs="Times New Roman"/>
          <w:color w:val="000000" w:themeColor="text1"/>
          <w:sz w:val="24"/>
          <w:szCs w:val="24"/>
        </w:rPr>
        <w:t xml:space="preserve">, three communication theories are employed: </w:t>
      </w:r>
      <w:r w:rsidRPr="00D36F5A">
        <w:rPr>
          <w:rFonts w:ascii="Times New Roman" w:eastAsia="Times New Roman" w:hAnsi="Times New Roman" w:cs="Times New Roman"/>
          <w:b/>
          <w:bCs/>
          <w:color w:val="000000" w:themeColor="text1"/>
          <w:sz w:val="24"/>
          <w:szCs w:val="24"/>
        </w:rPr>
        <w:t>Agenda-Setting Theory</w:t>
      </w:r>
      <w:r w:rsidRPr="00D36F5A">
        <w:rPr>
          <w:rFonts w:ascii="Times New Roman" w:eastAsia="Times New Roman" w:hAnsi="Times New Roman" w:cs="Times New Roman"/>
          <w:color w:val="000000" w:themeColor="text1"/>
          <w:sz w:val="24"/>
          <w:szCs w:val="24"/>
        </w:rPr>
        <w:t xml:space="preserve">, </w:t>
      </w:r>
      <w:r w:rsidRPr="00D36F5A">
        <w:rPr>
          <w:rFonts w:ascii="Times New Roman" w:eastAsia="Times New Roman" w:hAnsi="Times New Roman" w:cs="Times New Roman"/>
          <w:b/>
          <w:bCs/>
          <w:color w:val="000000" w:themeColor="text1"/>
          <w:sz w:val="24"/>
          <w:szCs w:val="24"/>
        </w:rPr>
        <w:t>Elaboration Likelihood Model (ELM)</w:t>
      </w:r>
      <w:r w:rsidRPr="00D36F5A">
        <w:rPr>
          <w:rFonts w:ascii="Times New Roman" w:eastAsia="Times New Roman" w:hAnsi="Times New Roman" w:cs="Times New Roman"/>
          <w:color w:val="000000" w:themeColor="text1"/>
          <w:sz w:val="24"/>
          <w:szCs w:val="24"/>
        </w:rPr>
        <w:t xml:space="preserve">, and the </w:t>
      </w:r>
      <w:r w:rsidRPr="00D36F5A">
        <w:rPr>
          <w:rFonts w:ascii="Times New Roman" w:eastAsia="Times New Roman" w:hAnsi="Times New Roman" w:cs="Times New Roman"/>
          <w:b/>
          <w:bCs/>
          <w:color w:val="000000" w:themeColor="text1"/>
          <w:sz w:val="24"/>
          <w:szCs w:val="24"/>
        </w:rPr>
        <w:t>Uses and Gratifications Theory</w:t>
      </w:r>
      <w:r w:rsidRPr="00D36F5A">
        <w:rPr>
          <w:rFonts w:ascii="Times New Roman" w:eastAsia="Times New Roman" w:hAnsi="Times New Roman" w:cs="Times New Roman"/>
          <w:color w:val="000000" w:themeColor="text1"/>
          <w:sz w:val="24"/>
          <w:szCs w:val="24"/>
        </w:rPr>
        <w:t>. These theories collectively explain how voters are influenced by political messages in media, how they process those messages, and why they choose certain media for political information.</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2.2.1 Agenda-Setting Theory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Agenda-Setting Theory, developed by McCombs and Shaw (1972), posits that while the media may not dictate what people think, it is effective in influencing what people think about. Political advertising leverages this effect by highlighting certain issues that are favorable to a candidate while minimizing or ignoring others. Through consistent repetition and emphasis, these advertisements shape the political discourse by making specific topics more salient in the public's mind.</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In Ilorin, political candidates often use radio jingles, billboards, posters, and social media posts to repeatedly emphasize key issues such as youth employment, healthcare, education, and infrastructural development. When these issues are continuously portrayed as urgent and associated with a specific candidate, voters begin to prioritize them as core election concerns (McCombs &amp; Shaw, 1972). As such, the political advertising medium not only informs voters but actively shapes the hierarchy of their electoral concerns.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Agenda-Setting Theory was developed by McCombs and Shaw (1972), who argued that the media might not tell people what to think, but they significantly influence what people think about. This theory posits that the prominence or frequency of an issue in the media increases its perceived importance among the public. In the context of political advertising, this means that repeated exposure to certain campaign messages can shape voters' perceptions of key issues and candidates.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candidates in Ilorin often rely on media advertisements to emphasize specific themes such as good governance, security, employment, or infrastructure development. By continually projecting these themes, political advertisers set the public agenda and indirectly influence which issues voters consider most critical in deciding who to vote for (McCombs &amp; Shaw, 1972). This is particularly effective in regions where media access is widespread and where political awareness is linked to media exposure, such as in urban areas of Kwara State.</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2.2.2 Elaboration Likelihood Model (ELM)</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Developed by Petty and Cacioppo (1986), the Elaboration Likelihood Model explains how individuals process persuasive messages and how this affects their attitudes or behaviors. The model identifies two main routes to persuasion: the </w:t>
      </w:r>
      <w:r w:rsidRPr="00D36F5A">
        <w:rPr>
          <w:rFonts w:ascii="Times New Roman" w:eastAsia="Times New Roman" w:hAnsi="Times New Roman" w:cs="Times New Roman"/>
          <w:b/>
          <w:bCs/>
          <w:color w:val="000000" w:themeColor="text1"/>
          <w:sz w:val="24"/>
          <w:szCs w:val="24"/>
        </w:rPr>
        <w:t>central route</w:t>
      </w:r>
      <w:r w:rsidRPr="00D36F5A">
        <w:rPr>
          <w:rFonts w:ascii="Times New Roman" w:eastAsia="Times New Roman" w:hAnsi="Times New Roman" w:cs="Times New Roman"/>
          <w:color w:val="000000" w:themeColor="text1"/>
          <w:sz w:val="24"/>
          <w:szCs w:val="24"/>
        </w:rPr>
        <w:t xml:space="preserve"> and the </w:t>
      </w:r>
      <w:r w:rsidRPr="00D36F5A">
        <w:rPr>
          <w:rFonts w:ascii="Times New Roman" w:eastAsia="Times New Roman" w:hAnsi="Times New Roman" w:cs="Times New Roman"/>
          <w:b/>
          <w:bCs/>
          <w:color w:val="000000" w:themeColor="text1"/>
          <w:sz w:val="24"/>
          <w:szCs w:val="24"/>
        </w:rPr>
        <w:t>peripheral route</w:t>
      </w:r>
      <w:r w:rsidRPr="00D36F5A">
        <w:rPr>
          <w:rFonts w:ascii="Times New Roman" w:eastAsia="Times New Roman" w:hAnsi="Times New Roman" w:cs="Times New Roman"/>
          <w:color w:val="000000" w:themeColor="text1"/>
          <w:sz w:val="24"/>
          <w:szCs w:val="24"/>
        </w:rPr>
        <w:t>. The central route involves careful and thoughtful consideration of the message content, while the peripheral route relies on superficial cues such as the attractiveness of the speaker, emotional appeal, or slogans.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political advertising, both routes are often employed. For instance, educated or politically engaged voters in Ilorin may be persuaded through the central route by analyzing policy promises, candidate competence, or track records. On the other hand, less engaged voters may rely on peripheral cues such as party affiliation, celebrity endorsements, or religious sentiments embedded in the adverts (Petty &amp; Cacioppo, 1986). The ELM thus helps to explain why political </w:t>
      </w:r>
      <w:r w:rsidRPr="00D36F5A">
        <w:rPr>
          <w:rFonts w:ascii="Times New Roman" w:eastAsia="Times New Roman" w:hAnsi="Times New Roman" w:cs="Times New Roman"/>
          <w:color w:val="000000" w:themeColor="text1"/>
          <w:sz w:val="24"/>
          <w:szCs w:val="24"/>
        </w:rPr>
        <w:lastRenderedPageBreak/>
        <w:t>advertisements impact voters differently based on their level of political interest and cognitive involvement.</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Elaboration Likelihood Model, proposed by Petty and Cacioppo (1986), explains how individuals are persuaded through either the </w:t>
      </w:r>
      <w:r w:rsidRPr="00D36F5A">
        <w:rPr>
          <w:rFonts w:ascii="Times New Roman" w:eastAsia="Times New Roman" w:hAnsi="Times New Roman" w:cs="Times New Roman"/>
          <w:b/>
          <w:bCs/>
          <w:color w:val="000000" w:themeColor="text1"/>
          <w:sz w:val="24"/>
          <w:szCs w:val="24"/>
        </w:rPr>
        <w:t>central route</w:t>
      </w:r>
      <w:r w:rsidRPr="00D36F5A">
        <w:rPr>
          <w:rFonts w:ascii="Times New Roman" w:eastAsia="Times New Roman" w:hAnsi="Times New Roman" w:cs="Times New Roman"/>
          <w:color w:val="000000" w:themeColor="text1"/>
          <w:sz w:val="24"/>
          <w:szCs w:val="24"/>
        </w:rPr>
        <w:t xml:space="preserve"> or the </w:t>
      </w:r>
      <w:r w:rsidRPr="00D36F5A">
        <w:rPr>
          <w:rFonts w:ascii="Times New Roman" w:eastAsia="Times New Roman" w:hAnsi="Times New Roman" w:cs="Times New Roman"/>
          <w:b/>
          <w:bCs/>
          <w:color w:val="000000" w:themeColor="text1"/>
          <w:sz w:val="24"/>
          <w:szCs w:val="24"/>
        </w:rPr>
        <w:t>peripheral route</w:t>
      </w:r>
      <w:r w:rsidRPr="00D36F5A">
        <w:rPr>
          <w:rFonts w:ascii="Times New Roman" w:eastAsia="Times New Roman" w:hAnsi="Times New Roman" w:cs="Times New Roman"/>
          <w:color w:val="000000" w:themeColor="text1"/>
          <w:sz w:val="24"/>
          <w:szCs w:val="24"/>
        </w:rPr>
        <w:t>. The central route involves deep cognitive engagement, where the voter critically evaluates the argument presented in the advertisement. In contrast, the peripheral route relies on superficial cues such as a candidate’s appearance, slogans, religious affiliations, or celebrity endorsements.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the Ilorin political environment, both routes are observable. For example, educated and politically active voters may engage centrally with political adverts—assessing the logic of manifestos, policy debates, and economic plans. Meanwhile, peripheral persuasion is common among voters who rely more on emotional or symbolic elements of the campaign. Candidates in Ilorin often utilize religious symbols, traditional authority endorsements, and popular musicians in their campaigns—knowing such tactics can influence voters who may not deeply process political information (Petty &amp; Cacioppo, 1986).</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Moreover, this model explains the variance in advertising effectiveness across different voter demographics. The same political advertisement may convince one group via argument strength (central) and another through likability or familiarity (peripheral), highlighting the importance of crafting multifaceted campaign strategies.</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2.2.3 Relevance of the Theories to the Study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Both Agenda-Setting Theory and the Elaboration Likelihood Model are crucial for understanding the influence of political advertising on voter behavior in Ilorin. While Agenda-Setting Theory explains the power of the media in shaping voter priorities and highlighting campaign issues, the ELM provides insight into the psychological processing of political messages among different voter segments. Together, these theories provide a comprehensive framework for analyzing how media exposure, message framing, and individual voter characteristics interact to shape electoral decisions in a politically active city like Ilorin.</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2.2.4 Uses and Gratifications Theory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w:t>
      </w:r>
      <w:r w:rsidRPr="00D36F5A">
        <w:rPr>
          <w:rFonts w:ascii="Times New Roman" w:eastAsia="Times New Roman" w:hAnsi="Times New Roman" w:cs="Times New Roman"/>
          <w:b/>
          <w:bCs/>
          <w:color w:val="000000" w:themeColor="text1"/>
          <w:sz w:val="24"/>
          <w:szCs w:val="24"/>
        </w:rPr>
        <w:t>Uses and Gratifications Theory</w:t>
      </w:r>
      <w:r w:rsidRPr="00D36F5A">
        <w:rPr>
          <w:rFonts w:ascii="Times New Roman" w:eastAsia="Times New Roman" w:hAnsi="Times New Roman" w:cs="Times New Roman"/>
          <w:color w:val="000000" w:themeColor="text1"/>
          <w:sz w:val="24"/>
          <w:szCs w:val="24"/>
        </w:rPr>
        <w:t xml:space="preserve">, advanced by Katz, Blumler, and Gurevitch (1974), emphasizes the active role of the audience in selecting and using media to fulfill specific needs. In the context of political advertising, this theory suggests that voters deliberately consume </w:t>
      </w:r>
      <w:r w:rsidRPr="00D36F5A">
        <w:rPr>
          <w:rFonts w:ascii="Times New Roman" w:eastAsia="Times New Roman" w:hAnsi="Times New Roman" w:cs="Times New Roman"/>
          <w:color w:val="000000" w:themeColor="text1"/>
          <w:sz w:val="24"/>
          <w:szCs w:val="24"/>
        </w:rPr>
        <w:lastRenderedPageBreak/>
        <w:t>political content based on motivations such as information-seeking, social interaction, entertainment, or reinforcement of political beliefs.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Ilorin, many voters tune into radio stations or join political groups on WhatsApp not merely out of passive exposure but to satisfy their need for political enlightenment or social belonging. Political advertisers who understand these motivations tend to tailor their messages to fit the consumption habits of their target audience. For instance, a voter who listens to local FM stations for daily news may respond more to well-structured political jingles on radio, while a younger audience may prefer engaging political skits or memes on Instagram or TikTok (Okoro &amp; Nwafor, 2013). Therefore, the Uses and Gratifications Theory highlights the importance of media content that aligns with voter needs and preferences in shaping electoral choices.</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2.2.5 Application of Theories to the Study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Each of these theories provides a different yet complementary perspective on how political advertising influences voter behavior in Ilorin. The Agenda-Setting Theory explains how political messages shape voter priorities. The Elaboration Likelihood Model highlights how voters process these messages differently based on personal involvement and message quality. Finally, the Uses and Gratifications Theory shows how voter motivation affects media usage and reception of political content. Together, these theories form a robust framework that enhances the understanding of how political advertising impacts electoral decision-making in a dynamic socio-political environment like Ilorin.</w:t>
      </w:r>
    </w:p>
    <w:p w:rsidR="00B43468" w:rsidRPr="00D36F5A" w:rsidRDefault="00B4346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 Empirical Review</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empirical review explores various scholarly studies that have investigated the impact of political advertising on voter behavior both globally and within the Nigerian context. This section critically examines the methodologies, findings, and implications of these studies, while drawing connections to the political landscape in Ilorin, Kwara State.</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2.3.1 Global Empirical Perspectives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Globally, the relationship between political advertising and voter behavior has been widely studied. In the United States, Ansolabehere and Iyengar (1995) conducted experimental studies and found that negative political advertisements tend to suppress voter turnout by fostering political cynicism and distrust in candidates. While such ads can be effective in shifting attitudes temporarily, they often lead to long-term disengagement from the political process. Similarly, Brader (2006) emphasized the emotional appeals embedded in political ads, noting that fear-</w:t>
      </w:r>
      <w:r w:rsidRPr="00D36F5A">
        <w:rPr>
          <w:rFonts w:ascii="Times New Roman" w:eastAsia="Times New Roman" w:hAnsi="Times New Roman" w:cs="Times New Roman"/>
          <w:color w:val="000000" w:themeColor="text1"/>
          <w:sz w:val="24"/>
          <w:szCs w:val="24"/>
        </w:rPr>
        <w:lastRenderedPageBreak/>
        <w:t>based and enthusiasm-based advertisements have distinct psychological effects, with the former increasing attention and the latter enhancing positive candidate evaluation.</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a comparative study across several European democracies, Strömbäck and Kaid (2008) discovered that political advertising affects not only voter knowledge but also reinforces existing political leanings. Their findings suggest that advertising alone rarely changes deeply held political ideologies but significantly contributes to issue salience and agenda framing. These insights affirm that while political advertising may not always be a tool of conversion, it remains a potent instrument of reinforcement and mobilization.</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2.3.2 Empirical Studies in Africa and Nigeria</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Within the African context, empirical findings also support the assertion that political advertising is a vital component of electoral strategy, especially in multiparty democracies. Akinfeleye (2011) examined political communication in Nigeria and found that political advertisements play a dual role: educating voters and shaping their emotional perceptions of candidates. However, he cautioned that many Nigerian political adverts are laced with propaganda and misinformation, which can distort democratic processes.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Okoro and Nwafor (2013), in a study on the 2011 general elections in Nigeria, found that exposure to political advertising via social media increased political engagement among youths, particularly in urban centers. Their survey of 500 respondents in South-East Nigeria revealed that 67% of youth voters were influenced by social media advertisements to attend political rallies, engage in political discussions, or consider switching candidates. This indicates a shift from traditional media to digital platforms, particularly among tech-savvy voters.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Similarly, Nwabueze and Ezebuenyi (2017) conducted a study on political advertising and voter behavior in South-West Nigeria and concluded that media messages significantly influenced voter choice when they were perceived as credible and emotionally appealing. However, the study also highlighted the problem of message fatigue due to overexposure, which led to disinterest among certain demographic groups. This phenomenon is important in the context of Ilorin, where political advertising is often concentrated and repetitive during campaign seasons.</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2.3.3 Political Advertising and Voter Choice in Ilorin</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Although there is a dearth of focused empirical studies on Ilorin specifically, related regional studies provide valuable insights. Esere, Yusuf, and Olanrewaju (2020) conducted a mixed-methods study on political campaigns in Kwara State, including Ilorin, and found that voters </w:t>
      </w:r>
      <w:r w:rsidRPr="00D36F5A">
        <w:rPr>
          <w:rFonts w:ascii="Times New Roman" w:eastAsia="Times New Roman" w:hAnsi="Times New Roman" w:cs="Times New Roman"/>
          <w:color w:val="000000" w:themeColor="text1"/>
          <w:sz w:val="24"/>
          <w:szCs w:val="24"/>
        </w:rPr>
        <w:lastRenderedPageBreak/>
        <w:t>were significantly influenced by campaign messages delivered through radio and community-based communication. Their study revealed that 74% of respondents in Ilorin North and Ilorin South believed that radio advertisements enhanced their awareness of candidate manifestos, while 62% acknowledged that such advertisements influenced their final voting decision.</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another study, Ajibola (2018) examined media use and political participation in Kwara State during the 2015 general elections. The findings indicated that radio and religious gatherings were the most effective platforms for political communication. The study also noted that emotional and moral framing in political adverts—such as appeals to faith, integrity, and ethnicity—had a stronger impact on voter alignment than policy-based messaging. This underscores the culturally embedded nature of voter behavior in Ilorin, where community identity and values shape the reception of political messages.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Furthermore, a recent survey conducted by Abubakar (2022) on political communication in Ilorin revealed that political advertising via WhatsApp was particularly influential among first-time voters aged 18–25. This group expressed a preference for short, visual, and entertaining content that simplified complex political issues. However, the study also raised concerns about the spread of fake news and political misinformation through these same channels, which in turn affected voter trust and decision-making.</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2.3.4 Critical Gaps in Literature</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Despite the growing body of research on political advertising in Nigeria, several gaps remain. First, most existing studies focus on national-level elections and often neglect local dynamics that significantly influence voter behavior, especially in culturally and politically unique environments like Ilorin. Second, while many studies highlight the impact of media on voter knowledge and participation, few have explored how voters critically evaluate the credibility and intent behind political advertisements. Lastly, there is limited empirical research on the comparative effectiveness of traditional media versus digital platforms in influencing electoral behavior in semi-urban contexts.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current study therefore seeks to address these gaps by focusing specifically on Ilorin, an important political hub in Kwara State. It aims to provide empirical insights into how political advertising affects voter decision-making, considering the cultural, technological, and psychological variables unique to the region.</w:t>
      </w:r>
    </w:p>
    <w:p w:rsidR="00B43468" w:rsidRPr="00D36F5A" w:rsidRDefault="00B43468" w:rsidP="00F05578">
      <w:pPr>
        <w:spacing w:after="0" w:line="360" w:lineRule="auto"/>
        <w:jc w:val="both"/>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br w:type="page"/>
      </w:r>
    </w:p>
    <w:p w:rsidR="00B43468" w:rsidRPr="00D36F5A" w:rsidRDefault="00B4346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lastRenderedPageBreak/>
        <w:t>References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Abubakar, A. I. (2022). </w:t>
      </w:r>
      <w:r w:rsidRPr="00D36F5A">
        <w:rPr>
          <w:rFonts w:ascii="Times New Roman" w:eastAsia="Times New Roman" w:hAnsi="Times New Roman" w:cs="Times New Roman"/>
          <w:i/>
          <w:iCs/>
          <w:color w:val="000000" w:themeColor="text1"/>
          <w:sz w:val="24"/>
          <w:szCs w:val="24"/>
        </w:rPr>
        <w:t>Social media, misinformation and political advertising: Evidence from youth voters in Ilorin</w:t>
      </w:r>
      <w:r w:rsidRPr="00D36F5A">
        <w:rPr>
          <w:rFonts w:ascii="Times New Roman" w:eastAsia="Times New Roman" w:hAnsi="Times New Roman" w:cs="Times New Roman"/>
          <w:color w:val="000000" w:themeColor="text1"/>
          <w:sz w:val="24"/>
          <w:szCs w:val="24"/>
        </w:rPr>
        <w:t>. Ilorin Journal of Political Studies, 5(2), 112–130.</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Ajibola, A. (2018). </w:t>
      </w:r>
      <w:r w:rsidRPr="00D36F5A">
        <w:rPr>
          <w:rFonts w:ascii="Times New Roman" w:eastAsia="Times New Roman" w:hAnsi="Times New Roman" w:cs="Times New Roman"/>
          <w:i/>
          <w:iCs/>
          <w:color w:val="000000" w:themeColor="text1"/>
          <w:sz w:val="24"/>
          <w:szCs w:val="24"/>
        </w:rPr>
        <w:t>Media usage and political participation in Kwara State: A study of the 2015 general elections</w:t>
      </w:r>
      <w:r w:rsidRPr="00D36F5A">
        <w:rPr>
          <w:rFonts w:ascii="Times New Roman" w:eastAsia="Times New Roman" w:hAnsi="Times New Roman" w:cs="Times New Roman"/>
          <w:color w:val="000000" w:themeColor="text1"/>
          <w:sz w:val="24"/>
          <w:szCs w:val="24"/>
        </w:rPr>
        <w:t>. Journal of Communication and Media Research, 10(1), 91–103.</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Akinfeleye, R. (2011). </w:t>
      </w:r>
      <w:r w:rsidRPr="00D36F5A">
        <w:rPr>
          <w:rFonts w:ascii="Times New Roman" w:eastAsia="Times New Roman" w:hAnsi="Times New Roman" w:cs="Times New Roman"/>
          <w:i/>
          <w:iCs/>
          <w:color w:val="000000" w:themeColor="text1"/>
          <w:sz w:val="24"/>
          <w:szCs w:val="24"/>
        </w:rPr>
        <w:t>Political communication and democratic consolidation in Nigeria</w:t>
      </w:r>
      <w:r w:rsidRPr="00D36F5A">
        <w:rPr>
          <w:rFonts w:ascii="Times New Roman" w:eastAsia="Times New Roman" w:hAnsi="Times New Roman" w:cs="Times New Roman"/>
          <w:color w:val="000000" w:themeColor="text1"/>
          <w:sz w:val="24"/>
          <w:szCs w:val="24"/>
        </w:rPr>
        <w:t>. Lagos: University of Lagos Press.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Ansolabehere, S., &amp; Iyengar, S. (1995). </w:t>
      </w:r>
      <w:r w:rsidRPr="00D36F5A">
        <w:rPr>
          <w:rFonts w:ascii="Times New Roman" w:eastAsia="Times New Roman" w:hAnsi="Times New Roman" w:cs="Times New Roman"/>
          <w:i/>
          <w:iCs/>
          <w:color w:val="000000" w:themeColor="text1"/>
          <w:sz w:val="24"/>
          <w:szCs w:val="24"/>
        </w:rPr>
        <w:t>Going Negative: How Political Advertisements Shrink and Polarize the Electorate</w:t>
      </w:r>
      <w:r w:rsidRPr="00D36F5A">
        <w:rPr>
          <w:rFonts w:ascii="Times New Roman" w:eastAsia="Times New Roman" w:hAnsi="Times New Roman" w:cs="Times New Roman"/>
          <w:color w:val="000000" w:themeColor="text1"/>
          <w:sz w:val="24"/>
          <w:szCs w:val="24"/>
        </w:rPr>
        <w:t>. New York: Free Press.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Brader, T. (2006). </w:t>
      </w:r>
      <w:r w:rsidRPr="00D36F5A">
        <w:rPr>
          <w:rFonts w:ascii="Times New Roman" w:eastAsia="Times New Roman" w:hAnsi="Times New Roman" w:cs="Times New Roman"/>
          <w:i/>
          <w:iCs/>
          <w:color w:val="000000" w:themeColor="text1"/>
          <w:sz w:val="24"/>
          <w:szCs w:val="24"/>
        </w:rPr>
        <w:t>Campaigning for Hearts and Minds: How Emotional Appeals in Political Ads Work</w:t>
      </w:r>
      <w:r w:rsidRPr="00D36F5A">
        <w:rPr>
          <w:rFonts w:ascii="Times New Roman" w:eastAsia="Times New Roman" w:hAnsi="Times New Roman" w:cs="Times New Roman"/>
          <w:color w:val="000000" w:themeColor="text1"/>
          <w:sz w:val="24"/>
          <w:szCs w:val="24"/>
        </w:rPr>
        <w:t>. University of Chicago Press.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Esere, M. O., Yusuf, S. O., &amp; Olanrewaju, A. (2020). </w:t>
      </w:r>
      <w:r w:rsidRPr="00D36F5A">
        <w:rPr>
          <w:rFonts w:ascii="Times New Roman" w:eastAsia="Times New Roman" w:hAnsi="Times New Roman" w:cs="Times New Roman"/>
          <w:i/>
          <w:iCs/>
          <w:color w:val="000000" w:themeColor="text1"/>
          <w:sz w:val="24"/>
          <w:szCs w:val="24"/>
        </w:rPr>
        <w:t>Political campaigns and media effects on voter behavior in Kwara State</w:t>
      </w:r>
      <w:r w:rsidRPr="00D36F5A">
        <w:rPr>
          <w:rFonts w:ascii="Times New Roman" w:eastAsia="Times New Roman" w:hAnsi="Times New Roman" w:cs="Times New Roman"/>
          <w:color w:val="000000" w:themeColor="text1"/>
          <w:sz w:val="24"/>
          <w:szCs w:val="24"/>
        </w:rPr>
        <w:t>. Nigerian Journal of Social Studies, 23(2), 91–104.</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Nwabueze, C., &amp; Ezebuenyi, E. E. (2017). </w:t>
      </w:r>
      <w:r w:rsidRPr="00D36F5A">
        <w:rPr>
          <w:rFonts w:ascii="Times New Roman" w:eastAsia="Times New Roman" w:hAnsi="Times New Roman" w:cs="Times New Roman"/>
          <w:i/>
          <w:iCs/>
          <w:color w:val="000000" w:themeColor="text1"/>
          <w:sz w:val="24"/>
          <w:szCs w:val="24"/>
        </w:rPr>
        <w:t>Political advertising and voter behavior in Nigeria: A study of the South-West geopolitical zone</w:t>
      </w:r>
      <w:r w:rsidRPr="00D36F5A">
        <w:rPr>
          <w:rFonts w:ascii="Times New Roman" w:eastAsia="Times New Roman" w:hAnsi="Times New Roman" w:cs="Times New Roman"/>
          <w:color w:val="000000" w:themeColor="text1"/>
          <w:sz w:val="24"/>
          <w:szCs w:val="24"/>
        </w:rPr>
        <w:t>. International Journal of Communication, 6(1), 55–67.</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Okoro, N., &amp; Nwafor, K. A. (2013). </w:t>
      </w:r>
      <w:r w:rsidRPr="00D36F5A">
        <w:rPr>
          <w:rFonts w:ascii="Times New Roman" w:eastAsia="Times New Roman" w:hAnsi="Times New Roman" w:cs="Times New Roman"/>
          <w:i/>
          <w:iCs/>
          <w:color w:val="000000" w:themeColor="text1"/>
          <w:sz w:val="24"/>
          <w:szCs w:val="24"/>
        </w:rPr>
        <w:t>Social media and political participation in Nigeria during the 2011 general elections</w:t>
      </w:r>
      <w:r w:rsidRPr="00D36F5A">
        <w:rPr>
          <w:rFonts w:ascii="Times New Roman" w:eastAsia="Times New Roman" w:hAnsi="Times New Roman" w:cs="Times New Roman"/>
          <w:color w:val="000000" w:themeColor="text1"/>
          <w:sz w:val="24"/>
          <w:szCs w:val="24"/>
        </w:rPr>
        <w:t>. Journal of Communication and Media Research, 5(1), 65–76.</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Strömbäck, J., &amp; Kaid, L. L. (2008). </w:t>
      </w:r>
      <w:r w:rsidRPr="00D36F5A">
        <w:rPr>
          <w:rFonts w:ascii="Times New Roman" w:eastAsia="Times New Roman" w:hAnsi="Times New Roman" w:cs="Times New Roman"/>
          <w:i/>
          <w:iCs/>
          <w:color w:val="000000" w:themeColor="text1"/>
          <w:sz w:val="24"/>
          <w:szCs w:val="24"/>
        </w:rPr>
        <w:t>The Handbook of Election News Coverage Around the World</w:t>
      </w:r>
      <w:r w:rsidRPr="00D36F5A">
        <w:rPr>
          <w:rFonts w:ascii="Times New Roman" w:eastAsia="Times New Roman" w:hAnsi="Times New Roman" w:cs="Times New Roman"/>
          <w:color w:val="000000" w:themeColor="text1"/>
          <w:sz w:val="24"/>
          <w:szCs w:val="24"/>
        </w:rPr>
        <w:t>. New York: Routledge.</w:t>
      </w:r>
    </w:p>
    <w:p w:rsidR="003D35FC" w:rsidRDefault="00B43468" w:rsidP="003D35FC">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Katz, E., Blumler, J. G., &amp; Gurevitch, M. (1974). </w:t>
      </w:r>
      <w:r w:rsidRPr="00D36F5A">
        <w:rPr>
          <w:rFonts w:ascii="Times New Roman" w:eastAsia="Times New Roman" w:hAnsi="Times New Roman" w:cs="Times New Roman"/>
          <w:i/>
          <w:iCs/>
          <w:color w:val="000000" w:themeColor="text1"/>
          <w:sz w:val="24"/>
          <w:szCs w:val="24"/>
        </w:rPr>
        <w:t>Utilization of mass communication by the individual</w:t>
      </w:r>
      <w:r w:rsidRPr="00D36F5A">
        <w:rPr>
          <w:rFonts w:ascii="Times New Roman" w:eastAsia="Times New Roman" w:hAnsi="Times New Roman" w:cs="Times New Roman"/>
          <w:color w:val="000000" w:themeColor="text1"/>
          <w:sz w:val="24"/>
          <w:szCs w:val="24"/>
        </w:rPr>
        <w:t>. In J.G. Blumler &amp; E. Katz (Eds.),</w:t>
      </w:r>
    </w:p>
    <w:p w:rsidR="003D35FC" w:rsidRDefault="003D35F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7F0BEB" w:rsidRPr="00D36F5A" w:rsidRDefault="007F0BEB" w:rsidP="003D35FC">
      <w:pPr>
        <w:spacing w:after="0" w:line="360" w:lineRule="auto"/>
        <w:jc w:val="center"/>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lastRenderedPageBreak/>
        <w:t>CHAPTER THREE</w:t>
      </w:r>
    </w:p>
    <w:p w:rsidR="007F0BEB" w:rsidRPr="00D36F5A" w:rsidRDefault="007F0BEB" w:rsidP="00D36F5A">
      <w:pPr>
        <w:spacing w:after="0" w:line="360" w:lineRule="auto"/>
        <w:jc w:val="center"/>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RESEARCH METHODOLOGY</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3.0. INTRODUCTION</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chapter outlines the research methodology used in investigating the effect of political advertising on voter's choice of candidates in Ilorin, Kwara state, The methodology includes research design, population of the study, sampling techniques, data collection methods, and data analysis procedures. These components are structured to ensure that the research objectives are effectively addressed.</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3.1. RESEARCH DESIGN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Ilorin Metropolis, located in Kwara State, Nigeria, has experienced challenges in ensuring the political campaign and voters choices. Political dvert as played a major role in people choice during election periods in Ilorin. However, public participation has been inconsistent, prompting the need for effective mobilization strategies, such as those facilitated by mass media. This chapter examines the methods employed by mass media in crises management in kwara state, the effectiveness of these campaigns, and public reception.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3.2. RESEARCH METHOD</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study adopts a survey research method, which involves collecting data from a subset of the population to generalize findings to the larger group. Survey research is suitable for describing the existing state of affairs regarding voters choice on political party decision. Olayiwola (2007) defines survey research as a method that describes a particular state of affairs at a specific time by gathering data from a portion of a population.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3.3. POPULATION OF STUDY</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According to Euborowalai (2003, p. 15), population refers to the entire group of subjects under investigation. The population for this study comprises all residents of Ilorin Metropolis, Kwara State. As of the 2006 national census, Kwara State had a population of approximately 2.37 million people, with estimates for 2024 suggesting that Ilorin Metropolis has a population of around 1,063,710 residents. This study focuses on selecting respondents from within this population to examine the effect of mass media, especially, radio kwara in crises management in kwara state.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3.4. SAMPLING TECHNIQUES AND SAMPLE SIZE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The purposive sampling technique was used to select respondents who are active user of broadcast media and are familiar with political choice and political party choice.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Sampling Process:</w:t>
      </w:r>
      <w:r w:rsidRPr="00D36F5A">
        <w:rPr>
          <w:rFonts w:ascii="Times New Roman" w:eastAsia="Times New Roman" w:hAnsi="Times New Roman" w:cs="Times New Roman"/>
          <w:color w:val="000000" w:themeColor="text1"/>
          <w:sz w:val="24"/>
          <w:szCs w:val="24"/>
        </w:rPr>
        <w:t xml:space="preserve"> A multi-stage sampling technique was employed to ensure a representative sample of the diverse population in Ilorin Metropolis. The stages involved are as follows: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One:</w:t>
      </w:r>
      <w:r w:rsidRPr="00D36F5A">
        <w:rPr>
          <w:rFonts w:ascii="Times New Roman" w:eastAsia="Times New Roman" w:hAnsi="Times New Roman" w:cs="Times New Roman"/>
          <w:color w:val="000000" w:themeColor="text1"/>
          <w:sz w:val="24"/>
          <w:szCs w:val="24"/>
        </w:rPr>
        <w:t xml:space="preserve"> Stratification by Senatorial Districts Kwara State is divided into three senatorial districts: Kwara North, Kwara Central, and Kwara South. This study focuses on Kwara Central, specifically Ilorin Metropolis, which includes Ilorin East, Ilorin West, Ilorin South, and Asa Local Government Areas (LGAs). Kwara Central has a combined population of approximately 2 million residents, based on the 2006 census.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Two:</w:t>
      </w:r>
      <w:r w:rsidRPr="00D36F5A">
        <w:rPr>
          <w:rFonts w:ascii="Times New Roman" w:eastAsia="Times New Roman" w:hAnsi="Times New Roman" w:cs="Times New Roman"/>
          <w:color w:val="000000" w:themeColor="text1"/>
          <w:sz w:val="24"/>
          <w:szCs w:val="24"/>
        </w:rPr>
        <w:t xml:space="preserve"> Random Selection of Local Government Areas (LGAs) From the Kwara Central district, two LGAs (Ilorin East and Ilorin West) were randomly selected using a simple random sampling technique. This approach minimizes bias and ensures a broad representation of urban and semi-urban settings within the metropolis.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Three:</w:t>
      </w:r>
      <w:r w:rsidRPr="00D36F5A">
        <w:rPr>
          <w:rFonts w:ascii="Times New Roman" w:eastAsia="Times New Roman" w:hAnsi="Times New Roman" w:cs="Times New Roman"/>
          <w:color w:val="000000" w:themeColor="text1"/>
          <w:sz w:val="24"/>
          <w:szCs w:val="24"/>
        </w:rPr>
        <w:t xml:space="preserve"> Purposive Selection of Respondents Within the selected LGAs, purposive sampling was used to identify specific categories of respondents, including mass media user, individuals involved in voters and political party members, and officials from relevant government agencies. Efforts were made to ensure diversity in terms of age, gender, and socioeconomic status.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Four:</w:t>
      </w:r>
      <w:r w:rsidRPr="00D36F5A">
        <w:rPr>
          <w:rFonts w:ascii="Times New Roman" w:eastAsia="Times New Roman" w:hAnsi="Times New Roman" w:cs="Times New Roman"/>
          <w:color w:val="000000" w:themeColor="text1"/>
          <w:sz w:val="24"/>
          <w:szCs w:val="24"/>
        </w:rPr>
        <w:t xml:space="preserve"> Determination of Sample Size The sample size of 100 respondents was determined using Yamane’s (1967) formula for sample size calculation. This ensures an adequate and statistically valid sample for analysis. The distribution of respondents across the selected LGAs was proportional to the population size of each area.</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3.5. INSTRUMENTATION</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research design is descriptive and expository in nature. The primary instrument for data collection is a structured questionnaire designed to capture respondents’ opinions and views on the effect of political advert on voters choice in Ilorin.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3.6. VALIDITY AND RELIABILITY OF THE INSTRUMENT</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3.7. METHOD OF ADMINISTRATION OF INSTRUMENT</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questionnaire will be administered through personal visits and consultations with respondents in Ilorin Metropolis. A total of 100 questionnaires will be distributed to account for potential non-responses, with the goal of collecting valid data from 100 respondents within a reasonable timeframe.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 xml:space="preserve">3.8. METHOD OF DATA ANALYSIS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p>
    <w:p w:rsidR="007F0BEB" w:rsidRPr="00D36F5A" w:rsidRDefault="007F0BEB" w:rsidP="00F05578">
      <w:pPr>
        <w:spacing w:after="0" w:line="360" w:lineRule="auto"/>
        <w:jc w:val="both"/>
        <w:rPr>
          <w:rFonts w:ascii="Times New Roman" w:eastAsia="Times New Roman" w:hAnsi="Times New Roman" w:cs="Times New Roman"/>
          <w:b/>
          <w:bCs/>
          <w:color w:val="000000" w:themeColor="text1"/>
          <w:sz w:val="24"/>
          <w:szCs w:val="24"/>
        </w:rPr>
      </w:pPr>
      <w:r w:rsidRPr="00D36F5A">
        <w:rPr>
          <w:rFonts w:ascii="Times New Roman" w:hAnsi="Times New Roman" w:cs="Times New Roman"/>
          <w:color w:val="000000" w:themeColor="text1"/>
          <w:sz w:val="24"/>
          <w:szCs w:val="24"/>
        </w:rPr>
        <w:br w:type="page"/>
      </w:r>
    </w:p>
    <w:p w:rsidR="007F0BEB" w:rsidRPr="00D36F5A" w:rsidRDefault="007F0BEB" w:rsidP="00F05578">
      <w:pPr>
        <w:pStyle w:val="Heading3"/>
        <w:spacing w:before="0" w:beforeAutospacing="0" w:after="0" w:afterAutospacing="0" w:line="360" w:lineRule="auto"/>
        <w:ind w:left="720" w:hanging="720"/>
        <w:jc w:val="both"/>
        <w:rPr>
          <w:color w:val="000000" w:themeColor="text1"/>
          <w:sz w:val="24"/>
          <w:szCs w:val="24"/>
        </w:rPr>
      </w:pPr>
      <w:r w:rsidRPr="00D36F5A">
        <w:rPr>
          <w:color w:val="000000" w:themeColor="text1"/>
          <w:sz w:val="24"/>
          <w:szCs w:val="24"/>
        </w:rPr>
        <w:lastRenderedPageBreak/>
        <w:t xml:space="preserve">REFERENCES </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t>Akinyemi, O. (2020).</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Broadcast Media and Public Mobilization in Nigeria: The Role of Radio and Television in National Development</w:t>
      </w:r>
      <w:r w:rsidRPr="00D36F5A">
        <w:rPr>
          <w:rFonts w:ascii="Times New Roman" w:hAnsi="Times New Roman" w:cs="Times New Roman"/>
          <w:color w:val="000000" w:themeColor="text1"/>
          <w:sz w:val="24"/>
          <w:szCs w:val="24"/>
        </w:rPr>
        <w:t>. Nigerian Journal of Media Studies, 15(3), 45-67.</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t>Ogunleye, A. B. (2018).</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The Influence of Mass Media on Public Awareness in Nigeria</w:t>
      </w:r>
      <w:r w:rsidRPr="00D36F5A">
        <w:rPr>
          <w:rFonts w:ascii="Times New Roman" w:hAnsi="Times New Roman" w:cs="Times New Roman"/>
          <w:color w:val="000000" w:themeColor="text1"/>
          <w:sz w:val="24"/>
          <w:szCs w:val="24"/>
        </w:rPr>
        <w:t>. Media Studies Journal, 22(1), 99-110.</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t>Okoye, N. A., &amp; Nwaorgu, P. (2021).</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The Impact of Broadcast Media in Mobilizing Citizens for National Identity Enrollment: A Case Study of Lagos State</w:t>
      </w:r>
      <w:r w:rsidRPr="00D36F5A">
        <w:rPr>
          <w:rFonts w:ascii="Times New Roman" w:hAnsi="Times New Roman" w:cs="Times New Roman"/>
          <w:color w:val="000000" w:themeColor="text1"/>
          <w:sz w:val="24"/>
          <w:szCs w:val="24"/>
        </w:rPr>
        <w:t>. Journal of African Media Studies, 17(2), 135-150.</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t>Ibrahim, M. T., &amp; Musa, M. (2022).</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Social Media and Broadcast Media: Comparative Analysis of Awareness Campaigns for NIN Enrollment</w:t>
      </w:r>
      <w:r w:rsidRPr="00D36F5A">
        <w:rPr>
          <w:rFonts w:ascii="Times New Roman" w:hAnsi="Times New Roman" w:cs="Times New Roman"/>
          <w:color w:val="000000" w:themeColor="text1"/>
          <w:sz w:val="24"/>
          <w:szCs w:val="24"/>
        </w:rPr>
        <w:t>. International Journal of Communication and Society, 9(4), 200-212.</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p>
    <w:p w:rsidR="00A373D7" w:rsidRPr="00D36F5A" w:rsidRDefault="00F606F3" w:rsidP="00F05578">
      <w:pPr>
        <w:pStyle w:val="NormalWeb"/>
        <w:spacing w:before="0" w:beforeAutospacing="0" w:after="0" w:afterAutospacing="0" w:line="360" w:lineRule="auto"/>
        <w:jc w:val="center"/>
        <w:rPr>
          <w:b/>
          <w:color w:val="000000" w:themeColor="text1"/>
        </w:rPr>
      </w:pPr>
      <w:r w:rsidRPr="00D36F5A">
        <w:rPr>
          <w:color w:val="000000" w:themeColor="text1"/>
        </w:rPr>
        <w:br w:type="page"/>
      </w:r>
      <w:r w:rsidR="00A373D7" w:rsidRPr="00D36F5A">
        <w:rPr>
          <w:rStyle w:val="Strong"/>
          <w:bCs w:val="0"/>
          <w:color w:val="000000" w:themeColor="text1"/>
        </w:rPr>
        <w:lastRenderedPageBreak/>
        <w:t>CHAPTER FOUR</w:t>
      </w:r>
    </w:p>
    <w:p w:rsidR="00A373D7" w:rsidRPr="00D36F5A" w:rsidRDefault="00A373D7" w:rsidP="00F05578">
      <w:pPr>
        <w:pStyle w:val="Heading3"/>
        <w:spacing w:before="0" w:beforeAutospacing="0" w:after="0" w:afterAutospacing="0" w:line="360" w:lineRule="auto"/>
        <w:jc w:val="center"/>
        <w:rPr>
          <w:rStyle w:val="Strong"/>
          <w:b/>
          <w:bCs/>
          <w:color w:val="000000" w:themeColor="text1"/>
          <w:sz w:val="24"/>
          <w:szCs w:val="24"/>
        </w:rPr>
      </w:pPr>
      <w:r w:rsidRPr="00D36F5A">
        <w:rPr>
          <w:rStyle w:val="Strong"/>
          <w:b/>
          <w:bCs/>
          <w:color w:val="000000" w:themeColor="text1"/>
          <w:sz w:val="24"/>
          <w:szCs w:val="24"/>
        </w:rPr>
        <w:t>DATA PRESENTATION, ANALYSIS AND INTERPRETATION</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4.0. Introduction </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This chapter presents the analysis and interpretation of data collected from 110 respondents who completed and returned the questionnaire administered in Ilorin, Kwara State. The chapter is divided into two main sections: Section A presents demographic data of the respondents, while Section B analyses responses based on the study’s four objectives. The goal is to evaluate how political advertising influences voters' decisions during elections.</w:t>
      </w:r>
    </w:p>
    <w:p w:rsidR="00A373D7" w:rsidRPr="00D36F5A" w:rsidRDefault="00A373D7" w:rsidP="00F05578">
      <w:pPr>
        <w:pStyle w:val="Heading3"/>
        <w:spacing w:before="0" w:beforeAutospacing="0" w:after="0" w:afterAutospacing="0" w:line="360" w:lineRule="auto"/>
        <w:jc w:val="both"/>
        <w:rPr>
          <w:rStyle w:val="Strong"/>
          <w:b/>
          <w:bCs/>
          <w:color w:val="000000" w:themeColor="text1"/>
          <w:sz w:val="24"/>
          <w:szCs w:val="24"/>
        </w:rPr>
      </w:pPr>
      <w:r w:rsidRPr="00D36F5A">
        <w:rPr>
          <w:rStyle w:val="Strong"/>
          <w:b/>
          <w:bCs/>
          <w:color w:val="000000" w:themeColor="text1"/>
          <w:sz w:val="24"/>
          <w:szCs w:val="24"/>
        </w:rPr>
        <w:t xml:space="preserve">4.1. DATA PRESENTATIONS </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SECTION A: DEMOGRAPHIC INFORMATION</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 Gender of Respondents</w:t>
      </w:r>
    </w:p>
    <w:tbl>
      <w:tblPr>
        <w:tblW w:w="79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8"/>
        <w:gridCol w:w="2881"/>
        <w:gridCol w:w="2993"/>
      </w:tblGrid>
      <w:tr w:rsidR="00D36F5A" w:rsidRPr="00D36F5A" w:rsidTr="00A373D7">
        <w:trPr>
          <w:trHeight w:val="313"/>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Gender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Male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62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56%</w:t>
            </w:r>
          </w:p>
        </w:tc>
      </w:tr>
      <w:tr w:rsidR="00D36F5A" w:rsidRPr="00D36F5A" w:rsidTr="00A373D7">
        <w:trPr>
          <w:trHeight w:val="32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Female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44%</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gender distribution indicates that 56% of the respondents were male, while 44% were female. This near parity suggests that both genders actively participate in political discourse and are likely to be exposed to political advertisements in Ilorin. The balanced input provides a fair assessment of the influence of political advertising on both male and female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2. Age of Respondents</w:t>
      </w:r>
    </w:p>
    <w:tbl>
      <w:tblPr>
        <w:tblW w:w="87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2"/>
        <w:gridCol w:w="2727"/>
        <w:gridCol w:w="2834"/>
      </w:tblGrid>
      <w:tr w:rsidR="00D36F5A" w:rsidRPr="00D36F5A" w:rsidTr="00A373D7">
        <w:trPr>
          <w:trHeight w:val="390"/>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Age Group</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7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18–25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9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26–35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r>
      <w:tr w:rsidR="00D36F5A" w:rsidRPr="00D36F5A" w:rsidTr="00A373D7">
        <w:trPr>
          <w:trHeight w:val="39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36–45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7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46 and above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age distribution reveals that the majority of respondents (75%) fall within the 18–35 age bracket, which reflects a predominantly youthful voting population in Ilorin. This demographic is typically more active online and more susceptible to media messaging, especially through digital </w:t>
      </w:r>
      <w:r w:rsidRPr="00D36F5A">
        <w:rPr>
          <w:color w:val="000000" w:themeColor="text1"/>
        </w:rPr>
        <w:lastRenderedPageBreak/>
        <w:t>platforms like social media. Their participation underscores the critical need for strategic political advertising to target this group effectively.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3. Educational Level</w:t>
      </w:r>
    </w:p>
    <w:tbl>
      <w:tblPr>
        <w:tblW w:w="86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3"/>
        <w:gridCol w:w="2732"/>
        <w:gridCol w:w="2839"/>
      </w:tblGrid>
      <w:tr w:rsidR="00D36F5A" w:rsidRPr="00D36F5A" w:rsidTr="00A373D7">
        <w:trPr>
          <w:trHeight w:val="383"/>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Level</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Primary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7%</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Secondary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Tertiary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51%</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Postgraduate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data shows that a significant portion of respondents (71%) have tertiary or postgraduate education, indicating a high level of literacy among the surveyed voters. Educated voters are more likely to critically engage with political advertisements, evaluate campaign messages, and make informed choices based on content. This demographic is vital in understanding the effectiveness of different types of campaign messaging.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4. Occupation</w:t>
      </w:r>
    </w:p>
    <w:tbl>
      <w:tblPr>
        <w:tblW w:w="89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8"/>
        <w:gridCol w:w="2664"/>
        <w:gridCol w:w="2769"/>
      </w:tblGrid>
      <w:tr w:rsidR="00D36F5A" w:rsidRPr="00D36F5A" w:rsidTr="00A373D7">
        <w:trPr>
          <w:trHeight w:val="359"/>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Occupation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4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Student</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Civil Servant</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24%</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Self-Employed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Unemployed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Others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Students constituted the highest group (36%), followed by civil servants and self-employed individuals. This implies that the sample population includes both young voters and working-class adults who are politically aware and economically active. Political advertisers may benefit from targeting this mix of the population using content that appeals to economic, educational, and youth development themes.</w:t>
      </w:r>
    </w:p>
    <w:p w:rsidR="00A373D7" w:rsidRPr="00D36F5A" w:rsidRDefault="00A373D7" w:rsidP="00F05578">
      <w:pPr>
        <w:pStyle w:val="NormalWeb"/>
        <w:spacing w:before="0" w:beforeAutospacing="0" w:after="0" w:afterAutospacing="0" w:line="360" w:lineRule="auto"/>
        <w:jc w:val="both"/>
        <w:rPr>
          <w:color w:val="000000" w:themeColor="text1"/>
        </w:rPr>
      </w:pPr>
    </w:p>
    <w:p w:rsidR="00A373D7" w:rsidRPr="00D36F5A" w:rsidRDefault="00A373D7" w:rsidP="00F05578">
      <w:pPr>
        <w:pStyle w:val="NormalWeb"/>
        <w:spacing w:before="0" w:beforeAutospacing="0" w:after="0" w:afterAutospacing="0" w:line="360" w:lineRule="auto"/>
        <w:jc w:val="both"/>
        <w:rPr>
          <w:color w:val="000000" w:themeColor="text1"/>
        </w:rPr>
      </w:pP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lastRenderedPageBreak/>
        <w:t>5. Do you have a Permanent Voter Card (PVC)?</w:t>
      </w:r>
    </w:p>
    <w:tbl>
      <w:tblPr>
        <w:tblW w:w="7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2"/>
        <w:gridCol w:w="2674"/>
        <w:gridCol w:w="2780"/>
      </w:tblGrid>
      <w:tr w:rsidR="00D36F5A" w:rsidRPr="00D36F5A" w:rsidTr="00A373D7">
        <w:trPr>
          <w:trHeight w:val="388"/>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40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Yes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91</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83%</w:t>
            </w:r>
          </w:p>
        </w:tc>
      </w:tr>
      <w:tr w:rsidR="00D36F5A" w:rsidRPr="00D36F5A" w:rsidTr="00A373D7">
        <w:trPr>
          <w:trHeight w:val="388"/>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No</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19</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17%</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high majority (83%) of respondents confirmed possession of a PVC, indicating their eligibility and potential willingness to participate in elections. This shows that the respondents are politically engaged and that their opinions regarding political advertising are valid and representative of actual voting behavior.</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SECTION B: RESPONSES TO RESEARCH QUESTIONS</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1: Assess the extent to which voters in Ilorin are exposed to political advertisements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6. Frequency of Exposure to Political Advertisements</w:t>
      </w:r>
    </w:p>
    <w:tbl>
      <w:tblPr>
        <w:tblW w:w="88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7"/>
        <w:gridCol w:w="2899"/>
        <w:gridCol w:w="3012"/>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Very Often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39</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Often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29%</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Sometimes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Rarely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Never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combined 64% of respondents stated that they encounter political advertisements “very often” or “often,” confirming high exposure among voters in Ilorin. This validates the assumption that political advertising plays a prominent role during election campaigns in the area. The low number who chose "never" or "rarely" confirms the widespread reach of political campaigns.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7. Most Common Media Channels for Political Ads</w:t>
      </w:r>
    </w:p>
    <w:tbl>
      <w:tblPr>
        <w:tblW w:w="88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4"/>
        <w:gridCol w:w="2442"/>
        <w:gridCol w:w="2540"/>
      </w:tblGrid>
      <w:tr w:rsidR="00D36F5A" w:rsidRPr="00D36F5A" w:rsidTr="00A373D7">
        <w:trPr>
          <w:trHeight w:val="36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Medium</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Television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Radio</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lastRenderedPageBreak/>
              <w:t>Social Media</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6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Billboards/Posters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Newspapers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Social media emerged as the most dominant medium for political advertisements, accounting for 36% of responses. This trend aligns with the digital age and youth dominance in the demographic. Traditional media like television and radio remain relevant but are gradually being overtaken by social platforms, especially among younger, tech-savvy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8. Do You Actively Pay Attention to Political Ads?</w:t>
      </w:r>
    </w:p>
    <w:tbl>
      <w:tblPr>
        <w:tblW w:w="86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8"/>
        <w:gridCol w:w="2859"/>
        <w:gridCol w:w="2971"/>
      </w:tblGrid>
      <w:tr w:rsidR="00D36F5A" w:rsidRPr="00D36F5A" w:rsidTr="00A373D7">
        <w:trPr>
          <w:trHeight w:val="35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6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Always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23%</w:t>
            </w:r>
          </w:p>
        </w:tc>
      </w:tr>
      <w:tr w:rsidR="00D36F5A" w:rsidRPr="00D36F5A" w:rsidTr="00A373D7">
        <w:trPr>
          <w:trHeight w:val="35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Often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31%</w:t>
            </w:r>
          </w:p>
        </w:tc>
      </w:tr>
      <w:tr w:rsidR="00D36F5A" w:rsidRPr="00D36F5A" w:rsidTr="00A373D7">
        <w:trPr>
          <w:trHeight w:val="36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Sometimes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29</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26%</w:t>
            </w:r>
          </w:p>
        </w:tc>
      </w:tr>
      <w:tr w:rsidR="00D36F5A" w:rsidRPr="00D36F5A" w:rsidTr="00A373D7">
        <w:trPr>
          <w:trHeight w:val="36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Rarely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5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Never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7%</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significant portion (54%) of respondents indicated that they either always or often pay attention to political ads. This highlights voter attentiveness and suggests that well-crafted advertisements can indeed capture public interest and potentially influence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9. Increase in Political Advertising in Recent Elections</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8"/>
        <w:gridCol w:w="2690"/>
        <w:gridCol w:w="2796"/>
      </w:tblGrid>
      <w:tr w:rsidR="00D36F5A" w:rsidRPr="00D36F5A" w:rsidTr="00A373D7">
        <w:trPr>
          <w:trHeight w:val="31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r w:rsidR="00D36F5A" w:rsidRPr="00D36F5A" w:rsidTr="00A373D7">
        <w:trPr>
          <w:trHeight w:val="31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lastRenderedPageBreak/>
        <w:t>A combined 71% of respondents agreed that political advertisements have increased in their locality during recent elections. This confirms the growing reliance on media by political candidates and parties. It also underscores the increasingly competitive nature of elections and the strategic investment in advertising to influence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10. Is Political Advertising the Primary Source of Campaign Information?</w:t>
      </w:r>
    </w:p>
    <w:tbl>
      <w:tblPr>
        <w:tblW w:w="88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6"/>
        <w:gridCol w:w="2460"/>
        <w:gridCol w:w="2558"/>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29%</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About 65% of respondents agreed that political advertisements serve as their main source of campaign information. This reflects the crucial role of the media in the political communication process and affirms that advertisements significantly shape voter awareness and understanding of candidates.</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SECTION B (Continued): RESPONSES TO RESEARCH QUESTIONS</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2: Determine the Influence of Political Advertising on Voter Perception and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11. Political Advertisements Help Me Know More About the Candidates</w:t>
      </w:r>
    </w:p>
    <w:tbl>
      <w:tblPr>
        <w:tblW w:w="98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gridCol w:w="2741"/>
        <w:gridCol w:w="2848"/>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7%</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A total of 71% of respondents agreed that political advertisements help them become more informed about political candidates. This supports the argument that ads serve an educative </w:t>
      </w:r>
      <w:r w:rsidRPr="00D36F5A">
        <w:rPr>
          <w:color w:val="000000" w:themeColor="text1"/>
        </w:rPr>
        <w:lastRenderedPageBreak/>
        <w:t>function by bridging information gaps, especially for undecided voters seeking insight into a candidate’s agenda and personal profile.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12. Political Advertisements Influence How I Feel About Certain Candidates</w:t>
      </w:r>
    </w:p>
    <w:tbl>
      <w:tblPr>
        <w:tblW w:w="93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9"/>
        <w:gridCol w:w="2595"/>
        <w:gridCol w:w="2698"/>
      </w:tblGrid>
      <w:tr w:rsidR="00D36F5A" w:rsidRPr="00D36F5A" w:rsidTr="00A373D7">
        <w:trPr>
          <w:trHeight w:val="33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4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27%</w:t>
            </w:r>
          </w:p>
        </w:tc>
      </w:tr>
      <w:tr w:rsidR="00D36F5A" w:rsidRPr="00D36F5A" w:rsidTr="00A373D7">
        <w:trPr>
          <w:trHeight w:val="34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3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4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3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results show that 63% of the respondents agreed that political advertisements shape their emotional or attitudinal responses toward candidates. This suggests that advertising doesn't just inform—it also persuades and fosters affinity or aversion, depending on the message and its delivery.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13. I Often Form My Opinion About a Candidate Based on Advertisements</w:t>
      </w: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3"/>
        <w:gridCol w:w="2553"/>
        <w:gridCol w:w="2654"/>
      </w:tblGrid>
      <w:tr w:rsidR="00D36F5A" w:rsidRPr="00D36F5A" w:rsidTr="00A373D7">
        <w:trPr>
          <w:trHeight w:val="31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0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total of 60% affirmed that they develop opinions about candidates through campaign ads. This is a key indicator that advertisements shape political perception and can be a decisive factor in how a voter rates a candidate’s competence or suitability for office.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14. I Believe the Promises Made in Political Advertisements</w:t>
      </w:r>
    </w:p>
    <w:tbl>
      <w:tblPr>
        <w:tblW w:w="82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9"/>
        <w:gridCol w:w="2288"/>
        <w:gridCol w:w="2380"/>
      </w:tblGrid>
      <w:tr w:rsidR="00D36F5A" w:rsidRPr="00D36F5A" w:rsidTr="00A373D7">
        <w:trPr>
          <w:trHeight w:val="35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4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5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lastRenderedPageBreak/>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4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r>
      <w:tr w:rsidR="00D36F5A" w:rsidRPr="00D36F5A" w:rsidTr="00A373D7">
        <w:trPr>
          <w:trHeight w:val="35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35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While 49% of respondents indicated they believe in campaign promises made via advertisements, 31% expressed doubt. This split reveals a moderate level of trust among voters, with a significant portion remaining skeptical—likely due to prior experiences of unfulfilled promises.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15. Political Advertising Increases My Interest in Participating in Elections</w:t>
      </w:r>
    </w:p>
    <w:tbl>
      <w:tblPr>
        <w:tblW w:w="91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2"/>
        <w:gridCol w:w="2539"/>
        <w:gridCol w:w="2640"/>
      </w:tblGrid>
      <w:tr w:rsidR="00D36F5A" w:rsidRPr="00D36F5A" w:rsidTr="00A373D7">
        <w:trPr>
          <w:trHeight w:val="31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31%</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1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majority of respondents (64%) said political advertising motivates them to participate in elections. This confirms that ads can stimulate political engagement and raise voter turnout, particularly when messages are relatable and inspire civic responsibility.</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3: Identify the Types of Political Advertisements That Are Most Persuasive to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16. Which Type of Political Advertisement Influences You the Most?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3"/>
        <w:gridCol w:w="2338"/>
        <w:gridCol w:w="2431"/>
      </w:tblGrid>
      <w:tr w:rsidR="00D36F5A" w:rsidRPr="00D36F5A" w:rsidTr="00A373D7">
        <w:trPr>
          <w:trHeight w:val="346"/>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Type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Video Commercials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Radio Jingles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Social Media Posts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lastRenderedPageBreak/>
              <w:t>Posters/Flyers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4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Newspaper Articles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Social media was selected by 35% as the most influential format, underscoring the platform’s growing dominance in political communication. Video commercials, often shared online, also ranked high. This suggests that multimedia content is highly persuasive, especially among younger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17. Which Type of Advertisement Do You Trust the Most?</w:t>
      </w:r>
    </w:p>
    <w:tbl>
      <w:tblPr>
        <w:tblW w:w="95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8"/>
        <w:gridCol w:w="2061"/>
        <w:gridCol w:w="2145"/>
      </w:tblGrid>
      <w:tr w:rsidR="00D36F5A" w:rsidRPr="00D36F5A" w:rsidTr="00A373D7">
        <w:trPr>
          <w:trHeight w:val="34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Medium</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Traditional Media (TV/Radio)</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Social Media</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27%</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Print Media</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Outdoor Media (Billboards)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Traditional media still commands significant trust (38%), despite social media’s dominance in reach. This may be due to editorial standards, regulations, or professionalism expected of broadcast stations. However, the trust in social media (27%) is notable, reflecting its relevance among younger and tech-savvy users.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18. What Makes a Political Advertisement Persuasive to You?</w:t>
      </w:r>
    </w:p>
    <w:tbl>
      <w:tblPr>
        <w:tblW w:w="88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1"/>
        <w:gridCol w:w="1941"/>
        <w:gridCol w:w="2021"/>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Factor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Emotional Appeal</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Facts and Achievements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Endorsements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Religious/Cultural Relevance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Simplicity and Clarity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lastRenderedPageBreak/>
        <w:t>“Facts and achievements” (33%) ranked as the most persuasive element in political advertisements, showing that voters value evidence-based campaigning. Emotional appeal and simplicity also held influence, indicating that combining logic with relatable messaging is an effective strategy.</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4: Evaluate the Role of Political Advertising in Shaping Voter Behavior During Elections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19. Political Advertisements Have Influenced the Candidate I Voted for in Past Elections</w:t>
      </w:r>
    </w:p>
    <w:tbl>
      <w:tblPr>
        <w:tblW w:w="99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4"/>
        <w:gridCol w:w="2752"/>
        <w:gridCol w:w="2860"/>
      </w:tblGrid>
      <w:tr w:rsidR="00D36F5A" w:rsidRPr="00D36F5A" w:rsidTr="00A373D7">
        <w:trPr>
          <w:trHeight w:val="255"/>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24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total of 58% admitted that political advertising influenced their choice of candidate in previous elections. This indicates that advertising not only informs and persuades but also directly affects voting decisions, making it a powerful tool for political strategists.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20. Political Advertisements Can Change a Voter’s Initial Decision</w:t>
      </w:r>
    </w:p>
    <w:tbl>
      <w:tblPr>
        <w:tblW w:w="87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9"/>
        <w:gridCol w:w="2422"/>
        <w:gridCol w:w="2519"/>
      </w:tblGrid>
      <w:tr w:rsidR="00D36F5A" w:rsidRPr="00D36F5A" w:rsidTr="00A373D7">
        <w:trPr>
          <w:trHeight w:val="40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27%</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31%</w:t>
            </w:r>
          </w:p>
        </w:tc>
      </w:tr>
      <w:tr w:rsidR="00D36F5A" w:rsidRPr="00D36F5A" w:rsidTr="00A373D7">
        <w:trPr>
          <w:trHeight w:val="393"/>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combined 58% agreed that political ads have the potential to change initial voting intentions. This finding reinforces the idea that well-targeted, persuasive political advertising can serve as a turning point in swaying undecided or less committed voters.</w:t>
      </w:r>
    </w:p>
    <w:p w:rsidR="00A373D7" w:rsidRPr="00D36F5A" w:rsidRDefault="00A373D7" w:rsidP="00F05578">
      <w:pPr>
        <w:pStyle w:val="Heading2"/>
        <w:spacing w:before="0" w:line="360" w:lineRule="auto"/>
        <w:jc w:val="both"/>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lastRenderedPageBreak/>
        <w:t>4.2.</w:t>
      </w:r>
      <w:r w:rsidRPr="00D36F5A">
        <w:rPr>
          <w:rStyle w:val="Strong"/>
          <w:rFonts w:ascii="Times New Roman" w:hAnsi="Times New Roman" w:cs="Times New Roman"/>
          <w:b/>
          <w:bCs/>
          <w:color w:val="000000" w:themeColor="text1"/>
          <w:sz w:val="24"/>
          <w:szCs w:val="24"/>
        </w:rPr>
        <w:tab/>
        <w:t>ANALYSIS OF RESEARCH QUESTIONS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Emphasis"/>
          <w:color w:val="000000" w:themeColor="text1"/>
        </w:rPr>
        <w:t>The Effect of Political Advertising on Voter’s Choice of Candidates in Ilorin, Kwara State</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One: </w:t>
      </w:r>
      <w:r w:rsidRPr="00D36F5A">
        <w:rPr>
          <w:rStyle w:val="Strong"/>
          <w:color w:val="000000" w:themeColor="text1"/>
          <w:sz w:val="24"/>
          <w:szCs w:val="24"/>
        </w:rPr>
        <w:t>To what extent are voters in Ilorin exposed to political advertisements?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findings from the study indicate that voters in Ilorin are significantly exposed to political advertisements, especially during election periods. A majority of the respondents (64%) revealed that they encounter political advertisements either "very often" or "often," suggesting that campaign messages are widely circulated across the city. Among the various channels through which political advertisements are accessed, social media emerged as the most common, with 36% of the respondents indicating it as their primary source of political advertising, followed by television at 25%. This implies that digital platforms have become central to campaign strategies, especially among the youth and the educated population. Moreover, more than half of the respondents (54%) stated that they actively pay attention to political advertisements when they appear. Additionally, 71% of respondents agreed that the volume of political advertisements in Ilorin has increased in recent elections, further confirming the growing use of media campaigns. A sizable number (65%) also believe that political advertising serves as the primary source of campaign information in the city. These findings collectively indicate a high level of exposure among voters, reflecting the strategic investment political candidates make in reaching the electorate through the media.</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Two: </w:t>
      </w:r>
      <w:r w:rsidRPr="00D36F5A">
        <w:rPr>
          <w:rStyle w:val="Strong"/>
          <w:color w:val="000000" w:themeColor="text1"/>
          <w:sz w:val="24"/>
          <w:szCs w:val="24"/>
        </w:rPr>
        <w:t>How does political advertising influence voters’ perceptions of candidates and their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Political advertising appears to have a strong influence on how voters in Ilorin perceive candidates and make voting decisions. The majority of respondents (71%) agreed that political advertisements provide them with useful information about candidates, thereby enhancing their understanding of political personalities, agendas, and party ideologies. Furthermore, 63% of the voters indicated that political advertisements affect how they feel about certain candidates, meaning that ads can shape not just cognitive but also emotional responses. A significant portion (60%) reported that they often form their opinions about candidates based on what they see or hear in political advertisements. However, when asked about their trust in the promises made in such ads, responses were more divided—49% believed the promises while 31% expressed skepticism. This suggests that while advertising is effective in shaping perception, the credibility </w:t>
      </w:r>
      <w:r w:rsidRPr="00D36F5A">
        <w:rPr>
          <w:color w:val="000000" w:themeColor="text1"/>
        </w:rPr>
        <w:lastRenderedPageBreak/>
        <w:t>of the content still matters. Additionally, 64% of respondents said that political advertisements increase their interest in participating in elections. This implies that beyond shaping opinion, political advertising plays a motivational role in encouraging civic engagement.</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Three: </w:t>
      </w:r>
      <w:r w:rsidRPr="00D36F5A">
        <w:rPr>
          <w:rStyle w:val="Strong"/>
          <w:color w:val="000000" w:themeColor="text1"/>
          <w:sz w:val="24"/>
          <w:szCs w:val="24"/>
        </w:rPr>
        <w:t>What types of political advertisements are most persuasive to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study also sought to determine the specific types of political advertisements that voters in Ilorin find most persuasive. The responses reveal that social media posts are the most influential, as 35% of respondents selected them as the type of advertisement that most affects their decision-making. This was followed by video commercials (25%), indicating a clear preference for visually engaging content. Interestingly, when asked about the most trusted medium, 38% of respondents chose traditional media—television and radio—suggesting that while digital platforms may have a wider reach, traditional media still retains a high level of credibility. As for the content elements that make political advertisements persuasive, 33% of respondents pointed to facts and achievements, emphasizing the importance of evidence-based campaigning. Other influential elements included emotional appeal (18%), simplicity and clarity (18%), endorsements (16%), and religious or cultural relevance (15%). This variety indicates that a persuasive advertisement must not only be informative but also emotionally relatable and culturally grounded.</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Four: </w:t>
      </w:r>
      <w:r w:rsidRPr="00D36F5A">
        <w:rPr>
          <w:rStyle w:val="Strong"/>
          <w:color w:val="000000" w:themeColor="text1"/>
          <w:sz w:val="24"/>
          <w:szCs w:val="24"/>
        </w:rPr>
        <w:t>How does political advertising shape voter behavior during elections?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study found clear evidence that political advertising has a significant impact on voter behavior. A majority of respondents (58%) admitted that political advertisements have influenced the candidates they voted for in previous elections. This suggests that exposure to well-crafted messages can shape final voting decisions. Additionally, another 58% of the respondents agreed that political advertising has the potential to change a voter’s initial decision. This reinforces the persuasive power of political communication, especially when voters are undecided or not strongly committed to a particular candidate or party. Overall, the findings demonstrate that political advertising not only informs and persuades but also plays a vital role in determining voting outcomes in Ilorin.</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data collected and analyzed in this study reveals that voters in Ilorin are highly exposed to political advertisements, particularly via social media and traditional broadcast media. These advertisements significantly influence how voters perceive candidates, shape their attitudes, and </w:t>
      </w:r>
      <w:r w:rsidRPr="00D36F5A">
        <w:rPr>
          <w:color w:val="000000" w:themeColor="text1"/>
        </w:rPr>
        <w:lastRenderedPageBreak/>
        <w:t>affect their decisions at the polls. The most persuasive types of advertisements are those that are visually engaging and fact-based, and the media platforms most trusted remain traditional channels such as TV and radio. Importantly, political advertising not only educates but also mobilizes voters and, in many cases, determines the direction of their electoral choices. This highlights the strategic value of political advertising in modern democratic participation.</w:t>
      </w:r>
    </w:p>
    <w:p w:rsidR="00A373D7" w:rsidRPr="00D36F5A" w:rsidRDefault="00A373D7" w:rsidP="00F05578">
      <w:pPr>
        <w:pStyle w:val="Heading2"/>
        <w:spacing w:before="0" w:line="360" w:lineRule="auto"/>
        <w:jc w:val="both"/>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t>4.3.</w:t>
      </w:r>
      <w:r w:rsidRPr="00D36F5A">
        <w:rPr>
          <w:rStyle w:val="Strong"/>
          <w:rFonts w:ascii="Times New Roman" w:hAnsi="Times New Roman" w:cs="Times New Roman"/>
          <w:b/>
          <w:bCs/>
          <w:color w:val="000000" w:themeColor="text1"/>
          <w:sz w:val="24"/>
          <w:szCs w:val="24"/>
        </w:rPr>
        <w:tab/>
        <w:t>DISCUSSION OF FINDINGS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This section discusses the key findings of the study in relation to the objectives, research questions, and previous literature. The purpose is to understand how political advertising influences voters’ choices and behavior during elections in Ilorin, Kwara State.</w:t>
      </w:r>
    </w:p>
    <w:p w:rsidR="00A373D7" w:rsidRPr="00D36F5A" w:rsidRDefault="00A373D7" w:rsidP="00F05578">
      <w:pPr>
        <w:pStyle w:val="Heading3"/>
        <w:spacing w:before="0" w:beforeAutospacing="0" w:after="0" w:afterAutospacing="0" w:line="360" w:lineRule="auto"/>
        <w:jc w:val="both"/>
        <w:rPr>
          <w:b w:val="0"/>
          <w:color w:val="000000" w:themeColor="text1"/>
          <w:sz w:val="24"/>
          <w:szCs w:val="24"/>
        </w:rPr>
      </w:pPr>
      <w:r w:rsidRPr="00D36F5A">
        <w:rPr>
          <w:rStyle w:val="Strong"/>
          <w:bCs/>
          <w:color w:val="000000" w:themeColor="text1"/>
          <w:sz w:val="24"/>
          <w:szCs w:val="24"/>
        </w:rPr>
        <w:t xml:space="preserve">Exposure to Political Advertisements: </w:t>
      </w:r>
      <w:r w:rsidRPr="00D36F5A">
        <w:rPr>
          <w:b w:val="0"/>
          <w:color w:val="000000" w:themeColor="text1"/>
          <w:sz w:val="24"/>
          <w:szCs w:val="24"/>
        </w:rPr>
        <w:t xml:space="preserve">The study found that a significant proportion of voters in Ilorin are frequently exposed to political advertisements. The majority (64%) encounter political adverts "very often" or "often" during election seasons, with social media (36%) being the most dominant channel, followed by television (25%) and radio (18%). This aligns with the findings of </w:t>
      </w:r>
      <w:r w:rsidRPr="00D36F5A">
        <w:rPr>
          <w:rStyle w:val="Strong"/>
          <w:color w:val="000000" w:themeColor="text1"/>
          <w:sz w:val="24"/>
          <w:szCs w:val="24"/>
        </w:rPr>
        <w:t>Okoro and Nwafor (2013)</w:t>
      </w:r>
      <w:r w:rsidRPr="00D36F5A">
        <w:rPr>
          <w:b w:val="0"/>
          <w:color w:val="000000" w:themeColor="text1"/>
          <w:sz w:val="24"/>
          <w:szCs w:val="24"/>
        </w:rPr>
        <w:t>, who noted that the media plays a central role in political communication and that new media platforms have revolutionized the way political messages are disseminated, especially among younger populations. The high level of exposure underscores the importance of media channels as political campaign tools in contemporary Nigeria.</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fact that most respondents agreed that the volume of political advertisements has increased in recent elections (71%) supports the assertion by </w:t>
      </w:r>
      <w:r w:rsidRPr="00D36F5A">
        <w:rPr>
          <w:rStyle w:val="Strong"/>
          <w:color w:val="000000" w:themeColor="text1"/>
        </w:rPr>
        <w:t>Obot (2013)</w:t>
      </w:r>
      <w:r w:rsidRPr="00D36F5A">
        <w:rPr>
          <w:color w:val="000000" w:themeColor="text1"/>
        </w:rPr>
        <w:t xml:space="preserve"> that Nigerian politicians are increasingly investing in media campaigns to shape public opinion. Additionally, the belief by 65% of respondents that political ads are their primary source of campaign information emphasizes the media's agenda-setting role, as proposed by </w:t>
      </w:r>
      <w:r w:rsidRPr="00D36F5A">
        <w:rPr>
          <w:rStyle w:val="Strong"/>
          <w:b w:val="0"/>
          <w:color w:val="000000" w:themeColor="text1"/>
        </w:rPr>
        <w:t>McCombs and Shaw’s Agenda-Setting Theory (1972)</w:t>
      </w:r>
      <w:r w:rsidRPr="00D36F5A">
        <w:rPr>
          <w:color w:val="000000" w:themeColor="text1"/>
        </w:rPr>
        <w:t>.</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Cs/>
          <w:color w:val="000000" w:themeColor="text1"/>
          <w:sz w:val="24"/>
          <w:szCs w:val="24"/>
        </w:rPr>
        <w:t xml:space="preserve">Influence on Voter Perception and Decision-Making: </w:t>
      </w:r>
      <w:r w:rsidRPr="00D36F5A">
        <w:rPr>
          <w:b w:val="0"/>
          <w:color w:val="000000" w:themeColor="text1"/>
          <w:sz w:val="24"/>
          <w:szCs w:val="24"/>
        </w:rPr>
        <w:t xml:space="preserve">Political advertising was shown to have a strong impact on how voters perceive candidates and make voting decisions. The study revealed that 71% of respondents believe that political advertisements help them know more about the candidates, while 63% indicated that such advertisements influence how they feel about a candidate. These findings are consistent with the assertions of </w:t>
      </w:r>
      <w:r w:rsidRPr="00D36F5A">
        <w:rPr>
          <w:rStyle w:val="Strong"/>
          <w:color w:val="000000" w:themeColor="text1"/>
          <w:sz w:val="24"/>
          <w:szCs w:val="24"/>
        </w:rPr>
        <w:t>Kotler and Armstrong (2014)</w:t>
      </w:r>
      <w:r w:rsidRPr="00D36F5A">
        <w:rPr>
          <w:b w:val="0"/>
          <w:color w:val="000000" w:themeColor="text1"/>
          <w:sz w:val="24"/>
          <w:szCs w:val="24"/>
        </w:rPr>
        <w:t xml:space="preserve"> that persuasive political messages are designed to shape voters’ perception, often through emotionally resonant content and simplified narratives.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lastRenderedPageBreak/>
        <w:t xml:space="preserve">Furthermore, 60% of the voters reported that they often form opinions about candidates based on what they see or hear in advertisements. This corroborates </w:t>
      </w:r>
      <w:r w:rsidRPr="00D36F5A">
        <w:rPr>
          <w:rStyle w:val="Strong"/>
          <w:color w:val="000000" w:themeColor="text1"/>
        </w:rPr>
        <w:t>Asemah’s (2011)</w:t>
      </w:r>
      <w:r w:rsidRPr="00D36F5A">
        <w:rPr>
          <w:color w:val="000000" w:themeColor="text1"/>
        </w:rPr>
        <w:t xml:space="preserve"> conclusion that political advertisements are not only informative but also persuasive, especially when they contain personal narratives, endorsements, or social proof. However, the relatively lower percentage (49%) of respondents who believe campaign promises shows that while ads influence perception, skepticism about political honesty remains—a trend also observed by </w:t>
      </w:r>
      <w:r w:rsidRPr="00D36F5A">
        <w:rPr>
          <w:rStyle w:val="Strong"/>
          <w:color w:val="000000" w:themeColor="text1"/>
        </w:rPr>
        <w:t>Azeez (2015)</w:t>
      </w:r>
      <w:r w:rsidRPr="00D36F5A">
        <w:rPr>
          <w:color w:val="000000" w:themeColor="text1"/>
        </w:rPr>
        <w:t xml:space="preserve"> in his analysis of voter trust in campaign messaging.</w:t>
      </w:r>
    </w:p>
    <w:p w:rsidR="00A373D7" w:rsidRPr="00D36F5A" w:rsidRDefault="00A373D7" w:rsidP="00F05578">
      <w:pPr>
        <w:pStyle w:val="Heading3"/>
        <w:spacing w:before="0" w:beforeAutospacing="0" w:after="0" w:afterAutospacing="0" w:line="360" w:lineRule="auto"/>
        <w:jc w:val="both"/>
        <w:rPr>
          <w:b w:val="0"/>
          <w:color w:val="000000" w:themeColor="text1"/>
          <w:sz w:val="24"/>
          <w:szCs w:val="24"/>
        </w:rPr>
      </w:pPr>
      <w:r w:rsidRPr="00D36F5A">
        <w:rPr>
          <w:rStyle w:val="Strong"/>
          <w:bCs/>
          <w:color w:val="000000" w:themeColor="text1"/>
          <w:sz w:val="24"/>
          <w:szCs w:val="24"/>
        </w:rPr>
        <w:t xml:space="preserve">Persuasive Types of Political Advertisements: </w:t>
      </w:r>
      <w:r w:rsidRPr="00D36F5A">
        <w:rPr>
          <w:b w:val="0"/>
          <w:color w:val="000000" w:themeColor="text1"/>
          <w:sz w:val="24"/>
          <w:szCs w:val="24"/>
        </w:rPr>
        <w:t xml:space="preserve">The findings also revealed that certain forms and features of political advertisements are more persuasive than others. Social media posts (35%) and video commercials (25%) were the most influential formats, reflecting a generational shift toward digital media consumption. This trend echoes the view of </w:t>
      </w:r>
      <w:r w:rsidRPr="00D36F5A">
        <w:rPr>
          <w:rStyle w:val="Strong"/>
          <w:color w:val="000000" w:themeColor="text1"/>
          <w:sz w:val="24"/>
          <w:szCs w:val="24"/>
        </w:rPr>
        <w:t>Nwabueze and Ebeze (2013)</w:t>
      </w:r>
      <w:r w:rsidRPr="00D36F5A">
        <w:rPr>
          <w:color w:val="000000" w:themeColor="text1"/>
          <w:sz w:val="24"/>
          <w:szCs w:val="24"/>
        </w:rPr>
        <w:t xml:space="preserve">, </w:t>
      </w:r>
      <w:r w:rsidRPr="00D36F5A">
        <w:rPr>
          <w:b w:val="0"/>
          <w:color w:val="000000" w:themeColor="text1"/>
          <w:sz w:val="24"/>
          <w:szCs w:val="24"/>
        </w:rPr>
        <w:t>who noted that the interactivity and immediacy of digital platforms make them highly effective for political communication in the 21st century.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However, while digital formats dominate in reach, traditional media such as TV and radio still retain public trust, with 38% of respondents naming them as the most credible sources. This duality supports </w:t>
      </w:r>
      <w:r w:rsidRPr="00D36F5A">
        <w:rPr>
          <w:rStyle w:val="Strong"/>
          <w:color w:val="000000" w:themeColor="text1"/>
        </w:rPr>
        <w:t>McQuail’s (2010)</w:t>
      </w:r>
      <w:r w:rsidRPr="00D36F5A">
        <w:rPr>
          <w:color w:val="000000" w:themeColor="text1"/>
        </w:rPr>
        <w:t xml:space="preserve"> observation that media audiences are fragmented but still value professional journalism and regulatory standards found in traditional platforms.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terms of content, "facts and achievements" were cited as the most persuasive component (33%), showing that Nigerian voters still respond to tangible evidence of performance and capacity. This finding aligns with </w:t>
      </w:r>
      <w:r w:rsidRPr="00D36F5A">
        <w:rPr>
          <w:rStyle w:val="Strong"/>
          <w:color w:val="000000" w:themeColor="text1"/>
        </w:rPr>
        <w:t>Opeibi (2006)</w:t>
      </w:r>
      <w:r w:rsidRPr="00D36F5A">
        <w:rPr>
          <w:color w:val="000000" w:themeColor="text1"/>
        </w:rPr>
        <w:t xml:space="preserve"> who argued that data-driven political communication is more likely to influence rational voters. Other factors such as emotional appeal and simplicity also contributed significantly to persuasion, confirming the importance of message tone, clarity, and relatability.</w:t>
      </w:r>
    </w:p>
    <w:p w:rsidR="00A373D7" w:rsidRPr="00D36F5A" w:rsidRDefault="00A373D7" w:rsidP="00F05578">
      <w:pPr>
        <w:pStyle w:val="Heading3"/>
        <w:spacing w:before="0" w:beforeAutospacing="0" w:after="0" w:afterAutospacing="0" w:line="360" w:lineRule="auto"/>
        <w:jc w:val="both"/>
        <w:rPr>
          <w:b w:val="0"/>
          <w:color w:val="000000" w:themeColor="text1"/>
          <w:sz w:val="24"/>
          <w:szCs w:val="24"/>
        </w:rPr>
      </w:pPr>
      <w:r w:rsidRPr="00D36F5A">
        <w:rPr>
          <w:rStyle w:val="Strong"/>
          <w:bCs/>
          <w:color w:val="000000" w:themeColor="text1"/>
          <w:sz w:val="24"/>
          <w:szCs w:val="24"/>
        </w:rPr>
        <w:t>Role of Political Advertising in Shaping Voter Behavior:</w:t>
      </w:r>
      <w:r w:rsidRPr="00D36F5A">
        <w:rPr>
          <w:rStyle w:val="Strong"/>
          <w:b/>
          <w:bCs/>
          <w:color w:val="000000" w:themeColor="text1"/>
          <w:sz w:val="24"/>
          <w:szCs w:val="24"/>
        </w:rPr>
        <w:t xml:space="preserve"> </w:t>
      </w:r>
      <w:r w:rsidRPr="00D36F5A">
        <w:rPr>
          <w:b w:val="0"/>
          <w:color w:val="000000" w:themeColor="text1"/>
          <w:sz w:val="24"/>
          <w:szCs w:val="24"/>
        </w:rPr>
        <w:t xml:space="preserve">Finally, the study shows that political advertising directly shapes voter behavior. About 58% of respondents admitted that political ads had influenced their voting choices in previous elections, and an equal percentage said political advertisements could make them change their initial voting decision. These findings affirm the functional theory of political campaign communication by </w:t>
      </w:r>
      <w:r w:rsidRPr="00D36F5A">
        <w:rPr>
          <w:rStyle w:val="Strong"/>
          <w:b/>
          <w:color w:val="000000" w:themeColor="text1"/>
          <w:sz w:val="24"/>
          <w:szCs w:val="24"/>
        </w:rPr>
        <w:t>Benoit (1999)</w:t>
      </w:r>
      <w:r w:rsidRPr="00D36F5A">
        <w:rPr>
          <w:b w:val="0"/>
          <w:color w:val="000000" w:themeColor="text1"/>
          <w:sz w:val="24"/>
          <w:szCs w:val="24"/>
        </w:rPr>
        <w:t>, which asserts that advertising serves as a mechanism for attacking or defending candidates and shaping voter preferences.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lastRenderedPageBreak/>
        <w:t xml:space="preserve">This finding also aligns with </w:t>
      </w:r>
      <w:r w:rsidRPr="00D36F5A">
        <w:rPr>
          <w:rStyle w:val="Strong"/>
          <w:color w:val="000000" w:themeColor="text1"/>
        </w:rPr>
        <w:t>Umechukwu (2001)</w:t>
      </w:r>
      <w:r w:rsidRPr="00D36F5A">
        <w:rPr>
          <w:color w:val="000000" w:themeColor="text1"/>
        </w:rPr>
        <w:t xml:space="preserve"> who emphasized that political advertising acts as a decision-making aid, especially for undecided voters. The evidence from this study shows that persuasive political messages do not just raise awareness—they also influence final decisions at the ballot box. In Ilorin, where election outcomes are often competitive and closely contested, this influence could be decisive.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findings confirm that political advertising is a powerful communication tool that significantly affects voter exposure, perception, trust, and electoral behavior. The dominance of social media and the continued trust in traditional media show a hybrid communication environment where voters consume and evaluate messages across multiple platforms. The persuasive impact of factual content, emotional appeal, and message clarity reinforces the need for campaigners to create credible and relatable advertisements. The influence of these ads on actual voting behavior in Ilorin illustrates the growing importance of media strategies in modern Nigerian politics.</w:t>
      </w:r>
    </w:p>
    <w:p w:rsidR="00A373D7" w:rsidRPr="00D36F5A" w:rsidRDefault="00A373D7" w:rsidP="00F05578">
      <w:pPr>
        <w:spacing w:after="0" w:line="360" w:lineRule="auto"/>
        <w:jc w:val="both"/>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A373D7" w:rsidRPr="00D36F5A" w:rsidRDefault="00A373D7" w:rsidP="00F05578">
      <w:pPr>
        <w:pStyle w:val="Heading2"/>
        <w:spacing w:before="0" w:line="360" w:lineRule="auto"/>
        <w:jc w:val="center"/>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lastRenderedPageBreak/>
        <w:t>CHAPTER FIVE</w:t>
      </w:r>
    </w:p>
    <w:p w:rsidR="00A373D7" w:rsidRPr="00D36F5A" w:rsidRDefault="00A373D7" w:rsidP="00F05578">
      <w:pPr>
        <w:pStyle w:val="Heading3"/>
        <w:spacing w:before="0" w:beforeAutospacing="0" w:after="0" w:afterAutospacing="0" w:line="360" w:lineRule="auto"/>
        <w:jc w:val="center"/>
        <w:rPr>
          <w:color w:val="000000" w:themeColor="text1"/>
          <w:sz w:val="24"/>
          <w:szCs w:val="24"/>
        </w:rPr>
      </w:pPr>
      <w:r w:rsidRPr="00D36F5A">
        <w:rPr>
          <w:rStyle w:val="Strong"/>
          <w:b/>
          <w:bCs/>
          <w:color w:val="000000" w:themeColor="text1"/>
          <w:sz w:val="24"/>
          <w:szCs w:val="24"/>
        </w:rPr>
        <w:t>SUMMARY, CONCLUSION AND RECOMMENDATIONS</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5.1 Summary of Findings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This study was conducted to assess the effect of political advertising on voters' choice of candidates in Ilorin, Kwara State. The research explored how political advertisements influence voter perception, decision-making, and overall electoral behavior, while also identifying which forms of advertisements are most persuasive.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w:t>
      </w:r>
      <w:r w:rsidRPr="00D36F5A">
        <w:rPr>
          <w:rStyle w:val="Strong"/>
          <w:b w:val="0"/>
          <w:color w:val="000000" w:themeColor="text1"/>
        </w:rPr>
        <w:t>Chapter One</w:t>
      </w:r>
      <w:r w:rsidRPr="00D36F5A">
        <w:rPr>
          <w:color w:val="000000" w:themeColor="text1"/>
        </w:rPr>
        <w:t>, the background of the study highlighted the increasing importance of political advertising in modern democratic systems, especially in Nigeria where media messages play a critical role in shaping political outcomes. The research problem was defined around the rising use of media campaigns by politicians and the need to evaluate their impact on voter behavior. The objectives were to: assess the extent of exposure to political ads, determine their influence on perception, identify the most persuasive ad types, and evaluate their role in shaping electoral decisions. The chapter also presented the research questions, significance, scope, and limitations of the study.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color w:val="000000" w:themeColor="text1"/>
        </w:rPr>
        <w:t>Chapter Two</w:t>
      </w:r>
      <w:r w:rsidRPr="00D36F5A">
        <w:rPr>
          <w:b/>
          <w:color w:val="000000" w:themeColor="text1"/>
        </w:rPr>
        <w:t xml:space="preserve"> </w:t>
      </w:r>
      <w:r w:rsidRPr="00D36F5A">
        <w:rPr>
          <w:color w:val="000000" w:themeColor="text1"/>
        </w:rPr>
        <w:t>provided a comprehensive literature review. It explored theoretical frameworks such as Agenda-Setting Theory and Functional Theory of Political Communication. Prior empirical studies were reviewed, including works by McQuail (2010), Asemah (2011), Okoro &amp; Nwafor (2013), and others, which collectively emphasized the importance of media influence in political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color w:val="000000" w:themeColor="text1"/>
        </w:rPr>
        <w:t>Chapter Three</w:t>
      </w:r>
      <w:r w:rsidRPr="00D36F5A">
        <w:rPr>
          <w:color w:val="000000" w:themeColor="text1"/>
        </w:rPr>
        <w:t xml:space="preserve"> discussed the methodology. The study adopted a descriptive survey design. The sample population consisted of 110 residents of Ilorin, selected through purposive and stratified sampling. Data were collected using a structured questionnaire with 20 items categorized under four objectives. The data were analyzed using descriptive statistics such as frequency and percentages.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color w:val="000000" w:themeColor="text1"/>
        </w:rPr>
        <w:t>Chapter Four</w:t>
      </w:r>
      <w:r w:rsidRPr="00D36F5A">
        <w:rPr>
          <w:color w:val="000000" w:themeColor="text1"/>
        </w:rPr>
        <w:t xml:space="preserve"> presented the results of the analysis. Findings revealed that voters in Ilorin are widely exposed to political advertisements, especially via social media and traditional platforms such as television and radio. The study also showed that political advertising significantly shapes voters' perceptions, helps them form opinions about candidates, and can influence their final voting decisions. Fact-based and emotionally appealing advertisements were considered most </w:t>
      </w:r>
      <w:r w:rsidRPr="00D36F5A">
        <w:rPr>
          <w:color w:val="000000" w:themeColor="text1"/>
        </w:rPr>
        <w:lastRenderedPageBreak/>
        <w:t>persuasive. A large percentage of respondents confirmed that they had changed their minds or been motivated to vote based on exposure to political advertisements.</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5.2 Conclusion</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findings of this study confirm that political advertising is a powerful tool in shaping electoral behavior in Ilorin, Kwara State. With widespread exposure to advertisements—particularly via social media, television, and radio—voters are increasingly influenced in their perception of candidates. Political advertisements do not merely inform; they persuade, stimulate interest, and in many cases, alter voter choices. Furthermore, the study reveals that credibility, simplicity, emotional tone, and factual content are the most effective elements in such advertisements. Therefore, political advertisers and campaign strategists must understand the values, platforms, and messaging formats that resonate most with the electorate. The study affirms that in Nigeria’s growing democracy, political advertising plays a significant role in guiding the direction of public opinion and voting behavior.</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5.3 Recommendations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Based on the findings of this research, the following recommendations are made:</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Political campaigners should invest more in factual and evidence-based advertisements</w:t>
      </w:r>
      <w:r w:rsidRPr="00D36F5A">
        <w:rPr>
          <w:color w:val="000000" w:themeColor="text1"/>
        </w:rPr>
        <w:t>, as facts and achievements were rated most persuasive by respondents.</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Social media should be prioritized in political communication</w:t>
      </w:r>
      <w:r w:rsidRPr="00D36F5A">
        <w:rPr>
          <w:color w:val="000000" w:themeColor="text1"/>
        </w:rPr>
        <w:t>, especially for engaging younger voters who dominate the 18–35 age group.</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Campaign messages should be simple, emotionally appealing, and culturally relevant</w:t>
      </w:r>
      <w:r w:rsidRPr="00D36F5A">
        <w:rPr>
          <w:color w:val="000000" w:themeColor="text1"/>
        </w:rPr>
        <w:t>, as these qualities enhance relatability and effectiveness.</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Regulatory bodies such as the National Broadcasting Commission (NBC)</w:t>
      </w:r>
      <w:r w:rsidRPr="00D36F5A">
        <w:rPr>
          <w:color w:val="000000" w:themeColor="text1"/>
        </w:rPr>
        <w:t xml:space="preserve"> and the Advertising Regulatory Council of Nigeria (ARCON) should monitor political advertisements to prevent the spread of false or misleading content.</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Voter education programs should be introduced to enhance media literacy</w:t>
      </w:r>
      <w:r w:rsidRPr="00D36F5A">
        <w:rPr>
          <w:color w:val="000000" w:themeColor="text1"/>
        </w:rPr>
        <w:t>, helping voters critically evaluate the content and intention behind political messages.</w:t>
      </w:r>
    </w:p>
    <w:p w:rsidR="00985417" w:rsidRPr="00D36F5A" w:rsidRDefault="00985417" w:rsidP="00F05578">
      <w:pPr>
        <w:spacing w:after="0" w:line="360" w:lineRule="auto"/>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985417" w:rsidRPr="00D36F5A" w:rsidRDefault="00985417" w:rsidP="00F05578">
      <w:pPr>
        <w:pStyle w:val="Heading2"/>
        <w:spacing w:before="0" w:line="360" w:lineRule="auto"/>
        <w:ind w:left="720" w:hanging="720"/>
        <w:jc w:val="both"/>
        <w:rPr>
          <w:color w:val="000000" w:themeColor="text1"/>
        </w:rPr>
      </w:pPr>
      <w:r w:rsidRPr="00D36F5A">
        <w:rPr>
          <w:rStyle w:val="Strong"/>
          <w:b/>
          <w:bCs/>
          <w:color w:val="000000" w:themeColor="text1"/>
        </w:rPr>
        <w:lastRenderedPageBreak/>
        <w:t>REFERENCES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Asemah, E. S. (2011). </w:t>
      </w:r>
      <w:r w:rsidRPr="00D36F5A">
        <w:rPr>
          <w:rStyle w:val="Emphasis"/>
          <w:color w:val="000000" w:themeColor="text1"/>
        </w:rPr>
        <w:t>Selected mass media themes</w:t>
      </w:r>
      <w:r w:rsidRPr="00D36F5A">
        <w:rPr>
          <w:color w:val="000000" w:themeColor="text1"/>
        </w:rPr>
        <w:t>. Jos University Press.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Azeez, A. L. (2015). Political communication and campaign strategies in Nigerian democracy: A study of 2011 elections. </w:t>
      </w:r>
      <w:r w:rsidRPr="00D36F5A">
        <w:rPr>
          <w:rStyle w:val="Emphasis"/>
          <w:color w:val="000000" w:themeColor="text1"/>
        </w:rPr>
        <w:t>International Journal of Social Sciences and Humanities Review</w:t>
      </w:r>
      <w:r w:rsidRPr="00D36F5A">
        <w:rPr>
          <w:color w:val="000000" w:themeColor="text1"/>
        </w:rPr>
        <w:t>, 5(1), 1–8.</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Benoit, W. L. (1999). Functions of political campaign discourse. In L. L. Kaid &amp; D. Bystrom (Eds.), </w:t>
      </w:r>
      <w:r w:rsidRPr="00D36F5A">
        <w:rPr>
          <w:rStyle w:val="Emphasis"/>
          <w:color w:val="000000" w:themeColor="text1"/>
        </w:rPr>
        <w:t>The electronic election: Perspectives on the 1996 campaign communication</w:t>
      </w:r>
      <w:r w:rsidRPr="00D36F5A">
        <w:rPr>
          <w:color w:val="000000" w:themeColor="text1"/>
        </w:rPr>
        <w:t xml:space="preserve"> (pp. 27–42). Lawrence Erlbaum Associates.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Kotler, P., &amp; Armstrong, G. (2014). </w:t>
      </w:r>
      <w:r w:rsidRPr="00D36F5A">
        <w:rPr>
          <w:rStyle w:val="Emphasis"/>
          <w:color w:val="000000" w:themeColor="text1"/>
        </w:rPr>
        <w:t>Principles of marketing</w:t>
      </w:r>
      <w:r w:rsidRPr="00D36F5A">
        <w:rPr>
          <w:color w:val="000000" w:themeColor="text1"/>
        </w:rPr>
        <w:t xml:space="preserve"> (15th ed.). Pearson Education.</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McCombs, M. E., &amp; Shaw, D. L. (1972). The agenda-setting function of mass media. </w:t>
      </w:r>
      <w:r w:rsidRPr="00D36F5A">
        <w:rPr>
          <w:rStyle w:val="Emphasis"/>
          <w:color w:val="000000" w:themeColor="text1"/>
        </w:rPr>
        <w:t>Public Opinion Quarterly</w:t>
      </w:r>
      <w:r w:rsidRPr="00D36F5A">
        <w:rPr>
          <w:color w:val="000000" w:themeColor="text1"/>
        </w:rPr>
        <w:t xml:space="preserve">, 36(2), 176–187. </w:t>
      </w:r>
      <w:hyperlink r:id="rId9" w:history="1">
        <w:r w:rsidRPr="00D36F5A">
          <w:rPr>
            <w:rStyle w:val="Hyperlink"/>
            <w:color w:val="000000" w:themeColor="text1"/>
          </w:rPr>
          <w:t>https://doi.org/10.1086/267990</w:t>
        </w:r>
      </w:hyperlink>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McQuail, D. (2010). </w:t>
      </w:r>
      <w:r w:rsidRPr="00D36F5A">
        <w:rPr>
          <w:rStyle w:val="Emphasis"/>
          <w:color w:val="000000" w:themeColor="text1"/>
        </w:rPr>
        <w:t>McQuail’s mass communication theory</w:t>
      </w:r>
      <w:r w:rsidRPr="00D36F5A">
        <w:rPr>
          <w:color w:val="000000" w:themeColor="text1"/>
        </w:rPr>
        <w:t xml:space="preserve"> (6th ed.). Sage Publications.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Nwabueze, C., &amp; Ebeze, V. (2013). Mass media relevance in combating insecurity in Nigeria. </w:t>
      </w:r>
      <w:r w:rsidRPr="00D36F5A">
        <w:rPr>
          <w:rStyle w:val="Emphasis"/>
          <w:color w:val="000000" w:themeColor="text1"/>
        </w:rPr>
        <w:t>International Journal of Development and Management Review</w:t>
      </w:r>
      <w:r w:rsidRPr="00D36F5A">
        <w:rPr>
          <w:color w:val="000000" w:themeColor="text1"/>
        </w:rPr>
        <w:t>, 8(1), 118–132.</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Obot, C. E. (2013). Political advertising and voter turnout in Nigeria. </w:t>
      </w:r>
      <w:r w:rsidRPr="00D36F5A">
        <w:rPr>
          <w:rStyle w:val="Emphasis"/>
          <w:color w:val="000000" w:themeColor="text1"/>
        </w:rPr>
        <w:t>Journal of Research and Contemporary Issues</w:t>
      </w:r>
      <w:r w:rsidRPr="00D36F5A">
        <w:rPr>
          <w:color w:val="000000" w:themeColor="text1"/>
        </w:rPr>
        <w:t>, 7(1), 45–58.</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Okoro, N., &amp; Nwafor, K. A. (2013). Social media and political participation in Nigeria during the 2011 general elections: The lapses and lessons. </w:t>
      </w:r>
      <w:r w:rsidRPr="00D36F5A">
        <w:rPr>
          <w:rStyle w:val="Emphasis"/>
          <w:color w:val="000000" w:themeColor="text1"/>
        </w:rPr>
        <w:t>Global Journal of Arts, Humanities and Social Sciences</w:t>
      </w:r>
      <w:r w:rsidRPr="00D36F5A">
        <w:rPr>
          <w:color w:val="000000" w:themeColor="text1"/>
        </w:rPr>
        <w:t>, 1(3), 29–46.</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Opeibi, T. (2006). Political marketing or political 'macheting'? A study of negative campaigning in Nigerian political discourse. </w:t>
      </w:r>
      <w:r w:rsidRPr="00D36F5A">
        <w:rPr>
          <w:rStyle w:val="Emphasis"/>
          <w:color w:val="000000" w:themeColor="text1"/>
        </w:rPr>
        <w:t>Nordic Journal of African Studies</w:t>
      </w:r>
      <w:r w:rsidRPr="00D36F5A">
        <w:rPr>
          <w:color w:val="000000" w:themeColor="text1"/>
        </w:rPr>
        <w:t>, 15(3), 407–429.</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Umechukwu, P. (2001). </w:t>
      </w:r>
      <w:r w:rsidRPr="00D36F5A">
        <w:rPr>
          <w:rStyle w:val="Emphasis"/>
          <w:color w:val="000000" w:themeColor="text1"/>
        </w:rPr>
        <w:t>Mass communication in Nigeria: A book of reading</w:t>
      </w:r>
      <w:r w:rsidRPr="00D36F5A">
        <w:rPr>
          <w:color w:val="000000" w:themeColor="text1"/>
        </w:rPr>
        <w:t>. CECTA Nigeria Limited.</w:t>
      </w:r>
    </w:p>
    <w:p w:rsidR="00985417" w:rsidRPr="00D36F5A" w:rsidRDefault="00985417">
      <w:pPr>
        <w:rPr>
          <w:rFonts w:ascii="Times New Roman" w:hAnsi="Times New Roman" w:cs="Times New Roman"/>
          <w:b/>
          <w:color w:val="000000" w:themeColor="text1"/>
          <w:sz w:val="40"/>
          <w:szCs w:val="24"/>
        </w:rPr>
      </w:pPr>
      <w:r w:rsidRPr="00D36F5A">
        <w:rPr>
          <w:rFonts w:ascii="Times New Roman" w:hAnsi="Times New Roman" w:cs="Times New Roman"/>
          <w:b/>
          <w:color w:val="000000" w:themeColor="text1"/>
          <w:sz w:val="40"/>
          <w:szCs w:val="24"/>
        </w:rPr>
        <w:br w:type="page"/>
      </w:r>
    </w:p>
    <w:p w:rsidR="00F606F3" w:rsidRPr="00D36F5A" w:rsidRDefault="00F606F3" w:rsidP="00985417">
      <w:pPr>
        <w:pBdr>
          <w:bottom w:val="single" w:sz="6" w:space="1" w:color="auto"/>
        </w:pBdr>
        <w:spacing w:after="0" w:line="360" w:lineRule="auto"/>
        <w:jc w:val="center"/>
        <w:rPr>
          <w:rFonts w:ascii="Times New Roman" w:hAnsi="Times New Roman" w:cs="Times New Roman"/>
          <w:color w:val="000000" w:themeColor="text1"/>
          <w:sz w:val="40"/>
          <w:szCs w:val="24"/>
        </w:rPr>
      </w:pPr>
      <w:r w:rsidRPr="00D36F5A">
        <w:rPr>
          <w:rFonts w:ascii="Times New Roman" w:hAnsi="Times New Roman" w:cs="Times New Roman"/>
          <w:b/>
          <w:color w:val="000000" w:themeColor="text1"/>
          <w:sz w:val="40"/>
          <w:szCs w:val="24"/>
        </w:rPr>
        <w:lastRenderedPageBreak/>
        <w:t>KWARA STATE POLYTECHNIC</w:t>
      </w:r>
    </w:p>
    <w:p w:rsidR="00F606F3" w:rsidRPr="00D36F5A" w:rsidRDefault="00F606F3" w:rsidP="00985417">
      <w:pPr>
        <w:spacing w:after="0" w:line="360" w:lineRule="auto"/>
        <w:jc w:val="right"/>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Department of Mass Communication,</w:t>
      </w:r>
    </w:p>
    <w:p w:rsidR="00F606F3" w:rsidRPr="00D36F5A" w:rsidRDefault="00F606F3" w:rsidP="00985417">
      <w:pPr>
        <w:spacing w:after="0" w:line="360" w:lineRule="auto"/>
        <w:jc w:val="right"/>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Kwara State Polytechnic, Ilorin.</w:t>
      </w:r>
    </w:p>
    <w:p w:rsidR="00F606F3" w:rsidRPr="00D36F5A" w:rsidRDefault="00F606F3" w:rsidP="00985417">
      <w:pPr>
        <w:spacing w:after="0" w:line="360" w:lineRule="auto"/>
        <w:jc w:val="center"/>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t>QUESTIONNAIRE</w:t>
      </w:r>
    </w:p>
    <w:p w:rsidR="00F606F3" w:rsidRPr="00D36F5A" w:rsidRDefault="00F606F3" w:rsidP="00985417">
      <w:pPr>
        <w:spacing w:after="0" w:line="360" w:lineRule="auto"/>
        <w:jc w:val="both"/>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t>Dear respondent</w:t>
      </w:r>
    </w:p>
    <w:p w:rsidR="00F606F3" w:rsidRPr="00D36F5A" w:rsidRDefault="00F606F3" w:rsidP="00985417">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b/>
        <w:t>I am a student of the department of Mass Communication in Kwara State Polytechnic, conducting a research on the topic “</w:t>
      </w:r>
      <w:r w:rsidR="00D16707" w:rsidRPr="00D36F5A">
        <w:rPr>
          <w:rFonts w:ascii="Times New Roman" w:hAnsi="Times New Roman" w:cs="Times New Roman"/>
          <w:color w:val="000000" w:themeColor="text1"/>
          <w:sz w:val="24"/>
          <w:szCs w:val="24"/>
        </w:rPr>
        <w:t>The effect of political advertising on voter's choice of candidates in Ilorin, Kwara state</w:t>
      </w:r>
      <w:r w:rsidRPr="00D36F5A">
        <w:rPr>
          <w:rFonts w:ascii="Times New Roman" w:hAnsi="Times New Roman" w:cs="Times New Roman"/>
          <w:color w:val="000000" w:themeColor="text1"/>
          <w:sz w:val="24"/>
          <w:szCs w:val="24"/>
        </w:rPr>
        <w:t>.</w:t>
      </w:r>
    </w:p>
    <w:p w:rsidR="00F606F3" w:rsidRPr="00D36F5A" w:rsidRDefault="00F606F3" w:rsidP="00985417">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b/>
        <w:t>I hereby request that you help me answer the following questions honestly and i assure you that all information supplied by you shall be used only for academic purpose and shall be kept confidential.</w:t>
      </w:r>
    </w:p>
    <w:p w:rsidR="00F606F3" w:rsidRPr="00D36F5A" w:rsidRDefault="00F606F3" w:rsidP="00985417">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Instruction: Please tick the answer you consider appropriate the questionnaire will be in three parts section A and B.</w:t>
      </w:r>
    </w:p>
    <w:p w:rsidR="00A373D7" w:rsidRPr="00D36F5A" w:rsidRDefault="00A373D7" w:rsidP="00985417">
      <w:pPr>
        <w:spacing w:after="0" w:line="360" w:lineRule="auto"/>
        <w:rPr>
          <w:rFonts w:ascii="Times New Roman" w:eastAsia="Times New Roman" w:hAnsi="Times New Roman" w:cs="Times New Roman"/>
          <w:b/>
          <w:bCs/>
          <w:color w:val="000000" w:themeColor="text1"/>
          <w:sz w:val="24"/>
          <w:szCs w:val="24"/>
        </w:rPr>
        <w:sectPr w:rsidR="00A373D7" w:rsidRPr="00D36F5A" w:rsidSect="00FD7107">
          <w:footerReference w:type="default" r:id="rId10"/>
          <w:pgSz w:w="12240" w:h="15840"/>
          <w:pgMar w:top="1440" w:right="1440" w:bottom="1440" w:left="1440" w:header="720" w:footer="720" w:gutter="0"/>
          <w:pgNumType w:start="1"/>
          <w:cols w:space="720"/>
          <w:docGrid w:linePitch="360"/>
        </w:sectPr>
      </w:pPr>
    </w:p>
    <w:p w:rsidR="00F606F3" w:rsidRPr="00D36F5A" w:rsidRDefault="00F606F3" w:rsidP="00985417">
      <w:p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lastRenderedPageBreak/>
        <w:t>SECTION A: Demographic Information</w:t>
      </w:r>
      <w:r w:rsidRPr="00D36F5A">
        <w:rPr>
          <w:rFonts w:ascii="Times New Roman" w:eastAsia="Times New Roman" w:hAnsi="Times New Roman" w:cs="Times New Roman"/>
          <w:color w:val="000000" w:themeColor="text1"/>
          <w:sz w:val="24"/>
          <w:szCs w:val="24"/>
        </w:rPr>
        <w:br/>
        <w:t>(Please tick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the option that best describes you.)</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Gender:</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Male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Female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Prefer not to say</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Age:</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18–25</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26–35</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36–45</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46 and above</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Educational Level:</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Primary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Secondary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Tertiary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Postgraduate</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Occupation:</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Student</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Civil Servant</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Self-Employed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Unemployed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Others (Please specify): __________</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Do you have a Permanent Voter Card (PVC)?</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Yes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No</w:t>
      </w:r>
    </w:p>
    <w:p w:rsidR="00F606F3" w:rsidRPr="00D36F5A" w:rsidRDefault="00F606F3" w:rsidP="00985417">
      <w:p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SECTION B: Research Questions</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1: Assess the extent to which voters in Ilorin are exposed to political advertisements</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lastRenderedPageBreak/>
        <w:t>How frequently do you encounter political advertisements during election periods?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Very often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Often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Sometimes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Rarely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Never</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Through which medium do you mostly see or hear political advertisements?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Television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Radio</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Social Media</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Billboards/Posters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Newspapers</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Do you actively pay attention to political advertisements when they appear?</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Always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Often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Sometimes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Rarely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Never</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Have political advertisements increased in your area in recent elections compared to previous years?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lastRenderedPageBreak/>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Do you believe political advertising is the primary source of campaign information in Ilorin?</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2: Determine the influence of political advertising on voter perception and decision-making</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help me to know more about the candidates.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influence how I feel about certain candidates.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 often form my opinion about a candidate based on what I see in advertisements.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 believe the promises made in political advertisements.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increases my interest in participating in elections.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3: Identify the types of political advertisements that are most persuasive to voters</w:t>
      </w:r>
    </w:p>
    <w:p w:rsidR="00F606F3" w:rsidRPr="00D36F5A" w:rsidRDefault="00F606F3" w:rsidP="00985417">
      <w:pPr>
        <w:numPr>
          <w:ilvl w:val="0"/>
          <w:numId w:val="19"/>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Which of these types of political advertisements influences you the most?</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Video commercials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Radio </w:t>
      </w:r>
      <w:r w:rsidRPr="00D36F5A">
        <w:rPr>
          <w:rFonts w:ascii="Times New Roman" w:eastAsia="Times New Roman" w:hAnsi="Times New Roman" w:cs="Times New Roman"/>
          <w:color w:val="000000" w:themeColor="text1"/>
          <w:sz w:val="24"/>
          <w:szCs w:val="24"/>
        </w:rPr>
        <w:lastRenderedPageBreak/>
        <w:t>jingles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Social media posts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Posters/Flyers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Newspaper articles</w:t>
      </w:r>
    </w:p>
    <w:p w:rsidR="00F606F3" w:rsidRPr="00D36F5A" w:rsidRDefault="00F606F3" w:rsidP="00985417">
      <w:pPr>
        <w:numPr>
          <w:ilvl w:val="0"/>
          <w:numId w:val="19"/>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Which type of advertisement do you trust the most?</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Traditional media (TV/Radio)</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Social media</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Print media</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Outdoor media (billboards)</w:t>
      </w:r>
    </w:p>
    <w:p w:rsidR="00F606F3" w:rsidRPr="00D36F5A" w:rsidRDefault="00F606F3" w:rsidP="00985417">
      <w:pPr>
        <w:numPr>
          <w:ilvl w:val="0"/>
          <w:numId w:val="19"/>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What makes a political advertisement persuasive to you?</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Emotional appeal</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Facts and achievements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Endorsements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Religious or cultural relevance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Simplicity and clarity</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4: Evaluate the role of political advertising in shaping voter behavior during elections</w:t>
      </w:r>
    </w:p>
    <w:p w:rsidR="00F606F3" w:rsidRPr="00D36F5A" w:rsidRDefault="00F606F3" w:rsidP="00985417">
      <w:pPr>
        <w:numPr>
          <w:ilvl w:val="0"/>
          <w:numId w:val="20"/>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have influenced the candidate I voted for in past elections.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20"/>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can change a voter’s initial decision.</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sectPr w:rsidR="00F606F3" w:rsidRPr="00D36F5A" w:rsidSect="00A373D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A61" w:rsidRDefault="00F31A61">
      <w:pPr>
        <w:spacing w:after="0" w:line="240" w:lineRule="auto"/>
      </w:pPr>
      <w:r>
        <w:separator/>
      </w:r>
    </w:p>
  </w:endnote>
  <w:endnote w:type="continuationSeparator" w:id="0">
    <w:p w:rsidR="00F31A61" w:rsidRDefault="00F3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575875"/>
      <w:docPartObj>
        <w:docPartGallery w:val="Page Numbers (Bottom of Page)"/>
        <w:docPartUnique/>
      </w:docPartObj>
    </w:sdtPr>
    <w:sdtEndPr>
      <w:rPr>
        <w:noProof/>
      </w:rPr>
    </w:sdtEndPr>
    <w:sdtContent>
      <w:p w:rsidR="00F05578" w:rsidRDefault="00F05578">
        <w:pPr>
          <w:pStyle w:val="Footer"/>
          <w:jc w:val="center"/>
        </w:pPr>
        <w:r>
          <w:fldChar w:fldCharType="begin"/>
        </w:r>
        <w:r>
          <w:instrText xml:space="preserve"> PAGE   \* MERGEFORMAT </w:instrText>
        </w:r>
        <w:r>
          <w:fldChar w:fldCharType="separate"/>
        </w:r>
        <w:r w:rsidR="000D0F1E">
          <w:rPr>
            <w:noProof/>
          </w:rPr>
          <w:t>i</w:t>
        </w:r>
        <w:r>
          <w:rPr>
            <w:noProof/>
          </w:rPr>
          <w:fldChar w:fldCharType="end"/>
        </w:r>
      </w:p>
    </w:sdtContent>
  </w:sdt>
  <w:p w:rsidR="00F05578" w:rsidRDefault="00F05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62"/>
      <w:docPartObj>
        <w:docPartGallery w:val="Page Numbers (Bottom of Page)"/>
        <w:docPartUnique/>
      </w:docPartObj>
    </w:sdtPr>
    <w:sdtEndPr/>
    <w:sdtContent>
      <w:p w:rsidR="00F606F3" w:rsidRDefault="00F606F3">
        <w:pPr>
          <w:pStyle w:val="Footer"/>
          <w:jc w:val="center"/>
        </w:pPr>
        <w:r>
          <w:fldChar w:fldCharType="begin"/>
        </w:r>
        <w:r>
          <w:instrText xml:space="preserve"> PAGE   \* MERGEFORMAT </w:instrText>
        </w:r>
        <w:r>
          <w:fldChar w:fldCharType="separate"/>
        </w:r>
        <w:r w:rsidR="00724B5C">
          <w:rPr>
            <w:noProof/>
          </w:rPr>
          <w:t>52</w:t>
        </w:r>
        <w:r>
          <w:rPr>
            <w:noProof/>
          </w:rPr>
          <w:fldChar w:fldCharType="end"/>
        </w:r>
      </w:p>
    </w:sdtContent>
  </w:sdt>
  <w:p w:rsidR="00F606F3" w:rsidRDefault="00F60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A61" w:rsidRDefault="00F31A61">
      <w:pPr>
        <w:spacing w:after="0" w:line="240" w:lineRule="auto"/>
      </w:pPr>
      <w:r>
        <w:separator/>
      </w:r>
    </w:p>
  </w:footnote>
  <w:footnote w:type="continuationSeparator" w:id="0">
    <w:p w:rsidR="00F31A61" w:rsidRDefault="00F31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510"/>
    <w:multiLevelType w:val="multilevel"/>
    <w:tmpl w:val="4E16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F410D"/>
    <w:multiLevelType w:val="multilevel"/>
    <w:tmpl w:val="92A4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24FF"/>
    <w:multiLevelType w:val="multilevel"/>
    <w:tmpl w:val="FFF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B0998"/>
    <w:multiLevelType w:val="multilevel"/>
    <w:tmpl w:val="69A69F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B7987"/>
    <w:multiLevelType w:val="multilevel"/>
    <w:tmpl w:val="01C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56931"/>
    <w:multiLevelType w:val="multilevel"/>
    <w:tmpl w:val="9D844F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1F691B"/>
    <w:multiLevelType w:val="multilevel"/>
    <w:tmpl w:val="E758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21BDC"/>
    <w:multiLevelType w:val="multilevel"/>
    <w:tmpl w:val="1AF228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AE7F57"/>
    <w:multiLevelType w:val="multilevel"/>
    <w:tmpl w:val="07D2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5447C3"/>
    <w:multiLevelType w:val="multilevel"/>
    <w:tmpl w:val="B41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26EC2"/>
    <w:multiLevelType w:val="multilevel"/>
    <w:tmpl w:val="CB4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315AA"/>
    <w:multiLevelType w:val="multilevel"/>
    <w:tmpl w:val="B52AAB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144374"/>
    <w:multiLevelType w:val="multilevel"/>
    <w:tmpl w:val="C51090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E72B8C"/>
    <w:multiLevelType w:val="multilevel"/>
    <w:tmpl w:val="BBC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8D1CFF"/>
    <w:multiLevelType w:val="multilevel"/>
    <w:tmpl w:val="592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440A9"/>
    <w:multiLevelType w:val="multilevel"/>
    <w:tmpl w:val="B83A3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7D29F8"/>
    <w:multiLevelType w:val="multilevel"/>
    <w:tmpl w:val="7EC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D086A"/>
    <w:multiLevelType w:val="multilevel"/>
    <w:tmpl w:val="D9B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FB7CE1"/>
    <w:multiLevelType w:val="multilevel"/>
    <w:tmpl w:val="437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2A4777"/>
    <w:multiLevelType w:val="multilevel"/>
    <w:tmpl w:val="EDB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37CEF"/>
    <w:multiLevelType w:val="multilevel"/>
    <w:tmpl w:val="3CEED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E960FD"/>
    <w:multiLevelType w:val="multilevel"/>
    <w:tmpl w:val="3464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C3B13"/>
    <w:multiLevelType w:val="multilevel"/>
    <w:tmpl w:val="271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C53AB3"/>
    <w:multiLevelType w:val="multilevel"/>
    <w:tmpl w:val="5450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DE2DE4"/>
    <w:multiLevelType w:val="multilevel"/>
    <w:tmpl w:val="7B36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1C4BCF"/>
    <w:multiLevelType w:val="multilevel"/>
    <w:tmpl w:val="099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925A1B"/>
    <w:multiLevelType w:val="multilevel"/>
    <w:tmpl w:val="1096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684DAA"/>
    <w:multiLevelType w:val="multilevel"/>
    <w:tmpl w:val="5B8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684CA7"/>
    <w:multiLevelType w:val="multilevel"/>
    <w:tmpl w:val="AE8C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22"/>
  </w:num>
  <w:num w:numId="4">
    <w:abstractNumId w:val="17"/>
  </w:num>
  <w:num w:numId="5">
    <w:abstractNumId w:val="2"/>
  </w:num>
  <w:num w:numId="6">
    <w:abstractNumId w:val="27"/>
  </w:num>
  <w:num w:numId="7">
    <w:abstractNumId w:val="19"/>
  </w:num>
  <w:num w:numId="8">
    <w:abstractNumId w:val="16"/>
  </w:num>
  <w:num w:numId="9">
    <w:abstractNumId w:val="24"/>
  </w:num>
  <w:num w:numId="10">
    <w:abstractNumId w:val="12"/>
  </w:num>
  <w:num w:numId="11">
    <w:abstractNumId w:val="6"/>
  </w:num>
  <w:num w:numId="12">
    <w:abstractNumId w:val="23"/>
  </w:num>
  <w:num w:numId="13">
    <w:abstractNumId w:val="10"/>
  </w:num>
  <w:num w:numId="14">
    <w:abstractNumId w:val="4"/>
  </w:num>
  <w:num w:numId="15">
    <w:abstractNumId w:val="5"/>
  </w:num>
  <w:num w:numId="16">
    <w:abstractNumId w:val="26"/>
  </w:num>
  <w:num w:numId="17">
    <w:abstractNumId w:val="20"/>
  </w:num>
  <w:num w:numId="18">
    <w:abstractNumId w:val="11"/>
  </w:num>
  <w:num w:numId="19">
    <w:abstractNumId w:val="3"/>
  </w:num>
  <w:num w:numId="20">
    <w:abstractNumId w:val="7"/>
  </w:num>
  <w:num w:numId="21">
    <w:abstractNumId w:val="25"/>
  </w:num>
  <w:num w:numId="22">
    <w:abstractNumId w:val="18"/>
  </w:num>
  <w:num w:numId="23">
    <w:abstractNumId w:val="21"/>
  </w:num>
  <w:num w:numId="24">
    <w:abstractNumId w:val="9"/>
  </w:num>
  <w:num w:numId="25">
    <w:abstractNumId w:val="1"/>
  </w:num>
  <w:num w:numId="26">
    <w:abstractNumId w:val="14"/>
  </w:num>
  <w:num w:numId="27">
    <w:abstractNumId w:val="28"/>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B"/>
    <w:rsid w:val="000D0F1E"/>
    <w:rsid w:val="000D5BF9"/>
    <w:rsid w:val="00130DE8"/>
    <w:rsid w:val="00140689"/>
    <w:rsid w:val="00332526"/>
    <w:rsid w:val="003D35FC"/>
    <w:rsid w:val="0043764C"/>
    <w:rsid w:val="004D78D8"/>
    <w:rsid w:val="00724B5C"/>
    <w:rsid w:val="007A75FD"/>
    <w:rsid w:val="007B57B9"/>
    <w:rsid w:val="007F0BEB"/>
    <w:rsid w:val="00865CE3"/>
    <w:rsid w:val="009379FF"/>
    <w:rsid w:val="00985417"/>
    <w:rsid w:val="00A373D7"/>
    <w:rsid w:val="00A54224"/>
    <w:rsid w:val="00A97273"/>
    <w:rsid w:val="00B43468"/>
    <w:rsid w:val="00B75238"/>
    <w:rsid w:val="00B96CA6"/>
    <w:rsid w:val="00C84F67"/>
    <w:rsid w:val="00D16707"/>
    <w:rsid w:val="00D36F5A"/>
    <w:rsid w:val="00F05578"/>
    <w:rsid w:val="00F31A61"/>
    <w:rsid w:val="00F606F3"/>
    <w:rsid w:val="00F8381B"/>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06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83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38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8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381B"/>
    <w:rPr>
      <w:rFonts w:ascii="Times New Roman" w:eastAsia="Times New Roman" w:hAnsi="Times New Roman" w:cs="Times New Roman"/>
      <w:b/>
      <w:bCs/>
      <w:sz w:val="24"/>
      <w:szCs w:val="24"/>
    </w:rPr>
  </w:style>
  <w:style w:type="paragraph" w:styleId="NormalWeb">
    <w:name w:val="Normal (Web)"/>
    <w:basedOn w:val="Normal"/>
    <w:uiPriority w:val="99"/>
    <w:unhideWhenUsed/>
    <w:rsid w:val="00F838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81B"/>
    <w:rPr>
      <w:i/>
      <w:iCs/>
    </w:rPr>
  </w:style>
  <w:style w:type="character" w:styleId="Strong">
    <w:name w:val="Strong"/>
    <w:basedOn w:val="DefaultParagraphFont"/>
    <w:uiPriority w:val="22"/>
    <w:qFormat/>
    <w:rsid w:val="00F8381B"/>
    <w:rPr>
      <w:b/>
      <w:bCs/>
    </w:rPr>
  </w:style>
  <w:style w:type="paragraph" w:styleId="BalloonText">
    <w:name w:val="Balloon Text"/>
    <w:basedOn w:val="Normal"/>
    <w:link w:val="BalloonTextChar"/>
    <w:uiPriority w:val="99"/>
    <w:semiHidden/>
    <w:unhideWhenUsed/>
    <w:rsid w:val="0043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4C"/>
    <w:rPr>
      <w:rFonts w:ascii="Tahoma" w:hAnsi="Tahoma" w:cs="Tahoma"/>
      <w:sz w:val="16"/>
      <w:szCs w:val="16"/>
    </w:rPr>
  </w:style>
  <w:style w:type="character" w:customStyle="1" w:styleId="Heading2Char">
    <w:name w:val="Heading 2 Char"/>
    <w:basedOn w:val="DefaultParagraphFont"/>
    <w:link w:val="Heading2"/>
    <w:uiPriority w:val="9"/>
    <w:semiHidden/>
    <w:rsid w:val="00F606F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F606F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606F3"/>
    <w:rPr>
      <w:rFonts w:eastAsiaTheme="minorEastAsia"/>
    </w:rPr>
  </w:style>
  <w:style w:type="character" w:styleId="Hyperlink">
    <w:name w:val="Hyperlink"/>
    <w:basedOn w:val="DefaultParagraphFont"/>
    <w:uiPriority w:val="99"/>
    <w:semiHidden/>
    <w:unhideWhenUsed/>
    <w:rsid w:val="00985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06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83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38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8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381B"/>
    <w:rPr>
      <w:rFonts w:ascii="Times New Roman" w:eastAsia="Times New Roman" w:hAnsi="Times New Roman" w:cs="Times New Roman"/>
      <w:b/>
      <w:bCs/>
      <w:sz w:val="24"/>
      <w:szCs w:val="24"/>
    </w:rPr>
  </w:style>
  <w:style w:type="paragraph" w:styleId="NormalWeb">
    <w:name w:val="Normal (Web)"/>
    <w:basedOn w:val="Normal"/>
    <w:uiPriority w:val="99"/>
    <w:unhideWhenUsed/>
    <w:rsid w:val="00F838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81B"/>
    <w:rPr>
      <w:i/>
      <w:iCs/>
    </w:rPr>
  </w:style>
  <w:style w:type="character" w:styleId="Strong">
    <w:name w:val="Strong"/>
    <w:basedOn w:val="DefaultParagraphFont"/>
    <w:uiPriority w:val="22"/>
    <w:qFormat/>
    <w:rsid w:val="00F8381B"/>
    <w:rPr>
      <w:b/>
      <w:bCs/>
    </w:rPr>
  </w:style>
  <w:style w:type="paragraph" w:styleId="BalloonText">
    <w:name w:val="Balloon Text"/>
    <w:basedOn w:val="Normal"/>
    <w:link w:val="BalloonTextChar"/>
    <w:uiPriority w:val="99"/>
    <w:semiHidden/>
    <w:unhideWhenUsed/>
    <w:rsid w:val="0043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4C"/>
    <w:rPr>
      <w:rFonts w:ascii="Tahoma" w:hAnsi="Tahoma" w:cs="Tahoma"/>
      <w:sz w:val="16"/>
      <w:szCs w:val="16"/>
    </w:rPr>
  </w:style>
  <w:style w:type="character" w:customStyle="1" w:styleId="Heading2Char">
    <w:name w:val="Heading 2 Char"/>
    <w:basedOn w:val="DefaultParagraphFont"/>
    <w:link w:val="Heading2"/>
    <w:uiPriority w:val="9"/>
    <w:semiHidden/>
    <w:rsid w:val="00F606F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F606F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606F3"/>
    <w:rPr>
      <w:rFonts w:eastAsiaTheme="minorEastAsia"/>
    </w:rPr>
  </w:style>
  <w:style w:type="character" w:styleId="Hyperlink">
    <w:name w:val="Hyperlink"/>
    <w:basedOn w:val="DefaultParagraphFont"/>
    <w:uiPriority w:val="99"/>
    <w:semiHidden/>
    <w:unhideWhenUsed/>
    <w:rsid w:val="00985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442">
      <w:bodyDiv w:val="1"/>
      <w:marLeft w:val="0"/>
      <w:marRight w:val="0"/>
      <w:marTop w:val="0"/>
      <w:marBottom w:val="0"/>
      <w:divBdr>
        <w:top w:val="none" w:sz="0" w:space="0" w:color="auto"/>
        <w:left w:val="none" w:sz="0" w:space="0" w:color="auto"/>
        <w:bottom w:val="none" w:sz="0" w:space="0" w:color="auto"/>
        <w:right w:val="none" w:sz="0" w:space="0" w:color="auto"/>
      </w:divBdr>
    </w:div>
    <w:div w:id="158078104">
      <w:bodyDiv w:val="1"/>
      <w:marLeft w:val="0"/>
      <w:marRight w:val="0"/>
      <w:marTop w:val="0"/>
      <w:marBottom w:val="0"/>
      <w:divBdr>
        <w:top w:val="none" w:sz="0" w:space="0" w:color="auto"/>
        <w:left w:val="none" w:sz="0" w:space="0" w:color="auto"/>
        <w:bottom w:val="none" w:sz="0" w:space="0" w:color="auto"/>
        <w:right w:val="none" w:sz="0" w:space="0" w:color="auto"/>
      </w:divBdr>
    </w:div>
    <w:div w:id="319963113">
      <w:bodyDiv w:val="1"/>
      <w:marLeft w:val="0"/>
      <w:marRight w:val="0"/>
      <w:marTop w:val="0"/>
      <w:marBottom w:val="0"/>
      <w:divBdr>
        <w:top w:val="none" w:sz="0" w:space="0" w:color="auto"/>
        <w:left w:val="none" w:sz="0" w:space="0" w:color="auto"/>
        <w:bottom w:val="none" w:sz="0" w:space="0" w:color="auto"/>
        <w:right w:val="none" w:sz="0" w:space="0" w:color="auto"/>
      </w:divBdr>
    </w:div>
    <w:div w:id="399057657">
      <w:bodyDiv w:val="1"/>
      <w:marLeft w:val="0"/>
      <w:marRight w:val="0"/>
      <w:marTop w:val="0"/>
      <w:marBottom w:val="0"/>
      <w:divBdr>
        <w:top w:val="none" w:sz="0" w:space="0" w:color="auto"/>
        <w:left w:val="none" w:sz="0" w:space="0" w:color="auto"/>
        <w:bottom w:val="none" w:sz="0" w:space="0" w:color="auto"/>
        <w:right w:val="none" w:sz="0" w:space="0" w:color="auto"/>
      </w:divBdr>
    </w:div>
    <w:div w:id="623535527">
      <w:bodyDiv w:val="1"/>
      <w:marLeft w:val="0"/>
      <w:marRight w:val="0"/>
      <w:marTop w:val="0"/>
      <w:marBottom w:val="0"/>
      <w:divBdr>
        <w:top w:val="none" w:sz="0" w:space="0" w:color="auto"/>
        <w:left w:val="none" w:sz="0" w:space="0" w:color="auto"/>
        <w:bottom w:val="none" w:sz="0" w:space="0" w:color="auto"/>
        <w:right w:val="none" w:sz="0" w:space="0" w:color="auto"/>
      </w:divBdr>
      <w:divsChild>
        <w:div w:id="1453939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116268">
      <w:bodyDiv w:val="1"/>
      <w:marLeft w:val="0"/>
      <w:marRight w:val="0"/>
      <w:marTop w:val="0"/>
      <w:marBottom w:val="0"/>
      <w:divBdr>
        <w:top w:val="none" w:sz="0" w:space="0" w:color="auto"/>
        <w:left w:val="none" w:sz="0" w:space="0" w:color="auto"/>
        <w:bottom w:val="none" w:sz="0" w:space="0" w:color="auto"/>
        <w:right w:val="none" w:sz="0" w:space="0" w:color="auto"/>
      </w:divBdr>
    </w:div>
    <w:div w:id="1073352414">
      <w:bodyDiv w:val="1"/>
      <w:marLeft w:val="0"/>
      <w:marRight w:val="0"/>
      <w:marTop w:val="0"/>
      <w:marBottom w:val="0"/>
      <w:divBdr>
        <w:top w:val="none" w:sz="0" w:space="0" w:color="auto"/>
        <w:left w:val="none" w:sz="0" w:space="0" w:color="auto"/>
        <w:bottom w:val="none" w:sz="0" w:space="0" w:color="auto"/>
        <w:right w:val="none" w:sz="0" w:space="0" w:color="auto"/>
      </w:divBdr>
    </w:div>
    <w:div w:id="1239633999">
      <w:bodyDiv w:val="1"/>
      <w:marLeft w:val="0"/>
      <w:marRight w:val="0"/>
      <w:marTop w:val="0"/>
      <w:marBottom w:val="0"/>
      <w:divBdr>
        <w:top w:val="none" w:sz="0" w:space="0" w:color="auto"/>
        <w:left w:val="none" w:sz="0" w:space="0" w:color="auto"/>
        <w:bottom w:val="none" w:sz="0" w:space="0" w:color="auto"/>
        <w:right w:val="none" w:sz="0" w:space="0" w:color="auto"/>
      </w:divBdr>
    </w:div>
    <w:div w:id="1256985118">
      <w:bodyDiv w:val="1"/>
      <w:marLeft w:val="0"/>
      <w:marRight w:val="0"/>
      <w:marTop w:val="0"/>
      <w:marBottom w:val="0"/>
      <w:divBdr>
        <w:top w:val="none" w:sz="0" w:space="0" w:color="auto"/>
        <w:left w:val="none" w:sz="0" w:space="0" w:color="auto"/>
        <w:bottom w:val="none" w:sz="0" w:space="0" w:color="auto"/>
        <w:right w:val="none" w:sz="0" w:space="0" w:color="auto"/>
      </w:divBdr>
      <w:divsChild>
        <w:div w:id="1891071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6775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328299">
      <w:bodyDiv w:val="1"/>
      <w:marLeft w:val="0"/>
      <w:marRight w:val="0"/>
      <w:marTop w:val="0"/>
      <w:marBottom w:val="0"/>
      <w:divBdr>
        <w:top w:val="none" w:sz="0" w:space="0" w:color="auto"/>
        <w:left w:val="none" w:sz="0" w:space="0" w:color="auto"/>
        <w:bottom w:val="none" w:sz="0" w:space="0" w:color="auto"/>
        <w:right w:val="none" w:sz="0" w:space="0" w:color="auto"/>
      </w:divBdr>
    </w:div>
    <w:div w:id="1523274785">
      <w:bodyDiv w:val="1"/>
      <w:marLeft w:val="0"/>
      <w:marRight w:val="0"/>
      <w:marTop w:val="0"/>
      <w:marBottom w:val="0"/>
      <w:divBdr>
        <w:top w:val="none" w:sz="0" w:space="0" w:color="auto"/>
        <w:left w:val="none" w:sz="0" w:space="0" w:color="auto"/>
        <w:bottom w:val="none" w:sz="0" w:space="0" w:color="auto"/>
        <w:right w:val="none" w:sz="0" w:space="0" w:color="auto"/>
      </w:divBdr>
    </w:div>
    <w:div w:id="1546675503">
      <w:bodyDiv w:val="1"/>
      <w:marLeft w:val="0"/>
      <w:marRight w:val="0"/>
      <w:marTop w:val="0"/>
      <w:marBottom w:val="0"/>
      <w:divBdr>
        <w:top w:val="none" w:sz="0" w:space="0" w:color="auto"/>
        <w:left w:val="none" w:sz="0" w:space="0" w:color="auto"/>
        <w:bottom w:val="none" w:sz="0" w:space="0" w:color="auto"/>
        <w:right w:val="none" w:sz="0" w:space="0" w:color="auto"/>
      </w:divBdr>
    </w:div>
    <w:div w:id="1552645906">
      <w:bodyDiv w:val="1"/>
      <w:marLeft w:val="0"/>
      <w:marRight w:val="0"/>
      <w:marTop w:val="0"/>
      <w:marBottom w:val="0"/>
      <w:divBdr>
        <w:top w:val="none" w:sz="0" w:space="0" w:color="auto"/>
        <w:left w:val="none" w:sz="0" w:space="0" w:color="auto"/>
        <w:bottom w:val="none" w:sz="0" w:space="0" w:color="auto"/>
        <w:right w:val="none" w:sz="0" w:space="0" w:color="auto"/>
      </w:divBdr>
    </w:div>
    <w:div w:id="1577277332">
      <w:bodyDiv w:val="1"/>
      <w:marLeft w:val="0"/>
      <w:marRight w:val="0"/>
      <w:marTop w:val="0"/>
      <w:marBottom w:val="0"/>
      <w:divBdr>
        <w:top w:val="none" w:sz="0" w:space="0" w:color="auto"/>
        <w:left w:val="none" w:sz="0" w:space="0" w:color="auto"/>
        <w:bottom w:val="none" w:sz="0" w:space="0" w:color="auto"/>
        <w:right w:val="none" w:sz="0" w:space="0" w:color="auto"/>
      </w:divBdr>
    </w:div>
    <w:div w:id="1632245143">
      <w:bodyDiv w:val="1"/>
      <w:marLeft w:val="0"/>
      <w:marRight w:val="0"/>
      <w:marTop w:val="0"/>
      <w:marBottom w:val="0"/>
      <w:divBdr>
        <w:top w:val="none" w:sz="0" w:space="0" w:color="auto"/>
        <w:left w:val="none" w:sz="0" w:space="0" w:color="auto"/>
        <w:bottom w:val="none" w:sz="0" w:space="0" w:color="auto"/>
        <w:right w:val="none" w:sz="0" w:space="0" w:color="auto"/>
      </w:divBdr>
    </w:div>
    <w:div w:id="1776318992">
      <w:bodyDiv w:val="1"/>
      <w:marLeft w:val="0"/>
      <w:marRight w:val="0"/>
      <w:marTop w:val="0"/>
      <w:marBottom w:val="0"/>
      <w:divBdr>
        <w:top w:val="none" w:sz="0" w:space="0" w:color="auto"/>
        <w:left w:val="none" w:sz="0" w:space="0" w:color="auto"/>
        <w:bottom w:val="none" w:sz="0" w:space="0" w:color="auto"/>
        <w:right w:val="none" w:sz="0" w:space="0" w:color="auto"/>
      </w:divBdr>
      <w:divsChild>
        <w:div w:id="31661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053604">
      <w:bodyDiv w:val="1"/>
      <w:marLeft w:val="0"/>
      <w:marRight w:val="0"/>
      <w:marTop w:val="0"/>
      <w:marBottom w:val="0"/>
      <w:divBdr>
        <w:top w:val="none" w:sz="0" w:space="0" w:color="auto"/>
        <w:left w:val="none" w:sz="0" w:space="0" w:color="auto"/>
        <w:bottom w:val="none" w:sz="0" w:space="0" w:color="auto"/>
        <w:right w:val="none" w:sz="0" w:space="0" w:color="auto"/>
      </w:divBdr>
    </w:div>
    <w:div w:id="1867013868">
      <w:bodyDiv w:val="1"/>
      <w:marLeft w:val="0"/>
      <w:marRight w:val="0"/>
      <w:marTop w:val="0"/>
      <w:marBottom w:val="0"/>
      <w:divBdr>
        <w:top w:val="none" w:sz="0" w:space="0" w:color="auto"/>
        <w:left w:val="none" w:sz="0" w:space="0" w:color="auto"/>
        <w:bottom w:val="none" w:sz="0" w:space="0" w:color="auto"/>
        <w:right w:val="none" w:sz="0" w:space="0" w:color="auto"/>
      </w:divBdr>
    </w:div>
    <w:div w:id="1870530498">
      <w:bodyDiv w:val="1"/>
      <w:marLeft w:val="0"/>
      <w:marRight w:val="0"/>
      <w:marTop w:val="0"/>
      <w:marBottom w:val="0"/>
      <w:divBdr>
        <w:top w:val="none" w:sz="0" w:space="0" w:color="auto"/>
        <w:left w:val="none" w:sz="0" w:space="0" w:color="auto"/>
        <w:bottom w:val="none" w:sz="0" w:space="0" w:color="auto"/>
        <w:right w:val="none" w:sz="0" w:space="0" w:color="auto"/>
      </w:divBdr>
    </w:div>
    <w:div w:id="20376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6/267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16607</Words>
  <Characters>94665</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MTECH</cp:lastModifiedBy>
  <cp:revision>2</cp:revision>
  <cp:lastPrinted>2025-06-16T13:14:00Z</cp:lastPrinted>
  <dcterms:created xsi:type="dcterms:W3CDTF">2025-07-10T12:01:00Z</dcterms:created>
  <dcterms:modified xsi:type="dcterms:W3CDTF">2025-07-10T12:01:00Z</dcterms:modified>
</cp:coreProperties>
</file>