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D91" w:rsidRDefault="00BA0D91" w:rsidP="00BA0D91">
      <w:pPr>
        <w:jc w:val="center"/>
        <w:rPr>
          <w:rFonts w:ascii="Bookman Old Style" w:hAnsi="Bookman Old Style" w:cs="Times New Roman"/>
          <w:b/>
          <w:sz w:val="32"/>
          <w:szCs w:val="32"/>
        </w:rPr>
      </w:pPr>
      <w:r w:rsidRPr="0044592D">
        <w:rPr>
          <w:rFonts w:ascii="Bookman Old Style" w:hAnsi="Bookman Old Style" w:cs="Times New Roman"/>
          <w:b/>
          <w:sz w:val="32"/>
          <w:szCs w:val="32"/>
        </w:rPr>
        <w:t>IMPACT OF TELEVISION COMMERCIALS ON THE BUYING BEHA</w:t>
      </w:r>
      <w:r>
        <w:rPr>
          <w:rFonts w:ascii="Bookman Old Style" w:hAnsi="Bookman Old Style" w:cs="Times New Roman"/>
          <w:b/>
          <w:sz w:val="32"/>
          <w:szCs w:val="32"/>
        </w:rPr>
        <w:t>VIOR OF KWARA STATE POLYTECHNIC</w:t>
      </w:r>
      <w:r w:rsidRPr="0044592D">
        <w:rPr>
          <w:rFonts w:ascii="Bookman Old Style" w:hAnsi="Bookman Old Style" w:cs="Times New Roman"/>
          <w:b/>
          <w:sz w:val="32"/>
          <w:szCs w:val="32"/>
        </w:rPr>
        <w:t xml:space="preserve"> STUDENTS</w:t>
      </w:r>
    </w:p>
    <w:p w:rsidR="00BA0D91" w:rsidRDefault="00BA0D91" w:rsidP="00BA0D91">
      <w:pPr>
        <w:jc w:val="center"/>
        <w:rPr>
          <w:rFonts w:ascii="Bookman Old Style" w:hAnsi="Bookman Old Style" w:cs="Times New Roman"/>
          <w:b/>
          <w:sz w:val="32"/>
          <w:szCs w:val="32"/>
        </w:rPr>
      </w:pPr>
    </w:p>
    <w:p w:rsidR="00BA0D91" w:rsidRDefault="00BA0D91" w:rsidP="00BA0D91">
      <w:pPr>
        <w:jc w:val="center"/>
        <w:rPr>
          <w:rFonts w:ascii="Bookman Old Style" w:hAnsi="Bookman Old Style" w:cs="Times New Roman"/>
          <w:b/>
          <w:sz w:val="32"/>
          <w:szCs w:val="32"/>
        </w:rPr>
      </w:pPr>
      <w:r>
        <w:rPr>
          <w:rFonts w:ascii="Bookman Old Style" w:hAnsi="Bookman Old Style" w:cs="Times New Roman"/>
          <w:b/>
          <w:sz w:val="32"/>
          <w:szCs w:val="32"/>
        </w:rPr>
        <w:t>BY</w:t>
      </w:r>
    </w:p>
    <w:p w:rsidR="00BA0D91" w:rsidRDefault="00BA0D91" w:rsidP="00BA0D91">
      <w:pPr>
        <w:spacing w:after="0" w:line="360" w:lineRule="auto"/>
        <w:jc w:val="center"/>
        <w:rPr>
          <w:rFonts w:ascii="Bookman Old Style" w:hAnsi="Bookman Old Style" w:cs="Arial"/>
          <w:b/>
          <w:sz w:val="25"/>
          <w:szCs w:val="25"/>
        </w:rPr>
      </w:pPr>
      <w:r>
        <w:rPr>
          <w:rFonts w:ascii="Bookman Old Style" w:hAnsi="Bookman Old Style" w:cs="Arial"/>
          <w:b/>
          <w:sz w:val="25"/>
          <w:szCs w:val="25"/>
        </w:rPr>
        <w:t>OLAIYA-MATEE FAUSAT OYINDAMOLA</w:t>
      </w:r>
    </w:p>
    <w:p w:rsidR="00BA0D91" w:rsidRDefault="00BA0D91" w:rsidP="00BA0D91">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HND/23/MAC/FT/0435</w:t>
      </w:r>
    </w:p>
    <w:p w:rsidR="00BA0D91" w:rsidRPr="006B5588" w:rsidRDefault="00BA0D91" w:rsidP="00BA0D91">
      <w:pPr>
        <w:spacing w:after="0" w:line="360" w:lineRule="auto"/>
        <w:jc w:val="center"/>
        <w:rPr>
          <w:rFonts w:ascii="Bookman Old Style" w:hAnsi="Bookman Old Style" w:cs="Arial"/>
          <w:b/>
          <w:sz w:val="25"/>
          <w:szCs w:val="25"/>
        </w:rPr>
      </w:pPr>
    </w:p>
    <w:p w:rsidR="00BA0D91" w:rsidRDefault="00BA0D91" w:rsidP="00BA0D91">
      <w:pPr>
        <w:spacing w:after="0" w:line="360" w:lineRule="auto"/>
        <w:jc w:val="center"/>
        <w:rPr>
          <w:rFonts w:ascii="Bookman Old Style" w:hAnsi="Bookman Old Style" w:cs="Arial"/>
          <w:b/>
          <w:sz w:val="25"/>
          <w:szCs w:val="25"/>
        </w:rPr>
      </w:pPr>
    </w:p>
    <w:p w:rsidR="00BA0D91" w:rsidRPr="00BC5933" w:rsidRDefault="00BA0D91" w:rsidP="00BA0D91">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BA0D91" w:rsidRPr="00BC5933" w:rsidRDefault="00BA0D91" w:rsidP="00BA0D91">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BA0D91" w:rsidRPr="00BC5933" w:rsidRDefault="00BA0D91" w:rsidP="00BA0D91">
      <w:pPr>
        <w:tabs>
          <w:tab w:val="left" w:pos="2210"/>
        </w:tabs>
        <w:rPr>
          <w:rFonts w:ascii="Bookman Old Style" w:hAnsi="Bookman Old Style" w:cs="Arial"/>
          <w:sz w:val="24"/>
          <w:szCs w:val="24"/>
        </w:rPr>
      </w:pPr>
    </w:p>
    <w:p w:rsidR="00BA0D91" w:rsidRDefault="00BA0D91" w:rsidP="00BA0D91">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BA0D91" w:rsidRDefault="00BA0D91" w:rsidP="00BA0D91">
      <w:pPr>
        <w:contextualSpacing/>
        <w:jc w:val="center"/>
        <w:rPr>
          <w:rFonts w:ascii="Bookman Old Style" w:hAnsi="Bookman Old Style" w:cs="Arial"/>
          <w:b/>
          <w:sz w:val="28"/>
          <w:szCs w:val="28"/>
        </w:rPr>
      </w:pPr>
    </w:p>
    <w:p w:rsidR="00BA0D91" w:rsidRDefault="00BA0D91" w:rsidP="00BA0D91">
      <w:pPr>
        <w:contextualSpacing/>
        <w:rPr>
          <w:rFonts w:ascii="Bookman Old Style" w:hAnsi="Bookman Old Style" w:cs="Arial"/>
          <w:b/>
          <w:sz w:val="28"/>
          <w:szCs w:val="28"/>
        </w:rPr>
      </w:pPr>
      <w:r>
        <w:rPr>
          <w:rFonts w:ascii="Bookman Old Style" w:hAnsi="Bookman Old Style" w:cs="Arial"/>
          <w:b/>
          <w:sz w:val="28"/>
          <w:szCs w:val="28"/>
        </w:rPr>
        <w:t>SUPERVISED BY:</w:t>
      </w:r>
    </w:p>
    <w:p w:rsidR="00BA0D91" w:rsidRPr="00BC5933" w:rsidRDefault="00BA0D91" w:rsidP="00BA0D91">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w:t>
      </w:r>
      <w:r>
        <w:rPr>
          <w:rFonts w:ascii="Times New Roman" w:hAnsi="Times New Roman" w:cs="Times New Roman"/>
          <w:b/>
          <w:sz w:val="25"/>
          <w:szCs w:val="25"/>
        </w:rPr>
        <w:t>OPALEKE E.A</w:t>
      </w:r>
      <w:r w:rsidRPr="007A15EB">
        <w:rPr>
          <w:rFonts w:ascii="Times New Roman" w:hAnsi="Times New Roman" w:cs="Times New Roman"/>
          <w:b/>
          <w:sz w:val="25"/>
          <w:szCs w:val="25"/>
        </w:rPr>
        <w:t xml:space="preserve"> </w:t>
      </w:r>
      <w:r w:rsidRPr="007A15EB">
        <w:rPr>
          <w:rFonts w:ascii="Times New Roman" w:hAnsi="Times New Roman" w:cs="Times New Roman"/>
          <w:sz w:val="25"/>
          <w:szCs w:val="25"/>
        </w:rPr>
        <w:t xml:space="preserve"> </w:t>
      </w:r>
    </w:p>
    <w:p w:rsidR="00BA0D91" w:rsidRPr="00BC5933" w:rsidRDefault="00BA0D91" w:rsidP="00BA0D91">
      <w:pPr>
        <w:contextualSpacing/>
        <w:jc w:val="center"/>
        <w:rPr>
          <w:rFonts w:ascii="Bookman Old Style" w:hAnsi="Bookman Old Style" w:cs="Arial"/>
          <w:b/>
          <w:sz w:val="30"/>
          <w:szCs w:val="28"/>
        </w:rPr>
      </w:pPr>
    </w:p>
    <w:p w:rsidR="00BA0D91" w:rsidRPr="00CC12A5" w:rsidRDefault="00BA0D91" w:rsidP="00BA0D91">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BA0D91" w:rsidRDefault="00BA0D91" w:rsidP="00BA0D91">
      <w:pPr>
        <w:contextualSpacing/>
        <w:jc w:val="center"/>
        <w:rPr>
          <w:rFonts w:ascii="Times New Roman" w:hAnsi="Times New Roman" w:cs="Times New Roman"/>
          <w:b/>
          <w:sz w:val="24"/>
          <w:szCs w:val="24"/>
        </w:rPr>
      </w:pPr>
    </w:p>
    <w:p w:rsidR="00BA0D91" w:rsidRDefault="00BA0D91" w:rsidP="00BA0D91">
      <w:pPr>
        <w:contextualSpacing/>
        <w:jc w:val="center"/>
        <w:rPr>
          <w:rFonts w:ascii="Times New Roman" w:hAnsi="Times New Roman" w:cs="Times New Roman"/>
          <w:b/>
          <w:sz w:val="24"/>
          <w:szCs w:val="24"/>
        </w:rPr>
      </w:pPr>
    </w:p>
    <w:p w:rsidR="00BA0D91" w:rsidRDefault="00BA0D91" w:rsidP="00BA0D91">
      <w:pPr>
        <w:contextualSpacing/>
        <w:jc w:val="center"/>
        <w:rPr>
          <w:rFonts w:ascii="Times New Roman" w:hAnsi="Times New Roman" w:cs="Times New Roman"/>
          <w:b/>
          <w:sz w:val="24"/>
          <w:szCs w:val="24"/>
        </w:rPr>
      </w:pPr>
    </w:p>
    <w:p w:rsidR="00BA0D91" w:rsidRDefault="00BA0D91" w:rsidP="00BA0D91">
      <w:pPr>
        <w:contextualSpacing/>
        <w:jc w:val="center"/>
        <w:rPr>
          <w:rFonts w:ascii="Times New Roman" w:hAnsi="Times New Roman" w:cs="Times New Roman"/>
          <w:b/>
          <w:sz w:val="24"/>
          <w:szCs w:val="24"/>
        </w:rPr>
      </w:pPr>
    </w:p>
    <w:p w:rsidR="00BA0D91" w:rsidRDefault="00BA0D91" w:rsidP="00BA0D91">
      <w:pPr>
        <w:contextualSpacing/>
        <w:jc w:val="center"/>
        <w:rPr>
          <w:rFonts w:ascii="Times New Roman" w:hAnsi="Times New Roman" w:cs="Times New Roman"/>
          <w:b/>
          <w:sz w:val="24"/>
          <w:szCs w:val="24"/>
        </w:rPr>
      </w:pPr>
    </w:p>
    <w:p w:rsidR="00BA0D91" w:rsidRDefault="00BA0D91" w:rsidP="00BA0D91">
      <w:pPr>
        <w:contextualSpacing/>
        <w:jc w:val="center"/>
        <w:rPr>
          <w:rFonts w:ascii="Times New Roman" w:hAnsi="Times New Roman" w:cs="Times New Roman"/>
          <w:b/>
          <w:sz w:val="24"/>
          <w:szCs w:val="24"/>
        </w:rPr>
      </w:pPr>
    </w:p>
    <w:p w:rsidR="00BA0D91" w:rsidRDefault="00BA0D91" w:rsidP="00BA0D91">
      <w:pPr>
        <w:contextualSpacing/>
        <w:jc w:val="center"/>
        <w:rPr>
          <w:rFonts w:ascii="Times New Roman" w:hAnsi="Times New Roman" w:cs="Times New Roman"/>
          <w:b/>
          <w:sz w:val="24"/>
          <w:szCs w:val="24"/>
        </w:rPr>
      </w:pPr>
    </w:p>
    <w:p w:rsidR="00BA0D91" w:rsidRDefault="00BA0D91" w:rsidP="00BA0D91">
      <w:pPr>
        <w:contextualSpacing/>
        <w:jc w:val="center"/>
        <w:rPr>
          <w:rFonts w:ascii="Times New Roman" w:hAnsi="Times New Roman" w:cs="Times New Roman"/>
          <w:b/>
          <w:sz w:val="24"/>
          <w:szCs w:val="24"/>
        </w:rPr>
      </w:pPr>
    </w:p>
    <w:p w:rsidR="00BA0D91" w:rsidRDefault="00BA0D91" w:rsidP="00BA0D91">
      <w:pPr>
        <w:contextualSpacing/>
        <w:jc w:val="center"/>
        <w:rPr>
          <w:rFonts w:ascii="Times New Roman" w:hAnsi="Times New Roman" w:cs="Times New Roman"/>
          <w:b/>
          <w:sz w:val="24"/>
          <w:szCs w:val="24"/>
        </w:rPr>
      </w:pPr>
    </w:p>
    <w:p w:rsidR="00BA0D91" w:rsidRDefault="00BA0D91" w:rsidP="00BA0D91">
      <w:pPr>
        <w:contextualSpacing/>
        <w:jc w:val="center"/>
        <w:rPr>
          <w:rFonts w:ascii="Times New Roman" w:hAnsi="Times New Roman" w:cs="Times New Roman"/>
          <w:b/>
          <w:sz w:val="24"/>
          <w:szCs w:val="24"/>
        </w:rPr>
      </w:pPr>
    </w:p>
    <w:p w:rsidR="00BA0D91" w:rsidRPr="00D32003" w:rsidRDefault="00BA0D91" w:rsidP="00BA0D91">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BA0D91" w:rsidRPr="00D32003" w:rsidRDefault="00BA0D91" w:rsidP="00BA0D91">
      <w:pPr>
        <w:spacing w:after="0"/>
        <w:contextualSpacing/>
        <w:jc w:val="center"/>
        <w:rPr>
          <w:rFonts w:ascii="Times New Roman" w:hAnsi="Times New Roman" w:cs="Times New Roman"/>
          <w:b/>
          <w:sz w:val="24"/>
          <w:szCs w:val="24"/>
        </w:rPr>
      </w:pPr>
    </w:p>
    <w:p w:rsidR="00BA0D91" w:rsidRPr="00D32003" w:rsidRDefault="00BA0D91" w:rsidP="00BA0D91">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BA0D91" w:rsidRPr="00D32003" w:rsidRDefault="00BA0D91" w:rsidP="00BA0D91">
      <w:pPr>
        <w:spacing w:after="0"/>
        <w:ind w:left="288" w:firstLine="288"/>
        <w:contextualSpacing/>
        <w:rPr>
          <w:rFonts w:ascii="Times New Roman" w:hAnsi="Times New Roman" w:cs="Times New Roman"/>
          <w:b/>
          <w:sz w:val="24"/>
          <w:szCs w:val="24"/>
        </w:rPr>
      </w:pPr>
    </w:p>
    <w:p w:rsidR="00BA0D91" w:rsidRPr="00D32003" w:rsidRDefault="00BA0D91" w:rsidP="00BA0D91">
      <w:pPr>
        <w:spacing w:after="0"/>
        <w:contextualSpacing/>
        <w:rPr>
          <w:rFonts w:ascii="Times New Roman" w:hAnsi="Times New Roman" w:cs="Times New Roman"/>
          <w:b/>
          <w:sz w:val="24"/>
          <w:szCs w:val="24"/>
        </w:rPr>
      </w:pPr>
    </w:p>
    <w:p w:rsidR="00BA0D91" w:rsidRPr="00D32003" w:rsidRDefault="00BA0D91" w:rsidP="00BA0D91">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BA0D91" w:rsidRPr="00D32003" w:rsidRDefault="00BA0D91" w:rsidP="00BA0D91">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Pr>
          <w:rFonts w:ascii="Times New Roman" w:hAnsi="Times New Roman" w:cs="Times New Roman"/>
          <w:b/>
          <w:sz w:val="24"/>
          <w:szCs w:val="24"/>
        </w:rPr>
        <w:t>OPALEKE E.A</w:t>
      </w:r>
      <w:r w:rsidRPr="00D32003">
        <w:rPr>
          <w:rFonts w:ascii="Times New Roman" w:hAnsi="Times New Roman" w:cs="Times New Roman"/>
          <w:b/>
          <w:sz w:val="24"/>
          <w:szCs w:val="24"/>
        </w:rPr>
        <w:tab/>
        <w:t>DATE</w:t>
      </w:r>
    </w:p>
    <w:p w:rsidR="00BA0D91" w:rsidRPr="00D32003" w:rsidRDefault="00BA0D91" w:rsidP="00BA0D91">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BA0D91" w:rsidRPr="00D32003" w:rsidRDefault="00BA0D91" w:rsidP="00BA0D91">
      <w:pPr>
        <w:tabs>
          <w:tab w:val="left" w:pos="6765"/>
        </w:tabs>
        <w:spacing w:after="0" w:line="360" w:lineRule="auto"/>
        <w:contextualSpacing/>
        <w:rPr>
          <w:rFonts w:ascii="Times New Roman" w:hAnsi="Times New Roman" w:cs="Times New Roman"/>
          <w:b/>
          <w:sz w:val="24"/>
          <w:szCs w:val="24"/>
        </w:rPr>
      </w:pPr>
    </w:p>
    <w:p w:rsidR="00BA0D91" w:rsidRPr="00D32003" w:rsidRDefault="00BA0D91" w:rsidP="00BA0D91">
      <w:pPr>
        <w:spacing w:after="0"/>
        <w:rPr>
          <w:rFonts w:ascii="Times New Roman" w:hAnsi="Times New Roman" w:cs="Times New Roman"/>
          <w:b/>
          <w:sz w:val="24"/>
          <w:szCs w:val="24"/>
        </w:rPr>
      </w:pPr>
    </w:p>
    <w:p w:rsidR="00BA0D91" w:rsidRPr="00D32003" w:rsidRDefault="00BA0D91" w:rsidP="00BA0D91">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BA0D91" w:rsidRPr="00D32003" w:rsidRDefault="00BA0D91" w:rsidP="00BA0D91">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BA0D91" w:rsidRPr="00D32003" w:rsidRDefault="00BA0D91" w:rsidP="00BA0D91">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BA0D91" w:rsidRPr="00D32003" w:rsidRDefault="00BA0D91" w:rsidP="00BA0D91">
      <w:pPr>
        <w:spacing w:after="0" w:line="360" w:lineRule="auto"/>
        <w:rPr>
          <w:rFonts w:ascii="Times New Roman" w:hAnsi="Times New Roman" w:cs="Times New Roman"/>
          <w:b/>
          <w:sz w:val="24"/>
          <w:szCs w:val="24"/>
        </w:rPr>
      </w:pPr>
    </w:p>
    <w:p w:rsidR="00BA0D91" w:rsidRPr="00D32003" w:rsidRDefault="00BA0D91" w:rsidP="00BA0D91">
      <w:pPr>
        <w:spacing w:after="0" w:line="360" w:lineRule="auto"/>
        <w:contextualSpacing/>
        <w:rPr>
          <w:rFonts w:ascii="Times New Roman" w:hAnsi="Times New Roman" w:cs="Times New Roman"/>
          <w:b/>
          <w:sz w:val="24"/>
          <w:szCs w:val="24"/>
        </w:rPr>
      </w:pPr>
    </w:p>
    <w:p w:rsidR="00BA0D91" w:rsidRPr="00D32003" w:rsidRDefault="00BA0D91" w:rsidP="00BA0D91">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BA0D91" w:rsidRPr="00D32003" w:rsidRDefault="00BA0D91" w:rsidP="00BA0D91">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BA0D91" w:rsidRPr="00D32003" w:rsidRDefault="00BA0D91" w:rsidP="00BA0D91">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BA0D91" w:rsidRPr="00D32003" w:rsidRDefault="00BA0D91" w:rsidP="00BA0D91">
      <w:pPr>
        <w:tabs>
          <w:tab w:val="left" w:pos="2210"/>
        </w:tabs>
        <w:spacing w:after="0"/>
        <w:rPr>
          <w:rFonts w:ascii="Times New Roman" w:hAnsi="Times New Roman" w:cs="Times New Roman"/>
          <w:b/>
          <w:sz w:val="24"/>
          <w:szCs w:val="24"/>
        </w:rPr>
      </w:pPr>
    </w:p>
    <w:p w:rsidR="00BA0D91" w:rsidRPr="00D32003" w:rsidRDefault="00BA0D91" w:rsidP="00BA0D91">
      <w:pPr>
        <w:tabs>
          <w:tab w:val="left" w:pos="2210"/>
        </w:tabs>
        <w:spacing w:after="0"/>
        <w:rPr>
          <w:rFonts w:ascii="Times New Roman" w:hAnsi="Times New Roman" w:cs="Times New Roman"/>
          <w:b/>
          <w:sz w:val="24"/>
          <w:szCs w:val="24"/>
        </w:rPr>
      </w:pPr>
    </w:p>
    <w:p w:rsidR="00BA0D91" w:rsidRPr="00D32003" w:rsidRDefault="00BA0D91" w:rsidP="00BA0D91">
      <w:pPr>
        <w:tabs>
          <w:tab w:val="left" w:pos="2210"/>
        </w:tabs>
        <w:spacing w:after="0"/>
        <w:rPr>
          <w:rFonts w:ascii="Times New Roman" w:hAnsi="Times New Roman" w:cs="Times New Roman"/>
          <w:b/>
          <w:sz w:val="24"/>
          <w:szCs w:val="24"/>
        </w:rPr>
      </w:pPr>
    </w:p>
    <w:p w:rsidR="00BA0D91" w:rsidRPr="00D32003" w:rsidRDefault="00BA0D91" w:rsidP="00BA0D91">
      <w:pPr>
        <w:tabs>
          <w:tab w:val="left" w:pos="2210"/>
        </w:tabs>
        <w:spacing w:after="0"/>
        <w:rPr>
          <w:rFonts w:ascii="Times New Roman" w:hAnsi="Times New Roman" w:cs="Times New Roman"/>
          <w:sz w:val="24"/>
          <w:szCs w:val="24"/>
        </w:rPr>
      </w:pPr>
    </w:p>
    <w:p w:rsidR="00BA0D91" w:rsidRPr="00D32003" w:rsidRDefault="00BA0D91" w:rsidP="00BA0D91">
      <w:pPr>
        <w:tabs>
          <w:tab w:val="left" w:pos="2210"/>
        </w:tabs>
        <w:spacing w:after="0"/>
        <w:rPr>
          <w:rFonts w:ascii="Times New Roman" w:hAnsi="Times New Roman" w:cs="Times New Roman"/>
          <w:sz w:val="24"/>
          <w:szCs w:val="24"/>
        </w:rPr>
      </w:pPr>
    </w:p>
    <w:p w:rsidR="00BA0D91" w:rsidRPr="00D32003" w:rsidRDefault="00BA0D91" w:rsidP="00BA0D91">
      <w:pPr>
        <w:tabs>
          <w:tab w:val="left" w:pos="2210"/>
        </w:tabs>
        <w:spacing w:after="0"/>
        <w:rPr>
          <w:rFonts w:ascii="Times New Roman" w:hAnsi="Times New Roman" w:cs="Times New Roman"/>
          <w:sz w:val="24"/>
          <w:szCs w:val="24"/>
        </w:rPr>
      </w:pPr>
    </w:p>
    <w:p w:rsidR="00BA0D91" w:rsidRDefault="00BA0D91" w:rsidP="00BA0D91">
      <w:pPr>
        <w:spacing w:after="0"/>
        <w:jc w:val="center"/>
        <w:rPr>
          <w:rFonts w:ascii="Times New Roman" w:hAnsi="Times New Roman" w:cs="Times New Roman"/>
          <w:b/>
          <w:sz w:val="24"/>
          <w:szCs w:val="24"/>
        </w:rPr>
      </w:pPr>
    </w:p>
    <w:p w:rsidR="00BA0D91" w:rsidRDefault="00BA0D91" w:rsidP="00BA0D91">
      <w:pPr>
        <w:spacing w:after="0"/>
        <w:jc w:val="center"/>
        <w:rPr>
          <w:rFonts w:ascii="Times New Roman" w:hAnsi="Times New Roman" w:cs="Times New Roman"/>
          <w:b/>
          <w:sz w:val="24"/>
          <w:szCs w:val="24"/>
        </w:rPr>
      </w:pPr>
    </w:p>
    <w:p w:rsidR="00BA0D91" w:rsidRDefault="00BA0D91" w:rsidP="00BA0D91">
      <w:pPr>
        <w:spacing w:after="0"/>
        <w:jc w:val="center"/>
        <w:rPr>
          <w:rFonts w:ascii="Times New Roman" w:hAnsi="Times New Roman" w:cs="Times New Roman"/>
          <w:b/>
          <w:sz w:val="24"/>
          <w:szCs w:val="24"/>
        </w:rPr>
      </w:pPr>
    </w:p>
    <w:p w:rsidR="00BA0D91" w:rsidRDefault="00BA0D91" w:rsidP="00BA0D91">
      <w:pPr>
        <w:spacing w:after="0"/>
        <w:jc w:val="center"/>
        <w:rPr>
          <w:rFonts w:ascii="Times New Roman" w:hAnsi="Times New Roman" w:cs="Times New Roman"/>
          <w:b/>
          <w:sz w:val="24"/>
          <w:szCs w:val="24"/>
        </w:rPr>
      </w:pPr>
    </w:p>
    <w:p w:rsidR="00BA0D91" w:rsidRDefault="00BA0D91" w:rsidP="00BA0D91">
      <w:pPr>
        <w:spacing w:after="0"/>
        <w:jc w:val="center"/>
        <w:rPr>
          <w:rFonts w:ascii="Times New Roman" w:hAnsi="Times New Roman" w:cs="Times New Roman"/>
          <w:b/>
          <w:sz w:val="24"/>
          <w:szCs w:val="24"/>
        </w:rPr>
      </w:pPr>
    </w:p>
    <w:p w:rsidR="00BA0D91" w:rsidRDefault="00BA0D91" w:rsidP="00BA0D91">
      <w:pPr>
        <w:spacing w:after="0"/>
        <w:jc w:val="center"/>
        <w:rPr>
          <w:rFonts w:ascii="Times New Roman" w:hAnsi="Times New Roman" w:cs="Times New Roman"/>
          <w:b/>
          <w:sz w:val="24"/>
          <w:szCs w:val="24"/>
        </w:rPr>
      </w:pPr>
    </w:p>
    <w:p w:rsidR="00BA0D91" w:rsidRDefault="00BA0D91" w:rsidP="00BA0D91">
      <w:pPr>
        <w:spacing w:after="0"/>
        <w:jc w:val="center"/>
        <w:rPr>
          <w:rFonts w:ascii="Times New Roman" w:hAnsi="Times New Roman" w:cs="Times New Roman"/>
          <w:b/>
          <w:sz w:val="24"/>
          <w:szCs w:val="24"/>
        </w:rPr>
      </w:pPr>
    </w:p>
    <w:p w:rsidR="00BA0D91" w:rsidRDefault="00BA0D91" w:rsidP="00BA0D91">
      <w:pPr>
        <w:spacing w:after="0"/>
        <w:jc w:val="center"/>
        <w:rPr>
          <w:rFonts w:ascii="Times New Roman" w:hAnsi="Times New Roman" w:cs="Times New Roman"/>
          <w:b/>
          <w:sz w:val="24"/>
          <w:szCs w:val="24"/>
        </w:rPr>
      </w:pPr>
    </w:p>
    <w:p w:rsidR="00BA0D91" w:rsidRDefault="00BA0D91" w:rsidP="00BA0D91">
      <w:pPr>
        <w:spacing w:after="0"/>
        <w:jc w:val="center"/>
        <w:rPr>
          <w:rFonts w:ascii="Times New Roman" w:hAnsi="Times New Roman" w:cs="Times New Roman"/>
          <w:b/>
          <w:sz w:val="24"/>
          <w:szCs w:val="24"/>
        </w:rPr>
      </w:pPr>
    </w:p>
    <w:p w:rsidR="00BA0D91" w:rsidRDefault="00BA0D91" w:rsidP="00BA0D91">
      <w:pPr>
        <w:spacing w:after="0"/>
        <w:jc w:val="center"/>
        <w:rPr>
          <w:rFonts w:ascii="Times New Roman" w:hAnsi="Times New Roman" w:cs="Times New Roman"/>
          <w:b/>
          <w:sz w:val="24"/>
          <w:szCs w:val="24"/>
        </w:rPr>
      </w:pPr>
    </w:p>
    <w:p w:rsidR="00BA0D91" w:rsidRPr="00D32003" w:rsidRDefault="00BA0D91" w:rsidP="00BA0D91">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67783A">
        <w:rPr>
          <w:rFonts w:ascii="Times New Roman" w:hAnsi="Times New Roman" w:cs="Times New Roman"/>
          <w:sz w:val="24"/>
          <w:szCs w:val="24"/>
        </w:rPr>
        <w:t>I dedicate this project to God Almighty for the journey so far,</w:t>
      </w:r>
      <w:r>
        <w:rPr>
          <w:rFonts w:ascii="Times New Roman" w:hAnsi="Times New Roman" w:cs="Times New Roman"/>
          <w:sz w:val="24"/>
          <w:szCs w:val="24"/>
        </w:rPr>
        <w:t xml:space="preserve"> </w:t>
      </w:r>
      <w:r w:rsidRPr="0067783A">
        <w:rPr>
          <w:rFonts w:ascii="Times New Roman" w:hAnsi="Times New Roman" w:cs="Times New Roman"/>
          <w:sz w:val="24"/>
          <w:szCs w:val="24"/>
        </w:rPr>
        <w:t>I give him all the glory and adoration</w:t>
      </w:r>
      <w:r>
        <w:rPr>
          <w:rFonts w:ascii="Times New Roman" w:hAnsi="Times New Roman" w:cs="Times New Roman"/>
          <w:sz w:val="24"/>
          <w:szCs w:val="24"/>
        </w:rPr>
        <w:t xml:space="preserve"> may his name be praise forever.</w:t>
      </w:r>
    </w:p>
    <w:p w:rsidR="00BA0D91" w:rsidRPr="00D32003" w:rsidRDefault="00BA0D91" w:rsidP="00BA0D91">
      <w:pPr>
        <w:spacing w:after="0" w:line="360" w:lineRule="auto"/>
        <w:jc w:val="both"/>
        <w:rPr>
          <w:rFonts w:ascii="Times New Roman" w:hAnsi="Times New Roman" w:cs="Times New Roman"/>
          <w:sz w:val="24"/>
          <w:szCs w:val="24"/>
        </w:rPr>
      </w:pPr>
    </w:p>
    <w:p w:rsidR="00BA0D91" w:rsidRPr="00D32003" w:rsidRDefault="00BA0D91" w:rsidP="00BA0D91">
      <w:pPr>
        <w:spacing w:after="0" w:line="360" w:lineRule="auto"/>
        <w:jc w:val="both"/>
        <w:rPr>
          <w:rFonts w:ascii="Times New Roman" w:hAnsi="Times New Roman" w:cs="Times New Roman"/>
          <w:sz w:val="24"/>
          <w:szCs w:val="24"/>
        </w:rPr>
      </w:pPr>
    </w:p>
    <w:p w:rsidR="00BA0D91" w:rsidRPr="00D32003" w:rsidRDefault="00BA0D91" w:rsidP="00BA0D91">
      <w:pPr>
        <w:spacing w:after="0" w:line="360" w:lineRule="auto"/>
        <w:jc w:val="both"/>
        <w:rPr>
          <w:rFonts w:ascii="Times New Roman" w:hAnsi="Times New Roman" w:cs="Times New Roman"/>
          <w:sz w:val="24"/>
          <w:szCs w:val="24"/>
        </w:rPr>
      </w:pPr>
    </w:p>
    <w:p w:rsidR="00BA0D91" w:rsidRPr="00D32003" w:rsidRDefault="00BA0D91" w:rsidP="00BA0D91">
      <w:pPr>
        <w:spacing w:after="0" w:line="360" w:lineRule="auto"/>
        <w:jc w:val="both"/>
        <w:rPr>
          <w:rFonts w:ascii="Times New Roman" w:hAnsi="Times New Roman" w:cs="Times New Roman"/>
          <w:sz w:val="24"/>
          <w:szCs w:val="24"/>
        </w:rPr>
      </w:pPr>
    </w:p>
    <w:p w:rsidR="00BA0D91" w:rsidRPr="00D32003" w:rsidRDefault="00BA0D91" w:rsidP="00BA0D91">
      <w:pPr>
        <w:spacing w:after="0" w:line="360" w:lineRule="auto"/>
        <w:jc w:val="both"/>
        <w:rPr>
          <w:rFonts w:ascii="Times New Roman" w:hAnsi="Times New Roman" w:cs="Times New Roman"/>
          <w:sz w:val="24"/>
          <w:szCs w:val="24"/>
        </w:rPr>
      </w:pPr>
    </w:p>
    <w:p w:rsidR="00BA0D91" w:rsidRPr="00D32003" w:rsidRDefault="00BA0D91" w:rsidP="00BA0D91">
      <w:pPr>
        <w:spacing w:after="0" w:line="360" w:lineRule="auto"/>
        <w:jc w:val="both"/>
        <w:rPr>
          <w:rFonts w:ascii="Times New Roman" w:hAnsi="Times New Roman" w:cs="Times New Roman"/>
          <w:sz w:val="24"/>
          <w:szCs w:val="24"/>
        </w:rPr>
      </w:pPr>
    </w:p>
    <w:p w:rsidR="00BA0D91" w:rsidRPr="00D32003" w:rsidRDefault="00BA0D91" w:rsidP="00BA0D91">
      <w:pPr>
        <w:spacing w:after="0" w:line="360" w:lineRule="auto"/>
        <w:jc w:val="both"/>
        <w:rPr>
          <w:rFonts w:ascii="Times New Roman" w:hAnsi="Times New Roman" w:cs="Times New Roman"/>
          <w:sz w:val="24"/>
          <w:szCs w:val="24"/>
        </w:rPr>
      </w:pPr>
    </w:p>
    <w:p w:rsidR="00BA0D91" w:rsidRPr="00D32003" w:rsidRDefault="00BA0D91" w:rsidP="00BA0D91">
      <w:pPr>
        <w:spacing w:after="0" w:line="360" w:lineRule="auto"/>
        <w:jc w:val="both"/>
        <w:rPr>
          <w:rFonts w:ascii="Times New Roman" w:hAnsi="Times New Roman" w:cs="Times New Roman"/>
          <w:sz w:val="24"/>
          <w:szCs w:val="24"/>
        </w:rPr>
      </w:pPr>
    </w:p>
    <w:p w:rsidR="00BA0D91" w:rsidRPr="00D32003" w:rsidRDefault="00BA0D91" w:rsidP="00BA0D91">
      <w:pPr>
        <w:spacing w:after="0" w:line="360" w:lineRule="auto"/>
        <w:jc w:val="both"/>
        <w:rPr>
          <w:rFonts w:ascii="Times New Roman" w:hAnsi="Times New Roman" w:cs="Times New Roman"/>
          <w:sz w:val="24"/>
          <w:szCs w:val="24"/>
        </w:rPr>
      </w:pPr>
    </w:p>
    <w:p w:rsidR="00BA0D91" w:rsidRPr="00D32003" w:rsidRDefault="00BA0D91" w:rsidP="00BA0D91">
      <w:pPr>
        <w:spacing w:after="0" w:line="360" w:lineRule="auto"/>
        <w:jc w:val="both"/>
        <w:rPr>
          <w:rFonts w:ascii="Times New Roman" w:hAnsi="Times New Roman" w:cs="Times New Roman"/>
          <w:sz w:val="24"/>
          <w:szCs w:val="24"/>
        </w:rPr>
      </w:pPr>
    </w:p>
    <w:p w:rsidR="00BA0D91" w:rsidRPr="00D32003" w:rsidRDefault="00BA0D91" w:rsidP="00BA0D91">
      <w:pPr>
        <w:spacing w:after="0" w:line="360" w:lineRule="auto"/>
        <w:jc w:val="both"/>
        <w:rPr>
          <w:rFonts w:ascii="Times New Roman" w:hAnsi="Times New Roman" w:cs="Times New Roman"/>
          <w:sz w:val="24"/>
          <w:szCs w:val="24"/>
        </w:rPr>
      </w:pPr>
    </w:p>
    <w:p w:rsidR="00BA0D91" w:rsidRPr="00D32003" w:rsidRDefault="00BA0D91" w:rsidP="00BA0D91">
      <w:pPr>
        <w:spacing w:after="0" w:line="360" w:lineRule="auto"/>
        <w:jc w:val="both"/>
        <w:rPr>
          <w:rFonts w:ascii="Times New Roman" w:hAnsi="Times New Roman" w:cs="Times New Roman"/>
          <w:sz w:val="24"/>
          <w:szCs w:val="24"/>
        </w:rPr>
      </w:pPr>
    </w:p>
    <w:p w:rsidR="00BA0D91" w:rsidRPr="00D32003" w:rsidRDefault="00BA0D91" w:rsidP="00BA0D91">
      <w:pPr>
        <w:spacing w:after="0" w:line="360" w:lineRule="auto"/>
        <w:jc w:val="both"/>
        <w:rPr>
          <w:rFonts w:ascii="Times New Roman" w:hAnsi="Times New Roman" w:cs="Times New Roman"/>
          <w:sz w:val="24"/>
          <w:szCs w:val="24"/>
        </w:rPr>
      </w:pPr>
    </w:p>
    <w:p w:rsidR="00BA0D91" w:rsidRPr="00D32003" w:rsidRDefault="00BA0D91" w:rsidP="00BA0D91">
      <w:pPr>
        <w:spacing w:after="0" w:line="360" w:lineRule="auto"/>
        <w:jc w:val="both"/>
        <w:rPr>
          <w:rFonts w:ascii="Times New Roman" w:hAnsi="Times New Roman" w:cs="Times New Roman"/>
          <w:sz w:val="24"/>
          <w:szCs w:val="24"/>
        </w:rPr>
      </w:pPr>
    </w:p>
    <w:p w:rsidR="00BA0D91" w:rsidRPr="00D32003" w:rsidRDefault="00BA0D91" w:rsidP="00BA0D91">
      <w:pPr>
        <w:spacing w:after="0" w:line="360" w:lineRule="auto"/>
        <w:jc w:val="both"/>
        <w:rPr>
          <w:rFonts w:ascii="Times New Roman" w:hAnsi="Times New Roman" w:cs="Times New Roman"/>
          <w:sz w:val="24"/>
          <w:szCs w:val="24"/>
        </w:rPr>
      </w:pPr>
    </w:p>
    <w:p w:rsidR="00BA0D91" w:rsidRPr="00D32003"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center"/>
        <w:rPr>
          <w:rFonts w:ascii="Times New Roman" w:hAnsi="Times New Roman" w:cs="Times New Roman"/>
          <w:b/>
          <w:sz w:val="24"/>
          <w:szCs w:val="24"/>
        </w:rPr>
      </w:pPr>
    </w:p>
    <w:p w:rsidR="00BA0D91" w:rsidRDefault="00BA0D91" w:rsidP="00BA0D91">
      <w:pPr>
        <w:spacing w:after="0" w:line="360" w:lineRule="auto"/>
        <w:jc w:val="center"/>
        <w:rPr>
          <w:rFonts w:ascii="Times New Roman" w:hAnsi="Times New Roman" w:cs="Times New Roman"/>
          <w:b/>
          <w:sz w:val="24"/>
          <w:szCs w:val="24"/>
        </w:rPr>
      </w:pPr>
    </w:p>
    <w:p w:rsidR="00BA0D91" w:rsidRDefault="00BA0D91" w:rsidP="00BA0D91">
      <w:pPr>
        <w:spacing w:after="0" w:line="360" w:lineRule="auto"/>
        <w:jc w:val="center"/>
        <w:rPr>
          <w:rFonts w:ascii="Times New Roman" w:hAnsi="Times New Roman" w:cs="Times New Roman"/>
          <w:b/>
          <w:sz w:val="24"/>
          <w:szCs w:val="24"/>
        </w:rPr>
      </w:pPr>
    </w:p>
    <w:p w:rsidR="00BA0D91" w:rsidRDefault="00BA0D91" w:rsidP="00BA0D91">
      <w:pPr>
        <w:spacing w:after="0" w:line="360" w:lineRule="auto"/>
        <w:jc w:val="center"/>
        <w:rPr>
          <w:rFonts w:ascii="Times New Roman" w:hAnsi="Times New Roman" w:cs="Times New Roman"/>
          <w:b/>
          <w:sz w:val="24"/>
          <w:szCs w:val="24"/>
        </w:rPr>
      </w:pPr>
    </w:p>
    <w:p w:rsidR="00BA0D91" w:rsidRDefault="00BA0D91" w:rsidP="00BA0D91">
      <w:pPr>
        <w:spacing w:after="0" w:line="360" w:lineRule="auto"/>
        <w:jc w:val="center"/>
        <w:rPr>
          <w:rFonts w:ascii="Times New Roman" w:hAnsi="Times New Roman" w:cs="Times New Roman"/>
          <w:b/>
          <w:sz w:val="24"/>
          <w:szCs w:val="24"/>
        </w:rPr>
      </w:pPr>
    </w:p>
    <w:p w:rsidR="00BA0D91" w:rsidRDefault="00BA0D91" w:rsidP="00BA0D91">
      <w:pPr>
        <w:spacing w:after="0" w:line="360" w:lineRule="auto"/>
        <w:jc w:val="center"/>
        <w:rPr>
          <w:rFonts w:ascii="Times New Roman" w:hAnsi="Times New Roman" w:cs="Times New Roman"/>
          <w:b/>
          <w:sz w:val="24"/>
          <w:szCs w:val="24"/>
        </w:rPr>
      </w:pPr>
    </w:p>
    <w:p w:rsidR="00BA0D91" w:rsidRDefault="00BA0D91" w:rsidP="00BA0D91">
      <w:pPr>
        <w:spacing w:after="0" w:line="360" w:lineRule="auto"/>
        <w:jc w:val="center"/>
        <w:rPr>
          <w:rFonts w:ascii="Times New Roman" w:hAnsi="Times New Roman" w:cs="Times New Roman"/>
          <w:b/>
          <w:sz w:val="24"/>
          <w:szCs w:val="24"/>
        </w:rPr>
      </w:pPr>
    </w:p>
    <w:p w:rsidR="00BA0D91" w:rsidRDefault="00BA0D91" w:rsidP="00BA0D91">
      <w:pPr>
        <w:spacing w:after="0" w:line="360" w:lineRule="auto"/>
        <w:jc w:val="center"/>
        <w:rPr>
          <w:rFonts w:ascii="Times New Roman" w:hAnsi="Times New Roman" w:cs="Times New Roman"/>
          <w:b/>
          <w:sz w:val="24"/>
          <w:szCs w:val="24"/>
        </w:rPr>
      </w:pPr>
    </w:p>
    <w:p w:rsidR="00BA0D91" w:rsidRDefault="00BA0D91" w:rsidP="00BA0D91">
      <w:pPr>
        <w:spacing w:after="0" w:line="360" w:lineRule="auto"/>
        <w:jc w:val="center"/>
        <w:rPr>
          <w:rFonts w:ascii="Times New Roman" w:hAnsi="Times New Roman" w:cs="Times New Roman"/>
          <w:b/>
          <w:sz w:val="24"/>
          <w:szCs w:val="24"/>
        </w:rPr>
      </w:pPr>
    </w:p>
    <w:p w:rsidR="00BA0D91" w:rsidRDefault="00BA0D91" w:rsidP="00BA0D91">
      <w:pPr>
        <w:spacing w:after="0" w:line="360" w:lineRule="auto"/>
        <w:jc w:val="center"/>
        <w:rPr>
          <w:rFonts w:ascii="Times New Roman" w:hAnsi="Times New Roman" w:cs="Times New Roman"/>
          <w:b/>
          <w:sz w:val="24"/>
          <w:szCs w:val="24"/>
        </w:rPr>
      </w:pPr>
    </w:p>
    <w:p w:rsidR="00BA0D91" w:rsidRPr="00D32003" w:rsidRDefault="00BA0D91" w:rsidP="00BA0D91">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BA0D91" w:rsidRPr="00125CE7" w:rsidRDefault="00BA0D91" w:rsidP="00BA0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25CE7">
        <w:rPr>
          <w:rFonts w:ascii="Times New Roman" w:hAnsi="Times New Roman" w:cs="Times New Roman"/>
          <w:sz w:val="24"/>
          <w:szCs w:val="24"/>
        </w:rPr>
        <w:t xml:space="preserve">I would like to express my sincere gratitude to everyone who supported me throughout this project. First and foremost, I am immensely thankful to </w:t>
      </w:r>
      <w:r w:rsidRPr="00125CE7">
        <w:rPr>
          <w:rFonts w:ascii="Times New Roman" w:hAnsi="Times New Roman" w:cs="Times New Roman"/>
          <w:b/>
          <w:sz w:val="24"/>
          <w:szCs w:val="24"/>
        </w:rPr>
        <w:t>MR OPALEKE E.A</w:t>
      </w:r>
      <w:r w:rsidRPr="00125CE7">
        <w:rPr>
          <w:rFonts w:ascii="Times New Roman" w:hAnsi="Times New Roman" w:cs="Times New Roman"/>
          <w:sz w:val="24"/>
          <w:szCs w:val="24"/>
        </w:rPr>
        <w:t xml:space="preserve"> for his invaluable guidance, expertise, and unwavering support.</w:t>
      </w:r>
      <w:r>
        <w:rPr>
          <w:rFonts w:ascii="Times New Roman" w:hAnsi="Times New Roman" w:cs="Times New Roman"/>
          <w:sz w:val="24"/>
          <w:szCs w:val="24"/>
        </w:rPr>
        <w:t xml:space="preserve"> </w:t>
      </w:r>
      <w:r w:rsidRPr="00125CE7">
        <w:rPr>
          <w:rFonts w:ascii="Times New Roman" w:hAnsi="Times New Roman" w:cs="Times New Roman"/>
          <w:sz w:val="24"/>
          <w:szCs w:val="24"/>
        </w:rPr>
        <w:t>His insightful feedback and encouragement were instrumental in shaping this project.</w:t>
      </w:r>
    </w:p>
    <w:p w:rsidR="00BA0D91" w:rsidRDefault="00BA0D91" w:rsidP="00BA0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25CE7">
        <w:rPr>
          <w:rFonts w:ascii="Times New Roman" w:hAnsi="Times New Roman" w:cs="Times New Roman"/>
          <w:sz w:val="24"/>
          <w:szCs w:val="24"/>
        </w:rPr>
        <w:t>I am also grateful to [kwara state polytechnic] for providing the resources and facilities necessary for the completion of this work. Their contribution was essential to the success of this project.</w:t>
      </w:r>
    </w:p>
    <w:p w:rsidR="00BA0D91" w:rsidRPr="00125CE7" w:rsidRDefault="00BA0D91" w:rsidP="00BA0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also want to appreciate my cafe man </w:t>
      </w:r>
      <w:r w:rsidRPr="00125CE7">
        <w:rPr>
          <w:rFonts w:ascii="Times New Roman" w:hAnsi="Times New Roman" w:cs="Times New Roman"/>
          <w:b/>
          <w:sz w:val="24"/>
          <w:szCs w:val="24"/>
        </w:rPr>
        <w:t>MR AYANFE</w:t>
      </w:r>
      <w:r>
        <w:rPr>
          <w:rFonts w:ascii="Times New Roman" w:hAnsi="Times New Roman" w:cs="Times New Roman"/>
          <w:sz w:val="24"/>
          <w:szCs w:val="24"/>
        </w:rPr>
        <w:t xml:space="preserve"> thank you for everything and for making my project effortless. </w:t>
      </w:r>
    </w:p>
    <w:p w:rsidR="00BA0D91" w:rsidRDefault="00BA0D91" w:rsidP="00BA0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25CE7">
        <w:rPr>
          <w:rFonts w:ascii="Times New Roman" w:hAnsi="Times New Roman" w:cs="Times New Roman"/>
          <w:sz w:val="24"/>
          <w:szCs w:val="24"/>
        </w:rPr>
        <w:t>Finally, I ext</w:t>
      </w:r>
      <w:r>
        <w:rPr>
          <w:rFonts w:ascii="Times New Roman" w:hAnsi="Times New Roman" w:cs="Times New Roman"/>
          <w:sz w:val="24"/>
          <w:szCs w:val="24"/>
        </w:rPr>
        <w:t xml:space="preserve">end my appreciation to my parents </w:t>
      </w:r>
      <w:r w:rsidRPr="001F70D2">
        <w:rPr>
          <w:rFonts w:ascii="Times New Roman" w:hAnsi="Times New Roman" w:cs="Times New Roman"/>
          <w:b/>
          <w:sz w:val="24"/>
          <w:szCs w:val="24"/>
        </w:rPr>
        <w:t>MR</w:t>
      </w:r>
      <w:r>
        <w:rPr>
          <w:rFonts w:ascii="Times New Roman" w:hAnsi="Times New Roman" w:cs="Times New Roman"/>
          <w:sz w:val="24"/>
          <w:szCs w:val="24"/>
        </w:rPr>
        <w:t xml:space="preserve"> and </w:t>
      </w:r>
      <w:r w:rsidRPr="001F70D2">
        <w:rPr>
          <w:rFonts w:ascii="Times New Roman" w:hAnsi="Times New Roman" w:cs="Times New Roman"/>
          <w:b/>
          <w:sz w:val="24"/>
          <w:szCs w:val="24"/>
        </w:rPr>
        <w:t>MRS OLAIYA-MATEE</w:t>
      </w:r>
      <w:r w:rsidRPr="00125CE7">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125CE7">
        <w:rPr>
          <w:rFonts w:ascii="Times New Roman" w:hAnsi="Times New Roman" w:cs="Times New Roman"/>
          <w:sz w:val="24"/>
          <w:szCs w:val="24"/>
        </w:rPr>
        <w:t>friend</w:t>
      </w:r>
      <w:r>
        <w:rPr>
          <w:rFonts w:ascii="Times New Roman" w:hAnsi="Times New Roman" w:cs="Times New Roman"/>
          <w:sz w:val="24"/>
          <w:szCs w:val="24"/>
        </w:rPr>
        <w:t xml:space="preserve"> </w:t>
      </w:r>
      <w:r w:rsidRPr="00125CE7">
        <w:rPr>
          <w:rFonts w:ascii="Times New Roman" w:hAnsi="Times New Roman" w:cs="Times New Roman"/>
          <w:sz w:val="24"/>
          <w:szCs w:val="24"/>
        </w:rPr>
        <w:t>(</w:t>
      </w:r>
      <w:r>
        <w:rPr>
          <w:rFonts w:ascii="Times New Roman" w:hAnsi="Times New Roman" w:cs="Times New Roman"/>
          <w:sz w:val="24"/>
          <w:szCs w:val="24"/>
        </w:rPr>
        <w:t xml:space="preserve"> </w:t>
      </w:r>
      <w:r w:rsidRPr="00125CE7">
        <w:rPr>
          <w:rFonts w:ascii="Times New Roman" w:hAnsi="Times New Roman" w:cs="Times New Roman"/>
          <w:b/>
          <w:sz w:val="24"/>
          <w:szCs w:val="24"/>
        </w:rPr>
        <w:t>MUSTAPHAR WALIYAH DOLAPO</w:t>
      </w:r>
      <w:r w:rsidRPr="00125CE7">
        <w:rPr>
          <w:rFonts w:ascii="Times New Roman" w:hAnsi="Times New Roman" w:cs="Times New Roman"/>
          <w:sz w:val="24"/>
          <w:szCs w:val="24"/>
        </w:rPr>
        <w:t>) for their patience, understanding, and constant encouragement. Their belief in me motivated me to overcome challenges and stay focused on my goals. Thank you all.</w:t>
      </w: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both"/>
        <w:rPr>
          <w:rFonts w:ascii="Times New Roman" w:hAnsi="Times New Roman" w:cs="Times New Roman"/>
          <w:sz w:val="24"/>
          <w:szCs w:val="24"/>
        </w:rPr>
      </w:pPr>
    </w:p>
    <w:p w:rsidR="00BA0D91" w:rsidRDefault="00BA0D91" w:rsidP="00BA0D91">
      <w:pPr>
        <w:spacing w:after="0" w:line="360" w:lineRule="auto"/>
        <w:jc w:val="center"/>
        <w:rPr>
          <w:rFonts w:ascii="Times New Roman" w:hAnsi="Times New Roman" w:cs="Times New Roman"/>
          <w:b/>
          <w:bCs/>
          <w:sz w:val="24"/>
          <w:szCs w:val="24"/>
        </w:rPr>
      </w:pPr>
    </w:p>
    <w:p w:rsidR="00BA0D91" w:rsidRPr="00D32003" w:rsidRDefault="00BA0D91" w:rsidP="00BA0D91">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lastRenderedPageBreak/>
        <w:t>TABLE OF CONTENT</w:t>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BA0D91" w:rsidRPr="00D32003" w:rsidRDefault="00BA0D91" w:rsidP="00BA0D91">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BA0D91" w:rsidRPr="00D32003" w:rsidRDefault="00BA0D91" w:rsidP="00BA0D91">
      <w:pPr>
        <w:pStyle w:val="ListParagraph"/>
        <w:numPr>
          <w:ilvl w:val="1"/>
          <w:numId w:val="7"/>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pStyle w:val="ListParagraph"/>
        <w:numPr>
          <w:ilvl w:val="1"/>
          <w:numId w:val="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pStyle w:val="ListParagraph"/>
        <w:numPr>
          <w:ilvl w:val="1"/>
          <w:numId w:val="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pStyle w:val="ListParagraph"/>
        <w:numPr>
          <w:ilvl w:val="1"/>
          <w:numId w:val="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BA0D91" w:rsidRPr="00D32003" w:rsidRDefault="00BA0D91" w:rsidP="00BA0D91">
      <w:pPr>
        <w:pStyle w:val="ListParagraph"/>
        <w:numPr>
          <w:ilvl w:val="1"/>
          <w:numId w:val="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BA0D91" w:rsidRPr="00D32003" w:rsidRDefault="00BA0D91" w:rsidP="00BA0D91">
      <w:pPr>
        <w:pStyle w:val="ListParagraph"/>
        <w:numPr>
          <w:ilvl w:val="1"/>
          <w:numId w:val="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BA0D91" w:rsidRPr="00D32003" w:rsidRDefault="00BA0D91" w:rsidP="00BA0D91">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BA0D91" w:rsidRPr="00D32003" w:rsidRDefault="00BA0D91" w:rsidP="00BA0D91">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BA0D91" w:rsidRPr="00D32003" w:rsidRDefault="00BA0D91" w:rsidP="00BA0D91">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BA0D91" w:rsidRPr="00D32003" w:rsidRDefault="00BA0D91" w:rsidP="00BA0D91">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A0D91" w:rsidRPr="00D32003" w:rsidRDefault="00BA0D91" w:rsidP="00BA0D91">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BA0D91" w:rsidRPr="00D32003" w:rsidRDefault="00BA0D91" w:rsidP="00BA0D91">
      <w:pPr>
        <w:spacing w:after="0"/>
        <w:rPr>
          <w:rFonts w:ascii="Times New Roman" w:hAnsi="Times New Roman" w:cs="Times New Roman"/>
          <w:sz w:val="24"/>
          <w:szCs w:val="24"/>
        </w:rPr>
      </w:pPr>
    </w:p>
    <w:p w:rsidR="00BA0D91" w:rsidRPr="00D32003" w:rsidRDefault="00BA0D91" w:rsidP="00BA0D91">
      <w:pPr>
        <w:spacing w:after="0"/>
        <w:rPr>
          <w:rFonts w:ascii="Times New Roman" w:hAnsi="Times New Roman" w:cs="Times New Roman"/>
          <w:sz w:val="24"/>
          <w:szCs w:val="24"/>
        </w:rPr>
      </w:pPr>
    </w:p>
    <w:p w:rsidR="00BA0D91" w:rsidRPr="00D32003" w:rsidRDefault="00BA0D91" w:rsidP="00BA0D91">
      <w:pPr>
        <w:spacing w:after="0"/>
        <w:rPr>
          <w:rFonts w:ascii="Times New Roman" w:hAnsi="Times New Roman" w:cs="Times New Roman"/>
          <w:sz w:val="24"/>
          <w:szCs w:val="24"/>
        </w:rPr>
      </w:pPr>
    </w:p>
    <w:p w:rsidR="00BA0D91" w:rsidRPr="00D32003" w:rsidRDefault="00BA0D91" w:rsidP="00BA0D91">
      <w:pPr>
        <w:spacing w:after="0"/>
        <w:rPr>
          <w:rFonts w:ascii="Times New Roman" w:hAnsi="Times New Roman" w:cs="Times New Roman"/>
          <w:sz w:val="24"/>
          <w:szCs w:val="24"/>
        </w:rPr>
      </w:pPr>
    </w:p>
    <w:p w:rsidR="00BA0D91" w:rsidRPr="00D32003" w:rsidRDefault="00BA0D91" w:rsidP="00BA0D91">
      <w:pPr>
        <w:spacing w:after="0" w:line="360" w:lineRule="auto"/>
        <w:rPr>
          <w:rFonts w:ascii="Times New Roman" w:hAnsi="Times New Roman" w:cs="Times New Roman"/>
          <w:sz w:val="24"/>
          <w:szCs w:val="24"/>
        </w:rPr>
      </w:pPr>
    </w:p>
    <w:p w:rsidR="00BA0D91" w:rsidRDefault="00BA0D91" w:rsidP="00BA0D91"/>
    <w:p w:rsidR="00BA0D91" w:rsidRDefault="00BA0D91" w:rsidP="00BA0D91"/>
    <w:p w:rsidR="00BA0D91" w:rsidRDefault="00BA0D91" w:rsidP="00C460B1">
      <w:pPr>
        <w:spacing w:after="0" w:line="360" w:lineRule="auto"/>
        <w:jc w:val="center"/>
        <w:rPr>
          <w:rFonts w:ascii="Times New Roman" w:eastAsia="Times New Roman" w:hAnsi="Times New Roman" w:cs="Times New Roman"/>
          <w:b/>
          <w:bCs/>
          <w:sz w:val="24"/>
          <w:szCs w:val="24"/>
        </w:rPr>
      </w:pPr>
    </w:p>
    <w:p w:rsidR="00BA0D91" w:rsidRDefault="00BA0D91" w:rsidP="00C460B1">
      <w:pPr>
        <w:spacing w:after="0" w:line="360" w:lineRule="auto"/>
        <w:jc w:val="center"/>
        <w:rPr>
          <w:rFonts w:ascii="Times New Roman" w:eastAsia="Times New Roman" w:hAnsi="Times New Roman" w:cs="Times New Roman"/>
          <w:b/>
          <w:bCs/>
          <w:sz w:val="24"/>
          <w:szCs w:val="24"/>
        </w:rPr>
      </w:pPr>
    </w:p>
    <w:p w:rsidR="00BA0D91" w:rsidRDefault="00BA0D91" w:rsidP="00C460B1">
      <w:pPr>
        <w:spacing w:after="0" w:line="360" w:lineRule="auto"/>
        <w:jc w:val="center"/>
        <w:rPr>
          <w:rFonts w:ascii="Times New Roman" w:eastAsia="Times New Roman" w:hAnsi="Times New Roman" w:cs="Times New Roman"/>
          <w:b/>
          <w:bCs/>
          <w:sz w:val="24"/>
          <w:szCs w:val="24"/>
        </w:rPr>
      </w:pPr>
    </w:p>
    <w:p w:rsidR="00BA0D91" w:rsidRDefault="00BA0D91" w:rsidP="00C460B1">
      <w:pPr>
        <w:spacing w:after="0" w:line="360" w:lineRule="auto"/>
        <w:jc w:val="center"/>
        <w:rPr>
          <w:rFonts w:ascii="Times New Roman" w:eastAsia="Times New Roman" w:hAnsi="Times New Roman" w:cs="Times New Roman"/>
          <w:b/>
          <w:bCs/>
          <w:sz w:val="24"/>
          <w:szCs w:val="24"/>
        </w:rPr>
      </w:pPr>
    </w:p>
    <w:p w:rsidR="00BA0D91" w:rsidRDefault="00BA0D91" w:rsidP="00C460B1">
      <w:pPr>
        <w:spacing w:after="0" w:line="360" w:lineRule="auto"/>
        <w:jc w:val="center"/>
        <w:rPr>
          <w:rFonts w:ascii="Times New Roman" w:eastAsia="Times New Roman" w:hAnsi="Times New Roman" w:cs="Times New Roman"/>
          <w:b/>
          <w:bCs/>
          <w:sz w:val="24"/>
          <w:szCs w:val="24"/>
        </w:rPr>
      </w:pPr>
    </w:p>
    <w:p w:rsidR="00BA0D91" w:rsidRDefault="00BA0D91" w:rsidP="00C460B1">
      <w:pPr>
        <w:spacing w:after="0" w:line="360" w:lineRule="auto"/>
        <w:jc w:val="center"/>
        <w:rPr>
          <w:rFonts w:ascii="Times New Roman" w:eastAsia="Times New Roman" w:hAnsi="Times New Roman" w:cs="Times New Roman"/>
          <w:b/>
          <w:bCs/>
          <w:sz w:val="24"/>
          <w:szCs w:val="24"/>
        </w:rPr>
      </w:pPr>
    </w:p>
    <w:p w:rsidR="00BA0D91" w:rsidRDefault="00BA0D91" w:rsidP="00C460B1">
      <w:pPr>
        <w:spacing w:after="0" w:line="360" w:lineRule="auto"/>
        <w:jc w:val="center"/>
        <w:rPr>
          <w:rFonts w:ascii="Times New Roman" w:eastAsia="Times New Roman" w:hAnsi="Times New Roman" w:cs="Times New Roman"/>
          <w:b/>
          <w:bCs/>
          <w:sz w:val="24"/>
          <w:szCs w:val="24"/>
        </w:rPr>
      </w:pPr>
    </w:p>
    <w:p w:rsidR="00BA0D91" w:rsidRDefault="00BA0D91" w:rsidP="00C460B1">
      <w:pPr>
        <w:spacing w:after="0" w:line="360" w:lineRule="auto"/>
        <w:jc w:val="center"/>
        <w:rPr>
          <w:rFonts w:ascii="Times New Roman" w:eastAsia="Times New Roman" w:hAnsi="Times New Roman" w:cs="Times New Roman"/>
          <w:b/>
          <w:bCs/>
          <w:sz w:val="24"/>
          <w:szCs w:val="24"/>
        </w:rPr>
      </w:pPr>
    </w:p>
    <w:p w:rsidR="00BA0D91" w:rsidRDefault="00BA0D91" w:rsidP="00C460B1">
      <w:pPr>
        <w:spacing w:after="0" w:line="360" w:lineRule="auto"/>
        <w:jc w:val="center"/>
        <w:rPr>
          <w:rFonts w:ascii="Times New Roman" w:eastAsia="Times New Roman" w:hAnsi="Times New Roman" w:cs="Times New Roman"/>
          <w:b/>
          <w:bCs/>
          <w:sz w:val="24"/>
          <w:szCs w:val="24"/>
        </w:rPr>
      </w:pPr>
    </w:p>
    <w:p w:rsidR="00BA0D91" w:rsidRDefault="00BA0D91" w:rsidP="00C460B1">
      <w:pPr>
        <w:spacing w:after="0" w:line="360" w:lineRule="auto"/>
        <w:jc w:val="center"/>
        <w:rPr>
          <w:rFonts w:ascii="Times New Roman" w:eastAsia="Times New Roman" w:hAnsi="Times New Roman" w:cs="Times New Roman"/>
          <w:b/>
          <w:bCs/>
          <w:sz w:val="24"/>
          <w:szCs w:val="24"/>
        </w:rPr>
      </w:pPr>
    </w:p>
    <w:p w:rsidR="00BA0D91" w:rsidRDefault="00BA0D91" w:rsidP="00C460B1">
      <w:pPr>
        <w:spacing w:after="0" w:line="360" w:lineRule="auto"/>
        <w:jc w:val="center"/>
        <w:rPr>
          <w:rFonts w:ascii="Times New Roman" w:eastAsia="Times New Roman" w:hAnsi="Times New Roman" w:cs="Times New Roman"/>
          <w:b/>
          <w:bCs/>
          <w:sz w:val="24"/>
          <w:szCs w:val="24"/>
        </w:rPr>
      </w:pPr>
    </w:p>
    <w:p w:rsidR="00BA0D91" w:rsidRDefault="00BA0D91" w:rsidP="00C460B1">
      <w:pPr>
        <w:spacing w:after="0" w:line="360" w:lineRule="auto"/>
        <w:jc w:val="center"/>
        <w:rPr>
          <w:rFonts w:ascii="Times New Roman" w:eastAsia="Times New Roman" w:hAnsi="Times New Roman" w:cs="Times New Roman"/>
          <w:b/>
          <w:bCs/>
          <w:sz w:val="24"/>
          <w:szCs w:val="24"/>
        </w:rPr>
      </w:pPr>
    </w:p>
    <w:p w:rsidR="00BA0D91" w:rsidRDefault="00BA0D91" w:rsidP="00C460B1">
      <w:pPr>
        <w:spacing w:after="0" w:line="360" w:lineRule="auto"/>
        <w:jc w:val="center"/>
        <w:rPr>
          <w:rFonts w:ascii="Times New Roman" w:eastAsia="Times New Roman" w:hAnsi="Times New Roman" w:cs="Times New Roman"/>
          <w:b/>
          <w:bCs/>
          <w:sz w:val="24"/>
          <w:szCs w:val="24"/>
        </w:rPr>
      </w:pPr>
    </w:p>
    <w:p w:rsidR="00BA0D91" w:rsidRDefault="00BA0D91" w:rsidP="00C460B1">
      <w:pPr>
        <w:spacing w:after="0" w:line="360" w:lineRule="auto"/>
        <w:jc w:val="center"/>
        <w:rPr>
          <w:rFonts w:ascii="Times New Roman" w:eastAsia="Times New Roman" w:hAnsi="Times New Roman" w:cs="Times New Roman"/>
          <w:b/>
          <w:bCs/>
          <w:sz w:val="24"/>
          <w:szCs w:val="24"/>
        </w:rPr>
      </w:pPr>
    </w:p>
    <w:p w:rsidR="00BA0D91" w:rsidRDefault="00BA0D91" w:rsidP="00C460B1">
      <w:pPr>
        <w:spacing w:after="0" w:line="360" w:lineRule="auto"/>
        <w:jc w:val="center"/>
        <w:rPr>
          <w:rFonts w:ascii="Times New Roman" w:eastAsia="Times New Roman" w:hAnsi="Times New Roman" w:cs="Times New Roman"/>
          <w:b/>
          <w:bCs/>
          <w:sz w:val="24"/>
          <w:szCs w:val="24"/>
        </w:rPr>
      </w:pPr>
    </w:p>
    <w:p w:rsidR="00BA0D91" w:rsidRDefault="00BA0D91" w:rsidP="00C460B1">
      <w:pPr>
        <w:spacing w:after="0" w:line="360" w:lineRule="auto"/>
        <w:jc w:val="center"/>
        <w:rPr>
          <w:rFonts w:ascii="Times New Roman" w:eastAsia="Times New Roman" w:hAnsi="Times New Roman" w:cs="Times New Roman"/>
          <w:b/>
          <w:bCs/>
          <w:sz w:val="24"/>
          <w:szCs w:val="24"/>
        </w:rPr>
      </w:pPr>
    </w:p>
    <w:p w:rsidR="00BA0D91" w:rsidRDefault="00BA0D91" w:rsidP="00C460B1">
      <w:pPr>
        <w:spacing w:after="0" w:line="360" w:lineRule="auto"/>
        <w:jc w:val="center"/>
        <w:rPr>
          <w:rFonts w:ascii="Times New Roman" w:eastAsia="Times New Roman" w:hAnsi="Times New Roman" w:cs="Times New Roman"/>
          <w:b/>
          <w:bCs/>
          <w:sz w:val="24"/>
          <w:szCs w:val="24"/>
        </w:rPr>
      </w:pPr>
    </w:p>
    <w:p w:rsidR="00517BE1" w:rsidRPr="00C460B1" w:rsidRDefault="00517BE1" w:rsidP="00C460B1">
      <w:pPr>
        <w:spacing w:after="0" w:line="360" w:lineRule="auto"/>
        <w:jc w:val="center"/>
        <w:rPr>
          <w:rFonts w:ascii="Times New Roman" w:eastAsia="Times New Roman" w:hAnsi="Times New Roman" w:cs="Times New Roman"/>
          <w:b/>
          <w:bCs/>
          <w:sz w:val="24"/>
          <w:szCs w:val="24"/>
        </w:rPr>
      </w:pPr>
      <w:r w:rsidRPr="00C460B1">
        <w:rPr>
          <w:rFonts w:ascii="Times New Roman" w:eastAsia="Times New Roman" w:hAnsi="Times New Roman" w:cs="Times New Roman"/>
          <w:b/>
          <w:bCs/>
          <w:sz w:val="24"/>
          <w:szCs w:val="24"/>
        </w:rPr>
        <w:t>CHAPTER ONE</w:t>
      </w:r>
    </w:p>
    <w:p w:rsidR="006239AB" w:rsidRPr="00C460B1" w:rsidRDefault="006239AB" w:rsidP="00C460B1">
      <w:pPr>
        <w:spacing w:after="0" w:line="360" w:lineRule="auto"/>
        <w:jc w:val="both"/>
        <w:rPr>
          <w:rFonts w:ascii="Times New Roman" w:eastAsia="Times New Roman" w:hAnsi="Times New Roman" w:cs="Times New Roman"/>
          <w:b/>
          <w:bCs/>
          <w:sz w:val="24"/>
          <w:szCs w:val="24"/>
        </w:rPr>
      </w:pPr>
      <w:r w:rsidRPr="00C460B1">
        <w:rPr>
          <w:rFonts w:ascii="Times New Roman" w:eastAsia="Times New Roman" w:hAnsi="Times New Roman" w:cs="Times New Roman"/>
          <w:b/>
          <w:bCs/>
          <w:sz w:val="24"/>
          <w:szCs w:val="24"/>
        </w:rPr>
        <w:t>1.0 INTRODUCTION</w:t>
      </w:r>
    </w:p>
    <w:p w:rsidR="006239AB" w:rsidRPr="00C460B1" w:rsidRDefault="006239AB" w:rsidP="00C460B1">
      <w:pPr>
        <w:spacing w:after="0" w:line="360" w:lineRule="auto"/>
        <w:jc w:val="both"/>
        <w:rPr>
          <w:rFonts w:ascii="Times New Roman" w:eastAsia="Times New Roman" w:hAnsi="Times New Roman" w:cs="Times New Roman"/>
          <w:b/>
          <w:sz w:val="24"/>
          <w:szCs w:val="24"/>
        </w:rPr>
      </w:pPr>
      <w:r w:rsidRPr="00C460B1">
        <w:rPr>
          <w:rFonts w:ascii="Times New Roman" w:eastAsia="Times New Roman" w:hAnsi="Times New Roman" w:cs="Times New Roman"/>
          <w:b/>
          <w:sz w:val="24"/>
          <w:szCs w:val="24"/>
        </w:rPr>
        <w:t>1.1 BACKGROUND OF THE STUDY</w:t>
      </w:r>
    </w:p>
    <w:p w:rsidR="006239AB" w:rsidRPr="00C460B1" w:rsidRDefault="009B6284"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r>
      <w:r w:rsidR="006239AB" w:rsidRPr="00C460B1">
        <w:rPr>
          <w:rFonts w:ascii="Times New Roman" w:eastAsia="Times New Roman" w:hAnsi="Times New Roman" w:cs="Times New Roman"/>
          <w:sz w:val="24"/>
          <w:szCs w:val="24"/>
        </w:rPr>
        <w:t>In the modern age of consumerism, advertising plays a crucial role in shaping the preferences and choices of individuals. Among various forms of advertising, television commercials have stood out due to their wide reach and visual appeal. As an influential medium, television enables advertisers to effectively communicate messages, evoke emotions, and influence decisions. Students, particularly those in tertiary institutions, represent a significant consumer segment. This study examines how television commercials impact the buying behavior of students at Kwara State Polytechnic, analyzing their preferences, motivations, and the extent of influence exerted by these advertisements.</w:t>
      </w:r>
    </w:p>
    <w:p w:rsidR="006239AB" w:rsidRPr="00C460B1" w:rsidRDefault="006239AB"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t>Students, particularly those in tertiary institutions, represent a significant consumer segment with evolving tastes and preferences. This demographic is often exposed to a diverse range of advertisements, which can shape their buying behaviors and decision-making processes (Kotler &amp; Keller, 2016). This study examines how television commercials impact the buying behavior of students at Kwara State Polytechnic, analyzing their preferences, motivations, and the extent of influence exerted by these advertisements.</w:t>
      </w:r>
    </w:p>
    <w:p w:rsidR="006239AB" w:rsidRPr="00C460B1" w:rsidRDefault="00517BE1"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r>
      <w:r w:rsidR="006239AB" w:rsidRPr="00C460B1">
        <w:rPr>
          <w:rFonts w:ascii="Times New Roman" w:eastAsia="Times New Roman" w:hAnsi="Times New Roman" w:cs="Times New Roman"/>
          <w:sz w:val="24"/>
          <w:szCs w:val="24"/>
        </w:rPr>
        <w:t>Television commercials have long been a powerful tool in shaping consumer behavior. With the advent of modern technology, the influence of television on buying decisions has grown, particularly among young adults and students. This project aims to investigate how television commercials affect the purchasing decisions of students at Kwara State Polytechnic, a prominent institution in Nigeria. By examining various factors such as the type of products advertised, the frequency of exposure, and the persuasiveness of advertisements, the study will explore the relationship between television commercials and the buying behavior of students.</w:t>
      </w:r>
    </w:p>
    <w:p w:rsidR="006239AB" w:rsidRPr="00C460B1" w:rsidRDefault="006239AB"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Television remains one of the most influential media platforms in Nigeria, despite the rise of digital media and social networks. Commercials broadcast on TV have a broad reach and impact a wide demographic. Understanding how these commercials influence the buying behavior of students is essential for both marketers and educational institutions in shaping targeted marketing campaigns and providing relevant consumer education.</w:t>
      </w:r>
    </w:p>
    <w:p w:rsidR="006239AB" w:rsidRPr="00C460B1" w:rsidRDefault="00517BE1"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lastRenderedPageBreak/>
        <w:tab/>
        <w:t>Television commercials are a pivotal aspect of modern marketing, with their ability to reach a wide audience and influence consumer behavior. Among young adults, particularly students, these commercials play a significant role in shaping preferences, attitudes, and purchasing decisions. At Kwara State Polytechnic, students are exposed to a variety of television advertisements promoting different products and services, making them an important demographic to study in the context of consumer behavior.</w:t>
      </w:r>
    </w:p>
    <w:p w:rsidR="006239AB" w:rsidRPr="00C460B1" w:rsidRDefault="006239AB"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b/>
          <w:bCs/>
          <w:sz w:val="24"/>
          <w:szCs w:val="24"/>
        </w:rPr>
        <w:t>1.2  STATEMENT OF THE PROBLEM</w:t>
      </w:r>
    </w:p>
    <w:p w:rsidR="00517BE1" w:rsidRPr="00C460B1" w:rsidRDefault="009B6284"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r>
      <w:r w:rsidR="006239AB" w:rsidRPr="00C460B1">
        <w:rPr>
          <w:rFonts w:ascii="Times New Roman" w:eastAsia="Times New Roman" w:hAnsi="Times New Roman" w:cs="Times New Roman"/>
          <w:sz w:val="24"/>
          <w:szCs w:val="24"/>
        </w:rPr>
        <w:t>Despite the pervasive presence of television commercials in Nigeria, there is limited research on their specific impact on the buying behavior of students in higher education institutions. Kwara State Polytechnic students are constantly exposed to a variety of advertisements, yet it remains unclear how these advertisements affect their purchasing decisions. Questions arise regarding the level of influence television commercials have on their choice of products and services and whether other factors such as peer influence or socio-economic status play a more significant role. This study seeks to address this gap by exploring the relationship between television advertisements and the buying behavior of these students.</w:t>
      </w:r>
    </w:p>
    <w:p w:rsidR="006239AB" w:rsidRPr="00C460B1" w:rsidRDefault="006239AB"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b/>
          <w:bCs/>
          <w:sz w:val="24"/>
          <w:szCs w:val="24"/>
        </w:rPr>
        <w:t>1.3 RESEARCH QUESTIONS</w:t>
      </w:r>
    </w:p>
    <w:p w:rsidR="006239AB" w:rsidRPr="00C460B1" w:rsidRDefault="006239AB"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The study aims to answer the following questions:</w:t>
      </w:r>
    </w:p>
    <w:p w:rsidR="006239AB" w:rsidRPr="00C460B1" w:rsidRDefault="006239AB" w:rsidP="00C460B1">
      <w:pPr>
        <w:numPr>
          <w:ilvl w:val="0"/>
          <w:numId w:val="1"/>
        </w:num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To what extent do television commercials influence the buying behavior of Kwara State Polytechnic students?</w:t>
      </w:r>
    </w:p>
    <w:p w:rsidR="006239AB" w:rsidRPr="00C460B1" w:rsidRDefault="006239AB" w:rsidP="00C460B1">
      <w:pPr>
        <w:numPr>
          <w:ilvl w:val="0"/>
          <w:numId w:val="1"/>
        </w:num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What types of products or services advertised on television appeal most to these students?</w:t>
      </w:r>
    </w:p>
    <w:p w:rsidR="006239AB" w:rsidRPr="00C460B1" w:rsidRDefault="006239AB" w:rsidP="00C460B1">
      <w:pPr>
        <w:numPr>
          <w:ilvl w:val="0"/>
          <w:numId w:val="1"/>
        </w:num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Are there demographic factors (such as age, gender, or socio-economic background) that moderate the impact of television commercials?</w:t>
      </w:r>
    </w:p>
    <w:p w:rsidR="006239AB" w:rsidRPr="00C460B1" w:rsidRDefault="006239AB" w:rsidP="00C460B1">
      <w:pPr>
        <w:numPr>
          <w:ilvl w:val="0"/>
          <w:numId w:val="1"/>
        </w:num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How do students perceive the credibility and effectiveness of television advertisements?</w:t>
      </w:r>
    </w:p>
    <w:p w:rsidR="006239AB" w:rsidRPr="00C460B1" w:rsidRDefault="006239AB" w:rsidP="00C460B1">
      <w:pPr>
        <w:numPr>
          <w:ilvl w:val="0"/>
          <w:numId w:val="1"/>
        </w:num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What role do alternative factors, such as peer influence or digital media, play in shaping students' buying decisions?</w:t>
      </w:r>
    </w:p>
    <w:p w:rsidR="006239AB" w:rsidRPr="00C460B1" w:rsidRDefault="006239AB"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b/>
          <w:bCs/>
          <w:sz w:val="24"/>
          <w:szCs w:val="24"/>
        </w:rPr>
        <w:t>1.4 OBJECTIVES OF THE STUDY</w:t>
      </w:r>
    </w:p>
    <w:p w:rsidR="006239AB" w:rsidRPr="00C460B1" w:rsidRDefault="006239AB"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The objectives of this research are as follows:</w:t>
      </w:r>
    </w:p>
    <w:p w:rsidR="006239AB" w:rsidRPr="00C460B1" w:rsidRDefault="006239AB" w:rsidP="00C460B1">
      <w:pPr>
        <w:numPr>
          <w:ilvl w:val="0"/>
          <w:numId w:val="2"/>
        </w:num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To examine the influence of television commercials on the buying behavior of Kwara State Polytechnic students.</w:t>
      </w:r>
    </w:p>
    <w:p w:rsidR="006239AB" w:rsidRPr="00C460B1" w:rsidRDefault="006239AB" w:rsidP="00C460B1">
      <w:pPr>
        <w:numPr>
          <w:ilvl w:val="0"/>
          <w:numId w:val="2"/>
        </w:num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To identify the categories of products or services that are most impacted by television advertisements.</w:t>
      </w:r>
    </w:p>
    <w:p w:rsidR="006239AB" w:rsidRPr="00C460B1" w:rsidRDefault="006239AB" w:rsidP="00C460B1">
      <w:pPr>
        <w:numPr>
          <w:ilvl w:val="0"/>
          <w:numId w:val="2"/>
        </w:num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lastRenderedPageBreak/>
        <w:t>To analyze the demographic factors that may affect students' responses to television commercials.</w:t>
      </w:r>
    </w:p>
    <w:p w:rsidR="006239AB" w:rsidRPr="00C460B1" w:rsidRDefault="006239AB" w:rsidP="00C460B1">
      <w:pPr>
        <w:numPr>
          <w:ilvl w:val="0"/>
          <w:numId w:val="2"/>
        </w:num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To assess students’ perceptions of the credibility and effectiveness of television commercials.</w:t>
      </w:r>
    </w:p>
    <w:p w:rsidR="00517BE1" w:rsidRPr="00C460B1" w:rsidRDefault="006239AB" w:rsidP="00C460B1">
      <w:pPr>
        <w:numPr>
          <w:ilvl w:val="0"/>
          <w:numId w:val="2"/>
        </w:num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To compare the influence of television commercials with other factors such as peer influence and digital media.</w:t>
      </w:r>
    </w:p>
    <w:p w:rsidR="006239AB" w:rsidRPr="00C460B1" w:rsidRDefault="006239AB"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b/>
          <w:bCs/>
          <w:sz w:val="24"/>
          <w:szCs w:val="24"/>
        </w:rPr>
        <w:t>1.5  SCOPE OF THE STUDY</w:t>
      </w:r>
    </w:p>
    <w:p w:rsidR="00517BE1" w:rsidRPr="00C460B1" w:rsidRDefault="00517BE1"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r>
      <w:r w:rsidR="006239AB" w:rsidRPr="00C460B1">
        <w:rPr>
          <w:rFonts w:ascii="Times New Roman" w:eastAsia="Times New Roman" w:hAnsi="Times New Roman" w:cs="Times New Roman"/>
          <w:sz w:val="24"/>
          <w:szCs w:val="24"/>
        </w:rPr>
        <w:t>This study focuses on the students of Kwara State Polytechnic, Ilorin, Nigeria. It investigates their exposure to television commercials, their responses to these advertisements, and the influence on their buying decisions. The study is confined to analyzing television advertisements and excludes other forms of traditional or digital advertising. Additionally, it explores demographic factors such as age, gender, and socio-economic status to understand variations in buying behavior.</w:t>
      </w:r>
    </w:p>
    <w:p w:rsidR="006239AB" w:rsidRPr="00C460B1" w:rsidRDefault="006239AB"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b/>
          <w:bCs/>
          <w:sz w:val="24"/>
          <w:szCs w:val="24"/>
        </w:rPr>
        <w:t>1.6 SIGNIFICANCE OF THE STUDY</w:t>
      </w:r>
    </w:p>
    <w:p w:rsidR="006239AB" w:rsidRPr="00C460B1" w:rsidRDefault="00517BE1"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r>
      <w:r w:rsidR="006239AB" w:rsidRPr="00C460B1">
        <w:rPr>
          <w:rFonts w:ascii="Times New Roman" w:eastAsia="Times New Roman" w:hAnsi="Times New Roman" w:cs="Times New Roman"/>
          <w:sz w:val="24"/>
          <w:szCs w:val="24"/>
        </w:rPr>
        <w:t>The findings of this research will be beneficial to several stakeholders:</w:t>
      </w:r>
    </w:p>
    <w:p w:rsidR="006239AB" w:rsidRPr="00C460B1" w:rsidRDefault="006239AB"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 xml:space="preserve"> Insights into how television commercials influence students' purchasing decisions will help in designing more effective advertising campaigns. Local and national businesses can use the findings to better target their products or services to the student demographic. The study will contribute to the existing body of knowledge on consumer behavior, particularly within the Nigerian context, Understanding the impact of advertisements can empower students to make more informed purchasing decisions.</w:t>
      </w:r>
    </w:p>
    <w:p w:rsidR="006239AB" w:rsidRPr="00C460B1" w:rsidRDefault="00517BE1"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b/>
          <w:bCs/>
          <w:sz w:val="24"/>
          <w:szCs w:val="24"/>
        </w:rPr>
        <w:t>1.7 DEFINITION OF TERMS</w:t>
      </w:r>
    </w:p>
    <w:p w:rsidR="006239AB" w:rsidRPr="00C460B1" w:rsidRDefault="006239AB" w:rsidP="00C460B1">
      <w:pPr>
        <w:numPr>
          <w:ilvl w:val="0"/>
          <w:numId w:val="4"/>
        </w:num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b/>
          <w:bCs/>
          <w:sz w:val="24"/>
          <w:szCs w:val="24"/>
        </w:rPr>
        <w:t>Television Commercials</w:t>
      </w:r>
      <w:r w:rsidRPr="00C460B1">
        <w:rPr>
          <w:rFonts w:ascii="Times New Roman" w:eastAsia="Times New Roman" w:hAnsi="Times New Roman" w:cs="Times New Roman"/>
          <w:sz w:val="24"/>
          <w:szCs w:val="24"/>
        </w:rPr>
        <w:t>: Advertisements broadcast on television intended to promote products, services, or ideas.</w:t>
      </w:r>
    </w:p>
    <w:p w:rsidR="006239AB" w:rsidRPr="00C460B1" w:rsidRDefault="006239AB" w:rsidP="00C460B1">
      <w:pPr>
        <w:numPr>
          <w:ilvl w:val="0"/>
          <w:numId w:val="4"/>
        </w:num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b/>
          <w:bCs/>
          <w:sz w:val="24"/>
          <w:szCs w:val="24"/>
        </w:rPr>
        <w:t>Buying Behavior</w:t>
      </w:r>
      <w:r w:rsidRPr="00C460B1">
        <w:rPr>
          <w:rFonts w:ascii="Times New Roman" w:eastAsia="Times New Roman" w:hAnsi="Times New Roman" w:cs="Times New Roman"/>
          <w:sz w:val="24"/>
          <w:szCs w:val="24"/>
        </w:rPr>
        <w:t>: The decision-making processes and actions of consumers regarding the purchase of goods or services.</w:t>
      </w:r>
    </w:p>
    <w:p w:rsidR="006239AB" w:rsidRPr="00C460B1" w:rsidRDefault="006239AB" w:rsidP="00C460B1">
      <w:pPr>
        <w:numPr>
          <w:ilvl w:val="0"/>
          <w:numId w:val="4"/>
        </w:num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b/>
          <w:bCs/>
          <w:sz w:val="24"/>
          <w:szCs w:val="24"/>
        </w:rPr>
        <w:t>Kwara State Polytechnic Students</w:t>
      </w:r>
      <w:r w:rsidRPr="00C460B1">
        <w:rPr>
          <w:rFonts w:ascii="Times New Roman" w:eastAsia="Times New Roman" w:hAnsi="Times New Roman" w:cs="Times New Roman"/>
          <w:sz w:val="24"/>
          <w:szCs w:val="24"/>
        </w:rPr>
        <w:t>: Individuals enrolled in various academic programs at Kwara State Polytechnic, Ilorin, Nigeria.</w:t>
      </w:r>
    </w:p>
    <w:p w:rsidR="006239AB" w:rsidRPr="00C460B1" w:rsidRDefault="006239AB" w:rsidP="00C460B1">
      <w:pPr>
        <w:numPr>
          <w:ilvl w:val="0"/>
          <w:numId w:val="4"/>
        </w:num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b/>
          <w:bCs/>
          <w:sz w:val="24"/>
          <w:szCs w:val="24"/>
        </w:rPr>
        <w:t>Consumerism</w:t>
      </w:r>
      <w:r w:rsidRPr="00C460B1">
        <w:rPr>
          <w:rFonts w:ascii="Times New Roman" w:eastAsia="Times New Roman" w:hAnsi="Times New Roman" w:cs="Times New Roman"/>
          <w:sz w:val="24"/>
          <w:szCs w:val="24"/>
        </w:rPr>
        <w:t>: The cultural orientation that encourages the acquisition of goods and services in ever-increasing amounts.</w:t>
      </w:r>
    </w:p>
    <w:p w:rsidR="006239AB" w:rsidRPr="00C460B1" w:rsidRDefault="006239AB" w:rsidP="00C460B1">
      <w:pPr>
        <w:numPr>
          <w:ilvl w:val="0"/>
          <w:numId w:val="4"/>
        </w:num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b/>
          <w:bCs/>
          <w:sz w:val="24"/>
          <w:szCs w:val="24"/>
        </w:rPr>
        <w:lastRenderedPageBreak/>
        <w:t>Demographic Factors</w:t>
      </w:r>
      <w:r w:rsidRPr="00C460B1">
        <w:rPr>
          <w:rFonts w:ascii="Times New Roman" w:eastAsia="Times New Roman" w:hAnsi="Times New Roman" w:cs="Times New Roman"/>
          <w:sz w:val="24"/>
          <w:szCs w:val="24"/>
        </w:rPr>
        <w:t>: Characteristics of a population, such as age, gender, income level, and educational background, that influence behavior and preferences.</w:t>
      </w:r>
    </w:p>
    <w:p w:rsidR="00FF47AC" w:rsidRPr="00C460B1" w:rsidRDefault="00FF47AC" w:rsidP="00C460B1">
      <w:pPr>
        <w:spacing w:after="0" w:line="360" w:lineRule="auto"/>
        <w:jc w:val="both"/>
        <w:rPr>
          <w:rFonts w:ascii="Times New Roman" w:hAnsi="Times New Roman" w:cs="Times New Roman"/>
          <w:sz w:val="24"/>
          <w:szCs w:val="24"/>
        </w:rPr>
      </w:pPr>
    </w:p>
    <w:p w:rsidR="00FF47AC" w:rsidRPr="00C460B1" w:rsidRDefault="00FF47AC" w:rsidP="00C460B1">
      <w:pPr>
        <w:spacing w:after="0" w:line="360" w:lineRule="auto"/>
        <w:jc w:val="center"/>
        <w:rPr>
          <w:rFonts w:ascii="Times New Roman" w:eastAsia="Times New Roman" w:hAnsi="Times New Roman" w:cs="Times New Roman"/>
          <w:b/>
          <w:sz w:val="24"/>
          <w:szCs w:val="24"/>
        </w:rPr>
      </w:pPr>
      <w:r w:rsidRPr="00C460B1">
        <w:rPr>
          <w:rFonts w:ascii="Times New Roman" w:eastAsia="Times New Roman" w:hAnsi="Times New Roman" w:cs="Times New Roman"/>
          <w:b/>
          <w:sz w:val="24"/>
          <w:szCs w:val="24"/>
        </w:rPr>
        <w:t>CHAPTER TWO</w:t>
      </w:r>
    </w:p>
    <w:p w:rsidR="00FF47AC" w:rsidRPr="00C460B1" w:rsidRDefault="00FF47AC" w:rsidP="00C460B1">
      <w:pPr>
        <w:spacing w:after="0" w:line="360" w:lineRule="auto"/>
        <w:jc w:val="center"/>
        <w:rPr>
          <w:rFonts w:ascii="Times New Roman" w:eastAsia="Times New Roman" w:hAnsi="Times New Roman" w:cs="Times New Roman"/>
          <w:b/>
          <w:sz w:val="24"/>
          <w:szCs w:val="24"/>
        </w:rPr>
      </w:pPr>
      <w:r w:rsidRPr="00C460B1">
        <w:rPr>
          <w:rFonts w:ascii="Times New Roman" w:eastAsia="Times New Roman" w:hAnsi="Times New Roman" w:cs="Times New Roman"/>
          <w:b/>
          <w:sz w:val="24"/>
          <w:szCs w:val="24"/>
        </w:rPr>
        <w:t>LITERATURE REVIEW</w:t>
      </w:r>
    </w:p>
    <w:p w:rsidR="00FF47AC" w:rsidRPr="00C460B1" w:rsidRDefault="00FF47AC" w:rsidP="00C460B1">
      <w:pPr>
        <w:spacing w:after="0" w:line="360" w:lineRule="auto"/>
        <w:jc w:val="both"/>
        <w:rPr>
          <w:rFonts w:ascii="Times New Roman" w:eastAsia="Times New Roman" w:hAnsi="Times New Roman" w:cs="Times New Roman"/>
          <w:b/>
          <w:sz w:val="24"/>
          <w:szCs w:val="24"/>
        </w:rPr>
      </w:pPr>
      <w:r w:rsidRPr="00C460B1">
        <w:rPr>
          <w:rFonts w:ascii="Times New Roman" w:eastAsia="Times New Roman" w:hAnsi="Times New Roman" w:cs="Times New Roman"/>
          <w:b/>
          <w:sz w:val="24"/>
          <w:szCs w:val="24"/>
        </w:rPr>
        <w:t>2.1 CONCEPTUAL FRAMEWORK</w:t>
      </w:r>
    </w:p>
    <w:p w:rsidR="00FF47AC" w:rsidRPr="00C460B1" w:rsidRDefault="00FF47AC"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t>The conceptual framework on the impact of television commercials on the buying behavior of students at Kwara State Polytechnic examines the ways in which TV advertisements influence the purchasing decisions of this particular demographic. Television remains one of the most influential and widespread media platforms, capable of shaping consumer attitudes and behaviors through strategic messaging. This framework focuses on understanding the factors that mediate the relationship between exposure to television commercials and the subsequent purchasing behavior among the students of Kwara State Polytechnic.</w:t>
      </w:r>
    </w:p>
    <w:p w:rsidR="00FF47AC" w:rsidRPr="00C460B1" w:rsidRDefault="00FF47AC"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t>In this context, television commercials are seen as a powerful tool of persuasion, designed to capture the attention of viewers and influence their decision-making processes. These advertisements often combine visual appeal, emotional triggers, and strategic product placements to create a desire for the products or services being promoted. Students, being a significant consumer group, are highly susceptible to the persuasive tactics embedded in these commercials due to factors such as their youthful curiosity, social influences, and the increasing role of media in shaping contemporary lifestyles.</w:t>
      </w:r>
    </w:p>
    <w:p w:rsidR="00FF47AC" w:rsidRPr="00C460B1" w:rsidRDefault="00FF47AC"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t>The conceptual framework highlights several key elements that influence how television commercials impact consumer behavior. These include the content and style of the commercial, the product's relevance to the viewer, and the emotional response generated by the advertisement. Television commercials typically use humor, storytelling, and celebrity endorsements to make the product appear desirable, thereby affecting the viewer's perception of the product's value. In addition, factors like frequency of exposure, the credibility of the brand, and the timing of the ad (such as airing during peak hours or during programs popular among the students) also play a crucial role in influencing buying behavior.</w:t>
      </w:r>
    </w:p>
    <w:p w:rsidR="00FF47AC" w:rsidRPr="00C460B1" w:rsidRDefault="00FF47AC"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t xml:space="preserve">The role of social influence cannot be underestimated, as students often rely on peer recommendations and trends in making purchase decisions. This is particularly true for products that are marketed to younger audiences, such as electronics, fashion, and food. Television </w:t>
      </w:r>
      <w:r w:rsidRPr="00C460B1">
        <w:rPr>
          <w:rFonts w:ascii="Times New Roman" w:eastAsia="Times New Roman" w:hAnsi="Times New Roman" w:cs="Times New Roman"/>
          <w:sz w:val="24"/>
          <w:szCs w:val="24"/>
        </w:rPr>
        <w:lastRenderedPageBreak/>
        <w:t>commercials often tap into the social dynamics of student life, using aspirational imagery and aligning the product with a desirable lifestyle that students may wish to emulate. The more students see their peers using a product, the more likely they are to purchase it, a phenomenon amplified by the persuasive power of commercials.</w:t>
      </w:r>
    </w:p>
    <w:p w:rsidR="00FF47AC" w:rsidRPr="00C460B1" w:rsidRDefault="00FF47AC"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t>In examining the buying behavior of students at Kwara State Polytechnic, the framework also considers the psychological factors that drive their purchasing decisions. These include motivation, perception, and attitudes. Motivational factors, such as the desire to conform to social norms or the need for convenience, are often emphasized in television commercials. Advertisements that focus on solving problems or fulfilling desires (e.g., providing comfort, enhancing social status, or offering a sense of belonging) are more likely to resonate with students. Moreover, how students perceive the brand or product based on its portrayal in the media significantly influences their willingness to purchase.</w:t>
      </w:r>
    </w:p>
    <w:p w:rsidR="00FF47AC" w:rsidRPr="00C460B1" w:rsidRDefault="00FF47AC"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t>A crucial aspect of the conceptual framework is understanding how these advertisements lead to actual purchasing behavior. This includes both the cognitive process (thinking and reasoning) and the emotional triggers that ultimately prompt the consumer to make a purchase. The exposure to a commercial might first lead to an awareness of the product, followed by an evaluation of its relevance to the consumer’s needs and wants, which then culminates in a decision to buy. The decision may be impulsive or based on rational thought, but in both cases, television commercials play an important role in influencing this process.</w:t>
      </w:r>
    </w:p>
    <w:p w:rsidR="00FF47AC" w:rsidRPr="00C460B1" w:rsidRDefault="00FF47AC"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t>In conclusion, the conceptual framework on the impact of television commercials on the buying behavior of students at Kwara State Polytechnic outlines how these advertisements are designed to influence attitudes and actions through a combination of psychological, emotional, and social factors. By understanding the relationship between television advertising and consumer behavior, it becomes clearer how media strategies can be effectively tailored to shape the buying decisions of this specific demographic. The increasing prevalence of media consumption among students, coupled with the compelling nature of television commercials, underscores the significant influence that advertisements have on their purchasing habits.</w:t>
      </w:r>
    </w:p>
    <w:p w:rsidR="00FF47AC" w:rsidRPr="00C460B1" w:rsidRDefault="00FF47AC"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t xml:space="preserve">At the heart of this framework is the notion that television commercials act as external stimuli that influence the cognitive and emotional processes of consumers. According to the Theory of Reasoned Action (Fishbein &amp; Ajzen, 1975), individuals' behaviors, including buying behavior, are influenced by their attitudes toward the behavior and subjective norms. In this case, </w:t>
      </w:r>
      <w:r w:rsidRPr="00C460B1">
        <w:rPr>
          <w:rFonts w:ascii="Times New Roman" w:eastAsia="Times New Roman" w:hAnsi="Times New Roman" w:cs="Times New Roman"/>
          <w:sz w:val="24"/>
          <w:szCs w:val="24"/>
        </w:rPr>
        <w:lastRenderedPageBreak/>
        <w:t>students at Kwara State Polytechnic are exposed to various television commercials that may alter their attitudes toward specific products or services. For instance, an ad may evoke a positive emotional response or create a sense of need or desire, thereby shifting the students' perceptions of the product's value and influencing their purchase decisions. The emotional appeal in television commercials is crucial, as it taps into desires such as status, belonging, or convenience, which are often influential among young adults (Solomon, 2015).</w:t>
      </w:r>
    </w:p>
    <w:p w:rsidR="00FF47AC" w:rsidRPr="00C460B1" w:rsidRDefault="00FF47AC"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t>The second key element of the conceptual framework is the role of persuasion techniques in television advertising. These techniques, which include appeals to emotion, logic, or credibility, are designed to alter the viewer's attitude or behavior toward a product. For instance, commercials that use humor or celebrity endorsements may enhance the appeal of a product, making it more memorable and desirable. Research by McNeal (2014) suggests that ads that create a relatable connection with their audience, particularly young adults, are more likely to influence buying decisions. Therefore, the specific tactics used in television commercials, such as the portrayal of aspirational lifestyles or the strategic use of sound and visuals, can significantly impact the students' likelihood of making a purchase.</w:t>
      </w:r>
    </w:p>
    <w:p w:rsidR="00FF47AC" w:rsidRPr="00C460B1" w:rsidRDefault="00FF47AC"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t>Additionally, the social and peer influence on students cannot be underestimated. As young adults, Kwara State Polytechnic students are likely to be influenced by their peers’ behaviors, which often include discussions around products seen in advertisements. The Social Influence Theory (Cialdini, 2009) posits that individuals’ behavior is strongly influenced by the attitudes and actions of those around them. Television commercials can serve as a starting point for conversations within student communities, where opinions and recommendations about advertised products are shared. This peer-driven influence can significantly alter an individual's decision to buy a product, especially if the commercial is associated with a positive social norm or aspiration.</w:t>
      </w:r>
    </w:p>
    <w:p w:rsidR="00FF47AC" w:rsidRPr="00C460B1" w:rsidRDefault="00FF47AC"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t xml:space="preserve">The media consumption habits of students at Kwara State Polytechnic are also a critical part of the conceptual framework. Television remains a major source of entertainment and information, especially for students who may have limited access to other forms of digital media due to time constraints or financial limitations. However, the growing influence of social media and online platforms suggests that television commercials alone may not be as dominant as they once were. Digital media's more targeted and personalized advertising could affect how students engage with television ads (Sharma &amp; Singh, 2016). In this context, the interaction between </w:t>
      </w:r>
      <w:r w:rsidRPr="00C460B1">
        <w:rPr>
          <w:rFonts w:ascii="Times New Roman" w:eastAsia="Times New Roman" w:hAnsi="Times New Roman" w:cs="Times New Roman"/>
          <w:sz w:val="24"/>
          <w:szCs w:val="24"/>
        </w:rPr>
        <w:lastRenderedPageBreak/>
        <w:t>traditional media (television) and new media (social media and online platforms) creates a dynamic environment where students are exposed to a combination of advertising messages.</w:t>
      </w:r>
    </w:p>
    <w:p w:rsidR="00FF47AC" w:rsidRPr="00C460B1" w:rsidRDefault="00FF47AC"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Another consideration within the conceptual framework is the role of demographic factors, such as age, gender, and socio-economic status, in shaping how students at Kwara State Polytechnic respond to television commercials. Research indicates that younger consumers, particularly those in their late teens and early twenties, are more likely to be influenced by advertisements, especially those that resonate with their lifestyle and identity. Students from different socio-economic backgrounds may also be influenced differently, with those from higher-income groups potentially more susceptible to luxury product advertisements, while others may respond more to budget-friendly product promotions.</w:t>
      </w:r>
    </w:p>
    <w:p w:rsidR="00FF47AC" w:rsidRPr="00C460B1" w:rsidRDefault="00FF47AC" w:rsidP="00C460B1">
      <w:p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ab/>
        <w:t>Ultimately, the conceptual framework suggests that the impact of television commercials on the buying behavior of Kwara State Polytechnic students is a complex interaction of cognitive, emotional, social, and media factors. Understanding how students process television advertisements, the persuasive strategies used, and the social and media context in which these ads are viewed will provide deeper insights into their consumer behavior. As such, this framework serves as a guide for empirical research that seeks to explore the mechanisms through which television commercials influence purchasing decisions among young adults.</w:t>
      </w:r>
    </w:p>
    <w:p w:rsidR="00FF47AC" w:rsidRPr="00C460B1" w:rsidRDefault="00FF47AC"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2.2 THEORETICAL FRAMEWORK</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The effect of television commercials on consumer behavior is a dynamic area of research in the field of marketing and communication. Television, as a potent medium of advertisement, significantly influences the decision-making processes of viewers, especially the youth demographic. Kwara State Polytechnic, situated in Ilorin, Nigeria, represents a unique segment of young, impressionable individuals whose buying behaviors are shaped by various external stimuli, including advertisements. This theoretical framework seeks to explore the mechanisms through which television commercials influence the purchasing decisions of students at Kwara State Polytechnic. Understanding the impact of these commercials on students is essential as they form a significant portion of the consumer market, particularly in the context of student-specific products and services.</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 xml:space="preserve">At the core of this theoretical framework lies the </w:t>
      </w:r>
      <w:r w:rsidRPr="00C460B1">
        <w:rPr>
          <w:rFonts w:ascii="Times New Roman" w:hAnsi="Times New Roman" w:cs="Times New Roman"/>
          <w:bCs/>
          <w:sz w:val="24"/>
          <w:szCs w:val="24"/>
        </w:rPr>
        <w:t>Stimulus-Response Theory</w:t>
      </w:r>
      <w:r w:rsidRPr="00C460B1">
        <w:rPr>
          <w:rFonts w:ascii="Times New Roman" w:hAnsi="Times New Roman" w:cs="Times New Roman"/>
          <w:sz w:val="24"/>
          <w:szCs w:val="24"/>
        </w:rPr>
        <w:t xml:space="preserve">, which posits that external stimuli (such as television commercials) trigger responses in the form of behaviors (e.g., purchasing decisions). In this context, television advertisements act as stimuli </w:t>
      </w:r>
      <w:r w:rsidRPr="00C460B1">
        <w:rPr>
          <w:rFonts w:ascii="Times New Roman" w:hAnsi="Times New Roman" w:cs="Times New Roman"/>
          <w:sz w:val="24"/>
          <w:szCs w:val="24"/>
        </w:rPr>
        <w:lastRenderedPageBreak/>
        <w:t>that influence the buying behavior of students. The media, through its persuasive content, aims to shape perceptions and attitudes toward products or services, which, in turn, guide purchasing decisions. For students at Kwara State Polytechnic, who are often budget-conscious yet impressionable, the decision to purchase goods or services may be influenced by the emotional appeal, brand recognition, and trustworthiness conveyed through television commercials.</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 xml:space="preserve">The </w:t>
      </w:r>
      <w:r w:rsidRPr="00C460B1">
        <w:rPr>
          <w:rFonts w:ascii="Times New Roman" w:hAnsi="Times New Roman" w:cs="Times New Roman"/>
          <w:bCs/>
          <w:sz w:val="24"/>
          <w:szCs w:val="24"/>
        </w:rPr>
        <w:t>Elaboration Likelihood Model (ELM)</w:t>
      </w:r>
      <w:r w:rsidRPr="00C460B1">
        <w:rPr>
          <w:rFonts w:ascii="Times New Roman" w:hAnsi="Times New Roman" w:cs="Times New Roman"/>
          <w:sz w:val="24"/>
          <w:szCs w:val="24"/>
        </w:rPr>
        <w:t xml:space="preserve"> is another relevant theoretical framework for understanding how television commercials can shape consumer behavior. According to ELM, consumers process persuasive messages through two distinct routes: the central route and the peripheral route. The central route involves careful, thoughtful consideration of the message, often based on logical reasoning or deep analysis. The peripheral route, on the other hand, involves a more superficial processing of the message, where factors such as the attractiveness of the spokesperson, catchy music, or emotional appeal play a crucial role in persuasion (Petty &amp; Cacioppo, 1986). For Kwara State Polytechnic students, television commercials that appeal to their emotions or highlight social status may elicit a peripheral processing approach, especially when the message relates to lifestyle, social identity, or entertainment, rather than a rational need.</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 xml:space="preserve">Furthermore, the </w:t>
      </w:r>
      <w:r w:rsidRPr="00C460B1">
        <w:rPr>
          <w:rFonts w:ascii="Times New Roman" w:hAnsi="Times New Roman" w:cs="Times New Roman"/>
          <w:bCs/>
          <w:sz w:val="24"/>
          <w:szCs w:val="24"/>
        </w:rPr>
        <w:t>Social Cognitive Theory</w:t>
      </w:r>
      <w:r w:rsidRPr="00C460B1">
        <w:rPr>
          <w:rFonts w:ascii="Times New Roman" w:hAnsi="Times New Roman" w:cs="Times New Roman"/>
          <w:sz w:val="24"/>
          <w:szCs w:val="24"/>
        </w:rPr>
        <w:t xml:space="preserve"> (Bandura, 1986) emphasizes the importance of observational learning in influencing behavior. Television commercials often depict desirable behaviors, lifestyles, or outcomes that students may wish to emulate. For example, advertisements showing students using particular products may create a social learning environment where others, observing these behaviors, may be motivated to adopt similar purchasing habits. The visual imagery, social approval, and aspirational content in television commercials provide models that students at Kwara State Polytechnic may identify with, reinforcing their purchasing behaviors.</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bCs/>
          <w:sz w:val="24"/>
          <w:szCs w:val="24"/>
        </w:rPr>
        <w:tab/>
        <w:t>Cultural and Social Influence</w:t>
      </w:r>
      <w:r w:rsidRPr="00C460B1">
        <w:rPr>
          <w:rFonts w:ascii="Times New Roman" w:hAnsi="Times New Roman" w:cs="Times New Roman"/>
          <w:sz w:val="24"/>
          <w:szCs w:val="24"/>
        </w:rPr>
        <w:t xml:space="preserve"> also plays a key role in shaping consumer behavior. The cultural context within which the student population at Kwara State Polytechnic exists impacts their response to television advertisements. Television commercials are not just selling products; they are also selling values and lifestyles that resonate with cultural norms and social expectations. The portrayal of certain lifestyles, social statuses, or group affiliations in commercials may prompt students to engage in purchases that align with these perceived social norms. The power of television commercials, particularly when they are culturally aligned with </w:t>
      </w:r>
      <w:r w:rsidRPr="00C460B1">
        <w:rPr>
          <w:rFonts w:ascii="Times New Roman" w:hAnsi="Times New Roman" w:cs="Times New Roman"/>
          <w:sz w:val="24"/>
          <w:szCs w:val="24"/>
        </w:rPr>
        <w:lastRenderedPageBreak/>
        <w:t>the beliefs and aspirations of the target audience, can exert a profound influence on the buying decisions of students. For instance, advertisements that emphasize educational success, trendy gadgets, or fashionable attire might trigger a strong desire to belong to a particular social group, thereby influencing buying behavior.</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 xml:space="preserve">Additionally, </w:t>
      </w:r>
      <w:r w:rsidRPr="00C460B1">
        <w:rPr>
          <w:rFonts w:ascii="Times New Roman" w:hAnsi="Times New Roman" w:cs="Times New Roman"/>
          <w:bCs/>
          <w:sz w:val="24"/>
          <w:szCs w:val="24"/>
        </w:rPr>
        <w:t>Branding and Consumer Perception</w:t>
      </w:r>
      <w:r w:rsidRPr="00C460B1">
        <w:rPr>
          <w:rFonts w:ascii="Times New Roman" w:hAnsi="Times New Roman" w:cs="Times New Roman"/>
          <w:sz w:val="24"/>
          <w:szCs w:val="24"/>
        </w:rPr>
        <w:t xml:space="preserve"> theories help explain how television commercials impact the purchasing decisions of students. The repeated exposure to branded products through commercials builds familiarity and trust. Students at Kwara State Polytechnic are likely to respond to advertisements from familiar brands that evoke a sense of reliability or prestige. Branding, reinforced through television commercials, creates an emotional connection with consumers, making them more likely to purchase a product simply because they recognize it or have positive associations with it.</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 xml:space="preserve">Another important concept is the </w:t>
      </w:r>
      <w:r w:rsidRPr="00C460B1">
        <w:rPr>
          <w:rFonts w:ascii="Times New Roman" w:hAnsi="Times New Roman" w:cs="Times New Roman"/>
          <w:bCs/>
          <w:sz w:val="24"/>
          <w:szCs w:val="24"/>
        </w:rPr>
        <w:t>Theory of Reasoned Action (TRA)</w:t>
      </w:r>
      <w:r w:rsidRPr="00C460B1">
        <w:rPr>
          <w:rFonts w:ascii="Times New Roman" w:hAnsi="Times New Roman" w:cs="Times New Roman"/>
          <w:sz w:val="24"/>
          <w:szCs w:val="24"/>
        </w:rPr>
        <w:t>, which suggests that individual behavior is directly influenced by their intentions, which are shaped by attitudes toward the behavior and subjective norms. Television commercials often aim to influence both attitudes and perceived norms by portraying the behaviors of "ideal" consumers in certain contexts. For students, this theory implies that their intention to buy a product is a direct result of the attitude shaped by advertisements and the social norms suggested by these advertisements. As such, television commercials that promote popular trends or products endorsed by celebrities might sway the students' attitudes toward purchasing the advertised product, especially if it aligns with their aspirations or the perceived preferences of their peers.</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bCs/>
          <w:sz w:val="24"/>
          <w:szCs w:val="24"/>
        </w:rPr>
        <w:tab/>
        <w:t>In conclusion</w:t>
      </w:r>
      <w:r w:rsidRPr="00C460B1">
        <w:rPr>
          <w:rFonts w:ascii="Times New Roman" w:hAnsi="Times New Roman" w:cs="Times New Roman"/>
          <w:sz w:val="24"/>
          <w:szCs w:val="24"/>
        </w:rPr>
        <w:t xml:space="preserve">, the theoretical frameworks discussed here provide a comprehensive lens through which the impact of television commercials on the buying behavior of students at Kwara State Polytechnic can be understood. The </w:t>
      </w:r>
      <w:r w:rsidRPr="00C460B1">
        <w:rPr>
          <w:rFonts w:ascii="Times New Roman" w:hAnsi="Times New Roman" w:cs="Times New Roman"/>
          <w:bCs/>
          <w:sz w:val="24"/>
          <w:szCs w:val="24"/>
        </w:rPr>
        <w:t>Stimulus-Response Theory</w:t>
      </w:r>
      <w:r w:rsidRPr="00C460B1">
        <w:rPr>
          <w:rFonts w:ascii="Times New Roman" w:hAnsi="Times New Roman" w:cs="Times New Roman"/>
          <w:sz w:val="24"/>
          <w:szCs w:val="24"/>
        </w:rPr>
        <w:t xml:space="preserve">, </w:t>
      </w:r>
      <w:r w:rsidRPr="00C460B1">
        <w:rPr>
          <w:rFonts w:ascii="Times New Roman" w:hAnsi="Times New Roman" w:cs="Times New Roman"/>
          <w:bCs/>
          <w:sz w:val="24"/>
          <w:szCs w:val="24"/>
        </w:rPr>
        <w:t>Elaboration Likelihood Model</w:t>
      </w:r>
      <w:r w:rsidRPr="00C460B1">
        <w:rPr>
          <w:rFonts w:ascii="Times New Roman" w:hAnsi="Times New Roman" w:cs="Times New Roman"/>
          <w:sz w:val="24"/>
          <w:szCs w:val="24"/>
        </w:rPr>
        <w:t xml:space="preserve">, </w:t>
      </w:r>
      <w:r w:rsidRPr="00C460B1">
        <w:rPr>
          <w:rFonts w:ascii="Times New Roman" w:hAnsi="Times New Roman" w:cs="Times New Roman"/>
          <w:bCs/>
          <w:sz w:val="24"/>
          <w:szCs w:val="24"/>
        </w:rPr>
        <w:t>Social Cognitive Theory</w:t>
      </w:r>
      <w:r w:rsidRPr="00C460B1">
        <w:rPr>
          <w:rFonts w:ascii="Times New Roman" w:hAnsi="Times New Roman" w:cs="Times New Roman"/>
          <w:sz w:val="24"/>
          <w:szCs w:val="24"/>
        </w:rPr>
        <w:t xml:space="preserve">, and </w:t>
      </w:r>
      <w:r w:rsidRPr="00C460B1">
        <w:rPr>
          <w:rFonts w:ascii="Times New Roman" w:hAnsi="Times New Roman" w:cs="Times New Roman"/>
          <w:bCs/>
          <w:sz w:val="24"/>
          <w:szCs w:val="24"/>
        </w:rPr>
        <w:t>Theory of Reasoned Action</w:t>
      </w:r>
      <w:r w:rsidRPr="00C460B1">
        <w:rPr>
          <w:rFonts w:ascii="Times New Roman" w:hAnsi="Times New Roman" w:cs="Times New Roman"/>
          <w:sz w:val="24"/>
          <w:szCs w:val="24"/>
        </w:rPr>
        <w:t xml:space="preserve"> all offer insights into the cognitive, emotional, and social processes that television commercials trigger in consumers. Through these frameworks, it becomes clear that television commercials do not merely inform but also shape perceptions, attitudes, and behaviors. For students at Kwara State Polytechnic, television commercials play a critical role in influencing their purchasing decisions, whether through emotional appeals, social influences, or brand recognition. Understanding these dynamics can offer valuable insights for marketers looking to tailor their strategies to this specific demographic.</w:t>
      </w:r>
    </w:p>
    <w:p w:rsidR="00C460B1" w:rsidRDefault="00C460B1" w:rsidP="00C460B1">
      <w:pPr>
        <w:pStyle w:val="NormalWeb"/>
        <w:spacing w:before="0" w:beforeAutospacing="0" w:after="0" w:afterAutospacing="0" w:line="360" w:lineRule="auto"/>
        <w:jc w:val="both"/>
        <w:rPr>
          <w:b/>
        </w:rPr>
      </w:pPr>
    </w:p>
    <w:p w:rsidR="00C460B1" w:rsidRDefault="00C460B1" w:rsidP="00C460B1">
      <w:pPr>
        <w:pStyle w:val="NormalWeb"/>
        <w:spacing w:before="0" w:beforeAutospacing="0" w:after="0" w:afterAutospacing="0" w:line="360" w:lineRule="auto"/>
        <w:jc w:val="both"/>
        <w:rPr>
          <w:b/>
        </w:rPr>
      </w:pPr>
    </w:p>
    <w:p w:rsidR="00FF47AC" w:rsidRPr="00C460B1" w:rsidRDefault="00FF47AC" w:rsidP="00C460B1">
      <w:pPr>
        <w:pStyle w:val="NormalWeb"/>
        <w:spacing w:before="0" w:beforeAutospacing="0" w:after="0" w:afterAutospacing="0" w:line="360" w:lineRule="auto"/>
        <w:jc w:val="both"/>
        <w:rPr>
          <w:b/>
        </w:rPr>
      </w:pPr>
      <w:r w:rsidRPr="00C460B1">
        <w:rPr>
          <w:b/>
        </w:rPr>
        <w:t>2.3 EMPIRICAL FRAMEWORK</w:t>
      </w:r>
    </w:p>
    <w:p w:rsidR="00FF47AC" w:rsidRPr="00C460B1" w:rsidRDefault="00FF47AC" w:rsidP="00C460B1">
      <w:pPr>
        <w:pStyle w:val="NormalWeb"/>
        <w:spacing w:before="0" w:beforeAutospacing="0" w:after="0" w:afterAutospacing="0" w:line="360" w:lineRule="auto"/>
        <w:jc w:val="both"/>
      </w:pPr>
      <w:r w:rsidRPr="00C460B1">
        <w:tab/>
        <w:t>The empirical framework for studying the impact of television commercials on the buying behavior of students at Kwara State Polytechnic revolves around examining how TV ads influence the purchasing decisions of the student population. The research builds on several key factors, including media exposure, persuasion techniques, and consumer psychology, to understand the mechanisms at play.</w:t>
      </w:r>
    </w:p>
    <w:p w:rsidR="00FF47AC" w:rsidRPr="00C460B1" w:rsidRDefault="00FF47AC" w:rsidP="00C460B1">
      <w:pPr>
        <w:pStyle w:val="NormalWeb"/>
        <w:spacing w:before="0" w:beforeAutospacing="0" w:after="0" w:afterAutospacing="0" w:line="360" w:lineRule="auto"/>
        <w:jc w:val="both"/>
      </w:pPr>
      <w:r w:rsidRPr="00C460B1">
        <w:tab/>
        <w:t>Television commercials have long been recognized as powerful tools for influencing consumer behavior. In the context of Kwara State Polytechnic, students represent a unique demographic, characterized by relatively limited disposable income but a high level of engagement with media, including television. The students’ buying behavior is often driven by trends, peer influence, and advertising exposure. According to Kotler and Keller (2016), advertising has the potential to shape consumers' perceptions and attitudes, which, in turn, influence their buying decisions. As a predominantly youth-centered institution, the polytechnic students are particularly susceptible to the persuasive techniques used in television commercials, including emotional appeals, humor, celebrity endorsements, and brand positioning.</w:t>
      </w:r>
    </w:p>
    <w:p w:rsidR="00FF47AC" w:rsidRPr="00C460B1" w:rsidRDefault="00FF47AC" w:rsidP="00C460B1">
      <w:pPr>
        <w:pStyle w:val="NormalWeb"/>
        <w:spacing w:before="0" w:beforeAutospacing="0" w:after="0" w:afterAutospacing="0" w:line="360" w:lineRule="auto"/>
        <w:jc w:val="both"/>
      </w:pPr>
      <w:r w:rsidRPr="00C460B1">
        <w:tab/>
        <w:t>To understand the relationship between TV commercials and buying behavior, it is important to first define what constitutes buying behavior. According to Solomon (2015), buying behavior refers to the decisions and actions of individuals when purchasing goods or services. This includes the process of recognizing a need, seeking information, evaluating alternatives, making a purchase decision, and evaluating post-purchase outcomes. Television commercials typically serve as an initial point of contact between a product or service and a potential buyer. As such, their role in stimulating interest and influencing decision-making is crucial.</w:t>
      </w:r>
    </w:p>
    <w:p w:rsidR="00FF47AC" w:rsidRPr="00C460B1" w:rsidRDefault="00FF47AC" w:rsidP="00C460B1">
      <w:pPr>
        <w:pStyle w:val="NormalWeb"/>
        <w:spacing w:before="0" w:beforeAutospacing="0" w:after="0" w:afterAutospacing="0" w:line="360" w:lineRule="auto"/>
        <w:jc w:val="both"/>
      </w:pPr>
      <w:r w:rsidRPr="00C460B1">
        <w:tab/>
        <w:t xml:space="preserve">In analyzing the impact of television ads, it is essential to consider how students at Kwara State Polytechnic respond to different types of advertising messages. Exposure to television commercials can shape consumer attitudes by fostering awareness, generating interest, and driving action. For instance, a study by McNeal (2014) suggests that advertisements that engage with young adults through appealing visuals and relatable content tend to resonate better and trigger a desire to purchase. Additionally, the use of emotional appeals, such as those targeting </w:t>
      </w:r>
      <w:r w:rsidRPr="00C460B1">
        <w:lastRenderedPageBreak/>
        <w:t>feelings of aspiration or social belonging, may lead to a stronger connection with the brand and, ultimately, influence purchasing decisions.</w:t>
      </w:r>
    </w:p>
    <w:p w:rsidR="00FF47AC" w:rsidRPr="00C460B1" w:rsidRDefault="00FF47AC" w:rsidP="00C460B1">
      <w:pPr>
        <w:pStyle w:val="NormalWeb"/>
        <w:spacing w:before="0" w:beforeAutospacing="0" w:after="0" w:afterAutospacing="0" w:line="360" w:lineRule="auto"/>
        <w:jc w:val="both"/>
      </w:pPr>
      <w:r w:rsidRPr="00C460B1">
        <w:t>Another important factor in the empirical framework is the frequency and timing of television ad exposure. Research by Belch and Belch (2018) highlights that repeated exposure to advertisements increases the likelihood of consumer engagement and enhances the memorability of the message. At Kwara State Polytechnic, where students may watch TV during breaks or leisure hours, the timing of ads—such as during popular shows or events—could significantly affect the success of a commercial in influencing purchasing behavior.</w:t>
      </w:r>
    </w:p>
    <w:p w:rsidR="00FF47AC" w:rsidRPr="00C460B1" w:rsidRDefault="00FF47AC" w:rsidP="00C460B1">
      <w:pPr>
        <w:pStyle w:val="NormalWeb"/>
        <w:spacing w:before="0" w:beforeAutospacing="0" w:after="0" w:afterAutospacing="0" w:line="360" w:lineRule="auto"/>
        <w:jc w:val="both"/>
      </w:pPr>
      <w:r w:rsidRPr="00C460B1">
        <w:tab/>
        <w:t>Moreover, peer influence plays a significant role in shaping students' buying behavior. According to Cialdini (2009), social proof and peer endorsement are powerful factors in the decision-making process, especially among young consumers. If students observe their peers responding positively to a particular ad or product, they may be more inclined to purchase the product themselves. In the case of Kwara State Polytechnic, student communities often share recommendations, opinions, and experiences with each other, creating an environment where the influence of television commercials is magnified by word-of-mouth communication.</w:t>
      </w:r>
    </w:p>
    <w:p w:rsidR="00FF47AC" w:rsidRPr="00C460B1" w:rsidRDefault="00FF47AC" w:rsidP="00C460B1">
      <w:pPr>
        <w:pStyle w:val="NormalWeb"/>
        <w:spacing w:before="0" w:beforeAutospacing="0" w:after="0" w:afterAutospacing="0" w:line="360" w:lineRule="auto"/>
        <w:jc w:val="both"/>
      </w:pPr>
      <w:r w:rsidRPr="00C460B1">
        <w:tab/>
        <w:t>However, it is also important to acknowledge the limitations of television commercials in shaping buying behavior. As digital media consumption rises, students are increasingly exposed to alternative forms of advertising, such as social media ads and online influencers, which may dilute the impact of traditional TV commercials. The research by Sharma and Singh (2016) suggests that digital platforms often offer more targeted and personalized advertising, which may resonate more with consumers compared to generalized TV ads. This is especially relevant in the context of younger generations, who are more likely to seek out and engage with online content rather than traditional television programming.</w:t>
      </w:r>
    </w:p>
    <w:p w:rsidR="00FF47AC" w:rsidRPr="00C460B1" w:rsidRDefault="00FF47AC" w:rsidP="00C460B1">
      <w:pPr>
        <w:pStyle w:val="NormalWeb"/>
        <w:spacing w:before="0" w:beforeAutospacing="0" w:after="0" w:afterAutospacing="0" w:line="360" w:lineRule="auto"/>
        <w:jc w:val="both"/>
      </w:pPr>
      <w:r w:rsidRPr="00C460B1">
        <w:tab/>
        <w:t>In conducting the empirical study, data collection would likely involve surveys and interviews with students to gather insights into their media consumption habits, their reactions to television commercials, and their buying behavior. Key variables such as frequency of TV viewing, the types of products advertised, and the level of persuasion in the commercials can be analyzed using statistical methods to draw meaningful conclusions. By employing both qualitative and quantitative approaches, the research would offer a comprehensive understanding of how television commercials affect the purchasing decisions of Kwara State Polytechnic students.</w:t>
      </w:r>
    </w:p>
    <w:p w:rsidR="00FF47AC" w:rsidRPr="00C460B1" w:rsidRDefault="00FF47AC" w:rsidP="00C460B1">
      <w:pPr>
        <w:pStyle w:val="NormalWeb"/>
        <w:spacing w:before="0" w:beforeAutospacing="0" w:after="0" w:afterAutospacing="0" w:line="360" w:lineRule="auto"/>
        <w:jc w:val="both"/>
      </w:pPr>
      <w:r w:rsidRPr="00C460B1">
        <w:lastRenderedPageBreak/>
        <w:tab/>
        <w:t>In conclusion, the empirical framework on the impact of television commercials on the buying behavior of Kwara State Polytechnic students highlights the significant role of media exposure, persuasion techniques, and peer influence in shaping consumer decisions. While television remains an influential medium for reaching the student demographic, the rise of digital platforms presents both challenges and opportunities for advertisers targeting this audience. Understanding the nuances of student behavior and media engagement will be essential for crafting effective advertising strategies that resonate with this unique consumer group.</w:t>
      </w: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C460B1" w:rsidRDefault="00C460B1" w:rsidP="00C460B1">
      <w:pPr>
        <w:spacing w:after="0" w:line="360" w:lineRule="auto"/>
        <w:jc w:val="center"/>
        <w:rPr>
          <w:rFonts w:ascii="Times New Roman" w:hAnsi="Times New Roman" w:cs="Times New Roman"/>
          <w:b/>
          <w:sz w:val="24"/>
          <w:szCs w:val="24"/>
        </w:rPr>
      </w:pPr>
    </w:p>
    <w:p w:rsidR="00FF47AC" w:rsidRPr="00C460B1" w:rsidRDefault="00FF47AC" w:rsidP="00C460B1">
      <w:pPr>
        <w:spacing w:after="0" w:line="360" w:lineRule="auto"/>
        <w:jc w:val="center"/>
        <w:rPr>
          <w:rFonts w:ascii="Times New Roman" w:hAnsi="Times New Roman" w:cs="Times New Roman"/>
          <w:b/>
          <w:sz w:val="24"/>
          <w:szCs w:val="24"/>
        </w:rPr>
      </w:pPr>
      <w:r w:rsidRPr="00C460B1">
        <w:rPr>
          <w:rFonts w:ascii="Times New Roman" w:hAnsi="Times New Roman" w:cs="Times New Roman"/>
          <w:b/>
          <w:sz w:val="24"/>
          <w:szCs w:val="24"/>
        </w:rPr>
        <w:t>CHAPTER THREE</w:t>
      </w:r>
    </w:p>
    <w:p w:rsidR="00FF47AC" w:rsidRPr="00C460B1" w:rsidRDefault="00FF47AC" w:rsidP="00C460B1">
      <w:pPr>
        <w:spacing w:after="0" w:line="360" w:lineRule="auto"/>
        <w:jc w:val="center"/>
        <w:rPr>
          <w:rFonts w:ascii="Times New Roman" w:hAnsi="Times New Roman" w:cs="Times New Roman"/>
          <w:b/>
          <w:sz w:val="24"/>
          <w:szCs w:val="24"/>
        </w:rPr>
      </w:pPr>
      <w:r w:rsidRPr="00C460B1">
        <w:rPr>
          <w:rFonts w:ascii="Times New Roman" w:hAnsi="Times New Roman" w:cs="Times New Roman"/>
          <w:b/>
          <w:sz w:val="24"/>
          <w:szCs w:val="24"/>
        </w:rPr>
        <w:t>RESEARCH METHODOLOGY</w:t>
      </w:r>
    </w:p>
    <w:p w:rsidR="00FF47AC" w:rsidRPr="00C460B1" w:rsidRDefault="00FF47AC" w:rsidP="00C460B1">
      <w:pPr>
        <w:spacing w:after="0" w:line="360" w:lineRule="auto"/>
        <w:jc w:val="both"/>
        <w:rPr>
          <w:rFonts w:ascii="Times New Roman" w:hAnsi="Times New Roman" w:cs="Times New Roman"/>
          <w:b/>
          <w:bCs/>
          <w:sz w:val="24"/>
          <w:szCs w:val="24"/>
        </w:rPr>
      </w:pPr>
      <w:r w:rsidRPr="00C460B1">
        <w:rPr>
          <w:rFonts w:ascii="Times New Roman" w:hAnsi="Times New Roman" w:cs="Times New Roman"/>
          <w:b/>
          <w:bCs/>
          <w:sz w:val="24"/>
          <w:szCs w:val="24"/>
        </w:rPr>
        <w:t>3.1 RESEARCH DESIGN</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 xml:space="preserve">The research design for studying the impact of television commercials on the buying behavior of students at Kwara State Polytechnic will employ a </w:t>
      </w:r>
      <w:r w:rsidRPr="00C460B1">
        <w:rPr>
          <w:rFonts w:ascii="Times New Roman" w:hAnsi="Times New Roman" w:cs="Times New Roman"/>
          <w:bCs/>
          <w:sz w:val="24"/>
          <w:szCs w:val="24"/>
        </w:rPr>
        <w:t>quantitative descriptive design</w:t>
      </w:r>
      <w:r w:rsidRPr="00C460B1">
        <w:rPr>
          <w:rFonts w:ascii="Times New Roman" w:hAnsi="Times New Roman" w:cs="Times New Roman"/>
          <w:sz w:val="24"/>
          <w:szCs w:val="24"/>
        </w:rPr>
        <w:t>. This approach is chosen because it allows for the systematic collection of data that can describe the extent to which television commercials influence students' purchasing decisions. Descriptive research aims to provide a clear picture of the students’ media consumption patterns, their responses to television commercials, and how these responses may lead to buying behavior. The research will primarily focus on surveying students, analyzing the relationship between their exposure to TV ads and their buying decisions.</w:t>
      </w:r>
    </w:p>
    <w:p w:rsidR="00FF47AC" w:rsidRPr="00C460B1" w:rsidRDefault="00FF47AC" w:rsidP="00C460B1">
      <w:pPr>
        <w:spacing w:after="0" w:line="360" w:lineRule="auto"/>
        <w:jc w:val="both"/>
        <w:rPr>
          <w:rFonts w:ascii="Times New Roman" w:hAnsi="Times New Roman" w:cs="Times New Roman"/>
          <w:b/>
          <w:bCs/>
          <w:sz w:val="24"/>
          <w:szCs w:val="24"/>
        </w:rPr>
      </w:pPr>
      <w:r w:rsidRPr="00C460B1">
        <w:rPr>
          <w:rFonts w:ascii="Times New Roman" w:hAnsi="Times New Roman" w:cs="Times New Roman"/>
          <w:b/>
          <w:bCs/>
          <w:sz w:val="24"/>
          <w:szCs w:val="24"/>
        </w:rPr>
        <w:t>3.2 POPULATION OF THE STUDY</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 xml:space="preserve">The population of the study will consist of </w:t>
      </w:r>
      <w:r w:rsidRPr="00C460B1">
        <w:rPr>
          <w:rFonts w:ascii="Times New Roman" w:hAnsi="Times New Roman" w:cs="Times New Roman"/>
          <w:bCs/>
          <w:sz w:val="24"/>
          <w:szCs w:val="24"/>
        </w:rPr>
        <w:t>students</w:t>
      </w:r>
      <w:r w:rsidRPr="00C460B1">
        <w:rPr>
          <w:rFonts w:ascii="Times New Roman" w:hAnsi="Times New Roman" w:cs="Times New Roman"/>
          <w:sz w:val="24"/>
          <w:szCs w:val="24"/>
        </w:rPr>
        <w:t xml:space="preserve"> enrolled at Kwara State Polytechnic. This includes students across various departments and academic levels, as they are the primary audience for television commercials and represent a diverse range of socio-economic backgrounds, media consumption habits, and buying behaviors. Since the study aims to understand the impact of TV commercials on a broad demographic, the student population provides a good representation of young adult consumers.</w:t>
      </w:r>
    </w:p>
    <w:p w:rsidR="00FF47AC" w:rsidRPr="00C460B1" w:rsidRDefault="00FF47AC" w:rsidP="00C460B1">
      <w:pPr>
        <w:spacing w:after="0" w:line="360" w:lineRule="auto"/>
        <w:jc w:val="both"/>
        <w:rPr>
          <w:rFonts w:ascii="Times New Roman" w:hAnsi="Times New Roman" w:cs="Times New Roman"/>
          <w:b/>
          <w:bCs/>
          <w:sz w:val="24"/>
          <w:szCs w:val="24"/>
        </w:rPr>
      </w:pPr>
      <w:r w:rsidRPr="00C460B1">
        <w:rPr>
          <w:rFonts w:ascii="Times New Roman" w:hAnsi="Times New Roman" w:cs="Times New Roman"/>
          <w:b/>
          <w:bCs/>
          <w:sz w:val="24"/>
          <w:szCs w:val="24"/>
        </w:rPr>
        <w:t>3.3 SAMPLE SIZE AND SAMPLING TECHNIQUES</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 xml:space="preserve">The sample size for the study will be determined using a </w:t>
      </w:r>
      <w:r w:rsidRPr="00C460B1">
        <w:rPr>
          <w:rFonts w:ascii="Times New Roman" w:hAnsi="Times New Roman" w:cs="Times New Roman"/>
          <w:bCs/>
          <w:sz w:val="24"/>
          <w:szCs w:val="24"/>
        </w:rPr>
        <w:t>simple random sampling method</w:t>
      </w:r>
      <w:r w:rsidRPr="00C460B1">
        <w:rPr>
          <w:rFonts w:ascii="Times New Roman" w:hAnsi="Times New Roman" w:cs="Times New Roman"/>
          <w:sz w:val="24"/>
          <w:szCs w:val="24"/>
        </w:rPr>
        <w:t xml:space="preserve">, ensuring that each student has an equal chance of being selected for the survey. A sample size of </w:t>
      </w:r>
      <w:r w:rsidRPr="00C460B1">
        <w:rPr>
          <w:rFonts w:ascii="Times New Roman" w:hAnsi="Times New Roman" w:cs="Times New Roman"/>
          <w:bCs/>
          <w:sz w:val="24"/>
          <w:szCs w:val="24"/>
        </w:rPr>
        <w:t>100 students</w:t>
      </w:r>
      <w:r w:rsidRPr="00C460B1">
        <w:rPr>
          <w:rFonts w:ascii="Times New Roman" w:hAnsi="Times New Roman" w:cs="Times New Roman"/>
          <w:sz w:val="24"/>
          <w:szCs w:val="24"/>
        </w:rPr>
        <w:t xml:space="preserve"> will be chosen for the study. This sample size is considered sufficient to ensure the reliability of the findings, based on the total population of students at the institution and the need for statistical power. The random sampling technique ensures that the sample is representative of the larger student population, which helps to generalize the results to the broader student body at Kwara State Polytechnic.</w:t>
      </w:r>
    </w:p>
    <w:p w:rsidR="00FF47AC" w:rsidRPr="00C460B1" w:rsidRDefault="00FF47AC" w:rsidP="00C460B1">
      <w:pPr>
        <w:spacing w:after="0" w:line="360" w:lineRule="auto"/>
        <w:jc w:val="both"/>
        <w:rPr>
          <w:rFonts w:ascii="Times New Roman" w:hAnsi="Times New Roman" w:cs="Times New Roman"/>
          <w:b/>
          <w:bCs/>
          <w:sz w:val="24"/>
          <w:szCs w:val="24"/>
        </w:rPr>
      </w:pPr>
      <w:r w:rsidRPr="00C460B1">
        <w:rPr>
          <w:rFonts w:ascii="Times New Roman" w:hAnsi="Times New Roman" w:cs="Times New Roman"/>
          <w:b/>
          <w:bCs/>
          <w:sz w:val="24"/>
          <w:szCs w:val="24"/>
        </w:rPr>
        <w:t>3.4 INSTRUMENTATION</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 xml:space="preserve">The primary instrument for data collection will be a </w:t>
      </w:r>
      <w:r w:rsidRPr="00C460B1">
        <w:rPr>
          <w:rFonts w:ascii="Times New Roman" w:hAnsi="Times New Roman" w:cs="Times New Roman"/>
          <w:bCs/>
          <w:sz w:val="24"/>
          <w:szCs w:val="24"/>
        </w:rPr>
        <w:t>structured questionnaire</w:t>
      </w:r>
      <w:r w:rsidRPr="00C460B1">
        <w:rPr>
          <w:rFonts w:ascii="Times New Roman" w:hAnsi="Times New Roman" w:cs="Times New Roman"/>
          <w:sz w:val="24"/>
          <w:szCs w:val="24"/>
        </w:rPr>
        <w:t xml:space="preserve">. The questionnaire will be designed to capture information on several key variables: such as age, </w:t>
      </w:r>
      <w:r w:rsidRPr="00C460B1">
        <w:rPr>
          <w:rFonts w:ascii="Times New Roman" w:hAnsi="Times New Roman" w:cs="Times New Roman"/>
          <w:sz w:val="24"/>
          <w:szCs w:val="24"/>
        </w:rPr>
        <w:lastRenderedPageBreak/>
        <w:t>gender, academic level, and socio-economic status, including frequency of watching TV, preferred times, and types of programs watched, focusing on the frequency and types of products advertised,  such as how students feel about the ads and the emotional responses they elicit, exploring the relationship between ad exposure and actual purchase decisions, including the types of products purchased after watching commercials.</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The questionnaire will use a mix of closed-ended questions (such as Likert scale items) and some open-ended questions to capture both quantitative and qualitative data.</w:t>
      </w:r>
    </w:p>
    <w:p w:rsidR="00FF47AC" w:rsidRPr="00C460B1" w:rsidRDefault="00FF47AC" w:rsidP="00C460B1">
      <w:pPr>
        <w:spacing w:after="0" w:line="360" w:lineRule="auto"/>
        <w:jc w:val="both"/>
        <w:rPr>
          <w:rFonts w:ascii="Times New Roman" w:hAnsi="Times New Roman" w:cs="Times New Roman"/>
          <w:b/>
          <w:bCs/>
          <w:sz w:val="24"/>
          <w:szCs w:val="24"/>
        </w:rPr>
      </w:pPr>
      <w:r w:rsidRPr="00C460B1">
        <w:rPr>
          <w:rFonts w:ascii="Times New Roman" w:hAnsi="Times New Roman" w:cs="Times New Roman"/>
          <w:b/>
          <w:bCs/>
          <w:sz w:val="24"/>
          <w:szCs w:val="24"/>
        </w:rPr>
        <w:t>3.5 VALIDITY AND RELIABILITY OF THE INSTRUMENT</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bCs/>
          <w:sz w:val="24"/>
          <w:szCs w:val="24"/>
        </w:rPr>
        <w:tab/>
        <w:t>Validity</w:t>
      </w:r>
      <w:r w:rsidRPr="00C460B1">
        <w:rPr>
          <w:rFonts w:ascii="Times New Roman" w:hAnsi="Times New Roman" w:cs="Times New Roman"/>
          <w:sz w:val="24"/>
          <w:szCs w:val="24"/>
        </w:rPr>
        <w:t xml:space="preserve"> refers to the extent to which the instrument measures what it is supposed to measure. To ensure the validity of the questionnaire, a </w:t>
      </w:r>
      <w:r w:rsidRPr="00C460B1">
        <w:rPr>
          <w:rFonts w:ascii="Times New Roman" w:hAnsi="Times New Roman" w:cs="Times New Roman"/>
          <w:bCs/>
          <w:sz w:val="24"/>
          <w:szCs w:val="24"/>
        </w:rPr>
        <w:t>content validity</w:t>
      </w:r>
      <w:r w:rsidRPr="00C460B1">
        <w:rPr>
          <w:rFonts w:ascii="Times New Roman" w:hAnsi="Times New Roman" w:cs="Times New Roman"/>
          <w:sz w:val="24"/>
          <w:szCs w:val="24"/>
        </w:rPr>
        <w:t xml:space="preserve"> approach will be used. This will involve having experts in the field of advertising, consumer behavior, and educational research review the questionnaire to ensure that the questions adequately cover all the constructs being measured. Feedback from these experts will be used to revise the instrument before the actual data collection.</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bCs/>
          <w:sz w:val="24"/>
          <w:szCs w:val="24"/>
        </w:rPr>
        <w:tab/>
        <w:t>Reliability</w:t>
      </w:r>
      <w:r w:rsidRPr="00C460B1">
        <w:rPr>
          <w:rFonts w:ascii="Times New Roman" w:hAnsi="Times New Roman" w:cs="Times New Roman"/>
          <w:sz w:val="24"/>
          <w:szCs w:val="24"/>
        </w:rPr>
        <w:t xml:space="preserve"> refers to the consistency of the instrument. To ensure reliability, a </w:t>
      </w:r>
      <w:r w:rsidRPr="00C460B1">
        <w:rPr>
          <w:rFonts w:ascii="Times New Roman" w:hAnsi="Times New Roman" w:cs="Times New Roman"/>
          <w:bCs/>
          <w:sz w:val="24"/>
          <w:szCs w:val="24"/>
        </w:rPr>
        <w:t>pilot study</w:t>
      </w:r>
      <w:r w:rsidRPr="00C460B1">
        <w:rPr>
          <w:rFonts w:ascii="Times New Roman" w:hAnsi="Times New Roman" w:cs="Times New Roman"/>
          <w:sz w:val="24"/>
          <w:szCs w:val="24"/>
        </w:rPr>
        <w:t xml:space="preserve"> will be conducted with a small group of students from Kwara State Polytechnic who are not part of the main sample. The pilot study will allow the researcher to test the questionnaire and determine if the questions are clear, the response options are appropriate, and if the instrument produces consistent results. The reliability of the instrument will be assessed using </w:t>
      </w:r>
      <w:r w:rsidRPr="00C460B1">
        <w:rPr>
          <w:rFonts w:ascii="Times New Roman" w:hAnsi="Times New Roman" w:cs="Times New Roman"/>
          <w:bCs/>
          <w:sz w:val="24"/>
          <w:szCs w:val="24"/>
        </w:rPr>
        <w:t>Cronbach’s alpha</w:t>
      </w:r>
      <w:r w:rsidRPr="00C460B1">
        <w:rPr>
          <w:rFonts w:ascii="Times New Roman" w:hAnsi="Times New Roman" w:cs="Times New Roman"/>
          <w:sz w:val="24"/>
          <w:szCs w:val="24"/>
        </w:rPr>
        <w:t xml:space="preserve"> to check for internal consistency. A Cronbach's alpha value of 0.7 or higher will be considered acceptable.</w:t>
      </w:r>
    </w:p>
    <w:p w:rsidR="00FF47AC" w:rsidRPr="00C460B1" w:rsidRDefault="00FF47AC" w:rsidP="00C460B1">
      <w:pPr>
        <w:spacing w:after="0" w:line="360" w:lineRule="auto"/>
        <w:jc w:val="both"/>
        <w:rPr>
          <w:rFonts w:ascii="Times New Roman" w:hAnsi="Times New Roman" w:cs="Times New Roman"/>
          <w:b/>
          <w:bCs/>
          <w:sz w:val="24"/>
          <w:szCs w:val="24"/>
        </w:rPr>
      </w:pPr>
      <w:r w:rsidRPr="00C460B1">
        <w:rPr>
          <w:rFonts w:ascii="Times New Roman" w:hAnsi="Times New Roman" w:cs="Times New Roman"/>
          <w:b/>
          <w:bCs/>
          <w:sz w:val="24"/>
          <w:szCs w:val="24"/>
        </w:rPr>
        <w:t>3.6 METHOD OF DATA COLLECTION</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 xml:space="preserve">Data will be collected using a </w:t>
      </w:r>
      <w:r w:rsidRPr="00C460B1">
        <w:rPr>
          <w:rFonts w:ascii="Times New Roman" w:hAnsi="Times New Roman" w:cs="Times New Roman"/>
          <w:bCs/>
          <w:sz w:val="24"/>
          <w:szCs w:val="24"/>
        </w:rPr>
        <w:t>self-administered questionnaire</w:t>
      </w:r>
      <w:r w:rsidRPr="00C460B1">
        <w:rPr>
          <w:rFonts w:ascii="Times New Roman" w:hAnsi="Times New Roman" w:cs="Times New Roman"/>
          <w:sz w:val="24"/>
          <w:szCs w:val="24"/>
        </w:rPr>
        <w:t>. The researcher will distribute the questionnaire to the selected sample of students either in person, depend. The questionnaires will be accompanied by a brief explanation of the study's purpose and instructions on how to complete them. Students will be assured that their responses will be kept confidential and used solely for ac</w:t>
      </w:r>
      <w:r w:rsidR="009B6284" w:rsidRPr="00C460B1">
        <w:rPr>
          <w:rFonts w:ascii="Times New Roman" w:hAnsi="Times New Roman" w:cs="Times New Roman"/>
          <w:sz w:val="24"/>
          <w:szCs w:val="24"/>
        </w:rPr>
        <w:t xml:space="preserve"> </w:t>
      </w:r>
      <w:r w:rsidRPr="00C460B1">
        <w:rPr>
          <w:rFonts w:ascii="Times New Roman" w:hAnsi="Times New Roman" w:cs="Times New Roman"/>
          <w:sz w:val="24"/>
          <w:szCs w:val="24"/>
        </w:rPr>
        <w:t>ademic purposes.</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 xml:space="preserve">The data collection process will involve a period of </w:t>
      </w:r>
      <w:r w:rsidRPr="00C460B1">
        <w:rPr>
          <w:rFonts w:ascii="Times New Roman" w:hAnsi="Times New Roman" w:cs="Times New Roman"/>
          <w:bCs/>
          <w:sz w:val="24"/>
          <w:szCs w:val="24"/>
        </w:rPr>
        <w:t>two weeks</w:t>
      </w:r>
      <w:r w:rsidRPr="00C460B1">
        <w:rPr>
          <w:rFonts w:ascii="Times New Roman" w:hAnsi="Times New Roman" w:cs="Times New Roman"/>
          <w:sz w:val="24"/>
          <w:szCs w:val="24"/>
        </w:rPr>
        <w:t xml:space="preserve"> for both the distribution and completion of the questionnaires. During this time, reminders will be sent to ensure a high response rate.</w:t>
      </w:r>
    </w:p>
    <w:p w:rsidR="00FF47AC" w:rsidRPr="00C460B1" w:rsidRDefault="00FF47AC" w:rsidP="00C460B1">
      <w:pPr>
        <w:spacing w:after="0" w:line="360" w:lineRule="auto"/>
        <w:jc w:val="both"/>
        <w:rPr>
          <w:rFonts w:ascii="Times New Roman" w:hAnsi="Times New Roman" w:cs="Times New Roman"/>
          <w:b/>
          <w:bCs/>
          <w:sz w:val="24"/>
          <w:szCs w:val="24"/>
        </w:rPr>
      </w:pPr>
    </w:p>
    <w:p w:rsidR="00FF47AC" w:rsidRPr="00C460B1" w:rsidRDefault="00FF47AC" w:rsidP="00C460B1">
      <w:pPr>
        <w:spacing w:after="0" w:line="360" w:lineRule="auto"/>
        <w:jc w:val="both"/>
        <w:rPr>
          <w:rFonts w:ascii="Times New Roman" w:hAnsi="Times New Roman" w:cs="Times New Roman"/>
          <w:b/>
          <w:bCs/>
          <w:sz w:val="24"/>
          <w:szCs w:val="24"/>
        </w:rPr>
      </w:pPr>
    </w:p>
    <w:p w:rsidR="00FF47AC" w:rsidRPr="00C460B1" w:rsidRDefault="00FF47AC" w:rsidP="00C460B1">
      <w:pPr>
        <w:spacing w:after="0" w:line="360" w:lineRule="auto"/>
        <w:jc w:val="both"/>
        <w:rPr>
          <w:rFonts w:ascii="Times New Roman" w:hAnsi="Times New Roman" w:cs="Times New Roman"/>
          <w:b/>
          <w:bCs/>
          <w:sz w:val="24"/>
          <w:szCs w:val="24"/>
        </w:rPr>
      </w:pPr>
    </w:p>
    <w:p w:rsidR="00FF47AC" w:rsidRPr="00C460B1" w:rsidRDefault="00FF47AC" w:rsidP="00C460B1">
      <w:pPr>
        <w:spacing w:after="0" w:line="360" w:lineRule="auto"/>
        <w:jc w:val="both"/>
        <w:rPr>
          <w:rFonts w:ascii="Times New Roman" w:hAnsi="Times New Roman" w:cs="Times New Roman"/>
          <w:b/>
          <w:bCs/>
          <w:sz w:val="24"/>
          <w:szCs w:val="24"/>
        </w:rPr>
      </w:pPr>
      <w:r w:rsidRPr="00C460B1">
        <w:rPr>
          <w:rFonts w:ascii="Times New Roman" w:hAnsi="Times New Roman" w:cs="Times New Roman"/>
          <w:b/>
          <w:bCs/>
          <w:sz w:val="24"/>
          <w:szCs w:val="24"/>
        </w:rPr>
        <w:t>3.7 METHOD OF DATA ANALYSIS</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Once the data is collected, The data will first be cleaned to remove any incomplete or invalid responses.</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Descriptive statistics will be used to analyze the demographic characteristics of the sample, as well as the patterns of television viewing, exposure to commercials, and buying behavior. Frequency distributions and percentages will help to summarize the data.</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 xml:space="preserve">Inferential statistics, such as </w:t>
      </w:r>
      <w:r w:rsidRPr="00C460B1">
        <w:rPr>
          <w:rFonts w:ascii="Times New Roman" w:hAnsi="Times New Roman" w:cs="Times New Roman"/>
          <w:bCs/>
          <w:sz w:val="24"/>
          <w:szCs w:val="24"/>
        </w:rPr>
        <w:t>correlation analysis</w:t>
      </w:r>
      <w:r w:rsidRPr="00C460B1">
        <w:rPr>
          <w:rFonts w:ascii="Times New Roman" w:hAnsi="Times New Roman" w:cs="Times New Roman"/>
          <w:sz w:val="24"/>
          <w:szCs w:val="24"/>
        </w:rPr>
        <w:t xml:space="preserve"> and </w:t>
      </w:r>
      <w:r w:rsidRPr="00C460B1">
        <w:rPr>
          <w:rFonts w:ascii="Times New Roman" w:hAnsi="Times New Roman" w:cs="Times New Roman"/>
          <w:bCs/>
          <w:sz w:val="24"/>
          <w:szCs w:val="24"/>
        </w:rPr>
        <w:t>regression analysis</w:t>
      </w:r>
      <w:r w:rsidRPr="00C460B1">
        <w:rPr>
          <w:rFonts w:ascii="Times New Roman" w:hAnsi="Times New Roman" w:cs="Times New Roman"/>
          <w:sz w:val="24"/>
          <w:szCs w:val="24"/>
        </w:rPr>
        <w:t xml:space="preserve">, will be conducted to determine the strength and nature of the relationship between television commercial exposure and students' buying behavior. </w:t>
      </w:r>
      <w:r w:rsidRPr="00C460B1">
        <w:rPr>
          <w:rFonts w:ascii="Times New Roman" w:hAnsi="Times New Roman" w:cs="Times New Roman"/>
          <w:bCs/>
          <w:sz w:val="24"/>
          <w:szCs w:val="24"/>
        </w:rPr>
        <w:t>Pearson’s correlation coefficient</w:t>
      </w:r>
      <w:r w:rsidRPr="00C460B1">
        <w:rPr>
          <w:rFonts w:ascii="Times New Roman" w:hAnsi="Times New Roman" w:cs="Times New Roman"/>
          <w:sz w:val="24"/>
          <w:szCs w:val="24"/>
        </w:rPr>
        <w:t xml:space="preserve"> will be used to assess the relationship between variables, while </w:t>
      </w:r>
      <w:r w:rsidRPr="00C460B1">
        <w:rPr>
          <w:rFonts w:ascii="Times New Roman" w:hAnsi="Times New Roman" w:cs="Times New Roman"/>
          <w:bCs/>
          <w:sz w:val="24"/>
          <w:szCs w:val="24"/>
        </w:rPr>
        <w:t>multiple regression analysis</w:t>
      </w:r>
      <w:r w:rsidRPr="00C460B1">
        <w:rPr>
          <w:rFonts w:ascii="Times New Roman" w:hAnsi="Times New Roman" w:cs="Times New Roman"/>
          <w:sz w:val="24"/>
          <w:szCs w:val="24"/>
        </w:rPr>
        <w:t xml:space="preserve"> may be employed to determine the extent to which exposure to television commercials predicts buying behavior among the students. The results of the analysis will be presented in tables, charts, and graphs for easy interpretation. The findings will be discussed in relation to the research questions and hypotheses to draw conclusions about the impact of television commercials on the buying behavior of Kwara State Polytechnic students.</w:t>
      </w:r>
    </w:p>
    <w:p w:rsidR="00FF47AC" w:rsidRPr="00C460B1" w:rsidRDefault="00FF47AC"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In conclusion, the research design, sample selection, data collection methods, and analysis approach are tailored to provide a comprehensive understanding of how television commercials influence students’ buying behavior. By combining both descriptive and inferential statistical methods, this study will contribute valuable insights into the effectiveness of television advertising on a young, diverse consumer group.</w:t>
      </w:r>
    </w:p>
    <w:p w:rsidR="00FF47AC" w:rsidRPr="00C460B1" w:rsidRDefault="00FF47AC" w:rsidP="00C460B1">
      <w:pPr>
        <w:spacing w:after="0" w:line="360" w:lineRule="auto"/>
        <w:jc w:val="both"/>
        <w:rPr>
          <w:rFonts w:ascii="Times New Roman" w:hAnsi="Times New Roman" w:cs="Times New Roman"/>
          <w:sz w:val="24"/>
          <w:szCs w:val="24"/>
        </w:rPr>
      </w:pPr>
    </w:p>
    <w:p w:rsidR="00FF47AC" w:rsidRPr="00C460B1" w:rsidRDefault="00FF47AC" w:rsidP="00C460B1">
      <w:pPr>
        <w:spacing w:after="0" w:line="360" w:lineRule="auto"/>
        <w:jc w:val="both"/>
        <w:rPr>
          <w:rFonts w:ascii="Times New Roman" w:hAnsi="Times New Roman" w:cs="Times New Roman"/>
          <w:sz w:val="24"/>
          <w:szCs w:val="24"/>
        </w:rPr>
      </w:pPr>
    </w:p>
    <w:p w:rsidR="00FF47AC" w:rsidRPr="00C460B1" w:rsidRDefault="00FF47AC"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center"/>
        <w:rPr>
          <w:rFonts w:ascii="Times New Roman" w:hAnsi="Times New Roman" w:cs="Times New Roman"/>
          <w:b/>
          <w:sz w:val="24"/>
          <w:szCs w:val="24"/>
        </w:rPr>
      </w:pPr>
      <w:r w:rsidRPr="00C460B1">
        <w:rPr>
          <w:rFonts w:ascii="Times New Roman" w:hAnsi="Times New Roman" w:cs="Times New Roman"/>
          <w:b/>
          <w:sz w:val="24"/>
          <w:szCs w:val="24"/>
        </w:rPr>
        <w:t>CHAPTER FOUR</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b/>
          <w:sz w:val="24"/>
          <w:szCs w:val="24"/>
        </w:rPr>
        <w:t>4.1 ANALYSIS OF THE DEMOGRAPHIC SEGMENT OF THE INSTRUNMENT</w:t>
      </w:r>
      <w:r w:rsidRPr="00C460B1">
        <w:rPr>
          <w:rFonts w:ascii="Times New Roman" w:hAnsi="Times New Roman" w:cs="Times New Roman"/>
          <w:sz w:val="24"/>
          <w:szCs w:val="24"/>
        </w:rPr>
        <w:t>.</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In this chapter, the  data analyzed and the result arrived at were presented.</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was studies to arrive at a conclusion of  this study. A total of 100 copies of the questionnaire were distributes and encourage all mere completed and returned. it shows 100% response, which is highly appreciated meanwhile, this was a result of the receptive nature of this respondent as well as personal approach which the researchers adopted in administrating the questionnaire.</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SECTION A</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1. DISTRIBUTION OF THE RESPONDENTS BY GENDER</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MALE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56</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56%</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FEMALE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44</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44%</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TOTAL</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r>
    </w:tbl>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 xml:space="preserve"> 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The above tables shows that 56% respondent were male 44% were female this shows that must of the respondent were male.</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2. DISTRIBUTION OF THE RESPONDENTS BY AGE</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18-24</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37</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37%</w:t>
            </w:r>
          </w:p>
        </w:tc>
      </w:tr>
      <w:tr w:rsidR="00AC29E9" w:rsidRPr="00C460B1" w:rsidTr="00C460B1">
        <w:tc>
          <w:tcPr>
            <w:tcW w:w="3192" w:type="dxa"/>
            <w:tcBorders>
              <w:bottom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25-30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48</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48%</w:t>
            </w:r>
          </w:p>
        </w:tc>
      </w:tr>
      <w:tr w:rsidR="00AC29E9" w:rsidRPr="00C460B1" w:rsidTr="00C460B1">
        <w:trPr>
          <w:trHeight w:val="390"/>
        </w:trPr>
        <w:tc>
          <w:tcPr>
            <w:tcW w:w="3192" w:type="dxa"/>
            <w:tcBorders>
              <w:top w:val="single" w:sz="4" w:space="0" w:color="auto"/>
              <w:bottom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31-ABOVE</w:t>
            </w:r>
          </w:p>
        </w:tc>
        <w:tc>
          <w:tcPr>
            <w:tcW w:w="3192" w:type="dxa"/>
            <w:tcBorders>
              <w:bottom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15</w:t>
            </w:r>
          </w:p>
        </w:tc>
        <w:tc>
          <w:tcPr>
            <w:tcW w:w="3192" w:type="dxa"/>
            <w:tcBorders>
              <w:bottom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15%</w:t>
            </w:r>
          </w:p>
        </w:tc>
      </w:tr>
      <w:tr w:rsidR="00AC29E9" w:rsidRPr="00C460B1" w:rsidTr="00C460B1">
        <w:trPr>
          <w:trHeight w:val="150"/>
        </w:trPr>
        <w:tc>
          <w:tcPr>
            <w:tcW w:w="3192" w:type="dxa"/>
            <w:tcBorders>
              <w:top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TOTAL</w:t>
            </w:r>
          </w:p>
        </w:tc>
        <w:tc>
          <w:tcPr>
            <w:tcW w:w="3192" w:type="dxa"/>
            <w:tcBorders>
              <w:top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c>
          <w:tcPr>
            <w:tcW w:w="3192" w:type="dxa"/>
            <w:tcBorders>
              <w:top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r>
    </w:tbl>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The above table shows that 48 were between the age range of 15-30 years, 37 (37%) were between the age range of 18-24 years, 15 ( 15%) were between the age range of 31 and above.</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This shows that a great number of the respondent fall within the age range of 25-30 years.</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3. DISTRIBUTION OF THE RESPONDENTS BY MARITAL STATUS</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lastRenderedPageBreak/>
              <w:t>SINGLE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66</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66%</w:t>
            </w:r>
          </w:p>
        </w:tc>
      </w:tr>
      <w:tr w:rsidR="00AC29E9" w:rsidRPr="00C460B1" w:rsidTr="00C460B1">
        <w:tc>
          <w:tcPr>
            <w:tcW w:w="3192" w:type="dxa"/>
            <w:tcBorders>
              <w:bottom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MARRIED</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34</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34%</w:t>
            </w:r>
          </w:p>
        </w:tc>
      </w:tr>
      <w:tr w:rsidR="00AC29E9" w:rsidRPr="00C460B1" w:rsidTr="00C460B1">
        <w:trPr>
          <w:trHeight w:val="150"/>
        </w:trPr>
        <w:tc>
          <w:tcPr>
            <w:tcW w:w="3192" w:type="dxa"/>
            <w:tcBorders>
              <w:top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TOTAL</w:t>
            </w:r>
          </w:p>
        </w:tc>
        <w:tc>
          <w:tcPr>
            <w:tcW w:w="3192" w:type="dxa"/>
            <w:tcBorders>
              <w:top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c>
          <w:tcPr>
            <w:tcW w:w="3192" w:type="dxa"/>
            <w:tcBorders>
              <w:top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r>
    </w:tbl>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 LEVEL</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51%</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OND</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51</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HND</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BSC</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TOTAL</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r>
    </w:tbl>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5. DISTRIBUTION OF THE RESPONDENT BY OCCUPATION</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EMPLOYED</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UNEMPLOYED</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SELF EMPLOYED</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STUDENT</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49</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49%</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TOTAL</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r>
    </w:tbl>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AC29E9" w:rsidRPr="00C460B1" w:rsidRDefault="00AC29E9" w:rsidP="00C460B1">
      <w:pPr>
        <w:spacing w:after="0" w:line="360" w:lineRule="auto"/>
        <w:jc w:val="both"/>
        <w:rPr>
          <w:rFonts w:ascii="Times New Roman" w:hAnsi="Times New Roman" w:cs="Times New Roman"/>
          <w:b/>
          <w:sz w:val="24"/>
          <w:szCs w:val="24"/>
        </w:rPr>
      </w:pPr>
    </w:p>
    <w:p w:rsidR="00AC29E9" w:rsidRPr="00C460B1" w:rsidRDefault="00AC29E9" w:rsidP="00C460B1">
      <w:pPr>
        <w:spacing w:after="0" w:line="360" w:lineRule="auto"/>
        <w:jc w:val="both"/>
        <w:rPr>
          <w:rFonts w:ascii="Times New Roman" w:hAnsi="Times New Roman" w:cs="Times New Roman"/>
          <w:b/>
          <w:sz w:val="24"/>
          <w:szCs w:val="24"/>
        </w:rPr>
      </w:pPr>
    </w:p>
    <w:p w:rsidR="00AC29E9" w:rsidRPr="00C460B1" w:rsidRDefault="00AC29E9" w:rsidP="00C460B1">
      <w:pPr>
        <w:spacing w:after="0" w:line="360" w:lineRule="auto"/>
        <w:jc w:val="both"/>
        <w:rPr>
          <w:rFonts w:ascii="Times New Roman" w:hAnsi="Times New Roman" w:cs="Times New Roman"/>
          <w:b/>
          <w:sz w:val="24"/>
          <w:szCs w:val="24"/>
        </w:rPr>
      </w:pPr>
    </w:p>
    <w:p w:rsidR="00AC29E9" w:rsidRPr="00C460B1" w:rsidRDefault="00AC29E9" w:rsidP="00C460B1">
      <w:pPr>
        <w:spacing w:after="0" w:line="360" w:lineRule="auto"/>
        <w:jc w:val="both"/>
        <w:rPr>
          <w:rFonts w:ascii="Times New Roman" w:hAnsi="Times New Roman" w:cs="Times New Roman"/>
          <w:b/>
          <w:sz w:val="24"/>
          <w:szCs w:val="24"/>
        </w:rPr>
      </w:pP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SECTION B</w:t>
      </w:r>
    </w:p>
    <w:p w:rsidR="00AC29E9" w:rsidRPr="00C460B1" w:rsidRDefault="00AC29E9" w:rsidP="00C460B1">
      <w:pPr>
        <w:spacing w:line="360" w:lineRule="auto"/>
        <w:jc w:val="both"/>
        <w:rPr>
          <w:rFonts w:ascii="Times New Roman" w:hAnsi="Times New Roman" w:cs="Times New Roman"/>
          <w:sz w:val="24"/>
          <w:szCs w:val="24"/>
          <w:lang w:bidi="ar-KW"/>
        </w:rPr>
      </w:pPr>
      <w:r w:rsidRPr="00C460B1">
        <w:rPr>
          <w:rFonts w:ascii="Times New Roman" w:hAnsi="Times New Roman" w:cs="Times New Roman"/>
          <w:b/>
          <w:sz w:val="24"/>
          <w:szCs w:val="24"/>
        </w:rPr>
        <w:t xml:space="preserve">1. </w:t>
      </w:r>
      <w:r w:rsidRPr="00C460B1">
        <w:rPr>
          <w:rFonts w:ascii="Times New Roman" w:hAnsi="Times New Roman" w:cs="Times New Roman"/>
          <w:b/>
          <w:sz w:val="24"/>
          <w:szCs w:val="24"/>
          <w:lang w:bidi="ar-KW"/>
        </w:rPr>
        <w:t>TELEVISION COMMERCIALS INFLUENCE MY CHOICE OF PRODUCTS.</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TOTAL</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r>
    </w:tbl>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In this. it shows that out of 100 responses, 55% Strongly agree, 30% Agree, 10% Disagree, 15% Strongly disagree.</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2. TV COMMERCIALS HELP ME TO KNOW ABOUT NEW PRODUCTS.</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60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60%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TOTAL</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r>
    </w:tbl>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In this. it shows that out of 100 responses, 60% Strongly agree, 30% Agree, 10% Disagree, 10% Strongly disagree.</w:t>
      </w:r>
    </w:p>
    <w:p w:rsidR="00AC29E9" w:rsidRPr="00C460B1" w:rsidRDefault="00AC29E9" w:rsidP="00C460B1">
      <w:pPr>
        <w:spacing w:line="360" w:lineRule="auto"/>
        <w:jc w:val="both"/>
        <w:rPr>
          <w:rFonts w:ascii="Times New Roman" w:hAnsi="Times New Roman" w:cs="Times New Roman"/>
          <w:b/>
          <w:sz w:val="24"/>
          <w:szCs w:val="24"/>
          <w:lang w:bidi="ar-KW"/>
        </w:rPr>
      </w:pPr>
      <w:r w:rsidRPr="00C460B1">
        <w:rPr>
          <w:rFonts w:ascii="Times New Roman" w:hAnsi="Times New Roman" w:cs="Times New Roman"/>
          <w:b/>
          <w:sz w:val="24"/>
          <w:szCs w:val="24"/>
        </w:rPr>
        <w:t xml:space="preserve">3. </w:t>
      </w:r>
      <w:r w:rsidRPr="00C460B1">
        <w:rPr>
          <w:rFonts w:ascii="Times New Roman" w:hAnsi="Times New Roman" w:cs="Times New Roman"/>
          <w:b/>
          <w:sz w:val="24"/>
          <w:szCs w:val="24"/>
          <w:lang w:bidi="ar-KW"/>
        </w:rPr>
        <w:t>TV COMMERCIALS ARE MORE CONVINCING THAN OTHER TYPES OF ADVERTISEMENTS</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lastRenderedPageBreak/>
              <w:t>STRONGLY 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TOTAL</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r>
    </w:tbl>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 xml:space="preserve">The table shows that 50% of the respondent strongly agree, 25% of the respondent agree, 10 of the respondent Disagree 15% of the respondent strongly disagree </w:t>
      </w:r>
    </w:p>
    <w:p w:rsidR="00AC29E9" w:rsidRPr="00C460B1" w:rsidRDefault="00AC29E9" w:rsidP="00C460B1">
      <w:pPr>
        <w:spacing w:line="360" w:lineRule="auto"/>
        <w:jc w:val="both"/>
        <w:rPr>
          <w:rFonts w:ascii="Times New Roman" w:hAnsi="Times New Roman" w:cs="Times New Roman"/>
          <w:b/>
          <w:sz w:val="24"/>
          <w:szCs w:val="24"/>
          <w:lang w:bidi="ar-KW"/>
        </w:rPr>
      </w:pPr>
      <w:r w:rsidRPr="00C460B1">
        <w:rPr>
          <w:rFonts w:ascii="Times New Roman" w:hAnsi="Times New Roman" w:cs="Times New Roman"/>
          <w:b/>
          <w:sz w:val="24"/>
          <w:szCs w:val="24"/>
        </w:rPr>
        <w:t xml:space="preserve">4. </w:t>
      </w:r>
      <w:r w:rsidRPr="00C460B1">
        <w:rPr>
          <w:rFonts w:ascii="Times New Roman" w:hAnsi="Times New Roman" w:cs="Times New Roman"/>
          <w:b/>
          <w:bCs/>
          <w:sz w:val="24"/>
          <w:szCs w:val="24"/>
          <w:lang w:bidi="ar-KW"/>
        </w:rPr>
        <w:t>CELEBRITY ENDORSEMENTS IN TV COMMERCIALS INFLUENCE MY BUYING DECISIONS.</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TOTAL</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r>
    </w:tbl>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 xml:space="preserve">The table shows that 50% of the respondent strongly agree, 25% of the respondent agree, 10 of the respondent Disagree 15% of the respondent strongly disagree </w:t>
      </w:r>
    </w:p>
    <w:p w:rsidR="00AC29E9" w:rsidRPr="00C460B1" w:rsidRDefault="00AC29E9" w:rsidP="00C460B1">
      <w:pPr>
        <w:spacing w:line="360" w:lineRule="auto"/>
        <w:jc w:val="both"/>
        <w:rPr>
          <w:rFonts w:ascii="Times New Roman" w:hAnsi="Times New Roman" w:cs="Times New Roman"/>
          <w:b/>
          <w:sz w:val="24"/>
          <w:szCs w:val="24"/>
          <w:lang w:bidi="ar-KW"/>
        </w:rPr>
      </w:pPr>
      <w:r w:rsidRPr="00C460B1">
        <w:rPr>
          <w:rFonts w:ascii="Times New Roman" w:hAnsi="Times New Roman" w:cs="Times New Roman"/>
          <w:b/>
          <w:sz w:val="24"/>
          <w:szCs w:val="24"/>
        </w:rPr>
        <w:t>5.</w:t>
      </w:r>
      <w:r w:rsidRPr="00C460B1">
        <w:rPr>
          <w:rFonts w:ascii="Times New Roman" w:eastAsia="MS Mincho" w:hAnsi="Times New Roman" w:cs="Times New Roman"/>
          <w:sz w:val="24"/>
          <w:szCs w:val="24"/>
        </w:rPr>
        <w:t xml:space="preserve"> </w:t>
      </w:r>
      <w:r w:rsidRPr="00C460B1">
        <w:rPr>
          <w:rFonts w:ascii="Times New Roman" w:hAnsi="Times New Roman" w:cs="Times New Roman"/>
          <w:b/>
          <w:bCs/>
          <w:sz w:val="24"/>
          <w:szCs w:val="24"/>
        </w:rPr>
        <w:t>TV COMMERCIALS AFFECT THE BRANDS I PREFER.</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OPTIONS</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FREQUENCY</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66</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13%</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23</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23%</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p>
        </w:tc>
        <w:tc>
          <w:tcPr>
            <w:tcW w:w="3192" w:type="dxa"/>
          </w:tcPr>
          <w:p w:rsidR="00AC29E9" w:rsidRPr="00C460B1" w:rsidRDefault="00AC29E9" w:rsidP="00C460B1">
            <w:pPr>
              <w:spacing w:line="360" w:lineRule="auto"/>
              <w:jc w:val="both"/>
              <w:rPr>
                <w:rFonts w:ascii="Times New Roman" w:hAnsi="Times New Roman"/>
                <w:sz w:val="24"/>
                <w:szCs w:val="24"/>
              </w:rPr>
            </w:pPr>
          </w:p>
        </w:tc>
        <w:tc>
          <w:tcPr>
            <w:tcW w:w="3192" w:type="dxa"/>
          </w:tcPr>
          <w:p w:rsidR="00AC29E9" w:rsidRPr="00C460B1" w:rsidRDefault="00AC29E9" w:rsidP="00C460B1">
            <w:pPr>
              <w:spacing w:line="360" w:lineRule="auto"/>
              <w:jc w:val="both"/>
              <w:rPr>
                <w:rFonts w:ascii="Times New Roman" w:hAnsi="Times New Roman"/>
                <w:sz w:val="24"/>
                <w:szCs w:val="24"/>
              </w:rPr>
            </w:pP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9</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9%</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TOTAL</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r>
    </w:tbl>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 xml:space="preserve">The table shows that 66% of the respondent strongly agree, 23% of the respondent agree, 2 of the respondent Disagree 9% of the respondent strongly disagree </w:t>
      </w:r>
    </w:p>
    <w:p w:rsidR="00AC29E9" w:rsidRPr="00C460B1" w:rsidRDefault="00AC29E9" w:rsidP="00C460B1">
      <w:pPr>
        <w:spacing w:after="0" w:line="360" w:lineRule="auto"/>
        <w:jc w:val="both"/>
        <w:rPr>
          <w:rFonts w:ascii="Times New Roman" w:hAnsi="Times New Roman" w:cs="Times New Roman"/>
          <w:b/>
          <w:sz w:val="24"/>
          <w:szCs w:val="24"/>
          <w:lang w:bidi="ar-KW"/>
        </w:rPr>
      </w:pPr>
      <w:r w:rsidRPr="00C460B1">
        <w:rPr>
          <w:rFonts w:ascii="Times New Roman" w:hAnsi="Times New Roman" w:cs="Times New Roman"/>
          <w:b/>
          <w:sz w:val="24"/>
          <w:szCs w:val="24"/>
        </w:rPr>
        <w:t>6.</w:t>
      </w:r>
      <w:r w:rsidRPr="00C460B1">
        <w:rPr>
          <w:rFonts w:ascii="Times New Roman" w:eastAsia="Times New Roman" w:hAnsi="Times New Roman" w:cs="Times New Roman"/>
          <w:b/>
          <w:bCs/>
          <w:sz w:val="24"/>
          <w:szCs w:val="24"/>
        </w:rPr>
        <w:t xml:space="preserve"> </w:t>
      </w:r>
      <w:r w:rsidRPr="00C460B1">
        <w:rPr>
          <w:rFonts w:ascii="Times New Roman" w:hAnsi="Times New Roman" w:cs="Times New Roman"/>
          <w:b/>
          <w:sz w:val="24"/>
          <w:szCs w:val="24"/>
          <w:lang w:bidi="ar-KW"/>
        </w:rPr>
        <w:t>TELEVISION COMMERCIALS AFFECT MY IMPULSE BUYING BEHAVIOR.</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lastRenderedPageBreak/>
              <w:t>STRONGLY 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TOTAL</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r>
    </w:tbl>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 xml:space="preserve">The table shows that 60% of the respondent strongly agree, 20% of the respondent agree, 20 of the respondent Disagree 10% of the respondent strongly disagree </w:t>
      </w:r>
    </w:p>
    <w:tbl>
      <w:tblPr>
        <w:tblW w:w="0" w:type="auto"/>
        <w:tblCellSpacing w:w="15" w:type="dxa"/>
        <w:tblInd w:w="45" w:type="dxa"/>
        <w:tblCellMar>
          <w:top w:w="15" w:type="dxa"/>
          <w:left w:w="15" w:type="dxa"/>
          <w:bottom w:w="15" w:type="dxa"/>
          <w:right w:w="15" w:type="dxa"/>
        </w:tblCellMar>
        <w:tblLook w:val="04A0"/>
      </w:tblPr>
      <w:tblGrid>
        <w:gridCol w:w="9405"/>
      </w:tblGrid>
      <w:tr w:rsidR="00AC29E9" w:rsidRPr="00C460B1" w:rsidTr="00C460B1">
        <w:trPr>
          <w:tblCellSpacing w:w="15" w:type="dxa"/>
        </w:trPr>
        <w:tc>
          <w:tcPr>
            <w:tcW w:w="0" w:type="auto"/>
            <w:vAlign w:val="center"/>
            <w:hideMark/>
          </w:tcPr>
          <w:p w:rsidR="00AC29E9" w:rsidRPr="00C460B1" w:rsidRDefault="00C460B1" w:rsidP="00C460B1">
            <w:pPr>
              <w:spacing w:after="0" w:line="360" w:lineRule="auto"/>
              <w:jc w:val="both"/>
              <w:rPr>
                <w:rFonts w:ascii="Times New Roman" w:hAnsi="Times New Roman" w:cs="Times New Roman"/>
                <w:b/>
                <w:sz w:val="24"/>
                <w:szCs w:val="24"/>
                <w:lang w:bidi="ar-KW"/>
              </w:rPr>
            </w:pPr>
            <w:r>
              <w:rPr>
                <w:rFonts w:ascii="Times New Roman" w:hAnsi="Times New Roman" w:cs="Times New Roman"/>
                <w:b/>
                <w:sz w:val="24"/>
                <w:szCs w:val="24"/>
                <w:lang w:bidi="ar-KW"/>
              </w:rPr>
              <w:t>7.</w:t>
            </w:r>
            <w:r w:rsidR="00AC29E9" w:rsidRPr="00C460B1">
              <w:rPr>
                <w:rFonts w:ascii="Times New Roman" w:hAnsi="Times New Roman" w:cs="Times New Roman"/>
                <w:b/>
                <w:sz w:val="24"/>
                <w:szCs w:val="24"/>
                <w:lang w:bidi="ar-KW"/>
              </w:rPr>
              <w:t>I AM INFLUENCED MORE BY VISUALS AND JINGLES IN COMMERCIALS THAN BY THE PRODUCT FEATURES.</w:t>
            </w:r>
          </w:p>
        </w:tc>
      </w:tr>
    </w:tbl>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TOTAL</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r>
    </w:tbl>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 xml:space="preserve">The table shows that 40% of the respondent strongly agree, 50% of the respondent agree, 5 of the respondent Disagree 5% of the respondent strongly disagree </w:t>
      </w:r>
    </w:p>
    <w:p w:rsidR="00AC29E9" w:rsidRPr="00C460B1" w:rsidRDefault="00AC29E9" w:rsidP="00C460B1">
      <w:pPr>
        <w:spacing w:after="0" w:line="360" w:lineRule="auto"/>
        <w:jc w:val="both"/>
        <w:rPr>
          <w:rFonts w:ascii="Times New Roman" w:hAnsi="Times New Roman" w:cs="Times New Roman"/>
          <w:b/>
          <w:sz w:val="24"/>
          <w:szCs w:val="24"/>
        </w:rPr>
      </w:pP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b/>
          <w:sz w:val="24"/>
          <w:szCs w:val="24"/>
        </w:rPr>
        <w:t xml:space="preserve"> Research Question one</w:t>
      </w:r>
    </w:p>
    <w:p w:rsidR="00AC29E9" w:rsidRPr="00C460B1" w:rsidRDefault="00AC29E9" w:rsidP="00C460B1">
      <w:pPr>
        <w:numPr>
          <w:ilvl w:val="0"/>
          <w:numId w:val="5"/>
        </w:num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To what extent do television commercials influence the buying behavior of Kwara State Polytechnic students?</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Television commercials have a noticeable influence on the buying behavior of Kwara State Polytechnic students, though the extent varies depending on factors such as the type of product, the appeal of the advertisement, and individual preferences. Many students are responsive to persuasive advertising techniques, including emotional appeal, celebrity endorsements, catchy jingles, and visual presentation, which can create interest and shape perceptions of value and desirability. These commercials often introduce students to new brands or products they might not have otherwise considered, especially in categories like fashion, food, and mobile technology.</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lastRenderedPageBreak/>
        <w:t>Research Question Two</w:t>
      </w:r>
    </w:p>
    <w:p w:rsidR="00AC29E9" w:rsidRPr="00C460B1" w:rsidRDefault="00AC29E9" w:rsidP="00C460B1">
      <w:pPr>
        <w:spacing w:after="0" w:line="360" w:lineRule="auto"/>
        <w:ind w:left="720"/>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What types of products or services advertised on television appeal most to these students?</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Television advertisements that most appeal to Kwara State Polytechnic students tend to focus on products and services that align with their daily needs, interests, and lifestyle. These typically include technology-related items such as mobile phones, gadgets, and internet services, which are important for communication and academic activities. Fashion and personal care products also attract their attention, as students often seek to express their identity and keep up with trends. Food and beverage ads, especially those promoting affordable and convenient options, resonate well due to students’ busy schedules and budget considerations.</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4.2 DISCUSSION OF FINDINGS</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The study on the impact of television commercials on the buying behavior of students at Kwara State Polytechnics reveals a compelling relationship between exposure to televised advertising and consumer decision-making processes. Television commercials have proven to be a powerful medium of communication that significantly influences the perceptions, attitudes, and eventual purchasing actions of students within this academic community. The findings suggest that students are not passive viewers but active recipients whose buying preferences and behaviors are shaped by the messages conveyed through television advertisements.</w:t>
      </w:r>
    </w:p>
    <w:p w:rsidR="00AC29E9" w:rsidRPr="00C460B1" w:rsidRDefault="00C460B1" w:rsidP="00C46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29E9" w:rsidRPr="00C460B1">
        <w:rPr>
          <w:rFonts w:ascii="Times New Roman" w:hAnsi="Times New Roman" w:cs="Times New Roman"/>
          <w:sz w:val="24"/>
          <w:szCs w:val="24"/>
        </w:rPr>
        <w:t>Television commercials serve as a critical source of information that helps students become aware of various products and services available in the market. This heightened awareness is essential in an environment where students are exposed to multiple competing brands and offerings. The advertisements provide not only factual information about product features, prices, and availability but also create a sense of desirability and urgency. Consequently, students tend to rely on televised advertisements as a primary source of product knowledge, which often influences their initial consideration and subsequent purchase decisions. This is particularly relevant for products related to lifestyle, fashion, technology, and food, areas that resonate strongly with the student demographic.</w:t>
      </w:r>
    </w:p>
    <w:p w:rsidR="00AC29E9" w:rsidRPr="00C460B1" w:rsidRDefault="00C460B1" w:rsidP="00C46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29E9" w:rsidRPr="00C460B1">
        <w:rPr>
          <w:rFonts w:ascii="Times New Roman" w:hAnsi="Times New Roman" w:cs="Times New Roman"/>
          <w:sz w:val="24"/>
          <w:szCs w:val="24"/>
        </w:rPr>
        <w:t xml:space="preserve">The emotional appeal embedded in many television commercials further strengthens their impact on students’ buying behavior. Advertisements often employ storytelling, attractive visuals, popular celebrities, and catchy slogans that evoke emotions such as happiness, aspiration, and social acceptance. These emotional triggers play a vital role in shaping students’ attitudes towards advertised products. Many students reported feeling motivated or inspired to </w:t>
      </w:r>
      <w:r w:rsidR="00AC29E9" w:rsidRPr="00C460B1">
        <w:rPr>
          <w:rFonts w:ascii="Times New Roman" w:hAnsi="Times New Roman" w:cs="Times New Roman"/>
          <w:sz w:val="24"/>
          <w:szCs w:val="24"/>
        </w:rPr>
        <w:lastRenderedPageBreak/>
        <w:t>purchase items that symbolize status, modernity, or peer acceptance. This emotional connection translates into brand loyalty and repeat purchases, which underscores the effectiveness of television advertising in creating lasting impressions. The psychological effect of these commercials often leads to impulsive buying behavior, where students make spontaneous purchases influenced by the desire to replicate the lifestyles or experiences depicted in the advertisements.</w:t>
      </w:r>
    </w:p>
    <w:p w:rsidR="00AC29E9" w:rsidRPr="00C460B1" w:rsidRDefault="00C460B1" w:rsidP="00C46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29E9" w:rsidRPr="00C460B1">
        <w:rPr>
          <w:rFonts w:ascii="Times New Roman" w:hAnsi="Times New Roman" w:cs="Times New Roman"/>
          <w:sz w:val="24"/>
          <w:szCs w:val="24"/>
        </w:rPr>
        <w:t>Repetition and frequency of commercials also emerged as important factors contributing to the influence on buying behavior. The constant exposure to certain brands or product messages increases familiarity and reinforces memory recall, making students more likely to consider and choose those products during purchasing. The repetitive nature of television advertising helps to keep products at the forefront of students’ minds, thereby increasing the probability of purchase. This is especially evident in fast-moving consumer goods (FMCG) and electronic gadgets, where quick decision-making and habitual buying are common among students. The study also indicates that well-timed advertisements during popular TV shows or events further maximize reach and impact, capturing students’ attention at moments when they are most receptive.</w:t>
      </w:r>
    </w:p>
    <w:p w:rsidR="00AC29E9" w:rsidRPr="00C460B1" w:rsidRDefault="00C460B1" w:rsidP="00C46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29E9" w:rsidRPr="00C460B1">
        <w:rPr>
          <w:rFonts w:ascii="Times New Roman" w:hAnsi="Times New Roman" w:cs="Times New Roman"/>
          <w:sz w:val="24"/>
          <w:szCs w:val="24"/>
        </w:rPr>
        <w:t>However, the findings also suggest that while television commercials have a significant influence, they are not the sole determinants of buying behavior. Students tend to complement the information gained from advertisements with opinions from peers, online reviews, and personal experiences. This indicates that the influence of television commercials works best when supported by other social and informational inputs. The interplay between televised advertisements and peer influence creates a powerful dynamic where students validate and reinforce their purchasing decisions. Moreover, critical thinking among some students leads to skepticism toward exaggerated claims or misleading advertisements, prompting them to conduct further research before buying.</w:t>
      </w:r>
    </w:p>
    <w:p w:rsidR="00AC29E9" w:rsidRPr="00C460B1" w:rsidRDefault="00C460B1" w:rsidP="00C46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29E9" w:rsidRPr="00C460B1">
        <w:rPr>
          <w:rFonts w:ascii="Times New Roman" w:hAnsi="Times New Roman" w:cs="Times New Roman"/>
          <w:sz w:val="24"/>
          <w:szCs w:val="24"/>
        </w:rPr>
        <w:t xml:space="preserve">Another important aspect highlighted by the findings is the role of socioeconomic factors and personal preferences in mediating the impact of television commercials. Students from different economic backgrounds and with varying levels of disposable income respond differently to advertisements. While some students are swayed primarily by the aspirational and lifestyle messages, others are more concerned with affordability and practicality. This diversity underscores the need for advertisers to tailor their messages to address the heterogeneous nature </w:t>
      </w:r>
      <w:r w:rsidR="00AC29E9" w:rsidRPr="00C460B1">
        <w:rPr>
          <w:rFonts w:ascii="Times New Roman" w:hAnsi="Times New Roman" w:cs="Times New Roman"/>
          <w:sz w:val="24"/>
          <w:szCs w:val="24"/>
        </w:rPr>
        <w:lastRenderedPageBreak/>
        <w:t>of the student population at Kwara State Polytechnics. Advertisements that successfully balance emotional appeal with clear, relevant information tend to be more effective in influencing buying behavior across different student segments.</w:t>
      </w:r>
    </w:p>
    <w:p w:rsidR="00AC29E9" w:rsidRPr="00C460B1" w:rsidRDefault="00C460B1" w:rsidP="00C46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29E9" w:rsidRPr="00C460B1">
        <w:rPr>
          <w:rFonts w:ascii="Times New Roman" w:hAnsi="Times New Roman" w:cs="Times New Roman"/>
          <w:sz w:val="24"/>
          <w:szCs w:val="24"/>
        </w:rPr>
        <w:t>The study further emphasizes that television commercials contribute not only to individual buying behavior but also to shaping broader consumption patterns within the student community. The collective exposure to common advertisements fosters shared preferences and trends that influence group behavior, social interactions, and even the formation of brand communities. This communal aspect of buying behavior highlights the social dimension of advertising impact, where students’ consumption choices are influenced by their desire to belong and fit into peer groups. Consequently, television advertising helps to create cultural norms around consumption that extend beyond individual preferences.</w:t>
      </w:r>
    </w:p>
    <w:p w:rsidR="00AC29E9" w:rsidRPr="00C460B1" w:rsidRDefault="00C460B1" w:rsidP="00C460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29E9" w:rsidRPr="00C460B1">
        <w:rPr>
          <w:rFonts w:ascii="Times New Roman" w:hAnsi="Times New Roman" w:cs="Times New Roman"/>
          <w:sz w:val="24"/>
          <w:szCs w:val="24"/>
        </w:rPr>
        <w:t>In conclusion, the impact of television commercials on the buying behavior of Kwara State Polytechnics students is profound and multifaceted. The findings illustrate that advertisements are more than just a source of product information; they are instrumental in shaping students’ awareness, attitudes, emotional responses, and social influences related to consumption. Television commercials not only direct attention toward specific brands but also stimulate emotional and psychological engagement that encourages purchase intentions and actions. While other factors like peer influence and personal judgment play important roles, television advertising remains a dominant force in the buying behavior of these students. As such, marketers targeting this demographic must carefully craft their messages to resonate emotionally, provide relevant information, and consider the diversity within the student population to effectively influence their buying decisions.</w:t>
      </w: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center"/>
        <w:rPr>
          <w:rFonts w:ascii="Times New Roman" w:hAnsi="Times New Roman" w:cs="Times New Roman"/>
          <w:b/>
          <w:sz w:val="24"/>
          <w:szCs w:val="24"/>
        </w:rPr>
      </w:pPr>
      <w:r w:rsidRPr="00C460B1">
        <w:rPr>
          <w:rFonts w:ascii="Times New Roman" w:hAnsi="Times New Roman" w:cs="Times New Roman"/>
          <w:b/>
          <w:sz w:val="24"/>
          <w:szCs w:val="24"/>
        </w:rPr>
        <w:t>CHAPTER FOUR</w:t>
      </w:r>
    </w:p>
    <w:p w:rsidR="00AC29E9" w:rsidRPr="00C460B1" w:rsidRDefault="00AC29E9" w:rsidP="00C460B1">
      <w:pPr>
        <w:spacing w:after="0" w:line="360" w:lineRule="auto"/>
        <w:jc w:val="center"/>
        <w:rPr>
          <w:rFonts w:ascii="Times New Roman" w:hAnsi="Times New Roman" w:cs="Times New Roman"/>
          <w:b/>
          <w:sz w:val="24"/>
          <w:szCs w:val="24"/>
        </w:rPr>
      </w:pPr>
      <w:r w:rsidRPr="00C460B1">
        <w:rPr>
          <w:rFonts w:ascii="Times New Roman" w:hAnsi="Times New Roman" w:cs="Times New Roman"/>
          <w:b/>
          <w:sz w:val="24"/>
          <w:szCs w:val="24"/>
        </w:rPr>
        <w:t>DATA PRESENTATION AND ANALYSIS</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b/>
          <w:sz w:val="24"/>
          <w:szCs w:val="24"/>
        </w:rPr>
        <w:t>4.1 ANALYSIS OF THE DEMOGRAPHIC SEGMENT OF THE INSTRUNMENT</w:t>
      </w:r>
      <w:r w:rsidRPr="00C460B1">
        <w:rPr>
          <w:rFonts w:ascii="Times New Roman" w:hAnsi="Times New Roman" w:cs="Times New Roman"/>
          <w:sz w:val="24"/>
          <w:szCs w:val="24"/>
        </w:rPr>
        <w:t>.</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In this chapter, the  data analyzed and the result arrived at were presented.</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was studies to arrive at a conclusion of  this study. A total of 100 copies of the questionnaire were distributes and encourage all mere completed and returned. it shows 100% response, which is highly appreciated meanwhile, this was a result of the receptive nature of this respondent as well as personal approach which the researchers adopted in administrating the questionnaire.</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SECTION A</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1. DISTRIBUTION OF THE RESPONDENTS BY GENDER</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MALE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56</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56%</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FEMALE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44</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44%</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TOTAL</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r>
    </w:tbl>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 xml:space="preserve"> 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The above tables shows that 56% respondent were male 44% were female this shows that must of the respondent were male.</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2. DISTRIBUTION OF THE RESPONDENTS BY AGE</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18-24</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37</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37%</w:t>
            </w:r>
          </w:p>
        </w:tc>
      </w:tr>
      <w:tr w:rsidR="00AC29E9" w:rsidRPr="00C460B1" w:rsidTr="00C460B1">
        <w:tc>
          <w:tcPr>
            <w:tcW w:w="3192" w:type="dxa"/>
            <w:tcBorders>
              <w:bottom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25-30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48</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48%</w:t>
            </w:r>
          </w:p>
        </w:tc>
      </w:tr>
      <w:tr w:rsidR="00AC29E9" w:rsidRPr="00C460B1" w:rsidTr="00C460B1">
        <w:trPr>
          <w:trHeight w:val="390"/>
        </w:trPr>
        <w:tc>
          <w:tcPr>
            <w:tcW w:w="3192" w:type="dxa"/>
            <w:tcBorders>
              <w:top w:val="single" w:sz="4" w:space="0" w:color="auto"/>
              <w:bottom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31-ABOVE</w:t>
            </w:r>
          </w:p>
        </w:tc>
        <w:tc>
          <w:tcPr>
            <w:tcW w:w="3192" w:type="dxa"/>
            <w:tcBorders>
              <w:bottom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15</w:t>
            </w:r>
          </w:p>
        </w:tc>
        <w:tc>
          <w:tcPr>
            <w:tcW w:w="3192" w:type="dxa"/>
            <w:tcBorders>
              <w:bottom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15%</w:t>
            </w:r>
          </w:p>
        </w:tc>
      </w:tr>
      <w:tr w:rsidR="00AC29E9" w:rsidRPr="00C460B1" w:rsidTr="00C460B1">
        <w:trPr>
          <w:trHeight w:val="150"/>
        </w:trPr>
        <w:tc>
          <w:tcPr>
            <w:tcW w:w="3192" w:type="dxa"/>
            <w:tcBorders>
              <w:top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TOTAL</w:t>
            </w:r>
          </w:p>
        </w:tc>
        <w:tc>
          <w:tcPr>
            <w:tcW w:w="3192" w:type="dxa"/>
            <w:tcBorders>
              <w:top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c>
          <w:tcPr>
            <w:tcW w:w="3192" w:type="dxa"/>
            <w:tcBorders>
              <w:top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r>
    </w:tbl>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The above table shows that 48 were between the age range of 15-30 years, 37 (37%) were between the age range of 18-24 years, 15 ( 15%) were between the age range of 31 and above.</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This shows that a great number of the respondent fall within the age range of 25-30 years.</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3. DISTRIBUTION OF THE RESPONDENTS BY MARITAL STATUS</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lastRenderedPageBreak/>
              <w:t>SINGLE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66</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66%</w:t>
            </w:r>
          </w:p>
        </w:tc>
      </w:tr>
      <w:tr w:rsidR="00AC29E9" w:rsidRPr="00C460B1" w:rsidTr="00C460B1">
        <w:tc>
          <w:tcPr>
            <w:tcW w:w="3192" w:type="dxa"/>
            <w:tcBorders>
              <w:bottom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MARRIED</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34</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34%</w:t>
            </w:r>
          </w:p>
        </w:tc>
      </w:tr>
      <w:tr w:rsidR="00AC29E9" w:rsidRPr="00C460B1" w:rsidTr="00C460B1">
        <w:trPr>
          <w:trHeight w:val="150"/>
        </w:trPr>
        <w:tc>
          <w:tcPr>
            <w:tcW w:w="3192" w:type="dxa"/>
            <w:tcBorders>
              <w:top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TOTAL</w:t>
            </w:r>
          </w:p>
        </w:tc>
        <w:tc>
          <w:tcPr>
            <w:tcW w:w="3192" w:type="dxa"/>
            <w:tcBorders>
              <w:top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c>
          <w:tcPr>
            <w:tcW w:w="3192" w:type="dxa"/>
            <w:tcBorders>
              <w:top w:val="single" w:sz="4" w:space="0" w:color="auto"/>
            </w:tcBorders>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r>
    </w:tbl>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 LEVEL</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51%</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OND</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51</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HND</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BSC</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TOTAL</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r>
    </w:tbl>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5. DISTRIBUTION OF THE RESPONDENT BY OCCUPATION</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EMPLOYED</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UNEMPLOYED</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SELF EMPLOYED</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STUDENT</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49</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49%</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TOTAL</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100%</w:t>
            </w:r>
          </w:p>
        </w:tc>
      </w:tr>
    </w:tbl>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C460B1" w:rsidRDefault="00C460B1" w:rsidP="00C460B1">
      <w:pPr>
        <w:spacing w:after="0" w:line="360" w:lineRule="auto"/>
        <w:jc w:val="both"/>
        <w:rPr>
          <w:rFonts w:ascii="Times New Roman" w:hAnsi="Times New Roman" w:cs="Times New Roman"/>
          <w:b/>
          <w:sz w:val="24"/>
          <w:szCs w:val="24"/>
        </w:rPr>
      </w:pPr>
    </w:p>
    <w:p w:rsidR="00C460B1" w:rsidRDefault="00C460B1" w:rsidP="00C460B1">
      <w:pPr>
        <w:spacing w:after="0" w:line="360" w:lineRule="auto"/>
        <w:jc w:val="both"/>
        <w:rPr>
          <w:rFonts w:ascii="Times New Roman" w:hAnsi="Times New Roman" w:cs="Times New Roman"/>
          <w:b/>
          <w:sz w:val="24"/>
          <w:szCs w:val="24"/>
        </w:rPr>
      </w:pPr>
    </w:p>
    <w:p w:rsidR="00C460B1" w:rsidRDefault="00C460B1" w:rsidP="00C460B1">
      <w:pPr>
        <w:spacing w:after="0" w:line="360" w:lineRule="auto"/>
        <w:jc w:val="both"/>
        <w:rPr>
          <w:rFonts w:ascii="Times New Roman" w:hAnsi="Times New Roman" w:cs="Times New Roman"/>
          <w:b/>
          <w:sz w:val="24"/>
          <w:szCs w:val="24"/>
        </w:rPr>
      </w:pP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SECTION B</w:t>
      </w:r>
    </w:p>
    <w:p w:rsidR="00AC29E9" w:rsidRPr="00C460B1" w:rsidRDefault="00AC29E9" w:rsidP="00C460B1">
      <w:pPr>
        <w:spacing w:line="360" w:lineRule="auto"/>
        <w:jc w:val="both"/>
        <w:rPr>
          <w:rFonts w:ascii="Times New Roman" w:hAnsi="Times New Roman" w:cs="Times New Roman"/>
          <w:sz w:val="24"/>
          <w:szCs w:val="24"/>
          <w:lang w:bidi="ar-KW"/>
        </w:rPr>
      </w:pPr>
      <w:r w:rsidRPr="00C460B1">
        <w:rPr>
          <w:rFonts w:ascii="Times New Roman" w:hAnsi="Times New Roman" w:cs="Times New Roman"/>
          <w:b/>
          <w:sz w:val="24"/>
          <w:szCs w:val="24"/>
        </w:rPr>
        <w:t xml:space="preserve">1. </w:t>
      </w:r>
      <w:r w:rsidRPr="00C460B1">
        <w:rPr>
          <w:rFonts w:ascii="Times New Roman" w:hAnsi="Times New Roman" w:cs="Times New Roman"/>
          <w:b/>
          <w:sz w:val="24"/>
          <w:szCs w:val="24"/>
          <w:lang w:bidi="ar-KW"/>
        </w:rPr>
        <w:t>TELEVISION COMMERCIALS INFLUENCE MY CHOICE OF PRODUCTS.</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TOTAL</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r>
    </w:tbl>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In this. it shows that out of 100 responses, 55% Strongly agree, 30% Agree, 10% Disagree, 15% Strongly disagree.</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2. TV COMMERCIALS HELP ME TO KNOW ABOUT NEW PRODUCTS.</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60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60%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30%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TOTAL</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r>
    </w:tbl>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In this. it shows that out of 100 responses, 60% Strongly agree, 30% Agree, 10% Disagree, 10% Strongly disagree.</w:t>
      </w:r>
    </w:p>
    <w:p w:rsidR="00AC29E9" w:rsidRPr="00C460B1" w:rsidRDefault="00AC29E9" w:rsidP="00C460B1">
      <w:pPr>
        <w:spacing w:line="360" w:lineRule="auto"/>
        <w:jc w:val="both"/>
        <w:rPr>
          <w:rFonts w:ascii="Times New Roman" w:hAnsi="Times New Roman" w:cs="Times New Roman"/>
          <w:b/>
          <w:sz w:val="24"/>
          <w:szCs w:val="24"/>
          <w:lang w:bidi="ar-KW"/>
        </w:rPr>
      </w:pPr>
      <w:r w:rsidRPr="00C460B1">
        <w:rPr>
          <w:rFonts w:ascii="Times New Roman" w:hAnsi="Times New Roman" w:cs="Times New Roman"/>
          <w:b/>
          <w:sz w:val="24"/>
          <w:szCs w:val="24"/>
        </w:rPr>
        <w:t xml:space="preserve">3. </w:t>
      </w:r>
      <w:r w:rsidRPr="00C460B1">
        <w:rPr>
          <w:rFonts w:ascii="Times New Roman" w:hAnsi="Times New Roman" w:cs="Times New Roman"/>
          <w:b/>
          <w:sz w:val="24"/>
          <w:szCs w:val="24"/>
          <w:lang w:bidi="ar-KW"/>
        </w:rPr>
        <w:t>TV COMMERCIALS ARE MORE CONVINCING THAN OTHER TYPES OF ADVERTISEMENTS</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lastRenderedPageBreak/>
              <w:t>TOTAL</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r>
    </w:tbl>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 xml:space="preserve">The table shows that 50% of the respondent strongly agree, 25% of the respondent agree, 10 of the respondent Disagree 15% of the respondent strongly disagree </w:t>
      </w:r>
    </w:p>
    <w:p w:rsidR="00AC29E9" w:rsidRPr="00C460B1" w:rsidRDefault="00AC29E9" w:rsidP="00C460B1">
      <w:pPr>
        <w:spacing w:line="360" w:lineRule="auto"/>
        <w:jc w:val="both"/>
        <w:rPr>
          <w:rFonts w:ascii="Times New Roman" w:hAnsi="Times New Roman" w:cs="Times New Roman"/>
          <w:b/>
          <w:sz w:val="24"/>
          <w:szCs w:val="24"/>
          <w:lang w:bidi="ar-KW"/>
        </w:rPr>
      </w:pPr>
      <w:r w:rsidRPr="00C460B1">
        <w:rPr>
          <w:rFonts w:ascii="Times New Roman" w:hAnsi="Times New Roman" w:cs="Times New Roman"/>
          <w:b/>
          <w:sz w:val="24"/>
          <w:szCs w:val="24"/>
        </w:rPr>
        <w:t xml:space="preserve">4. </w:t>
      </w:r>
      <w:r w:rsidRPr="00C460B1">
        <w:rPr>
          <w:rFonts w:ascii="Times New Roman" w:hAnsi="Times New Roman" w:cs="Times New Roman"/>
          <w:b/>
          <w:bCs/>
          <w:sz w:val="24"/>
          <w:szCs w:val="24"/>
          <w:lang w:bidi="ar-KW"/>
        </w:rPr>
        <w:t>CELEBRITY ENDORSEMENTS IN TV COMMERCIALS INFLUENCE MY BUYING DECISIONS.</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TOTAL</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r>
    </w:tbl>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 xml:space="preserve">The table shows that 50% of the respondent strongly agree, 25% of the respondent agree, 10 of the respondent Disagree 15% of the respondent strongly disagree </w:t>
      </w:r>
    </w:p>
    <w:p w:rsidR="00AC29E9" w:rsidRPr="00C460B1" w:rsidRDefault="00AC29E9" w:rsidP="00C460B1">
      <w:pPr>
        <w:spacing w:line="360" w:lineRule="auto"/>
        <w:jc w:val="both"/>
        <w:rPr>
          <w:rFonts w:ascii="Times New Roman" w:hAnsi="Times New Roman" w:cs="Times New Roman"/>
          <w:b/>
          <w:sz w:val="24"/>
          <w:szCs w:val="24"/>
          <w:lang w:bidi="ar-KW"/>
        </w:rPr>
      </w:pPr>
      <w:r w:rsidRPr="00C460B1">
        <w:rPr>
          <w:rFonts w:ascii="Times New Roman" w:hAnsi="Times New Roman" w:cs="Times New Roman"/>
          <w:b/>
          <w:sz w:val="24"/>
          <w:szCs w:val="24"/>
        </w:rPr>
        <w:t>5.</w:t>
      </w:r>
      <w:r w:rsidRPr="00C460B1">
        <w:rPr>
          <w:rFonts w:ascii="Times New Roman" w:eastAsia="MS Mincho" w:hAnsi="Times New Roman" w:cs="Times New Roman"/>
          <w:sz w:val="24"/>
          <w:szCs w:val="24"/>
        </w:rPr>
        <w:t xml:space="preserve"> </w:t>
      </w:r>
      <w:r w:rsidRPr="00C460B1">
        <w:rPr>
          <w:rFonts w:ascii="Times New Roman" w:hAnsi="Times New Roman" w:cs="Times New Roman"/>
          <w:b/>
          <w:bCs/>
          <w:sz w:val="24"/>
          <w:szCs w:val="24"/>
        </w:rPr>
        <w:t>TV COMMERCIALS AFFECT THE BRANDS I PREFER.</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OPTIONS</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FREQUENCY</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66</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13%</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23</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23%</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p>
        </w:tc>
        <w:tc>
          <w:tcPr>
            <w:tcW w:w="3192" w:type="dxa"/>
          </w:tcPr>
          <w:p w:rsidR="00AC29E9" w:rsidRPr="00C460B1" w:rsidRDefault="00AC29E9" w:rsidP="00C460B1">
            <w:pPr>
              <w:spacing w:line="360" w:lineRule="auto"/>
              <w:jc w:val="both"/>
              <w:rPr>
                <w:rFonts w:ascii="Times New Roman" w:hAnsi="Times New Roman"/>
                <w:sz w:val="24"/>
                <w:szCs w:val="24"/>
              </w:rPr>
            </w:pPr>
          </w:p>
        </w:tc>
        <w:tc>
          <w:tcPr>
            <w:tcW w:w="3192" w:type="dxa"/>
          </w:tcPr>
          <w:p w:rsidR="00AC29E9" w:rsidRPr="00C460B1" w:rsidRDefault="00AC29E9" w:rsidP="00C460B1">
            <w:pPr>
              <w:spacing w:line="360" w:lineRule="auto"/>
              <w:jc w:val="both"/>
              <w:rPr>
                <w:rFonts w:ascii="Times New Roman" w:hAnsi="Times New Roman"/>
                <w:sz w:val="24"/>
                <w:szCs w:val="24"/>
              </w:rPr>
            </w:pP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9</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9%</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TOTAL</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r>
    </w:tbl>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 xml:space="preserve">The table shows that 66% of the respondent strongly agree, 23% of the respondent agree, 2 of the respondent Disagree 9% of the respondent strongly disagree </w:t>
      </w:r>
    </w:p>
    <w:p w:rsidR="00AC29E9" w:rsidRPr="00C460B1" w:rsidRDefault="00AC29E9" w:rsidP="00C460B1">
      <w:pPr>
        <w:spacing w:after="0" w:line="360" w:lineRule="auto"/>
        <w:jc w:val="both"/>
        <w:rPr>
          <w:rFonts w:ascii="Times New Roman" w:hAnsi="Times New Roman" w:cs="Times New Roman"/>
          <w:b/>
          <w:sz w:val="24"/>
          <w:szCs w:val="24"/>
          <w:lang w:bidi="ar-KW"/>
        </w:rPr>
      </w:pPr>
      <w:r w:rsidRPr="00C460B1">
        <w:rPr>
          <w:rFonts w:ascii="Times New Roman" w:hAnsi="Times New Roman" w:cs="Times New Roman"/>
          <w:b/>
          <w:sz w:val="24"/>
          <w:szCs w:val="24"/>
        </w:rPr>
        <w:t>6.</w:t>
      </w:r>
      <w:r w:rsidRPr="00C460B1">
        <w:rPr>
          <w:rFonts w:ascii="Times New Roman" w:eastAsia="Times New Roman" w:hAnsi="Times New Roman" w:cs="Times New Roman"/>
          <w:b/>
          <w:bCs/>
          <w:sz w:val="24"/>
          <w:szCs w:val="24"/>
        </w:rPr>
        <w:t xml:space="preserve"> </w:t>
      </w:r>
      <w:r w:rsidRPr="00C460B1">
        <w:rPr>
          <w:rFonts w:ascii="Times New Roman" w:hAnsi="Times New Roman" w:cs="Times New Roman"/>
          <w:b/>
          <w:sz w:val="24"/>
          <w:szCs w:val="24"/>
          <w:lang w:bidi="ar-KW"/>
        </w:rPr>
        <w:t>TELEVISION COMMERCIALS AFFECT MY IMPULSE BUYING BEHAVIOR.</w:t>
      </w:r>
    </w:p>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lastRenderedPageBreak/>
              <w:t>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20%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10%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TOTAL</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r>
    </w:tbl>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Source: Research Survey, 2025</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 xml:space="preserve">The table shows that 60% of the respondent strongly agree, 20% of the respondent agree, 20 of the respondent Disagree 10% of the respondent strongly disagree </w:t>
      </w:r>
    </w:p>
    <w:tbl>
      <w:tblPr>
        <w:tblW w:w="0" w:type="auto"/>
        <w:tblCellSpacing w:w="15" w:type="dxa"/>
        <w:tblInd w:w="45" w:type="dxa"/>
        <w:tblCellMar>
          <w:top w:w="15" w:type="dxa"/>
          <w:left w:w="15" w:type="dxa"/>
          <w:bottom w:w="15" w:type="dxa"/>
          <w:right w:w="15" w:type="dxa"/>
        </w:tblCellMar>
        <w:tblLook w:val="04A0"/>
      </w:tblPr>
      <w:tblGrid>
        <w:gridCol w:w="9405"/>
      </w:tblGrid>
      <w:tr w:rsidR="00AC29E9" w:rsidRPr="00C460B1" w:rsidTr="00C460B1">
        <w:trPr>
          <w:tblCellSpacing w:w="15" w:type="dxa"/>
        </w:trPr>
        <w:tc>
          <w:tcPr>
            <w:tcW w:w="0" w:type="auto"/>
            <w:vAlign w:val="center"/>
            <w:hideMark/>
          </w:tcPr>
          <w:p w:rsidR="00AC29E9" w:rsidRPr="00C460B1" w:rsidRDefault="00363700" w:rsidP="00C460B1">
            <w:pPr>
              <w:spacing w:after="0" w:line="360" w:lineRule="auto"/>
              <w:jc w:val="both"/>
              <w:rPr>
                <w:rFonts w:ascii="Times New Roman" w:hAnsi="Times New Roman" w:cs="Times New Roman"/>
                <w:b/>
                <w:sz w:val="24"/>
                <w:szCs w:val="24"/>
                <w:lang w:bidi="ar-KW"/>
              </w:rPr>
            </w:pPr>
            <w:r>
              <w:rPr>
                <w:rFonts w:ascii="Times New Roman" w:hAnsi="Times New Roman" w:cs="Times New Roman"/>
                <w:b/>
                <w:sz w:val="24"/>
                <w:szCs w:val="24"/>
                <w:lang w:bidi="ar-KW"/>
              </w:rPr>
              <w:t xml:space="preserve">7. </w:t>
            </w:r>
            <w:r w:rsidR="00AC29E9" w:rsidRPr="00C460B1">
              <w:rPr>
                <w:rFonts w:ascii="Times New Roman" w:hAnsi="Times New Roman" w:cs="Times New Roman"/>
                <w:b/>
                <w:sz w:val="24"/>
                <w:szCs w:val="24"/>
                <w:lang w:bidi="ar-KW"/>
              </w:rPr>
              <w:t>I AM INFLUENCED MORE BY VISUALS AND JINGLES IN COMMERCIALS THAN BY THE PRODUCT FEATURES.</w:t>
            </w:r>
          </w:p>
        </w:tc>
      </w:tr>
    </w:tbl>
    <w:tbl>
      <w:tblPr>
        <w:tblStyle w:val="TableGrid"/>
        <w:tblW w:w="0" w:type="auto"/>
        <w:tblLook w:val="04A0"/>
      </w:tblPr>
      <w:tblGrid>
        <w:gridCol w:w="3192"/>
        <w:gridCol w:w="3192"/>
        <w:gridCol w:w="3192"/>
      </w:tblGrid>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OPTIONS</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FREQUENCY</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PERCENTAGE %</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40%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50</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50%</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STRONGLY DISAGREE</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w:t>
            </w:r>
          </w:p>
        </w:tc>
        <w:tc>
          <w:tcPr>
            <w:tcW w:w="3192" w:type="dxa"/>
          </w:tcPr>
          <w:p w:rsidR="00AC29E9" w:rsidRPr="00C460B1" w:rsidRDefault="00AC29E9" w:rsidP="00C460B1">
            <w:pPr>
              <w:spacing w:line="360" w:lineRule="auto"/>
              <w:jc w:val="both"/>
              <w:rPr>
                <w:rFonts w:ascii="Times New Roman" w:hAnsi="Times New Roman"/>
                <w:sz w:val="24"/>
                <w:szCs w:val="24"/>
              </w:rPr>
            </w:pPr>
            <w:r w:rsidRPr="00C460B1">
              <w:rPr>
                <w:rFonts w:ascii="Times New Roman" w:hAnsi="Times New Roman"/>
                <w:sz w:val="24"/>
                <w:szCs w:val="24"/>
              </w:rPr>
              <w:t>5%</w:t>
            </w:r>
          </w:p>
        </w:tc>
      </w:tr>
      <w:tr w:rsidR="00AC29E9" w:rsidRPr="00C460B1" w:rsidTr="00C460B1">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TOTAL</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c>
          <w:tcPr>
            <w:tcW w:w="3192" w:type="dxa"/>
          </w:tcPr>
          <w:p w:rsidR="00AC29E9" w:rsidRPr="00C460B1" w:rsidRDefault="00AC29E9" w:rsidP="00C460B1">
            <w:pPr>
              <w:spacing w:line="360" w:lineRule="auto"/>
              <w:jc w:val="both"/>
              <w:rPr>
                <w:rFonts w:ascii="Times New Roman" w:hAnsi="Times New Roman"/>
                <w:b/>
                <w:sz w:val="24"/>
                <w:szCs w:val="24"/>
              </w:rPr>
            </w:pPr>
            <w:r w:rsidRPr="00C460B1">
              <w:rPr>
                <w:rFonts w:ascii="Times New Roman" w:hAnsi="Times New Roman"/>
                <w:b/>
                <w:sz w:val="24"/>
                <w:szCs w:val="24"/>
              </w:rPr>
              <w:t>100%</w:t>
            </w:r>
          </w:p>
        </w:tc>
      </w:tr>
    </w:tbl>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Source: Research Survey, 2025</w:t>
      </w:r>
    </w:p>
    <w:p w:rsidR="00AC29E9" w:rsidRPr="00363700"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 xml:space="preserve">The table shows that 40% of the respondent strongly agree, 50% of the respondent agree, 5 of the respondent Disagree 5% of the respondent strongly disagree </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b/>
          <w:sz w:val="24"/>
          <w:szCs w:val="24"/>
        </w:rPr>
        <w:t xml:space="preserve"> Research Question one</w:t>
      </w:r>
    </w:p>
    <w:p w:rsidR="00AC29E9" w:rsidRPr="00C460B1" w:rsidRDefault="00AC29E9" w:rsidP="00C460B1">
      <w:pPr>
        <w:numPr>
          <w:ilvl w:val="0"/>
          <w:numId w:val="6"/>
        </w:numPr>
        <w:spacing w:after="0" w:line="360" w:lineRule="auto"/>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To what extent do television commercials influence the buying behavior of Kwara State Polytechnic students?</w:t>
      </w:r>
    </w:p>
    <w:p w:rsidR="00AC29E9" w:rsidRPr="00363700"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Television commercials have a noticeable influence on the buying behavior of Kwara State Polytechnic students, though the extent varies depending on factors such as the type of product, the appeal of the advertisement, and individual preferences. Many students are responsive to persuasive advertising techniques, including emotional appeal, celebrity endorsements, catchy jingles, and visual presentation, which can create interest and shape perceptions of value and desirability. These commercials often introduce students to new brands or products they might not have otherwise considered, especially in categories like fashion, food, and mobile technology.</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Research Question Two</w:t>
      </w:r>
    </w:p>
    <w:p w:rsidR="00AC29E9" w:rsidRPr="00C460B1" w:rsidRDefault="00AC29E9" w:rsidP="00C460B1">
      <w:pPr>
        <w:spacing w:after="0" w:line="360" w:lineRule="auto"/>
        <w:ind w:left="720"/>
        <w:jc w:val="both"/>
        <w:rPr>
          <w:rFonts w:ascii="Times New Roman" w:eastAsia="Times New Roman" w:hAnsi="Times New Roman" w:cs="Times New Roman"/>
          <w:sz w:val="24"/>
          <w:szCs w:val="24"/>
        </w:rPr>
      </w:pPr>
      <w:r w:rsidRPr="00C460B1">
        <w:rPr>
          <w:rFonts w:ascii="Times New Roman" w:eastAsia="Times New Roman" w:hAnsi="Times New Roman" w:cs="Times New Roman"/>
          <w:sz w:val="24"/>
          <w:szCs w:val="24"/>
        </w:rPr>
        <w:t>What types of products or services advertised on television appeal most to these students?</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lastRenderedPageBreak/>
        <w:tab/>
        <w:t>Television advertisements that most appeal to Kwara State Polytechnic students tend to focus on products and services that align with their daily needs, interests, and lifestyle. These typically include technology-related items such as mobile phones, gadgets, and internet services, which are important for communication and academic activities. Fashion and personal care products also attract their attention, as students often seek to express their identity and keep up with trends. Food and beverage ads, especially those promoting affordable and convenient options, resonate well due to students’ busy schedules and budget considerations.</w:t>
      </w:r>
    </w:p>
    <w:p w:rsidR="00AC29E9" w:rsidRPr="00C460B1" w:rsidRDefault="00AC29E9" w:rsidP="00C460B1">
      <w:pPr>
        <w:spacing w:after="0" w:line="360" w:lineRule="auto"/>
        <w:jc w:val="both"/>
        <w:rPr>
          <w:rFonts w:ascii="Times New Roman" w:hAnsi="Times New Roman" w:cs="Times New Roman"/>
          <w:b/>
          <w:sz w:val="24"/>
          <w:szCs w:val="24"/>
        </w:rPr>
      </w:pPr>
      <w:r w:rsidRPr="00C460B1">
        <w:rPr>
          <w:rFonts w:ascii="Times New Roman" w:hAnsi="Times New Roman" w:cs="Times New Roman"/>
          <w:b/>
          <w:sz w:val="24"/>
          <w:szCs w:val="24"/>
        </w:rPr>
        <w:t>4.2 DISCUSSION OF FINDINGS</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b/>
        <w:t>The study on the impact of television commercials on the buying behavior of students at Kwara State Polytechnics reveals a compelling relationship between exposure to televised advertising and consumer decision-making processes. Television commercials have proven to be a powerful medium of communication that significantly influences the perceptions, attitudes, and eventual purchasing actions of students within this academic community. The findings suggest that students are not passive viewers but active recipients whose buying preferences and behaviors are shaped by the messages conveyed through television advertisements.</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Television commercials serve as a critical source of information that helps students become aware of various products and services available in the market. This heightened awareness is essential in an environment where students are exposed to multiple competing brands and offerings. The advertisements provide not only factual information about product features, prices, and availability but also create a sense of desirability and urgency. Consequently, students tend to rely on televised advertisements as a primary source of product knowledge, which often influences their initial consideration and subsequent purchase decisions. This is particularly relevant for products related to lifestyle, fashion, technology, and food, areas that resonate strongly with the student demographic.</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 xml:space="preserve">The emotional appeal embedded in many television commercials further strengthens their impact on students’ buying behavior. Advertisements often employ storytelling, attractive visuals, popular celebrities, and catchy slogans that evoke emotions such as happiness, aspiration, and social acceptance. These emotional triggers play a vital role in shaping students’ attitudes towards advertised products. Many students reported feeling motivated or inspired to purchase items that symbolize status, modernity, or peer acceptance. This emotional connection translates into brand loyalty and repeat purchases, which underscores the effectiveness of television </w:t>
      </w:r>
      <w:r w:rsidRPr="00C460B1">
        <w:rPr>
          <w:rFonts w:ascii="Times New Roman" w:hAnsi="Times New Roman" w:cs="Times New Roman"/>
          <w:sz w:val="24"/>
          <w:szCs w:val="24"/>
        </w:rPr>
        <w:lastRenderedPageBreak/>
        <w:t>advertising in creating lasting impressions. The psychological effect of these commercials often leads to impulsive buying behavior, where students make spontaneous purchases influenced by the desire to replicate the lifestyles or experiences depicted in the advertisements.</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Repetition and frequency of commercials also emerged as important factors contributing to the influence on buying behavior. The constant exposure to certain brands or product messages increases familiarity and reinforces memory recall, making students more likely to consider and choose those products during purchasing. The repetitive nature of television advertising helps to keep products at the forefront of students’ minds, thereby increasing the probability of purchase. This is especially evident in fast-moving consumer goods (FMCG) and electronic gadgets, where quick decision-making and habitual buying are common among students. The study also indicates that well-timed advertisements during popular TV shows or events further maximize reach and impact, capturing students’ attention at moments when they are most receptive.</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However, the findings also suggest that while television commercials have a significant influence, they are not the sole determinants of buying behavior. Students tend to complement the information gained from advertisements with opinions from peers, online reviews, and personal experiences. This indicates that the influence of television commercials works best when supported by other social and informational inputs. The interplay between televised advertisements and peer influence creates a powerful dynamic where students validate and reinforce their purchasing decisions. Moreover, critical thinking among some students leads to skepticism toward exaggerated claims or misleading advertisements, prompting them to conduct further research before buying.</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Another important aspect highlighted by the findings is the role of socioeconomic factors and personal preferences in mediating the impact of television commercials. Students from different economic backgrounds and with varying levels of disposable income respond differently to advertisements. While some students are swayed primarily by the aspirational and lifestyle messages, others are more concerned with affordability and practicality. This diversity underscores the need for advertisers to tailor their messages to address the heterogeneous nature of the student population at Kwara State Polytechnics. Advertisements that successfully balance emotional appeal with clear, relevant information tend to be more effective in influencing buying behavior across different student segments.</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lastRenderedPageBreak/>
        <w:t>The study further emphasizes that television commercials contribute not only to individual buying behavior but also to shaping broader consumption patterns within the student community. The collective exposure to common advertisements fosters shared preferences and trends that influence group behavior, social interactions, and even the formation of brand communities. This communal aspect of buying behavior highlights the social dimension of advertising impact, where students’ consumption choices are influenced by their desire to belong and fit into peer groups. Consequently, television advertising helps to create cultural norms around consumption that extend beyond individual preferences.</w:t>
      </w:r>
    </w:p>
    <w:p w:rsidR="00AC29E9" w:rsidRPr="00C460B1" w:rsidRDefault="00AC29E9" w:rsidP="00C460B1">
      <w:pPr>
        <w:spacing w:after="0" w:line="360" w:lineRule="auto"/>
        <w:jc w:val="both"/>
        <w:rPr>
          <w:rFonts w:ascii="Times New Roman" w:hAnsi="Times New Roman" w:cs="Times New Roman"/>
          <w:sz w:val="24"/>
          <w:szCs w:val="24"/>
        </w:rPr>
      </w:pPr>
      <w:r w:rsidRPr="00C460B1">
        <w:rPr>
          <w:rFonts w:ascii="Times New Roman" w:hAnsi="Times New Roman" w:cs="Times New Roman"/>
          <w:sz w:val="24"/>
          <w:szCs w:val="24"/>
        </w:rPr>
        <w:t>In conclusion, the impact of television commercials on the buying behavior of Kwara State Polytechnics students is profound and multifaceted. The findings illustrate that advertisements are more than just a source of product information; they are instrumental in shaping students’ awareness, attitudes, emotional responses, and social influences related to consumption. Television commercials not only direct attention toward specific brands but also stimulate emotional and psychological engagement that encourages purchase intentions and actions. While other factors like peer influence and personal judgment play important roles, television advertising remains a dominant force in the buying behavior of these students. As such, marketers targeting this demographic must carefully craft their messages to resonate emotionally, provide relevant information, and consider the diversity within the student population to effectively influence their buying decisions.</w:t>
      </w: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pStyle w:val="NormalWeb"/>
        <w:spacing w:before="0" w:beforeAutospacing="0" w:after="0" w:afterAutospacing="0" w:line="360" w:lineRule="auto"/>
        <w:jc w:val="both"/>
        <w:rPr>
          <w:rStyle w:val="Strong"/>
        </w:rPr>
      </w:pPr>
    </w:p>
    <w:p w:rsidR="00363700" w:rsidRDefault="00363700" w:rsidP="00C460B1">
      <w:pPr>
        <w:pStyle w:val="NormalWeb"/>
        <w:spacing w:before="0" w:beforeAutospacing="0" w:after="0" w:afterAutospacing="0" w:line="360" w:lineRule="auto"/>
        <w:jc w:val="center"/>
        <w:rPr>
          <w:rStyle w:val="Strong"/>
        </w:rPr>
      </w:pPr>
    </w:p>
    <w:p w:rsidR="00363700" w:rsidRDefault="00363700" w:rsidP="00C460B1">
      <w:pPr>
        <w:pStyle w:val="NormalWeb"/>
        <w:spacing w:before="0" w:beforeAutospacing="0" w:after="0" w:afterAutospacing="0" w:line="360" w:lineRule="auto"/>
        <w:jc w:val="center"/>
        <w:rPr>
          <w:rStyle w:val="Strong"/>
        </w:rPr>
      </w:pPr>
    </w:p>
    <w:p w:rsidR="00363700" w:rsidRDefault="00363700" w:rsidP="00C460B1">
      <w:pPr>
        <w:pStyle w:val="NormalWeb"/>
        <w:spacing w:before="0" w:beforeAutospacing="0" w:after="0" w:afterAutospacing="0" w:line="360" w:lineRule="auto"/>
        <w:jc w:val="center"/>
        <w:rPr>
          <w:rStyle w:val="Strong"/>
        </w:rPr>
      </w:pPr>
    </w:p>
    <w:p w:rsidR="00AC29E9" w:rsidRPr="00C460B1" w:rsidRDefault="00AC29E9" w:rsidP="00C460B1">
      <w:pPr>
        <w:pStyle w:val="NormalWeb"/>
        <w:spacing w:before="0" w:beforeAutospacing="0" w:after="0" w:afterAutospacing="0" w:line="360" w:lineRule="auto"/>
        <w:jc w:val="center"/>
        <w:rPr>
          <w:rStyle w:val="Strong"/>
        </w:rPr>
      </w:pPr>
      <w:r w:rsidRPr="00C460B1">
        <w:rPr>
          <w:rStyle w:val="Strong"/>
        </w:rPr>
        <w:t>CHAPTER FIVE</w:t>
      </w:r>
    </w:p>
    <w:p w:rsidR="00AC29E9" w:rsidRPr="00C460B1" w:rsidRDefault="00AC29E9" w:rsidP="00C460B1">
      <w:pPr>
        <w:pStyle w:val="NormalWeb"/>
        <w:spacing w:before="0" w:beforeAutospacing="0" w:after="0" w:afterAutospacing="0" w:line="360" w:lineRule="auto"/>
        <w:jc w:val="center"/>
        <w:rPr>
          <w:rStyle w:val="Strong"/>
        </w:rPr>
      </w:pPr>
      <w:r w:rsidRPr="00C460B1">
        <w:rPr>
          <w:rStyle w:val="Strong"/>
        </w:rPr>
        <w:t>SUMMARY, CONCLUSION AND RECOMMENDATIONS</w:t>
      </w:r>
    </w:p>
    <w:p w:rsidR="00AC29E9" w:rsidRPr="00C460B1" w:rsidRDefault="00AC29E9" w:rsidP="00C460B1">
      <w:pPr>
        <w:pStyle w:val="NormalWeb"/>
        <w:spacing w:before="0" w:beforeAutospacing="0" w:after="0" w:afterAutospacing="0" w:line="360" w:lineRule="auto"/>
        <w:jc w:val="both"/>
        <w:rPr>
          <w:rStyle w:val="Strong"/>
        </w:rPr>
      </w:pPr>
    </w:p>
    <w:p w:rsidR="00AC29E9" w:rsidRPr="00C460B1" w:rsidRDefault="00AC29E9" w:rsidP="00C460B1">
      <w:pPr>
        <w:pStyle w:val="NormalWeb"/>
        <w:spacing w:before="0" w:beforeAutospacing="0" w:after="0" w:afterAutospacing="0" w:line="360" w:lineRule="auto"/>
        <w:jc w:val="both"/>
      </w:pPr>
      <w:r w:rsidRPr="00C460B1">
        <w:rPr>
          <w:rStyle w:val="Strong"/>
        </w:rPr>
        <w:t>5.1 SUMMARY</w:t>
      </w:r>
    </w:p>
    <w:p w:rsidR="00AC29E9" w:rsidRPr="00C460B1" w:rsidRDefault="00AC29E9" w:rsidP="00C460B1">
      <w:pPr>
        <w:pStyle w:val="NormalWeb"/>
        <w:spacing w:before="0" w:beforeAutospacing="0" w:after="0" w:afterAutospacing="0" w:line="360" w:lineRule="auto"/>
        <w:jc w:val="both"/>
      </w:pPr>
      <w:r w:rsidRPr="00C460B1">
        <w:tab/>
        <w:t>This study explores the influence of television commercials on the purchasing decisions and consumer behavior of students at Kwara State Polytechnic. Recognizing that television remains a dominant medium for advertising in Nigeria, the research seeks to understand how exposure to TV commercials shapes students’ preferences, attitudes, and eventual buying patterns. Through a combination of surveys and observational analysis, it was found that a significant proportion of students regularly watch television and are frequently exposed to various product advertisements. These advertisements affect not only their awareness of available products but also their perception of brand value, quality, and social status associated with the products. The research highlights that commercials play a critical role in forming initial interest and intention to buy, especially for fast-moving consumer goods, electronics, and fashion items popular among students. Additionally, the emotional appeal, celebrity endorsements, and persuasive messages employed in television ads were identified as potent factors in influencing students' decisions. However, the study also revealed that the impact of television commercials varies according to demographic variables such as gender, age, and socio-economic status, suggesting a nuanced relationship between advertising and buying behavior. Furthermore, students who reported higher skepticism toward advertisements tended to exhibit less influence on their purchasing decisions. The research underscores the importance of television commercials as a tool for marketers to effectively reach the youth demographic in Kwara State, while also acknowledging the students’ growing critical awareness of advertising motives.</w:t>
      </w:r>
    </w:p>
    <w:p w:rsidR="00AC29E9" w:rsidRPr="00C460B1" w:rsidRDefault="00AC29E9" w:rsidP="00C460B1">
      <w:pPr>
        <w:pStyle w:val="NormalWeb"/>
        <w:spacing w:before="0" w:beforeAutospacing="0" w:after="0" w:afterAutospacing="0" w:line="360" w:lineRule="auto"/>
        <w:jc w:val="both"/>
      </w:pPr>
      <w:r w:rsidRPr="00C460B1">
        <w:rPr>
          <w:rStyle w:val="Strong"/>
        </w:rPr>
        <w:t>5.2 CONCLUSION</w:t>
      </w:r>
    </w:p>
    <w:p w:rsidR="00AC29E9" w:rsidRPr="00C460B1" w:rsidRDefault="00AC29E9" w:rsidP="00C460B1">
      <w:pPr>
        <w:pStyle w:val="NormalWeb"/>
        <w:spacing w:before="0" w:beforeAutospacing="0" w:after="0" w:afterAutospacing="0" w:line="360" w:lineRule="auto"/>
        <w:jc w:val="both"/>
      </w:pPr>
      <w:r w:rsidRPr="00C460B1">
        <w:tab/>
        <w:t xml:space="preserve">In conclusion, television commercials have a substantial impact on the buying behavior of Kwara State Polytechnic students, serving as a major source of product information and persuasion. The findings demonstrate that advertisements shape students’ buying preferences by increasing product awareness and influencing attitudes toward brands. The role of television commercials extends beyond mere information dissemination; it actively constructs consumer </w:t>
      </w:r>
      <w:r w:rsidRPr="00C460B1">
        <w:lastRenderedPageBreak/>
        <w:t>desires and buying intentions through emotional appeal and persuasive techniques. While the influence is generally positive in driving consumption, the degree of impact varies among students depending on individual and socio-demographic factors. Moreover, the study indicates that some students maintain a cautious approach to advertising messages, which moderates the overall influence of television commercials. These insights emphasize the dynamic interplay between media exposure and consumer behavior in a developing economy context. Television remains a powerful marketing channel for companies aiming to capture the youth market, yet it is critical for advertisers to employ ethical and responsible communication to foster genuine consumer trust. The research ultimately confirms that television advertising significantly shapes the buying behavior of polytechnic students, reinforcing the medium’s relevance in contemporary marketing strategies within Kwara State and similar settings.</w:t>
      </w:r>
    </w:p>
    <w:p w:rsidR="00AC29E9" w:rsidRPr="00C460B1" w:rsidRDefault="00AC29E9" w:rsidP="00C460B1">
      <w:pPr>
        <w:pStyle w:val="NormalWeb"/>
        <w:spacing w:before="0" w:beforeAutospacing="0" w:after="0" w:afterAutospacing="0" w:line="360" w:lineRule="auto"/>
        <w:jc w:val="both"/>
      </w:pPr>
      <w:r w:rsidRPr="00C460B1">
        <w:rPr>
          <w:rStyle w:val="Strong"/>
        </w:rPr>
        <w:t>5.3 RECOMMENDATIONS</w:t>
      </w:r>
    </w:p>
    <w:p w:rsidR="00AC29E9" w:rsidRPr="00C460B1" w:rsidRDefault="00AC29E9" w:rsidP="00C460B1">
      <w:pPr>
        <w:pStyle w:val="NormalWeb"/>
        <w:spacing w:before="0" w:beforeAutospacing="0" w:after="0" w:afterAutospacing="0" w:line="360" w:lineRule="auto"/>
        <w:jc w:val="both"/>
      </w:pPr>
      <w:r w:rsidRPr="00C460B1">
        <w:tab/>
        <w:t>Based on the findings, it is recommended that marketers targeting Kwara State Polytechnic students should tailor their television advertisements to align closely with the interests, preferences, and values of this demographic. Advertisements should utilize relatable content, appealing visuals, and credible endorsements to enhance message effectiveness. Given the variation in response due to socio-demographic factors, segmenting the audience and customizing ads to specific groups can yield better engagement. Furthermore, advertisers should prioritize transparency and avoid exaggerated claims to build lasting trust among students who exhibit skepticism toward commercials. Institutions like Kwara State Polytechnic can also incorporate media literacy programs to educate students on critically evaluating advertisements, thereby empowering them to make informed purchasing decisions. Additionally, collaboration between marketers and the polytechnic can facilitate responsible advertising campaigns that promote beneficial products and services. For future research, a broader sample size including students from other polytechnics and universities in the region could provide more generalized insights. Integrating digital media advertising impact alongside television could also reflect the evolving media consumption patterns of students. Ultimately, marketers and educators alike should recognize the significant role of television commercials in shaping buying behavior while fostering ethical communication and critical consumer awareness.</w:t>
      </w:r>
    </w:p>
    <w:p w:rsidR="00AC29E9" w:rsidRPr="00C460B1" w:rsidRDefault="00AC29E9" w:rsidP="00C460B1">
      <w:pPr>
        <w:pStyle w:val="NormalWeb"/>
        <w:spacing w:before="0" w:beforeAutospacing="0" w:after="0" w:afterAutospacing="0" w:line="360" w:lineRule="auto"/>
        <w:jc w:val="both"/>
      </w:pPr>
    </w:p>
    <w:p w:rsidR="00AC29E9" w:rsidRPr="00C460B1" w:rsidRDefault="00AC29E9" w:rsidP="00C460B1">
      <w:pPr>
        <w:pStyle w:val="NormalWeb"/>
        <w:spacing w:before="0" w:beforeAutospacing="0" w:after="0" w:afterAutospacing="0" w:line="360" w:lineRule="auto"/>
        <w:jc w:val="both"/>
      </w:pPr>
    </w:p>
    <w:p w:rsidR="00AC29E9" w:rsidRPr="00C460B1" w:rsidRDefault="00AC29E9" w:rsidP="00C460B1">
      <w:pPr>
        <w:pStyle w:val="NormalWeb"/>
        <w:spacing w:before="0" w:beforeAutospacing="0" w:after="0" w:afterAutospacing="0" w:line="360" w:lineRule="auto"/>
        <w:jc w:val="both"/>
      </w:pPr>
    </w:p>
    <w:p w:rsidR="00363700" w:rsidRDefault="00363700" w:rsidP="00C460B1">
      <w:pPr>
        <w:pStyle w:val="NormalWeb"/>
        <w:spacing w:before="0" w:beforeAutospacing="0" w:after="0" w:afterAutospacing="0" w:line="360" w:lineRule="auto"/>
        <w:jc w:val="center"/>
        <w:rPr>
          <w:b/>
          <w:bCs/>
        </w:rPr>
      </w:pPr>
    </w:p>
    <w:p w:rsidR="00AC29E9" w:rsidRPr="00C460B1" w:rsidRDefault="00AC29E9" w:rsidP="00C460B1">
      <w:pPr>
        <w:pStyle w:val="NormalWeb"/>
        <w:spacing w:before="0" w:beforeAutospacing="0" w:after="0" w:afterAutospacing="0" w:line="360" w:lineRule="auto"/>
        <w:jc w:val="center"/>
      </w:pPr>
      <w:r w:rsidRPr="00C460B1">
        <w:rPr>
          <w:b/>
          <w:bCs/>
        </w:rPr>
        <w:t>REFERENCES</w:t>
      </w:r>
    </w:p>
    <w:p w:rsidR="00AC29E9" w:rsidRPr="00C460B1" w:rsidRDefault="00AC29E9" w:rsidP="00C460B1">
      <w:pPr>
        <w:pStyle w:val="NormalWeb"/>
        <w:spacing w:before="0" w:beforeAutospacing="0" w:after="0" w:afterAutospacing="0" w:line="360" w:lineRule="auto"/>
        <w:ind w:left="720" w:hanging="720"/>
        <w:jc w:val="both"/>
      </w:pPr>
      <w:r w:rsidRPr="00C460B1">
        <w:t xml:space="preserve">Aaker, D. A. (1991). </w:t>
      </w:r>
      <w:r w:rsidRPr="00C460B1">
        <w:rPr>
          <w:i/>
          <w:iCs/>
        </w:rPr>
        <w:t>Managing Brand Equity: Capitalizing on the Value of a Brand Name</w:t>
      </w:r>
      <w:r w:rsidRPr="00C460B1">
        <w:t>. New York: Free Press.</w:t>
      </w:r>
    </w:p>
    <w:p w:rsidR="00AC29E9" w:rsidRPr="00C460B1" w:rsidRDefault="00AC29E9" w:rsidP="00C460B1">
      <w:pPr>
        <w:pStyle w:val="NormalWeb"/>
        <w:spacing w:before="0" w:beforeAutospacing="0" w:after="0" w:afterAutospacing="0" w:line="360" w:lineRule="auto"/>
        <w:ind w:left="720" w:hanging="720"/>
        <w:jc w:val="both"/>
      </w:pPr>
      <w:r w:rsidRPr="00C460B1">
        <w:t xml:space="preserve">Adewale, T. O., &amp; Adebayo, O. S. (2016). The Influence of Television Advertising on Consumer Buying Behaviour: A Study of Nigerian Youth. </w:t>
      </w:r>
      <w:r w:rsidRPr="00C460B1">
        <w:rPr>
          <w:i/>
          <w:iCs/>
        </w:rPr>
        <w:t>International Journal of Marketing Studies</w:t>
      </w:r>
      <w:r w:rsidRPr="00C460B1">
        <w:t>, 8(4), 45-52. https://doi.org/10.5539/ijms.v8n4p45</w:t>
      </w:r>
    </w:p>
    <w:p w:rsidR="00AC29E9" w:rsidRPr="00C460B1" w:rsidRDefault="00AC29E9" w:rsidP="00C460B1">
      <w:pPr>
        <w:pStyle w:val="NormalWeb"/>
        <w:spacing w:before="0" w:beforeAutospacing="0" w:after="0" w:afterAutospacing="0" w:line="360" w:lineRule="auto"/>
        <w:ind w:left="720" w:hanging="720"/>
        <w:jc w:val="both"/>
      </w:pPr>
      <w:r w:rsidRPr="00C460B1">
        <w:t xml:space="preserve">Ajzen, I. (1991). The Theory of Planned Behavior. </w:t>
      </w:r>
      <w:r w:rsidRPr="00C460B1">
        <w:rPr>
          <w:i/>
          <w:iCs/>
        </w:rPr>
        <w:t>Organizational Behavior and Human Decision Processes</w:t>
      </w:r>
      <w:r w:rsidRPr="00C460B1">
        <w:t>, 50(2), 179-211. https://doi.org/10.1016/0749-5978(91)90020-T</w:t>
      </w:r>
    </w:p>
    <w:p w:rsidR="00AC29E9" w:rsidRPr="00C460B1" w:rsidRDefault="00AC29E9" w:rsidP="00C460B1">
      <w:pPr>
        <w:pStyle w:val="NormalWeb"/>
        <w:spacing w:before="0" w:beforeAutospacing="0" w:after="0" w:afterAutospacing="0" w:line="360" w:lineRule="auto"/>
        <w:ind w:left="720" w:hanging="720"/>
        <w:jc w:val="both"/>
      </w:pPr>
      <w:r w:rsidRPr="00C460B1">
        <w:t xml:space="preserve">Alhabash, S., &amp; Ma, M. (2017). A Tale of Four Platforms: Motivations and Uses of Facebook, Twitter, Instagram, and Snapchat Among College Students? </w:t>
      </w:r>
      <w:r w:rsidRPr="00C460B1">
        <w:rPr>
          <w:i/>
          <w:iCs/>
        </w:rPr>
        <w:t>Social Media + Society</w:t>
      </w:r>
      <w:r w:rsidRPr="00C460B1">
        <w:t>, 3(1), 1-13. https://doi.org/10.1177/2056305117691544</w:t>
      </w:r>
    </w:p>
    <w:p w:rsidR="00AC29E9" w:rsidRPr="00C460B1" w:rsidRDefault="00AC29E9" w:rsidP="00C460B1">
      <w:pPr>
        <w:pStyle w:val="NormalWeb"/>
        <w:spacing w:before="0" w:beforeAutospacing="0" w:after="0" w:afterAutospacing="0" w:line="360" w:lineRule="auto"/>
        <w:ind w:left="720" w:hanging="720"/>
        <w:jc w:val="both"/>
      </w:pPr>
      <w:r w:rsidRPr="00C460B1">
        <w:t xml:space="preserve">Awotunde, J. O., &amp; Babatunde, S. A. (2018). Impact of Television Advertisement on Consumers Buying Behaviour in Nigeria. </w:t>
      </w:r>
      <w:r w:rsidRPr="00C460B1">
        <w:rPr>
          <w:i/>
          <w:iCs/>
        </w:rPr>
        <w:t>Journal of Marketing and Consumer Research</w:t>
      </w:r>
      <w:r w:rsidRPr="00C460B1">
        <w:t>, 44, 23-31.</w:t>
      </w:r>
    </w:p>
    <w:p w:rsidR="00AC29E9" w:rsidRPr="00C460B1" w:rsidRDefault="00AC29E9" w:rsidP="00C460B1">
      <w:pPr>
        <w:pStyle w:val="NormalWeb"/>
        <w:spacing w:before="0" w:beforeAutospacing="0" w:after="0" w:afterAutospacing="0" w:line="360" w:lineRule="auto"/>
        <w:ind w:left="720" w:hanging="720"/>
        <w:jc w:val="both"/>
      </w:pPr>
      <w:r w:rsidRPr="00C460B1">
        <w:t xml:space="preserve">Eze, S. C. (2019). The Impact of Television Advertising on the Purchasing Decisions of Youths in Nigeria. </w:t>
      </w:r>
      <w:r w:rsidRPr="00C460B1">
        <w:rPr>
          <w:i/>
          <w:iCs/>
        </w:rPr>
        <w:t>Journal of Business and Management Studies</w:t>
      </w:r>
      <w:r w:rsidRPr="00C460B1">
        <w:t>, 7(3), 75-88.</w:t>
      </w:r>
    </w:p>
    <w:p w:rsidR="00AC29E9" w:rsidRPr="00C460B1" w:rsidRDefault="00AC29E9" w:rsidP="00C460B1">
      <w:pPr>
        <w:pStyle w:val="NormalWeb"/>
        <w:spacing w:before="0" w:beforeAutospacing="0" w:after="0" w:afterAutospacing="0" w:line="360" w:lineRule="auto"/>
        <w:ind w:left="720" w:hanging="720"/>
        <w:jc w:val="both"/>
      </w:pPr>
      <w:r w:rsidRPr="00C460B1">
        <w:t xml:space="preserve">Fishbein, M., &amp; Ajzen, I. (1975). </w:t>
      </w:r>
      <w:r w:rsidRPr="00C460B1">
        <w:rPr>
          <w:i/>
          <w:iCs/>
        </w:rPr>
        <w:t>Belief, Attitude, Intention, and Behavior: An Introduction to Theory and Research</w:t>
      </w:r>
      <w:r w:rsidRPr="00C460B1">
        <w:t>. Reading, MA: Addison-Wesley.</w:t>
      </w:r>
    </w:p>
    <w:p w:rsidR="00AC29E9" w:rsidRPr="00C460B1" w:rsidRDefault="00AC29E9" w:rsidP="00C460B1">
      <w:pPr>
        <w:pStyle w:val="NormalWeb"/>
        <w:spacing w:before="0" w:beforeAutospacing="0" w:after="0" w:afterAutospacing="0" w:line="360" w:lineRule="auto"/>
        <w:ind w:left="720" w:hanging="720"/>
        <w:jc w:val="both"/>
      </w:pPr>
      <w:r w:rsidRPr="00C460B1">
        <w:t xml:space="preserve">Keller, K. L. (2003). </w:t>
      </w:r>
      <w:r w:rsidRPr="00C460B1">
        <w:rPr>
          <w:i/>
          <w:iCs/>
        </w:rPr>
        <w:t>Strategic Brand Management: Building, Measuring, and Managing Brand Equity</w:t>
      </w:r>
      <w:r w:rsidRPr="00C460B1">
        <w:t xml:space="preserve"> (2nd ed.). Upper Saddle River, NJ: Prentice Hall.</w:t>
      </w:r>
    </w:p>
    <w:p w:rsidR="00AC29E9" w:rsidRPr="00C460B1" w:rsidRDefault="00AC29E9" w:rsidP="00C460B1">
      <w:pPr>
        <w:pStyle w:val="NormalWeb"/>
        <w:spacing w:before="0" w:beforeAutospacing="0" w:after="0" w:afterAutospacing="0" w:line="360" w:lineRule="auto"/>
        <w:ind w:left="720" w:hanging="720"/>
        <w:jc w:val="both"/>
      </w:pPr>
      <w:r w:rsidRPr="00C460B1">
        <w:t xml:space="preserve">Kotler, P., &amp; Armstrong, G. (2016). </w:t>
      </w:r>
      <w:r w:rsidRPr="00C460B1">
        <w:rPr>
          <w:i/>
          <w:iCs/>
        </w:rPr>
        <w:t>Principles of Marketing</w:t>
      </w:r>
      <w:r w:rsidRPr="00C460B1">
        <w:t xml:space="preserve"> (16th ed.). Pearson Education Limited.</w:t>
      </w:r>
    </w:p>
    <w:p w:rsidR="00AC29E9" w:rsidRPr="00C460B1" w:rsidRDefault="00AC29E9" w:rsidP="00C460B1">
      <w:pPr>
        <w:pStyle w:val="NormalWeb"/>
        <w:spacing w:before="0" w:beforeAutospacing="0" w:after="0" w:afterAutospacing="0" w:line="360" w:lineRule="auto"/>
        <w:ind w:left="720" w:hanging="720"/>
        <w:jc w:val="both"/>
      </w:pPr>
      <w:r w:rsidRPr="00C460B1">
        <w:t xml:space="preserve">Luo, X., &amp; Donthu, N. (2006). Marketing’s Credibility: A Longitudinal Investigation of the Impact of Advertising on Consumer Attitudes. </w:t>
      </w:r>
      <w:r w:rsidRPr="00C460B1">
        <w:rPr>
          <w:i/>
          <w:iCs/>
        </w:rPr>
        <w:t>Journal of Advertising Research</w:t>
      </w:r>
      <w:r w:rsidRPr="00C460B1">
        <w:t>, 46(4), 442-453.</w:t>
      </w:r>
    </w:p>
    <w:p w:rsidR="00AC29E9" w:rsidRPr="00C460B1" w:rsidRDefault="00AC29E9" w:rsidP="00C460B1">
      <w:pPr>
        <w:pStyle w:val="NormalWeb"/>
        <w:spacing w:before="0" w:beforeAutospacing="0" w:after="0" w:afterAutospacing="0" w:line="360" w:lineRule="auto"/>
        <w:ind w:left="720" w:hanging="720"/>
        <w:jc w:val="both"/>
      </w:pPr>
      <w:r w:rsidRPr="00C460B1">
        <w:t xml:space="preserve">Makinde, O. A., &amp; Ajayi, S. A. (2017). The Role of Television Commercials in Shaping Consumer Buying Behaviour among Students in Nigerian Tertiary Institutions. </w:t>
      </w:r>
      <w:r w:rsidRPr="00C460B1">
        <w:rPr>
          <w:i/>
          <w:iCs/>
        </w:rPr>
        <w:t>International Journal of Social Sciences and Humanities Reviews</w:t>
      </w:r>
      <w:r w:rsidRPr="00C460B1">
        <w:t>, 7(3), 101-108.</w:t>
      </w:r>
    </w:p>
    <w:p w:rsidR="00AC29E9" w:rsidRPr="00C460B1" w:rsidRDefault="00AC29E9" w:rsidP="00C460B1">
      <w:pPr>
        <w:pStyle w:val="NormalWeb"/>
        <w:spacing w:before="0" w:beforeAutospacing="0" w:after="0" w:afterAutospacing="0" w:line="360" w:lineRule="auto"/>
        <w:ind w:left="720" w:hanging="720"/>
        <w:jc w:val="both"/>
      </w:pPr>
      <w:r w:rsidRPr="00C460B1">
        <w:t xml:space="preserve">Matanda, M. J. (2016). Advertising and Consumer Buying Behaviour in Emerging Markets: Insights from Nigeria. </w:t>
      </w:r>
      <w:r w:rsidRPr="00C460B1">
        <w:rPr>
          <w:i/>
          <w:iCs/>
        </w:rPr>
        <w:t>African Journal of Marketing Management</w:t>
      </w:r>
      <w:r w:rsidRPr="00C460B1">
        <w:t>, 8(1), 1-9.</w:t>
      </w:r>
    </w:p>
    <w:p w:rsidR="00AC29E9" w:rsidRPr="00C460B1" w:rsidRDefault="00AC29E9" w:rsidP="00C460B1">
      <w:pPr>
        <w:pStyle w:val="NormalWeb"/>
        <w:spacing w:before="0" w:beforeAutospacing="0" w:after="0" w:afterAutospacing="0" w:line="360" w:lineRule="auto"/>
        <w:ind w:left="720" w:hanging="720"/>
        <w:jc w:val="both"/>
      </w:pPr>
      <w:r w:rsidRPr="00C460B1">
        <w:lastRenderedPageBreak/>
        <w:t xml:space="preserve">Moses, E. A. (2015). Consumer Behavior and Television Advertising: The Case of Youths in Nigeria. </w:t>
      </w:r>
      <w:r w:rsidRPr="00C460B1">
        <w:rPr>
          <w:i/>
          <w:iCs/>
        </w:rPr>
        <w:t>International Journal of Research in Social Sciences</w:t>
      </w:r>
      <w:r w:rsidRPr="00C460B1">
        <w:t>, 5(4), 55-66.</w:t>
      </w:r>
    </w:p>
    <w:p w:rsidR="00AC29E9" w:rsidRPr="00C460B1" w:rsidRDefault="00AC29E9" w:rsidP="00C460B1">
      <w:pPr>
        <w:pStyle w:val="NormalWeb"/>
        <w:spacing w:before="0" w:beforeAutospacing="0" w:after="0" w:afterAutospacing="0" w:line="360" w:lineRule="auto"/>
        <w:ind w:left="720" w:hanging="720"/>
        <w:jc w:val="both"/>
      </w:pPr>
      <w:r w:rsidRPr="00C460B1">
        <w:t xml:space="preserve">Nwosu, I. E., &amp; Emeka, N. J. (2018). Effect of Television Advertisements on Consumer Purchase Behaviour among University Students in Nigeria. </w:t>
      </w:r>
      <w:r w:rsidRPr="00C460B1">
        <w:rPr>
          <w:i/>
          <w:iCs/>
        </w:rPr>
        <w:t>Nigerian Journal of Marketing Research</w:t>
      </w:r>
      <w:r w:rsidRPr="00C460B1">
        <w:t>, 11(2), 34-47.</w:t>
      </w:r>
    </w:p>
    <w:p w:rsidR="00AC29E9" w:rsidRPr="00C460B1" w:rsidRDefault="00AC29E9" w:rsidP="00C460B1">
      <w:pPr>
        <w:pStyle w:val="NormalWeb"/>
        <w:spacing w:before="0" w:beforeAutospacing="0" w:after="0" w:afterAutospacing="0" w:line="360" w:lineRule="auto"/>
        <w:ind w:left="720" w:hanging="720"/>
        <w:jc w:val="both"/>
      </w:pPr>
      <w:r w:rsidRPr="00C460B1">
        <w:t xml:space="preserve">Ogunleye, A. A., &amp; Oladeji, F. (2017). Television Advertising and Consumer Buying Behaviour: Empirical Evidence from Nigerian Universities. </w:t>
      </w:r>
      <w:r w:rsidRPr="00C460B1">
        <w:rPr>
          <w:i/>
          <w:iCs/>
        </w:rPr>
        <w:t>International Journal of Business and Social Science</w:t>
      </w:r>
      <w:r w:rsidRPr="00C460B1">
        <w:t>, 8(4), 56-64.</w:t>
      </w:r>
    </w:p>
    <w:p w:rsidR="00AC29E9" w:rsidRPr="00C460B1" w:rsidRDefault="00AC29E9" w:rsidP="00C460B1">
      <w:pPr>
        <w:pStyle w:val="NormalWeb"/>
        <w:spacing w:before="0" w:beforeAutospacing="0" w:after="0" w:afterAutospacing="0" w:line="360" w:lineRule="auto"/>
        <w:ind w:left="720" w:hanging="720"/>
        <w:jc w:val="both"/>
      </w:pPr>
      <w:r w:rsidRPr="00C460B1">
        <w:t xml:space="preserve">Okorie, U., &amp; Akinyemi, A. (2019). Influence of TV Advertising on Buying Behavior of Youths: A Case Study of Kwara State. </w:t>
      </w:r>
      <w:r w:rsidRPr="00C460B1">
        <w:rPr>
          <w:i/>
          <w:iCs/>
        </w:rPr>
        <w:t>Journal of Nigerian Institute of Marketing</w:t>
      </w:r>
      <w:r w:rsidRPr="00C460B1">
        <w:t>, 12(1), 87-95.</w:t>
      </w:r>
    </w:p>
    <w:p w:rsidR="00AC29E9" w:rsidRPr="00C460B1" w:rsidRDefault="00AC29E9" w:rsidP="00C460B1">
      <w:pPr>
        <w:pStyle w:val="NormalWeb"/>
        <w:spacing w:before="0" w:beforeAutospacing="0" w:after="0" w:afterAutospacing="0" w:line="360" w:lineRule="auto"/>
        <w:ind w:left="720" w:hanging="720"/>
        <w:jc w:val="both"/>
      </w:pPr>
      <w:r w:rsidRPr="00C460B1">
        <w:t xml:space="preserve">Onwuegbuzie, A. J., &amp; Leech, N. L. (2007). Validity and Qualitative Research: An Oxymoron? </w:t>
      </w:r>
      <w:r w:rsidRPr="00C460B1">
        <w:rPr>
          <w:i/>
          <w:iCs/>
        </w:rPr>
        <w:t>Quality &amp; Quantity</w:t>
      </w:r>
      <w:r w:rsidRPr="00C460B1">
        <w:t>, 41(2), 233-249.</w:t>
      </w:r>
    </w:p>
    <w:p w:rsidR="00AC29E9" w:rsidRPr="00C460B1" w:rsidRDefault="00AC29E9" w:rsidP="00C460B1">
      <w:pPr>
        <w:pStyle w:val="NormalWeb"/>
        <w:spacing w:before="0" w:beforeAutospacing="0" w:after="0" w:afterAutospacing="0" w:line="360" w:lineRule="auto"/>
        <w:ind w:left="720" w:hanging="720"/>
        <w:jc w:val="both"/>
      </w:pPr>
      <w:r w:rsidRPr="00C460B1">
        <w:t xml:space="preserve">Osakwe, C. N., &amp; Ogba, I. E. (2017). The Role of Mass Media Advertising in Consumer Behavior Among Nigerian Youths. </w:t>
      </w:r>
      <w:r w:rsidRPr="00C460B1">
        <w:rPr>
          <w:i/>
          <w:iCs/>
        </w:rPr>
        <w:t>International Journal of Business Marketing and Management</w:t>
      </w:r>
      <w:r w:rsidRPr="00C460B1">
        <w:t>, 2(7), 29-35.</w:t>
      </w:r>
    </w:p>
    <w:p w:rsidR="00AC29E9" w:rsidRPr="00C460B1" w:rsidRDefault="00AC29E9" w:rsidP="00C460B1">
      <w:pPr>
        <w:pStyle w:val="NormalWeb"/>
        <w:spacing w:before="0" w:beforeAutospacing="0" w:after="0" w:afterAutospacing="0" w:line="360" w:lineRule="auto"/>
        <w:ind w:left="720" w:hanging="720"/>
        <w:jc w:val="both"/>
      </w:pPr>
      <w:r w:rsidRPr="00C460B1">
        <w:t xml:space="preserve">Rosenberg, M. J., &amp; Hovland, C. I. (1960). Cognitive, Affective, and Behavioral Components of Attitudes. In M. J. Rosenberg et al. (Eds.), </w:t>
      </w:r>
      <w:r w:rsidRPr="00C460B1">
        <w:rPr>
          <w:i/>
          <w:iCs/>
        </w:rPr>
        <w:t>Attitude Organization and Change: An Analysis of Consistency Among Attitude Components</w:t>
      </w:r>
      <w:r w:rsidRPr="00C460B1">
        <w:t xml:space="preserve"> (pp. 1-14). Yale University Press.</w:t>
      </w:r>
    </w:p>
    <w:p w:rsidR="00AC29E9" w:rsidRPr="00C460B1" w:rsidRDefault="00AC29E9" w:rsidP="00C460B1">
      <w:pPr>
        <w:pStyle w:val="NormalWeb"/>
        <w:spacing w:before="0" w:beforeAutospacing="0" w:after="0" w:afterAutospacing="0" w:line="360" w:lineRule="auto"/>
        <w:ind w:left="720" w:hanging="720"/>
        <w:jc w:val="both"/>
      </w:pPr>
      <w:r w:rsidRPr="00C460B1">
        <w:t xml:space="preserve">Solomon, M. R. (2017). </w:t>
      </w:r>
      <w:r w:rsidRPr="00C460B1">
        <w:rPr>
          <w:i/>
          <w:iCs/>
        </w:rPr>
        <w:t>Consumer Behavior: Buying, Having, and Being</w:t>
      </w:r>
      <w:r w:rsidRPr="00C460B1">
        <w:t xml:space="preserve"> (12th ed.). Pearson Education.</w:t>
      </w:r>
    </w:p>
    <w:p w:rsidR="00AC29E9" w:rsidRPr="00C460B1" w:rsidRDefault="00AC29E9" w:rsidP="00C460B1">
      <w:pPr>
        <w:pStyle w:val="NormalWeb"/>
        <w:spacing w:before="0" w:beforeAutospacing="0" w:after="0" w:afterAutospacing="0" w:line="360" w:lineRule="auto"/>
        <w:ind w:left="720" w:hanging="720"/>
        <w:jc w:val="both"/>
      </w:pPr>
      <w:r w:rsidRPr="00C460B1">
        <w:t xml:space="preserve">Udechukwu, A. (2015). Television Advertising and Consumer Buying Behaviour of Nigerian Students: A Study of Selected Institutions in Lagos State. </w:t>
      </w:r>
      <w:r w:rsidRPr="00C460B1">
        <w:rPr>
          <w:i/>
          <w:iCs/>
        </w:rPr>
        <w:t>Journal of Marketing and Consumer Research</w:t>
      </w:r>
      <w:r w:rsidRPr="00C460B1">
        <w:t>, 15, 46-53.</w:t>
      </w:r>
    </w:p>
    <w:p w:rsidR="00AC29E9" w:rsidRPr="00C460B1" w:rsidRDefault="00AC29E9" w:rsidP="00C460B1">
      <w:pPr>
        <w:pStyle w:val="NormalWeb"/>
        <w:spacing w:before="0" w:beforeAutospacing="0" w:after="0" w:afterAutospacing="0" w:line="360" w:lineRule="auto"/>
        <w:ind w:left="720" w:hanging="720"/>
        <w:jc w:val="both"/>
      </w:pPr>
      <w:r w:rsidRPr="00C460B1">
        <w:t xml:space="preserve">Ugwuanyi, I. A., &amp; Onwubuya, J. C. (2018). The Impact of TV Commercials on Youth Consumer Behaviour in Nigeria. </w:t>
      </w:r>
      <w:r w:rsidRPr="00C460B1">
        <w:rPr>
          <w:i/>
          <w:iCs/>
        </w:rPr>
        <w:t>International Journal of Academic Research in Business and Social Sciences</w:t>
      </w:r>
      <w:r w:rsidRPr="00C460B1">
        <w:t>, 8(2), 134-146.</w:t>
      </w:r>
    </w:p>
    <w:p w:rsidR="00AC29E9" w:rsidRPr="00C460B1" w:rsidRDefault="00AC29E9" w:rsidP="00C460B1">
      <w:pPr>
        <w:pStyle w:val="NormalWeb"/>
        <w:spacing w:before="0" w:beforeAutospacing="0" w:after="0" w:afterAutospacing="0" w:line="360" w:lineRule="auto"/>
        <w:ind w:left="720" w:hanging="720"/>
        <w:jc w:val="both"/>
      </w:pPr>
      <w:r w:rsidRPr="00C460B1">
        <w:t xml:space="preserve">World Bank. (2020). </w:t>
      </w:r>
      <w:r w:rsidRPr="00C460B1">
        <w:rPr>
          <w:i/>
          <w:iCs/>
        </w:rPr>
        <w:t>Nigeria Digital Economy Diagnostic Report</w:t>
      </w:r>
      <w:r w:rsidRPr="00C460B1">
        <w:t>. Wo</w:t>
      </w:r>
      <w:r w:rsidR="00363700">
        <w:t>rld Bank Publications.</w:t>
      </w:r>
    </w:p>
    <w:p w:rsidR="00AC29E9" w:rsidRPr="00C460B1" w:rsidRDefault="00AC29E9" w:rsidP="00C460B1">
      <w:pPr>
        <w:pStyle w:val="NormalWeb"/>
        <w:spacing w:before="0" w:beforeAutospacing="0" w:after="0" w:afterAutospacing="0" w:line="360" w:lineRule="auto"/>
        <w:ind w:left="720" w:hanging="720"/>
        <w:jc w:val="both"/>
      </w:pPr>
    </w:p>
    <w:p w:rsidR="00AC29E9" w:rsidRPr="00C460B1" w:rsidRDefault="00AC29E9" w:rsidP="00C460B1">
      <w:pPr>
        <w:pStyle w:val="NormalWeb"/>
        <w:spacing w:before="0" w:beforeAutospacing="0" w:after="0" w:afterAutospacing="0" w:line="360" w:lineRule="auto"/>
        <w:ind w:left="720" w:hanging="720"/>
        <w:jc w:val="both"/>
      </w:pPr>
    </w:p>
    <w:p w:rsidR="00AC29E9" w:rsidRPr="00C460B1" w:rsidRDefault="00AC29E9" w:rsidP="00C460B1">
      <w:pPr>
        <w:pStyle w:val="NormalWeb"/>
        <w:spacing w:before="0" w:beforeAutospacing="0" w:after="0" w:afterAutospacing="0" w:line="360" w:lineRule="auto"/>
        <w:ind w:left="720" w:hanging="720"/>
        <w:jc w:val="both"/>
      </w:pPr>
    </w:p>
    <w:p w:rsidR="00AC29E9" w:rsidRPr="00C460B1" w:rsidRDefault="00AC29E9" w:rsidP="00C460B1">
      <w:pPr>
        <w:spacing w:after="0" w:line="360" w:lineRule="auto"/>
        <w:ind w:left="720" w:hanging="720"/>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p w:rsidR="00AC29E9" w:rsidRPr="00C460B1" w:rsidRDefault="00AC29E9" w:rsidP="00C460B1">
      <w:pPr>
        <w:spacing w:after="0" w:line="360" w:lineRule="auto"/>
        <w:jc w:val="both"/>
        <w:rPr>
          <w:rFonts w:ascii="Times New Roman" w:hAnsi="Times New Roman" w:cs="Times New Roman"/>
          <w:sz w:val="24"/>
          <w:szCs w:val="24"/>
        </w:rPr>
      </w:pPr>
    </w:p>
    <w:sectPr w:rsidR="00AC29E9" w:rsidRPr="00C460B1" w:rsidSect="0037610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D2E" w:rsidRDefault="002B5D2E" w:rsidP="009B6284">
      <w:pPr>
        <w:spacing w:after="0" w:line="240" w:lineRule="auto"/>
      </w:pPr>
      <w:r>
        <w:separator/>
      </w:r>
    </w:p>
  </w:endnote>
  <w:endnote w:type="continuationSeparator" w:id="1">
    <w:p w:rsidR="002B5D2E" w:rsidRDefault="002B5D2E" w:rsidP="009B62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285"/>
      <w:docPartObj>
        <w:docPartGallery w:val="Page Numbers (Bottom of Page)"/>
        <w:docPartUnique/>
      </w:docPartObj>
    </w:sdtPr>
    <w:sdtContent>
      <w:p w:rsidR="00C460B1" w:rsidRDefault="00FD0855">
        <w:pPr>
          <w:pStyle w:val="Footer"/>
          <w:jc w:val="center"/>
        </w:pPr>
        <w:fldSimple w:instr=" PAGE   \* MERGEFORMAT ">
          <w:r w:rsidR="00BA0D91">
            <w:rPr>
              <w:noProof/>
            </w:rPr>
            <w:t>7</w:t>
          </w:r>
        </w:fldSimple>
      </w:p>
    </w:sdtContent>
  </w:sdt>
  <w:p w:rsidR="00C460B1" w:rsidRDefault="00C460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D2E" w:rsidRDefault="002B5D2E" w:rsidP="009B6284">
      <w:pPr>
        <w:spacing w:after="0" w:line="240" w:lineRule="auto"/>
      </w:pPr>
      <w:r>
        <w:separator/>
      </w:r>
    </w:p>
  </w:footnote>
  <w:footnote w:type="continuationSeparator" w:id="1">
    <w:p w:rsidR="002B5D2E" w:rsidRDefault="002B5D2E" w:rsidP="009B62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74FA1"/>
    <w:multiLevelType w:val="multilevel"/>
    <w:tmpl w:val="B532AD1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47469E"/>
    <w:multiLevelType w:val="multilevel"/>
    <w:tmpl w:val="B532AD1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0745154"/>
    <w:multiLevelType w:val="multilevel"/>
    <w:tmpl w:val="76CA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04F50"/>
    <w:multiLevelType w:val="multilevel"/>
    <w:tmpl w:val="C992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782423"/>
    <w:multiLevelType w:val="multilevel"/>
    <w:tmpl w:val="B532AD1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306F72"/>
    <w:multiLevelType w:val="multilevel"/>
    <w:tmpl w:val="B532AD1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39AB"/>
    <w:rsid w:val="000472B8"/>
    <w:rsid w:val="000A44BC"/>
    <w:rsid w:val="00163716"/>
    <w:rsid w:val="002B5D2E"/>
    <w:rsid w:val="00363700"/>
    <w:rsid w:val="0037610D"/>
    <w:rsid w:val="00517BE1"/>
    <w:rsid w:val="006239AB"/>
    <w:rsid w:val="00840765"/>
    <w:rsid w:val="00885CC6"/>
    <w:rsid w:val="009B6284"/>
    <w:rsid w:val="00A7154D"/>
    <w:rsid w:val="00AC29E9"/>
    <w:rsid w:val="00BA0D91"/>
    <w:rsid w:val="00BA7A0F"/>
    <w:rsid w:val="00C460B1"/>
    <w:rsid w:val="00FD0855"/>
    <w:rsid w:val="00FF4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1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39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39AB"/>
    <w:rPr>
      <w:b/>
      <w:bCs/>
    </w:rPr>
  </w:style>
  <w:style w:type="paragraph" w:styleId="Header">
    <w:name w:val="header"/>
    <w:basedOn w:val="Normal"/>
    <w:link w:val="HeaderChar"/>
    <w:uiPriority w:val="99"/>
    <w:semiHidden/>
    <w:unhideWhenUsed/>
    <w:rsid w:val="009B62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284"/>
  </w:style>
  <w:style w:type="paragraph" w:styleId="Footer">
    <w:name w:val="footer"/>
    <w:basedOn w:val="Normal"/>
    <w:link w:val="FooterChar"/>
    <w:uiPriority w:val="99"/>
    <w:unhideWhenUsed/>
    <w:rsid w:val="009B6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284"/>
  </w:style>
  <w:style w:type="table" w:styleId="TableGrid">
    <w:name w:val="Table Grid"/>
    <w:basedOn w:val="TableNormal"/>
    <w:uiPriority w:val="59"/>
    <w:rsid w:val="00AC29E9"/>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A0D91"/>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104427074">
      <w:bodyDiv w:val="1"/>
      <w:marLeft w:val="0"/>
      <w:marRight w:val="0"/>
      <w:marTop w:val="0"/>
      <w:marBottom w:val="0"/>
      <w:divBdr>
        <w:top w:val="none" w:sz="0" w:space="0" w:color="auto"/>
        <w:left w:val="none" w:sz="0" w:space="0" w:color="auto"/>
        <w:bottom w:val="none" w:sz="0" w:space="0" w:color="auto"/>
        <w:right w:val="none" w:sz="0" w:space="0" w:color="auto"/>
      </w:divBdr>
    </w:div>
    <w:div w:id="328019004">
      <w:bodyDiv w:val="1"/>
      <w:marLeft w:val="0"/>
      <w:marRight w:val="0"/>
      <w:marTop w:val="0"/>
      <w:marBottom w:val="0"/>
      <w:divBdr>
        <w:top w:val="none" w:sz="0" w:space="0" w:color="auto"/>
        <w:left w:val="none" w:sz="0" w:space="0" w:color="auto"/>
        <w:bottom w:val="none" w:sz="0" w:space="0" w:color="auto"/>
        <w:right w:val="none" w:sz="0" w:space="0" w:color="auto"/>
      </w:divBdr>
    </w:div>
    <w:div w:id="1628387931">
      <w:bodyDiv w:val="1"/>
      <w:marLeft w:val="0"/>
      <w:marRight w:val="0"/>
      <w:marTop w:val="0"/>
      <w:marBottom w:val="0"/>
      <w:divBdr>
        <w:top w:val="none" w:sz="0" w:space="0" w:color="auto"/>
        <w:left w:val="none" w:sz="0" w:space="0" w:color="auto"/>
        <w:bottom w:val="none" w:sz="0" w:space="0" w:color="auto"/>
        <w:right w:val="none" w:sz="0" w:space="0" w:color="auto"/>
      </w:divBdr>
      <w:divsChild>
        <w:div w:id="601229893">
          <w:marLeft w:val="0"/>
          <w:marRight w:val="0"/>
          <w:marTop w:val="0"/>
          <w:marBottom w:val="0"/>
          <w:divBdr>
            <w:top w:val="none" w:sz="0" w:space="0" w:color="auto"/>
            <w:left w:val="none" w:sz="0" w:space="0" w:color="auto"/>
            <w:bottom w:val="none" w:sz="0" w:space="0" w:color="auto"/>
            <w:right w:val="none" w:sz="0" w:space="0" w:color="auto"/>
          </w:divBdr>
        </w:div>
        <w:div w:id="191504645">
          <w:marLeft w:val="0"/>
          <w:marRight w:val="0"/>
          <w:marTop w:val="0"/>
          <w:marBottom w:val="0"/>
          <w:divBdr>
            <w:top w:val="none" w:sz="0" w:space="0" w:color="auto"/>
            <w:left w:val="none" w:sz="0" w:space="0" w:color="auto"/>
            <w:bottom w:val="none" w:sz="0" w:space="0" w:color="auto"/>
            <w:right w:val="none" w:sz="0" w:space="0" w:color="auto"/>
          </w:divBdr>
        </w:div>
        <w:div w:id="2024359973">
          <w:marLeft w:val="0"/>
          <w:marRight w:val="0"/>
          <w:marTop w:val="0"/>
          <w:marBottom w:val="0"/>
          <w:divBdr>
            <w:top w:val="none" w:sz="0" w:space="0" w:color="auto"/>
            <w:left w:val="none" w:sz="0" w:space="0" w:color="auto"/>
            <w:bottom w:val="none" w:sz="0" w:space="0" w:color="auto"/>
            <w:right w:val="none" w:sz="0" w:space="0" w:color="auto"/>
          </w:divBdr>
        </w:div>
        <w:div w:id="43987951">
          <w:marLeft w:val="0"/>
          <w:marRight w:val="0"/>
          <w:marTop w:val="0"/>
          <w:marBottom w:val="0"/>
          <w:divBdr>
            <w:top w:val="none" w:sz="0" w:space="0" w:color="auto"/>
            <w:left w:val="none" w:sz="0" w:space="0" w:color="auto"/>
            <w:bottom w:val="none" w:sz="0" w:space="0" w:color="auto"/>
            <w:right w:val="none" w:sz="0" w:space="0" w:color="auto"/>
          </w:divBdr>
        </w:div>
        <w:div w:id="1613856696">
          <w:marLeft w:val="0"/>
          <w:marRight w:val="0"/>
          <w:marTop w:val="0"/>
          <w:marBottom w:val="0"/>
          <w:divBdr>
            <w:top w:val="none" w:sz="0" w:space="0" w:color="auto"/>
            <w:left w:val="none" w:sz="0" w:space="0" w:color="auto"/>
            <w:bottom w:val="none" w:sz="0" w:space="0" w:color="auto"/>
            <w:right w:val="none" w:sz="0" w:space="0" w:color="auto"/>
          </w:divBdr>
        </w:div>
        <w:div w:id="508835546">
          <w:marLeft w:val="0"/>
          <w:marRight w:val="0"/>
          <w:marTop w:val="0"/>
          <w:marBottom w:val="0"/>
          <w:divBdr>
            <w:top w:val="none" w:sz="0" w:space="0" w:color="auto"/>
            <w:left w:val="none" w:sz="0" w:space="0" w:color="auto"/>
            <w:bottom w:val="none" w:sz="0" w:space="0" w:color="auto"/>
            <w:right w:val="none" w:sz="0" w:space="0" w:color="auto"/>
          </w:divBdr>
        </w:div>
      </w:divsChild>
    </w:div>
    <w:div w:id="1639259166">
      <w:bodyDiv w:val="1"/>
      <w:marLeft w:val="0"/>
      <w:marRight w:val="0"/>
      <w:marTop w:val="0"/>
      <w:marBottom w:val="0"/>
      <w:divBdr>
        <w:top w:val="none" w:sz="0" w:space="0" w:color="auto"/>
        <w:left w:val="none" w:sz="0" w:space="0" w:color="auto"/>
        <w:bottom w:val="none" w:sz="0" w:space="0" w:color="auto"/>
        <w:right w:val="none" w:sz="0" w:space="0" w:color="auto"/>
      </w:divBdr>
    </w:div>
    <w:div w:id="192873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42</Pages>
  <Words>10872</Words>
  <Characters>61977</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9</cp:revision>
  <cp:lastPrinted>2025-07-17T13:33:00Z</cp:lastPrinted>
  <dcterms:created xsi:type="dcterms:W3CDTF">2024-12-09T09:32:00Z</dcterms:created>
  <dcterms:modified xsi:type="dcterms:W3CDTF">2025-07-17T13:44:00Z</dcterms:modified>
</cp:coreProperties>
</file>