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DD9" w:rsidRPr="00A970B7" w:rsidRDefault="00B17DD9" w:rsidP="00032BBA">
      <w:pPr>
        <w:jc w:val="center"/>
        <w:rPr>
          <w:rFonts w:ascii="Arial" w:hAnsi="Arial"/>
          <w:b/>
          <w:sz w:val="42"/>
          <w:szCs w:val="42"/>
        </w:rPr>
      </w:pPr>
      <w:r>
        <w:rPr>
          <w:rFonts w:ascii="Arial" w:hAnsi="Arial"/>
          <w:b/>
          <w:sz w:val="48"/>
          <w:szCs w:val="42"/>
        </w:rPr>
        <w:t>PERSONAL INCOME TAX AND</w:t>
      </w:r>
      <w:r w:rsidRPr="00A970B7">
        <w:rPr>
          <w:rFonts w:ascii="Arial" w:hAnsi="Arial"/>
          <w:b/>
          <w:sz w:val="48"/>
          <w:szCs w:val="42"/>
        </w:rPr>
        <w:t xml:space="preserve"> REVENUE GENERATION IN NIGERIA</w:t>
      </w:r>
      <w:r>
        <w:rPr>
          <w:rFonts w:ascii="Arial" w:hAnsi="Arial"/>
          <w:b/>
          <w:sz w:val="48"/>
          <w:szCs w:val="42"/>
        </w:rPr>
        <w:t xml:space="preserve"> ECONOMY</w:t>
      </w:r>
    </w:p>
    <w:p w:rsidR="00B17DD9" w:rsidRPr="00120644" w:rsidRDefault="00B17DD9" w:rsidP="00032BBA">
      <w:pPr>
        <w:jc w:val="center"/>
        <w:rPr>
          <w:b/>
          <w:i/>
          <w:sz w:val="34"/>
        </w:rPr>
      </w:pPr>
      <w:r w:rsidRPr="00120644">
        <w:rPr>
          <w:b/>
          <w:i/>
          <w:sz w:val="32"/>
        </w:rPr>
        <w:t xml:space="preserve">(A CASE STUDY OF </w:t>
      </w:r>
      <w:r>
        <w:rPr>
          <w:b/>
          <w:i/>
          <w:sz w:val="32"/>
        </w:rPr>
        <w:t>FEDERAL BOARD OF INLAND REVENUE, ILORIN</w:t>
      </w:r>
      <w:r w:rsidRPr="00120644">
        <w:rPr>
          <w:b/>
          <w:i/>
          <w:sz w:val="32"/>
        </w:rPr>
        <w:t>)</w:t>
      </w:r>
    </w:p>
    <w:p w:rsidR="00B17DD9" w:rsidRDefault="00B17DD9" w:rsidP="00B17DD9"/>
    <w:p w:rsidR="00B17DD9" w:rsidRDefault="00B17DD9" w:rsidP="00B17DD9"/>
    <w:p w:rsidR="00032BBA" w:rsidRDefault="00032BBA" w:rsidP="00032BBA">
      <w:pPr>
        <w:jc w:val="center"/>
        <w:rPr>
          <w:rFonts w:ascii="Architects Daughter" w:eastAsia="Architects Daughter" w:hAnsi="Architects Daughter" w:cs="Architects Daughter"/>
          <w:b/>
          <w:sz w:val="44"/>
          <w:szCs w:val="44"/>
        </w:rPr>
      </w:pPr>
      <w:r>
        <w:rPr>
          <w:rFonts w:ascii="Architects Daughter" w:eastAsia="Architects Daughter" w:hAnsi="Architects Daughter" w:cs="Architects Daughter"/>
          <w:b/>
          <w:sz w:val="44"/>
          <w:szCs w:val="44"/>
        </w:rPr>
        <w:t>BY</w:t>
      </w:r>
    </w:p>
    <w:p w:rsidR="00032BBA" w:rsidRDefault="00032BBA" w:rsidP="00032BBA">
      <w:pPr>
        <w:jc w:val="center"/>
        <w:rPr>
          <w:b/>
          <w:sz w:val="30"/>
          <w:szCs w:val="30"/>
        </w:rPr>
      </w:pPr>
    </w:p>
    <w:p w:rsidR="00032BBA" w:rsidRPr="004026D0" w:rsidRDefault="00032BBA" w:rsidP="00032BBA">
      <w:pPr>
        <w:jc w:val="center"/>
        <w:rPr>
          <w:b/>
          <w:szCs w:val="30"/>
        </w:rPr>
      </w:pPr>
    </w:p>
    <w:p w:rsidR="00032BBA" w:rsidRPr="004026D0" w:rsidRDefault="00032BBA" w:rsidP="00032BBA">
      <w:pPr>
        <w:jc w:val="center"/>
        <w:rPr>
          <w:b/>
          <w:szCs w:val="30"/>
        </w:rPr>
      </w:pPr>
      <w:r>
        <w:rPr>
          <w:b/>
          <w:sz w:val="44"/>
          <w:szCs w:val="50"/>
        </w:rPr>
        <w:t>ADENIJI GRACE BABALOLA</w:t>
      </w:r>
    </w:p>
    <w:p w:rsidR="00032BBA" w:rsidRDefault="00032BBA" w:rsidP="00032BBA">
      <w:pPr>
        <w:jc w:val="center"/>
        <w:rPr>
          <w:b/>
          <w:sz w:val="30"/>
          <w:szCs w:val="30"/>
        </w:rPr>
      </w:pPr>
      <w:r>
        <w:rPr>
          <w:b/>
          <w:sz w:val="48"/>
          <w:szCs w:val="48"/>
        </w:rPr>
        <w:t>HND/23/ACC/FT/0756</w:t>
      </w:r>
    </w:p>
    <w:p w:rsidR="00032BBA" w:rsidRDefault="00032BBA" w:rsidP="00032BBA">
      <w:pPr>
        <w:jc w:val="center"/>
        <w:rPr>
          <w:sz w:val="30"/>
          <w:szCs w:val="30"/>
        </w:rPr>
      </w:pPr>
    </w:p>
    <w:p w:rsidR="00032BBA" w:rsidRDefault="00032BBA" w:rsidP="00032BBA">
      <w:pPr>
        <w:jc w:val="center"/>
        <w:rPr>
          <w:sz w:val="30"/>
          <w:szCs w:val="30"/>
        </w:rPr>
      </w:pPr>
    </w:p>
    <w:p w:rsidR="00032BBA" w:rsidRDefault="00032BBA" w:rsidP="00032BBA">
      <w:pPr>
        <w:jc w:val="center"/>
        <w:rPr>
          <w:sz w:val="30"/>
          <w:szCs w:val="30"/>
        </w:rPr>
      </w:pPr>
    </w:p>
    <w:p w:rsidR="00032BBA" w:rsidRDefault="00032BBA" w:rsidP="00032BBA">
      <w:pPr>
        <w:jc w:val="center"/>
        <w:rPr>
          <w:b/>
          <w:sz w:val="34"/>
          <w:szCs w:val="34"/>
        </w:rPr>
      </w:pPr>
      <w:r>
        <w:rPr>
          <w:b/>
          <w:sz w:val="38"/>
          <w:szCs w:val="38"/>
        </w:rPr>
        <w:t>BEING A RESEARCH PROJECT SUBMITTED TO THE DEPARTMENT OF ACCOUNTANCY, INSTITUTE OF FINANCE AND MANAGEMENT STUDIES, KWARA STATE POLYTECHNIC, ILORIN</w:t>
      </w:r>
    </w:p>
    <w:p w:rsidR="00032BBA" w:rsidRDefault="00032BBA" w:rsidP="00032BBA">
      <w:pPr>
        <w:jc w:val="center"/>
        <w:rPr>
          <w:b/>
          <w:sz w:val="30"/>
          <w:szCs w:val="30"/>
        </w:rPr>
      </w:pPr>
    </w:p>
    <w:p w:rsidR="00032BBA" w:rsidRDefault="00032BBA" w:rsidP="00032BBA">
      <w:pPr>
        <w:jc w:val="center"/>
        <w:rPr>
          <w:sz w:val="8"/>
          <w:szCs w:val="8"/>
        </w:rPr>
      </w:pPr>
    </w:p>
    <w:p w:rsidR="00032BBA" w:rsidRDefault="00032BBA" w:rsidP="00032BBA">
      <w:pPr>
        <w:jc w:val="center"/>
        <w:rPr>
          <w:sz w:val="30"/>
          <w:szCs w:val="30"/>
        </w:rPr>
      </w:pPr>
    </w:p>
    <w:p w:rsidR="00032BBA" w:rsidRDefault="00032BBA" w:rsidP="00032BBA">
      <w:pPr>
        <w:jc w:val="center"/>
        <w:rPr>
          <w:sz w:val="38"/>
          <w:szCs w:val="38"/>
        </w:rPr>
      </w:pPr>
      <w:r>
        <w:rPr>
          <w:sz w:val="38"/>
          <w:szCs w:val="38"/>
        </w:rPr>
        <w:t>IN PARTIAL FULFILLMENT OF THE REQUIREMENTS FOR THE AWARD OF HIGHER NATIONAL DIPLOMA (HND) IN ACCOUNTANCY</w:t>
      </w:r>
    </w:p>
    <w:p w:rsidR="00032BBA" w:rsidRDefault="00032BBA" w:rsidP="00032BBA">
      <w:pPr>
        <w:jc w:val="center"/>
        <w:rPr>
          <w:sz w:val="36"/>
          <w:szCs w:val="36"/>
        </w:rPr>
      </w:pPr>
    </w:p>
    <w:p w:rsidR="00032BBA" w:rsidRDefault="00032BBA" w:rsidP="00032BBA">
      <w:pPr>
        <w:ind w:left="2880" w:firstLine="720"/>
        <w:jc w:val="center"/>
        <w:rPr>
          <w:b/>
          <w:i/>
          <w:sz w:val="36"/>
          <w:szCs w:val="36"/>
        </w:rPr>
      </w:pPr>
    </w:p>
    <w:p w:rsidR="00032BBA" w:rsidRPr="00B80183" w:rsidRDefault="00032BBA" w:rsidP="00032BBA">
      <w:pPr>
        <w:ind w:left="4320" w:firstLine="720"/>
        <w:jc w:val="center"/>
        <w:rPr>
          <w:sz w:val="40"/>
          <w:szCs w:val="40"/>
        </w:rPr>
      </w:pPr>
      <w:r w:rsidRPr="00B80183">
        <w:rPr>
          <w:b/>
          <w:i/>
          <w:sz w:val="40"/>
          <w:szCs w:val="40"/>
        </w:rPr>
        <w:t>MAY 2025</w:t>
      </w:r>
    </w:p>
    <w:p w:rsidR="00032BBA" w:rsidRDefault="00032BBA" w:rsidP="00032BBA">
      <w:pPr>
        <w:spacing w:line="360" w:lineRule="auto"/>
        <w:jc w:val="center"/>
        <w:rPr>
          <w:rFonts w:asciiTheme="majorBidi" w:hAnsiTheme="majorBidi" w:cstheme="majorBidi"/>
          <w:b/>
          <w:sz w:val="24"/>
          <w:szCs w:val="24"/>
        </w:rPr>
      </w:pPr>
    </w:p>
    <w:p w:rsidR="00032BBA" w:rsidRDefault="00032BBA" w:rsidP="00032BBA">
      <w:pPr>
        <w:spacing w:line="360" w:lineRule="auto"/>
        <w:jc w:val="center"/>
        <w:rPr>
          <w:rFonts w:asciiTheme="majorBidi" w:hAnsiTheme="majorBidi" w:cstheme="majorBidi"/>
          <w:b/>
          <w:sz w:val="24"/>
          <w:szCs w:val="24"/>
        </w:rPr>
      </w:pPr>
    </w:p>
    <w:p w:rsidR="00032BBA" w:rsidRDefault="00032BBA" w:rsidP="00032BBA">
      <w:pPr>
        <w:spacing w:line="360" w:lineRule="auto"/>
        <w:jc w:val="center"/>
        <w:rPr>
          <w:rFonts w:asciiTheme="majorBidi" w:hAnsiTheme="majorBidi" w:cstheme="majorBidi"/>
          <w:b/>
          <w:sz w:val="24"/>
          <w:szCs w:val="24"/>
        </w:rPr>
      </w:pPr>
    </w:p>
    <w:p w:rsidR="00032BBA" w:rsidRDefault="00032BBA" w:rsidP="00032BBA">
      <w:pPr>
        <w:spacing w:line="360" w:lineRule="auto"/>
        <w:jc w:val="center"/>
        <w:rPr>
          <w:rFonts w:asciiTheme="majorBidi" w:hAnsiTheme="majorBidi" w:cstheme="majorBidi"/>
          <w:b/>
          <w:sz w:val="24"/>
          <w:szCs w:val="24"/>
        </w:rPr>
      </w:pPr>
    </w:p>
    <w:p w:rsidR="00032BBA" w:rsidRDefault="00032BBA" w:rsidP="00032BBA">
      <w:pPr>
        <w:spacing w:line="360" w:lineRule="auto"/>
        <w:jc w:val="center"/>
        <w:rPr>
          <w:rFonts w:asciiTheme="majorBidi" w:hAnsiTheme="majorBidi" w:cstheme="majorBidi"/>
          <w:b/>
          <w:sz w:val="24"/>
          <w:szCs w:val="24"/>
        </w:rPr>
      </w:pPr>
      <w:r w:rsidRPr="00A842D4">
        <w:rPr>
          <w:rFonts w:asciiTheme="majorBidi" w:hAnsiTheme="majorBidi" w:cstheme="majorBidi"/>
          <w:b/>
          <w:sz w:val="24"/>
          <w:szCs w:val="24"/>
        </w:rPr>
        <w:lastRenderedPageBreak/>
        <w:t>CERTIFICATION</w:t>
      </w:r>
    </w:p>
    <w:p w:rsidR="00032BBA" w:rsidRPr="00401C9D" w:rsidRDefault="00032BBA" w:rsidP="00032BBA">
      <w:pPr>
        <w:spacing w:line="360" w:lineRule="auto"/>
        <w:jc w:val="both"/>
        <w:rPr>
          <w:rFonts w:asciiTheme="majorBidi" w:hAnsiTheme="majorBidi" w:cstheme="majorBidi"/>
          <w:sz w:val="24"/>
          <w:szCs w:val="24"/>
        </w:rPr>
      </w:pPr>
      <w:r w:rsidRPr="00401C9D">
        <w:rPr>
          <w:rFonts w:asciiTheme="majorBidi" w:hAnsiTheme="majorBidi" w:cstheme="majorBidi"/>
          <w:sz w:val="24"/>
          <w:szCs w:val="24"/>
        </w:rPr>
        <w:t xml:space="preserve">This is to certify that this project work has been written by </w:t>
      </w:r>
      <w:r w:rsidR="00401C9D">
        <w:rPr>
          <w:rFonts w:asciiTheme="majorBidi" w:hAnsiTheme="majorBidi" w:cstheme="majorBidi"/>
          <w:sz w:val="24"/>
          <w:szCs w:val="24"/>
        </w:rPr>
        <w:t>ADENIJI GRACE BABALOLA</w:t>
      </w:r>
      <w:r w:rsidRPr="00401C9D">
        <w:rPr>
          <w:rFonts w:asciiTheme="majorBidi" w:hAnsiTheme="majorBidi" w:cstheme="majorBidi"/>
          <w:sz w:val="24"/>
          <w:szCs w:val="24"/>
        </w:rPr>
        <w:t xml:space="preserve">   with HND/23/ACC/FT/0</w:t>
      </w:r>
      <w:r w:rsidR="00401C9D">
        <w:rPr>
          <w:rFonts w:asciiTheme="majorBidi" w:hAnsiTheme="majorBidi" w:cstheme="majorBidi"/>
          <w:sz w:val="24"/>
          <w:szCs w:val="24"/>
        </w:rPr>
        <w:t>756</w:t>
      </w:r>
      <w:r w:rsidRPr="00401C9D">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401C9D">
        <w:rPr>
          <w:rFonts w:asciiTheme="majorBidi" w:hAnsiTheme="majorBidi" w:cstheme="majorBidi"/>
          <w:sz w:val="24"/>
          <w:szCs w:val="24"/>
        </w:rPr>
        <w:t>Kwara</w:t>
      </w:r>
      <w:proofErr w:type="spellEnd"/>
      <w:r w:rsidRPr="00401C9D">
        <w:rPr>
          <w:rFonts w:asciiTheme="majorBidi" w:hAnsiTheme="majorBidi" w:cstheme="majorBidi"/>
          <w:sz w:val="24"/>
          <w:szCs w:val="24"/>
        </w:rPr>
        <w:t xml:space="preserve"> State Polytechnic, Ilorin, </w:t>
      </w:r>
      <w:proofErr w:type="spellStart"/>
      <w:r w:rsidRPr="00401C9D">
        <w:rPr>
          <w:rFonts w:asciiTheme="majorBidi" w:hAnsiTheme="majorBidi" w:cstheme="majorBidi"/>
          <w:sz w:val="24"/>
          <w:szCs w:val="24"/>
        </w:rPr>
        <w:t>Kwara</w:t>
      </w:r>
      <w:proofErr w:type="spellEnd"/>
      <w:r w:rsidRPr="00401C9D">
        <w:rPr>
          <w:rFonts w:asciiTheme="majorBidi" w:hAnsiTheme="majorBidi" w:cstheme="majorBidi"/>
          <w:sz w:val="24"/>
          <w:szCs w:val="24"/>
        </w:rPr>
        <w:t xml:space="preserve"> State</w:t>
      </w:r>
    </w:p>
    <w:p w:rsidR="00032BBA" w:rsidRPr="00B80183" w:rsidRDefault="00032BBA" w:rsidP="00032BBA">
      <w:pPr>
        <w:spacing w:line="360" w:lineRule="auto"/>
        <w:rPr>
          <w:rFonts w:asciiTheme="majorBidi" w:hAnsiTheme="majorBidi" w:cstheme="majorBidi"/>
          <w:sz w:val="24"/>
          <w:szCs w:val="24"/>
        </w:rPr>
      </w:pPr>
    </w:p>
    <w:p w:rsidR="00032BBA" w:rsidRDefault="00032BBA" w:rsidP="00032BBA">
      <w:pPr>
        <w:spacing w:line="360" w:lineRule="auto"/>
        <w:rPr>
          <w:rFonts w:asciiTheme="majorBidi" w:hAnsiTheme="majorBidi" w:cstheme="majorBidi"/>
          <w:sz w:val="24"/>
          <w:szCs w:val="24"/>
        </w:rPr>
      </w:pPr>
    </w:p>
    <w:p w:rsidR="00467397" w:rsidRPr="00B80183" w:rsidRDefault="00467397" w:rsidP="00032BBA">
      <w:pPr>
        <w:spacing w:line="360" w:lineRule="auto"/>
        <w:rPr>
          <w:rFonts w:asciiTheme="majorBidi" w:hAnsiTheme="majorBidi" w:cstheme="majorBidi"/>
          <w:sz w:val="24"/>
          <w:szCs w:val="24"/>
        </w:rPr>
      </w:pPr>
    </w:p>
    <w:p w:rsidR="00032BBA" w:rsidRPr="00B80183" w:rsidRDefault="00032BBA" w:rsidP="00032BBA">
      <w:pPr>
        <w:spacing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w:t>
      </w:r>
    </w:p>
    <w:p w:rsidR="00032BBA" w:rsidRPr="00B80183" w:rsidRDefault="00032BBA" w:rsidP="00032BBA">
      <w:pPr>
        <w:spacing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032BBA" w:rsidRPr="00B80183" w:rsidRDefault="00032BBA" w:rsidP="00032BBA">
      <w:pPr>
        <w:spacing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Project Supervisor</w:t>
      </w:r>
    </w:p>
    <w:p w:rsidR="00032BBA" w:rsidRPr="00B80183" w:rsidRDefault="00032BBA" w:rsidP="00032BBA">
      <w:pPr>
        <w:spacing w:line="360" w:lineRule="auto"/>
        <w:jc w:val="both"/>
        <w:rPr>
          <w:rFonts w:asciiTheme="majorBidi" w:hAnsiTheme="majorBidi" w:cstheme="majorBidi"/>
          <w:b/>
          <w:i/>
          <w:sz w:val="24"/>
          <w:szCs w:val="24"/>
        </w:rPr>
      </w:pPr>
    </w:p>
    <w:p w:rsidR="00032BBA" w:rsidRPr="00B80183" w:rsidRDefault="00032BBA" w:rsidP="00032BBA">
      <w:pPr>
        <w:spacing w:line="360" w:lineRule="auto"/>
        <w:jc w:val="both"/>
        <w:rPr>
          <w:rFonts w:asciiTheme="majorBidi" w:hAnsiTheme="majorBidi" w:cstheme="majorBidi"/>
          <w:b/>
          <w:i/>
          <w:sz w:val="24"/>
          <w:szCs w:val="24"/>
        </w:rPr>
      </w:pPr>
    </w:p>
    <w:p w:rsidR="00032BBA" w:rsidRPr="00B80183" w:rsidRDefault="00032BBA" w:rsidP="00032BBA">
      <w:pPr>
        <w:spacing w:line="360" w:lineRule="auto"/>
        <w:jc w:val="both"/>
        <w:rPr>
          <w:rFonts w:asciiTheme="majorBidi" w:hAnsiTheme="majorBidi" w:cstheme="majorBidi"/>
          <w:b/>
          <w:i/>
          <w:sz w:val="24"/>
          <w:szCs w:val="24"/>
        </w:rPr>
      </w:pPr>
    </w:p>
    <w:p w:rsidR="00032BBA" w:rsidRPr="00B80183" w:rsidRDefault="00032BBA" w:rsidP="00032BBA">
      <w:pPr>
        <w:spacing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032BBA" w:rsidRPr="00B80183" w:rsidRDefault="00032BBA" w:rsidP="00032BBA">
      <w:pPr>
        <w:spacing w:line="360" w:lineRule="auto"/>
        <w:jc w:val="both"/>
        <w:rPr>
          <w:rFonts w:asciiTheme="majorBidi" w:hAnsiTheme="majorBidi" w:cstheme="majorBidi"/>
          <w:b/>
          <w:sz w:val="24"/>
          <w:szCs w:val="24"/>
        </w:rPr>
      </w:pPr>
      <w:r w:rsidRPr="00B80183">
        <w:rPr>
          <w:rFonts w:asciiTheme="majorBidi" w:hAnsiTheme="majorBidi" w:cstheme="majorBidi"/>
          <w:b/>
          <w:sz w:val="24"/>
          <w:szCs w:val="24"/>
        </w:rPr>
        <w:t>MRS ADEGBOYE B. B.</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032BBA" w:rsidRPr="00B80183" w:rsidRDefault="00032BBA" w:rsidP="00032BBA">
      <w:pPr>
        <w:spacing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Project Co-</w:t>
      </w:r>
      <w:proofErr w:type="spellStart"/>
      <w:r w:rsidRPr="00B80183">
        <w:rPr>
          <w:rFonts w:asciiTheme="majorBidi" w:hAnsiTheme="majorBidi" w:cstheme="majorBidi"/>
          <w:b/>
          <w:i/>
          <w:sz w:val="24"/>
          <w:szCs w:val="24"/>
        </w:rPr>
        <w:t>ordinator</w:t>
      </w:r>
      <w:proofErr w:type="spellEnd"/>
    </w:p>
    <w:p w:rsidR="00032BBA" w:rsidRPr="00B80183" w:rsidRDefault="00032BBA" w:rsidP="00032BBA">
      <w:pPr>
        <w:spacing w:line="360" w:lineRule="auto"/>
        <w:jc w:val="both"/>
        <w:rPr>
          <w:rFonts w:asciiTheme="majorBidi" w:hAnsiTheme="majorBidi" w:cstheme="majorBidi"/>
          <w:b/>
          <w:i/>
          <w:sz w:val="24"/>
          <w:szCs w:val="24"/>
        </w:rPr>
      </w:pPr>
    </w:p>
    <w:p w:rsidR="00032BBA" w:rsidRPr="00B80183" w:rsidRDefault="00032BBA" w:rsidP="00032BBA">
      <w:pPr>
        <w:spacing w:line="360" w:lineRule="auto"/>
        <w:jc w:val="both"/>
        <w:rPr>
          <w:rFonts w:asciiTheme="majorBidi" w:hAnsiTheme="majorBidi" w:cstheme="majorBidi"/>
          <w:b/>
          <w:i/>
          <w:sz w:val="24"/>
          <w:szCs w:val="24"/>
        </w:rPr>
      </w:pPr>
    </w:p>
    <w:p w:rsidR="00032BBA" w:rsidRPr="00B80183" w:rsidRDefault="00032BBA" w:rsidP="00032BBA">
      <w:pPr>
        <w:spacing w:line="360" w:lineRule="auto"/>
        <w:jc w:val="both"/>
        <w:rPr>
          <w:rFonts w:asciiTheme="majorBidi" w:hAnsiTheme="majorBidi" w:cstheme="majorBidi"/>
          <w:sz w:val="24"/>
          <w:szCs w:val="24"/>
        </w:rPr>
      </w:pPr>
    </w:p>
    <w:p w:rsidR="00032BBA" w:rsidRPr="00B80183" w:rsidRDefault="00032BBA" w:rsidP="00032BBA">
      <w:pPr>
        <w:spacing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032BBA" w:rsidRPr="00B80183" w:rsidRDefault="00032BBA" w:rsidP="00032BBA">
      <w:pPr>
        <w:spacing w:line="360" w:lineRule="auto"/>
        <w:jc w:val="both"/>
        <w:rPr>
          <w:rFonts w:asciiTheme="majorBidi" w:hAnsiTheme="majorBidi" w:cstheme="majorBidi"/>
          <w:b/>
          <w:sz w:val="24"/>
          <w:szCs w:val="24"/>
        </w:rPr>
      </w:pPr>
      <w:r w:rsidRPr="00B80183">
        <w:rPr>
          <w:rFonts w:asciiTheme="majorBidi" w:hAnsiTheme="majorBidi" w:cstheme="majorBidi"/>
          <w:b/>
          <w:sz w:val="24"/>
          <w:szCs w:val="24"/>
        </w:rPr>
        <w:t>MR. ELELU O. M</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t xml:space="preserve"> DATE</w:t>
      </w:r>
    </w:p>
    <w:p w:rsidR="00032BBA" w:rsidRPr="00B80183" w:rsidRDefault="00032BBA" w:rsidP="00032BBA">
      <w:pPr>
        <w:spacing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Head of Department</w:t>
      </w:r>
    </w:p>
    <w:p w:rsidR="00032BBA" w:rsidRPr="00B80183" w:rsidRDefault="00032BBA" w:rsidP="00032BBA">
      <w:pPr>
        <w:spacing w:line="360" w:lineRule="auto"/>
        <w:jc w:val="both"/>
        <w:rPr>
          <w:rFonts w:asciiTheme="majorBidi" w:hAnsiTheme="majorBidi" w:cstheme="majorBidi"/>
          <w:b/>
          <w:i/>
          <w:sz w:val="24"/>
          <w:szCs w:val="24"/>
        </w:rPr>
      </w:pPr>
    </w:p>
    <w:p w:rsidR="00032BBA" w:rsidRPr="00B80183" w:rsidRDefault="00032BBA" w:rsidP="00032BBA">
      <w:pPr>
        <w:spacing w:line="360" w:lineRule="auto"/>
        <w:jc w:val="both"/>
        <w:rPr>
          <w:rFonts w:asciiTheme="majorBidi" w:hAnsiTheme="majorBidi" w:cstheme="majorBidi"/>
          <w:b/>
          <w:i/>
          <w:sz w:val="24"/>
          <w:szCs w:val="24"/>
        </w:rPr>
      </w:pPr>
    </w:p>
    <w:p w:rsidR="00032BBA" w:rsidRPr="00B80183" w:rsidRDefault="00032BBA" w:rsidP="00032BBA">
      <w:pPr>
        <w:spacing w:line="360" w:lineRule="auto"/>
        <w:jc w:val="both"/>
        <w:rPr>
          <w:rFonts w:asciiTheme="majorBidi" w:hAnsiTheme="majorBidi" w:cstheme="majorBidi"/>
          <w:sz w:val="24"/>
          <w:szCs w:val="24"/>
        </w:rPr>
      </w:pPr>
    </w:p>
    <w:p w:rsidR="00032BBA" w:rsidRPr="00B80183" w:rsidRDefault="00032BBA" w:rsidP="00032BBA">
      <w:pPr>
        <w:spacing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032BBA" w:rsidRPr="00B80183" w:rsidRDefault="00032BBA" w:rsidP="00032BBA">
      <w:pPr>
        <w:spacing w:line="360" w:lineRule="auto"/>
        <w:jc w:val="both"/>
        <w:rPr>
          <w:rFonts w:asciiTheme="majorBidi" w:hAnsiTheme="majorBidi" w:cstheme="majorBidi"/>
          <w:b/>
          <w:sz w:val="24"/>
          <w:szCs w:val="24"/>
        </w:rPr>
      </w:pPr>
      <w:r w:rsidRPr="00B80183">
        <w:rPr>
          <w:rFonts w:asciiTheme="majorBidi" w:hAnsiTheme="majorBidi" w:cstheme="majorBidi"/>
          <w:b/>
          <w:sz w:val="24"/>
          <w:szCs w:val="24"/>
        </w:rPr>
        <w:t>IKHU-OMOREGBE SUNDAY FCA</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032BBA" w:rsidRPr="003C15BD" w:rsidRDefault="00032BBA" w:rsidP="00032BBA">
      <w:pPr>
        <w:spacing w:line="360" w:lineRule="auto"/>
        <w:rPr>
          <w:rFonts w:asciiTheme="minorHAnsi" w:eastAsiaTheme="minorHAnsi" w:hAnsiTheme="minorHAnsi" w:cstheme="minorBidi"/>
          <w:b/>
          <w:sz w:val="24"/>
          <w:szCs w:val="24"/>
        </w:rPr>
      </w:pPr>
      <w:r w:rsidRPr="00B80183">
        <w:rPr>
          <w:rFonts w:asciiTheme="majorBidi" w:hAnsiTheme="majorBidi" w:cstheme="majorBidi"/>
          <w:b/>
          <w:sz w:val="24"/>
          <w:szCs w:val="24"/>
        </w:rPr>
        <w:t>External Examiner</w:t>
      </w:r>
      <w:r w:rsidRPr="00B80183">
        <w:rPr>
          <w:sz w:val="24"/>
          <w:szCs w:val="24"/>
        </w:rPr>
        <w:br w:type="page"/>
      </w:r>
    </w:p>
    <w:p w:rsidR="00032BBA" w:rsidRPr="00E82414" w:rsidRDefault="00032BBA" w:rsidP="00032BBA">
      <w:pPr>
        <w:spacing w:line="480" w:lineRule="auto"/>
        <w:jc w:val="center"/>
        <w:rPr>
          <w:rFonts w:asciiTheme="majorBidi" w:hAnsiTheme="majorBidi" w:cstheme="majorBidi"/>
          <w:sz w:val="24"/>
          <w:szCs w:val="24"/>
        </w:rPr>
      </w:pPr>
      <w:r w:rsidRPr="00E82414">
        <w:rPr>
          <w:rFonts w:asciiTheme="majorBidi" w:hAnsiTheme="majorBidi" w:cstheme="majorBidi"/>
          <w:b/>
          <w:sz w:val="24"/>
          <w:szCs w:val="24"/>
        </w:rPr>
        <w:lastRenderedPageBreak/>
        <w:t>DEDICATION</w:t>
      </w: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Pr="00E82414" w:rsidRDefault="00032BBA" w:rsidP="00032BBA">
      <w:pPr>
        <w:pStyle w:val="Default"/>
        <w:spacing w:line="480" w:lineRule="auto"/>
        <w:jc w:val="both"/>
        <w:rPr>
          <w:rFonts w:asciiTheme="majorBidi" w:hAnsiTheme="majorBidi" w:cstheme="majorBidi"/>
          <w:b/>
          <w:bCs/>
        </w:rPr>
      </w:pPr>
    </w:p>
    <w:p w:rsidR="00032BBA" w:rsidRDefault="00032BBA" w:rsidP="00032BBA">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032BBA" w:rsidRPr="00E82414" w:rsidRDefault="00032BBA" w:rsidP="00032BBA">
      <w:pPr>
        <w:spacing w:line="480" w:lineRule="auto"/>
        <w:jc w:val="center"/>
        <w:rPr>
          <w:rFonts w:asciiTheme="majorBidi" w:hAnsiTheme="majorBidi" w:cstheme="majorBidi"/>
          <w:b/>
          <w:sz w:val="24"/>
          <w:szCs w:val="24"/>
        </w:rPr>
      </w:pPr>
      <w:r w:rsidRPr="00E82414">
        <w:rPr>
          <w:rFonts w:asciiTheme="majorBidi" w:hAnsiTheme="majorBidi" w:cstheme="majorBidi"/>
          <w:b/>
          <w:sz w:val="24"/>
          <w:szCs w:val="24"/>
        </w:rPr>
        <w:lastRenderedPageBreak/>
        <w:t>ACKNOWLEDGEMENT</w:t>
      </w:r>
    </w:p>
    <w:p w:rsidR="00032BBA" w:rsidRDefault="00032BBA" w:rsidP="00032BBA">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br w:type="page"/>
      </w:r>
    </w:p>
    <w:p w:rsidR="00032BBA" w:rsidRPr="007118AA" w:rsidRDefault="00032BBA" w:rsidP="00032BBA">
      <w:pPr>
        <w:shd w:val="clear" w:color="auto" w:fill="FFFFFF"/>
        <w:spacing w:line="480" w:lineRule="auto"/>
        <w:ind w:right="94"/>
        <w:jc w:val="center"/>
        <w:rPr>
          <w:rFonts w:asciiTheme="majorBidi" w:hAnsiTheme="majorBidi" w:cstheme="majorBidi"/>
          <w:b/>
          <w:color w:val="000000"/>
          <w:spacing w:val="-7"/>
          <w:sz w:val="24"/>
          <w:szCs w:val="24"/>
        </w:rPr>
      </w:pPr>
      <w:r w:rsidRPr="007118AA">
        <w:rPr>
          <w:rFonts w:asciiTheme="majorBidi" w:hAnsiTheme="majorBidi" w:cstheme="majorBidi"/>
          <w:b/>
          <w:color w:val="000000"/>
          <w:spacing w:val="-7"/>
          <w:sz w:val="24"/>
          <w:szCs w:val="24"/>
        </w:rPr>
        <w:lastRenderedPageBreak/>
        <w:t>TABLE OF CONTENTS</w:t>
      </w:r>
    </w:p>
    <w:p w:rsidR="00032BBA" w:rsidRDefault="00032BBA" w:rsidP="00032BBA">
      <w:pPr>
        <w:shd w:val="clear" w:color="auto" w:fill="FFFFFF"/>
        <w:spacing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Title Page</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t>1</w:t>
      </w:r>
    </w:p>
    <w:p w:rsidR="00032BBA" w:rsidRDefault="00032BBA" w:rsidP="00032BBA">
      <w:pPr>
        <w:shd w:val="clear" w:color="auto" w:fill="FFFFFF"/>
        <w:spacing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Certification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t>2</w:t>
      </w:r>
    </w:p>
    <w:p w:rsidR="00032BBA" w:rsidRDefault="00032BBA" w:rsidP="00032BBA">
      <w:pPr>
        <w:shd w:val="clear" w:color="auto" w:fill="FFFFFF"/>
        <w:spacing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Dedication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t>3</w:t>
      </w:r>
    </w:p>
    <w:p w:rsidR="00032BBA" w:rsidRDefault="00032BBA" w:rsidP="00032BBA">
      <w:pPr>
        <w:shd w:val="clear" w:color="auto" w:fill="FFFFFF"/>
        <w:spacing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Acknowledgement</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t>4</w:t>
      </w:r>
    </w:p>
    <w:p w:rsidR="00B17DD9" w:rsidRPr="00032BBA" w:rsidRDefault="00032BBA" w:rsidP="00032BBA">
      <w:pPr>
        <w:shd w:val="clear" w:color="auto" w:fill="FFFFFF"/>
        <w:spacing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Table of Contents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t>5</w:t>
      </w:r>
    </w:p>
    <w:p w:rsidR="00B17DD9" w:rsidRPr="009E5910" w:rsidRDefault="00B17DD9" w:rsidP="00B17DD9">
      <w:pPr>
        <w:spacing w:line="360" w:lineRule="auto"/>
        <w:jc w:val="both"/>
        <w:rPr>
          <w:rFonts w:ascii="Times New Roman" w:hAnsi="Times New Roman" w:cs="Times New Roman"/>
          <w:b/>
          <w:sz w:val="26"/>
          <w:szCs w:val="26"/>
        </w:rPr>
      </w:pPr>
      <w:r w:rsidRPr="009E5910">
        <w:rPr>
          <w:rFonts w:ascii="Times New Roman" w:hAnsi="Times New Roman" w:cs="Times New Roman"/>
          <w:b/>
          <w:sz w:val="26"/>
          <w:szCs w:val="26"/>
        </w:rPr>
        <w:t>CHAPTER ONE</w:t>
      </w:r>
    </w:p>
    <w:p w:rsidR="00B17DD9" w:rsidRPr="009E5910"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1.0</w:t>
      </w:r>
      <w:r w:rsidRPr="009E5910">
        <w:rPr>
          <w:rFonts w:ascii="Times New Roman" w:hAnsi="Times New Roman" w:cs="Times New Roman"/>
          <w:sz w:val="26"/>
          <w:szCs w:val="26"/>
        </w:rPr>
        <w:tab/>
        <w:t xml:space="preserve">INTRODUCTION </w:t>
      </w:r>
    </w:p>
    <w:p w:rsidR="00B17DD9" w:rsidRPr="009E5910"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 xml:space="preserve">1.1 </w:t>
      </w:r>
      <w:r w:rsidRPr="009E5910">
        <w:rPr>
          <w:rFonts w:ascii="Times New Roman" w:hAnsi="Times New Roman" w:cs="Times New Roman"/>
          <w:sz w:val="26"/>
          <w:szCs w:val="26"/>
        </w:rPr>
        <w:tab/>
        <w:t xml:space="preserve">BACKGROUND TO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 xml:space="preserve">1.2 </w:t>
      </w:r>
      <w:r w:rsidRPr="009E5910">
        <w:rPr>
          <w:rFonts w:ascii="Times New Roman" w:hAnsi="Times New Roman" w:cs="Times New Roman"/>
          <w:sz w:val="26"/>
          <w:szCs w:val="26"/>
        </w:rPr>
        <w:tab/>
        <w:t xml:space="preserve">STATEMENT OF THE RESEARCH PROBLEM            </w:t>
      </w:r>
      <w:r>
        <w:rPr>
          <w:rFonts w:ascii="Times New Roman" w:hAnsi="Times New Roman" w:cs="Times New Roman"/>
          <w:sz w:val="26"/>
          <w:szCs w:val="26"/>
        </w:rPr>
        <w:tab/>
      </w:r>
      <w:r>
        <w:rPr>
          <w:rFonts w:ascii="Times New Roman" w:hAnsi="Times New Roman" w:cs="Times New Roman"/>
          <w:sz w:val="26"/>
          <w:szCs w:val="26"/>
        </w:rPr>
        <w:tab/>
      </w:r>
    </w:p>
    <w:p w:rsidR="00B17DD9"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1.3</w:t>
      </w:r>
      <w:r w:rsidRPr="009E5910">
        <w:rPr>
          <w:rFonts w:ascii="Times New Roman" w:hAnsi="Times New Roman" w:cs="Times New Roman"/>
          <w:sz w:val="26"/>
          <w:szCs w:val="26"/>
        </w:rPr>
        <w:tab/>
        <w:t xml:space="preserve">RESEARCH QUESTIONS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1.4</w:t>
      </w:r>
      <w:r w:rsidRPr="009E5910">
        <w:rPr>
          <w:rFonts w:ascii="Times New Roman" w:hAnsi="Times New Roman" w:cs="Times New Roman"/>
          <w:sz w:val="26"/>
          <w:szCs w:val="26"/>
        </w:rPr>
        <w:tab/>
        <w:t xml:space="preserve">OBJECTIVE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1.5</w:t>
      </w:r>
      <w:r w:rsidRPr="009E5910">
        <w:rPr>
          <w:rFonts w:ascii="Times New Roman" w:hAnsi="Times New Roman" w:cs="Times New Roman"/>
          <w:sz w:val="26"/>
          <w:szCs w:val="26"/>
        </w:rPr>
        <w:tab/>
        <w:t xml:space="preserve">RESEARCH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1.6</w:t>
      </w:r>
      <w:r w:rsidRPr="009E5910">
        <w:rPr>
          <w:rFonts w:ascii="Times New Roman" w:hAnsi="Times New Roman" w:cs="Times New Roman"/>
          <w:sz w:val="26"/>
          <w:szCs w:val="26"/>
        </w:rPr>
        <w:tab/>
        <w:t xml:space="preserve">SIGNIFICANCE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Pr="009E5910"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1.7</w:t>
      </w:r>
      <w:r w:rsidRPr="009E5910">
        <w:rPr>
          <w:rFonts w:ascii="Times New Roman" w:hAnsi="Times New Roman" w:cs="Times New Roman"/>
          <w:sz w:val="26"/>
          <w:szCs w:val="26"/>
        </w:rPr>
        <w:tab/>
        <w:t xml:space="preserve">SCOPE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Pr="009E5910"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1.8</w:t>
      </w:r>
      <w:r w:rsidRPr="009E5910">
        <w:rPr>
          <w:rFonts w:ascii="Times New Roman" w:hAnsi="Times New Roman" w:cs="Times New Roman"/>
          <w:sz w:val="26"/>
          <w:szCs w:val="26"/>
        </w:rPr>
        <w:tab/>
        <w:t xml:space="preserve">LIMITATION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Pr="009E5910"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1.9</w:t>
      </w:r>
      <w:r w:rsidRPr="009E5910">
        <w:rPr>
          <w:rFonts w:ascii="Times New Roman" w:hAnsi="Times New Roman" w:cs="Times New Roman"/>
          <w:sz w:val="26"/>
          <w:szCs w:val="26"/>
        </w:rPr>
        <w:tab/>
        <w:t xml:space="preserve">OPERATION DEFINITION OF TERM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Default="00B17DD9" w:rsidP="00B17DD9">
      <w:pPr>
        <w:jc w:val="both"/>
        <w:rPr>
          <w:rFonts w:ascii="Times New Roman" w:eastAsia="Times New Roman" w:hAnsi="Times New Roman"/>
          <w:b/>
          <w:sz w:val="26"/>
          <w:szCs w:val="26"/>
        </w:rPr>
      </w:pPr>
    </w:p>
    <w:p w:rsidR="00B17DD9" w:rsidRPr="009E5910" w:rsidRDefault="00B17DD9" w:rsidP="00B17DD9">
      <w:pPr>
        <w:spacing w:line="360" w:lineRule="auto"/>
        <w:jc w:val="both"/>
        <w:rPr>
          <w:rFonts w:ascii="Times New Roman" w:eastAsia="Times New Roman" w:hAnsi="Times New Roman"/>
          <w:b/>
          <w:sz w:val="26"/>
          <w:szCs w:val="26"/>
        </w:rPr>
      </w:pPr>
      <w:r w:rsidRPr="009E5910">
        <w:rPr>
          <w:rFonts w:ascii="Times New Roman" w:eastAsia="Times New Roman" w:hAnsi="Times New Roman"/>
          <w:b/>
          <w:sz w:val="26"/>
          <w:szCs w:val="26"/>
        </w:rPr>
        <w:t>CHAPTER TWO</w:t>
      </w:r>
    </w:p>
    <w:p w:rsidR="00B17DD9" w:rsidRPr="009E5910" w:rsidRDefault="00B17DD9" w:rsidP="00B17DD9">
      <w:pPr>
        <w:spacing w:line="360" w:lineRule="auto"/>
        <w:jc w:val="both"/>
        <w:rPr>
          <w:rFonts w:ascii="Times New Roman" w:eastAsia="Times New Roman" w:hAnsi="Times New Roman"/>
          <w:sz w:val="26"/>
          <w:szCs w:val="26"/>
        </w:rPr>
      </w:pPr>
      <w:r w:rsidRPr="009E5910">
        <w:rPr>
          <w:rFonts w:ascii="Times New Roman" w:eastAsia="Times New Roman" w:hAnsi="Times New Roman"/>
          <w:sz w:val="26"/>
          <w:szCs w:val="26"/>
        </w:rPr>
        <w:t>2.0</w:t>
      </w:r>
      <w:r w:rsidRPr="009E5910">
        <w:rPr>
          <w:rFonts w:ascii="Times New Roman" w:eastAsia="Times New Roman" w:hAnsi="Times New Roman"/>
          <w:sz w:val="26"/>
          <w:szCs w:val="26"/>
        </w:rPr>
        <w:tab/>
        <w:t>LITERATURE REVIEW</w:t>
      </w:r>
    </w:p>
    <w:p w:rsidR="00B17DD9" w:rsidRPr="009E5910" w:rsidRDefault="00B17DD9" w:rsidP="00B17DD9">
      <w:pPr>
        <w:spacing w:line="360" w:lineRule="auto"/>
        <w:jc w:val="both"/>
        <w:rPr>
          <w:rFonts w:ascii="Times New Roman" w:eastAsia="Times New Roman" w:hAnsi="Times New Roman"/>
          <w:sz w:val="26"/>
          <w:szCs w:val="26"/>
        </w:rPr>
      </w:pPr>
      <w:r w:rsidRPr="009E5910">
        <w:rPr>
          <w:rFonts w:ascii="Times New Roman" w:eastAsia="Times New Roman" w:hAnsi="Times New Roman"/>
          <w:sz w:val="26"/>
          <w:szCs w:val="26"/>
        </w:rPr>
        <w:t>2.1</w:t>
      </w:r>
      <w:r w:rsidRPr="009E5910">
        <w:rPr>
          <w:rFonts w:ascii="Times New Roman" w:eastAsia="Times New Roman" w:hAnsi="Times New Roman"/>
          <w:sz w:val="26"/>
          <w:szCs w:val="26"/>
        </w:rPr>
        <w:tab/>
        <w:t xml:space="preserve">CONCEPT AND NATURE OF TAXATION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p>
    <w:p w:rsidR="00B17DD9" w:rsidRDefault="00B17DD9" w:rsidP="00B17DD9">
      <w:pPr>
        <w:spacing w:line="360" w:lineRule="auto"/>
        <w:jc w:val="both"/>
        <w:rPr>
          <w:rFonts w:ascii="Times New Roman" w:eastAsia="Times New Roman" w:hAnsi="Times New Roman"/>
          <w:sz w:val="26"/>
          <w:szCs w:val="26"/>
        </w:rPr>
      </w:pPr>
      <w:r w:rsidRPr="009E5910">
        <w:rPr>
          <w:rFonts w:ascii="Times New Roman" w:eastAsia="Times New Roman" w:hAnsi="Times New Roman"/>
          <w:sz w:val="26"/>
          <w:szCs w:val="26"/>
        </w:rPr>
        <w:t>2.2</w:t>
      </w:r>
      <w:r w:rsidRPr="009E5910">
        <w:rPr>
          <w:rFonts w:ascii="Times New Roman" w:eastAsia="Times New Roman" w:hAnsi="Times New Roman"/>
          <w:sz w:val="26"/>
          <w:szCs w:val="26"/>
        </w:rPr>
        <w:tab/>
        <w:t xml:space="preserve">THEORETICAL FRAMEWORK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p>
    <w:p w:rsidR="00B17DD9" w:rsidRDefault="00B17DD9" w:rsidP="00B17DD9">
      <w:pPr>
        <w:spacing w:line="360" w:lineRule="auto"/>
        <w:jc w:val="both"/>
        <w:rPr>
          <w:rFonts w:ascii="Times New Roman" w:eastAsia="Times New Roman" w:hAnsi="Times New Roman"/>
          <w:sz w:val="26"/>
          <w:szCs w:val="26"/>
        </w:rPr>
      </w:pPr>
      <w:r w:rsidRPr="009E5910">
        <w:rPr>
          <w:rFonts w:ascii="Times New Roman" w:eastAsia="Times New Roman" w:hAnsi="Times New Roman"/>
          <w:sz w:val="26"/>
          <w:szCs w:val="26"/>
        </w:rPr>
        <w:t>2.2</w:t>
      </w:r>
      <w:r w:rsidRPr="009E5910">
        <w:rPr>
          <w:rFonts w:ascii="Times New Roman" w:eastAsia="Times New Roman" w:hAnsi="Times New Roman"/>
          <w:sz w:val="26"/>
          <w:szCs w:val="26"/>
        </w:rPr>
        <w:tab/>
        <w:t xml:space="preserve">THEORETICAL FRAMEWORK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p>
    <w:p w:rsidR="00B17DD9" w:rsidRDefault="00B17DD9" w:rsidP="00B17DD9">
      <w:pPr>
        <w:spacing w:line="360" w:lineRule="auto"/>
        <w:jc w:val="both"/>
        <w:rPr>
          <w:rFonts w:ascii="Times New Roman" w:hAnsi="Times New Roman" w:cs="Times New Roman"/>
          <w:sz w:val="26"/>
          <w:szCs w:val="26"/>
        </w:rPr>
      </w:pPr>
      <w:r w:rsidRPr="009E5910">
        <w:rPr>
          <w:rFonts w:ascii="Times New Roman" w:hAnsi="Times New Roman" w:cs="Times New Roman"/>
          <w:sz w:val="26"/>
          <w:szCs w:val="26"/>
        </w:rPr>
        <w:t>2.3</w:t>
      </w:r>
      <w:r w:rsidRPr="009E5910">
        <w:rPr>
          <w:rFonts w:ascii="Times New Roman" w:hAnsi="Times New Roman" w:cs="Times New Roman"/>
          <w:sz w:val="26"/>
          <w:szCs w:val="26"/>
        </w:rPr>
        <w:tab/>
        <w:t xml:space="preserve">EMPIRICAL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Default="00B17DD9" w:rsidP="00B17DD9">
      <w:pPr>
        <w:spacing w:line="360" w:lineRule="auto"/>
        <w:jc w:val="both"/>
        <w:rPr>
          <w:rFonts w:ascii="Times New Roman" w:hAnsi="Times New Roman" w:cs="Times New Roman"/>
          <w:sz w:val="26"/>
          <w:szCs w:val="26"/>
        </w:rPr>
      </w:pPr>
    </w:p>
    <w:p w:rsidR="00B17DD9" w:rsidRPr="009E5910" w:rsidRDefault="00B17DD9" w:rsidP="00B17DD9">
      <w:pPr>
        <w:spacing w:line="360" w:lineRule="auto"/>
        <w:jc w:val="both"/>
        <w:rPr>
          <w:rFonts w:ascii="Times New Roman" w:eastAsia="Times New Roman" w:hAnsi="Times New Roman" w:cs="Times New Roman"/>
          <w:b/>
          <w:sz w:val="26"/>
          <w:szCs w:val="26"/>
        </w:rPr>
      </w:pPr>
      <w:r w:rsidRPr="009E5910">
        <w:rPr>
          <w:rFonts w:ascii="Times New Roman" w:eastAsia="Times New Roman" w:hAnsi="Times New Roman" w:cs="Times New Roman"/>
          <w:b/>
          <w:sz w:val="26"/>
          <w:szCs w:val="26"/>
        </w:rPr>
        <w:t>CHAPTER THREE</w:t>
      </w:r>
    </w:p>
    <w:p w:rsidR="00B17DD9" w:rsidRPr="009E5910"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 xml:space="preserve">3.0 </w:t>
      </w:r>
      <w:r w:rsidRPr="009E5910">
        <w:rPr>
          <w:rFonts w:ascii="Times New Roman" w:eastAsia="Times New Roman" w:hAnsi="Times New Roman" w:cs="Times New Roman"/>
          <w:sz w:val="26"/>
          <w:szCs w:val="26"/>
        </w:rPr>
        <w:tab/>
        <w:t xml:space="preserve">RESEARCH METHODOLOGY </w:t>
      </w:r>
    </w:p>
    <w:p w:rsidR="00B17DD9" w:rsidRPr="009E5910"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3.1</w:t>
      </w:r>
      <w:r w:rsidRPr="009E5910">
        <w:rPr>
          <w:rFonts w:ascii="Times New Roman" w:eastAsia="Times New Roman" w:hAnsi="Times New Roman" w:cs="Times New Roman"/>
          <w:sz w:val="26"/>
          <w:szCs w:val="26"/>
        </w:rPr>
        <w:tab/>
        <w:t xml:space="preserve">RESEARCH DESIGN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lastRenderedPageBreak/>
        <w:t>3.2</w:t>
      </w:r>
      <w:r w:rsidRPr="009E5910">
        <w:rPr>
          <w:rFonts w:ascii="Times New Roman" w:eastAsia="Times New Roman" w:hAnsi="Times New Roman" w:cs="Times New Roman"/>
          <w:sz w:val="26"/>
          <w:szCs w:val="26"/>
        </w:rPr>
        <w:tab/>
        <w:t xml:space="preserve">AREA OF THE STUDY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3.3</w:t>
      </w:r>
      <w:r w:rsidRPr="009E5910">
        <w:rPr>
          <w:rFonts w:ascii="Times New Roman" w:eastAsia="Times New Roman" w:hAnsi="Times New Roman" w:cs="Times New Roman"/>
          <w:sz w:val="26"/>
          <w:szCs w:val="26"/>
        </w:rPr>
        <w:tab/>
        <w:t xml:space="preserve">SOURCES OF DATA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3.4</w:t>
      </w:r>
      <w:r w:rsidRPr="009E5910">
        <w:rPr>
          <w:rFonts w:ascii="Times New Roman" w:eastAsia="Times New Roman" w:hAnsi="Times New Roman" w:cs="Times New Roman"/>
          <w:sz w:val="26"/>
          <w:szCs w:val="26"/>
        </w:rPr>
        <w:tab/>
        <w:t xml:space="preserve">POPULATION OF THE STUDY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3.5</w:t>
      </w:r>
      <w:r w:rsidRPr="009E5910">
        <w:rPr>
          <w:rFonts w:ascii="Times New Roman" w:eastAsia="Times New Roman" w:hAnsi="Times New Roman" w:cs="Times New Roman"/>
          <w:sz w:val="26"/>
          <w:szCs w:val="26"/>
        </w:rPr>
        <w:tab/>
        <w:t xml:space="preserve">SAMPLE SIZE AND TECHNIQUES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3.6</w:t>
      </w:r>
      <w:r w:rsidRPr="009E5910">
        <w:rPr>
          <w:rFonts w:ascii="Times New Roman" w:eastAsia="Times New Roman" w:hAnsi="Times New Roman" w:cs="Times New Roman"/>
          <w:sz w:val="26"/>
          <w:szCs w:val="26"/>
        </w:rPr>
        <w:tab/>
        <w:t xml:space="preserve">RESEARCH INSTRUMENT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3.7</w:t>
      </w:r>
      <w:r w:rsidRPr="009E5910">
        <w:rPr>
          <w:rFonts w:ascii="Times New Roman" w:eastAsia="Times New Roman" w:hAnsi="Times New Roman" w:cs="Times New Roman"/>
          <w:sz w:val="26"/>
          <w:szCs w:val="26"/>
        </w:rPr>
        <w:tab/>
        <w:t xml:space="preserve">METHOD OF THE DATA ANALYSIS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Pr="009E5910"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 xml:space="preserve">3.8  </w:t>
      </w:r>
      <w:r w:rsidRPr="009E5910">
        <w:rPr>
          <w:rFonts w:ascii="Times New Roman" w:eastAsia="Times New Roman" w:hAnsi="Times New Roman" w:cs="Times New Roman"/>
          <w:sz w:val="26"/>
          <w:szCs w:val="26"/>
        </w:rPr>
        <w:tab/>
        <w:t xml:space="preserve">MODEL SPECIFICATION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p>
    <w:p w:rsidR="00B17DD9" w:rsidRPr="009E5910" w:rsidRDefault="00B17DD9" w:rsidP="00B17DD9">
      <w:pPr>
        <w:spacing w:line="360" w:lineRule="auto"/>
        <w:jc w:val="both"/>
        <w:rPr>
          <w:rFonts w:ascii="Times New Roman" w:eastAsia="Times New Roman" w:hAnsi="Times New Roman" w:cs="Times New Roman"/>
          <w:b/>
          <w:sz w:val="26"/>
          <w:szCs w:val="26"/>
        </w:rPr>
      </w:pPr>
      <w:r w:rsidRPr="009E5910">
        <w:rPr>
          <w:rFonts w:ascii="Times New Roman" w:eastAsia="Times New Roman" w:hAnsi="Times New Roman" w:cs="Times New Roman"/>
          <w:b/>
          <w:sz w:val="26"/>
          <w:szCs w:val="26"/>
        </w:rPr>
        <w:t>CHAPTER FOUR</w:t>
      </w:r>
    </w:p>
    <w:p w:rsidR="00B17DD9" w:rsidRPr="009E5910"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DATA PRESENTATION ANALYSIS</w:t>
      </w:r>
    </w:p>
    <w:p w:rsidR="00B17DD9" w:rsidRPr="009E5910"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4.1</w:t>
      </w:r>
      <w:r w:rsidRPr="009E5910">
        <w:rPr>
          <w:rFonts w:ascii="Times New Roman" w:eastAsia="Times New Roman" w:hAnsi="Times New Roman" w:cs="Times New Roman"/>
          <w:sz w:val="26"/>
          <w:szCs w:val="26"/>
        </w:rPr>
        <w:tab/>
        <w:t xml:space="preserve">INTRODUCTION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jc w:val="both"/>
        <w:rPr>
          <w:rFonts w:ascii="Times New Roman" w:eastAsia="Times New Roman" w:hAnsi="Times New Roman" w:cs="Times New Roman"/>
          <w:sz w:val="26"/>
          <w:szCs w:val="26"/>
        </w:rPr>
      </w:pPr>
      <w:r w:rsidRPr="009E5910">
        <w:rPr>
          <w:rFonts w:ascii="Times New Roman" w:eastAsia="Times New Roman" w:hAnsi="Times New Roman" w:cs="Times New Roman"/>
          <w:sz w:val="26"/>
          <w:szCs w:val="26"/>
        </w:rPr>
        <w:t>4.2</w:t>
      </w:r>
      <w:r w:rsidRPr="009E5910">
        <w:rPr>
          <w:rFonts w:ascii="Times New Roman" w:eastAsia="Times New Roman" w:hAnsi="Times New Roman" w:cs="Times New Roman"/>
          <w:sz w:val="26"/>
          <w:szCs w:val="26"/>
        </w:rPr>
        <w:tab/>
        <w:t xml:space="preserve">DEMOGRAPHIC CHARACTERISTIC OF RESPONDENT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Pr="009A1A67" w:rsidRDefault="00B17DD9" w:rsidP="00B17DD9">
      <w:pPr>
        <w:spacing w:line="360" w:lineRule="auto"/>
        <w:jc w:val="both"/>
        <w:rPr>
          <w:rFonts w:ascii="Times New Roman" w:eastAsia="Times New Roman" w:hAnsi="Times New Roman" w:cs="Times New Roman"/>
          <w:sz w:val="26"/>
          <w:szCs w:val="26"/>
        </w:rPr>
      </w:pPr>
      <w:r w:rsidRPr="009A1A67">
        <w:rPr>
          <w:rFonts w:ascii="Times New Roman" w:eastAsia="Times New Roman" w:hAnsi="Times New Roman" w:cs="Times New Roman"/>
          <w:sz w:val="26"/>
          <w:szCs w:val="26"/>
        </w:rPr>
        <w:t>4.2</w:t>
      </w:r>
      <w:r w:rsidRPr="009A1A67">
        <w:rPr>
          <w:rFonts w:ascii="Times New Roman" w:eastAsia="Times New Roman" w:hAnsi="Times New Roman" w:cs="Times New Roman"/>
          <w:sz w:val="26"/>
          <w:szCs w:val="26"/>
        </w:rPr>
        <w:tab/>
        <w:t xml:space="preserve">DEMOGRAPHIC CHARACTERISTIC OF RESPONDENT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Pr="009A1A67" w:rsidRDefault="00B17DD9" w:rsidP="00B17DD9">
      <w:pPr>
        <w:spacing w:line="360" w:lineRule="auto"/>
        <w:rPr>
          <w:rFonts w:ascii="Times New Roman" w:hAnsi="Times New Roman" w:cs="Times New Roman"/>
          <w:sz w:val="26"/>
          <w:szCs w:val="26"/>
        </w:rPr>
      </w:pPr>
      <w:r w:rsidRPr="009A1A67">
        <w:rPr>
          <w:rFonts w:ascii="Times New Roman" w:hAnsi="Times New Roman" w:cs="Times New Roman"/>
          <w:sz w:val="26"/>
          <w:szCs w:val="26"/>
        </w:rPr>
        <w:t xml:space="preserve">4.3 </w:t>
      </w:r>
      <w:r w:rsidRPr="009A1A67">
        <w:rPr>
          <w:rFonts w:ascii="Times New Roman" w:hAnsi="Times New Roman" w:cs="Times New Roman"/>
          <w:sz w:val="26"/>
          <w:szCs w:val="26"/>
        </w:rPr>
        <w:tab/>
        <w:t xml:space="preserve">STATISTICAL RESULT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Pr="009A1A67" w:rsidRDefault="00B17DD9" w:rsidP="00B17DD9">
      <w:pPr>
        <w:spacing w:line="360" w:lineRule="auto"/>
        <w:rPr>
          <w:rFonts w:ascii="Times New Roman" w:eastAsia="Times New Roman" w:hAnsi="Times New Roman" w:cs="Times New Roman"/>
          <w:sz w:val="26"/>
          <w:szCs w:val="26"/>
        </w:rPr>
      </w:pPr>
      <w:r w:rsidRPr="009A1A67">
        <w:rPr>
          <w:rFonts w:ascii="Times New Roman" w:hAnsi="Times New Roman" w:cs="Times New Roman"/>
          <w:sz w:val="26"/>
          <w:szCs w:val="26"/>
        </w:rPr>
        <w:t xml:space="preserve">4.4 </w:t>
      </w:r>
      <w:r>
        <w:rPr>
          <w:rFonts w:ascii="Times New Roman" w:hAnsi="Times New Roman" w:cs="Times New Roman"/>
          <w:sz w:val="26"/>
          <w:szCs w:val="26"/>
        </w:rPr>
        <w:tab/>
      </w:r>
      <w:r w:rsidRPr="009A1A67">
        <w:rPr>
          <w:rFonts w:ascii="Times New Roman" w:hAnsi="Times New Roman" w:cs="Times New Roman"/>
          <w:sz w:val="26"/>
          <w:szCs w:val="26"/>
        </w:rPr>
        <w:t xml:space="preserve">TEST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17DD9" w:rsidRPr="009A1A67" w:rsidRDefault="00B17DD9" w:rsidP="00B17DD9">
      <w:pPr>
        <w:rPr>
          <w:rFonts w:ascii="Times New Roman" w:eastAsia="Times New Roman" w:hAnsi="Times New Roman" w:cs="Times New Roman"/>
          <w:sz w:val="26"/>
          <w:szCs w:val="26"/>
        </w:rPr>
      </w:pPr>
      <w:r w:rsidRPr="009A1A67">
        <w:rPr>
          <w:rFonts w:ascii="Times New Roman" w:eastAsia="Times New Roman" w:hAnsi="Times New Roman" w:cs="Times New Roman"/>
          <w:sz w:val="26"/>
          <w:szCs w:val="26"/>
        </w:rPr>
        <w:t>4.5</w:t>
      </w:r>
      <w:r w:rsidRPr="009A1A67">
        <w:rPr>
          <w:rFonts w:ascii="Times New Roman" w:eastAsia="Times New Roman" w:hAnsi="Times New Roman" w:cs="Times New Roman"/>
          <w:sz w:val="26"/>
          <w:szCs w:val="26"/>
        </w:rPr>
        <w:tab/>
        <w:t xml:space="preserve">SUMMARY OF THE FINDINGS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Pr="009A1A67" w:rsidRDefault="00B17DD9" w:rsidP="00B17DD9">
      <w:pPr>
        <w:rPr>
          <w:rFonts w:ascii="Times New Roman" w:eastAsia="Times New Roman" w:hAnsi="Times New Roman" w:cs="Times New Roman"/>
          <w:sz w:val="26"/>
          <w:szCs w:val="26"/>
        </w:rPr>
      </w:pPr>
    </w:p>
    <w:p w:rsidR="00B17DD9" w:rsidRPr="009A1A67" w:rsidRDefault="00B17DD9" w:rsidP="00B17DD9">
      <w:pPr>
        <w:spacing w:line="360" w:lineRule="auto"/>
        <w:rPr>
          <w:rFonts w:ascii="Times New Roman" w:eastAsia="Times New Roman" w:hAnsi="Times New Roman" w:cs="Times New Roman"/>
          <w:b/>
          <w:sz w:val="26"/>
          <w:szCs w:val="26"/>
        </w:rPr>
      </w:pPr>
      <w:r w:rsidRPr="009A1A67">
        <w:rPr>
          <w:rFonts w:ascii="Times New Roman" w:eastAsia="Times New Roman" w:hAnsi="Times New Roman" w:cs="Times New Roman"/>
          <w:b/>
          <w:sz w:val="26"/>
          <w:szCs w:val="26"/>
        </w:rPr>
        <w:t>CHAPTER FIVE</w:t>
      </w:r>
    </w:p>
    <w:p w:rsidR="00B17DD9" w:rsidRPr="009A1A67" w:rsidRDefault="00B17DD9" w:rsidP="00B17DD9">
      <w:pPr>
        <w:spacing w:line="360" w:lineRule="auto"/>
        <w:rPr>
          <w:rFonts w:ascii="Times New Roman" w:eastAsia="Times New Roman" w:hAnsi="Times New Roman" w:cs="Times New Roman"/>
          <w:sz w:val="26"/>
          <w:szCs w:val="26"/>
        </w:rPr>
      </w:pPr>
      <w:r w:rsidRPr="009A1A67">
        <w:rPr>
          <w:rFonts w:ascii="Times New Roman" w:eastAsia="Times New Roman" w:hAnsi="Times New Roman" w:cs="Times New Roman"/>
          <w:sz w:val="26"/>
          <w:szCs w:val="26"/>
        </w:rPr>
        <w:t>SUMMARY, CONCLUSION, AND RECOMMENDATION</w:t>
      </w:r>
    </w:p>
    <w:p w:rsidR="00B17DD9" w:rsidRPr="009A1A67" w:rsidRDefault="00B17DD9" w:rsidP="00B17DD9">
      <w:pPr>
        <w:spacing w:line="360" w:lineRule="auto"/>
        <w:rPr>
          <w:rFonts w:ascii="Times New Roman" w:eastAsia="Times New Roman" w:hAnsi="Times New Roman" w:cs="Times New Roman"/>
          <w:sz w:val="26"/>
          <w:szCs w:val="26"/>
        </w:rPr>
      </w:pPr>
      <w:r w:rsidRPr="009A1A67">
        <w:rPr>
          <w:rFonts w:ascii="Times New Roman" w:eastAsia="Times New Roman" w:hAnsi="Times New Roman" w:cs="Times New Roman"/>
          <w:sz w:val="26"/>
          <w:szCs w:val="26"/>
        </w:rPr>
        <w:t>5.1</w:t>
      </w:r>
      <w:r w:rsidRPr="009A1A67">
        <w:rPr>
          <w:rFonts w:ascii="Times New Roman" w:eastAsia="Times New Roman" w:hAnsi="Times New Roman" w:cs="Times New Roman"/>
          <w:sz w:val="26"/>
          <w:szCs w:val="26"/>
        </w:rPr>
        <w:tab/>
        <w:t xml:space="preserve">SUMMARY OF FINDINGS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Pr="009A1A67" w:rsidRDefault="00B17DD9" w:rsidP="00B17DD9">
      <w:pPr>
        <w:spacing w:line="360" w:lineRule="auto"/>
        <w:jc w:val="both"/>
        <w:rPr>
          <w:rFonts w:ascii="Times New Roman" w:eastAsia="Times New Roman" w:hAnsi="Times New Roman" w:cs="Times New Roman"/>
          <w:sz w:val="26"/>
          <w:szCs w:val="26"/>
        </w:rPr>
      </w:pPr>
      <w:r w:rsidRPr="009A1A67">
        <w:rPr>
          <w:rFonts w:ascii="Times New Roman" w:eastAsia="Times New Roman" w:hAnsi="Times New Roman" w:cs="Times New Roman"/>
          <w:sz w:val="26"/>
          <w:szCs w:val="26"/>
        </w:rPr>
        <w:t>5.2</w:t>
      </w:r>
      <w:r w:rsidRPr="009A1A67">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Pr="009A1A67" w:rsidRDefault="00B17DD9" w:rsidP="00B17DD9">
      <w:pPr>
        <w:spacing w:line="360" w:lineRule="auto"/>
        <w:jc w:val="both"/>
        <w:rPr>
          <w:rFonts w:ascii="Times New Roman" w:eastAsia="Times New Roman" w:hAnsi="Times New Roman" w:cs="Times New Roman"/>
          <w:sz w:val="26"/>
          <w:szCs w:val="26"/>
        </w:rPr>
      </w:pPr>
      <w:r w:rsidRPr="009A1A67">
        <w:rPr>
          <w:rFonts w:ascii="Times New Roman" w:eastAsia="Times New Roman" w:hAnsi="Times New Roman" w:cs="Times New Roman"/>
          <w:sz w:val="26"/>
          <w:szCs w:val="26"/>
        </w:rPr>
        <w:t>5.3</w:t>
      </w:r>
      <w:r w:rsidRPr="009A1A67">
        <w:rPr>
          <w:rFonts w:ascii="Times New Roman" w:eastAsia="Times New Roman" w:hAnsi="Times New Roman" w:cs="Times New Roman"/>
          <w:sz w:val="26"/>
          <w:szCs w:val="26"/>
        </w:rPr>
        <w:tab/>
        <w:t xml:space="preserve">RECOMMENDATIONS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B17DD9" w:rsidRDefault="00B17DD9" w:rsidP="00B17DD9">
      <w:pPr>
        <w:spacing w:line="360" w:lineRule="auto"/>
        <w:ind w:firstLine="720"/>
        <w:jc w:val="both"/>
        <w:rPr>
          <w:rFonts w:ascii="Times New Roman" w:eastAsia="Times New Roman" w:hAnsi="Times New Roman" w:cs="Times New Roman"/>
          <w:sz w:val="26"/>
          <w:szCs w:val="26"/>
        </w:rPr>
      </w:pPr>
      <w:r w:rsidRPr="009A1A67">
        <w:rPr>
          <w:rFonts w:ascii="Times New Roman" w:eastAsia="Times New Roman" w:hAnsi="Times New Roman" w:cs="Times New Roman"/>
          <w:sz w:val="26"/>
          <w:szCs w:val="26"/>
        </w:rPr>
        <w:t xml:space="preserve">REFERENCES  </w:t>
      </w:r>
    </w:p>
    <w:p w:rsidR="00B17DD9" w:rsidRDefault="00B17DD9" w:rsidP="00B17DD9">
      <w:pPr>
        <w:spacing w:line="360" w:lineRule="auto"/>
        <w:ind w:firstLine="720"/>
        <w:jc w:val="both"/>
        <w:rPr>
          <w:rFonts w:ascii="Times New Roman" w:eastAsia="Times New Roman" w:hAnsi="Times New Roman" w:cs="Times New Roman"/>
          <w:sz w:val="26"/>
          <w:szCs w:val="26"/>
        </w:rPr>
      </w:pPr>
    </w:p>
    <w:p w:rsidR="00401C9D" w:rsidRDefault="00401C9D" w:rsidP="00B17DD9">
      <w:pPr>
        <w:spacing w:line="480" w:lineRule="auto"/>
        <w:jc w:val="center"/>
        <w:rPr>
          <w:rFonts w:ascii="Times New Roman" w:hAnsi="Times New Roman" w:cs="Times New Roman"/>
          <w:b/>
          <w:sz w:val="26"/>
          <w:szCs w:val="26"/>
        </w:rPr>
      </w:pPr>
    </w:p>
    <w:p w:rsidR="00401C9D" w:rsidRDefault="00401C9D" w:rsidP="00B17DD9">
      <w:pPr>
        <w:spacing w:line="480" w:lineRule="auto"/>
        <w:jc w:val="center"/>
        <w:rPr>
          <w:rFonts w:ascii="Times New Roman" w:hAnsi="Times New Roman" w:cs="Times New Roman"/>
          <w:b/>
          <w:sz w:val="26"/>
          <w:szCs w:val="26"/>
        </w:rPr>
      </w:pPr>
    </w:p>
    <w:p w:rsidR="00401C9D" w:rsidRDefault="00401C9D" w:rsidP="00B17DD9">
      <w:pPr>
        <w:spacing w:line="480" w:lineRule="auto"/>
        <w:jc w:val="center"/>
        <w:rPr>
          <w:rFonts w:ascii="Times New Roman" w:hAnsi="Times New Roman" w:cs="Times New Roman"/>
          <w:b/>
          <w:sz w:val="26"/>
          <w:szCs w:val="26"/>
        </w:rPr>
      </w:pPr>
    </w:p>
    <w:p w:rsidR="00401C9D" w:rsidRDefault="00401C9D" w:rsidP="00B17DD9">
      <w:pPr>
        <w:spacing w:line="480" w:lineRule="auto"/>
        <w:jc w:val="center"/>
        <w:rPr>
          <w:rFonts w:ascii="Times New Roman" w:hAnsi="Times New Roman" w:cs="Times New Roman"/>
          <w:b/>
          <w:sz w:val="26"/>
          <w:szCs w:val="26"/>
        </w:rPr>
      </w:pPr>
    </w:p>
    <w:p w:rsidR="00B17DD9" w:rsidRPr="00401C9D" w:rsidRDefault="00B17DD9" w:rsidP="00401C9D">
      <w:pPr>
        <w:spacing w:line="360" w:lineRule="auto"/>
        <w:jc w:val="center"/>
        <w:rPr>
          <w:rFonts w:ascii="Times New Roman" w:hAnsi="Times New Roman" w:cs="Times New Roman"/>
          <w:b/>
          <w:sz w:val="24"/>
          <w:szCs w:val="24"/>
        </w:rPr>
      </w:pPr>
      <w:r w:rsidRPr="00401C9D">
        <w:rPr>
          <w:rFonts w:ascii="Times New Roman" w:hAnsi="Times New Roman" w:cs="Times New Roman"/>
          <w:b/>
          <w:sz w:val="24"/>
          <w:szCs w:val="24"/>
        </w:rPr>
        <w:lastRenderedPageBreak/>
        <w:t>CHAPTER ONE</w:t>
      </w: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1.0</w:t>
      </w:r>
      <w:r w:rsidRPr="00401C9D">
        <w:rPr>
          <w:rFonts w:ascii="Times New Roman" w:hAnsi="Times New Roman" w:cs="Times New Roman"/>
          <w:b/>
          <w:sz w:val="24"/>
          <w:szCs w:val="24"/>
        </w:rPr>
        <w:tab/>
        <w:t xml:space="preserve">INTRODUCTION </w:t>
      </w: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 xml:space="preserve">1.1 </w:t>
      </w:r>
      <w:r w:rsidRPr="00401C9D">
        <w:rPr>
          <w:rFonts w:ascii="Times New Roman" w:hAnsi="Times New Roman" w:cs="Times New Roman"/>
          <w:b/>
          <w:sz w:val="24"/>
          <w:szCs w:val="24"/>
        </w:rPr>
        <w:tab/>
        <w:t xml:space="preserve">BACKGROUND TO THE STUDY </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The political and social development of revenue depend on the amount of revenue generated for the provision of in from structure in the given country.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 xml:space="preserve">However, on means of generally the amount of revenue for providing the needing information is thrush a well structure tax system. </w:t>
      </w:r>
      <w:proofErr w:type="spellStart"/>
      <w:r w:rsidRPr="00401C9D">
        <w:rPr>
          <w:rFonts w:ascii="Times New Roman" w:hAnsi="Times New Roman" w:cs="Times New Roman"/>
          <w:sz w:val="24"/>
          <w:szCs w:val="24"/>
        </w:rPr>
        <w:t>Azubike</w:t>
      </w:r>
      <w:proofErr w:type="spellEnd"/>
      <w:r w:rsidRPr="00401C9D">
        <w:rPr>
          <w:rFonts w:ascii="Times New Roman" w:hAnsi="Times New Roman" w:cs="Times New Roman"/>
          <w:sz w:val="24"/>
          <w:szCs w:val="24"/>
        </w:rPr>
        <w:t xml:space="preserve"> (2009) is of the new that tax is a major player in every societies of the world. The system is an opportunity for government to culled additional revenue needed is decanting its pressing obligation.</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A system itself as one of the most effective means of mobilizing a nation internal resource and it lends itself to creating on environment to the promotion of economic growth. NZOHA (2007) on the other hand, argues that taxes constitute Key sources of revenue to the federal account by the federal   account by the federal state and local government.</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proofErr w:type="spellStart"/>
      <w:r w:rsidRPr="00401C9D">
        <w:rPr>
          <w:rFonts w:ascii="Times New Roman" w:hAnsi="Times New Roman" w:cs="Times New Roman"/>
          <w:sz w:val="24"/>
          <w:szCs w:val="24"/>
        </w:rPr>
        <w:t>Annah</w:t>
      </w:r>
      <w:proofErr w:type="spellEnd"/>
      <w:r w:rsidRPr="00401C9D">
        <w:rPr>
          <w:rFonts w:ascii="Times New Roman" w:hAnsi="Times New Roman" w:cs="Times New Roman"/>
          <w:sz w:val="24"/>
          <w:szCs w:val="24"/>
        </w:rPr>
        <w:t xml:space="preserve"> (2004), </w:t>
      </w:r>
      <w:proofErr w:type="spellStart"/>
      <w:r w:rsidRPr="00401C9D">
        <w:rPr>
          <w:rFonts w:ascii="Times New Roman" w:hAnsi="Times New Roman" w:cs="Times New Roman"/>
          <w:sz w:val="24"/>
          <w:szCs w:val="24"/>
        </w:rPr>
        <w:t>okoi</w:t>
      </w:r>
      <w:proofErr w:type="spellEnd"/>
      <w:r w:rsidRPr="00401C9D">
        <w:rPr>
          <w:rFonts w:ascii="Times New Roman" w:hAnsi="Times New Roman" w:cs="Times New Roman"/>
          <w:sz w:val="24"/>
          <w:szCs w:val="24"/>
        </w:rPr>
        <w:t xml:space="preserve"> and </w:t>
      </w:r>
      <w:proofErr w:type="spellStart"/>
      <w:r w:rsidRPr="00401C9D">
        <w:rPr>
          <w:rFonts w:ascii="Times New Roman" w:hAnsi="Times New Roman" w:cs="Times New Roman"/>
          <w:sz w:val="24"/>
          <w:szCs w:val="24"/>
        </w:rPr>
        <w:t>Edame</w:t>
      </w:r>
      <w:proofErr w:type="spellEnd"/>
      <w:r w:rsidRPr="00401C9D">
        <w:rPr>
          <w:rFonts w:ascii="Times New Roman" w:hAnsi="Times New Roman" w:cs="Times New Roman"/>
          <w:sz w:val="24"/>
          <w:szCs w:val="24"/>
        </w:rPr>
        <w:t xml:space="preserve"> (2003), tax is a compulsory imposed </w:t>
      </w:r>
      <w:proofErr w:type="spellStart"/>
      <w:r w:rsidRPr="00401C9D">
        <w:rPr>
          <w:rFonts w:ascii="Times New Roman" w:hAnsi="Times New Roman" w:cs="Times New Roman"/>
          <w:sz w:val="24"/>
          <w:szCs w:val="24"/>
        </w:rPr>
        <w:t>okn</w:t>
      </w:r>
      <w:proofErr w:type="spellEnd"/>
      <w:r w:rsidRPr="00401C9D">
        <w:rPr>
          <w:rFonts w:ascii="Times New Roman" w:hAnsi="Times New Roman" w:cs="Times New Roman"/>
          <w:sz w:val="24"/>
          <w:szCs w:val="24"/>
        </w:rPr>
        <w:t xml:space="preserve"> a subject or upon his property by the government to provide security, social </w:t>
      </w:r>
      <w:proofErr w:type="spellStart"/>
      <w:r w:rsidRPr="00401C9D">
        <w:rPr>
          <w:rFonts w:ascii="Times New Roman" w:hAnsi="Times New Roman" w:cs="Times New Roman"/>
          <w:sz w:val="24"/>
          <w:szCs w:val="24"/>
        </w:rPr>
        <w:t>amenetes</w:t>
      </w:r>
      <w:proofErr w:type="spellEnd"/>
      <w:r w:rsidRPr="00401C9D">
        <w:rPr>
          <w:rFonts w:ascii="Times New Roman" w:hAnsi="Times New Roman" w:cs="Times New Roman"/>
          <w:sz w:val="24"/>
          <w:szCs w:val="24"/>
        </w:rPr>
        <w:t xml:space="preserve"> and create conditions for the </w:t>
      </w:r>
      <w:proofErr w:type="spellStart"/>
      <w:r w:rsidRPr="00401C9D">
        <w:rPr>
          <w:rFonts w:ascii="Times New Roman" w:hAnsi="Times New Roman" w:cs="Times New Roman"/>
          <w:sz w:val="24"/>
          <w:szCs w:val="24"/>
        </w:rPr>
        <w:t>Ayanfe</w:t>
      </w:r>
      <w:proofErr w:type="spellEnd"/>
      <w:r w:rsidRPr="00401C9D">
        <w:rPr>
          <w:rFonts w:ascii="Times New Roman" w:hAnsi="Times New Roman" w:cs="Times New Roman"/>
          <w:sz w:val="24"/>
          <w:szCs w:val="24"/>
        </w:rPr>
        <w:t xml:space="preserve"> (1997) state thirty tax are imposed to regulate the production of the certain goods and services, protection of infect in duties, control business and can be inflation, reduce income inequalities etc.</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 xml:space="preserve">On the other hand, </w:t>
      </w:r>
      <w:proofErr w:type="spellStart"/>
      <w:r w:rsidRPr="00401C9D">
        <w:rPr>
          <w:rFonts w:ascii="Times New Roman" w:hAnsi="Times New Roman" w:cs="Times New Roman"/>
          <w:sz w:val="24"/>
          <w:szCs w:val="24"/>
        </w:rPr>
        <w:t>Tosun</w:t>
      </w:r>
      <w:proofErr w:type="spellEnd"/>
      <w:r w:rsidRPr="00401C9D">
        <w:rPr>
          <w:rFonts w:ascii="Times New Roman" w:hAnsi="Times New Roman" w:cs="Times New Roman"/>
          <w:sz w:val="24"/>
          <w:szCs w:val="24"/>
        </w:rPr>
        <w:t xml:space="preserve"> </w:t>
      </w:r>
      <w:proofErr w:type="spellStart"/>
      <w:r w:rsidRPr="00401C9D">
        <w:rPr>
          <w:rFonts w:ascii="Times New Roman" w:hAnsi="Times New Roman" w:cs="Times New Roman"/>
          <w:sz w:val="24"/>
          <w:szCs w:val="24"/>
        </w:rPr>
        <w:t>Abizecheh</w:t>
      </w:r>
      <w:proofErr w:type="spellEnd"/>
      <w:r w:rsidRPr="00401C9D">
        <w:rPr>
          <w:rFonts w:ascii="Times New Roman" w:hAnsi="Times New Roman" w:cs="Times New Roman"/>
          <w:sz w:val="24"/>
          <w:szCs w:val="24"/>
        </w:rPr>
        <w:t xml:space="preserve"> (2005) acknowledge that taxes are used proxy for physical policy. They out lined five possible mechanism by which taxes can effect economic growth such as corporate and personal income, capital gain taxes.</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Firstly, taxes can inhibit investment rate through all over the world government used tax proceed to render their traditional functions, such as provision of public goods, maintenance of law and order, defines against external aggression regulation of trade and business to ensure social and economic maintained.</w:t>
      </w:r>
    </w:p>
    <w:p w:rsidR="00B17DD9" w:rsidRPr="00401C9D" w:rsidRDefault="00B17DD9" w:rsidP="00401C9D">
      <w:pPr>
        <w:spacing w:line="360" w:lineRule="auto"/>
        <w:ind w:firstLine="720"/>
        <w:jc w:val="both"/>
        <w:rPr>
          <w:rFonts w:ascii="Times New Roman" w:hAnsi="Times New Roman" w:cs="Times New Roman"/>
          <w:sz w:val="24"/>
          <w:szCs w:val="24"/>
        </w:rPr>
      </w:pPr>
      <w:proofErr w:type="spellStart"/>
      <w:r w:rsidRPr="00401C9D">
        <w:rPr>
          <w:rFonts w:ascii="Times New Roman" w:hAnsi="Times New Roman" w:cs="Times New Roman"/>
          <w:sz w:val="24"/>
          <w:szCs w:val="24"/>
        </w:rPr>
        <w:t>Musgraves</w:t>
      </w:r>
      <w:proofErr w:type="spellEnd"/>
      <w:r w:rsidRPr="00401C9D">
        <w:rPr>
          <w:rFonts w:ascii="Times New Roman" w:hAnsi="Times New Roman" w:cs="Times New Roman"/>
          <w:sz w:val="24"/>
          <w:szCs w:val="24"/>
        </w:rPr>
        <w:t xml:space="preserve"> and Musgrave (2004 stated  that economic effect of tax include micro-  effect on the distribution income and efficiency on resources roles as micro- effect on the level of capacity output, employment, price and growth.</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 xml:space="preserve">         </w:t>
      </w:r>
      <w:proofErr w:type="spellStart"/>
      <w:r w:rsidRPr="00401C9D">
        <w:rPr>
          <w:rFonts w:ascii="Times New Roman" w:hAnsi="Times New Roman" w:cs="Times New Roman"/>
          <w:sz w:val="24"/>
          <w:szCs w:val="24"/>
        </w:rPr>
        <w:t>Chigbu</w:t>
      </w:r>
      <w:proofErr w:type="spellEnd"/>
      <w:r w:rsidRPr="00401C9D">
        <w:rPr>
          <w:rFonts w:ascii="Times New Roman" w:hAnsi="Times New Roman" w:cs="Times New Roman"/>
          <w:sz w:val="24"/>
          <w:szCs w:val="24"/>
        </w:rPr>
        <w:t>(2012) explained  that tax are levied on individual group, business or company bodies by constitute authorities for fund by state in the maintenance of peace, security, economic growth and development and social engineering for the benefit of the citizen.</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lastRenderedPageBreak/>
        <w:t xml:space="preserve">Taxation as a major source of revenue has made it so important for researcher to </w:t>
      </w:r>
      <w:proofErr w:type="gramStart"/>
      <w:r w:rsidRPr="00401C9D">
        <w:rPr>
          <w:rFonts w:ascii="Times New Roman" w:hAnsi="Times New Roman" w:cs="Times New Roman"/>
          <w:sz w:val="24"/>
          <w:szCs w:val="24"/>
        </w:rPr>
        <w:t>established</w:t>
      </w:r>
      <w:proofErr w:type="gramEnd"/>
      <w:r w:rsidRPr="00401C9D">
        <w:rPr>
          <w:rFonts w:ascii="Times New Roman" w:hAnsi="Times New Roman" w:cs="Times New Roman"/>
          <w:sz w:val="24"/>
          <w:szCs w:val="24"/>
        </w:rPr>
        <w:t xml:space="preserve"> a link between taxation and economic growth of the country.</w:t>
      </w:r>
      <w:r w:rsidRPr="00401C9D">
        <w:rPr>
          <w:rFonts w:ascii="Times New Roman" w:hAnsi="Times New Roman" w:cs="Times New Roman"/>
          <w:sz w:val="24"/>
          <w:szCs w:val="24"/>
        </w:rPr>
        <w:br/>
        <w:t xml:space="preserve">Secondly, taxes can slowdown growth in </w:t>
      </w:r>
      <w:proofErr w:type="spellStart"/>
      <w:r w:rsidRPr="00401C9D">
        <w:rPr>
          <w:rFonts w:ascii="Times New Roman" w:hAnsi="Times New Roman" w:cs="Times New Roman"/>
          <w:sz w:val="24"/>
          <w:szCs w:val="24"/>
        </w:rPr>
        <w:t>labour</w:t>
      </w:r>
      <w:proofErr w:type="spellEnd"/>
      <w:r w:rsidRPr="00401C9D">
        <w:rPr>
          <w:rFonts w:ascii="Times New Roman" w:hAnsi="Times New Roman" w:cs="Times New Roman"/>
          <w:sz w:val="24"/>
          <w:szCs w:val="24"/>
        </w:rPr>
        <w:t xml:space="preserve"> supply by disposing </w:t>
      </w:r>
      <w:proofErr w:type="spellStart"/>
      <w:r w:rsidRPr="00401C9D">
        <w:rPr>
          <w:rFonts w:ascii="Times New Roman" w:hAnsi="Times New Roman" w:cs="Times New Roman"/>
          <w:sz w:val="24"/>
          <w:szCs w:val="24"/>
        </w:rPr>
        <w:t>labour</w:t>
      </w:r>
      <w:proofErr w:type="spellEnd"/>
      <w:r w:rsidRPr="00401C9D">
        <w:rPr>
          <w:rFonts w:ascii="Times New Roman" w:hAnsi="Times New Roman" w:cs="Times New Roman"/>
          <w:sz w:val="24"/>
          <w:szCs w:val="24"/>
        </w:rPr>
        <w:t xml:space="preserve"> leisure choice infamous and leisure.</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 xml:space="preserve">Thirdly. Taxes can lead to flow of source to </w:t>
      </w:r>
      <w:proofErr w:type="gramStart"/>
      <w:r w:rsidRPr="00401C9D">
        <w:rPr>
          <w:rFonts w:ascii="Times New Roman" w:hAnsi="Times New Roman" w:cs="Times New Roman"/>
          <w:sz w:val="24"/>
          <w:szCs w:val="24"/>
        </w:rPr>
        <w:t>their that</w:t>
      </w:r>
      <w:proofErr w:type="gramEnd"/>
      <w:r w:rsidRPr="00401C9D">
        <w:rPr>
          <w:rFonts w:ascii="Times New Roman" w:hAnsi="Times New Roman" w:cs="Times New Roman"/>
          <w:sz w:val="24"/>
          <w:szCs w:val="24"/>
        </w:rPr>
        <w:t xml:space="preserve"> may have lower productivity.</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 xml:space="preserve">Finally, high taxes on </w:t>
      </w:r>
      <w:proofErr w:type="spellStart"/>
      <w:r w:rsidRPr="00401C9D">
        <w:rPr>
          <w:rFonts w:ascii="Times New Roman" w:hAnsi="Times New Roman" w:cs="Times New Roman"/>
          <w:sz w:val="24"/>
          <w:szCs w:val="24"/>
        </w:rPr>
        <w:t>labour</w:t>
      </w:r>
      <w:proofErr w:type="spellEnd"/>
      <w:r w:rsidRPr="00401C9D">
        <w:rPr>
          <w:rFonts w:ascii="Times New Roman" w:hAnsi="Times New Roman" w:cs="Times New Roman"/>
          <w:sz w:val="24"/>
          <w:szCs w:val="24"/>
        </w:rPr>
        <w:t xml:space="preserve"> supply can disturb the efficiency use of human capital high tax burdens even though they have high social productivity.</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Tax is also a major sources of government revenue</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sz w:val="24"/>
          <w:szCs w:val="24"/>
        </w:rPr>
        <w:t xml:space="preserve">1.2 </w:t>
      </w:r>
      <w:r w:rsidRPr="00401C9D">
        <w:rPr>
          <w:rFonts w:ascii="Times New Roman" w:hAnsi="Times New Roman" w:cs="Times New Roman"/>
          <w:b/>
          <w:sz w:val="24"/>
          <w:szCs w:val="24"/>
        </w:rPr>
        <w:tab/>
        <w:t xml:space="preserve">STATEMENT OF THE RESEARCH PROBLEM </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 xml:space="preserve">        Over the years, revenue derived from taxes has been very low and no physical development actually took place, hence the impact on the </w:t>
      </w:r>
      <w:proofErr w:type="spellStart"/>
      <w:r w:rsidRPr="00401C9D">
        <w:rPr>
          <w:rFonts w:ascii="Times New Roman" w:hAnsi="Times New Roman" w:cs="Times New Roman"/>
          <w:sz w:val="24"/>
          <w:szCs w:val="24"/>
        </w:rPr>
        <w:t>porr</w:t>
      </w:r>
      <w:proofErr w:type="spellEnd"/>
      <w:r w:rsidRPr="00401C9D">
        <w:rPr>
          <w:rFonts w:ascii="Times New Roman" w:hAnsi="Times New Roman" w:cs="Times New Roman"/>
          <w:sz w:val="24"/>
          <w:szCs w:val="24"/>
        </w:rPr>
        <w:t xml:space="preserve"> is not being felt. Indicate tax personnel, fraudulent activities of tax collectors and lack of understanding of the importance to pay tax by tax payers are some of the problems of this study.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Despite the revenue generated from tax at all levels of government or Nigeria, the majority of the population still Wallow is abject poverty, majority of the population live bellow ($1) on us dollar per day. The gap between the rich and the poor widens day by day.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 xml:space="preserve">The Nigeria is still ranked among the economically less advance states against unemployment is one of the macro-economic problem facing the country. The problem increase day by day consider      </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The recent failed employment test concluded by the Nigerian Immigration Service (NIS), where over twenty unemployed youth lost their lives in their attempt to partake in the employment test in various of this country, over 6.5m Nigeria Immigration Service.</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1.3</w:t>
      </w:r>
      <w:r w:rsidRPr="00401C9D">
        <w:rPr>
          <w:rFonts w:ascii="Times New Roman" w:hAnsi="Times New Roman" w:cs="Times New Roman"/>
          <w:b/>
          <w:sz w:val="24"/>
          <w:szCs w:val="24"/>
        </w:rPr>
        <w:tab/>
        <w:t>RESEARCH QUESTIONS</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Based on this, the following three research questions are raised to guide the study:</w:t>
      </w:r>
    </w:p>
    <w:p w:rsidR="00B17DD9" w:rsidRPr="00401C9D" w:rsidRDefault="00B17DD9" w:rsidP="00401C9D">
      <w:pPr>
        <w:pStyle w:val="ListParagraph"/>
        <w:numPr>
          <w:ilvl w:val="0"/>
          <w:numId w:val="23"/>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To what extent has taxation contributed to revenue generation in Nigeria</w:t>
      </w:r>
    </w:p>
    <w:p w:rsidR="00B17DD9" w:rsidRPr="00401C9D" w:rsidRDefault="00B17DD9" w:rsidP="00401C9D">
      <w:pPr>
        <w:pStyle w:val="ListParagraph"/>
        <w:numPr>
          <w:ilvl w:val="0"/>
          <w:numId w:val="23"/>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To what extent has taxation contributed to the steady growth in Gross Domestic production Nigeria?</w:t>
      </w:r>
    </w:p>
    <w:p w:rsidR="00B17DD9" w:rsidRPr="00401C9D" w:rsidRDefault="00B17DD9" w:rsidP="00401C9D">
      <w:pPr>
        <w:pStyle w:val="ListParagraph"/>
        <w:numPr>
          <w:ilvl w:val="0"/>
          <w:numId w:val="23"/>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In what way can Nigeria revolutionize her tax in order to boost revenue generation through this source?</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1.4</w:t>
      </w:r>
      <w:r w:rsidRPr="00401C9D">
        <w:rPr>
          <w:rFonts w:ascii="Times New Roman" w:hAnsi="Times New Roman" w:cs="Times New Roman"/>
          <w:b/>
          <w:sz w:val="24"/>
          <w:szCs w:val="24"/>
        </w:rPr>
        <w:tab/>
        <w:t>OBJECTIVE OF THE STUDY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This study generally seeks to identify the extent to which effective tax policies has brought about economic growth and development in Nigeria while the specific objective benefit are as follows:</w:t>
      </w:r>
    </w:p>
    <w:p w:rsidR="00B17DD9" w:rsidRPr="00401C9D" w:rsidRDefault="00B17DD9" w:rsidP="00401C9D">
      <w:pPr>
        <w:pStyle w:val="ListParagraph"/>
        <w:numPr>
          <w:ilvl w:val="0"/>
          <w:numId w:val="22"/>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 xml:space="preserve">To examine the impact of taxation on investment in Nigeria. </w:t>
      </w:r>
    </w:p>
    <w:p w:rsidR="00B17DD9" w:rsidRPr="00401C9D" w:rsidRDefault="00B17DD9" w:rsidP="00401C9D">
      <w:pPr>
        <w:pStyle w:val="ListParagraph"/>
        <w:numPr>
          <w:ilvl w:val="0"/>
          <w:numId w:val="22"/>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To investigate if there are any contributions of tax to real Gross Domestic Product (REDP) in Nigeria.</w:t>
      </w:r>
    </w:p>
    <w:p w:rsidR="00B17DD9" w:rsidRPr="00401C9D" w:rsidRDefault="00B17DD9" w:rsidP="00401C9D">
      <w:pPr>
        <w:pStyle w:val="ListParagraph"/>
        <w:numPr>
          <w:ilvl w:val="0"/>
          <w:numId w:val="22"/>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 xml:space="preserve">To determine whether the extent of cross sectional allocation of resources through tax revenue impacted level of investment in Nigeria </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1.5</w:t>
      </w:r>
      <w:r w:rsidRPr="00401C9D">
        <w:rPr>
          <w:rFonts w:ascii="Times New Roman" w:hAnsi="Times New Roman" w:cs="Times New Roman"/>
          <w:b/>
          <w:sz w:val="24"/>
          <w:szCs w:val="24"/>
        </w:rPr>
        <w:tab/>
        <w:t>RESEARCH OF HYPOTHESIS</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The following hypothesis form the basic carrying out the study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H</w:t>
      </w:r>
      <w:r w:rsidRPr="00401C9D">
        <w:rPr>
          <w:rFonts w:ascii="Times New Roman" w:hAnsi="Times New Roman" w:cs="Times New Roman"/>
          <w:sz w:val="24"/>
          <w:szCs w:val="24"/>
          <w:vertAlign w:val="subscript"/>
        </w:rPr>
        <w:t>O1</w:t>
      </w:r>
      <w:r w:rsidRPr="00401C9D">
        <w:rPr>
          <w:rFonts w:ascii="Times New Roman" w:hAnsi="Times New Roman" w:cs="Times New Roman"/>
          <w:sz w:val="24"/>
          <w:szCs w:val="24"/>
        </w:rPr>
        <w:t>: taxation has not contributed significantly on revenue generation in Nigeria.</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H</w:t>
      </w:r>
      <w:r w:rsidRPr="00401C9D">
        <w:rPr>
          <w:rFonts w:ascii="Times New Roman" w:hAnsi="Times New Roman" w:cs="Times New Roman"/>
          <w:sz w:val="24"/>
          <w:szCs w:val="24"/>
          <w:vertAlign w:val="subscript"/>
        </w:rPr>
        <w:t>2</w:t>
      </w:r>
      <w:r w:rsidRPr="00401C9D">
        <w:rPr>
          <w:rFonts w:ascii="Times New Roman" w:hAnsi="Times New Roman" w:cs="Times New Roman"/>
          <w:sz w:val="24"/>
          <w:szCs w:val="24"/>
        </w:rPr>
        <w:t xml:space="preserve">: taxation has not contributed significantly in Gross Domestic Production in Nigeria  </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H</w:t>
      </w:r>
      <w:r w:rsidRPr="00401C9D">
        <w:rPr>
          <w:rFonts w:ascii="Times New Roman" w:hAnsi="Times New Roman" w:cs="Times New Roman"/>
          <w:sz w:val="24"/>
          <w:szCs w:val="24"/>
          <w:vertAlign w:val="subscript"/>
        </w:rPr>
        <w:t>3</w:t>
      </w:r>
      <w:r w:rsidRPr="00401C9D">
        <w:rPr>
          <w:rFonts w:ascii="Times New Roman" w:hAnsi="Times New Roman" w:cs="Times New Roman"/>
          <w:sz w:val="24"/>
          <w:szCs w:val="24"/>
        </w:rPr>
        <w:t>: taxation has not contributed significantly in Gross Domestic Production in Nigeria.</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1.6</w:t>
      </w:r>
      <w:r w:rsidRPr="00401C9D">
        <w:rPr>
          <w:rFonts w:ascii="Times New Roman" w:hAnsi="Times New Roman" w:cs="Times New Roman"/>
          <w:b/>
          <w:sz w:val="24"/>
          <w:szCs w:val="24"/>
        </w:rPr>
        <w:tab/>
        <w:t>SIGNIFICANCE OF THE STUDY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The study will both theoretically and practically show the significance of taxation as government revenue.</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It helps the government to know the lapse in the tax system and thereby adjust them.</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It ensures the generation of revenue and enlighten taxpayers about the tax payment.</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The finding of the research work will be useful to the government in the administration of tax.</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The government will know why people evade and avid the payment of tax and taking the suggested solution.</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The study should then show the usefulness of paying tax to the tax payer.</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1.7</w:t>
      </w:r>
      <w:r w:rsidRPr="00401C9D">
        <w:rPr>
          <w:rFonts w:ascii="Times New Roman" w:hAnsi="Times New Roman" w:cs="Times New Roman"/>
          <w:b/>
          <w:sz w:val="24"/>
          <w:szCs w:val="24"/>
        </w:rPr>
        <w:tab/>
        <w:t>SCOPE OF THE STUDY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sz w:val="24"/>
          <w:szCs w:val="24"/>
        </w:rPr>
        <w:tab/>
      </w:r>
      <w:r w:rsidRPr="00401C9D">
        <w:rPr>
          <w:rFonts w:ascii="Times New Roman" w:hAnsi="Times New Roman" w:cs="Times New Roman"/>
          <w:sz w:val="24"/>
          <w:szCs w:val="24"/>
        </w:rPr>
        <w:t>The study is primarily designed to look at the area of difficulties in order to find the means of bringing them out for the possible solution.</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lastRenderedPageBreak/>
        <w:tab/>
        <w:t>Government has many restricted to the taxes generated by the Inland Board, majority of the personal income taxes or in private establishment and that of company income tax of Inland Board of revenue.</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1.8</w:t>
      </w:r>
      <w:r w:rsidRPr="00401C9D">
        <w:rPr>
          <w:rFonts w:ascii="Times New Roman" w:hAnsi="Times New Roman" w:cs="Times New Roman"/>
          <w:b/>
          <w:sz w:val="24"/>
          <w:szCs w:val="24"/>
        </w:rPr>
        <w:tab/>
        <w:t>LIMITATION OF THE STUDY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sz w:val="24"/>
          <w:szCs w:val="24"/>
        </w:rPr>
        <w:tab/>
      </w:r>
      <w:r w:rsidRPr="00401C9D">
        <w:rPr>
          <w:rFonts w:ascii="Times New Roman" w:hAnsi="Times New Roman" w:cs="Times New Roman"/>
          <w:sz w:val="24"/>
          <w:szCs w:val="24"/>
        </w:rPr>
        <w:t>The limitation of the study includes</w:t>
      </w:r>
    </w:p>
    <w:p w:rsidR="00B17DD9" w:rsidRPr="00401C9D" w:rsidRDefault="00B17DD9" w:rsidP="00401C9D">
      <w:pPr>
        <w:pStyle w:val="ListParagraph"/>
        <w:numPr>
          <w:ilvl w:val="0"/>
          <w:numId w:val="21"/>
        </w:numPr>
        <w:spacing w:line="360" w:lineRule="auto"/>
        <w:jc w:val="both"/>
        <w:rPr>
          <w:rFonts w:ascii="Times New Roman" w:hAnsi="Times New Roman" w:cs="Times New Roman"/>
          <w:b/>
          <w:sz w:val="24"/>
          <w:szCs w:val="24"/>
        </w:rPr>
      </w:pPr>
      <w:r w:rsidRPr="00401C9D">
        <w:rPr>
          <w:rFonts w:ascii="Times New Roman" w:hAnsi="Times New Roman" w:cs="Times New Roman"/>
          <w:sz w:val="24"/>
          <w:szCs w:val="24"/>
        </w:rPr>
        <w:t>Time:  the research had time constraints in course of the work because the research was undertaken at the same time as when the course was going on.</w:t>
      </w:r>
    </w:p>
    <w:p w:rsidR="00B17DD9" w:rsidRPr="00401C9D" w:rsidRDefault="00B17DD9" w:rsidP="00401C9D">
      <w:pPr>
        <w:pStyle w:val="ListParagraph"/>
        <w:numPr>
          <w:ilvl w:val="0"/>
          <w:numId w:val="21"/>
        </w:numPr>
        <w:spacing w:line="360" w:lineRule="auto"/>
        <w:jc w:val="both"/>
        <w:rPr>
          <w:rFonts w:ascii="Times New Roman" w:hAnsi="Times New Roman" w:cs="Times New Roman"/>
          <w:b/>
          <w:sz w:val="24"/>
          <w:szCs w:val="24"/>
        </w:rPr>
      </w:pPr>
      <w:r w:rsidRPr="00401C9D">
        <w:rPr>
          <w:rFonts w:ascii="Times New Roman" w:hAnsi="Times New Roman" w:cs="Times New Roman"/>
          <w:sz w:val="24"/>
          <w:szCs w:val="24"/>
        </w:rPr>
        <w:t>Finance: the high cost of the legwork and data bought for browsing online for the research work respectively.</w:t>
      </w:r>
    </w:p>
    <w:p w:rsidR="00B17DD9" w:rsidRPr="00401C9D" w:rsidRDefault="00B17DD9" w:rsidP="00401C9D">
      <w:pPr>
        <w:pStyle w:val="ListParagraph"/>
        <w:numPr>
          <w:ilvl w:val="0"/>
          <w:numId w:val="21"/>
        </w:numPr>
        <w:spacing w:line="360" w:lineRule="auto"/>
        <w:jc w:val="both"/>
        <w:rPr>
          <w:rFonts w:ascii="Times New Roman" w:hAnsi="Times New Roman" w:cs="Times New Roman"/>
          <w:b/>
          <w:sz w:val="24"/>
          <w:szCs w:val="24"/>
        </w:rPr>
      </w:pPr>
      <w:r w:rsidRPr="00401C9D">
        <w:rPr>
          <w:rFonts w:ascii="Times New Roman" w:hAnsi="Times New Roman" w:cs="Times New Roman"/>
          <w:sz w:val="24"/>
          <w:szCs w:val="24"/>
        </w:rPr>
        <w:t>Research materials: refuse of some staff of the establishment to complete the questionnaires given to them and the refusal of some staff of audit themselves for interviews for fear of revealing company’s secret limited the research work. Add the irrelevancy of some of the research topic online.</w:t>
      </w:r>
    </w:p>
    <w:p w:rsidR="00B17DD9" w:rsidRPr="00401C9D" w:rsidRDefault="00B17DD9" w:rsidP="00401C9D">
      <w:pPr>
        <w:spacing w:line="360" w:lineRule="auto"/>
        <w:jc w:val="both"/>
        <w:rPr>
          <w:rFonts w:ascii="Times New Roman" w:hAnsi="Times New Roman" w:cs="Times New Roman"/>
          <w:b/>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1.9</w:t>
      </w:r>
      <w:r w:rsidRPr="00401C9D">
        <w:rPr>
          <w:rFonts w:ascii="Times New Roman" w:hAnsi="Times New Roman" w:cs="Times New Roman"/>
          <w:b/>
          <w:sz w:val="24"/>
          <w:szCs w:val="24"/>
        </w:rPr>
        <w:tab/>
        <w:t>OPERATION DEFINITION OF TERM</w:t>
      </w: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i/>
          <w:sz w:val="24"/>
          <w:szCs w:val="24"/>
        </w:rPr>
        <w:t>PAYE (Pay as You Earn):</w:t>
      </w:r>
      <w:r w:rsidRPr="00401C9D">
        <w:rPr>
          <w:rFonts w:ascii="Times New Roman" w:hAnsi="Times New Roman" w:cs="Times New Roman"/>
          <w:sz w:val="24"/>
          <w:szCs w:val="24"/>
        </w:rPr>
        <w:t xml:space="preserve"> this is a system of taxation whereby people are asked to pay a tax liability in proportionate to their earnings. </w:t>
      </w:r>
      <w:r w:rsidRPr="00401C9D">
        <w:rPr>
          <w:rFonts w:ascii="Times New Roman" w:hAnsi="Times New Roman" w:cs="Times New Roman"/>
          <w:b/>
          <w:sz w:val="24"/>
          <w:szCs w:val="24"/>
        </w:rPr>
        <w:tab/>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Board of Inland Revenue: this is an establishment of section 1 of company income tax act 1990as amended it is the apex tax body whose responsibility primary is to administer taxes within the Federal Government Jurisdiction.</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i/>
          <w:sz w:val="24"/>
          <w:szCs w:val="24"/>
        </w:rPr>
        <w:t>Tax Avoidance:</w:t>
      </w:r>
      <w:r w:rsidRPr="00401C9D">
        <w:rPr>
          <w:rFonts w:ascii="Times New Roman" w:hAnsi="Times New Roman" w:cs="Times New Roman"/>
          <w:sz w:val="24"/>
          <w:szCs w:val="24"/>
        </w:rPr>
        <w:t xml:space="preserve"> this is a deliberate act of tax payer to pay less than he ought to pay legally. It is practice by tax payer who takes advantages of loophole in law.</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i/>
          <w:sz w:val="24"/>
          <w:szCs w:val="24"/>
        </w:rPr>
        <w:t>Tax Evasion:</w:t>
      </w:r>
      <w:r w:rsidRPr="00401C9D">
        <w:rPr>
          <w:rFonts w:ascii="Times New Roman" w:hAnsi="Times New Roman" w:cs="Times New Roman"/>
          <w:sz w:val="24"/>
          <w:szCs w:val="24"/>
        </w:rPr>
        <w:t xml:space="preserve"> this is an illegal method of reducing one’s tax liability such as declaring lower or refusing to pay tax altogether. Tax evasion on high among the self-employed individuals.</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i/>
          <w:sz w:val="24"/>
          <w:szCs w:val="24"/>
        </w:rPr>
        <w:t>Tax Collectors:</w:t>
      </w:r>
      <w:r w:rsidRPr="00401C9D">
        <w:rPr>
          <w:rFonts w:ascii="Times New Roman" w:hAnsi="Times New Roman" w:cs="Times New Roman"/>
          <w:sz w:val="24"/>
          <w:szCs w:val="24"/>
        </w:rPr>
        <w:t xml:space="preserve"> these are people appointed by the government to collect tax on their behalf.</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i/>
          <w:sz w:val="24"/>
          <w:szCs w:val="24"/>
        </w:rPr>
        <w:t>Citizen</w:t>
      </w:r>
      <w:r w:rsidRPr="00401C9D">
        <w:rPr>
          <w:rFonts w:ascii="Times New Roman" w:hAnsi="Times New Roman" w:cs="Times New Roman"/>
          <w:sz w:val="24"/>
          <w:szCs w:val="24"/>
        </w:rPr>
        <w:t>: these are people staying in a country which may be by birth naturalization and honorable.</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hAnsi="Times New Roman" w:cs="Times New Roman"/>
          <w:b/>
          <w:i/>
          <w:sz w:val="24"/>
          <w:szCs w:val="24"/>
        </w:rPr>
        <w:t>Tax Authority:</w:t>
      </w:r>
      <w:r w:rsidRPr="00401C9D">
        <w:rPr>
          <w:rFonts w:ascii="Times New Roman" w:hAnsi="Times New Roman" w:cs="Times New Roman"/>
          <w:sz w:val="24"/>
          <w:szCs w:val="24"/>
        </w:rPr>
        <w:t xml:space="preserve"> it is defined strictly as the Federal Board of Inland revenue, the state board of internal revenue of the local government revenue committee or a ministry, government body charged with the responsibility for assessing or collecting the particular tax.</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br w:type="page"/>
      </w:r>
    </w:p>
    <w:p w:rsidR="00B17DD9" w:rsidRPr="00401C9D" w:rsidRDefault="00B17DD9" w:rsidP="00401C9D">
      <w:pPr>
        <w:spacing w:line="360" w:lineRule="auto"/>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lastRenderedPageBreak/>
        <w:t>CHAPTER TWO</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2.0</w:t>
      </w:r>
      <w:r w:rsidRPr="00401C9D">
        <w:rPr>
          <w:rFonts w:ascii="Times New Roman" w:eastAsia="Times New Roman" w:hAnsi="Times New Roman" w:cs="Times New Roman"/>
          <w:b/>
          <w:sz w:val="24"/>
          <w:szCs w:val="24"/>
        </w:rPr>
        <w:tab/>
        <w:t>LITERATURE REVIEW</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2.1</w:t>
      </w:r>
      <w:r w:rsidRPr="00401C9D">
        <w:rPr>
          <w:rFonts w:ascii="Times New Roman" w:eastAsia="Times New Roman" w:hAnsi="Times New Roman" w:cs="Times New Roman"/>
          <w:b/>
          <w:sz w:val="24"/>
          <w:szCs w:val="24"/>
        </w:rPr>
        <w:tab/>
        <w:t>CONCEPT AND NATURE OF TAXATION</w:t>
      </w:r>
    </w:p>
    <w:p w:rsidR="00B17DD9" w:rsidRPr="00401C9D" w:rsidRDefault="00B17DD9" w:rsidP="00401C9D">
      <w:pPr>
        <w:spacing w:line="360" w:lineRule="auto"/>
        <w:ind w:right="420"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Taxation is seen as a burden which every citizen must bear to sustain his or her government because the government has certain functions to perform for the benefits of those it governs. A précised definition of taxation by </w:t>
      </w:r>
      <w:proofErr w:type="spellStart"/>
      <w:r w:rsidRPr="00401C9D">
        <w:rPr>
          <w:rFonts w:ascii="Times New Roman" w:eastAsia="Times New Roman" w:hAnsi="Times New Roman" w:cs="Times New Roman"/>
          <w:sz w:val="24"/>
          <w:szCs w:val="24"/>
        </w:rPr>
        <w:t>Farayola</w:t>
      </w:r>
      <w:proofErr w:type="spellEnd"/>
      <w:r w:rsidRPr="00401C9D">
        <w:rPr>
          <w:rFonts w:ascii="Times New Roman" w:eastAsia="Times New Roman" w:hAnsi="Times New Roman" w:cs="Times New Roman"/>
          <w:sz w:val="24"/>
          <w:szCs w:val="24"/>
        </w:rPr>
        <w:t xml:space="preserve"> (1987) is that taxation is one of the sources of income for government, such income as used to finance or run public utilities and perform other social responsibilities. </w:t>
      </w:r>
      <w:proofErr w:type="spellStart"/>
      <w:r w:rsidRPr="00401C9D">
        <w:rPr>
          <w:rFonts w:ascii="Times New Roman" w:eastAsia="Times New Roman" w:hAnsi="Times New Roman" w:cs="Times New Roman"/>
          <w:sz w:val="24"/>
          <w:szCs w:val="24"/>
        </w:rPr>
        <w:t>Ochiogu</w:t>
      </w:r>
      <w:proofErr w:type="spellEnd"/>
      <w:r w:rsidRPr="00401C9D">
        <w:rPr>
          <w:rFonts w:ascii="Times New Roman" w:eastAsia="Times New Roman" w:hAnsi="Times New Roman" w:cs="Times New Roman"/>
          <w:sz w:val="24"/>
          <w:szCs w:val="24"/>
        </w:rPr>
        <w:t xml:space="preserve"> (1994) defines tax as a levy imposed by the government against the income, profit or wealth of the individuals and corporate organizations.</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right="420"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According to Adams (2001) taxation is the most important source of revenue for modern governments, typically accounting for ninety percent or more of their income. Taxation is seen by </w:t>
      </w:r>
      <w:proofErr w:type="spellStart"/>
      <w:r w:rsidRPr="00401C9D">
        <w:rPr>
          <w:rFonts w:ascii="Times New Roman" w:eastAsia="Times New Roman" w:hAnsi="Times New Roman" w:cs="Times New Roman"/>
          <w:sz w:val="24"/>
          <w:szCs w:val="24"/>
        </w:rPr>
        <w:t>Aguolu</w:t>
      </w:r>
      <w:proofErr w:type="spellEnd"/>
      <w:r w:rsidRPr="00401C9D">
        <w:rPr>
          <w:rFonts w:ascii="Times New Roman" w:eastAsia="Times New Roman" w:hAnsi="Times New Roman" w:cs="Times New Roman"/>
          <w:sz w:val="24"/>
          <w:szCs w:val="24"/>
        </w:rPr>
        <w:t xml:space="preserve"> (2004), as a compulsory levy by the government through its agencies on the income, consumption and capital of its subjects. These levies are made on personal income, such as salaries, business profits, interests, dividends, discounts and royalties. It is also levied against company’s profits petroleum profits, capital gains and capital transfer. Whereas, </w:t>
      </w:r>
      <w:proofErr w:type="spellStart"/>
      <w:r w:rsidRPr="00401C9D">
        <w:rPr>
          <w:rFonts w:ascii="Times New Roman" w:eastAsia="Times New Roman" w:hAnsi="Times New Roman" w:cs="Times New Roman"/>
          <w:sz w:val="24"/>
          <w:szCs w:val="24"/>
        </w:rPr>
        <w:t>Ojo</w:t>
      </w:r>
      <w:proofErr w:type="spellEnd"/>
      <w:r w:rsidRPr="00401C9D">
        <w:rPr>
          <w:rFonts w:ascii="Times New Roman" w:eastAsia="Times New Roman" w:hAnsi="Times New Roman" w:cs="Times New Roman"/>
          <w:sz w:val="24"/>
          <w:szCs w:val="24"/>
        </w:rPr>
        <w:t xml:space="preserve"> (2008) stresses that, taxation is a concept and the science of imposing tax on citizens. According to him, tax is itself a compulsory levy which is required to be paid by every citizen. It is generally considered as a civic duty. The imposition of taxation is expected to yield income which should be utilized in the provision of amenities, both social and security and creates conditions for the economic </w:t>
      </w:r>
      <w:proofErr w:type="spellStart"/>
      <w:r w:rsidRPr="00401C9D">
        <w:rPr>
          <w:rFonts w:ascii="Times New Roman" w:eastAsia="Times New Roman" w:hAnsi="Times New Roman" w:cs="Times New Roman"/>
          <w:sz w:val="24"/>
          <w:szCs w:val="24"/>
        </w:rPr>
        <w:t>well being</w:t>
      </w:r>
      <w:proofErr w:type="spellEnd"/>
      <w:r w:rsidRPr="00401C9D">
        <w:rPr>
          <w:rFonts w:ascii="Times New Roman" w:eastAsia="Times New Roman" w:hAnsi="Times New Roman" w:cs="Times New Roman"/>
          <w:sz w:val="24"/>
          <w:szCs w:val="24"/>
        </w:rPr>
        <w:t xml:space="preserve"> of the society.</w:t>
      </w:r>
    </w:p>
    <w:p w:rsidR="00B17DD9" w:rsidRPr="00401C9D" w:rsidRDefault="00B17DD9" w:rsidP="00401C9D">
      <w:pPr>
        <w:spacing w:line="360" w:lineRule="auto"/>
        <w:ind w:right="420" w:firstLine="720"/>
        <w:jc w:val="both"/>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Okon</w:t>
      </w:r>
      <w:proofErr w:type="spellEnd"/>
      <w:r w:rsidRPr="00401C9D">
        <w:rPr>
          <w:rFonts w:ascii="Times New Roman" w:eastAsia="Times New Roman" w:hAnsi="Times New Roman" w:cs="Times New Roman"/>
          <w:sz w:val="24"/>
          <w:szCs w:val="24"/>
        </w:rPr>
        <w:t xml:space="preserve"> (1997) states that income tax can be regarded as a tool of fiscal policy used by government all over the world to influence positively or negatively particular type of economic activities in order to achieve desired objectives. The primary economic goals of developing countries are to increase the rate of economic growth and hence per capita income, which leads to a higher standard of living. Progressive tax rate can be employed to achieve equitable distribution of resources. Government can also increase or decrease the rates of tax, increase or decrease the rate of capital allowances (given in lieu of depreciation) to encourage or discourage certain industries (e.g. in the area of agriculture, manufacturing or construction) </w:t>
      </w:r>
      <w:r w:rsidRPr="00401C9D">
        <w:rPr>
          <w:rFonts w:ascii="Times New Roman" w:eastAsia="Times New Roman" w:hAnsi="Times New Roman" w:cs="Times New Roman"/>
          <w:sz w:val="24"/>
          <w:szCs w:val="24"/>
        </w:rPr>
        <w:lastRenderedPageBreak/>
        <w:t>or may give tax holidays to pioneer companies. Income tax therefore can be used as an agent of social change if employed as a creative force in economic planning and development.</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 xml:space="preserve">Taxation refers to compulsory or coercive money collection by lauding authority, usually a government. The term “taxation” applies to all types of involuntary levies, form income to capital gains to estate taxes. </w:t>
      </w:r>
      <w:proofErr w:type="gramStart"/>
      <w:r w:rsidRPr="00401C9D">
        <w:rPr>
          <w:rFonts w:ascii="Times New Roman" w:hAnsi="Times New Roman" w:cs="Times New Roman"/>
          <w:sz w:val="24"/>
          <w:szCs w:val="24"/>
        </w:rPr>
        <w:t>According  to</w:t>
      </w:r>
      <w:proofErr w:type="gramEnd"/>
      <w:r w:rsidRPr="00401C9D">
        <w:rPr>
          <w:rFonts w:ascii="Times New Roman" w:hAnsi="Times New Roman" w:cs="Times New Roman"/>
          <w:sz w:val="24"/>
          <w:szCs w:val="24"/>
        </w:rPr>
        <w:t xml:space="preserve"> </w:t>
      </w:r>
      <w:proofErr w:type="spellStart"/>
      <w:r w:rsidRPr="00401C9D">
        <w:rPr>
          <w:rFonts w:ascii="Times New Roman" w:hAnsi="Times New Roman" w:cs="Times New Roman"/>
          <w:sz w:val="24"/>
          <w:szCs w:val="24"/>
        </w:rPr>
        <w:t>Mclure</w:t>
      </w:r>
      <w:proofErr w:type="spellEnd"/>
      <w:r w:rsidRPr="00401C9D">
        <w:rPr>
          <w:rFonts w:ascii="Times New Roman" w:hAnsi="Times New Roman" w:cs="Times New Roman"/>
          <w:sz w:val="24"/>
          <w:szCs w:val="24"/>
        </w:rPr>
        <w:t xml:space="preserve"> (2018) taxation is a </w:t>
      </w:r>
      <w:proofErr w:type="spellStart"/>
      <w:r w:rsidRPr="00401C9D">
        <w:rPr>
          <w:rFonts w:ascii="Times New Roman" w:hAnsi="Times New Roman" w:cs="Times New Roman"/>
          <w:sz w:val="24"/>
          <w:szCs w:val="24"/>
        </w:rPr>
        <w:t>manchatry</w:t>
      </w:r>
      <w:proofErr w:type="spellEnd"/>
      <w:r w:rsidRPr="00401C9D">
        <w:rPr>
          <w:rFonts w:ascii="Times New Roman" w:hAnsi="Times New Roman" w:cs="Times New Roman"/>
          <w:sz w:val="24"/>
          <w:szCs w:val="24"/>
        </w:rPr>
        <w:t xml:space="preserve"> financial change or other legal entry) by a government organization in order to fund various public expenditure.</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 xml:space="preserve">Taxation is seen </w:t>
      </w:r>
      <w:proofErr w:type="spellStart"/>
      <w:r w:rsidRPr="00401C9D">
        <w:rPr>
          <w:rFonts w:ascii="Times New Roman" w:hAnsi="Times New Roman" w:cs="Times New Roman"/>
          <w:sz w:val="24"/>
          <w:szCs w:val="24"/>
        </w:rPr>
        <w:t>Aguolu</w:t>
      </w:r>
      <w:proofErr w:type="spellEnd"/>
      <w:r w:rsidRPr="00401C9D">
        <w:rPr>
          <w:rFonts w:ascii="Times New Roman" w:hAnsi="Times New Roman" w:cs="Times New Roman"/>
          <w:sz w:val="24"/>
          <w:szCs w:val="24"/>
        </w:rPr>
        <w:t xml:space="preserve"> (2018) as a compulsory levy by the government through its </w:t>
      </w:r>
      <w:proofErr w:type="spellStart"/>
      <w:r w:rsidRPr="00401C9D">
        <w:rPr>
          <w:rFonts w:ascii="Times New Roman" w:hAnsi="Times New Roman" w:cs="Times New Roman"/>
          <w:sz w:val="24"/>
          <w:szCs w:val="24"/>
        </w:rPr>
        <w:t>ajences</w:t>
      </w:r>
      <w:proofErr w:type="spellEnd"/>
      <w:r w:rsidRPr="00401C9D">
        <w:rPr>
          <w:rFonts w:ascii="Times New Roman" w:hAnsi="Times New Roman" w:cs="Times New Roman"/>
          <w:sz w:val="24"/>
          <w:szCs w:val="24"/>
        </w:rPr>
        <w:t xml:space="preserve"> on the income. Such as salaries, business profit, interest, dividends discount </w:t>
      </w:r>
      <w:proofErr w:type="gramStart"/>
      <w:r w:rsidRPr="00401C9D">
        <w:rPr>
          <w:rFonts w:ascii="Times New Roman" w:hAnsi="Times New Roman" w:cs="Times New Roman"/>
          <w:sz w:val="24"/>
          <w:szCs w:val="24"/>
        </w:rPr>
        <w:t>and  regulative</w:t>
      </w:r>
      <w:proofErr w:type="gramEnd"/>
      <w:r w:rsidRPr="00401C9D">
        <w:rPr>
          <w:rFonts w:ascii="Times New Roman" w:hAnsi="Times New Roman" w:cs="Times New Roman"/>
          <w:sz w:val="24"/>
          <w:szCs w:val="24"/>
        </w:rPr>
        <w:t xml:space="preserve"> capital is also levied against company’s profit, petroleum profit, capital gains and capital transfer. According to Adams (2010) taxation is the most important source of revenue for modern government, typically accounting for ninety </w:t>
      </w:r>
      <w:proofErr w:type="spellStart"/>
      <w:r w:rsidRPr="00401C9D">
        <w:rPr>
          <w:rFonts w:ascii="Times New Roman" w:hAnsi="Times New Roman" w:cs="Times New Roman"/>
          <w:sz w:val="24"/>
          <w:szCs w:val="24"/>
        </w:rPr>
        <w:t>percents</w:t>
      </w:r>
      <w:proofErr w:type="spellEnd"/>
      <w:r w:rsidRPr="00401C9D">
        <w:rPr>
          <w:rFonts w:ascii="Times New Roman" w:hAnsi="Times New Roman" w:cs="Times New Roman"/>
          <w:sz w:val="24"/>
          <w:szCs w:val="24"/>
        </w:rPr>
        <w:t xml:space="preserve"> (90%) or more of their income.</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Tax is a common source of income generation for financial government activities, individuals and organization are expected to fulfill their obligations on tax payments as required by law to give the government the financial power, among of other purpose of taxation. Effective taxation therefore becomes important as it is a source of required a financial power for the government to rule its territory.</w:t>
      </w:r>
    </w:p>
    <w:p w:rsidR="00B17DD9" w:rsidRPr="00401C9D" w:rsidRDefault="00B17DD9" w:rsidP="00401C9D">
      <w:pPr>
        <w:spacing w:line="360" w:lineRule="auto"/>
        <w:jc w:val="both"/>
        <w:rPr>
          <w:rFonts w:ascii="Times New Roman" w:hAnsi="Times New Roman" w:cs="Times New Roman"/>
          <w:i/>
          <w:sz w:val="24"/>
          <w:szCs w:val="24"/>
        </w:rPr>
      </w:pPr>
      <w:r w:rsidRPr="00401C9D">
        <w:rPr>
          <w:rFonts w:ascii="Times New Roman" w:hAnsi="Times New Roman" w:cs="Times New Roman"/>
          <w:b/>
          <w:i/>
          <w:sz w:val="24"/>
          <w:szCs w:val="24"/>
        </w:rPr>
        <w:t xml:space="preserve">GOVERNMENT REVENUE </w:t>
      </w:r>
    </w:p>
    <w:p w:rsidR="00B17DD9" w:rsidRPr="00401C9D" w:rsidRDefault="00B17DD9" w:rsidP="00401C9D">
      <w:pPr>
        <w:spacing w:line="360" w:lineRule="auto"/>
        <w:ind w:firstLine="720"/>
        <w:jc w:val="both"/>
        <w:rPr>
          <w:rFonts w:ascii="Times New Roman" w:eastAsia="Times New Roman" w:hAnsi="Times New Roman" w:cs="Times New Roman"/>
          <w:b/>
          <w:sz w:val="24"/>
          <w:szCs w:val="24"/>
        </w:rPr>
      </w:pPr>
      <w:r w:rsidRPr="00401C9D">
        <w:rPr>
          <w:rFonts w:ascii="Times New Roman" w:hAnsi="Times New Roman" w:cs="Times New Roman"/>
          <w:sz w:val="24"/>
          <w:szCs w:val="24"/>
        </w:rPr>
        <w:t xml:space="preserve">Government revenue is the money received by a government. It is the amount of money that a company actually received during a special period. Revenue earned by then government are received from sources such as tax levied on the incomes and wealth accumulation of individual and corporation and on the goods and services produced, export and import, non-taxable source such as government owned corporation income, central bank revenue and capital receipts in the form of external loans and debt from international financial institutions. Government revenue is an important tool of the fiscal policy of the government of the country, such as constriction of roads, bridges, build home, fix schools etc. the money that government collect  pays for the services that is provided for the people. The source of </w:t>
      </w:r>
      <w:proofErr w:type="spellStart"/>
      <w:r w:rsidRPr="00401C9D">
        <w:rPr>
          <w:rFonts w:ascii="Times New Roman" w:hAnsi="Times New Roman" w:cs="Times New Roman"/>
          <w:sz w:val="24"/>
          <w:szCs w:val="24"/>
        </w:rPr>
        <w:t>Anance</w:t>
      </w:r>
      <w:proofErr w:type="spellEnd"/>
      <w:r w:rsidRPr="00401C9D">
        <w:rPr>
          <w:rFonts w:ascii="Times New Roman" w:hAnsi="Times New Roman" w:cs="Times New Roman"/>
          <w:sz w:val="24"/>
          <w:szCs w:val="24"/>
        </w:rPr>
        <w:t xml:space="preserve"> used by the central </w:t>
      </w:r>
      <w:proofErr w:type="gramStart"/>
      <w:r w:rsidRPr="00401C9D">
        <w:rPr>
          <w:rFonts w:ascii="Times New Roman" w:hAnsi="Times New Roman" w:cs="Times New Roman"/>
          <w:sz w:val="24"/>
          <w:szCs w:val="24"/>
        </w:rPr>
        <w:t>government  are</w:t>
      </w:r>
      <w:proofErr w:type="gramEnd"/>
      <w:r w:rsidRPr="00401C9D">
        <w:rPr>
          <w:rFonts w:ascii="Times New Roman" w:hAnsi="Times New Roman" w:cs="Times New Roman"/>
          <w:sz w:val="24"/>
          <w:szCs w:val="24"/>
        </w:rPr>
        <w:t xml:space="preserve"> mainly taxes pay by the public.</w:t>
      </w:r>
    </w:p>
    <w:p w:rsidR="00B17DD9" w:rsidRPr="00401C9D" w:rsidRDefault="00B17DD9" w:rsidP="00401C9D">
      <w:pPr>
        <w:spacing w:line="360" w:lineRule="auto"/>
        <w:ind w:hanging="10"/>
        <w:rPr>
          <w:rFonts w:ascii="Times New Roman" w:eastAsia="Times New Roman" w:hAnsi="Times New Roman" w:cs="Times New Roman"/>
          <w:b/>
          <w:sz w:val="24"/>
          <w:szCs w:val="24"/>
        </w:rPr>
      </w:pPr>
    </w:p>
    <w:p w:rsidR="00B17DD9" w:rsidRPr="00401C9D" w:rsidRDefault="00B17DD9" w:rsidP="00401C9D">
      <w:pPr>
        <w:spacing w:line="360" w:lineRule="auto"/>
        <w:ind w:hanging="1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THE PRINCIPLES OF TAXATION</w:t>
      </w:r>
    </w:p>
    <w:p w:rsidR="00B17DD9" w:rsidRPr="00401C9D" w:rsidRDefault="00B17DD9" w:rsidP="00401C9D">
      <w:pPr>
        <w:spacing w:line="360" w:lineRule="auto"/>
        <w:ind w:right="420" w:firstLine="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Adam (1910) maintained in his book “The Wealth of Nations” gave the most important set of principles, which are also known as the “cannon of taxation” which are still </w:t>
      </w:r>
      <w:r w:rsidRPr="00401C9D">
        <w:rPr>
          <w:rFonts w:ascii="Times New Roman" w:eastAsia="Times New Roman" w:hAnsi="Times New Roman" w:cs="Times New Roman"/>
          <w:sz w:val="24"/>
          <w:szCs w:val="24"/>
        </w:rPr>
        <w:lastRenderedPageBreak/>
        <w:t>accepted generally by tax administrators all over the world. The principles of taxation are outlined below:</w:t>
      </w:r>
    </w:p>
    <w:p w:rsidR="00B17DD9" w:rsidRPr="00401C9D" w:rsidRDefault="00B17DD9" w:rsidP="00401C9D">
      <w:pPr>
        <w:numPr>
          <w:ilvl w:val="0"/>
          <w:numId w:val="10"/>
        </w:numPr>
        <w:tabs>
          <w:tab w:val="left" w:pos="1160"/>
        </w:tabs>
        <w:spacing w:line="360" w:lineRule="auto"/>
        <w:ind w:left="440" w:right="420" w:hanging="10"/>
        <w:jc w:val="both"/>
        <w:rPr>
          <w:rFonts w:ascii="Times New Roman" w:eastAsia="Times New Roman" w:hAnsi="Times New Roman" w:cs="Times New Roman"/>
          <w:sz w:val="24"/>
          <w:szCs w:val="24"/>
        </w:rPr>
      </w:pPr>
      <w:r w:rsidRPr="00401C9D">
        <w:rPr>
          <w:rFonts w:ascii="Times New Roman" w:eastAsia="Times New Roman" w:hAnsi="Times New Roman" w:cs="Times New Roman"/>
          <w:b/>
          <w:i/>
          <w:sz w:val="24"/>
          <w:szCs w:val="24"/>
        </w:rPr>
        <w:t xml:space="preserve">Equity/Equality of Sacrifices: </w:t>
      </w:r>
      <w:r w:rsidRPr="00401C9D">
        <w:rPr>
          <w:rFonts w:ascii="Times New Roman" w:eastAsia="Times New Roman" w:hAnsi="Times New Roman" w:cs="Times New Roman"/>
          <w:sz w:val="24"/>
          <w:szCs w:val="24"/>
        </w:rPr>
        <w:t xml:space="preserve">Adam Smith maintained in these principles that each tax payer should contribute to the support of government also referred to as “stat e” as nearly as possible in proportion to his ability to pay. For example 10 to 20 percent of all income above a certain figure, since there are some citizens whose incomes were so low that they were obviously to pay any taxes. Similarly, Musgrave and Peacock (1984) conceived the principles of equity as equal proportion of taxation on every income that is; in principle everyone should pay the same proportion of his income as tax. This means proportional taxation or some percentage on all incomes and therefore rejected progressive taxation </w:t>
      </w:r>
      <w:proofErr w:type="spellStart"/>
      <w:r w:rsidRPr="00401C9D">
        <w:rPr>
          <w:rFonts w:ascii="Times New Roman" w:eastAsia="Times New Roman" w:hAnsi="Times New Roman" w:cs="Times New Roman"/>
          <w:sz w:val="24"/>
          <w:szCs w:val="24"/>
        </w:rPr>
        <w:t>i.e</w:t>
      </w:r>
      <w:proofErr w:type="spellEnd"/>
      <w:r w:rsidRPr="00401C9D">
        <w:rPr>
          <w:rFonts w:ascii="Times New Roman" w:eastAsia="Times New Roman" w:hAnsi="Times New Roman" w:cs="Times New Roman"/>
          <w:sz w:val="24"/>
          <w:szCs w:val="24"/>
        </w:rPr>
        <w:t xml:space="preserve"> (higher tax rates on higher incomes). It also means equal taxation of earned and investment incomes, existing private wealth and capital are exempted, taxation is limited to income only.  In the same view, </w:t>
      </w:r>
      <w:proofErr w:type="spellStart"/>
      <w:r w:rsidRPr="00401C9D">
        <w:rPr>
          <w:rFonts w:ascii="Times New Roman" w:eastAsia="Times New Roman" w:hAnsi="Times New Roman" w:cs="Times New Roman"/>
          <w:sz w:val="24"/>
          <w:szCs w:val="24"/>
        </w:rPr>
        <w:t>Prest</w:t>
      </w:r>
      <w:proofErr w:type="spellEnd"/>
      <w:r w:rsidRPr="00401C9D">
        <w:rPr>
          <w:rFonts w:ascii="Times New Roman" w:eastAsia="Times New Roman" w:hAnsi="Times New Roman" w:cs="Times New Roman"/>
          <w:sz w:val="24"/>
          <w:szCs w:val="24"/>
        </w:rPr>
        <w:t xml:space="preserve"> and Barr (1985) said, equal amount per head should be levied. It is obviously much easier to run a system under which everybody pays say ten pounds per head than one which the amount due varies according to economic circumstance.</w:t>
      </w:r>
    </w:p>
    <w:p w:rsidR="00B17DD9" w:rsidRPr="00401C9D" w:rsidRDefault="00B17DD9" w:rsidP="00401C9D">
      <w:pPr>
        <w:numPr>
          <w:ilvl w:val="0"/>
          <w:numId w:val="11"/>
        </w:numPr>
        <w:tabs>
          <w:tab w:val="left" w:pos="800"/>
        </w:tabs>
        <w:spacing w:line="360" w:lineRule="auto"/>
        <w:ind w:left="440" w:right="420" w:firstLine="10"/>
        <w:rPr>
          <w:rFonts w:ascii="Times New Roman" w:eastAsia="Times New Roman" w:hAnsi="Times New Roman" w:cs="Times New Roman"/>
          <w:sz w:val="24"/>
          <w:szCs w:val="24"/>
        </w:rPr>
      </w:pPr>
      <w:r w:rsidRPr="00401C9D">
        <w:rPr>
          <w:rFonts w:ascii="Times New Roman" w:eastAsia="Times New Roman" w:hAnsi="Times New Roman" w:cs="Times New Roman"/>
          <w:b/>
          <w:i/>
          <w:sz w:val="24"/>
          <w:szCs w:val="24"/>
        </w:rPr>
        <w:t>The Principle of Certainty</w:t>
      </w:r>
      <w:r w:rsidRPr="00401C9D">
        <w:rPr>
          <w:rFonts w:ascii="Times New Roman" w:eastAsia="Times New Roman" w:hAnsi="Times New Roman" w:cs="Times New Roman"/>
          <w:i/>
          <w:sz w:val="24"/>
          <w:szCs w:val="24"/>
        </w:rPr>
        <w:t xml:space="preserve">: </w:t>
      </w:r>
      <w:r w:rsidRPr="00401C9D">
        <w:rPr>
          <w:rFonts w:ascii="Times New Roman" w:eastAsia="Times New Roman" w:hAnsi="Times New Roman" w:cs="Times New Roman"/>
          <w:sz w:val="24"/>
          <w:szCs w:val="24"/>
        </w:rPr>
        <w:t>This principle asserts that the taxpayer should know how much tax he has to pay, and when it is to be paid. Such information should be adequately accurate and clearly stated by the tax regulations. Thus, neither the amount nor the time of payment should be the subject of arbitrary decisions by the tax officials.</w:t>
      </w:r>
    </w:p>
    <w:p w:rsidR="00B17DD9" w:rsidRPr="00401C9D" w:rsidRDefault="00B17DD9" w:rsidP="00401C9D">
      <w:pPr>
        <w:pStyle w:val="ListParagraph"/>
        <w:numPr>
          <w:ilvl w:val="0"/>
          <w:numId w:val="11"/>
        </w:numPr>
        <w:spacing w:line="360" w:lineRule="auto"/>
        <w:jc w:val="both"/>
        <w:rPr>
          <w:rFonts w:ascii="Times New Roman" w:eastAsia="Times New Roman" w:hAnsi="Times New Roman" w:cs="Times New Roman"/>
          <w:sz w:val="24"/>
          <w:szCs w:val="24"/>
        </w:rPr>
      </w:pPr>
      <w:r w:rsidRPr="00401C9D">
        <w:rPr>
          <w:rFonts w:ascii="Times New Roman" w:eastAsia="Times New Roman" w:hAnsi="Times New Roman" w:cs="Times New Roman"/>
          <w:b/>
          <w:i/>
          <w:sz w:val="24"/>
          <w:szCs w:val="24"/>
        </w:rPr>
        <w:t xml:space="preserve">The Principle of Convenience: </w:t>
      </w:r>
      <w:r w:rsidRPr="00401C9D">
        <w:rPr>
          <w:rFonts w:ascii="Times New Roman" w:eastAsia="Times New Roman" w:hAnsi="Times New Roman" w:cs="Times New Roman"/>
          <w:sz w:val="24"/>
          <w:szCs w:val="24"/>
        </w:rPr>
        <w:t xml:space="preserve">Taxes should be collected at a time convenient for the taxpayers. For example, the Pay as You Earn income tax on salaries and wages deducted weekly or monthly as the case may be as income is received, is a good example of the principle of convenience. Convenience as a principle of taxation has to do with the enforcement of tax and administration. </w:t>
      </w:r>
      <w:proofErr w:type="spellStart"/>
      <w:r w:rsidRPr="00401C9D">
        <w:rPr>
          <w:rFonts w:ascii="Times New Roman" w:eastAsia="Times New Roman" w:hAnsi="Times New Roman" w:cs="Times New Roman"/>
          <w:sz w:val="24"/>
          <w:szCs w:val="24"/>
        </w:rPr>
        <w:t>Eckeston</w:t>
      </w:r>
      <w:proofErr w:type="spellEnd"/>
      <w:r w:rsidRPr="00401C9D">
        <w:rPr>
          <w:rFonts w:ascii="Times New Roman" w:eastAsia="Times New Roman" w:hAnsi="Times New Roman" w:cs="Times New Roman"/>
          <w:sz w:val="24"/>
          <w:szCs w:val="24"/>
        </w:rPr>
        <w:t xml:space="preserve"> (1983) has said that a good tax should not impose taxes that are impossible to enforce even when people comply to tax laws voluntary, the government should verify the tax payments, if not the tax becomes an invitation to break the law.</w:t>
      </w:r>
    </w:p>
    <w:p w:rsidR="00B17DD9" w:rsidRPr="00401C9D" w:rsidRDefault="00B17DD9" w:rsidP="00401C9D">
      <w:pPr>
        <w:spacing w:line="360" w:lineRule="auto"/>
        <w:ind w:left="720" w:right="420"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Adam (1910) has pointed out that every tax ought to be levied at the time or in the manner in which it is likely to be convenient for the contributor to pay it. Using </w:t>
      </w:r>
      <w:r w:rsidRPr="00401C9D">
        <w:rPr>
          <w:rFonts w:ascii="Times New Roman" w:eastAsia="Times New Roman" w:hAnsi="Times New Roman" w:cs="Times New Roman"/>
          <w:sz w:val="24"/>
          <w:szCs w:val="24"/>
        </w:rPr>
        <w:lastRenderedPageBreak/>
        <w:t>this principle as an example, one can argue that the convenient time for payment of tax for West African farmers is during the harvest time.</w:t>
      </w:r>
    </w:p>
    <w:p w:rsidR="00B17DD9" w:rsidRPr="00401C9D" w:rsidRDefault="00B17DD9" w:rsidP="00401C9D">
      <w:pPr>
        <w:numPr>
          <w:ilvl w:val="0"/>
          <w:numId w:val="12"/>
        </w:numPr>
        <w:tabs>
          <w:tab w:val="left" w:pos="1160"/>
        </w:tabs>
        <w:spacing w:line="360" w:lineRule="auto"/>
        <w:ind w:left="440" w:right="420" w:hanging="170"/>
        <w:jc w:val="both"/>
        <w:rPr>
          <w:rFonts w:ascii="Times New Roman" w:eastAsia="Times New Roman" w:hAnsi="Times New Roman" w:cs="Times New Roman"/>
          <w:sz w:val="24"/>
          <w:szCs w:val="24"/>
        </w:rPr>
      </w:pPr>
      <w:r w:rsidRPr="00401C9D">
        <w:rPr>
          <w:rFonts w:ascii="Times New Roman" w:eastAsia="Times New Roman" w:hAnsi="Times New Roman" w:cs="Times New Roman"/>
          <w:b/>
          <w:i/>
          <w:sz w:val="24"/>
          <w:szCs w:val="24"/>
        </w:rPr>
        <w:t xml:space="preserve">The Principle of Economy:  </w:t>
      </w:r>
      <w:r w:rsidRPr="00401C9D">
        <w:rPr>
          <w:rFonts w:ascii="Times New Roman" w:eastAsia="Times New Roman" w:hAnsi="Times New Roman" w:cs="Times New Roman"/>
          <w:sz w:val="24"/>
          <w:szCs w:val="24"/>
        </w:rPr>
        <w:t>The principle emphasizes that the cost of assessing and collecting a tax should be small in relation to the revenue so collected i.e. economy should be the yardstick so that the cost of collecting tax should not be excessive. For example, if the expenses incurred in the course of collecting a tax exceed even 50 percent of the yield, then such taxes do not conform to the principle of economy.</w:t>
      </w:r>
    </w:p>
    <w:p w:rsidR="00B17DD9" w:rsidRPr="00401C9D" w:rsidRDefault="00B17DD9" w:rsidP="00401C9D">
      <w:pPr>
        <w:spacing w:line="360" w:lineRule="auto"/>
        <w:ind w:hanging="10"/>
        <w:rPr>
          <w:rFonts w:ascii="Times New Roman" w:eastAsia="Times New Roman" w:hAnsi="Times New Roman" w:cs="Times New Roman"/>
          <w:b/>
          <w:sz w:val="24"/>
          <w:szCs w:val="24"/>
          <w:u w:val="single"/>
        </w:rPr>
      </w:pPr>
    </w:p>
    <w:p w:rsidR="00B17DD9" w:rsidRPr="00401C9D" w:rsidRDefault="00B17DD9" w:rsidP="00401C9D">
      <w:pPr>
        <w:spacing w:line="360" w:lineRule="auto"/>
        <w:ind w:hanging="10"/>
        <w:rPr>
          <w:rFonts w:ascii="Times New Roman" w:eastAsia="Times New Roman" w:hAnsi="Times New Roman" w:cs="Times New Roman"/>
          <w:b/>
          <w:sz w:val="24"/>
          <w:szCs w:val="24"/>
          <w:u w:val="single"/>
        </w:rPr>
      </w:pPr>
      <w:r w:rsidRPr="00401C9D">
        <w:rPr>
          <w:rFonts w:ascii="Times New Roman" w:eastAsia="Times New Roman" w:hAnsi="Times New Roman" w:cs="Times New Roman"/>
          <w:b/>
          <w:sz w:val="24"/>
          <w:szCs w:val="24"/>
          <w:u w:val="single"/>
        </w:rPr>
        <w:t>OBJECTIVES OF TAXATION</w:t>
      </w:r>
    </w:p>
    <w:p w:rsidR="00B17DD9" w:rsidRPr="00401C9D" w:rsidRDefault="00B17DD9" w:rsidP="00401C9D">
      <w:pPr>
        <w:spacing w:line="360" w:lineRule="auto"/>
        <w:ind w:right="420" w:hanging="1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Although the tax structure in the various developing countries differs widely, the objectives of taxation in these countries are virtually the same. Unfortunately however, the objectives of the tax system and the relationship between these objectives are hardly clearly stated (</w:t>
      </w:r>
      <w:proofErr w:type="spellStart"/>
      <w:r w:rsidRPr="00401C9D">
        <w:rPr>
          <w:rFonts w:ascii="Times New Roman" w:eastAsia="Times New Roman" w:hAnsi="Times New Roman" w:cs="Times New Roman"/>
          <w:sz w:val="24"/>
          <w:szCs w:val="24"/>
        </w:rPr>
        <w:t>Cutt</w:t>
      </w:r>
      <w:proofErr w:type="spellEnd"/>
      <w:r w:rsidRPr="00401C9D">
        <w:rPr>
          <w:rFonts w:ascii="Times New Roman" w:eastAsia="Times New Roman" w:hAnsi="Times New Roman" w:cs="Times New Roman"/>
          <w:sz w:val="24"/>
          <w:szCs w:val="24"/>
        </w:rPr>
        <w:t xml:space="preserve">, 1969). This does not only makes tax administration difficult but also give room for tax evasion with the attendant effects on economic development. </w:t>
      </w:r>
      <w:proofErr w:type="spellStart"/>
      <w:r w:rsidRPr="00401C9D">
        <w:rPr>
          <w:rFonts w:ascii="Times New Roman" w:eastAsia="Times New Roman" w:hAnsi="Times New Roman" w:cs="Times New Roman"/>
          <w:sz w:val="24"/>
          <w:szCs w:val="24"/>
        </w:rPr>
        <w:t>Cutt</w:t>
      </w:r>
      <w:proofErr w:type="spellEnd"/>
      <w:r w:rsidRPr="00401C9D">
        <w:rPr>
          <w:rFonts w:ascii="Times New Roman" w:eastAsia="Times New Roman" w:hAnsi="Times New Roman" w:cs="Times New Roman"/>
          <w:sz w:val="24"/>
          <w:szCs w:val="24"/>
        </w:rPr>
        <w:t xml:space="preserve"> (1969) therefore, states that a brief discussion on the objectives of taxation as outlined below would be a gainful exercise.</w:t>
      </w:r>
    </w:p>
    <w:p w:rsidR="00B17DD9" w:rsidRPr="00401C9D" w:rsidRDefault="00B17DD9" w:rsidP="00401C9D">
      <w:pPr>
        <w:spacing w:line="360" w:lineRule="auto"/>
        <w:ind w:hanging="10"/>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(A). Rising of </w:t>
      </w:r>
      <w:proofErr w:type="spellStart"/>
      <w:r w:rsidRPr="00401C9D">
        <w:rPr>
          <w:rFonts w:ascii="Times New Roman" w:eastAsia="Times New Roman" w:hAnsi="Times New Roman" w:cs="Times New Roman"/>
          <w:b/>
          <w:sz w:val="24"/>
          <w:szCs w:val="24"/>
        </w:rPr>
        <w:t>Revenue</w:t>
      </w:r>
      <w:proofErr w:type="gramStart"/>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The</w:t>
      </w:r>
      <w:proofErr w:type="spellEnd"/>
      <w:proofErr w:type="gramEnd"/>
      <w:r w:rsidRPr="00401C9D">
        <w:rPr>
          <w:rFonts w:ascii="Times New Roman" w:eastAsia="Times New Roman" w:hAnsi="Times New Roman" w:cs="Times New Roman"/>
          <w:sz w:val="24"/>
          <w:szCs w:val="24"/>
        </w:rPr>
        <w:t xml:space="preserve"> classical function of a tax system is the raising of the revenue required to meet government expenditure. This income is required to meet the expenditure which are either the provision of goods and services which members of the public cannot provide such as defense, law and order to the provision of goods and services which the federal and state governments feel are better provided by itself such as health services and education.</w:t>
      </w:r>
    </w:p>
    <w:p w:rsidR="00B17DD9" w:rsidRPr="00401C9D" w:rsidRDefault="00B17DD9" w:rsidP="00401C9D">
      <w:pPr>
        <w:tabs>
          <w:tab w:val="left" w:pos="920"/>
        </w:tabs>
        <w:spacing w:line="360" w:lineRule="auto"/>
        <w:ind w:hanging="10"/>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(B)</w:t>
      </w:r>
      <w:r w:rsidRPr="00401C9D">
        <w:rPr>
          <w:rFonts w:ascii="Times New Roman" w:eastAsia="Times New Roman" w:hAnsi="Times New Roman" w:cs="Times New Roman"/>
          <w:sz w:val="24"/>
          <w:szCs w:val="24"/>
        </w:rPr>
        <w:tab/>
      </w:r>
      <w:r w:rsidRPr="00401C9D">
        <w:rPr>
          <w:rFonts w:ascii="Times New Roman" w:eastAsia="Times New Roman" w:hAnsi="Times New Roman" w:cs="Times New Roman"/>
          <w:b/>
          <w:sz w:val="24"/>
          <w:szCs w:val="24"/>
        </w:rPr>
        <w:t xml:space="preserve">Wealth </w:t>
      </w:r>
      <w:proofErr w:type="spellStart"/>
      <w:r w:rsidRPr="00401C9D">
        <w:rPr>
          <w:rFonts w:ascii="Times New Roman" w:eastAsia="Times New Roman" w:hAnsi="Times New Roman" w:cs="Times New Roman"/>
          <w:b/>
          <w:sz w:val="24"/>
          <w:szCs w:val="24"/>
        </w:rPr>
        <w:t>Redistribution</w:t>
      </w:r>
      <w:proofErr w:type="gramStart"/>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In</w:t>
      </w:r>
      <w:proofErr w:type="spellEnd"/>
      <w:proofErr w:type="gramEnd"/>
      <w:r w:rsidRPr="00401C9D">
        <w:rPr>
          <w:rFonts w:ascii="Times New Roman" w:eastAsia="Times New Roman" w:hAnsi="Times New Roman" w:cs="Times New Roman"/>
          <w:sz w:val="24"/>
          <w:szCs w:val="24"/>
        </w:rPr>
        <w:t xml:space="preserve"> modern times, great emphasis has come to be placed on the objective of redistribution of wealth. This has two quite distinct forms. The first is the doctrine that taxation should be based on ability to pay and is summarized by the saying that “the greatest burdens should be borne by the </w:t>
      </w:r>
      <w:proofErr w:type="spellStart"/>
      <w:r w:rsidRPr="00401C9D">
        <w:rPr>
          <w:rFonts w:ascii="Times New Roman" w:eastAsia="Times New Roman" w:hAnsi="Times New Roman" w:cs="Times New Roman"/>
          <w:sz w:val="24"/>
          <w:szCs w:val="24"/>
        </w:rPr>
        <w:t>broade</w:t>
      </w:r>
      <w:proofErr w:type="spellEnd"/>
      <w:r w:rsidRPr="00401C9D">
        <w:rPr>
          <w:rFonts w:ascii="Times New Roman" w:eastAsia="Times New Roman" w:hAnsi="Times New Roman" w:cs="Times New Roman"/>
          <w:sz w:val="24"/>
          <w:szCs w:val="24"/>
        </w:rPr>
        <w:t xml:space="preserve"> </w:t>
      </w:r>
      <w:proofErr w:type="spellStart"/>
      <w:r w:rsidRPr="00401C9D">
        <w:rPr>
          <w:rFonts w:ascii="Times New Roman" w:eastAsia="Times New Roman" w:hAnsi="Times New Roman" w:cs="Times New Roman"/>
          <w:sz w:val="24"/>
          <w:szCs w:val="24"/>
        </w:rPr>
        <w:t>st</w:t>
      </w:r>
      <w:proofErr w:type="spellEnd"/>
      <w:r w:rsidRPr="00401C9D">
        <w:rPr>
          <w:rFonts w:ascii="Times New Roman" w:eastAsia="Times New Roman" w:hAnsi="Times New Roman" w:cs="Times New Roman"/>
          <w:sz w:val="24"/>
          <w:szCs w:val="24"/>
        </w:rPr>
        <w:t xml:space="preserve"> backs.” The second form presupposes that the present distribution is unjust and concludes that this should therefore be undone. This second principle sees confiscation as a legitimate objective of taxation.</w:t>
      </w:r>
    </w:p>
    <w:p w:rsidR="00B17DD9" w:rsidRPr="00401C9D" w:rsidRDefault="00B17DD9" w:rsidP="00401C9D">
      <w:pPr>
        <w:spacing w:line="360" w:lineRule="auto"/>
        <w:ind w:hanging="10"/>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(C) Economic Price </w:t>
      </w:r>
      <w:proofErr w:type="spellStart"/>
      <w:r w:rsidRPr="00401C9D">
        <w:rPr>
          <w:rFonts w:ascii="Times New Roman" w:eastAsia="Times New Roman" w:hAnsi="Times New Roman" w:cs="Times New Roman"/>
          <w:b/>
          <w:sz w:val="24"/>
          <w:szCs w:val="24"/>
        </w:rPr>
        <w:t>Stability</w:t>
      </w:r>
      <w:proofErr w:type="gramStart"/>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It</w:t>
      </w:r>
      <w:proofErr w:type="spellEnd"/>
      <w:proofErr w:type="gramEnd"/>
      <w:r w:rsidRPr="00401C9D">
        <w:rPr>
          <w:rFonts w:ascii="Times New Roman" w:eastAsia="Times New Roman" w:hAnsi="Times New Roman" w:cs="Times New Roman"/>
          <w:sz w:val="24"/>
          <w:szCs w:val="24"/>
        </w:rPr>
        <w:t xml:space="preserve"> has been said that the most fundamental reason a government has for taxing its citizens is to provide a reasonable degree of price stability within the nation (Summerfield, et al, 1980). Most spending by the public and private sectors without taxes generates high demand, which is inflationary. In such a situation, the basic function of taxation is to reduce private expenditure in order to allow government to spend without causing inflation. Thus, taxation </w:t>
      </w:r>
      <w:r w:rsidRPr="00401C9D">
        <w:rPr>
          <w:rFonts w:ascii="Times New Roman" w:eastAsia="Times New Roman" w:hAnsi="Times New Roman" w:cs="Times New Roman"/>
          <w:sz w:val="24"/>
          <w:szCs w:val="24"/>
        </w:rPr>
        <w:lastRenderedPageBreak/>
        <w:t xml:space="preserve">is basically a deflationary measure. On the other hand, when aggregate demand is lower than the deserved level, government has two options which are to increase government spending with increasing taxes or to reduce taxes while leaving government spending stable. </w:t>
      </w:r>
    </w:p>
    <w:p w:rsidR="00B17DD9" w:rsidRPr="00401C9D" w:rsidRDefault="00B17DD9" w:rsidP="00401C9D">
      <w:pPr>
        <w:spacing w:line="360" w:lineRule="auto"/>
        <w:ind w:right="420"/>
        <w:rPr>
          <w:rFonts w:ascii="Times New Roman" w:eastAsia="Times New Roman" w:hAnsi="Times New Roman" w:cs="Times New Roman"/>
          <w:sz w:val="24"/>
          <w:szCs w:val="24"/>
        </w:rPr>
      </w:pPr>
    </w:p>
    <w:p w:rsidR="00B17DD9" w:rsidRPr="00401C9D" w:rsidRDefault="00B17DD9" w:rsidP="00401C9D">
      <w:pPr>
        <w:spacing w:line="360" w:lineRule="auto"/>
        <w:ind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w:t>
      </w:r>
      <w:r w:rsidRPr="00401C9D">
        <w:rPr>
          <w:rFonts w:ascii="Times New Roman" w:eastAsia="Times New Roman" w:hAnsi="Times New Roman" w:cs="Times New Roman"/>
          <w:sz w:val="24"/>
          <w:szCs w:val="24"/>
        </w:rPr>
        <w:tab/>
      </w:r>
      <w:r w:rsidRPr="00401C9D">
        <w:rPr>
          <w:rFonts w:ascii="Times New Roman" w:eastAsia="Times New Roman" w:hAnsi="Times New Roman" w:cs="Times New Roman"/>
          <w:b/>
          <w:sz w:val="24"/>
          <w:szCs w:val="24"/>
        </w:rPr>
        <w:t xml:space="preserve">Economic Growth and </w:t>
      </w:r>
      <w:proofErr w:type="spellStart"/>
      <w:r w:rsidRPr="00401C9D">
        <w:rPr>
          <w:rFonts w:ascii="Times New Roman" w:eastAsia="Times New Roman" w:hAnsi="Times New Roman" w:cs="Times New Roman"/>
          <w:b/>
          <w:sz w:val="24"/>
          <w:szCs w:val="24"/>
        </w:rPr>
        <w:t>Development</w:t>
      </w:r>
      <w:proofErr w:type="gramStart"/>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The</w:t>
      </w:r>
      <w:proofErr w:type="spellEnd"/>
      <w:proofErr w:type="gramEnd"/>
      <w:r w:rsidRPr="00401C9D">
        <w:rPr>
          <w:rFonts w:ascii="Times New Roman" w:eastAsia="Times New Roman" w:hAnsi="Times New Roman" w:cs="Times New Roman"/>
          <w:sz w:val="24"/>
          <w:szCs w:val="24"/>
        </w:rPr>
        <w:t xml:space="preserve"> overall control or management of the economy rests on the central government and taxation plays an important role in this direction. In addition to maintaining reasonable price stability, governments are determined to promote the near-full employment of all the resources of the country (including human resources i.e. </w:t>
      </w:r>
      <w:proofErr w:type="spellStart"/>
      <w:r w:rsidRPr="00401C9D">
        <w:rPr>
          <w:rFonts w:ascii="Times New Roman" w:eastAsia="Times New Roman" w:hAnsi="Times New Roman" w:cs="Times New Roman"/>
          <w:sz w:val="24"/>
          <w:szCs w:val="24"/>
        </w:rPr>
        <w:t>labour</w:t>
      </w:r>
      <w:proofErr w:type="spellEnd"/>
      <w:r w:rsidRPr="00401C9D">
        <w:rPr>
          <w:rFonts w:ascii="Times New Roman" w:eastAsia="Times New Roman" w:hAnsi="Times New Roman" w:cs="Times New Roman"/>
          <w:sz w:val="24"/>
          <w:szCs w:val="24"/>
        </w:rPr>
        <w:t xml:space="preserve">) and ensure a satisfactory rate of economic growth. Economic growth and development </w:t>
      </w:r>
      <w:proofErr w:type="spellStart"/>
      <w:r w:rsidRPr="00401C9D">
        <w:rPr>
          <w:rFonts w:ascii="Times New Roman" w:eastAsia="Times New Roman" w:hAnsi="Times New Roman" w:cs="Times New Roman"/>
          <w:sz w:val="24"/>
          <w:szCs w:val="24"/>
        </w:rPr>
        <w:t>programmes</w:t>
      </w:r>
      <w:proofErr w:type="spellEnd"/>
      <w:r w:rsidRPr="00401C9D">
        <w:rPr>
          <w:rFonts w:ascii="Times New Roman" w:eastAsia="Times New Roman" w:hAnsi="Times New Roman" w:cs="Times New Roman"/>
          <w:sz w:val="24"/>
          <w:szCs w:val="24"/>
        </w:rPr>
        <w:t xml:space="preserve"> are geared towards raising the standard of living of the masses of a country through the improvement of their economic and social conditions. Taxation in one way discourages, postpones or reduces consumption and encourages saving for private investments.</w:t>
      </w:r>
    </w:p>
    <w:p w:rsidR="00B17DD9" w:rsidRPr="00401C9D" w:rsidRDefault="00B17DD9" w:rsidP="00401C9D">
      <w:pPr>
        <w:spacing w:line="360" w:lineRule="auto"/>
        <w:ind w:right="420"/>
        <w:jc w:val="both"/>
        <w:rPr>
          <w:rFonts w:ascii="Times New Roman" w:eastAsia="Times New Roman" w:hAnsi="Times New Roman" w:cs="Times New Roman"/>
          <w:b/>
          <w:i/>
          <w:sz w:val="24"/>
          <w:szCs w:val="24"/>
        </w:rPr>
      </w:pPr>
      <w:r w:rsidRPr="00401C9D">
        <w:rPr>
          <w:rFonts w:ascii="Times New Roman" w:eastAsia="Times New Roman" w:hAnsi="Times New Roman" w:cs="Times New Roman"/>
          <w:b/>
          <w:i/>
          <w:sz w:val="24"/>
          <w:szCs w:val="24"/>
        </w:rPr>
        <w:t xml:space="preserve">RESPONSIBILITIES OR OBJECTIVES OF GOVERNMENT USING TAXATION </w:t>
      </w:r>
    </w:p>
    <w:p w:rsidR="00B17DD9" w:rsidRPr="00401C9D" w:rsidRDefault="00B17DD9" w:rsidP="00401C9D">
      <w:pPr>
        <w:tabs>
          <w:tab w:val="left" w:pos="900"/>
        </w:tabs>
        <w:spacing w:line="360" w:lineRule="auto"/>
        <w:ind w:left="440"/>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(a)</w:t>
      </w:r>
      <w:r w:rsidRPr="00401C9D">
        <w:rPr>
          <w:rFonts w:ascii="Times New Roman" w:eastAsia="Times New Roman" w:hAnsi="Times New Roman" w:cs="Times New Roman"/>
          <w:b/>
          <w:sz w:val="24"/>
          <w:szCs w:val="24"/>
        </w:rPr>
        <w:tab/>
        <w:t xml:space="preserve">Revenue </w:t>
      </w:r>
      <w:proofErr w:type="spellStart"/>
      <w:r w:rsidRPr="00401C9D">
        <w:rPr>
          <w:rFonts w:ascii="Times New Roman" w:eastAsia="Times New Roman" w:hAnsi="Times New Roman" w:cs="Times New Roman"/>
          <w:b/>
          <w:sz w:val="24"/>
          <w:szCs w:val="24"/>
        </w:rPr>
        <w:t>Generation</w:t>
      </w:r>
      <w:proofErr w:type="gramStart"/>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The</w:t>
      </w:r>
      <w:proofErr w:type="spellEnd"/>
      <w:proofErr w:type="gramEnd"/>
      <w:r w:rsidRPr="00401C9D">
        <w:rPr>
          <w:rFonts w:ascii="Times New Roman" w:eastAsia="Times New Roman" w:hAnsi="Times New Roman" w:cs="Times New Roman"/>
          <w:sz w:val="24"/>
          <w:szCs w:val="24"/>
        </w:rPr>
        <w:t xml:space="preserve"> primary objective of a modern tax system is generation of revenue to help the government to finance ever-increasing public sector expenditure.</w:t>
      </w:r>
    </w:p>
    <w:p w:rsidR="00B17DD9" w:rsidRPr="00401C9D" w:rsidRDefault="00B17DD9" w:rsidP="00401C9D">
      <w:pPr>
        <w:spacing w:line="360" w:lineRule="auto"/>
        <w:ind w:left="440"/>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(b)  Provision </w:t>
      </w:r>
      <w:proofErr w:type="gramStart"/>
      <w:r w:rsidRPr="00401C9D">
        <w:rPr>
          <w:rFonts w:ascii="Times New Roman" w:eastAsia="Times New Roman" w:hAnsi="Times New Roman" w:cs="Times New Roman"/>
          <w:b/>
          <w:sz w:val="24"/>
          <w:szCs w:val="24"/>
        </w:rPr>
        <w:t>of  Merit</w:t>
      </w:r>
      <w:proofErr w:type="gramEnd"/>
      <w:r w:rsidRPr="00401C9D">
        <w:rPr>
          <w:rFonts w:ascii="Times New Roman" w:eastAsia="Times New Roman" w:hAnsi="Times New Roman" w:cs="Times New Roman"/>
          <w:b/>
          <w:sz w:val="24"/>
          <w:szCs w:val="24"/>
        </w:rPr>
        <w:t xml:space="preserve">  </w:t>
      </w:r>
      <w:proofErr w:type="spellStart"/>
      <w:r w:rsidRPr="00401C9D">
        <w:rPr>
          <w:rFonts w:ascii="Times New Roman" w:eastAsia="Times New Roman" w:hAnsi="Times New Roman" w:cs="Times New Roman"/>
          <w:b/>
          <w:sz w:val="24"/>
          <w:szCs w:val="24"/>
        </w:rPr>
        <w:t>Goods:</w:t>
      </w:r>
      <w:r w:rsidRPr="00401C9D">
        <w:rPr>
          <w:rFonts w:ascii="Times New Roman" w:eastAsia="Times New Roman" w:hAnsi="Times New Roman" w:cs="Times New Roman"/>
          <w:sz w:val="24"/>
          <w:szCs w:val="24"/>
        </w:rPr>
        <w:t>An</w:t>
      </w:r>
      <w:proofErr w:type="spellEnd"/>
      <w:r w:rsidRPr="00401C9D">
        <w:rPr>
          <w:rFonts w:ascii="Times New Roman" w:eastAsia="Times New Roman" w:hAnsi="Times New Roman" w:cs="Times New Roman"/>
          <w:sz w:val="24"/>
          <w:szCs w:val="24"/>
        </w:rPr>
        <w:t xml:space="preserve"> important objective of tax system is the promotion of social, economic and good governance through provision of merit goods. Examples of merit goods are health and education. These must not be left entirely </w:t>
      </w:r>
      <w:proofErr w:type="gramStart"/>
      <w:r w:rsidRPr="00401C9D">
        <w:rPr>
          <w:rFonts w:ascii="Times New Roman" w:eastAsia="Times New Roman" w:hAnsi="Times New Roman" w:cs="Times New Roman"/>
          <w:sz w:val="24"/>
          <w:szCs w:val="24"/>
        </w:rPr>
        <w:t>to</w:t>
      </w:r>
      <w:proofErr w:type="gramEnd"/>
      <w:r w:rsidRPr="00401C9D">
        <w:rPr>
          <w:rFonts w:ascii="Times New Roman" w:eastAsia="Times New Roman" w:hAnsi="Times New Roman" w:cs="Times New Roman"/>
          <w:sz w:val="24"/>
          <w:szCs w:val="24"/>
        </w:rPr>
        <w:t xml:space="preserve"> private hands though, private participation should be encouraged. Private enterprises will push the cost of providing education and health services beyond the reach of common people if left entirely in their hands.</w:t>
      </w:r>
    </w:p>
    <w:p w:rsidR="00B17DD9" w:rsidRPr="00401C9D" w:rsidRDefault="00B17DD9" w:rsidP="00401C9D">
      <w:pPr>
        <w:spacing w:line="360" w:lineRule="auto"/>
        <w:ind w:left="440"/>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(c)Provision </w:t>
      </w:r>
      <w:proofErr w:type="gramStart"/>
      <w:r w:rsidRPr="00401C9D">
        <w:rPr>
          <w:rFonts w:ascii="Times New Roman" w:eastAsia="Times New Roman" w:hAnsi="Times New Roman" w:cs="Times New Roman"/>
          <w:b/>
          <w:sz w:val="24"/>
          <w:szCs w:val="24"/>
        </w:rPr>
        <w:t>of  Public</w:t>
      </w:r>
      <w:proofErr w:type="gramEnd"/>
      <w:r w:rsidRPr="00401C9D">
        <w:rPr>
          <w:rFonts w:ascii="Times New Roman" w:eastAsia="Times New Roman" w:hAnsi="Times New Roman" w:cs="Times New Roman"/>
          <w:b/>
          <w:sz w:val="24"/>
          <w:szCs w:val="24"/>
        </w:rPr>
        <w:t xml:space="preserve"> </w:t>
      </w:r>
      <w:proofErr w:type="spellStart"/>
      <w:r w:rsidRPr="00401C9D">
        <w:rPr>
          <w:rFonts w:ascii="Times New Roman" w:eastAsia="Times New Roman" w:hAnsi="Times New Roman" w:cs="Times New Roman"/>
          <w:b/>
          <w:sz w:val="24"/>
          <w:szCs w:val="24"/>
        </w:rPr>
        <w:t>Goods:</w:t>
      </w:r>
      <w:r w:rsidRPr="00401C9D">
        <w:rPr>
          <w:rFonts w:ascii="Times New Roman" w:eastAsia="Times New Roman" w:hAnsi="Times New Roman" w:cs="Times New Roman"/>
          <w:sz w:val="24"/>
          <w:szCs w:val="24"/>
        </w:rPr>
        <w:t>Revenue</w:t>
      </w:r>
      <w:proofErr w:type="spellEnd"/>
      <w:r w:rsidRPr="00401C9D">
        <w:rPr>
          <w:rFonts w:ascii="Times New Roman" w:eastAsia="Times New Roman" w:hAnsi="Times New Roman" w:cs="Times New Roman"/>
          <w:sz w:val="24"/>
          <w:szCs w:val="24"/>
        </w:rPr>
        <w:t xml:space="preserve"> generated from tax can be used to provide commonly consumed goods and services for which an individual cannot be levied the cost of the goods or a service consumed is one of the functions of government. Examples of public goods include:-</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numPr>
          <w:ilvl w:val="0"/>
          <w:numId w:val="13"/>
        </w:numPr>
        <w:tabs>
          <w:tab w:val="left" w:pos="1160"/>
        </w:tabs>
        <w:spacing w:line="360" w:lineRule="auto"/>
        <w:ind w:left="1160" w:right="420" w:hanging="728"/>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Internal security through maintenance of law and order by police and other security agencies.</w:t>
      </w:r>
    </w:p>
    <w:p w:rsidR="00B17DD9" w:rsidRPr="00401C9D" w:rsidRDefault="00B17DD9" w:rsidP="00401C9D">
      <w:pPr>
        <w:numPr>
          <w:ilvl w:val="0"/>
          <w:numId w:val="13"/>
        </w:numPr>
        <w:tabs>
          <w:tab w:val="left" w:pos="1160"/>
        </w:tabs>
        <w:spacing w:line="360" w:lineRule="auto"/>
        <w:ind w:left="1160" w:right="420" w:hanging="728"/>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External security through defense against external aggression by Army, Navy and Air Forces, and</w:t>
      </w:r>
    </w:p>
    <w:p w:rsidR="00B17DD9" w:rsidRPr="00401C9D" w:rsidRDefault="00B17DD9" w:rsidP="00401C9D">
      <w:pPr>
        <w:numPr>
          <w:ilvl w:val="0"/>
          <w:numId w:val="13"/>
        </w:numPr>
        <w:tabs>
          <w:tab w:val="left" w:pos="1160"/>
        </w:tabs>
        <w:spacing w:line="360" w:lineRule="auto"/>
        <w:ind w:left="1160" w:hanging="728"/>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Provision of street lights and roads.</w:t>
      </w:r>
    </w:p>
    <w:p w:rsidR="00B17DD9" w:rsidRPr="00401C9D" w:rsidRDefault="00B17DD9" w:rsidP="00401C9D">
      <w:pPr>
        <w:numPr>
          <w:ilvl w:val="0"/>
          <w:numId w:val="14"/>
        </w:numPr>
        <w:tabs>
          <w:tab w:val="left" w:pos="980"/>
        </w:tabs>
        <w:spacing w:line="360" w:lineRule="auto"/>
        <w:ind w:left="980" w:hanging="548"/>
        <w:rPr>
          <w:rFonts w:ascii="Times New Roman" w:eastAsia="Times New Roman" w:hAnsi="Times New Roman" w:cs="Times New Roman"/>
          <w:b/>
          <w:sz w:val="24"/>
          <w:szCs w:val="24"/>
        </w:rPr>
      </w:pPr>
      <w:r w:rsidRPr="00401C9D">
        <w:rPr>
          <w:rFonts w:ascii="Times New Roman" w:eastAsia="Times New Roman" w:hAnsi="Times New Roman" w:cs="Times New Roman"/>
          <w:sz w:val="24"/>
          <w:szCs w:val="24"/>
        </w:rPr>
        <w:t>Discouraging  consumption  of  demerit goods:</w:t>
      </w:r>
    </w:p>
    <w:p w:rsidR="00B17DD9" w:rsidRPr="00401C9D" w:rsidRDefault="00B17DD9" w:rsidP="00401C9D">
      <w:pPr>
        <w:spacing w:line="360" w:lineRule="auto"/>
        <w:ind w:left="44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Tax can be used to discourage consumption of demerit or harmful goods like alcohol and cigarette.</w:t>
      </w:r>
    </w:p>
    <w:p w:rsidR="00B17DD9" w:rsidRPr="00401C9D" w:rsidRDefault="00B17DD9" w:rsidP="00401C9D">
      <w:pPr>
        <w:spacing w:line="360" w:lineRule="auto"/>
        <w:ind w:left="44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This is done to reduce external costs to the society. These external costs include health risks and pollution.</w:t>
      </w:r>
    </w:p>
    <w:p w:rsidR="00B17DD9" w:rsidRPr="00401C9D" w:rsidRDefault="00B17DD9" w:rsidP="00401C9D">
      <w:pPr>
        <w:tabs>
          <w:tab w:val="left" w:pos="900"/>
        </w:tabs>
        <w:spacing w:line="360" w:lineRule="auto"/>
        <w:ind w:left="440"/>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(d)</w:t>
      </w:r>
      <w:r w:rsidRPr="00401C9D">
        <w:rPr>
          <w:rFonts w:ascii="Times New Roman" w:eastAsia="Times New Roman" w:hAnsi="Times New Roman" w:cs="Times New Roman"/>
          <w:sz w:val="24"/>
          <w:szCs w:val="24"/>
        </w:rPr>
        <w:tab/>
      </w:r>
      <w:r w:rsidRPr="00401C9D">
        <w:rPr>
          <w:rFonts w:ascii="Times New Roman" w:eastAsia="Times New Roman" w:hAnsi="Times New Roman" w:cs="Times New Roman"/>
          <w:b/>
          <w:sz w:val="24"/>
          <w:szCs w:val="24"/>
        </w:rPr>
        <w:t xml:space="preserve">Redistribution of Income and </w:t>
      </w:r>
      <w:proofErr w:type="spellStart"/>
      <w:r w:rsidRPr="00401C9D">
        <w:rPr>
          <w:rFonts w:ascii="Times New Roman" w:eastAsia="Times New Roman" w:hAnsi="Times New Roman" w:cs="Times New Roman"/>
          <w:b/>
          <w:sz w:val="24"/>
          <w:szCs w:val="24"/>
        </w:rPr>
        <w:t>Wealth</w:t>
      </w:r>
      <w:proofErr w:type="gramStart"/>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Tax</w:t>
      </w:r>
      <w:proofErr w:type="spellEnd"/>
      <w:proofErr w:type="gramEnd"/>
      <w:r w:rsidRPr="00401C9D">
        <w:rPr>
          <w:rFonts w:ascii="Times New Roman" w:eastAsia="Times New Roman" w:hAnsi="Times New Roman" w:cs="Times New Roman"/>
          <w:sz w:val="24"/>
          <w:szCs w:val="24"/>
        </w:rPr>
        <w:t xml:space="preserve"> system is a means of ensuring the redistribution of income and wealth in order to reduce poverty and promote social welfare. For example, taxation can be used as economic regulator for promotion of economic stability and sustainable growth through fiscal policy. Government also has responsibility for fighting inflation, unemployment and creating a sound infrastructure for business. A tax system is one of the means of achieving this.</w:t>
      </w:r>
    </w:p>
    <w:p w:rsidR="00B17DD9" w:rsidRPr="00401C9D" w:rsidRDefault="00B17DD9" w:rsidP="00401C9D">
      <w:pPr>
        <w:numPr>
          <w:ilvl w:val="0"/>
          <w:numId w:val="15"/>
        </w:numPr>
        <w:tabs>
          <w:tab w:val="left" w:pos="860"/>
        </w:tabs>
        <w:spacing w:line="360" w:lineRule="auto"/>
        <w:ind w:left="800" w:right="420" w:hanging="368"/>
        <w:jc w:val="both"/>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Harmonization of Economic Objective</w:t>
      </w:r>
      <w:proofErr w:type="gramStart"/>
      <w:r w:rsidRPr="00401C9D">
        <w:rPr>
          <w:rFonts w:ascii="Times New Roman" w:eastAsia="Times New Roman" w:hAnsi="Times New Roman" w:cs="Times New Roman"/>
          <w:sz w:val="24"/>
          <w:szCs w:val="24"/>
        </w:rPr>
        <w:t>:-</w:t>
      </w:r>
      <w:proofErr w:type="gramEnd"/>
      <w:r w:rsidRPr="00401C9D">
        <w:rPr>
          <w:rFonts w:ascii="Times New Roman" w:eastAsia="Times New Roman" w:hAnsi="Times New Roman" w:cs="Times New Roman"/>
          <w:sz w:val="24"/>
          <w:szCs w:val="24"/>
        </w:rPr>
        <w:t xml:space="preserve"> Harmonization of diverse trade </w:t>
      </w:r>
      <w:proofErr w:type="spellStart"/>
      <w:r w:rsidRPr="00401C9D">
        <w:rPr>
          <w:rFonts w:ascii="Times New Roman" w:eastAsia="Times New Roman" w:hAnsi="Times New Roman" w:cs="Times New Roman"/>
          <w:sz w:val="24"/>
          <w:szCs w:val="24"/>
        </w:rPr>
        <w:t>oreconomic</w:t>
      </w:r>
      <w:proofErr w:type="spellEnd"/>
      <w:r w:rsidRPr="00401C9D">
        <w:rPr>
          <w:rFonts w:ascii="Times New Roman" w:eastAsia="Times New Roman" w:hAnsi="Times New Roman" w:cs="Times New Roman"/>
          <w:sz w:val="24"/>
          <w:szCs w:val="24"/>
        </w:rPr>
        <w:t xml:space="preserve"> objectives of different countries is one of the modern objectives of tax systems. For example, tax system can be used to achieve the philosophy of the single market in ECOWAS or Africa so as to provide for the free movement of goods/services capital and people between members states.</w:t>
      </w:r>
    </w:p>
    <w:p w:rsidR="00B17DD9" w:rsidRPr="00401C9D" w:rsidRDefault="00B17DD9" w:rsidP="00401C9D">
      <w:pPr>
        <w:spacing w:line="360" w:lineRule="auto"/>
        <w:ind w:left="440"/>
        <w:rPr>
          <w:rFonts w:ascii="Times New Roman" w:eastAsia="Times New Roman" w:hAnsi="Times New Roman" w:cs="Times New Roman"/>
          <w:b/>
          <w:i/>
          <w:sz w:val="24"/>
          <w:szCs w:val="24"/>
        </w:rPr>
      </w:pPr>
      <w:r w:rsidRPr="00401C9D">
        <w:rPr>
          <w:rFonts w:ascii="Times New Roman" w:eastAsia="Times New Roman" w:hAnsi="Times New Roman" w:cs="Times New Roman"/>
          <w:b/>
          <w:i/>
          <w:sz w:val="24"/>
          <w:szCs w:val="24"/>
        </w:rPr>
        <w:t>FEATURES OF THE NIGERIAN TAX SYSTEM</w:t>
      </w:r>
    </w:p>
    <w:p w:rsidR="00B17DD9" w:rsidRPr="00401C9D" w:rsidRDefault="00B17DD9" w:rsidP="00401C9D">
      <w:pPr>
        <w:spacing w:line="360" w:lineRule="auto"/>
        <w:ind w:left="440"/>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Somorin</w:t>
      </w:r>
      <w:proofErr w:type="spellEnd"/>
      <w:r w:rsidRPr="00401C9D">
        <w:rPr>
          <w:rFonts w:ascii="Times New Roman" w:eastAsia="Times New Roman" w:hAnsi="Times New Roman" w:cs="Times New Roman"/>
          <w:sz w:val="24"/>
          <w:szCs w:val="24"/>
        </w:rPr>
        <w:t xml:space="preserve"> (2011) stated the features of the Nigerian tax system as follows:-</w:t>
      </w:r>
    </w:p>
    <w:p w:rsidR="00B17DD9" w:rsidRPr="00401C9D" w:rsidRDefault="00B17DD9" w:rsidP="00401C9D">
      <w:pPr>
        <w:numPr>
          <w:ilvl w:val="0"/>
          <w:numId w:val="16"/>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Simplicity, certainty and clarity</w:t>
      </w:r>
      <w:r w:rsidRPr="00401C9D">
        <w:rPr>
          <w:rFonts w:ascii="Times New Roman" w:eastAsia="Times New Roman" w:hAnsi="Times New Roman" w:cs="Times New Roman"/>
          <w:sz w:val="24"/>
          <w:szCs w:val="24"/>
        </w:rPr>
        <w:t xml:space="preserve">: Tax payers should understand and </w:t>
      </w:r>
      <w:proofErr w:type="spellStart"/>
      <w:r w:rsidRPr="00401C9D">
        <w:rPr>
          <w:rFonts w:ascii="Times New Roman" w:eastAsia="Times New Roman" w:hAnsi="Times New Roman" w:cs="Times New Roman"/>
          <w:sz w:val="24"/>
          <w:szCs w:val="24"/>
        </w:rPr>
        <w:t>trustthe</w:t>
      </w:r>
      <w:proofErr w:type="spellEnd"/>
      <w:r w:rsidRPr="00401C9D">
        <w:rPr>
          <w:rFonts w:ascii="Times New Roman" w:eastAsia="Times New Roman" w:hAnsi="Times New Roman" w:cs="Times New Roman"/>
          <w:sz w:val="24"/>
          <w:szCs w:val="24"/>
        </w:rPr>
        <w:t xml:space="preserve"> tax system and this can only be achieved if Nigerian tax policy keeps all taxes simple, creates certainty through considerable restrictions certainty through considerable restrictions on the need for discretionary judgments and produces clarity by educating the public on the application of relevant tax laws. It is therefore imperative that the Nigerian tax system should be simple (easy to understand by all), certain (its laws and administration must be consistent) and clear (stakeholders must understand the basis of its imposition).</w:t>
      </w:r>
    </w:p>
    <w:p w:rsidR="00B17DD9" w:rsidRPr="00401C9D" w:rsidRDefault="00B17DD9" w:rsidP="00401C9D">
      <w:pPr>
        <w:numPr>
          <w:ilvl w:val="0"/>
          <w:numId w:val="16"/>
        </w:numPr>
        <w:tabs>
          <w:tab w:val="left" w:pos="1160"/>
        </w:tabs>
        <w:spacing w:line="360" w:lineRule="auto"/>
        <w:ind w:left="116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Low Cost of Administration</w:t>
      </w:r>
      <w:proofErr w:type="gramStart"/>
      <w:r w:rsidRPr="00401C9D">
        <w:rPr>
          <w:rFonts w:ascii="Times New Roman" w:eastAsia="Times New Roman" w:hAnsi="Times New Roman" w:cs="Times New Roman"/>
          <w:sz w:val="24"/>
          <w:szCs w:val="24"/>
        </w:rPr>
        <w:t>:-</w:t>
      </w:r>
      <w:proofErr w:type="gramEnd"/>
      <w:r w:rsidRPr="00401C9D">
        <w:rPr>
          <w:rFonts w:ascii="Times New Roman" w:eastAsia="Times New Roman" w:hAnsi="Times New Roman" w:cs="Times New Roman"/>
          <w:sz w:val="24"/>
          <w:szCs w:val="24"/>
        </w:rPr>
        <w:t xml:space="preserve"> A key feature of a good tax system is that the cost of administration must be relatively low when compared to the benefits derived from its imposition. There must therefore be a proper cost- benefit analysis before the </w:t>
      </w:r>
      <w:r w:rsidRPr="00401C9D">
        <w:rPr>
          <w:rFonts w:ascii="Times New Roman" w:eastAsia="Times New Roman" w:hAnsi="Times New Roman" w:cs="Times New Roman"/>
          <w:sz w:val="24"/>
          <w:szCs w:val="24"/>
        </w:rPr>
        <w:lastRenderedPageBreak/>
        <w:t>imposition of any taxes and the entire machinery of Tax Administration in Nigeria should be efficient and cost effective.</w:t>
      </w:r>
    </w:p>
    <w:p w:rsidR="00B17DD9" w:rsidRPr="00401C9D" w:rsidRDefault="00B17DD9" w:rsidP="00401C9D">
      <w:pPr>
        <w:numPr>
          <w:ilvl w:val="0"/>
          <w:numId w:val="17"/>
        </w:numPr>
        <w:tabs>
          <w:tab w:val="left" w:pos="1160"/>
        </w:tabs>
        <w:spacing w:line="360" w:lineRule="auto"/>
        <w:ind w:left="1160" w:right="420" w:hanging="728"/>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Fairness: </w:t>
      </w:r>
      <w:r w:rsidRPr="00401C9D">
        <w:rPr>
          <w:rFonts w:ascii="Times New Roman" w:eastAsia="Times New Roman" w:hAnsi="Times New Roman" w:cs="Times New Roman"/>
          <w:sz w:val="24"/>
          <w:szCs w:val="24"/>
        </w:rPr>
        <w:t>Nigeria’s tax system should be fair and as such observe the objective of horizontal and vertical equity.</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left="116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Horizontal equity ensures equal treatment of equal individuals. The Nigerian tax system should therefore seek to avoid discrimination against economically similar entities.</w:t>
      </w:r>
    </w:p>
    <w:p w:rsidR="00B17DD9" w:rsidRPr="00401C9D" w:rsidRDefault="00B17DD9" w:rsidP="00401C9D">
      <w:pPr>
        <w:spacing w:line="360" w:lineRule="auto"/>
        <w:ind w:left="116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Vertical equity on the other hand addresses the issue of fairness among different income of fairness among different income categories. In this regard, the Nigerian tax system shall recognize the ability to pay principle, in that individuals should be taxed according to their ability to bear the tax burden.</w:t>
      </w:r>
    </w:p>
    <w:p w:rsidR="00B17DD9" w:rsidRPr="00401C9D" w:rsidRDefault="00B17DD9" w:rsidP="00401C9D">
      <w:pPr>
        <w:numPr>
          <w:ilvl w:val="0"/>
          <w:numId w:val="17"/>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Flexibility: </w:t>
      </w:r>
      <w:r w:rsidRPr="00401C9D">
        <w:rPr>
          <w:rFonts w:ascii="Times New Roman" w:eastAsia="Times New Roman" w:hAnsi="Times New Roman" w:cs="Times New Roman"/>
          <w:sz w:val="24"/>
          <w:szCs w:val="24"/>
        </w:rPr>
        <w:t xml:space="preserve">Taxes in Nigeria should be flexible enough to respond to </w:t>
      </w:r>
      <w:proofErr w:type="spellStart"/>
      <w:r w:rsidRPr="00401C9D">
        <w:rPr>
          <w:rFonts w:ascii="Times New Roman" w:eastAsia="Times New Roman" w:hAnsi="Times New Roman" w:cs="Times New Roman"/>
          <w:sz w:val="24"/>
          <w:szCs w:val="24"/>
        </w:rPr>
        <w:t>charging</w:t>
      </w:r>
      <w:proofErr w:type="spellEnd"/>
      <w:r w:rsidRPr="00401C9D">
        <w:rPr>
          <w:rFonts w:ascii="Times New Roman" w:eastAsia="Times New Roman" w:hAnsi="Times New Roman" w:cs="Times New Roman"/>
          <w:sz w:val="24"/>
          <w:szCs w:val="24"/>
        </w:rPr>
        <w:t xml:space="preserve"> circumstances. Prevailing circumstances should also be considered before the introduction of new taxes or the review of existing ones.</w:t>
      </w:r>
    </w:p>
    <w:p w:rsidR="00B17DD9" w:rsidRPr="00401C9D" w:rsidRDefault="00B17DD9" w:rsidP="00401C9D">
      <w:pPr>
        <w:numPr>
          <w:ilvl w:val="0"/>
          <w:numId w:val="17"/>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Economic Efficiency: </w:t>
      </w:r>
      <w:r w:rsidRPr="00401C9D">
        <w:rPr>
          <w:rFonts w:ascii="Times New Roman" w:eastAsia="Times New Roman" w:hAnsi="Times New Roman" w:cs="Times New Roman"/>
          <w:sz w:val="24"/>
          <w:szCs w:val="24"/>
        </w:rPr>
        <w:t>The Nigerian tax system shall at all times strive to minimize the negative impact of taxes on economic efficiency by ensuring that the marginal tax rates do not distort marginal propensity to save and invest.</w:t>
      </w:r>
    </w:p>
    <w:p w:rsidR="00B17DD9" w:rsidRPr="00401C9D" w:rsidRDefault="00B17DD9" w:rsidP="00401C9D">
      <w:pPr>
        <w:spacing w:line="360" w:lineRule="auto"/>
        <w:ind w:right="420"/>
        <w:rPr>
          <w:rFonts w:ascii="Times New Roman" w:eastAsia="Times New Roman" w:hAnsi="Times New Roman" w:cs="Times New Roman"/>
          <w:b/>
          <w:i/>
          <w:sz w:val="24"/>
          <w:szCs w:val="24"/>
        </w:rPr>
      </w:pPr>
      <w:r w:rsidRPr="00401C9D">
        <w:rPr>
          <w:rFonts w:ascii="Times New Roman" w:eastAsia="Times New Roman" w:hAnsi="Times New Roman" w:cs="Times New Roman"/>
          <w:b/>
          <w:i/>
          <w:sz w:val="24"/>
          <w:szCs w:val="24"/>
        </w:rPr>
        <w:t xml:space="preserve">THE ROLE OF TAXATION ON ECONOMIC AND SOCIAL DEVELOPMENT SUSTAINABILITY </w:t>
      </w:r>
    </w:p>
    <w:p w:rsidR="00B17DD9" w:rsidRPr="00401C9D" w:rsidRDefault="00B17DD9" w:rsidP="00401C9D">
      <w:pPr>
        <w:spacing w:line="360" w:lineRule="auto"/>
        <w:ind w:right="420" w:firstLine="440"/>
        <w:jc w:val="both"/>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Adeyemi</w:t>
      </w:r>
      <w:proofErr w:type="spellEnd"/>
      <w:r w:rsidRPr="00401C9D">
        <w:rPr>
          <w:rFonts w:ascii="Times New Roman" w:eastAsia="Times New Roman" w:hAnsi="Times New Roman" w:cs="Times New Roman"/>
          <w:sz w:val="24"/>
          <w:szCs w:val="24"/>
        </w:rPr>
        <w:t xml:space="preserve"> (2012) stated that in achieving sustainable development in the social and economic sectors of a country, the government must consider the trade-off involved in attracting foreign direct investment (FDI) in terms of giving incentives and the impact of these on the country’s sustainable development.</w:t>
      </w:r>
    </w:p>
    <w:p w:rsidR="00B17DD9" w:rsidRPr="00401C9D" w:rsidRDefault="00B17DD9" w:rsidP="00401C9D">
      <w:pPr>
        <w:spacing w:line="360" w:lineRule="auto"/>
        <w:ind w:right="420" w:firstLine="432"/>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Tax is a fiscal instrument used to encourage or discourage specific production or consumption </w:t>
      </w:r>
      <w:proofErr w:type="spellStart"/>
      <w:r w:rsidRPr="00401C9D">
        <w:rPr>
          <w:rFonts w:ascii="Times New Roman" w:eastAsia="Times New Roman" w:hAnsi="Times New Roman" w:cs="Times New Roman"/>
          <w:sz w:val="24"/>
          <w:szCs w:val="24"/>
        </w:rPr>
        <w:t>behaviours</w:t>
      </w:r>
      <w:proofErr w:type="spellEnd"/>
      <w:r w:rsidRPr="00401C9D">
        <w:rPr>
          <w:rFonts w:ascii="Times New Roman" w:eastAsia="Times New Roman" w:hAnsi="Times New Roman" w:cs="Times New Roman"/>
          <w:sz w:val="24"/>
          <w:szCs w:val="24"/>
        </w:rPr>
        <w:t xml:space="preserve"> that affect the economic, environmental or social sustainability. Taxation has the following impacts on the sustainability of economic development:</w:t>
      </w:r>
    </w:p>
    <w:p w:rsidR="00B17DD9" w:rsidRPr="00401C9D" w:rsidRDefault="00B17DD9" w:rsidP="00401C9D">
      <w:pPr>
        <w:numPr>
          <w:ilvl w:val="0"/>
          <w:numId w:val="18"/>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Tax system provides a fiscal platform that encourages foreign direct investment (FDI) and also fosters bilateral, regional and international trade relations among countries:</w:t>
      </w:r>
    </w:p>
    <w:p w:rsidR="00B17DD9" w:rsidRPr="00401C9D" w:rsidRDefault="00B17DD9" w:rsidP="00401C9D">
      <w:pPr>
        <w:spacing w:line="360" w:lineRule="auto"/>
        <w:ind w:left="116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The tax policies of a nation determine whether foreign direct investment would be attracted or not. If investors are brought into a country, it means that the investors will bring their stable and free capital, their technology, efficiency and contribution to nation’s capital accumulation and job/wealth creation.</w:t>
      </w:r>
    </w:p>
    <w:p w:rsidR="00B17DD9" w:rsidRPr="00401C9D" w:rsidRDefault="00B17DD9" w:rsidP="00401C9D">
      <w:pPr>
        <w:spacing w:line="360" w:lineRule="auto"/>
        <w:ind w:left="116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Taxation fosters a fair relationship between development and developing countries so as to ensure that developing countries get a fair allocation of tax base and tax room in emerging trade relations: Consequently, the developed countries would not take undue advantage of the development needs in developing countries as a reason not to work out the international tax regime and mechanism against the third world countries.</w:t>
      </w:r>
    </w:p>
    <w:p w:rsidR="00B17DD9" w:rsidRPr="00401C9D" w:rsidRDefault="00B17DD9" w:rsidP="00401C9D">
      <w:pPr>
        <w:numPr>
          <w:ilvl w:val="0"/>
          <w:numId w:val="19"/>
        </w:numPr>
        <w:tabs>
          <w:tab w:val="left" w:pos="1160"/>
        </w:tabs>
        <w:spacing w:line="360" w:lineRule="auto"/>
        <w:ind w:left="1160" w:right="420" w:hanging="728"/>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Taxation helps developing countries in formulating effective policies and collection system that foster the funding of sustainability:</w:t>
      </w:r>
    </w:p>
    <w:p w:rsidR="00B17DD9" w:rsidRPr="00401C9D" w:rsidRDefault="00B17DD9" w:rsidP="00401C9D">
      <w:pPr>
        <w:spacing w:line="360" w:lineRule="auto"/>
        <w:rPr>
          <w:rFonts w:ascii="Times New Roman" w:eastAsia="Times New Roman" w:hAnsi="Times New Roman" w:cs="Times New Roman"/>
          <w:b/>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PROBLEMS OF TAX ADMINISTRATION IN NIGERIA</w:t>
      </w:r>
    </w:p>
    <w:p w:rsidR="00B17DD9" w:rsidRPr="00401C9D" w:rsidRDefault="00B17DD9" w:rsidP="00401C9D">
      <w:pPr>
        <w:spacing w:line="360" w:lineRule="auto"/>
        <w:ind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According to </w:t>
      </w:r>
      <w:proofErr w:type="spellStart"/>
      <w:r w:rsidRPr="00401C9D">
        <w:rPr>
          <w:rFonts w:ascii="Times New Roman" w:eastAsia="Times New Roman" w:hAnsi="Times New Roman" w:cs="Times New Roman"/>
          <w:sz w:val="24"/>
          <w:szCs w:val="24"/>
        </w:rPr>
        <w:t>Soyode</w:t>
      </w:r>
      <w:proofErr w:type="spellEnd"/>
      <w:r w:rsidRPr="00401C9D">
        <w:rPr>
          <w:rFonts w:ascii="Times New Roman" w:eastAsia="Times New Roman" w:hAnsi="Times New Roman" w:cs="Times New Roman"/>
          <w:sz w:val="24"/>
          <w:szCs w:val="24"/>
        </w:rPr>
        <w:t xml:space="preserve"> and </w:t>
      </w:r>
      <w:proofErr w:type="spellStart"/>
      <w:r w:rsidRPr="00401C9D">
        <w:rPr>
          <w:rFonts w:ascii="Times New Roman" w:eastAsia="Times New Roman" w:hAnsi="Times New Roman" w:cs="Times New Roman"/>
          <w:sz w:val="24"/>
          <w:szCs w:val="24"/>
        </w:rPr>
        <w:t>Kajola</w:t>
      </w:r>
      <w:proofErr w:type="spellEnd"/>
      <w:r w:rsidRPr="00401C9D">
        <w:rPr>
          <w:rFonts w:ascii="Times New Roman" w:eastAsia="Times New Roman" w:hAnsi="Times New Roman" w:cs="Times New Roman"/>
          <w:sz w:val="24"/>
          <w:szCs w:val="24"/>
        </w:rPr>
        <w:t xml:space="preserve"> (2006), the problems of tax administration </w:t>
      </w:r>
      <w:proofErr w:type="spellStart"/>
      <w:r w:rsidRPr="00401C9D">
        <w:rPr>
          <w:rFonts w:ascii="Times New Roman" w:eastAsia="Times New Roman" w:hAnsi="Times New Roman" w:cs="Times New Roman"/>
          <w:sz w:val="24"/>
          <w:szCs w:val="24"/>
        </w:rPr>
        <w:t>inNigeria</w:t>
      </w:r>
      <w:proofErr w:type="spellEnd"/>
      <w:r w:rsidRPr="00401C9D">
        <w:rPr>
          <w:rFonts w:ascii="Times New Roman" w:eastAsia="Times New Roman" w:hAnsi="Times New Roman" w:cs="Times New Roman"/>
          <w:sz w:val="24"/>
          <w:szCs w:val="24"/>
        </w:rPr>
        <w:t xml:space="preserve"> are as follows:</w:t>
      </w:r>
    </w:p>
    <w:p w:rsidR="00B17DD9" w:rsidRPr="00401C9D" w:rsidRDefault="00B17DD9" w:rsidP="00401C9D">
      <w:pPr>
        <w:numPr>
          <w:ilvl w:val="0"/>
          <w:numId w:val="20"/>
        </w:numPr>
        <w:tabs>
          <w:tab w:val="left" w:pos="1160"/>
        </w:tabs>
        <w:spacing w:line="360" w:lineRule="auto"/>
        <w:ind w:left="720" w:right="420" w:hanging="360"/>
        <w:jc w:val="both"/>
        <w:rPr>
          <w:rFonts w:ascii="Times New Roman" w:eastAsia="Times New Roman" w:hAnsi="Times New Roman" w:cs="Times New Roman"/>
          <w:sz w:val="24"/>
          <w:szCs w:val="24"/>
        </w:rPr>
      </w:pPr>
      <w:r w:rsidRPr="00401C9D">
        <w:rPr>
          <w:rFonts w:ascii="Times New Roman" w:eastAsia="Times New Roman" w:hAnsi="Times New Roman" w:cs="Times New Roman"/>
          <w:i/>
          <w:sz w:val="24"/>
          <w:szCs w:val="24"/>
        </w:rPr>
        <w:t>Tax Evasion</w:t>
      </w:r>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 xml:space="preserve"> Tax evasion is a deliberate and willful practice of not disclosing full taxable income so as to pay less tax. In other words, it is a contravention of tax laws whereby a taxable person neglects to pay the tax due or reduces tax liability by making fraudulent or untrue claims on the income tax form.</w:t>
      </w:r>
    </w:p>
    <w:p w:rsidR="00B17DD9" w:rsidRPr="00401C9D" w:rsidRDefault="00B17DD9" w:rsidP="00401C9D">
      <w:pPr>
        <w:spacing w:line="360" w:lineRule="auto"/>
        <w:ind w:left="1160" w:right="4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Tax is evaded through different methods some of which include the following:</w:t>
      </w:r>
    </w:p>
    <w:p w:rsidR="00B17DD9" w:rsidRPr="00401C9D" w:rsidRDefault="00B17DD9" w:rsidP="00401C9D">
      <w:pPr>
        <w:pStyle w:val="ListParagraph"/>
        <w:numPr>
          <w:ilvl w:val="0"/>
          <w:numId w:val="24"/>
        </w:numPr>
        <w:spacing w:line="360" w:lineRule="auto"/>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Refusing to register with the relevant tax authority.</w:t>
      </w:r>
    </w:p>
    <w:p w:rsidR="00B17DD9" w:rsidRPr="00401C9D" w:rsidRDefault="00B17DD9" w:rsidP="00401C9D">
      <w:pPr>
        <w:pStyle w:val="ListParagraph"/>
        <w:numPr>
          <w:ilvl w:val="0"/>
          <w:numId w:val="24"/>
        </w:numPr>
        <w:spacing w:line="360" w:lineRule="auto"/>
        <w:ind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Failure to furnish a return, statement or information or keep records required. Making an incorrect return by omitting or understating an income liable to tax refusing or neglecting to pay tax.</w:t>
      </w:r>
    </w:p>
    <w:p w:rsidR="00B17DD9" w:rsidRPr="00401C9D" w:rsidRDefault="00B17DD9" w:rsidP="00401C9D">
      <w:pPr>
        <w:pStyle w:val="ListParagraph"/>
        <w:numPr>
          <w:ilvl w:val="0"/>
          <w:numId w:val="24"/>
        </w:numPr>
        <w:spacing w:line="360" w:lineRule="auto"/>
        <w:ind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Overstating of expenses so as to reduce taxable profit or income, which will also lead to payment of less tax than otherwise have been paid.</w:t>
      </w:r>
    </w:p>
    <w:p w:rsidR="00B17DD9" w:rsidRPr="00401C9D" w:rsidRDefault="00B17DD9" w:rsidP="00401C9D">
      <w:pPr>
        <w:pStyle w:val="ListParagraph"/>
        <w:numPr>
          <w:ilvl w:val="0"/>
          <w:numId w:val="24"/>
        </w:numPr>
        <w:spacing w:line="360" w:lineRule="auto"/>
        <w:ind w:right="1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 taxpayer hides away totally without making any tax return at all. Entering into artificial transactions.</w:t>
      </w:r>
    </w:p>
    <w:p w:rsidR="00B17DD9" w:rsidRPr="00401C9D" w:rsidRDefault="00B17DD9" w:rsidP="00401C9D">
      <w:pPr>
        <w:numPr>
          <w:ilvl w:val="0"/>
          <w:numId w:val="20"/>
        </w:numPr>
        <w:tabs>
          <w:tab w:val="left" w:pos="1160"/>
        </w:tabs>
        <w:spacing w:line="360" w:lineRule="auto"/>
        <w:ind w:left="720" w:right="420" w:hanging="360"/>
        <w:jc w:val="both"/>
        <w:rPr>
          <w:rFonts w:ascii="Times New Roman" w:eastAsia="Times New Roman" w:hAnsi="Times New Roman" w:cs="Times New Roman"/>
          <w:sz w:val="24"/>
          <w:szCs w:val="24"/>
        </w:rPr>
      </w:pPr>
      <w:r w:rsidRPr="00401C9D">
        <w:rPr>
          <w:rFonts w:ascii="Times New Roman" w:eastAsia="Times New Roman" w:hAnsi="Times New Roman" w:cs="Times New Roman"/>
          <w:i/>
          <w:sz w:val="24"/>
          <w:szCs w:val="24"/>
        </w:rPr>
        <w:t>Tax Avoidance</w:t>
      </w:r>
      <w:r w:rsidRPr="00401C9D">
        <w:rPr>
          <w:rFonts w:ascii="Times New Roman" w:eastAsia="Times New Roman" w:hAnsi="Times New Roman" w:cs="Times New Roman"/>
          <w:b/>
          <w:sz w:val="24"/>
          <w:szCs w:val="24"/>
        </w:rPr>
        <w:t>:</w:t>
      </w:r>
      <w:r w:rsidRPr="00401C9D">
        <w:rPr>
          <w:rFonts w:ascii="Times New Roman" w:eastAsia="Times New Roman" w:hAnsi="Times New Roman" w:cs="Times New Roman"/>
          <w:sz w:val="24"/>
          <w:szCs w:val="24"/>
        </w:rPr>
        <w:t xml:space="preserve"> Tax avoidance has been defined as the arrangement of tax payers’ affairs using the tax shelters in the tax law, and avoiding tax traps in the tax laws, so </w:t>
      </w:r>
      <w:r w:rsidRPr="00401C9D">
        <w:rPr>
          <w:rFonts w:ascii="Times New Roman" w:eastAsia="Times New Roman" w:hAnsi="Times New Roman" w:cs="Times New Roman"/>
          <w:sz w:val="24"/>
          <w:szCs w:val="24"/>
        </w:rPr>
        <w:lastRenderedPageBreak/>
        <w:t>as to pay less tax than he or she would otherwise pay. That is, a person pays less tax than he ought to pay by taking advantage of loopholes in a tax levy.</w:t>
      </w:r>
    </w:p>
    <w:p w:rsidR="00B17DD9" w:rsidRPr="00401C9D" w:rsidRDefault="00B17DD9" w:rsidP="00401C9D">
      <w:pPr>
        <w:spacing w:line="360" w:lineRule="auto"/>
        <w:rPr>
          <w:rFonts w:ascii="Times New Roman" w:eastAsia="Times New Roman" w:hAnsi="Times New Roman" w:cs="Times New Roman"/>
          <w:i/>
          <w:sz w:val="24"/>
          <w:szCs w:val="24"/>
        </w:rPr>
      </w:pPr>
      <w:r w:rsidRPr="00401C9D">
        <w:rPr>
          <w:rFonts w:ascii="Times New Roman" w:eastAsia="Times New Roman" w:hAnsi="Times New Roman" w:cs="Times New Roman"/>
          <w:i/>
          <w:sz w:val="24"/>
          <w:szCs w:val="24"/>
        </w:rPr>
        <w:t>Tax can be avoided in various ways:</w:t>
      </w:r>
    </w:p>
    <w:p w:rsidR="00B17DD9" w:rsidRPr="00401C9D" w:rsidRDefault="00B17DD9" w:rsidP="00401C9D">
      <w:pPr>
        <w:spacing w:line="360" w:lineRule="auto"/>
        <w:ind w:left="9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(a)Incorporating the tax payer’s sole proprietor or partnership into a limited liability company.</w:t>
      </w:r>
    </w:p>
    <w:p w:rsidR="00B17DD9" w:rsidRPr="00401C9D" w:rsidRDefault="00B17DD9" w:rsidP="00401C9D">
      <w:pPr>
        <w:spacing w:line="360" w:lineRule="auto"/>
        <w:ind w:left="9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(b)The ability to claim allowances and reliefs that are available in tax laws in other to reduce the amount of income or profit to be charged to tax.</w:t>
      </w:r>
    </w:p>
    <w:p w:rsidR="00B17DD9" w:rsidRPr="00401C9D" w:rsidRDefault="00B17DD9" w:rsidP="00401C9D">
      <w:pPr>
        <w:spacing w:line="360" w:lineRule="auto"/>
        <w:ind w:left="9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(c)Minimizing the incidence of high taxation by the acquisition of a business concern which has sustained heavy loss so as to set off the loss against future profits.</w:t>
      </w:r>
    </w:p>
    <w:p w:rsidR="00B17DD9" w:rsidRPr="00401C9D" w:rsidRDefault="00B17DD9" w:rsidP="00401C9D">
      <w:pPr>
        <w:spacing w:line="360" w:lineRule="auto"/>
        <w:ind w:left="9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(d)Converting what would ordinarily accrue to the tax payer (employee) as income into capital gain (</w:t>
      </w:r>
      <w:proofErr w:type="spellStart"/>
      <w:r w:rsidRPr="00401C9D">
        <w:rPr>
          <w:rFonts w:ascii="Times New Roman" w:eastAsia="Times New Roman" w:hAnsi="Times New Roman" w:cs="Times New Roman"/>
          <w:sz w:val="24"/>
          <w:szCs w:val="24"/>
        </w:rPr>
        <w:t>i.e</w:t>
      </w:r>
      <w:proofErr w:type="spellEnd"/>
      <w:r w:rsidRPr="00401C9D">
        <w:rPr>
          <w:rFonts w:ascii="Times New Roman" w:eastAsia="Times New Roman" w:hAnsi="Times New Roman" w:cs="Times New Roman"/>
          <w:sz w:val="24"/>
          <w:szCs w:val="24"/>
        </w:rPr>
        <w:t xml:space="preserve"> Compensation for loss of office) the advantage of the employer and employee.</w:t>
      </w:r>
    </w:p>
    <w:p w:rsidR="00B17DD9" w:rsidRPr="00401C9D" w:rsidRDefault="00B17DD9" w:rsidP="00401C9D">
      <w:pPr>
        <w:tabs>
          <w:tab w:val="left" w:pos="1160"/>
        </w:tabs>
        <w:spacing w:line="360" w:lineRule="auto"/>
        <w:ind w:left="9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b/>
        <w:t>(e)Manipulation of charitable organizations whose affairs are controlled and dominated by its founders thus taking advantage of income tax exemption.</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2.2</w:t>
      </w:r>
      <w:r w:rsidRPr="00401C9D">
        <w:rPr>
          <w:rFonts w:ascii="Times New Roman" w:eastAsia="Times New Roman" w:hAnsi="Times New Roman" w:cs="Times New Roman"/>
          <w:b/>
          <w:sz w:val="24"/>
          <w:szCs w:val="24"/>
        </w:rPr>
        <w:tab/>
        <w:t>THEORETICAL FRAMEWORK</w:t>
      </w:r>
    </w:p>
    <w:p w:rsidR="00B17DD9" w:rsidRPr="00401C9D" w:rsidRDefault="00B17DD9" w:rsidP="00401C9D">
      <w:pPr>
        <w:spacing w:line="360" w:lineRule="auto"/>
        <w:jc w:val="both"/>
        <w:rPr>
          <w:rFonts w:ascii="Times New Roman" w:hAnsi="Times New Roman" w:cs="Times New Roman"/>
          <w:b/>
          <w:i/>
          <w:sz w:val="24"/>
          <w:szCs w:val="24"/>
        </w:rPr>
      </w:pPr>
      <w:r w:rsidRPr="00401C9D">
        <w:rPr>
          <w:rFonts w:ascii="Times New Roman" w:hAnsi="Times New Roman" w:cs="Times New Roman"/>
          <w:b/>
          <w:i/>
          <w:sz w:val="24"/>
          <w:szCs w:val="24"/>
        </w:rPr>
        <w:t xml:space="preserve">Prof Arthur </w:t>
      </w:r>
      <w:proofErr w:type="spellStart"/>
      <w:r w:rsidRPr="00401C9D">
        <w:rPr>
          <w:rFonts w:ascii="Times New Roman" w:hAnsi="Times New Roman" w:cs="Times New Roman"/>
          <w:b/>
          <w:i/>
          <w:sz w:val="24"/>
          <w:szCs w:val="24"/>
        </w:rPr>
        <w:t>Laffter</w:t>
      </w:r>
      <w:proofErr w:type="spellEnd"/>
      <w:r w:rsidRPr="00401C9D">
        <w:rPr>
          <w:rFonts w:ascii="Times New Roman" w:hAnsi="Times New Roman" w:cs="Times New Roman"/>
          <w:b/>
          <w:i/>
          <w:sz w:val="24"/>
          <w:szCs w:val="24"/>
        </w:rPr>
        <w:t xml:space="preserve"> Theory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sz w:val="24"/>
          <w:szCs w:val="24"/>
        </w:rPr>
        <w:tab/>
      </w:r>
      <w:r w:rsidRPr="00401C9D">
        <w:rPr>
          <w:rFonts w:ascii="Times New Roman" w:hAnsi="Times New Roman" w:cs="Times New Roman"/>
          <w:sz w:val="24"/>
          <w:szCs w:val="24"/>
        </w:rPr>
        <w:t xml:space="preserve">This theory on taxation, popularly known as the </w:t>
      </w:r>
      <w:proofErr w:type="spellStart"/>
      <w:r w:rsidRPr="00401C9D">
        <w:rPr>
          <w:rFonts w:ascii="Times New Roman" w:hAnsi="Times New Roman" w:cs="Times New Roman"/>
          <w:sz w:val="24"/>
          <w:szCs w:val="24"/>
        </w:rPr>
        <w:t>Laffer</w:t>
      </w:r>
      <w:proofErr w:type="spellEnd"/>
      <w:r w:rsidRPr="00401C9D">
        <w:rPr>
          <w:rFonts w:ascii="Times New Roman" w:hAnsi="Times New Roman" w:cs="Times New Roman"/>
          <w:sz w:val="24"/>
          <w:szCs w:val="24"/>
        </w:rPr>
        <w:t xml:space="preserve"> curve. It is a theoretical representation of the relationship between government revenue raised by taxation and all possible </w:t>
      </w:r>
      <w:proofErr w:type="spellStart"/>
      <w:r w:rsidRPr="00401C9D">
        <w:rPr>
          <w:rFonts w:ascii="Times New Roman" w:hAnsi="Times New Roman" w:cs="Times New Roman"/>
          <w:sz w:val="24"/>
          <w:szCs w:val="24"/>
        </w:rPr>
        <w:t>rateon</w:t>
      </w:r>
      <w:proofErr w:type="spellEnd"/>
      <w:r w:rsidRPr="00401C9D">
        <w:rPr>
          <w:rFonts w:ascii="Times New Roman" w:hAnsi="Times New Roman" w:cs="Times New Roman"/>
          <w:sz w:val="24"/>
          <w:szCs w:val="24"/>
        </w:rPr>
        <w:t xml:space="preserve"> taxation.</w:t>
      </w:r>
    </w:p>
    <w:p w:rsidR="00B17DD9" w:rsidRPr="00401C9D" w:rsidRDefault="00B17DD9" w:rsidP="00401C9D">
      <w:pPr>
        <w:spacing w:line="360" w:lineRule="auto"/>
        <w:jc w:val="both"/>
        <w:rPr>
          <w:rFonts w:ascii="Times New Roman" w:hAnsi="Times New Roman" w:cs="Times New Roman"/>
          <w:b/>
          <w:i/>
          <w:sz w:val="24"/>
          <w:szCs w:val="24"/>
        </w:rPr>
      </w:pPr>
      <w:proofErr w:type="spellStart"/>
      <w:r w:rsidRPr="00401C9D">
        <w:rPr>
          <w:rFonts w:ascii="Times New Roman" w:hAnsi="Times New Roman" w:cs="Times New Roman"/>
          <w:b/>
          <w:i/>
          <w:sz w:val="24"/>
          <w:szCs w:val="24"/>
        </w:rPr>
        <w:t>Ibn</w:t>
      </w:r>
      <w:proofErr w:type="spellEnd"/>
      <w:r w:rsidRPr="00401C9D">
        <w:rPr>
          <w:rFonts w:ascii="Times New Roman" w:hAnsi="Times New Roman" w:cs="Times New Roman"/>
          <w:b/>
          <w:i/>
          <w:sz w:val="24"/>
          <w:szCs w:val="24"/>
        </w:rPr>
        <w:t xml:space="preserve"> </w:t>
      </w:r>
      <w:proofErr w:type="spellStart"/>
      <w:r w:rsidRPr="00401C9D">
        <w:rPr>
          <w:rFonts w:ascii="Times New Roman" w:hAnsi="Times New Roman" w:cs="Times New Roman"/>
          <w:b/>
          <w:i/>
          <w:sz w:val="24"/>
          <w:szCs w:val="24"/>
        </w:rPr>
        <w:t>Khaldrun</w:t>
      </w:r>
      <w:proofErr w:type="spellEnd"/>
      <w:r w:rsidRPr="00401C9D">
        <w:rPr>
          <w:rFonts w:ascii="Times New Roman" w:hAnsi="Times New Roman" w:cs="Times New Roman"/>
          <w:b/>
          <w:i/>
          <w:sz w:val="24"/>
          <w:szCs w:val="24"/>
        </w:rPr>
        <w:t xml:space="preserve"> Theory</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 xml:space="preserve">This is the theory that helps to shape taxation is </w:t>
      </w:r>
      <w:proofErr w:type="spellStart"/>
      <w:r w:rsidRPr="00401C9D">
        <w:rPr>
          <w:rFonts w:ascii="Times New Roman" w:hAnsi="Times New Roman" w:cs="Times New Roman"/>
          <w:sz w:val="24"/>
          <w:szCs w:val="24"/>
        </w:rPr>
        <w:t>Ibn</w:t>
      </w:r>
      <w:proofErr w:type="spellEnd"/>
      <w:r w:rsidRPr="00401C9D">
        <w:rPr>
          <w:rFonts w:ascii="Times New Roman" w:hAnsi="Times New Roman" w:cs="Times New Roman"/>
          <w:sz w:val="24"/>
          <w:szCs w:val="24"/>
        </w:rPr>
        <w:t xml:space="preserve"> </w:t>
      </w:r>
      <w:proofErr w:type="spellStart"/>
      <w:r w:rsidRPr="00401C9D">
        <w:rPr>
          <w:rFonts w:ascii="Times New Roman" w:hAnsi="Times New Roman" w:cs="Times New Roman"/>
          <w:sz w:val="24"/>
          <w:szCs w:val="24"/>
        </w:rPr>
        <w:t>Khaldrun</w:t>
      </w:r>
      <w:proofErr w:type="spellEnd"/>
      <w:r w:rsidRPr="00401C9D">
        <w:rPr>
          <w:rFonts w:ascii="Times New Roman" w:hAnsi="Times New Roman" w:cs="Times New Roman"/>
          <w:sz w:val="24"/>
          <w:szCs w:val="24"/>
        </w:rPr>
        <w:t xml:space="preserve"> theory on taxation. This theory was explained in term of two different effects that is the arithmetic effect and the economic effect which the tax rate has on revenue.</w:t>
      </w:r>
    </w:p>
    <w:p w:rsidR="00B17DD9" w:rsidRPr="00401C9D" w:rsidRDefault="00B17DD9" w:rsidP="00401C9D">
      <w:pPr>
        <w:spacing w:line="360" w:lineRule="auto"/>
        <w:jc w:val="both"/>
        <w:rPr>
          <w:rFonts w:ascii="Times New Roman" w:hAnsi="Times New Roman" w:cs="Times New Roman"/>
          <w:b/>
          <w:i/>
          <w:sz w:val="24"/>
          <w:szCs w:val="24"/>
        </w:rPr>
      </w:pPr>
      <w:r w:rsidRPr="00401C9D">
        <w:rPr>
          <w:rFonts w:ascii="Times New Roman" w:hAnsi="Times New Roman" w:cs="Times New Roman"/>
          <w:b/>
          <w:i/>
          <w:sz w:val="24"/>
          <w:szCs w:val="24"/>
        </w:rPr>
        <w:t>The Privilege or Benefit Theory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 xml:space="preserve">This theory was formulated by formulated Thomas Adam in the year 1917. The privilege theory may not be convincing since there are unprofitable companies which pay no taxes at all, but still </w:t>
      </w:r>
      <w:proofErr w:type="spellStart"/>
      <w:r w:rsidRPr="00401C9D">
        <w:rPr>
          <w:rFonts w:ascii="Times New Roman" w:hAnsi="Times New Roman" w:cs="Times New Roman"/>
          <w:sz w:val="24"/>
          <w:szCs w:val="24"/>
        </w:rPr>
        <w:t>enjys</w:t>
      </w:r>
      <w:proofErr w:type="spellEnd"/>
      <w:r w:rsidRPr="00401C9D">
        <w:rPr>
          <w:rFonts w:ascii="Times New Roman" w:hAnsi="Times New Roman" w:cs="Times New Roman"/>
          <w:sz w:val="24"/>
          <w:szCs w:val="24"/>
        </w:rPr>
        <w:t xml:space="preserve"> all the privilege of a company that actually pay taxes.</w:t>
      </w:r>
    </w:p>
    <w:p w:rsidR="00B17DD9" w:rsidRPr="00401C9D" w:rsidRDefault="00B17DD9" w:rsidP="00401C9D">
      <w:pPr>
        <w:spacing w:line="360" w:lineRule="auto"/>
        <w:jc w:val="both"/>
        <w:rPr>
          <w:rFonts w:ascii="Times New Roman" w:hAnsi="Times New Roman" w:cs="Times New Roman"/>
          <w:b/>
          <w:i/>
          <w:sz w:val="24"/>
          <w:szCs w:val="24"/>
        </w:rPr>
      </w:pPr>
      <w:r w:rsidRPr="00401C9D">
        <w:rPr>
          <w:rFonts w:ascii="Times New Roman" w:hAnsi="Times New Roman" w:cs="Times New Roman"/>
          <w:b/>
          <w:i/>
          <w:sz w:val="24"/>
          <w:szCs w:val="24"/>
        </w:rPr>
        <w:t>Socio-Political Theory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 xml:space="preserve">This theory was propounded by </w:t>
      </w:r>
      <w:proofErr w:type="spellStart"/>
      <w:r w:rsidRPr="00401C9D">
        <w:rPr>
          <w:rFonts w:ascii="Times New Roman" w:hAnsi="Times New Roman" w:cs="Times New Roman"/>
          <w:sz w:val="24"/>
          <w:szCs w:val="24"/>
        </w:rPr>
        <w:t>Adoif</w:t>
      </w:r>
      <w:proofErr w:type="spellEnd"/>
      <w:r w:rsidRPr="00401C9D">
        <w:rPr>
          <w:rFonts w:ascii="Times New Roman" w:hAnsi="Times New Roman" w:cs="Times New Roman"/>
          <w:sz w:val="24"/>
          <w:szCs w:val="24"/>
        </w:rPr>
        <w:t xml:space="preserve"> Wagner. There is persistent tendency on the part of the government to extend its functions both extensively and intensively.</w:t>
      </w:r>
    </w:p>
    <w:p w:rsidR="00B17DD9" w:rsidRPr="00401C9D" w:rsidRDefault="00B17DD9" w:rsidP="00401C9D">
      <w:pPr>
        <w:spacing w:line="360" w:lineRule="auto"/>
        <w:ind w:right="420"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Taxation is a product of theorists. The contributions of some of the theorists are as follows:</w:t>
      </w:r>
    </w:p>
    <w:p w:rsidR="00B17DD9" w:rsidRPr="00401C9D" w:rsidRDefault="00B17DD9" w:rsidP="00401C9D">
      <w:pPr>
        <w:spacing w:line="360" w:lineRule="auto"/>
        <w:ind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The first theory that this study looks at is Prof. Arthur </w:t>
      </w:r>
      <w:proofErr w:type="spellStart"/>
      <w:r w:rsidRPr="00401C9D">
        <w:rPr>
          <w:rFonts w:ascii="Times New Roman" w:eastAsia="Times New Roman" w:hAnsi="Times New Roman" w:cs="Times New Roman"/>
          <w:sz w:val="24"/>
          <w:szCs w:val="24"/>
        </w:rPr>
        <w:t>Laffer</w:t>
      </w:r>
      <w:proofErr w:type="spellEnd"/>
      <w:r w:rsidRPr="00401C9D">
        <w:rPr>
          <w:rFonts w:ascii="Times New Roman" w:eastAsia="Times New Roman" w:hAnsi="Times New Roman" w:cs="Times New Roman"/>
          <w:sz w:val="24"/>
          <w:szCs w:val="24"/>
        </w:rPr>
        <w:t xml:space="preserve"> theory on taxation, popularly known as the “</w:t>
      </w:r>
      <w:proofErr w:type="spellStart"/>
      <w:r w:rsidRPr="00401C9D">
        <w:rPr>
          <w:rFonts w:ascii="Times New Roman" w:eastAsia="Times New Roman" w:hAnsi="Times New Roman" w:cs="Times New Roman"/>
          <w:sz w:val="24"/>
          <w:szCs w:val="24"/>
        </w:rPr>
        <w:t>Laffer</w:t>
      </w:r>
      <w:proofErr w:type="spellEnd"/>
      <w:r w:rsidRPr="00401C9D">
        <w:rPr>
          <w:rFonts w:ascii="Times New Roman" w:eastAsia="Times New Roman" w:hAnsi="Times New Roman" w:cs="Times New Roman"/>
          <w:sz w:val="24"/>
          <w:szCs w:val="24"/>
        </w:rPr>
        <w:t xml:space="preserve"> Curve.” It is a theoretical representation of the relationship between government revenue raised by taxation and all possible rates of taxation.</w:t>
      </w:r>
    </w:p>
    <w:p w:rsidR="00B17DD9" w:rsidRPr="00401C9D" w:rsidRDefault="00B17DD9" w:rsidP="00401C9D">
      <w:pPr>
        <w:spacing w:line="360" w:lineRule="auto"/>
        <w:ind w:left="44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This theory is demonstrated with a curve (</w:t>
      </w:r>
      <w:proofErr w:type="spellStart"/>
      <w:r w:rsidRPr="00401C9D">
        <w:rPr>
          <w:rFonts w:ascii="Times New Roman" w:eastAsia="Times New Roman" w:hAnsi="Times New Roman" w:cs="Times New Roman"/>
          <w:sz w:val="24"/>
          <w:szCs w:val="24"/>
        </w:rPr>
        <w:t>i.e</w:t>
      </w:r>
      <w:proofErr w:type="spellEnd"/>
      <w:r w:rsidRPr="00401C9D">
        <w:rPr>
          <w:rFonts w:ascii="Times New Roman" w:eastAsia="Times New Roman" w:hAnsi="Times New Roman" w:cs="Times New Roman"/>
          <w:sz w:val="24"/>
          <w:szCs w:val="24"/>
        </w:rPr>
        <w:t xml:space="preserve"> </w:t>
      </w:r>
      <w:proofErr w:type="spellStart"/>
      <w:r w:rsidRPr="00401C9D">
        <w:rPr>
          <w:rFonts w:ascii="Times New Roman" w:eastAsia="Times New Roman" w:hAnsi="Times New Roman" w:cs="Times New Roman"/>
          <w:sz w:val="24"/>
          <w:szCs w:val="24"/>
        </w:rPr>
        <w:t>Laffer</w:t>
      </w:r>
      <w:proofErr w:type="spellEnd"/>
      <w:r w:rsidRPr="00401C9D">
        <w:rPr>
          <w:rFonts w:ascii="Times New Roman" w:eastAsia="Times New Roman" w:hAnsi="Times New Roman" w:cs="Times New Roman"/>
          <w:sz w:val="24"/>
          <w:szCs w:val="24"/>
        </w:rPr>
        <w:t xml:space="preserve"> </w:t>
      </w:r>
      <w:proofErr w:type="gramStart"/>
      <w:r w:rsidRPr="00401C9D">
        <w:rPr>
          <w:rFonts w:ascii="Times New Roman" w:eastAsia="Times New Roman" w:hAnsi="Times New Roman" w:cs="Times New Roman"/>
          <w:sz w:val="24"/>
          <w:szCs w:val="24"/>
        </w:rPr>
        <w:t>Curve</w:t>
      </w:r>
      <w:proofErr w:type="gramEnd"/>
      <w:r w:rsidRPr="00401C9D">
        <w:rPr>
          <w:rFonts w:ascii="Times New Roman" w:eastAsia="Times New Roman" w:hAnsi="Times New Roman" w:cs="Times New Roman"/>
          <w:sz w:val="24"/>
          <w:szCs w:val="24"/>
        </w:rPr>
        <w:t xml:space="preserve"> which is constructed by through experiment).</w:t>
      </w:r>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887730</wp:posOffset>
            </wp:positionH>
            <wp:positionV relativeFrom="paragraph">
              <wp:posOffset>-7620</wp:posOffset>
            </wp:positionV>
            <wp:extent cx="4984750" cy="292862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84750" cy="2928620"/>
                    </a:xfrm>
                    <a:prstGeom prst="rect">
                      <a:avLst/>
                    </a:prstGeom>
                    <a:noFill/>
                  </pic:spPr>
                </pic:pic>
              </a:graphicData>
            </a:graphic>
          </wp:anchor>
        </w:drawing>
      </w:r>
    </w:p>
    <w:p w:rsidR="00B17DD9" w:rsidRPr="00401C9D" w:rsidRDefault="00B17DD9" w:rsidP="00401C9D">
      <w:pPr>
        <w:spacing w:line="360" w:lineRule="auto"/>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5020"/>
        <w:gridCol w:w="3240"/>
      </w:tblGrid>
      <w:tr w:rsidR="00B17DD9" w:rsidRPr="00401C9D" w:rsidTr="00BA066F">
        <w:trPr>
          <w:trHeight w:val="2477"/>
        </w:trPr>
        <w:tc>
          <w:tcPr>
            <w:tcW w:w="5020" w:type="dxa"/>
            <w:tcBorders>
              <w:right w:val="single" w:sz="8" w:space="0" w:color="auto"/>
            </w:tcBorders>
            <w:shd w:val="clear" w:color="auto" w:fill="auto"/>
            <w:textDirection w:val="btLr"/>
            <w:vAlign w:val="bottom"/>
          </w:tcPr>
          <w:p w:rsidR="00B17DD9" w:rsidRPr="00401C9D" w:rsidRDefault="00B17DD9" w:rsidP="00401C9D">
            <w:pPr>
              <w:spacing w:line="360" w:lineRule="auto"/>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Revenue</w:t>
            </w:r>
          </w:p>
        </w:tc>
        <w:tc>
          <w:tcPr>
            <w:tcW w:w="3240" w:type="dxa"/>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194"/>
        </w:trPr>
        <w:tc>
          <w:tcPr>
            <w:tcW w:w="5020" w:type="dxa"/>
            <w:tcBorders>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Source</w:t>
            </w:r>
            <w:r w:rsidRPr="00401C9D">
              <w:rPr>
                <w:rFonts w:ascii="Times New Roman" w:eastAsia="Times New Roman" w:hAnsi="Times New Roman" w:cs="Times New Roman"/>
                <w:sz w:val="24"/>
                <w:szCs w:val="24"/>
              </w:rPr>
              <w:t>:</w:t>
            </w:r>
          </w:p>
        </w:tc>
        <w:tc>
          <w:tcPr>
            <w:tcW w:w="3240" w:type="dxa"/>
            <w:shd w:val="clear" w:color="auto" w:fill="auto"/>
            <w:vAlign w:val="bottom"/>
          </w:tcPr>
          <w:p w:rsidR="00B17DD9" w:rsidRPr="00401C9D" w:rsidRDefault="00B17DD9" w:rsidP="00401C9D">
            <w:pPr>
              <w:spacing w:line="360" w:lineRule="auto"/>
              <w:jc w:val="right"/>
              <w:rPr>
                <w:rFonts w:ascii="Times New Roman" w:eastAsia="Bookman Old Style" w:hAnsi="Times New Roman" w:cs="Times New Roman"/>
                <w:sz w:val="24"/>
                <w:szCs w:val="24"/>
              </w:rPr>
            </w:pPr>
            <w:r w:rsidRPr="00401C9D">
              <w:rPr>
                <w:rFonts w:ascii="Times New Roman" w:eastAsia="Bookman Old Style" w:hAnsi="Times New Roman" w:cs="Times New Roman"/>
                <w:sz w:val="24"/>
                <w:szCs w:val="24"/>
              </w:rPr>
              <w:t>100</w:t>
            </w:r>
          </w:p>
        </w:tc>
      </w:tr>
      <w:tr w:rsidR="00B17DD9" w:rsidRPr="00401C9D" w:rsidTr="00BA066F">
        <w:trPr>
          <w:trHeight w:val="1001"/>
        </w:trPr>
        <w:tc>
          <w:tcPr>
            <w:tcW w:w="5020" w:type="dxa"/>
            <w:tcBorders>
              <w:right w:val="single" w:sz="8" w:space="0" w:color="auto"/>
            </w:tcBorders>
            <w:shd w:val="clear" w:color="auto" w:fill="auto"/>
            <w:textDirection w:val="btLr"/>
            <w:vAlign w:val="bottom"/>
          </w:tcPr>
          <w:p w:rsidR="00B17DD9" w:rsidRPr="00401C9D" w:rsidRDefault="00B17DD9" w:rsidP="00401C9D">
            <w:pPr>
              <w:spacing w:line="360" w:lineRule="auto"/>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Government</w:t>
            </w:r>
          </w:p>
        </w:tc>
        <w:tc>
          <w:tcPr>
            <w:tcW w:w="3240" w:type="dxa"/>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468"/>
        </w:trPr>
        <w:tc>
          <w:tcPr>
            <w:tcW w:w="5020" w:type="dxa"/>
            <w:tcBorders>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3240" w:type="dxa"/>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bl>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left="486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Tax Rate</w:t>
      </w:r>
    </w:p>
    <w:p w:rsidR="00B17DD9" w:rsidRPr="00401C9D" w:rsidRDefault="00B17DD9" w:rsidP="00401C9D">
      <w:pPr>
        <w:spacing w:line="360" w:lineRule="auto"/>
        <w:ind w:left="440"/>
        <w:rPr>
          <w:rFonts w:ascii="Times New Roman" w:eastAsia="Times New Roman" w:hAnsi="Times New Roman" w:cs="Times New Roman"/>
          <w:i/>
          <w:sz w:val="24"/>
          <w:szCs w:val="24"/>
        </w:rPr>
      </w:pPr>
      <w:r w:rsidRPr="00401C9D">
        <w:rPr>
          <w:rFonts w:ascii="Times New Roman" w:eastAsia="Times New Roman" w:hAnsi="Times New Roman" w:cs="Times New Roman"/>
          <w:i/>
          <w:sz w:val="24"/>
          <w:szCs w:val="24"/>
        </w:rPr>
        <w:t xml:space="preserve">Source: </w:t>
      </w:r>
      <w:proofErr w:type="spellStart"/>
      <w:r w:rsidRPr="00401C9D">
        <w:rPr>
          <w:rFonts w:ascii="Times New Roman" w:eastAsia="Times New Roman" w:hAnsi="Times New Roman" w:cs="Times New Roman"/>
          <w:i/>
          <w:sz w:val="24"/>
          <w:szCs w:val="24"/>
        </w:rPr>
        <w:t>Laffer</w:t>
      </w:r>
      <w:proofErr w:type="spellEnd"/>
      <w:r w:rsidRPr="00401C9D">
        <w:rPr>
          <w:rFonts w:ascii="Times New Roman" w:eastAsia="Times New Roman" w:hAnsi="Times New Roman" w:cs="Times New Roman"/>
          <w:i/>
          <w:sz w:val="24"/>
          <w:szCs w:val="24"/>
        </w:rPr>
        <w:t xml:space="preserve"> </w:t>
      </w:r>
      <w:proofErr w:type="gramStart"/>
      <w:r w:rsidRPr="00401C9D">
        <w:rPr>
          <w:rFonts w:ascii="Times New Roman" w:eastAsia="Times New Roman" w:hAnsi="Times New Roman" w:cs="Times New Roman"/>
          <w:i/>
          <w:sz w:val="24"/>
          <w:szCs w:val="24"/>
        </w:rPr>
        <w:t>Curve</w:t>
      </w:r>
      <w:proofErr w:type="gramEnd"/>
      <w:r w:rsidRPr="00401C9D">
        <w:rPr>
          <w:rFonts w:ascii="Times New Roman" w:eastAsia="Times New Roman" w:hAnsi="Times New Roman" w:cs="Times New Roman"/>
          <w:i/>
          <w:sz w:val="24"/>
          <w:szCs w:val="24"/>
        </w:rPr>
        <w:t xml:space="preserve"> (2004, </w:t>
      </w:r>
      <w:r w:rsidRPr="00401C9D">
        <w:rPr>
          <w:rFonts w:ascii="Times New Roman" w:eastAsia="Times New Roman" w:hAnsi="Times New Roman" w:cs="Times New Roman"/>
          <w:i/>
          <w:color w:val="0000FF"/>
          <w:sz w:val="24"/>
          <w:szCs w:val="24"/>
          <w:u w:val="single"/>
        </w:rPr>
        <w:t>www.heritage.org</w:t>
      </w:r>
      <w:r w:rsidRPr="00401C9D">
        <w:rPr>
          <w:rFonts w:ascii="Times New Roman" w:eastAsia="Times New Roman" w:hAnsi="Times New Roman" w:cs="Times New Roman"/>
          <w:i/>
          <w:sz w:val="24"/>
          <w:szCs w:val="24"/>
        </w:rPr>
        <w:t>)</w:t>
      </w:r>
    </w:p>
    <w:p w:rsidR="00B17DD9" w:rsidRPr="00401C9D" w:rsidRDefault="00B17DD9" w:rsidP="00401C9D">
      <w:pPr>
        <w:spacing w:line="360" w:lineRule="auto"/>
        <w:ind w:right="420" w:firstLine="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It therefore follows that there must exist at least one rate in between where tax revenue would be a maximum. </w:t>
      </w:r>
      <w:proofErr w:type="spellStart"/>
      <w:r w:rsidRPr="00401C9D">
        <w:rPr>
          <w:rFonts w:ascii="Times New Roman" w:eastAsia="Times New Roman" w:hAnsi="Times New Roman" w:cs="Times New Roman"/>
          <w:sz w:val="24"/>
          <w:szCs w:val="24"/>
        </w:rPr>
        <w:t>Laffer</w:t>
      </w:r>
      <w:proofErr w:type="spellEnd"/>
      <w:r w:rsidRPr="00401C9D">
        <w:rPr>
          <w:rFonts w:ascii="Times New Roman" w:eastAsia="Times New Roman" w:hAnsi="Times New Roman" w:cs="Times New Roman"/>
          <w:sz w:val="24"/>
          <w:szCs w:val="24"/>
        </w:rPr>
        <w:t xml:space="preserve"> attributes the concept to </w:t>
      </w:r>
      <w:proofErr w:type="spellStart"/>
      <w:r w:rsidRPr="00401C9D">
        <w:rPr>
          <w:rFonts w:ascii="Times New Roman" w:eastAsia="Times New Roman" w:hAnsi="Times New Roman" w:cs="Times New Roman"/>
          <w:sz w:val="24"/>
          <w:szCs w:val="24"/>
        </w:rPr>
        <w:t>Ibn</w:t>
      </w:r>
      <w:proofErr w:type="spellEnd"/>
      <w:r w:rsidRPr="00401C9D">
        <w:rPr>
          <w:rFonts w:ascii="Times New Roman" w:eastAsia="Times New Roman" w:hAnsi="Times New Roman" w:cs="Times New Roman"/>
          <w:sz w:val="24"/>
          <w:szCs w:val="24"/>
        </w:rPr>
        <w:t xml:space="preserve"> </w:t>
      </w:r>
      <w:proofErr w:type="spellStart"/>
      <w:r w:rsidRPr="00401C9D">
        <w:rPr>
          <w:rFonts w:ascii="Times New Roman" w:eastAsia="Times New Roman" w:hAnsi="Times New Roman" w:cs="Times New Roman"/>
          <w:sz w:val="24"/>
          <w:szCs w:val="24"/>
        </w:rPr>
        <w:t>Khaldun</w:t>
      </w:r>
      <w:proofErr w:type="spellEnd"/>
      <w:r w:rsidRPr="00401C9D">
        <w:rPr>
          <w:rFonts w:ascii="Times New Roman" w:eastAsia="Times New Roman" w:hAnsi="Times New Roman" w:cs="Times New Roman"/>
          <w:sz w:val="24"/>
          <w:szCs w:val="24"/>
        </w:rPr>
        <w:t xml:space="preserve"> and Keynes J.M.</w:t>
      </w:r>
    </w:p>
    <w:p w:rsidR="00B17DD9" w:rsidRPr="00401C9D" w:rsidRDefault="00B17DD9" w:rsidP="00401C9D">
      <w:pPr>
        <w:spacing w:line="360" w:lineRule="auto"/>
        <w:ind w:right="420" w:firstLine="6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One potential result of this theory is that increasing tax rate beyond a certain point will become </w:t>
      </w:r>
      <w:proofErr w:type="spellStart"/>
      <w:r w:rsidRPr="00401C9D">
        <w:rPr>
          <w:rFonts w:ascii="Times New Roman" w:eastAsia="Times New Roman" w:hAnsi="Times New Roman" w:cs="Times New Roman"/>
          <w:sz w:val="24"/>
          <w:szCs w:val="24"/>
        </w:rPr>
        <w:t>counter productive</w:t>
      </w:r>
      <w:proofErr w:type="spellEnd"/>
      <w:r w:rsidRPr="00401C9D">
        <w:rPr>
          <w:rFonts w:ascii="Times New Roman" w:eastAsia="Times New Roman" w:hAnsi="Times New Roman" w:cs="Times New Roman"/>
          <w:sz w:val="24"/>
          <w:szCs w:val="24"/>
        </w:rPr>
        <w:t xml:space="preserve"> for raising further tax revenue because of diminishing returns (</w:t>
      </w:r>
      <w:proofErr w:type="spellStart"/>
      <w:r w:rsidRPr="00401C9D">
        <w:rPr>
          <w:rFonts w:ascii="Times New Roman" w:eastAsia="Times New Roman" w:hAnsi="Times New Roman" w:cs="Times New Roman"/>
          <w:sz w:val="24"/>
          <w:szCs w:val="24"/>
        </w:rPr>
        <w:t>Laffer</w:t>
      </w:r>
      <w:proofErr w:type="spellEnd"/>
      <w:r w:rsidRPr="00401C9D">
        <w:rPr>
          <w:rFonts w:ascii="Times New Roman" w:eastAsia="Times New Roman" w:hAnsi="Times New Roman" w:cs="Times New Roman"/>
          <w:sz w:val="24"/>
          <w:szCs w:val="24"/>
        </w:rPr>
        <w:t xml:space="preserve">, 2004). The second theory that helps to shape taxation is </w:t>
      </w:r>
      <w:proofErr w:type="spellStart"/>
      <w:r w:rsidRPr="00401C9D">
        <w:rPr>
          <w:rFonts w:ascii="Times New Roman" w:eastAsia="Times New Roman" w:hAnsi="Times New Roman" w:cs="Times New Roman"/>
          <w:sz w:val="24"/>
          <w:szCs w:val="24"/>
        </w:rPr>
        <w:t>Ibn</w:t>
      </w:r>
      <w:proofErr w:type="spellEnd"/>
      <w:r w:rsidRPr="00401C9D">
        <w:rPr>
          <w:rFonts w:ascii="Times New Roman" w:eastAsia="Times New Roman" w:hAnsi="Times New Roman" w:cs="Times New Roman"/>
          <w:sz w:val="24"/>
          <w:szCs w:val="24"/>
        </w:rPr>
        <w:t xml:space="preserve"> </w:t>
      </w:r>
      <w:proofErr w:type="spellStart"/>
      <w:r w:rsidRPr="00401C9D">
        <w:rPr>
          <w:rFonts w:ascii="Times New Roman" w:eastAsia="Times New Roman" w:hAnsi="Times New Roman" w:cs="Times New Roman"/>
          <w:sz w:val="24"/>
          <w:szCs w:val="24"/>
        </w:rPr>
        <w:t>Khaldrun</w:t>
      </w:r>
      <w:proofErr w:type="spellEnd"/>
      <w:r w:rsidRPr="00401C9D">
        <w:rPr>
          <w:rFonts w:ascii="Times New Roman" w:eastAsia="Times New Roman" w:hAnsi="Times New Roman" w:cs="Times New Roman"/>
          <w:sz w:val="24"/>
          <w:szCs w:val="24"/>
        </w:rPr>
        <w:t xml:space="preserve"> theory on </w:t>
      </w:r>
      <w:r w:rsidRPr="00401C9D">
        <w:rPr>
          <w:rFonts w:ascii="Times New Roman" w:eastAsia="Times New Roman" w:hAnsi="Times New Roman" w:cs="Times New Roman"/>
          <w:sz w:val="24"/>
          <w:szCs w:val="24"/>
        </w:rPr>
        <w:lastRenderedPageBreak/>
        <w:t>taxation. This theory was explained in term of two different effects that is the arithmetic effect and the economic effect which the tax rates have on revenues. The two effects have opposite results on revenue in case the rates are increased or decreased.</w:t>
      </w:r>
    </w:p>
    <w:p w:rsidR="00B17DD9"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color w:val="FFFFFF"/>
          <w:sz w:val="24"/>
          <w:szCs w:val="24"/>
        </w:rPr>
        <w:t>25</w:t>
      </w:r>
      <w:r w:rsidRPr="00401C9D">
        <w:rPr>
          <w:rFonts w:ascii="Times New Roman" w:eastAsia="Times New Roman" w:hAnsi="Times New Roman" w:cs="Times New Roman"/>
          <w:color w:val="FFFFFF"/>
          <w:sz w:val="24"/>
          <w:szCs w:val="24"/>
        </w:rPr>
        <w:tab/>
      </w:r>
      <w:r w:rsidRPr="00401C9D">
        <w:rPr>
          <w:rFonts w:ascii="Times New Roman" w:eastAsia="Times New Roman" w:hAnsi="Times New Roman" w:cs="Times New Roman"/>
          <w:sz w:val="24"/>
          <w:szCs w:val="24"/>
        </w:rPr>
        <w:t>According to the arithmetic effect, if tax rates are lowered, tax revenues will be lowered by the amount of the decrease in the rate. The reverse is true for an increase in tax rates. The economic effect however recognized the positive impact that lower tax rate have on work, output and employment and thereby the tax rate base used in providing incentives to increase these activities whereas raising tax rates here the opposite economic effect is used by penalizing participation in the taxed activities. At a very high tax rate, negative economic effect dominates positive arithmetic effect, thereby, the tax revenue declines (</w:t>
      </w:r>
      <w:proofErr w:type="spellStart"/>
      <w:r w:rsidRPr="00401C9D">
        <w:rPr>
          <w:rFonts w:ascii="Times New Roman" w:eastAsia="Times New Roman" w:hAnsi="Times New Roman" w:cs="Times New Roman"/>
          <w:sz w:val="24"/>
          <w:szCs w:val="24"/>
        </w:rPr>
        <w:t>Islahi</w:t>
      </w:r>
      <w:proofErr w:type="spellEnd"/>
      <w:r w:rsidRPr="00401C9D">
        <w:rPr>
          <w:rFonts w:ascii="Times New Roman" w:eastAsia="Times New Roman" w:hAnsi="Times New Roman" w:cs="Times New Roman"/>
          <w:sz w:val="24"/>
          <w:szCs w:val="24"/>
        </w:rPr>
        <w:t>, 2006).</w:t>
      </w:r>
    </w:p>
    <w:p w:rsidR="00401C9D" w:rsidRPr="00401C9D" w:rsidRDefault="00401C9D"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jc w:val="both"/>
        <w:rPr>
          <w:rFonts w:ascii="Times New Roman" w:hAnsi="Times New Roman" w:cs="Times New Roman"/>
          <w:b/>
          <w:sz w:val="24"/>
          <w:szCs w:val="24"/>
        </w:rPr>
      </w:pPr>
      <w:r w:rsidRPr="00401C9D">
        <w:rPr>
          <w:rFonts w:ascii="Times New Roman" w:hAnsi="Times New Roman" w:cs="Times New Roman"/>
          <w:b/>
          <w:sz w:val="24"/>
          <w:szCs w:val="24"/>
        </w:rPr>
        <w:t>2.3</w:t>
      </w:r>
      <w:r w:rsidRPr="00401C9D">
        <w:rPr>
          <w:rFonts w:ascii="Times New Roman" w:hAnsi="Times New Roman" w:cs="Times New Roman"/>
          <w:b/>
          <w:sz w:val="24"/>
          <w:szCs w:val="24"/>
        </w:rPr>
        <w:tab/>
        <w:t xml:space="preserve">EMPIRICAL REVIEW </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sz w:val="24"/>
          <w:szCs w:val="24"/>
        </w:rPr>
        <w:tab/>
      </w:r>
      <w:proofErr w:type="spellStart"/>
      <w:r w:rsidRPr="00401C9D">
        <w:rPr>
          <w:rFonts w:ascii="Times New Roman" w:hAnsi="Times New Roman" w:cs="Times New Roman"/>
          <w:sz w:val="24"/>
          <w:szCs w:val="24"/>
        </w:rPr>
        <w:t>Adereti</w:t>
      </w:r>
      <w:proofErr w:type="spellEnd"/>
      <w:r w:rsidRPr="00401C9D">
        <w:rPr>
          <w:rFonts w:ascii="Times New Roman" w:hAnsi="Times New Roman" w:cs="Times New Roman"/>
          <w:sz w:val="24"/>
          <w:szCs w:val="24"/>
        </w:rPr>
        <w:t xml:space="preserve"> (2011</w:t>
      </w:r>
      <w:proofErr w:type="gramStart"/>
      <w:r w:rsidRPr="00401C9D">
        <w:rPr>
          <w:rFonts w:ascii="Times New Roman" w:hAnsi="Times New Roman" w:cs="Times New Roman"/>
          <w:sz w:val="24"/>
          <w:szCs w:val="24"/>
        </w:rPr>
        <w:t>)in</w:t>
      </w:r>
      <w:proofErr w:type="gramEnd"/>
      <w:r w:rsidRPr="00401C9D">
        <w:rPr>
          <w:rFonts w:ascii="Times New Roman" w:hAnsi="Times New Roman" w:cs="Times New Roman"/>
          <w:sz w:val="24"/>
          <w:szCs w:val="24"/>
        </w:rPr>
        <w:t xml:space="preserve"> the study on Value Added Tax and Economic Growth in Nigeria, using the regression model revealed that a strong positive relationship exist between Value Added Tax and Economic Growth in Nigeria within the period under review (1994-2008).</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proofErr w:type="spellStart"/>
      <w:r w:rsidRPr="00401C9D">
        <w:rPr>
          <w:rFonts w:ascii="Times New Roman" w:hAnsi="Times New Roman" w:cs="Times New Roman"/>
          <w:sz w:val="24"/>
          <w:szCs w:val="24"/>
        </w:rPr>
        <w:t>Onaolapo</w:t>
      </w:r>
      <w:proofErr w:type="spellEnd"/>
      <w:r w:rsidRPr="00401C9D">
        <w:rPr>
          <w:rFonts w:ascii="Times New Roman" w:hAnsi="Times New Roman" w:cs="Times New Roman"/>
          <w:sz w:val="24"/>
          <w:szCs w:val="24"/>
        </w:rPr>
        <w:t xml:space="preserve"> (2013) investigate the effect of petroleum profit tax on Nigeria economy, the study covered the period between 1970 and 2010. Their study revealed that income from a nation’s natural resources has a positive influence on economy growth and development. They recommended that government should transparently and judiciously account for the provision on infrastructure and public goods and services.</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proofErr w:type="spellStart"/>
      <w:r w:rsidRPr="00401C9D">
        <w:rPr>
          <w:rFonts w:ascii="Times New Roman" w:hAnsi="Times New Roman" w:cs="Times New Roman"/>
          <w:sz w:val="24"/>
          <w:szCs w:val="24"/>
        </w:rPr>
        <w:t>Chigbe</w:t>
      </w:r>
      <w:proofErr w:type="spellEnd"/>
      <w:r w:rsidRPr="00401C9D">
        <w:rPr>
          <w:rFonts w:ascii="Times New Roman" w:hAnsi="Times New Roman" w:cs="Times New Roman"/>
          <w:sz w:val="24"/>
          <w:szCs w:val="24"/>
        </w:rPr>
        <w:t xml:space="preserve"> (2012) in the important instrument of fiscal policy that contribute to economic growth of any country.</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proofErr w:type="spellStart"/>
      <w:r w:rsidRPr="00401C9D">
        <w:rPr>
          <w:rFonts w:ascii="Times New Roman" w:hAnsi="Times New Roman" w:cs="Times New Roman"/>
          <w:sz w:val="24"/>
          <w:szCs w:val="24"/>
        </w:rPr>
        <w:t>Ergrete</w:t>
      </w:r>
      <w:proofErr w:type="spellEnd"/>
      <w:r w:rsidRPr="00401C9D">
        <w:rPr>
          <w:rFonts w:ascii="Times New Roman" w:hAnsi="Times New Roman" w:cs="Times New Roman"/>
          <w:sz w:val="24"/>
          <w:szCs w:val="24"/>
        </w:rPr>
        <w:t xml:space="preserve"> and </w:t>
      </w:r>
      <w:proofErr w:type="spellStart"/>
      <w:r w:rsidRPr="00401C9D">
        <w:rPr>
          <w:rFonts w:ascii="Times New Roman" w:hAnsi="Times New Roman" w:cs="Times New Roman"/>
          <w:sz w:val="24"/>
          <w:szCs w:val="24"/>
        </w:rPr>
        <w:t>Dahiby</w:t>
      </w:r>
      <w:proofErr w:type="spellEnd"/>
      <w:r w:rsidRPr="00401C9D">
        <w:rPr>
          <w:rFonts w:ascii="Times New Roman" w:hAnsi="Times New Roman" w:cs="Times New Roman"/>
          <w:sz w:val="24"/>
          <w:szCs w:val="24"/>
        </w:rPr>
        <w:t xml:space="preserve"> (2012) in their study “the impact of cuts on economic growth faience from the Canadian province” revealed that a negative relationship exist between taxation and economic growth in Canada. The finding includes that reducing corporate income tax percent point raises annual growth by 0.1 to 0.2 point. Arnold (2011) based the research on 21 countries and finding reveal that corporate taxes most harmful to economic growth, follow by taxes on personal incomes, consumption and property progressively of pill harms growth. All percentage shift of tax revenue from income tax (both personal and corporate) to consumption and property taxes would increase GOP per capital by between o.25 percent and 1 percent in the long run corporate taxes </w:t>
      </w:r>
      <w:r w:rsidRPr="00401C9D">
        <w:rPr>
          <w:rFonts w:ascii="Times New Roman" w:hAnsi="Times New Roman" w:cs="Times New Roman"/>
          <w:sz w:val="24"/>
          <w:szCs w:val="24"/>
        </w:rPr>
        <w:lastRenderedPageBreak/>
        <w:t>both in terms and statutory rate and depreciation allowance, reduce investment and income include productivity growth.</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r w:rsidRPr="00401C9D">
        <w:rPr>
          <w:rFonts w:ascii="Times New Roman" w:hAnsi="Times New Roman" w:cs="Times New Roman"/>
          <w:sz w:val="24"/>
          <w:szCs w:val="24"/>
        </w:rPr>
        <w:tab/>
      </w:r>
      <w:proofErr w:type="spellStart"/>
      <w:r w:rsidRPr="00401C9D">
        <w:rPr>
          <w:rFonts w:ascii="Times New Roman" w:hAnsi="Times New Roman" w:cs="Times New Roman"/>
          <w:sz w:val="24"/>
          <w:szCs w:val="24"/>
        </w:rPr>
        <w:t>Karek</w:t>
      </w:r>
      <w:proofErr w:type="spellEnd"/>
      <w:r w:rsidRPr="00401C9D">
        <w:rPr>
          <w:rFonts w:ascii="Times New Roman" w:hAnsi="Times New Roman" w:cs="Times New Roman"/>
          <w:sz w:val="24"/>
          <w:szCs w:val="24"/>
        </w:rPr>
        <w:t xml:space="preserve"> and </w:t>
      </w:r>
      <w:proofErr w:type="spellStart"/>
      <w:r w:rsidRPr="00401C9D">
        <w:rPr>
          <w:rFonts w:ascii="Times New Roman" w:hAnsi="Times New Roman" w:cs="Times New Roman"/>
          <w:sz w:val="24"/>
          <w:szCs w:val="24"/>
        </w:rPr>
        <w:t>Raun</w:t>
      </w:r>
      <w:proofErr w:type="spellEnd"/>
      <w:r w:rsidRPr="00401C9D">
        <w:rPr>
          <w:rFonts w:ascii="Times New Roman" w:hAnsi="Times New Roman" w:cs="Times New Roman"/>
          <w:sz w:val="24"/>
          <w:szCs w:val="24"/>
        </w:rPr>
        <w:t xml:space="preserve"> (2012) study the exogenous change in personal and corporate income tax and how they can affect us in economy. The study revealed a negative relationship existing between the dependent variable and the explanatory variable they concluded that all percentage point cut in the average personal income tax rate raises real GDP per capital by 1.4 percent in the first quarter.</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A 1 percent point cut in average corporate income tax rate raises real GDP per capital by 0.4 percentage in the first quarter and by 0.6 percent after one year.</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proofErr w:type="spellStart"/>
      <w:r w:rsidRPr="00401C9D">
        <w:rPr>
          <w:rFonts w:ascii="Times New Roman" w:hAnsi="Times New Roman" w:cs="Times New Roman"/>
          <w:sz w:val="24"/>
          <w:szCs w:val="24"/>
        </w:rPr>
        <w:t>Davoody</w:t>
      </w:r>
      <w:proofErr w:type="spellEnd"/>
      <w:r w:rsidRPr="00401C9D">
        <w:rPr>
          <w:rFonts w:ascii="Times New Roman" w:hAnsi="Times New Roman" w:cs="Times New Roman"/>
          <w:sz w:val="24"/>
          <w:szCs w:val="24"/>
        </w:rPr>
        <w:t xml:space="preserve"> and </w:t>
      </w:r>
      <w:proofErr w:type="spellStart"/>
      <w:r w:rsidRPr="00401C9D">
        <w:rPr>
          <w:rFonts w:ascii="Times New Roman" w:hAnsi="Times New Roman" w:cs="Times New Roman"/>
          <w:sz w:val="24"/>
          <w:szCs w:val="24"/>
        </w:rPr>
        <w:t>Zou</w:t>
      </w:r>
      <w:proofErr w:type="spellEnd"/>
      <w:r w:rsidRPr="00401C9D">
        <w:rPr>
          <w:rFonts w:ascii="Times New Roman" w:hAnsi="Times New Roman" w:cs="Times New Roman"/>
          <w:sz w:val="24"/>
          <w:szCs w:val="24"/>
        </w:rPr>
        <w:t xml:space="preserve"> (2016) report, using the regression method estimated of the relationship between the long term growth rate and different component of the tax burden and public spending.</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t xml:space="preserve">The regression model build on the base of the described conceptual framework. It specification include the annual growth rate of GDP per capital as dependent variable, and different types of tax revenue and public expenditures as independent variable, where tax revenue for each year taxes on production and input, Value Added Tax (VAT) taxes on land unlikely to be collected. The goals is to </w:t>
      </w:r>
      <w:proofErr w:type="gramStart"/>
      <w:r w:rsidRPr="00401C9D">
        <w:rPr>
          <w:rFonts w:ascii="Times New Roman" w:hAnsi="Times New Roman" w:cs="Times New Roman"/>
          <w:sz w:val="24"/>
          <w:szCs w:val="24"/>
        </w:rPr>
        <w:t>compared</w:t>
      </w:r>
      <w:proofErr w:type="gramEnd"/>
      <w:r w:rsidRPr="00401C9D">
        <w:rPr>
          <w:rFonts w:ascii="Times New Roman" w:hAnsi="Times New Roman" w:cs="Times New Roman"/>
          <w:sz w:val="24"/>
          <w:szCs w:val="24"/>
        </w:rPr>
        <w:t xml:space="preserve"> that efficiency of different revenue accumulated by direct and indirect taxes.</w:t>
      </w:r>
    </w:p>
    <w:p w:rsidR="00B17DD9" w:rsidRPr="00401C9D" w:rsidRDefault="00B17DD9" w:rsidP="00401C9D">
      <w:pPr>
        <w:spacing w:line="360" w:lineRule="auto"/>
        <w:jc w:val="both"/>
        <w:rPr>
          <w:rFonts w:ascii="Times New Roman" w:eastAsia="Times New Roman" w:hAnsi="Times New Roman" w:cs="Times New Roman"/>
          <w:b/>
          <w:sz w:val="24"/>
          <w:szCs w:val="24"/>
        </w:rPr>
      </w:pPr>
      <w:r w:rsidRPr="00401C9D">
        <w:rPr>
          <w:rFonts w:ascii="Times New Roman" w:hAnsi="Times New Roman" w:cs="Times New Roman"/>
          <w:sz w:val="24"/>
          <w:szCs w:val="24"/>
        </w:rPr>
        <w:tab/>
        <w:t>According to Akai and Sakata (2017) use state level data for the United State to estimate effect of taxation as a source of generating revenue on economic growth more objectively than in previous (gross section studies) because data set exhibit little, cultural, industrial and instrument of data is important in relation to the effect of revenue on economy growth.</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br/>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br w:type="page"/>
      </w:r>
    </w:p>
    <w:p w:rsidR="00B17DD9" w:rsidRPr="00401C9D" w:rsidRDefault="00B17DD9" w:rsidP="00401C9D">
      <w:pPr>
        <w:spacing w:line="360" w:lineRule="auto"/>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lastRenderedPageBreak/>
        <w:t>CHAPTER THREE</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 xml:space="preserve">3.0 </w:t>
      </w:r>
      <w:r w:rsidRPr="00401C9D">
        <w:rPr>
          <w:rFonts w:ascii="Times New Roman" w:eastAsia="Times New Roman" w:hAnsi="Times New Roman" w:cs="Times New Roman"/>
          <w:b/>
          <w:sz w:val="24"/>
          <w:szCs w:val="24"/>
        </w:rPr>
        <w:tab/>
        <w:t xml:space="preserve">RESEARCH METHODOLOGY </w:t>
      </w:r>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3.1</w:t>
      </w:r>
      <w:r w:rsidRPr="00401C9D">
        <w:rPr>
          <w:rFonts w:ascii="Times New Roman" w:eastAsia="Times New Roman" w:hAnsi="Times New Roman" w:cs="Times New Roman"/>
          <w:b/>
          <w:sz w:val="24"/>
          <w:szCs w:val="24"/>
        </w:rPr>
        <w:tab/>
        <w:t>RESEARCH DESIGN</w:t>
      </w:r>
    </w:p>
    <w:p w:rsidR="00B17DD9" w:rsidRPr="00401C9D" w:rsidRDefault="00B17DD9" w:rsidP="00401C9D">
      <w:pPr>
        <w:spacing w:line="360" w:lineRule="auto"/>
        <w:ind w:firstLine="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The research design for the study is survey research the study employed a survey method, survey method is a method of collection of </w:t>
      </w:r>
      <w:proofErr w:type="gramStart"/>
      <w:r w:rsidRPr="00401C9D">
        <w:rPr>
          <w:rFonts w:ascii="Times New Roman" w:eastAsia="Times New Roman" w:hAnsi="Times New Roman" w:cs="Times New Roman"/>
          <w:sz w:val="24"/>
          <w:szCs w:val="24"/>
        </w:rPr>
        <w:t>information  from</w:t>
      </w:r>
      <w:proofErr w:type="gramEnd"/>
      <w:r w:rsidRPr="00401C9D">
        <w:rPr>
          <w:rFonts w:ascii="Times New Roman" w:eastAsia="Times New Roman" w:hAnsi="Times New Roman" w:cs="Times New Roman"/>
          <w:sz w:val="24"/>
          <w:szCs w:val="24"/>
        </w:rPr>
        <w:t xml:space="preserve"> people about their behavior and background.</w:t>
      </w:r>
    </w:p>
    <w:p w:rsidR="00B17DD9" w:rsidRPr="00401C9D" w:rsidRDefault="00B17DD9" w:rsidP="00401C9D">
      <w:pPr>
        <w:spacing w:line="360" w:lineRule="auto"/>
        <w:ind w:firstLine="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Survey method </w:t>
      </w:r>
      <w:proofErr w:type="gramStart"/>
      <w:r w:rsidRPr="00401C9D">
        <w:rPr>
          <w:rFonts w:ascii="Times New Roman" w:eastAsia="Times New Roman" w:hAnsi="Times New Roman" w:cs="Times New Roman"/>
          <w:sz w:val="24"/>
          <w:szCs w:val="24"/>
        </w:rPr>
        <w:t>can  involve</w:t>
      </w:r>
      <w:proofErr w:type="gramEnd"/>
      <w:r w:rsidRPr="00401C9D">
        <w:rPr>
          <w:rFonts w:ascii="Times New Roman" w:eastAsia="Times New Roman" w:hAnsi="Times New Roman" w:cs="Times New Roman"/>
          <w:sz w:val="24"/>
          <w:szCs w:val="24"/>
        </w:rPr>
        <w:t xml:space="preserve"> sale administered questionnaire that respondents fill art by themselves.</w:t>
      </w:r>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Also, it can comprise interview conducted with people face to face or over the telephone.</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3.2</w:t>
      </w:r>
      <w:r w:rsidRPr="00401C9D">
        <w:rPr>
          <w:rFonts w:ascii="Times New Roman" w:eastAsia="Times New Roman" w:hAnsi="Times New Roman" w:cs="Times New Roman"/>
          <w:b/>
          <w:sz w:val="24"/>
          <w:szCs w:val="24"/>
        </w:rPr>
        <w:tab/>
        <w:t>AREA OF THE STUDY</w:t>
      </w:r>
    </w:p>
    <w:p w:rsidR="00B17DD9" w:rsidRPr="00401C9D" w:rsidRDefault="00B17DD9" w:rsidP="00401C9D">
      <w:pPr>
        <w:spacing w:line="360" w:lineRule="auto"/>
        <w:ind w:firstLine="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The concern of this chapter is to present type of research methodology adopted in findings the role of taxation as a source of government revenue in economic growth and development in Nigeria.</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3.3</w:t>
      </w:r>
      <w:r w:rsidRPr="00401C9D">
        <w:rPr>
          <w:rFonts w:ascii="Times New Roman" w:eastAsia="Times New Roman" w:hAnsi="Times New Roman" w:cs="Times New Roman"/>
          <w:b/>
          <w:sz w:val="24"/>
          <w:szCs w:val="24"/>
        </w:rPr>
        <w:tab/>
        <w:t>POPULATION OF THE STUDY</w:t>
      </w:r>
    </w:p>
    <w:p w:rsidR="00B17DD9" w:rsidRPr="00401C9D" w:rsidRDefault="00B17DD9" w:rsidP="00401C9D">
      <w:pPr>
        <w:spacing w:line="360" w:lineRule="auto"/>
        <w:ind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The total population of this study comprises of the staff, federal </w:t>
      </w:r>
      <w:proofErr w:type="gramStart"/>
      <w:r w:rsidRPr="00401C9D">
        <w:rPr>
          <w:rFonts w:ascii="Times New Roman" w:eastAsia="Times New Roman" w:hAnsi="Times New Roman" w:cs="Times New Roman"/>
          <w:sz w:val="24"/>
          <w:szCs w:val="24"/>
        </w:rPr>
        <w:t>inland revenue</w:t>
      </w:r>
      <w:proofErr w:type="gramEnd"/>
      <w:r w:rsidRPr="00401C9D">
        <w:rPr>
          <w:rFonts w:ascii="Times New Roman" w:eastAsia="Times New Roman" w:hAnsi="Times New Roman" w:cs="Times New Roman"/>
          <w:sz w:val="24"/>
          <w:szCs w:val="24"/>
        </w:rPr>
        <w:t xml:space="preserve"> service Ilorin, </w:t>
      </w:r>
      <w:proofErr w:type="spellStart"/>
      <w:r w:rsidRPr="00401C9D">
        <w:rPr>
          <w:rFonts w:ascii="Times New Roman" w:eastAsia="Times New Roman" w:hAnsi="Times New Roman" w:cs="Times New Roman"/>
          <w:sz w:val="24"/>
          <w:szCs w:val="24"/>
        </w:rPr>
        <w:t>Kwara</w:t>
      </w:r>
      <w:proofErr w:type="spellEnd"/>
      <w:r w:rsidRPr="00401C9D">
        <w:rPr>
          <w:rFonts w:ascii="Times New Roman" w:eastAsia="Times New Roman" w:hAnsi="Times New Roman" w:cs="Times New Roman"/>
          <w:sz w:val="24"/>
          <w:szCs w:val="24"/>
        </w:rPr>
        <w:t xml:space="preserve"> State.  The total number of the staff is (10,126) ten, thousand, one hundred and twenty </w:t>
      </w:r>
      <w:proofErr w:type="gramStart"/>
      <w:r w:rsidRPr="00401C9D">
        <w:rPr>
          <w:rFonts w:ascii="Times New Roman" w:eastAsia="Times New Roman" w:hAnsi="Times New Roman" w:cs="Times New Roman"/>
          <w:sz w:val="24"/>
          <w:szCs w:val="24"/>
        </w:rPr>
        <w:t>six .</w:t>
      </w:r>
      <w:proofErr w:type="gramEnd"/>
      <w:r w:rsidRPr="00401C9D">
        <w:rPr>
          <w:rFonts w:ascii="Times New Roman" w:eastAsia="Times New Roman" w:hAnsi="Times New Roman" w:cs="Times New Roman"/>
          <w:sz w:val="24"/>
          <w:szCs w:val="24"/>
        </w:rPr>
        <w:t xml:space="preserve"> </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3.4</w:t>
      </w:r>
      <w:r w:rsidRPr="00401C9D">
        <w:rPr>
          <w:rFonts w:ascii="Times New Roman" w:eastAsia="Times New Roman" w:hAnsi="Times New Roman" w:cs="Times New Roman"/>
          <w:b/>
          <w:sz w:val="24"/>
          <w:szCs w:val="24"/>
        </w:rPr>
        <w:tab/>
        <w:t xml:space="preserve">SAMPLE SIZE AND TECHNIQUES  </w:t>
      </w:r>
    </w:p>
    <w:p w:rsidR="00B17DD9" w:rsidRPr="00401C9D" w:rsidRDefault="00B17DD9" w:rsidP="00401C9D">
      <w:pPr>
        <w:spacing w:line="360" w:lineRule="auto"/>
        <w:ind w:firstLine="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Using questionnaire (2008) formulate to determined sample size in the study</w:t>
      </w:r>
    </w:p>
    <w:p w:rsidR="00B17DD9" w:rsidRPr="00401C9D" w:rsidRDefault="00B17DD9" w:rsidP="00401C9D">
      <w:pPr>
        <w:spacing w:line="360" w:lineRule="auto"/>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Yammance</w:t>
      </w:r>
      <w:proofErr w:type="spellEnd"/>
      <w:r w:rsidRPr="00401C9D">
        <w:rPr>
          <w:rFonts w:ascii="Times New Roman" w:eastAsia="Times New Roman" w:hAnsi="Times New Roman" w:cs="Times New Roman"/>
          <w:sz w:val="24"/>
          <w:szCs w:val="24"/>
        </w:rPr>
        <w:t xml:space="preserve"> formula =</w:t>
      </w:r>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position w:val="-10"/>
          <w:sz w:val="24"/>
          <w:szCs w:val="2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3" ShapeID="_x0000_i1025" DrawAspect="Content" ObjectID="_1809059228" r:id="rId9"/>
        </w:object>
      </w:r>
      <w:r w:rsidRPr="00401C9D">
        <w:rPr>
          <w:rFonts w:ascii="Times New Roman" w:eastAsia="Times New Roman" w:hAnsi="Times New Roman" w:cs="Times New Roman"/>
          <w:sz w:val="24"/>
          <w:szCs w:val="24"/>
        </w:rPr>
        <w:t xml:space="preserve"> = </w:t>
      </w:r>
      <w:proofErr w:type="gramStart"/>
      <w:r w:rsidRPr="00401C9D">
        <w:rPr>
          <w:rFonts w:ascii="Times New Roman" w:eastAsia="Times New Roman" w:hAnsi="Times New Roman" w:cs="Times New Roman"/>
          <w:sz w:val="24"/>
          <w:szCs w:val="24"/>
        </w:rPr>
        <w:t>total  population</w:t>
      </w:r>
      <w:proofErr w:type="gramEnd"/>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 = 0.05</w:t>
      </w:r>
    </w:p>
    <w:p w:rsidR="00B17DD9" w:rsidRPr="00401C9D" w:rsidRDefault="00B17DD9" w:rsidP="00401C9D">
      <w:pPr>
        <w:spacing w:line="360" w:lineRule="auto"/>
        <w:ind w:left="440"/>
        <w:rPr>
          <w:rFonts w:ascii="Times New Roman" w:eastAsia="Times New Roman" w:hAnsi="Times New Roman" w:cs="Times New Roman"/>
          <w:sz w:val="24"/>
          <w:szCs w:val="24"/>
        </w:rPr>
      </w:pPr>
    </w:p>
    <w:p w:rsidR="00B17DD9" w:rsidRPr="00401C9D" w:rsidRDefault="00B17DD9" w:rsidP="00401C9D">
      <w:pPr>
        <w:spacing w:line="360" w:lineRule="auto"/>
        <w:ind w:left="440"/>
        <w:rPr>
          <w:rFonts w:ascii="Times New Roman" w:eastAsia="Times New Roman" w:hAnsi="Times New Roman" w:cs="Times New Roman"/>
          <w:sz w:val="24"/>
          <w:szCs w:val="24"/>
        </w:rPr>
      </w:pPr>
      <w:r w:rsidRPr="00401C9D">
        <w:rPr>
          <w:rFonts w:ascii="Times New Roman" w:eastAsia="Times New Roman" w:hAnsi="Times New Roman" w:cs="Times New Roman"/>
          <w:position w:val="-224"/>
          <w:sz w:val="24"/>
          <w:szCs w:val="24"/>
        </w:rPr>
        <w:object w:dxaOrig="2480" w:dyaOrig="5300">
          <v:shape id="_x0000_i1026" type="#_x0000_t75" style="width:123.75pt;height:264.75pt" o:ole="">
            <v:imagedata r:id="rId10" o:title=""/>
          </v:shape>
          <o:OLEObject Type="Embed" ProgID="Equation.3" ShapeID="_x0000_i1026" DrawAspect="Content" ObjectID="_1809059229" r:id="rId11"/>
        </w:object>
      </w:r>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A sample size of 385 respondent determined through the aid of </w:t>
      </w:r>
      <w:proofErr w:type="spellStart"/>
      <w:r w:rsidRPr="00401C9D">
        <w:rPr>
          <w:rFonts w:ascii="Times New Roman" w:eastAsia="Times New Roman" w:hAnsi="Times New Roman" w:cs="Times New Roman"/>
          <w:sz w:val="24"/>
          <w:szCs w:val="24"/>
        </w:rPr>
        <w:t>yammance</w:t>
      </w:r>
      <w:proofErr w:type="spellEnd"/>
      <w:r w:rsidRPr="00401C9D">
        <w:rPr>
          <w:rFonts w:ascii="Times New Roman" w:eastAsia="Times New Roman" w:hAnsi="Times New Roman" w:cs="Times New Roman"/>
          <w:sz w:val="24"/>
          <w:szCs w:val="24"/>
        </w:rPr>
        <w:t xml:space="preserve"> (1967) </w:t>
      </w:r>
      <w:proofErr w:type="spellStart"/>
      <w:r w:rsidRPr="00401C9D">
        <w:rPr>
          <w:rFonts w:ascii="Times New Roman" w:eastAsia="Times New Roman" w:hAnsi="Times New Roman" w:cs="Times New Roman"/>
          <w:sz w:val="24"/>
          <w:szCs w:val="24"/>
        </w:rPr>
        <w:t>formular</w:t>
      </w:r>
      <w:proofErr w:type="spellEnd"/>
      <w:r w:rsidRPr="00401C9D">
        <w:rPr>
          <w:rFonts w:ascii="Times New Roman" w:eastAsia="Times New Roman" w:hAnsi="Times New Roman" w:cs="Times New Roman"/>
          <w:sz w:val="24"/>
          <w:szCs w:val="24"/>
        </w:rPr>
        <w:t xml:space="preserve"> were used in the study.</w:t>
      </w:r>
    </w:p>
    <w:p w:rsidR="00B17DD9" w:rsidRPr="00401C9D" w:rsidRDefault="00B17DD9" w:rsidP="00401C9D">
      <w:pPr>
        <w:spacing w:line="360" w:lineRule="auto"/>
        <w:rPr>
          <w:rFonts w:ascii="Times New Roman" w:eastAsia="Times New Roman" w:hAnsi="Times New Roman" w:cs="Times New Roman"/>
          <w:i/>
          <w:sz w:val="24"/>
          <w:szCs w:val="24"/>
        </w:rPr>
      </w:pPr>
      <w:r w:rsidRPr="00401C9D">
        <w:rPr>
          <w:rFonts w:ascii="Times New Roman" w:eastAsia="Times New Roman" w:hAnsi="Times New Roman" w:cs="Times New Roman"/>
          <w:i/>
          <w:sz w:val="24"/>
          <w:szCs w:val="24"/>
        </w:rPr>
        <w:t>Table One: Distribution of Sample among selected unit in the population</w:t>
      </w:r>
    </w:p>
    <w:tbl>
      <w:tblPr>
        <w:tblStyle w:val="TableGrid"/>
        <w:tblW w:w="0" w:type="auto"/>
        <w:tblLook w:val="04A0" w:firstRow="1" w:lastRow="0" w:firstColumn="1" w:lastColumn="0" w:noHBand="0" w:noVBand="1"/>
      </w:tblPr>
      <w:tblGrid>
        <w:gridCol w:w="3116"/>
        <w:gridCol w:w="3105"/>
        <w:gridCol w:w="3129"/>
      </w:tblGrid>
      <w:tr w:rsidR="00B17DD9" w:rsidRPr="00401C9D" w:rsidTr="00BA066F">
        <w:tc>
          <w:tcPr>
            <w:tcW w:w="3192" w:type="dxa"/>
          </w:tcPr>
          <w:p w:rsidR="00B17DD9" w:rsidRPr="00401C9D" w:rsidRDefault="00B17DD9" w:rsidP="00401C9D">
            <w:pPr>
              <w:spacing w:line="360" w:lineRule="auto"/>
              <w:jc w:val="center"/>
              <w:rPr>
                <w:rFonts w:ascii="Times New Roman" w:eastAsia="Times New Roman" w:hAnsi="Times New Roman" w:cs="Times New Roman"/>
                <w:i/>
                <w:sz w:val="24"/>
                <w:szCs w:val="24"/>
              </w:rPr>
            </w:pPr>
            <w:r w:rsidRPr="00401C9D">
              <w:rPr>
                <w:rFonts w:ascii="Times New Roman" w:eastAsia="Times New Roman" w:hAnsi="Times New Roman" w:cs="Times New Roman"/>
                <w:i/>
                <w:sz w:val="24"/>
                <w:szCs w:val="24"/>
              </w:rPr>
              <w:t>Population of the study</w:t>
            </w:r>
          </w:p>
        </w:tc>
        <w:tc>
          <w:tcPr>
            <w:tcW w:w="3192" w:type="dxa"/>
          </w:tcPr>
          <w:p w:rsidR="00B17DD9" w:rsidRPr="00401C9D" w:rsidRDefault="00B17DD9" w:rsidP="00401C9D">
            <w:pPr>
              <w:spacing w:line="360" w:lineRule="auto"/>
              <w:jc w:val="center"/>
              <w:rPr>
                <w:rFonts w:ascii="Times New Roman" w:eastAsia="Times New Roman" w:hAnsi="Times New Roman" w:cs="Times New Roman"/>
                <w:i/>
                <w:sz w:val="24"/>
                <w:szCs w:val="24"/>
              </w:rPr>
            </w:pPr>
            <w:r w:rsidRPr="00401C9D">
              <w:rPr>
                <w:rFonts w:ascii="Times New Roman" w:eastAsia="Times New Roman" w:hAnsi="Times New Roman" w:cs="Times New Roman"/>
                <w:i/>
                <w:sz w:val="24"/>
                <w:szCs w:val="24"/>
              </w:rPr>
              <w:t>Number of staff</w:t>
            </w:r>
          </w:p>
        </w:tc>
        <w:tc>
          <w:tcPr>
            <w:tcW w:w="3192" w:type="dxa"/>
          </w:tcPr>
          <w:p w:rsidR="00B17DD9" w:rsidRPr="00401C9D" w:rsidRDefault="00B17DD9" w:rsidP="00401C9D">
            <w:pPr>
              <w:spacing w:line="360" w:lineRule="auto"/>
              <w:jc w:val="center"/>
              <w:rPr>
                <w:rFonts w:ascii="Times New Roman" w:eastAsia="Times New Roman" w:hAnsi="Times New Roman" w:cs="Times New Roman"/>
                <w:i/>
                <w:sz w:val="24"/>
                <w:szCs w:val="24"/>
              </w:rPr>
            </w:pPr>
            <w:r w:rsidRPr="00401C9D">
              <w:rPr>
                <w:rFonts w:ascii="Times New Roman" w:eastAsia="Times New Roman" w:hAnsi="Times New Roman" w:cs="Times New Roman"/>
                <w:i/>
                <w:sz w:val="24"/>
                <w:szCs w:val="24"/>
              </w:rPr>
              <w:t>Questionnaire administered</w:t>
            </w:r>
          </w:p>
        </w:tc>
      </w:tr>
      <w:tr w:rsidR="00B17DD9" w:rsidRPr="00401C9D" w:rsidTr="00BA066F">
        <w:tc>
          <w:tcPr>
            <w:tcW w:w="3192" w:type="dxa"/>
          </w:tcPr>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Federal Inland Revenue Service, Ilorin, </w:t>
            </w:r>
            <w:proofErr w:type="spellStart"/>
            <w:r w:rsidRPr="00401C9D">
              <w:rPr>
                <w:rFonts w:ascii="Times New Roman" w:eastAsia="Times New Roman" w:hAnsi="Times New Roman" w:cs="Times New Roman"/>
                <w:sz w:val="24"/>
                <w:szCs w:val="24"/>
              </w:rPr>
              <w:t>Kwara</w:t>
            </w:r>
            <w:proofErr w:type="spellEnd"/>
            <w:r w:rsidRPr="00401C9D">
              <w:rPr>
                <w:rFonts w:ascii="Times New Roman" w:eastAsia="Times New Roman" w:hAnsi="Times New Roman" w:cs="Times New Roman"/>
                <w:sz w:val="24"/>
                <w:szCs w:val="24"/>
              </w:rPr>
              <w:t xml:space="preserve"> State </w:t>
            </w:r>
          </w:p>
        </w:tc>
        <w:tc>
          <w:tcPr>
            <w:tcW w:w="3192" w:type="dxa"/>
          </w:tcPr>
          <w:p w:rsidR="00B17DD9" w:rsidRPr="00401C9D" w:rsidRDefault="00B17DD9" w:rsidP="00401C9D">
            <w:pPr>
              <w:spacing w:line="360" w:lineRule="auto"/>
              <w:jc w:val="center"/>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10,158</w:t>
            </w:r>
          </w:p>
        </w:tc>
        <w:tc>
          <w:tcPr>
            <w:tcW w:w="3192" w:type="dxa"/>
          </w:tcPr>
          <w:p w:rsidR="00B17DD9" w:rsidRPr="00401C9D" w:rsidRDefault="00B17DD9" w:rsidP="00401C9D">
            <w:pPr>
              <w:spacing w:line="360" w:lineRule="auto"/>
              <w:jc w:val="center"/>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380</w:t>
            </w:r>
          </w:p>
        </w:tc>
      </w:tr>
      <w:tr w:rsidR="00B17DD9" w:rsidRPr="00401C9D" w:rsidTr="00BA066F">
        <w:tc>
          <w:tcPr>
            <w:tcW w:w="3192" w:type="dxa"/>
          </w:tcPr>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Total Sample of tax payer from Ilorin, </w:t>
            </w:r>
            <w:proofErr w:type="spellStart"/>
            <w:r w:rsidRPr="00401C9D">
              <w:rPr>
                <w:rFonts w:ascii="Times New Roman" w:eastAsia="Times New Roman" w:hAnsi="Times New Roman" w:cs="Times New Roman"/>
                <w:sz w:val="24"/>
                <w:szCs w:val="24"/>
              </w:rPr>
              <w:t>Kwara</w:t>
            </w:r>
            <w:proofErr w:type="spellEnd"/>
            <w:r w:rsidRPr="00401C9D">
              <w:rPr>
                <w:rFonts w:ascii="Times New Roman" w:eastAsia="Times New Roman" w:hAnsi="Times New Roman" w:cs="Times New Roman"/>
                <w:sz w:val="24"/>
                <w:szCs w:val="24"/>
              </w:rPr>
              <w:t xml:space="preserve"> State</w:t>
            </w:r>
          </w:p>
        </w:tc>
        <w:tc>
          <w:tcPr>
            <w:tcW w:w="3192" w:type="dxa"/>
          </w:tcPr>
          <w:p w:rsidR="00B17DD9" w:rsidRPr="00401C9D" w:rsidRDefault="00B17DD9" w:rsidP="00401C9D">
            <w:pPr>
              <w:spacing w:line="360" w:lineRule="auto"/>
              <w:jc w:val="center"/>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120</w:t>
            </w:r>
          </w:p>
        </w:tc>
        <w:tc>
          <w:tcPr>
            <w:tcW w:w="3192" w:type="dxa"/>
          </w:tcPr>
          <w:p w:rsidR="00B17DD9" w:rsidRPr="00401C9D" w:rsidRDefault="00B17DD9" w:rsidP="00401C9D">
            <w:pPr>
              <w:spacing w:line="360" w:lineRule="auto"/>
              <w:jc w:val="center"/>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5</w:t>
            </w:r>
          </w:p>
        </w:tc>
      </w:tr>
      <w:tr w:rsidR="00B17DD9" w:rsidRPr="00401C9D" w:rsidTr="00BA066F">
        <w:tc>
          <w:tcPr>
            <w:tcW w:w="3192" w:type="dxa"/>
          </w:tcPr>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Total </w:t>
            </w:r>
          </w:p>
        </w:tc>
        <w:tc>
          <w:tcPr>
            <w:tcW w:w="3192" w:type="dxa"/>
          </w:tcPr>
          <w:p w:rsidR="00B17DD9" w:rsidRPr="00401C9D" w:rsidRDefault="00B17DD9" w:rsidP="00401C9D">
            <w:pPr>
              <w:spacing w:line="360" w:lineRule="auto"/>
              <w:jc w:val="center"/>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10,126</w:t>
            </w:r>
          </w:p>
        </w:tc>
        <w:tc>
          <w:tcPr>
            <w:tcW w:w="3192" w:type="dxa"/>
          </w:tcPr>
          <w:p w:rsidR="00B17DD9" w:rsidRPr="00401C9D" w:rsidRDefault="00B17DD9" w:rsidP="00401C9D">
            <w:pPr>
              <w:spacing w:line="360" w:lineRule="auto"/>
              <w:jc w:val="center"/>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385</w:t>
            </w:r>
          </w:p>
        </w:tc>
      </w:tr>
    </w:tbl>
    <w:p w:rsidR="00B17DD9" w:rsidRPr="00401C9D" w:rsidRDefault="00B17DD9" w:rsidP="00401C9D">
      <w:pPr>
        <w:spacing w:line="360" w:lineRule="auto"/>
        <w:jc w:val="center"/>
        <w:rPr>
          <w:rFonts w:ascii="Times New Roman" w:eastAsia="Times New Roman" w:hAnsi="Times New Roman" w:cs="Times New Roman"/>
          <w:i/>
          <w:sz w:val="24"/>
          <w:szCs w:val="24"/>
        </w:rPr>
      </w:pPr>
      <w:r w:rsidRPr="00401C9D">
        <w:rPr>
          <w:rFonts w:ascii="Times New Roman" w:eastAsia="Times New Roman" w:hAnsi="Times New Roman" w:cs="Times New Roman"/>
          <w:i/>
          <w:sz w:val="24"/>
          <w:szCs w:val="24"/>
        </w:rPr>
        <w:t>Source: Field Survey, 2025</w:t>
      </w:r>
    </w:p>
    <w:p w:rsidR="00B17DD9" w:rsidRPr="00401C9D" w:rsidRDefault="00B17DD9" w:rsidP="00401C9D">
      <w:pPr>
        <w:spacing w:line="360" w:lineRule="auto"/>
        <w:ind w:firstLine="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Based on the large population, the researcher adopted non-probability sampling techniques using </w:t>
      </w:r>
      <w:proofErr w:type="spellStart"/>
      <w:r w:rsidRPr="00401C9D">
        <w:rPr>
          <w:rFonts w:ascii="Times New Roman" w:eastAsia="Times New Roman" w:hAnsi="Times New Roman" w:cs="Times New Roman"/>
          <w:sz w:val="24"/>
          <w:szCs w:val="24"/>
        </w:rPr>
        <w:t>judgement</w:t>
      </w:r>
      <w:proofErr w:type="spellEnd"/>
      <w:r w:rsidRPr="00401C9D">
        <w:rPr>
          <w:rFonts w:ascii="Times New Roman" w:eastAsia="Times New Roman" w:hAnsi="Times New Roman" w:cs="Times New Roman"/>
          <w:sz w:val="24"/>
          <w:szCs w:val="24"/>
        </w:rPr>
        <w:t xml:space="preserve"> or purpose sampling method.</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3.5</w:t>
      </w:r>
      <w:r w:rsidRPr="00401C9D">
        <w:rPr>
          <w:rFonts w:ascii="Times New Roman" w:eastAsia="Times New Roman" w:hAnsi="Times New Roman" w:cs="Times New Roman"/>
          <w:b/>
          <w:sz w:val="24"/>
          <w:szCs w:val="24"/>
        </w:rPr>
        <w:tab/>
        <w:t>SOURCES AND METHOD OF DATA COLLECTION</w:t>
      </w:r>
    </w:p>
    <w:p w:rsidR="00B17DD9" w:rsidRPr="00401C9D" w:rsidRDefault="00B17DD9" w:rsidP="00401C9D">
      <w:pPr>
        <w:spacing w:line="360" w:lineRule="auto"/>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     There are various source of data for every research   work, both primary and secondary source of data collection were used.  Questionnaire was used to obtained information’s as a primary source of data, journals and internet secondary sources of data collection.  Because of the nature and large of the organization, questionnaire administered was used as an instrument of collected ended questionnaire agreed, strongly disagreed and disagreed response.</w:t>
      </w:r>
    </w:p>
    <w:p w:rsidR="00B17DD9" w:rsidRPr="00401C9D" w:rsidRDefault="00B17DD9" w:rsidP="00401C9D">
      <w:pPr>
        <w:spacing w:line="360" w:lineRule="auto"/>
        <w:ind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 xml:space="preserve">The questionnaire was administered to the employees of federal </w:t>
      </w:r>
      <w:proofErr w:type="gramStart"/>
      <w:r w:rsidRPr="00401C9D">
        <w:rPr>
          <w:rFonts w:ascii="Times New Roman" w:eastAsia="Times New Roman" w:hAnsi="Times New Roman" w:cs="Times New Roman"/>
          <w:sz w:val="24"/>
          <w:szCs w:val="24"/>
        </w:rPr>
        <w:t>inland revenue</w:t>
      </w:r>
      <w:proofErr w:type="gramEnd"/>
      <w:r w:rsidRPr="00401C9D">
        <w:rPr>
          <w:rFonts w:ascii="Times New Roman" w:eastAsia="Times New Roman" w:hAnsi="Times New Roman" w:cs="Times New Roman"/>
          <w:sz w:val="24"/>
          <w:szCs w:val="24"/>
        </w:rPr>
        <w:t xml:space="preserve"> service (FIRS) Ilorin, </w:t>
      </w:r>
      <w:proofErr w:type="spellStart"/>
      <w:r w:rsidRPr="00401C9D">
        <w:rPr>
          <w:rFonts w:ascii="Times New Roman" w:eastAsia="Times New Roman" w:hAnsi="Times New Roman" w:cs="Times New Roman"/>
          <w:sz w:val="24"/>
          <w:szCs w:val="24"/>
        </w:rPr>
        <w:t>Kwara</w:t>
      </w:r>
      <w:proofErr w:type="spellEnd"/>
      <w:r w:rsidRPr="00401C9D">
        <w:rPr>
          <w:rFonts w:ascii="Times New Roman" w:eastAsia="Times New Roman" w:hAnsi="Times New Roman" w:cs="Times New Roman"/>
          <w:sz w:val="24"/>
          <w:szCs w:val="24"/>
        </w:rPr>
        <w:t xml:space="preserve"> State </w:t>
      </w:r>
    </w:p>
    <w:p w:rsidR="00B17DD9" w:rsidRPr="00401C9D" w:rsidRDefault="00B17DD9" w:rsidP="00401C9D">
      <w:pPr>
        <w:spacing w:line="360" w:lineRule="auto"/>
        <w:rPr>
          <w:rFonts w:ascii="Times New Roman" w:eastAsia="Times New Roman" w:hAnsi="Times New Roman" w:cs="Times New Roman"/>
          <w:b/>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3.6</w:t>
      </w:r>
      <w:r w:rsidRPr="00401C9D">
        <w:rPr>
          <w:rFonts w:ascii="Times New Roman" w:eastAsia="Times New Roman" w:hAnsi="Times New Roman" w:cs="Times New Roman"/>
          <w:b/>
          <w:sz w:val="24"/>
          <w:szCs w:val="24"/>
        </w:rPr>
        <w:tab/>
        <w:t xml:space="preserve">RESEARCH INSTRUMENT </w:t>
      </w:r>
    </w:p>
    <w:p w:rsidR="00B17DD9" w:rsidRPr="00401C9D" w:rsidRDefault="00B17DD9" w:rsidP="00401C9D">
      <w:pPr>
        <w:spacing w:line="360" w:lineRule="auto"/>
        <w:ind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Because of the nature and large of the organization and time limit, it is difficult to get information from all staff/officers of federal inland revenue services, so in this writing, I would be using sampling method in setting information for this write-up.</w:t>
      </w:r>
    </w:p>
    <w:p w:rsidR="00B17DD9" w:rsidRPr="00401C9D" w:rsidRDefault="00B17DD9" w:rsidP="00401C9D">
      <w:pPr>
        <w:spacing w:line="360" w:lineRule="auto"/>
        <w:ind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 total of three hundred and distributed to the using random sampling method.</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3.7</w:t>
      </w:r>
      <w:r w:rsidRPr="00401C9D">
        <w:rPr>
          <w:rFonts w:ascii="Times New Roman" w:eastAsia="Times New Roman" w:hAnsi="Times New Roman" w:cs="Times New Roman"/>
          <w:b/>
          <w:sz w:val="24"/>
          <w:szCs w:val="24"/>
        </w:rPr>
        <w:tab/>
        <w:t>METHOD OF THE DATA ANALYSIS</w:t>
      </w:r>
    </w:p>
    <w:p w:rsidR="00B17DD9" w:rsidRPr="00401C9D" w:rsidRDefault="00B17DD9" w:rsidP="00401C9D">
      <w:pPr>
        <w:spacing w:line="360" w:lineRule="auto"/>
        <w:jc w:val="both"/>
        <w:rPr>
          <w:rFonts w:ascii="Times New Roman" w:eastAsia="Times New Roman" w:hAnsi="Times New Roman" w:cs="Times New Roman"/>
          <w:sz w:val="24"/>
          <w:szCs w:val="24"/>
        </w:rPr>
      </w:pPr>
      <w:r w:rsidRPr="00401C9D">
        <w:rPr>
          <w:rFonts w:ascii="Times New Roman" w:eastAsia="Times New Roman" w:hAnsi="Times New Roman" w:cs="Times New Roman"/>
          <w:i/>
          <w:sz w:val="24"/>
          <w:szCs w:val="24"/>
        </w:rPr>
        <w:t>Descriptive statistic</w:t>
      </w:r>
      <w:r w:rsidRPr="00401C9D">
        <w:rPr>
          <w:rFonts w:ascii="Times New Roman" w:eastAsia="Times New Roman" w:hAnsi="Times New Roman" w:cs="Times New Roman"/>
          <w:sz w:val="24"/>
          <w:szCs w:val="24"/>
        </w:rPr>
        <w:t>: the technique of data analysis used in the table, frequently and simple percentage analysis.</w:t>
      </w:r>
    </w:p>
    <w:p w:rsidR="00B17DD9" w:rsidRPr="00401C9D" w:rsidRDefault="00B17DD9" w:rsidP="00401C9D">
      <w:pPr>
        <w:spacing w:line="360" w:lineRule="auto"/>
        <w:jc w:val="both"/>
        <w:rPr>
          <w:rFonts w:ascii="Times New Roman" w:eastAsia="Times New Roman" w:hAnsi="Times New Roman" w:cs="Times New Roman"/>
          <w:sz w:val="24"/>
          <w:szCs w:val="24"/>
        </w:rPr>
      </w:pPr>
      <w:r w:rsidRPr="00401C9D">
        <w:rPr>
          <w:rFonts w:ascii="Times New Roman" w:eastAsia="Times New Roman" w:hAnsi="Times New Roman" w:cs="Times New Roman"/>
          <w:i/>
          <w:sz w:val="24"/>
          <w:szCs w:val="24"/>
        </w:rPr>
        <w:t>Inferential statisti</w:t>
      </w:r>
      <w:r w:rsidRPr="00401C9D">
        <w:rPr>
          <w:rFonts w:ascii="Times New Roman" w:eastAsia="Times New Roman" w:hAnsi="Times New Roman" w:cs="Times New Roman"/>
          <w:sz w:val="24"/>
          <w:szCs w:val="24"/>
        </w:rPr>
        <w:t>c: The techniques of data analysis used in the study was regression analysis, the computation was done using SPSS 17.05</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 xml:space="preserve">3.8  </w:t>
      </w:r>
      <w:r w:rsidRPr="00401C9D">
        <w:rPr>
          <w:rFonts w:ascii="Times New Roman" w:eastAsia="Times New Roman" w:hAnsi="Times New Roman" w:cs="Times New Roman"/>
          <w:b/>
          <w:sz w:val="24"/>
          <w:szCs w:val="24"/>
        </w:rPr>
        <w:tab/>
        <w:t>MODEL SPECIFICATION</w:t>
      </w:r>
    </w:p>
    <w:p w:rsidR="00B17DD9" w:rsidRPr="00401C9D" w:rsidRDefault="00B17DD9" w:rsidP="00401C9D">
      <w:pPr>
        <w:spacing w:line="360" w:lineRule="auto"/>
        <w:ind w:firstLine="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Guided by the percentage functional relationship between the matrix of economic growth (GDP) and taxation revenue a link is forged between the two variables.  From sub-macro </w:t>
      </w:r>
      <w:proofErr w:type="gramStart"/>
      <w:r w:rsidRPr="00401C9D">
        <w:rPr>
          <w:rFonts w:ascii="Times New Roman" w:eastAsia="Times New Roman" w:hAnsi="Times New Roman" w:cs="Times New Roman"/>
          <w:sz w:val="24"/>
          <w:szCs w:val="24"/>
        </w:rPr>
        <w:t>and  micro</w:t>
      </w:r>
      <w:proofErr w:type="gramEnd"/>
      <w:r w:rsidRPr="00401C9D">
        <w:rPr>
          <w:rFonts w:ascii="Times New Roman" w:eastAsia="Times New Roman" w:hAnsi="Times New Roman" w:cs="Times New Roman"/>
          <w:sz w:val="24"/>
          <w:szCs w:val="24"/>
        </w:rPr>
        <w:t xml:space="preserve">-economic perspective, the model for this work states that economic growth (GDP) depends on taxation revenue.  The model which is in the line with the work of </w:t>
      </w:r>
      <w:proofErr w:type="spellStart"/>
      <w:r w:rsidRPr="00401C9D">
        <w:rPr>
          <w:rFonts w:ascii="Times New Roman" w:eastAsia="Times New Roman" w:hAnsi="Times New Roman" w:cs="Times New Roman"/>
          <w:sz w:val="24"/>
          <w:szCs w:val="24"/>
        </w:rPr>
        <w:t>Owolabi</w:t>
      </w:r>
      <w:proofErr w:type="spellEnd"/>
      <w:r w:rsidRPr="00401C9D">
        <w:rPr>
          <w:rFonts w:ascii="Times New Roman" w:eastAsia="Times New Roman" w:hAnsi="Times New Roman" w:cs="Times New Roman"/>
          <w:sz w:val="24"/>
          <w:szCs w:val="24"/>
        </w:rPr>
        <w:t xml:space="preserve"> and </w:t>
      </w:r>
      <w:proofErr w:type="spellStart"/>
      <w:proofErr w:type="gramStart"/>
      <w:r w:rsidRPr="00401C9D">
        <w:rPr>
          <w:rFonts w:ascii="Times New Roman" w:eastAsia="Times New Roman" w:hAnsi="Times New Roman" w:cs="Times New Roman"/>
          <w:sz w:val="24"/>
          <w:szCs w:val="24"/>
        </w:rPr>
        <w:t>Golit</w:t>
      </w:r>
      <w:proofErr w:type="spellEnd"/>
      <w:r w:rsidRPr="00401C9D">
        <w:rPr>
          <w:rFonts w:ascii="Times New Roman" w:eastAsia="Times New Roman" w:hAnsi="Times New Roman" w:cs="Times New Roman"/>
          <w:sz w:val="24"/>
          <w:szCs w:val="24"/>
        </w:rPr>
        <w:t>(</w:t>
      </w:r>
      <w:proofErr w:type="gramEnd"/>
      <w:r w:rsidRPr="00401C9D">
        <w:rPr>
          <w:rFonts w:ascii="Times New Roman" w:eastAsia="Times New Roman" w:hAnsi="Times New Roman" w:cs="Times New Roman"/>
          <w:sz w:val="24"/>
          <w:szCs w:val="24"/>
        </w:rPr>
        <w:t xml:space="preserve"> 2008) in his study of Nigeria’s tax efforts.  Thus the functional relation and the resultant model areas specified below:</w:t>
      </w:r>
    </w:p>
    <w:p w:rsidR="00B17DD9" w:rsidRPr="00401C9D" w:rsidRDefault="00B17DD9" w:rsidP="00401C9D">
      <w:pPr>
        <w:spacing w:line="360" w:lineRule="auto"/>
        <w:ind w:firstLine="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Where a</w:t>
      </w:r>
      <w:r w:rsidRPr="00401C9D">
        <w:rPr>
          <w:rFonts w:ascii="Times New Roman" w:eastAsia="Times New Roman" w:hAnsi="Times New Roman" w:cs="Times New Roman"/>
          <w:sz w:val="24"/>
          <w:szCs w:val="24"/>
          <w:vertAlign w:val="subscript"/>
        </w:rPr>
        <w:t>0</w:t>
      </w:r>
      <w:r w:rsidRPr="00401C9D">
        <w:rPr>
          <w:rFonts w:ascii="Times New Roman" w:eastAsia="Times New Roman" w:hAnsi="Times New Roman" w:cs="Times New Roman"/>
          <w:sz w:val="24"/>
          <w:szCs w:val="24"/>
        </w:rPr>
        <w:t xml:space="preserve"> and a</w:t>
      </w:r>
      <w:r w:rsidRPr="00401C9D">
        <w:rPr>
          <w:rFonts w:ascii="Times New Roman" w:eastAsia="Times New Roman" w:hAnsi="Times New Roman" w:cs="Times New Roman"/>
          <w:sz w:val="24"/>
          <w:szCs w:val="24"/>
          <w:vertAlign w:val="subscript"/>
        </w:rPr>
        <w:t>1</w:t>
      </w:r>
      <w:r w:rsidRPr="00401C9D">
        <w:rPr>
          <w:rFonts w:ascii="Times New Roman" w:eastAsia="Times New Roman" w:hAnsi="Times New Roman" w:cs="Times New Roman"/>
          <w:sz w:val="24"/>
          <w:szCs w:val="24"/>
        </w:rPr>
        <w:t xml:space="preserve"> are model parameters and it is the stochastic error term.  The period expectation is that the model parameter.</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left="440"/>
        <w:rPr>
          <w:rFonts w:ascii="Times New Roman" w:eastAsia="Times New Roman" w:hAnsi="Times New Roman" w:cs="Times New Roman"/>
          <w:b/>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br w:type="page"/>
      </w:r>
    </w:p>
    <w:p w:rsidR="00B17DD9" w:rsidRPr="00401C9D" w:rsidRDefault="00B17DD9" w:rsidP="00401C9D">
      <w:pPr>
        <w:spacing w:line="360" w:lineRule="auto"/>
        <w:ind w:left="440"/>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lastRenderedPageBreak/>
        <w:t>CHAPTER FOUR</w:t>
      </w:r>
    </w:p>
    <w:p w:rsidR="00B17DD9" w:rsidRPr="00401C9D" w:rsidRDefault="00B17DD9" w:rsidP="00401C9D">
      <w:pPr>
        <w:spacing w:line="360" w:lineRule="auto"/>
        <w:ind w:left="440"/>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DATA PRESENTATION ANALYS</w:t>
      </w:r>
      <w:r w:rsidRPr="00401C9D">
        <w:rPr>
          <w:rFonts w:ascii="Times New Roman" w:eastAsia="Times New Roman" w:hAnsi="Times New Roman" w:cs="Times New Roman"/>
          <w:sz w:val="24"/>
          <w:szCs w:val="24"/>
        </w:rPr>
        <w:t>I</w:t>
      </w:r>
      <w:r w:rsidRPr="00401C9D">
        <w:rPr>
          <w:rFonts w:ascii="Times New Roman" w:eastAsia="Times New Roman" w:hAnsi="Times New Roman" w:cs="Times New Roman"/>
          <w:b/>
          <w:sz w:val="24"/>
          <w:szCs w:val="24"/>
        </w:rPr>
        <w:t>S</w:t>
      </w:r>
    </w:p>
    <w:p w:rsidR="00B17DD9" w:rsidRPr="00401C9D" w:rsidRDefault="00B17DD9" w:rsidP="00401C9D">
      <w:pPr>
        <w:spacing w:line="360" w:lineRule="auto"/>
        <w:ind w:left="4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4.1</w:t>
      </w:r>
      <w:r w:rsidRPr="00401C9D">
        <w:rPr>
          <w:rFonts w:ascii="Times New Roman" w:eastAsia="Times New Roman" w:hAnsi="Times New Roman" w:cs="Times New Roman"/>
          <w:b/>
          <w:sz w:val="24"/>
          <w:szCs w:val="24"/>
        </w:rPr>
        <w:tab/>
        <w:t xml:space="preserve">INTRODUCTION </w:t>
      </w:r>
    </w:p>
    <w:p w:rsidR="00B17DD9" w:rsidRPr="00401C9D" w:rsidRDefault="00B17DD9" w:rsidP="00401C9D">
      <w:pPr>
        <w:spacing w:line="360" w:lineRule="auto"/>
        <w:ind w:left="440" w:firstLine="280"/>
        <w:rPr>
          <w:rFonts w:ascii="Times New Roman" w:eastAsia="Times New Roman" w:hAnsi="Times New Roman" w:cs="Times New Roman"/>
          <w:b/>
          <w:sz w:val="24"/>
          <w:szCs w:val="24"/>
        </w:rPr>
      </w:pPr>
      <w:r w:rsidRPr="00401C9D">
        <w:rPr>
          <w:rFonts w:ascii="Times New Roman" w:eastAsia="Times New Roman" w:hAnsi="Times New Roman" w:cs="Times New Roman"/>
          <w:sz w:val="24"/>
          <w:szCs w:val="24"/>
        </w:rPr>
        <w:t>This chapter is concerned with analyzing the performance of taxation revenue since inception till date.  The various analyze data collected through the research instrument with a view to answer the research question.</w:t>
      </w:r>
    </w:p>
    <w:p w:rsidR="00B17DD9" w:rsidRPr="00401C9D" w:rsidRDefault="00B17DD9" w:rsidP="00401C9D">
      <w:pPr>
        <w:spacing w:line="360" w:lineRule="auto"/>
        <w:ind w:left="440"/>
        <w:rPr>
          <w:rFonts w:ascii="Times New Roman" w:eastAsia="Times New Roman" w:hAnsi="Times New Roman" w:cs="Times New Roman"/>
          <w:b/>
          <w:sz w:val="24"/>
          <w:szCs w:val="24"/>
        </w:rPr>
      </w:pPr>
    </w:p>
    <w:p w:rsidR="00B17DD9" w:rsidRPr="00401C9D" w:rsidRDefault="00B17DD9" w:rsidP="00401C9D">
      <w:pPr>
        <w:spacing w:line="360" w:lineRule="auto"/>
        <w:ind w:left="4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4.2</w:t>
      </w:r>
      <w:r w:rsidRPr="00401C9D">
        <w:rPr>
          <w:rFonts w:ascii="Times New Roman" w:eastAsia="Times New Roman" w:hAnsi="Times New Roman" w:cs="Times New Roman"/>
          <w:b/>
          <w:sz w:val="24"/>
          <w:szCs w:val="24"/>
        </w:rPr>
        <w:tab/>
        <w:t>DEMOGRAPHIC CHARACTERISTIC OF RESPONDENT</w:t>
      </w:r>
    </w:p>
    <w:p w:rsidR="00B17DD9" w:rsidRPr="00401C9D" w:rsidRDefault="00B17DD9" w:rsidP="00401C9D">
      <w:pPr>
        <w:spacing w:line="360" w:lineRule="auto"/>
        <w:ind w:left="440" w:firstLine="28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Data on internally generated revenue by the six geo-political zones and taxes collected by Federal Inland Revenue Service, Ilorin </w:t>
      </w:r>
    </w:p>
    <w:p w:rsidR="00B17DD9" w:rsidRPr="00401C9D" w:rsidRDefault="00B17DD9" w:rsidP="00401C9D">
      <w:pPr>
        <w:spacing w:line="360" w:lineRule="auto"/>
        <w:rPr>
          <w:rFonts w:ascii="Times New Roman" w:eastAsia="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680"/>
        <w:gridCol w:w="3120"/>
        <w:gridCol w:w="3960"/>
      </w:tblGrid>
      <w:tr w:rsidR="00B17DD9" w:rsidRPr="00401C9D" w:rsidTr="00BA066F">
        <w:trPr>
          <w:trHeight w:val="179"/>
          <w:jc w:val="center"/>
        </w:trPr>
        <w:tc>
          <w:tcPr>
            <w:tcW w:w="1680" w:type="dxa"/>
            <w:tcBorders>
              <w:top w:val="single" w:sz="8" w:space="0" w:color="auto"/>
              <w:left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3120" w:type="dxa"/>
            <w:tcBorders>
              <w:top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Internally Generated Revenue by the six</w:t>
            </w:r>
          </w:p>
        </w:tc>
        <w:tc>
          <w:tcPr>
            <w:tcW w:w="3960" w:type="dxa"/>
            <w:tcBorders>
              <w:top w:val="single" w:sz="8" w:space="0" w:color="auto"/>
              <w:right w:val="single" w:sz="8" w:space="0" w:color="auto"/>
            </w:tcBorders>
            <w:shd w:val="clear" w:color="auto" w:fill="auto"/>
            <w:vAlign w:val="bottom"/>
          </w:tcPr>
          <w:p w:rsidR="00B17DD9" w:rsidRPr="00401C9D" w:rsidRDefault="00B17DD9" w:rsidP="00401C9D">
            <w:pPr>
              <w:spacing w:line="360" w:lineRule="auto"/>
              <w:ind w:right="660"/>
              <w:jc w:val="right"/>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Taxes collected by FIRS Ilorin</w:t>
            </w:r>
          </w:p>
        </w:tc>
      </w:tr>
      <w:tr w:rsidR="00B17DD9" w:rsidRPr="00401C9D" w:rsidTr="00BA066F">
        <w:trPr>
          <w:trHeight w:val="186"/>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6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Year</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geo-political zones</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173"/>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2014</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10,537,957,474.30</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433,900,000,000</w:t>
            </w:r>
          </w:p>
        </w:tc>
      </w:tr>
      <w:tr w:rsidR="00B17DD9" w:rsidRPr="00401C9D" w:rsidTr="00BA066F">
        <w:trPr>
          <w:trHeight w:val="174"/>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2015</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10,538,584,051,28</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703,100,000,000</w:t>
            </w:r>
          </w:p>
        </w:tc>
      </w:tr>
      <w:tr w:rsidR="00B17DD9" w:rsidRPr="00401C9D" w:rsidTr="00BA066F">
        <w:trPr>
          <w:trHeight w:val="173"/>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2016</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11,710,080,086.39</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1,194,813,959,540.91</w:t>
            </w:r>
          </w:p>
        </w:tc>
      </w:tr>
      <w:tr w:rsidR="00B17DD9" w:rsidRPr="00401C9D" w:rsidTr="00BA066F">
        <w:trPr>
          <w:trHeight w:val="173"/>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2017</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12,747,879,997.24</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1,741,477,131,459.72</w:t>
            </w:r>
          </w:p>
        </w:tc>
      </w:tr>
      <w:tr w:rsidR="00B17DD9" w:rsidRPr="00401C9D" w:rsidTr="00BA066F">
        <w:trPr>
          <w:trHeight w:val="174"/>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2018</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12,593,946,335.18</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1,863,192,970,401.11</w:t>
            </w:r>
          </w:p>
        </w:tc>
      </w:tr>
      <w:tr w:rsidR="00B17DD9" w:rsidRPr="00401C9D" w:rsidTr="00BA066F">
        <w:trPr>
          <w:trHeight w:val="174"/>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2019</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14,528,892,955.99</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1,841,107,016,067.39</w:t>
            </w:r>
          </w:p>
        </w:tc>
      </w:tr>
      <w:tr w:rsidR="00B17DD9" w:rsidRPr="00401C9D" w:rsidTr="00BA066F">
        <w:trPr>
          <w:trHeight w:val="174"/>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2020</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18,683,167,755.38</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2,972,107,003,382.44</w:t>
            </w:r>
          </w:p>
        </w:tc>
      </w:tr>
      <w:tr w:rsidR="00B17DD9" w:rsidRPr="00401C9D" w:rsidTr="00BA066F">
        <w:trPr>
          <w:trHeight w:val="173"/>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2021</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21,656,584,918.49</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2,196,474,879,708.54</w:t>
            </w:r>
          </w:p>
        </w:tc>
      </w:tr>
      <w:tr w:rsidR="00B17DD9" w:rsidRPr="00401C9D" w:rsidTr="00BA066F">
        <w:trPr>
          <w:trHeight w:val="174"/>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2022</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24,848,520,006.00</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2,839,384,502,583.87</w:t>
            </w:r>
          </w:p>
        </w:tc>
      </w:tr>
      <w:tr w:rsidR="00B17DD9" w:rsidRPr="00401C9D" w:rsidTr="00BA066F">
        <w:trPr>
          <w:trHeight w:val="173"/>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2023</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27,868,818,842.60</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3,449,394,505,683.97</w:t>
            </w:r>
          </w:p>
        </w:tc>
      </w:tr>
      <w:tr w:rsidR="00B17DD9" w:rsidRPr="00401C9D" w:rsidTr="00BA066F">
        <w:trPr>
          <w:trHeight w:val="177"/>
          <w:jc w:val="center"/>
        </w:trPr>
        <w:tc>
          <w:tcPr>
            <w:tcW w:w="168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Total</w:t>
            </w:r>
          </w:p>
        </w:tc>
        <w:tc>
          <w:tcPr>
            <w:tcW w:w="312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165,714,432,422.85</w:t>
            </w:r>
          </w:p>
        </w:tc>
        <w:tc>
          <w:tcPr>
            <w:tcW w:w="396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40"/>
              <w:jc w:val="right"/>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19,234,951,968,827.95</w:t>
            </w:r>
          </w:p>
        </w:tc>
      </w:tr>
    </w:tbl>
    <w:p w:rsidR="00B17DD9" w:rsidRPr="00401C9D" w:rsidRDefault="00B17DD9" w:rsidP="00401C9D">
      <w:pPr>
        <w:spacing w:line="360" w:lineRule="auto"/>
        <w:ind w:left="440"/>
        <w:rPr>
          <w:rFonts w:ascii="Times New Roman" w:eastAsia="Times New Roman" w:hAnsi="Times New Roman" w:cs="Times New Roman"/>
          <w:b/>
          <w:sz w:val="24"/>
          <w:szCs w:val="24"/>
        </w:rPr>
      </w:pPr>
    </w:p>
    <w:p w:rsidR="00B17DD9" w:rsidRPr="00401C9D" w:rsidRDefault="00B17DD9" w:rsidP="00401C9D">
      <w:pPr>
        <w:spacing w:line="360" w:lineRule="auto"/>
        <w:ind w:left="44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From the table above, shows that the data relating to internally generated revenue by the six geo-political zones from 2014 – 2023 and data on taxes collected by Federal Inland Revenue Service, Ilorin from 2014 – 2023.</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left="440"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 xml:space="preserve">Data on taxes collected by Federal Inland Revenue Service, Ilorin and </w:t>
      </w:r>
      <w:proofErr w:type="spellStart"/>
      <w:r w:rsidRPr="00401C9D">
        <w:rPr>
          <w:rFonts w:ascii="Times New Roman" w:eastAsia="Times New Roman" w:hAnsi="Times New Roman" w:cs="Times New Roman"/>
          <w:sz w:val="24"/>
          <w:szCs w:val="24"/>
        </w:rPr>
        <w:t>GrossDomestic</w:t>
      </w:r>
      <w:proofErr w:type="spellEnd"/>
      <w:r w:rsidRPr="00401C9D">
        <w:rPr>
          <w:rFonts w:ascii="Times New Roman" w:eastAsia="Times New Roman" w:hAnsi="Times New Roman" w:cs="Times New Roman"/>
          <w:sz w:val="24"/>
          <w:szCs w:val="24"/>
        </w:rPr>
        <w:t xml:space="preserve"> Product</w:t>
      </w:r>
    </w:p>
    <w:tbl>
      <w:tblPr>
        <w:tblW w:w="0" w:type="auto"/>
        <w:tblInd w:w="330" w:type="dxa"/>
        <w:tblLayout w:type="fixed"/>
        <w:tblCellMar>
          <w:left w:w="0" w:type="dxa"/>
          <w:right w:w="0" w:type="dxa"/>
        </w:tblCellMar>
        <w:tblLook w:val="0000" w:firstRow="0" w:lastRow="0" w:firstColumn="0" w:lastColumn="0" w:noHBand="0" w:noVBand="0"/>
      </w:tblPr>
      <w:tblGrid>
        <w:gridCol w:w="1440"/>
        <w:gridCol w:w="2120"/>
        <w:gridCol w:w="2150"/>
        <w:gridCol w:w="2690"/>
      </w:tblGrid>
      <w:tr w:rsidR="00B17DD9" w:rsidRPr="00401C9D" w:rsidTr="00BA066F">
        <w:trPr>
          <w:trHeight w:val="227"/>
        </w:trPr>
        <w:tc>
          <w:tcPr>
            <w:tcW w:w="1440" w:type="dxa"/>
            <w:tcBorders>
              <w:top w:val="single" w:sz="8" w:space="0" w:color="auto"/>
              <w:left w:val="single" w:sz="8" w:space="0" w:color="auto"/>
              <w:right w:val="single" w:sz="8" w:space="0" w:color="auto"/>
            </w:tcBorders>
            <w:shd w:val="clear" w:color="auto" w:fill="auto"/>
            <w:vAlign w:val="bottom"/>
          </w:tcPr>
          <w:p w:rsidR="00B17DD9" w:rsidRPr="00401C9D" w:rsidRDefault="00B17DD9" w:rsidP="00401C9D">
            <w:pPr>
              <w:spacing w:line="360" w:lineRule="auto"/>
              <w:ind w:left="500"/>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Year</w:t>
            </w:r>
          </w:p>
        </w:tc>
        <w:tc>
          <w:tcPr>
            <w:tcW w:w="4270" w:type="dxa"/>
            <w:gridSpan w:val="2"/>
            <w:tcBorders>
              <w:top w:val="single" w:sz="8" w:space="0" w:color="auto"/>
              <w:right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 xml:space="preserve">Taxes Collected by Federal Inland </w:t>
            </w:r>
            <w:proofErr w:type="spellStart"/>
            <w:r w:rsidRPr="00401C9D">
              <w:rPr>
                <w:rFonts w:ascii="Times New Roman" w:eastAsia="Times New Roman" w:hAnsi="Times New Roman" w:cs="Times New Roman"/>
                <w:b/>
                <w:sz w:val="24"/>
                <w:szCs w:val="24"/>
              </w:rPr>
              <w:t>RevenueServices</w:t>
            </w:r>
            <w:proofErr w:type="spellEnd"/>
            <w:r w:rsidRPr="00401C9D">
              <w:rPr>
                <w:rFonts w:ascii="Times New Roman" w:eastAsia="Times New Roman" w:hAnsi="Times New Roman" w:cs="Times New Roman"/>
                <w:b/>
                <w:sz w:val="24"/>
                <w:szCs w:val="24"/>
              </w:rPr>
              <w:t>, Ilorin</w:t>
            </w:r>
          </w:p>
        </w:tc>
        <w:tc>
          <w:tcPr>
            <w:tcW w:w="2690" w:type="dxa"/>
            <w:tcBorders>
              <w:top w:val="single" w:sz="8" w:space="0" w:color="auto"/>
              <w:right w:val="single" w:sz="8" w:space="0" w:color="auto"/>
            </w:tcBorders>
            <w:shd w:val="clear" w:color="auto" w:fill="auto"/>
            <w:vAlign w:val="bottom"/>
          </w:tcPr>
          <w:p w:rsidR="00B17DD9" w:rsidRPr="00401C9D" w:rsidRDefault="00B17DD9" w:rsidP="00401C9D">
            <w:pPr>
              <w:spacing w:line="360" w:lineRule="auto"/>
              <w:ind w:left="80"/>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Gross Domestic Product</w:t>
            </w:r>
          </w:p>
        </w:tc>
      </w:tr>
      <w:tr w:rsidR="00B17DD9" w:rsidRPr="00401C9D" w:rsidTr="00BA066F">
        <w:trPr>
          <w:trHeight w:val="229"/>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sz w:val="24"/>
                <w:szCs w:val="24"/>
              </w:rPr>
            </w:pPr>
          </w:p>
        </w:tc>
        <w:tc>
          <w:tcPr>
            <w:tcW w:w="2120" w:type="dxa"/>
            <w:tcBorders>
              <w:bottom w:val="single" w:sz="8" w:space="0" w:color="auto"/>
            </w:tcBorders>
            <w:shd w:val="clear" w:color="auto" w:fill="auto"/>
            <w:vAlign w:val="bottom"/>
          </w:tcPr>
          <w:p w:rsidR="00B17DD9" w:rsidRPr="00401C9D" w:rsidRDefault="00B17DD9" w:rsidP="00401C9D">
            <w:pPr>
              <w:spacing w:line="360" w:lineRule="auto"/>
              <w:ind w:left="100"/>
              <w:rPr>
                <w:rFonts w:ascii="Times New Roman" w:eastAsia="Times New Roman" w:hAnsi="Times New Roman" w:cs="Times New Roman"/>
                <w:b/>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sz w:val="24"/>
                <w:szCs w:val="24"/>
              </w:rPr>
            </w:pP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80"/>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(Million)</w:t>
            </w:r>
          </w:p>
        </w:tc>
      </w:tr>
      <w:tr w:rsidR="00B17DD9" w:rsidRPr="00401C9D" w:rsidTr="00BA066F">
        <w:trPr>
          <w:trHeight w:val="218"/>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2014</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433,900,000,000</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6,912,381.25</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2015</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703,100,000,000</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8,487,031.57</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2016</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1,194,813,959,540.91</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11,411,066.91</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2017</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1,741,477,131,459.72</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14,572,239.12</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2018</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1,863,192,970,401.11</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18,564,594.73</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2019</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1,841,107,016,067.39</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20,657,317.67</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2020</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2,972,107,003,382.44</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24,296,329.29</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2021</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2,196,474,879,708.54</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24,794,238.66</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2022</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2,839,384,502,583.87</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29,205,782.96</w:t>
            </w:r>
          </w:p>
        </w:tc>
      </w:tr>
      <w:tr w:rsidR="00B17DD9" w:rsidRPr="00401C9D" w:rsidTr="00BA066F">
        <w:trPr>
          <w:trHeight w:val="220"/>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5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2023</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3,449,394,505,683.97</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31,305,882.98</w:t>
            </w:r>
          </w:p>
        </w:tc>
      </w:tr>
      <w:tr w:rsidR="00B17DD9" w:rsidRPr="00401C9D" w:rsidTr="00BA066F">
        <w:trPr>
          <w:trHeight w:val="224"/>
        </w:trPr>
        <w:tc>
          <w:tcPr>
            <w:tcW w:w="144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48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Total</w:t>
            </w:r>
          </w:p>
        </w:tc>
        <w:tc>
          <w:tcPr>
            <w:tcW w:w="212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5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19,234,951,968,827.95</w:t>
            </w:r>
          </w:p>
        </w:tc>
        <w:tc>
          <w:tcPr>
            <w:tcW w:w="269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right="20"/>
              <w:jc w:val="right"/>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190,206,865.14</w:t>
            </w:r>
          </w:p>
        </w:tc>
      </w:tr>
      <w:tr w:rsidR="00B17DD9" w:rsidRPr="00401C9D" w:rsidTr="00BA066F">
        <w:trPr>
          <w:trHeight w:val="219"/>
        </w:trPr>
        <w:tc>
          <w:tcPr>
            <w:tcW w:w="1440" w:type="dxa"/>
            <w:shd w:val="clear" w:color="auto" w:fill="auto"/>
            <w:vAlign w:val="bottom"/>
          </w:tcPr>
          <w:p w:rsidR="00B17DD9" w:rsidRPr="00401C9D" w:rsidRDefault="00B17DD9" w:rsidP="00401C9D">
            <w:pPr>
              <w:spacing w:line="360" w:lineRule="auto"/>
              <w:ind w:left="920"/>
              <w:rPr>
                <w:rFonts w:ascii="Times New Roman" w:eastAsia="Times New Roman" w:hAnsi="Times New Roman" w:cs="Times New Roman"/>
                <w:b/>
                <w:w w:val="73"/>
                <w:sz w:val="24"/>
                <w:szCs w:val="24"/>
              </w:rPr>
            </w:pPr>
            <w:r w:rsidRPr="00401C9D">
              <w:rPr>
                <w:rFonts w:ascii="Times New Roman" w:eastAsia="Times New Roman" w:hAnsi="Times New Roman" w:cs="Times New Roman"/>
                <w:b/>
                <w:w w:val="73"/>
                <w:sz w:val="24"/>
                <w:szCs w:val="24"/>
              </w:rPr>
              <w:t>Source:</w:t>
            </w:r>
          </w:p>
        </w:tc>
        <w:tc>
          <w:tcPr>
            <w:tcW w:w="2120" w:type="dxa"/>
            <w:shd w:val="clear" w:color="auto" w:fill="auto"/>
            <w:vAlign w:val="bottom"/>
          </w:tcPr>
          <w:p w:rsidR="00B17DD9" w:rsidRPr="00401C9D" w:rsidRDefault="00B17DD9" w:rsidP="00401C9D">
            <w:pPr>
              <w:spacing w:line="360" w:lineRule="auto"/>
              <w:ind w:left="18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Federal Inland Revenue</w:t>
            </w:r>
          </w:p>
        </w:tc>
        <w:tc>
          <w:tcPr>
            <w:tcW w:w="4840" w:type="dxa"/>
            <w:gridSpan w:val="2"/>
            <w:shd w:val="clear" w:color="auto" w:fill="auto"/>
            <w:vAlign w:val="bottom"/>
          </w:tcPr>
          <w:p w:rsidR="00B17DD9" w:rsidRPr="00401C9D" w:rsidRDefault="00B17DD9" w:rsidP="00401C9D">
            <w:pPr>
              <w:spacing w:line="360" w:lineRule="auto"/>
              <w:ind w:right="2300"/>
              <w:jc w:val="right"/>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Source</w:t>
            </w:r>
            <w:r w:rsidRPr="00401C9D">
              <w:rPr>
                <w:rFonts w:ascii="Times New Roman" w:eastAsia="Times New Roman" w:hAnsi="Times New Roman" w:cs="Times New Roman"/>
                <w:sz w:val="24"/>
                <w:szCs w:val="24"/>
              </w:rPr>
              <w:t>: National</w:t>
            </w:r>
          </w:p>
        </w:tc>
      </w:tr>
      <w:tr w:rsidR="00B17DD9" w:rsidRPr="00401C9D" w:rsidTr="00BA066F">
        <w:trPr>
          <w:trHeight w:val="222"/>
        </w:trPr>
        <w:tc>
          <w:tcPr>
            <w:tcW w:w="1440" w:type="dxa"/>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2120" w:type="dxa"/>
            <w:shd w:val="clear" w:color="auto" w:fill="auto"/>
            <w:vAlign w:val="bottom"/>
          </w:tcPr>
          <w:p w:rsidR="00B17DD9" w:rsidRPr="00401C9D" w:rsidRDefault="00B17DD9" w:rsidP="00401C9D">
            <w:pPr>
              <w:spacing w:line="360" w:lineRule="auto"/>
              <w:ind w:left="18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Service, Ilorin</w:t>
            </w:r>
          </w:p>
        </w:tc>
        <w:tc>
          <w:tcPr>
            <w:tcW w:w="4840" w:type="dxa"/>
            <w:gridSpan w:val="2"/>
            <w:shd w:val="clear" w:color="auto" w:fill="auto"/>
            <w:vAlign w:val="bottom"/>
          </w:tcPr>
          <w:p w:rsidR="00B17DD9" w:rsidRPr="00401C9D" w:rsidRDefault="00B17DD9" w:rsidP="00401C9D">
            <w:pPr>
              <w:spacing w:line="360" w:lineRule="auto"/>
              <w:ind w:right="1400"/>
              <w:jc w:val="right"/>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Bureau of Statistics</w:t>
            </w:r>
          </w:p>
        </w:tc>
      </w:tr>
    </w:tbl>
    <w:p w:rsidR="00B17DD9" w:rsidRPr="00401C9D" w:rsidRDefault="00B17DD9" w:rsidP="00401C9D">
      <w:pPr>
        <w:spacing w:line="360" w:lineRule="auto"/>
        <w:ind w:left="440" w:right="420" w:firstLine="280"/>
        <w:jc w:val="both"/>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Tableabove</w:t>
      </w:r>
      <w:proofErr w:type="spellEnd"/>
      <w:r w:rsidRPr="00401C9D">
        <w:rPr>
          <w:rFonts w:ascii="Times New Roman" w:eastAsia="Times New Roman" w:hAnsi="Times New Roman" w:cs="Times New Roman"/>
          <w:sz w:val="24"/>
          <w:szCs w:val="24"/>
        </w:rPr>
        <w:t xml:space="preserve"> shows that the data relating to taxes collected by Federal </w:t>
      </w:r>
      <w:proofErr w:type="spellStart"/>
      <w:r w:rsidRPr="00401C9D">
        <w:rPr>
          <w:rFonts w:ascii="Times New Roman" w:eastAsia="Times New Roman" w:hAnsi="Times New Roman" w:cs="Times New Roman"/>
          <w:sz w:val="24"/>
          <w:szCs w:val="24"/>
        </w:rPr>
        <w:t>InlandRevenue</w:t>
      </w:r>
      <w:proofErr w:type="spellEnd"/>
      <w:r w:rsidRPr="00401C9D">
        <w:rPr>
          <w:rFonts w:ascii="Times New Roman" w:eastAsia="Times New Roman" w:hAnsi="Times New Roman" w:cs="Times New Roman"/>
          <w:sz w:val="24"/>
          <w:szCs w:val="24"/>
        </w:rPr>
        <w:t xml:space="preserve"> Service, Ilorin and Gross Domestic Product from 2014 – 2023. </w:t>
      </w:r>
    </w:p>
    <w:p w:rsidR="00B17DD9" w:rsidRPr="00401C9D" w:rsidRDefault="00B17DD9" w:rsidP="00401C9D">
      <w:pPr>
        <w:spacing w:line="360" w:lineRule="auto"/>
        <w:ind w:left="440" w:right="420"/>
        <w:rPr>
          <w:rFonts w:ascii="Times New Roman" w:eastAsia="Times New Roman" w:hAnsi="Times New Roman" w:cs="Times New Roman"/>
          <w:b/>
          <w:sz w:val="24"/>
          <w:szCs w:val="24"/>
        </w:rPr>
      </w:pPr>
    </w:p>
    <w:p w:rsidR="00B17DD9" w:rsidRPr="00401C9D" w:rsidRDefault="00B17DD9" w:rsidP="00401C9D">
      <w:pPr>
        <w:spacing w:line="360" w:lineRule="auto"/>
        <w:ind w:left="440" w:right="420"/>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Question 1: </w:t>
      </w:r>
      <w:r w:rsidRPr="00401C9D">
        <w:rPr>
          <w:rFonts w:ascii="Times New Roman" w:eastAsia="Times New Roman" w:hAnsi="Times New Roman" w:cs="Times New Roman"/>
          <w:sz w:val="24"/>
          <w:szCs w:val="24"/>
        </w:rPr>
        <w:t xml:space="preserve">Do you agree that the use of taxes has assisted in the development </w:t>
      </w:r>
      <w:proofErr w:type="spellStart"/>
      <w:r w:rsidRPr="00401C9D">
        <w:rPr>
          <w:rFonts w:ascii="Times New Roman" w:eastAsia="Times New Roman" w:hAnsi="Times New Roman" w:cs="Times New Roman"/>
          <w:sz w:val="24"/>
          <w:szCs w:val="24"/>
        </w:rPr>
        <w:t>ofthe</w:t>
      </w:r>
      <w:proofErr w:type="spellEnd"/>
      <w:r w:rsidRPr="00401C9D">
        <w:rPr>
          <w:rFonts w:ascii="Times New Roman" w:eastAsia="Times New Roman" w:hAnsi="Times New Roman" w:cs="Times New Roman"/>
          <w:sz w:val="24"/>
          <w:szCs w:val="24"/>
        </w:rPr>
        <w:t xml:space="preserve"> country?</w:t>
      </w:r>
    </w:p>
    <w:tbl>
      <w:tblPr>
        <w:tblW w:w="8400" w:type="dxa"/>
        <w:tblInd w:w="320" w:type="dxa"/>
        <w:tblLayout w:type="fixed"/>
        <w:tblCellMar>
          <w:left w:w="0" w:type="dxa"/>
          <w:right w:w="0" w:type="dxa"/>
        </w:tblCellMar>
        <w:tblLook w:val="0000" w:firstRow="0" w:lastRow="0" w:firstColumn="0" w:lastColumn="0" w:noHBand="0" w:noVBand="0"/>
      </w:tblPr>
      <w:tblGrid>
        <w:gridCol w:w="1700"/>
        <w:gridCol w:w="1680"/>
        <w:gridCol w:w="1700"/>
        <w:gridCol w:w="1640"/>
        <w:gridCol w:w="1680"/>
      </w:tblGrid>
      <w:tr w:rsidR="00B17DD9" w:rsidRPr="00401C9D" w:rsidTr="00BA066F">
        <w:trPr>
          <w:trHeight w:val="228"/>
        </w:trPr>
        <w:tc>
          <w:tcPr>
            <w:tcW w:w="1700" w:type="dxa"/>
            <w:tcBorders>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top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3340" w:type="dxa"/>
            <w:gridSpan w:val="2"/>
            <w:tcBorders>
              <w:top w:val="single" w:sz="8" w:space="0" w:color="auto"/>
            </w:tcBorders>
            <w:shd w:val="clear" w:color="auto" w:fill="auto"/>
            <w:vAlign w:val="bottom"/>
          </w:tcPr>
          <w:p w:rsidR="00B17DD9" w:rsidRPr="00401C9D" w:rsidRDefault="00B17DD9" w:rsidP="00401C9D">
            <w:pPr>
              <w:spacing w:line="360" w:lineRule="auto"/>
              <w:ind w:left="1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Respondents</w:t>
            </w:r>
          </w:p>
        </w:tc>
        <w:tc>
          <w:tcPr>
            <w:tcW w:w="1680" w:type="dxa"/>
            <w:tcBorders>
              <w:top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104"/>
        </w:trPr>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70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4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219"/>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40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Responses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1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Tax Authorities</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3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Tax Payers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3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r>
      <w:tr w:rsidR="00B17DD9" w:rsidRPr="00401C9D" w:rsidTr="00BA066F">
        <w:trPr>
          <w:trHeight w:val="217"/>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Strongly 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200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51</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50</w:t>
            </w: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140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35</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16"/>
        </w:trPr>
        <w:tc>
          <w:tcPr>
            <w:tcW w:w="1700" w:type="dxa"/>
            <w:tcBorders>
              <w:left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Strongly</w:t>
            </w:r>
          </w:p>
        </w:tc>
        <w:tc>
          <w:tcPr>
            <w:tcW w:w="168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40</w:t>
            </w:r>
          </w:p>
        </w:tc>
        <w:tc>
          <w:tcPr>
            <w:tcW w:w="170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10</w:t>
            </w:r>
          </w:p>
        </w:tc>
        <w:tc>
          <w:tcPr>
            <w:tcW w:w="164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33"/>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16</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4</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r>
      <w:tr w:rsidR="00B17DD9" w:rsidRPr="00401C9D" w:rsidTr="00BA066F">
        <w:trPr>
          <w:trHeight w:val="224"/>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Total</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396</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4</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r>
    </w:tbl>
    <w:p w:rsidR="00B17DD9" w:rsidRPr="00401C9D" w:rsidRDefault="00B17DD9" w:rsidP="00401C9D">
      <w:pPr>
        <w:spacing w:line="360" w:lineRule="auto"/>
        <w:ind w:left="440"/>
        <w:jc w:val="center"/>
        <w:rPr>
          <w:rFonts w:ascii="Times New Roman" w:eastAsia="Times New Roman" w:hAnsi="Times New Roman" w:cs="Times New Roman"/>
          <w:i/>
          <w:sz w:val="24"/>
          <w:szCs w:val="24"/>
        </w:rPr>
      </w:pPr>
      <w:r w:rsidRPr="00401C9D">
        <w:rPr>
          <w:rFonts w:ascii="Times New Roman" w:eastAsia="Times New Roman" w:hAnsi="Times New Roman" w:cs="Times New Roman"/>
          <w:b/>
          <w:i/>
          <w:sz w:val="24"/>
          <w:szCs w:val="24"/>
        </w:rPr>
        <w:t>Source</w:t>
      </w:r>
      <w:r w:rsidRPr="00401C9D">
        <w:rPr>
          <w:rFonts w:ascii="Times New Roman" w:eastAsia="Times New Roman" w:hAnsi="Times New Roman" w:cs="Times New Roman"/>
          <w:i/>
          <w:sz w:val="24"/>
          <w:szCs w:val="24"/>
        </w:rPr>
        <w:t>: Field Survey (2025)</w:t>
      </w:r>
    </w:p>
    <w:p w:rsidR="00B17DD9" w:rsidRPr="00401C9D" w:rsidRDefault="00B17DD9" w:rsidP="00401C9D">
      <w:pPr>
        <w:spacing w:line="360" w:lineRule="auto"/>
        <w:ind w:left="440" w:right="420" w:firstLine="28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From the table 5 above, both tax authorities and tax payers strongly agreed that the use of taxes has assisted in the development of the country.</w:t>
      </w:r>
    </w:p>
    <w:p w:rsidR="00B17DD9" w:rsidRPr="00401C9D" w:rsidRDefault="00B17DD9" w:rsidP="00401C9D">
      <w:pPr>
        <w:spacing w:line="360" w:lineRule="auto"/>
        <w:ind w:left="440" w:right="420" w:firstLine="28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This is seen from the number of respondents that strongly agreed which are 200(51%) and 2(50%) for both tax authorities and tax payers.</w:t>
      </w:r>
    </w:p>
    <w:p w:rsidR="00B17DD9" w:rsidRPr="00401C9D" w:rsidRDefault="00B17DD9" w:rsidP="00401C9D">
      <w:pPr>
        <w:spacing w:line="360" w:lineRule="auto"/>
        <w:ind w:left="440"/>
        <w:rPr>
          <w:rFonts w:ascii="Times New Roman" w:eastAsia="Times New Roman" w:hAnsi="Times New Roman" w:cs="Times New Roman"/>
          <w:b/>
          <w:sz w:val="24"/>
          <w:szCs w:val="24"/>
        </w:rPr>
      </w:pPr>
    </w:p>
    <w:p w:rsidR="00B17DD9" w:rsidRPr="00401C9D" w:rsidRDefault="00B17DD9" w:rsidP="00401C9D">
      <w:pPr>
        <w:spacing w:line="360" w:lineRule="auto"/>
        <w:ind w:left="4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 xml:space="preserve">Question 2: </w:t>
      </w:r>
      <w:r w:rsidRPr="00401C9D">
        <w:rPr>
          <w:rFonts w:ascii="Times New Roman" w:eastAsia="Times New Roman" w:hAnsi="Times New Roman" w:cs="Times New Roman"/>
          <w:sz w:val="24"/>
          <w:szCs w:val="24"/>
        </w:rPr>
        <w:t>Do you agree that taxes are one of the major tools for revenue generation by the Federal, State and Local Governments?</w:t>
      </w:r>
    </w:p>
    <w:tbl>
      <w:tblPr>
        <w:tblW w:w="0" w:type="auto"/>
        <w:tblInd w:w="320" w:type="dxa"/>
        <w:tblLayout w:type="fixed"/>
        <w:tblCellMar>
          <w:left w:w="0" w:type="dxa"/>
          <w:right w:w="0" w:type="dxa"/>
        </w:tblCellMar>
        <w:tblLook w:val="0000" w:firstRow="0" w:lastRow="0" w:firstColumn="0" w:lastColumn="0" w:noHBand="0" w:noVBand="0"/>
      </w:tblPr>
      <w:tblGrid>
        <w:gridCol w:w="1700"/>
        <w:gridCol w:w="1680"/>
        <w:gridCol w:w="1700"/>
        <w:gridCol w:w="1640"/>
        <w:gridCol w:w="1680"/>
      </w:tblGrid>
      <w:tr w:rsidR="00B17DD9" w:rsidRPr="00401C9D" w:rsidTr="00BA066F">
        <w:trPr>
          <w:trHeight w:val="228"/>
        </w:trPr>
        <w:tc>
          <w:tcPr>
            <w:tcW w:w="1700" w:type="dxa"/>
            <w:tcBorders>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top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3340" w:type="dxa"/>
            <w:gridSpan w:val="2"/>
            <w:tcBorders>
              <w:top w:val="single" w:sz="8" w:space="0" w:color="auto"/>
            </w:tcBorders>
            <w:shd w:val="clear" w:color="auto" w:fill="auto"/>
            <w:vAlign w:val="bottom"/>
          </w:tcPr>
          <w:p w:rsidR="00B17DD9" w:rsidRPr="00401C9D" w:rsidRDefault="00B17DD9" w:rsidP="00401C9D">
            <w:pPr>
              <w:spacing w:line="360" w:lineRule="auto"/>
              <w:ind w:left="1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Respondents</w:t>
            </w:r>
          </w:p>
        </w:tc>
        <w:tc>
          <w:tcPr>
            <w:tcW w:w="1680" w:type="dxa"/>
            <w:tcBorders>
              <w:top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106"/>
        </w:trPr>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70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4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219"/>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40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Responses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1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Tax Authorities</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3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Tax Payers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3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r>
      <w:tr w:rsidR="00B17DD9" w:rsidRPr="00401C9D" w:rsidTr="00BA066F">
        <w:trPr>
          <w:trHeight w:val="217"/>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Strongly 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140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35</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50</w:t>
            </w: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120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30</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16"/>
        </w:trPr>
        <w:tc>
          <w:tcPr>
            <w:tcW w:w="1700" w:type="dxa"/>
            <w:tcBorders>
              <w:left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Strongly</w:t>
            </w:r>
          </w:p>
        </w:tc>
        <w:tc>
          <w:tcPr>
            <w:tcW w:w="168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70</w:t>
            </w:r>
          </w:p>
        </w:tc>
        <w:tc>
          <w:tcPr>
            <w:tcW w:w="170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18</w:t>
            </w:r>
          </w:p>
        </w:tc>
        <w:tc>
          <w:tcPr>
            <w:tcW w:w="164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35"/>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66</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17</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r>
      <w:tr w:rsidR="00B17DD9" w:rsidRPr="00401C9D" w:rsidTr="00BA066F">
        <w:trPr>
          <w:trHeight w:val="223"/>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Total</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396</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4</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r>
    </w:tbl>
    <w:p w:rsidR="00B17DD9" w:rsidRPr="00401C9D" w:rsidRDefault="00B17DD9" w:rsidP="00401C9D">
      <w:pPr>
        <w:spacing w:line="360" w:lineRule="auto"/>
        <w:ind w:left="440"/>
        <w:jc w:val="center"/>
        <w:rPr>
          <w:rFonts w:ascii="Times New Roman" w:eastAsia="Times New Roman" w:hAnsi="Times New Roman" w:cs="Times New Roman"/>
          <w:i/>
          <w:sz w:val="24"/>
          <w:szCs w:val="24"/>
        </w:rPr>
      </w:pPr>
      <w:r w:rsidRPr="00401C9D">
        <w:rPr>
          <w:rFonts w:ascii="Times New Roman" w:eastAsia="Times New Roman" w:hAnsi="Times New Roman" w:cs="Times New Roman"/>
          <w:b/>
          <w:i/>
          <w:sz w:val="24"/>
          <w:szCs w:val="24"/>
        </w:rPr>
        <w:t>Source</w:t>
      </w:r>
      <w:r w:rsidRPr="00401C9D">
        <w:rPr>
          <w:rFonts w:ascii="Times New Roman" w:eastAsia="Times New Roman" w:hAnsi="Times New Roman" w:cs="Times New Roman"/>
          <w:i/>
          <w:sz w:val="24"/>
          <w:szCs w:val="24"/>
        </w:rPr>
        <w:t>: Field Survey (2025)</w:t>
      </w:r>
    </w:p>
    <w:p w:rsidR="00B17DD9" w:rsidRPr="00401C9D" w:rsidRDefault="00B17DD9" w:rsidP="00401C9D">
      <w:pPr>
        <w:spacing w:line="360" w:lineRule="auto"/>
        <w:ind w:left="440" w:right="420" w:firstLine="28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From table above, both tax authorities and tax payers strongly agreed that taxes are one of the major tools for revenue generation by the Federal, State and Local Governments. This is seen from the number of respondents that strongly agreed which are 140(35%) and 2(50%) for both tax authorities and tax payers.</w:t>
      </w:r>
    </w:p>
    <w:p w:rsidR="00B17DD9" w:rsidRPr="00401C9D" w:rsidRDefault="00B17DD9" w:rsidP="00401C9D">
      <w:pPr>
        <w:spacing w:line="360" w:lineRule="auto"/>
        <w:ind w:left="440"/>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lastRenderedPageBreak/>
        <w:t>Question 3</w:t>
      </w:r>
      <w:r w:rsidRPr="00401C9D">
        <w:rPr>
          <w:rFonts w:ascii="Times New Roman" w:eastAsia="Times New Roman" w:hAnsi="Times New Roman" w:cs="Times New Roman"/>
          <w:sz w:val="24"/>
          <w:szCs w:val="24"/>
        </w:rPr>
        <w:t>: Has Taxation impacted on revenue generation in Nigeria?</w:t>
      </w:r>
    </w:p>
    <w:tbl>
      <w:tblPr>
        <w:tblW w:w="8400" w:type="dxa"/>
        <w:tblInd w:w="320" w:type="dxa"/>
        <w:tblLayout w:type="fixed"/>
        <w:tblCellMar>
          <w:left w:w="0" w:type="dxa"/>
          <w:right w:w="0" w:type="dxa"/>
        </w:tblCellMar>
        <w:tblLook w:val="0000" w:firstRow="0" w:lastRow="0" w:firstColumn="0" w:lastColumn="0" w:noHBand="0" w:noVBand="0"/>
      </w:tblPr>
      <w:tblGrid>
        <w:gridCol w:w="1700"/>
        <w:gridCol w:w="1680"/>
        <w:gridCol w:w="1700"/>
        <w:gridCol w:w="1640"/>
        <w:gridCol w:w="1680"/>
      </w:tblGrid>
      <w:tr w:rsidR="00B17DD9" w:rsidRPr="00401C9D" w:rsidTr="00BA066F">
        <w:trPr>
          <w:trHeight w:val="228"/>
        </w:trPr>
        <w:tc>
          <w:tcPr>
            <w:tcW w:w="1700" w:type="dxa"/>
            <w:tcBorders>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top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3340" w:type="dxa"/>
            <w:gridSpan w:val="2"/>
            <w:tcBorders>
              <w:top w:val="single" w:sz="8" w:space="0" w:color="auto"/>
            </w:tcBorders>
            <w:shd w:val="clear" w:color="auto" w:fill="auto"/>
            <w:vAlign w:val="bottom"/>
          </w:tcPr>
          <w:p w:rsidR="00B17DD9" w:rsidRPr="00401C9D" w:rsidRDefault="00B17DD9" w:rsidP="00401C9D">
            <w:pPr>
              <w:spacing w:line="360" w:lineRule="auto"/>
              <w:ind w:left="1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Respondents</w:t>
            </w:r>
          </w:p>
        </w:tc>
        <w:tc>
          <w:tcPr>
            <w:tcW w:w="1680" w:type="dxa"/>
            <w:tcBorders>
              <w:top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106"/>
        </w:trPr>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70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40" w:type="dxa"/>
            <w:tcBorders>
              <w:bottom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219"/>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40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Responses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1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Tax Authorities</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3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Tax Payers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ind w:left="3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r>
      <w:tr w:rsidR="00B17DD9" w:rsidRPr="00401C9D" w:rsidTr="00BA066F">
        <w:trPr>
          <w:trHeight w:val="217"/>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Strongly 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180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46</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50</w:t>
            </w: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130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33</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16"/>
        </w:trPr>
        <w:tc>
          <w:tcPr>
            <w:tcW w:w="1700" w:type="dxa"/>
            <w:tcBorders>
              <w:left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Strongly</w:t>
            </w:r>
          </w:p>
        </w:tc>
        <w:tc>
          <w:tcPr>
            <w:tcW w:w="168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45</w:t>
            </w:r>
          </w:p>
        </w:tc>
        <w:tc>
          <w:tcPr>
            <w:tcW w:w="170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11</w:t>
            </w:r>
          </w:p>
        </w:tc>
        <w:tc>
          <w:tcPr>
            <w:tcW w:w="164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35"/>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rPr>
                <w:rFonts w:ascii="Times New Roman" w:eastAsia="Times New Roman" w:hAnsi="Times New Roman" w:cs="Times New Roman"/>
                <w:sz w:val="24"/>
                <w:szCs w:val="24"/>
              </w:rPr>
            </w:pP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41</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10</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r>
      <w:tr w:rsidR="00B17DD9" w:rsidRPr="00401C9D" w:rsidTr="00BA066F">
        <w:trPr>
          <w:trHeight w:val="223"/>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360" w:lineRule="auto"/>
              <w:ind w:left="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Total</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396</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4</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360"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r>
    </w:tbl>
    <w:p w:rsidR="00B17DD9" w:rsidRPr="00401C9D" w:rsidRDefault="00B17DD9" w:rsidP="00401C9D">
      <w:pPr>
        <w:spacing w:line="360" w:lineRule="auto"/>
        <w:ind w:left="440"/>
        <w:jc w:val="center"/>
        <w:rPr>
          <w:rFonts w:ascii="Times New Roman" w:eastAsia="Times New Roman" w:hAnsi="Times New Roman" w:cs="Times New Roman"/>
          <w:i/>
          <w:sz w:val="24"/>
          <w:szCs w:val="24"/>
        </w:rPr>
      </w:pPr>
      <w:r w:rsidRPr="00401C9D">
        <w:rPr>
          <w:rFonts w:ascii="Times New Roman" w:eastAsia="Times New Roman" w:hAnsi="Times New Roman" w:cs="Times New Roman"/>
          <w:b/>
          <w:i/>
          <w:sz w:val="24"/>
          <w:szCs w:val="24"/>
        </w:rPr>
        <w:t>Source</w:t>
      </w:r>
      <w:r w:rsidRPr="00401C9D">
        <w:rPr>
          <w:rFonts w:ascii="Times New Roman" w:eastAsia="Times New Roman" w:hAnsi="Times New Roman" w:cs="Times New Roman"/>
          <w:i/>
          <w:sz w:val="24"/>
          <w:szCs w:val="24"/>
        </w:rPr>
        <w:t>: Field Survey (2025)</w:t>
      </w:r>
    </w:p>
    <w:p w:rsidR="00B17DD9" w:rsidRPr="00401C9D" w:rsidRDefault="00B17DD9" w:rsidP="00401C9D">
      <w:pPr>
        <w:spacing w:line="360" w:lineRule="auto"/>
        <w:ind w:right="420" w:firstLine="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From table above, both tax authorities and tax payers strongly agreed that taxation has impacted on revenue generation in Nigeria.</w:t>
      </w:r>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b/>
        <w:t>This is seen from the number of respondents that strongly agreed which are 180 (46%) and 2(50%) for both tax authorities and tax payers.</w:t>
      </w:r>
    </w:p>
    <w:p w:rsidR="00B17DD9" w:rsidRPr="00401C9D" w:rsidRDefault="00B17DD9" w:rsidP="00401C9D">
      <w:pPr>
        <w:spacing w:line="360" w:lineRule="auto"/>
        <w:ind w:right="420"/>
        <w:jc w:val="both"/>
        <w:rPr>
          <w:rFonts w:ascii="Times New Roman" w:eastAsia="Times New Roman" w:hAnsi="Times New Roman" w:cs="Times New Roman"/>
          <w:b/>
          <w:sz w:val="24"/>
          <w:szCs w:val="24"/>
        </w:rPr>
      </w:pPr>
    </w:p>
    <w:p w:rsidR="00B17DD9" w:rsidRPr="00401C9D" w:rsidRDefault="00B17DD9" w:rsidP="00401C9D">
      <w:pPr>
        <w:spacing w:line="360" w:lineRule="auto"/>
        <w:ind w:right="420"/>
        <w:jc w:val="both"/>
        <w:rPr>
          <w:rFonts w:ascii="Times New Roman" w:eastAsia="Times New Roman" w:hAnsi="Times New Roman" w:cs="Times New Roman"/>
          <w:sz w:val="24"/>
          <w:szCs w:val="24"/>
        </w:rPr>
      </w:pPr>
      <w:r w:rsidRPr="00401C9D">
        <w:rPr>
          <w:rFonts w:ascii="Times New Roman" w:eastAsia="Times New Roman" w:hAnsi="Times New Roman" w:cs="Times New Roman"/>
          <w:b/>
          <w:sz w:val="24"/>
          <w:szCs w:val="24"/>
        </w:rPr>
        <w:t xml:space="preserve">Question 4: </w:t>
      </w:r>
      <w:r w:rsidRPr="00401C9D">
        <w:rPr>
          <w:rFonts w:ascii="Times New Roman" w:eastAsia="Times New Roman" w:hAnsi="Times New Roman" w:cs="Times New Roman"/>
          <w:sz w:val="24"/>
          <w:szCs w:val="24"/>
        </w:rPr>
        <w:t xml:space="preserve">Has the publicity made in the print and electronic media on </w:t>
      </w:r>
      <w:proofErr w:type="spellStart"/>
      <w:r w:rsidRPr="00401C9D">
        <w:rPr>
          <w:rFonts w:ascii="Times New Roman" w:eastAsia="Times New Roman" w:hAnsi="Times New Roman" w:cs="Times New Roman"/>
          <w:sz w:val="24"/>
          <w:szCs w:val="24"/>
        </w:rPr>
        <w:t>theimportance</w:t>
      </w:r>
      <w:proofErr w:type="spellEnd"/>
      <w:r w:rsidRPr="00401C9D">
        <w:rPr>
          <w:rFonts w:ascii="Times New Roman" w:eastAsia="Times New Roman" w:hAnsi="Times New Roman" w:cs="Times New Roman"/>
          <w:sz w:val="24"/>
          <w:szCs w:val="24"/>
        </w:rPr>
        <w:t xml:space="preserve"> of taxes payment impacted positively on revenue generation in Nigeria?</w:t>
      </w:r>
    </w:p>
    <w:tbl>
      <w:tblPr>
        <w:tblW w:w="8400" w:type="dxa"/>
        <w:tblInd w:w="320" w:type="dxa"/>
        <w:tblLayout w:type="fixed"/>
        <w:tblCellMar>
          <w:left w:w="0" w:type="dxa"/>
          <w:right w:w="0" w:type="dxa"/>
        </w:tblCellMar>
        <w:tblLook w:val="0000" w:firstRow="0" w:lastRow="0" w:firstColumn="0" w:lastColumn="0" w:noHBand="0" w:noVBand="0"/>
      </w:tblPr>
      <w:tblGrid>
        <w:gridCol w:w="1700"/>
        <w:gridCol w:w="1680"/>
        <w:gridCol w:w="1700"/>
        <w:gridCol w:w="1640"/>
        <w:gridCol w:w="1680"/>
      </w:tblGrid>
      <w:tr w:rsidR="00B17DD9" w:rsidRPr="00401C9D" w:rsidTr="00BA066F">
        <w:trPr>
          <w:trHeight w:val="228"/>
        </w:trPr>
        <w:tc>
          <w:tcPr>
            <w:tcW w:w="1700" w:type="dxa"/>
            <w:tcBorders>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680" w:type="dxa"/>
            <w:tcBorders>
              <w:top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3340" w:type="dxa"/>
            <w:gridSpan w:val="2"/>
            <w:tcBorders>
              <w:top w:val="single" w:sz="8" w:space="0" w:color="auto"/>
            </w:tcBorders>
            <w:shd w:val="clear" w:color="auto" w:fill="auto"/>
            <w:vAlign w:val="bottom"/>
          </w:tcPr>
          <w:p w:rsidR="00B17DD9" w:rsidRPr="00401C9D" w:rsidRDefault="00B17DD9" w:rsidP="00401C9D">
            <w:pPr>
              <w:spacing w:line="276" w:lineRule="auto"/>
              <w:ind w:left="1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Respondents</w:t>
            </w:r>
          </w:p>
        </w:tc>
        <w:tc>
          <w:tcPr>
            <w:tcW w:w="1680" w:type="dxa"/>
            <w:tcBorders>
              <w:top w:val="single" w:sz="8" w:space="0" w:color="auto"/>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r>
      <w:tr w:rsidR="00B17DD9" w:rsidRPr="00401C9D" w:rsidTr="00BA066F">
        <w:trPr>
          <w:trHeight w:val="106"/>
        </w:trPr>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680" w:type="dxa"/>
            <w:tcBorders>
              <w:bottom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700" w:type="dxa"/>
            <w:tcBorders>
              <w:bottom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640" w:type="dxa"/>
            <w:tcBorders>
              <w:bottom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r>
      <w:tr w:rsidR="00B17DD9" w:rsidRPr="00401C9D" w:rsidTr="00BA066F">
        <w:trPr>
          <w:trHeight w:val="219"/>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276" w:lineRule="auto"/>
              <w:ind w:left="40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Responses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ind w:left="1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Tax Authorities</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ind w:left="36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Tax Payers</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ind w:left="3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Percentage</w:t>
            </w:r>
          </w:p>
        </w:tc>
      </w:tr>
      <w:tr w:rsidR="00B17DD9" w:rsidRPr="00401C9D" w:rsidTr="00BA066F">
        <w:trPr>
          <w:trHeight w:val="217"/>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276"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Strongly 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16</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4</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276"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3</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0</w:t>
            </w:r>
          </w:p>
        </w:tc>
      </w:tr>
      <w:tr w:rsidR="00B17DD9" w:rsidRPr="00401C9D" w:rsidTr="00BA066F">
        <w:trPr>
          <w:trHeight w:val="216"/>
        </w:trPr>
        <w:tc>
          <w:tcPr>
            <w:tcW w:w="1700" w:type="dxa"/>
            <w:tcBorders>
              <w:left w:val="single" w:sz="8" w:space="0" w:color="auto"/>
              <w:right w:val="single" w:sz="8" w:space="0" w:color="auto"/>
            </w:tcBorders>
            <w:shd w:val="clear" w:color="auto" w:fill="auto"/>
            <w:vAlign w:val="bottom"/>
          </w:tcPr>
          <w:p w:rsidR="00B17DD9" w:rsidRPr="00401C9D" w:rsidRDefault="00B17DD9" w:rsidP="00401C9D">
            <w:pPr>
              <w:spacing w:line="276"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Strongly</w:t>
            </w:r>
          </w:p>
        </w:tc>
        <w:tc>
          <w:tcPr>
            <w:tcW w:w="1680" w:type="dxa"/>
            <w:tcBorders>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210</w:t>
            </w:r>
          </w:p>
        </w:tc>
        <w:tc>
          <w:tcPr>
            <w:tcW w:w="1700" w:type="dxa"/>
            <w:tcBorders>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53</w:t>
            </w:r>
          </w:p>
        </w:tc>
        <w:tc>
          <w:tcPr>
            <w:tcW w:w="1640" w:type="dxa"/>
            <w:tcBorders>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w:t>
            </w:r>
          </w:p>
        </w:tc>
        <w:tc>
          <w:tcPr>
            <w:tcW w:w="1680" w:type="dxa"/>
            <w:tcBorders>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50</w:t>
            </w:r>
          </w:p>
        </w:tc>
      </w:tr>
      <w:tr w:rsidR="00B17DD9" w:rsidRPr="00401C9D" w:rsidTr="00BA066F">
        <w:trPr>
          <w:trHeight w:val="235"/>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276"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rPr>
                <w:rFonts w:ascii="Times New Roman" w:eastAsia="Times New Roman" w:hAnsi="Times New Roman" w:cs="Times New Roman"/>
                <w:sz w:val="24"/>
                <w:szCs w:val="24"/>
              </w:rPr>
            </w:pPr>
          </w:p>
        </w:tc>
      </w:tr>
      <w:tr w:rsidR="00B17DD9" w:rsidRPr="00401C9D" w:rsidTr="00BA066F">
        <w:trPr>
          <w:trHeight w:val="220"/>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276" w:lineRule="auto"/>
              <w:ind w:left="1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Disagreed</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160</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40</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1</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w w:val="99"/>
                <w:sz w:val="24"/>
                <w:szCs w:val="24"/>
              </w:rPr>
            </w:pPr>
            <w:r w:rsidRPr="00401C9D">
              <w:rPr>
                <w:rFonts w:ascii="Times New Roman" w:eastAsia="Times New Roman" w:hAnsi="Times New Roman" w:cs="Times New Roman"/>
                <w:w w:val="99"/>
                <w:sz w:val="24"/>
                <w:szCs w:val="24"/>
              </w:rPr>
              <w:t>25</w:t>
            </w:r>
          </w:p>
        </w:tc>
      </w:tr>
      <w:tr w:rsidR="00B17DD9" w:rsidRPr="00401C9D" w:rsidTr="00BA066F">
        <w:trPr>
          <w:trHeight w:val="223"/>
        </w:trPr>
        <w:tc>
          <w:tcPr>
            <w:tcW w:w="1700" w:type="dxa"/>
            <w:tcBorders>
              <w:left w:val="single" w:sz="8" w:space="0" w:color="auto"/>
              <w:bottom w:val="single" w:sz="8" w:space="0" w:color="auto"/>
              <w:right w:val="single" w:sz="8" w:space="0" w:color="auto"/>
            </w:tcBorders>
            <w:shd w:val="clear" w:color="auto" w:fill="auto"/>
            <w:vAlign w:val="bottom"/>
          </w:tcPr>
          <w:p w:rsidR="00B17DD9" w:rsidRPr="00401C9D" w:rsidRDefault="00B17DD9" w:rsidP="00401C9D">
            <w:pPr>
              <w:spacing w:line="276" w:lineRule="auto"/>
              <w:ind w:left="12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Total</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396</w:t>
            </w:r>
          </w:p>
        </w:tc>
        <w:tc>
          <w:tcPr>
            <w:tcW w:w="170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c>
          <w:tcPr>
            <w:tcW w:w="164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4</w:t>
            </w:r>
          </w:p>
        </w:tc>
        <w:tc>
          <w:tcPr>
            <w:tcW w:w="1680" w:type="dxa"/>
            <w:tcBorders>
              <w:bottom w:val="single" w:sz="8" w:space="0" w:color="auto"/>
              <w:right w:val="single" w:sz="8" w:space="0" w:color="auto"/>
            </w:tcBorders>
            <w:shd w:val="clear" w:color="auto" w:fill="auto"/>
            <w:vAlign w:val="bottom"/>
          </w:tcPr>
          <w:p w:rsidR="00B17DD9" w:rsidRPr="00401C9D" w:rsidRDefault="00B17DD9" w:rsidP="00401C9D">
            <w:pPr>
              <w:spacing w:line="276" w:lineRule="auto"/>
              <w:jc w:val="center"/>
              <w:rPr>
                <w:rFonts w:ascii="Times New Roman" w:eastAsia="Times New Roman" w:hAnsi="Times New Roman" w:cs="Times New Roman"/>
                <w:b/>
                <w:w w:val="99"/>
                <w:sz w:val="24"/>
                <w:szCs w:val="24"/>
              </w:rPr>
            </w:pPr>
            <w:r w:rsidRPr="00401C9D">
              <w:rPr>
                <w:rFonts w:ascii="Times New Roman" w:eastAsia="Times New Roman" w:hAnsi="Times New Roman" w:cs="Times New Roman"/>
                <w:b/>
                <w:w w:val="99"/>
                <w:sz w:val="24"/>
                <w:szCs w:val="24"/>
              </w:rPr>
              <w:t>100</w:t>
            </w:r>
          </w:p>
        </w:tc>
      </w:tr>
    </w:tbl>
    <w:p w:rsidR="00B17DD9" w:rsidRPr="00401C9D" w:rsidRDefault="00B17DD9" w:rsidP="00401C9D">
      <w:pPr>
        <w:spacing w:line="360" w:lineRule="auto"/>
        <w:ind w:left="440"/>
        <w:jc w:val="center"/>
        <w:rPr>
          <w:rFonts w:ascii="Times New Roman" w:eastAsia="Times New Roman" w:hAnsi="Times New Roman" w:cs="Times New Roman"/>
          <w:i/>
          <w:sz w:val="24"/>
          <w:szCs w:val="24"/>
        </w:rPr>
      </w:pPr>
      <w:r w:rsidRPr="00401C9D">
        <w:rPr>
          <w:rFonts w:ascii="Times New Roman" w:eastAsia="Times New Roman" w:hAnsi="Times New Roman" w:cs="Times New Roman"/>
          <w:b/>
          <w:i/>
          <w:sz w:val="24"/>
          <w:szCs w:val="24"/>
        </w:rPr>
        <w:t>Source</w:t>
      </w:r>
      <w:r w:rsidRPr="00401C9D">
        <w:rPr>
          <w:rFonts w:ascii="Times New Roman" w:eastAsia="Times New Roman" w:hAnsi="Times New Roman" w:cs="Times New Roman"/>
          <w:i/>
          <w:sz w:val="24"/>
          <w:szCs w:val="24"/>
        </w:rPr>
        <w:t>: Field Survey (2025)</w:t>
      </w:r>
    </w:p>
    <w:p w:rsidR="00B17DD9" w:rsidRPr="00401C9D" w:rsidRDefault="00B17DD9" w:rsidP="00401C9D">
      <w:pPr>
        <w:spacing w:line="360" w:lineRule="auto"/>
        <w:ind w:left="440" w:right="420" w:firstLine="28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From table above, both tax authorities and tax payers strongly disagreed that Publicity made in the print and electronic media on the importance of taxes payment have not impacted positively on revenue generation in Nigeria.</w:t>
      </w:r>
    </w:p>
    <w:p w:rsidR="00B17DD9" w:rsidRPr="00401C9D" w:rsidRDefault="00B17DD9" w:rsidP="00401C9D">
      <w:pPr>
        <w:spacing w:line="360" w:lineRule="auto"/>
        <w:ind w:left="720" w:right="420" w:firstLine="28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This is seen from the number of respondents that strongly disagreed which are 210(53%) and 2(50%) for both tax authorities and tax payers.</w:t>
      </w:r>
    </w:p>
    <w:p w:rsidR="00B17DD9" w:rsidRPr="00401C9D" w:rsidRDefault="00B17DD9" w:rsidP="00401C9D">
      <w:pPr>
        <w:spacing w:line="360" w:lineRule="auto"/>
        <w:rPr>
          <w:rFonts w:ascii="Times New Roman" w:hAnsi="Times New Roman" w:cs="Times New Roman"/>
          <w:b/>
          <w:sz w:val="24"/>
          <w:szCs w:val="24"/>
        </w:rPr>
      </w:pPr>
      <w:r w:rsidRPr="00401C9D">
        <w:rPr>
          <w:rFonts w:ascii="Times New Roman" w:hAnsi="Times New Roman" w:cs="Times New Roman"/>
          <w:b/>
          <w:sz w:val="24"/>
          <w:szCs w:val="24"/>
        </w:rPr>
        <w:t xml:space="preserve">4.3 </w:t>
      </w:r>
      <w:r w:rsidRPr="00401C9D">
        <w:rPr>
          <w:rFonts w:ascii="Times New Roman" w:hAnsi="Times New Roman" w:cs="Times New Roman"/>
          <w:b/>
          <w:sz w:val="24"/>
          <w:szCs w:val="24"/>
        </w:rPr>
        <w:tab/>
        <w:t xml:space="preserve">STATISTICAL RESULT  </w:t>
      </w:r>
    </w:p>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vertAlign w:val="subscript"/>
        </w:rPr>
        <w:t>`</w:t>
      </w:r>
      <w:proofErr w:type="gramStart"/>
      <w:r w:rsidRPr="00401C9D">
        <w:rPr>
          <w:rFonts w:ascii="Times New Roman" w:hAnsi="Times New Roman" w:cs="Times New Roman"/>
          <w:sz w:val="24"/>
          <w:szCs w:val="24"/>
        </w:rPr>
        <w:t>H</w:t>
      </w:r>
      <w:r w:rsidRPr="00401C9D">
        <w:rPr>
          <w:rFonts w:ascii="Times New Roman" w:hAnsi="Times New Roman" w:cs="Times New Roman"/>
          <w:sz w:val="24"/>
          <w:szCs w:val="24"/>
          <w:vertAlign w:val="subscript"/>
        </w:rPr>
        <w:softHyphen/>
        <w:t>0</w:t>
      </w:r>
      <w:r w:rsidRPr="00401C9D">
        <w:rPr>
          <w:rFonts w:ascii="Times New Roman" w:hAnsi="Times New Roman" w:cs="Times New Roman"/>
          <w:sz w:val="24"/>
          <w:szCs w:val="24"/>
        </w:rPr>
        <w:t xml:space="preserve"> :</w:t>
      </w:r>
      <w:proofErr w:type="gramEnd"/>
      <w:r w:rsidRPr="00401C9D">
        <w:rPr>
          <w:rFonts w:ascii="Times New Roman" w:hAnsi="Times New Roman" w:cs="Times New Roman"/>
          <w:sz w:val="24"/>
          <w:szCs w:val="24"/>
        </w:rPr>
        <w:t xml:space="preserve"> Tax has not contributed significance on revenue guarantee in Nigeria.</w:t>
      </w:r>
    </w:p>
    <w:p w:rsidR="00B17DD9" w:rsidRPr="00401C9D" w:rsidRDefault="00B17DD9" w:rsidP="00401C9D">
      <w:pPr>
        <w:spacing w:line="360" w:lineRule="auto"/>
        <w:rPr>
          <w:rFonts w:ascii="Times New Roman" w:hAnsi="Times New Roman" w:cs="Times New Roman"/>
          <w:i/>
          <w:sz w:val="24"/>
          <w:szCs w:val="24"/>
          <w:u w:val="single"/>
        </w:rPr>
      </w:pPr>
      <w:r w:rsidRPr="00401C9D">
        <w:rPr>
          <w:rFonts w:ascii="Times New Roman" w:hAnsi="Times New Roman" w:cs="Times New Roman"/>
          <w:i/>
          <w:sz w:val="24"/>
          <w:szCs w:val="24"/>
          <w:u w:val="single"/>
        </w:rPr>
        <w:t xml:space="preserve">Decision Rule   </w:t>
      </w:r>
    </w:p>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ab/>
        <w:t xml:space="preserve">Since the </w:t>
      </w:r>
      <w:proofErr w:type="gramStart"/>
      <w:r w:rsidRPr="00401C9D">
        <w:rPr>
          <w:rFonts w:ascii="Times New Roman" w:hAnsi="Times New Roman" w:cs="Times New Roman"/>
          <w:sz w:val="24"/>
          <w:szCs w:val="24"/>
        </w:rPr>
        <w:t>value  0.001</w:t>
      </w:r>
      <w:proofErr w:type="gramEnd"/>
      <w:r w:rsidRPr="00401C9D">
        <w:rPr>
          <w:rFonts w:ascii="Times New Roman" w:hAnsi="Times New Roman" w:cs="Times New Roman"/>
          <w:sz w:val="24"/>
          <w:szCs w:val="24"/>
        </w:rPr>
        <w:t xml:space="preserve"> is less than 0.03,we reject to and conclude that taxation has a significant contribution on revenue generation at 0.05 significance level.</w:t>
      </w:r>
    </w:p>
    <w:p w:rsidR="00B17DD9" w:rsidRPr="00401C9D" w:rsidRDefault="00B17DD9" w:rsidP="00401C9D">
      <w:pPr>
        <w:spacing w:line="360" w:lineRule="auto"/>
        <w:rPr>
          <w:rFonts w:ascii="Times New Roman" w:hAnsi="Times New Roman" w:cs="Times New Roman"/>
          <w:i/>
          <w:sz w:val="24"/>
          <w:szCs w:val="24"/>
          <w:u w:val="single"/>
        </w:rPr>
      </w:pPr>
      <w:r w:rsidRPr="00401C9D">
        <w:rPr>
          <w:rFonts w:ascii="Times New Roman" w:hAnsi="Times New Roman" w:cs="Times New Roman"/>
          <w:i/>
          <w:sz w:val="24"/>
          <w:szCs w:val="24"/>
          <w:u w:val="single"/>
        </w:rPr>
        <w:t xml:space="preserve">REGRESSION ANALYSIS RESULT OF REVENUE GENERATED ON TAXES COLLECTED   </w:t>
      </w:r>
    </w:p>
    <w:p w:rsidR="00B17DD9" w:rsidRPr="00401C9D" w:rsidRDefault="00B17DD9" w:rsidP="00401C9D">
      <w:pPr>
        <w:spacing w:line="360" w:lineRule="auto"/>
        <w:rPr>
          <w:rFonts w:ascii="Times New Roman" w:hAnsi="Times New Roman" w:cs="Times New Roman"/>
          <w:sz w:val="24"/>
          <w:szCs w:val="24"/>
        </w:rPr>
      </w:pPr>
      <w:proofErr w:type="gramStart"/>
      <w:r w:rsidRPr="00401C9D">
        <w:rPr>
          <w:rFonts w:ascii="Times New Roman" w:hAnsi="Times New Roman" w:cs="Times New Roman"/>
          <w:sz w:val="24"/>
          <w:szCs w:val="24"/>
        </w:rPr>
        <w:t>Descriptive  Statistics</w:t>
      </w:r>
      <w:proofErr w:type="gramEnd"/>
    </w:p>
    <w:tbl>
      <w:tblPr>
        <w:tblStyle w:val="TableGrid"/>
        <w:tblW w:w="0" w:type="auto"/>
        <w:tblLook w:val="04A0" w:firstRow="1" w:lastRow="0" w:firstColumn="1" w:lastColumn="0" w:noHBand="0" w:noVBand="1"/>
      </w:tblPr>
      <w:tblGrid>
        <w:gridCol w:w="2214"/>
        <w:gridCol w:w="2214"/>
        <w:gridCol w:w="2214"/>
        <w:gridCol w:w="2214"/>
      </w:tblGrid>
      <w:tr w:rsidR="00B17DD9" w:rsidRPr="00401C9D" w:rsidTr="00BA066F">
        <w:tc>
          <w:tcPr>
            <w:tcW w:w="2214" w:type="dxa"/>
          </w:tcPr>
          <w:p w:rsidR="00B17DD9" w:rsidRPr="00401C9D" w:rsidRDefault="00B17DD9" w:rsidP="00401C9D">
            <w:pPr>
              <w:spacing w:line="360" w:lineRule="auto"/>
              <w:rPr>
                <w:rFonts w:ascii="Times New Roman" w:hAnsi="Times New Roman" w:cs="Times New Roman"/>
                <w:sz w:val="24"/>
                <w:szCs w:val="24"/>
              </w:rPr>
            </w:pP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 xml:space="preserve">Mean </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standard deviation</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 xml:space="preserve"> N </w:t>
            </w:r>
          </w:p>
        </w:tc>
      </w:tr>
      <w:tr w:rsidR="00B17DD9" w:rsidRPr="00401C9D" w:rsidTr="00BA066F">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 xml:space="preserve">Revenue </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1.6571E10</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6.30237E9</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10</w:t>
            </w:r>
          </w:p>
        </w:tc>
      </w:tr>
      <w:tr w:rsidR="00B17DD9" w:rsidRPr="00401C9D" w:rsidTr="00BA066F">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 xml:space="preserve">Taxes </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1.9235E12</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9.7889E11</w:t>
            </w:r>
          </w:p>
        </w:tc>
        <w:tc>
          <w:tcPr>
            <w:tcW w:w="2214"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10</w:t>
            </w:r>
          </w:p>
        </w:tc>
      </w:tr>
    </w:tbl>
    <w:p w:rsidR="00B17DD9" w:rsidRPr="00401C9D" w:rsidRDefault="00B17DD9" w:rsidP="00401C9D">
      <w:pPr>
        <w:spacing w:line="360" w:lineRule="auto"/>
        <w:jc w:val="both"/>
        <w:rPr>
          <w:rFonts w:ascii="Times New Roman" w:hAnsi="Times New Roman" w:cs="Times New Roman"/>
          <w:sz w:val="24"/>
          <w:szCs w:val="24"/>
        </w:rPr>
      </w:pP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The table depletes the means and the standard deviation or revenue and taxes.</w:t>
      </w:r>
    </w:p>
    <w:p w:rsidR="00B17DD9" w:rsidRPr="00401C9D" w:rsidRDefault="00B17DD9" w:rsidP="00401C9D">
      <w:pPr>
        <w:spacing w:line="360" w:lineRule="auto"/>
        <w:jc w:val="center"/>
        <w:rPr>
          <w:rFonts w:ascii="Times New Roman" w:hAnsi="Times New Roman" w:cs="Times New Roman"/>
          <w:i/>
          <w:sz w:val="24"/>
          <w:szCs w:val="24"/>
        </w:rPr>
      </w:pPr>
      <w:r w:rsidRPr="00401C9D">
        <w:rPr>
          <w:rFonts w:ascii="Times New Roman" w:hAnsi="Times New Roman" w:cs="Times New Roman"/>
          <w:i/>
          <w:sz w:val="24"/>
          <w:szCs w:val="24"/>
        </w:rPr>
        <w:t xml:space="preserve">Correlation </w:t>
      </w:r>
    </w:p>
    <w:tbl>
      <w:tblPr>
        <w:tblStyle w:val="TableGrid"/>
        <w:tblW w:w="0" w:type="auto"/>
        <w:jc w:val="center"/>
        <w:tblLook w:val="04A0" w:firstRow="1" w:lastRow="0" w:firstColumn="1" w:lastColumn="0" w:noHBand="0" w:noVBand="1"/>
      </w:tblPr>
      <w:tblGrid>
        <w:gridCol w:w="2979"/>
        <w:gridCol w:w="2955"/>
        <w:gridCol w:w="2922"/>
      </w:tblGrid>
      <w:tr w:rsidR="00B17DD9" w:rsidRPr="00401C9D" w:rsidTr="00BA066F">
        <w:trPr>
          <w:jc w:val="center"/>
        </w:trPr>
        <w:tc>
          <w:tcPr>
            <w:tcW w:w="2979" w:type="dxa"/>
          </w:tcPr>
          <w:p w:rsidR="00B17DD9" w:rsidRPr="00401C9D" w:rsidRDefault="00B17DD9" w:rsidP="00401C9D">
            <w:pPr>
              <w:spacing w:line="360" w:lineRule="auto"/>
              <w:jc w:val="center"/>
              <w:rPr>
                <w:rFonts w:ascii="Times New Roman" w:hAnsi="Times New Roman" w:cs="Times New Roman"/>
                <w:sz w:val="24"/>
                <w:szCs w:val="24"/>
              </w:rPr>
            </w:pPr>
          </w:p>
        </w:tc>
        <w:tc>
          <w:tcPr>
            <w:tcW w:w="2955"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Revenue</w:t>
            </w:r>
          </w:p>
        </w:tc>
        <w:tc>
          <w:tcPr>
            <w:tcW w:w="29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Taxes</w:t>
            </w:r>
          </w:p>
        </w:tc>
      </w:tr>
      <w:tr w:rsidR="00B17DD9" w:rsidRPr="00401C9D" w:rsidTr="00BA066F">
        <w:trPr>
          <w:jc w:val="center"/>
        </w:trPr>
        <w:tc>
          <w:tcPr>
            <w:tcW w:w="297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Person correlation </w:t>
            </w:r>
          </w:p>
        </w:tc>
        <w:tc>
          <w:tcPr>
            <w:tcW w:w="2955"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1.000</w:t>
            </w:r>
          </w:p>
        </w:tc>
        <w:tc>
          <w:tcPr>
            <w:tcW w:w="29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890</w:t>
            </w:r>
          </w:p>
        </w:tc>
      </w:tr>
      <w:tr w:rsidR="00B17DD9" w:rsidRPr="00401C9D" w:rsidTr="00BA066F">
        <w:trPr>
          <w:jc w:val="center"/>
        </w:trPr>
        <w:tc>
          <w:tcPr>
            <w:tcW w:w="297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Revenue taxes</w:t>
            </w:r>
          </w:p>
        </w:tc>
        <w:tc>
          <w:tcPr>
            <w:tcW w:w="2955"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890</w:t>
            </w:r>
          </w:p>
        </w:tc>
        <w:tc>
          <w:tcPr>
            <w:tcW w:w="29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.1000</w:t>
            </w:r>
          </w:p>
        </w:tc>
      </w:tr>
      <w:tr w:rsidR="00B17DD9" w:rsidRPr="00401C9D" w:rsidTr="00BA066F">
        <w:trPr>
          <w:jc w:val="center"/>
        </w:trPr>
        <w:tc>
          <w:tcPr>
            <w:tcW w:w="297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Sig (1+ailed</w:t>
            </w:r>
          </w:p>
        </w:tc>
        <w:tc>
          <w:tcPr>
            <w:tcW w:w="2955"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w:t>
            </w:r>
          </w:p>
        </w:tc>
        <w:tc>
          <w:tcPr>
            <w:tcW w:w="29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.000</w:t>
            </w:r>
          </w:p>
        </w:tc>
      </w:tr>
      <w:tr w:rsidR="00B17DD9" w:rsidRPr="00401C9D" w:rsidTr="00BA066F">
        <w:trPr>
          <w:jc w:val="center"/>
        </w:trPr>
        <w:tc>
          <w:tcPr>
            <w:tcW w:w="297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Revenue taxes </w:t>
            </w:r>
          </w:p>
        </w:tc>
        <w:tc>
          <w:tcPr>
            <w:tcW w:w="2955"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.000</w:t>
            </w:r>
          </w:p>
        </w:tc>
        <w:tc>
          <w:tcPr>
            <w:tcW w:w="29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w:t>
            </w:r>
          </w:p>
        </w:tc>
      </w:tr>
      <w:tr w:rsidR="00B17DD9" w:rsidRPr="00401C9D" w:rsidTr="00BA066F">
        <w:trPr>
          <w:jc w:val="center"/>
        </w:trPr>
        <w:tc>
          <w:tcPr>
            <w:tcW w:w="297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N revenue </w:t>
            </w:r>
          </w:p>
        </w:tc>
        <w:tc>
          <w:tcPr>
            <w:tcW w:w="2955"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w:t>
            </w:r>
          </w:p>
        </w:tc>
        <w:tc>
          <w:tcPr>
            <w:tcW w:w="29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w:t>
            </w:r>
          </w:p>
        </w:tc>
      </w:tr>
      <w:tr w:rsidR="00B17DD9" w:rsidRPr="00401C9D" w:rsidTr="00BA066F">
        <w:trPr>
          <w:jc w:val="center"/>
        </w:trPr>
        <w:tc>
          <w:tcPr>
            <w:tcW w:w="297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N taxes </w:t>
            </w:r>
          </w:p>
        </w:tc>
        <w:tc>
          <w:tcPr>
            <w:tcW w:w="2955"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w:t>
            </w:r>
          </w:p>
        </w:tc>
        <w:tc>
          <w:tcPr>
            <w:tcW w:w="29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w:t>
            </w:r>
          </w:p>
        </w:tc>
      </w:tr>
    </w:tbl>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r w:rsidRPr="00401C9D">
        <w:rPr>
          <w:rFonts w:ascii="Times New Roman" w:hAnsi="Times New Roman" w:cs="Times New Roman"/>
          <w:sz w:val="24"/>
          <w:szCs w:val="24"/>
        </w:rPr>
        <w:tab/>
      </w:r>
      <w:r w:rsidRPr="00401C9D">
        <w:rPr>
          <w:rFonts w:ascii="Times New Roman" w:hAnsi="Times New Roman" w:cs="Times New Roman"/>
          <w:sz w:val="24"/>
          <w:szCs w:val="24"/>
        </w:rPr>
        <w:tab/>
      </w:r>
      <w:r w:rsidRPr="00401C9D">
        <w:rPr>
          <w:rFonts w:ascii="Times New Roman" w:hAnsi="Times New Roman" w:cs="Times New Roman"/>
          <w:sz w:val="24"/>
          <w:szCs w:val="24"/>
        </w:rPr>
        <w:tab/>
      </w:r>
      <w:r w:rsidRPr="00401C9D">
        <w:rPr>
          <w:rFonts w:ascii="Times New Roman" w:hAnsi="Times New Roman" w:cs="Times New Roman"/>
          <w:sz w:val="24"/>
          <w:szCs w:val="24"/>
        </w:rPr>
        <w:tab/>
      </w:r>
      <w:r w:rsidRPr="00401C9D">
        <w:rPr>
          <w:rFonts w:ascii="Times New Roman" w:hAnsi="Times New Roman" w:cs="Times New Roman"/>
          <w:sz w:val="24"/>
          <w:szCs w:val="24"/>
        </w:rPr>
        <w:tab/>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b/>
      </w:r>
      <w:r w:rsidRPr="00401C9D">
        <w:rPr>
          <w:rFonts w:ascii="Times New Roman" w:hAnsi="Times New Roman" w:cs="Times New Roman"/>
          <w:sz w:val="24"/>
          <w:szCs w:val="24"/>
        </w:rPr>
        <w:tab/>
      </w:r>
      <w:r w:rsidRPr="00401C9D">
        <w:rPr>
          <w:rFonts w:ascii="Times New Roman" w:hAnsi="Times New Roman" w:cs="Times New Roman"/>
          <w:sz w:val="24"/>
          <w:szCs w:val="24"/>
        </w:rPr>
        <w:tab/>
      </w:r>
    </w:p>
    <w:p w:rsidR="00B17DD9" w:rsidRPr="00401C9D" w:rsidRDefault="00B17DD9" w:rsidP="00401C9D">
      <w:pPr>
        <w:spacing w:line="360" w:lineRule="auto"/>
        <w:jc w:val="both"/>
        <w:rPr>
          <w:rFonts w:ascii="Times New Roman" w:hAnsi="Times New Roman" w:cs="Times New Roman"/>
          <w:sz w:val="24"/>
          <w:szCs w:val="24"/>
        </w:rPr>
      </w:pPr>
    </w:p>
    <w:p w:rsidR="00B17DD9" w:rsidRDefault="00B17DD9" w:rsidP="00401C9D">
      <w:pPr>
        <w:spacing w:line="360" w:lineRule="auto"/>
        <w:jc w:val="both"/>
        <w:rPr>
          <w:rFonts w:ascii="Times New Roman" w:hAnsi="Times New Roman" w:cs="Times New Roman"/>
          <w:sz w:val="24"/>
          <w:szCs w:val="24"/>
        </w:rPr>
      </w:pPr>
    </w:p>
    <w:p w:rsidR="00401C9D" w:rsidRDefault="00401C9D" w:rsidP="00401C9D">
      <w:pPr>
        <w:spacing w:line="360" w:lineRule="auto"/>
        <w:jc w:val="both"/>
        <w:rPr>
          <w:rFonts w:ascii="Times New Roman" w:hAnsi="Times New Roman" w:cs="Times New Roman"/>
          <w:sz w:val="24"/>
          <w:szCs w:val="24"/>
        </w:rPr>
      </w:pPr>
    </w:p>
    <w:p w:rsidR="00401C9D" w:rsidRPr="00401C9D" w:rsidRDefault="00401C9D" w:rsidP="00401C9D">
      <w:pPr>
        <w:spacing w:line="360" w:lineRule="auto"/>
        <w:jc w:val="both"/>
        <w:rPr>
          <w:rFonts w:ascii="Times New Roman" w:hAnsi="Times New Roman" w:cs="Times New Roman"/>
          <w:sz w:val="24"/>
          <w:szCs w:val="24"/>
        </w:rPr>
      </w:pP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lastRenderedPageBreak/>
        <w:t xml:space="preserve">Change statistics   </w:t>
      </w:r>
    </w:p>
    <w:tbl>
      <w:tblPr>
        <w:tblStyle w:val="TableGrid"/>
        <w:tblW w:w="0" w:type="auto"/>
        <w:tblLook w:val="04A0" w:firstRow="1" w:lastRow="0" w:firstColumn="1" w:lastColumn="0" w:noHBand="0" w:noVBand="1"/>
      </w:tblPr>
      <w:tblGrid>
        <w:gridCol w:w="1032"/>
        <w:gridCol w:w="1063"/>
        <w:gridCol w:w="1020"/>
        <w:gridCol w:w="1034"/>
        <w:gridCol w:w="1057"/>
        <w:gridCol w:w="1047"/>
        <w:gridCol w:w="1047"/>
        <w:gridCol w:w="1003"/>
        <w:gridCol w:w="1047"/>
      </w:tblGrid>
      <w:tr w:rsidR="00B17DD9" w:rsidRPr="00401C9D" w:rsidTr="00BA066F">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Model</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Revenue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.R</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Adjust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S+C1</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F</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DFI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OF2</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SISF</w:t>
            </w:r>
          </w:p>
        </w:tc>
      </w:tr>
      <w:tr w:rsidR="00B17DD9" w:rsidRPr="00401C9D" w:rsidTr="00BA066F">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Error</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r>
      <w:tr w:rsidR="00B17DD9" w:rsidRPr="00401C9D" w:rsidTr="00BA066F">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Share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R square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The estimate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Change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Change </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Change </w:t>
            </w:r>
          </w:p>
        </w:tc>
      </w:tr>
      <w:tr w:rsidR="00B17DD9" w:rsidRPr="00401C9D" w:rsidTr="00BA066F">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8.90</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792</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766</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3.400 E9</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792</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8</w:t>
            </w:r>
          </w:p>
        </w:tc>
        <w:tc>
          <w:tcPr>
            <w:tcW w:w="1064"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001</w:t>
            </w:r>
          </w:p>
        </w:tc>
      </w:tr>
    </w:tbl>
    <w:p w:rsidR="00B17DD9" w:rsidRPr="00401C9D" w:rsidRDefault="00B17DD9" w:rsidP="00401C9D">
      <w:pPr>
        <w:pStyle w:val="ListParagraph"/>
        <w:numPr>
          <w:ilvl w:val="0"/>
          <w:numId w:val="7"/>
        </w:num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Predictor (constant) taxes </w:t>
      </w:r>
    </w:p>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The correlation between revenue and taxes is 0.8q meaning that revenue and taxes are strong and nearly.</w:t>
      </w:r>
    </w:p>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 xml:space="preserve">Correlated </w:t>
      </w:r>
    </w:p>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R square is 0.792 meaning that 89.0% of the total variation in revenue could be explained by the taxes collected</w:t>
      </w:r>
    </w:p>
    <w:p w:rsidR="00B17DD9" w:rsidRPr="00401C9D" w:rsidRDefault="00B17DD9" w:rsidP="00401C9D">
      <w:pPr>
        <w:pStyle w:val="ListParagraph"/>
        <w:spacing w:line="360" w:lineRule="auto"/>
        <w:ind w:left="90" w:firstLine="270"/>
        <w:jc w:val="both"/>
        <w:rPr>
          <w:rFonts w:ascii="Times New Roman" w:hAnsi="Times New Roman" w:cs="Times New Roman"/>
          <w:b/>
          <w:sz w:val="24"/>
          <w:szCs w:val="24"/>
        </w:rPr>
      </w:pPr>
      <w:r w:rsidRPr="00401C9D">
        <w:rPr>
          <w:rFonts w:ascii="Times New Roman" w:hAnsi="Times New Roman" w:cs="Times New Roman"/>
          <w:b/>
          <w:sz w:val="24"/>
          <w:szCs w:val="24"/>
        </w:rPr>
        <w:t>ANOVA B</w:t>
      </w:r>
    </w:p>
    <w:tbl>
      <w:tblPr>
        <w:tblStyle w:val="TableGrid"/>
        <w:tblW w:w="0" w:type="auto"/>
        <w:tblInd w:w="90" w:type="dxa"/>
        <w:tblLook w:val="04A0" w:firstRow="1" w:lastRow="0" w:firstColumn="1" w:lastColumn="0" w:noHBand="0" w:noVBand="1"/>
      </w:tblPr>
      <w:tblGrid>
        <w:gridCol w:w="1573"/>
        <w:gridCol w:w="1557"/>
        <w:gridCol w:w="1503"/>
        <w:gridCol w:w="1562"/>
        <w:gridCol w:w="1534"/>
        <w:gridCol w:w="1531"/>
      </w:tblGrid>
      <w:tr w:rsidR="00B17DD9" w:rsidRPr="00401C9D" w:rsidTr="00BA066F">
        <w:tc>
          <w:tcPr>
            <w:tcW w:w="159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Model</w:t>
            </w:r>
          </w:p>
        </w:tc>
        <w:tc>
          <w:tcPr>
            <w:tcW w:w="1586"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Sum of square</w:t>
            </w:r>
          </w:p>
        </w:tc>
        <w:tc>
          <w:tcPr>
            <w:tcW w:w="156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roofErr w:type="spellStart"/>
            <w:r w:rsidRPr="00401C9D">
              <w:rPr>
                <w:rFonts w:ascii="Times New Roman" w:hAnsi="Times New Roman" w:cs="Times New Roman"/>
                <w:sz w:val="24"/>
                <w:szCs w:val="24"/>
              </w:rPr>
              <w:t>Df</w:t>
            </w:r>
            <w:proofErr w:type="spellEnd"/>
          </w:p>
        </w:tc>
        <w:tc>
          <w:tcPr>
            <w:tcW w:w="158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Mean Square</w:t>
            </w:r>
          </w:p>
        </w:tc>
        <w:tc>
          <w:tcPr>
            <w:tcW w:w="157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F</w:t>
            </w:r>
          </w:p>
        </w:tc>
        <w:tc>
          <w:tcPr>
            <w:tcW w:w="157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P Value</w:t>
            </w:r>
          </w:p>
        </w:tc>
      </w:tr>
      <w:tr w:rsidR="00B17DD9" w:rsidRPr="00401C9D" w:rsidTr="00BA066F">
        <w:tc>
          <w:tcPr>
            <w:tcW w:w="159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Regression</w:t>
            </w:r>
          </w:p>
        </w:tc>
        <w:tc>
          <w:tcPr>
            <w:tcW w:w="1586"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2.83E20</w:t>
            </w:r>
          </w:p>
        </w:tc>
        <w:tc>
          <w:tcPr>
            <w:tcW w:w="156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w:t>
            </w:r>
          </w:p>
        </w:tc>
        <w:tc>
          <w:tcPr>
            <w:tcW w:w="158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2.832E20</w:t>
            </w:r>
          </w:p>
        </w:tc>
        <w:tc>
          <w:tcPr>
            <w:tcW w:w="157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30481</w:t>
            </w:r>
          </w:p>
        </w:tc>
        <w:tc>
          <w:tcPr>
            <w:tcW w:w="157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0019</w:t>
            </w:r>
          </w:p>
        </w:tc>
      </w:tr>
      <w:tr w:rsidR="00B17DD9" w:rsidRPr="00401C9D" w:rsidTr="00BA066F">
        <w:tc>
          <w:tcPr>
            <w:tcW w:w="159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roofErr w:type="spellStart"/>
            <w:r w:rsidRPr="00401C9D">
              <w:rPr>
                <w:rFonts w:ascii="Times New Roman" w:hAnsi="Times New Roman" w:cs="Times New Roman"/>
                <w:sz w:val="24"/>
                <w:szCs w:val="24"/>
              </w:rPr>
              <w:t>Resichal</w:t>
            </w:r>
            <w:proofErr w:type="spellEnd"/>
          </w:p>
        </w:tc>
        <w:tc>
          <w:tcPr>
            <w:tcW w:w="1586"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7432E19</w:t>
            </w:r>
          </w:p>
        </w:tc>
        <w:tc>
          <w:tcPr>
            <w:tcW w:w="156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8</w:t>
            </w:r>
          </w:p>
        </w:tc>
        <w:tc>
          <w:tcPr>
            <w:tcW w:w="158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9.290E18</w:t>
            </w:r>
          </w:p>
        </w:tc>
        <w:tc>
          <w:tcPr>
            <w:tcW w:w="157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157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r>
      <w:tr w:rsidR="00B17DD9" w:rsidRPr="00401C9D" w:rsidTr="00BA066F">
        <w:tc>
          <w:tcPr>
            <w:tcW w:w="159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 Total </w:t>
            </w:r>
          </w:p>
        </w:tc>
        <w:tc>
          <w:tcPr>
            <w:tcW w:w="1586"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3575E19</w:t>
            </w:r>
          </w:p>
        </w:tc>
        <w:tc>
          <w:tcPr>
            <w:tcW w:w="156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9</w:t>
            </w:r>
          </w:p>
        </w:tc>
        <w:tc>
          <w:tcPr>
            <w:tcW w:w="158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157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157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r>
    </w:tbl>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proofErr w:type="gramStart"/>
      <w:r w:rsidRPr="00401C9D">
        <w:rPr>
          <w:rFonts w:ascii="Times New Roman" w:hAnsi="Times New Roman" w:cs="Times New Roman"/>
          <w:sz w:val="24"/>
          <w:szCs w:val="24"/>
        </w:rPr>
        <w:t>A .</w:t>
      </w:r>
      <w:proofErr w:type="gramEnd"/>
      <w:r w:rsidRPr="00401C9D">
        <w:rPr>
          <w:rFonts w:ascii="Times New Roman" w:hAnsi="Times New Roman" w:cs="Times New Roman"/>
          <w:sz w:val="24"/>
          <w:szCs w:val="24"/>
        </w:rPr>
        <w:t xml:space="preserve"> Predictors. (</w:t>
      </w:r>
      <w:proofErr w:type="gramStart"/>
      <w:r w:rsidRPr="00401C9D">
        <w:rPr>
          <w:rFonts w:ascii="Times New Roman" w:hAnsi="Times New Roman" w:cs="Times New Roman"/>
          <w:sz w:val="24"/>
          <w:szCs w:val="24"/>
        </w:rPr>
        <w:t>constant</w:t>
      </w:r>
      <w:proofErr w:type="gramEnd"/>
      <w:r w:rsidRPr="00401C9D">
        <w:rPr>
          <w:rFonts w:ascii="Times New Roman" w:hAnsi="Times New Roman" w:cs="Times New Roman"/>
          <w:sz w:val="24"/>
          <w:szCs w:val="24"/>
        </w:rPr>
        <w:t xml:space="preserve">) taxes </w:t>
      </w:r>
    </w:p>
    <w:p w:rsidR="00B17DD9" w:rsidRPr="00401C9D" w:rsidRDefault="00B17DD9" w:rsidP="00401C9D">
      <w:pPr>
        <w:pStyle w:val="ListParagraph"/>
        <w:numPr>
          <w:ilvl w:val="0"/>
          <w:numId w:val="8"/>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 xml:space="preserve">Dependent </w:t>
      </w:r>
      <w:r w:rsidRPr="00401C9D">
        <w:rPr>
          <w:rFonts w:ascii="Times New Roman" w:hAnsi="Times New Roman" w:cs="Times New Roman"/>
          <w:sz w:val="24"/>
          <w:szCs w:val="24"/>
        </w:rPr>
        <w:tab/>
        <w:t>variable. Revenue</w:t>
      </w:r>
    </w:p>
    <w:p w:rsidR="00B17DD9" w:rsidRPr="00401C9D" w:rsidRDefault="00B17DD9" w:rsidP="00401C9D">
      <w:pPr>
        <w:spacing w:line="360" w:lineRule="auto"/>
        <w:jc w:val="both"/>
        <w:rPr>
          <w:rFonts w:ascii="Times New Roman" w:hAnsi="Times New Roman" w:cs="Times New Roman"/>
          <w:b/>
          <w:i/>
          <w:sz w:val="24"/>
          <w:szCs w:val="24"/>
          <w:u w:val="single"/>
        </w:rPr>
      </w:pPr>
      <w:r w:rsidRPr="00401C9D">
        <w:rPr>
          <w:rFonts w:ascii="Times New Roman" w:hAnsi="Times New Roman" w:cs="Times New Roman"/>
          <w:b/>
          <w:i/>
          <w:sz w:val="24"/>
          <w:szCs w:val="24"/>
          <w:u w:val="single"/>
        </w:rPr>
        <w:t>Hypothesis</w:t>
      </w:r>
    </w:p>
    <w:p w:rsidR="00B17DD9" w:rsidRPr="00401C9D" w:rsidRDefault="00B17DD9" w:rsidP="00401C9D">
      <w:pPr>
        <w:spacing w:line="360" w:lineRule="auto"/>
        <w:jc w:val="both"/>
        <w:rPr>
          <w:rFonts w:ascii="Times New Roman" w:hAnsi="Times New Roman" w:cs="Times New Roman"/>
          <w:sz w:val="24"/>
          <w:szCs w:val="24"/>
        </w:rPr>
      </w:pPr>
      <w:proofErr w:type="gramStart"/>
      <w:r w:rsidRPr="00401C9D">
        <w:rPr>
          <w:rFonts w:ascii="Times New Roman" w:hAnsi="Times New Roman" w:cs="Times New Roman"/>
          <w:sz w:val="24"/>
          <w:szCs w:val="24"/>
        </w:rPr>
        <w:t>H</w:t>
      </w:r>
      <w:r w:rsidRPr="00401C9D">
        <w:rPr>
          <w:rFonts w:ascii="Times New Roman" w:hAnsi="Times New Roman" w:cs="Times New Roman"/>
          <w:sz w:val="24"/>
          <w:szCs w:val="24"/>
        </w:rPr>
        <w:softHyphen/>
      </w:r>
      <w:r w:rsidRPr="00401C9D">
        <w:rPr>
          <w:rFonts w:ascii="Times New Roman" w:hAnsi="Times New Roman" w:cs="Times New Roman"/>
          <w:sz w:val="24"/>
          <w:szCs w:val="24"/>
        </w:rPr>
        <w:softHyphen/>
      </w:r>
      <w:r w:rsidRPr="00401C9D">
        <w:rPr>
          <w:rFonts w:ascii="Times New Roman" w:hAnsi="Times New Roman" w:cs="Times New Roman"/>
          <w:sz w:val="24"/>
          <w:szCs w:val="24"/>
        </w:rPr>
        <w:softHyphen/>
      </w:r>
      <w:r w:rsidRPr="00401C9D">
        <w:rPr>
          <w:rFonts w:ascii="Times New Roman" w:hAnsi="Times New Roman" w:cs="Times New Roman"/>
          <w:sz w:val="24"/>
          <w:szCs w:val="24"/>
          <w:vertAlign w:val="subscript"/>
        </w:rPr>
        <w:t>0</w:t>
      </w:r>
      <w:r w:rsidRPr="00401C9D">
        <w:rPr>
          <w:rFonts w:ascii="Times New Roman" w:hAnsi="Times New Roman" w:cs="Times New Roman"/>
          <w:sz w:val="24"/>
          <w:szCs w:val="24"/>
        </w:rPr>
        <w:t xml:space="preserve"> :</w:t>
      </w:r>
      <w:proofErr w:type="gramEnd"/>
      <w:r w:rsidRPr="00401C9D">
        <w:rPr>
          <w:rFonts w:ascii="Times New Roman" w:hAnsi="Times New Roman" w:cs="Times New Roman"/>
          <w:sz w:val="24"/>
          <w:szCs w:val="24"/>
        </w:rPr>
        <w:t xml:space="preserve"> Taxation has no significance contribution on revenue generated.</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H</w:t>
      </w:r>
      <w:r w:rsidRPr="00401C9D">
        <w:rPr>
          <w:rFonts w:ascii="Times New Roman" w:hAnsi="Times New Roman" w:cs="Times New Roman"/>
          <w:sz w:val="24"/>
          <w:szCs w:val="24"/>
          <w:vertAlign w:val="subscript"/>
        </w:rPr>
        <w:t>1</w:t>
      </w:r>
      <w:r w:rsidRPr="00401C9D">
        <w:rPr>
          <w:rFonts w:ascii="Times New Roman" w:hAnsi="Times New Roman" w:cs="Times New Roman"/>
          <w:sz w:val="24"/>
          <w:szCs w:val="24"/>
        </w:rPr>
        <w:t xml:space="preserve">: Taxation has a significance contribution on the revenue generated.       </w:t>
      </w:r>
    </w:p>
    <w:p w:rsidR="00B17DD9" w:rsidRPr="00401C9D" w:rsidRDefault="00B17DD9" w:rsidP="00401C9D">
      <w:pPr>
        <w:spacing w:line="360" w:lineRule="auto"/>
        <w:jc w:val="both"/>
        <w:rPr>
          <w:rFonts w:ascii="Times New Roman" w:hAnsi="Times New Roman" w:cs="Times New Roman"/>
          <w:i/>
          <w:sz w:val="24"/>
          <w:szCs w:val="24"/>
          <w:u w:val="single"/>
        </w:rPr>
      </w:pPr>
      <w:r w:rsidRPr="00401C9D">
        <w:rPr>
          <w:rFonts w:ascii="Times New Roman" w:hAnsi="Times New Roman" w:cs="Times New Roman"/>
          <w:i/>
          <w:sz w:val="24"/>
          <w:szCs w:val="24"/>
          <w:u w:val="single"/>
        </w:rPr>
        <w:t xml:space="preserve">Decision rule </w:t>
      </w:r>
    </w:p>
    <w:p w:rsidR="00B17DD9" w:rsidRPr="00401C9D" w:rsidRDefault="00B17DD9" w:rsidP="00401C9D">
      <w:pPr>
        <w:spacing w:line="360" w:lineRule="auto"/>
        <w:ind w:firstLine="90"/>
        <w:jc w:val="both"/>
        <w:rPr>
          <w:rFonts w:ascii="Times New Roman" w:hAnsi="Times New Roman" w:cs="Times New Roman"/>
          <w:sz w:val="24"/>
          <w:szCs w:val="24"/>
        </w:rPr>
      </w:pPr>
      <w:r w:rsidRPr="00401C9D">
        <w:rPr>
          <w:rFonts w:ascii="Times New Roman" w:hAnsi="Times New Roman" w:cs="Times New Roman"/>
          <w:sz w:val="24"/>
          <w:szCs w:val="24"/>
        </w:rPr>
        <w:t>Accept H</w:t>
      </w:r>
      <w:r w:rsidRPr="00401C9D">
        <w:rPr>
          <w:rFonts w:ascii="Times New Roman" w:hAnsi="Times New Roman" w:cs="Times New Roman"/>
          <w:sz w:val="24"/>
          <w:szCs w:val="24"/>
          <w:vertAlign w:val="subscript"/>
        </w:rPr>
        <w:t>0</w:t>
      </w:r>
      <w:r w:rsidRPr="00401C9D">
        <w:rPr>
          <w:rFonts w:ascii="Times New Roman" w:hAnsi="Times New Roman" w:cs="Times New Roman"/>
          <w:sz w:val="24"/>
          <w:szCs w:val="24"/>
        </w:rPr>
        <w:t xml:space="preserve"> if the p- value is greater than 0.05, rejected H</w:t>
      </w:r>
      <w:r w:rsidRPr="00401C9D">
        <w:rPr>
          <w:rFonts w:ascii="Times New Roman" w:hAnsi="Times New Roman" w:cs="Times New Roman"/>
          <w:sz w:val="24"/>
          <w:szCs w:val="24"/>
          <w:vertAlign w:val="subscript"/>
        </w:rPr>
        <w:t>0</w:t>
      </w:r>
      <w:r w:rsidRPr="00401C9D">
        <w:rPr>
          <w:rFonts w:ascii="Times New Roman" w:hAnsi="Times New Roman" w:cs="Times New Roman"/>
          <w:sz w:val="24"/>
          <w:szCs w:val="24"/>
        </w:rPr>
        <w:t>, if otherwise,</w:t>
      </w:r>
    </w:p>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Since the P- value (0.001) is less than 0.05 we rejected H</w:t>
      </w:r>
      <w:r w:rsidRPr="00401C9D">
        <w:rPr>
          <w:rFonts w:ascii="Times New Roman" w:hAnsi="Times New Roman" w:cs="Times New Roman"/>
          <w:sz w:val="24"/>
          <w:szCs w:val="24"/>
          <w:vertAlign w:val="subscript"/>
        </w:rPr>
        <w:t>0</w:t>
      </w:r>
      <w:r w:rsidRPr="00401C9D">
        <w:rPr>
          <w:rFonts w:ascii="Times New Roman" w:hAnsi="Times New Roman" w:cs="Times New Roman"/>
          <w:sz w:val="24"/>
          <w:szCs w:val="24"/>
        </w:rPr>
        <w:t xml:space="preserve"> we therefore accept H</w:t>
      </w:r>
      <w:r w:rsidRPr="00401C9D">
        <w:rPr>
          <w:rFonts w:ascii="Times New Roman" w:hAnsi="Times New Roman" w:cs="Times New Roman"/>
          <w:sz w:val="24"/>
          <w:szCs w:val="24"/>
          <w:vertAlign w:val="subscript"/>
        </w:rPr>
        <w:t>1</w:t>
      </w:r>
      <w:r w:rsidRPr="00401C9D">
        <w:rPr>
          <w:rFonts w:ascii="Times New Roman" w:hAnsi="Times New Roman" w:cs="Times New Roman"/>
          <w:sz w:val="24"/>
          <w:szCs w:val="24"/>
        </w:rPr>
        <w:t xml:space="preserve"> and conclude that taxation has a significance contribution on the revenue generated at 0.05 significance level.</w:t>
      </w:r>
    </w:p>
    <w:p w:rsidR="00B17DD9"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 xml:space="preserve">Coefficients </w:t>
      </w:r>
    </w:p>
    <w:p w:rsidR="00401C9D" w:rsidRPr="00401C9D" w:rsidRDefault="00401C9D" w:rsidP="00401C9D">
      <w:pPr>
        <w:pStyle w:val="ListParagraph"/>
        <w:spacing w:line="360" w:lineRule="auto"/>
        <w:ind w:left="90" w:firstLine="27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0"/>
        <w:gridCol w:w="1439"/>
        <w:gridCol w:w="1321"/>
        <w:gridCol w:w="1589"/>
        <w:gridCol w:w="787"/>
        <w:gridCol w:w="752"/>
        <w:gridCol w:w="813"/>
        <w:gridCol w:w="819"/>
        <w:gridCol w:w="760"/>
      </w:tblGrid>
      <w:tr w:rsidR="00B17DD9" w:rsidRPr="00401C9D" w:rsidTr="00BA066F">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3028" w:type="dxa"/>
            <w:gridSpan w:val="2"/>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Un standardized coefficient   </w:t>
            </w:r>
          </w:p>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163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Standardized </w:t>
            </w: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2513" w:type="dxa"/>
            <w:gridSpan w:val="3"/>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Correlation </w:t>
            </w:r>
          </w:p>
        </w:tc>
      </w:tr>
      <w:tr w:rsidR="00B17DD9" w:rsidRPr="00401C9D" w:rsidTr="00BA066F">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Model</w:t>
            </w:r>
          </w:p>
        </w:tc>
        <w:tc>
          <w:tcPr>
            <w:tcW w:w="160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B</w:t>
            </w:r>
          </w:p>
        </w:tc>
        <w:tc>
          <w:tcPr>
            <w:tcW w:w="142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STD error </w:t>
            </w:r>
          </w:p>
        </w:tc>
        <w:tc>
          <w:tcPr>
            <w:tcW w:w="163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Coefficient</w:t>
            </w: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T</w:t>
            </w: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Sig</w:t>
            </w:r>
          </w:p>
        </w:tc>
        <w:tc>
          <w:tcPr>
            <w:tcW w:w="84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Zero order</w:t>
            </w:r>
          </w:p>
        </w:tc>
        <w:tc>
          <w:tcPr>
            <w:tcW w:w="836"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roofErr w:type="spellStart"/>
            <w:r w:rsidRPr="00401C9D">
              <w:rPr>
                <w:rFonts w:ascii="Times New Roman" w:hAnsi="Times New Roman" w:cs="Times New Roman"/>
                <w:sz w:val="24"/>
                <w:szCs w:val="24"/>
              </w:rPr>
              <w:t>Partia</w:t>
            </w:r>
            <w:proofErr w:type="spellEnd"/>
            <w:r w:rsidRPr="00401C9D">
              <w:rPr>
                <w:rFonts w:ascii="Times New Roman" w:hAnsi="Times New Roman" w:cs="Times New Roman"/>
                <w:sz w:val="24"/>
                <w:szCs w:val="24"/>
              </w:rPr>
              <w:t xml:space="preserve"> </w:t>
            </w:r>
          </w:p>
        </w:tc>
        <w:tc>
          <w:tcPr>
            <w:tcW w:w="82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part</w:t>
            </w:r>
          </w:p>
        </w:tc>
      </w:tr>
      <w:tr w:rsidR="00B17DD9" w:rsidRPr="00401C9D" w:rsidTr="00BA066F">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Constant </w:t>
            </w:r>
          </w:p>
        </w:tc>
        <w:tc>
          <w:tcPr>
            <w:tcW w:w="160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5.549E9</w:t>
            </w:r>
          </w:p>
        </w:tc>
        <w:tc>
          <w:tcPr>
            <w:tcW w:w="142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2.217EG</w:t>
            </w:r>
          </w:p>
        </w:tc>
        <w:tc>
          <w:tcPr>
            <w:tcW w:w="163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2.5.3</w:t>
            </w: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037</w:t>
            </w: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84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836"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82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r>
      <w:tr w:rsidR="00B17DD9" w:rsidRPr="00401C9D" w:rsidTr="00BA066F">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Total </w:t>
            </w:r>
          </w:p>
        </w:tc>
        <w:tc>
          <w:tcPr>
            <w:tcW w:w="160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.006</w:t>
            </w:r>
          </w:p>
        </w:tc>
        <w:tc>
          <w:tcPr>
            <w:tcW w:w="142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.000</w:t>
            </w:r>
          </w:p>
        </w:tc>
        <w:tc>
          <w:tcPr>
            <w:tcW w:w="1638"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890</w:t>
            </w: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5.521</w:t>
            </w:r>
          </w:p>
        </w:tc>
        <w:tc>
          <w:tcPr>
            <w:tcW w:w="79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.001</w:t>
            </w:r>
          </w:p>
        </w:tc>
        <w:tc>
          <w:tcPr>
            <w:tcW w:w="849"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.890</w:t>
            </w:r>
          </w:p>
        </w:tc>
        <w:tc>
          <w:tcPr>
            <w:tcW w:w="836"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89</w:t>
            </w:r>
          </w:p>
        </w:tc>
        <w:tc>
          <w:tcPr>
            <w:tcW w:w="828" w:type="dxa"/>
          </w:tcPr>
          <w:p w:rsidR="00B17DD9" w:rsidRPr="00401C9D" w:rsidRDefault="00B17DD9" w:rsidP="00401C9D">
            <w:pPr>
              <w:pStyle w:val="ListParagraph"/>
              <w:spacing w:line="360" w:lineRule="auto"/>
              <w:ind w:left="0"/>
              <w:rPr>
                <w:rFonts w:ascii="Times New Roman" w:hAnsi="Times New Roman" w:cs="Times New Roman"/>
                <w:sz w:val="24"/>
                <w:szCs w:val="24"/>
              </w:rPr>
            </w:pPr>
            <w:r w:rsidRPr="00401C9D">
              <w:rPr>
                <w:rFonts w:ascii="Times New Roman" w:hAnsi="Times New Roman" w:cs="Times New Roman"/>
                <w:sz w:val="24"/>
                <w:szCs w:val="24"/>
              </w:rPr>
              <w:t>890</w:t>
            </w:r>
          </w:p>
        </w:tc>
      </w:tr>
    </w:tbl>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ab/>
        <w:t>A dependent variable: revenue</w:t>
      </w:r>
    </w:p>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ab/>
        <w:t xml:space="preserve">The simple linear regression model is given below Y revenue = 3.549E9 + 0.00+ Taxes we reduced from the model, revenue generated increase by 0.006 unit for every I unit increase in tax collated </w:t>
      </w:r>
    </w:p>
    <w:p w:rsidR="00B17DD9" w:rsidRPr="00401C9D" w:rsidRDefault="00B17DD9" w:rsidP="00401C9D">
      <w:pPr>
        <w:spacing w:line="360" w:lineRule="auto"/>
        <w:jc w:val="both"/>
        <w:rPr>
          <w:rFonts w:ascii="Times New Roman" w:hAnsi="Times New Roman" w:cs="Times New Roman"/>
          <w:b/>
          <w:i/>
          <w:sz w:val="24"/>
          <w:szCs w:val="24"/>
        </w:rPr>
      </w:pPr>
      <w:r w:rsidRPr="00401C9D">
        <w:rPr>
          <w:rFonts w:ascii="Times New Roman" w:hAnsi="Times New Roman" w:cs="Times New Roman"/>
          <w:b/>
          <w:i/>
          <w:sz w:val="24"/>
          <w:szCs w:val="24"/>
        </w:rPr>
        <w:t xml:space="preserve">REGRESSION ANALYSIS </w:t>
      </w:r>
      <w:proofErr w:type="gramStart"/>
      <w:r w:rsidRPr="00401C9D">
        <w:rPr>
          <w:rFonts w:ascii="Times New Roman" w:hAnsi="Times New Roman" w:cs="Times New Roman"/>
          <w:b/>
          <w:i/>
          <w:sz w:val="24"/>
          <w:szCs w:val="24"/>
        </w:rPr>
        <w:t>RESULT  OF</w:t>
      </w:r>
      <w:proofErr w:type="gramEnd"/>
      <w:r w:rsidRPr="00401C9D">
        <w:rPr>
          <w:rFonts w:ascii="Times New Roman" w:hAnsi="Times New Roman" w:cs="Times New Roman"/>
          <w:b/>
          <w:i/>
          <w:sz w:val="24"/>
          <w:szCs w:val="24"/>
        </w:rPr>
        <w:t xml:space="preserve"> DGP ON TAXES COLLECTED</w:t>
      </w:r>
    </w:p>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ab/>
      </w:r>
      <w:r w:rsidRPr="00401C9D">
        <w:rPr>
          <w:rFonts w:ascii="Times New Roman" w:hAnsi="Times New Roman" w:cs="Times New Roman"/>
          <w:sz w:val="24"/>
          <w:szCs w:val="24"/>
        </w:rPr>
        <w:tab/>
      </w:r>
      <w:r w:rsidRPr="00401C9D">
        <w:rPr>
          <w:rFonts w:ascii="Times New Roman" w:hAnsi="Times New Roman" w:cs="Times New Roman"/>
          <w:sz w:val="24"/>
          <w:szCs w:val="24"/>
        </w:rPr>
        <w:tab/>
      </w:r>
      <w:r w:rsidRPr="00401C9D">
        <w:rPr>
          <w:rFonts w:ascii="Times New Roman" w:hAnsi="Times New Roman" w:cs="Times New Roman"/>
          <w:sz w:val="24"/>
          <w:szCs w:val="24"/>
        </w:rPr>
        <w:tab/>
        <w:t xml:space="preserve">Descriptive Statistics   </w:t>
      </w:r>
      <w:r w:rsidRPr="00401C9D">
        <w:rPr>
          <w:rFonts w:ascii="Times New Roman" w:hAnsi="Times New Roman" w:cs="Times New Roman"/>
          <w:sz w:val="24"/>
          <w:szCs w:val="24"/>
        </w:rPr>
        <w:tab/>
      </w:r>
    </w:p>
    <w:tbl>
      <w:tblPr>
        <w:tblW w:w="94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2116"/>
        <w:gridCol w:w="3420"/>
        <w:gridCol w:w="2340"/>
      </w:tblGrid>
      <w:tr w:rsidR="00B17DD9" w:rsidRPr="00401C9D" w:rsidTr="00BA066F">
        <w:trPr>
          <w:trHeight w:val="347"/>
        </w:trPr>
        <w:tc>
          <w:tcPr>
            <w:tcW w:w="1587" w:type="dxa"/>
          </w:tcPr>
          <w:p w:rsidR="00B17DD9" w:rsidRPr="00401C9D" w:rsidRDefault="00B17DD9" w:rsidP="00401C9D">
            <w:pPr>
              <w:spacing w:line="360" w:lineRule="auto"/>
              <w:ind w:left="283"/>
              <w:rPr>
                <w:rFonts w:ascii="Times New Roman" w:hAnsi="Times New Roman" w:cs="Times New Roman"/>
                <w:sz w:val="24"/>
                <w:szCs w:val="24"/>
              </w:rPr>
            </w:pPr>
          </w:p>
        </w:tc>
        <w:tc>
          <w:tcPr>
            <w:tcW w:w="2116" w:type="dxa"/>
          </w:tcPr>
          <w:p w:rsidR="00B17DD9" w:rsidRPr="00401C9D" w:rsidRDefault="00B17DD9" w:rsidP="00401C9D">
            <w:pPr>
              <w:spacing w:line="360" w:lineRule="auto"/>
              <w:ind w:left="721"/>
              <w:rPr>
                <w:rFonts w:ascii="Times New Roman" w:hAnsi="Times New Roman" w:cs="Times New Roman"/>
                <w:sz w:val="24"/>
                <w:szCs w:val="24"/>
              </w:rPr>
            </w:pPr>
            <w:r w:rsidRPr="00401C9D">
              <w:rPr>
                <w:rFonts w:ascii="Times New Roman" w:hAnsi="Times New Roman" w:cs="Times New Roman"/>
                <w:sz w:val="24"/>
                <w:szCs w:val="24"/>
              </w:rPr>
              <w:t>Mean</w:t>
            </w:r>
          </w:p>
        </w:tc>
        <w:tc>
          <w:tcPr>
            <w:tcW w:w="3420" w:type="dxa"/>
          </w:tcPr>
          <w:p w:rsidR="00B17DD9" w:rsidRPr="00401C9D" w:rsidRDefault="00B17DD9" w:rsidP="00401C9D">
            <w:pPr>
              <w:spacing w:line="360" w:lineRule="auto"/>
              <w:ind w:left="1258"/>
              <w:rPr>
                <w:rFonts w:ascii="Times New Roman" w:hAnsi="Times New Roman" w:cs="Times New Roman"/>
                <w:sz w:val="24"/>
                <w:szCs w:val="24"/>
              </w:rPr>
            </w:pPr>
            <w:r w:rsidRPr="00401C9D">
              <w:rPr>
                <w:rFonts w:ascii="Times New Roman" w:hAnsi="Times New Roman" w:cs="Times New Roman"/>
                <w:sz w:val="24"/>
                <w:szCs w:val="24"/>
              </w:rPr>
              <w:t>standard deviation</w:t>
            </w:r>
          </w:p>
        </w:tc>
        <w:tc>
          <w:tcPr>
            <w:tcW w:w="2340" w:type="dxa"/>
          </w:tcPr>
          <w:p w:rsidR="00B17DD9" w:rsidRPr="00401C9D" w:rsidRDefault="00B17DD9" w:rsidP="00401C9D">
            <w:pPr>
              <w:spacing w:line="360" w:lineRule="auto"/>
              <w:rPr>
                <w:rFonts w:ascii="Times New Roman" w:hAnsi="Times New Roman" w:cs="Times New Roman"/>
                <w:sz w:val="24"/>
                <w:szCs w:val="24"/>
              </w:rPr>
            </w:pPr>
            <w:r w:rsidRPr="00401C9D">
              <w:rPr>
                <w:rFonts w:ascii="Times New Roman" w:hAnsi="Times New Roman" w:cs="Times New Roman"/>
                <w:sz w:val="24"/>
                <w:szCs w:val="24"/>
              </w:rPr>
              <w:t>N</w:t>
            </w:r>
          </w:p>
        </w:tc>
      </w:tr>
      <w:tr w:rsidR="00B17DD9" w:rsidRPr="00401C9D" w:rsidTr="00BA066F">
        <w:trPr>
          <w:trHeight w:val="350"/>
        </w:trPr>
        <w:tc>
          <w:tcPr>
            <w:tcW w:w="1587" w:type="dxa"/>
          </w:tcPr>
          <w:p w:rsidR="00B17DD9" w:rsidRPr="00401C9D" w:rsidRDefault="00B17DD9" w:rsidP="00401C9D">
            <w:pPr>
              <w:spacing w:line="360" w:lineRule="auto"/>
              <w:ind w:left="283"/>
              <w:jc w:val="both"/>
              <w:rPr>
                <w:rFonts w:ascii="Times New Roman" w:hAnsi="Times New Roman" w:cs="Times New Roman"/>
                <w:sz w:val="24"/>
                <w:szCs w:val="24"/>
              </w:rPr>
            </w:pPr>
            <w:r w:rsidRPr="00401C9D">
              <w:rPr>
                <w:rFonts w:ascii="Times New Roman" w:hAnsi="Times New Roman" w:cs="Times New Roman"/>
                <w:sz w:val="24"/>
                <w:szCs w:val="24"/>
              </w:rPr>
              <w:t>Revenue</w:t>
            </w:r>
          </w:p>
        </w:tc>
        <w:tc>
          <w:tcPr>
            <w:tcW w:w="2116" w:type="dxa"/>
          </w:tcPr>
          <w:p w:rsidR="00B17DD9" w:rsidRPr="00401C9D" w:rsidRDefault="00B17DD9" w:rsidP="00401C9D">
            <w:pPr>
              <w:spacing w:line="360" w:lineRule="auto"/>
              <w:ind w:left="721"/>
              <w:jc w:val="both"/>
              <w:rPr>
                <w:rFonts w:ascii="Times New Roman" w:hAnsi="Times New Roman" w:cs="Times New Roman"/>
                <w:sz w:val="24"/>
                <w:szCs w:val="24"/>
              </w:rPr>
            </w:pPr>
            <w:r w:rsidRPr="00401C9D">
              <w:rPr>
                <w:rFonts w:ascii="Times New Roman" w:hAnsi="Times New Roman" w:cs="Times New Roman"/>
                <w:sz w:val="24"/>
                <w:szCs w:val="24"/>
              </w:rPr>
              <w:t>1.90E7</w:t>
            </w:r>
          </w:p>
        </w:tc>
        <w:tc>
          <w:tcPr>
            <w:tcW w:w="3420" w:type="dxa"/>
          </w:tcPr>
          <w:p w:rsidR="00B17DD9" w:rsidRPr="00401C9D" w:rsidRDefault="00B17DD9" w:rsidP="00401C9D">
            <w:pPr>
              <w:spacing w:line="360" w:lineRule="auto"/>
              <w:ind w:left="1258"/>
              <w:jc w:val="both"/>
              <w:rPr>
                <w:rFonts w:ascii="Times New Roman" w:hAnsi="Times New Roman" w:cs="Times New Roman"/>
                <w:sz w:val="24"/>
                <w:szCs w:val="24"/>
              </w:rPr>
            </w:pPr>
            <w:r w:rsidRPr="00401C9D">
              <w:rPr>
                <w:rFonts w:ascii="Times New Roman" w:hAnsi="Times New Roman" w:cs="Times New Roman"/>
                <w:sz w:val="24"/>
                <w:szCs w:val="24"/>
              </w:rPr>
              <w:t>8.524346</w:t>
            </w:r>
          </w:p>
        </w:tc>
        <w:tc>
          <w:tcPr>
            <w:tcW w:w="2340" w:type="dxa"/>
          </w:tcPr>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10</w:t>
            </w:r>
            <w:r w:rsidRPr="00401C9D">
              <w:rPr>
                <w:rFonts w:ascii="Times New Roman" w:hAnsi="Times New Roman" w:cs="Times New Roman"/>
                <w:sz w:val="24"/>
                <w:szCs w:val="24"/>
              </w:rPr>
              <w:tab/>
            </w:r>
          </w:p>
        </w:tc>
      </w:tr>
      <w:tr w:rsidR="00B17DD9" w:rsidRPr="00401C9D" w:rsidTr="00BA066F">
        <w:trPr>
          <w:trHeight w:val="776"/>
        </w:trPr>
        <w:tc>
          <w:tcPr>
            <w:tcW w:w="1587" w:type="dxa"/>
          </w:tcPr>
          <w:p w:rsidR="00B17DD9" w:rsidRPr="00401C9D" w:rsidRDefault="00B17DD9" w:rsidP="00401C9D">
            <w:pPr>
              <w:spacing w:line="360" w:lineRule="auto"/>
              <w:ind w:left="283"/>
              <w:jc w:val="both"/>
              <w:rPr>
                <w:rFonts w:ascii="Times New Roman" w:hAnsi="Times New Roman" w:cs="Times New Roman"/>
                <w:sz w:val="24"/>
                <w:szCs w:val="24"/>
              </w:rPr>
            </w:pPr>
            <w:r w:rsidRPr="00401C9D">
              <w:rPr>
                <w:rFonts w:ascii="Times New Roman" w:hAnsi="Times New Roman" w:cs="Times New Roman"/>
                <w:sz w:val="24"/>
                <w:szCs w:val="24"/>
              </w:rPr>
              <w:t>Taxes</w:t>
            </w:r>
          </w:p>
        </w:tc>
        <w:tc>
          <w:tcPr>
            <w:tcW w:w="2116" w:type="dxa"/>
          </w:tcPr>
          <w:p w:rsidR="00B17DD9" w:rsidRPr="00401C9D" w:rsidRDefault="00B17DD9" w:rsidP="00401C9D">
            <w:pPr>
              <w:spacing w:line="360" w:lineRule="auto"/>
              <w:ind w:left="721"/>
              <w:jc w:val="both"/>
              <w:rPr>
                <w:rFonts w:ascii="Times New Roman" w:hAnsi="Times New Roman" w:cs="Times New Roman"/>
                <w:sz w:val="24"/>
                <w:szCs w:val="24"/>
              </w:rPr>
            </w:pPr>
            <w:r w:rsidRPr="00401C9D">
              <w:rPr>
                <w:rFonts w:ascii="Times New Roman" w:hAnsi="Times New Roman" w:cs="Times New Roman"/>
                <w:sz w:val="24"/>
                <w:szCs w:val="24"/>
              </w:rPr>
              <w:t>1.9236E12</w:t>
            </w:r>
          </w:p>
        </w:tc>
        <w:tc>
          <w:tcPr>
            <w:tcW w:w="3420" w:type="dxa"/>
          </w:tcPr>
          <w:p w:rsidR="00B17DD9" w:rsidRPr="00401C9D" w:rsidRDefault="00B17DD9" w:rsidP="00401C9D">
            <w:pPr>
              <w:spacing w:line="360" w:lineRule="auto"/>
              <w:ind w:left="1258"/>
              <w:jc w:val="both"/>
              <w:rPr>
                <w:rFonts w:ascii="Times New Roman" w:hAnsi="Times New Roman" w:cs="Times New Roman"/>
                <w:sz w:val="24"/>
                <w:szCs w:val="24"/>
              </w:rPr>
            </w:pPr>
            <w:r w:rsidRPr="00401C9D">
              <w:rPr>
                <w:rFonts w:ascii="Times New Roman" w:hAnsi="Times New Roman" w:cs="Times New Roman"/>
                <w:sz w:val="24"/>
                <w:szCs w:val="24"/>
              </w:rPr>
              <w:t>9.78892E11</w:t>
            </w:r>
          </w:p>
        </w:tc>
        <w:tc>
          <w:tcPr>
            <w:tcW w:w="2340" w:type="dxa"/>
          </w:tcPr>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10</w:t>
            </w:r>
          </w:p>
        </w:tc>
      </w:tr>
    </w:tbl>
    <w:p w:rsidR="00B17DD9" w:rsidRPr="00401C9D" w:rsidRDefault="00B17DD9" w:rsidP="00401C9D">
      <w:pPr>
        <w:spacing w:line="360" w:lineRule="auto"/>
        <w:jc w:val="both"/>
        <w:rPr>
          <w:rFonts w:ascii="Times New Roman" w:hAnsi="Times New Roman" w:cs="Times New Roman"/>
          <w:sz w:val="24"/>
          <w:szCs w:val="24"/>
        </w:rPr>
      </w:pP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The table depletes the means and the standard deviation GDP and taxes.</w:t>
      </w:r>
    </w:p>
    <w:tbl>
      <w:tblPr>
        <w:tblStyle w:val="TableGrid"/>
        <w:tblW w:w="0" w:type="auto"/>
        <w:tblInd w:w="90" w:type="dxa"/>
        <w:tblLook w:val="04A0" w:firstRow="1" w:lastRow="0" w:firstColumn="1" w:lastColumn="0" w:noHBand="0" w:noVBand="1"/>
      </w:tblPr>
      <w:tblGrid>
        <w:gridCol w:w="3099"/>
        <w:gridCol w:w="3075"/>
        <w:gridCol w:w="3086"/>
      </w:tblGrid>
      <w:tr w:rsidR="00B17DD9" w:rsidRPr="00401C9D" w:rsidTr="00BA066F">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correlation </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GDP</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TAXES</w:t>
            </w:r>
          </w:p>
        </w:tc>
      </w:tr>
      <w:tr w:rsidR="00B17DD9" w:rsidRPr="00401C9D" w:rsidTr="00BA066F">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Person correlation </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r>
      <w:tr w:rsidR="00B17DD9" w:rsidRPr="00401C9D" w:rsidTr="00BA066F">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GDP</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1.000</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0.963</w:t>
            </w:r>
          </w:p>
        </w:tc>
      </w:tr>
      <w:tr w:rsidR="00B17DD9" w:rsidRPr="00401C9D" w:rsidTr="00BA066F">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TAXES</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0.963</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1.000</w:t>
            </w:r>
          </w:p>
        </w:tc>
      </w:tr>
      <w:tr w:rsidR="00B17DD9" w:rsidRPr="00401C9D" w:rsidTr="00BA066F">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SIG (I +AILED GDP</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000</w:t>
            </w:r>
          </w:p>
        </w:tc>
      </w:tr>
      <w:tr w:rsidR="00B17DD9" w:rsidRPr="00401C9D" w:rsidTr="00BA066F">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N GDP</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10</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10</w:t>
            </w:r>
          </w:p>
        </w:tc>
      </w:tr>
      <w:tr w:rsidR="00B17DD9" w:rsidRPr="00401C9D" w:rsidTr="00BA066F">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Total </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10</w:t>
            </w:r>
          </w:p>
        </w:tc>
        <w:tc>
          <w:tcPr>
            <w:tcW w:w="319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10</w:t>
            </w:r>
          </w:p>
        </w:tc>
      </w:tr>
    </w:tbl>
    <w:p w:rsidR="00B17DD9" w:rsidRPr="00401C9D" w:rsidRDefault="00B17DD9" w:rsidP="00401C9D">
      <w:pPr>
        <w:pStyle w:val="ListParagraph"/>
        <w:spacing w:line="360" w:lineRule="auto"/>
        <w:ind w:left="90" w:firstLine="270"/>
        <w:jc w:val="both"/>
        <w:rPr>
          <w:rFonts w:ascii="Times New Roman" w:hAnsi="Times New Roman" w:cs="Times New Roman"/>
          <w:sz w:val="24"/>
          <w:szCs w:val="24"/>
        </w:rPr>
      </w:pPr>
      <w:r w:rsidRPr="00401C9D">
        <w:rPr>
          <w:rFonts w:ascii="Times New Roman" w:hAnsi="Times New Roman" w:cs="Times New Roman"/>
          <w:sz w:val="24"/>
          <w:szCs w:val="24"/>
        </w:rPr>
        <w:t xml:space="preserve">The correlation between GDP and taxes is 0.963 meaning that revenue and taxes are strangle and underlay </w:t>
      </w:r>
      <w:proofErr w:type="gramStart"/>
      <w:r w:rsidRPr="00401C9D">
        <w:rPr>
          <w:rFonts w:ascii="Times New Roman" w:hAnsi="Times New Roman" w:cs="Times New Roman"/>
          <w:sz w:val="24"/>
          <w:szCs w:val="24"/>
        </w:rPr>
        <w:t>correlated ,</w:t>
      </w:r>
      <w:proofErr w:type="gramEnd"/>
    </w:p>
    <w:tbl>
      <w:tblPr>
        <w:tblStyle w:val="TableGrid"/>
        <w:tblW w:w="0" w:type="auto"/>
        <w:tblInd w:w="90" w:type="dxa"/>
        <w:tblLook w:val="04A0" w:firstRow="1" w:lastRow="0" w:firstColumn="1" w:lastColumn="0" w:noHBand="0" w:noVBand="1"/>
      </w:tblPr>
      <w:tblGrid>
        <w:gridCol w:w="893"/>
        <w:gridCol w:w="823"/>
        <w:gridCol w:w="931"/>
        <w:gridCol w:w="1152"/>
        <w:gridCol w:w="1242"/>
        <w:gridCol w:w="966"/>
        <w:gridCol w:w="1085"/>
        <w:gridCol w:w="688"/>
        <w:gridCol w:w="729"/>
        <w:gridCol w:w="751"/>
      </w:tblGrid>
      <w:tr w:rsidR="00B17DD9" w:rsidRPr="00401C9D" w:rsidTr="00BA066F">
        <w:tc>
          <w:tcPr>
            <w:tcW w:w="903"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lastRenderedPageBreak/>
              <w:t xml:space="preserve">Model </w:t>
            </w:r>
          </w:p>
        </w:tc>
        <w:tc>
          <w:tcPr>
            <w:tcW w:w="85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R</w:t>
            </w:r>
          </w:p>
        </w:tc>
        <w:tc>
          <w:tcPr>
            <w:tcW w:w="951"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R square </w:t>
            </w:r>
          </w:p>
        </w:tc>
        <w:tc>
          <w:tcPr>
            <w:tcW w:w="116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Adjusted square </w:t>
            </w:r>
          </w:p>
        </w:tc>
        <w:tc>
          <w:tcPr>
            <w:tcW w:w="1264"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roofErr w:type="spellStart"/>
            <w:r w:rsidRPr="00401C9D">
              <w:rPr>
                <w:rFonts w:ascii="Times New Roman" w:hAnsi="Times New Roman" w:cs="Times New Roman"/>
                <w:sz w:val="24"/>
                <w:szCs w:val="24"/>
              </w:rPr>
              <w:t>Stcl</w:t>
            </w:r>
            <w:proofErr w:type="spellEnd"/>
            <w:r w:rsidRPr="00401C9D">
              <w:rPr>
                <w:rFonts w:ascii="Times New Roman" w:hAnsi="Times New Roman" w:cs="Times New Roman"/>
                <w:sz w:val="24"/>
                <w:szCs w:val="24"/>
              </w:rPr>
              <w:t xml:space="preserve"> error the estimate </w:t>
            </w:r>
          </w:p>
        </w:tc>
        <w:tc>
          <w:tcPr>
            <w:tcW w:w="98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R square change </w:t>
            </w:r>
          </w:p>
        </w:tc>
        <w:tc>
          <w:tcPr>
            <w:tcW w:w="1105"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 xml:space="preserve">F change </w:t>
            </w:r>
          </w:p>
        </w:tc>
        <w:tc>
          <w:tcPr>
            <w:tcW w:w="72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proofErr w:type="spellStart"/>
            <w:r w:rsidRPr="00401C9D">
              <w:rPr>
                <w:rFonts w:ascii="Times New Roman" w:hAnsi="Times New Roman" w:cs="Times New Roman"/>
                <w:sz w:val="24"/>
                <w:szCs w:val="24"/>
              </w:rPr>
              <w:t>Dfi</w:t>
            </w:r>
            <w:proofErr w:type="spellEnd"/>
          </w:p>
        </w:tc>
        <w:tc>
          <w:tcPr>
            <w:tcW w:w="76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Df2</w:t>
            </w:r>
          </w:p>
        </w:tc>
        <w:tc>
          <w:tcPr>
            <w:tcW w:w="78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S1.f</w:t>
            </w:r>
          </w:p>
        </w:tc>
      </w:tr>
      <w:tr w:rsidR="00B17DD9" w:rsidRPr="00401C9D" w:rsidTr="00BA066F">
        <w:tc>
          <w:tcPr>
            <w:tcW w:w="903"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w:t>
            </w:r>
          </w:p>
        </w:tc>
        <w:tc>
          <w:tcPr>
            <w:tcW w:w="85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9539</w:t>
            </w:r>
          </w:p>
        </w:tc>
        <w:tc>
          <w:tcPr>
            <w:tcW w:w="951"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927</w:t>
            </w:r>
          </w:p>
        </w:tc>
        <w:tc>
          <w:tcPr>
            <w:tcW w:w="1167"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.918</w:t>
            </w:r>
          </w:p>
        </w:tc>
        <w:tc>
          <w:tcPr>
            <w:tcW w:w="1264"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2.3633E6</w:t>
            </w:r>
          </w:p>
        </w:tc>
        <w:tc>
          <w:tcPr>
            <w:tcW w:w="98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9.27</w:t>
            </w:r>
          </w:p>
        </w:tc>
        <w:tc>
          <w:tcPr>
            <w:tcW w:w="1105"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102.159</w:t>
            </w:r>
          </w:p>
        </w:tc>
        <w:tc>
          <w:tcPr>
            <w:tcW w:w="72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1</w:t>
            </w:r>
          </w:p>
        </w:tc>
        <w:tc>
          <w:tcPr>
            <w:tcW w:w="760"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8</w:t>
            </w:r>
          </w:p>
        </w:tc>
        <w:tc>
          <w:tcPr>
            <w:tcW w:w="782" w:type="dxa"/>
          </w:tcPr>
          <w:p w:rsidR="00B17DD9" w:rsidRPr="00401C9D" w:rsidRDefault="00B17DD9" w:rsidP="00401C9D">
            <w:pPr>
              <w:pStyle w:val="ListParagraph"/>
              <w:spacing w:line="360" w:lineRule="auto"/>
              <w:ind w:left="0"/>
              <w:jc w:val="center"/>
              <w:rPr>
                <w:rFonts w:ascii="Times New Roman" w:hAnsi="Times New Roman" w:cs="Times New Roman"/>
                <w:sz w:val="24"/>
                <w:szCs w:val="24"/>
              </w:rPr>
            </w:pPr>
            <w:r w:rsidRPr="00401C9D">
              <w:rPr>
                <w:rFonts w:ascii="Times New Roman" w:hAnsi="Times New Roman" w:cs="Times New Roman"/>
                <w:sz w:val="24"/>
                <w:szCs w:val="24"/>
              </w:rPr>
              <w:t>.00</w:t>
            </w:r>
          </w:p>
        </w:tc>
      </w:tr>
    </w:tbl>
    <w:p w:rsidR="00B17DD9" w:rsidRPr="00401C9D" w:rsidRDefault="00B17DD9" w:rsidP="00401C9D">
      <w:pPr>
        <w:pStyle w:val="ListParagraph"/>
        <w:numPr>
          <w:ilvl w:val="0"/>
          <w:numId w:val="9"/>
        </w:num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Predictors (constant) Taxes</w:t>
      </w:r>
    </w:p>
    <w:p w:rsidR="00B17DD9" w:rsidRPr="00401C9D" w:rsidRDefault="00B17DD9" w:rsidP="00401C9D">
      <w:pPr>
        <w:spacing w:line="360" w:lineRule="auto"/>
        <w:ind w:firstLine="720"/>
        <w:jc w:val="both"/>
        <w:rPr>
          <w:rFonts w:ascii="Times New Roman" w:hAnsi="Times New Roman" w:cs="Times New Roman"/>
          <w:sz w:val="24"/>
          <w:szCs w:val="24"/>
        </w:rPr>
      </w:pPr>
      <w:r w:rsidRPr="00401C9D">
        <w:rPr>
          <w:rFonts w:ascii="Times New Roman" w:hAnsi="Times New Roman" w:cs="Times New Roman"/>
          <w:sz w:val="24"/>
          <w:szCs w:val="24"/>
        </w:rPr>
        <w:t xml:space="preserve">R square of 0.927 that 92.790 of the </w:t>
      </w:r>
      <w:proofErr w:type="gramStart"/>
      <w:r w:rsidRPr="00401C9D">
        <w:rPr>
          <w:rFonts w:ascii="Times New Roman" w:hAnsi="Times New Roman" w:cs="Times New Roman"/>
          <w:sz w:val="24"/>
          <w:szCs w:val="24"/>
        </w:rPr>
        <w:t>variation  in</w:t>
      </w:r>
      <w:proofErr w:type="gramEnd"/>
      <w:r w:rsidRPr="00401C9D">
        <w:rPr>
          <w:rFonts w:ascii="Times New Roman" w:hAnsi="Times New Roman" w:cs="Times New Roman"/>
          <w:sz w:val="24"/>
          <w:szCs w:val="24"/>
        </w:rPr>
        <w:t xml:space="preserve"> GDP could be explained by taxes collated.</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 xml:space="preserve">  ANOVA B</w:t>
      </w:r>
    </w:p>
    <w:tbl>
      <w:tblPr>
        <w:tblStyle w:val="TableGrid"/>
        <w:tblW w:w="0" w:type="auto"/>
        <w:jc w:val="center"/>
        <w:tblLook w:val="04A0" w:firstRow="1" w:lastRow="0" w:firstColumn="1" w:lastColumn="0" w:noHBand="0" w:noVBand="1"/>
      </w:tblPr>
      <w:tblGrid>
        <w:gridCol w:w="1578"/>
        <w:gridCol w:w="1569"/>
        <w:gridCol w:w="1529"/>
        <w:gridCol w:w="1569"/>
        <w:gridCol w:w="1560"/>
        <w:gridCol w:w="1545"/>
      </w:tblGrid>
      <w:tr w:rsidR="00B17DD9" w:rsidRPr="00401C9D" w:rsidTr="00BA066F">
        <w:trPr>
          <w:jc w:val="center"/>
        </w:trPr>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Model </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Sum of square </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proofErr w:type="spellStart"/>
            <w:r w:rsidRPr="00401C9D">
              <w:rPr>
                <w:rFonts w:ascii="Times New Roman" w:hAnsi="Times New Roman" w:cs="Times New Roman"/>
                <w:sz w:val="24"/>
                <w:szCs w:val="24"/>
              </w:rPr>
              <w:t>Df</w:t>
            </w:r>
            <w:proofErr w:type="spellEnd"/>
            <w:r w:rsidRPr="00401C9D">
              <w:rPr>
                <w:rFonts w:ascii="Times New Roman" w:hAnsi="Times New Roman" w:cs="Times New Roman"/>
                <w:sz w:val="24"/>
                <w:szCs w:val="24"/>
              </w:rPr>
              <w:t xml:space="preserve"> </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Mean </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F</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P. value </w:t>
            </w:r>
          </w:p>
        </w:tc>
      </w:tr>
      <w:tr w:rsidR="00B17DD9" w:rsidRPr="00401C9D" w:rsidTr="00BA066F">
        <w:trPr>
          <w:jc w:val="center"/>
        </w:trPr>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Regression</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6.065E13</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0.065414</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102.159</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0009</w:t>
            </w:r>
          </w:p>
        </w:tc>
      </w:tr>
      <w:tr w:rsidR="00B17DD9" w:rsidRPr="00401C9D" w:rsidTr="00BA066F">
        <w:trPr>
          <w:jc w:val="center"/>
        </w:trPr>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Residual</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4.749E13</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8</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5.937E12</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p>
        </w:tc>
      </w:tr>
      <w:tr w:rsidR="00B17DD9" w:rsidRPr="00401C9D" w:rsidTr="00BA066F">
        <w:trPr>
          <w:jc w:val="center"/>
        </w:trPr>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Total </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6.540E14</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9</w:t>
            </w: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p>
        </w:tc>
        <w:tc>
          <w:tcPr>
            <w:tcW w:w="1596" w:type="dxa"/>
          </w:tcPr>
          <w:p w:rsidR="00B17DD9" w:rsidRPr="00401C9D" w:rsidRDefault="00B17DD9" w:rsidP="00401C9D">
            <w:pPr>
              <w:spacing w:line="360" w:lineRule="auto"/>
              <w:jc w:val="center"/>
              <w:rPr>
                <w:rFonts w:ascii="Times New Roman" w:hAnsi="Times New Roman" w:cs="Times New Roman"/>
                <w:sz w:val="24"/>
                <w:szCs w:val="24"/>
              </w:rPr>
            </w:pPr>
          </w:p>
        </w:tc>
      </w:tr>
    </w:tbl>
    <w:p w:rsidR="00B17DD9" w:rsidRPr="00401C9D" w:rsidRDefault="00B17DD9" w:rsidP="00401C9D">
      <w:pPr>
        <w:spacing w:line="360" w:lineRule="auto"/>
        <w:jc w:val="both"/>
        <w:rPr>
          <w:rFonts w:ascii="Times New Roman" w:hAnsi="Times New Roman" w:cs="Times New Roman"/>
          <w:sz w:val="24"/>
          <w:szCs w:val="24"/>
        </w:rPr>
      </w:pPr>
      <w:proofErr w:type="gramStart"/>
      <w:r w:rsidRPr="00401C9D">
        <w:rPr>
          <w:rFonts w:ascii="Times New Roman" w:hAnsi="Times New Roman" w:cs="Times New Roman"/>
          <w:sz w:val="24"/>
          <w:szCs w:val="24"/>
        </w:rPr>
        <w:t>A :</w:t>
      </w:r>
      <w:proofErr w:type="gramEnd"/>
      <w:r w:rsidRPr="00401C9D">
        <w:rPr>
          <w:rFonts w:ascii="Times New Roman" w:hAnsi="Times New Roman" w:cs="Times New Roman"/>
          <w:sz w:val="24"/>
          <w:szCs w:val="24"/>
        </w:rPr>
        <w:t xml:space="preserve"> predictors (constant) taxes.</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B: dependent variable: GDP</w:t>
      </w:r>
    </w:p>
    <w:p w:rsidR="00B17DD9" w:rsidRPr="00401C9D" w:rsidRDefault="00B17DD9" w:rsidP="00401C9D">
      <w:pPr>
        <w:spacing w:after="200" w:line="360" w:lineRule="auto"/>
        <w:rPr>
          <w:rFonts w:ascii="Times New Roman" w:hAnsi="Times New Roman" w:cs="Times New Roman"/>
          <w:b/>
          <w:sz w:val="24"/>
          <w:szCs w:val="24"/>
        </w:rPr>
      </w:pPr>
      <w:r w:rsidRPr="00401C9D">
        <w:rPr>
          <w:rFonts w:ascii="Times New Roman" w:hAnsi="Times New Roman" w:cs="Times New Roman"/>
          <w:b/>
          <w:sz w:val="24"/>
          <w:szCs w:val="24"/>
        </w:rPr>
        <w:t xml:space="preserve">4.4 TEST OF HYPOTHESIS </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H</w:t>
      </w:r>
      <w:r w:rsidRPr="00401C9D">
        <w:rPr>
          <w:rFonts w:ascii="Times New Roman" w:hAnsi="Times New Roman" w:cs="Times New Roman"/>
          <w:sz w:val="24"/>
          <w:szCs w:val="24"/>
          <w:vertAlign w:val="subscript"/>
        </w:rPr>
        <w:t>0</w:t>
      </w:r>
      <w:r w:rsidRPr="00401C9D">
        <w:rPr>
          <w:rFonts w:ascii="Times New Roman" w:hAnsi="Times New Roman" w:cs="Times New Roman"/>
          <w:sz w:val="24"/>
          <w:szCs w:val="24"/>
        </w:rPr>
        <w:t>:- Taxation has no significance contribution on the GDP</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H</w:t>
      </w:r>
      <w:r w:rsidRPr="00401C9D">
        <w:rPr>
          <w:rFonts w:ascii="Times New Roman" w:hAnsi="Times New Roman" w:cs="Times New Roman"/>
          <w:sz w:val="24"/>
          <w:szCs w:val="24"/>
          <w:vertAlign w:val="subscript"/>
        </w:rPr>
        <w:t xml:space="preserve">1:- </w:t>
      </w:r>
      <w:r w:rsidRPr="00401C9D">
        <w:rPr>
          <w:rFonts w:ascii="Times New Roman" w:hAnsi="Times New Roman" w:cs="Times New Roman"/>
          <w:sz w:val="24"/>
          <w:szCs w:val="24"/>
        </w:rPr>
        <w:t>Taxation has a significance is greater than 0.05, reject is otherwise.</w:t>
      </w:r>
    </w:p>
    <w:p w:rsidR="00B17DD9" w:rsidRPr="00401C9D" w:rsidRDefault="00B17DD9" w:rsidP="00401C9D">
      <w:pPr>
        <w:spacing w:line="360" w:lineRule="auto"/>
        <w:jc w:val="both"/>
        <w:rPr>
          <w:rFonts w:ascii="Times New Roman" w:hAnsi="Times New Roman" w:cs="Times New Roman"/>
          <w:b/>
          <w:i/>
          <w:sz w:val="24"/>
          <w:szCs w:val="24"/>
        </w:rPr>
      </w:pPr>
      <w:r w:rsidRPr="00401C9D">
        <w:rPr>
          <w:rFonts w:ascii="Times New Roman" w:hAnsi="Times New Roman" w:cs="Times New Roman"/>
          <w:b/>
          <w:i/>
          <w:sz w:val="24"/>
          <w:szCs w:val="24"/>
        </w:rPr>
        <w:t>Decision Rule</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Accept H0 if the P-value is greater than 0.05, reject it otherwise.</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b/>
          <w:i/>
          <w:sz w:val="24"/>
          <w:szCs w:val="24"/>
        </w:rPr>
        <w:t>Conclusion</w:t>
      </w:r>
    </w:p>
    <w:p w:rsidR="00B17DD9" w:rsidRPr="00401C9D" w:rsidRDefault="00B17DD9" w:rsidP="00401C9D">
      <w:pPr>
        <w:spacing w:line="360" w:lineRule="auto"/>
        <w:jc w:val="both"/>
        <w:rPr>
          <w:rFonts w:ascii="Times New Roman" w:hAnsi="Times New Roman" w:cs="Times New Roman"/>
          <w:sz w:val="24"/>
          <w:szCs w:val="24"/>
        </w:rPr>
      </w:pPr>
      <w:r w:rsidRPr="00401C9D">
        <w:rPr>
          <w:rFonts w:ascii="Times New Roman" w:hAnsi="Times New Roman" w:cs="Times New Roman"/>
          <w:sz w:val="24"/>
          <w:szCs w:val="24"/>
        </w:rPr>
        <w:t>Since the P- value (0.000) is less than 0.05 we rejected H</w:t>
      </w:r>
      <w:r w:rsidRPr="00401C9D">
        <w:rPr>
          <w:rFonts w:ascii="Times New Roman" w:hAnsi="Times New Roman" w:cs="Times New Roman"/>
          <w:sz w:val="24"/>
          <w:szCs w:val="24"/>
          <w:vertAlign w:val="subscript"/>
        </w:rPr>
        <w:t>0</w:t>
      </w:r>
      <w:r w:rsidRPr="00401C9D">
        <w:rPr>
          <w:rFonts w:ascii="Times New Roman" w:hAnsi="Times New Roman" w:cs="Times New Roman"/>
          <w:sz w:val="24"/>
          <w:szCs w:val="24"/>
        </w:rPr>
        <w:t>, therefore accept H</w:t>
      </w:r>
      <w:r w:rsidRPr="00401C9D">
        <w:rPr>
          <w:rFonts w:ascii="Times New Roman" w:hAnsi="Times New Roman" w:cs="Times New Roman"/>
          <w:sz w:val="24"/>
          <w:szCs w:val="24"/>
          <w:vertAlign w:val="subscript"/>
        </w:rPr>
        <w:t>1</w:t>
      </w:r>
      <w:r w:rsidRPr="00401C9D">
        <w:rPr>
          <w:rFonts w:ascii="Times New Roman" w:hAnsi="Times New Roman" w:cs="Times New Roman"/>
          <w:sz w:val="24"/>
          <w:szCs w:val="24"/>
        </w:rPr>
        <w:t xml:space="preserve"> and conclude that taxation </w:t>
      </w:r>
      <w:proofErr w:type="gramStart"/>
      <w:r w:rsidRPr="00401C9D">
        <w:rPr>
          <w:rFonts w:ascii="Times New Roman" w:hAnsi="Times New Roman" w:cs="Times New Roman"/>
          <w:sz w:val="24"/>
          <w:szCs w:val="24"/>
        </w:rPr>
        <w:t>has  significance</w:t>
      </w:r>
      <w:proofErr w:type="gramEnd"/>
      <w:r w:rsidRPr="00401C9D">
        <w:rPr>
          <w:rFonts w:ascii="Times New Roman" w:hAnsi="Times New Roman" w:cs="Times New Roman"/>
          <w:sz w:val="24"/>
          <w:szCs w:val="24"/>
        </w:rPr>
        <w:t xml:space="preserve"> contribution on the DGP at 0.05 significance level .</w:t>
      </w:r>
    </w:p>
    <w:tbl>
      <w:tblPr>
        <w:tblStyle w:val="TableGrid"/>
        <w:tblW w:w="0" w:type="auto"/>
        <w:jc w:val="center"/>
        <w:tblLook w:val="04A0" w:firstRow="1" w:lastRow="0" w:firstColumn="1" w:lastColumn="0" w:noHBand="0" w:noVBand="1"/>
      </w:tblPr>
      <w:tblGrid>
        <w:gridCol w:w="1216"/>
        <w:gridCol w:w="1475"/>
        <w:gridCol w:w="983"/>
        <w:gridCol w:w="876"/>
        <w:gridCol w:w="1256"/>
        <w:gridCol w:w="1297"/>
        <w:gridCol w:w="1431"/>
        <w:gridCol w:w="816"/>
      </w:tblGrid>
      <w:tr w:rsidR="00B17DD9" w:rsidRPr="00401C9D" w:rsidTr="00BA066F">
        <w:trPr>
          <w:jc w:val="center"/>
        </w:trPr>
        <w:tc>
          <w:tcPr>
            <w:tcW w:w="1019" w:type="dxa"/>
          </w:tcPr>
          <w:p w:rsidR="00B17DD9" w:rsidRPr="00401C9D" w:rsidRDefault="00B17DD9" w:rsidP="00401C9D">
            <w:pPr>
              <w:spacing w:line="360" w:lineRule="auto"/>
              <w:jc w:val="center"/>
              <w:rPr>
                <w:rFonts w:ascii="Times New Roman" w:hAnsi="Times New Roman" w:cs="Times New Roman"/>
                <w:sz w:val="24"/>
                <w:szCs w:val="24"/>
              </w:rPr>
            </w:pPr>
          </w:p>
        </w:tc>
        <w:tc>
          <w:tcPr>
            <w:tcW w:w="2480" w:type="dxa"/>
            <w:gridSpan w:val="2"/>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Coefficient a un standardized coefficient</w:t>
            </w:r>
          </w:p>
        </w:tc>
        <w:tc>
          <w:tcPr>
            <w:tcW w:w="753" w:type="dxa"/>
          </w:tcPr>
          <w:p w:rsidR="00B17DD9" w:rsidRPr="00401C9D" w:rsidRDefault="00B17DD9" w:rsidP="00401C9D">
            <w:pPr>
              <w:spacing w:line="360" w:lineRule="auto"/>
              <w:jc w:val="center"/>
              <w:rPr>
                <w:rFonts w:ascii="Times New Roman" w:hAnsi="Times New Roman" w:cs="Times New Roman"/>
                <w:sz w:val="24"/>
                <w:szCs w:val="24"/>
              </w:rPr>
            </w:pPr>
          </w:p>
        </w:tc>
        <w:tc>
          <w:tcPr>
            <w:tcW w:w="1422" w:type="dxa"/>
          </w:tcPr>
          <w:p w:rsidR="00B17DD9" w:rsidRPr="00401C9D" w:rsidRDefault="00B17DD9" w:rsidP="00401C9D">
            <w:pPr>
              <w:spacing w:line="360" w:lineRule="auto"/>
              <w:jc w:val="center"/>
              <w:rPr>
                <w:rFonts w:ascii="Times New Roman" w:hAnsi="Times New Roman" w:cs="Times New Roman"/>
                <w:sz w:val="24"/>
                <w:szCs w:val="24"/>
              </w:rPr>
            </w:pPr>
          </w:p>
        </w:tc>
        <w:tc>
          <w:tcPr>
            <w:tcW w:w="3902" w:type="dxa"/>
            <w:gridSpan w:val="3"/>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Correlation</w:t>
            </w:r>
          </w:p>
        </w:tc>
      </w:tr>
      <w:tr w:rsidR="00B17DD9" w:rsidRPr="00401C9D" w:rsidTr="00BA066F">
        <w:trPr>
          <w:jc w:val="center"/>
        </w:trPr>
        <w:tc>
          <w:tcPr>
            <w:tcW w:w="101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Model</w:t>
            </w:r>
          </w:p>
        </w:tc>
        <w:tc>
          <w:tcPr>
            <w:tcW w:w="1607"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B</w:t>
            </w:r>
          </w:p>
        </w:tc>
        <w:tc>
          <w:tcPr>
            <w:tcW w:w="873" w:type="dxa"/>
          </w:tcPr>
          <w:p w:rsidR="00B17DD9" w:rsidRPr="00401C9D" w:rsidRDefault="00B17DD9" w:rsidP="00401C9D">
            <w:pPr>
              <w:spacing w:line="360" w:lineRule="auto"/>
              <w:jc w:val="center"/>
              <w:rPr>
                <w:rFonts w:ascii="Times New Roman" w:hAnsi="Times New Roman" w:cs="Times New Roman"/>
                <w:sz w:val="24"/>
                <w:szCs w:val="24"/>
              </w:rPr>
            </w:pPr>
            <w:proofErr w:type="spellStart"/>
            <w:r w:rsidRPr="00401C9D">
              <w:rPr>
                <w:rFonts w:ascii="Times New Roman" w:hAnsi="Times New Roman" w:cs="Times New Roman"/>
                <w:sz w:val="24"/>
                <w:szCs w:val="24"/>
              </w:rPr>
              <w:t>Std</w:t>
            </w:r>
            <w:proofErr w:type="spellEnd"/>
          </w:p>
        </w:tc>
        <w:tc>
          <w:tcPr>
            <w:tcW w:w="753"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T</w:t>
            </w:r>
          </w:p>
        </w:tc>
        <w:tc>
          <w:tcPr>
            <w:tcW w:w="14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Sig</w:t>
            </w:r>
          </w:p>
        </w:tc>
        <w:tc>
          <w:tcPr>
            <w:tcW w:w="14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 xml:space="preserve">zero </w:t>
            </w:r>
            <w:proofErr w:type="spellStart"/>
            <w:r w:rsidRPr="00401C9D">
              <w:rPr>
                <w:rFonts w:ascii="Times New Roman" w:hAnsi="Times New Roman" w:cs="Times New Roman"/>
                <w:sz w:val="24"/>
                <w:szCs w:val="24"/>
              </w:rPr>
              <w:t>oredre</w:t>
            </w:r>
            <w:proofErr w:type="spellEnd"/>
          </w:p>
        </w:tc>
        <w:tc>
          <w:tcPr>
            <w:tcW w:w="1607" w:type="dxa"/>
          </w:tcPr>
          <w:p w:rsidR="00B17DD9" w:rsidRPr="00401C9D" w:rsidRDefault="00B17DD9" w:rsidP="00401C9D">
            <w:pPr>
              <w:spacing w:line="360" w:lineRule="auto"/>
              <w:jc w:val="center"/>
              <w:rPr>
                <w:rFonts w:ascii="Times New Roman" w:hAnsi="Times New Roman" w:cs="Times New Roman"/>
                <w:sz w:val="24"/>
                <w:szCs w:val="24"/>
              </w:rPr>
            </w:pPr>
            <w:proofErr w:type="spellStart"/>
            <w:r w:rsidRPr="00401C9D">
              <w:rPr>
                <w:rFonts w:ascii="Times New Roman" w:hAnsi="Times New Roman" w:cs="Times New Roman"/>
                <w:sz w:val="24"/>
                <w:szCs w:val="24"/>
              </w:rPr>
              <w:t>Partia</w:t>
            </w:r>
            <w:proofErr w:type="spellEnd"/>
          </w:p>
        </w:tc>
        <w:tc>
          <w:tcPr>
            <w:tcW w:w="873"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Part</w:t>
            </w:r>
          </w:p>
        </w:tc>
      </w:tr>
      <w:tr w:rsidR="00B17DD9" w:rsidRPr="00401C9D" w:rsidTr="00BA066F">
        <w:trPr>
          <w:jc w:val="center"/>
        </w:trPr>
        <w:tc>
          <w:tcPr>
            <w:tcW w:w="101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Constraint</w:t>
            </w:r>
          </w:p>
        </w:tc>
        <w:tc>
          <w:tcPr>
            <w:tcW w:w="1607"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2.890eb</w:t>
            </w:r>
          </w:p>
        </w:tc>
        <w:tc>
          <w:tcPr>
            <w:tcW w:w="873"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1.772eb</w:t>
            </w:r>
          </w:p>
        </w:tc>
        <w:tc>
          <w:tcPr>
            <w:tcW w:w="753"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1.631</w:t>
            </w:r>
          </w:p>
        </w:tc>
        <w:tc>
          <w:tcPr>
            <w:tcW w:w="14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1.42</w:t>
            </w:r>
          </w:p>
        </w:tc>
        <w:tc>
          <w:tcPr>
            <w:tcW w:w="1422" w:type="dxa"/>
          </w:tcPr>
          <w:p w:rsidR="00B17DD9" w:rsidRPr="00401C9D" w:rsidRDefault="00B17DD9" w:rsidP="00401C9D">
            <w:pPr>
              <w:spacing w:line="360" w:lineRule="auto"/>
              <w:jc w:val="center"/>
              <w:rPr>
                <w:rFonts w:ascii="Times New Roman" w:hAnsi="Times New Roman" w:cs="Times New Roman"/>
                <w:sz w:val="24"/>
                <w:szCs w:val="24"/>
              </w:rPr>
            </w:pPr>
          </w:p>
        </w:tc>
        <w:tc>
          <w:tcPr>
            <w:tcW w:w="1607" w:type="dxa"/>
          </w:tcPr>
          <w:p w:rsidR="00B17DD9" w:rsidRPr="00401C9D" w:rsidRDefault="00B17DD9" w:rsidP="00401C9D">
            <w:pPr>
              <w:spacing w:line="360" w:lineRule="auto"/>
              <w:jc w:val="center"/>
              <w:rPr>
                <w:rFonts w:ascii="Times New Roman" w:hAnsi="Times New Roman" w:cs="Times New Roman"/>
                <w:sz w:val="24"/>
                <w:szCs w:val="24"/>
              </w:rPr>
            </w:pPr>
          </w:p>
        </w:tc>
        <w:tc>
          <w:tcPr>
            <w:tcW w:w="873" w:type="dxa"/>
          </w:tcPr>
          <w:p w:rsidR="00B17DD9" w:rsidRPr="00401C9D" w:rsidRDefault="00B17DD9" w:rsidP="00401C9D">
            <w:pPr>
              <w:spacing w:line="360" w:lineRule="auto"/>
              <w:jc w:val="center"/>
              <w:rPr>
                <w:rFonts w:ascii="Times New Roman" w:hAnsi="Times New Roman" w:cs="Times New Roman"/>
                <w:sz w:val="24"/>
                <w:szCs w:val="24"/>
              </w:rPr>
            </w:pPr>
          </w:p>
        </w:tc>
      </w:tr>
      <w:tr w:rsidR="00B17DD9" w:rsidRPr="00401C9D" w:rsidTr="00BA066F">
        <w:trPr>
          <w:jc w:val="center"/>
        </w:trPr>
        <w:tc>
          <w:tcPr>
            <w:tcW w:w="1019"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Taxes</w:t>
            </w:r>
          </w:p>
        </w:tc>
        <w:tc>
          <w:tcPr>
            <w:tcW w:w="1607"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8.386e-b</w:t>
            </w:r>
          </w:p>
        </w:tc>
        <w:tc>
          <w:tcPr>
            <w:tcW w:w="873"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000</w:t>
            </w:r>
          </w:p>
        </w:tc>
        <w:tc>
          <w:tcPr>
            <w:tcW w:w="753"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10.107</w:t>
            </w:r>
          </w:p>
        </w:tc>
        <w:tc>
          <w:tcPr>
            <w:tcW w:w="14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00</w:t>
            </w:r>
          </w:p>
        </w:tc>
        <w:tc>
          <w:tcPr>
            <w:tcW w:w="1422"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096</w:t>
            </w:r>
          </w:p>
        </w:tc>
        <w:tc>
          <w:tcPr>
            <w:tcW w:w="1607"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963</w:t>
            </w:r>
          </w:p>
        </w:tc>
        <w:tc>
          <w:tcPr>
            <w:tcW w:w="873" w:type="dxa"/>
          </w:tcPr>
          <w:p w:rsidR="00B17DD9" w:rsidRPr="00401C9D" w:rsidRDefault="00B17DD9" w:rsidP="00401C9D">
            <w:pPr>
              <w:spacing w:line="360" w:lineRule="auto"/>
              <w:jc w:val="center"/>
              <w:rPr>
                <w:rFonts w:ascii="Times New Roman" w:hAnsi="Times New Roman" w:cs="Times New Roman"/>
                <w:sz w:val="24"/>
                <w:szCs w:val="24"/>
              </w:rPr>
            </w:pPr>
            <w:r w:rsidRPr="00401C9D">
              <w:rPr>
                <w:rFonts w:ascii="Times New Roman" w:hAnsi="Times New Roman" w:cs="Times New Roman"/>
                <w:sz w:val="24"/>
                <w:szCs w:val="24"/>
              </w:rPr>
              <w:t>963</w:t>
            </w:r>
          </w:p>
        </w:tc>
      </w:tr>
    </w:tbl>
    <w:p w:rsidR="00B17DD9" w:rsidRPr="00401C9D" w:rsidRDefault="00B17DD9" w:rsidP="00401C9D">
      <w:pPr>
        <w:spacing w:line="360" w:lineRule="auto"/>
        <w:jc w:val="both"/>
        <w:rPr>
          <w:rFonts w:ascii="Times New Roman" w:eastAsia="Times New Roman" w:hAnsi="Times New Roman" w:cs="Times New Roman"/>
          <w:b/>
          <w:sz w:val="24"/>
          <w:szCs w:val="24"/>
        </w:rPr>
      </w:pPr>
      <w:r w:rsidRPr="00401C9D">
        <w:rPr>
          <w:rFonts w:ascii="Times New Roman" w:hAnsi="Times New Roman" w:cs="Times New Roman"/>
          <w:sz w:val="24"/>
          <w:szCs w:val="24"/>
        </w:rPr>
        <w:lastRenderedPageBreak/>
        <w:br/>
      </w:r>
      <w:r w:rsidRPr="00401C9D">
        <w:rPr>
          <w:rFonts w:ascii="Times New Roman" w:eastAsia="Times New Roman" w:hAnsi="Times New Roman" w:cs="Times New Roman"/>
          <w:b/>
          <w:sz w:val="24"/>
          <w:szCs w:val="24"/>
        </w:rPr>
        <w:t>a. Dependent var</w:t>
      </w:r>
      <w:r w:rsidRPr="00401C9D">
        <w:rPr>
          <w:rFonts w:ascii="Times New Roman" w:eastAsia="Times New Roman" w:hAnsi="Times New Roman" w:cs="Times New Roman"/>
          <w:sz w:val="24"/>
          <w:szCs w:val="24"/>
        </w:rPr>
        <w:t>i</w:t>
      </w:r>
      <w:r w:rsidRPr="00401C9D">
        <w:rPr>
          <w:rFonts w:ascii="Times New Roman" w:eastAsia="Times New Roman" w:hAnsi="Times New Roman" w:cs="Times New Roman"/>
          <w:b/>
          <w:sz w:val="24"/>
          <w:szCs w:val="24"/>
        </w:rPr>
        <w:t>ables</w:t>
      </w:r>
    </w:p>
    <w:p w:rsidR="00B17DD9" w:rsidRPr="00401C9D" w:rsidRDefault="00B17DD9" w:rsidP="00401C9D">
      <w:pPr>
        <w:spacing w:line="360" w:lineRule="auto"/>
        <w:ind w:left="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The</w:t>
      </w:r>
      <w:r w:rsidRPr="00401C9D">
        <w:rPr>
          <w:rFonts w:ascii="Times New Roman" w:eastAsia="Times New Roman" w:hAnsi="Times New Roman" w:cs="Times New Roman"/>
          <w:b/>
          <w:sz w:val="24"/>
          <w:szCs w:val="24"/>
        </w:rPr>
        <w:t xml:space="preserve"> s</w:t>
      </w:r>
      <w:r w:rsidRPr="00401C9D">
        <w:rPr>
          <w:rFonts w:ascii="Times New Roman" w:eastAsia="Times New Roman" w:hAnsi="Times New Roman" w:cs="Times New Roman"/>
          <w:sz w:val="24"/>
          <w:szCs w:val="24"/>
        </w:rPr>
        <w:t xml:space="preserve">imple leaner regression model is given below GDP = </w:t>
      </w:r>
      <w:proofErr w:type="gramStart"/>
      <w:r w:rsidRPr="00401C9D">
        <w:rPr>
          <w:rFonts w:ascii="Times New Roman" w:eastAsia="Times New Roman" w:hAnsi="Times New Roman" w:cs="Times New Roman"/>
          <w:sz w:val="24"/>
          <w:szCs w:val="24"/>
        </w:rPr>
        <w:t>2.890E  -</w:t>
      </w:r>
      <w:proofErr w:type="gramEnd"/>
      <w:r w:rsidRPr="00401C9D">
        <w:rPr>
          <w:rFonts w:ascii="Times New Roman" w:eastAsia="Times New Roman" w:hAnsi="Times New Roman" w:cs="Times New Roman"/>
          <w:sz w:val="24"/>
          <w:szCs w:val="24"/>
        </w:rPr>
        <w:t xml:space="preserve">  6  +  8.86E  -  6  taxes.  We deduced from the model that GDP increases by 8.386E – 6 unit for every 1 unit increase in taxes collected.</w:t>
      </w:r>
    </w:p>
    <w:p w:rsidR="00B17DD9" w:rsidRPr="00401C9D" w:rsidRDefault="00B17DD9" w:rsidP="00401C9D">
      <w:pPr>
        <w:spacing w:after="200"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4.5</w:t>
      </w:r>
      <w:r w:rsidRPr="00401C9D">
        <w:rPr>
          <w:rFonts w:ascii="Times New Roman" w:eastAsia="Times New Roman" w:hAnsi="Times New Roman" w:cs="Times New Roman"/>
          <w:b/>
          <w:sz w:val="24"/>
          <w:szCs w:val="24"/>
        </w:rPr>
        <w:tab/>
        <w:t>SUMMARY OF THE FINDINGS</w:t>
      </w:r>
    </w:p>
    <w:p w:rsidR="00B17DD9" w:rsidRPr="00401C9D" w:rsidRDefault="00B17DD9" w:rsidP="00401C9D">
      <w:pPr>
        <w:spacing w:line="360" w:lineRule="auto"/>
        <w:ind w:left="90" w:firstLine="63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From the regression analysis result of revenue summary make the researcher to know the procedure (constant) takes, therefore, the </w:t>
      </w:r>
      <w:proofErr w:type="gramStart"/>
      <w:r w:rsidRPr="00401C9D">
        <w:rPr>
          <w:rFonts w:ascii="Times New Roman" w:eastAsia="Times New Roman" w:hAnsi="Times New Roman" w:cs="Times New Roman"/>
          <w:sz w:val="24"/>
          <w:szCs w:val="24"/>
        </w:rPr>
        <w:t>correlation  between</w:t>
      </w:r>
      <w:proofErr w:type="gramEnd"/>
      <w:r w:rsidRPr="00401C9D">
        <w:rPr>
          <w:rFonts w:ascii="Times New Roman" w:eastAsia="Times New Roman" w:hAnsi="Times New Roman" w:cs="Times New Roman"/>
          <w:sz w:val="24"/>
          <w:szCs w:val="24"/>
        </w:rPr>
        <w:t xml:space="preserve"> the revenue and taxes is 0.89 meaning that revenue and tax are strongly and linear correlated.  The R square is 0.72 meaning that 89.90 of the total variation of revenue could be explained by the taxes collected.</w:t>
      </w:r>
    </w:p>
    <w:p w:rsidR="00B17DD9" w:rsidRPr="00401C9D" w:rsidRDefault="00B17DD9" w:rsidP="00401C9D">
      <w:pPr>
        <w:spacing w:line="360" w:lineRule="auto"/>
        <w:ind w:left="90" w:firstLine="63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Since the p-</w:t>
      </w:r>
      <w:proofErr w:type="gramStart"/>
      <w:r w:rsidRPr="00401C9D">
        <w:rPr>
          <w:rFonts w:ascii="Times New Roman" w:eastAsia="Times New Roman" w:hAnsi="Times New Roman" w:cs="Times New Roman"/>
          <w:sz w:val="24"/>
          <w:szCs w:val="24"/>
        </w:rPr>
        <w:t>value  (</w:t>
      </w:r>
      <w:proofErr w:type="gramEnd"/>
      <w:r w:rsidRPr="00401C9D">
        <w:rPr>
          <w:rFonts w:ascii="Times New Roman" w:eastAsia="Times New Roman" w:hAnsi="Times New Roman" w:cs="Times New Roman"/>
          <w:sz w:val="24"/>
          <w:szCs w:val="24"/>
        </w:rPr>
        <w:t>0.001) is less than 0.05 we reject H0 therefore accept H</w:t>
      </w:r>
      <w:r w:rsidRPr="00401C9D">
        <w:rPr>
          <w:rFonts w:ascii="Times New Roman" w:eastAsia="Times New Roman" w:hAnsi="Times New Roman" w:cs="Times New Roman"/>
          <w:sz w:val="24"/>
          <w:szCs w:val="24"/>
          <w:vertAlign w:val="subscript"/>
        </w:rPr>
        <w:t>1</w:t>
      </w:r>
      <w:r w:rsidRPr="00401C9D">
        <w:rPr>
          <w:rFonts w:ascii="Times New Roman" w:eastAsia="Times New Roman" w:hAnsi="Times New Roman" w:cs="Times New Roman"/>
          <w:sz w:val="24"/>
          <w:szCs w:val="24"/>
        </w:rPr>
        <w:t xml:space="preserve"> and concluded  that taxation therefore </w:t>
      </w:r>
      <w:proofErr w:type="spellStart"/>
      <w:r w:rsidRPr="00401C9D">
        <w:rPr>
          <w:rFonts w:ascii="Times New Roman" w:eastAsia="Times New Roman" w:hAnsi="Times New Roman" w:cs="Times New Roman"/>
          <w:sz w:val="24"/>
          <w:szCs w:val="24"/>
        </w:rPr>
        <w:t>incoefficient</w:t>
      </w:r>
      <w:proofErr w:type="spellEnd"/>
      <w:r w:rsidRPr="00401C9D">
        <w:rPr>
          <w:rFonts w:ascii="Times New Roman" w:eastAsia="Times New Roman" w:hAnsi="Times New Roman" w:cs="Times New Roman"/>
          <w:sz w:val="24"/>
          <w:szCs w:val="24"/>
        </w:rPr>
        <w:t xml:space="preserve"> table the simple linear regression model is given and deducted from the model that revenue generated increase by 0.006 unit for every unit increase in tax collected.</w:t>
      </w:r>
    </w:p>
    <w:p w:rsidR="00B17DD9" w:rsidRPr="00401C9D" w:rsidRDefault="00B17DD9" w:rsidP="00401C9D">
      <w:pPr>
        <w:spacing w:line="360" w:lineRule="auto"/>
        <w:ind w:left="90" w:firstLine="63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In the style, the impact of cuts on economic growth evidence from the Canadian point revealed that negative relationship exist between taxation and economic growth in Canadian, the finding concluded that reducing corporate income tax percent point raises annual growth by 0.1 to 0.2 points.</w:t>
      </w:r>
    </w:p>
    <w:p w:rsidR="00B17DD9" w:rsidRPr="00401C9D" w:rsidRDefault="00B17DD9" w:rsidP="00401C9D">
      <w:pPr>
        <w:spacing w:line="360" w:lineRule="auto"/>
        <w:ind w:left="440"/>
        <w:rPr>
          <w:rFonts w:ascii="Times New Roman" w:eastAsia="Times New Roman" w:hAnsi="Times New Roman" w:cs="Times New Roman"/>
          <w:sz w:val="24"/>
          <w:szCs w:val="24"/>
        </w:rPr>
      </w:pPr>
    </w:p>
    <w:p w:rsidR="00B17DD9" w:rsidRPr="00401C9D" w:rsidRDefault="00B17DD9" w:rsidP="00401C9D">
      <w:pPr>
        <w:spacing w:line="360" w:lineRule="auto"/>
        <w:ind w:left="440"/>
        <w:rPr>
          <w:rFonts w:ascii="Times New Roman" w:eastAsia="Times New Roman" w:hAnsi="Times New Roman" w:cs="Times New Roman"/>
          <w:b/>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br w:type="page"/>
      </w:r>
    </w:p>
    <w:p w:rsidR="00B17DD9" w:rsidRPr="00401C9D" w:rsidRDefault="00B17DD9" w:rsidP="00401C9D">
      <w:pPr>
        <w:spacing w:line="360" w:lineRule="auto"/>
        <w:ind w:left="440"/>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lastRenderedPageBreak/>
        <w:t>CHAPTER FIVE</w:t>
      </w:r>
    </w:p>
    <w:p w:rsidR="00B17DD9" w:rsidRPr="00401C9D" w:rsidRDefault="00B17DD9" w:rsidP="00401C9D">
      <w:pPr>
        <w:spacing w:line="360" w:lineRule="auto"/>
        <w:ind w:left="440"/>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SUMMARY, CONCLUSION, AND RECOMMENDATION</w:t>
      </w:r>
    </w:p>
    <w:p w:rsidR="00B17DD9" w:rsidRPr="00401C9D" w:rsidRDefault="00B17DD9" w:rsidP="00401C9D">
      <w:pPr>
        <w:spacing w:line="360" w:lineRule="auto"/>
        <w:ind w:left="440"/>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5.1</w:t>
      </w:r>
      <w:r w:rsidRPr="00401C9D">
        <w:rPr>
          <w:rFonts w:ascii="Times New Roman" w:eastAsia="Times New Roman" w:hAnsi="Times New Roman" w:cs="Times New Roman"/>
          <w:b/>
          <w:sz w:val="24"/>
          <w:szCs w:val="24"/>
        </w:rPr>
        <w:tab/>
        <w:t>SUMMARY OF FINDINGS</w:t>
      </w:r>
    </w:p>
    <w:p w:rsidR="00B17DD9" w:rsidRPr="00401C9D" w:rsidRDefault="00B17DD9" w:rsidP="00401C9D">
      <w:pPr>
        <w:spacing w:line="360" w:lineRule="auto"/>
        <w:ind w:left="44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This study revealed the following findings:</w:t>
      </w:r>
    </w:p>
    <w:p w:rsidR="00B17DD9" w:rsidRPr="00401C9D" w:rsidRDefault="00B17DD9" w:rsidP="00401C9D">
      <w:pPr>
        <w:numPr>
          <w:ilvl w:val="0"/>
          <w:numId w:val="2"/>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That from the regression analysis, taxation has a significant contribution on revenue generation in Nigeria.</w:t>
      </w:r>
    </w:p>
    <w:p w:rsidR="00B17DD9" w:rsidRPr="00401C9D" w:rsidRDefault="00B17DD9" w:rsidP="00401C9D">
      <w:pPr>
        <w:numPr>
          <w:ilvl w:val="0"/>
          <w:numId w:val="2"/>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That from the regression analysis, taxation has a significant contribution on Gross Domestic Product of Nigeria.</w:t>
      </w:r>
    </w:p>
    <w:p w:rsidR="00B17DD9" w:rsidRPr="00401C9D" w:rsidRDefault="00B17DD9" w:rsidP="00401C9D">
      <w:pPr>
        <w:numPr>
          <w:ilvl w:val="0"/>
          <w:numId w:val="2"/>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That taxation is the most important source of revenue to the governments in Nigeria from the point of view of certainty and consistency of taxation.</w:t>
      </w:r>
    </w:p>
    <w:p w:rsidR="00B17DD9" w:rsidRPr="00401C9D" w:rsidRDefault="00B17DD9" w:rsidP="00401C9D">
      <w:pPr>
        <w:numPr>
          <w:ilvl w:val="0"/>
          <w:numId w:val="2"/>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That taxation is regarded as a tool of fiscal policy used by government all over the world to influence positively or negatively particular type of economic activities in order to achieve desired government objectives such as to increase the rate of economic growth and hence per capital income which leads to a higher standard of living.</w:t>
      </w:r>
    </w:p>
    <w:p w:rsidR="00B17DD9" w:rsidRPr="00401C9D" w:rsidRDefault="00B17DD9" w:rsidP="00401C9D">
      <w:pPr>
        <w:numPr>
          <w:ilvl w:val="0"/>
          <w:numId w:val="3"/>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That taxation is being used to achieve many objectives such as raising of revenue required to meet government expenditure, wealth redistribution, economic price stability, and economic growth and development.</w:t>
      </w: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5.2</w:t>
      </w:r>
      <w:r w:rsidRPr="00401C9D">
        <w:rPr>
          <w:rFonts w:ascii="Times New Roman" w:eastAsia="Times New Roman" w:hAnsi="Times New Roman" w:cs="Times New Roman"/>
          <w:b/>
          <w:sz w:val="24"/>
          <w:szCs w:val="24"/>
        </w:rPr>
        <w:tab/>
        <w:t>CONCLUSION</w:t>
      </w:r>
    </w:p>
    <w:p w:rsidR="00B17DD9" w:rsidRPr="00401C9D" w:rsidRDefault="00B17DD9" w:rsidP="00401C9D">
      <w:pPr>
        <w:spacing w:line="360" w:lineRule="auto"/>
        <w:ind w:right="420" w:firstLine="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In this study, effort has been made to analyze taxation as a tool for revenue generation in Nigeria in the three tiers of government namely: Federal, State and Local Governments for structural and economic developments. In this study, issues relating to taxation as a tool for wealth creation and employments, the role of taxation in wealth creation and employment, the role of taxation on economic and social development sustainability and government revenue generation were considered. This study also considered the two major categories of tax which are direct and indirect taxes, and the study focused on the various types of taxes collected by the Federal, state and Local Governments.</w:t>
      </w:r>
    </w:p>
    <w:p w:rsidR="00B17DD9" w:rsidRPr="00401C9D" w:rsidRDefault="00B17DD9" w:rsidP="00401C9D">
      <w:pPr>
        <w:spacing w:line="360" w:lineRule="auto"/>
        <w:ind w:right="420" w:firstLine="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Furthermore, the study considered other problems militating against effective tax administration in Nigeria such as identification of the person to be assessed, identifying income for tax purpose, personnel problem and low image of tax officials in the eyes of the public, attitudinal problem and cumbersome process of payment.</w:t>
      </w:r>
    </w:p>
    <w:p w:rsidR="00B17DD9" w:rsidRPr="00401C9D" w:rsidRDefault="00B17DD9" w:rsidP="00401C9D">
      <w:pPr>
        <w:spacing w:line="360" w:lineRule="auto"/>
        <w:ind w:right="420" w:firstLine="44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lastRenderedPageBreak/>
        <w:t>Finally, the study concludes that taxation has significantly impacted on revenue generation in Nigeria.</w:t>
      </w:r>
    </w:p>
    <w:p w:rsidR="00B17DD9" w:rsidRPr="00401C9D" w:rsidRDefault="00B17DD9" w:rsidP="00401C9D">
      <w:pPr>
        <w:spacing w:after="200"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t>5.3</w:t>
      </w:r>
      <w:r w:rsidRPr="00401C9D">
        <w:rPr>
          <w:rFonts w:ascii="Times New Roman" w:eastAsia="Times New Roman" w:hAnsi="Times New Roman" w:cs="Times New Roman"/>
          <w:b/>
          <w:sz w:val="24"/>
          <w:szCs w:val="24"/>
        </w:rPr>
        <w:tab/>
        <w:t>RECOMMENDATIONS</w:t>
      </w:r>
    </w:p>
    <w:p w:rsidR="00B17DD9" w:rsidRPr="00401C9D" w:rsidRDefault="00B17DD9" w:rsidP="00401C9D">
      <w:pPr>
        <w:spacing w:line="360" w:lineRule="auto"/>
        <w:ind w:left="44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The following recommendations are made:</w:t>
      </w:r>
    </w:p>
    <w:p w:rsidR="00B17DD9" w:rsidRPr="00401C9D" w:rsidRDefault="00B17DD9" w:rsidP="00401C9D">
      <w:pPr>
        <w:numPr>
          <w:ilvl w:val="0"/>
          <w:numId w:val="4"/>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There is an urgent need for all state governments to clearly state the basic objectives of its tax system and the relationship between these objectives. This will assist to give the tax administrators a sense of direction and make the tax payer see clearly the reasons he/she should pay his/her tax as at when due.</w:t>
      </w:r>
    </w:p>
    <w:p w:rsidR="00B17DD9" w:rsidRPr="00401C9D" w:rsidRDefault="00B17DD9" w:rsidP="00401C9D">
      <w:pPr>
        <w:numPr>
          <w:ilvl w:val="1"/>
          <w:numId w:val="4"/>
        </w:numPr>
        <w:tabs>
          <w:tab w:val="left" w:pos="1160"/>
        </w:tabs>
        <w:spacing w:line="360" w:lineRule="auto"/>
        <w:ind w:left="1160" w:right="420" w:hanging="66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The tax collection mechanism used by tax officials must be free from corruption and embezzlement. If this is not done the revenue collected many not reach the desired point.</w:t>
      </w:r>
    </w:p>
    <w:p w:rsidR="00B17DD9" w:rsidRPr="00401C9D" w:rsidRDefault="00B17DD9" w:rsidP="00401C9D">
      <w:pPr>
        <w:numPr>
          <w:ilvl w:val="1"/>
          <w:numId w:val="4"/>
        </w:numPr>
        <w:tabs>
          <w:tab w:val="left" w:pos="1160"/>
        </w:tabs>
        <w:spacing w:line="360" w:lineRule="auto"/>
        <w:ind w:left="1160" w:right="420" w:hanging="66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The Federal Government, state governments and local governments should urgently fully modernize and automate all its tax system, improve tax payer convenience in the assessment and payment process whilst at the same time entrenching effective and modern human resource management practices in the tax authorities.</w:t>
      </w:r>
    </w:p>
    <w:p w:rsidR="00B17DD9" w:rsidRPr="00401C9D" w:rsidRDefault="00B17DD9" w:rsidP="00401C9D">
      <w:pPr>
        <w:numPr>
          <w:ilvl w:val="1"/>
          <w:numId w:val="4"/>
        </w:numPr>
        <w:tabs>
          <w:tab w:val="left" w:pos="1160"/>
        </w:tabs>
        <w:spacing w:line="360" w:lineRule="auto"/>
        <w:ind w:left="1160" w:hanging="668"/>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Judicious use of tax </w:t>
      </w:r>
      <w:proofErr w:type="spellStart"/>
      <w:proofErr w:type="gramStart"/>
      <w:r w:rsidRPr="00401C9D">
        <w:rPr>
          <w:rFonts w:ascii="Times New Roman" w:eastAsia="Times New Roman" w:hAnsi="Times New Roman" w:cs="Times New Roman"/>
          <w:sz w:val="24"/>
          <w:szCs w:val="24"/>
        </w:rPr>
        <w:t>payers</w:t>
      </w:r>
      <w:proofErr w:type="spellEnd"/>
      <w:proofErr w:type="gramEnd"/>
      <w:r w:rsidRPr="00401C9D">
        <w:rPr>
          <w:rFonts w:ascii="Times New Roman" w:eastAsia="Times New Roman" w:hAnsi="Times New Roman" w:cs="Times New Roman"/>
          <w:sz w:val="24"/>
          <w:szCs w:val="24"/>
        </w:rPr>
        <w:t xml:space="preserve"> money should be made and be seen to have been properly utilized. This will encourage tax payers to continue to pay taxes.</w:t>
      </w:r>
    </w:p>
    <w:p w:rsidR="00B17DD9" w:rsidRPr="00401C9D" w:rsidRDefault="00B17DD9" w:rsidP="00401C9D">
      <w:pPr>
        <w:numPr>
          <w:ilvl w:val="0"/>
          <w:numId w:val="5"/>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Effort should be made by the Federal State and Local Government to diversify the main revenue source from oil to other sectors of the economy such as agriculture, extractive industries in order to attract direct and indirect taxes.</w:t>
      </w:r>
    </w:p>
    <w:p w:rsidR="00B17DD9" w:rsidRPr="00401C9D" w:rsidRDefault="00B17DD9" w:rsidP="00401C9D">
      <w:pPr>
        <w:numPr>
          <w:ilvl w:val="0"/>
          <w:numId w:val="6"/>
        </w:numPr>
        <w:tabs>
          <w:tab w:val="left" w:pos="1160"/>
        </w:tabs>
        <w:spacing w:line="360" w:lineRule="auto"/>
        <w:ind w:left="1160" w:right="420" w:hanging="728"/>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The Federal, State and Local Governments should ensure that all collected revenue from either Pay As You Earn, withholding taxes, value added tax </w:t>
      </w:r>
      <w:proofErr w:type="spellStart"/>
      <w:r w:rsidRPr="00401C9D">
        <w:rPr>
          <w:rFonts w:ascii="Times New Roman" w:eastAsia="Times New Roman" w:hAnsi="Times New Roman" w:cs="Times New Roman"/>
          <w:sz w:val="24"/>
          <w:szCs w:val="24"/>
        </w:rPr>
        <w:t>etc</w:t>
      </w:r>
      <w:proofErr w:type="spellEnd"/>
      <w:r w:rsidRPr="00401C9D">
        <w:rPr>
          <w:rFonts w:ascii="Times New Roman" w:eastAsia="Times New Roman" w:hAnsi="Times New Roman" w:cs="Times New Roman"/>
          <w:sz w:val="24"/>
          <w:szCs w:val="24"/>
        </w:rPr>
        <w:t xml:space="preserve"> are paid promptly into designated bank accounts and failure to do so within the stipulated period of time should attract strict penalties to the tax official.</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br w:type="page"/>
      </w:r>
    </w:p>
    <w:p w:rsidR="00B17DD9" w:rsidRPr="00401C9D" w:rsidRDefault="00B17DD9" w:rsidP="00401C9D">
      <w:pPr>
        <w:spacing w:line="360" w:lineRule="auto"/>
        <w:jc w:val="center"/>
        <w:rPr>
          <w:rFonts w:ascii="Times New Roman" w:eastAsia="Times New Roman" w:hAnsi="Times New Roman" w:cs="Times New Roman"/>
          <w:b/>
          <w:sz w:val="24"/>
          <w:szCs w:val="24"/>
        </w:rPr>
      </w:pPr>
      <w:r w:rsidRPr="00401C9D">
        <w:rPr>
          <w:rFonts w:ascii="Times New Roman" w:eastAsia="Times New Roman" w:hAnsi="Times New Roman" w:cs="Times New Roman"/>
          <w:b/>
          <w:sz w:val="24"/>
          <w:szCs w:val="24"/>
        </w:rPr>
        <w:lastRenderedPageBreak/>
        <w:t>REFERENCES</w:t>
      </w:r>
    </w:p>
    <w:p w:rsidR="00B17DD9" w:rsidRPr="00401C9D" w:rsidRDefault="00B17DD9" w:rsidP="00401C9D">
      <w:pPr>
        <w:spacing w:line="360" w:lineRule="auto"/>
        <w:ind w:left="720" w:hanging="720"/>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Adereti</w:t>
      </w:r>
      <w:proofErr w:type="spellEnd"/>
      <w:r w:rsidRPr="00401C9D">
        <w:rPr>
          <w:rFonts w:ascii="Times New Roman" w:eastAsia="Times New Roman" w:hAnsi="Times New Roman" w:cs="Times New Roman"/>
          <w:sz w:val="24"/>
          <w:szCs w:val="24"/>
        </w:rPr>
        <w:t xml:space="preserve">, S. (2011) Value added tax and economic growth in Nigeria.  </w:t>
      </w:r>
      <w:r w:rsidRPr="00401C9D">
        <w:rPr>
          <w:rFonts w:ascii="Times New Roman" w:eastAsia="Times New Roman" w:hAnsi="Times New Roman" w:cs="Times New Roman"/>
          <w:i/>
          <w:sz w:val="24"/>
          <w:szCs w:val="24"/>
        </w:rPr>
        <w:t xml:space="preserve">European Journal of Humanities and social sciences </w:t>
      </w:r>
    </w:p>
    <w:p w:rsidR="00B17DD9" w:rsidRPr="00401C9D" w:rsidRDefault="00B17DD9" w:rsidP="00401C9D">
      <w:pPr>
        <w:spacing w:line="360" w:lineRule="auto"/>
        <w:ind w:left="720" w:hanging="720"/>
        <w:rPr>
          <w:rFonts w:ascii="Times New Roman" w:eastAsia="Times New Roman" w:hAnsi="Times New Roman" w:cs="Times New Roman"/>
          <w:sz w:val="24"/>
          <w:szCs w:val="24"/>
        </w:rPr>
      </w:pPr>
    </w:p>
    <w:p w:rsidR="00B17DD9" w:rsidRPr="00401C9D" w:rsidRDefault="00B17DD9" w:rsidP="00401C9D">
      <w:pPr>
        <w:spacing w:line="360" w:lineRule="auto"/>
        <w:ind w:left="720" w:hanging="720"/>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Anyafo</w:t>
      </w:r>
      <w:proofErr w:type="spellEnd"/>
      <w:r w:rsidRPr="00401C9D">
        <w:rPr>
          <w:rFonts w:ascii="Times New Roman" w:eastAsia="Times New Roman" w:hAnsi="Times New Roman" w:cs="Times New Roman"/>
          <w:sz w:val="24"/>
          <w:szCs w:val="24"/>
        </w:rPr>
        <w:t xml:space="preserve">, A.M.O. (1996) </w:t>
      </w:r>
      <w:r w:rsidRPr="00401C9D">
        <w:rPr>
          <w:rFonts w:ascii="Times New Roman" w:eastAsia="Times New Roman" w:hAnsi="Times New Roman" w:cs="Times New Roman"/>
          <w:i/>
          <w:sz w:val="24"/>
          <w:szCs w:val="24"/>
        </w:rPr>
        <w:t>Public finance in developing economic: The Nigeria case</w:t>
      </w:r>
      <w:r w:rsidRPr="00401C9D">
        <w:rPr>
          <w:rFonts w:ascii="Times New Roman" w:eastAsia="Times New Roman" w:hAnsi="Times New Roman" w:cs="Times New Roman"/>
          <w:sz w:val="24"/>
          <w:szCs w:val="24"/>
        </w:rPr>
        <w:t>: Enugu, B and F Publication</w:t>
      </w:r>
    </w:p>
    <w:p w:rsidR="00B17DD9" w:rsidRPr="00401C9D" w:rsidRDefault="00B17DD9" w:rsidP="00401C9D">
      <w:pPr>
        <w:spacing w:line="360" w:lineRule="auto"/>
        <w:ind w:left="720" w:right="420" w:hanging="720"/>
        <w:rPr>
          <w:rFonts w:ascii="Times New Roman" w:eastAsia="Times New Roman" w:hAnsi="Times New Roman" w:cs="Times New Roman"/>
          <w:sz w:val="24"/>
          <w:szCs w:val="24"/>
        </w:rPr>
      </w:pPr>
    </w:p>
    <w:p w:rsidR="00B17DD9" w:rsidRPr="00401C9D" w:rsidRDefault="00B17DD9" w:rsidP="00401C9D">
      <w:pPr>
        <w:spacing w:line="360" w:lineRule="auto"/>
        <w:ind w:left="720" w:hanging="720"/>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Anyanwa</w:t>
      </w:r>
      <w:proofErr w:type="spellEnd"/>
      <w:r w:rsidRPr="00401C9D">
        <w:rPr>
          <w:rFonts w:ascii="Times New Roman" w:eastAsia="Times New Roman" w:hAnsi="Times New Roman" w:cs="Times New Roman"/>
          <w:sz w:val="24"/>
          <w:szCs w:val="24"/>
        </w:rPr>
        <w:t xml:space="preserve">, J.C. (1993) </w:t>
      </w:r>
      <w:r w:rsidRPr="00401C9D">
        <w:rPr>
          <w:rFonts w:ascii="Times New Roman" w:eastAsia="Times New Roman" w:hAnsi="Times New Roman" w:cs="Times New Roman"/>
          <w:i/>
          <w:sz w:val="24"/>
          <w:szCs w:val="24"/>
        </w:rPr>
        <w:t>Nigeria public finance</w:t>
      </w:r>
      <w:r w:rsidRPr="00401C9D">
        <w:rPr>
          <w:rFonts w:ascii="Times New Roman" w:eastAsia="Times New Roman" w:hAnsi="Times New Roman" w:cs="Times New Roman"/>
          <w:sz w:val="24"/>
          <w:szCs w:val="24"/>
        </w:rPr>
        <w:t xml:space="preserve">, Joanna Onitsha, Education Publisher </w:t>
      </w:r>
    </w:p>
    <w:p w:rsidR="00B17DD9" w:rsidRPr="00401C9D" w:rsidRDefault="00B17DD9" w:rsidP="00401C9D">
      <w:pPr>
        <w:spacing w:line="360" w:lineRule="auto"/>
        <w:ind w:left="720" w:right="420" w:hanging="720"/>
        <w:rPr>
          <w:rFonts w:ascii="Times New Roman" w:eastAsia="Times New Roman" w:hAnsi="Times New Roman" w:cs="Times New Roman"/>
          <w:sz w:val="24"/>
          <w:szCs w:val="24"/>
        </w:rPr>
      </w:pPr>
    </w:p>
    <w:p w:rsidR="00B17DD9" w:rsidRPr="00401C9D" w:rsidRDefault="00B17DD9" w:rsidP="00401C9D">
      <w:pPr>
        <w:spacing w:line="360" w:lineRule="auto"/>
        <w:ind w:left="720" w:right="420" w:hanging="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Adams, C. (2001) </w:t>
      </w:r>
      <w:r w:rsidRPr="00401C9D">
        <w:rPr>
          <w:rFonts w:ascii="Times New Roman" w:eastAsia="Times New Roman" w:hAnsi="Times New Roman" w:cs="Times New Roman"/>
          <w:i/>
          <w:sz w:val="24"/>
          <w:szCs w:val="24"/>
        </w:rPr>
        <w:t>For Good and Evil; The impact of Taxes on the Course of Civilization</w:t>
      </w:r>
      <w:r w:rsidRPr="00401C9D">
        <w:rPr>
          <w:rFonts w:ascii="Times New Roman" w:eastAsia="Times New Roman" w:hAnsi="Times New Roman" w:cs="Times New Roman"/>
          <w:sz w:val="24"/>
          <w:szCs w:val="24"/>
        </w:rPr>
        <w:t>, U. S. A; Madison Publishers.</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Adams, S. (2008) </w:t>
      </w:r>
      <w:r w:rsidRPr="00401C9D">
        <w:rPr>
          <w:rFonts w:ascii="Times New Roman" w:eastAsia="Times New Roman" w:hAnsi="Times New Roman" w:cs="Times New Roman"/>
          <w:i/>
          <w:sz w:val="24"/>
          <w:szCs w:val="24"/>
        </w:rPr>
        <w:t>The Wealth of Nations</w:t>
      </w:r>
      <w:r w:rsidRPr="00401C9D">
        <w:rPr>
          <w:rFonts w:ascii="Times New Roman" w:eastAsia="Times New Roman" w:hAnsi="Times New Roman" w:cs="Times New Roman"/>
          <w:sz w:val="24"/>
          <w:szCs w:val="24"/>
        </w:rPr>
        <w:t xml:space="preserve">; </w:t>
      </w:r>
      <w:proofErr w:type="spellStart"/>
      <w:r w:rsidRPr="00401C9D">
        <w:rPr>
          <w:rFonts w:ascii="Times New Roman" w:eastAsia="Times New Roman" w:hAnsi="Times New Roman" w:cs="Times New Roman"/>
          <w:sz w:val="24"/>
          <w:szCs w:val="24"/>
        </w:rPr>
        <w:t>London</w:t>
      </w:r>
      <w:proofErr w:type="gramStart"/>
      <w:r w:rsidRPr="00401C9D">
        <w:rPr>
          <w:rFonts w:ascii="Times New Roman" w:eastAsia="Times New Roman" w:hAnsi="Times New Roman" w:cs="Times New Roman"/>
          <w:sz w:val="24"/>
          <w:szCs w:val="24"/>
        </w:rPr>
        <w:t>;Everyman’s</w:t>
      </w:r>
      <w:proofErr w:type="spellEnd"/>
      <w:proofErr w:type="gramEnd"/>
      <w:r w:rsidRPr="00401C9D">
        <w:rPr>
          <w:rFonts w:ascii="Times New Roman" w:eastAsia="Times New Roman" w:hAnsi="Times New Roman" w:cs="Times New Roman"/>
          <w:sz w:val="24"/>
          <w:szCs w:val="24"/>
        </w:rPr>
        <w:t xml:space="preserve"> Library Ltd. </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left="720" w:hanging="720"/>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Adefila</w:t>
      </w:r>
      <w:proofErr w:type="spellEnd"/>
      <w:r w:rsidRPr="00401C9D">
        <w:rPr>
          <w:rFonts w:ascii="Times New Roman" w:eastAsia="Times New Roman" w:hAnsi="Times New Roman" w:cs="Times New Roman"/>
          <w:sz w:val="24"/>
          <w:szCs w:val="24"/>
        </w:rPr>
        <w:t xml:space="preserve">, J.J. (2008) </w:t>
      </w:r>
      <w:r w:rsidRPr="00401C9D">
        <w:rPr>
          <w:rFonts w:ascii="Times New Roman" w:eastAsia="Times New Roman" w:hAnsi="Times New Roman" w:cs="Times New Roman"/>
          <w:i/>
          <w:sz w:val="24"/>
          <w:szCs w:val="24"/>
        </w:rPr>
        <w:t xml:space="preserve">Research Methodology in </w:t>
      </w:r>
      <w:proofErr w:type="spellStart"/>
      <w:r w:rsidRPr="00401C9D">
        <w:rPr>
          <w:rFonts w:ascii="Times New Roman" w:eastAsia="Times New Roman" w:hAnsi="Times New Roman" w:cs="Times New Roman"/>
          <w:i/>
          <w:sz w:val="24"/>
          <w:szCs w:val="24"/>
        </w:rPr>
        <w:t>Behavioural</w:t>
      </w:r>
      <w:proofErr w:type="spellEnd"/>
      <w:r w:rsidRPr="00401C9D">
        <w:rPr>
          <w:rFonts w:ascii="Times New Roman" w:eastAsia="Times New Roman" w:hAnsi="Times New Roman" w:cs="Times New Roman"/>
          <w:i/>
          <w:sz w:val="24"/>
          <w:szCs w:val="24"/>
        </w:rPr>
        <w:t xml:space="preserve"> Sciences</w:t>
      </w:r>
      <w:r w:rsidRPr="00401C9D">
        <w:rPr>
          <w:rFonts w:ascii="Times New Roman" w:eastAsia="Times New Roman" w:hAnsi="Times New Roman" w:cs="Times New Roman"/>
          <w:sz w:val="24"/>
          <w:szCs w:val="24"/>
        </w:rPr>
        <w:t>, Kaduna, Nigeria; -</w:t>
      </w:r>
      <w:proofErr w:type="spellStart"/>
      <w:r w:rsidRPr="00401C9D">
        <w:rPr>
          <w:rFonts w:ascii="Times New Roman" w:eastAsia="Times New Roman" w:hAnsi="Times New Roman" w:cs="Times New Roman"/>
          <w:sz w:val="24"/>
          <w:szCs w:val="24"/>
        </w:rPr>
        <w:t>Apani</w:t>
      </w:r>
      <w:proofErr w:type="spellEnd"/>
      <w:r w:rsidRPr="00401C9D">
        <w:rPr>
          <w:rFonts w:ascii="Times New Roman" w:eastAsia="Times New Roman" w:hAnsi="Times New Roman" w:cs="Times New Roman"/>
          <w:sz w:val="24"/>
          <w:szCs w:val="24"/>
        </w:rPr>
        <w:t xml:space="preserve"> Publications.</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left="720" w:right="90" w:hanging="720"/>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Balls, O. (1999) </w:t>
      </w:r>
      <w:proofErr w:type="gramStart"/>
      <w:r w:rsidRPr="00401C9D">
        <w:rPr>
          <w:rFonts w:ascii="Times New Roman" w:eastAsia="Times New Roman" w:hAnsi="Times New Roman" w:cs="Times New Roman"/>
          <w:i/>
          <w:sz w:val="24"/>
          <w:szCs w:val="24"/>
        </w:rPr>
        <w:t>The</w:t>
      </w:r>
      <w:proofErr w:type="gramEnd"/>
      <w:r w:rsidRPr="00401C9D">
        <w:rPr>
          <w:rFonts w:ascii="Times New Roman" w:eastAsia="Times New Roman" w:hAnsi="Times New Roman" w:cs="Times New Roman"/>
          <w:i/>
          <w:sz w:val="24"/>
          <w:szCs w:val="24"/>
        </w:rPr>
        <w:t xml:space="preserve"> Problems of Tax Administration. In Latin America</w:t>
      </w:r>
      <w:r w:rsidRPr="00401C9D">
        <w:rPr>
          <w:rFonts w:ascii="Times New Roman" w:eastAsia="Times New Roman" w:hAnsi="Times New Roman" w:cs="Times New Roman"/>
          <w:sz w:val="24"/>
          <w:szCs w:val="24"/>
        </w:rPr>
        <w:t>, Baltimore; John Hopkins Press.</w:t>
      </w:r>
    </w:p>
    <w:p w:rsidR="00B17DD9" w:rsidRPr="00401C9D" w:rsidRDefault="00B17DD9" w:rsidP="00401C9D">
      <w:pPr>
        <w:spacing w:line="360" w:lineRule="auto"/>
        <w:ind w:right="420"/>
        <w:jc w:val="both"/>
        <w:rPr>
          <w:rFonts w:ascii="Times New Roman" w:eastAsia="Times New Roman" w:hAnsi="Times New Roman" w:cs="Times New Roman"/>
          <w:sz w:val="24"/>
          <w:szCs w:val="24"/>
        </w:rPr>
      </w:pPr>
    </w:p>
    <w:p w:rsidR="00B17DD9" w:rsidRPr="00401C9D" w:rsidRDefault="00B17DD9" w:rsidP="00401C9D">
      <w:pPr>
        <w:spacing w:line="360" w:lineRule="auto"/>
        <w:ind w:left="720" w:right="420" w:hanging="720"/>
        <w:jc w:val="both"/>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Orewa</w:t>
      </w:r>
      <w:proofErr w:type="spellEnd"/>
      <w:r w:rsidRPr="00401C9D">
        <w:rPr>
          <w:rFonts w:ascii="Times New Roman" w:eastAsia="Times New Roman" w:hAnsi="Times New Roman" w:cs="Times New Roman"/>
          <w:sz w:val="24"/>
          <w:szCs w:val="24"/>
        </w:rPr>
        <w:t xml:space="preserve">, ,G.O (1999) </w:t>
      </w:r>
      <w:r w:rsidRPr="00401C9D">
        <w:rPr>
          <w:rFonts w:ascii="Times New Roman" w:eastAsia="Times New Roman" w:hAnsi="Times New Roman" w:cs="Times New Roman"/>
          <w:i/>
          <w:sz w:val="24"/>
          <w:szCs w:val="24"/>
        </w:rPr>
        <w:t>Taxation in West and Mid- Western Nigeria</w:t>
      </w:r>
      <w:r w:rsidRPr="00401C9D">
        <w:rPr>
          <w:rFonts w:ascii="Times New Roman" w:eastAsia="Times New Roman" w:hAnsi="Times New Roman" w:cs="Times New Roman"/>
          <w:sz w:val="24"/>
          <w:szCs w:val="24"/>
        </w:rPr>
        <w:t xml:space="preserve"> 2</w:t>
      </w:r>
      <w:r w:rsidRPr="00401C9D">
        <w:rPr>
          <w:rFonts w:ascii="Times New Roman" w:eastAsia="Times New Roman" w:hAnsi="Times New Roman" w:cs="Times New Roman"/>
          <w:sz w:val="24"/>
          <w:szCs w:val="24"/>
          <w:vertAlign w:val="superscript"/>
        </w:rPr>
        <w:t>nd</w:t>
      </w:r>
      <w:r w:rsidRPr="00401C9D">
        <w:rPr>
          <w:rFonts w:ascii="Times New Roman" w:eastAsia="Times New Roman" w:hAnsi="Times New Roman" w:cs="Times New Roman"/>
          <w:sz w:val="24"/>
          <w:szCs w:val="24"/>
        </w:rPr>
        <w:t>Edition, Institute of Social and Economic Research, Ibadan, Nigeria.</w:t>
      </w:r>
    </w:p>
    <w:p w:rsidR="00B17DD9" w:rsidRPr="00401C9D" w:rsidRDefault="00B17DD9" w:rsidP="00401C9D">
      <w:pPr>
        <w:spacing w:line="360" w:lineRule="auto"/>
        <w:rPr>
          <w:rFonts w:ascii="Times New Roman" w:eastAsia="Times New Roman" w:hAnsi="Times New Roman" w:cs="Times New Roman"/>
          <w:sz w:val="24"/>
          <w:szCs w:val="24"/>
        </w:rPr>
      </w:pPr>
    </w:p>
    <w:p w:rsidR="00B17DD9" w:rsidRPr="00401C9D" w:rsidRDefault="00B17DD9" w:rsidP="00401C9D">
      <w:pPr>
        <w:spacing w:line="360" w:lineRule="auto"/>
        <w:ind w:left="720" w:hanging="720"/>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Soyode</w:t>
      </w:r>
      <w:proofErr w:type="spellEnd"/>
      <w:r w:rsidRPr="00401C9D">
        <w:rPr>
          <w:rFonts w:ascii="Times New Roman" w:eastAsia="Times New Roman" w:hAnsi="Times New Roman" w:cs="Times New Roman"/>
          <w:sz w:val="24"/>
          <w:szCs w:val="24"/>
        </w:rPr>
        <w:t xml:space="preserve">, L. and </w:t>
      </w:r>
      <w:proofErr w:type="spellStart"/>
      <w:r w:rsidRPr="00401C9D">
        <w:rPr>
          <w:rFonts w:ascii="Times New Roman" w:eastAsia="Times New Roman" w:hAnsi="Times New Roman" w:cs="Times New Roman"/>
          <w:sz w:val="24"/>
          <w:szCs w:val="24"/>
        </w:rPr>
        <w:t>Kajola</w:t>
      </w:r>
      <w:proofErr w:type="spellEnd"/>
      <w:r w:rsidRPr="00401C9D">
        <w:rPr>
          <w:rFonts w:ascii="Times New Roman" w:eastAsia="Times New Roman" w:hAnsi="Times New Roman" w:cs="Times New Roman"/>
          <w:sz w:val="24"/>
          <w:szCs w:val="24"/>
        </w:rPr>
        <w:t xml:space="preserve">, S.O (2006) </w:t>
      </w:r>
      <w:r w:rsidRPr="00401C9D">
        <w:rPr>
          <w:rFonts w:ascii="Times New Roman" w:eastAsia="Times New Roman" w:hAnsi="Times New Roman" w:cs="Times New Roman"/>
          <w:i/>
          <w:sz w:val="24"/>
          <w:szCs w:val="24"/>
        </w:rPr>
        <w:t>Taxation Principals and Practice in Nigeria</w:t>
      </w:r>
      <w:r w:rsidRPr="00401C9D">
        <w:rPr>
          <w:rFonts w:ascii="Times New Roman" w:eastAsia="Times New Roman" w:hAnsi="Times New Roman" w:cs="Times New Roman"/>
          <w:sz w:val="24"/>
          <w:szCs w:val="24"/>
        </w:rPr>
        <w:t xml:space="preserve">, Ibadan, Nigeria; </w:t>
      </w:r>
      <w:proofErr w:type="spellStart"/>
      <w:r w:rsidRPr="00401C9D">
        <w:rPr>
          <w:rFonts w:ascii="Times New Roman" w:eastAsia="Times New Roman" w:hAnsi="Times New Roman" w:cs="Times New Roman"/>
          <w:sz w:val="24"/>
          <w:szCs w:val="24"/>
        </w:rPr>
        <w:t>Solicon</w:t>
      </w:r>
      <w:proofErr w:type="spellEnd"/>
      <w:r w:rsidRPr="00401C9D">
        <w:rPr>
          <w:rFonts w:ascii="Times New Roman" w:eastAsia="Times New Roman" w:hAnsi="Times New Roman" w:cs="Times New Roman"/>
          <w:sz w:val="24"/>
          <w:szCs w:val="24"/>
        </w:rPr>
        <w:t xml:space="preserve"> Publishers.</w:t>
      </w:r>
    </w:p>
    <w:p w:rsidR="00B17DD9" w:rsidRPr="00401C9D" w:rsidRDefault="00B17DD9" w:rsidP="00401C9D">
      <w:pPr>
        <w:spacing w:line="360" w:lineRule="auto"/>
        <w:ind w:left="1160" w:right="420" w:hanging="719"/>
        <w:jc w:val="both"/>
        <w:rPr>
          <w:rFonts w:ascii="Times New Roman" w:eastAsia="Times New Roman" w:hAnsi="Times New Roman" w:cs="Times New Roman"/>
          <w:sz w:val="24"/>
          <w:szCs w:val="24"/>
        </w:rPr>
      </w:pPr>
    </w:p>
    <w:p w:rsidR="00B17DD9" w:rsidRPr="00401C9D" w:rsidRDefault="00B17DD9" w:rsidP="00401C9D">
      <w:pPr>
        <w:spacing w:line="360" w:lineRule="auto"/>
        <w:ind w:left="720" w:right="420" w:hanging="720"/>
        <w:jc w:val="both"/>
        <w:rPr>
          <w:rFonts w:ascii="Times New Roman" w:eastAsia="Times New Roman" w:hAnsi="Times New Roman" w:cs="Times New Roman"/>
          <w:sz w:val="24"/>
          <w:szCs w:val="24"/>
        </w:rPr>
      </w:pPr>
      <w:proofErr w:type="spellStart"/>
      <w:r w:rsidRPr="00401C9D">
        <w:rPr>
          <w:rFonts w:ascii="Times New Roman" w:eastAsia="Times New Roman" w:hAnsi="Times New Roman" w:cs="Times New Roman"/>
          <w:sz w:val="24"/>
          <w:szCs w:val="24"/>
        </w:rPr>
        <w:t>Sakiru</w:t>
      </w:r>
      <w:proofErr w:type="spellEnd"/>
      <w:r w:rsidRPr="00401C9D">
        <w:rPr>
          <w:rFonts w:ascii="Times New Roman" w:eastAsia="Times New Roman" w:hAnsi="Times New Roman" w:cs="Times New Roman"/>
          <w:sz w:val="24"/>
          <w:szCs w:val="24"/>
        </w:rPr>
        <w:t xml:space="preserve">, </w:t>
      </w:r>
      <w:proofErr w:type="spellStart"/>
      <w:r w:rsidRPr="00401C9D">
        <w:rPr>
          <w:rFonts w:ascii="Times New Roman" w:eastAsia="Times New Roman" w:hAnsi="Times New Roman" w:cs="Times New Roman"/>
          <w:sz w:val="24"/>
          <w:szCs w:val="24"/>
        </w:rPr>
        <w:t>Muhammed</w:t>
      </w:r>
      <w:proofErr w:type="spellEnd"/>
      <w:r w:rsidRPr="00401C9D">
        <w:rPr>
          <w:rFonts w:ascii="Times New Roman" w:eastAsia="Times New Roman" w:hAnsi="Times New Roman" w:cs="Times New Roman"/>
          <w:sz w:val="24"/>
          <w:szCs w:val="24"/>
        </w:rPr>
        <w:t xml:space="preserve"> (2006) </w:t>
      </w:r>
      <w:r w:rsidRPr="00401C9D">
        <w:rPr>
          <w:rFonts w:ascii="Times New Roman" w:eastAsia="Times New Roman" w:hAnsi="Times New Roman" w:cs="Times New Roman"/>
          <w:i/>
          <w:sz w:val="24"/>
          <w:szCs w:val="24"/>
        </w:rPr>
        <w:t>Principles and practice of personal income tax in Nigeria</w:t>
      </w:r>
      <w:r w:rsidRPr="00401C9D">
        <w:rPr>
          <w:rFonts w:ascii="Times New Roman" w:eastAsia="Times New Roman" w:hAnsi="Times New Roman" w:cs="Times New Roman"/>
          <w:sz w:val="24"/>
          <w:szCs w:val="24"/>
        </w:rPr>
        <w:t xml:space="preserve">, Ilorin, </w:t>
      </w:r>
      <w:proofErr w:type="spellStart"/>
      <w:r w:rsidRPr="00401C9D">
        <w:rPr>
          <w:rFonts w:ascii="Times New Roman" w:eastAsia="Times New Roman" w:hAnsi="Times New Roman" w:cs="Times New Roman"/>
          <w:sz w:val="24"/>
          <w:szCs w:val="24"/>
        </w:rPr>
        <w:t>Oko</w:t>
      </w:r>
      <w:proofErr w:type="spellEnd"/>
      <w:r w:rsidRPr="00401C9D">
        <w:rPr>
          <w:rFonts w:ascii="Times New Roman" w:eastAsia="Times New Roman" w:hAnsi="Times New Roman" w:cs="Times New Roman"/>
          <w:sz w:val="24"/>
          <w:szCs w:val="24"/>
        </w:rPr>
        <w:t xml:space="preserve"> Publisher</w:t>
      </w:r>
    </w:p>
    <w:p w:rsidR="00B17DD9" w:rsidRPr="00401C9D" w:rsidRDefault="00B17DD9" w:rsidP="00401C9D">
      <w:pPr>
        <w:spacing w:line="360" w:lineRule="auto"/>
        <w:ind w:left="1160" w:right="420" w:hanging="719"/>
        <w:jc w:val="both"/>
        <w:rPr>
          <w:rFonts w:ascii="Times New Roman" w:eastAsia="Times New Roman" w:hAnsi="Times New Roman" w:cs="Times New Roman"/>
          <w:sz w:val="24"/>
          <w:szCs w:val="24"/>
        </w:rPr>
      </w:pPr>
    </w:p>
    <w:p w:rsidR="00017BC8" w:rsidRPr="00401C9D" w:rsidRDefault="00B17DD9" w:rsidP="00401C9D">
      <w:pPr>
        <w:spacing w:line="360" w:lineRule="auto"/>
        <w:ind w:left="720" w:right="420" w:hanging="720"/>
        <w:jc w:val="both"/>
        <w:rPr>
          <w:rFonts w:ascii="Times New Roman" w:eastAsia="Times New Roman" w:hAnsi="Times New Roman" w:cs="Times New Roman"/>
          <w:sz w:val="24"/>
          <w:szCs w:val="24"/>
        </w:rPr>
      </w:pPr>
      <w:r w:rsidRPr="00401C9D">
        <w:rPr>
          <w:rFonts w:ascii="Times New Roman" w:eastAsia="Times New Roman" w:hAnsi="Times New Roman" w:cs="Times New Roman"/>
          <w:sz w:val="24"/>
          <w:szCs w:val="24"/>
        </w:rPr>
        <w:t xml:space="preserve">Yamane and </w:t>
      </w:r>
      <w:proofErr w:type="spellStart"/>
      <w:r w:rsidRPr="00401C9D">
        <w:rPr>
          <w:rFonts w:ascii="Times New Roman" w:eastAsia="Times New Roman" w:hAnsi="Times New Roman" w:cs="Times New Roman"/>
          <w:sz w:val="24"/>
          <w:szCs w:val="24"/>
        </w:rPr>
        <w:t>Yaro</w:t>
      </w:r>
      <w:proofErr w:type="spellEnd"/>
      <w:r w:rsidRPr="00401C9D">
        <w:rPr>
          <w:rFonts w:ascii="Times New Roman" w:eastAsia="Times New Roman" w:hAnsi="Times New Roman" w:cs="Times New Roman"/>
          <w:sz w:val="24"/>
          <w:szCs w:val="24"/>
        </w:rPr>
        <w:t xml:space="preserve"> (2008) </w:t>
      </w:r>
      <w:r w:rsidRPr="00401C9D">
        <w:rPr>
          <w:rFonts w:ascii="Times New Roman" w:eastAsia="Times New Roman" w:hAnsi="Times New Roman" w:cs="Times New Roman"/>
          <w:i/>
          <w:sz w:val="24"/>
          <w:szCs w:val="24"/>
        </w:rPr>
        <w:t>Statistics: An Introductory Analysis</w:t>
      </w:r>
      <w:r w:rsidRPr="00401C9D">
        <w:rPr>
          <w:rFonts w:ascii="Times New Roman" w:eastAsia="Times New Roman" w:hAnsi="Times New Roman" w:cs="Times New Roman"/>
          <w:sz w:val="24"/>
          <w:szCs w:val="24"/>
        </w:rPr>
        <w:t>, 2</w:t>
      </w:r>
      <w:r w:rsidRPr="00401C9D">
        <w:rPr>
          <w:rFonts w:ascii="Times New Roman" w:eastAsia="Times New Roman" w:hAnsi="Times New Roman" w:cs="Times New Roman"/>
          <w:sz w:val="24"/>
          <w:szCs w:val="24"/>
          <w:vertAlign w:val="superscript"/>
        </w:rPr>
        <w:t>nd</w:t>
      </w:r>
      <w:r w:rsidRPr="00401C9D">
        <w:rPr>
          <w:rFonts w:ascii="Times New Roman" w:eastAsia="Times New Roman" w:hAnsi="Times New Roman" w:cs="Times New Roman"/>
          <w:sz w:val="24"/>
          <w:szCs w:val="24"/>
        </w:rPr>
        <w:t xml:space="preserve"> Edition, New York; Harper and Row.</w:t>
      </w:r>
      <w:bookmarkStart w:id="0" w:name="_GoBack"/>
      <w:bookmarkEnd w:id="0"/>
    </w:p>
    <w:sectPr w:rsidR="00017BC8" w:rsidRPr="00401C9D" w:rsidSect="00032BBA">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0BF" w:rsidRDefault="00C920BF" w:rsidP="00032BBA">
      <w:r>
        <w:separator/>
      </w:r>
    </w:p>
  </w:endnote>
  <w:endnote w:type="continuationSeparator" w:id="0">
    <w:p w:rsidR="00C920BF" w:rsidRDefault="00C920BF" w:rsidP="0003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tects Daughter">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774592"/>
      <w:docPartObj>
        <w:docPartGallery w:val="Page Numbers (Bottom of Page)"/>
        <w:docPartUnique/>
      </w:docPartObj>
    </w:sdtPr>
    <w:sdtEndPr>
      <w:rPr>
        <w:noProof/>
      </w:rPr>
    </w:sdtEndPr>
    <w:sdtContent>
      <w:p w:rsidR="00032BBA" w:rsidRDefault="00032BBA">
        <w:pPr>
          <w:pStyle w:val="Footer"/>
          <w:jc w:val="center"/>
        </w:pPr>
        <w:r>
          <w:fldChar w:fldCharType="begin"/>
        </w:r>
        <w:r>
          <w:instrText xml:space="preserve"> PAGE   \* MERGEFORMAT </w:instrText>
        </w:r>
        <w:r>
          <w:fldChar w:fldCharType="separate"/>
        </w:r>
        <w:r w:rsidR="00467397">
          <w:rPr>
            <w:noProof/>
          </w:rPr>
          <w:t>36</w:t>
        </w:r>
        <w:r>
          <w:rPr>
            <w:noProof/>
          </w:rPr>
          <w:fldChar w:fldCharType="end"/>
        </w:r>
      </w:p>
    </w:sdtContent>
  </w:sdt>
  <w:p w:rsidR="00032BBA" w:rsidRDefault="00032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0BF" w:rsidRDefault="00C920BF" w:rsidP="00032BBA">
      <w:r>
        <w:separator/>
      </w:r>
    </w:p>
  </w:footnote>
  <w:footnote w:type="continuationSeparator" w:id="0">
    <w:p w:rsidR="00C920BF" w:rsidRDefault="00C920BF" w:rsidP="00032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19B500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31BD7B6"/>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F2DBA3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C83E45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257130A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62BBD95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436C6124"/>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21DA31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2443A858"/>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189A769A"/>
    <w:lvl w:ilvl="0" w:tplc="FFFFFFFF">
      <w:start w:val="1"/>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C"/>
    <w:multiLevelType w:val="hybridMultilevel"/>
    <w:tmpl w:val="0813864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D"/>
    <w:multiLevelType w:val="hybridMultilevel"/>
    <w:tmpl w:val="1E7FF520"/>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E"/>
    <w:multiLevelType w:val="hybridMultilevel"/>
    <w:tmpl w:val="7C3DBD3C"/>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hybridMultilevel"/>
    <w:tmpl w:val="737B8DDC"/>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0"/>
    <w:multiLevelType w:val="hybridMultilevel"/>
    <w:tmpl w:val="6CEAF086"/>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7600CD8"/>
    <w:multiLevelType w:val="hybridMultilevel"/>
    <w:tmpl w:val="D9008C78"/>
    <w:lvl w:ilvl="0" w:tplc="4A446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2F1BF1"/>
    <w:multiLevelType w:val="hybridMultilevel"/>
    <w:tmpl w:val="4B1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060712"/>
    <w:multiLevelType w:val="hybridMultilevel"/>
    <w:tmpl w:val="FCD63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96DBC"/>
    <w:multiLevelType w:val="hybridMultilevel"/>
    <w:tmpl w:val="546051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86B5E"/>
    <w:multiLevelType w:val="multilevel"/>
    <w:tmpl w:val="A754D974"/>
    <w:lvl w:ilvl="0">
      <w:start w:val="1"/>
      <w:numFmt w:val="lowerRoman"/>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76B1C83"/>
    <w:multiLevelType w:val="hybridMultilevel"/>
    <w:tmpl w:val="7330966E"/>
    <w:lvl w:ilvl="0" w:tplc="94483CE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E37F72"/>
    <w:multiLevelType w:val="hybridMultilevel"/>
    <w:tmpl w:val="18CC92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32483D"/>
    <w:multiLevelType w:val="hybridMultilevel"/>
    <w:tmpl w:val="344E0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13"/>
  </w:num>
  <w:num w:numId="5">
    <w:abstractNumId w:val="14"/>
  </w:num>
  <w:num w:numId="6">
    <w:abstractNumId w:val="15"/>
  </w:num>
  <w:num w:numId="7">
    <w:abstractNumId w:val="18"/>
  </w:num>
  <w:num w:numId="8">
    <w:abstractNumId w:val="19"/>
  </w:num>
  <w:num w:numId="9">
    <w:abstractNumId w:val="16"/>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22"/>
  </w:num>
  <w:num w:numId="22">
    <w:abstractNumId w:val="20"/>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D9"/>
    <w:rsid w:val="00017BC8"/>
    <w:rsid w:val="00032BBA"/>
    <w:rsid w:val="00401C9D"/>
    <w:rsid w:val="00467397"/>
    <w:rsid w:val="007B5EB6"/>
    <w:rsid w:val="00B17DD9"/>
    <w:rsid w:val="00C9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D6A2A-D876-4F3C-B50F-0AF74216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DD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D9"/>
    <w:pPr>
      <w:ind w:left="720"/>
      <w:contextualSpacing/>
    </w:pPr>
  </w:style>
  <w:style w:type="table" w:styleId="TableGrid">
    <w:name w:val="Table Grid"/>
    <w:basedOn w:val="TableNormal"/>
    <w:uiPriority w:val="59"/>
    <w:rsid w:val="00B17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7DD9"/>
    <w:pPr>
      <w:tabs>
        <w:tab w:val="center" w:pos="4680"/>
        <w:tab w:val="right" w:pos="9360"/>
      </w:tabs>
    </w:pPr>
  </w:style>
  <w:style w:type="character" w:customStyle="1" w:styleId="HeaderChar">
    <w:name w:val="Header Char"/>
    <w:basedOn w:val="DefaultParagraphFont"/>
    <w:link w:val="Header"/>
    <w:uiPriority w:val="99"/>
    <w:rsid w:val="00B17DD9"/>
    <w:rPr>
      <w:rFonts w:ascii="Calibri" w:eastAsia="Calibri" w:hAnsi="Calibri" w:cs="Arial"/>
      <w:sz w:val="20"/>
      <w:szCs w:val="20"/>
    </w:rPr>
  </w:style>
  <w:style w:type="paragraph" w:styleId="Footer">
    <w:name w:val="footer"/>
    <w:basedOn w:val="Normal"/>
    <w:link w:val="FooterChar"/>
    <w:uiPriority w:val="99"/>
    <w:unhideWhenUsed/>
    <w:rsid w:val="00B17DD9"/>
    <w:pPr>
      <w:tabs>
        <w:tab w:val="center" w:pos="4680"/>
        <w:tab w:val="right" w:pos="9360"/>
      </w:tabs>
    </w:pPr>
  </w:style>
  <w:style w:type="character" w:customStyle="1" w:styleId="FooterChar">
    <w:name w:val="Footer Char"/>
    <w:basedOn w:val="DefaultParagraphFont"/>
    <w:link w:val="Footer"/>
    <w:uiPriority w:val="99"/>
    <w:rsid w:val="00B17DD9"/>
    <w:rPr>
      <w:rFonts w:ascii="Calibri" w:eastAsia="Calibri" w:hAnsi="Calibri" w:cs="Arial"/>
      <w:sz w:val="20"/>
      <w:szCs w:val="20"/>
    </w:rPr>
  </w:style>
  <w:style w:type="paragraph" w:customStyle="1" w:styleId="Default">
    <w:name w:val="Default"/>
    <w:rsid w:val="00032BB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67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39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8151</Words>
  <Characters>46466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cp:lastPrinted>2025-05-18T14:40:00Z</cp:lastPrinted>
  <dcterms:created xsi:type="dcterms:W3CDTF">2025-05-17T17:10:00Z</dcterms:created>
  <dcterms:modified xsi:type="dcterms:W3CDTF">2025-05-18T14:41:00Z</dcterms:modified>
</cp:coreProperties>
</file>