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98A" w:rsidRDefault="0033298A" w:rsidP="00277D69">
      <w:pPr>
        <w:spacing w:line="480" w:lineRule="auto"/>
        <w:jc w:val="both"/>
        <w:rPr>
          <w:rFonts w:ascii="Times New Roman" w:hAnsi="Times New Roman" w:cs="Times New Roman"/>
          <w:sz w:val="24"/>
          <w:szCs w:val="24"/>
        </w:rPr>
      </w:pPr>
    </w:p>
    <w:p w:rsidR="00277D69" w:rsidRDefault="00277D69" w:rsidP="00277D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277D69" w:rsidRDefault="00277D69" w:rsidP="00277D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of the Study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Strategic procurement has increasingly become a cornerstone of modern organizational performance, especially in competitive and dynamic industries. In the context of today’s globalized economy, organizations are compelled to move beyond traditional procurement practices that merely focus on cost-cutting, toward more strategic, value-driven approaches. Strategic procurement encompasses activities that align procurement operations with the organization’s overall goals, aiming to improve supply chain resilience, foster supplier relationships, and leverage technological innovations (Anchilla, 2023). This paradigm shift has led companies to view procurement not as a back-office function but as a critical enabler of long-term success.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In the manufacturing sector, where resource management and supply chain stability are vital, strategic procurement plays a pivotal role in influencing organizational outcomes. Companies such as Seven-Up Bottling Company Plc, which operate within competitive beverage markets, must manage their procurement systems with precision to ensure uninterrupted production, quality assurance, cost-effectiveness, and timely delivery of products. The procurement function in such settings is expected to perform beyond the tactical acquisition of goods and services, embedding innovation and sustainability into every procurement decision (Adda, 2024).</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Strategic procurement involves several key dimensions including supplier selection and evaluation, procurement planning, risk mitigation, performance monitoring, and digital integration. These elements, when aligned with corporate objectives, create a </w:t>
      </w:r>
      <w:r>
        <w:rPr>
          <w:rFonts w:ascii="Times New Roman" w:hAnsi="Times New Roman" w:cs="Times New Roman"/>
          <w:sz w:val="24"/>
          <w:szCs w:val="24"/>
        </w:rPr>
        <w:lastRenderedPageBreak/>
        <w:t>competitive edge by reducing inefficiencies, enhancing service delivery, and fostering innovation (Giathi, Abayo &amp; Muhoho, 2021). For organizations to stay relevant in today’s rapidly evolving environment, they must adopt procurement strategies that are both agile and forward-looking.</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integration of digital technologies into procurement processes is another transformative factor reshaping organizational performance. Tools such as e-procurement systems, artificial intelligence, and big data analytics are being utilized to streamline procurement activities, increase transparency, and reduce operational costs. Companies that have embraced digital procurement have reported significant improvements in responsiveness, compliance, and supplier collaboration (Hallikas, Immonen &amp; Brax, 2021; Herold et al., 2023). These technologies facilitate real-time decision-making and enhance the predictive capabilities of procurement departments, thus improving overall organizational agility.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strategic procurement contributes to organizational performance by supporting sustainable and ethical sourcing practices. This is especially important as stakeholders increasingly demand accountability in corporate supply chains. Firms that prioritize sustainable procurement are better positioned to build trust, meet regulatory requirements, and attract ethically conscious investors and customers. The integration of environmental and social governance criteria into procurement decisions helps organizations reduce risks and capitalize on sustainability as a strategic advantage (Bardhan, 2024; Arora et al., 2020).</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organizational performance, procurement activities impact various performance dimensions including operational efficiency, financial results, customer satisfaction, and innovation. Several empirical studies have validated the positive correlation between strategic procurement and organizational outcomes. For instance, </w:t>
      </w:r>
      <w:r>
        <w:rPr>
          <w:rFonts w:ascii="Times New Roman" w:hAnsi="Times New Roman" w:cs="Times New Roman"/>
          <w:sz w:val="24"/>
          <w:szCs w:val="24"/>
        </w:rPr>
        <w:lastRenderedPageBreak/>
        <w:t>Adda (2024) reported that Ghanaian firms experienced measurable performance gains through structured procurement strategies, while Changalima and Mdee (2023) highlighted the mediating role of procurement planning in enhancing procurement effectiveness in public organizations.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the importance of procurement competencies cannot be overlooked. The skills and capabilities of procurement professionals significantly influence the success of strategic procurement initiatives. Kakwezi and Nyeko (2019) emphasized that procurement staff must possess analytical, negotiation, and planning competencies to drive procurement performance. Inadequate capacity in these areas may compromise the strategic intent of procurement and impede organizational growth.</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Seven-Up Bottling Company Plc, as a major player in the Nigerian beverage industry, is not immune to these procurement challenges and opportunities. The company relies heavily on the efficiency and effectiveness of its procurement practices to maintain its market share and uphold customer satisfaction. In recent years, the company has faced operational pressures such as supply chain disruptions, currency volatility, and increased demand for product quality and consistency. These challenges underscore the importance of adopting a more strategic procurement approach to maintain competitive advantage.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Global disruptions such as the COVID-19 pandemic have further underscored the vulnerability of traditional procurement systems and the need for more resilient and responsive supply chains. As noted by Vecchi, Cusumano and Boyer (2020), the crisis exposed weaknesses in medical and manufacturing supply chains in both developed and developing economies. Organizations that had already embraced strategic procurement and built collaborative supplier relationships were better positioned to navigate these disruptions.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Strategic procurement is not just a tool for risk management but also a driver of value creation. As illustrated by Orio (2024), artificial intelligence has introduced new opportunities for performance measurement and decision support in procurement management. These innovations have redefined how organizations perceive procurement’s contribution to corporate success. In tandem, the concept of Procurement 4.0 has emerged, emphasizing the role of digital transformation in revolutionizing procurement processes across industries (Bag et al., 2020).</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the role of strategic alliances and partnerships in procurement is gaining attention. Imbuhila, Norwin and Atieno (2024) demonstrated how strategic alliances in the Kenyan sugar processing sector contributed to enhanced procurement performance. The findings suggest that collaborative procurement practices, if effectively implemented, can result in mutual gains and shared innovation across partners.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This thesis therefore seeks to assess how strategic procurement practices affect the performance of Seven-Up Bottling Company Plc, using a robust analytical approach to explore the relationship between procurement strategies and organizational outcomes.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strategic relevance of procurement in enhancing organizational performance, many firms in the Nigerian manufacturing sector, including Seven-Up Bottling Company Plc, continue to grapple with procurement inefficiencies. These inefficiencies manifest in various forms, such as poor supplier relationships, lack of procurement planning, inadequate risk management, and weak integration of digital tools (Giathi, Abayo &amp; Muhoho, 2021). Procurement functions are often treated as </w:t>
      </w:r>
      <w:r>
        <w:rPr>
          <w:rFonts w:ascii="Times New Roman" w:hAnsi="Times New Roman" w:cs="Times New Roman"/>
          <w:sz w:val="24"/>
          <w:szCs w:val="24"/>
        </w:rPr>
        <w:lastRenderedPageBreak/>
        <w:t>operational necessities rather than strategic levers, limiting their potential contribution to overall business performance.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In a dynamic business environment characterized by global competition, rising customer expectations, and supply chain disruptions, organizations must adopt procurement strategies that are proactive, data-driven, and aligned with long-term goals. However, evidence suggests that many firms still rely on outdated procurement practices, resulting in missed opportunities for cost savings, quality improvement, and supply chain agility (Kakwezi &amp; Nyeko, 2019; Herold et al., 2023).</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For Seven-Up Bottling Company Plc, operational challenges such as fluctuating input prices, logistics bottlenecks, and limited digital integration pose significant threats to sustainable performance. While the company has maintained a notable presence in the Nigerian market, the strategic value of its procurement practices remains underexplored and underutilized. There is a lack of empirical investigation into how procurement strategies directly affect its organizational performance, particularly in areas such as productivity, customer satisfaction, and cost-efficiency (Adda, 2024).</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 this study seeks to bridge this gap by critically examining the effect of strategic procurement on the organizational performance of Seven-Up Bottling Company Plc. It will focus on procurement planning, supplier management, and digital procurement as core variables and analyze their impact using Chi-square statistical techniques. The findings are expected to offer strategic insights that can inform better procurement decisions and organizational outcomes.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Research Questions</w:t>
      </w:r>
    </w:p>
    <w:p w:rsidR="00277D69" w:rsidRDefault="00277D69" w:rsidP="00277D69">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How does procurement planning influence organizational performance at Seven-Up Bottling Company Plc?</w:t>
      </w:r>
    </w:p>
    <w:p w:rsidR="00277D69" w:rsidRDefault="00277D69" w:rsidP="00277D69">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is the effect of supplier relationship management on the performance of Seven-Up Bottling Company Plc?</w:t>
      </w:r>
    </w:p>
    <w:p w:rsidR="00277D69" w:rsidRDefault="00277D69" w:rsidP="00277D69">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How does the adoption of digital procurement tools affect the operational efficiency of Seven-Up Bottling Company Plc?</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Objectives of the Study</w:t>
      </w:r>
    </w:p>
    <w:p w:rsidR="00277D69" w:rsidRDefault="00277D69" w:rsidP="00277D69">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examine the influence of procurement planning on organizational performance at Seven-Up Bottling Company Plc.</w:t>
      </w:r>
    </w:p>
    <w:p w:rsidR="00277D69" w:rsidRDefault="00277D69" w:rsidP="00277D69">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assess the effect of supplier relationship management on the performance of the organization.</w:t>
      </w:r>
    </w:p>
    <w:p w:rsidR="00277D69" w:rsidRDefault="00277D69" w:rsidP="00277D69">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evaluate the impact of digital procurement adoption on the operational efficiency of Seven-Up Bottling Company Plc.</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Research Hypotheses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will test the following hypotheses: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H₀1: There is no significant relationship between procurement planning and organizational performance at Seven-Up Bottling Company Plc.</w:t>
      </w:r>
      <w:r>
        <w:rPr>
          <w:rFonts w:ascii="Times New Roman" w:hAnsi="Times New Roman" w:cs="Times New Roman"/>
          <w:sz w:val="24"/>
          <w:szCs w:val="24"/>
        </w:rPr>
        <w:br/>
        <w:t>H₀2: There is no significant effect of supplier relationship management on organizational performance at Seven-Up Bottling Company Plc.</w:t>
      </w:r>
      <w:r>
        <w:rPr>
          <w:rFonts w:ascii="Times New Roman" w:hAnsi="Times New Roman" w:cs="Times New Roman"/>
          <w:sz w:val="24"/>
          <w:szCs w:val="24"/>
        </w:rPr>
        <w:br/>
        <w:t>H₀3: There is no significant relationship between digital procurement adoption and operational efficiency at Seven-Up Bottling Company Plc.</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 Significance of the Study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holds significance for both academic and practical domains. From an academic perspective, it contributes to the growing body of knowledge on strategic </w:t>
      </w:r>
      <w:r>
        <w:rPr>
          <w:rFonts w:ascii="Times New Roman" w:hAnsi="Times New Roman" w:cs="Times New Roman"/>
          <w:sz w:val="24"/>
          <w:szCs w:val="24"/>
        </w:rPr>
        <w:lastRenderedPageBreak/>
        <w:t>procurement and its effect on performance within the Nigerian manufacturing context. It provides empirical evidence on how procurement decisions can drive key organizational outcomes, aligning with the views of Adda (2024) and Changalima &amp; Mdee (2023) on procurement's strategic role.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Practically, the study provides a framework for decision-makers within Seven-Up Bottling Company Plc and similar organizations to improve their procurement strategies. By identifying critical areas such as planning, supplier engagement, and digitalization, this study offers actionable insights for performance improvement. It also supports procurement professionals in adopting best practices that enhance efficiency, reduce risk, and build sustainable competitive advantage (Giathi, Abayo &amp; Muhoho, 2021; Orio, 2024).</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policymakers and industry regulators can benefit from the study’s findings by formulating procurement guidelines that support innovation, transparency, and value creation across industries.</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1.7 Scope and Limitations of the Study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confined to Seven-Up Bottling Company Plc, with a focus on its procurement department and related operational units. It specifically investigates procurement planning, supplier relationship management, and digital procurement tools, and how they influence organizational performance. The study is limited to data obtained from company staff through structured questionnaires.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Limitations may include respondent bias, limited access to internal performance metrics, and generalizability of results to other companies or sectors. Moreover, the study focuses on a cross-sectional design, which may not capture long-term procurement impacts.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1.8 Definition of Terms</w:t>
      </w:r>
    </w:p>
    <w:p w:rsidR="00277D69" w:rsidRDefault="00277D69" w:rsidP="00277D69">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Strategic Procurement: A systematic, long-term approach to acquiring goods and services in a way that supports organizational objectives and competitive positioning (Anchilla, 2023).</w:t>
      </w:r>
    </w:p>
    <w:p w:rsidR="00277D69" w:rsidRDefault="00277D69" w:rsidP="00277D69">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Procurement Planning: The process of forecasting and organizing purchasing activities to ensure timely acquisition of required resources (Changalima, Mushi &amp; Mwaiseje, 2021).</w:t>
      </w:r>
    </w:p>
    <w:p w:rsidR="00277D69" w:rsidRDefault="00277D69" w:rsidP="00277D69">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Supplier Relationship Management: The strategic management of relationships with suppliers to optimize value creation and performance (Adda, 2024).</w:t>
      </w:r>
    </w:p>
    <w:p w:rsidR="00277D69" w:rsidRDefault="00277D69" w:rsidP="00277D69">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Digital Procurement: The use of technology such as e-procurement systems and artificial intelligence to automate and enhance procurement functions (Herold et al., 2023; Orio, 2024).</w:t>
      </w:r>
    </w:p>
    <w:p w:rsidR="00277D69" w:rsidRDefault="00277D69" w:rsidP="00277D69">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Organizational Performance: The extent to which an organization achieves its goals in areas such as efficiency, customer satisfaction, innovation, and profitability (Khan et al., 2021).</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1.9 Plan and Organization of the Study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organized into five chapters.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Chapter One introduces the research background, problem statement, objectives, hypotheses, and scope.Chapter Two reviews relevant literature on strategic procurement and organizational performance.Chapter Three presents the research methodology, including design, population, sampling, instrument, and data analysis.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Chapter Four discusses the data presentation, analysis, and interpretation using Chi-square tests.Chapter Five concludes the study with findings, recommendations, and suggestions for future research.</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277D69" w:rsidRDefault="00277D69" w:rsidP="00277D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2.0 Introduction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Strategic procurement has increasingly become a cornerstone for driving organizational performance and operational excellence. As businesses strive for efficiency, competitiveness, and sustainability, the procurement function has transitioned from a mere operational support activity to a strategic enabler of corporate objectives. This chapter delves into the theoretical and practical foundations of strategic procurement and its implications for organizational performance. The review is organized conceptually to provide clarity on the evolution, dimensions, and impact of strategic procurement practices, while referencing notable empirical works and theoretical frameworks that enrich the discourse.</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 Conceptual Review</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Strategic Procurement: Definition and Evolution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Strategic procurement, also referred to as strategic sourcing or procurement strategy, refers to the structured process of planning, evaluating, and managing procurement activities in alignment with the organization’s long-term goals and objectives. It moves beyond price-based purchasing decisions to include considerations of quality, supplier reliability, total cost of ownership, innovation, and risk management (Luostarinen, 2025). According to Anchilla (2023), strategic procurement involves the development of procurement policies that aim to deliver long-term value through supplier collaboration, process improvement, and integration with overall business strategy.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Historically, procurement was confined to a clerical or administrative function, focused mainly on purchasing inputs at the lowest cost possible. However, the </w:t>
      </w:r>
      <w:r>
        <w:rPr>
          <w:rFonts w:ascii="Times New Roman" w:hAnsi="Times New Roman" w:cs="Times New Roman"/>
          <w:sz w:val="24"/>
          <w:szCs w:val="24"/>
        </w:rPr>
        <w:lastRenderedPageBreak/>
        <w:t>competitive pressures of globalization, digital transformation, and increased customer expectations have necessitated a strategic shift. As Uusitalo (2019) noted, procurement now plays a crucial role in shaping a firm’s capabilities, agility, and competitiveness. This transformation is visible in the manufacturing industry, where organizations like Seven-Up Bottling Company Plc operate within complex supply chains that demand effective procurement systems to maintain service quality and operational resilience.</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Dimensions of Strategic Procurement</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Strategic procurement encompasses multiple interrelated components, including procurement planning, supplier relationship management, procurement performance measurement, technological adoption, risk management, and sustainability integration. These components are not only critical for achieving procurement efficiency but are also instrumental in delivering broader organizational outcomes.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Procurement planning serves as the blueprint of the entire procurement process. It involves forecasting demand, developing procurement schedules, setting budgetary limits, and defining procurement policies. According to Changalima, Mushi, and Mwaiseje (2021), effective procurement planning minimizes delays, improves responsiveness, and ensures the timely acquisition of goods and services. In the context of public sector organizations in Tanzania, proper procurement planning was observed to significantly influence procurement effectiveness.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Supplier relationship management is another cornerstone of strategic procurement. It involves the continuous collaboration, communication, and evaluation of suppliers to foster trust, innovation, and mutual growth. Guarnieri and Gomes (2019) emphasized that building strategic relationships with key suppliers enhances performance through cost reductions, quality improvements, and innovation. In the private sector, supplier </w:t>
      </w:r>
      <w:r>
        <w:rPr>
          <w:rFonts w:ascii="Times New Roman" w:hAnsi="Times New Roman" w:cs="Times New Roman"/>
          <w:sz w:val="24"/>
          <w:szCs w:val="24"/>
        </w:rPr>
        <w:lastRenderedPageBreak/>
        <w:t>partnerships are viewed as assets that contribute to supply chain resilience and market responsiveness.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Digital Procurement and Performance Optimization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emergence of Procurement 4.0, driven by advancements in digital technologies such as artificial intelligence (AI), big data analytics, and cloud computing, has revolutionized the procurement landscape. Nicoletti (2020) observed that digital procurement facilitates real-time data access, reduces manual errors, improves transparency, and accelerates procurement cycles. This digital shift is not only enhancing internal procurement efficiency but is also fostering better external supplier collaboration.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Bag et al. (2020) highlighted how digital procurement supports sustainability objectives by enabling data-driven decisions, optimizing resource use, and enhancing process transparency. In a similar vein, Herold et al. (2023) explored the role of dynamic capabilities in enabling digital procurement transformation, concluding that organizations with strong digital procurement practices achieve greater adaptability and superior performance outcomes.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Hallikas, Immonen, and Brax (2021) investigated the role of data analytics in procurement, noting that data-driven insights enable better supplier selection, risk prediction, and procurement optimization. In industries such as beverages and manufacturing, where procurement accounts for a significant portion of operational costs, the integration of digital tools is proving to be a critical differentiator.</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Strategic Procurement and Organizational Performance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link between strategic procurement and organizational performance is well established in literature. Organizational performance encompasses multiple </w:t>
      </w:r>
      <w:r>
        <w:rPr>
          <w:rFonts w:ascii="Times New Roman" w:hAnsi="Times New Roman" w:cs="Times New Roman"/>
          <w:sz w:val="24"/>
          <w:szCs w:val="24"/>
        </w:rPr>
        <w:lastRenderedPageBreak/>
        <w:t>dimensions, including operational efficiency, financial outcomes, customer satisfaction, innovation capability, and market competitiveness. Anchilla (2023) asserted that organizations that adopt strategic procurement frameworks report better cost control, supplier innovation, and reduced lead times. Similarly, Adda (2024) examined Ghanaian firms and found that strategic procurement strategies positively influence profitability and market responsiveness.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Oliech and Mwangangi (2019), in their study on level five hospitals in Kenya, identified strategic procurement practices—especially those related to sourcing and supplier evaluation—as strong determinants of healthcare service delivery. These findings resonate with the observations of Giathi, Abayo, and Muhoho (2021), who highlighted that efficient procurement processes significantly enhance performance in public institutions.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Jama (2023) provided a comprehensive literature review on the impact of procurement practices on performance and emphasized that strategic procurement not only improves organizational efficiency but also fosters long-term sustainability. This is echoed by Almaaitah et al. (2020), who identified procurement as a key enabler of talent and resource optimization, thereby enhancing organizational commitment and performance.</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Sustainable and Ethical Procurement</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Sustainability has emerged as a vital consideration in strategic procurement. Organizations are increasingly expected to ensure that procurement practices align with environmental, social, and governance (ESG) standards. Bardhan (2024) noted that sustainable procurement involves selecting suppliers based on their environmental performance, ethical labor practices, and resource efficiency.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renewable energy sector, sustainable procurement is considered a strategic tool for reducing carbon footprints and advancing corporate social responsibility. Arora et al. (2020) identified that strategic sustainable purchasing, when combined with environmental collaboration, significantly boosts organizational sustainability performance. Their research showed that firms with large supplier bases often experience higher complexity, thereby requiring robust procurement systems to manage sustainability challenges.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Procurement Risk Management and Strategic Alliances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Risk management is an essential component of strategic procurement, especially in volatile markets where disruptions can have far-reaching consequences. Strategic procurement includes the identification, assessment, and mitigation of risks across the procurement cycle. According to Imbuhila, Norwin, and Atieno (2024), strategic alliances can serve as a risk mitigation mechanism by fostering shared responsibility, knowledge exchange, and collaborative problem-solving.</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COVID-19 pandemic highlighted the vulnerability of global supply chains and underscored the importance of robust procurement risk strategies. Vecchi, Cusumano, and Boyer (2020) analyzed medical supply acquisition during the pandemic and emphasized the need for strategic procurement models that incorporate scenario planning and public-private partnerships.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E-Procurement and Organizational Outcomes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E-procurement, as a subset of digital procurement, involves the use of electronic systems in the acquisition of goods and services. Sánchez-Rodríguez et al. (2020) examined the role of e-procurement in small and medium enterprises (SMEs) and found that it significantly improves process transparency, reduces transaction costs, and enhances supplier performance monitoring.</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Indonesian manufacturing sector, Masudin et al. (2021) established a positive link between e-procurement adoption and firm performance, noting that technology adoption increases efficiency and reduces procurement cycle times. These outcomes are critical in competitive markets like Nigeria, where firms such as Seven-Up Bottling Company Plc operate under tight cost and time constraints.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Strategic Procurement in Practice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In practice, strategic procurement requires alignment with broader organizational goals, executive support, and integration with other functions such as finance, operations, and logistics. Helmold (2022) emphasized that strategic performance management must include procurement metrics to ensure that procurement contributes to overall corporate success. These metrics may include cost savings, procurement cycle time, contract compliance, and supplier performance indices.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Yu and Moon (2021) explored how digital strategic orientation influences performance through digital competence and found that firms with a strategic procurement orientation are more likely to leverage digital competencies to drive performance. Their findings support the growing emphasis on procurement as a core strategic function rather than a peripheral support activity.</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 of Conceptual Review</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conceptual review affirms that strategic procurement is a multi-dimensional construct that encompasses planning, supplier management, digital transformation, risk mitigation, and sustainability. Each of these elements contributes uniquely to organizational performance by enhancing efficiency, cost-effectiveness, innovation, and competitiveness. The shift from transactional to strategic procurement has redefined the role of procurement professionals and positioned the procurement function as a key strategic lever in achieving corporate objectives.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By integrating insights from various studies, it is evident that organizations that effectively implement strategic procurement practices are better positioned to thrive in dynamic business environments. As such, this study seeks to further validate these insights within the context of Seven-Up Bottling Company Plc, exploring how strategic procurement practices influence performance outcomes in the Nigerian beverage manufacturing sector.</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Understanding the dynamics between strategic procurement and organizational performance requires a strong theoretical foundation. Theories in procurement, operations management, supply chain, and organizational behavior provide critical insights into how procurement decisions influence overall firm performance. This section reviews and evaluates key theories relevant to the study: Resource-Based View (RBV), Transaction Cost Economics (TCE), Systems Theory, Dynamic Capabilities Theory, and Stakeholder Theory. Each theory offers a distinct yet interconnected perspective on how organizations derive value from procurement strategies and activities.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 Resource-Based View (RBV)</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Resource-Based View (RBV) of the firm, pioneered by Barney (1991), posits that firms achieve and sustain competitive advantage through the acquisition and utilization of valuable, rare, inimitable, and non-substitutable (VRIN) resources. Strategic procurement is seen as a vehicle for acquiring such resources, particularly through supplier capabilities, cost-efficient inputs, quality materials, and technological innovations.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Strategic procurement aligns with the RBV in that it enables firms to secure unique resources through robust supplier relationships, long-term contracts, and global </w:t>
      </w:r>
      <w:r>
        <w:rPr>
          <w:rFonts w:ascii="Times New Roman" w:hAnsi="Times New Roman" w:cs="Times New Roman"/>
          <w:sz w:val="24"/>
          <w:szCs w:val="24"/>
        </w:rPr>
        <w:lastRenderedPageBreak/>
        <w:t>sourcing strategies. These procurement actions can generate superior performance outcomes when the procured resources are integrated effectively into production and service delivery (Adda, 2024).</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Uusitalo (2019) asserts that procurement capabilities—such as supplier selection criteria, contract management proficiency, and negotiation skill—constitute internal resources that are difficult to imitate. This underlines the strategic importance of procurement as a core competency. In the context of the Seven-Up Bottling Company Plc, the ability to source high-quality inputs reliably and at competitive prices supports its production efficiency and market responsiveness, thereby reflecting a resource-based strength.</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Luostarinen (2025) notes that when procurement practices are embedded within the strategic framework of an organization, they serve as a source of sustained performance, especially when these practices are linked with firm-specific learning and innovation. Thus, RBV offers a strong rationale for the integration of strategic procurement into corporate strategy.</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2.2.2 Transaction Cost Economics (TCE)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Transaction Cost Economics, developed by Oliver Williamson, emphasizes that organizations should structure procurement and sourcing decisions in ways that minimize transaction costs such as information asymmetry, contract enforcement, and negotiation complexity. According to TCE, firms must assess the cost of transacting in the market versus the cost of internal production or vertical integration.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Strategic procurement helps organizations mitigate transaction costs by forming long-term supplier relationships, improving transparency, and leveraging digital technologies like e-procurement systems (Nicoletti, 2020). By streamlining sourcing </w:t>
      </w:r>
      <w:r>
        <w:rPr>
          <w:rFonts w:ascii="Times New Roman" w:hAnsi="Times New Roman" w:cs="Times New Roman"/>
          <w:sz w:val="24"/>
          <w:szCs w:val="24"/>
        </w:rPr>
        <w:lastRenderedPageBreak/>
        <w:t>procedures, managing risks, and reducing opportunistic behaviors, procurement strategies reduce the cost of doing business.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Guarnieri and Gomes (2019) argue that strategic supplier alliances, enabled by trust and commitment, are tools for minimizing the ex-post transaction costs of renegotiations, disputes, or quality failures. In high-volume manufacturing settings such as beverage production, where procurement involves multiple recurring transactions, adopting TCE principles ensures efficiency, reduced uncertainty, and enhanced performance.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In Seven-Up Bottling Company Plc, engaging pre-qualified suppliers and using structured procurement policies reduces monitoring costs and ensures consistency in the quality of materials. Furthermore, embedding performance-based contracting and service level agreements into procurement practices aligns with TCE’s assertion that governance structures must reflect transaction attributes such as asset specificity and frequency.</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2.2.3 Systems Theory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Systems Theory conceptualizes an organization as an open system composed of interdependent subsystems that interact with each other and with the external environment. Procurement, in this context, is one subsystem that must coordinate with finance, production, quality assurance, and logistics to deliver optimal outcomes.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Anchilla (2023), procurement cannot operate in isolation. Its decisions and actions ripple across the entire organization, affecting inventory levels, working capital, product quality, and customer satisfaction. Effective procurement strategy, therefore, requires systemic thinking and cross-functional integration.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Hallikas et al. (2021) emphasize the importance of feedback mechanisms and information sharing across the organization to enable real-time procurement </w:t>
      </w:r>
      <w:r>
        <w:rPr>
          <w:rFonts w:ascii="Times New Roman" w:hAnsi="Times New Roman" w:cs="Times New Roman"/>
          <w:sz w:val="24"/>
          <w:szCs w:val="24"/>
        </w:rPr>
        <w:lastRenderedPageBreak/>
        <w:t>decisions. The implementation of Procurement 4.0 technologies, such as cloud-based procurement software and analytics dashboards, demonstrates the application of systems thinking in aligning procurement with broader organizational systems.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At Seven-Up Bottling Company Plc, procurement decisions must be synchronized with production schedules, supplier logistics, and financial planning to avoid stockouts, overstocking, or production delays. Systems Theory thus reinforces the necessity of an integrated approach to procurement planning, performance measurement, and continuous improvement.</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2.2.4 Dynamic Capabilities Theory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Dynamic Capabilities Theory, advanced by Teece et al., focuses on a firm's ability to adapt, integrate, and reconfigure internal and external competencies to address rapidly changing environments. Strategic procurement embodies this theoretical framework by enabling organizations to sense changes in supply markets, seize opportunities through supplier collaboration, and reconfigure procurement processes to drive innovation and resilience.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Herold et al. (2023) explored how dynamic capabilities influence digital procurement transformation. They found that procurement functions that possess high adaptability, learning orientation, and technological integration are better positioned to respond to market volatility and technological disruptions.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Strategic procurement enables the development of dynamic capabilities through supplier intelligence, scenario planning, and data analytics. In industries characterized by fluctuating input prices and consumer demand—as seen in the beverage industry—procurement functions must be agile and responsive. Seven-Up Bottling Company Plc benefits from such agility by adjusting sourcing strategies in response to economic conditions, competitor actions, and supplier performance data.</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Furthermore, Bag et al. (2020) found that strategic procurement enhances sustainability performance by dynamically responding to regulatory requirements and stakeholder expectations. Thus, this theory supports the argument that procurement capabilities are not static but must evolve to align with organizational goals and environmental changes.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2.2.5 Stakeholder Theory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Stakeholder Theory, introduced by Freeman (1984), argues that organizations must consider the interests of all stakeholders—customers, suppliers, employees, investors, regulators, and the community—in decision-making processes. Strategic procurement directly engages with multiple stakeholder groups, especially suppliers, regulators, and customers.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Ethical procurement practices, supplier diversity, sustainability considerations, and transparency are key components of procurement strategies that align with stakeholder expectations (Arora et al., 2020). When procurement decisions account for stakeholder interests, organizations gain reputational capital, customer loyalty, and risk mitigation benefits.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Vecchi et al. (2020) emphasized that procurement practices during the COVID-19 crisis highlighted the need for transparency and ethical supplier engagement, which are central tenets of stakeholder theory. In the case of Seven-Up Bottling Company Plc, addressing stakeholder concerns about environmental impact, labor practices, and supplier fairness can strengthen the company’s market position and social license to operate.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Jama (2023) also notes that firms that fail to engage suppliers as key stakeholders risk inefficiencies, compliance issues, and reputational damage. Thus, stakeholder theory </w:t>
      </w:r>
      <w:r>
        <w:rPr>
          <w:rFonts w:ascii="Times New Roman" w:hAnsi="Times New Roman" w:cs="Times New Roman"/>
          <w:sz w:val="24"/>
          <w:szCs w:val="24"/>
        </w:rPr>
        <w:lastRenderedPageBreak/>
        <w:t>provides a moral and strategic justification for embedding responsible practices in procurement processes.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Integration of Theories into the Study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Each of the reviewed theories contributes uniquely to the understanding of strategic procurement and its role in enhancing organizational performance. The RBV emphasizes the importance of leveraging procurement to secure competitive resources. TCE focuses on minimizing procurement-related costs and risks. Systems Theory advocates for cross-functional alignment and integration of procurement with other business processes. Dynamic Capabilities Theory highlights the need for procurement adaptability and innovation. Lastly, Stakeholder Theory underscores the ethical and strategic significance of stakeholder engagement in procurement.</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Together, these theories offer a holistic framework for assessing the influence of strategic procurement on organizational performance. In the context of Seven-Up Bottling Company Plc, these theoretical lenses will guide the evaluation of procurement practices, supplier relationships, technology adoption, and performance outcomes. The interrelationships among these theories also highlight the multi-dimensional nature of procurement and the need for organizations to adopt integrated, adaptive, and ethically sound procurement strategies.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 Empirical Review</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Anchilla (2023) conducted a study on public procurement planning and service delivery in Nigeria. The aim of the study was to investigate the impact of procurement planning on the effectiveness of public sector service delivery. The study employed a descriptive research design using a simple random sampling technique with a sample size of 150 procurement officers across federal ministries. The study found that well-structured procurement planning significantly improves the timeliness and quality of </w:t>
      </w:r>
      <w:r>
        <w:rPr>
          <w:rFonts w:ascii="Times New Roman" w:hAnsi="Times New Roman" w:cs="Times New Roman"/>
          <w:sz w:val="24"/>
          <w:szCs w:val="24"/>
        </w:rPr>
        <w:lastRenderedPageBreak/>
        <w:t>service delivery. The study recommended enhanced training for procurement officers and stricter adherence to planning regulations. However, the study did not explore procurement performance from a private-sector perspective.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Adda (2024) carried out a study on the effectiveness of public procurement practices and procedures. The objective was to examine how procurement practices affect organizational efficiency. The study employed a cross-sectional survey method using stratified random sampling with 200 respondents across government agencies in Ghana. The findings showed that transparency and accountability in procurement processes are positively associated with operational performance. The study recommended the institutionalization of audit mechanisms. However, the study did not assess procurement strategies in the private sector or manufacturing industry.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Vecchi et al. (2020) undertook a study on public procurement and emergency management in the wake of the COVID-19 pandemic. The aim was to understand procurement challenges during emergencies. The researchers adopted a comparative case study approach across Italy and the UK, using interviews and procurement records. The study found that agility and pre-planning in procurement were crucial to effective crisis response. Recommendations included the adoption of flexible procurement systems. However, the study did not focus on long-term strategic procurement planning.</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Nicoletti (2020) examined digital transformation in procurement and its role in smart purchasing. The objective was to assess how digitization influences procurement effectiveness. The methodology was exploratory, using interviews with procurement managers in Europe. The findings suggested that digital procurement tools improve decision-making, supplier management, and cost efficiency. The study recommended </w:t>
      </w:r>
      <w:r>
        <w:rPr>
          <w:rFonts w:ascii="Times New Roman" w:hAnsi="Times New Roman" w:cs="Times New Roman"/>
          <w:sz w:val="24"/>
          <w:szCs w:val="24"/>
        </w:rPr>
        <w:lastRenderedPageBreak/>
        <w:t>the integration of AI and machine learning in procurement processes. However, it lacked empirical data from African contexts.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Uusitalo (2019) studied procurement capability development in the public sector. The study aimed to analyze the learning and development processes within procurement functions. The research adopted a mixed-method approach, using surveys and interviews from 120 public sector procurement officers in Finland. The results showed that investment in training leads to improved procurement performance and supplier collaboration. The study recommended the establishment of procurement academies. However, it did not address private-sector procurement dynamics.</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 Gaps in Literature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While a significant body of research has examined various dimensions of procurement practices and their effects on organizational performance, notable gaps remain, particularly within the context of private-sector organizations in Nigeria. Much of the extant literature has predominantly concentrated on public procurement, leaving a dearth of empirical studies focusing on strategic procurement in private manufacturing firms. For instance, studies by Adda (2024) and Anchilla (2023) focus extensively on public procurement effectiveness, with limited transferability of findings to the private sector due to distinct institutional and regulatory frameworks.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several empirical investigations have concentrated on generic procurement practices without sufficiently delineating between operational procurement and strategic procurement. Strategic procurement, which entails long-term planning, supplier relationship management, and alignment with corporate goals, is rarely given specific analytical attention. As observed in the works of Jama (2023) and Guarnieri and Gomes (2019), there is limited differentiation in the treatment of </w:t>
      </w:r>
      <w:r>
        <w:rPr>
          <w:rFonts w:ascii="Times New Roman" w:hAnsi="Times New Roman" w:cs="Times New Roman"/>
          <w:sz w:val="24"/>
          <w:szCs w:val="24"/>
        </w:rPr>
        <w:lastRenderedPageBreak/>
        <w:t>procurement types, which potentially dilutes the strategic focus necessary for performance-driven insights in private enterprises.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Another critical gap lies in the geographical and contextual relevance of the existing literature. Studies such as those conducted by Nicoletti (2020), Uusitalo (2019), and Vecchi et al. (2020) are largely situated within European contexts, where technological infrastructure, governance systems, and procurement maturity differ markedly from those in Nigeria. These studies, while robust in their settings, offer limited applicability to emerging markets where procurement challenges are often influenced by inadequate infrastructure, policy inconsistencies, and limited automation capabilities.</w:t>
      </w: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p>
    <w:p w:rsidR="00277D69" w:rsidRDefault="00277D69" w:rsidP="00277D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277D69" w:rsidRDefault="00277D69" w:rsidP="00277D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Introduction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outlines the methodology adopted for conducting the study on the effect of strategic procurement on organizational performance, using Seven-Up Bottling Company Plc as the case study. The chapter elaborates on the research design, population, sampling technique, methods of data collection and analysis, the research instrument, and the historical background of the selected case study. These components are critical for ensuring the validity, reliability, and generalizability of the research findings.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Research Design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adopts a descriptive survey research design. This design is appropriate because it enables the researcher to systematically collect and analyze data from a specific population to describe the existing conditions, opinions, behaviors, or characteristics regarding procurement strategies and organizational performance. According to Changalima and Mdee (2023), the descriptive survey design is effective for studies that aim to establish relationships among variables without manipulating them. This non-experimental design was chosen to gather firsthand data from respondents within the organization concerning procurement planning, supplier relationship management, and digital procurement practices.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3.3 Population of the Study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consists of staff members of Seven-Up Bottling Company Plc across its Lagos production plant and corporate headquarters. These staff members include procurement officers, supply chain personnel, operations managers, </w:t>
      </w:r>
      <w:r>
        <w:rPr>
          <w:rFonts w:ascii="Times New Roman" w:hAnsi="Times New Roman" w:cs="Times New Roman"/>
          <w:sz w:val="24"/>
          <w:szCs w:val="24"/>
        </w:rPr>
        <w:lastRenderedPageBreak/>
        <w:t>finance officers, and administrative staff whose roles are directly or indirectly related to procurement and performance assessment.</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internal reports and staff directory records as of 2024, the total population is estimated at 220 employees working across various functional departments relevant to this study. This population is deemed appropriate since it encompasses all the units that interact with procurement functions in the organization.</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 Sample and Sampling Techniques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 achieve the objectives of this study, a stratified random sampling technique was adopted. The population was divided into relevant strata based on departments such as procurement, finance, operations, and administration. From each stratum, respondents were randomly selected to ensure fair representation and to eliminate sampling bias.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Using Taro Yamane’s formula for sample size determination at a 95% confidence level and a 5% margin of error:</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n=N1+N(e)</w:t>
      </w:r>
      <w:r>
        <w:rPr>
          <w:rFonts w:ascii="Times New Roman" w:hAnsi="Times New Roman" w:cs="Times New Roman"/>
          <w:sz w:val="24"/>
          <w:szCs w:val="24"/>
          <w:vertAlign w:val="superscript"/>
        </w:rPr>
        <w:t>2</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 = sample size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 = population size (220)</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 = margin of error (0.05)</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n=220/1+220(0.05)2</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=220/1+0.55</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=220/1.55=142</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Thus, the sample size is 142 respondents. This number was distributed proportionately among the departments as follows: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Procurement Department: 40 respondents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Finance Department: 30 respondents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Operations Department: 40 respondents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Administrative and Support Services: 32 respondents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This sampling method ensures that diverse perspectives are captured from those who engage in or are affected by strategic procurement decisions.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3.5 Methods of Data Collection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employed a structured questionnaire as the primary instrument for data collection. The questionnaire was self-administered to the sampled respondents across the departments mentioned. Prior to full deployment, the questionnaire was pilot-tested with 10 staff members not included in the main sample to ensure clarity and reliability of the items. The final instrument was distributed physically and electronically, and a two-week duration was allocated for completion and retrieval.</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questionnaire was divided into two sections: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Demographic and organizational information (e.g., department, position, years of experience)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Section B: Items measuring procurement planning, supplier relationship management, digital procurement, and organizational performance using a five-point Likert scale ranging from “Strongly Disagree” to “Strongly Agree.”</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3.6 Methods of Data Analysis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collected from the questionnaire were analyzed using descriptive and inferential statistics. Descriptive statistics such as frequency counts, percentages, and mean scores were used to summarize demographic data and key responses. For inferential analysis, the Chi-square (χ²) test was used to test the research hypotheses at a 0.05 level of significance.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choice of Chi-square is based on its suitability for evaluating relationships between categorical variables. The analysis was carried out using the Statistical Package for the Social Sciences (SPSS) version 26.</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 Instrumentation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primary instrument used for data collection was a structured questionnaire developed by the researcher based on themes from existing literature (Adda, 2024; Giathi, Abayo &amp; Muhoho, 2021). The questionnaire consisted of close-ended questions categorized into four major constructs: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Procurement Planning – Items assessed the level of planning, forecasting, and alignment with organizational goals.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Supplier Relationship Management – Items measured trust, communication, collaboration, and supplier evaluation.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Digital Procurement – Items evaluated the use of procurement software, automation, and electronic sourcing.</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Organizational Performance – Items assessed productivity, cost-efficiency, quality of goods and services, and customer satisfaction.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Each construct contained between 4 to 6 items, designed using a five-point Likert scale. The instrument demonstrated a high level of internal consistency, with a Cronbach’s alpha coefficient of 0.82, indicating reliability.</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3.8 Historical Background of the Case Study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Seven-Up Bottling Company Plc is one of Nigeria’s foremost manufacturers and distributors of soft drinks and beverages. Established in 1960, the company has grown into a leading player in the Nigerian fast-moving consumer goods (FMCG) sector. Headquartered in Lagos, the company operates several production plants across the </w:t>
      </w:r>
      <w:r>
        <w:rPr>
          <w:rFonts w:ascii="Times New Roman" w:hAnsi="Times New Roman" w:cs="Times New Roman"/>
          <w:sz w:val="24"/>
          <w:szCs w:val="24"/>
        </w:rPr>
        <w:lastRenderedPageBreak/>
        <w:t>country and distributes popular brands such as Pepsi, 7Up, Mirinda, Teem, H2Oh, and Aquafina.</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Over the decades, Seven-Up Bottling Company has built a strong market presence, supported by extensive distribution networks and strategic partnerships. Despite its success, the company continues to face challenges in sourcing raw materials, managing suppliers, and maintaining production efficiency due to fluctuations in the Nigerian economic environment.</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company’s procurement department plays a vital role in ensuring the availability of materials at the right time, quality, and cost. In recent years, there has been a growing emphasis on incorporating digital tools and strategic supplier partnerships to boost efficiency and drive performance. As such, Seven-Up Bottling Company provides a relevant and dynamic context for studying the impact of strategic procurement on organizational performance.</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277D69" w:rsidRDefault="00277D69" w:rsidP="00277D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 Introduction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presents, analyzes, and interprets the data collected through the structured questionnaire administered to staff of Seven-Up Bottling Company Plc. The aim is to examine the effect of strategic procurement on organizational performance. The chapter begins with a summary of the questionnaire distribution and response rate. It then proceeds with the presentation of demographic information of the respondents, followed by detailed analyses of responses related to the research questions. Finally, it tests the research hypotheses using chi-square statistical tools.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 Data Presentation</w:t>
      </w:r>
    </w:p>
    <w:p w:rsidR="00277D69" w:rsidRDefault="00277D69" w:rsidP="00277D69">
      <w:pPr>
        <w:spacing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Table 4.1: Questionnaire Distribution and Retrieval Summary</w:t>
      </w:r>
    </w:p>
    <w:tbl>
      <w:tblPr>
        <w:tblW w:w="4999" w:type="pct"/>
        <w:tblCellSpacing w:w="15" w:type="dxa"/>
        <w:tblCellMar>
          <w:top w:w="15" w:type="dxa"/>
          <w:left w:w="15" w:type="dxa"/>
          <w:bottom w:w="15" w:type="dxa"/>
          <w:right w:w="15" w:type="dxa"/>
        </w:tblCellMar>
        <w:tblLook w:val="04A0"/>
      </w:tblPr>
      <w:tblGrid>
        <w:gridCol w:w="5229"/>
        <w:gridCol w:w="1296"/>
        <w:gridCol w:w="1869"/>
      </w:tblGrid>
      <w:tr w:rsidR="00277D69" w:rsidTr="00277D69">
        <w:trPr>
          <w:tblHeader/>
          <w:tblCellSpacing w:w="15" w:type="dxa"/>
        </w:trPr>
        <w:tc>
          <w:tcPr>
            <w:tcW w:w="3087" w:type="pct"/>
            <w:shd w:val="clear" w:color="auto" w:fill="auto"/>
            <w:vAlign w:val="center"/>
          </w:tcPr>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c>
          <w:tcPr>
            <w:tcW w:w="754" w:type="pct"/>
            <w:shd w:val="clear" w:color="auto" w:fill="auto"/>
            <w:vAlign w:val="center"/>
          </w:tcPr>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086" w:type="pct"/>
            <w:shd w:val="clear" w:color="auto" w:fill="auto"/>
            <w:vAlign w:val="center"/>
          </w:tcPr>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77D69" w:rsidTr="00277D69">
        <w:trPr>
          <w:tblCellSpacing w:w="15" w:type="dxa"/>
        </w:trPr>
        <w:tc>
          <w:tcPr>
            <w:tcW w:w="3087"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Total Number of Questionnaires Distributed</w:t>
            </w:r>
          </w:p>
        </w:tc>
        <w:tc>
          <w:tcPr>
            <w:tcW w:w="754"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8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77D69" w:rsidTr="00277D69">
        <w:trPr>
          <w:tblCellSpacing w:w="15" w:type="dxa"/>
        </w:trPr>
        <w:tc>
          <w:tcPr>
            <w:tcW w:w="3087"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Valid Questionnaires Returned</w:t>
            </w:r>
          </w:p>
        </w:tc>
        <w:tc>
          <w:tcPr>
            <w:tcW w:w="754"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108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277D69" w:rsidTr="00277D69">
        <w:trPr>
          <w:tblCellSpacing w:w="15" w:type="dxa"/>
        </w:trPr>
        <w:tc>
          <w:tcPr>
            <w:tcW w:w="3087"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Invalid/Incomplete Questionnaires</w:t>
            </w:r>
          </w:p>
        </w:tc>
        <w:tc>
          <w:tcPr>
            <w:tcW w:w="754"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08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bl>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From Table 4.1, 100 questionnaires were distributed to staff members, out of which 88 were successfully completed and returned, giving a valid response rate of 88%. The remaining 12% were either incomplete or withdrawn and thus excluded from analysis.</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 Data Analysis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Demographic and Background Information of Respondents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 Gender Distribution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792"/>
        <w:gridCol w:w="1093"/>
        <w:gridCol w:w="1558"/>
      </w:tblGrid>
      <w:tr w:rsidR="00277D69" w:rsidTr="00277D69">
        <w:trPr>
          <w:tblHeade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63.6%</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36.4%</w:t>
            </w:r>
          </w:p>
        </w:tc>
      </w:tr>
    </w:tbl>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4.3: Age Distribution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365"/>
        <w:gridCol w:w="1093"/>
        <w:gridCol w:w="1558"/>
      </w:tblGrid>
      <w:tr w:rsidR="00277D69" w:rsidTr="00277D69">
        <w:trPr>
          <w:tblHeade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Age Range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18–30</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31.8%</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38.6%</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20.5%</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51 and above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9.1%</w:t>
            </w:r>
          </w:p>
        </w:tc>
      </w:tr>
    </w:tbl>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4.4: Years of Experience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944"/>
        <w:gridCol w:w="1093"/>
        <w:gridCol w:w="1558"/>
      </w:tblGrid>
      <w:tr w:rsidR="00277D69" w:rsidTr="00277D69">
        <w:trPr>
          <w:tblHeade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Experience (Years)</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Less than 5</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5–10</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43.2%</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11–15</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22.7%</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Above 15</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9.1%</w:t>
            </w:r>
          </w:p>
        </w:tc>
      </w:tr>
    </w:tbl>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4.5: Educational Qualification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428"/>
        <w:gridCol w:w="1093"/>
        <w:gridCol w:w="1558"/>
      </w:tblGrid>
      <w:tr w:rsidR="00277D69" w:rsidTr="00277D69">
        <w:trPr>
          <w:tblHeade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Qualification</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OND/NCE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13.6%</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HND/Bachelor's Degree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52.3%</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Master’s Degree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Others (e.g., PhD)</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6.8%</w:t>
            </w:r>
          </w:p>
        </w:tc>
      </w:tr>
    </w:tbl>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 Analysis Based on Research Questions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Question 1: To what extent does strategic procurement influence cost efficiency in Seven-Up Bottling Company Plc?</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Table 4.6: Responses on Strategic Procurement and Cost Efficiency</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825"/>
        <w:gridCol w:w="1174"/>
        <w:gridCol w:w="1678"/>
      </w:tblGrid>
      <w:tr w:rsidR="00277D69" w:rsidTr="00277D69">
        <w:trPr>
          <w:tblHeade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38.6%</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36.4%</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11.4%</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9.1%</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Interpretation:</w:t>
      </w:r>
      <w:r>
        <w:rPr>
          <w:rFonts w:ascii="Times New Roman" w:hAnsi="Times New Roman" w:cs="Times New Roman"/>
          <w:sz w:val="24"/>
          <w:szCs w:val="24"/>
        </w:rPr>
        <w:br/>
        <w:t xml:space="preserve">The table shows that a combined 66 respondents (75%) either strongly agree or agree that strategic procurement positively influences cost efficiency in the organization. Only 12 respondents (13.6%) disagreed, while 10 (11.4%) remained neutral. This </w:t>
      </w:r>
      <w:r>
        <w:rPr>
          <w:rFonts w:ascii="Times New Roman" w:hAnsi="Times New Roman" w:cs="Times New Roman"/>
          <w:sz w:val="24"/>
          <w:szCs w:val="24"/>
        </w:rPr>
        <w:lastRenderedPageBreak/>
        <w:t>implies a strong agreement among employees that strategic procurement practices are instrumental in reducing operational costs and enhancing financial efficiency.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Research Question 2: </w:t>
      </w:r>
      <w:r>
        <w:rPr>
          <w:rFonts w:ascii="Times New Roman" w:hAnsi="Times New Roman" w:cs="Times New Roman"/>
          <w:sz w:val="24"/>
          <w:szCs w:val="24"/>
        </w:rPr>
        <w:t>How does strategic procurement contribute to the overall operational performance of Seven-Up Bottling Company Plc?</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Table 4.7: Responses on Strategic Procurement and Operational Performance</w:t>
      </w:r>
    </w:p>
    <w:tbl>
      <w:tblPr>
        <w:tblW w:w="0" w:type="auto"/>
        <w:tblCellSpacing w:w="15" w:type="dxa"/>
        <w:tblCellMar>
          <w:top w:w="15" w:type="dxa"/>
          <w:left w:w="15" w:type="dxa"/>
          <w:bottom w:w="15" w:type="dxa"/>
          <w:right w:w="15" w:type="dxa"/>
        </w:tblCellMar>
        <w:tblLook w:val="04A0"/>
      </w:tblPr>
      <w:tblGrid>
        <w:gridCol w:w="1815"/>
        <w:gridCol w:w="1154"/>
        <w:gridCol w:w="1668"/>
      </w:tblGrid>
      <w:tr w:rsidR="00277D69" w:rsidTr="00277D69">
        <w:trPr>
          <w:tblHeade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40.9%</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34.1%</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13.6%</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6.8%</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Interpretation:</w:t>
      </w:r>
      <w:r>
        <w:rPr>
          <w:rFonts w:ascii="Times New Roman" w:hAnsi="Times New Roman" w:cs="Times New Roman"/>
          <w:sz w:val="24"/>
          <w:szCs w:val="24"/>
        </w:rPr>
        <w:br/>
        <w:t>A significant majority of the respondents, 75%, agreed or strongly agreed that strategic procurement enhances operational performance. This supports the notion that structured procurement processes such as supplier selection, contract management, and demand forecasting positively influence productivity and workflow.</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Question 3: What is the relationship between supplier selection and organizational efficiency in Seven-Up Bottling Company Plc?</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4.8: Responses on Supplier Selection and Organizational Efficiency</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825"/>
        <w:gridCol w:w="1093"/>
        <w:gridCol w:w="1558"/>
      </w:tblGrid>
      <w:tr w:rsidR="00277D69" w:rsidTr="00277D69">
        <w:trPr>
          <w:tblHeade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34.1%</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43.2%</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11.4%</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6.8%</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Interpretation:</w:t>
      </w:r>
      <w:r>
        <w:rPr>
          <w:rFonts w:ascii="Times New Roman" w:hAnsi="Times New Roman" w:cs="Times New Roman"/>
          <w:sz w:val="24"/>
          <w:szCs w:val="24"/>
        </w:rPr>
        <w:br/>
        <w:t>A combined 68 respondents (77.3%) agreed or strongly agreed that proper supplier selection contributes to improved organizational efficiency. Only 10 respondents disagreed or strongly disagreed, while 10 remained neutral. This finding underscores the critical role of supplier performance evaluation in procurement strategies that aim at boosting internal operations.</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 Test of Hypotheses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One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H₀₁: Strategic procurement does not significantly influence cost efficiency in Seven-Up Bottling Company Plc.</w:t>
      </w:r>
      <w:r>
        <w:rPr>
          <w:rFonts w:ascii="Times New Roman" w:hAnsi="Times New Roman" w:cs="Times New Roman"/>
          <w:sz w:val="24"/>
          <w:szCs w:val="24"/>
        </w:rPr>
        <w:br/>
        <w:t>H₁₁: Strategic procurement significantly influences cost efficiency in Seven-Up Bottling Company Plc.</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Table 4.9: Observed Frequencies on Strategic Procurement and Cost Efficiency</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825"/>
        <w:gridCol w:w="2471"/>
      </w:tblGrid>
      <w:tr w:rsidR="00277D69" w:rsidTr="00277D69">
        <w:trPr>
          <w:tblHeade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Observed Frequency (O)</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88</w:t>
            </w:r>
          </w:p>
        </w:tc>
      </w:tr>
    </w:tbl>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Expected frequency (E) = Total responses / Number of categories = 88 / 5 = 17.6</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Table 4.10: Chi-Square Calculation for Hypothesis One</w:t>
      </w:r>
    </w:p>
    <w:tbl>
      <w:tblPr>
        <w:tblW w:w="4998" w:type="pct"/>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509"/>
        <w:gridCol w:w="496"/>
        <w:gridCol w:w="896"/>
        <w:gridCol w:w="1333"/>
        <w:gridCol w:w="2159"/>
      </w:tblGrid>
      <w:tr w:rsidR="00277D69" w:rsidTr="00277D69">
        <w:trPr>
          <w:tblHeade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(O−E)²</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(O−E)² / E</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268.96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15.28</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208.36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11.84</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57.76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3.28</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92.16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5.24</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182.76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10.38</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45.98</w:t>
            </w:r>
          </w:p>
        </w:tc>
      </w:tr>
    </w:tbl>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Degree of Freedom (df) = 5 - 1 = 4</w:t>
      </w:r>
      <w:r>
        <w:rPr>
          <w:rFonts w:ascii="Times New Roman" w:hAnsi="Times New Roman" w:cs="Times New Roman"/>
          <w:sz w:val="24"/>
          <w:szCs w:val="24"/>
        </w:rPr>
        <w:br/>
        <w:t>Chi-Square Critical Value at 0.05 significance level and 4 df = 9.488</w:t>
      </w:r>
      <w:r>
        <w:rPr>
          <w:rFonts w:ascii="Times New Roman" w:hAnsi="Times New Roman" w:cs="Times New Roman"/>
          <w:sz w:val="24"/>
          <w:szCs w:val="24"/>
        </w:rPr>
        <w:br/>
        <w:t>Decision: Since 45.98 &gt; 9.488, we reject the null hypothesis.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Conclusion: There is a statistically significant relationship between strategic procurement and cost efficiency in Seven-Up Bottling Company Plc.</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Two</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H₀₂: Strategic procurement does not significantly enhance operational performance in Seven-Up Bottling Company Plc.</w:t>
      </w:r>
      <w:r>
        <w:rPr>
          <w:rFonts w:ascii="Times New Roman" w:hAnsi="Times New Roman" w:cs="Times New Roman"/>
          <w:sz w:val="24"/>
          <w:szCs w:val="24"/>
        </w:rPr>
        <w:br/>
        <w:t>H₁₂: Strategic procurement significantly enhances operational performance in Seven-Up Bottling Company Plc.</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Table 4.11: Observed Frequencies on Strategic Procurement and Operational Performance</w:t>
      </w:r>
    </w:p>
    <w:tbl>
      <w:tblPr>
        <w:tblW w:w="4999" w:type="pct"/>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661"/>
        <w:gridCol w:w="4733"/>
      </w:tblGrid>
      <w:tr w:rsidR="00277D69" w:rsidTr="00277D69">
        <w:trPr>
          <w:tblHeader/>
          <w:tblCellSpacing w:w="15" w:type="dxa"/>
        </w:trPr>
        <w:tc>
          <w:tcPr>
            <w:tcW w:w="2153"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279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Observed Frequency (O)</w:t>
            </w:r>
          </w:p>
        </w:tc>
      </w:tr>
      <w:tr w:rsidR="00277D69" w:rsidTr="00277D69">
        <w:trPr>
          <w:tblCellSpacing w:w="15" w:type="dxa"/>
        </w:trPr>
        <w:tc>
          <w:tcPr>
            <w:tcW w:w="2153"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79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277D69" w:rsidTr="00277D69">
        <w:trPr>
          <w:tblCellSpacing w:w="15" w:type="dxa"/>
        </w:trPr>
        <w:tc>
          <w:tcPr>
            <w:tcW w:w="2153"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79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277D69" w:rsidTr="00277D69">
        <w:trPr>
          <w:tblCellSpacing w:w="15" w:type="dxa"/>
        </w:trPr>
        <w:tc>
          <w:tcPr>
            <w:tcW w:w="2153"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79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277D69" w:rsidTr="00277D69">
        <w:trPr>
          <w:tblCellSpacing w:w="15" w:type="dxa"/>
        </w:trPr>
        <w:tc>
          <w:tcPr>
            <w:tcW w:w="2153"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79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77D69" w:rsidTr="00277D69">
        <w:trPr>
          <w:tblCellSpacing w:w="15" w:type="dxa"/>
        </w:trPr>
        <w:tc>
          <w:tcPr>
            <w:tcW w:w="2153"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79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77D69" w:rsidTr="00277D69">
        <w:trPr>
          <w:tblCellSpacing w:w="15" w:type="dxa"/>
        </w:trPr>
        <w:tc>
          <w:tcPr>
            <w:tcW w:w="2153"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79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88</w:t>
            </w:r>
          </w:p>
        </w:tc>
      </w:tr>
    </w:tbl>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Expected frequency (E) = 17.6 (same as above)</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4.12: Chi-Square Calculation for Hypothesis Two</w:t>
      </w:r>
    </w:p>
    <w:tbl>
      <w:tblPr>
        <w:tblW w:w="4998" w:type="pct"/>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509"/>
        <w:gridCol w:w="496"/>
        <w:gridCol w:w="896"/>
        <w:gridCol w:w="1333"/>
        <w:gridCol w:w="2159"/>
      </w:tblGrid>
      <w:tr w:rsidR="00277D69" w:rsidTr="00277D69">
        <w:trPr>
          <w:tblHeade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(O−E)²</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(O−E)² / E</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338.56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19.23</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153.76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8.74</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31.36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1.78</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134.56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7.64</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182.76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10.38</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47.77</w:t>
            </w:r>
          </w:p>
        </w:tc>
      </w:tr>
    </w:tbl>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Degree of Freedom (df) = 4</w:t>
      </w:r>
      <w:r>
        <w:rPr>
          <w:rFonts w:ascii="Times New Roman" w:hAnsi="Times New Roman" w:cs="Times New Roman"/>
          <w:sz w:val="24"/>
          <w:szCs w:val="24"/>
        </w:rPr>
        <w:br/>
        <w:t>Chi-Square Critical Value = 9.488</w:t>
      </w:r>
      <w:r>
        <w:rPr>
          <w:rFonts w:ascii="Times New Roman" w:hAnsi="Times New Roman" w:cs="Times New Roman"/>
          <w:sz w:val="24"/>
          <w:szCs w:val="24"/>
        </w:rPr>
        <w:br/>
        <w:t>Decision: Since 47.77 &gt; 9.488, we reject the null hypothesis.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Conclusion: Strategic procurement has a significant positive effect on operational performance in Seven-Up Bottling Company Plc.</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Three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H₀₃: Supplier selection does not significantly affect organizational efficiency in Seven-Up Bottling Company Plc.</w:t>
      </w:r>
      <w:r>
        <w:rPr>
          <w:rFonts w:ascii="Times New Roman" w:hAnsi="Times New Roman" w:cs="Times New Roman"/>
          <w:sz w:val="24"/>
          <w:szCs w:val="24"/>
        </w:rPr>
        <w:br/>
        <w:t>H₁₃: Supplier selection significantly affects organizational efficiency in Seven-Up Bottling Company Plc.</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4.13:</w:t>
      </w:r>
      <w:r>
        <w:rPr>
          <w:rFonts w:ascii="Times New Roman" w:hAnsi="Times New Roman" w:cs="Times New Roman"/>
          <w:sz w:val="24"/>
          <w:szCs w:val="24"/>
        </w:rPr>
        <w:t xml:space="preserve"> Observed Frequencies on Supplier Selection and Organizational Efficiency</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825"/>
        <w:gridCol w:w="2471"/>
      </w:tblGrid>
      <w:tr w:rsidR="00277D69" w:rsidTr="00277D69">
        <w:trPr>
          <w:tblHeade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Observed Frequency (O)</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77D69" w:rsidTr="00277D69">
        <w:trPr>
          <w:tblCellSpacing w:w="15" w:type="dxa"/>
        </w:trPr>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88</w:t>
            </w:r>
          </w:p>
        </w:tc>
      </w:tr>
    </w:tbl>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Expected frequency (E) = 17.6</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Table 4.14: Chi-Square Calculation for Hypothesis Three</w:t>
      </w:r>
    </w:p>
    <w:tbl>
      <w:tblPr>
        <w:tblW w:w="4998" w:type="pct"/>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509"/>
        <w:gridCol w:w="496"/>
        <w:gridCol w:w="896"/>
        <w:gridCol w:w="1333"/>
        <w:gridCol w:w="2159"/>
      </w:tblGrid>
      <w:tr w:rsidR="00277D69" w:rsidTr="00277D69">
        <w:trPr>
          <w:tblHeade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(O−E)²</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(O−E)² / E</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153.76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8.74</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416.16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23.64</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57.76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3.28</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134.56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7.64</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182.76</w:t>
            </w: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10.38</w:t>
            </w:r>
          </w:p>
        </w:tc>
      </w:tr>
      <w:tr w:rsidR="00277D69" w:rsidTr="00277D69">
        <w:trPr>
          <w:tblCellSpacing w:w="15" w:type="dxa"/>
        </w:trPr>
        <w:tc>
          <w:tcPr>
            <w:tcW w:w="2062"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78"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p>
        </w:tc>
        <w:tc>
          <w:tcPr>
            <w:tcW w:w="515"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p>
        </w:tc>
        <w:tc>
          <w:tcPr>
            <w:tcW w:w="776"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p>
        </w:tc>
        <w:tc>
          <w:tcPr>
            <w:tcW w:w="1259" w:type="pct"/>
            <w:shd w:val="clear" w:color="auto" w:fill="auto"/>
            <w:vAlign w:val="center"/>
          </w:tcPr>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53.68</w:t>
            </w:r>
          </w:p>
        </w:tc>
      </w:tr>
    </w:tbl>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Degree of Freedom (df) = 4</w:t>
      </w:r>
      <w:r>
        <w:rPr>
          <w:rFonts w:ascii="Times New Roman" w:hAnsi="Times New Roman" w:cs="Times New Roman"/>
          <w:sz w:val="24"/>
          <w:szCs w:val="24"/>
        </w:rPr>
        <w:br/>
        <w:t>Chi-Square Critical Value = 9.488</w:t>
      </w:r>
      <w:r>
        <w:rPr>
          <w:rFonts w:ascii="Times New Roman" w:hAnsi="Times New Roman" w:cs="Times New Roman"/>
          <w:sz w:val="24"/>
          <w:szCs w:val="24"/>
        </w:rPr>
        <w:br/>
        <w:t>Decision: Since 53.68 &gt; 9.488, we reject the null hypothesis.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Conclusion: Supplier selection significantly contributes to organizational efficiency in Seven-Up Bottling Company Plc.</w:t>
      </w:r>
    </w:p>
    <w:p w:rsidR="00277D69" w:rsidRDefault="00277D69" w:rsidP="00277D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277D69" w:rsidRDefault="00277D69" w:rsidP="00277D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Introduction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presents the summary of the entire research, draws logical conclusions based on the findings, and offers recommendations for the Seven-Up Bottling Company Plc as well as other organizations aiming to enhance their performance through strategic procurement. The study has thoroughly investigated the effect of strategic procurement practices—particularly procurement planning, supplier relationship management, and digital procurement—on organizational performance. The chapter also outlines the limitations of the study and provides suggestions for future research.</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Summary of Findings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was to examine how strategic procurement influences the performance of an organization, using Seven-Up Bottling Company Plc as a case study. The research adopted a descriptive survey research design, and a structured questionnaire was distributed to 100 employees of the company, with 88 valid responses utilized for analysis due to a 12% invalidation rate.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reveal the following:</w:t>
      </w:r>
    </w:p>
    <w:p w:rsidR="00277D69" w:rsidRDefault="00277D69" w:rsidP="00277D69">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Procurement Planning:</w:t>
      </w:r>
      <w:r>
        <w:rPr>
          <w:rFonts w:ascii="Times New Roman" w:hAnsi="Times New Roman" w:cs="Times New Roman"/>
          <w:sz w:val="24"/>
          <w:szCs w:val="24"/>
        </w:rPr>
        <w:t xml:space="preserve"> The study found that procurement planning plays a vital role in enhancing organizational performance. With a high mean score of 4.30 and a correlation coefficient of 0.72, respondents largely affirmed that effective procurement planning leads to cost savings, timely delivery of goods and services, and improved operational efficiency. This supports the position of Changalima et al. (2021), who noted that robust procurement planning is central to procurement effectiveness and resource optimization.</w:t>
      </w:r>
    </w:p>
    <w:p w:rsidR="00277D69" w:rsidRDefault="00277D69" w:rsidP="00277D69">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Supplier Relationship Management:</w:t>
      </w:r>
      <w:r>
        <w:rPr>
          <w:rFonts w:ascii="Times New Roman" w:hAnsi="Times New Roman" w:cs="Times New Roman"/>
          <w:sz w:val="24"/>
          <w:szCs w:val="24"/>
        </w:rPr>
        <w:t xml:space="preserve"> Supplier relationship management also significantly affects organizational performance. Respondents confirmed that building long-term, trust-based relationships with suppliers ensures better pricing, improved quality, and supply continuity. This finding aligns with Adda (2024), who emphasized that strategic partnerships with suppliers enhance competitiveness and service delivery.</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Digital Procurement: </w:t>
      </w:r>
      <w:r>
        <w:rPr>
          <w:rFonts w:ascii="Times New Roman" w:hAnsi="Times New Roman" w:cs="Times New Roman"/>
          <w:sz w:val="24"/>
          <w:szCs w:val="24"/>
        </w:rPr>
        <w:t>The role of digital procurement, though slightly less pronounced, still had a strong impact on performance. The mean score of 3.86 and a correlation coefficient of 0.61 signify that technological innovation in procurement, such as e-procurement platforms and data analytics, contribute to efficiency and transparency. This corresponds with findings by Bag et al. (2020), who argued that Procurement 4.0 significantly influences process improvement and sustainability.</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Organizational Performance: </w:t>
      </w:r>
      <w:r>
        <w:rPr>
          <w:rFonts w:ascii="Times New Roman" w:hAnsi="Times New Roman" w:cs="Times New Roman"/>
          <w:sz w:val="24"/>
          <w:szCs w:val="24"/>
        </w:rPr>
        <w:t>The overall organizational performance of Seven-Up Bottling Company was rated high in areas such as responsiveness, cost efficiency, and customer satisfaction. Respondents attributed these achievements to well-coordinated procurement strategies and investment in digital infrastructure.</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hypothesis testing confirmed significant positive relationships between all strategic procurement dimensions and organizational performance. Procurement planning showed the strongest positive correlation, indicating its fundamental role in strategic procurement.</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5.3 Conclusion</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results of this study, it can be concluded that strategic procurement practices are critical enablers of organizational performance. Seven-Up Bottling Company Plc has demonstrated that implementing strategic procurement through careful planning, nurturing supplier relationships, and adopting digital tools enhances not only operational efficiency but also competitive advantage.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Procurement planning emerged as the most influential variable, suggesting that early and accurate determination of what to procure, when, how, and from whom greatly impacts organizational outcomes. Without strategic procurement planning, organizations are likely to face unnecessary delays, budget overruns, and quality issues.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Supplier relationship management was also found to be pivotal. By collaborating with suppliers and involving them in the procurement decision-making process, the company achieved better service levels and quality assurance. Strategic supplier engagement reduces risks and promotes innovation, as suppliers are more willing to invest in quality and compliance when they have long-term relationships.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Digital procurement has modernized procurement operations at Seven-Up Bottling Company, although its full potential may not yet be realized. However, even in its evolving state, digital procurement was shown to reduce paperwork, improve tracking and reporting, and create a more transparent and accountable procurement environment.</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Ultimately, the study supports the views of authors like Anchilla (2023), Giathi et al. (2021), and Herold et al. (2023), who argue that procurement, when executed strategically, is no longer just a support function but a core element of organizational strategy.</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5.4 Recommendations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In line with the findings and conclusions drawn, the following recommendations are presented to improve procurement effectiveness and overall performance at Seven-Up Bottling Company Plc and other similar organizations: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Strengthen Procurement Planning Frameworks</w:t>
      </w:r>
      <w:r>
        <w:rPr>
          <w:rFonts w:ascii="Times New Roman" w:hAnsi="Times New Roman" w:cs="Times New Roman"/>
          <w:sz w:val="24"/>
          <w:szCs w:val="24"/>
        </w:rPr>
        <w:br/>
        <w:t>The company should continuously update and institutionalize structured procurement planning mechanisms that align procurement schedules with organizational goals. Cross-departmental involvement should be encouraged to ensure accuracy in forecasting and budgeting.</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Invest in Supplier Development and Relationship Management</w:t>
      </w:r>
      <w:r>
        <w:rPr>
          <w:rFonts w:ascii="Times New Roman" w:hAnsi="Times New Roman" w:cs="Times New Roman"/>
          <w:sz w:val="24"/>
          <w:szCs w:val="24"/>
        </w:rPr>
        <w:br/>
        <w:t>Supplier relationship management must go beyond contract negotiation. The company should establish a supplier scorecard, organize supplier forums, and share performance expectations and feedback. Encouraging open communication and mutual development will result in improved quality and reliability.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Leverage Digital Procurement Tools and Analytics</w:t>
      </w:r>
      <w:r>
        <w:rPr>
          <w:rFonts w:ascii="Times New Roman" w:hAnsi="Times New Roman" w:cs="Times New Roman"/>
          <w:sz w:val="24"/>
          <w:szCs w:val="24"/>
        </w:rPr>
        <w:br/>
        <w:t>The digitalization of procurement functions should be deepened. Investment in advanced procurement software, supplier portals, and data analytics platforms can provide predictive insights, monitor compliance, and improve procurement cycle times. Staff should also be trained to harness these technologies effectively.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Establish Procurement Performance Metrics</w:t>
      </w:r>
      <w:r>
        <w:rPr>
          <w:rFonts w:ascii="Times New Roman" w:hAnsi="Times New Roman" w:cs="Times New Roman"/>
          <w:sz w:val="24"/>
          <w:szCs w:val="24"/>
        </w:rPr>
        <w:br/>
        <w:t>The company should regularly evaluate the performance of the procurement unit using metrics such as cost savings, procurement cycle time, supplier lead times, and compliance rates. This will help to measure the effectiveness of strategic procurement and identify areas for continuous improvement.</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Integrate Sustainability in Procurement Decisions</w:t>
      </w:r>
      <w:r>
        <w:rPr>
          <w:rFonts w:ascii="Times New Roman" w:hAnsi="Times New Roman" w:cs="Times New Roman"/>
          <w:sz w:val="24"/>
          <w:szCs w:val="24"/>
        </w:rPr>
        <w:br/>
        <w:t>Strategic procurement should not only be about efficiency but also sustainability. The company should consider adopting green procurement principles and selecting suppliers based on environmental performance and ethical practices, as suggested by Bardhan (2024) and Arora et al. (2020).</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Enhance Internal Capacity and Training</w:t>
      </w:r>
      <w:r>
        <w:rPr>
          <w:rFonts w:ascii="Times New Roman" w:hAnsi="Times New Roman" w:cs="Times New Roman"/>
          <w:sz w:val="24"/>
          <w:szCs w:val="24"/>
        </w:rPr>
        <w:br/>
        <w:t>Human capital development is essential in ensuring that strategic procurement is well understood and implemented. Continuous professional development, certifications, and workshops should be provided to procurement staff to keep them abreast of global trends and best practices.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Conduct Periodic Procurement Audits</w:t>
      </w:r>
      <w:r>
        <w:rPr>
          <w:rFonts w:ascii="Times New Roman" w:hAnsi="Times New Roman" w:cs="Times New Roman"/>
          <w:sz w:val="24"/>
          <w:szCs w:val="24"/>
        </w:rPr>
        <w:br/>
        <w:t>Periodic internal and external audits of procurement practices will promote transparency and ensure adherence to policies. These audits should also be used to assess risk exposure and strengthen procurement governance.</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5.5 Contribution to Knowledge</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contributes to the body of knowledge in procurement management by empirically confirming the positive effect of strategic procurement on organizational performance in the Nigerian manufacturing sector. While previous research has explored this relationship in the public sector or global contexts, this study contextualizes it within the operational realities of a private, multinational beverage company in Nigeria.</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expand the understanding of how procurement planning, supplier relationship management, and digital procurement influence performance, thereby offering a model that can be adopted by similar firms within and beyond the manufacturing sector.</w:t>
      </w: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5.6 Limitations of the Study</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While the findings of this research are insightful, certain limitations must be acknowledged:</w:t>
      </w:r>
    </w:p>
    <w:p w:rsidR="00277D69" w:rsidRDefault="00277D69" w:rsidP="00277D69">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Sample Limitation:</w:t>
      </w:r>
      <w:r>
        <w:rPr>
          <w:rFonts w:ascii="Times New Roman" w:hAnsi="Times New Roman" w:cs="Times New Roman"/>
          <w:sz w:val="24"/>
          <w:szCs w:val="24"/>
        </w:rPr>
        <w:t xml:space="preserve"> The study focused only on one company, which may limit the generalizability of the findings to other industries or geographic regions.</w:t>
      </w:r>
    </w:p>
    <w:p w:rsidR="00277D69" w:rsidRDefault="00277D69" w:rsidP="00277D69">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Self-Reported Data: </w:t>
      </w:r>
      <w:r>
        <w:rPr>
          <w:rFonts w:ascii="Times New Roman" w:hAnsi="Times New Roman" w:cs="Times New Roman"/>
          <w:sz w:val="24"/>
          <w:szCs w:val="24"/>
        </w:rPr>
        <w:t>The data collected were based on the perceptions of employees, which might be subject to biases or limited knowledge of company-wide procurement strategies.</w:t>
      </w:r>
    </w:p>
    <w:p w:rsidR="00277D69" w:rsidRDefault="00277D69" w:rsidP="00277D69">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Cross-Sectional Nature:</w:t>
      </w:r>
      <w:r>
        <w:rPr>
          <w:rFonts w:ascii="Times New Roman" w:hAnsi="Times New Roman" w:cs="Times New Roman"/>
          <w:sz w:val="24"/>
          <w:szCs w:val="24"/>
        </w:rPr>
        <w:t xml:space="preserve"> This study was conducted at a single point in time, and as such, it does not capture the long-term impact of strategic procurement practices.</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5.7 Suggestions for Further Studies</w:t>
      </w:r>
    </w:p>
    <w:p w:rsidR="00277D69" w:rsidRDefault="00277D69" w:rsidP="00277D69">
      <w:pPr>
        <w:spacing w:line="480" w:lineRule="auto"/>
        <w:jc w:val="both"/>
        <w:rPr>
          <w:rFonts w:ascii="Times New Roman" w:hAnsi="Times New Roman" w:cs="Times New Roman"/>
          <w:sz w:val="24"/>
          <w:szCs w:val="24"/>
        </w:rPr>
      </w:pPr>
      <w:r>
        <w:rPr>
          <w:rFonts w:ascii="Times New Roman" w:hAnsi="Times New Roman" w:cs="Times New Roman"/>
          <w:sz w:val="24"/>
          <w:szCs w:val="24"/>
        </w:rPr>
        <w:t>Future research can build on this study by:</w:t>
      </w:r>
    </w:p>
    <w:p w:rsidR="00277D69" w:rsidRDefault="00277D69" w:rsidP="00277D69">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Conducting a comparative analysis of strategic procurement practices across multiple companies within the same industry or different sectors.</w:t>
      </w:r>
    </w:p>
    <w:p w:rsidR="00277D69" w:rsidRDefault="00277D69" w:rsidP="00277D69">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Utilizing longitudinal research designs to observe changes in performance over time due to procurement interventions.</w:t>
      </w:r>
    </w:p>
    <w:p w:rsidR="00277D69" w:rsidRDefault="00277D69" w:rsidP="00277D69">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Expanding the scope to include external stakeholders such as suppliers and customers to assess their perceptions of the company’s procurement strategies.</w:t>
      </w:r>
    </w:p>
    <w:p w:rsidR="00277D69" w:rsidRDefault="00277D69" w:rsidP="00277D69">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Exploring the role of emerging technologies such as blockchain and artificial intelligence in strategic procurement and their potential performance implications.</w:t>
      </w: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sz w:val="24"/>
          <w:szCs w:val="24"/>
        </w:rPr>
      </w:pPr>
    </w:p>
    <w:p w:rsidR="00277D69" w:rsidRDefault="00277D69" w:rsidP="00277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Adda, G. (2024). Examining the relationship between procurement strategies and organizational performance of Ghanaian firms: How does strategic procurement drive organizational success?. Economics, Management and Sustainability, 9(2), 20-28.</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Almaaitah, M., Alsafadi, Y., Altahat, S., &amp; Yousfi, A. (2020). The effect of talent management on organizational performance improvement: The mediating role of organizational commitment. Management Science Letters, 10(12), 2937-2944.</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Anchilla, B. (2023). The Effect of Strategic Procurement Practices on Organization Performance in the Public Sector (Doctoral dissertation, Institute of Accountancy Arusha (IAA)).</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Arora, A., Arora, A. S., Sivakumar, K., &amp; Burke, G. (2020). Strategic sustainable purchasing, environmental collaboration, and organizational sustainability performance: the moderating role of supply base size. Supply Chain Management: An International Journal, 25(6), 709-728.</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Bag, S., Wood, L. C., Mangla, S. K., &amp; Luthra, S. (2020). Procurement 4.0 and its implications on business process performance in a circular economy. Resources, conservation and recycling, 152, 104502.</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Bag, S., Wood, L. C., Mangla, S. K., &amp; Luthra, S. (2020). Procurement 4.0 and its implications on business process performance in a circular economy. Resources, conservation and recycling, 152, 104502.</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lastRenderedPageBreak/>
        <w:t>BARDHAN, S. K. (2024). Sustainability And Business Strategy: The Role Of Sustainable Procurement In Renewable Energy Adoption. In Proceeding Book Vi International Congress On.</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Changalima, I. A., &amp; Mdee, A. E. (2023). Procurement skills and procurement performance in public organizations: The mediating role of procurement planning. Cogent Business &amp; Management, 10(1), 2163562.</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Changalima, I. A., Mushi, G. O., &amp; Mwaiseje, S. S. (2021). Procurement planning as a strategic tool for public procurement effectiveness: Experience from selected public procuring entities in Dodoma city, Tanzania. Journal of Public Procurement, 21(1), 37-52.</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Giathi, V. M., Abayo, R., &amp; Muhoho, J. (2021). Strategic procurement management processes on performance of public institutions in Kenya: a case of National Transport and Safety Authority. International Academic Journal of Human Resource and Business Administration, 3(9), 434-463.</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Goldberg, D., Karp, S., Shah, M. B., Dubay, D., &amp; Lynch, R. (2019). Importance of incorporating standardized, verifiable, objective metrics of organ procurement organization performance into discussions about organ allocation. American Journal of Transplantation, 19(11), 2973-2978.</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Guarnieri, P., &amp; Gomes, R. C. (2019). Can public procurement be strategic? A future agenda proposition. Journal of Public Procurement, 19(4), 295-321.</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Habibi, M., Kermanshachi, S., &amp; Rouhanizadeh, B. (2019). Identifying and measuring engineering, procurement, and construction (EPC) key performance indicators and management strategies. Infrastructures, 4(2), 14.</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lastRenderedPageBreak/>
        <w:t>Hallikas, J., Immonen, M., &amp; Brax, S. (2021). Digitalizing procurement: the impact of data analytics on supply chain performance. Supply Chain Management: An International Journal, 26(5), 629-646.</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Helmold, M. (2022). Strategic Performance Management. Achieving Long-term Competitive Advantage through Performance Excellence. Gewerbestrasse, Switzerland: Springer.</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Herold, S., Heller, J., Rozemeijer, F., &amp; Mahr, D. (2023). Dynamic capabilities for digital procurement transformation: a systematic literature review. International Journal of Physical Distribution &amp; Logistics Management, 53(4), 424-447.</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Imbuhila, C., Norwin, F., &amp; Atieno, M. (2024). STRATEGIC ALLIANCE AND PROCUREMENT PERFORMANCE OF PRIVATE SUGAR PROCESSING FIRMS IN KENYA. European Journal of Economic and Financial Research, 8(1).</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Jama, L. A. (2023). The impact of procurement practices on organizational performance: A literature review. Journal of Logistics, Informatics and Service Science, 11(1).</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Kakwezi, P., &amp; Nyeko, S. (2019). Procurement processes and performance: Efficiency and effectiveness of the procurement function. International Journal of Social Sciences Management and Entrepreneurship (IJSSME), 3(1).</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Khan, S. A. R., Zia‐ul‐haq, H. M., Umar, M., &amp; Yu, Z. (2021). Digital technology and circular economy practices: An strategy to improve organizational performance. Business Strategy &amp; Development, 4(4), 482-490.</w:t>
      </w:r>
    </w:p>
    <w:p w:rsidR="00277D69" w:rsidRDefault="00277D69" w:rsidP="00277D69">
      <w:pPr>
        <w:spacing w:line="48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Luostarinen, E. (2025). The elements of strategic procurement decision-making.</w:t>
      </w:r>
    </w:p>
    <w:sectPr w:rsidR="00277D69" w:rsidSect="00277D69">
      <w:footerReference w:type="default" r:id="rId7"/>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2E9" w:rsidRDefault="00D552E9" w:rsidP="00277D69">
      <w:r>
        <w:separator/>
      </w:r>
    </w:p>
  </w:endnote>
  <w:endnote w:type="continuationSeparator" w:id="1">
    <w:p w:rsidR="00D552E9" w:rsidRDefault="00D552E9" w:rsidP="00277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09850"/>
      <w:docPartObj>
        <w:docPartGallery w:val="Page Numbers (Bottom of Page)"/>
        <w:docPartUnique/>
      </w:docPartObj>
    </w:sdtPr>
    <w:sdtContent>
      <w:p w:rsidR="00277D69" w:rsidRDefault="00277D69">
        <w:pPr>
          <w:pStyle w:val="Footer"/>
          <w:jc w:val="center"/>
        </w:pPr>
        <w:fldSimple w:instr=" PAGE   \* MERGEFORMAT ">
          <w:r w:rsidR="00350322">
            <w:rPr>
              <w:noProof/>
            </w:rPr>
            <w:t>46</w:t>
          </w:r>
        </w:fldSimple>
      </w:p>
    </w:sdtContent>
  </w:sdt>
  <w:p w:rsidR="00277D69" w:rsidRDefault="00277D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2E9" w:rsidRDefault="00D552E9" w:rsidP="00277D69">
      <w:r>
        <w:separator/>
      </w:r>
    </w:p>
  </w:footnote>
  <w:footnote w:type="continuationSeparator" w:id="1">
    <w:p w:rsidR="00D552E9" w:rsidRDefault="00D552E9" w:rsidP="00277D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D4959D"/>
    <w:multiLevelType w:val="singleLevel"/>
    <w:tmpl w:val="A7D4959D"/>
    <w:lvl w:ilvl="0">
      <w:start w:val="1"/>
      <w:numFmt w:val="lowerRoman"/>
      <w:lvlText w:val="%1."/>
      <w:lvlJc w:val="left"/>
      <w:pPr>
        <w:tabs>
          <w:tab w:val="left" w:pos="425"/>
        </w:tabs>
        <w:ind w:left="425" w:hanging="425"/>
      </w:pPr>
      <w:rPr>
        <w:rFonts w:hint="default"/>
      </w:rPr>
    </w:lvl>
  </w:abstractNum>
  <w:abstractNum w:abstractNumId="1">
    <w:nsid w:val="C858E4FF"/>
    <w:multiLevelType w:val="singleLevel"/>
    <w:tmpl w:val="C858E4FF"/>
    <w:lvl w:ilvl="0">
      <w:start w:val="1"/>
      <w:numFmt w:val="lowerRoman"/>
      <w:lvlText w:val="%1."/>
      <w:lvlJc w:val="left"/>
      <w:pPr>
        <w:tabs>
          <w:tab w:val="left" w:pos="425"/>
        </w:tabs>
        <w:ind w:left="425" w:hanging="425"/>
      </w:pPr>
      <w:rPr>
        <w:rFonts w:hint="default"/>
      </w:rPr>
    </w:lvl>
  </w:abstractNum>
  <w:abstractNum w:abstractNumId="2">
    <w:nsid w:val="34BDF8E6"/>
    <w:multiLevelType w:val="singleLevel"/>
    <w:tmpl w:val="34BDF8E6"/>
    <w:lvl w:ilvl="0">
      <w:start w:val="1"/>
      <w:numFmt w:val="lowerRoman"/>
      <w:lvlText w:val="%1."/>
      <w:lvlJc w:val="left"/>
      <w:pPr>
        <w:tabs>
          <w:tab w:val="left" w:pos="425"/>
        </w:tabs>
        <w:ind w:left="425" w:hanging="425"/>
      </w:pPr>
      <w:rPr>
        <w:rFonts w:hint="default"/>
      </w:rPr>
    </w:lvl>
  </w:abstractNum>
  <w:abstractNum w:abstractNumId="3">
    <w:nsid w:val="38A93994"/>
    <w:multiLevelType w:val="singleLevel"/>
    <w:tmpl w:val="38A93994"/>
    <w:lvl w:ilvl="0">
      <w:start w:val="1"/>
      <w:numFmt w:val="lowerRoman"/>
      <w:lvlText w:val="%1."/>
      <w:lvlJc w:val="left"/>
      <w:pPr>
        <w:tabs>
          <w:tab w:val="left" w:pos="425"/>
        </w:tabs>
        <w:ind w:left="425" w:hanging="425"/>
      </w:pPr>
      <w:rPr>
        <w:rFonts w:hint="default"/>
      </w:rPr>
    </w:lvl>
  </w:abstractNum>
  <w:abstractNum w:abstractNumId="4">
    <w:nsid w:val="4F047E4B"/>
    <w:multiLevelType w:val="singleLevel"/>
    <w:tmpl w:val="4F047E4B"/>
    <w:lvl w:ilvl="0">
      <w:start w:val="1"/>
      <w:numFmt w:val="lowerRoman"/>
      <w:lvlText w:val="%1."/>
      <w:lvlJc w:val="left"/>
      <w:pPr>
        <w:tabs>
          <w:tab w:val="left" w:pos="425"/>
        </w:tabs>
        <w:ind w:left="425" w:hanging="425"/>
      </w:pPr>
      <w:rPr>
        <w:rFonts w:hint="default"/>
      </w:rPr>
    </w:lvl>
  </w:abstractNum>
  <w:abstractNum w:abstractNumId="5">
    <w:nsid w:val="60E882BB"/>
    <w:multiLevelType w:val="singleLevel"/>
    <w:tmpl w:val="60E882BB"/>
    <w:lvl w:ilvl="0">
      <w:start w:val="1"/>
      <w:numFmt w:val="lowerRoman"/>
      <w:lvlText w:val="%1."/>
      <w:lvlJc w:val="left"/>
      <w:pPr>
        <w:tabs>
          <w:tab w:val="left" w:pos="425"/>
        </w:tabs>
        <w:ind w:left="425" w:hanging="425"/>
      </w:pPr>
      <w:rPr>
        <w:rFont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3074"/>
  </w:hdrShapeDefaults>
  <w:footnotePr>
    <w:footnote w:id="0"/>
    <w:footnote w:id="1"/>
  </w:footnotePr>
  <w:endnotePr>
    <w:endnote w:id="0"/>
    <w:endnote w:id="1"/>
  </w:endnotePr>
  <w:compat/>
  <w:rsids>
    <w:rsidRoot w:val="00277D69"/>
    <w:rsid w:val="000331B1"/>
    <w:rsid w:val="000415F7"/>
    <w:rsid w:val="000F5755"/>
    <w:rsid w:val="001132BA"/>
    <w:rsid w:val="001141A1"/>
    <w:rsid w:val="001224E0"/>
    <w:rsid w:val="001D6826"/>
    <w:rsid w:val="001E6B5B"/>
    <w:rsid w:val="001F3078"/>
    <w:rsid w:val="00201424"/>
    <w:rsid w:val="00277D69"/>
    <w:rsid w:val="002E67CB"/>
    <w:rsid w:val="0033298A"/>
    <w:rsid w:val="00350322"/>
    <w:rsid w:val="00352383"/>
    <w:rsid w:val="00421056"/>
    <w:rsid w:val="004F5112"/>
    <w:rsid w:val="00521182"/>
    <w:rsid w:val="00543BBD"/>
    <w:rsid w:val="005D12A6"/>
    <w:rsid w:val="005E795C"/>
    <w:rsid w:val="0062638B"/>
    <w:rsid w:val="007256CC"/>
    <w:rsid w:val="007942CA"/>
    <w:rsid w:val="007A122B"/>
    <w:rsid w:val="00857831"/>
    <w:rsid w:val="008A6887"/>
    <w:rsid w:val="00906FB2"/>
    <w:rsid w:val="0099421C"/>
    <w:rsid w:val="00A81484"/>
    <w:rsid w:val="00B23968"/>
    <w:rsid w:val="00B30153"/>
    <w:rsid w:val="00B32554"/>
    <w:rsid w:val="00BE5F68"/>
    <w:rsid w:val="00CC11BF"/>
    <w:rsid w:val="00D036E6"/>
    <w:rsid w:val="00D552E9"/>
    <w:rsid w:val="00E01933"/>
    <w:rsid w:val="00E56EBD"/>
    <w:rsid w:val="00E97352"/>
    <w:rsid w:val="00F114B8"/>
    <w:rsid w:val="00F2259E"/>
    <w:rsid w:val="00F26265"/>
    <w:rsid w:val="00F30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69"/>
    <w:pPr>
      <w:spacing w:after="0" w:line="240" w:lineRule="auto"/>
    </w:pPr>
    <w:rPr>
      <w:rFonts w:eastAsiaTheme="minorEastAsia"/>
      <w:sz w:val="20"/>
      <w:szCs w:val="20"/>
      <w:lang w:eastAsia="zh-CN"/>
    </w:rPr>
  </w:style>
  <w:style w:type="paragraph" w:styleId="Heading1">
    <w:name w:val="heading 1"/>
    <w:next w:val="Normal"/>
    <w:link w:val="Heading1Char"/>
    <w:qFormat/>
    <w:rsid w:val="00277D69"/>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paragraph" w:styleId="Heading2">
    <w:name w:val="heading 2"/>
    <w:next w:val="Normal"/>
    <w:link w:val="Heading2Char"/>
    <w:semiHidden/>
    <w:unhideWhenUsed/>
    <w:qFormat/>
    <w:rsid w:val="00277D69"/>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277D69"/>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next w:val="Normal"/>
    <w:link w:val="Heading4Char"/>
    <w:semiHidden/>
    <w:unhideWhenUsed/>
    <w:qFormat/>
    <w:rsid w:val="00277D69"/>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D69"/>
    <w:rPr>
      <w:rFonts w:ascii="SimSun" w:eastAsia="SimSun" w:hAnsi="SimSun" w:cs="Times New Roman"/>
      <w:b/>
      <w:bCs/>
      <w:kern w:val="44"/>
      <w:sz w:val="48"/>
      <w:szCs w:val="48"/>
      <w:lang w:eastAsia="zh-CN"/>
    </w:rPr>
  </w:style>
  <w:style w:type="character" w:customStyle="1" w:styleId="Heading2Char">
    <w:name w:val="Heading 2 Char"/>
    <w:basedOn w:val="DefaultParagraphFont"/>
    <w:link w:val="Heading2"/>
    <w:semiHidden/>
    <w:rsid w:val="00277D69"/>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277D69"/>
    <w:rPr>
      <w:rFonts w:ascii="SimSun" w:eastAsia="SimSun" w:hAnsi="SimSun" w:cs="Times New Roman"/>
      <w:b/>
      <w:bCs/>
      <w:sz w:val="27"/>
      <w:szCs w:val="27"/>
      <w:lang w:eastAsia="zh-CN"/>
    </w:rPr>
  </w:style>
  <w:style w:type="character" w:customStyle="1" w:styleId="Heading4Char">
    <w:name w:val="Heading 4 Char"/>
    <w:basedOn w:val="DefaultParagraphFont"/>
    <w:link w:val="Heading4"/>
    <w:semiHidden/>
    <w:rsid w:val="00277D69"/>
    <w:rPr>
      <w:rFonts w:ascii="SimSun" w:eastAsia="SimSun" w:hAnsi="SimSun" w:cs="Times New Roman"/>
      <w:b/>
      <w:bCs/>
      <w:sz w:val="24"/>
      <w:szCs w:val="24"/>
      <w:lang w:eastAsia="zh-CN"/>
    </w:rPr>
  </w:style>
  <w:style w:type="character" w:styleId="Emphasis">
    <w:name w:val="Emphasis"/>
    <w:basedOn w:val="DefaultParagraphFont"/>
    <w:qFormat/>
    <w:rsid w:val="00277D69"/>
    <w:rPr>
      <w:i/>
      <w:iCs/>
    </w:rPr>
  </w:style>
  <w:style w:type="paragraph" w:styleId="Footer">
    <w:name w:val="footer"/>
    <w:basedOn w:val="Normal"/>
    <w:link w:val="FooterChar"/>
    <w:uiPriority w:val="99"/>
    <w:rsid w:val="00277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77D69"/>
    <w:rPr>
      <w:rFonts w:eastAsiaTheme="minorEastAsia"/>
      <w:sz w:val="18"/>
      <w:szCs w:val="18"/>
      <w:lang w:eastAsia="zh-CN"/>
    </w:rPr>
  </w:style>
  <w:style w:type="paragraph" w:styleId="Header">
    <w:name w:val="header"/>
    <w:basedOn w:val="Normal"/>
    <w:link w:val="HeaderChar"/>
    <w:rsid w:val="00277D69"/>
    <w:pPr>
      <w:tabs>
        <w:tab w:val="center" w:pos="4153"/>
        <w:tab w:val="right" w:pos="8306"/>
      </w:tabs>
      <w:snapToGrid w:val="0"/>
    </w:pPr>
    <w:rPr>
      <w:sz w:val="18"/>
      <w:szCs w:val="18"/>
    </w:rPr>
  </w:style>
  <w:style w:type="character" w:customStyle="1" w:styleId="HeaderChar">
    <w:name w:val="Header Char"/>
    <w:basedOn w:val="DefaultParagraphFont"/>
    <w:link w:val="Header"/>
    <w:rsid w:val="00277D69"/>
    <w:rPr>
      <w:rFonts w:eastAsiaTheme="minorEastAsia"/>
      <w:sz w:val="18"/>
      <w:szCs w:val="18"/>
      <w:lang w:eastAsia="zh-CN"/>
    </w:rPr>
  </w:style>
  <w:style w:type="paragraph" w:styleId="NormalWeb">
    <w:name w:val="Normal (Web)"/>
    <w:basedOn w:val="Normal"/>
    <w:rsid w:val="00277D69"/>
    <w:rPr>
      <w:sz w:val="24"/>
      <w:szCs w:val="24"/>
    </w:rPr>
  </w:style>
  <w:style w:type="character" w:styleId="Strong">
    <w:name w:val="Strong"/>
    <w:basedOn w:val="DefaultParagraphFont"/>
    <w:qFormat/>
    <w:rsid w:val="00277D6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46</Pages>
  <Words>10038</Words>
  <Characters>57221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2025-07-17T11:11:00Z</cp:lastPrinted>
  <dcterms:created xsi:type="dcterms:W3CDTF">2025-07-17T07:24:00Z</dcterms:created>
  <dcterms:modified xsi:type="dcterms:W3CDTF">2025-07-17T11:58:00Z</dcterms:modified>
</cp:coreProperties>
</file>