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345"/>
        <w:rPr>
          <w:sz w:val="20"/>
        </w:rPr>
      </w:pPr>
      <w:r>
        <w:rPr>
          <w:sz w:val="20"/>
        </w:rPr>
        <w:drawing>
          <wp:inline distT="0" distB="0" distL="0" distR="0">
            <wp:extent cx="1565471" cy="159105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65471" cy="1591055"/>
                    </a:xfrm>
                    <a:prstGeom prst="rect">
                      <a:avLst/>
                    </a:prstGeom>
                  </pic:spPr>
                </pic:pic>
              </a:graphicData>
            </a:graphic>
          </wp:inline>
        </w:drawing>
      </w:r>
      <w:r>
        <w:rPr>
          <w:sz w:val="20"/>
        </w:rPr>
      </w:r>
    </w:p>
    <w:p>
      <w:pPr>
        <w:pStyle w:val="Title"/>
        <w:spacing w:before="166"/>
      </w:pPr>
      <w:r>
        <w:rPr/>
        <w:t>EXTRACTION,</w:t>
      </w:r>
      <w:r>
        <w:rPr>
          <w:spacing w:val="-12"/>
        </w:rPr>
        <w:t> </w:t>
      </w:r>
      <w:r>
        <w:rPr/>
        <w:t>PHYSICOCHEMICAL</w:t>
      </w:r>
      <w:r>
        <w:rPr>
          <w:spacing w:val="-10"/>
        </w:rPr>
        <w:t> </w:t>
      </w:r>
      <w:r>
        <w:rPr/>
        <w:t>ANALYSIS</w:t>
      </w:r>
      <w:r>
        <w:rPr>
          <w:spacing w:val="-12"/>
        </w:rPr>
        <w:t> </w:t>
      </w:r>
      <w:r>
        <w:rPr/>
        <w:t>AND BIOCHEMICAL ASSESSMENT OF IRVINGIA GABONENSIS SEED OIL</w:t>
      </w:r>
    </w:p>
    <w:p>
      <w:pPr>
        <w:pStyle w:val="Heading1"/>
        <w:spacing w:before="367"/>
        <w:ind w:left="96" w:right="2" w:firstLine="0"/>
        <w:jc w:val="center"/>
      </w:pPr>
      <w:r>
        <w:rPr>
          <w:spacing w:val="-5"/>
        </w:rPr>
        <w:t>BY</w:t>
      </w:r>
    </w:p>
    <w:p>
      <w:pPr>
        <w:pStyle w:val="Title"/>
        <w:ind w:right="120"/>
      </w:pPr>
      <w:r>
        <w:rPr/>
        <w:t>AKANDE</w:t>
      </w:r>
      <w:r>
        <w:rPr>
          <w:spacing w:val="-1"/>
        </w:rPr>
        <w:t> </w:t>
      </w:r>
      <w:r>
        <w:rPr/>
        <w:t>KEHINDE</w:t>
      </w:r>
      <w:r>
        <w:rPr>
          <w:spacing w:val="1"/>
        </w:rPr>
        <w:t> </w:t>
      </w:r>
      <w:r>
        <w:rPr>
          <w:spacing w:val="-2"/>
        </w:rPr>
        <w:t>CHRISTIANA</w:t>
      </w:r>
    </w:p>
    <w:p>
      <w:pPr>
        <w:spacing w:before="160"/>
        <w:ind w:left="96" w:right="3" w:firstLine="0"/>
        <w:jc w:val="center"/>
        <w:rPr>
          <w:rFonts w:ascii="Cambria"/>
          <w:b/>
          <w:sz w:val="32"/>
        </w:rPr>
      </w:pPr>
      <w:r>
        <w:rPr>
          <w:rFonts w:ascii="Cambria"/>
          <w:b/>
          <w:spacing w:val="-2"/>
          <w:sz w:val="32"/>
        </w:rPr>
        <w:t>HND/23/SLT/FT/1212</w:t>
      </w:r>
    </w:p>
    <w:p>
      <w:pPr>
        <w:pStyle w:val="BodyText"/>
        <w:spacing w:before="266"/>
        <w:rPr>
          <w:rFonts w:ascii="Cambria"/>
          <w:b/>
          <w:sz w:val="32"/>
        </w:rPr>
      </w:pPr>
    </w:p>
    <w:p>
      <w:pPr>
        <w:pStyle w:val="Heading1"/>
        <w:ind w:left="211" w:right="115" w:firstLine="0"/>
        <w:jc w:val="center"/>
      </w:pPr>
      <w:r>
        <w:rPr/>
        <w:t>SUBMITTED</w:t>
      </w:r>
      <w:r>
        <w:rPr>
          <w:spacing w:val="-1"/>
        </w:rPr>
        <w:t> </w:t>
      </w:r>
      <w:r>
        <w:rPr>
          <w:spacing w:val="-5"/>
        </w:rPr>
        <w:t>TO</w:t>
      </w:r>
    </w:p>
    <w:p>
      <w:pPr>
        <w:spacing w:line="360" w:lineRule="auto" w:before="160"/>
        <w:ind w:left="96" w:right="0" w:firstLine="0"/>
        <w:jc w:val="center"/>
        <w:rPr>
          <w:b/>
          <w:sz w:val="28"/>
        </w:rPr>
      </w:pPr>
      <w:r>
        <w:rPr>
          <w:b/>
          <w:sz w:val="28"/>
        </w:rPr>
        <w:t>DEPARTMENT</w:t>
      </w:r>
      <w:r>
        <w:rPr>
          <w:b/>
          <w:spacing w:val="-9"/>
          <w:sz w:val="28"/>
        </w:rPr>
        <w:t> </w:t>
      </w:r>
      <w:r>
        <w:rPr>
          <w:b/>
          <w:sz w:val="28"/>
        </w:rPr>
        <w:t>OF</w:t>
      </w:r>
      <w:r>
        <w:rPr>
          <w:b/>
          <w:spacing w:val="-10"/>
          <w:sz w:val="28"/>
        </w:rPr>
        <w:t> </w:t>
      </w:r>
      <w:r>
        <w:rPr>
          <w:b/>
          <w:sz w:val="28"/>
        </w:rPr>
        <w:t>SCIENCE</w:t>
      </w:r>
      <w:r>
        <w:rPr>
          <w:b/>
          <w:spacing w:val="-9"/>
          <w:sz w:val="28"/>
        </w:rPr>
        <w:t> </w:t>
      </w:r>
      <w:r>
        <w:rPr>
          <w:b/>
          <w:sz w:val="28"/>
        </w:rPr>
        <w:t>LABORATORY</w:t>
      </w:r>
      <w:r>
        <w:rPr>
          <w:b/>
          <w:spacing w:val="-8"/>
          <w:sz w:val="28"/>
        </w:rPr>
        <w:t> </w:t>
      </w:r>
      <w:r>
        <w:rPr>
          <w:b/>
          <w:sz w:val="28"/>
        </w:rPr>
        <w:t>TECHNOLOGY, (BIOCHEMISTRY UNIT)</w:t>
      </w:r>
    </w:p>
    <w:p>
      <w:pPr>
        <w:spacing w:line="360" w:lineRule="auto" w:before="0"/>
        <w:ind w:left="1532" w:right="1431" w:firstLine="0"/>
        <w:jc w:val="center"/>
        <w:rPr>
          <w:b/>
          <w:sz w:val="28"/>
        </w:rPr>
      </w:pPr>
      <w:r>
        <w:rPr>
          <w:b/>
          <w:sz w:val="28"/>
        </w:rPr>
        <w:t>INSTITUTE</w:t>
      </w:r>
      <w:r>
        <w:rPr>
          <w:b/>
          <w:spacing w:val="-10"/>
          <w:sz w:val="28"/>
        </w:rPr>
        <w:t> </w:t>
      </w:r>
      <w:r>
        <w:rPr>
          <w:b/>
          <w:sz w:val="28"/>
        </w:rPr>
        <w:t>OF</w:t>
      </w:r>
      <w:r>
        <w:rPr>
          <w:b/>
          <w:spacing w:val="-10"/>
          <w:sz w:val="28"/>
        </w:rPr>
        <w:t> </w:t>
      </w:r>
      <w:r>
        <w:rPr>
          <w:b/>
          <w:sz w:val="28"/>
        </w:rPr>
        <w:t>APPLIED</w:t>
      </w:r>
      <w:r>
        <w:rPr>
          <w:b/>
          <w:spacing w:val="-3"/>
          <w:sz w:val="28"/>
        </w:rPr>
        <w:t> </w:t>
      </w:r>
      <w:r>
        <w:rPr>
          <w:b/>
          <w:sz w:val="28"/>
        </w:rPr>
        <w:t>SCIENCES</w:t>
      </w:r>
      <w:r>
        <w:rPr>
          <w:b/>
          <w:spacing w:val="-7"/>
          <w:sz w:val="28"/>
        </w:rPr>
        <w:t> </w:t>
      </w:r>
      <w:r>
        <w:rPr>
          <w:b/>
          <w:sz w:val="28"/>
        </w:rPr>
        <w:t>(I.A.S), KWARA STATE POLYTECHNIC, ILORIN</w:t>
      </w:r>
    </w:p>
    <w:p>
      <w:pPr>
        <w:pStyle w:val="BodyText"/>
        <w:spacing w:before="156"/>
        <w:rPr>
          <w:b/>
          <w:sz w:val="28"/>
        </w:rPr>
      </w:pPr>
    </w:p>
    <w:p>
      <w:pPr>
        <w:spacing w:line="240" w:lineRule="auto" w:before="0"/>
        <w:ind w:left="96" w:right="6" w:firstLine="0"/>
        <w:jc w:val="center"/>
        <w:rPr>
          <w:b/>
          <w:sz w:val="28"/>
        </w:rPr>
      </w:pPr>
      <w:r>
        <w:rPr>
          <w:b/>
          <w:sz w:val="28"/>
        </w:rPr>
        <w:t>IN</w:t>
      </w:r>
      <w:r>
        <w:rPr>
          <w:b/>
          <w:spacing w:val="-7"/>
          <w:sz w:val="28"/>
        </w:rPr>
        <w:t> </w:t>
      </w:r>
      <w:r>
        <w:rPr>
          <w:b/>
          <w:sz w:val="28"/>
        </w:rPr>
        <w:t>PARTIAL</w:t>
      </w:r>
      <w:r>
        <w:rPr>
          <w:b/>
          <w:spacing w:val="-7"/>
          <w:sz w:val="28"/>
        </w:rPr>
        <w:t> </w:t>
      </w:r>
      <w:r>
        <w:rPr>
          <w:b/>
          <w:sz w:val="28"/>
        </w:rPr>
        <w:t>FULFILMENT</w:t>
      </w:r>
      <w:r>
        <w:rPr>
          <w:b/>
          <w:spacing w:val="-4"/>
          <w:sz w:val="28"/>
        </w:rPr>
        <w:t> </w:t>
      </w:r>
      <w:r>
        <w:rPr>
          <w:b/>
          <w:sz w:val="28"/>
        </w:rPr>
        <w:t>OF</w:t>
      </w:r>
      <w:r>
        <w:rPr>
          <w:b/>
          <w:spacing w:val="-3"/>
          <w:sz w:val="28"/>
        </w:rPr>
        <w:t> </w:t>
      </w:r>
      <w:r>
        <w:rPr>
          <w:b/>
          <w:sz w:val="28"/>
        </w:rPr>
        <w:t>THE</w:t>
      </w:r>
      <w:r>
        <w:rPr>
          <w:b/>
          <w:spacing w:val="-8"/>
          <w:sz w:val="28"/>
        </w:rPr>
        <w:t> </w:t>
      </w:r>
      <w:r>
        <w:rPr>
          <w:b/>
          <w:sz w:val="28"/>
        </w:rPr>
        <w:t>REQUIREMENTS</w:t>
      </w:r>
      <w:r>
        <w:rPr>
          <w:b/>
          <w:spacing w:val="-4"/>
          <w:sz w:val="28"/>
        </w:rPr>
        <w:t> </w:t>
      </w:r>
      <w:r>
        <w:rPr>
          <w:b/>
          <w:sz w:val="28"/>
        </w:rPr>
        <w:t>OF</w:t>
      </w:r>
      <w:r>
        <w:rPr>
          <w:b/>
          <w:spacing w:val="-4"/>
          <w:sz w:val="28"/>
        </w:rPr>
        <w:t> </w:t>
      </w:r>
      <w:r>
        <w:rPr>
          <w:b/>
          <w:sz w:val="28"/>
        </w:rPr>
        <w:t>HIGHER NATIONAL DIPLOMA (HND), IN SCIENCE LABORATORY TECHNOLOGY (SLT), BIOCHEMISTRY UNIT</w:t>
      </w:r>
    </w:p>
    <w:p>
      <w:pPr>
        <w:pStyle w:val="BodyText"/>
        <w:rPr>
          <w:b/>
          <w:sz w:val="28"/>
        </w:rPr>
      </w:pPr>
    </w:p>
    <w:p>
      <w:pPr>
        <w:pStyle w:val="BodyText"/>
        <w:spacing w:before="296"/>
        <w:rPr>
          <w:b/>
          <w:sz w:val="28"/>
        </w:rPr>
      </w:pPr>
    </w:p>
    <w:p>
      <w:pPr>
        <w:spacing w:before="1"/>
        <w:ind w:left="0" w:right="21" w:firstLine="0"/>
        <w:jc w:val="right"/>
        <w:rPr>
          <w:b/>
          <w:sz w:val="32"/>
        </w:rPr>
      </w:pPr>
      <w:r>
        <w:rPr>
          <w:b/>
          <w:sz w:val="32"/>
        </w:rPr>
        <w:t>2024/2025</w:t>
      </w:r>
      <w:r>
        <w:rPr>
          <w:b/>
          <w:spacing w:val="-19"/>
          <w:sz w:val="32"/>
        </w:rPr>
        <w:t> </w:t>
      </w:r>
      <w:r>
        <w:rPr>
          <w:b/>
          <w:spacing w:val="-2"/>
          <w:sz w:val="32"/>
        </w:rPr>
        <w:t>SESSION</w:t>
      </w:r>
    </w:p>
    <w:p>
      <w:pPr>
        <w:spacing w:after="0"/>
        <w:jc w:val="right"/>
        <w:rPr>
          <w:b/>
          <w:sz w:val="32"/>
        </w:rPr>
        <w:sectPr>
          <w:type w:val="continuous"/>
          <w:pgSz w:w="11910" w:h="16840"/>
          <w:pgMar w:top="620" w:bottom="280" w:left="1417" w:right="1417"/>
        </w:sectPr>
      </w:pPr>
    </w:p>
    <w:p>
      <w:pPr>
        <w:pStyle w:val="Heading1"/>
        <w:spacing w:before="76"/>
        <w:ind w:left="96" w:right="2" w:firstLine="0"/>
        <w:jc w:val="center"/>
      </w:pPr>
      <w:r>
        <w:rPr/>
        <w:t>CERTIFICATION</w:t>
      </w:r>
      <w:r>
        <w:rPr>
          <w:spacing w:val="-3"/>
        </w:rPr>
        <w:t> </w:t>
      </w:r>
      <w:r>
        <w:rPr>
          <w:spacing w:val="-4"/>
        </w:rPr>
        <w:t>PAGE</w:t>
      </w:r>
    </w:p>
    <w:p>
      <w:pPr>
        <w:pStyle w:val="BodyText"/>
        <w:spacing w:before="21"/>
        <w:rPr>
          <w:b/>
        </w:rPr>
      </w:pPr>
    </w:p>
    <w:p>
      <w:pPr>
        <w:spacing w:line="360" w:lineRule="auto" w:before="1"/>
        <w:ind w:left="96" w:right="0" w:firstLine="0"/>
        <w:jc w:val="center"/>
        <w:rPr>
          <w:b/>
          <w:sz w:val="24"/>
        </w:rPr>
      </w:pPr>
      <w:r>
        <w:rPr>
          <w:sz w:val="24"/>
        </w:rPr>
        <w:t>This</w:t>
      </w:r>
      <w:r>
        <w:rPr>
          <w:spacing w:val="80"/>
          <w:sz w:val="24"/>
        </w:rPr>
        <w:t> </w:t>
      </w:r>
      <w:r>
        <w:rPr>
          <w:sz w:val="24"/>
        </w:rPr>
        <w:t>is</w:t>
      </w:r>
      <w:r>
        <w:rPr>
          <w:spacing w:val="80"/>
          <w:sz w:val="24"/>
        </w:rPr>
        <w:t> </w:t>
      </w:r>
      <w:r>
        <w:rPr>
          <w:sz w:val="24"/>
        </w:rPr>
        <w:t>to</w:t>
      </w:r>
      <w:r>
        <w:rPr>
          <w:spacing w:val="80"/>
          <w:sz w:val="24"/>
        </w:rPr>
        <w:t> </w:t>
      </w:r>
      <w:r>
        <w:rPr>
          <w:sz w:val="24"/>
        </w:rPr>
        <w:t>certify</w:t>
      </w:r>
      <w:r>
        <w:rPr>
          <w:spacing w:val="80"/>
          <w:sz w:val="24"/>
        </w:rPr>
        <w:t> </w:t>
      </w:r>
      <w:r>
        <w:rPr>
          <w:sz w:val="24"/>
        </w:rPr>
        <w:t>that</w:t>
      </w:r>
      <w:r>
        <w:rPr>
          <w:spacing w:val="80"/>
          <w:sz w:val="24"/>
        </w:rPr>
        <w:t> </w:t>
      </w:r>
      <w:r>
        <w:rPr>
          <w:sz w:val="24"/>
        </w:rPr>
        <w:t>this</w:t>
      </w:r>
      <w:r>
        <w:rPr>
          <w:spacing w:val="80"/>
          <w:sz w:val="24"/>
        </w:rPr>
        <w:t> </w:t>
      </w:r>
      <w:r>
        <w:rPr>
          <w:sz w:val="24"/>
        </w:rPr>
        <w:t>project</w:t>
      </w:r>
      <w:r>
        <w:rPr>
          <w:spacing w:val="80"/>
          <w:sz w:val="24"/>
        </w:rPr>
        <w:t> </w:t>
      </w:r>
      <w:r>
        <w:rPr>
          <w:sz w:val="24"/>
        </w:rPr>
        <w:t>titled</w:t>
      </w:r>
      <w:r>
        <w:rPr>
          <w:spacing w:val="80"/>
          <w:sz w:val="24"/>
        </w:rPr>
        <w:t> </w:t>
      </w:r>
      <w:r>
        <w:rPr>
          <w:sz w:val="24"/>
        </w:rPr>
        <w:t>"</w:t>
      </w:r>
      <w:r>
        <w:rPr>
          <w:b/>
          <w:sz w:val="24"/>
        </w:rPr>
        <w:t>EXTRACTION,</w:t>
      </w:r>
      <w:r>
        <w:rPr>
          <w:b/>
          <w:spacing w:val="80"/>
          <w:sz w:val="24"/>
        </w:rPr>
        <w:t> </w:t>
      </w:r>
      <w:r>
        <w:rPr>
          <w:b/>
          <w:sz w:val="24"/>
        </w:rPr>
        <w:t>PHYSICOCHEMICAL ANALYSIS</w:t>
      </w:r>
      <w:r>
        <w:rPr>
          <w:b/>
          <w:spacing w:val="65"/>
          <w:sz w:val="24"/>
        </w:rPr>
        <w:t> </w:t>
      </w:r>
      <w:r>
        <w:rPr>
          <w:b/>
          <w:sz w:val="24"/>
        </w:rPr>
        <w:t>AND</w:t>
      </w:r>
      <w:r>
        <w:rPr>
          <w:b/>
          <w:spacing w:val="65"/>
          <w:sz w:val="24"/>
        </w:rPr>
        <w:t> </w:t>
      </w:r>
      <w:r>
        <w:rPr>
          <w:b/>
          <w:sz w:val="24"/>
        </w:rPr>
        <w:t>BIOCHEMICAL</w:t>
      </w:r>
      <w:r>
        <w:rPr>
          <w:b/>
          <w:spacing w:val="66"/>
          <w:sz w:val="24"/>
        </w:rPr>
        <w:t> </w:t>
      </w:r>
      <w:r>
        <w:rPr>
          <w:b/>
          <w:sz w:val="24"/>
        </w:rPr>
        <w:t>ASSESSMENT</w:t>
      </w:r>
      <w:r>
        <w:rPr>
          <w:b/>
          <w:spacing w:val="65"/>
          <w:sz w:val="24"/>
        </w:rPr>
        <w:t> </w:t>
      </w:r>
      <w:r>
        <w:rPr>
          <w:b/>
          <w:sz w:val="24"/>
        </w:rPr>
        <w:t>OF</w:t>
      </w:r>
      <w:r>
        <w:rPr>
          <w:b/>
          <w:spacing w:val="66"/>
          <w:sz w:val="24"/>
        </w:rPr>
        <w:t> </w:t>
      </w:r>
      <w:r>
        <w:rPr>
          <w:b/>
          <w:sz w:val="24"/>
        </w:rPr>
        <w:t>IRVINGIA</w:t>
      </w:r>
      <w:r>
        <w:rPr>
          <w:b/>
          <w:spacing w:val="65"/>
          <w:sz w:val="24"/>
        </w:rPr>
        <w:t> </w:t>
      </w:r>
      <w:r>
        <w:rPr>
          <w:b/>
          <w:spacing w:val="-2"/>
          <w:sz w:val="24"/>
        </w:rPr>
        <w:t>GABONENSIS</w:t>
      </w:r>
    </w:p>
    <w:p>
      <w:pPr>
        <w:pStyle w:val="BodyText"/>
        <w:spacing w:line="360" w:lineRule="auto"/>
        <w:ind w:left="114" w:right="19"/>
        <w:jc w:val="both"/>
      </w:pPr>
      <w:r>
        <w:rPr>
          <w:b/>
        </w:rPr>
        <w:t>SEED</w:t>
      </w:r>
      <w:r>
        <w:rPr>
          <w:b/>
          <w:spacing w:val="-3"/>
        </w:rPr>
        <w:t> </w:t>
      </w:r>
      <w:r>
        <w:rPr>
          <w:b/>
        </w:rPr>
        <w:t>OIL</w:t>
      </w:r>
      <w:r>
        <w:rPr/>
        <w:t>"</w:t>
      </w:r>
      <w:r>
        <w:rPr>
          <w:spacing w:val="-3"/>
        </w:rPr>
        <w:t> </w:t>
      </w:r>
      <w:r>
        <w:rPr/>
        <w:t>has</w:t>
      </w:r>
      <w:r>
        <w:rPr>
          <w:spacing w:val="-3"/>
        </w:rPr>
        <w:t> </w:t>
      </w:r>
      <w:r>
        <w:rPr/>
        <w:t>been</w:t>
      </w:r>
      <w:r>
        <w:rPr>
          <w:spacing w:val="-3"/>
        </w:rPr>
        <w:t> </w:t>
      </w:r>
      <w:r>
        <w:rPr/>
        <w:t>read,</w:t>
      </w:r>
      <w:r>
        <w:rPr>
          <w:spacing w:val="-3"/>
        </w:rPr>
        <w:t> </w:t>
      </w:r>
      <w:r>
        <w:rPr/>
        <w:t>certified</w:t>
      </w:r>
      <w:r>
        <w:rPr>
          <w:spacing w:val="-3"/>
        </w:rPr>
        <w:t> </w:t>
      </w:r>
      <w:r>
        <w:rPr/>
        <w:t>and</w:t>
      </w:r>
      <w:r>
        <w:rPr>
          <w:spacing w:val="-3"/>
        </w:rPr>
        <w:t> </w:t>
      </w:r>
      <w:r>
        <w:rPr/>
        <w:t>approved</w:t>
      </w:r>
      <w:r>
        <w:rPr>
          <w:spacing w:val="-3"/>
        </w:rPr>
        <w:t> </w:t>
      </w:r>
      <w:r>
        <w:rPr/>
        <w:t>as</w:t>
      </w:r>
      <w:r>
        <w:rPr>
          <w:spacing w:val="-3"/>
        </w:rPr>
        <w:t> </w:t>
      </w:r>
      <w:r>
        <w:rPr/>
        <w:t>meeting</w:t>
      </w:r>
      <w:r>
        <w:rPr>
          <w:spacing w:val="-3"/>
        </w:rPr>
        <w:t> </w:t>
      </w:r>
      <w:r>
        <w:rPr/>
        <w:t>part</w:t>
      </w:r>
      <w:r>
        <w:rPr>
          <w:spacing w:val="-3"/>
        </w:rPr>
        <w:t> </w:t>
      </w:r>
      <w:r>
        <w:rPr/>
        <w:t>of</w:t>
      </w:r>
      <w:r>
        <w:rPr>
          <w:spacing w:val="-2"/>
        </w:rPr>
        <w:t> </w:t>
      </w:r>
      <w:r>
        <w:rPr/>
        <w:t>the</w:t>
      </w:r>
      <w:r>
        <w:rPr>
          <w:spacing w:val="-3"/>
        </w:rPr>
        <w:t> </w:t>
      </w:r>
      <w:r>
        <w:rPr/>
        <w:t>requirements</w:t>
      </w:r>
      <w:r>
        <w:rPr>
          <w:spacing w:val="-3"/>
        </w:rPr>
        <w:t> </w:t>
      </w:r>
      <w:r>
        <w:rPr/>
        <w:t>of</w:t>
      </w:r>
      <w:r>
        <w:rPr>
          <w:spacing w:val="-3"/>
        </w:rPr>
        <w:t> </w:t>
      </w:r>
      <w:r>
        <w:rPr/>
        <w:t>the Department</w:t>
      </w:r>
      <w:r>
        <w:rPr>
          <w:spacing w:val="-13"/>
        </w:rPr>
        <w:t> </w:t>
      </w:r>
      <w:r>
        <w:rPr/>
        <w:t>of</w:t>
      </w:r>
      <w:r>
        <w:rPr>
          <w:spacing w:val="-14"/>
        </w:rPr>
        <w:t> </w:t>
      </w:r>
      <w:r>
        <w:rPr/>
        <w:t>Science</w:t>
      </w:r>
      <w:r>
        <w:rPr>
          <w:spacing w:val="-14"/>
        </w:rPr>
        <w:t> </w:t>
      </w:r>
      <w:r>
        <w:rPr/>
        <w:t>Laboratory</w:t>
      </w:r>
      <w:r>
        <w:rPr>
          <w:spacing w:val="-13"/>
        </w:rPr>
        <w:t> </w:t>
      </w:r>
      <w:r>
        <w:rPr/>
        <w:t>Technology,</w:t>
      </w:r>
      <w:r>
        <w:rPr>
          <w:spacing w:val="-13"/>
        </w:rPr>
        <w:t> </w:t>
      </w:r>
      <w:r>
        <w:rPr/>
        <w:t>in</w:t>
      </w:r>
      <w:r>
        <w:rPr>
          <w:spacing w:val="-13"/>
        </w:rPr>
        <w:t> </w:t>
      </w:r>
      <w:r>
        <w:rPr/>
        <w:t>partial</w:t>
      </w:r>
      <w:r>
        <w:rPr>
          <w:spacing w:val="-13"/>
        </w:rPr>
        <w:t> </w:t>
      </w:r>
      <w:r>
        <w:rPr/>
        <w:t>fulfilment</w:t>
      </w:r>
      <w:r>
        <w:rPr>
          <w:spacing w:val="-13"/>
        </w:rPr>
        <w:t> </w:t>
      </w:r>
      <w:r>
        <w:rPr/>
        <w:t>of</w:t>
      </w:r>
      <w:r>
        <w:rPr>
          <w:spacing w:val="-14"/>
        </w:rPr>
        <w:t> </w:t>
      </w:r>
      <w:r>
        <w:rPr/>
        <w:t>the</w:t>
      </w:r>
      <w:r>
        <w:rPr>
          <w:spacing w:val="-14"/>
        </w:rPr>
        <w:t> </w:t>
      </w:r>
      <w:r>
        <w:rPr/>
        <w:t>requirement</w:t>
      </w:r>
      <w:r>
        <w:rPr>
          <w:spacing w:val="-13"/>
        </w:rPr>
        <w:t> </w:t>
      </w:r>
      <w:r>
        <w:rPr/>
        <w:t>for</w:t>
      </w:r>
      <w:r>
        <w:rPr>
          <w:spacing w:val="-15"/>
        </w:rPr>
        <w:t> </w:t>
      </w:r>
      <w:r>
        <w:rPr/>
        <w:t>the award</w:t>
      </w:r>
      <w:r>
        <w:rPr>
          <w:spacing w:val="-7"/>
        </w:rPr>
        <w:t> </w:t>
      </w:r>
      <w:r>
        <w:rPr/>
        <w:t>of</w:t>
      </w:r>
      <w:r>
        <w:rPr>
          <w:spacing w:val="-9"/>
        </w:rPr>
        <w:t> </w:t>
      </w:r>
      <w:r>
        <w:rPr/>
        <w:t>Higher</w:t>
      </w:r>
      <w:r>
        <w:rPr>
          <w:spacing w:val="-7"/>
        </w:rPr>
        <w:t> </w:t>
      </w:r>
      <w:r>
        <w:rPr/>
        <w:t>National</w:t>
      </w:r>
      <w:r>
        <w:rPr>
          <w:spacing w:val="-6"/>
        </w:rPr>
        <w:t> </w:t>
      </w:r>
      <w:r>
        <w:rPr/>
        <w:t>Diploma</w:t>
      </w:r>
      <w:r>
        <w:rPr>
          <w:spacing w:val="-9"/>
        </w:rPr>
        <w:t> </w:t>
      </w:r>
      <w:r>
        <w:rPr/>
        <w:t>(HND)</w:t>
      </w:r>
      <w:r>
        <w:rPr>
          <w:spacing w:val="-9"/>
        </w:rPr>
        <w:t> </w:t>
      </w:r>
      <w:r>
        <w:rPr/>
        <w:t>in</w:t>
      </w:r>
      <w:r>
        <w:rPr>
          <w:spacing w:val="-8"/>
        </w:rPr>
        <w:t> </w:t>
      </w:r>
      <w:r>
        <w:rPr/>
        <w:t>Science</w:t>
      </w:r>
      <w:r>
        <w:rPr>
          <w:spacing w:val="-9"/>
        </w:rPr>
        <w:t> </w:t>
      </w:r>
      <w:r>
        <w:rPr/>
        <w:t>Laboratory</w:t>
      </w:r>
      <w:r>
        <w:rPr>
          <w:spacing w:val="-6"/>
        </w:rPr>
        <w:t> </w:t>
      </w:r>
      <w:r>
        <w:rPr/>
        <w:t>Technology,</w:t>
      </w:r>
      <w:r>
        <w:rPr>
          <w:spacing w:val="-8"/>
        </w:rPr>
        <w:t> </w:t>
      </w:r>
      <w:r>
        <w:rPr/>
        <w:t>(Biochemistry Unit), Institute of Applied Sciences, Kwara State Polytechnic, Ilorin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5"/>
        <w:rPr>
          <w:sz w:val="20"/>
        </w:rPr>
      </w:pPr>
      <w:r>
        <w:rPr>
          <w:sz w:val="20"/>
        </w:rPr>
        <mc:AlternateContent>
          <mc:Choice Requires="wps">
            <w:drawing>
              <wp:anchor distT="0" distB="0" distL="0" distR="0" allowOverlap="1" layoutInCell="1" locked="0" behindDoc="1" simplePos="0" relativeHeight="487587840">
                <wp:simplePos x="0" y="0"/>
                <wp:positionH relativeFrom="page">
                  <wp:posOffset>972616</wp:posOffset>
                </wp:positionH>
                <wp:positionV relativeFrom="paragraph">
                  <wp:posOffset>273002</wp:posOffset>
                </wp:positionV>
                <wp:extent cx="1371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584pt;margin-top:21.496227pt;width:108pt;height:.1pt;mso-position-horizontal-relative:page;mso-position-vertical-relative:paragraph;z-index:-15728640;mso-wrap-distance-left:0;mso-wrap-distance-right:0" id="docshape2" coordorigin="1532,430" coordsize="2160,0" path="m1532,430l3692,43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5088001</wp:posOffset>
                </wp:positionH>
                <wp:positionV relativeFrom="paragraph">
                  <wp:posOffset>273002</wp:posOffset>
                </wp:positionV>
                <wp:extent cx="13716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0.630005pt;margin-top:21.496227pt;width:108pt;height:.1pt;mso-position-horizontal-relative:page;mso-position-vertical-relative:paragraph;z-index:-15728128;mso-wrap-distance-left:0;mso-wrap-distance-right:0" id="docshape3" coordorigin="8013,430" coordsize="2160,0" path="m8013,430l10173,430e" filled="false" stroked="true" strokeweight=".487125pt" strokecolor="#000000">
                <v:path arrowok="t"/>
                <v:stroke dashstyle="solid"/>
                <w10:wrap type="topAndBottom"/>
              </v:shape>
            </w:pict>
          </mc:Fallback>
        </mc:AlternateContent>
      </w:r>
    </w:p>
    <w:p>
      <w:pPr>
        <w:tabs>
          <w:tab w:pos="7315" w:val="left" w:leader="none"/>
        </w:tabs>
        <w:spacing w:before="137"/>
        <w:ind w:left="114" w:right="0" w:firstLine="0"/>
        <w:jc w:val="left"/>
        <w:rPr>
          <w:b/>
          <w:sz w:val="24"/>
        </w:rPr>
      </w:pPr>
      <w:r>
        <w:rPr>
          <w:b/>
          <w:sz w:val="24"/>
        </w:rPr>
        <w:t>MRS</w:t>
      </w:r>
      <w:r>
        <w:rPr>
          <w:b/>
          <w:spacing w:val="-1"/>
          <w:sz w:val="24"/>
        </w:rPr>
        <w:t> </w:t>
      </w:r>
      <w:r>
        <w:rPr>
          <w:b/>
          <w:sz w:val="24"/>
        </w:rPr>
        <w:t>AMIRA</w:t>
      </w:r>
      <w:r>
        <w:rPr>
          <w:b/>
          <w:spacing w:val="-2"/>
          <w:sz w:val="24"/>
        </w:rPr>
        <w:t> </w:t>
      </w:r>
      <w:r>
        <w:rPr>
          <w:b/>
          <w:sz w:val="24"/>
        </w:rPr>
        <w:t>E. </w:t>
      </w:r>
      <w:r>
        <w:rPr>
          <w:b/>
          <w:spacing w:val="-10"/>
          <w:sz w:val="24"/>
        </w:rPr>
        <w:t>O</w:t>
      </w:r>
      <w:r>
        <w:rPr>
          <w:b/>
          <w:sz w:val="24"/>
        </w:rPr>
        <w:tab/>
      </w:r>
      <w:r>
        <w:rPr>
          <w:b/>
          <w:spacing w:val="-4"/>
          <w:sz w:val="24"/>
        </w:rPr>
        <w:t>DATE</w:t>
      </w:r>
    </w:p>
    <w:p>
      <w:pPr>
        <w:spacing w:before="139"/>
        <w:ind w:left="114" w:right="0" w:firstLine="0"/>
        <w:jc w:val="left"/>
        <w:rPr>
          <w:b/>
          <w:sz w:val="24"/>
        </w:rPr>
      </w:pPr>
      <w:r>
        <w:rPr>
          <w:b/>
          <w:sz w:val="24"/>
        </w:rPr>
        <w:t>(PROJECT</w:t>
      </w:r>
      <w:r>
        <w:rPr>
          <w:b/>
          <w:spacing w:val="-1"/>
          <w:sz w:val="24"/>
        </w:rPr>
        <w:t> </w:t>
      </w:r>
      <w:r>
        <w:rPr>
          <w:b/>
          <w:spacing w:val="-2"/>
          <w:sz w:val="24"/>
        </w:rPr>
        <w:t>SUPERVISOR)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972616</wp:posOffset>
                </wp:positionH>
                <wp:positionV relativeFrom="paragraph">
                  <wp:posOffset>172270</wp:posOffset>
                </wp:positionV>
                <wp:extent cx="1371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584pt;margin-top:13.564622pt;width:108pt;height:.1pt;mso-position-horizontal-relative:page;mso-position-vertical-relative:paragraph;z-index:-15727616;mso-wrap-distance-left:0;mso-wrap-distance-right:0" id="docshape4" coordorigin="1532,271" coordsize="2160,0" path="m1532,271l3692,271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9376">
                <wp:simplePos x="0" y="0"/>
                <wp:positionH relativeFrom="page">
                  <wp:posOffset>5088001</wp:posOffset>
                </wp:positionH>
                <wp:positionV relativeFrom="paragraph">
                  <wp:posOffset>172270</wp:posOffset>
                </wp:positionV>
                <wp:extent cx="1371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0.630005pt;margin-top:13.564622pt;width:108pt;height:.1pt;mso-position-horizontal-relative:page;mso-position-vertical-relative:paragraph;z-index:-15727104;mso-wrap-distance-left:0;mso-wrap-distance-right:0" id="docshape5" coordorigin="8013,271" coordsize="2160,0" path="m8013,271l10173,271e" filled="false" stroked="true" strokeweight=".487125pt" strokecolor="#000000">
                <v:path arrowok="t"/>
                <v:stroke dashstyle="solid"/>
                <w10:wrap type="topAndBottom"/>
              </v:shape>
            </w:pict>
          </mc:Fallback>
        </mc:AlternateContent>
      </w:r>
    </w:p>
    <w:p>
      <w:pPr>
        <w:tabs>
          <w:tab w:pos="7315" w:val="left" w:leader="none"/>
        </w:tabs>
        <w:spacing w:before="137"/>
        <w:ind w:left="114" w:right="0" w:firstLine="0"/>
        <w:jc w:val="left"/>
        <w:rPr>
          <w:b/>
          <w:sz w:val="24"/>
        </w:rPr>
      </w:pPr>
      <w:r>
        <w:rPr>
          <w:b/>
          <w:sz w:val="24"/>
        </w:rPr>
        <w:t>MRS.</w:t>
      </w:r>
      <w:r>
        <w:rPr>
          <w:b/>
          <w:spacing w:val="-1"/>
          <w:sz w:val="24"/>
        </w:rPr>
        <w:t> </w:t>
      </w:r>
      <w:r>
        <w:rPr>
          <w:b/>
          <w:sz w:val="24"/>
        </w:rPr>
        <w:t>K. A. </w:t>
      </w:r>
      <w:r>
        <w:rPr>
          <w:b/>
          <w:spacing w:val="-2"/>
          <w:sz w:val="24"/>
        </w:rPr>
        <w:t>SALAUDEEN</w:t>
      </w:r>
      <w:r>
        <w:rPr>
          <w:b/>
          <w:sz w:val="24"/>
        </w:rPr>
        <w:tab/>
      </w:r>
      <w:r>
        <w:rPr>
          <w:b/>
          <w:spacing w:val="-4"/>
          <w:sz w:val="24"/>
        </w:rPr>
        <w:t>DATE</w:t>
      </w:r>
    </w:p>
    <w:p>
      <w:pPr>
        <w:spacing w:before="139"/>
        <w:ind w:left="114" w:right="0" w:firstLine="0"/>
        <w:jc w:val="left"/>
        <w:rPr>
          <w:b/>
          <w:sz w:val="24"/>
        </w:rPr>
      </w:pPr>
      <w:r>
        <w:rPr>
          <w:b/>
          <w:sz w:val="24"/>
        </w:rPr>
        <w:t>HEAD</w:t>
      </w:r>
      <w:r>
        <w:rPr>
          <w:b/>
          <w:spacing w:val="-4"/>
          <w:sz w:val="24"/>
        </w:rPr>
        <w:t> </w:t>
      </w:r>
      <w:r>
        <w:rPr>
          <w:b/>
          <w:sz w:val="24"/>
        </w:rPr>
        <w:t>OF UNIT</w:t>
      </w:r>
      <w:r>
        <w:rPr>
          <w:b/>
          <w:spacing w:val="-1"/>
          <w:sz w:val="24"/>
        </w:rPr>
        <w:t> </w:t>
      </w:r>
      <w:r>
        <w:rPr>
          <w:b/>
          <w:sz w:val="24"/>
        </w:rPr>
        <w:t>(BIOCHEMISTRY</w:t>
      </w:r>
      <w:r>
        <w:rPr>
          <w:b/>
          <w:spacing w:val="-1"/>
          <w:sz w:val="24"/>
        </w:rPr>
        <w:t> </w:t>
      </w:r>
      <w:r>
        <w:rPr>
          <w:b/>
          <w:spacing w:val="-2"/>
          <w:sz w:val="24"/>
        </w:rPr>
        <w:t>UNIT)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2"/>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972616</wp:posOffset>
                </wp:positionH>
                <wp:positionV relativeFrom="paragraph">
                  <wp:posOffset>200948</wp:posOffset>
                </wp:positionV>
                <wp:extent cx="1371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584pt;margin-top:15.822679pt;width:108pt;height:.1pt;mso-position-horizontal-relative:page;mso-position-vertical-relative:paragraph;z-index:-15726592;mso-wrap-distance-left:0;mso-wrap-distance-right:0" id="docshape6" coordorigin="1532,316" coordsize="2160,0" path="m1532,316l3692,316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0400">
                <wp:simplePos x="0" y="0"/>
                <wp:positionH relativeFrom="page">
                  <wp:posOffset>5088001</wp:posOffset>
                </wp:positionH>
                <wp:positionV relativeFrom="paragraph">
                  <wp:posOffset>200948</wp:posOffset>
                </wp:positionV>
                <wp:extent cx="13716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0.630005pt;margin-top:15.822679pt;width:108pt;height:.1pt;mso-position-horizontal-relative:page;mso-position-vertical-relative:paragraph;z-index:-15726080;mso-wrap-distance-left:0;mso-wrap-distance-right:0" id="docshape7" coordorigin="8013,316" coordsize="2160,0" path="m8013,316l10173,316e" filled="false" stroked="true" strokeweight=".487125pt" strokecolor="#000000">
                <v:path arrowok="t"/>
                <v:stroke dashstyle="solid"/>
                <w10:wrap type="topAndBottom"/>
              </v:shape>
            </w:pict>
          </mc:Fallback>
        </mc:AlternateContent>
      </w:r>
    </w:p>
    <w:p>
      <w:pPr>
        <w:tabs>
          <w:tab w:pos="7315" w:val="left" w:leader="none"/>
        </w:tabs>
        <w:spacing w:line="360" w:lineRule="auto" w:before="137"/>
        <w:ind w:left="114" w:right="1088" w:firstLine="0"/>
        <w:jc w:val="left"/>
        <w:rPr>
          <w:b/>
          <w:sz w:val="24"/>
        </w:rPr>
      </w:pPr>
      <w:r>
        <w:rPr>
          <w:b/>
          <w:sz w:val="24"/>
        </w:rPr>
        <w:t>DR. USMAN ABDULKAREEM</w:t>
        <w:tab/>
      </w:r>
      <w:r>
        <w:rPr>
          <w:b/>
          <w:spacing w:val="-4"/>
          <w:sz w:val="24"/>
        </w:rPr>
        <w:t>DATE </w:t>
      </w:r>
      <w:r>
        <w:rPr>
          <w:b/>
          <w:sz w:val="24"/>
        </w:rPr>
        <w:t>HEAD OF DEPARTMENT</w:t>
      </w:r>
    </w:p>
    <w:p>
      <w:pPr>
        <w:pStyle w:val="BodyText"/>
        <w:rPr>
          <w:b/>
          <w:sz w:val="20"/>
        </w:rPr>
      </w:pPr>
    </w:p>
    <w:p>
      <w:pPr>
        <w:pStyle w:val="BodyText"/>
        <w:spacing w:before="202"/>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972616</wp:posOffset>
                </wp:positionH>
                <wp:positionV relativeFrom="paragraph">
                  <wp:posOffset>290080</wp:posOffset>
                </wp:positionV>
                <wp:extent cx="13716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584pt;margin-top:22.840946pt;width:108pt;height:.1pt;mso-position-horizontal-relative:page;mso-position-vertical-relative:paragraph;z-index:-15725568;mso-wrap-distance-left:0;mso-wrap-distance-right:0" id="docshape8" coordorigin="1532,457" coordsize="2160,0" path="m1532,457l3692,457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1424">
                <wp:simplePos x="0" y="0"/>
                <wp:positionH relativeFrom="page">
                  <wp:posOffset>5088001</wp:posOffset>
                </wp:positionH>
                <wp:positionV relativeFrom="paragraph">
                  <wp:posOffset>290080</wp:posOffset>
                </wp:positionV>
                <wp:extent cx="13716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0.630005pt;margin-top:22.840946pt;width:108pt;height:.1pt;mso-position-horizontal-relative:page;mso-position-vertical-relative:paragraph;z-index:-15725056;mso-wrap-distance-left:0;mso-wrap-distance-right:0" id="docshape9" coordorigin="8013,457" coordsize="2160,0" path="m8013,457l10173,457e" filled="false" stroked="true" strokeweight=".487125pt" strokecolor="#000000">
                <v:path arrowok="t"/>
                <v:stroke dashstyle="solid"/>
                <w10:wrap type="topAndBottom"/>
              </v:shape>
            </w:pict>
          </mc:Fallback>
        </mc:AlternateContent>
      </w:r>
    </w:p>
    <w:p>
      <w:pPr>
        <w:tabs>
          <w:tab w:pos="7315" w:val="left" w:leader="none"/>
        </w:tabs>
        <w:spacing w:before="137"/>
        <w:ind w:left="114" w:right="0" w:firstLine="0"/>
        <w:jc w:val="left"/>
        <w:rPr>
          <w:b/>
          <w:sz w:val="24"/>
        </w:rPr>
      </w:pPr>
      <w:r>
        <w:rPr>
          <w:b/>
          <w:sz w:val="24"/>
        </w:rPr>
        <w:t>EXTERNAL</w:t>
      </w:r>
      <w:r>
        <w:rPr>
          <w:b/>
          <w:spacing w:val="-3"/>
          <w:sz w:val="24"/>
        </w:rPr>
        <w:t> </w:t>
      </w:r>
      <w:r>
        <w:rPr>
          <w:b/>
          <w:spacing w:val="-2"/>
          <w:sz w:val="24"/>
        </w:rPr>
        <w:t>EXAMINER</w:t>
      </w:r>
      <w:r>
        <w:rPr>
          <w:b/>
          <w:sz w:val="24"/>
        </w:rPr>
        <w:tab/>
      </w:r>
      <w:r>
        <w:rPr>
          <w:b/>
          <w:spacing w:val="-4"/>
          <w:sz w:val="24"/>
        </w:rPr>
        <w:t>DATE</w:t>
      </w:r>
    </w:p>
    <w:p>
      <w:pPr>
        <w:spacing w:after="0"/>
        <w:jc w:val="left"/>
        <w:rPr>
          <w:b/>
          <w:sz w:val="24"/>
        </w:rPr>
        <w:sectPr>
          <w:footerReference w:type="default" r:id="rId6"/>
          <w:pgSz w:w="11910" w:h="16840"/>
          <w:pgMar w:header="0" w:footer="1816" w:top="1700" w:bottom="2000" w:left="1417" w:right="1417"/>
          <w:pgNumType w:start="2"/>
        </w:sectPr>
      </w:pPr>
    </w:p>
    <w:p>
      <w:pPr>
        <w:spacing w:before="76"/>
        <w:ind w:left="96" w:right="1" w:firstLine="0"/>
        <w:jc w:val="center"/>
        <w:rPr>
          <w:b/>
          <w:sz w:val="24"/>
        </w:rPr>
      </w:pPr>
      <w:r>
        <w:rPr>
          <w:b/>
          <w:spacing w:val="-2"/>
          <w:sz w:val="24"/>
        </w:rPr>
        <w:t>DEDICATION</w:t>
      </w:r>
    </w:p>
    <w:p>
      <w:pPr>
        <w:pStyle w:val="BodyText"/>
        <w:spacing w:before="158"/>
        <w:ind w:left="114"/>
      </w:pPr>
      <w:r>
        <w:rPr/>
        <w:t>This</w:t>
      </w:r>
      <w:r>
        <w:rPr>
          <w:spacing w:val="24"/>
        </w:rPr>
        <w:t> </w:t>
      </w:r>
      <w:r>
        <w:rPr/>
        <w:t>research</w:t>
      </w:r>
      <w:r>
        <w:rPr>
          <w:spacing w:val="27"/>
        </w:rPr>
        <w:t> </w:t>
      </w:r>
      <w:r>
        <w:rPr/>
        <w:t>is</w:t>
      </w:r>
      <w:r>
        <w:rPr>
          <w:spacing w:val="24"/>
        </w:rPr>
        <w:t> </w:t>
      </w:r>
      <w:r>
        <w:rPr/>
        <w:t>dedicated</w:t>
      </w:r>
      <w:r>
        <w:rPr>
          <w:spacing w:val="25"/>
        </w:rPr>
        <w:t> </w:t>
      </w:r>
      <w:r>
        <w:rPr/>
        <w:t>work</w:t>
      </w:r>
      <w:r>
        <w:rPr>
          <w:spacing w:val="24"/>
        </w:rPr>
        <w:t> </w:t>
      </w:r>
      <w:r>
        <w:rPr/>
        <w:t>to</w:t>
      </w:r>
      <w:r>
        <w:rPr>
          <w:spacing w:val="26"/>
        </w:rPr>
        <w:t> </w:t>
      </w:r>
      <w:r>
        <w:rPr/>
        <w:t>Almighty</w:t>
      </w:r>
      <w:r>
        <w:rPr>
          <w:spacing w:val="24"/>
        </w:rPr>
        <w:t> </w:t>
      </w:r>
      <w:r>
        <w:rPr/>
        <w:t>God</w:t>
      </w:r>
      <w:r>
        <w:rPr>
          <w:spacing w:val="24"/>
        </w:rPr>
        <w:t> </w:t>
      </w:r>
      <w:r>
        <w:rPr/>
        <w:t>for</w:t>
      </w:r>
      <w:r>
        <w:rPr>
          <w:spacing w:val="24"/>
        </w:rPr>
        <w:t> </w:t>
      </w:r>
      <w:r>
        <w:rPr/>
        <w:t>his</w:t>
      </w:r>
      <w:r>
        <w:rPr>
          <w:spacing w:val="24"/>
        </w:rPr>
        <w:t> </w:t>
      </w:r>
      <w:r>
        <w:rPr/>
        <w:t>grace</w:t>
      </w:r>
      <w:r>
        <w:rPr>
          <w:spacing w:val="25"/>
        </w:rPr>
        <w:t> </w:t>
      </w:r>
      <w:r>
        <w:rPr/>
        <w:t>and</w:t>
      </w:r>
      <w:r>
        <w:rPr>
          <w:spacing w:val="26"/>
        </w:rPr>
        <w:t> </w:t>
      </w:r>
      <w:r>
        <w:rPr/>
        <w:t>guidance</w:t>
      </w:r>
      <w:r>
        <w:rPr>
          <w:spacing w:val="30"/>
        </w:rPr>
        <w:t> </w:t>
      </w:r>
      <w:r>
        <w:rPr/>
        <w:t>on</w:t>
      </w:r>
      <w:r>
        <w:rPr>
          <w:spacing w:val="24"/>
        </w:rPr>
        <w:t> </w:t>
      </w:r>
      <w:r>
        <w:rPr/>
        <w:t>me</w:t>
      </w:r>
      <w:r>
        <w:rPr>
          <w:spacing w:val="25"/>
        </w:rPr>
        <w:t> </w:t>
      </w:r>
      <w:r>
        <w:rPr/>
        <w:t>upon completing this project, and also to my beloved parent.</w:t>
      </w:r>
    </w:p>
    <w:p>
      <w:pPr>
        <w:pStyle w:val="BodyText"/>
        <w:spacing w:after="0"/>
        <w:sectPr>
          <w:pgSz w:w="11910" w:h="16840"/>
          <w:pgMar w:header="0" w:footer="1816" w:top="1700" w:bottom="2000" w:left="1417" w:right="1417"/>
        </w:sectPr>
      </w:pPr>
    </w:p>
    <w:p>
      <w:pPr>
        <w:pStyle w:val="Heading1"/>
        <w:spacing w:before="76"/>
        <w:ind w:left="96" w:right="2" w:firstLine="0"/>
        <w:jc w:val="center"/>
      </w:pPr>
      <w:r>
        <w:rPr>
          <w:spacing w:val="-2"/>
        </w:rPr>
        <w:t>AKNOWLEDGEMNT</w:t>
      </w:r>
    </w:p>
    <w:p>
      <w:pPr>
        <w:pStyle w:val="BodyText"/>
        <w:spacing w:before="158"/>
        <w:ind w:left="114" w:right="16"/>
        <w:jc w:val="both"/>
      </w:pPr>
      <w:r>
        <w:rPr/>
        <w:t>I</w:t>
      </w:r>
      <w:r>
        <w:rPr>
          <w:spacing w:val="-13"/>
        </w:rPr>
        <w:t> </w:t>
      </w:r>
      <w:r>
        <w:rPr/>
        <w:t>would</w:t>
      </w:r>
      <w:r>
        <w:rPr>
          <w:spacing w:val="-10"/>
        </w:rPr>
        <w:t> </w:t>
      </w:r>
      <w:r>
        <w:rPr/>
        <w:t>like</w:t>
      </w:r>
      <w:r>
        <w:rPr>
          <w:spacing w:val="-11"/>
        </w:rPr>
        <w:t> </w:t>
      </w:r>
      <w:r>
        <w:rPr/>
        <w:t>to</w:t>
      </w:r>
      <w:r>
        <w:rPr>
          <w:spacing w:val="-9"/>
        </w:rPr>
        <w:t> </w:t>
      </w:r>
      <w:r>
        <w:rPr/>
        <w:t>express</w:t>
      </w:r>
      <w:r>
        <w:rPr>
          <w:spacing w:val="-9"/>
        </w:rPr>
        <w:t> </w:t>
      </w:r>
      <w:r>
        <w:rPr/>
        <w:t>my</w:t>
      </w:r>
      <w:r>
        <w:rPr>
          <w:spacing w:val="-8"/>
        </w:rPr>
        <w:t> </w:t>
      </w:r>
      <w:r>
        <w:rPr/>
        <w:t>heartfelt</w:t>
      </w:r>
      <w:r>
        <w:rPr>
          <w:spacing w:val="-9"/>
        </w:rPr>
        <w:t> </w:t>
      </w:r>
      <w:r>
        <w:rPr/>
        <w:t>gratitude</w:t>
      </w:r>
      <w:r>
        <w:rPr>
          <w:spacing w:val="-11"/>
        </w:rPr>
        <w:t> </w:t>
      </w:r>
      <w:r>
        <w:rPr/>
        <w:t>to</w:t>
      </w:r>
      <w:r>
        <w:rPr>
          <w:spacing w:val="-9"/>
        </w:rPr>
        <w:t> </w:t>
      </w:r>
      <w:r>
        <w:rPr/>
        <w:t>my</w:t>
      </w:r>
      <w:r>
        <w:rPr>
          <w:spacing w:val="-9"/>
        </w:rPr>
        <w:t> </w:t>
      </w:r>
      <w:r>
        <w:rPr/>
        <w:t>supervisor</w:t>
      </w:r>
      <w:r>
        <w:rPr>
          <w:spacing w:val="-10"/>
        </w:rPr>
        <w:t> </w:t>
      </w:r>
      <w:r>
        <w:rPr/>
        <w:t>in</w:t>
      </w:r>
      <w:r>
        <w:rPr>
          <w:spacing w:val="-9"/>
        </w:rPr>
        <w:t> </w:t>
      </w:r>
      <w:r>
        <w:rPr/>
        <w:t>person</w:t>
      </w:r>
      <w:r>
        <w:rPr>
          <w:spacing w:val="-10"/>
        </w:rPr>
        <w:t> </w:t>
      </w:r>
      <w:r>
        <w:rPr/>
        <w:t>of</w:t>
      </w:r>
      <w:r>
        <w:rPr>
          <w:spacing w:val="-8"/>
        </w:rPr>
        <w:t> </w:t>
      </w:r>
      <w:r>
        <w:rPr/>
        <w:t>Mrs.</w:t>
      </w:r>
      <w:r>
        <w:rPr>
          <w:spacing w:val="-10"/>
        </w:rPr>
        <w:t> </w:t>
      </w:r>
      <w:r>
        <w:rPr/>
        <w:t>O.</w:t>
      </w:r>
      <w:r>
        <w:rPr>
          <w:spacing w:val="-10"/>
        </w:rPr>
        <w:t> </w:t>
      </w:r>
      <w:r>
        <w:rPr/>
        <w:t>E.,</w:t>
      </w:r>
      <w:r>
        <w:rPr>
          <w:spacing w:val="-10"/>
        </w:rPr>
        <w:t> </w:t>
      </w:r>
      <w:r>
        <w:rPr/>
        <w:t>Amira, mentor, and advisor for their guidance and support throughout this project. Their expertise and feedback were invaluable in shaping this work.</w:t>
      </w:r>
    </w:p>
    <w:p>
      <w:pPr>
        <w:pStyle w:val="BodyText"/>
        <w:spacing w:before="161"/>
        <w:ind w:left="114" w:right="18"/>
        <w:jc w:val="both"/>
      </w:pPr>
      <w:r>
        <w:rPr/>
        <w:t>I also appreciate the contributions of (colleagues/team members) who provided helpful insights and assistance. Their collaboration and teamwork made this project possible.</w:t>
      </w:r>
    </w:p>
    <w:p>
      <w:pPr>
        <w:pStyle w:val="BodyText"/>
        <w:spacing w:before="161"/>
        <w:ind w:left="114" w:right="16"/>
        <w:jc w:val="both"/>
      </w:pPr>
      <w:r>
        <w:rPr/>
        <w:t>Additionally, I’m grateful to (family/friends) for their encouragement and understanding. Their support meant a lot to me during this time.</w:t>
      </w:r>
    </w:p>
    <w:p>
      <w:pPr>
        <w:pStyle w:val="BodyText"/>
        <w:spacing w:before="159"/>
        <w:ind w:left="114" w:right="20"/>
        <w:jc w:val="both"/>
      </w:pPr>
      <w:r>
        <w:rPr/>
        <w:t>Finally, I’d like to thank Kwara State Polytechnic for providing the resources and opportunities that enable me to pursue this project.</w:t>
      </w:r>
    </w:p>
    <w:p>
      <w:pPr>
        <w:pStyle w:val="BodyText"/>
        <w:spacing w:after="0"/>
        <w:jc w:val="both"/>
        <w:sectPr>
          <w:pgSz w:w="11910" w:h="16840"/>
          <w:pgMar w:header="0" w:footer="1816" w:top="1700" w:bottom="2000" w:left="1417" w:right="1417"/>
        </w:sectPr>
      </w:pPr>
    </w:p>
    <w:p>
      <w:pPr>
        <w:pStyle w:val="BodyText"/>
        <w:spacing w:before="3"/>
        <w:rPr>
          <w:sz w:val="2"/>
        </w:rPr>
      </w:pPr>
    </w:p>
    <w:tbl>
      <w:tblPr>
        <w:tblW w:w="0" w:type="auto"/>
        <w:jc w:val="lef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29"/>
        <w:gridCol w:w="1566"/>
      </w:tblGrid>
      <w:tr>
        <w:trPr>
          <w:trHeight w:val="557" w:hRule="atLeast"/>
        </w:trPr>
        <w:tc>
          <w:tcPr>
            <w:tcW w:w="7429" w:type="dxa"/>
          </w:tcPr>
          <w:p>
            <w:pPr>
              <w:pStyle w:val="TableParagraph"/>
              <w:spacing w:line="266" w:lineRule="exact"/>
              <w:ind w:left="3225"/>
              <w:rPr>
                <w:b/>
                <w:sz w:val="24"/>
              </w:rPr>
            </w:pPr>
            <w:r>
              <w:rPr>
                <w:b/>
                <w:sz w:val="24"/>
              </w:rPr>
              <w:t>TABLE OF </w:t>
            </w:r>
            <w:r>
              <w:rPr>
                <w:b/>
                <w:spacing w:val="-2"/>
                <w:sz w:val="24"/>
              </w:rPr>
              <w:t>CONTENTS</w:t>
            </w:r>
          </w:p>
          <w:p>
            <w:pPr>
              <w:pStyle w:val="TableParagraph"/>
              <w:spacing w:line="272" w:lineRule="exact"/>
              <w:ind w:left="50"/>
              <w:rPr>
                <w:sz w:val="24"/>
              </w:rPr>
            </w:pPr>
            <w:r>
              <w:rPr>
                <w:sz w:val="24"/>
              </w:rPr>
              <w:t>Title</w:t>
            </w:r>
            <w:r>
              <w:rPr>
                <w:spacing w:val="-1"/>
                <w:sz w:val="24"/>
              </w:rPr>
              <w:t> </w:t>
            </w:r>
            <w:r>
              <w:rPr>
                <w:spacing w:val="-4"/>
                <w:sz w:val="24"/>
              </w:rPr>
              <w:t>Page</w:t>
            </w:r>
          </w:p>
        </w:tc>
        <w:tc>
          <w:tcPr>
            <w:tcW w:w="1566" w:type="dxa"/>
          </w:tcPr>
          <w:p>
            <w:pPr>
              <w:pStyle w:val="TableParagraph"/>
              <w:spacing w:line="272" w:lineRule="exact" w:before="266"/>
              <w:ind w:left="1262"/>
              <w:rPr>
                <w:sz w:val="24"/>
              </w:rPr>
            </w:pPr>
            <w:r>
              <w:rPr>
                <w:spacing w:val="-10"/>
                <w:sz w:val="24"/>
              </w:rPr>
              <w:t>i</w:t>
            </w:r>
          </w:p>
        </w:tc>
      </w:tr>
      <w:tr>
        <w:trPr>
          <w:trHeight w:val="297" w:hRule="atLeast"/>
        </w:trPr>
        <w:tc>
          <w:tcPr>
            <w:tcW w:w="7429" w:type="dxa"/>
          </w:tcPr>
          <w:p>
            <w:pPr>
              <w:pStyle w:val="TableParagraph"/>
              <w:spacing w:line="272" w:lineRule="exact" w:before="5"/>
              <w:ind w:left="50"/>
              <w:rPr>
                <w:sz w:val="24"/>
              </w:rPr>
            </w:pPr>
            <w:r>
              <w:rPr>
                <w:spacing w:val="-2"/>
                <w:sz w:val="24"/>
              </w:rPr>
              <w:t>Certification</w:t>
            </w:r>
          </w:p>
        </w:tc>
        <w:tc>
          <w:tcPr>
            <w:tcW w:w="1566" w:type="dxa"/>
          </w:tcPr>
          <w:p>
            <w:pPr>
              <w:pStyle w:val="TableParagraph"/>
              <w:spacing w:line="272" w:lineRule="exact" w:before="5"/>
              <w:ind w:left="1262"/>
              <w:rPr>
                <w:sz w:val="24"/>
              </w:rPr>
            </w:pPr>
            <w:r>
              <w:rPr>
                <w:spacing w:val="-5"/>
                <w:sz w:val="24"/>
              </w:rPr>
              <w:t>ii</w:t>
            </w:r>
          </w:p>
        </w:tc>
      </w:tr>
      <w:tr>
        <w:trPr>
          <w:trHeight w:val="297" w:hRule="atLeast"/>
        </w:trPr>
        <w:tc>
          <w:tcPr>
            <w:tcW w:w="7429" w:type="dxa"/>
          </w:tcPr>
          <w:p>
            <w:pPr>
              <w:pStyle w:val="TableParagraph"/>
              <w:spacing w:line="272" w:lineRule="exact" w:before="5"/>
              <w:ind w:left="50"/>
              <w:rPr>
                <w:sz w:val="24"/>
              </w:rPr>
            </w:pPr>
            <w:r>
              <w:rPr>
                <w:spacing w:val="-2"/>
                <w:sz w:val="24"/>
              </w:rPr>
              <w:t>Dedication</w:t>
            </w:r>
          </w:p>
        </w:tc>
        <w:tc>
          <w:tcPr>
            <w:tcW w:w="1566" w:type="dxa"/>
          </w:tcPr>
          <w:p>
            <w:pPr>
              <w:pStyle w:val="TableParagraph"/>
              <w:spacing w:line="272" w:lineRule="exact" w:before="5"/>
              <w:ind w:left="1262"/>
              <w:rPr>
                <w:sz w:val="24"/>
              </w:rPr>
            </w:pPr>
            <w:r>
              <w:rPr>
                <w:spacing w:val="-5"/>
                <w:sz w:val="24"/>
              </w:rPr>
              <w:t>iii</w:t>
            </w:r>
          </w:p>
        </w:tc>
      </w:tr>
      <w:tr>
        <w:trPr>
          <w:trHeight w:val="297" w:hRule="atLeast"/>
        </w:trPr>
        <w:tc>
          <w:tcPr>
            <w:tcW w:w="7429" w:type="dxa"/>
          </w:tcPr>
          <w:p>
            <w:pPr>
              <w:pStyle w:val="TableParagraph"/>
              <w:spacing w:line="272" w:lineRule="exact" w:before="5"/>
              <w:ind w:left="50"/>
              <w:rPr>
                <w:sz w:val="24"/>
              </w:rPr>
            </w:pPr>
            <w:r>
              <w:rPr>
                <w:spacing w:val="-2"/>
                <w:sz w:val="24"/>
              </w:rPr>
              <w:t>Acknowledgements</w:t>
            </w:r>
          </w:p>
        </w:tc>
        <w:tc>
          <w:tcPr>
            <w:tcW w:w="1566" w:type="dxa"/>
          </w:tcPr>
          <w:p>
            <w:pPr>
              <w:pStyle w:val="TableParagraph"/>
              <w:spacing w:line="272" w:lineRule="exact" w:before="5"/>
              <w:ind w:left="1262"/>
              <w:rPr>
                <w:sz w:val="24"/>
              </w:rPr>
            </w:pPr>
            <w:r>
              <w:rPr>
                <w:spacing w:val="-5"/>
                <w:sz w:val="24"/>
              </w:rPr>
              <w:t>iv</w:t>
            </w:r>
          </w:p>
        </w:tc>
      </w:tr>
      <w:tr>
        <w:trPr>
          <w:trHeight w:val="297" w:hRule="atLeast"/>
        </w:trPr>
        <w:tc>
          <w:tcPr>
            <w:tcW w:w="7429" w:type="dxa"/>
          </w:tcPr>
          <w:p>
            <w:pPr>
              <w:pStyle w:val="TableParagraph"/>
              <w:spacing w:line="272" w:lineRule="exact" w:before="5"/>
              <w:ind w:left="50"/>
              <w:rPr>
                <w:sz w:val="24"/>
              </w:rPr>
            </w:pPr>
            <w:r>
              <w:rPr>
                <w:sz w:val="24"/>
              </w:rPr>
              <w:t>Table</w:t>
            </w:r>
            <w:r>
              <w:rPr>
                <w:spacing w:val="-4"/>
                <w:sz w:val="24"/>
              </w:rPr>
              <w:t> </w:t>
            </w:r>
            <w:r>
              <w:rPr>
                <w:sz w:val="24"/>
              </w:rPr>
              <w:t>of</w:t>
            </w:r>
            <w:r>
              <w:rPr>
                <w:spacing w:val="-2"/>
                <w:sz w:val="24"/>
              </w:rPr>
              <w:t> Contents</w:t>
            </w:r>
          </w:p>
        </w:tc>
        <w:tc>
          <w:tcPr>
            <w:tcW w:w="1566" w:type="dxa"/>
          </w:tcPr>
          <w:p>
            <w:pPr>
              <w:pStyle w:val="TableParagraph"/>
              <w:spacing w:line="272" w:lineRule="exact" w:before="5"/>
              <w:ind w:left="1262"/>
              <w:rPr>
                <w:sz w:val="24"/>
              </w:rPr>
            </w:pPr>
            <w:r>
              <w:rPr>
                <w:spacing w:val="-10"/>
                <w:sz w:val="24"/>
              </w:rPr>
              <w:t>v</w:t>
            </w:r>
          </w:p>
        </w:tc>
      </w:tr>
      <w:tr>
        <w:trPr>
          <w:trHeight w:val="438" w:hRule="atLeast"/>
        </w:trPr>
        <w:tc>
          <w:tcPr>
            <w:tcW w:w="7429" w:type="dxa"/>
          </w:tcPr>
          <w:p>
            <w:pPr>
              <w:pStyle w:val="TableParagraph"/>
              <w:spacing w:line="240" w:lineRule="auto" w:before="5"/>
              <w:ind w:left="50"/>
              <w:rPr>
                <w:sz w:val="24"/>
              </w:rPr>
            </w:pPr>
            <w:r>
              <w:rPr>
                <w:spacing w:val="-2"/>
                <w:sz w:val="24"/>
              </w:rPr>
              <w:t>Abstract</w:t>
            </w:r>
          </w:p>
        </w:tc>
        <w:tc>
          <w:tcPr>
            <w:tcW w:w="1566" w:type="dxa"/>
          </w:tcPr>
          <w:p>
            <w:pPr>
              <w:pStyle w:val="TableParagraph"/>
              <w:spacing w:line="240" w:lineRule="auto" w:before="5"/>
              <w:ind w:left="1262"/>
              <w:rPr>
                <w:sz w:val="24"/>
              </w:rPr>
            </w:pPr>
            <w:r>
              <w:rPr>
                <w:spacing w:val="-5"/>
                <w:sz w:val="24"/>
              </w:rPr>
              <w:t>vii</w:t>
            </w:r>
          </w:p>
        </w:tc>
      </w:tr>
      <w:tr>
        <w:trPr>
          <w:trHeight w:val="703" w:hRule="atLeast"/>
        </w:trPr>
        <w:tc>
          <w:tcPr>
            <w:tcW w:w="7429" w:type="dxa"/>
          </w:tcPr>
          <w:p>
            <w:pPr>
              <w:pStyle w:val="TableParagraph"/>
              <w:spacing w:line="240" w:lineRule="auto" w:before="146"/>
              <w:ind w:left="50"/>
              <w:rPr>
                <w:b/>
                <w:sz w:val="24"/>
              </w:rPr>
            </w:pPr>
            <w:r>
              <w:rPr>
                <w:b/>
                <w:sz w:val="24"/>
              </w:rPr>
              <w:t>Chapter</w:t>
            </w:r>
            <w:r>
              <w:rPr>
                <w:b/>
                <w:spacing w:val="-4"/>
                <w:sz w:val="24"/>
              </w:rPr>
              <w:t> </w:t>
            </w:r>
            <w:r>
              <w:rPr>
                <w:b/>
                <w:sz w:val="24"/>
              </w:rPr>
              <w:t>One: </w:t>
            </w:r>
            <w:r>
              <w:rPr>
                <w:b/>
                <w:spacing w:val="-2"/>
                <w:sz w:val="24"/>
              </w:rPr>
              <w:t>Introduction</w:t>
            </w:r>
          </w:p>
          <w:p>
            <w:pPr>
              <w:pStyle w:val="TableParagraph"/>
              <w:spacing w:line="261" w:lineRule="exact"/>
              <w:ind w:left="50"/>
              <w:rPr>
                <w:sz w:val="24"/>
              </w:rPr>
            </w:pPr>
            <w:r>
              <w:rPr>
                <w:sz w:val="24"/>
              </w:rPr>
              <w:t>1.0 </w:t>
            </w:r>
            <w:r>
              <w:rPr>
                <w:spacing w:val="-2"/>
                <w:sz w:val="24"/>
              </w:rPr>
              <w:t>Introduction</w:t>
            </w:r>
          </w:p>
        </w:tc>
        <w:tc>
          <w:tcPr>
            <w:tcW w:w="1566" w:type="dxa"/>
          </w:tcPr>
          <w:p>
            <w:pPr>
              <w:pStyle w:val="TableParagraph"/>
              <w:spacing w:line="240" w:lineRule="auto" w:before="146"/>
              <w:ind w:left="0"/>
              <w:rPr>
                <w:sz w:val="24"/>
              </w:rPr>
            </w:pPr>
          </w:p>
          <w:p>
            <w:pPr>
              <w:pStyle w:val="TableParagraph"/>
              <w:spacing w:line="261" w:lineRule="exact"/>
              <w:ind w:left="1262"/>
              <w:rPr>
                <w:sz w:val="24"/>
              </w:rPr>
            </w:pPr>
            <w:r>
              <w:rPr>
                <w:spacing w:val="-10"/>
                <w:sz w:val="24"/>
              </w:rPr>
              <w:t>1</w:t>
            </w:r>
          </w:p>
        </w:tc>
      </w:tr>
      <w:tr>
        <w:trPr>
          <w:trHeight w:val="275" w:hRule="atLeast"/>
        </w:trPr>
        <w:tc>
          <w:tcPr>
            <w:tcW w:w="7429" w:type="dxa"/>
          </w:tcPr>
          <w:p>
            <w:pPr>
              <w:pStyle w:val="TableParagraph"/>
              <w:ind w:left="50"/>
              <w:rPr>
                <w:sz w:val="24"/>
              </w:rPr>
            </w:pPr>
            <w:r>
              <w:rPr>
                <w:sz w:val="24"/>
              </w:rPr>
              <w:t>1.1</w:t>
            </w:r>
            <w:r>
              <w:rPr>
                <w:spacing w:val="-1"/>
                <w:sz w:val="24"/>
              </w:rPr>
              <w:t> </w:t>
            </w:r>
            <w:r>
              <w:rPr>
                <w:sz w:val="24"/>
              </w:rPr>
              <w:t>Background</w:t>
            </w:r>
            <w:r>
              <w:rPr>
                <w:spacing w:val="-1"/>
                <w:sz w:val="24"/>
              </w:rPr>
              <w:t> </w:t>
            </w:r>
            <w:r>
              <w:rPr>
                <w:sz w:val="24"/>
              </w:rPr>
              <w:t>of</w:t>
            </w:r>
            <w:r>
              <w:rPr>
                <w:spacing w:val="-2"/>
                <w:sz w:val="24"/>
              </w:rPr>
              <w:t> </w:t>
            </w:r>
            <w:r>
              <w:rPr>
                <w:sz w:val="24"/>
              </w:rPr>
              <w:t>the </w:t>
            </w:r>
            <w:r>
              <w:rPr>
                <w:spacing w:val="-2"/>
                <w:sz w:val="24"/>
              </w:rPr>
              <w:t>Study</w:t>
            </w:r>
          </w:p>
        </w:tc>
        <w:tc>
          <w:tcPr>
            <w:tcW w:w="1566" w:type="dxa"/>
          </w:tcPr>
          <w:p>
            <w:pPr>
              <w:pStyle w:val="TableParagraph"/>
              <w:ind w:left="1262"/>
              <w:rPr>
                <w:sz w:val="24"/>
              </w:rPr>
            </w:pPr>
            <w:r>
              <w:rPr>
                <w:spacing w:val="-10"/>
                <w:sz w:val="24"/>
              </w:rPr>
              <w:t>2</w:t>
            </w:r>
          </w:p>
        </w:tc>
      </w:tr>
      <w:tr>
        <w:trPr>
          <w:trHeight w:val="276" w:hRule="atLeast"/>
        </w:trPr>
        <w:tc>
          <w:tcPr>
            <w:tcW w:w="7429" w:type="dxa"/>
          </w:tcPr>
          <w:p>
            <w:pPr>
              <w:pStyle w:val="TableParagraph"/>
              <w:ind w:left="50"/>
              <w:rPr>
                <w:sz w:val="24"/>
              </w:rPr>
            </w:pPr>
            <w:r>
              <w:rPr>
                <w:sz w:val="24"/>
              </w:rPr>
              <w:t>1.2</w:t>
            </w:r>
            <w:r>
              <w:rPr>
                <w:spacing w:val="-1"/>
                <w:sz w:val="24"/>
              </w:rPr>
              <w:t> </w:t>
            </w:r>
            <w:r>
              <w:rPr>
                <w:sz w:val="24"/>
              </w:rPr>
              <w:t>Statement of</w:t>
            </w:r>
            <w:r>
              <w:rPr>
                <w:spacing w:val="-1"/>
                <w:sz w:val="24"/>
              </w:rPr>
              <w:t> </w:t>
            </w:r>
            <w:r>
              <w:rPr>
                <w:sz w:val="24"/>
              </w:rPr>
              <w:t>the </w:t>
            </w:r>
            <w:r>
              <w:rPr>
                <w:spacing w:val="-2"/>
                <w:sz w:val="24"/>
              </w:rPr>
              <w:t>Problem</w:t>
            </w:r>
          </w:p>
        </w:tc>
        <w:tc>
          <w:tcPr>
            <w:tcW w:w="1566" w:type="dxa"/>
          </w:tcPr>
          <w:p>
            <w:pPr>
              <w:pStyle w:val="TableParagraph"/>
              <w:ind w:left="1262"/>
              <w:rPr>
                <w:sz w:val="24"/>
              </w:rPr>
            </w:pPr>
            <w:r>
              <w:rPr>
                <w:spacing w:val="-10"/>
                <w:sz w:val="24"/>
              </w:rPr>
              <w:t>3</w:t>
            </w:r>
          </w:p>
        </w:tc>
      </w:tr>
      <w:tr>
        <w:trPr>
          <w:trHeight w:val="276" w:hRule="atLeast"/>
        </w:trPr>
        <w:tc>
          <w:tcPr>
            <w:tcW w:w="7429" w:type="dxa"/>
          </w:tcPr>
          <w:p>
            <w:pPr>
              <w:pStyle w:val="TableParagraph"/>
              <w:ind w:left="50"/>
              <w:rPr>
                <w:sz w:val="24"/>
              </w:rPr>
            </w:pPr>
            <w:r>
              <w:rPr>
                <w:sz w:val="24"/>
              </w:rPr>
              <w:t>1.3</w:t>
            </w:r>
            <w:r>
              <w:rPr>
                <w:spacing w:val="-1"/>
                <w:sz w:val="24"/>
              </w:rPr>
              <w:t> </w:t>
            </w:r>
            <w:r>
              <w:rPr>
                <w:sz w:val="24"/>
              </w:rPr>
              <w:t>Objectives</w:t>
            </w:r>
            <w:r>
              <w:rPr>
                <w:spacing w:val="-1"/>
                <w:sz w:val="24"/>
              </w:rPr>
              <w:t> </w:t>
            </w:r>
            <w:r>
              <w:rPr>
                <w:sz w:val="24"/>
              </w:rPr>
              <w:t>of</w:t>
            </w:r>
            <w:r>
              <w:rPr>
                <w:spacing w:val="-1"/>
                <w:sz w:val="24"/>
              </w:rPr>
              <w:t> </w:t>
            </w:r>
            <w:r>
              <w:rPr>
                <w:sz w:val="24"/>
              </w:rPr>
              <w:t>the</w:t>
            </w:r>
            <w:r>
              <w:rPr>
                <w:spacing w:val="-1"/>
                <w:sz w:val="24"/>
              </w:rPr>
              <w:t> </w:t>
            </w:r>
            <w:r>
              <w:rPr>
                <w:spacing w:val="-2"/>
                <w:sz w:val="24"/>
              </w:rPr>
              <w:t>Study</w:t>
            </w:r>
          </w:p>
        </w:tc>
        <w:tc>
          <w:tcPr>
            <w:tcW w:w="1566" w:type="dxa"/>
          </w:tcPr>
          <w:p>
            <w:pPr>
              <w:pStyle w:val="TableParagraph"/>
              <w:ind w:left="1262"/>
              <w:rPr>
                <w:sz w:val="24"/>
              </w:rPr>
            </w:pPr>
            <w:r>
              <w:rPr>
                <w:spacing w:val="-10"/>
                <w:sz w:val="24"/>
              </w:rPr>
              <w:t>4</w:t>
            </w:r>
          </w:p>
        </w:tc>
      </w:tr>
      <w:tr>
        <w:trPr>
          <w:trHeight w:val="275" w:hRule="atLeast"/>
        </w:trPr>
        <w:tc>
          <w:tcPr>
            <w:tcW w:w="7429" w:type="dxa"/>
          </w:tcPr>
          <w:p>
            <w:pPr>
              <w:pStyle w:val="TableParagraph"/>
              <w:ind w:left="50"/>
              <w:rPr>
                <w:sz w:val="24"/>
              </w:rPr>
            </w:pPr>
            <w:r>
              <w:rPr>
                <w:sz w:val="24"/>
              </w:rPr>
              <w:t>1.3.1</w:t>
            </w:r>
            <w:r>
              <w:rPr>
                <w:spacing w:val="-2"/>
                <w:sz w:val="24"/>
              </w:rPr>
              <w:t> </w:t>
            </w:r>
            <w:r>
              <w:rPr>
                <w:sz w:val="24"/>
              </w:rPr>
              <w:t>Specific</w:t>
            </w:r>
            <w:r>
              <w:rPr>
                <w:spacing w:val="-2"/>
                <w:sz w:val="24"/>
              </w:rPr>
              <w:t> Objectives</w:t>
            </w:r>
          </w:p>
        </w:tc>
        <w:tc>
          <w:tcPr>
            <w:tcW w:w="1566" w:type="dxa"/>
          </w:tcPr>
          <w:p>
            <w:pPr>
              <w:pStyle w:val="TableParagraph"/>
              <w:ind w:left="1262"/>
              <w:rPr>
                <w:sz w:val="24"/>
              </w:rPr>
            </w:pPr>
            <w:r>
              <w:rPr>
                <w:spacing w:val="-10"/>
                <w:sz w:val="24"/>
              </w:rPr>
              <w:t>4</w:t>
            </w:r>
          </w:p>
        </w:tc>
      </w:tr>
      <w:tr>
        <w:trPr>
          <w:trHeight w:val="276" w:hRule="atLeast"/>
        </w:trPr>
        <w:tc>
          <w:tcPr>
            <w:tcW w:w="7429" w:type="dxa"/>
          </w:tcPr>
          <w:p>
            <w:pPr>
              <w:pStyle w:val="TableParagraph"/>
              <w:ind w:left="50"/>
              <w:rPr>
                <w:sz w:val="24"/>
              </w:rPr>
            </w:pPr>
            <w:r>
              <w:rPr>
                <w:sz w:val="24"/>
              </w:rPr>
              <w:t>1.4</w:t>
            </w:r>
            <w:r>
              <w:rPr>
                <w:spacing w:val="-4"/>
                <w:sz w:val="24"/>
              </w:rPr>
              <w:t> </w:t>
            </w:r>
            <w:r>
              <w:rPr>
                <w:sz w:val="24"/>
              </w:rPr>
              <w:t>Significance</w:t>
            </w:r>
            <w:r>
              <w:rPr>
                <w:spacing w:val="-1"/>
                <w:sz w:val="24"/>
              </w:rPr>
              <w:t> </w:t>
            </w:r>
            <w:r>
              <w:rPr>
                <w:sz w:val="24"/>
              </w:rPr>
              <w:t>of</w:t>
            </w:r>
            <w:r>
              <w:rPr>
                <w:spacing w:val="-2"/>
                <w:sz w:val="24"/>
              </w:rPr>
              <w:t> </w:t>
            </w:r>
            <w:r>
              <w:rPr>
                <w:sz w:val="24"/>
              </w:rPr>
              <w:t>the</w:t>
            </w:r>
            <w:r>
              <w:rPr>
                <w:spacing w:val="-2"/>
                <w:sz w:val="24"/>
              </w:rPr>
              <w:t> </w:t>
            </w:r>
            <w:r>
              <w:rPr>
                <w:spacing w:val="-4"/>
                <w:sz w:val="24"/>
              </w:rPr>
              <w:t>Study</w:t>
            </w:r>
          </w:p>
        </w:tc>
        <w:tc>
          <w:tcPr>
            <w:tcW w:w="1566" w:type="dxa"/>
          </w:tcPr>
          <w:p>
            <w:pPr>
              <w:pStyle w:val="TableParagraph"/>
              <w:ind w:left="1262"/>
              <w:rPr>
                <w:sz w:val="24"/>
              </w:rPr>
            </w:pPr>
            <w:r>
              <w:rPr>
                <w:spacing w:val="-10"/>
                <w:sz w:val="24"/>
              </w:rPr>
              <w:t>4</w:t>
            </w:r>
          </w:p>
        </w:tc>
      </w:tr>
      <w:tr>
        <w:trPr>
          <w:trHeight w:val="276" w:hRule="atLeast"/>
        </w:trPr>
        <w:tc>
          <w:tcPr>
            <w:tcW w:w="7429" w:type="dxa"/>
          </w:tcPr>
          <w:p>
            <w:pPr>
              <w:pStyle w:val="TableParagraph"/>
              <w:ind w:left="50"/>
              <w:rPr>
                <w:sz w:val="24"/>
              </w:rPr>
            </w:pPr>
            <w:r>
              <w:rPr>
                <w:sz w:val="24"/>
              </w:rPr>
              <w:t>1.5</w:t>
            </w:r>
            <w:r>
              <w:rPr>
                <w:spacing w:val="-1"/>
                <w:sz w:val="24"/>
              </w:rPr>
              <w:t> </w:t>
            </w:r>
            <w:r>
              <w:rPr>
                <w:sz w:val="24"/>
              </w:rPr>
              <w:t>Scope</w:t>
            </w:r>
            <w:r>
              <w:rPr>
                <w:spacing w:val="-1"/>
                <w:sz w:val="24"/>
              </w:rPr>
              <w:t> </w:t>
            </w:r>
            <w:r>
              <w:rPr>
                <w:sz w:val="24"/>
              </w:rPr>
              <w:t>of the</w:t>
            </w:r>
            <w:r>
              <w:rPr>
                <w:spacing w:val="-2"/>
                <w:sz w:val="24"/>
              </w:rPr>
              <w:t> Study</w:t>
            </w:r>
          </w:p>
        </w:tc>
        <w:tc>
          <w:tcPr>
            <w:tcW w:w="1566" w:type="dxa"/>
          </w:tcPr>
          <w:p>
            <w:pPr>
              <w:pStyle w:val="TableParagraph"/>
              <w:ind w:left="1262"/>
              <w:rPr>
                <w:sz w:val="24"/>
              </w:rPr>
            </w:pPr>
            <w:r>
              <w:rPr>
                <w:spacing w:val="-10"/>
                <w:sz w:val="24"/>
              </w:rPr>
              <w:t>6</w:t>
            </w:r>
          </w:p>
        </w:tc>
      </w:tr>
      <w:tr>
        <w:trPr>
          <w:trHeight w:val="415" w:hRule="atLeast"/>
        </w:trPr>
        <w:tc>
          <w:tcPr>
            <w:tcW w:w="7429" w:type="dxa"/>
          </w:tcPr>
          <w:p>
            <w:pPr>
              <w:pStyle w:val="TableParagraph"/>
              <w:spacing w:line="271" w:lineRule="exact"/>
              <w:ind w:left="50"/>
              <w:rPr>
                <w:sz w:val="24"/>
              </w:rPr>
            </w:pPr>
            <w:r>
              <w:rPr>
                <w:sz w:val="24"/>
              </w:rPr>
              <w:t>1.6</w:t>
            </w:r>
            <w:r>
              <w:rPr>
                <w:spacing w:val="-1"/>
                <w:sz w:val="24"/>
              </w:rPr>
              <w:t> </w:t>
            </w:r>
            <w:r>
              <w:rPr>
                <w:sz w:val="24"/>
              </w:rPr>
              <w:t>Limitations of the</w:t>
            </w:r>
            <w:r>
              <w:rPr>
                <w:spacing w:val="-1"/>
                <w:sz w:val="24"/>
              </w:rPr>
              <w:t> </w:t>
            </w:r>
            <w:r>
              <w:rPr>
                <w:spacing w:val="-2"/>
                <w:sz w:val="24"/>
              </w:rPr>
              <w:t>Study</w:t>
            </w:r>
          </w:p>
        </w:tc>
        <w:tc>
          <w:tcPr>
            <w:tcW w:w="1566" w:type="dxa"/>
          </w:tcPr>
          <w:p>
            <w:pPr>
              <w:pStyle w:val="TableParagraph"/>
              <w:spacing w:line="271" w:lineRule="exact"/>
              <w:ind w:left="1262"/>
              <w:rPr>
                <w:sz w:val="24"/>
              </w:rPr>
            </w:pPr>
            <w:r>
              <w:rPr>
                <w:spacing w:val="-10"/>
                <w:sz w:val="24"/>
              </w:rPr>
              <w:t>6</w:t>
            </w:r>
          </w:p>
        </w:tc>
      </w:tr>
      <w:tr>
        <w:trPr>
          <w:trHeight w:val="691" w:hRule="atLeast"/>
        </w:trPr>
        <w:tc>
          <w:tcPr>
            <w:tcW w:w="7429" w:type="dxa"/>
          </w:tcPr>
          <w:p>
            <w:pPr>
              <w:pStyle w:val="TableParagraph"/>
              <w:spacing w:line="240" w:lineRule="auto" w:before="134"/>
              <w:ind w:left="50"/>
              <w:rPr>
                <w:b/>
                <w:sz w:val="24"/>
              </w:rPr>
            </w:pPr>
            <w:r>
              <w:rPr>
                <w:b/>
                <w:sz w:val="24"/>
              </w:rPr>
              <w:t>Chapter</w:t>
            </w:r>
            <w:r>
              <w:rPr>
                <w:b/>
                <w:spacing w:val="-2"/>
                <w:sz w:val="24"/>
              </w:rPr>
              <w:t> </w:t>
            </w:r>
            <w:r>
              <w:rPr>
                <w:b/>
                <w:sz w:val="24"/>
              </w:rPr>
              <w:t>Two:</w:t>
            </w:r>
            <w:r>
              <w:rPr>
                <w:b/>
                <w:spacing w:val="-3"/>
                <w:sz w:val="24"/>
              </w:rPr>
              <w:t> </w:t>
            </w:r>
            <w:r>
              <w:rPr>
                <w:b/>
                <w:sz w:val="24"/>
              </w:rPr>
              <w:t>Literature</w:t>
            </w:r>
            <w:r>
              <w:rPr>
                <w:b/>
                <w:spacing w:val="-2"/>
                <w:sz w:val="24"/>
              </w:rPr>
              <w:t> Review</w:t>
            </w:r>
          </w:p>
          <w:p>
            <w:pPr>
              <w:pStyle w:val="TableParagraph"/>
              <w:spacing w:line="261" w:lineRule="exact"/>
              <w:ind w:left="50"/>
              <w:rPr>
                <w:sz w:val="24"/>
              </w:rPr>
            </w:pPr>
            <w:r>
              <w:rPr>
                <w:sz w:val="24"/>
              </w:rPr>
              <w:t>2.0</w:t>
            </w:r>
            <w:r>
              <w:rPr>
                <w:spacing w:val="-2"/>
                <w:sz w:val="24"/>
              </w:rPr>
              <w:t> </w:t>
            </w:r>
            <w:r>
              <w:rPr>
                <w:sz w:val="24"/>
              </w:rPr>
              <w:t>Introduction</w:t>
            </w:r>
            <w:r>
              <w:rPr>
                <w:spacing w:val="-1"/>
                <w:sz w:val="24"/>
              </w:rPr>
              <w:t> </w:t>
            </w:r>
            <w:r>
              <w:rPr>
                <w:sz w:val="24"/>
              </w:rPr>
              <w:t>to</w:t>
            </w:r>
            <w:r>
              <w:rPr>
                <w:spacing w:val="-1"/>
                <w:sz w:val="24"/>
              </w:rPr>
              <w:t> </w:t>
            </w:r>
            <w:r>
              <w:rPr>
                <w:sz w:val="24"/>
              </w:rPr>
              <w:t>Literature</w:t>
            </w:r>
            <w:r>
              <w:rPr>
                <w:spacing w:val="-3"/>
                <w:sz w:val="24"/>
              </w:rPr>
              <w:t> </w:t>
            </w:r>
            <w:r>
              <w:rPr>
                <w:spacing w:val="-2"/>
                <w:sz w:val="24"/>
              </w:rPr>
              <w:t>Review</w:t>
            </w:r>
          </w:p>
        </w:tc>
        <w:tc>
          <w:tcPr>
            <w:tcW w:w="1566" w:type="dxa"/>
          </w:tcPr>
          <w:p>
            <w:pPr>
              <w:pStyle w:val="TableParagraph"/>
              <w:spacing w:line="240" w:lineRule="auto" w:before="134"/>
              <w:ind w:left="0"/>
              <w:rPr>
                <w:sz w:val="24"/>
              </w:rPr>
            </w:pPr>
          </w:p>
          <w:p>
            <w:pPr>
              <w:pStyle w:val="TableParagraph"/>
              <w:spacing w:line="261" w:lineRule="exact"/>
              <w:ind w:left="1262"/>
              <w:rPr>
                <w:sz w:val="24"/>
              </w:rPr>
            </w:pPr>
            <w:r>
              <w:rPr>
                <w:spacing w:val="-10"/>
                <w:sz w:val="24"/>
              </w:rPr>
              <w:t>8</w:t>
            </w:r>
          </w:p>
        </w:tc>
      </w:tr>
      <w:tr>
        <w:trPr>
          <w:trHeight w:val="275" w:hRule="atLeast"/>
        </w:trPr>
        <w:tc>
          <w:tcPr>
            <w:tcW w:w="7429" w:type="dxa"/>
          </w:tcPr>
          <w:p>
            <w:pPr>
              <w:pStyle w:val="TableParagraph"/>
              <w:ind w:left="50"/>
              <w:rPr>
                <w:sz w:val="24"/>
              </w:rPr>
            </w:pPr>
            <w:r>
              <w:rPr>
                <w:sz w:val="24"/>
              </w:rPr>
              <w:t>2.1</w:t>
            </w:r>
            <w:r>
              <w:rPr>
                <w:spacing w:val="-2"/>
                <w:sz w:val="24"/>
              </w:rPr>
              <w:t> </w:t>
            </w:r>
            <w:r>
              <w:rPr>
                <w:sz w:val="24"/>
              </w:rPr>
              <w:t>Taxonomical</w:t>
            </w:r>
            <w:r>
              <w:rPr>
                <w:spacing w:val="-2"/>
                <w:sz w:val="24"/>
              </w:rPr>
              <w:t> </w:t>
            </w:r>
            <w:r>
              <w:rPr>
                <w:sz w:val="24"/>
              </w:rPr>
              <w:t>Classification</w:t>
            </w:r>
            <w:r>
              <w:rPr>
                <w:spacing w:val="-2"/>
                <w:sz w:val="24"/>
              </w:rPr>
              <w:t> </w:t>
            </w:r>
            <w:r>
              <w:rPr>
                <w:sz w:val="24"/>
              </w:rPr>
              <w:t>of</w:t>
            </w:r>
            <w:r>
              <w:rPr>
                <w:spacing w:val="-1"/>
                <w:sz w:val="24"/>
              </w:rPr>
              <w:t> </w:t>
            </w:r>
            <w:r>
              <w:rPr>
                <w:sz w:val="24"/>
              </w:rPr>
              <w:t>Irvingia</w:t>
            </w:r>
            <w:r>
              <w:rPr>
                <w:spacing w:val="-2"/>
                <w:sz w:val="24"/>
              </w:rPr>
              <w:t> gabonensis</w:t>
            </w:r>
          </w:p>
        </w:tc>
        <w:tc>
          <w:tcPr>
            <w:tcW w:w="1566" w:type="dxa"/>
          </w:tcPr>
          <w:p>
            <w:pPr>
              <w:pStyle w:val="TableParagraph"/>
              <w:ind w:left="1262"/>
              <w:rPr>
                <w:sz w:val="24"/>
              </w:rPr>
            </w:pPr>
            <w:r>
              <w:rPr>
                <w:spacing w:val="-10"/>
                <w:sz w:val="24"/>
              </w:rPr>
              <w:t>9</w:t>
            </w:r>
          </w:p>
        </w:tc>
      </w:tr>
      <w:tr>
        <w:trPr>
          <w:trHeight w:val="276" w:hRule="atLeast"/>
        </w:trPr>
        <w:tc>
          <w:tcPr>
            <w:tcW w:w="7429" w:type="dxa"/>
          </w:tcPr>
          <w:p>
            <w:pPr>
              <w:pStyle w:val="TableParagraph"/>
              <w:ind w:left="50"/>
              <w:rPr>
                <w:sz w:val="24"/>
              </w:rPr>
            </w:pPr>
            <w:r>
              <w:rPr>
                <w:sz w:val="24"/>
              </w:rPr>
              <w:t>2.2</w:t>
            </w:r>
            <w:r>
              <w:rPr>
                <w:spacing w:val="-2"/>
                <w:sz w:val="24"/>
              </w:rPr>
              <w:t> </w:t>
            </w:r>
            <w:r>
              <w:rPr>
                <w:sz w:val="24"/>
              </w:rPr>
              <w:t>Overview</w:t>
            </w:r>
            <w:r>
              <w:rPr>
                <w:spacing w:val="-1"/>
                <w:sz w:val="24"/>
              </w:rPr>
              <w:t> </w:t>
            </w:r>
            <w:r>
              <w:rPr>
                <w:sz w:val="24"/>
              </w:rPr>
              <w:t>of</w:t>
            </w:r>
            <w:r>
              <w:rPr>
                <w:spacing w:val="-1"/>
                <w:sz w:val="24"/>
              </w:rPr>
              <w:t> </w:t>
            </w:r>
            <w:r>
              <w:rPr>
                <w:sz w:val="24"/>
              </w:rPr>
              <w:t>Oil</w:t>
            </w:r>
            <w:r>
              <w:rPr>
                <w:spacing w:val="-1"/>
                <w:sz w:val="24"/>
              </w:rPr>
              <w:t> </w:t>
            </w:r>
            <w:r>
              <w:rPr>
                <w:sz w:val="24"/>
              </w:rPr>
              <w:t>Extraction</w:t>
            </w:r>
            <w:r>
              <w:rPr>
                <w:spacing w:val="-1"/>
                <w:sz w:val="24"/>
              </w:rPr>
              <w:t> </w:t>
            </w:r>
            <w:r>
              <w:rPr>
                <w:spacing w:val="-2"/>
                <w:sz w:val="24"/>
              </w:rPr>
              <w:t>Techniques</w:t>
            </w:r>
          </w:p>
        </w:tc>
        <w:tc>
          <w:tcPr>
            <w:tcW w:w="1566" w:type="dxa"/>
          </w:tcPr>
          <w:p>
            <w:pPr>
              <w:pStyle w:val="TableParagraph"/>
              <w:ind w:left="1262"/>
              <w:rPr>
                <w:sz w:val="24"/>
              </w:rPr>
            </w:pPr>
            <w:r>
              <w:rPr>
                <w:spacing w:val="-5"/>
                <w:sz w:val="24"/>
              </w:rPr>
              <w:t>10</w:t>
            </w:r>
          </w:p>
        </w:tc>
      </w:tr>
      <w:tr>
        <w:trPr>
          <w:trHeight w:val="275" w:hRule="atLeast"/>
        </w:trPr>
        <w:tc>
          <w:tcPr>
            <w:tcW w:w="7429" w:type="dxa"/>
          </w:tcPr>
          <w:p>
            <w:pPr>
              <w:pStyle w:val="TableParagraph"/>
              <w:ind w:left="50"/>
              <w:rPr>
                <w:sz w:val="24"/>
              </w:rPr>
            </w:pPr>
            <w:r>
              <w:rPr>
                <w:sz w:val="24"/>
              </w:rPr>
              <w:t>2.2.1</w:t>
            </w:r>
            <w:r>
              <w:rPr>
                <w:spacing w:val="-2"/>
                <w:sz w:val="24"/>
              </w:rPr>
              <w:t> </w:t>
            </w:r>
            <w:r>
              <w:rPr>
                <w:sz w:val="24"/>
              </w:rPr>
              <w:t>Introduction</w:t>
            </w:r>
            <w:r>
              <w:rPr>
                <w:spacing w:val="-1"/>
                <w:sz w:val="24"/>
              </w:rPr>
              <w:t> </w:t>
            </w:r>
            <w:r>
              <w:rPr>
                <w:sz w:val="24"/>
              </w:rPr>
              <w:t>to</w:t>
            </w:r>
            <w:r>
              <w:rPr>
                <w:spacing w:val="-2"/>
                <w:sz w:val="24"/>
              </w:rPr>
              <w:t> </w:t>
            </w:r>
            <w:r>
              <w:rPr>
                <w:sz w:val="24"/>
              </w:rPr>
              <w:t>Oil</w:t>
            </w:r>
            <w:r>
              <w:rPr>
                <w:spacing w:val="-1"/>
                <w:sz w:val="24"/>
              </w:rPr>
              <w:t> </w:t>
            </w:r>
            <w:r>
              <w:rPr>
                <w:sz w:val="24"/>
              </w:rPr>
              <w:t>Extraction</w:t>
            </w:r>
            <w:r>
              <w:rPr>
                <w:spacing w:val="-1"/>
                <w:sz w:val="24"/>
              </w:rPr>
              <w:t> </w:t>
            </w:r>
            <w:r>
              <w:rPr>
                <w:spacing w:val="-2"/>
                <w:sz w:val="24"/>
              </w:rPr>
              <w:t>Techniques</w:t>
            </w:r>
          </w:p>
        </w:tc>
        <w:tc>
          <w:tcPr>
            <w:tcW w:w="1566" w:type="dxa"/>
          </w:tcPr>
          <w:p>
            <w:pPr>
              <w:pStyle w:val="TableParagraph"/>
              <w:ind w:left="1262"/>
              <w:rPr>
                <w:sz w:val="24"/>
              </w:rPr>
            </w:pPr>
            <w:r>
              <w:rPr>
                <w:spacing w:val="-5"/>
                <w:sz w:val="24"/>
              </w:rPr>
              <w:t>10</w:t>
            </w:r>
          </w:p>
        </w:tc>
      </w:tr>
      <w:tr>
        <w:trPr>
          <w:trHeight w:val="276" w:hRule="atLeast"/>
        </w:trPr>
        <w:tc>
          <w:tcPr>
            <w:tcW w:w="7429" w:type="dxa"/>
          </w:tcPr>
          <w:p>
            <w:pPr>
              <w:pStyle w:val="TableParagraph"/>
              <w:ind w:left="50"/>
              <w:rPr>
                <w:sz w:val="24"/>
              </w:rPr>
            </w:pPr>
            <w:r>
              <w:rPr>
                <w:sz w:val="24"/>
              </w:rPr>
              <w:t>2.2.2</w:t>
            </w:r>
            <w:r>
              <w:rPr>
                <w:spacing w:val="-1"/>
                <w:sz w:val="24"/>
              </w:rPr>
              <w:t> </w:t>
            </w:r>
            <w:r>
              <w:rPr>
                <w:sz w:val="24"/>
              </w:rPr>
              <w:t>Classification</w:t>
            </w:r>
            <w:r>
              <w:rPr>
                <w:spacing w:val="-1"/>
                <w:sz w:val="24"/>
              </w:rPr>
              <w:t> </w:t>
            </w:r>
            <w:r>
              <w:rPr>
                <w:sz w:val="24"/>
              </w:rPr>
              <w:t>of</w:t>
            </w:r>
            <w:r>
              <w:rPr>
                <w:spacing w:val="-2"/>
                <w:sz w:val="24"/>
              </w:rPr>
              <w:t> </w:t>
            </w:r>
            <w:r>
              <w:rPr>
                <w:sz w:val="24"/>
              </w:rPr>
              <w:t>Oil</w:t>
            </w:r>
            <w:r>
              <w:rPr>
                <w:spacing w:val="-1"/>
                <w:sz w:val="24"/>
              </w:rPr>
              <w:t> </w:t>
            </w:r>
            <w:r>
              <w:rPr>
                <w:sz w:val="24"/>
              </w:rPr>
              <w:t>Extraction</w:t>
            </w:r>
            <w:r>
              <w:rPr>
                <w:spacing w:val="-1"/>
                <w:sz w:val="24"/>
              </w:rPr>
              <w:t> </w:t>
            </w:r>
            <w:r>
              <w:rPr>
                <w:spacing w:val="-2"/>
                <w:sz w:val="24"/>
              </w:rPr>
              <w:t>Techniques</w:t>
            </w:r>
          </w:p>
        </w:tc>
        <w:tc>
          <w:tcPr>
            <w:tcW w:w="1566" w:type="dxa"/>
          </w:tcPr>
          <w:p>
            <w:pPr>
              <w:pStyle w:val="TableParagraph"/>
              <w:ind w:left="1262"/>
              <w:rPr>
                <w:sz w:val="24"/>
              </w:rPr>
            </w:pPr>
            <w:r>
              <w:rPr>
                <w:spacing w:val="-5"/>
                <w:sz w:val="24"/>
              </w:rPr>
              <w:t>10</w:t>
            </w:r>
          </w:p>
        </w:tc>
      </w:tr>
      <w:tr>
        <w:trPr>
          <w:trHeight w:val="276" w:hRule="atLeast"/>
        </w:trPr>
        <w:tc>
          <w:tcPr>
            <w:tcW w:w="7429" w:type="dxa"/>
          </w:tcPr>
          <w:p>
            <w:pPr>
              <w:pStyle w:val="TableParagraph"/>
              <w:ind w:left="50"/>
              <w:rPr>
                <w:sz w:val="24"/>
              </w:rPr>
            </w:pPr>
            <w:r>
              <w:rPr>
                <w:sz w:val="24"/>
              </w:rPr>
              <w:t>2.2.3</w:t>
            </w:r>
            <w:r>
              <w:rPr>
                <w:spacing w:val="-2"/>
                <w:sz w:val="24"/>
              </w:rPr>
              <w:t> </w:t>
            </w:r>
            <w:r>
              <w:rPr>
                <w:sz w:val="24"/>
              </w:rPr>
              <w:t>Solvent</w:t>
            </w:r>
            <w:r>
              <w:rPr>
                <w:spacing w:val="-1"/>
                <w:sz w:val="24"/>
              </w:rPr>
              <w:t> </w:t>
            </w:r>
            <w:r>
              <w:rPr>
                <w:sz w:val="24"/>
              </w:rPr>
              <w:t>Extraction</w:t>
            </w:r>
            <w:r>
              <w:rPr>
                <w:spacing w:val="-1"/>
                <w:sz w:val="24"/>
              </w:rPr>
              <w:t> </w:t>
            </w:r>
            <w:r>
              <w:rPr>
                <w:sz w:val="24"/>
              </w:rPr>
              <w:t>(e.g.,</w:t>
            </w:r>
            <w:r>
              <w:rPr>
                <w:spacing w:val="-1"/>
                <w:sz w:val="24"/>
              </w:rPr>
              <w:t> </w:t>
            </w:r>
            <w:r>
              <w:rPr>
                <w:spacing w:val="-2"/>
                <w:sz w:val="24"/>
              </w:rPr>
              <w:t>Ethanol)</w:t>
            </w:r>
          </w:p>
        </w:tc>
        <w:tc>
          <w:tcPr>
            <w:tcW w:w="1566" w:type="dxa"/>
          </w:tcPr>
          <w:p>
            <w:pPr>
              <w:pStyle w:val="TableParagraph"/>
              <w:ind w:left="1262"/>
              <w:rPr>
                <w:sz w:val="24"/>
              </w:rPr>
            </w:pPr>
            <w:r>
              <w:rPr>
                <w:spacing w:val="-5"/>
                <w:sz w:val="24"/>
              </w:rPr>
              <w:t>10</w:t>
            </w:r>
          </w:p>
        </w:tc>
      </w:tr>
      <w:tr>
        <w:trPr>
          <w:trHeight w:val="276" w:hRule="atLeast"/>
        </w:trPr>
        <w:tc>
          <w:tcPr>
            <w:tcW w:w="7429" w:type="dxa"/>
          </w:tcPr>
          <w:p>
            <w:pPr>
              <w:pStyle w:val="TableParagraph"/>
              <w:ind w:left="50"/>
              <w:rPr>
                <w:sz w:val="24"/>
              </w:rPr>
            </w:pPr>
            <w:r>
              <w:rPr>
                <w:sz w:val="24"/>
              </w:rPr>
              <w:t>2.3</w:t>
            </w:r>
            <w:r>
              <w:rPr>
                <w:spacing w:val="-4"/>
                <w:sz w:val="24"/>
              </w:rPr>
              <w:t> </w:t>
            </w:r>
            <w:r>
              <w:rPr>
                <w:sz w:val="24"/>
              </w:rPr>
              <w:t>Physicochemical</w:t>
            </w:r>
            <w:r>
              <w:rPr>
                <w:spacing w:val="-1"/>
                <w:sz w:val="24"/>
              </w:rPr>
              <w:t> </w:t>
            </w:r>
            <w:r>
              <w:rPr>
                <w:sz w:val="24"/>
              </w:rPr>
              <w:t>Properties</w:t>
            </w:r>
            <w:r>
              <w:rPr>
                <w:spacing w:val="-2"/>
                <w:sz w:val="24"/>
              </w:rPr>
              <w:t> </w:t>
            </w:r>
            <w:r>
              <w:rPr>
                <w:sz w:val="24"/>
              </w:rPr>
              <w:t>of Irvingia</w:t>
            </w:r>
            <w:r>
              <w:rPr>
                <w:spacing w:val="-2"/>
                <w:sz w:val="24"/>
              </w:rPr>
              <w:t> </w:t>
            </w:r>
            <w:r>
              <w:rPr>
                <w:sz w:val="24"/>
              </w:rPr>
              <w:t>gabonensis</w:t>
            </w:r>
            <w:r>
              <w:rPr>
                <w:spacing w:val="-1"/>
                <w:sz w:val="24"/>
              </w:rPr>
              <w:t> </w:t>
            </w:r>
            <w:r>
              <w:rPr>
                <w:sz w:val="24"/>
              </w:rPr>
              <w:t>Seed</w:t>
            </w:r>
            <w:r>
              <w:rPr>
                <w:spacing w:val="-1"/>
                <w:sz w:val="24"/>
              </w:rPr>
              <w:t> </w:t>
            </w:r>
            <w:r>
              <w:rPr>
                <w:spacing w:val="-5"/>
                <w:sz w:val="24"/>
              </w:rPr>
              <w:t>Oil</w:t>
            </w:r>
          </w:p>
        </w:tc>
        <w:tc>
          <w:tcPr>
            <w:tcW w:w="1566" w:type="dxa"/>
          </w:tcPr>
          <w:p>
            <w:pPr>
              <w:pStyle w:val="TableParagraph"/>
              <w:ind w:left="1262"/>
              <w:rPr>
                <w:sz w:val="24"/>
              </w:rPr>
            </w:pPr>
            <w:r>
              <w:rPr>
                <w:spacing w:val="-5"/>
                <w:sz w:val="24"/>
              </w:rPr>
              <w:t>10</w:t>
            </w:r>
          </w:p>
        </w:tc>
      </w:tr>
      <w:tr>
        <w:trPr>
          <w:trHeight w:val="276" w:hRule="atLeast"/>
        </w:trPr>
        <w:tc>
          <w:tcPr>
            <w:tcW w:w="7429" w:type="dxa"/>
          </w:tcPr>
          <w:p>
            <w:pPr>
              <w:pStyle w:val="TableParagraph"/>
              <w:ind w:left="50"/>
              <w:rPr>
                <w:sz w:val="24"/>
              </w:rPr>
            </w:pPr>
            <w:r>
              <w:rPr>
                <w:sz w:val="24"/>
              </w:rPr>
              <w:t>2.3.1</w:t>
            </w:r>
            <w:r>
              <w:rPr>
                <w:spacing w:val="-1"/>
                <w:sz w:val="24"/>
              </w:rPr>
              <w:t> </w:t>
            </w:r>
            <w:r>
              <w:rPr>
                <w:sz w:val="24"/>
              </w:rPr>
              <w:t>Percentage</w:t>
            </w:r>
            <w:r>
              <w:rPr>
                <w:spacing w:val="-2"/>
                <w:sz w:val="24"/>
              </w:rPr>
              <w:t> </w:t>
            </w:r>
            <w:r>
              <w:rPr>
                <w:sz w:val="24"/>
              </w:rPr>
              <w:t>Oil</w:t>
            </w:r>
            <w:r>
              <w:rPr>
                <w:spacing w:val="-1"/>
                <w:sz w:val="24"/>
              </w:rPr>
              <w:t> </w:t>
            </w:r>
            <w:r>
              <w:rPr>
                <w:spacing w:val="-4"/>
                <w:sz w:val="24"/>
              </w:rPr>
              <w:t>Yield</w:t>
            </w:r>
          </w:p>
        </w:tc>
        <w:tc>
          <w:tcPr>
            <w:tcW w:w="1566" w:type="dxa"/>
          </w:tcPr>
          <w:p>
            <w:pPr>
              <w:pStyle w:val="TableParagraph"/>
              <w:ind w:left="1262"/>
              <w:rPr>
                <w:sz w:val="24"/>
              </w:rPr>
            </w:pPr>
            <w:r>
              <w:rPr>
                <w:spacing w:val="-5"/>
                <w:sz w:val="24"/>
              </w:rPr>
              <w:t>11</w:t>
            </w:r>
          </w:p>
        </w:tc>
      </w:tr>
      <w:tr>
        <w:trPr>
          <w:trHeight w:val="275" w:hRule="atLeast"/>
        </w:trPr>
        <w:tc>
          <w:tcPr>
            <w:tcW w:w="7429" w:type="dxa"/>
          </w:tcPr>
          <w:p>
            <w:pPr>
              <w:pStyle w:val="TableParagraph"/>
              <w:ind w:left="50"/>
              <w:rPr>
                <w:sz w:val="24"/>
              </w:rPr>
            </w:pPr>
            <w:r>
              <w:rPr>
                <w:sz w:val="24"/>
              </w:rPr>
              <w:t>2.3.2</w:t>
            </w:r>
            <w:r>
              <w:rPr>
                <w:spacing w:val="-1"/>
                <w:sz w:val="24"/>
              </w:rPr>
              <w:t> </w:t>
            </w:r>
            <w:r>
              <w:rPr>
                <w:sz w:val="24"/>
              </w:rPr>
              <w:t>Acid</w:t>
            </w:r>
            <w:r>
              <w:rPr>
                <w:spacing w:val="-1"/>
                <w:sz w:val="24"/>
              </w:rPr>
              <w:t> </w:t>
            </w:r>
            <w:r>
              <w:rPr>
                <w:spacing w:val="-2"/>
                <w:sz w:val="24"/>
              </w:rPr>
              <w:t>Value</w:t>
            </w:r>
          </w:p>
        </w:tc>
        <w:tc>
          <w:tcPr>
            <w:tcW w:w="1566" w:type="dxa"/>
          </w:tcPr>
          <w:p>
            <w:pPr>
              <w:pStyle w:val="TableParagraph"/>
              <w:ind w:left="1262"/>
              <w:rPr>
                <w:sz w:val="24"/>
              </w:rPr>
            </w:pPr>
            <w:r>
              <w:rPr>
                <w:spacing w:val="-5"/>
                <w:sz w:val="24"/>
              </w:rPr>
              <w:t>11</w:t>
            </w:r>
          </w:p>
        </w:tc>
      </w:tr>
      <w:tr>
        <w:trPr>
          <w:trHeight w:val="276" w:hRule="atLeast"/>
        </w:trPr>
        <w:tc>
          <w:tcPr>
            <w:tcW w:w="7429" w:type="dxa"/>
          </w:tcPr>
          <w:p>
            <w:pPr>
              <w:pStyle w:val="TableParagraph"/>
              <w:ind w:left="50"/>
              <w:rPr>
                <w:sz w:val="24"/>
              </w:rPr>
            </w:pPr>
            <w:r>
              <w:rPr>
                <w:sz w:val="24"/>
              </w:rPr>
              <w:t>2.3.3</w:t>
            </w:r>
            <w:r>
              <w:rPr>
                <w:spacing w:val="-2"/>
                <w:sz w:val="24"/>
              </w:rPr>
              <w:t> </w:t>
            </w:r>
            <w:r>
              <w:rPr>
                <w:sz w:val="24"/>
              </w:rPr>
              <w:t>Saponification</w:t>
            </w:r>
            <w:r>
              <w:rPr>
                <w:spacing w:val="-1"/>
                <w:sz w:val="24"/>
              </w:rPr>
              <w:t> </w:t>
            </w:r>
            <w:r>
              <w:rPr>
                <w:spacing w:val="-2"/>
                <w:sz w:val="24"/>
              </w:rPr>
              <w:t>Value</w:t>
            </w:r>
          </w:p>
        </w:tc>
        <w:tc>
          <w:tcPr>
            <w:tcW w:w="1566" w:type="dxa"/>
          </w:tcPr>
          <w:p>
            <w:pPr>
              <w:pStyle w:val="TableParagraph"/>
              <w:ind w:left="1262"/>
              <w:rPr>
                <w:sz w:val="24"/>
              </w:rPr>
            </w:pPr>
            <w:r>
              <w:rPr>
                <w:spacing w:val="-5"/>
                <w:sz w:val="24"/>
              </w:rPr>
              <w:t>11</w:t>
            </w:r>
          </w:p>
        </w:tc>
      </w:tr>
      <w:tr>
        <w:trPr>
          <w:trHeight w:val="275" w:hRule="atLeast"/>
        </w:trPr>
        <w:tc>
          <w:tcPr>
            <w:tcW w:w="7429" w:type="dxa"/>
          </w:tcPr>
          <w:p>
            <w:pPr>
              <w:pStyle w:val="TableParagraph"/>
              <w:ind w:left="50"/>
              <w:rPr>
                <w:sz w:val="24"/>
              </w:rPr>
            </w:pPr>
            <w:r>
              <w:rPr>
                <w:sz w:val="24"/>
              </w:rPr>
              <w:t>2.3.4</w:t>
            </w:r>
            <w:r>
              <w:rPr>
                <w:spacing w:val="-1"/>
                <w:sz w:val="24"/>
              </w:rPr>
              <w:t> </w:t>
            </w:r>
            <w:r>
              <w:rPr>
                <w:sz w:val="24"/>
              </w:rPr>
              <w:t>Peroxide</w:t>
            </w:r>
            <w:r>
              <w:rPr>
                <w:spacing w:val="-2"/>
                <w:sz w:val="24"/>
              </w:rPr>
              <w:t> </w:t>
            </w:r>
            <w:r>
              <w:rPr>
                <w:spacing w:val="-4"/>
                <w:sz w:val="24"/>
              </w:rPr>
              <w:t>Value</w:t>
            </w:r>
          </w:p>
        </w:tc>
        <w:tc>
          <w:tcPr>
            <w:tcW w:w="1566" w:type="dxa"/>
          </w:tcPr>
          <w:p>
            <w:pPr>
              <w:pStyle w:val="TableParagraph"/>
              <w:ind w:left="1262"/>
              <w:rPr>
                <w:sz w:val="24"/>
              </w:rPr>
            </w:pPr>
            <w:r>
              <w:rPr>
                <w:spacing w:val="-5"/>
                <w:sz w:val="24"/>
              </w:rPr>
              <w:t>11</w:t>
            </w:r>
          </w:p>
        </w:tc>
      </w:tr>
      <w:tr>
        <w:trPr>
          <w:trHeight w:val="276" w:hRule="atLeast"/>
        </w:trPr>
        <w:tc>
          <w:tcPr>
            <w:tcW w:w="7429" w:type="dxa"/>
          </w:tcPr>
          <w:p>
            <w:pPr>
              <w:pStyle w:val="TableParagraph"/>
              <w:ind w:left="50"/>
              <w:rPr>
                <w:sz w:val="24"/>
              </w:rPr>
            </w:pPr>
            <w:r>
              <w:rPr>
                <w:sz w:val="24"/>
              </w:rPr>
              <w:t>2.3.5 Ester</w:t>
            </w:r>
            <w:r>
              <w:rPr>
                <w:spacing w:val="-2"/>
                <w:sz w:val="24"/>
              </w:rPr>
              <w:t> Value</w:t>
            </w:r>
          </w:p>
        </w:tc>
        <w:tc>
          <w:tcPr>
            <w:tcW w:w="1566" w:type="dxa"/>
          </w:tcPr>
          <w:p>
            <w:pPr>
              <w:pStyle w:val="TableParagraph"/>
              <w:ind w:left="1262"/>
              <w:rPr>
                <w:sz w:val="24"/>
              </w:rPr>
            </w:pPr>
            <w:r>
              <w:rPr>
                <w:spacing w:val="-5"/>
                <w:sz w:val="24"/>
              </w:rPr>
              <w:t>12</w:t>
            </w:r>
          </w:p>
        </w:tc>
      </w:tr>
      <w:tr>
        <w:trPr>
          <w:trHeight w:val="276" w:hRule="atLeast"/>
        </w:trPr>
        <w:tc>
          <w:tcPr>
            <w:tcW w:w="7429" w:type="dxa"/>
          </w:tcPr>
          <w:p>
            <w:pPr>
              <w:pStyle w:val="TableParagraph"/>
              <w:ind w:left="50"/>
              <w:rPr>
                <w:sz w:val="24"/>
              </w:rPr>
            </w:pPr>
            <w:r>
              <w:rPr>
                <w:sz w:val="24"/>
              </w:rPr>
              <w:t>2.3.6</w:t>
            </w:r>
            <w:r>
              <w:rPr>
                <w:spacing w:val="-1"/>
                <w:sz w:val="24"/>
              </w:rPr>
              <w:t> </w:t>
            </w:r>
            <w:r>
              <w:rPr>
                <w:sz w:val="24"/>
              </w:rPr>
              <w:t>Iodine</w:t>
            </w:r>
            <w:r>
              <w:rPr>
                <w:spacing w:val="-2"/>
                <w:sz w:val="24"/>
              </w:rPr>
              <w:t> </w:t>
            </w:r>
            <w:r>
              <w:rPr>
                <w:spacing w:val="-4"/>
                <w:sz w:val="24"/>
              </w:rPr>
              <w:t>Value</w:t>
            </w:r>
          </w:p>
        </w:tc>
        <w:tc>
          <w:tcPr>
            <w:tcW w:w="1566" w:type="dxa"/>
          </w:tcPr>
          <w:p>
            <w:pPr>
              <w:pStyle w:val="TableParagraph"/>
              <w:ind w:left="1262"/>
              <w:rPr>
                <w:sz w:val="24"/>
              </w:rPr>
            </w:pPr>
            <w:r>
              <w:rPr>
                <w:spacing w:val="-5"/>
                <w:sz w:val="24"/>
              </w:rPr>
              <w:t>12</w:t>
            </w:r>
          </w:p>
        </w:tc>
      </w:tr>
      <w:tr>
        <w:trPr>
          <w:trHeight w:val="275" w:hRule="atLeast"/>
        </w:trPr>
        <w:tc>
          <w:tcPr>
            <w:tcW w:w="7429" w:type="dxa"/>
          </w:tcPr>
          <w:p>
            <w:pPr>
              <w:pStyle w:val="TableParagraph"/>
              <w:ind w:left="50"/>
              <w:rPr>
                <w:sz w:val="24"/>
              </w:rPr>
            </w:pPr>
            <w:r>
              <w:rPr>
                <w:sz w:val="24"/>
              </w:rPr>
              <w:t>2.3.7</w:t>
            </w:r>
            <w:r>
              <w:rPr>
                <w:spacing w:val="-2"/>
                <w:sz w:val="24"/>
              </w:rPr>
              <w:t> </w:t>
            </w:r>
            <w:r>
              <w:rPr>
                <w:sz w:val="24"/>
              </w:rPr>
              <w:t>Percentage</w:t>
            </w:r>
            <w:r>
              <w:rPr>
                <w:spacing w:val="-2"/>
                <w:sz w:val="24"/>
              </w:rPr>
              <w:t> </w:t>
            </w:r>
            <w:r>
              <w:rPr>
                <w:sz w:val="24"/>
              </w:rPr>
              <w:t>of Free Fatty</w:t>
            </w:r>
            <w:r>
              <w:rPr>
                <w:spacing w:val="-1"/>
                <w:sz w:val="24"/>
              </w:rPr>
              <w:t> </w:t>
            </w:r>
            <w:r>
              <w:rPr>
                <w:sz w:val="24"/>
              </w:rPr>
              <w:t>Acids</w:t>
            </w:r>
            <w:r>
              <w:rPr>
                <w:spacing w:val="-1"/>
                <w:sz w:val="24"/>
              </w:rPr>
              <w:t> </w:t>
            </w:r>
            <w:r>
              <w:rPr>
                <w:sz w:val="24"/>
              </w:rPr>
              <w:t>(%</w:t>
            </w:r>
            <w:r>
              <w:rPr>
                <w:spacing w:val="-2"/>
                <w:sz w:val="24"/>
              </w:rPr>
              <w:t> </w:t>
            </w:r>
            <w:r>
              <w:rPr>
                <w:spacing w:val="-4"/>
                <w:sz w:val="24"/>
              </w:rPr>
              <w:t>FFA)</w:t>
            </w:r>
          </w:p>
        </w:tc>
        <w:tc>
          <w:tcPr>
            <w:tcW w:w="1566" w:type="dxa"/>
          </w:tcPr>
          <w:p>
            <w:pPr>
              <w:pStyle w:val="TableParagraph"/>
              <w:ind w:left="1262"/>
              <w:rPr>
                <w:sz w:val="24"/>
              </w:rPr>
            </w:pPr>
            <w:r>
              <w:rPr>
                <w:spacing w:val="-5"/>
                <w:sz w:val="24"/>
              </w:rPr>
              <w:t>12</w:t>
            </w:r>
          </w:p>
        </w:tc>
      </w:tr>
      <w:tr>
        <w:trPr>
          <w:trHeight w:val="276" w:hRule="atLeast"/>
        </w:trPr>
        <w:tc>
          <w:tcPr>
            <w:tcW w:w="7429" w:type="dxa"/>
          </w:tcPr>
          <w:p>
            <w:pPr>
              <w:pStyle w:val="TableParagraph"/>
              <w:ind w:left="50"/>
              <w:rPr>
                <w:sz w:val="24"/>
              </w:rPr>
            </w:pPr>
            <w:r>
              <w:rPr>
                <w:sz w:val="24"/>
              </w:rPr>
              <w:t>2.4</w:t>
            </w:r>
            <w:r>
              <w:rPr>
                <w:spacing w:val="-2"/>
                <w:sz w:val="24"/>
              </w:rPr>
              <w:t> </w:t>
            </w:r>
            <w:r>
              <w:rPr>
                <w:sz w:val="24"/>
              </w:rPr>
              <w:t>Biochemical</w:t>
            </w:r>
            <w:r>
              <w:rPr>
                <w:spacing w:val="-2"/>
                <w:sz w:val="24"/>
              </w:rPr>
              <w:t> Composition</w:t>
            </w:r>
          </w:p>
        </w:tc>
        <w:tc>
          <w:tcPr>
            <w:tcW w:w="1566" w:type="dxa"/>
          </w:tcPr>
          <w:p>
            <w:pPr>
              <w:pStyle w:val="TableParagraph"/>
              <w:ind w:left="1262"/>
              <w:rPr>
                <w:sz w:val="24"/>
              </w:rPr>
            </w:pPr>
            <w:r>
              <w:rPr>
                <w:spacing w:val="-5"/>
                <w:sz w:val="24"/>
              </w:rPr>
              <w:t>12</w:t>
            </w:r>
          </w:p>
        </w:tc>
      </w:tr>
      <w:tr>
        <w:trPr>
          <w:trHeight w:val="275" w:hRule="atLeast"/>
        </w:trPr>
        <w:tc>
          <w:tcPr>
            <w:tcW w:w="7429" w:type="dxa"/>
          </w:tcPr>
          <w:p>
            <w:pPr>
              <w:pStyle w:val="TableParagraph"/>
              <w:ind w:left="50"/>
              <w:rPr>
                <w:sz w:val="24"/>
              </w:rPr>
            </w:pPr>
            <w:r>
              <w:rPr>
                <w:sz w:val="24"/>
              </w:rPr>
              <w:t>2.4.1 Lipid </w:t>
            </w:r>
            <w:r>
              <w:rPr>
                <w:spacing w:val="-2"/>
                <w:sz w:val="24"/>
              </w:rPr>
              <w:t>Profile</w:t>
            </w:r>
          </w:p>
        </w:tc>
        <w:tc>
          <w:tcPr>
            <w:tcW w:w="1566" w:type="dxa"/>
          </w:tcPr>
          <w:p>
            <w:pPr>
              <w:pStyle w:val="TableParagraph"/>
              <w:ind w:left="1262"/>
              <w:rPr>
                <w:sz w:val="24"/>
              </w:rPr>
            </w:pPr>
            <w:r>
              <w:rPr>
                <w:spacing w:val="-5"/>
                <w:sz w:val="24"/>
              </w:rPr>
              <w:t>13</w:t>
            </w:r>
          </w:p>
        </w:tc>
      </w:tr>
      <w:tr>
        <w:trPr>
          <w:trHeight w:val="276" w:hRule="atLeast"/>
        </w:trPr>
        <w:tc>
          <w:tcPr>
            <w:tcW w:w="7429" w:type="dxa"/>
          </w:tcPr>
          <w:p>
            <w:pPr>
              <w:pStyle w:val="TableParagraph"/>
              <w:ind w:left="50"/>
              <w:rPr>
                <w:sz w:val="24"/>
              </w:rPr>
            </w:pPr>
            <w:r>
              <w:rPr>
                <w:sz w:val="24"/>
              </w:rPr>
              <w:t>2.4.2</w:t>
            </w:r>
            <w:r>
              <w:rPr>
                <w:spacing w:val="-1"/>
                <w:sz w:val="24"/>
              </w:rPr>
              <w:t> </w:t>
            </w:r>
            <w:r>
              <w:rPr>
                <w:sz w:val="24"/>
              </w:rPr>
              <w:t>Protein</w:t>
            </w:r>
            <w:r>
              <w:rPr>
                <w:spacing w:val="-1"/>
                <w:sz w:val="24"/>
              </w:rPr>
              <w:t> </w:t>
            </w:r>
            <w:r>
              <w:rPr>
                <w:spacing w:val="-2"/>
                <w:sz w:val="24"/>
              </w:rPr>
              <w:t>Content</w:t>
            </w:r>
          </w:p>
        </w:tc>
        <w:tc>
          <w:tcPr>
            <w:tcW w:w="1566" w:type="dxa"/>
          </w:tcPr>
          <w:p>
            <w:pPr>
              <w:pStyle w:val="TableParagraph"/>
              <w:ind w:left="1262"/>
              <w:rPr>
                <w:sz w:val="24"/>
              </w:rPr>
            </w:pPr>
            <w:r>
              <w:rPr>
                <w:spacing w:val="-5"/>
                <w:sz w:val="24"/>
              </w:rPr>
              <w:t>13</w:t>
            </w:r>
          </w:p>
        </w:tc>
      </w:tr>
      <w:tr>
        <w:trPr>
          <w:trHeight w:val="276" w:hRule="atLeast"/>
        </w:trPr>
        <w:tc>
          <w:tcPr>
            <w:tcW w:w="7429" w:type="dxa"/>
          </w:tcPr>
          <w:p>
            <w:pPr>
              <w:pStyle w:val="TableParagraph"/>
              <w:ind w:left="50"/>
              <w:rPr>
                <w:sz w:val="24"/>
              </w:rPr>
            </w:pPr>
            <w:r>
              <w:rPr>
                <w:sz w:val="24"/>
              </w:rPr>
              <w:t>2.4.3</w:t>
            </w:r>
            <w:r>
              <w:rPr>
                <w:spacing w:val="-2"/>
                <w:sz w:val="24"/>
              </w:rPr>
              <w:t> </w:t>
            </w:r>
            <w:r>
              <w:rPr>
                <w:sz w:val="24"/>
              </w:rPr>
              <w:t>Carbohydrates</w:t>
            </w:r>
            <w:r>
              <w:rPr>
                <w:spacing w:val="-1"/>
                <w:sz w:val="24"/>
              </w:rPr>
              <w:t> </w:t>
            </w:r>
            <w:r>
              <w:rPr>
                <w:sz w:val="24"/>
              </w:rPr>
              <w:t>and</w:t>
            </w:r>
            <w:r>
              <w:rPr>
                <w:spacing w:val="1"/>
                <w:sz w:val="24"/>
              </w:rPr>
              <w:t> </w:t>
            </w:r>
            <w:r>
              <w:rPr>
                <w:spacing w:val="-2"/>
                <w:sz w:val="24"/>
              </w:rPr>
              <w:t>Fiber</w:t>
            </w:r>
          </w:p>
        </w:tc>
        <w:tc>
          <w:tcPr>
            <w:tcW w:w="1566" w:type="dxa"/>
          </w:tcPr>
          <w:p>
            <w:pPr>
              <w:pStyle w:val="TableParagraph"/>
              <w:ind w:left="1262"/>
              <w:rPr>
                <w:sz w:val="24"/>
              </w:rPr>
            </w:pPr>
            <w:r>
              <w:rPr>
                <w:spacing w:val="-5"/>
                <w:sz w:val="24"/>
              </w:rPr>
              <w:t>13</w:t>
            </w:r>
          </w:p>
        </w:tc>
      </w:tr>
      <w:tr>
        <w:trPr>
          <w:trHeight w:val="276" w:hRule="atLeast"/>
        </w:trPr>
        <w:tc>
          <w:tcPr>
            <w:tcW w:w="7429" w:type="dxa"/>
          </w:tcPr>
          <w:p>
            <w:pPr>
              <w:pStyle w:val="TableParagraph"/>
              <w:ind w:left="50"/>
              <w:rPr>
                <w:sz w:val="24"/>
              </w:rPr>
            </w:pPr>
            <w:r>
              <w:rPr>
                <w:sz w:val="24"/>
              </w:rPr>
              <w:t>2.4.4</w:t>
            </w:r>
            <w:r>
              <w:rPr>
                <w:spacing w:val="-2"/>
                <w:sz w:val="24"/>
              </w:rPr>
              <w:t> </w:t>
            </w:r>
            <w:r>
              <w:rPr>
                <w:sz w:val="24"/>
              </w:rPr>
              <w:t>Mineral</w:t>
            </w:r>
            <w:r>
              <w:rPr>
                <w:spacing w:val="-1"/>
                <w:sz w:val="24"/>
              </w:rPr>
              <w:t> </w:t>
            </w:r>
            <w:r>
              <w:rPr>
                <w:spacing w:val="-2"/>
                <w:sz w:val="24"/>
              </w:rPr>
              <w:t>Composition</w:t>
            </w:r>
          </w:p>
        </w:tc>
        <w:tc>
          <w:tcPr>
            <w:tcW w:w="1566" w:type="dxa"/>
          </w:tcPr>
          <w:p>
            <w:pPr>
              <w:pStyle w:val="TableParagraph"/>
              <w:ind w:left="1262"/>
              <w:rPr>
                <w:sz w:val="24"/>
              </w:rPr>
            </w:pPr>
            <w:r>
              <w:rPr>
                <w:spacing w:val="-5"/>
                <w:sz w:val="24"/>
              </w:rPr>
              <w:t>13</w:t>
            </w:r>
          </w:p>
        </w:tc>
      </w:tr>
      <w:tr>
        <w:trPr>
          <w:trHeight w:val="276" w:hRule="atLeast"/>
        </w:trPr>
        <w:tc>
          <w:tcPr>
            <w:tcW w:w="7429" w:type="dxa"/>
          </w:tcPr>
          <w:p>
            <w:pPr>
              <w:pStyle w:val="TableParagraph"/>
              <w:ind w:left="50"/>
              <w:rPr>
                <w:sz w:val="24"/>
              </w:rPr>
            </w:pPr>
            <w:r>
              <w:rPr>
                <w:sz w:val="24"/>
              </w:rPr>
              <w:t>2.4.5</w:t>
            </w:r>
            <w:r>
              <w:rPr>
                <w:spacing w:val="-3"/>
                <w:sz w:val="24"/>
              </w:rPr>
              <w:t> </w:t>
            </w:r>
            <w:r>
              <w:rPr>
                <w:sz w:val="24"/>
              </w:rPr>
              <w:t>Phytochemicals</w:t>
            </w:r>
            <w:r>
              <w:rPr>
                <w:spacing w:val="-1"/>
                <w:sz w:val="24"/>
              </w:rPr>
              <w:t> </w:t>
            </w:r>
            <w:r>
              <w:rPr>
                <w:sz w:val="24"/>
              </w:rPr>
              <w:t>and</w:t>
            </w:r>
            <w:r>
              <w:rPr>
                <w:spacing w:val="-1"/>
                <w:sz w:val="24"/>
              </w:rPr>
              <w:t> </w:t>
            </w:r>
            <w:r>
              <w:rPr>
                <w:spacing w:val="-2"/>
                <w:sz w:val="24"/>
              </w:rPr>
              <w:t>Antioxidants</w:t>
            </w:r>
          </w:p>
        </w:tc>
        <w:tc>
          <w:tcPr>
            <w:tcW w:w="1566" w:type="dxa"/>
          </w:tcPr>
          <w:p>
            <w:pPr>
              <w:pStyle w:val="TableParagraph"/>
              <w:ind w:left="1262"/>
              <w:rPr>
                <w:sz w:val="24"/>
              </w:rPr>
            </w:pPr>
            <w:r>
              <w:rPr>
                <w:spacing w:val="-5"/>
                <w:sz w:val="24"/>
              </w:rPr>
              <w:t>14</w:t>
            </w:r>
          </w:p>
        </w:tc>
      </w:tr>
      <w:tr>
        <w:trPr>
          <w:trHeight w:val="416" w:hRule="atLeast"/>
        </w:trPr>
        <w:tc>
          <w:tcPr>
            <w:tcW w:w="7429" w:type="dxa"/>
          </w:tcPr>
          <w:p>
            <w:pPr>
              <w:pStyle w:val="TableParagraph"/>
              <w:spacing w:line="271" w:lineRule="exact"/>
              <w:ind w:left="50"/>
              <w:rPr>
                <w:sz w:val="24"/>
              </w:rPr>
            </w:pPr>
            <w:r>
              <w:rPr>
                <w:sz w:val="24"/>
              </w:rPr>
              <w:t>2.4.6</w:t>
            </w:r>
            <w:r>
              <w:rPr>
                <w:spacing w:val="-1"/>
                <w:sz w:val="24"/>
              </w:rPr>
              <w:t> </w:t>
            </w:r>
            <w:r>
              <w:rPr>
                <w:sz w:val="24"/>
              </w:rPr>
              <w:t>Antinutritional </w:t>
            </w:r>
            <w:r>
              <w:rPr>
                <w:spacing w:val="-2"/>
                <w:sz w:val="24"/>
              </w:rPr>
              <w:t>Factors</w:t>
            </w:r>
          </w:p>
        </w:tc>
        <w:tc>
          <w:tcPr>
            <w:tcW w:w="1566" w:type="dxa"/>
          </w:tcPr>
          <w:p>
            <w:pPr>
              <w:pStyle w:val="TableParagraph"/>
              <w:spacing w:line="271" w:lineRule="exact"/>
              <w:ind w:left="1262"/>
              <w:rPr>
                <w:sz w:val="24"/>
              </w:rPr>
            </w:pPr>
            <w:r>
              <w:rPr>
                <w:spacing w:val="-5"/>
                <w:sz w:val="24"/>
              </w:rPr>
              <w:t>14</w:t>
            </w:r>
          </w:p>
        </w:tc>
      </w:tr>
      <w:tr>
        <w:trPr>
          <w:trHeight w:val="692" w:hRule="atLeast"/>
        </w:trPr>
        <w:tc>
          <w:tcPr>
            <w:tcW w:w="7429" w:type="dxa"/>
          </w:tcPr>
          <w:p>
            <w:pPr>
              <w:pStyle w:val="TableParagraph"/>
              <w:spacing w:line="240" w:lineRule="auto" w:before="135"/>
              <w:ind w:left="50"/>
              <w:rPr>
                <w:b/>
                <w:sz w:val="24"/>
              </w:rPr>
            </w:pPr>
            <w:r>
              <w:rPr>
                <w:b/>
                <w:sz w:val="24"/>
              </w:rPr>
              <w:t>Chapter</w:t>
            </w:r>
            <w:r>
              <w:rPr>
                <w:b/>
                <w:spacing w:val="-2"/>
                <w:sz w:val="24"/>
              </w:rPr>
              <w:t> </w:t>
            </w:r>
            <w:r>
              <w:rPr>
                <w:b/>
                <w:sz w:val="24"/>
              </w:rPr>
              <w:t>Three: Materials</w:t>
            </w:r>
            <w:r>
              <w:rPr>
                <w:b/>
                <w:spacing w:val="-1"/>
                <w:sz w:val="24"/>
              </w:rPr>
              <w:t> </w:t>
            </w:r>
            <w:r>
              <w:rPr>
                <w:b/>
                <w:sz w:val="24"/>
              </w:rPr>
              <w:t>and </w:t>
            </w:r>
            <w:r>
              <w:rPr>
                <w:b/>
                <w:spacing w:val="-2"/>
                <w:sz w:val="24"/>
              </w:rPr>
              <w:t>Methods</w:t>
            </w:r>
          </w:p>
          <w:p>
            <w:pPr>
              <w:pStyle w:val="TableParagraph"/>
              <w:spacing w:line="261" w:lineRule="exact"/>
              <w:ind w:left="50"/>
              <w:rPr>
                <w:sz w:val="24"/>
              </w:rPr>
            </w:pPr>
            <w:r>
              <w:rPr>
                <w:sz w:val="24"/>
              </w:rPr>
              <w:t>3.0</w:t>
            </w:r>
            <w:r>
              <w:rPr>
                <w:spacing w:val="-2"/>
                <w:sz w:val="24"/>
              </w:rPr>
              <w:t> </w:t>
            </w:r>
            <w:r>
              <w:rPr>
                <w:sz w:val="24"/>
              </w:rPr>
              <w:t>Introduction</w:t>
            </w:r>
            <w:r>
              <w:rPr>
                <w:spacing w:val="-1"/>
                <w:sz w:val="24"/>
              </w:rPr>
              <w:t> </w:t>
            </w:r>
            <w:r>
              <w:rPr>
                <w:sz w:val="24"/>
              </w:rPr>
              <w:t>to Materials</w:t>
            </w:r>
            <w:r>
              <w:rPr>
                <w:spacing w:val="-1"/>
                <w:sz w:val="24"/>
              </w:rPr>
              <w:t> </w:t>
            </w:r>
            <w:r>
              <w:rPr>
                <w:sz w:val="24"/>
              </w:rPr>
              <w:t>and</w:t>
            </w:r>
            <w:r>
              <w:rPr>
                <w:spacing w:val="-1"/>
                <w:sz w:val="24"/>
              </w:rPr>
              <w:t> </w:t>
            </w:r>
            <w:r>
              <w:rPr>
                <w:sz w:val="24"/>
              </w:rPr>
              <w:t>Methods</w:t>
            </w:r>
            <w:r>
              <w:rPr>
                <w:spacing w:val="-1"/>
                <w:sz w:val="24"/>
              </w:rPr>
              <w:t> </w:t>
            </w:r>
            <w:r>
              <w:rPr>
                <w:spacing w:val="-4"/>
                <w:sz w:val="24"/>
              </w:rPr>
              <w:t>used</w:t>
            </w:r>
          </w:p>
        </w:tc>
        <w:tc>
          <w:tcPr>
            <w:tcW w:w="1566" w:type="dxa"/>
          </w:tcPr>
          <w:p>
            <w:pPr>
              <w:pStyle w:val="TableParagraph"/>
              <w:spacing w:line="240" w:lineRule="auto" w:before="135"/>
              <w:ind w:left="0"/>
              <w:rPr>
                <w:sz w:val="24"/>
              </w:rPr>
            </w:pPr>
          </w:p>
          <w:p>
            <w:pPr>
              <w:pStyle w:val="TableParagraph"/>
              <w:spacing w:line="261" w:lineRule="exact"/>
              <w:ind w:left="1262"/>
              <w:rPr>
                <w:sz w:val="24"/>
              </w:rPr>
            </w:pPr>
            <w:r>
              <w:rPr>
                <w:spacing w:val="-5"/>
                <w:sz w:val="24"/>
              </w:rPr>
              <w:t>15</w:t>
            </w:r>
          </w:p>
        </w:tc>
      </w:tr>
      <w:tr>
        <w:trPr>
          <w:trHeight w:val="276" w:hRule="atLeast"/>
        </w:trPr>
        <w:tc>
          <w:tcPr>
            <w:tcW w:w="7429" w:type="dxa"/>
          </w:tcPr>
          <w:p>
            <w:pPr>
              <w:pStyle w:val="TableParagraph"/>
              <w:ind w:left="50"/>
              <w:rPr>
                <w:sz w:val="24"/>
              </w:rPr>
            </w:pPr>
            <w:r>
              <w:rPr>
                <w:sz w:val="24"/>
              </w:rPr>
              <w:t>3.1</w:t>
            </w:r>
            <w:r>
              <w:rPr>
                <w:spacing w:val="-1"/>
                <w:sz w:val="24"/>
              </w:rPr>
              <w:t> </w:t>
            </w:r>
            <w:r>
              <w:rPr>
                <w:sz w:val="24"/>
              </w:rPr>
              <w:t>Sample</w:t>
            </w:r>
            <w:r>
              <w:rPr>
                <w:spacing w:val="-2"/>
                <w:sz w:val="24"/>
              </w:rPr>
              <w:t> </w:t>
            </w:r>
            <w:r>
              <w:rPr>
                <w:sz w:val="24"/>
              </w:rPr>
              <w:t>Collection</w:t>
            </w:r>
            <w:r>
              <w:rPr>
                <w:spacing w:val="-1"/>
                <w:sz w:val="24"/>
              </w:rPr>
              <w:t> </w:t>
            </w:r>
            <w:r>
              <w:rPr>
                <w:sz w:val="24"/>
              </w:rPr>
              <w:t>and</w:t>
            </w:r>
            <w:r>
              <w:rPr>
                <w:spacing w:val="-1"/>
                <w:sz w:val="24"/>
              </w:rPr>
              <w:t> </w:t>
            </w:r>
            <w:r>
              <w:rPr>
                <w:spacing w:val="-2"/>
                <w:sz w:val="24"/>
              </w:rPr>
              <w:t>Preparation</w:t>
            </w:r>
          </w:p>
        </w:tc>
        <w:tc>
          <w:tcPr>
            <w:tcW w:w="1566" w:type="dxa"/>
          </w:tcPr>
          <w:p>
            <w:pPr>
              <w:pStyle w:val="TableParagraph"/>
              <w:ind w:left="1262"/>
              <w:rPr>
                <w:sz w:val="24"/>
              </w:rPr>
            </w:pPr>
            <w:r>
              <w:rPr>
                <w:spacing w:val="-5"/>
                <w:sz w:val="24"/>
              </w:rPr>
              <w:t>15</w:t>
            </w:r>
          </w:p>
        </w:tc>
      </w:tr>
      <w:tr>
        <w:trPr>
          <w:trHeight w:val="270" w:hRule="atLeast"/>
        </w:trPr>
        <w:tc>
          <w:tcPr>
            <w:tcW w:w="7429" w:type="dxa"/>
          </w:tcPr>
          <w:p>
            <w:pPr>
              <w:pStyle w:val="TableParagraph"/>
              <w:spacing w:line="251" w:lineRule="exact"/>
              <w:ind w:left="50"/>
              <w:rPr>
                <w:sz w:val="24"/>
              </w:rPr>
            </w:pPr>
            <w:r>
              <w:rPr>
                <w:sz w:val="24"/>
              </w:rPr>
              <w:t>3.1.1</w:t>
            </w:r>
            <w:r>
              <w:rPr>
                <w:spacing w:val="-4"/>
                <w:sz w:val="24"/>
              </w:rPr>
              <w:t> </w:t>
            </w:r>
            <w:r>
              <w:rPr>
                <w:sz w:val="24"/>
              </w:rPr>
              <w:t>Materials</w:t>
            </w:r>
            <w:r>
              <w:rPr>
                <w:spacing w:val="-1"/>
                <w:sz w:val="24"/>
              </w:rPr>
              <w:t> </w:t>
            </w:r>
            <w:r>
              <w:rPr>
                <w:spacing w:val="-4"/>
                <w:sz w:val="24"/>
              </w:rPr>
              <w:t>used</w:t>
            </w:r>
          </w:p>
        </w:tc>
        <w:tc>
          <w:tcPr>
            <w:tcW w:w="1566" w:type="dxa"/>
          </w:tcPr>
          <w:p>
            <w:pPr>
              <w:pStyle w:val="TableParagraph"/>
              <w:spacing w:line="251" w:lineRule="exact"/>
              <w:ind w:left="1262"/>
              <w:rPr>
                <w:sz w:val="24"/>
              </w:rPr>
            </w:pPr>
            <w:r>
              <w:rPr>
                <w:spacing w:val="-5"/>
                <w:sz w:val="24"/>
              </w:rPr>
              <w:t>15</w:t>
            </w:r>
          </w:p>
        </w:tc>
      </w:tr>
    </w:tbl>
    <w:p>
      <w:pPr>
        <w:pStyle w:val="TableParagraph"/>
        <w:spacing w:after="0" w:line="251" w:lineRule="exact"/>
        <w:rPr>
          <w:sz w:val="24"/>
        </w:rPr>
        <w:sectPr>
          <w:pgSz w:w="11910" w:h="16840"/>
          <w:pgMar w:header="0" w:footer="1816" w:top="1760" w:bottom="2000" w:left="1417" w:right="1417"/>
        </w:sectPr>
      </w:pPr>
    </w:p>
    <w:sdt>
      <w:sdtPr>
        <w:docPartObj>
          <w:docPartGallery w:val="Table of Contents"/>
          <w:docPartUnique/>
        </w:docPartObj>
      </w:sdtPr>
      <w:sdtEndPr/>
      <w:sdtContent>
        <w:p>
          <w:pPr>
            <w:pStyle w:val="TOC2"/>
            <w:numPr>
              <w:ilvl w:val="2"/>
              <w:numId w:val="1"/>
            </w:numPr>
            <w:tabs>
              <w:tab w:pos="654" w:val="left" w:leader="none"/>
              <w:tab w:pos="8996" w:val="right" w:leader="none"/>
            </w:tabs>
            <w:spacing w:line="240" w:lineRule="auto" w:before="76" w:after="0"/>
            <w:ind w:left="654" w:right="0" w:hanging="540"/>
            <w:jc w:val="left"/>
          </w:pPr>
          <w:hyperlink w:history="true" w:anchor="_TOC_250017">
            <w:r>
              <w:rPr/>
              <w:t>Reagents</w:t>
            </w:r>
            <w:r>
              <w:rPr>
                <w:spacing w:val="-3"/>
              </w:rPr>
              <w:t> </w:t>
            </w:r>
            <w:r>
              <w:rPr>
                <w:spacing w:val="-4"/>
              </w:rPr>
              <w:t>used</w:t>
            </w:r>
            <w:r>
              <w:rPr/>
              <w:tab/>
            </w:r>
            <w:r>
              <w:rPr>
                <w:spacing w:val="-5"/>
              </w:rPr>
              <w:t>15</w:t>
            </w:r>
          </w:hyperlink>
        </w:p>
        <w:p>
          <w:pPr>
            <w:pStyle w:val="TOC2"/>
            <w:numPr>
              <w:ilvl w:val="1"/>
              <w:numId w:val="2"/>
            </w:numPr>
            <w:tabs>
              <w:tab w:pos="474" w:val="left" w:leader="none"/>
              <w:tab w:pos="8996" w:val="right" w:leader="none"/>
            </w:tabs>
            <w:spacing w:line="240" w:lineRule="auto" w:before="0" w:after="0"/>
            <w:ind w:left="474" w:right="0" w:hanging="360"/>
            <w:jc w:val="left"/>
          </w:pPr>
          <w:hyperlink w:history="true" w:anchor="_TOC_250016">
            <w:r>
              <w:rPr/>
              <w:t>Procedure</w:t>
            </w:r>
            <w:r>
              <w:rPr>
                <w:spacing w:val="-2"/>
              </w:rPr>
              <w:t> </w:t>
            </w:r>
            <w:r>
              <w:rPr/>
              <w:t>for</w:t>
            </w:r>
            <w:r>
              <w:rPr>
                <w:spacing w:val="-3"/>
              </w:rPr>
              <w:t> </w:t>
            </w:r>
            <w:r>
              <w:rPr>
                <w:spacing w:val="-2"/>
              </w:rPr>
              <w:t>Extraction</w:t>
            </w:r>
            <w:r>
              <w:rPr/>
              <w:tab/>
            </w:r>
            <w:r>
              <w:rPr>
                <w:spacing w:val="-5"/>
              </w:rPr>
              <w:t>16</w:t>
            </w:r>
          </w:hyperlink>
        </w:p>
        <w:p>
          <w:pPr>
            <w:pStyle w:val="TOC2"/>
            <w:numPr>
              <w:ilvl w:val="1"/>
              <w:numId w:val="2"/>
            </w:numPr>
            <w:tabs>
              <w:tab w:pos="474" w:val="left" w:leader="none"/>
              <w:tab w:pos="8996" w:val="right" w:leader="none"/>
            </w:tabs>
            <w:spacing w:line="240" w:lineRule="auto" w:before="0" w:after="0"/>
            <w:ind w:left="474" w:right="0" w:hanging="360"/>
            <w:jc w:val="left"/>
          </w:pPr>
          <w:hyperlink w:history="true" w:anchor="_TOC_250015">
            <w:r>
              <w:rPr/>
              <w:t>Physicochemical</w:t>
            </w:r>
            <w:r>
              <w:rPr>
                <w:spacing w:val="-5"/>
              </w:rPr>
              <w:t> </w:t>
            </w:r>
            <w:r>
              <w:rPr>
                <w:spacing w:val="-2"/>
              </w:rPr>
              <w:t>Analysis</w:t>
            </w:r>
            <w:r>
              <w:rPr/>
              <w:tab/>
            </w:r>
            <w:r>
              <w:rPr>
                <w:spacing w:val="-5"/>
              </w:rPr>
              <w:t>16</w:t>
            </w:r>
          </w:hyperlink>
        </w:p>
        <w:p>
          <w:pPr>
            <w:pStyle w:val="TOC2"/>
            <w:numPr>
              <w:ilvl w:val="2"/>
              <w:numId w:val="2"/>
            </w:numPr>
            <w:tabs>
              <w:tab w:pos="654" w:val="left" w:leader="none"/>
              <w:tab w:pos="8996" w:val="right" w:leader="none"/>
            </w:tabs>
            <w:spacing w:line="240" w:lineRule="auto" w:before="0" w:after="0"/>
            <w:ind w:left="654" w:right="0" w:hanging="540"/>
            <w:jc w:val="left"/>
          </w:pPr>
          <w:r>
            <w:rPr/>
            <w:t>Determination</w:t>
          </w:r>
          <w:r>
            <w:rPr>
              <w:spacing w:val="-2"/>
            </w:rPr>
            <w:t> </w:t>
          </w:r>
          <w:r>
            <w:rPr/>
            <w:t>of</w:t>
          </w:r>
          <w:r>
            <w:rPr>
              <w:spacing w:val="-2"/>
            </w:rPr>
            <w:t> </w:t>
          </w:r>
          <w:r>
            <w:rPr/>
            <w:t>Acid</w:t>
          </w:r>
          <w:r>
            <w:rPr>
              <w:spacing w:val="-2"/>
            </w:rPr>
            <w:t> </w:t>
          </w:r>
          <w:r>
            <w:rPr/>
            <w:t>Value</w:t>
          </w:r>
          <w:r>
            <w:rPr>
              <w:spacing w:val="-1"/>
            </w:rPr>
            <w:t> </w:t>
          </w:r>
          <w:r>
            <w:rPr/>
            <w:t>and</w:t>
          </w:r>
          <w:r>
            <w:rPr>
              <w:spacing w:val="1"/>
            </w:rPr>
            <w:t> </w:t>
          </w:r>
          <w:r>
            <w:rPr/>
            <w:t>%</w:t>
          </w:r>
          <w:r>
            <w:rPr>
              <w:spacing w:val="-3"/>
            </w:rPr>
            <w:t> </w:t>
          </w:r>
          <w:r>
            <w:rPr/>
            <w:t>Free Fatty</w:t>
          </w:r>
          <w:r>
            <w:rPr>
              <w:spacing w:val="-1"/>
            </w:rPr>
            <w:t> </w:t>
          </w:r>
          <w:r>
            <w:rPr>
              <w:spacing w:val="-4"/>
            </w:rPr>
            <w:t>Acid</w:t>
          </w:r>
          <w:r>
            <w:rPr/>
            <w:tab/>
          </w:r>
          <w:r>
            <w:rPr>
              <w:spacing w:val="-5"/>
            </w:rPr>
            <w:t>16</w:t>
          </w:r>
        </w:p>
        <w:p>
          <w:pPr>
            <w:pStyle w:val="TOC2"/>
            <w:numPr>
              <w:ilvl w:val="2"/>
              <w:numId w:val="2"/>
            </w:numPr>
            <w:tabs>
              <w:tab w:pos="654" w:val="left" w:leader="none"/>
              <w:tab w:pos="8996" w:val="right" w:leader="none"/>
            </w:tabs>
            <w:spacing w:line="240" w:lineRule="auto" w:before="0" w:after="0"/>
            <w:ind w:left="654" w:right="0" w:hanging="540"/>
            <w:jc w:val="left"/>
          </w:pPr>
          <w:hyperlink w:history="true" w:anchor="_TOC_250014">
            <w:r>
              <w:rPr/>
              <w:t>Determination</w:t>
            </w:r>
            <w:r>
              <w:rPr>
                <w:spacing w:val="-3"/>
              </w:rPr>
              <w:t> </w:t>
            </w:r>
            <w:r>
              <w:rPr/>
              <w:t>of</w:t>
            </w:r>
            <w:r>
              <w:rPr>
                <w:spacing w:val="-1"/>
              </w:rPr>
              <w:t> </w:t>
            </w:r>
            <w:r>
              <w:rPr/>
              <w:t>Iodine</w:t>
            </w:r>
            <w:r>
              <w:rPr>
                <w:spacing w:val="-2"/>
              </w:rPr>
              <w:t> Value</w:t>
            </w:r>
            <w:r>
              <w:rPr/>
              <w:tab/>
            </w:r>
            <w:r>
              <w:rPr>
                <w:spacing w:val="-5"/>
              </w:rPr>
              <w:t>17</w:t>
            </w:r>
          </w:hyperlink>
        </w:p>
        <w:p>
          <w:pPr>
            <w:pStyle w:val="TOC2"/>
            <w:numPr>
              <w:ilvl w:val="2"/>
              <w:numId w:val="2"/>
            </w:numPr>
            <w:tabs>
              <w:tab w:pos="654" w:val="left" w:leader="none"/>
              <w:tab w:pos="8996" w:val="right" w:leader="none"/>
            </w:tabs>
            <w:spacing w:line="240" w:lineRule="auto" w:before="0" w:after="0"/>
            <w:ind w:left="654" w:right="0" w:hanging="540"/>
            <w:jc w:val="left"/>
          </w:pPr>
          <w:hyperlink w:history="true" w:anchor="_TOC_250013">
            <w:r>
              <w:rPr/>
              <w:t>Determination</w:t>
            </w:r>
            <w:r>
              <w:rPr>
                <w:spacing w:val="-1"/>
              </w:rPr>
              <w:t> </w:t>
            </w:r>
            <w:r>
              <w:rPr/>
              <w:t>of</w:t>
            </w:r>
            <w:r>
              <w:rPr>
                <w:spacing w:val="-2"/>
              </w:rPr>
              <w:t> </w:t>
            </w:r>
            <w:r>
              <w:rPr/>
              <w:t>Peroxide</w:t>
            </w:r>
            <w:r>
              <w:rPr>
                <w:spacing w:val="-1"/>
              </w:rPr>
              <w:t> </w:t>
            </w:r>
            <w:r>
              <w:rPr>
                <w:spacing w:val="-4"/>
              </w:rPr>
              <w:t>Value</w:t>
            </w:r>
            <w:r>
              <w:rPr/>
              <w:tab/>
            </w:r>
            <w:r>
              <w:rPr>
                <w:spacing w:val="-5"/>
              </w:rPr>
              <w:t>18</w:t>
            </w:r>
          </w:hyperlink>
        </w:p>
        <w:p>
          <w:pPr>
            <w:pStyle w:val="TOC2"/>
            <w:numPr>
              <w:ilvl w:val="2"/>
              <w:numId w:val="2"/>
            </w:numPr>
            <w:tabs>
              <w:tab w:pos="654" w:val="left" w:leader="none"/>
              <w:tab w:pos="8996" w:val="right" w:leader="none"/>
            </w:tabs>
            <w:spacing w:line="240" w:lineRule="auto" w:before="0" w:after="0"/>
            <w:ind w:left="654" w:right="0" w:hanging="540"/>
            <w:jc w:val="left"/>
          </w:pPr>
          <w:hyperlink w:history="true" w:anchor="_TOC_250012">
            <w:r>
              <w:rPr/>
              <w:t>Determination</w:t>
            </w:r>
            <w:r>
              <w:rPr>
                <w:spacing w:val="-2"/>
              </w:rPr>
              <w:t> </w:t>
            </w:r>
            <w:r>
              <w:rPr/>
              <w:t>of</w:t>
            </w:r>
            <w:r>
              <w:rPr>
                <w:spacing w:val="-2"/>
              </w:rPr>
              <w:t> </w:t>
            </w:r>
            <w:r>
              <w:rPr/>
              <w:t>Saponification</w:t>
            </w:r>
            <w:r>
              <w:rPr>
                <w:spacing w:val="-1"/>
              </w:rPr>
              <w:t> </w:t>
            </w:r>
            <w:r>
              <w:rPr/>
              <w:t>Value</w:t>
            </w:r>
            <w:r>
              <w:rPr>
                <w:spacing w:val="-1"/>
              </w:rPr>
              <w:t> </w:t>
            </w:r>
            <w:r>
              <w:rPr/>
              <w:t>and</w:t>
            </w:r>
            <w:r>
              <w:rPr>
                <w:spacing w:val="1"/>
              </w:rPr>
              <w:t> </w:t>
            </w:r>
            <w:r>
              <w:rPr/>
              <w:t>Ester</w:t>
            </w:r>
            <w:r>
              <w:rPr>
                <w:spacing w:val="-3"/>
              </w:rPr>
              <w:t> </w:t>
            </w:r>
            <w:r>
              <w:rPr>
                <w:spacing w:val="-2"/>
              </w:rPr>
              <w:t>Value</w:t>
            </w:r>
            <w:r>
              <w:rPr/>
              <w:tab/>
            </w:r>
            <w:r>
              <w:rPr>
                <w:spacing w:val="-5"/>
              </w:rPr>
              <w:t>19</w:t>
            </w:r>
          </w:hyperlink>
        </w:p>
        <w:p>
          <w:pPr>
            <w:pStyle w:val="TOC2"/>
            <w:numPr>
              <w:ilvl w:val="1"/>
              <w:numId w:val="2"/>
            </w:numPr>
            <w:tabs>
              <w:tab w:pos="834" w:val="left" w:leader="none"/>
              <w:tab w:pos="8996" w:val="right" w:leader="none"/>
            </w:tabs>
            <w:spacing w:line="240" w:lineRule="auto" w:before="0" w:after="0"/>
            <w:ind w:left="834" w:right="0" w:hanging="720"/>
            <w:jc w:val="left"/>
          </w:pPr>
          <w:hyperlink w:history="true" w:anchor="_TOC_250011">
            <w:r>
              <w:rPr/>
              <w:t>Biochemical</w:t>
            </w:r>
            <w:r>
              <w:rPr>
                <w:spacing w:val="-4"/>
              </w:rPr>
              <w:t> </w:t>
            </w:r>
            <w:r>
              <w:rPr>
                <w:spacing w:val="-2"/>
              </w:rPr>
              <w:t>Assessment</w:t>
            </w:r>
            <w:r>
              <w:rPr/>
              <w:tab/>
            </w:r>
            <w:r>
              <w:rPr>
                <w:spacing w:val="-5"/>
              </w:rPr>
              <w:t>20</w:t>
            </w:r>
          </w:hyperlink>
        </w:p>
        <w:p>
          <w:pPr>
            <w:pStyle w:val="TOC2"/>
            <w:numPr>
              <w:ilvl w:val="2"/>
              <w:numId w:val="2"/>
            </w:numPr>
            <w:tabs>
              <w:tab w:pos="834" w:val="left" w:leader="none"/>
              <w:tab w:pos="8996" w:val="right" w:leader="none"/>
            </w:tabs>
            <w:spacing w:line="275" w:lineRule="exact" w:before="0" w:after="0"/>
            <w:ind w:left="834" w:right="0" w:hanging="720"/>
            <w:jc w:val="left"/>
          </w:pPr>
          <w:hyperlink w:history="true" w:anchor="_TOC_250010">
            <w:r>
              <w:rPr/>
              <w:t>Estimation</w:t>
            </w:r>
            <w:r>
              <w:rPr>
                <w:spacing w:val="-1"/>
              </w:rPr>
              <w:t> </w:t>
            </w:r>
            <w:r>
              <w:rPr/>
              <w:t>of</w:t>
            </w:r>
            <w:r>
              <w:rPr>
                <w:spacing w:val="-1"/>
              </w:rPr>
              <w:t> </w:t>
            </w:r>
            <w:r>
              <w:rPr/>
              <w:t>antioxidant Activity</w:t>
            </w:r>
            <w:r>
              <w:rPr>
                <w:spacing w:val="-1"/>
              </w:rPr>
              <w:t> </w:t>
            </w:r>
            <w:r>
              <w:rPr/>
              <w:t>(e.g.,</w:t>
            </w:r>
            <w:r>
              <w:rPr>
                <w:spacing w:val="-1"/>
              </w:rPr>
              <w:t> </w:t>
            </w:r>
            <w:r>
              <w:rPr/>
              <w:t>DPPH, </w:t>
            </w:r>
            <w:r>
              <w:rPr>
                <w:spacing w:val="-4"/>
              </w:rPr>
              <w:t>TPC)</w:t>
            </w:r>
            <w:r>
              <w:rPr/>
              <w:tab/>
            </w:r>
            <w:r>
              <w:rPr>
                <w:spacing w:val="-5"/>
              </w:rPr>
              <w:t>20</w:t>
            </w:r>
          </w:hyperlink>
        </w:p>
        <w:p>
          <w:pPr>
            <w:pStyle w:val="TOC2"/>
            <w:numPr>
              <w:ilvl w:val="3"/>
              <w:numId w:val="2"/>
            </w:numPr>
            <w:tabs>
              <w:tab w:pos="833" w:val="left" w:leader="none"/>
              <w:tab w:pos="8996" w:val="right" w:leader="none"/>
            </w:tabs>
            <w:spacing w:line="275" w:lineRule="exact" w:before="0" w:after="0"/>
            <w:ind w:left="833" w:right="0" w:hanging="719"/>
            <w:jc w:val="left"/>
          </w:pPr>
          <w:r>
            <w:rPr/>
            <w:t>DPPH</w:t>
          </w:r>
          <w:r>
            <w:rPr>
              <w:spacing w:val="-4"/>
            </w:rPr>
            <w:t> </w:t>
          </w:r>
          <w:r>
            <w:rPr/>
            <w:t>(2,2-Diphenyl-1-</w:t>
          </w:r>
          <w:r>
            <w:rPr>
              <w:spacing w:val="-2"/>
            </w:rPr>
            <w:t>picrylhydrazyl)</w:t>
          </w:r>
          <w:r>
            <w:rPr/>
            <w:tab/>
          </w:r>
          <w:r>
            <w:rPr>
              <w:spacing w:val="-5"/>
            </w:rPr>
            <w:t>20</w:t>
          </w:r>
        </w:p>
        <w:p>
          <w:pPr>
            <w:pStyle w:val="TOC2"/>
            <w:numPr>
              <w:ilvl w:val="3"/>
              <w:numId w:val="2"/>
            </w:numPr>
            <w:tabs>
              <w:tab w:pos="833" w:val="left" w:leader="none"/>
              <w:tab w:pos="8996" w:val="right" w:leader="none"/>
            </w:tabs>
            <w:spacing w:line="240" w:lineRule="auto" w:before="0" w:after="0"/>
            <w:ind w:left="833" w:right="0" w:hanging="719"/>
            <w:jc w:val="left"/>
          </w:pPr>
          <w:r>
            <w:rPr/>
            <w:t>TPC</w:t>
          </w:r>
          <w:r>
            <w:rPr>
              <w:spacing w:val="-1"/>
            </w:rPr>
            <w:t> </w:t>
          </w:r>
          <w:r>
            <w:rPr/>
            <w:t>(Total</w:t>
          </w:r>
          <w:r>
            <w:rPr>
              <w:spacing w:val="-1"/>
            </w:rPr>
            <w:t> </w:t>
          </w:r>
          <w:r>
            <w:rPr/>
            <w:t>Phenolic</w:t>
          </w:r>
          <w:r>
            <w:rPr>
              <w:spacing w:val="-1"/>
            </w:rPr>
            <w:t> </w:t>
          </w:r>
          <w:r>
            <w:rPr>
              <w:spacing w:val="-2"/>
            </w:rPr>
            <w:t>Content)</w:t>
          </w:r>
          <w:r>
            <w:rPr/>
            <w:tab/>
          </w:r>
          <w:r>
            <w:rPr>
              <w:spacing w:val="-5"/>
            </w:rPr>
            <w:t>20</w:t>
          </w:r>
        </w:p>
        <w:p>
          <w:pPr>
            <w:pStyle w:val="TOC2"/>
            <w:numPr>
              <w:ilvl w:val="2"/>
              <w:numId w:val="2"/>
            </w:numPr>
            <w:tabs>
              <w:tab w:pos="834" w:val="left" w:leader="none"/>
              <w:tab w:pos="8996" w:val="right" w:leader="none"/>
            </w:tabs>
            <w:spacing w:line="240" w:lineRule="auto" w:before="0" w:after="0"/>
            <w:ind w:left="834" w:right="0" w:hanging="720"/>
            <w:jc w:val="left"/>
          </w:pPr>
          <w:r>
            <w:rPr/>
            <w:t>Antinutritional</w:t>
          </w:r>
          <w:r>
            <w:rPr>
              <w:spacing w:val="-1"/>
            </w:rPr>
            <w:t> </w:t>
          </w:r>
          <w:r>
            <w:rPr/>
            <w:t>activity</w:t>
          </w:r>
          <w:r>
            <w:rPr>
              <w:spacing w:val="-2"/>
            </w:rPr>
            <w:t> </w:t>
          </w:r>
          <w:r>
            <w:rPr/>
            <w:t>(oxalate</w:t>
          </w:r>
          <w:r>
            <w:rPr>
              <w:spacing w:val="-2"/>
            </w:rPr>
            <w:t> determination)</w:t>
          </w:r>
          <w:r>
            <w:rPr/>
            <w:tab/>
          </w:r>
          <w:r>
            <w:rPr>
              <w:spacing w:val="-5"/>
            </w:rPr>
            <w:t>21</w:t>
          </w:r>
        </w:p>
        <w:p>
          <w:pPr>
            <w:pStyle w:val="TOC2"/>
            <w:numPr>
              <w:ilvl w:val="3"/>
              <w:numId w:val="2"/>
            </w:numPr>
            <w:tabs>
              <w:tab w:pos="833" w:val="left" w:leader="none"/>
              <w:tab w:pos="8996" w:val="right" w:leader="none"/>
            </w:tabs>
            <w:spacing w:line="278" w:lineRule="exact" w:before="0" w:after="0"/>
            <w:ind w:left="833" w:right="0" w:hanging="719"/>
            <w:jc w:val="left"/>
            <w:rPr>
              <w:position w:val="2"/>
            </w:rPr>
          </w:pPr>
          <w:hyperlink w:history="true" w:anchor="_TOC_250009">
            <w:r>
              <w:rPr>
                <w:position w:val="2"/>
              </w:rPr>
              <w:t>Standardization</w:t>
            </w:r>
            <w:r>
              <w:rPr>
                <w:spacing w:val="-1"/>
                <w:position w:val="2"/>
              </w:rPr>
              <w:t> </w:t>
            </w:r>
            <w:r>
              <w:rPr>
                <w:position w:val="2"/>
              </w:rPr>
              <w:t>of</w:t>
            </w:r>
            <w:r>
              <w:rPr>
                <w:spacing w:val="-2"/>
                <w:position w:val="2"/>
              </w:rPr>
              <w:t> </w:t>
            </w:r>
            <w:r>
              <w:rPr>
                <w:position w:val="2"/>
              </w:rPr>
              <w:t>KMnO</w:t>
            </w:r>
            <w:r>
              <w:rPr>
                <w:sz w:val="16"/>
              </w:rPr>
              <w:t>4</w:t>
            </w:r>
            <w:r>
              <w:rPr>
                <w:spacing w:val="20"/>
                <w:sz w:val="16"/>
              </w:rPr>
              <w:t> </w:t>
            </w:r>
            <w:r>
              <w:rPr>
                <w:position w:val="2"/>
              </w:rPr>
              <w:t>using</w:t>
            </w:r>
            <w:r>
              <w:rPr>
                <w:spacing w:val="-1"/>
                <w:position w:val="2"/>
              </w:rPr>
              <w:t> </w:t>
            </w:r>
            <w:r>
              <w:rPr>
                <w:position w:val="2"/>
              </w:rPr>
              <w:t>0.1M</w:t>
            </w:r>
            <w:r>
              <w:rPr>
                <w:spacing w:val="-2"/>
                <w:position w:val="2"/>
              </w:rPr>
              <w:t> </w:t>
            </w:r>
            <w:r>
              <w:rPr>
                <w:position w:val="2"/>
              </w:rPr>
              <w:t>oxalic</w:t>
            </w:r>
            <w:r>
              <w:rPr>
                <w:spacing w:val="-1"/>
                <w:position w:val="2"/>
              </w:rPr>
              <w:t> </w:t>
            </w:r>
            <w:r>
              <w:rPr>
                <w:position w:val="2"/>
              </w:rPr>
              <w:t>acid</w:t>
            </w:r>
            <w:r>
              <w:rPr>
                <w:spacing w:val="-1"/>
                <w:position w:val="2"/>
              </w:rPr>
              <w:t> </w:t>
            </w:r>
            <w:r>
              <w:rPr>
                <w:spacing w:val="-2"/>
                <w:position w:val="2"/>
              </w:rPr>
              <w:t>solution</w:t>
            </w:r>
            <w:r>
              <w:rPr>
                <w:position w:val="2"/>
              </w:rPr>
              <w:tab/>
            </w:r>
            <w:r>
              <w:rPr>
                <w:spacing w:val="-5"/>
                <w:position w:val="2"/>
              </w:rPr>
              <w:t>21</w:t>
            </w:r>
          </w:hyperlink>
        </w:p>
        <w:p>
          <w:pPr>
            <w:pStyle w:val="TOC2"/>
            <w:numPr>
              <w:ilvl w:val="3"/>
              <w:numId w:val="2"/>
            </w:numPr>
            <w:tabs>
              <w:tab w:pos="834" w:val="left" w:leader="none"/>
              <w:tab w:pos="8996" w:val="right" w:leader="none"/>
            </w:tabs>
            <w:spacing w:line="275" w:lineRule="exact" w:before="0" w:after="0"/>
            <w:ind w:left="834" w:right="0" w:hanging="720"/>
            <w:jc w:val="left"/>
          </w:pPr>
          <w:hyperlink w:history="true" w:anchor="_TOC_250008">
            <w:r>
              <w:rPr/>
              <w:t>Determination</w:t>
            </w:r>
            <w:r>
              <w:rPr>
                <w:spacing w:val="-4"/>
              </w:rPr>
              <w:t> </w:t>
            </w:r>
            <w:r>
              <w:rPr/>
              <w:t>of oxalate</w:t>
            </w:r>
            <w:r>
              <w:rPr>
                <w:spacing w:val="-2"/>
              </w:rPr>
              <w:t> </w:t>
            </w:r>
            <w:r>
              <w:rPr/>
              <w:t>in</w:t>
            </w:r>
            <w:r>
              <w:rPr>
                <w:spacing w:val="1"/>
              </w:rPr>
              <w:t> </w:t>
            </w:r>
            <w:r>
              <w:rPr/>
              <w:t>cake</w:t>
            </w:r>
            <w:r>
              <w:rPr>
                <w:spacing w:val="-2"/>
              </w:rPr>
              <w:t> sample</w:t>
            </w:r>
            <w:r>
              <w:rPr/>
              <w:tab/>
            </w:r>
            <w:r>
              <w:rPr>
                <w:spacing w:val="-5"/>
              </w:rPr>
              <w:t>21</w:t>
            </w:r>
          </w:hyperlink>
        </w:p>
        <w:p>
          <w:pPr>
            <w:pStyle w:val="TOC2"/>
            <w:numPr>
              <w:ilvl w:val="2"/>
              <w:numId w:val="2"/>
            </w:numPr>
            <w:tabs>
              <w:tab w:pos="653" w:val="left" w:leader="none"/>
            </w:tabs>
            <w:spacing w:line="240" w:lineRule="auto" w:before="0" w:after="0"/>
            <w:ind w:left="653" w:right="0" w:hanging="539"/>
            <w:jc w:val="left"/>
          </w:pPr>
          <w:r>
            <w:rPr/>
            <w:t>Estimation</w:t>
          </w:r>
          <w:r>
            <w:rPr>
              <w:spacing w:val="-1"/>
            </w:rPr>
            <w:t> </w:t>
          </w:r>
          <w:r>
            <w:rPr/>
            <w:t>of</w:t>
          </w:r>
          <w:r>
            <w:rPr>
              <w:spacing w:val="-1"/>
            </w:rPr>
            <w:t> </w:t>
          </w:r>
          <w:r>
            <w:rPr/>
            <w:t>Lycopene</w:t>
          </w:r>
          <w:r>
            <w:rPr>
              <w:spacing w:val="-1"/>
            </w:rPr>
            <w:t> </w:t>
          </w:r>
          <w:r>
            <w:rPr/>
            <w:t>and β-Carotene</w:t>
          </w:r>
          <w:r>
            <w:rPr>
              <w:spacing w:val="-1"/>
            </w:rPr>
            <w:t> </w:t>
          </w:r>
          <w:r>
            <w:rPr/>
            <w:t>in</w:t>
          </w:r>
          <w:r>
            <w:rPr>
              <w:spacing w:val="-1"/>
            </w:rPr>
            <w:t> </w:t>
          </w:r>
          <w:r>
            <w:rPr/>
            <w:t>oil </w:t>
          </w:r>
          <w:r>
            <w:rPr>
              <w:spacing w:val="-2"/>
            </w:rPr>
            <w:t>extracts</w:t>
          </w:r>
        </w:p>
        <w:p>
          <w:pPr>
            <w:pStyle w:val="TOC3"/>
            <w:tabs>
              <w:tab w:pos="8996" w:val="right" w:leader="none"/>
            </w:tabs>
          </w:pPr>
          <w:r>
            <w:rPr/>
            <w:t>(determination</w:t>
          </w:r>
          <w:r>
            <w:rPr>
              <w:spacing w:val="-3"/>
            </w:rPr>
            <w:t> </w:t>
          </w:r>
          <w:r>
            <w:rPr/>
            <w:t>of</w:t>
          </w:r>
          <w:r>
            <w:rPr>
              <w:spacing w:val="-2"/>
            </w:rPr>
            <w:t> arotenoids)</w:t>
          </w:r>
          <w:r>
            <w:rPr/>
            <w:tab/>
          </w:r>
          <w:r>
            <w:rPr>
              <w:spacing w:val="-5"/>
            </w:rPr>
            <w:t>22</w:t>
          </w:r>
        </w:p>
        <w:p>
          <w:pPr>
            <w:pStyle w:val="TOC1"/>
            <w:spacing w:before="281"/>
          </w:pPr>
          <w:hyperlink w:history="true" w:anchor="_TOC_250007">
            <w:r>
              <w:rPr/>
              <w:t>Chapter</w:t>
            </w:r>
            <w:r>
              <w:rPr>
                <w:spacing w:val="-2"/>
              </w:rPr>
              <w:t> </w:t>
            </w:r>
            <w:r>
              <w:rPr>
                <w:spacing w:val="-4"/>
              </w:rPr>
              <w:t>Four</w:t>
            </w:r>
          </w:hyperlink>
        </w:p>
        <w:p>
          <w:pPr>
            <w:pStyle w:val="TOC2"/>
            <w:numPr>
              <w:ilvl w:val="1"/>
              <w:numId w:val="3"/>
            </w:numPr>
            <w:tabs>
              <w:tab w:pos="834" w:val="left" w:leader="none"/>
              <w:tab w:pos="8996" w:val="right" w:leader="none"/>
            </w:tabs>
            <w:spacing w:line="240" w:lineRule="auto" w:before="0" w:after="0"/>
            <w:ind w:left="834" w:right="0" w:hanging="720"/>
            <w:jc w:val="left"/>
          </w:pPr>
          <w:r>
            <w:rPr>
              <w:spacing w:val="-2"/>
            </w:rPr>
            <w:t>Results</w:t>
          </w:r>
          <w:r>
            <w:rPr/>
            <w:tab/>
          </w:r>
          <w:r>
            <w:rPr>
              <w:spacing w:val="-5"/>
            </w:rPr>
            <w:t>23</w:t>
          </w:r>
        </w:p>
        <w:p>
          <w:pPr>
            <w:pStyle w:val="TOC2"/>
            <w:numPr>
              <w:ilvl w:val="1"/>
              <w:numId w:val="3"/>
            </w:numPr>
            <w:tabs>
              <w:tab w:pos="834" w:val="left" w:leader="none"/>
              <w:tab w:pos="8996" w:val="right" w:leader="none"/>
            </w:tabs>
            <w:spacing w:line="240" w:lineRule="auto" w:before="0" w:after="0"/>
            <w:ind w:left="834" w:right="0" w:hanging="720"/>
            <w:jc w:val="left"/>
          </w:pPr>
          <w:r>
            <w:rPr>
              <w:spacing w:val="-2"/>
            </w:rPr>
            <w:t>Discussions</w:t>
          </w:r>
          <w:r>
            <w:rPr/>
            <w:tab/>
          </w:r>
          <w:r>
            <w:rPr>
              <w:spacing w:val="-5"/>
            </w:rPr>
            <w:t>24</w:t>
          </w:r>
        </w:p>
        <w:p>
          <w:pPr>
            <w:pStyle w:val="TOC2"/>
            <w:numPr>
              <w:ilvl w:val="2"/>
              <w:numId w:val="3"/>
            </w:numPr>
            <w:tabs>
              <w:tab w:pos="834" w:val="left" w:leader="none"/>
              <w:tab w:pos="8996" w:val="right" w:leader="none"/>
            </w:tabs>
            <w:spacing w:line="240" w:lineRule="auto" w:before="0" w:after="0"/>
            <w:ind w:left="834" w:right="0" w:hanging="720"/>
            <w:jc w:val="left"/>
          </w:pPr>
          <w:hyperlink w:history="true" w:anchor="_TOC_250006">
            <w:r>
              <w:rPr/>
              <w:t>Physicochemical</w:t>
            </w:r>
            <w:r>
              <w:rPr>
                <w:spacing w:val="-5"/>
              </w:rPr>
              <w:t> </w:t>
            </w:r>
            <w:r>
              <w:rPr>
                <w:spacing w:val="-2"/>
              </w:rPr>
              <w:t>properties</w:t>
            </w:r>
            <w:r>
              <w:rPr/>
              <w:tab/>
            </w:r>
            <w:r>
              <w:rPr>
                <w:spacing w:val="-5"/>
              </w:rPr>
              <w:t>25</w:t>
            </w:r>
          </w:hyperlink>
        </w:p>
        <w:p>
          <w:pPr>
            <w:pStyle w:val="TOC2"/>
            <w:numPr>
              <w:ilvl w:val="2"/>
              <w:numId w:val="3"/>
            </w:numPr>
            <w:tabs>
              <w:tab w:pos="834" w:val="left" w:leader="none"/>
              <w:tab w:pos="8996" w:val="right" w:leader="none"/>
            </w:tabs>
            <w:spacing w:line="240" w:lineRule="auto" w:before="0" w:after="0"/>
            <w:ind w:left="834" w:right="0" w:hanging="720"/>
            <w:jc w:val="left"/>
          </w:pPr>
          <w:hyperlink w:history="true" w:anchor="_TOC_250005">
            <w:r>
              <w:rPr/>
              <w:t>Antioxidant</w:t>
            </w:r>
            <w:r>
              <w:rPr>
                <w:spacing w:val="-1"/>
              </w:rPr>
              <w:t> </w:t>
            </w:r>
            <w:r>
              <w:rPr/>
              <w:t>and</w:t>
            </w:r>
            <w:r>
              <w:rPr>
                <w:spacing w:val="-1"/>
              </w:rPr>
              <w:t> </w:t>
            </w:r>
            <w:r>
              <w:rPr/>
              <w:t>Antinutritional </w:t>
            </w:r>
            <w:r>
              <w:rPr>
                <w:spacing w:val="-2"/>
              </w:rPr>
              <w:t>properties</w:t>
            </w:r>
            <w:r>
              <w:rPr/>
              <w:tab/>
            </w:r>
            <w:r>
              <w:rPr>
                <w:spacing w:val="-5"/>
              </w:rPr>
              <w:t>26</w:t>
            </w:r>
          </w:hyperlink>
        </w:p>
        <w:p>
          <w:pPr>
            <w:pStyle w:val="TOC2"/>
            <w:numPr>
              <w:ilvl w:val="2"/>
              <w:numId w:val="3"/>
            </w:numPr>
            <w:tabs>
              <w:tab w:pos="834" w:val="left" w:leader="none"/>
              <w:tab w:pos="8996" w:val="right" w:leader="none"/>
            </w:tabs>
            <w:spacing w:line="240" w:lineRule="auto" w:before="0" w:after="0"/>
            <w:ind w:left="834" w:right="0" w:hanging="720"/>
            <w:jc w:val="left"/>
          </w:pPr>
          <w:r>
            <w:rPr/>
            <w:t>Carotenoids</w:t>
          </w:r>
          <w:r>
            <w:rPr>
              <w:spacing w:val="-3"/>
            </w:rPr>
            <w:t> </w:t>
          </w:r>
          <w:r>
            <w:rPr>
              <w:spacing w:val="-2"/>
            </w:rPr>
            <w:t>composition</w:t>
          </w:r>
          <w:r>
            <w:rPr/>
            <w:tab/>
          </w:r>
          <w:r>
            <w:rPr>
              <w:spacing w:val="-5"/>
            </w:rPr>
            <w:t>27</w:t>
          </w:r>
        </w:p>
        <w:p>
          <w:pPr>
            <w:pStyle w:val="TOC2"/>
            <w:numPr>
              <w:ilvl w:val="2"/>
              <w:numId w:val="3"/>
            </w:numPr>
            <w:tabs>
              <w:tab w:pos="834" w:val="left" w:leader="none"/>
              <w:tab w:pos="8996" w:val="right" w:leader="none"/>
            </w:tabs>
            <w:spacing w:line="240" w:lineRule="auto" w:before="0" w:after="0"/>
            <w:ind w:left="834" w:right="0" w:hanging="720"/>
            <w:jc w:val="left"/>
          </w:pPr>
          <w:hyperlink w:history="true" w:anchor="_TOC_250004">
            <w:r>
              <w:rPr/>
              <w:t>Above</w:t>
            </w:r>
            <w:r>
              <w:rPr>
                <w:spacing w:val="-3"/>
              </w:rPr>
              <w:t> </w:t>
            </w:r>
            <w:r>
              <w:rPr/>
              <w:t>standard or Deviant </w:t>
            </w:r>
            <w:r>
              <w:rPr>
                <w:spacing w:val="-2"/>
              </w:rPr>
              <w:t>results</w:t>
            </w:r>
            <w:r>
              <w:rPr/>
              <w:tab/>
            </w:r>
            <w:r>
              <w:rPr>
                <w:spacing w:val="-5"/>
              </w:rPr>
              <w:t>27</w:t>
            </w:r>
          </w:hyperlink>
        </w:p>
        <w:p>
          <w:pPr>
            <w:pStyle w:val="TOC2"/>
            <w:numPr>
              <w:ilvl w:val="2"/>
              <w:numId w:val="3"/>
            </w:numPr>
            <w:tabs>
              <w:tab w:pos="834" w:val="left" w:leader="none"/>
              <w:tab w:pos="8996" w:val="right" w:leader="none"/>
            </w:tabs>
            <w:spacing w:line="240" w:lineRule="auto" w:before="0" w:after="0"/>
            <w:ind w:left="834" w:right="0" w:hanging="720"/>
            <w:jc w:val="left"/>
          </w:pPr>
          <w:hyperlink w:history="true" w:anchor="_TOC_250003">
            <w:r>
              <w:rPr/>
              <w:t>Possible</w:t>
            </w:r>
            <w:r>
              <w:rPr>
                <w:spacing w:val="-2"/>
              </w:rPr>
              <w:t> </w:t>
            </w:r>
            <w:r>
              <w:rPr/>
              <w:t>causes</w:t>
            </w:r>
            <w:r>
              <w:rPr>
                <w:spacing w:val="-1"/>
              </w:rPr>
              <w:t> </w:t>
            </w:r>
            <w:r>
              <w:rPr/>
              <w:t>of</w:t>
            </w:r>
            <w:r>
              <w:rPr>
                <w:spacing w:val="-1"/>
              </w:rPr>
              <w:t> </w:t>
            </w:r>
            <w:r>
              <w:rPr>
                <w:spacing w:val="-2"/>
              </w:rPr>
              <w:t>Deviations</w:t>
            </w:r>
            <w:r>
              <w:rPr/>
              <w:tab/>
            </w:r>
            <w:r>
              <w:rPr>
                <w:spacing w:val="-5"/>
              </w:rPr>
              <w:t>28</w:t>
            </w:r>
          </w:hyperlink>
        </w:p>
        <w:p>
          <w:pPr>
            <w:pStyle w:val="TOC1"/>
            <w:tabs>
              <w:tab w:pos="8996" w:val="right" w:leader="none"/>
            </w:tabs>
            <w:spacing w:before="277"/>
          </w:pPr>
          <w:hyperlink w:history="true" w:anchor="_TOC_250002">
            <w:r>
              <w:rPr>
                <w:spacing w:val="-2"/>
              </w:rPr>
              <w:t>CONCLUSION</w:t>
            </w:r>
            <w:r>
              <w:rPr/>
              <w:tab/>
            </w:r>
            <w:r>
              <w:rPr>
                <w:spacing w:val="-5"/>
              </w:rPr>
              <w:t>29</w:t>
            </w:r>
          </w:hyperlink>
        </w:p>
        <w:p>
          <w:pPr>
            <w:pStyle w:val="TOC1"/>
            <w:tabs>
              <w:tab w:pos="8996" w:val="right" w:leader="none"/>
            </w:tabs>
          </w:pPr>
          <w:hyperlink w:history="true" w:anchor="_TOC_250001">
            <w:r>
              <w:rPr>
                <w:spacing w:val="-2"/>
              </w:rPr>
              <w:t>APPENDIX</w:t>
            </w:r>
            <w:r>
              <w:rPr/>
              <w:tab/>
            </w:r>
            <w:r>
              <w:rPr>
                <w:spacing w:val="-5"/>
              </w:rPr>
              <w:t>30</w:t>
            </w:r>
          </w:hyperlink>
        </w:p>
        <w:p>
          <w:pPr>
            <w:pStyle w:val="TOC1"/>
            <w:tabs>
              <w:tab w:pos="8996" w:val="right" w:leader="none"/>
            </w:tabs>
          </w:pPr>
          <w:hyperlink w:history="true" w:anchor="_TOC_250000">
            <w:r>
              <w:rPr>
                <w:spacing w:val="-2"/>
              </w:rPr>
              <w:t>REFERENCES</w:t>
            </w:r>
            <w:r>
              <w:rPr/>
              <w:tab/>
            </w:r>
            <w:r>
              <w:rPr>
                <w:spacing w:val="-5"/>
              </w:rPr>
              <w:t>39</w:t>
            </w:r>
          </w:hyperlink>
        </w:p>
      </w:sdtContent>
    </w:sdt>
    <w:p>
      <w:pPr>
        <w:pStyle w:val="TOC1"/>
        <w:spacing w:after="0"/>
        <w:sectPr>
          <w:pgSz w:w="11910" w:h="16840"/>
          <w:pgMar w:header="0" w:footer="1816" w:top="1700" w:bottom="2000" w:left="1417" w:right="1417"/>
        </w:sectPr>
      </w:pPr>
    </w:p>
    <w:p>
      <w:pPr>
        <w:pStyle w:val="Heading1"/>
        <w:spacing w:before="76"/>
        <w:ind w:left="211" w:right="119" w:firstLine="0"/>
        <w:jc w:val="center"/>
      </w:pPr>
      <w:r>
        <w:rPr>
          <w:spacing w:val="-2"/>
        </w:rPr>
        <w:t>ABSTRACT</w:t>
      </w:r>
    </w:p>
    <w:p>
      <w:pPr>
        <w:pStyle w:val="BodyText"/>
        <w:spacing w:before="141"/>
        <w:rPr>
          <w:b/>
        </w:rPr>
      </w:pPr>
    </w:p>
    <w:p>
      <w:pPr>
        <w:spacing w:line="360" w:lineRule="auto" w:before="1"/>
        <w:ind w:left="114" w:right="16" w:firstLine="0"/>
        <w:jc w:val="both"/>
        <w:rPr>
          <w:i/>
          <w:sz w:val="24"/>
        </w:rPr>
      </w:pPr>
      <w:r>
        <w:rPr>
          <w:i/>
          <w:sz w:val="24"/>
        </w:rPr>
        <w:t>This study investigates the physicochemical and biochemical properties of Irvingia gabonensis (African bush mango) seed oil, extracted using ethanol solvent, to assess its potential</w:t>
      </w:r>
      <w:r>
        <w:rPr>
          <w:i/>
          <w:spacing w:val="-8"/>
          <w:sz w:val="24"/>
        </w:rPr>
        <w:t> </w:t>
      </w:r>
      <w:r>
        <w:rPr>
          <w:i/>
          <w:sz w:val="24"/>
        </w:rPr>
        <w:t>for</w:t>
      </w:r>
      <w:r>
        <w:rPr>
          <w:i/>
          <w:spacing w:val="-8"/>
          <w:sz w:val="24"/>
        </w:rPr>
        <w:t> </w:t>
      </w:r>
      <w:r>
        <w:rPr>
          <w:i/>
          <w:sz w:val="24"/>
        </w:rPr>
        <w:t>nutritional</w:t>
      </w:r>
      <w:r>
        <w:rPr>
          <w:i/>
          <w:spacing w:val="-8"/>
          <w:sz w:val="24"/>
        </w:rPr>
        <w:t> </w:t>
      </w:r>
      <w:r>
        <w:rPr>
          <w:i/>
          <w:sz w:val="24"/>
        </w:rPr>
        <w:t>and</w:t>
      </w:r>
      <w:r>
        <w:rPr>
          <w:i/>
          <w:spacing w:val="-8"/>
          <w:sz w:val="24"/>
        </w:rPr>
        <w:t> </w:t>
      </w:r>
      <w:r>
        <w:rPr>
          <w:i/>
          <w:sz w:val="24"/>
        </w:rPr>
        <w:t>industrial</w:t>
      </w:r>
      <w:r>
        <w:rPr>
          <w:i/>
          <w:spacing w:val="-6"/>
          <w:sz w:val="24"/>
        </w:rPr>
        <w:t> </w:t>
      </w:r>
      <w:r>
        <w:rPr>
          <w:i/>
          <w:sz w:val="24"/>
        </w:rPr>
        <w:t>applications.</w:t>
      </w:r>
      <w:r>
        <w:rPr>
          <w:i/>
          <w:spacing w:val="-8"/>
          <w:sz w:val="24"/>
        </w:rPr>
        <w:t> </w:t>
      </w:r>
      <w:r>
        <w:rPr>
          <w:i/>
          <w:sz w:val="24"/>
        </w:rPr>
        <w:t>Seeds</w:t>
      </w:r>
      <w:r>
        <w:rPr>
          <w:i/>
          <w:spacing w:val="-8"/>
          <w:sz w:val="24"/>
        </w:rPr>
        <w:t> </w:t>
      </w:r>
      <w:r>
        <w:rPr>
          <w:i/>
          <w:sz w:val="24"/>
        </w:rPr>
        <w:t>sourced</w:t>
      </w:r>
      <w:r>
        <w:rPr>
          <w:i/>
          <w:spacing w:val="-8"/>
          <w:sz w:val="24"/>
        </w:rPr>
        <w:t> </w:t>
      </w:r>
      <w:r>
        <w:rPr>
          <w:i/>
          <w:sz w:val="24"/>
        </w:rPr>
        <w:t>from</w:t>
      </w:r>
      <w:r>
        <w:rPr>
          <w:i/>
          <w:spacing w:val="-8"/>
          <w:sz w:val="24"/>
        </w:rPr>
        <w:t> </w:t>
      </w:r>
      <w:r>
        <w:rPr>
          <w:i/>
          <w:sz w:val="24"/>
        </w:rPr>
        <w:t>Ilorin,</w:t>
      </w:r>
      <w:r>
        <w:rPr>
          <w:i/>
          <w:spacing w:val="-8"/>
          <w:sz w:val="24"/>
        </w:rPr>
        <w:t> </w:t>
      </w:r>
      <w:r>
        <w:rPr>
          <w:i/>
          <w:sz w:val="24"/>
        </w:rPr>
        <w:t>Nigeria,</w:t>
      </w:r>
      <w:r>
        <w:rPr>
          <w:i/>
          <w:spacing w:val="-8"/>
          <w:sz w:val="24"/>
        </w:rPr>
        <w:t> </w:t>
      </w:r>
      <w:r>
        <w:rPr>
          <w:i/>
          <w:sz w:val="24"/>
        </w:rPr>
        <w:t>were processed, and oil was extracted via solvent extraction in two batches, yielding 20.90% and 28.96% oil content. Physicochemical analyses, conducted following AOAC standards, included acid value (17.02 and 16.00 mg NaOH/g), free fatty acid content (12.40% and 11.30%), iodine value (86.29 and 44.16 mg I₂/g), peroxide value (26.00 and 36.00 meq/kg), saponification value (84.02 and 48.01 mg NaOH/g), and ester value (66.02 mg NaOH/g for both).</w:t>
      </w:r>
      <w:r>
        <w:rPr>
          <w:i/>
          <w:spacing w:val="-15"/>
          <w:sz w:val="24"/>
        </w:rPr>
        <w:t> </w:t>
      </w:r>
      <w:r>
        <w:rPr>
          <w:i/>
          <w:sz w:val="24"/>
        </w:rPr>
        <w:t>Biochemical</w:t>
      </w:r>
      <w:r>
        <w:rPr>
          <w:i/>
          <w:spacing w:val="-15"/>
          <w:sz w:val="24"/>
        </w:rPr>
        <w:t> </w:t>
      </w:r>
      <w:r>
        <w:rPr>
          <w:i/>
          <w:sz w:val="24"/>
        </w:rPr>
        <w:t>assessments</w:t>
      </w:r>
      <w:r>
        <w:rPr>
          <w:i/>
          <w:spacing w:val="-15"/>
          <w:sz w:val="24"/>
        </w:rPr>
        <w:t> </w:t>
      </w:r>
      <w:r>
        <w:rPr>
          <w:i/>
          <w:sz w:val="24"/>
        </w:rPr>
        <w:t>revealed</w:t>
      </w:r>
      <w:r>
        <w:rPr>
          <w:i/>
          <w:spacing w:val="-15"/>
          <w:sz w:val="24"/>
        </w:rPr>
        <w:t> </w:t>
      </w:r>
      <w:r>
        <w:rPr>
          <w:i/>
          <w:sz w:val="24"/>
        </w:rPr>
        <w:t>significant</w:t>
      </w:r>
      <w:r>
        <w:rPr>
          <w:i/>
          <w:spacing w:val="-15"/>
          <w:sz w:val="24"/>
        </w:rPr>
        <w:t> </w:t>
      </w:r>
      <w:r>
        <w:rPr>
          <w:i/>
          <w:sz w:val="24"/>
        </w:rPr>
        <w:t>antioxidant</w:t>
      </w:r>
      <w:r>
        <w:rPr>
          <w:i/>
          <w:spacing w:val="-15"/>
          <w:sz w:val="24"/>
        </w:rPr>
        <w:t> </w:t>
      </w:r>
      <w:r>
        <w:rPr>
          <w:i/>
          <w:sz w:val="24"/>
        </w:rPr>
        <w:t>activity,</w:t>
      </w:r>
      <w:r>
        <w:rPr>
          <w:i/>
          <w:spacing w:val="-15"/>
          <w:sz w:val="24"/>
        </w:rPr>
        <w:t> </w:t>
      </w:r>
      <w:r>
        <w:rPr>
          <w:i/>
          <w:sz w:val="24"/>
        </w:rPr>
        <w:t>with</w:t>
      </w:r>
      <w:r>
        <w:rPr>
          <w:i/>
          <w:spacing w:val="-15"/>
          <w:sz w:val="24"/>
        </w:rPr>
        <w:t> </w:t>
      </w:r>
      <w:r>
        <w:rPr>
          <w:i/>
          <w:sz w:val="24"/>
        </w:rPr>
        <w:t>lycopene</w:t>
      </w:r>
      <w:r>
        <w:rPr>
          <w:i/>
          <w:spacing w:val="-15"/>
          <w:sz w:val="24"/>
        </w:rPr>
        <w:t> </w:t>
      </w:r>
      <w:r>
        <w:rPr>
          <w:i/>
          <w:sz w:val="24"/>
        </w:rPr>
        <w:t>(0.019 and</w:t>
      </w:r>
      <w:r>
        <w:rPr>
          <w:i/>
          <w:spacing w:val="-15"/>
          <w:sz w:val="24"/>
        </w:rPr>
        <w:t> </w:t>
      </w:r>
      <w:r>
        <w:rPr>
          <w:i/>
          <w:sz w:val="24"/>
        </w:rPr>
        <w:t>0.026</w:t>
      </w:r>
      <w:r>
        <w:rPr>
          <w:i/>
          <w:spacing w:val="-15"/>
          <w:sz w:val="24"/>
        </w:rPr>
        <w:t> </w:t>
      </w:r>
      <w:r>
        <w:rPr>
          <w:i/>
          <w:sz w:val="24"/>
        </w:rPr>
        <w:t>mg/ml)</w:t>
      </w:r>
      <w:r>
        <w:rPr>
          <w:i/>
          <w:spacing w:val="-15"/>
          <w:sz w:val="24"/>
        </w:rPr>
        <w:t> </w:t>
      </w:r>
      <w:r>
        <w:rPr>
          <w:i/>
          <w:sz w:val="24"/>
        </w:rPr>
        <w:t>and</w:t>
      </w:r>
      <w:r>
        <w:rPr>
          <w:i/>
          <w:spacing w:val="-15"/>
          <w:sz w:val="24"/>
        </w:rPr>
        <w:t> </w:t>
      </w:r>
      <w:r>
        <w:rPr>
          <w:i/>
          <w:sz w:val="24"/>
        </w:rPr>
        <w:t>β-carotene</w:t>
      </w:r>
      <w:r>
        <w:rPr>
          <w:i/>
          <w:spacing w:val="-15"/>
          <w:sz w:val="24"/>
        </w:rPr>
        <w:t> </w:t>
      </w:r>
      <w:r>
        <w:rPr>
          <w:i/>
          <w:sz w:val="24"/>
        </w:rPr>
        <w:t>(0.066</w:t>
      </w:r>
      <w:r>
        <w:rPr>
          <w:i/>
          <w:spacing w:val="-15"/>
          <w:sz w:val="24"/>
        </w:rPr>
        <w:t> </w:t>
      </w:r>
      <w:r>
        <w:rPr>
          <w:i/>
          <w:sz w:val="24"/>
        </w:rPr>
        <w:t>and</w:t>
      </w:r>
      <w:r>
        <w:rPr>
          <w:i/>
          <w:spacing w:val="-15"/>
          <w:sz w:val="24"/>
        </w:rPr>
        <w:t> </w:t>
      </w:r>
      <w:r>
        <w:rPr>
          <w:i/>
          <w:sz w:val="24"/>
        </w:rPr>
        <w:t>0.025</w:t>
      </w:r>
      <w:r>
        <w:rPr>
          <w:i/>
          <w:spacing w:val="-15"/>
          <w:sz w:val="24"/>
        </w:rPr>
        <w:t> </w:t>
      </w:r>
      <w:r>
        <w:rPr>
          <w:i/>
          <w:sz w:val="24"/>
        </w:rPr>
        <w:t>mg/ml)</w:t>
      </w:r>
      <w:r>
        <w:rPr>
          <w:i/>
          <w:spacing w:val="-15"/>
          <w:sz w:val="24"/>
        </w:rPr>
        <w:t> </w:t>
      </w:r>
      <w:r>
        <w:rPr>
          <w:i/>
          <w:sz w:val="24"/>
        </w:rPr>
        <w:t>detected</w:t>
      </w:r>
      <w:r>
        <w:rPr>
          <w:i/>
          <w:spacing w:val="-15"/>
          <w:sz w:val="24"/>
        </w:rPr>
        <w:t> </w:t>
      </w:r>
      <w:r>
        <w:rPr>
          <w:i/>
          <w:sz w:val="24"/>
        </w:rPr>
        <w:t>in</w:t>
      </w:r>
      <w:r>
        <w:rPr>
          <w:i/>
          <w:spacing w:val="-15"/>
          <w:sz w:val="24"/>
        </w:rPr>
        <w:t> </w:t>
      </w:r>
      <w:r>
        <w:rPr>
          <w:i/>
          <w:sz w:val="24"/>
        </w:rPr>
        <w:t>both</w:t>
      </w:r>
      <w:r>
        <w:rPr>
          <w:i/>
          <w:spacing w:val="-15"/>
          <w:sz w:val="24"/>
        </w:rPr>
        <w:t> </w:t>
      </w:r>
      <w:r>
        <w:rPr>
          <w:i/>
          <w:sz w:val="24"/>
        </w:rPr>
        <w:t>extracts,</w:t>
      </w:r>
      <w:r>
        <w:rPr>
          <w:i/>
          <w:spacing w:val="-15"/>
          <w:sz w:val="24"/>
        </w:rPr>
        <w:t> </w:t>
      </w:r>
      <w:r>
        <w:rPr>
          <w:i/>
          <w:sz w:val="24"/>
        </w:rPr>
        <w:t>alongside low oxalate levels (0.9992 mg/g) in the residual cake.</w:t>
      </w:r>
    </w:p>
    <w:p>
      <w:pPr>
        <w:spacing w:line="360" w:lineRule="auto" w:before="119"/>
        <w:ind w:left="114" w:right="17" w:firstLine="0"/>
        <w:jc w:val="both"/>
        <w:rPr>
          <w:i/>
          <w:sz w:val="24"/>
        </w:rPr>
      </w:pPr>
      <w:r>
        <w:rPr>
          <w:i/>
          <w:sz w:val="24"/>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w:t>
      </w:r>
      <w:r>
        <w:rPr>
          <w:i/>
          <w:spacing w:val="-1"/>
          <w:sz w:val="24"/>
        </w:rPr>
        <w:t> </w:t>
      </w:r>
      <w:r>
        <w:rPr>
          <w:i/>
          <w:sz w:val="24"/>
        </w:rPr>
        <w:t>the</w:t>
      </w:r>
      <w:r>
        <w:rPr>
          <w:i/>
          <w:spacing w:val="-1"/>
          <w:sz w:val="24"/>
        </w:rPr>
        <w:t> </w:t>
      </w:r>
      <w:r>
        <w:rPr>
          <w:i/>
          <w:sz w:val="24"/>
        </w:rPr>
        <w:t>presence</w:t>
      </w:r>
      <w:r>
        <w:rPr>
          <w:i/>
          <w:spacing w:val="-1"/>
          <w:sz w:val="24"/>
        </w:rPr>
        <w:t> </w:t>
      </w:r>
      <w:r>
        <w:rPr>
          <w:i/>
          <w:sz w:val="24"/>
        </w:rPr>
        <w:t>of</w:t>
      </w:r>
      <w:r>
        <w:rPr>
          <w:i/>
          <w:spacing w:val="-1"/>
          <w:sz w:val="24"/>
        </w:rPr>
        <w:t> </w:t>
      </w:r>
      <w:r>
        <w:rPr>
          <w:i/>
          <w:sz w:val="24"/>
        </w:rPr>
        <w:t>carotenoids</w:t>
      </w:r>
      <w:r>
        <w:rPr>
          <w:i/>
          <w:spacing w:val="-1"/>
          <w:sz w:val="24"/>
        </w:rPr>
        <w:t> </w:t>
      </w:r>
      <w:r>
        <w:rPr>
          <w:i/>
          <w:sz w:val="24"/>
        </w:rPr>
        <w:t>and</w:t>
      </w:r>
      <w:r>
        <w:rPr>
          <w:i/>
          <w:spacing w:val="-1"/>
          <w:sz w:val="24"/>
        </w:rPr>
        <w:t> </w:t>
      </w:r>
      <w:r>
        <w:rPr>
          <w:i/>
          <w:sz w:val="24"/>
        </w:rPr>
        <w:t>phenolic</w:t>
      </w:r>
      <w:r>
        <w:rPr>
          <w:i/>
          <w:spacing w:val="-1"/>
          <w:sz w:val="24"/>
        </w:rPr>
        <w:t> </w:t>
      </w:r>
      <w:r>
        <w:rPr>
          <w:i/>
          <w:sz w:val="24"/>
        </w:rPr>
        <w:t>compounds</w:t>
      </w:r>
      <w:r>
        <w:rPr>
          <w:i/>
          <w:spacing w:val="-1"/>
          <w:sz w:val="24"/>
        </w:rPr>
        <w:t> </w:t>
      </w:r>
      <w:r>
        <w:rPr>
          <w:i/>
          <w:sz w:val="24"/>
        </w:rPr>
        <w:t>underscores</w:t>
      </w:r>
      <w:r>
        <w:rPr>
          <w:i/>
          <w:spacing w:val="-1"/>
          <w:sz w:val="24"/>
        </w:rPr>
        <w:t> </w:t>
      </w:r>
      <w:r>
        <w:rPr>
          <w:i/>
          <w:sz w:val="24"/>
        </w:rPr>
        <w:t>the</w:t>
      </w:r>
      <w:r>
        <w:rPr>
          <w:i/>
          <w:spacing w:val="-1"/>
          <w:sz w:val="24"/>
        </w:rPr>
        <w:t> </w:t>
      </w:r>
      <w:r>
        <w:rPr>
          <w:i/>
          <w:sz w:val="24"/>
        </w:rPr>
        <w:t>oil’s</w:t>
      </w:r>
      <w:r>
        <w:rPr>
          <w:i/>
          <w:spacing w:val="-1"/>
          <w:sz w:val="24"/>
        </w:rPr>
        <w:t> </w:t>
      </w:r>
      <w:r>
        <w:rPr>
          <w:i/>
          <w:sz w:val="24"/>
        </w:rPr>
        <w:t>antioxidant potential.</w:t>
      </w:r>
      <w:r>
        <w:rPr>
          <w:i/>
          <w:spacing w:val="-11"/>
          <w:sz w:val="24"/>
        </w:rPr>
        <w:t> </w:t>
      </w:r>
      <w:r>
        <w:rPr>
          <w:i/>
          <w:sz w:val="24"/>
        </w:rPr>
        <w:t>These</w:t>
      </w:r>
      <w:r>
        <w:rPr>
          <w:i/>
          <w:spacing w:val="-11"/>
          <w:sz w:val="24"/>
        </w:rPr>
        <w:t> </w:t>
      </w:r>
      <w:r>
        <w:rPr>
          <w:i/>
          <w:sz w:val="24"/>
        </w:rPr>
        <w:t>attributes</w:t>
      </w:r>
      <w:r>
        <w:rPr>
          <w:i/>
          <w:spacing w:val="-10"/>
          <w:sz w:val="24"/>
        </w:rPr>
        <w:t> </w:t>
      </w:r>
      <w:r>
        <w:rPr>
          <w:i/>
          <w:sz w:val="24"/>
        </w:rPr>
        <w:t>highlight</w:t>
      </w:r>
      <w:r>
        <w:rPr>
          <w:i/>
          <w:spacing w:val="-10"/>
          <w:sz w:val="24"/>
        </w:rPr>
        <w:t> </w:t>
      </w:r>
      <w:r>
        <w:rPr>
          <w:i/>
          <w:sz w:val="24"/>
        </w:rPr>
        <w:t>its</w:t>
      </w:r>
      <w:r>
        <w:rPr>
          <w:i/>
          <w:spacing w:val="-10"/>
          <w:sz w:val="24"/>
        </w:rPr>
        <w:t> </w:t>
      </w:r>
      <w:r>
        <w:rPr>
          <w:i/>
          <w:sz w:val="24"/>
        </w:rPr>
        <w:t>promise</w:t>
      </w:r>
      <w:r>
        <w:rPr>
          <w:i/>
          <w:spacing w:val="-11"/>
          <w:sz w:val="24"/>
        </w:rPr>
        <w:t> </w:t>
      </w:r>
      <w:r>
        <w:rPr>
          <w:i/>
          <w:sz w:val="24"/>
        </w:rPr>
        <w:t>for</w:t>
      </w:r>
      <w:r>
        <w:rPr>
          <w:i/>
          <w:spacing w:val="-12"/>
          <w:sz w:val="24"/>
        </w:rPr>
        <w:t> </w:t>
      </w:r>
      <w:r>
        <w:rPr>
          <w:i/>
          <w:sz w:val="24"/>
        </w:rPr>
        <w:t>use</w:t>
      </w:r>
      <w:r>
        <w:rPr>
          <w:i/>
          <w:spacing w:val="-11"/>
          <w:sz w:val="24"/>
        </w:rPr>
        <w:t> </w:t>
      </w:r>
      <w:r>
        <w:rPr>
          <w:i/>
          <w:sz w:val="24"/>
        </w:rPr>
        <w:t>in</w:t>
      </w:r>
      <w:r>
        <w:rPr>
          <w:i/>
          <w:spacing w:val="-10"/>
          <w:sz w:val="24"/>
        </w:rPr>
        <w:t> </w:t>
      </w:r>
      <w:r>
        <w:rPr>
          <w:i/>
          <w:sz w:val="24"/>
        </w:rPr>
        <w:t>food,</w:t>
      </w:r>
      <w:r>
        <w:rPr>
          <w:i/>
          <w:spacing w:val="-10"/>
          <w:sz w:val="24"/>
        </w:rPr>
        <w:t> </w:t>
      </w:r>
      <w:r>
        <w:rPr>
          <w:i/>
          <w:sz w:val="24"/>
        </w:rPr>
        <w:t>cosmetic,</w:t>
      </w:r>
      <w:r>
        <w:rPr>
          <w:i/>
          <w:spacing w:val="-8"/>
          <w:sz w:val="24"/>
        </w:rPr>
        <w:t> </w:t>
      </w:r>
      <w:r>
        <w:rPr>
          <w:i/>
          <w:sz w:val="24"/>
        </w:rPr>
        <w:t>and</w:t>
      </w:r>
      <w:r>
        <w:rPr>
          <w:i/>
          <w:spacing w:val="-11"/>
          <w:sz w:val="24"/>
        </w:rPr>
        <w:t> </w:t>
      </w:r>
      <w:r>
        <w:rPr>
          <w:i/>
          <w:sz w:val="24"/>
        </w:rPr>
        <w:t>pharmaceutical industries, provided refining techniques are applied to enhance stability.</w:t>
      </w:r>
    </w:p>
    <w:p>
      <w:pPr>
        <w:spacing w:line="360" w:lineRule="auto" w:before="120"/>
        <w:ind w:left="114" w:right="19" w:firstLine="0"/>
        <w:jc w:val="both"/>
        <w:rPr>
          <w:i/>
          <w:sz w:val="24"/>
        </w:rPr>
      </w:pPr>
      <w:r>
        <w:rPr>
          <w:i/>
          <w:sz w:val="24"/>
        </w:rPr>
        <w:t>The findings position Irvingia gabonensis seed oil as a viable alternative to conventional vegetable</w:t>
      </w:r>
      <w:r>
        <w:rPr>
          <w:i/>
          <w:spacing w:val="-2"/>
          <w:sz w:val="24"/>
        </w:rPr>
        <w:t> </w:t>
      </w:r>
      <w:r>
        <w:rPr>
          <w:i/>
          <w:sz w:val="24"/>
        </w:rPr>
        <w:t>oils,</w:t>
      </w:r>
      <w:r>
        <w:rPr>
          <w:i/>
          <w:spacing w:val="-3"/>
          <w:sz w:val="24"/>
        </w:rPr>
        <w:t> </w:t>
      </w:r>
      <w:r>
        <w:rPr>
          <w:i/>
          <w:sz w:val="24"/>
        </w:rPr>
        <w:t>with</w:t>
      </w:r>
      <w:r>
        <w:rPr>
          <w:i/>
          <w:spacing w:val="-3"/>
          <w:sz w:val="24"/>
        </w:rPr>
        <w:t> </w:t>
      </w:r>
      <w:r>
        <w:rPr>
          <w:i/>
          <w:sz w:val="24"/>
        </w:rPr>
        <w:t>implications</w:t>
      </w:r>
      <w:r>
        <w:rPr>
          <w:i/>
          <w:spacing w:val="-3"/>
          <w:sz w:val="24"/>
        </w:rPr>
        <w:t> </w:t>
      </w:r>
      <w:r>
        <w:rPr>
          <w:i/>
          <w:sz w:val="24"/>
        </w:rPr>
        <w:t>for</w:t>
      </w:r>
      <w:r>
        <w:rPr>
          <w:i/>
          <w:spacing w:val="-3"/>
          <w:sz w:val="24"/>
        </w:rPr>
        <w:t> </w:t>
      </w:r>
      <w:r>
        <w:rPr>
          <w:i/>
          <w:sz w:val="24"/>
        </w:rPr>
        <w:t>sustainable</w:t>
      </w:r>
      <w:r>
        <w:rPr>
          <w:i/>
          <w:spacing w:val="-3"/>
          <w:sz w:val="24"/>
        </w:rPr>
        <w:t> </w:t>
      </w:r>
      <w:r>
        <w:rPr>
          <w:i/>
          <w:sz w:val="24"/>
        </w:rPr>
        <w:t>development</w:t>
      </w:r>
      <w:r>
        <w:rPr>
          <w:i/>
          <w:spacing w:val="-3"/>
          <w:sz w:val="24"/>
        </w:rPr>
        <w:t> </w:t>
      </w:r>
      <w:r>
        <w:rPr>
          <w:i/>
          <w:sz w:val="24"/>
        </w:rPr>
        <w:t>and</w:t>
      </w:r>
      <w:r>
        <w:rPr>
          <w:i/>
          <w:spacing w:val="-1"/>
          <w:sz w:val="24"/>
        </w:rPr>
        <w:t> </w:t>
      </w:r>
      <w:r>
        <w:rPr>
          <w:i/>
          <w:sz w:val="24"/>
        </w:rPr>
        <w:t>economic</w:t>
      </w:r>
      <w:r>
        <w:rPr>
          <w:i/>
          <w:spacing w:val="-4"/>
          <w:sz w:val="24"/>
        </w:rPr>
        <w:t> </w:t>
      </w:r>
      <w:r>
        <w:rPr>
          <w:i/>
          <w:sz w:val="24"/>
        </w:rPr>
        <w:t>empowerment</w:t>
      </w:r>
      <w:r>
        <w:rPr>
          <w:i/>
          <w:spacing w:val="-3"/>
          <w:sz w:val="24"/>
        </w:rPr>
        <w:t> </w:t>
      </w:r>
      <w:r>
        <w:rPr>
          <w:i/>
          <w:sz w:val="24"/>
        </w:rPr>
        <w:t>in tropical regions. Further research is recommended to optimize extraction methods, reduce degradation, and conduct comprehensive phytochemical and toxicological studies to fully validate its commercial and therapeutic potential.</w:t>
      </w:r>
    </w:p>
    <w:p>
      <w:pPr>
        <w:spacing w:after="0" w:line="360" w:lineRule="auto"/>
        <w:jc w:val="both"/>
        <w:rPr>
          <w:i/>
          <w:sz w:val="24"/>
        </w:rPr>
        <w:sectPr>
          <w:pgSz w:w="11910" w:h="16840"/>
          <w:pgMar w:header="0" w:footer="1816" w:top="1700" w:bottom="2000" w:left="1417" w:right="1417"/>
        </w:sectPr>
      </w:pPr>
    </w:p>
    <w:p>
      <w:pPr>
        <w:pStyle w:val="Heading1"/>
        <w:spacing w:before="76"/>
        <w:ind w:left="211" w:right="119" w:firstLine="0"/>
        <w:jc w:val="center"/>
      </w:pPr>
      <w:r>
        <w:rPr/>
        <w:t>CHAPTER</w:t>
      </w:r>
      <w:r>
        <w:rPr>
          <w:spacing w:val="-1"/>
        </w:rPr>
        <w:t> </w:t>
      </w:r>
      <w:r>
        <w:rPr>
          <w:spacing w:val="-5"/>
        </w:rPr>
        <w:t>ONE</w:t>
      </w:r>
    </w:p>
    <w:p>
      <w:pPr>
        <w:pStyle w:val="BodyText"/>
        <w:spacing w:before="141"/>
        <w:rPr>
          <w:b/>
        </w:rPr>
      </w:pPr>
    </w:p>
    <w:p>
      <w:pPr>
        <w:pStyle w:val="ListParagraph"/>
        <w:numPr>
          <w:ilvl w:val="1"/>
          <w:numId w:val="4"/>
        </w:numPr>
        <w:tabs>
          <w:tab w:pos="834" w:val="left" w:leader="none"/>
        </w:tabs>
        <w:spacing w:line="240" w:lineRule="auto" w:before="1" w:after="0"/>
        <w:ind w:left="834" w:right="0" w:hanging="720"/>
        <w:jc w:val="left"/>
        <w:rPr>
          <w:b/>
          <w:sz w:val="24"/>
        </w:rPr>
      </w:pPr>
      <w:r>
        <w:rPr>
          <w:b/>
          <w:spacing w:val="-2"/>
          <w:sz w:val="24"/>
        </w:rPr>
        <w:t>INTRODUCTION</w:t>
      </w:r>
    </w:p>
    <w:p>
      <w:pPr>
        <w:pStyle w:val="BodyText"/>
        <w:spacing w:before="141"/>
        <w:rPr>
          <w:b/>
        </w:rPr>
      </w:pPr>
    </w:p>
    <w:p>
      <w:pPr>
        <w:pStyle w:val="BodyText"/>
        <w:spacing w:line="360" w:lineRule="auto"/>
        <w:ind w:left="114" w:right="16"/>
        <w:jc w:val="both"/>
      </w:pPr>
      <w:r>
        <w:rPr/>
        <w:t>The growing global emphasis on renewable, sustainable, and plant-based bio-resources has intensified</w:t>
      </w:r>
      <w:r>
        <w:rPr>
          <w:spacing w:val="-6"/>
        </w:rPr>
        <w:t> </w:t>
      </w:r>
      <w:r>
        <w:rPr/>
        <w:t>research</w:t>
      </w:r>
      <w:r>
        <w:rPr>
          <w:spacing w:val="-6"/>
        </w:rPr>
        <w:t> </w:t>
      </w:r>
      <w:r>
        <w:rPr/>
        <w:t>into</w:t>
      </w:r>
      <w:r>
        <w:rPr>
          <w:spacing w:val="-3"/>
        </w:rPr>
        <w:t> </w:t>
      </w:r>
      <w:r>
        <w:rPr/>
        <w:t>underutilized</w:t>
      </w:r>
      <w:r>
        <w:rPr>
          <w:spacing w:val="-6"/>
        </w:rPr>
        <w:t> </w:t>
      </w:r>
      <w:r>
        <w:rPr/>
        <w:t>oil-bearing</w:t>
      </w:r>
      <w:r>
        <w:rPr>
          <w:spacing w:val="-3"/>
        </w:rPr>
        <w:t> </w:t>
      </w:r>
      <w:r>
        <w:rPr/>
        <w:t>seeds,</w:t>
      </w:r>
      <w:r>
        <w:rPr>
          <w:spacing w:val="-6"/>
        </w:rPr>
        <w:t> </w:t>
      </w:r>
      <w:r>
        <w:rPr/>
        <w:t>particularly</w:t>
      </w:r>
      <w:r>
        <w:rPr>
          <w:spacing w:val="-5"/>
        </w:rPr>
        <w:t> </w:t>
      </w:r>
      <w:r>
        <w:rPr/>
        <w:t>those</w:t>
      </w:r>
      <w:r>
        <w:rPr>
          <w:spacing w:val="-7"/>
        </w:rPr>
        <w:t> </w:t>
      </w:r>
      <w:r>
        <w:rPr/>
        <w:t>indigenous</w:t>
      </w:r>
      <w:r>
        <w:rPr>
          <w:spacing w:val="-6"/>
        </w:rPr>
        <w:t> </w:t>
      </w:r>
      <w:r>
        <w:rPr/>
        <w:t>to</w:t>
      </w:r>
      <w:r>
        <w:rPr>
          <w:spacing w:val="-5"/>
        </w:rPr>
        <w:t> </w:t>
      </w:r>
      <w:r>
        <w:rPr/>
        <w:t>sub- Saharan</w:t>
      </w:r>
      <w:r>
        <w:rPr>
          <w:spacing w:val="-13"/>
        </w:rPr>
        <w:t> </w:t>
      </w:r>
      <w:r>
        <w:rPr/>
        <w:t>Africa.</w:t>
      </w:r>
      <w:r>
        <w:rPr>
          <w:spacing w:val="-11"/>
        </w:rPr>
        <w:t> </w:t>
      </w:r>
      <w:r>
        <w:rPr/>
        <w:t>Among</w:t>
      </w:r>
      <w:r>
        <w:rPr>
          <w:spacing w:val="-13"/>
        </w:rPr>
        <w:t> </w:t>
      </w:r>
      <w:r>
        <w:rPr/>
        <w:t>these,</w:t>
      </w:r>
      <w:r>
        <w:rPr>
          <w:spacing w:val="-12"/>
        </w:rPr>
        <w:t> </w:t>
      </w:r>
      <w:r>
        <w:rPr>
          <w:i/>
        </w:rPr>
        <w:t>Irvingia</w:t>
      </w:r>
      <w:r>
        <w:rPr>
          <w:i/>
          <w:spacing w:val="-13"/>
        </w:rPr>
        <w:t> </w:t>
      </w:r>
      <w:r>
        <w:rPr>
          <w:i/>
        </w:rPr>
        <w:t>gabonensis</w:t>
      </w:r>
      <w:r>
        <w:rPr/>
        <w:t>,</w:t>
      </w:r>
      <w:r>
        <w:rPr>
          <w:spacing w:val="-13"/>
        </w:rPr>
        <w:t> </w:t>
      </w:r>
      <w:r>
        <w:rPr/>
        <w:t>commonly</w:t>
      </w:r>
      <w:r>
        <w:rPr>
          <w:spacing w:val="-13"/>
        </w:rPr>
        <w:t> </w:t>
      </w:r>
      <w:r>
        <w:rPr/>
        <w:t>known</w:t>
      </w:r>
      <w:r>
        <w:rPr>
          <w:spacing w:val="-14"/>
        </w:rPr>
        <w:t> </w:t>
      </w:r>
      <w:r>
        <w:rPr/>
        <w:t>as</w:t>
      </w:r>
      <w:r>
        <w:rPr>
          <w:spacing w:val="-13"/>
        </w:rPr>
        <w:t> </w:t>
      </w:r>
      <w:r>
        <w:rPr/>
        <w:t>African</w:t>
      </w:r>
      <w:r>
        <w:rPr>
          <w:spacing w:val="-13"/>
        </w:rPr>
        <w:t> </w:t>
      </w:r>
      <w:r>
        <w:rPr/>
        <w:t>wild</w:t>
      </w:r>
      <w:r>
        <w:rPr>
          <w:spacing w:val="-13"/>
        </w:rPr>
        <w:t> </w:t>
      </w:r>
      <w:r>
        <w:rPr/>
        <w:t>mango, bush mango,</w:t>
      </w:r>
      <w:r>
        <w:rPr>
          <w:spacing w:val="-1"/>
        </w:rPr>
        <w:t> </w:t>
      </w:r>
      <w:r>
        <w:rPr/>
        <w:t>or dika</w:t>
      </w:r>
      <w:r>
        <w:rPr>
          <w:spacing w:val="-1"/>
        </w:rPr>
        <w:t> </w:t>
      </w:r>
      <w:r>
        <w:rPr/>
        <w:t>nut, has emerged as a</w:t>
      </w:r>
      <w:r>
        <w:rPr>
          <w:spacing w:val="-1"/>
        </w:rPr>
        <w:t> </w:t>
      </w:r>
      <w:r>
        <w:rPr/>
        <w:t>multipurpose</w:t>
      </w:r>
      <w:r>
        <w:rPr>
          <w:spacing w:val="-1"/>
        </w:rPr>
        <w:t> </w:t>
      </w:r>
      <w:r>
        <w:rPr/>
        <w:t>species</w:t>
      </w:r>
      <w:r>
        <w:rPr>
          <w:spacing w:val="-1"/>
        </w:rPr>
        <w:t> </w:t>
      </w:r>
      <w:r>
        <w:rPr/>
        <w:t>of significant economic and nutritional</w:t>
      </w:r>
      <w:r>
        <w:rPr>
          <w:spacing w:val="-3"/>
        </w:rPr>
        <w:t> </w:t>
      </w:r>
      <w:r>
        <w:rPr/>
        <w:t>importance.</w:t>
      </w:r>
      <w:r>
        <w:rPr>
          <w:spacing w:val="-3"/>
        </w:rPr>
        <w:t> </w:t>
      </w:r>
      <w:r>
        <w:rPr/>
        <w:t>Native</w:t>
      </w:r>
      <w:r>
        <w:rPr>
          <w:spacing w:val="-4"/>
        </w:rPr>
        <w:t> </w:t>
      </w:r>
      <w:r>
        <w:rPr/>
        <w:t>to</w:t>
      </w:r>
      <w:r>
        <w:rPr>
          <w:spacing w:val="-3"/>
        </w:rPr>
        <w:t> </w:t>
      </w:r>
      <w:r>
        <w:rPr/>
        <w:t>the</w:t>
      </w:r>
      <w:r>
        <w:rPr>
          <w:spacing w:val="-4"/>
        </w:rPr>
        <w:t> </w:t>
      </w:r>
      <w:r>
        <w:rPr/>
        <w:t>humid</w:t>
      </w:r>
      <w:r>
        <w:rPr>
          <w:spacing w:val="-3"/>
        </w:rPr>
        <w:t> </w:t>
      </w:r>
      <w:r>
        <w:rPr/>
        <w:t>forest</w:t>
      </w:r>
      <w:r>
        <w:rPr>
          <w:spacing w:val="-1"/>
        </w:rPr>
        <w:t> </w:t>
      </w:r>
      <w:r>
        <w:rPr/>
        <w:t>zones</w:t>
      </w:r>
      <w:r>
        <w:rPr>
          <w:spacing w:val="-3"/>
        </w:rPr>
        <w:t> </w:t>
      </w:r>
      <w:r>
        <w:rPr/>
        <w:t>of</w:t>
      </w:r>
      <w:r>
        <w:rPr>
          <w:spacing w:val="-3"/>
        </w:rPr>
        <w:t> </w:t>
      </w:r>
      <w:r>
        <w:rPr/>
        <w:t>West</w:t>
      </w:r>
      <w:r>
        <w:rPr>
          <w:spacing w:val="-3"/>
        </w:rPr>
        <w:t> </w:t>
      </w:r>
      <w:r>
        <w:rPr/>
        <w:t>and</w:t>
      </w:r>
      <w:r>
        <w:rPr>
          <w:spacing w:val="-3"/>
        </w:rPr>
        <w:t> </w:t>
      </w:r>
      <w:r>
        <w:rPr/>
        <w:t>Central</w:t>
      </w:r>
      <w:r>
        <w:rPr>
          <w:spacing w:val="-3"/>
        </w:rPr>
        <w:t> </w:t>
      </w:r>
      <w:r>
        <w:rPr/>
        <w:t>Africa, </w:t>
      </w:r>
      <w:r>
        <w:rPr>
          <w:i/>
        </w:rPr>
        <w:t>Irvingia gabonensis</w:t>
      </w:r>
      <w:r>
        <w:rPr>
          <w:i/>
          <w:spacing w:val="-7"/>
        </w:rPr>
        <w:t> </w:t>
      </w:r>
      <w:r>
        <w:rPr/>
        <w:t>is</w:t>
      </w:r>
      <w:r>
        <w:rPr>
          <w:spacing w:val="-8"/>
        </w:rPr>
        <w:t> </w:t>
      </w:r>
      <w:r>
        <w:rPr/>
        <w:t>a</w:t>
      </w:r>
      <w:r>
        <w:rPr>
          <w:spacing w:val="-9"/>
        </w:rPr>
        <w:t> </w:t>
      </w:r>
      <w:r>
        <w:rPr/>
        <w:t>member</w:t>
      </w:r>
      <w:r>
        <w:rPr>
          <w:spacing w:val="-11"/>
        </w:rPr>
        <w:t> </w:t>
      </w:r>
      <w:r>
        <w:rPr/>
        <w:t>of</w:t>
      </w:r>
      <w:r>
        <w:rPr>
          <w:spacing w:val="-9"/>
        </w:rPr>
        <w:t> </w:t>
      </w:r>
      <w:r>
        <w:rPr/>
        <w:t>the</w:t>
      </w:r>
      <w:r>
        <w:rPr>
          <w:spacing w:val="-9"/>
        </w:rPr>
        <w:t> </w:t>
      </w:r>
      <w:r>
        <w:rPr/>
        <w:t>Irvingiaceae</w:t>
      </w:r>
      <w:r>
        <w:rPr>
          <w:spacing w:val="-9"/>
        </w:rPr>
        <w:t> </w:t>
      </w:r>
      <w:r>
        <w:rPr/>
        <w:t>family</w:t>
      </w:r>
      <w:r>
        <w:rPr>
          <w:spacing w:val="-8"/>
        </w:rPr>
        <w:t> </w:t>
      </w:r>
      <w:r>
        <w:rPr/>
        <w:t>and</w:t>
      </w:r>
      <w:r>
        <w:rPr>
          <w:spacing w:val="-6"/>
        </w:rPr>
        <w:t> </w:t>
      </w:r>
      <w:r>
        <w:rPr/>
        <w:t>is</w:t>
      </w:r>
      <w:r>
        <w:rPr>
          <w:spacing w:val="-8"/>
        </w:rPr>
        <w:t> </w:t>
      </w:r>
      <w:r>
        <w:rPr/>
        <w:t>prized</w:t>
      </w:r>
      <w:r>
        <w:rPr>
          <w:spacing w:val="-8"/>
        </w:rPr>
        <w:t> </w:t>
      </w:r>
      <w:r>
        <w:rPr/>
        <w:t>for</w:t>
      </w:r>
      <w:r>
        <w:rPr>
          <w:spacing w:val="-10"/>
        </w:rPr>
        <w:t> </w:t>
      </w:r>
      <w:r>
        <w:rPr/>
        <w:t>its</w:t>
      </w:r>
      <w:r>
        <w:rPr>
          <w:spacing w:val="-10"/>
        </w:rPr>
        <w:t> </w:t>
      </w:r>
      <w:r>
        <w:rPr/>
        <w:t>edible</w:t>
      </w:r>
      <w:r>
        <w:rPr>
          <w:spacing w:val="-9"/>
        </w:rPr>
        <w:t> </w:t>
      </w:r>
      <w:r>
        <w:rPr/>
        <w:t>fruits</w:t>
      </w:r>
      <w:r>
        <w:rPr>
          <w:spacing w:val="-8"/>
        </w:rPr>
        <w:t> </w:t>
      </w:r>
      <w:r>
        <w:rPr/>
        <w:t>and</w:t>
      </w:r>
      <w:r>
        <w:rPr>
          <w:spacing w:val="-8"/>
        </w:rPr>
        <w:t> </w:t>
      </w:r>
      <w:r>
        <w:rPr/>
        <w:t>seeds, the latter of</w:t>
      </w:r>
      <w:r>
        <w:rPr>
          <w:spacing w:val="-1"/>
        </w:rPr>
        <w:t> </w:t>
      </w:r>
      <w:r>
        <w:rPr/>
        <w:t>which are rich in non-conventional oil (Leakey et al., 2005; Ejiofor et al., 1996).</w:t>
      </w:r>
    </w:p>
    <w:p>
      <w:pPr>
        <w:pStyle w:val="BodyText"/>
        <w:spacing w:before="5"/>
      </w:pPr>
    </w:p>
    <w:p>
      <w:pPr>
        <w:pStyle w:val="BodyText"/>
        <w:spacing w:line="360" w:lineRule="auto"/>
        <w:ind w:left="114" w:right="19"/>
        <w:jc w:val="both"/>
      </w:pPr>
      <w:r>
        <w:rPr/>
        <w:t>The seeds of </w:t>
      </w:r>
      <w:r>
        <w:rPr>
          <w:i/>
        </w:rPr>
        <w:t>I. gabonensis </w:t>
      </w:r>
      <w:r>
        <w:rPr/>
        <w:t>are extensively used in traditional West African cuisines as a thickening agent in soups due</w:t>
      </w:r>
      <w:r>
        <w:rPr>
          <w:spacing w:val="-1"/>
        </w:rPr>
        <w:t> </w:t>
      </w:r>
      <w:r>
        <w:rPr/>
        <w:t>to their</w:t>
      </w:r>
      <w:r>
        <w:rPr>
          <w:spacing w:val="-1"/>
        </w:rPr>
        <w:t> </w:t>
      </w:r>
      <w:r>
        <w:rPr/>
        <w:t>mucilaginous properties, but beyond their culinary</w:t>
      </w:r>
      <w:r>
        <w:rPr>
          <w:spacing w:val="-1"/>
        </w:rPr>
        <w:t> </w:t>
      </w:r>
      <w:r>
        <w:rPr/>
        <w:t>use lies a rich biochemical composition. The seed kernels, also referred to as dika nuts, contain approximately 50–70% oil by dry weight, making them a promising source of plant oil with potential applications in food, cosmetics, and pharmaceutical industries (Ndjouenkeu et al., 1996; Ekpa &amp; Ekpe, 1995). The oil is semi-solid at room temperature, akin to cocoa butter, and is characterized by a high content of saturated and monounsaturated fatty acids, which influence its stability and functionality (Akinoso et al., 2011).</w:t>
      </w:r>
    </w:p>
    <w:p>
      <w:pPr>
        <w:pStyle w:val="BodyText"/>
        <w:spacing w:before="5"/>
      </w:pPr>
    </w:p>
    <w:p>
      <w:pPr>
        <w:pStyle w:val="BodyText"/>
        <w:spacing w:line="360" w:lineRule="auto"/>
        <w:ind w:left="114" w:right="17"/>
        <w:jc w:val="both"/>
      </w:pPr>
      <w:r>
        <w:rPr/>
        <w:t>The extraction and characterization of plant oils, such as that from </w:t>
      </w:r>
      <w:r>
        <w:rPr>
          <w:i/>
        </w:rPr>
        <w:t>I. gabonensis</w:t>
      </w:r>
      <w:r>
        <w:rPr/>
        <w:t>,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w:t>
      </w:r>
      <w:r>
        <w:rPr>
          <w:spacing w:val="-1"/>
        </w:rPr>
        <w:t> </w:t>
      </w:r>
      <w:r>
        <w:rPr/>
        <w:t>Moreover,</w:t>
      </w:r>
      <w:r>
        <w:rPr>
          <w:spacing w:val="-1"/>
        </w:rPr>
        <w:t> </w:t>
      </w:r>
      <w:r>
        <w:rPr/>
        <w:t>the</w:t>
      </w:r>
      <w:r>
        <w:rPr>
          <w:spacing w:val="-1"/>
        </w:rPr>
        <w:t> </w:t>
      </w:r>
      <w:r>
        <w:rPr/>
        <w:t>biochemical assessment of</w:t>
      </w:r>
      <w:r>
        <w:rPr>
          <w:spacing w:val="-1"/>
        </w:rPr>
        <w:t> </w:t>
      </w:r>
      <w:r>
        <w:rPr/>
        <w:t>the oil – including its lipid profile, antioxidant capacity, and potential bioactive components – can inform its efficacy</w:t>
      </w:r>
      <w:r>
        <w:rPr>
          <w:spacing w:val="-17"/>
        </w:rPr>
        <w:t> </w:t>
      </w:r>
      <w:r>
        <w:rPr/>
        <w:t>as</w:t>
      </w:r>
      <w:r>
        <w:rPr>
          <w:spacing w:val="-13"/>
        </w:rPr>
        <w:t> </w:t>
      </w:r>
      <w:r>
        <w:rPr/>
        <w:t>a</w:t>
      </w:r>
      <w:r>
        <w:rPr>
          <w:spacing w:val="-14"/>
        </w:rPr>
        <w:t> </w:t>
      </w:r>
      <w:r>
        <w:rPr/>
        <w:t>functional</w:t>
      </w:r>
      <w:r>
        <w:rPr>
          <w:spacing w:val="-13"/>
        </w:rPr>
        <w:t> </w:t>
      </w:r>
      <w:r>
        <w:rPr/>
        <w:t>food</w:t>
      </w:r>
      <w:r>
        <w:rPr>
          <w:spacing w:val="-13"/>
        </w:rPr>
        <w:t> </w:t>
      </w:r>
      <w:r>
        <w:rPr/>
        <w:t>or</w:t>
      </w:r>
      <w:r>
        <w:rPr>
          <w:spacing w:val="-14"/>
        </w:rPr>
        <w:t> </w:t>
      </w:r>
      <w:r>
        <w:rPr/>
        <w:t>nutraceutical</w:t>
      </w:r>
      <w:r>
        <w:rPr>
          <w:spacing w:val="-14"/>
        </w:rPr>
        <w:t> </w:t>
      </w:r>
      <w:r>
        <w:rPr/>
        <w:t>(Uhegbu</w:t>
      </w:r>
      <w:r>
        <w:rPr>
          <w:spacing w:val="-13"/>
        </w:rPr>
        <w:t> </w:t>
      </w:r>
      <w:r>
        <w:rPr/>
        <w:t>et</w:t>
      </w:r>
      <w:r>
        <w:rPr>
          <w:spacing w:val="-13"/>
        </w:rPr>
        <w:t> </w:t>
      </w:r>
      <w:r>
        <w:rPr/>
        <w:t>al.,</w:t>
      </w:r>
      <w:r>
        <w:rPr>
          <w:spacing w:val="-13"/>
        </w:rPr>
        <w:t> </w:t>
      </w:r>
      <w:r>
        <w:rPr/>
        <w:t>2009;</w:t>
      </w:r>
      <w:r>
        <w:rPr>
          <w:spacing w:val="-13"/>
        </w:rPr>
        <w:t> </w:t>
      </w:r>
      <w:r>
        <w:rPr/>
        <w:t>Egbekun</w:t>
      </w:r>
      <w:r>
        <w:rPr>
          <w:spacing w:val="-15"/>
        </w:rPr>
        <w:t> </w:t>
      </w:r>
      <w:r>
        <w:rPr/>
        <w:t>&amp;</w:t>
      </w:r>
      <w:r>
        <w:rPr>
          <w:spacing w:val="-13"/>
        </w:rPr>
        <w:t> </w:t>
      </w:r>
      <w:r>
        <w:rPr/>
        <w:t>Ngoddy,</w:t>
      </w:r>
      <w:r>
        <w:rPr>
          <w:spacing w:val="-14"/>
        </w:rPr>
        <w:t> </w:t>
      </w:r>
      <w:r>
        <w:rPr>
          <w:spacing w:val="-2"/>
        </w:rPr>
        <w:t>1990).</w:t>
      </w:r>
    </w:p>
    <w:p>
      <w:pPr>
        <w:pStyle w:val="BodyText"/>
        <w:spacing w:before="5"/>
      </w:pPr>
    </w:p>
    <w:p>
      <w:pPr>
        <w:pStyle w:val="BodyText"/>
        <w:spacing w:line="360" w:lineRule="auto"/>
        <w:ind w:left="114" w:right="21"/>
        <w:jc w:val="both"/>
      </w:pPr>
      <w:r>
        <w:rPr/>
        <w:t>In</w:t>
      </w:r>
      <w:r>
        <w:rPr>
          <w:spacing w:val="-10"/>
        </w:rPr>
        <w:t> </w:t>
      </w:r>
      <w:r>
        <w:rPr/>
        <w:t>light</w:t>
      </w:r>
      <w:r>
        <w:rPr>
          <w:spacing w:val="-12"/>
        </w:rPr>
        <w:t> </w:t>
      </w:r>
      <w:r>
        <w:rPr/>
        <w:t>of</w:t>
      </w:r>
      <w:r>
        <w:rPr>
          <w:spacing w:val="-13"/>
        </w:rPr>
        <w:t> </w:t>
      </w:r>
      <w:r>
        <w:rPr/>
        <w:t>the</w:t>
      </w:r>
      <w:r>
        <w:rPr>
          <w:spacing w:val="-13"/>
        </w:rPr>
        <w:t> </w:t>
      </w:r>
      <w:r>
        <w:rPr/>
        <w:t>increasing</w:t>
      </w:r>
      <w:r>
        <w:rPr>
          <w:spacing w:val="-9"/>
        </w:rPr>
        <w:t> </w:t>
      </w:r>
      <w:r>
        <w:rPr/>
        <w:t>demand</w:t>
      </w:r>
      <w:r>
        <w:rPr>
          <w:spacing w:val="-13"/>
        </w:rPr>
        <w:t> </w:t>
      </w:r>
      <w:r>
        <w:rPr/>
        <w:t>for</w:t>
      </w:r>
      <w:r>
        <w:rPr>
          <w:spacing w:val="-11"/>
        </w:rPr>
        <w:t> </w:t>
      </w:r>
      <w:r>
        <w:rPr/>
        <w:t>alternative</w:t>
      </w:r>
      <w:r>
        <w:rPr>
          <w:spacing w:val="-13"/>
        </w:rPr>
        <w:t> </w:t>
      </w:r>
      <w:r>
        <w:rPr/>
        <w:t>oils</w:t>
      </w:r>
      <w:r>
        <w:rPr>
          <w:spacing w:val="-11"/>
        </w:rPr>
        <w:t> </w:t>
      </w:r>
      <w:r>
        <w:rPr/>
        <w:t>that</w:t>
      </w:r>
      <w:r>
        <w:rPr>
          <w:spacing w:val="-12"/>
        </w:rPr>
        <w:t> </w:t>
      </w:r>
      <w:r>
        <w:rPr/>
        <w:t>are</w:t>
      </w:r>
      <w:r>
        <w:rPr>
          <w:spacing w:val="-14"/>
        </w:rPr>
        <w:t> </w:t>
      </w:r>
      <w:r>
        <w:rPr/>
        <w:t>locally</w:t>
      </w:r>
      <w:r>
        <w:rPr>
          <w:spacing w:val="-12"/>
        </w:rPr>
        <w:t> </w:t>
      </w:r>
      <w:r>
        <w:rPr/>
        <w:t>available,</w:t>
      </w:r>
      <w:r>
        <w:rPr>
          <w:spacing w:val="-13"/>
        </w:rPr>
        <w:t> </w:t>
      </w:r>
      <w:r>
        <w:rPr/>
        <w:t>sustainable,</w:t>
      </w:r>
      <w:r>
        <w:rPr>
          <w:spacing w:val="-10"/>
        </w:rPr>
        <w:t> </w:t>
      </w:r>
      <w:r>
        <w:rPr/>
        <w:t>and economically viable, research into </w:t>
      </w:r>
      <w:r>
        <w:rPr>
          <w:i/>
        </w:rPr>
        <w:t>Irvingia gabonensis </w:t>
      </w:r>
      <w:r>
        <w:rPr/>
        <w:t>seed oil represents both a scientific and</w:t>
      </w:r>
      <w:r>
        <w:rPr>
          <w:spacing w:val="55"/>
          <w:w w:val="150"/>
        </w:rPr>
        <w:t> </w:t>
      </w:r>
      <w:r>
        <w:rPr/>
        <w:t>socio-economic</w:t>
      </w:r>
      <w:r>
        <w:rPr>
          <w:spacing w:val="56"/>
          <w:w w:val="150"/>
        </w:rPr>
        <w:t> </w:t>
      </w:r>
      <w:r>
        <w:rPr/>
        <w:t>opportunity.</w:t>
      </w:r>
      <w:r>
        <w:rPr>
          <w:spacing w:val="57"/>
          <w:w w:val="150"/>
        </w:rPr>
        <w:t> </w:t>
      </w:r>
      <w:r>
        <w:rPr/>
        <w:t>Despite</w:t>
      </w:r>
      <w:r>
        <w:rPr>
          <w:spacing w:val="57"/>
          <w:w w:val="150"/>
        </w:rPr>
        <w:t> </w:t>
      </w:r>
      <w:r>
        <w:rPr/>
        <w:t>its</w:t>
      </w:r>
      <w:r>
        <w:rPr>
          <w:spacing w:val="60"/>
          <w:w w:val="150"/>
        </w:rPr>
        <w:t> </w:t>
      </w:r>
      <w:r>
        <w:rPr/>
        <w:t>underutilization</w:t>
      </w:r>
      <w:r>
        <w:rPr>
          <w:spacing w:val="57"/>
          <w:w w:val="150"/>
        </w:rPr>
        <w:t> </w:t>
      </w:r>
      <w:r>
        <w:rPr/>
        <w:t>in</w:t>
      </w:r>
      <w:r>
        <w:rPr>
          <w:spacing w:val="58"/>
          <w:w w:val="150"/>
        </w:rPr>
        <w:t> </w:t>
      </w:r>
      <w:r>
        <w:rPr/>
        <w:t>mainstream</w:t>
      </w:r>
      <w:r>
        <w:rPr>
          <w:spacing w:val="59"/>
          <w:w w:val="150"/>
        </w:rPr>
        <w:t> </w:t>
      </w:r>
      <w:r>
        <w:rPr>
          <w:spacing w:val="-2"/>
        </w:rPr>
        <w:t>industrial</w:t>
      </w:r>
    </w:p>
    <w:p>
      <w:pPr>
        <w:pStyle w:val="BodyText"/>
        <w:spacing w:after="0" w:line="360" w:lineRule="auto"/>
        <w:jc w:val="both"/>
        <w:sectPr>
          <w:footerReference w:type="default" r:id="rId7"/>
          <w:pgSz w:w="11910" w:h="16840"/>
          <w:pgMar w:header="0" w:footer="1816" w:top="1700" w:bottom="2000" w:left="1417" w:right="1417"/>
          <w:pgNumType w:start="1"/>
        </w:sectPr>
      </w:pPr>
    </w:p>
    <w:p>
      <w:pPr>
        <w:pStyle w:val="BodyText"/>
        <w:spacing w:line="360" w:lineRule="auto" w:before="76"/>
        <w:ind w:left="114" w:right="19"/>
        <w:jc w:val="both"/>
      </w:pPr>
      <w:r>
        <w:rPr/>
        <w:t>production, this indigenous seed oil holds potential not only as a nutritional lipid source but also as a raw material for soaps, cosmetics, and pharmaceutical preparations (Okolo et al., 2020).</w:t>
      </w:r>
      <w:r>
        <w:rPr>
          <w:spacing w:val="-9"/>
        </w:rPr>
        <w:t> </w:t>
      </w:r>
      <w:r>
        <w:rPr/>
        <w:t>A</w:t>
      </w:r>
      <w:r>
        <w:rPr>
          <w:spacing w:val="-10"/>
        </w:rPr>
        <w:t> </w:t>
      </w:r>
      <w:r>
        <w:rPr/>
        <w:t>comprehensive</w:t>
      </w:r>
      <w:r>
        <w:rPr>
          <w:spacing w:val="-10"/>
        </w:rPr>
        <w:t> </w:t>
      </w:r>
      <w:r>
        <w:rPr/>
        <w:t>study</w:t>
      </w:r>
      <w:r>
        <w:rPr>
          <w:spacing w:val="-9"/>
        </w:rPr>
        <w:t> </w:t>
      </w:r>
      <w:r>
        <w:rPr/>
        <w:t>involving</w:t>
      </w:r>
      <w:r>
        <w:rPr>
          <w:spacing w:val="-11"/>
        </w:rPr>
        <w:t> </w:t>
      </w:r>
      <w:r>
        <w:rPr/>
        <w:t>the</w:t>
      </w:r>
      <w:r>
        <w:rPr>
          <w:spacing w:val="-10"/>
        </w:rPr>
        <w:t> </w:t>
      </w:r>
      <w:r>
        <w:rPr/>
        <w:t>extraction</w:t>
      </w:r>
      <w:r>
        <w:rPr>
          <w:spacing w:val="-9"/>
        </w:rPr>
        <w:t> </w:t>
      </w:r>
      <w:r>
        <w:rPr/>
        <w:t>methods,</w:t>
      </w:r>
      <w:r>
        <w:rPr>
          <w:spacing w:val="-9"/>
        </w:rPr>
        <w:t> </w:t>
      </w:r>
      <w:r>
        <w:rPr/>
        <w:t>physicochemical</w:t>
      </w:r>
      <w:r>
        <w:rPr>
          <w:spacing w:val="-9"/>
        </w:rPr>
        <w:t> </w:t>
      </w:r>
      <w:r>
        <w:rPr/>
        <w:t>properties, and biochemical composition of the oil is therefore essential to unlock its full potential and enhance its commercial exploitation.</w:t>
      </w:r>
    </w:p>
    <w:p>
      <w:pPr>
        <w:pStyle w:val="BodyText"/>
        <w:spacing w:before="4"/>
      </w:pPr>
    </w:p>
    <w:p>
      <w:pPr>
        <w:pStyle w:val="Heading1"/>
        <w:numPr>
          <w:ilvl w:val="1"/>
          <w:numId w:val="4"/>
        </w:numPr>
        <w:tabs>
          <w:tab w:pos="834" w:val="left" w:leader="none"/>
        </w:tabs>
        <w:spacing w:line="240" w:lineRule="auto" w:before="0" w:after="0"/>
        <w:ind w:left="834" w:right="0" w:hanging="720"/>
        <w:jc w:val="left"/>
      </w:pPr>
      <w:r>
        <w:rPr/>
        <w:t>BACKGROUND</w:t>
      </w:r>
      <w:r>
        <w:rPr>
          <w:spacing w:val="-1"/>
        </w:rPr>
        <w:t> </w:t>
      </w:r>
      <w:r>
        <w:rPr/>
        <w:t>OF</w:t>
      </w:r>
      <w:r>
        <w:rPr>
          <w:spacing w:val="-1"/>
        </w:rPr>
        <w:t> </w:t>
      </w:r>
      <w:r>
        <w:rPr/>
        <w:t>THE </w:t>
      </w:r>
      <w:r>
        <w:rPr>
          <w:spacing w:val="-2"/>
        </w:rPr>
        <w:t>STUDY</w:t>
      </w:r>
    </w:p>
    <w:p>
      <w:pPr>
        <w:pStyle w:val="BodyText"/>
        <w:spacing w:before="141"/>
        <w:rPr>
          <w:b/>
        </w:rPr>
      </w:pPr>
    </w:p>
    <w:p>
      <w:pPr>
        <w:pStyle w:val="BodyText"/>
        <w:spacing w:line="360" w:lineRule="auto"/>
        <w:ind w:left="114" w:right="14"/>
        <w:jc w:val="both"/>
      </w:pPr>
      <w:r>
        <w:rPr/>
        <w:t>The rising global demand for natural oils with health-promoting benefits has intensified research</w:t>
      </w:r>
      <w:r>
        <w:rPr>
          <w:spacing w:val="-15"/>
        </w:rPr>
        <w:t> </w:t>
      </w:r>
      <w:r>
        <w:rPr/>
        <w:t>into</w:t>
      </w:r>
      <w:r>
        <w:rPr>
          <w:spacing w:val="-15"/>
        </w:rPr>
        <w:t> </w:t>
      </w:r>
      <w:r>
        <w:rPr/>
        <w:t>underutilized</w:t>
      </w:r>
      <w:r>
        <w:rPr>
          <w:spacing w:val="-15"/>
        </w:rPr>
        <w:t> </w:t>
      </w:r>
      <w:r>
        <w:rPr/>
        <w:t>plant</w:t>
      </w:r>
      <w:r>
        <w:rPr>
          <w:spacing w:val="-15"/>
        </w:rPr>
        <w:t> </w:t>
      </w:r>
      <w:r>
        <w:rPr/>
        <w:t>species,</w:t>
      </w:r>
      <w:r>
        <w:rPr>
          <w:spacing w:val="-15"/>
        </w:rPr>
        <w:t> </w:t>
      </w:r>
      <w:r>
        <w:rPr/>
        <w:t>particularly</w:t>
      </w:r>
      <w:r>
        <w:rPr>
          <w:spacing w:val="-15"/>
        </w:rPr>
        <w:t> </w:t>
      </w:r>
      <w:r>
        <w:rPr/>
        <w:t>those</w:t>
      </w:r>
      <w:r>
        <w:rPr>
          <w:spacing w:val="-15"/>
        </w:rPr>
        <w:t> </w:t>
      </w:r>
      <w:r>
        <w:rPr/>
        <w:t>indigenous</w:t>
      </w:r>
      <w:r>
        <w:rPr>
          <w:spacing w:val="-15"/>
        </w:rPr>
        <w:t> </w:t>
      </w:r>
      <w:r>
        <w:rPr/>
        <w:t>to</w:t>
      </w:r>
      <w:r>
        <w:rPr>
          <w:spacing w:val="-15"/>
        </w:rPr>
        <w:t> </w:t>
      </w:r>
      <w:r>
        <w:rPr/>
        <w:t>Africa.</w:t>
      </w:r>
      <w:r>
        <w:rPr>
          <w:spacing w:val="-14"/>
        </w:rPr>
        <w:t> </w:t>
      </w:r>
      <w:r>
        <w:rPr/>
        <w:t>Among</w:t>
      </w:r>
      <w:r>
        <w:rPr>
          <w:spacing w:val="-15"/>
        </w:rPr>
        <w:t> </w:t>
      </w:r>
      <w:r>
        <w:rPr/>
        <w:t>these is </w:t>
      </w:r>
      <w:r>
        <w:rPr>
          <w:i/>
        </w:rPr>
        <w:t>Irvingia gabonensis</w:t>
      </w:r>
      <w:r>
        <w:rPr/>
        <w:t>, a tree species native to the humid forest zones of West and Central Africa. Traditionally cultivated for its fleshy fruit, the seeds have become increasingly recognized</w:t>
      </w:r>
      <w:r>
        <w:rPr>
          <w:spacing w:val="-15"/>
        </w:rPr>
        <w:t> </w:t>
      </w:r>
      <w:r>
        <w:rPr/>
        <w:t>for</w:t>
      </w:r>
      <w:r>
        <w:rPr>
          <w:spacing w:val="-15"/>
        </w:rPr>
        <w:t> </w:t>
      </w:r>
      <w:r>
        <w:rPr/>
        <w:t>their</w:t>
      </w:r>
      <w:r>
        <w:rPr>
          <w:spacing w:val="-15"/>
        </w:rPr>
        <w:t> </w:t>
      </w:r>
      <w:r>
        <w:rPr/>
        <w:t>oil</w:t>
      </w:r>
      <w:r>
        <w:rPr>
          <w:spacing w:val="-15"/>
        </w:rPr>
        <w:t> </w:t>
      </w:r>
      <w:r>
        <w:rPr/>
        <w:t>content</w:t>
      </w:r>
      <w:r>
        <w:rPr>
          <w:spacing w:val="-15"/>
        </w:rPr>
        <w:t> </w:t>
      </w:r>
      <w:r>
        <w:rPr/>
        <w:t>and</w:t>
      </w:r>
      <w:r>
        <w:rPr>
          <w:spacing w:val="-15"/>
        </w:rPr>
        <w:t> </w:t>
      </w:r>
      <w:r>
        <w:rPr/>
        <w:t>nutritional</w:t>
      </w:r>
      <w:r>
        <w:rPr>
          <w:spacing w:val="-15"/>
        </w:rPr>
        <w:t> </w:t>
      </w:r>
      <w:r>
        <w:rPr/>
        <w:t>richness.</w:t>
      </w:r>
      <w:r>
        <w:rPr>
          <w:spacing w:val="-15"/>
        </w:rPr>
        <w:t> </w:t>
      </w:r>
      <w:r>
        <w:rPr/>
        <w:t>The</w:t>
      </w:r>
      <w:r>
        <w:rPr>
          <w:spacing w:val="-15"/>
        </w:rPr>
        <w:t> </w:t>
      </w:r>
      <w:r>
        <w:rPr/>
        <w:t>oil,</w:t>
      </w:r>
      <w:r>
        <w:rPr>
          <w:spacing w:val="-15"/>
        </w:rPr>
        <w:t> </w:t>
      </w:r>
      <w:r>
        <w:rPr/>
        <w:t>commonly</w:t>
      </w:r>
      <w:r>
        <w:rPr>
          <w:spacing w:val="-15"/>
        </w:rPr>
        <w:t> </w:t>
      </w:r>
      <w:r>
        <w:rPr/>
        <w:t>referred</w:t>
      </w:r>
      <w:r>
        <w:rPr>
          <w:spacing w:val="-15"/>
        </w:rPr>
        <w:t> </w:t>
      </w:r>
      <w:r>
        <w:rPr/>
        <w:t>to</w:t>
      </w:r>
      <w:r>
        <w:rPr>
          <w:spacing w:val="-15"/>
        </w:rPr>
        <w:t> </w:t>
      </w:r>
      <w:r>
        <w:rPr/>
        <w:t>as</w:t>
      </w:r>
      <w:r>
        <w:rPr>
          <w:spacing w:val="-15"/>
        </w:rPr>
        <w:t> </w:t>
      </w:r>
      <w:r>
        <w:rPr/>
        <w:t>"dika oil" or "bush mango butter," has been used in local diets and traditional medicine, but its full potential remains underexploited in industrial and scientific contexts.</w:t>
      </w:r>
    </w:p>
    <w:p>
      <w:pPr>
        <w:pStyle w:val="BodyText"/>
        <w:spacing w:before="5"/>
      </w:pPr>
    </w:p>
    <w:p>
      <w:pPr>
        <w:pStyle w:val="BodyText"/>
        <w:spacing w:line="360" w:lineRule="auto"/>
        <w:ind w:left="114" w:right="16"/>
        <w:jc w:val="both"/>
      </w:pPr>
      <w:r>
        <w:rPr/>
        <w:t>Several studies have pointed to the high lipid content of </w:t>
      </w:r>
      <w:r>
        <w:rPr>
          <w:i/>
        </w:rPr>
        <w:t>I. gabonensis </w:t>
      </w:r>
      <w:r>
        <w:rPr/>
        <w:t>seeds, with oil yields ranging between 50–70%, depending on extraction methods. The seed oil is solid at room temperature,</w:t>
      </w:r>
      <w:r>
        <w:rPr>
          <w:spacing w:val="-8"/>
        </w:rPr>
        <w:t> </w:t>
      </w:r>
      <w:r>
        <w:rPr/>
        <w:t>indicating</w:t>
      </w:r>
      <w:r>
        <w:rPr>
          <w:spacing w:val="-8"/>
        </w:rPr>
        <w:t> </w:t>
      </w:r>
      <w:r>
        <w:rPr/>
        <w:t>a</w:t>
      </w:r>
      <w:r>
        <w:rPr>
          <w:spacing w:val="-9"/>
        </w:rPr>
        <w:t> </w:t>
      </w:r>
      <w:r>
        <w:rPr/>
        <w:t>relatively</w:t>
      </w:r>
      <w:r>
        <w:rPr>
          <w:spacing w:val="-8"/>
        </w:rPr>
        <w:t> </w:t>
      </w:r>
      <w:r>
        <w:rPr/>
        <w:t>high</w:t>
      </w:r>
      <w:r>
        <w:rPr>
          <w:spacing w:val="-8"/>
        </w:rPr>
        <w:t> </w:t>
      </w:r>
      <w:r>
        <w:rPr/>
        <w:t>content</w:t>
      </w:r>
      <w:r>
        <w:rPr>
          <w:spacing w:val="-8"/>
        </w:rPr>
        <w:t> </w:t>
      </w:r>
      <w:r>
        <w:rPr/>
        <w:t>of</w:t>
      </w:r>
      <w:r>
        <w:rPr>
          <w:spacing w:val="-7"/>
        </w:rPr>
        <w:t> </w:t>
      </w:r>
      <w:r>
        <w:rPr/>
        <w:t>saturated</w:t>
      </w:r>
      <w:r>
        <w:rPr>
          <w:spacing w:val="-9"/>
        </w:rPr>
        <w:t> </w:t>
      </w:r>
      <w:r>
        <w:rPr/>
        <w:t>fats,</w:t>
      </w:r>
      <w:r>
        <w:rPr>
          <w:spacing w:val="-8"/>
        </w:rPr>
        <w:t> </w:t>
      </w:r>
      <w:r>
        <w:rPr/>
        <w:t>yet</w:t>
      </w:r>
      <w:r>
        <w:rPr>
          <w:spacing w:val="-8"/>
        </w:rPr>
        <w:t> </w:t>
      </w:r>
      <w:r>
        <w:rPr/>
        <w:t>it</w:t>
      </w:r>
      <w:r>
        <w:rPr>
          <w:spacing w:val="-8"/>
        </w:rPr>
        <w:t> </w:t>
      </w:r>
      <w:r>
        <w:rPr/>
        <w:t>also</w:t>
      </w:r>
      <w:r>
        <w:rPr>
          <w:spacing w:val="-8"/>
        </w:rPr>
        <w:t> </w:t>
      </w:r>
      <w:r>
        <w:rPr/>
        <w:t>contains</w:t>
      </w:r>
      <w:r>
        <w:rPr>
          <w:spacing w:val="-8"/>
        </w:rPr>
        <w:t> </w:t>
      </w:r>
      <w:r>
        <w:rPr/>
        <w:t>essential fatty acids and bioactive compounds such as phytosterols, tocopherols, and phenolic compounds. These constituents suggest possible antioxidant and cardioprotective effects, making the oil a candidate for use in functional foods and therapeutic formulations.</w:t>
      </w:r>
    </w:p>
    <w:p>
      <w:pPr>
        <w:pStyle w:val="BodyText"/>
        <w:spacing w:before="3"/>
      </w:pPr>
    </w:p>
    <w:p>
      <w:pPr>
        <w:pStyle w:val="BodyText"/>
        <w:spacing w:line="360" w:lineRule="auto"/>
        <w:ind w:left="114" w:right="14"/>
        <w:jc w:val="both"/>
      </w:pPr>
      <w:r>
        <w:rPr/>
        <w:t>Furthermore,</w:t>
      </w:r>
      <w:r>
        <w:rPr>
          <w:spacing w:val="-1"/>
        </w:rPr>
        <w:t> </w:t>
      </w:r>
      <w:r>
        <w:rPr/>
        <w:t>the</w:t>
      </w:r>
      <w:r>
        <w:rPr>
          <w:spacing w:val="-2"/>
        </w:rPr>
        <w:t> </w:t>
      </w:r>
      <w:r>
        <w:rPr/>
        <w:t>physicochemical</w:t>
      </w:r>
      <w:r>
        <w:rPr>
          <w:spacing w:val="-1"/>
        </w:rPr>
        <w:t> </w:t>
      </w:r>
      <w:r>
        <w:rPr/>
        <w:t>properties</w:t>
      </w:r>
      <w:r>
        <w:rPr>
          <w:spacing w:val="-1"/>
        </w:rPr>
        <w:t> </w:t>
      </w:r>
      <w:r>
        <w:rPr/>
        <w:t>of</w:t>
      </w:r>
      <w:r>
        <w:rPr>
          <w:spacing w:val="-2"/>
        </w:rPr>
        <w:t> </w:t>
      </w:r>
      <w:r>
        <w:rPr/>
        <w:t>seed</w:t>
      </w:r>
      <w:r>
        <w:rPr>
          <w:spacing w:val="-1"/>
        </w:rPr>
        <w:t> </w:t>
      </w:r>
      <w:r>
        <w:rPr/>
        <w:t>oils—such</w:t>
      </w:r>
      <w:r>
        <w:rPr>
          <w:spacing w:val="-1"/>
        </w:rPr>
        <w:t> </w:t>
      </w:r>
      <w:r>
        <w:rPr/>
        <w:t>as</w:t>
      </w:r>
      <w:r>
        <w:rPr>
          <w:spacing w:val="-1"/>
        </w:rPr>
        <w:t> </w:t>
      </w:r>
      <w:r>
        <w:rPr/>
        <w:t>acid</w:t>
      </w:r>
      <w:r>
        <w:rPr>
          <w:spacing w:val="-1"/>
        </w:rPr>
        <w:t> </w:t>
      </w:r>
      <w:r>
        <w:rPr/>
        <w:t>value,</w:t>
      </w:r>
      <w:r>
        <w:rPr>
          <w:spacing w:val="-1"/>
        </w:rPr>
        <w:t> </w:t>
      </w:r>
      <w:r>
        <w:rPr/>
        <w:t>saponification value, iodine value, and peroxide value—are critical indicators of their quality, stability, and suitability for various applications. Understanding these parameters in </w:t>
      </w:r>
      <w:r>
        <w:rPr>
          <w:i/>
        </w:rPr>
        <w:t>Irvingia gabonensis </w:t>
      </w:r>
      <w:r>
        <w:rPr/>
        <w:t>seed oil is essential for</w:t>
      </w:r>
      <w:r>
        <w:rPr>
          <w:spacing w:val="-2"/>
        </w:rPr>
        <w:t> </w:t>
      </w:r>
      <w:r>
        <w:rPr/>
        <w:t>determining its shelf-life, usability in food</w:t>
      </w:r>
      <w:r>
        <w:rPr>
          <w:spacing w:val="-1"/>
        </w:rPr>
        <w:t> </w:t>
      </w:r>
      <w:r>
        <w:rPr/>
        <w:t>products, and potential for conversion into soap, cosmetics, or biodiesel.</w:t>
      </w:r>
    </w:p>
    <w:p>
      <w:pPr>
        <w:pStyle w:val="BodyText"/>
        <w:spacing w:before="7"/>
      </w:pPr>
    </w:p>
    <w:p>
      <w:pPr>
        <w:pStyle w:val="BodyText"/>
        <w:spacing w:line="360" w:lineRule="auto"/>
        <w:ind w:left="114" w:right="20"/>
        <w:jc w:val="both"/>
      </w:pPr>
      <w:r>
        <w:rPr/>
        <w:t>Despite</w:t>
      </w:r>
      <w:r>
        <w:rPr>
          <w:spacing w:val="-5"/>
        </w:rPr>
        <w:t> </w:t>
      </w:r>
      <w:r>
        <w:rPr/>
        <w:t>its</w:t>
      </w:r>
      <w:r>
        <w:rPr>
          <w:spacing w:val="-4"/>
        </w:rPr>
        <w:t> </w:t>
      </w:r>
      <w:r>
        <w:rPr/>
        <w:t>traditional</w:t>
      </w:r>
      <w:r>
        <w:rPr>
          <w:spacing w:val="-4"/>
        </w:rPr>
        <w:t> </w:t>
      </w:r>
      <w:r>
        <w:rPr/>
        <w:t>uses,</w:t>
      </w:r>
      <w:r>
        <w:rPr>
          <w:spacing w:val="-4"/>
        </w:rPr>
        <w:t> </w:t>
      </w:r>
      <w:r>
        <w:rPr/>
        <w:t>scientific</w:t>
      </w:r>
      <w:r>
        <w:rPr>
          <w:spacing w:val="-6"/>
        </w:rPr>
        <w:t> </w:t>
      </w:r>
      <w:r>
        <w:rPr/>
        <w:t>literature</w:t>
      </w:r>
      <w:r>
        <w:rPr>
          <w:spacing w:val="-6"/>
        </w:rPr>
        <w:t> </w:t>
      </w:r>
      <w:r>
        <w:rPr/>
        <w:t>on</w:t>
      </w:r>
      <w:r>
        <w:rPr>
          <w:spacing w:val="-4"/>
        </w:rPr>
        <w:t> </w:t>
      </w:r>
      <w:r>
        <w:rPr/>
        <w:t>the</w:t>
      </w:r>
      <w:r>
        <w:rPr>
          <w:spacing w:val="-4"/>
        </w:rPr>
        <w:t> </w:t>
      </w:r>
      <w:r>
        <w:rPr/>
        <w:t>systematic</w:t>
      </w:r>
      <w:r>
        <w:rPr>
          <w:spacing w:val="-5"/>
        </w:rPr>
        <w:t> </w:t>
      </w:r>
      <w:r>
        <w:rPr/>
        <w:t>extraction,</w:t>
      </w:r>
      <w:r>
        <w:rPr>
          <w:spacing w:val="-2"/>
        </w:rPr>
        <w:t> </w:t>
      </w:r>
      <w:r>
        <w:rPr/>
        <w:t>physicochemical profiling,</w:t>
      </w:r>
      <w:r>
        <w:rPr>
          <w:spacing w:val="14"/>
        </w:rPr>
        <w:t> </w:t>
      </w:r>
      <w:r>
        <w:rPr/>
        <w:t>and</w:t>
      </w:r>
      <w:r>
        <w:rPr>
          <w:spacing w:val="15"/>
        </w:rPr>
        <w:t> </w:t>
      </w:r>
      <w:r>
        <w:rPr/>
        <w:t>biochemical</w:t>
      </w:r>
      <w:r>
        <w:rPr>
          <w:spacing w:val="16"/>
        </w:rPr>
        <w:t> </w:t>
      </w:r>
      <w:r>
        <w:rPr/>
        <w:t>evaluation</w:t>
      </w:r>
      <w:r>
        <w:rPr>
          <w:spacing w:val="16"/>
        </w:rPr>
        <w:t> </w:t>
      </w:r>
      <w:r>
        <w:rPr/>
        <w:t>of</w:t>
      </w:r>
      <w:r>
        <w:rPr>
          <w:spacing w:val="18"/>
        </w:rPr>
        <w:t> </w:t>
      </w:r>
      <w:r>
        <w:rPr>
          <w:i/>
        </w:rPr>
        <w:t>I.</w:t>
      </w:r>
      <w:r>
        <w:rPr>
          <w:i/>
          <w:spacing w:val="14"/>
        </w:rPr>
        <w:t> </w:t>
      </w:r>
      <w:r>
        <w:rPr>
          <w:i/>
        </w:rPr>
        <w:t>gabonensis</w:t>
      </w:r>
      <w:r>
        <w:rPr>
          <w:i/>
          <w:spacing w:val="17"/>
        </w:rPr>
        <w:t> </w:t>
      </w:r>
      <w:r>
        <w:rPr/>
        <w:t>seed</w:t>
      </w:r>
      <w:r>
        <w:rPr>
          <w:spacing w:val="15"/>
        </w:rPr>
        <w:t> </w:t>
      </w:r>
      <w:r>
        <w:rPr/>
        <w:t>oil</w:t>
      </w:r>
      <w:r>
        <w:rPr>
          <w:spacing w:val="17"/>
        </w:rPr>
        <w:t> </w:t>
      </w:r>
      <w:r>
        <w:rPr/>
        <w:t>is</w:t>
      </w:r>
      <w:r>
        <w:rPr>
          <w:spacing w:val="16"/>
        </w:rPr>
        <w:t> </w:t>
      </w:r>
      <w:r>
        <w:rPr/>
        <w:t>still</w:t>
      </w:r>
      <w:r>
        <w:rPr>
          <w:spacing w:val="16"/>
        </w:rPr>
        <w:t> </w:t>
      </w:r>
      <w:r>
        <w:rPr/>
        <w:t>developing.</w:t>
      </w:r>
      <w:r>
        <w:rPr>
          <w:spacing w:val="15"/>
        </w:rPr>
        <w:t> </w:t>
      </w:r>
      <w:r>
        <w:rPr/>
        <w:t>This</w:t>
      </w:r>
      <w:r>
        <w:rPr>
          <w:spacing w:val="17"/>
        </w:rPr>
        <w:t> </w:t>
      </w:r>
      <w:r>
        <w:rPr>
          <w:spacing w:val="-5"/>
        </w:rPr>
        <w:t>gap</w:t>
      </w:r>
    </w:p>
    <w:p>
      <w:pPr>
        <w:pStyle w:val="BodyText"/>
        <w:spacing w:after="0" w:line="360" w:lineRule="auto"/>
        <w:jc w:val="both"/>
        <w:sectPr>
          <w:pgSz w:w="11910" w:h="16840"/>
          <w:pgMar w:header="0" w:footer="1816" w:top="1700" w:bottom="2000" w:left="1417" w:right="1417"/>
        </w:sectPr>
      </w:pPr>
    </w:p>
    <w:p>
      <w:pPr>
        <w:pStyle w:val="BodyText"/>
        <w:spacing w:line="360" w:lineRule="auto" w:before="76"/>
        <w:ind w:left="114" w:right="17"/>
        <w:jc w:val="both"/>
      </w:pPr>
      <w:r>
        <w:rPr/>
        <w:t>necessitates focused research to validate traditional knowledge, explore its health benefits, and support its commercial development.</w:t>
      </w:r>
    </w:p>
    <w:p>
      <w:pPr>
        <w:pStyle w:val="BodyText"/>
        <w:spacing w:before="2"/>
      </w:pPr>
    </w:p>
    <w:p>
      <w:pPr>
        <w:pStyle w:val="BodyText"/>
        <w:spacing w:line="360" w:lineRule="auto" w:before="1"/>
        <w:ind w:left="114" w:right="22"/>
        <w:jc w:val="both"/>
      </w:pPr>
      <w:r>
        <w:rPr/>
        <w:t>This study, therefore, aims to fill that gap by extracting the seed oil using appropriate techniques, analyzing its physicochemical properties, and conducting biochemical assessments to uncover its potential nutritional and therapeutic value.</w:t>
      </w:r>
    </w:p>
    <w:p>
      <w:pPr>
        <w:pStyle w:val="BodyText"/>
        <w:spacing w:before="3"/>
      </w:pPr>
    </w:p>
    <w:p>
      <w:pPr>
        <w:pStyle w:val="Heading1"/>
        <w:numPr>
          <w:ilvl w:val="1"/>
          <w:numId w:val="4"/>
        </w:numPr>
        <w:tabs>
          <w:tab w:pos="834" w:val="left" w:leader="none"/>
        </w:tabs>
        <w:spacing w:line="240" w:lineRule="auto" w:before="0" w:after="0"/>
        <w:ind w:left="834" w:right="0" w:hanging="720"/>
        <w:jc w:val="left"/>
      </w:pPr>
      <w:r>
        <w:rPr/>
        <w:t>STATEMENT</w:t>
      </w:r>
      <w:r>
        <w:rPr>
          <w:spacing w:val="-2"/>
        </w:rPr>
        <w:t> </w:t>
      </w:r>
      <w:r>
        <w:rPr/>
        <w:t>OF</w:t>
      </w:r>
      <w:r>
        <w:rPr>
          <w:spacing w:val="-2"/>
        </w:rPr>
        <w:t> </w:t>
      </w:r>
      <w:r>
        <w:rPr/>
        <w:t>THE</w:t>
      </w:r>
      <w:r>
        <w:rPr>
          <w:spacing w:val="-1"/>
        </w:rPr>
        <w:t> </w:t>
      </w:r>
      <w:r>
        <w:rPr>
          <w:spacing w:val="-2"/>
        </w:rPr>
        <w:t>STUDY</w:t>
      </w:r>
    </w:p>
    <w:p>
      <w:pPr>
        <w:pStyle w:val="BodyText"/>
        <w:spacing w:before="144"/>
        <w:rPr>
          <w:b/>
        </w:rPr>
      </w:pPr>
    </w:p>
    <w:p>
      <w:pPr>
        <w:pStyle w:val="BodyText"/>
        <w:spacing w:line="360" w:lineRule="auto"/>
        <w:ind w:left="114" w:right="19"/>
        <w:jc w:val="both"/>
      </w:pPr>
      <w:r>
        <w:rPr/>
        <w:t>Despite the increasing global interest in plant-based oils for nutritional, medicinal, and industrial purposes, many indigenous African plant resources remain under-researched and underutilized.</w:t>
      </w:r>
      <w:r>
        <w:rPr>
          <w:spacing w:val="-3"/>
        </w:rPr>
        <w:t> </w:t>
      </w:r>
      <w:r>
        <w:rPr>
          <w:i/>
        </w:rPr>
        <w:t>Irvingia</w:t>
      </w:r>
      <w:r>
        <w:rPr>
          <w:i/>
          <w:spacing w:val="-3"/>
        </w:rPr>
        <w:t> </w:t>
      </w:r>
      <w:r>
        <w:rPr>
          <w:i/>
        </w:rPr>
        <w:t>gabonensis</w:t>
      </w:r>
      <w:r>
        <w:rPr/>
        <w:t>,</w:t>
      </w:r>
      <w:r>
        <w:rPr>
          <w:spacing w:val="-3"/>
        </w:rPr>
        <w:t> </w:t>
      </w:r>
      <w:r>
        <w:rPr/>
        <w:t>widely</w:t>
      </w:r>
      <w:r>
        <w:rPr>
          <w:spacing w:val="-3"/>
        </w:rPr>
        <w:t> </w:t>
      </w:r>
      <w:r>
        <w:rPr/>
        <w:t>known</w:t>
      </w:r>
      <w:r>
        <w:rPr>
          <w:spacing w:val="-1"/>
        </w:rPr>
        <w:t> </w:t>
      </w:r>
      <w:r>
        <w:rPr/>
        <w:t>for</w:t>
      </w:r>
      <w:r>
        <w:rPr>
          <w:spacing w:val="-5"/>
        </w:rPr>
        <w:t> </w:t>
      </w:r>
      <w:r>
        <w:rPr/>
        <w:t>its</w:t>
      </w:r>
      <w:r>
        <w:rPr>
          <w:spacing w:val="-1"/>
        </w:rPr>
        <w:t> </w:t>
      </w:r>
      <w:r>
        <w:rPr/>
        <w:t>edible</w:t>
      </w:r>
      <w:r>
        <w:rPr>
          <w:spacing w:val="-4"/>
        </w:rPr>
        <w:t> </w:t>
      </w:r>
      <w:r>
        <w:rPr/>
        <w:t>fruit</w:t>
      </w:r>
      <w:r>
        <w:rPr>
          <w:spacing w:val="-3"/>
        </w:rPr>
        <w:t> </w:t>
      </w:r>
      <w:r>
        <w:rPr/>
        <w:t>and</w:t>
      </w:r>
      <w:r>
        <w:rPr>
          <w:spacing w:val="-1"/>
        </w:rPr>
        <w:t> </w:t>
      </w:r>
      <w:r>
        <w:rPr/>
        <w:t>oil-rich</w:t>
      </w:r>
      <w:r>
        <w:rPr>
          <w:spacing w:val="-3"/>
        </w:rPr>
        <w:t> </w:t>
      </w:r>
      <w:r>
        <w:rPr/>
        <w:t>seeds,</w:t>
      </w:r>
      <w:r>
        <w:rPr>
          <w:spacing w:val="-3"/>
        </w:rPr>
        <w:t> </w:t>
      </w:r>
      <w:r>
        <w:rPr/>
        <w:t>holds significant promise as a source of natural oil with potential health and economic benefits. Traditionally used in West and Central African communities, the oil extracted from its seeds is believed to possess valuable physicochemical and biochemical properties.</w:t>
      </w:r>
    </w:p>
    <w:p>
      <w:pPr>
        <w:pStyle w:val="BodyText"/>
        <w:spacing w:before="3"/>
      </w:pPr>
    </w:p>
    <w:p>
      <w:pPr>
        <w:pStyle w:val="BodyText"/>
        <w:spacing w:line="360" w:lineRule="auto" w:before="1"/>
        <w:ind w:left="114" w:right="19"/>
        <w:jc w:val="both"/>
      </w:pPr>
      <w:r>
        <w:rPr/>
        <w:t>However, scientific data on the composition, quality, and functional potential of </w:t>
      </w:r>
      <w:r>
        <w:rPr>
          <w:i/>
        </w:rPr>
        <w:t>Irvingia gabonensis </w:t>
      </w:r>
      <w:r>
        <w:rPr/>
        <w:t>seed oil remain limited. There is insufficient documentation on standardized methods of extraction, variation in physicochemical properties, and detailed biochemical profiles, including its fatty acid composition and bioactive compounds. This lack of comprehensive</w:t>
      </w:r>
      <w:r>
        <w:rPr>
          <w:spacing w:val="-3"/>
        </w:rPr>
        <w:t> </w:t>
      </w:r>
      <w:r>
        <w:rPr/>
        <w:t>evaluation</w:t>
      </w:r>
      <w:r>
        <w:rPr>
          <w:spacing w:val="-4"/>
        </w:rPr>
        <w:t> </w:t>
      </w:r>
      <w:r>
        <w:rPr/>
        <w:t>hinders</w:t>
      </w:r>
      <w:r>
        <w:rPr>
          <w:spacing w:val="-4"/>
        </w:rPr>
        <w:t> </w:t>
      </w:r>
      <w:r>
        <w:rPr/>
        <w:t>its</w:t>
      </w:r>
      <w:r>
        <w:rPr>
          <w:spacing w:val="-4"/>
        </w:rPr>
        <w:t> </w:t>
      </w:r>
      <w:r>
        <w:rPr/>
        <w:t>wider</w:t>
      </w:r>
      <w:r>
        <w:rPr>
          <w:spacing w:val="-4"/>
        </w:rPr>
        <w:t> </w:t>
      </w:r>
      <w:r>
        <w:rPr/>
        <w:t>acceptance</w:t>
      </w:r>
      <w:r>
        <w:rPr>
          <w:spacing w:val="-5"/>
        </w:rPr>
        <w:t> </w:t>
      </w:r>
      <w:r>
        <w:rPr/>
        <w:t>and</w:t>
      </w:r>
      <w:r>
        <w:rPr>
          <w:spacing w:val="-4"/>
        </w:rPr>
        <w:t> </w:t>
      </w:r>
      <w:r>
        <w:rPr/>
        <w:t>industrial</w:t>
      </w:r>
      <w:r>
        <w:rPr>
          <w:spacing w:val="-4"/>
        </w:rPr>
        <w:t> </w:t>
      </w:r>
      <w:r>
        <w:rPr/>
        <w:t>application</w:t>
      </w:r>
      <w:r>
        <w:rPr>
          <w:spacing w:val="-4"/>
        </w:rPr>
        <w:t> </w:t>
      </w:r>
      <w:r>
        <w:rPr/>
        <w:t>in</w:t>
      </w:r>
      <w:r>
        <w:rPr>
          <w:spacing w:val="-4"/>
        </w:rPr>
        <w:t> </w:t>
      </w:r>
      <w:r>
        <w:rPr/>
        <w:t>the</w:t>
      </w:r>
      <w:r>
        <w:rPr>
          <w:spacing w:val="-5"/>
        </w:rPr>
        <w:t> </w:t>
      </w:r>
      <w:r>
        <w:rPr/>
        <w:t>food, cosmetic, and pharmaceutical sectors.</w:t>
      </w:r>
    </w:p>
    <w:p>
      <w:pPr>
        <w:pStyle w:val="BodyText"/>
        <w:spacing w:before="5"/>
      </w:pPr>
    </w:p>
    <w:p>
      <w:pPr>
        <w:pStyle w:val="BodyText"/>
        <w:spacing w:line="360" w:lineRule="auto"/>
        <w:ind w:left="114" w:right="15"/>
        <w:jc w:val="both"/>
      </w:pPr>
      <w:r>
        <w:rPr/>
        <w:t>Furthermore, without proper assessment of the oil’s physicochemical parameters—such as acid</w:t>
      </w:r>
      <w:r>
        <w:rPr>
          <w:spacing w:val="-3"/>
        </w:rPr>
        <w:t> </w:t>
      </w:r>
      <w:r>
        <w:rPr/>
        <w:t>value,</w:t>
      </w:r>
      <w:r>
        <w:rPr>
          <w:spacing w:val="-1"/>
        </w:rPr>
        <w:t> </w:t>
      </w:r>
      <w:r>
        <w:rPr/>
        <w:t>saponification</w:t>
      </w:r>
      <w:r>
        <w:rPr>
          <w:spacing w:val="-3"/>
        </w:rPr>
        <w:t> </w:t>
      </w:r>
      <w:r>
        <w:rPr/>
        <w:t>value,</w:t>
      </w:r>
      <w:r>
        <w:rPr>
          <w:spacing w:val="-3"/>
        </w:rPr>
        <w:t> </w:t>
      </w:r>
      <w:r>
        <w:rPr/>
        <w:t>and</w:t>
      </w:r>
      <w:r>
        <w:rPr>
          <w:spacing w:val="-1"/>
        </w:rPr>
        <w:t> </w:t>
      </w:r>
      <w:r>
        <w:rPr/>
        <w:t>iodine</w:t>
      </w:r>
      <w:r>
        <w:rPr>
          <w:spacing w:val="-4"/>
        </w:rPr>
        <w:t> </w:t>
      </w:r>
      <w:r>
        <w:rPr/>
        <w:t>value—it</w:t>
      </w:r>
      <w:r>
        <w:rPr>
          <w:spacing w:val="-3"/>
        </w:rPr>
        <w:t> </w:t>
      </w:r>
      <w:r>
        <w:rPr/>
        <w:t>becomes</w:t>
      </w:r>
      <w:r>
        <w:rPr>
          <w:spacing w:val="-3"/>
        </w:rPr>
        <w:t> </w:t>
      </w:r>
      <w:r>
        <w:rPr/>
        <w:t>difficult</w:t>
      </w:r>
      <w:r>
        <w:rPr>
          <w:spacing w:val="-3"/>
        </w:rPr>
        <w:t> </w:t>
      </w:r>
      <w:r>
        <w:rPr/>
        <w:t>to</w:t>
      </w:r>
      <w:r>
        <w:rPr>
          <w:spacing w:val="-1"/>
        </w:rPr>
        <w:t> </w:t>
      </w:r>
      <w:r>
        <w:rPr/>
        <w:t>determine</w:t>
      </w:r>
      <w:r>
        <w:rPr>
          <w:spacing w:val="-4"/>
        </w:rPr>
        <w:t> </w:t>
      </w:r>
      <w:r>
        <w:rPr/>
        <w:t>its</w:t>
      </w:r>
      <w:r>
        <w:rPr>
          <w:spacing w:val="-3"/>
        </w:rPr>
        <w:t> </w:t>
      </w:r>
      <w:r>
        <w:rPr/>
        <w:t>shelf life, usability, and safety for consumption or commercial use. Likewise, understanding its biochemical properties is essential for validating claims of its health benefits, including its antioxidant and lipid-lowering effects.</w:t>
      </w:r>
    </w:p>
    <w:p>
      <w:pPr>
        <w:pStyle w:val="BodyText"/>
        <w:spacing w:before="4"/>
      </w:pPr>
    </w:p>
    <w:p>
      <w:pPr>
        <w:pStyle w:val="BodyText"/>
        <w:spacing w:line="360" w:lineRule="auto"/>
        <w:ind w:left="114" w:right="20"/>
        <w:jc w:val="both"/>
      </w:pPr>
      <w:r>
        <w:rPr/>
        <w:t>Therefore,</w:t>
      </w:r>
      <w:r>
        <w:rPr>
          <w:spacing w:val="-4"/>
        </w:rPr>
        <w:t> </w:t>
      </w:r>
      <w:r>
        <w:rPr/>
        <w:t>there</w:t>
      </w:r>
      <w:r>
        <w:rPr>
          <w:spacing w:val="-5"/>
        </w:rPr>
        <w:t> </w:t>
      </w:r>
      <w:r>
        <w:rPr/>
        <w:t>is</w:t>
      </w:r>
      <w:r>
        <w:rPr>
          <w:spacing w:val="-4"/>
        </w:rPr>
        <w:t> </w:t>
      </w:r>
      <w:r>
        <w:rPr/>
        <w:t>a</w:t>
      </w:r>
      <w:r>
        <w:rPr>
          <w:spacing w:val="-4"/>
        </w:rPr>
        <w:t> </w:t>
      </w:r>
      <w:r>
        <w:rPr/>
        <w:t>need</w:t>
      </w:r>
      <w:r>
        <w:rPr>
          <w:spacing w:val="-2"/>
        </w:rPr>
        <w:t> </w:t>
      </w:r>
      <w:r>
        <w:rPr/>
        <w:t>for</w:t>
      </w:r>
      <w:r>
        <w:rPr>
          <w:spacing w:val="-6"/>
        </w:rPr>
        <w:t> </w:t>
      </w:r>
      <w:r>
        <w:rPr/>
        <w:t>systematic</w:t>
      </w:r>
      <w:r>
        <w:rPr>
          <w:spacing w:val="-4"/>
        </w:rPr>
        <w:t> </w:t>
      </w:r>
      <w:r>
        <w:rPr/>
        <w:t>research</w:t>
      </w:r>
      <w:r>
        <w:rPr>
          <w:spacing w:val="-4"/>
        </w:rPr>
        <w:t> </w:t>
      </w:r>
      <w:r>
        <w:rPr/>
        <w:t>to</w:t>
      </w:r>
      <w:r>
        <w:rPr>
          <w:spacing w:val="-4"/>
        </w:rPr>
        <w:t> </w:t>
      </w:r>
      <w:r>
        <w:rPr/>
        <w:t>extract,</w:t>
      </w:r>
      <w:r>
        <w:rPr>
          <w:spacing w:val="-4"/>
        </w:rPr>
        <w:t> </w:t>
      </w:r>
      <w:r>
        <w:rPr/>
        <w:t>characterize,</w:t>
      </w:r>
      <w:r>
        <w:rPr>
          <w:spacing w:val="-4"/>
        </w:rPr>
        <w:t> </w:t>
      </w:r>
      <w:r>
        <w:rPr/>
        <w:t>and</w:t>
      </w:r>
      <w:r>
        <w:rPr>
          <w:spacing w:val="-4"/>
        </w:rPr>
        <w:t> </w:t>
      </w:r>
      <w:r>
        <w:rPr/>
        <w:t>evaluate</w:t>
      </w:r>
      <w:r>
        <w:rPr>
          <w:spacing w:val="-5"/>
        </w:rPr>
        <w:t> </w:t>
      </w:r>
      <w:r>
        <w:rPr/>
        <w:t>the</w:t>
      </w:r>
      <w:r>
        <w:rPr>
          <w:spacing w:val="-4"/>
        </w:rPr>
        <w:t> </w:t>
      </w:r>
      <w:r>
        <w:rPr/>
        <w:t>oil from</w:t>
      </w:r>
      <w:r>
        <w:rPr>
          <w:spacing w:val="34"/>
        </w:rPr>
        <w:t> </w:t>
      </w:r>
      <w:r>
        <w:rPr>
          <w:i/>
        </w:rPr>
        <w:t>Irvingia</w:t>
      </w:r>
      <w:r>
        <w:rPr>
          <w:i/>
          <w:spacing w:val="37"/>
        </w:rPr>
        <w:t> </w:t>
      </w:r>
      <w:r>
        <w:rPr>
          <w:i/>
        </w:rPr>
        <w:t>gabonensis</w:t>
      </w:r>
      <w:r>
        <w:rPr>
          <w:i/>
          <w:spacing w:val="39"/>
        </w:rPr>
        <w:t> </w:t>
      </w:r>
      <w:r>
        <w:rPr/>
        <w:t>seeds.</w:t>
      </w:r>
      <w:r>
        <w:rPr>
          <w:spacing w:val="37"/>
        </w:rPr>
        <w:t> </w:t>
      </w:r>
      <w:r>
        <w:rPr/>
        <w:t>Addressing</w:t>
      </w:r>
      <w:r>
        <w:rPr>
          <w:spacing w:val="37"/>
        </w:rPr>
        <w:t> </w:t>
      </w:r>
      <w:r>
        <w:rPr/>
        <w:t>this</w:t>
      </w:r>
      <w:r>
        <w:rPr>
          <w:spacing w:val="36"/>
        </w:rPr>
        <w:t> </w:t>
      </w:r>
      <w:r>
        <w:rPr/>
        <w:t>gap</w:t>
      </w:r>
      <w:r>
        <w:rPr>
          <w:spacing w:val="37"/>
        </w:rPr>
        <w:t> </w:t>
      </w:r>
      <w:r>
        <w:rPr/>
        <w:t>will</w:t>
      </w:r>
      <w:r>
        <w:rPr>
          <w:spacing w:val="37"/>
        </w:rPr>
        <w:t> </w:t>
      </w:r>
      <w:r>
        <w:rPr/>
        <w:t>not</w:t>
      </w:r>
      <w:r>
        <w:rPr>
          <w:spacing w:val="35"/>
        </w:rPr>
        <w:t> </w:t>
      </w:r>
      <w:r>
        <w:rPr/>
        <w:t>only</w:t>
      </w:r>
      <w:r>
        <w:rPr>
          <w:spacing w:val="37"/>
        </w:rPr>
        <w:t> </w:t>
      </w:r>
      <w:r>
        <w:rPr/>
        <w:t>promote</w:t>
      </w:r>
      <w:r>
        <w:rPr>
          <w:spacing w:val="36"/>
        </w:rPr>
        <w:t> </w:t>
      </w:r>
      <w:r>
        <w:rPr/>
        <w:t>the</w:t>
      </w:r>
      <w:r>
        <w:rPr>
          <w:spacing w:val="36"/>
        </w:rPr>
        <w:t> </w:t>
      </w:r>
      <w:r>
        <w:rPr>
          <w:spacing w:val="-2"/>
        </w:rPr>
        <w:t>scientific</w:t>
      </w:r>
    </w:p>
    <w:p>
      <w:pPr>
        <w:pStyle w:val="BodyText"/>
        <w:spacing w:after="0" w:line="360" w:lineRule="auto"/>
        <w:jc w:val="both"/>
        <w:sectPr>
          <w:pgSz w:w="11910" w:h="16840"/>
          <w:pgMar w:header="0" w:footer="1816" w:top="1700" w:bottom="2000" w:left="1417" w:right="1417"/>
        </w:sectPr>
      </w:pPr>
    </w:p>
    <w:p>
      <w:pPr>
        <w:pStyle w:val="BodyText"/>
        <w:spacing w:line="360" w:lineRule="auto" w:before="76"/>
        <w:ind w:left="114" w:right="20"/>
        <w:jc w:val="both"/>
      </w:pPr>
      <w:r>
        <w:rPr/>
        <w:t>understanding of this indigenous resource but also support its potential development into valuable commercial and therapeutic product.</w:t>
      </w:r>
    </w:p>
    <w:p>
      <w:pPr>
        <w:pStyle w:val="BodyText"/>
        <w:spacing w:before="2"/>
      </w:pPr>
    </w:p>
    <w:p>
      <w:pPr>
        <w:pStyle w:val="Heading1"/>
        <w:numPr>
          <w:ilvl w:val="1"/>
          <w:numId w:val="4"/>
        </w:numPr>
        <w:tabs>
          <w:tab w:pos="834" w:val="left" w:leader="none"/>
        </w:tabs>
        <w:spacing w:line="240" w:lineRule="auto" w:before="1" w:after="0"/>
        <w:ind w:left="834" w:right="0" w:hanging="720"/>
        <w:jc w:val="left"/>
      </w:pPr>
      <w:r>
        <w:rPr/>
        <w:t>OBJECTIVES</w:t>
      </w:r>
      <w:r>
        <w:rPr>
          <w:spacing w:val="-3"/>
        </w:rPr>
        <w:t> </w:t>
      </w:r>
      <w:r>
        <w:rPr/>
        <w:t>OF</w:t>
      </w:r>
      <w:r>
        <w:rPr>
          <w:spacing w:val="-1"/>
        </w:rPr>
        <w:t> </w:t>
      </w:r>
      <w:r>
        <w:rPr/>
        <w:t>THE </w:t>
      </w:r>
      <w:r>
        <w:rPr>
          <w:spacing w:val="-2"/>
        </w:rPr>
        <w:t>STUDY</w:t>
      </w:r>
    </w:p>
    <w:p>
      <w:pPr>
        <w:pStyle w:val="BodyText"/>
        <w:spacing w:before="141"/>
        <w:rPr>
          <w:b/>
        </w:rPr>
      </w:pPr>
    </w:p>
    <w:p>
      <w:pPr>
        <w:pStyle w:val="BodyText"/>
        <w:spacing w:line="360" w:lineRule="auto"/>
        <w:ind w:left="114" w:right="26"/>
        <w:jc w:val="both"/>
      </w:pPr>
      <w:r>
        <w:rPr/>
        <w:t>The main objective of this study is to extract and evaluate the physicochemical and biochemical properties of oil obtained from </w:t>
      </w:r>
      <w:r>
        <w:rPr>
          <w:i/>
        </w:rPr>
        <w:t>Irvingia gabonensis </w:t>
      </w:r>
      <w:r>
        <w:rPr/>
        <w:t>seeds.</w:t>
      </w:r>
    </w:p>
    <w:p>
      <w:pPr>
        <w:pStyle w:val="BodyText"/>
        <w:spacing w:before="5"/>
      </w:pPr>
    </w:p>
    <w:p>
      <w:pPr>
        <w:pStyle w:val="Heading1"/>
        <w:numPr>
          <w:ilvl w:val="2"/>
          <w:numId w:val="4"/>
        </w:numPr>
        <w:tabs>
          <w:tab w:pos="834" w:val="left" w:leader="none"/>
        </w:tabs>
        <w:spacing w:line="240" w:lineRule="auto" w:before="0" w:after="0"/>
        <w:ind w:left="834" w:right="0" w:hanging="720"/>
        <w:jc w:val="left"/>
      </w:pPr>
      <w:r>
        <w:rPr/>
        <w:t>SPECIFIC </w:t>
      </w:r>
      <w:r>
        <w:rPr>
          <w:spacing w:val="-2"/>
        </w:rPr>
        <w:t>OBJECTIVES</w:t>
      </w:r>
    </w:p>
    <w:p>
      <w:pPr>
        <w:pStyle w:val="BodyText"/>
        <w:spacing w:before="142"/>
        <w:rPr>
          <w:b/>
        </w:rPr>
      </w:pPr>
    </w:p>
    <w:p>
      <w:pPr>
        <w:pStyle w:val="ListParagraph"/>
        <w:numPr>
          <w:ilvl w:val="0"/>
          <w:numId w:val="5"/>
        </w:numPr>
        <w:tabs>
          <w:tab w:pos="474" w:val="left" w:leader="none"/>
        </w:tabs>
        <w:spacing w:line="360" w:lineRule="auto" w:before="0" w:after="0"/>
        <w:ind w:left="474" w:right="19" w:hanging="360"/>
        <w:jc w:val="left"/>
        <w:rPr>
          <w:sz w:val="24"/>
        </w:rPr>
      </w:pPr>
      <w:r>
        <w:rPr>
          <w:b/>
          <w:sz w:val="24"/>
        </w:rPr>
        <w:t>To</w:t>
      </w:r>
      <w:r>
        <w:rPr>
          <w:b/>
          <w:spacing w:val="72"/>
          <w:sz w:val="24"/>
        </w:rPr>
        <w:t> </w:t>
      </w:r>
      <w:r>
        <w:rPr>
          <w:b/>
          <w:sz w:val="24"/>
        </w:rPr>
        <w:t>extract</w:t>
      </w:r>
      <w:r>
        <w:rPr>
          <w:b/>
          <w:spacing w:val="71"/>
          <w:sz w:val="24"/>
        </w:rPr>
        <w:t> </w:t>
      </w:r>
      <w:r>
        <w:rPr>
          <w:b/>
          <w:sz w:val="24"/>
        </w:rPr>
        <w:t>oil</w:t>
      </w:r>
      <w:r>
        <w:rPr>
          <w:b/>
          <w:spacing w:val="74"/>
          <w:sz w:val="24"/>
        </w:rPr>
        <w:t> </w:t>
      </w:r>
      <w:r>
        <w:rPr>
          <w:sz w:val="24"/>
        </w:rPr>
        <w:t>from</w:t>
      </w:r>
      <w:r>
        <w:rPr>
          <w:spacing w:val="73"/>
          <w:sz w:val="24"/>
        </w:rPr>
        <w:t> </w:t>
      </w:r>
      <w:r>
        <w:rPr>
          <w:i/>
          <w:sz w:val="24"/>
        </w:rPr>
        <w:t>Irvingia</w:t>
      </w:r>
      <w:r>
        <w:rPr>
          <w:i/>
          <w:spacing w:val="72"/>
          <w:sz w:val="24"/>
        </w:rPr>
        <w:t> </w:t>
      </w:r>
      <w:r>
        <w:rPr>
          <w:i/>
          <w:sz w:val="24"/>
        </w:rPr>
        <w:t>gabonensis</w:t>
      </w:r>
      <w:r>
        <w:rPr>
          <w:i/>
          <w:spacing w:val="74"/>
          <w:sz w:val="24"/>
        </w:rPr>
        <w:t> </w:t>
      </w:r>
      <w:r>
        <w:rPr>
          <w:sz w:val="24"/>
        </w:rPr>
        <w:t>seeds</w:t>
      </w:r>
      <w:r>
        <w:rPr>
          <w:spacing w:val="72"/>
          <w:sz w:val="24"/>
        </w:rPr>
        <w:t> </w:t>
      </w:r>
      <w:r>
        <w:rPr>
          <w:sz w:val="24"/>
        </w:rPr>
        <w:t>using</w:t>
      </w:r>
      <w:r>
        <w:rPr>
          <w:spacing w:val="73"/>
          <w:sz w:val="24"/>
        </w:rPr>
        <w:t> </w:t>
      </w:r>
      <w:r>
        <w:rPr>
          <w:sz w:val="24"/>
        </w:rPr>
        <w:t>an</w:t>
      </w:r>
      <w:r>
        <w:rPr>
          <w:spacing w:val="72"/>
          <w:sz w:val="24"/>
        </w:rPr>
        <w:t> </w:t>
      </w:r>
      <w:r>
        <w:rPr>
          <w:sz w:val="24"/>
        </w:rPr>
        <w:t>appropriate</w:t>
      </w:r>
      <w:r>
        <w:rPr>
          <w:spacing w:val="74"/>
          <w:sz w:val="24"/>
        </w:rPr>
        <w:t> </w:t>
      </w:r>
      <w:r>
        <w:rPr>
          <w:sz w:val="24"/>
        </w:rPr>
        <w:t>and</w:t>
      </w:r>
      <w:r>
        <w:rPr>
          <w:spacing w:val="72"/>
          <w:sz w:val="24"/>
        </w:rPr>
        <w:t> </w:t>
      </w:r>
      <w:r>
        <w:rPr>
          <w:sz w:val="24"/>
        </w:rPr>
        <w:t>efficient extraction method.</w:t>
      </w:r>
    </w:p>
    <w:p>
      <w:pPr>
        <w:pStyle w:val="ListParagraph"/>
        <w:numPr>
          <w:ilvl w:val="0"/>
          <w:numId w:val="5"/>
        </w:numPr>
        <w:tabs>
          <w:tab w:pos="474" w:val="left" w:leader="none"/>
        </w:tabs>
        <w:spacing w:line="240" w:lineRule="auto" w:before="0" w:after="0"/>
        <w:ind w:left="474" w:right="0" w:hanging="360"/>
        <w:jc w:val="left"/>
        <w:rPr>
          <w:sz w:val="24"/>
        </w:rPr>
      </w:pPr>
      <w:r>
        <w:rPr>
          <w:b/>
          <w:sz w:val="24"/>
        </w:rPr>
        <w:t>To</w:t>
      </w:r>
      <w:r>
        <w:rPr>
          <w:b/>
          <w:spacing w:val="-4"/>
          <w:sz w:val="24"/>
        </w:rPr>
        <w:t> </w:t>
      </w:r>
      <w:r>
        <w:rPr>
          <w:b/>
          <w:sz w:val="24"/>
        </w:rPr>
        <w:t>determine</w:t>
      </w:r>
      <w:r>
        <w:rPr>
          <w:b/>
          <w:spacing w:val="-2"/>
          <w:sz w:val="24"/>
        </w:rPr>
        <w:t> </w:t>
      </w:r>
      <w:r>
        <w:rPr>
          <w:b/>
          <w:sz w:val="24"/>
        </w:rPr>
        <w:t>the</w:t>
      </w:r>
      <w:r>
        <w:rPr>
          <w:b/>
          <w:spacing w:val="-1"/>
          <w:sz w:val="24"/>
        </w:rPr>
        <w:t> </w:t>
      </w:r>
      <w:r>
        <w:rPr>
          <w:b/>
          <w:sz w:val="24"/>
        </w:rPr>
        <w:t>physicochemical</w:t>
      </w:r>
      <w:r>
        <w:rPr>
          <w:b/>
          <w:spacing w:val="-1"/>
          <w:sz w:val="24"/>
        </w:rPr>
        <w:t> </w:t>
      </w:r>
      <w:r>
        <w:rPr>
          <w:b/>
          <w:sz w:val="24"/>
        </w:rPr>
        <w:t>properties</w:t>
      </w:r>
      <w:r>
        <w:rPr>
          <w:b/>
          <w:spacing w:val="1"/>
          <w:sz w:val="24"/>
        </w:rPr>
        <w:t> </w:t>
      </w:r>
      <w:r>
        <w:rPr>
          <w:sz w:val="24"/>
        </w:rPr>
        <w:t>of</w:t>
      </w:r>
      <w:r>
        <w:rPr>
          <w:spacing w:val="-1"/>
          <w:sz w:val="24"/>
        </w:rPr>
        <w:t> </w:t>
      </w:r>
      <w:r>
        <w:rPr>
          <w:sz w:val="24"/>
        </w:rPr>
        <w:t>the</w:t>
      </w:r>
      <w:r>
        <w:rPr>
          <w:spacing w:val="-3"/>
          <w:sz w:val="24"/>
        </w:rPr>
        <w:t> </w:t>
      </w:r>
      <w:r>
        <w:rPr>
          <w:sz w:val="24"/>
        </w:rPr>
        <w:t>extracted</w:t>
      </w:r>
      <w:r>
        <w:rPr>
          <w:spacing w:val="-1"/>
          <w:sz w:val="24"/>
        </w:rPr>
        <w:t> </w:t>
      </w:r>
      <w:r>
        <w:rPr>
          <w:sz w:val="24"/>
        </w:rPr>
        <w:t>seed</w:t>
      </w:r>
      <w:r>
        <w:rPr>
          <w:spacing w:val="-1"/>
          <w:sz w:val="24"/>
        </w:rPr>
        <w:t> </w:t>
      </w:r>
      <w:r>
        <w:rPr>
          <w:sz w:val="24"/>
        </w:rPr>
        <w:t>oil,</w:t>
      </w:r>
      <w:r>
        <w:rPr>
          <w:spacing w:val="-1"/>
          <w:sz w:val="24"/>
        </w:rPr>
        <w:t> </w:t>
      </w:r>
      <w:r>
        <w:rPr>
          <w:spacing w:val="-2"/>
          <w:sz w:val="24"/>
        </w:rPr>
        <w:t>including:</w:t>
      </w:r>
    </w:p>
    <w:p>
      <w:pPr>
        <w:pStyle w:val="ListParagraph"/>
        <w:numPr>
          <w:ilvl w:val="1"/>
          <w:numId w:val="5"/>
        </w:numPr>
        <w:tabs>
          <w:tab w:pos="653" w:val="left" w:leader="none"/>
        </w:tabs>
        <w:spacing w:line="240" w:lineRule="auto" w:before="140" w:after="0"/>
        <w:ind w:left="653" w:right="0" w:hanging="359"/>
        <w:jc w:val="left"/>
        <w:rPr>
          <w:rFonts w:ascii="Courier New" w:hAnsi="Courier New"/>
          <w:sz w:val="20"/>
        </w:rPr>
      </w:pPr>
      <w:r>
        <w:rPr>
          <w:sz w:val="24"/>
        </w:rPr>
        <w:t>Oil </w:t>
      </w:r>
      <w:r>
        <w:rPr>
          <w:spacing w:val="-2"/>
          <w:sz w:val="24"/>
        </w:rPr>
        <w:t>yield</w:t>
      </w:r>
    </w:p>
    <w:p>
      <w:pPr>
        <w:pStyle w:val="ListParagraph"/>
        <w:numPr>
          <w:ilvl w:val="1"/>
          <w:numId w:val="5"/>
        </w:numPr>
        <w:tabs>
          <w:tab w:pos="653" w:val="left" w:leader="none"/>
        </w:tabs>
        <w:spacing w:line="240" w:lineRule="auto" w:before="128" w:after="0"/>
        <w:ind w:left="653" w:right="0" w:hanging="359"/>
        <w:jc w:val="left"/>
        <w:rPr>
          <w:rFonts w:ascii="Courier New" w:hAnsi="Courier New"/>
          <w:sz w:val="20"/>
        </w:rPr>
      </w:pPr>
      <w:r>
        <w:rPr>
          <w:sz w:val="24"/>
        </w:rPr>
        <w:t>Ester</w:t>
      </w:r>
      <w:r>
        <w:rPr>
          <w:spacing w:val="-4"/>
          <w:sz w:val="24"/>
        </w:rPr>
        <w:t> value</w:t>
      </w:r>
    </w:p>
    <w:p>
      <w:pPr>
        <w:pStyle w:val="ListParagraph"/>
        <w:numPr>
          <w:ilvl w:val="1"/>
          <w:numId w:val="5"/>
        </w:numPr>
        <w:tabs>
          <w:tab w:pos="653" w:val="left" w:leader="none"/>
        </w:tabs>
        <w:spacing w:line="240" w:lineRule="auto" w:before="131" w:after="0"/>
        <w:ind w:left="653" w:right="0" w:hanging="359"/>
        <w:jc w:val="left"/>
        <w:rPr>
          <w:rFonts w:ascii="Courier New" w:hAnsi="Courier New"/>
          <w:sz w:val="20"/>
        </w:rPr>
      </w:pPr>
      <w:r>
        <w:rPr>
          <w:sz w:val="24"/>
        </w:rPr>
        <w:t>Acid</w:t>
      </w:r>
      <w:r>
        <w:rPr>
          <w:spacing w:val="-2"/>
          <w:sz w:val="24"/>
        </w:rPr>
        <w:t> value</w:t>
      </w:r>
    </w:p>
    <w:p>
      <w:pPr>
        <w:pStyle w:val="ListParagraph"/>
        <w:numPr>
          <w:ilvl w:val="1"/>
          <w:numId w:val="5"/>
        </w:numPr>
        <w:tabs>
          <w:tab w:pos="653" w:val="left" w:leader="none"/>
        </w:tabs>
        <w:spacing w:line="240" w:lineRule="auto" w:before="129" w:after="0"/>
        <w:ind w:left="653" w:right="0" w:hanging="359"/>
        <w:jc w:val="left"/>
        <w:rPr>
          <w:rFonts w:ascii="Courier New" w:hAnsi="Courier New"/>
          <w:sz w:val="20"/>
        </w:rPr>
      </w:pPr>
      <w:r>
        <w:rPr>
          <w:sz w:val="24"/>
        </w:rPr>
        <w:t>Saponification</w:t>
      </w:r>
      <w:r>
        <w:rPr>
          <w:spacing w:val="-3"/>
          <w:sz w:val="24"/>
        </w:rPr>
        <w:t> </w:t>
      </w:r>
      <w:r>
        <w:rPr>
          <w:spacing w:val="-4"/>
          <w:sz w:val="24"/>
        </w:rPr>
        <w:t>value</w:t>
      </w:r>
    </w:p>
    <w:p>
      <w:pPr>
        <w:pStyle w:val="ListParagraph"/>
        <w:numPr>
          <w:ilvl w:val="1"/>
          <w:numId w:val="5"/>
        </w:numPr>
        <w:tabs>
          <w:tab w:pos="653" w:val="left" w:leader="none"/>
        </w:tabs>
        <w:spacing w:line="240" w:lineRule="auto" w:before="131" w:after="0"/>
        <w:ind w:left="653" w:right="0" w:hanging="359"/>
        <w:jc w:val="left"/>
        <w:rPr>
          <w:rFonts w:ascii="Courier New" w:hAnsi="Courier New"/>
          <w:sz w:val="20"/>
        </w:rPr>
      </w:pPr>
      <w:r>
        <w:rPr>
          <w:sz w:val="24"/>
        </w:rPr>
        <w:t>Iodine</w:t>
      </w:r>
      <w:r>
        <w:rPr>
          <w:spacing w:val="-4"/>
          <w:sz w:val="24"/>
        </w:rPr>
        <w:t> </w:t>
      </w:r>
      <w:r>
        <w:rPr>
          <w:spacing w:val="-2"/>
          <w:sz w:val="24"/>
        </w:rPr>
        <w:t>value</w:t>
      </w:r>
    </w:p>
    <w:p>
      <w:pPr>
        <w:pStyle w:val="ListParagraph"/>
        <w:numPr>
          <w:ilvl w:val="1"/>
          <w:numId w:val="5"/>
        </w:numPr>
        <w:tabs>
          <w:tab w:pos="653" w:val="left" w:leader="none"/>
        </w:tabs>
        <w:spacing w:line="240" w:lineRule="auto" w:before="129" w:after="0"/>
        <w:ind w:left="653" w:right="0" w:hanging="359"/>
        <w:jc w:val="left"/>
        <w:rPr>
          <w:rFonts w:ascii="Courier New" w:hAnsi="Courier New"/>
          <w:sz w:val="20"/>
        </w:rPr>
      </w:pPr>
      <w:r>
        <w:rPr>
          <w:sz w:val="24"/>
        </w:rPr>
        <w:t>Peroxide</w:t>
      </w:r>
      <w:r>
        <w:rPr>
          <w:spacing w:val="-3"/>
          <w:sz w:val="24"/>
        </w:rPr>
        <w:t> </w:t>
      </w:r>
      <w:r>
        <w:rPr>
          <w:spacing w:val="-2"/>
          <w:sz w:val="24"/>
        </w:rPr>
        <w:t>value</w:t>
      </w:r>
    </w:p>
    <w:p>
      <w:pPr>
        <w:pStyle w:val="ListParagraph"/>
        <w:numPr>
          <w:ilvl w:val="1"/>
          <w:numId w:val="5"/>
        </w:numPr>
        <w:tabs>
          <w:tab w:pos="653" w:val="left" w:leader="none"/>
        </w:tabs>
        <w:spacing w:line="240" w:lineRule="auto" w:before="131" w:after="0"/>
        <w:ind w:left="653" w:right="0" w:hanging="359"/>
        <w:jc w:val="left"/>
        <w:rPr>
          <w:rFonts w:ascii="Courier New" w:hAnsi="Courier New"/>
          <w:sz w:val="20"/>
        </w:rPr>
      </w:pPr>
      <w:r>
        <w:rPr>
          <w:sz w:val="24"/>
        </w:rPr>
        <w:t>%</w:t>
      </w:r>
      <w:r>
        <w:rPr>
          <w:spacing w:val="-2"/>
          <w:sz w:val="24"/>
        </w:rPr>
        <w:t> </w:t>
      </w:r>
      <w:r>
        <w:rPr>
          <w:sz w:val="24"/>
        </w:rPr>
        <w:t>Of</w:t>
      </w:r>
      <w:r>
        <w:rPr>
          <w:spacing w:val="-3"/>
          <w:sz w:val="24"/>
        </w:rPr>
        <w:t> </w:t>
      </w:r>
      <w:r>
        <w:rPr>
          <w:sz w:val="24"/>
        </w:rPr>
        <w:t>free fatty </w:t>
      </w:r>
      <w:r>
        <w:rPr>
          <w:spacing w:val="-2"/>
          <w:sz w:val="24"/>
        </w:rPr>
        <w:t>acids</w:t>
      </w:r>
    </w:p>
    <w:p>
      <w:pPr>
        <w:pStyle w:val="ListParagraph"/>
        <w:numPr>
          <w:ilvl w:val="0"/>
          <w:numId w:val="5"/>
        </w:numPr>
        <w:tabs>
          <w:tab w:pos="474" w:val="left" w:leader="none"/>
        </w:tabs>
        <w:spacing w:line="240" w:lineRule="auto" w:before="129" w:after="0"/>
        <w:ind w:left="474" w:right="0" w:hanging="360"/>
        <w:jc w:val="left"/>
        <w:rPr>
          <w:sz w:val="24"/>
        </w:rPr>
      </w:pPr>
      <w:r>
        <w:rPr>
          <w:b/>
          <w:sz w:val="24"/>
        </w:rPr>
        <w:t>To</w:t>
      </w:r>
      <w:r>
        <w:rPr>
          <w:b/>
          <w:spacing w:val="-1"/>
          <w:sz w:val="24"/>
        </w:rPr>
        <w:t> </w:t>
      </w:r>
      <w:r>
        <w:rPr>
          <w:b/>
          <w:sz w:val="24"/>
        </w:rPr>
        <w:t>analyze</w:t>
      </w:r>
      <w:r>
        <w:rPr>
          <w:b/>
          <w:spacing w:val="-3"/>
          <w:sz w:val="24"/>
        </w:rPr>
        <w:t> </w:t>
      </w:r>
      <w:r>
        <w:rPr>
          <w:b/>
          <w:sz w:val="24"/>
        </w:rPr>
        <w:t>the</w:t>
      </w:r>
      <w:r>
        <w:rPr>
          <w:b/>
          <w:spacing w:val="-1"/>
          <w:sz w:val="24"/>
        </w:rPr>
        <w:t> </w:t>
      </w:r>
      <w:r>
        <w:rPr>
          <w:b/>
          <w:sz w:val="24"/>
        </w:rPr>
        <w:t>biochemical composition</w:t>
      </w:r>
      <w:r>
        <w:rPr>
          <w:b/>
          <w:spacing w:val="-1"/>
          <w:sz w:val="24"/>
        </w:rPr>
        <w:t> </w:t>
      </w:r>
      <w:r>
        <w:rPr>
          <w:sz w:val="24"/>
        </w:rPr>
        <w:t>of</w:t>
      </w:r>
      <w:r>
        <w:rPr>
          <w:spacing w:val="-1"/>
          <w:sz w:val="24"/>
        </w:rPr>
        <w:t> </w:t>
      </w:r>
      <w:r>
        <w:rPr>
          <w:sz w:val="24"/>
        </w:rPr>
        <w:t>the</w:t>
      </w:r>
      <w:r>
        <w:rPr>
          <w:spacing w:val="-2"/>
          <w:sz w:val="24"/>
        </w:rPr>
        <w:t> </w:t>
      </w:r>
      <w:r>
        <w:rPr>
          <w:sz w:val="24"/>
        </w:rPr>
        <w:t>seed</w:t>
      </w:r>
      <w:r>
        <w:rPr>
          <w:spacing w:val="-1"/>
          <w:sz w:val="24"/>
        </w:rPr>
        <w:t> </w:t>
      </w:r>
      <w:r>
        <w:rPr>
          <w:sz w:val="24"/>
        </w:rPr>
        <w:t>oil,</w:t>
      </w:r>
      <w:r>
        <w:rPr>
          <w:spacing w:val="-1"/>
          <w:sz w:val="24"/>
        </w:rPr>
        <w:t> </w:t>
      </w:r>
      <w:r>
        <w:rPr>
          <w:sz w:val="24"/>
        </w:rPr>
        <w:t>focusing</w:t>
      </w:r>
      <w:r>
        <w:rPr>
          <w:spacing w:val="-1"/>
          <w:sz w:val="24"/>
        </w:rPr>
        <w:t> </w:t>
      </w:r>
      <w:r>
        <w:rPr>
          <w:spacing w:val="-5"/>
          <w:sz w:val="24"/>
        </w:rPr>
        <w:t>on:</w:t>
      </w:r>
    </w:p>
    <w:p>
      <w:pPr>
        <w:pStyle w:val="ListParagraph"/>
        <w:numPr>
          <w:ilvl w:val="1"/>
          <w:numId w:val="5"/>
        </w:numPr>
        <w:tabs>
          <w:tab w:pos="653" w:val="left" w:leader="none"/>
        </w:tabs>
        <w:spacing w:line="240" w:lineRule="auto" w:before="137" w:after="0"/>
        <w:ind w:left="653" w:right="0" w:hanging="359"/>
        <w:jc w:val="left"/>
        <w:rPr>
          <w:rFonts w:ascii="Courier New" w:hAnsi="Courier New"/>
          <w:sz w:val="20"/>
        </w:rPr>
      </w:pPr>
      <w:r>
        <w:rPr>
          <w:sz w:val="24"/>
        </w:rPr>
        <w:t>Presence</w:t>
      </w:r>
      <w:r>
        <w:rPr>
          <w:spacing w:val="-3"/>
          <w:sz w:val="24"/>
        </w:rPr>
        <w:t> </w:t>
      </w:r>
      <w:r>
        <w:rPr>
          <w:sz w:val="24"/>
        </w:rPr>
        <w:t>of</w:t>
      </w:r>
      <w:r>
        <w:rPr>
          <w:spacing w:val="-1"/>
          <w:sz w:val="24"/>
        </w:rPr>
        <w:t> </w:t>
      </w:r>
      <w:r>
        <w:rPr>
          <w:sz w:val="24"/>
        </w:rPr>
        <w:t>bioactive compounds</w:t>
      </w:r>
      <w:r>
        <w:rPr>
          <w:spacing w:val="-1"/>
          <w:sz w:val="24"/>
        </w:rPr>
        <w:t> </w:t>
      </w:r>
      <w:r>
        <w:rPr>
          <w:sz w:val="24"/>
        </w:rPr>
        <w:t>(e.g.,</w:t>
      </w:r>
      <w:r>
        <w:rPr>
          <w:spacing w:val="1"/>
          <w:sz w:val="24"/>
        </w:rPr>
        <w:t> </w:t>
      </w:r>
      <w:r>
        <w:rPr>
          <w:spacing w:val="-2"/>
          <w:sz w:val="24"/>
        </w:rPr>
        <w:t>carotenoids)</w:t>
      </w:r>
    </w:p>
    <w:p>
      <w:pPr>
        <w:pStyle w:val="ListParagraph"/>
        <w:numPr>
          <w:ilvl w:val="0"/>
          <w:numId w:val="5"/>
        </w:numPr>
        <w:tabs>
          <w:tab w:pos="474" w:val="left" w:leader="none"/>
        </w:tabs>
        <w:spacing w:line="240" w:lineRule="auto" w:before="268" w:after="0"/>
        <w:ind w:left="474" w:right="20" w:hanging="360"/>
        <w:jc w:val="left"/>
        <w:rPr>
          <w:sz w:val="24"/>
        </w:rPr>
      </w:pPr>
      <w:r>
        <w:rPr>
          <w:b/>
          <w:sz w:val="24"/>
        </w:rPr>
        <w:t>To</w:t>
      </w:r>
      <w:r>
        <w:rPr>
          <w:b/>
          <w:spacing w:val="40"/>
          <w:sz w:val="24"/>
        </w:rPr>
        <w:t> </w:t>
      </w:r>
      <w:r>
        <w:rPr>
          <w:b/>
          <w:sz w:val="24"/>
        </w:rPr>
        <w:t>assess</w:t>
      </w:r>
      <w:r>
        <w:rPr>
          <w:b/>
          <w:spacing w:val="40"/>
          <w:sz w:val="24"/>
        </w:rPr>
        <w:t> </w:t>
      </w:r>
      <w:r>
        <w:rPr>
          <w:b/>
          <w:sz w:val="24"/>
        </w:rPr>
        <w:t>the</w:t>
      </w:r>
      <w:r>
        <w:rPr>
          <w:b/>
          <w:spacing w:val="40"/>
          <w:sz w:val="24"/>
        </w:rPr>
        <w:t> </w:t>
      </w:r>
      <w:r>
        <w:rPr>
          <w:b/>
          <w:sz w:val="24"/>
        </w:rPr>
        <w:t>anti-nutritional</w:t>
      </w:r>
      <w:r>
        <w:rPr>
          <w:b/>
          <w:spacing w:val="40"/>
          <w:sz w:val="24"/>
        </w:rPr>
        <w:t> </w:t>
      </w:r>
      <w:r>
        <w:rPr>
          <w:b/>
          <w:sz w:val="24"/>
        </w:rPr>
        <w:t>and</w:t>
      </w:r>
      <w:r>
        <w:rPr>
          <w:b/>
          <w:spacing w:val="40"/>
          <w:sz w:val="24"/>
        </w:rPr>
        <w:t> </w:t>
      </w:r>
      <w:r>
        <w:rPr>
          <w:b/>
          <w:sz w:val="24"/>
        </w:rPr>
        <w:t>anti-oxidant</w:t>
      </w:r>
      <w:r>
        <w:rPr>
          <w:b/>
          <w:spacing w:val="40"/>
          <w:sz w:val="24"/>
        </w:rPr>
        <w:t> </w:t>
      </w:r>
      <w:r>
        <w:rPr>
          <w:b/>
          <w:sz w:val="24"/>
        </w:rPr>
        <w:t>value</w:t>
      </w:r>
      <w:r>
        <w:rPr>
          <w:b/>
          <w:spacing w:val="40"/>
          <w:sz w:val="24"/>
        </w:rPr>
        <w:t> </w:t>
      </w:r>
      <w:r>
        <w:rPr>
          <w:sz w:val="24"/>
        </w:rPr>
        <w:t>of</w:t>
      </w:r>
      <w:r>
        <w:rPr>
          <w:spacing w:val="40"/>
          <w:sz w:val="24"/>
        </w:rPr>
        <w:t> </w:t>
      </w:r>
      <w:r>
        <w:rPr>
          <w:sz w:val="24"/>
        </w:rPr>
        <w:t>the</w:t>
      </w:r>
      <w:r>
        <w:rPr>
          <w:spacing w:val="40"/>
          <w:sz w:val="24"/>
        </w:rPr>
        <w:t> </w:t>
      </w:r>
      <w:r>
        <w:rPr>
          <w:sz w:val="24"/>
        </w:rPr>
        <w:t>seed</w:t>
      </w:r>
      <w:r>
        <w:rPr>
          <w:spacing w:val="40"/>
          <w:sz w:val="24"/>
        </w:rPr>
        <w:t> </w:t>
      </w:r>
      <w:r>
        <w:rPr>
          <w:sz w:val="24"/>
        </w:rPr>
        <w:t>oil</w:t>
      </w:r>
      <w:r>
        <w:rPr>
          <w:spacing w:val="40"/>
          <w:sz w:val="24"/>
        </w:rPr>
        <w:t> </w:t>
      </w:r>
      <w:r>
        <w:rPr>
          <w:sz w:val="24"/>
        </w:rPr>
        <w:t>based</w:t>
      </w:r>
      <w:r>
        <w:rPr>
          <w:spacing w:val="40"/>
          <w:sz w:val="24"/>
        </w:rPr>
        <w:t> </w:t>
      </w:r>
      <w:r>
        <w:rPr>
          <w:sz w:val="24"/>
        </w:rPr>
        <w:t>on</w:t>
      </w:r>
      <w:r>
        <w:rPr>
          <w:spacing w:val="40"/>
          <w:sz w:val="24"/>
        </w:rPr>
        <w:t> </w:t>
      </w:r>
      <w:r>
        <w:rPr>
          <w:sz w:val="24"/>
        </w:rPr>
        <w:t>its biochemical and physicochemical characteristics. Including:</w:t>
      </w:r>
    </w:p>
    <w:p>
      <w:pPr>
        <w:pStyle w:val="BodyText"/>
        <w:spacing w:before="4"/>
      </w:pPr>
    </w:p>
    <w:p>
      <w:pPr>
        <w:pStyle w:val="ListParagraph"/>
        <w:numPr>
          <w:ilvl w:val="1"/>
          <w:numId w:val="5"/>
        </w:numPr>
        <w:tabs>
          <w:tab w:pos="653" w:val="left" w:leader="none"/>
        </w:tabs>
        <w:spacing w:line="240" w:lineRule="auto" w:before="1" w:after="0"/>
        <w:ind w:left="653" w:right="0" w:hanging="359"/>
        <w:jc w:val="left"/>
        <w:rPr>
          <w:rFonts w:ascii="Courier New" w:hAnsi="Courier New"/>
          <w:sz w:val="24"/>
        </w:rPr>
      </w:pPr>
      <w:r>
        <w:rPr>
          <w:sz w:val="24"/>
        </w:rPr>
        <w:t>Anti-nutritional</w:t>
      </w:r>
      <w:r>
        <w:rPr>
          <w:spacing w:val="-1"/>
          <w:sz w:val="24"/>
        </w:rPr>
        <w:t> </w:t>
      </w:r>
      <w:r>
        <w:rPr>
          <w:sz w:val="24"/>
        </w:rPr>
        <w:t>(e.g.,</w:t>
      </w:r>
      <w:r>
        <w:rPr>
          <w:spacing w:val="-1"/>
          <w:sz w:val="24"/>
        </w:rPr>
        <w:t> </w:t>
      </w:r>
      <w:r>
        <w:rPr>
          <w:sz w:val="24"/>
        </w:rPr>
        <w:t>determination</w:t>
      </w:r>
      <w:r>
        <w:rPr>
          <w:spacing w:val="-2"/>
          <w:sz w:val="24"/>
        </w:rPr>
        <w:t> </w:t>
      </w:r>
      <w:r>
        <w:rPr>
          <w:sz w:val="24"/>
        </w:rPr>
        <w:t>of</w:t>
      </w:r>
      <w:r>
        <w:rPr>
          <w:spacing w:val="-1"/>
          <w:sz w:val="24"/>
        </w:rPr>
        <w:t> </w:t>
      </w:r>
      <w:r>
        <w:rPr>
          <w:spacing w:val="-2"/>
          <w:sz w:val="24"/>
        </w:rPr>
        <w:t>oxalate)</w:t>
      </w:r>
    </w:p>
    <w:p>
      <w:pPr>
        <w:pStyle w:val="ListParagraph"/>
        <w:numPr>
          <w:ilvl w:val="1"/>
          <w:numId w:val="5"/>
        </w:numPr>
        <w:tabs>
          <w:tab w:pos="653" w:val="left" w:leader="none"/>
        </w:tabs>
        <w:spacing w:line="240" w:lineRule="auto" w:before="119" w:after="0"/>
        <w:ind w:left="653" w:right="0" w:hanging="359"/>
        <w:jc w:val="left"/>
        <w:rPr>
          <w:rFonts w:ascii="Courier New" w:hAnsi="Courier New"/>
          <w:sz w:val="24"/>
        </w:rPr>
      </w:pPr>
      <w:r>
        <w:rPr>
          <w:sz w:val="24"/>
        </w:rPr>
        <w:t>Anti-oxidant</w:t>
      </w:r>
      <w:r>
        <w:rPr>
          <w:spacing w:val="-1"/>
          <w:sz w:val="24"/>
        </w:rPr>
        <w:t> </w:t>
      </w:r>
      <w:r>
        <w:rPr>
          <w:sz w:val="24"/>
        </w:rPr>
        <w:t>(e.g.,</w:t>
      </w:r>
      <w:r>
        <w:rPr>
          <w:spacing w:val="-1"/>
          <w:sz w:val="24"/>
        </w:rPr>
        <w:t> </w:t>
      </w:r>
      <w:r>
        <w:rPr>
          <w:sz w:val="24"/>
        </w:rPr>
        <w:t>DPPH, </w:t>
      </w:r>
      <w:r>
        <w:rPr>
          <w:spacing w:val="-2"/>
          <w:sz w:val="24"/>
        </w:rPr>
        <w:t>TPC).</w:t>
      </w:r>
    </w:p>
    <w:p>
      <w:pPr>
        <w:pStyle w:val="BodyText"/>
        <w:spacing w:before="122"/>
      </w:pPr>
    </w:p>
    <w:p>
      <w:pPr>
        <w:pStyle w:val="Heading1"/>
        <w:numPr>
          <w:ilvl w:val="1"/>
          <w:numId w:val="4"/>
        </w:numPr>
        <w:tabs>
          <w:tab w:pos="834" w:val="left" w:leader="none"/>
        </w:tabs>
        <w:spacing w:line="240" w:lineRule="auto" w:before="0" w:after="0"/>
        <w:ind w:left="834" w:right="0" w:hanging="720"/>
        <w:jc w:val="left"/>
      </w:pPr>
      <w:r>
        <w:rPr/>
        <w:t>SIGNIFICANCE</w:t>
      </w:r>
      <w:r>
        <w:rPr>
          <w:spacing w:val="-1"/>
        </w:rPr>
        <w:t> </w:t>
      </w:r>
      <w:r>
        <w:rPr/>
        <w:t>OF THE </w:t>
      </w:r>
      <w:r>
        <w:rPr>
          <w:spacing w:val="-2"/>
        </w:rPr>
        <w:t>STUDY</w:t>
      </w:r>
    </w:p>
    <w:p>
      <w:pPr>
        <w:pStyle w:val="BodyText"/>
        <w:spacing w:before="141"/>
        <w:rPr>
          <w:b/>
        </w:rPr>
      </w:pPr>
    </w:p>
    <w:p>
      <w:pPr>
        <w:pStyle w:val="BodyText"/>
        <w:spacing w:line="360" w:lineRule="auto"/>
        <w:ind w:left="114" w:right="17"/>
        <w:jc w:val="both"/>
      </w:pPr>
      <w:r>
        <w:rPr/>
        <w:t>This study holds both scientific and socio-economic significance, particularly in the context of promoting sustainable utilization of indigenous plant resources in sub-Saharan Africa. </w:t>
      </w:r>
      <w:r>
        <w:rPr>
          <w:i/>
        </w:rPr>
        <w:t>Irvingia</w:t>
      </w:r>
      <w:r>
        <w:rPr>
          <w:i/>
          <w:spacing w:val="60"/>
          <w:w w:val="150"/>
        </w:rPr>
        <w:t> </w:t>
      </w:r>
      <w:r>
        <w:rPr>
          <w:i/>
        </w:rPr>
        <w:t>gabonensis</w:t>
      </w:r>
      <w:r>
        <w:rPr/>
        <w:t>,</w:t>
      </w:r>
      <w:r>
        <w:rPr>
          <w:spacing w:val="63"/>
          <w:w w:val="150"/>
        </w:rPr>
        <w:t> </w:t>
      </w:r>
      <w:r>
        <w:rPr/>
        <w:t>though</w:t>
      </w:r>
      <w:r>
        <w:rPr>
          <w:spacing w:val="63"/>
          <w:w w:val="150"/>
        </w:rPr>
        <w:t> </w:t>
      </w:r>
      <w:r>
        <w:rPr/>
        <w:t>widely</w:t>
      </w:r>
      <w:r>
        <w:rPr>
          <w:spacing w:val="62"/>
          <w:w w:val="150"/>
        </w:rPr>
        <w:t> </w:t>
      </w:r>
      <w:r>
        <w:rPr/>
        <w:t>recognized</w:t>
      </w:r>
      <w:r>
        <w:rPr>
          <w:spacing w:val="63"/>
          <w:w w:val="150"/>
        </w:rPr>
        <w:t> </w:t>
      </w:r>
      <w:r>
        <w:rPr/>
        <w:t>for</w:t>
      </w:r>
      <w:r>
        <w:rPr>
          <w:spacing w:val="61"/>
          <w:w w:val="150"/>
        </w:rPr>
        <w:t> </w:t>
      </w:r>
      <w:r>
        <w:rPr/>
        <w:t>its</w:t>
      </w:r>
      <w:r>
        <w:rPr>
          <w:spacing w:val="62"/>
          <w:w w:val="150"/>
        </w:rPr>
        <w:t> </w:t>
      </w:r>
      <w:r>
        <w:rPr/>
        <w:t>culinary</w:t>
      </w:r>
      <w:r>
        <w:rPr>
          <w:spacing w:val="62"/>
          <w:w w:val="150"/>
        </w:rPr>
        <w:t> </w:t>
      </w:r>
      <w:r>
        <w:rPr/>
        <w:t>applications,</w:t>
      </w:r>
      <w:r>
        <w:rPr>
          <w:spacing w:val="63"/>
          <w:w w:val="150"/>
        </w:rPr>
        <w:t> </w:t>
      </w:r>
      <w:r>
        <w:rPr>
          <w:spacing w:val="-2"/>
        </w:rPr>
        <w:t>remains</w:t>
      </w:r>
    </w:p>
    <w:p>
      <w:pPr>
        <w:pStyle w:val="BodyText"/>
        <w:spacing w:after="0" w:line="360" w:lineRule="auto"/>
        <w:jc w:val="both"/>
        <w:sectPr>
          <w:pgSz w:w="11910" w:h="16840"/>
          <w:pgMar w:header="0" w:footer="1816" w:top="1700" w:bottom="2000" w:left="1417" w:right="1417"/>
        </w:sectPr>
      </w:pPr>
    </w:p>
    <w:p>
      <w:pPr>
        <w:pStyle w:val="BodyText"/>
        <w:spacing w:line="360" w:lineRule="auto" w:before="76"/>
        <w:ind w:left="114" w:right="15"/>
        <w:jc w:val="both"/>
      </w:pPr>
      <w:r>
        <w:rPr/>
        <w:t>underexploited</w:t>
      </w:r>
      <w:r>
        <w:rPr>
          <w:spacing w:val="-8"/>
        </w:rPr>
        <w:t> </w:t>
      </w:r>
      <w:r>
        <w:rPr/>
        <w:t>in</w:t>
      </w:r>
      <w:r>
        <w:rPr>
          <w:spacing w:val="-7"/>
        </w:rPr>
        <w:t> </w:t>
      </w:r>
      <w:r>
        <w:rPr/>
        <w:t>terms</w:t>
      </w:r>
      <w:r>
        <w:rPr>
          <w:spacing w:val="-7"/>
        </w:rPr>
        <w:t> </w:t>
      </w:r>
      <w:r>
        <w:rPr/>
        <w:t>of</w:t>
      </w:r>
      <w:r>
        <w:rPr>
          <w:spacing w:val="-8"/>
        </w:rPr>
        <w:t> </w:t>
      </w:r>
      <w:r>
        <w:rPr/>
        <w:t>its</w:t>
      </w:r>
      <w:r>
        <w:rPr>
          <w:spacing w:val="-7"/>
        </w:rPr>
        <w:t> </w:t>
      </w:r>
      <w:r>
        <w:rPr/>
        <w:t>oil</w:t>
      </w:r>
      <w:r>
        <w:rPr>
          <w:spacing w:val="-7"/>
        </w:rPr>
        <w:t> </w:t>
      </w:r>
      <w:r>
        <w:rPr/>
        <w:t>potential</w:t>
      </w:r>
      <w:r>
        <w:rPr>
          <w:spacing w:val="-7"/>
        </w:rPr>
        <w:t> </w:t>
      </w:r>
      <w:r>
        <w:rPr/>
        <w:t>and</w:t>
      </w:r>
      <w:r>
        <w:rPr>
          <w:spacing w:val="-7"/>
        </w:rPr>
        <w:t> </w:t>
      </w:r>
      <w:r>
        <w:rPr/>
        <w:t>industrial</w:t>
      </w:r>
      <w:r>
        <w:rPr>
          <w:spacing w:val="-7"/>
        </w:rPr>
        <w:t> </w:t>
      </w:r>
      <w:r>
        <w:rPr/>
        <w:t>value</w:t>
      </w:r>
      <w:r>
        <w:rPr>
          <w:spacing w:val="-8"/>
        </w:rPr>
        <w:t> </w:t>
      </w:r>
      <w:r>
        <w:rPr/>
        <w:t>(Ejiofor</w:t>
      </w:r>
      <w:r>
        <w:rPr>
          <w:spacing w:val="-7"/>
        </w:rPr>
        <w:t> </w:t>
      </w:r>
      <w:r>
        <w:rPr/>
        <w:t>et</w:t>
      </w:r>
      <w:r>
        <w:rPr>
          <w:spacing w:val="-7"/>
        </w:rPr>
        <w:t> </w:t>
      </w:r>
      <w:r>
        <w:rPr/>
        <w:t>al.,</w:t>
      </w:r>
      <w:r>
        <w:rPr>
          <w:spacing w:val="-5"/>
        </w:rPr>
        <w:t> </w:t>
      </w:r>
      <w:r>
        <w:rPr/>
        <w:t>1996;</w:t>
      </w:r>
      <w:r>
        <w:rPr>
          <w:spacing w:val="-7"/>
        </w:rPr>
        <w:t> </w:t>
      </w:r>
      <w:r>
        <w:rPr/>
        <w:t>Leakey</w:t>
      </w:r>
      <w:r>
        <w:rPr>
          <w:spacing w:val="-5"/>
        </w:rPr>
        <w:t> </w:t>
      </w:r>
      <w:r>
        <w:rPr/>
        <w:t>et al., 2005). By investigating the extraction efficiency, physicochemical parameters, and biochemical properties of </w:t>
      </w:r>
      <w:r>
        <w:rPr>
          <w:i/>
        </w:rPr>
        <w:t>I. gabonensis </w:t>
      </w:r>
      <w:r>
        <w:rPr/>
        <w:t>seed oil, this research contributes valuable data that could inform future development, commercialization, and standardization of this non- conventional oil (Ekpa &amp; Ekpe, 1995; Okolo et al., 2020).</w:t>
      </w:r>
    </w:p>
    <w:p>
      <w:pPr>
        <w:pStyle w:val="BodyText"/>
        <w:spacing w:before="4"/>
      </w:pPr>
    </w:p>
    <w:p>
      <w:pPr>
        <w:pStyle w:val="BodyText"/>
        <w:spacing w:line="360" w:lineRule="auto"/>
        <w:ind w:left="114" w:right="17"/>
        <w:jc w:val="both"/>
      </w:pPr>
      <w:r>
        <w:rPr/>
        <w:t>From a scientific perspective, the study enriches the body of knowledge on tropical oilseeds by providing detailed insights into the quality, stability, and functional properties of </w:t>
      </w:r>
      <w:r>
        <w:rPr>
          <w:i/>
        </w:rPr>
        <w:t>I. gabonensis</w:t>
      </w:r>
      <w:r>
        <w:rPr>
          <w:i/>
          <w:spacing w:val="-6"/>
        </w:rPr>
        <w:t> </w:t>
      </w:r>
      <w:r>
        <w:rPr/>
        <w:t>oil.</w:t>
      </w:r>
      <w:r>
        <w:rPr>
          <w:spacing w:val="-7"/>
        </w:rPr>
        <w:t> </w:t>
      </w:r>
      <w:r>
        <w:rPr/>
        <w:t>It</w:t>
      </w:r>
      <w:r>
        <w:rPr>
          <w:spacing w:val="-7"/>
        </w:rPr>
        <w:t> </w:t>
      </w:r>
      <w:r>
        <w:rPr/>
        <w:t>also</w:t>
      </w:r>
      <w:r>
        <w:rPr>
          <w:spacing w:val="-7"/>
        </w:rPr>
        <w:t> </w:t>
      </w:r>
      <w:r>
        <w:rPr/>
        <w:t>establishes</w:t>
      </w:r>
      <w:r>
        <w:rPr>
          <w:spacing w:val="-7"/>
        </w:rPr>
        <w:t> </w:t>
      </w:r>
      <w:r>
        <w:rPr/>
        <w:t>a</w:t>
      </w:r>
      <w:r>
        <w:rPr>
          <w:spacing w:val="-8"/>
        </w:rPr>
        <w:t> </w:t>
      </w:r>
      <w:r>
        <w:rPr/>
        <w:t>basis</w:t>
      </w:r>
      <w:r>
        <w:rPr>
          <w:spacing w:val="-7"/>
        </w:rPr>
        <w:t> </w:t>
      </w:r>
      <w:r>
        <w:rPr/>
        <w:t>for</w:t>
      </w:r>
      <w:r>
        <w:rPr>
          <w:spacing w:val="-9"/>
        </w:rPr>
        <w:t> </w:t>
      </w:r>
      <w:r>
        <w:rPr/>
        <w:t>comparing</w:t>
      </w:r>
      <w:r>
        <w:rPr>
          <w:spacing w:val="-8"/>
        </w:rPr>
        <w:t> </w:t>
      </w:r>
      <w:r>
        <w:rPr/>
        <w:t>this</w:t>
      </w:r>
      <w:r>
        <w:rPr>
          <w:spacing w:val="-7"/>
        </w:rPr>
        <w:t> </w:t>
      </w:r>
      <w:r>
        <w:rPr/>
        <w:t>oil</w:t>
      </w:r>
      <w:r>
        <w:rPr>
          <w:spacing w:val="-7"/>
        </w:rPr>
        <w:t> </w:t>
      </w:r>
      <w:r>
        <w:rPr/>
        <w:t>with</w:t>
      </w:r>
      <w:r>
        <w:rPr>
          <w:spacing w:val="-7"/>
        </w:rPr>
        <w:t> </w:t>
      </w:r>
      <w:r>
        <w:rPr/>
        <w:t>conventional</w:t>
      </w:r>
      <w:r>
        <w:rPr>
          <w:spacing w:val="-7"/>
        </w:rPr>
        <w:t> </w:t>
      </w:r>
      <w:r>
        <w:rPr/>
        <w:t>oils</w:t>
      </w:r>
      <w:r>
        <w:rPr>
          <w:spacing w:val="-7"/>
        </w:rPr>
        <w:t> </w:t>
      </w:r>
      <w:r>
        <w:rPr/>
        <w:t>such</w:t>
      </w:r>
      <w:r>
        <w:rPr>
          <w:spacing w:val="-7"/>
        </w:rPr>
        <w:t> </w:t>
      </w:r>
      <w:r>
        <w:rPr/>
        <w:t>as palm oil, coconut oil, and shea butter in terms of nutritional value, shelf-life, and processing potential (Akinoso et al., 2011; Ndjouenkeu et al., 1996). This can support future studies in food science, pharmacology, and cosmetic formulation.</w:t>
      </w:r>
    </w:p>
    <w:p>
      <w:pPr>
        <w:pStyle w:val="BodyText"/>
        <w:spacing w:before="3"/>
      </w:pPr>
    </w:p>
    <w:p>
      <w:pPr>
        <w:pStyle w:val="BodyText"/>
        <w:spacing w:line="360" w:lineRule="auto"/>
        <w:ind w:left="114" w:right="18"/>
        <w:jc w:val="both"/>
      </w:pPr>
      <w:r>
        <w:rPr/>
        <w:t>In</w:t>
      </w:r>
      <w:r>
        <w:rPr>
          <w:spacing w:val="-8"/>
        </w:rPr>
        <w:t> </w:t>
      </w:r>
      <w:r>
        <w:rPr/>
        <w:t>terms</w:t>
      </w:r>
      <w:r>
        <w:rPr>
          <w:spacing w:val="-8"/>
        </w:rPr>
        <w:t> </w:t>
      </w:r>
      <w:r>
        <w:rPr/>
        <w:t>of</w:t>
      </w:r>
      <w:r>
        <w:rPr>
          <w:spacing w:val="-9"/>
        </w:rPr>
        <w:t> </w:t>
      </w:r>
      <w:r>
        <w:rPr/>
        <w:t>public</w:t>
      </w:r>
      <w:r>
        <w:rPr>
          <w:spacing w:val="-9"/>
        </w:rPr>
        <w:t> </w:t>
      </w:r>
      <w:r>
        <w:rPr/>
        <w:t>health</w:t>
      </w:r>
      <w:r>
        <w:rPr>
          <w:spacing w:val="-6"/>
        </w:rPr>
        <w:t> </w:t>
      </w:r>
      <w:r>
        <w:rPr/>
        <w:t>and</w:t>
      </w:r>
      <w:r>
        <w:rPr>
          <w:spacing w:val="-8"/>
        </w:rPr>
        <w:t> </w:t>
      </w:r>
      <w:r>
        <w:rPr/>
        <w:t>nutrition,</w:t>
      </w:r>
      <w:r>
        <w:rPr>
          <w:spacing w:val="-8"/>
        </w:rPr>
        <w:t> </w:t>
      </w:r>
      <w:r>
        <w:rPr/>
        <w:t>the</w:t>
      </w:r>
      <w:r>
        <w:rPr>
          <w:spacing w:val="-9"/>
        </w:rPr>
        <w:t> </w:t>
      </w:r>
      <w:r>
        <w:rPr/>
        <w:t>study</w:t>
      </w:r>
      <w:r>
        <w:rPr>
          <w:spacing w:val="-8"/>
        </w:rPr>
        <w:t> </w:t>
      </w:r>
      <w:r>
        <w:rPr/>
        <w:t>offers</w:t>
      </w:r>
      <w:r>
        <w:rPr>
          <w:spacing w:val="-6"/>
        </w:rPr>
        <w:t> </w:t>
      </w:r>
      <w:r>
        <w:rPr/>
        <w:t>a</w:t>
      </w:r>
      <w:r>
        <w:rPr>
          <w:spacing w:val="-6"/>
        </w:rPr>
        <w:t> </w:t>
      </w:r>
      <w:r>
        <w:rPr/>
        <w:t>potential</w:t>
      </w:r>
      <w:r>
        <w:rPr>
          <w:spacing w:val="-8"/>
        </w:rPr>
        <w:t> </w:t>
      </w:r>
      <w:r>
        <w:rPr/>
        <w:t>alternative</w:t>
      </w:r>
      <w:r>
        <w:rPr>
          <w:spacing w:val="-9"/>
        </w:rPr>
        <w:t> </w:t>
      </w:r>
      <w:r>
        <w:rPr/>
        <w:t>lipid</w:t>
      </w:r>
      <w:r>
        <w:rPr>
          <w:spacing w:val="-8"/>
        </w:rPr>
        <w:t> </w:t>
      </w:r>
      <w:r>
        <w:rPr/>
        <w:t>source</w:t>
      </w:r>
      <w:r>
        <w:rPr>
          <w:spacing w:val="-9"/>
        </w:rPr>
        <w:t> </w:t>
      </w:r>
      <w:r>
        <w:rPr/>
        <w:t>that could help diversify diets, improve lipid nutrition, and contribute to food security in regions where</w:t>
      </w:r>
      <w:r>
        <w:rPr>
          <w:spacing w:val="-8"/>
        </w:rPr>
        <w:t> </w:t>
      </w:r>
      <w:r>
        <w:rPr/>
        <w:t>malnutrition</w:t>
      </w:r>
      <w:r>
        <w:rPr>
          <w:spacing w:val="-5"/>
        </w:rPr>
        <w:t> </w:t>
      </w:r>
      <w:r>
        <w:rPr/>
        <w:t>and</w:t>
      </w:r>
      <w:r>
        <w:rPr>
          <w:spacing w:val="-6"/>
        </w:rPr>
        <w:t> </w:t>
      </w:r>
      <w:r>
        <w:rPr/>
        <w:t>limited</w:t>
      </w:r>
      <w:r>
        <w:rPr>
          <w:spacing w:val="-6"/>
        </w:rPr>
        <w:t> </w:t>
      </w:r>
      <w:r>
        <w:rPr/>
        <w:t>dietary</w:t>
      </w:r>
      <w:r>
        <w:rPr>
          <w:spacing w:val="-7"/>
        </w:rPr>
        <w:t> </w:t>
      </w:r>
      <w:r>
        <w:rPr/>
        <w:t>fat</w:t>
      </w:r>
      <w:r>
        <w:rPr>
          <w:spacing w:val="-5"/>
        </w:rPr>
        <w:t> </w:t>
      </w:r>
      <w:r>
        <w:rPr/>
        <w:t>intake</w:t>
      </w:r>
      <w:r>
        <w:rPr>
          <w:spacing w:val="-7"/>
        </w:rPr>
        <w:t> </w:t>
      </w:r>
      <w:r>
        <w:rPr/>
        <w:t>are</w:t>
      </w:r>
      <w:r>
        <w:rPr>
          <w:spacing w:val="-8"/>
        </w:rPr>
        <w:t> </w:t>
      </w:r>
      <w:r>
        <w:rPr/>
        <w:t>prevalent</w:t>
      </w:r>
      <w:r>
        <w:rPr>
          <w:spacing w:val="-6"/>
        </w:rPr>
        <w:t> </w:t>
      </w:r>
      <w:r>
        <w:rPr/>
        <w:t>(Uhegbu</w:t>
      </w:r>
      <w:r>
        <w:rPr>
          <w:spacing w:val="-6"/>
        </w:rPr>
        <w:t> </w:t>
      </w:r>
      <w:r>
        <w:rPr/>
        <w:t>et</w:t>
      </w:r>
      <w:r>
        <w:rPr>
          <w:spacing w:val="-5"/>
        </w:rPr>
        <w:t> </w:t>
      </w:r>
      <w:r>
        <w:rPr/>
        <w:t>al.,</w:t>
      </w:r>
      <w:r>
        <w:rPr>
          <w:spacing w:val="-5"/>
        </w:rPr>
        <w:t> </w:t>
      </w:r>
      <w:r>
        <w:rPr/>
        <w:t>2009;</w:t>
      </w:r>
      <w:r>
        <w:rPr>
          <w:spacing w:val="-5"/>
        </w:rPr>
        <w:t> </w:t>
      </w:r>
      <w:r>
        <w:rPr/>
        <w:t>Egbekun &amp;</w:t>
      </w:r>
      <w:r>
        <w:rPr>
          <w:spacing w:val="-3"/>
        </w:rPr>
        <w:t> </w:t>
      </w:r>
      <w:r>
        <w:rPr/>
        <w:t>Ngoddy,</w:t>
      </w:r>
      <w:r>
        <w:rPr>
          <w:spacing w:val="-3"/>
        </w:rPr>
        <w:t> </w:t>
      </w:r>
      <w:r>
        <w:rPr/>
        <w:t>1990).</w:t>
      </w:r>
      <w:r>
        <w:rPr>
          <w:spacing w:val="-3"/>
        </w:rPr>
        <w:t> </w:t>
      </w:r>
      <w:r>
        <w:rPr/>
        <w:t>The</w:t>
      </w:r>
      <w:r>
        <w:rPr>
          <w:spacing w:val="-5"/>
        </w:rPr>
        <w:t> </w:t>
      </w:r>
      <w:r>
        <w:rPr/>
        <w:t>identification</w:t>
      </w:r>
      <w:r>
        <w:rPr>
          <w:spacing w:val="-3"/>
        </w:rPr>
        <w:t> </w:t>
      </w:r>
      <w:r>
        <w:rPr/>
        <w:t>of</w:t>
      </w:r>
      <w:r>
        <w:rPr>
          <w:spacing w:val="-4"/>
        </w:rPr>
        <w:t> </w:t>
      </w:r>
      <w:r>
        <w:rPr/>
        <w:t>bioactive</w:t>
      </w:r>
      <w:r>
        <w:rPr>
          <w:spacing w:val="-2"/>
        </w:rPr>
        <w:t> </w:t>
      </w:r>
      <w:r>
        <w:rPr/>
        <w:t>compounds</w:t>
      </w:r>
      <w:r>
        <w:rPr>
          <w:spacing w:val="-3"/>
        </w:rPr>
        <w:t> </w:t>
      </w:r>
      <w:r>
        <w:rPr/>
        <w:t>and</w:t>
      </w:r>
      <w:r>
        <w:rPr>
          <w:spacing w:val="-3"/>
        </w:rPr>
        <w:t> </w:t>
      </w:r>
      <w:r>
        <w:rPr/>
        <w:t>antioxidant</w:t>
      </w:r>
      <w:r>
        <w:rPr>
          <w:spacing w:val="-3"/>
        </w:rPr>
        <w:t> </w:t>
      </w:r>
      <w:r>
        <w:rPr/>
        <w:t>properties</w:t>
      </w:r>
      <w:r>
        <w:rPr>
          <w:spacing w:val="-3"/>
        </w:rPr>
        <w:t> </w:t>
      </w:r>
      <w:r>
        <w:rPr/>
        <w:t>may also</w:t>
      </w:r>
      <w:r>
        <w:rPr>
          <w:spacing w:val="-7"/>
        </w:rPr>
        <w:t> </w:t>
      </w:r>
      <w:r>
        <w:rPr/>
        <w:t>position</w:t>
      </w:r>
      <w:r>
        <w:rPr>
          <w:spacing w:val="-7"/>
        </w:rPr>
        <w:t> </w:t>
      </w:r>
      <w:r>
        <w:rPr/>
        <w:t>the</w:t>
      </w:r>
      <w:r>
        <w:rPr>
          <w:spacing w:val="-8"/>
        </w:rPr>
        <w:t> </w:t>
      </w:r>
      <w:r>
        <w:rPr/>
        <w:t>oil</w:t>
      </w:r>
      <w:r>
        <w:rPr>
          <w:spacing w:val="-7"/>
        </w:rPr>
        <w:t> </w:t>
      </w:r>
      <w:r>
        <w:rPr/>
        <w:t>as</w:t>
      </w:r>
      <w:r>
        <w:rPr>
          <w:spacing w:val="-7"/>
        </w:rPr>
        <w:t> </w:t>
      </w:r>
      <w:r>
        <w:rPr/>
        <w:t>a</w:t>
      </w:r>
      <w:r>
        <w:rPr>
          <w:spacing w:val="-8"/>
        </w:rPr>
        <w:t> </w:t>
      </w:r>
      <w:r>
        <w:rPr/>
        <w:t>candidate</w:t>
      </w:r>
      <w:r>
        <w:rPr>
          <w:spacing w:val="-8"/>
        </w:rPr>
        <w:t> </w:t>
      </w:r>
      <w:r>
        <w:rPr/>
        <w:t>for</w:t>
      </w:r>
      <w:r>
        <w:rPr>
          <w:spacing w:val="-8"/>
        </w:rPr>
        <w:t> </w:t>
      </w:r>
      <w:r>
        <w:rPr/>
        <w:t>functional</w:t>
      </w:r>
      <w:r>
        <w:rPr>
          <w:spacing w:val="-4"/>
        </w:rPr>
        <w:t> </w:t>
      </w:r>
      <w:r>
        <w:rPr/>
        <w:t>food</w:t>
      </w:r>
      <w:r>
        <w:rPr>
          <w:spacing w:val="-7"/>
        </w:rPr>
        <w:t> </w:t>
      </w:r>
      <w:r>
        <w:rPr/>
        <w:t>or</w:t>
      </w:r>
      <w:r>
        <w:rPr>
          <w:spacing w:val="-8"/>
        </w:rPr>
        <w:t> </w:t>
      </w:r>
      <w:r>
        <w:rPr/>
        <w:t>nutraceutical</w:t>
      </w:r>
      <w:r>
        <w:rPr>
          <w:spacing w:val="-7"/>
        </w:rPr>
        <w:t> </w:t>
      </w:r>
      <w:r>
        <w:rPr/>
        <w:t>development</w:t>
      </w:r>
      <w:r>
        <w:rPr>
          <w:spacing w:val="-7"/>
        </w:rPr>
        <w:t> </w:t>
      </w:r>
      <w:r>
        <w:rPr/>
        <w:t>(Okolo</w:t>
      </w:r>
      <w:r>
        <w:rPr>
          <w:spacing w:val="-7"/>
        </w:rPr>
        <w:t> </w:t>
      </w:r>
      <w:r>
        <w:rPr/>
        <w:t>et al., 2020).</w:t>
      </w:r>
    </w:p>
    <w:p>
      <w:pPr>
        <w:pStyle w:val="BodyText"/>
        <w:spacing w:before="5"/>
      </w:pPr>
    </w:p>
    <w:p>
      <w:pPr>
        <w:pStyle w:val="BodyText"/>
        <w:spacing w:line="360" w:lineRule="auto" w:before="1"/>
        <w:ind w:left="114" w:right="17"/>
        <w:jc w:val="both"/>
      </w:pPr>
      <w:r>
        <w:rPr/>
        <w:t>Economically,</w:t>
      </w:r>
      <w:r>
        <w:rPr>
          <w:spacing w:val="-4"/>
        </w:rPr>
        <w:t> </w:t>
      </w:r>
      <w:r>
        <w:rPr/>
        <w:t>this</w:t>
      </w:r>
      <w:r>
        <w:rPr>
          <w:spacing w:val="-4"/>
        </w:rPr>
        <w:t> </w:t>
      </w:r>
      <w:r>
        <w:rPr/>
        <w:t>research</w:t>
      </w:r>
      <w:r>
        <w:rPr>
          <w:spacing w:val="-4"/>
        </w:rPr>
        <w:t> </w:t>
      </w:r>
      <w:r>
        <w:rPr/>
        <w:t>highlights</w:t>
      </w:r>
      <w:r>
        <w:rPr>
          <w:spacing w:val="-4"/>
        </w:rPr>
        <w:t> </w:t>
      </w:r>
      <w:r>
        <w:rPr/>
        <w:t>the</w:t>
      </w:r>
      <w:r>
        <w:rPr>
          <w:spacing w:val="-4"/>
        </w:rPr>
        <w:t> </w:t>
      </w:r>
      <w:r>
        <w:rPr/>
        <w:t>potential</w:t>
      </w:r>
      <w:r>
        <w:rPr>
          <w:spacing w:val="-4"/>
        </w:rPr>
        <w:t> </w:t>
      </w:r>
      <w:r>
        <w:rPr/>
        <w:t>for</w:t>
      </w:r>
      <w:r>
        <w:rPr>
          <w:spacing w:val="-5"/>
        </w:rPr>
        <w:t> </w:t>
      </w:r>
      <w:r>
        <w:rPr/>
        <w:t>value</w:t>
      </w:r>
      <w:r>
        <w:rPr>
          <w:spacing w:val="-4"/>
        </w:rPr>
        <w:t> </w:t>
      </w:r>
      <w:r>
        <w:rPr/>
        <w:t>addition</w:t>
      </w:r>
      <w:r>
        <w:rPr>
          <w:spacing w:val="-4"/>
        </w:rPr>
        <w:t> </w:t>
      </w:r>
      <w:r>
        <w:rPr/>
        <w:t>and</w:t>
      </w:r>
      <w:r>
        <w:rPr>
          <w:spacing w:val="-4"/>
        </w:rPr>
        <w:t> </w:t>
      </w:r>
      <w:r>
        <w:rPr/>
        <w:t>income</w:t>
      </w:r>
      <w:r>
        <w:rPr>
          <w:spacing w:val="-1"/>
        </w:rPr>
        <w:t> </w:t>
      </w:r>
      <w:r>
        <w:rPr/>
        <w:t>generation through the processing and commercialization of </w:t>
      </w:r>
      <w:r>
        <w:rPr>
          <w:i/>
        </w:rPr>
        <w:t>Irvingia gabonensis </w:t>
      </w:r>
      <w:r>
        <w:rPr/>
        <w:t>oil. This could benefit rural</w:t>
      </w:r>
      <w:r>
        <w:rPr>
          <w:spacing w:val="-3"/>
        </w:rPr>
        <w:t> </w:t>
      </w:r>
      <w:r>
        <w:rPr/>
        <w:t>farmers</w:t>
      </w:r>
      <w:r>
        <w:rPr>
          <w:spacing w:val="-2"/>
        </w:rPr>
        <w:t> </w:t>
      </w:r>
      <w:r>
        <w:rPr/>
        <w:t>and</w:t>
      </w:r>
      <w:r>
        <w:rPr>
          <w:spacing w:val="-1"/>
        </w:rPr>
        <w:t> </w:t>
      </w:r>
      <w:r>
        <w:rPr/>
        <w:t>entrepreneurs</w:t>
      </w:r>
      <w:r>
        <w:rPr>
          <w:spacing w:val="-3"/>
        </w:rPr>
        <w:t> </w:t>
      </w:r>
      <w:r>
        <w:rPr/>
        <w:t>involved</w:t>
      </w:r>
      <w:r>
        <w:rPr>
          <w:spacing w:val="-3"/>
        </w:rPr>
        <w:t> </w:t>
      </w:r>
      <w:r>
        <w:rPr/>
        <w:t>in</w:t>
      </w:r>
      <w:r>
        <w:rPr>
          <w:spacing w:val="-3"/>
        </w:rPr>
        <w:t> </w:t>
      </w:r>
      <w:r>
        <w:rPr/>
        <w:t>the</w:t>
      </w:r>
      <w:r>
        <w:rPr>
          <w:spacing w:val="-4"/>
        </w:rPr>
        <w:t> </w:t>
      </w:r>
      <w:r>
        <w:rPr/>
        <w:t>collection,</w:t>
      </w:r>
      <w:r>
        <w:rPr>
          <w:spacing w:val="-3"/>
        </w:rPr>
        <w:t> </w:t>
      </w:r>
      <w:r>
        <w:rPr/>
        <w:t>processing,</w:t>
      </w:r>
      <w:r>
        <w:rPr>
          <w:spacing w:val="-3"/>
        </w:rPr>
        <w:t> </w:t>
      </w:r>
      <w:r>
        <w:rPr/>
        <w:t>and trade</w:t>
      </w:r>
      <w:r>
        <w:rPr>
          <w:spacing w:val="-4"/>
        </w:rPr>
        <w:t> </w:t>
      </w:r>
      <w:r>
        <w:rPr/>
        <w:t>of</w:t>
      </w:r>
      <w:r>
        <w:rPr>
          <w:spacing w:val="-2"/>
        </w:rPr>
        <w:t> </w:t>
      </w:r>
      <w:r>
        <w:rPr/>
        <w:t>the</w:t>
      </w:r>
      <w:r>
        <w:rPr>
          <w:spacing w:val="-3"/>
        </w:rPr>
        <w:t> </w:t>
      </w:r>
      <w:r>
        <w:rPr/>
        <w:t>seeds, thereby promoting local industries and contributing to poverty alleviation (Leakey et al., </w:t>
      </w:r>
      <w:r>
        <w:rPr>
          <w:spacing w:val="-2"/>
        </w:rPr>
        <w:t>2005).</w:t>
      </w:r>
    </w:p>
    <w:p>
      <w:pPr>
        <w:pStyle w:val="BodyText"/>
        <w:spacing w:before="3"/>
      </w:pPr>
    </w:p>
    <w:p>
      <w:pPr>
        <w:pStyle w:val="BodyText"/>
        <w:spacing w:line="360" w:lineRule="auto"/>
        <w:ind w:left="114" w:right="23"/>
        <w:jc w:val="both"/>
      </w:pPr>
      <w:r>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pPr>
        <w:pStyle w:val="BodyText"/>
        <w:spacing w:after="0" w:line="360" w:lineRule="auto"/>
        <w:jc w:val="both"/>
        <w:sectPr>
          <w:pgSz w:w="11910" w:h="16840"/>
          <w:pgMar w:header="0" w:footer="1816" w:top="1700" w:bottom="2000" w:left="1417" w:right="1417"/>
        </w:sectPr>
      </w:pPr>
    </w:p>
    <w:p>
      <w:pPr>
        <w:pStyle w:val="Heading1"/>
        <w:numPr>
          <w:ilvl w:val="1"/>
          <w:numId w:val="4"/>
        </w:numPr>
        <w:tabs>
          <w:tab w:pos="834" w:val="left" w:leader="none"/>
        </w:tabs>
        <w:spacing w:line="240" w:lineRule="auto" w:before="76" w:after="0"/>
        <w:ind w:left="834" w:right="0" w:hanging="720"/>
        <w:jc w:val="left"/>
      </w:pPr>
      <w:r>
        <w:rPr/>
        <w:t>SCOPE</w:t>
      </w:r>
      <w:r>
        <w:rPr>
          <w:spacing w:val="-1"/>
        </w:rPr>
        <w:t> </w:t>
      </w:r>
      <w:r>
        <w:rPr/>
        <w:t>OF</w:t>
      </w:r>
      <w:r>
        <w:rPr>
          <w:spacing w:val="-1"/>
        </w:rPr>
        <w:t> </w:t>
      </w:r>
      <w:r>
        <w:rPr/>
        <w:t>THIS </w:t>
      </w:r>
      <w:r>
        <w:rPr>
          <w:spacing w:val="-2"/>
        </w:rPr>
        <w:t>STUDY</w:t>
      </w:r>
    </w:p>
    <w:p>
      <w:pPr>
        <w:pStyle w:val="BodyText"/>
        <w:spacing w:before="141"/>
        <w:rPr>
          <w:b/>
        </w:rPr>
      </w:pPr>
    </w:p>
    <w:p>
      <w:pPr>
        <w:pStyle w:val="BodyText"/>
        <w:spacing w:line="360" w:lineRule="auto" w:before="1"/>
        <w:ind w:left="114" w:right="20"/>
        <w:jc w:val="both"/>
      </w:pPr>
      <w:r>
        <w:rPr/>
        <w:t>This study focuses on the extraction, physicochemical analysis, and biochemical assessment of oil derived from </w:t>
      </w:r>
      <w:r>
        <w:rPr>
          <w:i/>
        </w:rPr>
        <w:t>Irvingia gabonensis </w:t>
      </w:r>
      <w:r>
        <w:rPr/>
        <w:t>(dika nut) seeds. The research is limited to seeds sourced</w:t>
      </w:r>
      <w:r>
        <w:rPr>
          <w:spacing w:val="-15"/>
        </w:rPr>
        <w:t> </w:t>
      </w:r>
      <w:r>
        <w:rPr/>
        <w:t>from</w:t>
      </w:r>
      <w:r>
        <w:rPr>
          <w:spacing w:val="-15"/>
        </w:rPr>
        <w:t> </w:t>
      </w:r>
      <w:r>
        <w:rPr/>
        <w:t>a</w:t>
      </w:r>
      <w:r>
        <w:rPr>
          <w:spacing w:val="-15"/>
        </w:rPr>
        <w:t> </w:t>
      </w:r>
      <w:r>
        <w:rPr/>
        <w:t>specific</w:t>
      </w:r>
      <w:r>
        <w:rPr>
          <w:spacing w:val="-15"/>
        </w:rPr>
        <w:t> </w:t>
      </w:r>
      <w:r>
        <w:rPr/>
        <w:t>geographical</w:t>
      </w:r>
      <w:r>
        <w:rPr>
          <w:spacing w:val="-15"/>
        </w:rPr>
        <w:t> </w:t>
      </w:r>
      <w:r>
        <w:rPr/>
        <w:t>region</w:t>
      </w:r>
      <w:r>
        <w:rPr>
          <w:spacing w:val="-15"/>
        </w:rPr>
        <w:t> </w:t>
      </w:r>
      <w:r>
        <w:rPr/>
        <w:t>within</w:t>
      </w:r>
      <w:r>
        <w:rPr>
          <w:spacing w:val="-15"/>
        </w:rPr>
        <w:t> </w:t>
      </w:r>
      <w:r>
        <w:rPr/>
        <w:t>Nigeria</w:t>
      </w:r>
      <w:r>
        <w:rPr>
          <w:spacing w:val="-15"/>
        </w:rPr>
        <w:t> </w:t>
      </w:r>
      <w:r>
        <w:rPr/>
        <w:t>to</w:t>
      </w:r>
      <w:r>
        <w:rPr>
          <w:spacing w:val="-15"/>
        </w:rPr>
        <w:t> </w:t>
      </w:r>
      <w:r>
        <w:rPr/>
        <w:t>maintain</w:t>
      </w:r>
      <w:r>
        <w:rPr>
          <w:spacing w:val="-15"/>
        </w:rPr>
        <w:t> </w:t>
      </w:r>
      <w:r>
        <w:rPr/>
        <w:t>consistency</w:t>
      </w:r>
      <w:r>
        <w:rPr>
          <w:spacing w:val="-15"/>
        </w:rPr>
        <w:t> </w:t>
      </w:r>
      <w:r>
        <w:rPr/>
        <w:t>and</w:t>
      </w:r>
      <w:r>
        <w:rPr>
          <w:spacing w:val="-15"/>
        </w:rPr>
        <w:t> </w:t>
      </w:r>
      <w:r>
        <w:rPr/>
        <w:t>reduce variability caused by environmental or genetic factors.</w:t>
      </w:r>
    </w:p>
    <w:p>
      <w:pPr>
        <w:pStyle w:val="BodyText"/>
        <w:spacing w:before="2"/>
      </w:pPr>
    </w:p>
    <w:p>
      <w:pPr>
        <w:pStyle w:val="BodyText"/>
        <w:spacing w:line="360" w:lineRule="auto"/>
        <w:ind w:left="114" w:right="17"/>
        <w:jc w:val="both"/>
      </w:pPr>
      <w:r>
        <w:rPr/>
        <w:t>The extraction process utilizes the Soxhlet method with </w:t>
      </w:r>
      <w:r>
        <w:rPr>
          <w:i/>
        </w:rPr>
        <w:t>n</w:t>
      </w:r>
      <w:r>
        <w:rPr/>
        <w:t>-hexane as the solvent to ensure efficient and standardized oil recovery.</w:t>
      </w:r>
    </w:p>
    <w:p>
      <w:pPr>
        <w:pStyle w:val="BodyText"/>
        <w:spacing w:before="6"/>
      </w:pPr>
    </w:p>
    <w:p>
      <w:pPr>
        <w:pStyle w:val="BodyText"/>
        <w:spacing w:line="360" w:lineRule="auto"/>
        <w:ind w:left="114" w:right="16"/>
        <w:jc w:val="both"/>
      </w:pPr>
      <w:r>
        <w:rPr/>
        <w:t>The 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pPr>
        <w:pStyle w:val="BodyText"/>
        <w:spacing w:before="5"/>
      </w:pPr>
    </w:p>
    <w:p>
      <w:pPr>
        <w:pStyle w:val="BodyText"/>
        <w:spacing w:line="360" w:lineRule="auto"/>
        <w:ind w:left="114" w:right="17"/>
        <w:jc w:val="both"/>
      </w:pPr>
      <w:r>
        <w:rPr/>
        <w:t>The biochemical assessment is focused on the carotenoid profiles (using spectrophotometry method), as well as preliminary screening for antioxidant activity and anti-nutritional properties. While the study evaluates the oil for its physicochemical properties and biochemical assessment, its scope is primarily laboratory-based and exploratory in nature.</w:t>
      </w:r>
    </w:p>
    <w:p>
      <w:pPr>
        <w:pStyle w:val="BodyText"/>
        <w:spacing w:before="2"/>
      </w:pPr>
    </w:p>
    <w:p>
      <w:pPr>
        <w:pStyle w:val="Heading1"/>
        <w:numPr>
          <w:ilvl w:val="1"/>
          <w:numId w:val="4"/>
        </w:numPr>
        <w:tabs>
          <w:tab w:pos="834" w:val="left" w:leader="none"/>
        </w:tabs>
        <w:spacing w:line="240" w:lineRule="auto" w:before="1" w:after="0"/>
        <w:ind w:left="834" w:right="0" w:hanging="720"/>
        <w:jc w:val="left"/>
      </w:pPr>
      <w:r>
        <w:rPr/>
        <w:t>LIMITATIONS</w:t>
      </w:r>
      <w:r>
        <w:rPr>
          <w:spacing w:val="-2"/>
        </w:rPr>
        <w:t> </w:t>
      </w:r>
      <w:r>
        <w:rPr/>
        <w:t>OF</w:t>
      </w:r>
      <w:r>
        <w:rPr>
          <w:spacing w:val="-2"/>
        </w:rPr>
        <w:t> </w:t>
      </w:r>
      <w:r>
        <w:rPr/>
        <w:t>THIS</w:t>
      </w:r>
      <w:r>
        <w:rPr>
          <w:spacing w:val="-1"/>
        </w:rPr>
        <w:t> </w:t>
      </w:r>
      <w:r>
        <w:rPr>
          <w:spacing w:val="-2"/>
        </w:rPr>
        <w:t>STUDY</w:t>
      </w:r>
    </w:p>
    <w:p>
      <w:pPr>
        <w:pStyle w:val="BodyText"/>
        <w:spacing w:before="141"/>
        <w:rPr>
          <w:b/>
        </w:rPr>
      </w:pPr>
    </w:p>
    <w:p>
      <w:pPr>
        <w:pStyle w:val="ListParagraph"/>
        <w:numPr>
          <w:ilvl w:val="0"/>
          <w:numId w:val="6"/>
        </w:numPr>
        <w:tabs>
          <w:tab w:pos="834" w:val="left" w:leader="none"/>
        </w:tabs>
        <w:spacing w:line="360" w:lineRule="auto" w:before="0" w:after="0"/>
        <w:ind w:left="834" w:right="19" w:hanging="360"/>
        <w:jc w:val="both"/>
        <w:rPr>
          <w:sz w:val="24"/>
        </w:rPr>
      </w:pPr>
      <w:r>
        <w:rPr>
          <w:b/>
          <w:sz w:val="24"/>
        </w:rPr>
        <w:t>Geographic</w:t>
      </w:r>
      <w:r>
        <w:rPr>
          <w:b/>
          <w:spacing w:val="-13"/>
          <w:sz w:val="24"/>
        </w:rPr>
        <w:t> </w:t>
      </w:r>
      <w:r>
        <w:rPr>
          <w:b/>
          <w:sz w:val="24"/>
        </w:rPr>
        <w:t>and</w:t>
      </w:r>
      <w:r>
        <w:rPr>
          <w:b/>
          <w:spacing w:val="-11"/>
          <w:sz w:val="24"/>
        </w:rPr>
        <w:t> </w:t>
      </w:r>
      <w:r>
        <w:rPr>
          <w:b/>
          <w:sz w:val="24"/>
        </w:rPr>
        <w:t>Sample</w:t>
      </w:r>
      <w:r>
        <w:rPr>
          <w:b/>
          <w:spacing w:val="-15"/>
          <w:sz w:val="24"/>
        </w:rPr>
        <w:t> </w:t>
      </w:r>
      <w:r>
        <w:rPr>
          <w:b/>
          <w:sz w:val="24"/>
        </w:rPr>
        <w:t>Limitations</w:t>
      </w:r>
      <w:r>
        <w:rPr>
          <w:sz w:val="24"/>
        </w:rPr>
        <w:t>:</w:t>
      </w:r>
      <w:r>
        <w:rPr>
          <w:spacing w:val="-12"/>
          <w:sz w:val="24"/>
        </w:rPr>
        <w:t> </w:t>
      </w:r>
      <w:r>
        <w:rPr>
          <w:sz w:val="24"/>
        </w:rPr>
        <w:t>The</w:t>
      </w:r>
      <w:r>
        <w:rPr>
          <w:spacing w:val="-13"/>
          <w:sz w:val="24"/>
        </w:rPr>
        <w:t> </w:t>
      </w:r>
      <w:r>
        <w:rPr>
          <w:sz w:val="24"/>
        </w:rPr>
        <w:t>seeds</w:t>
      </w:r>
      <w:r>
        <w:rPr>
          <w:spacing w:val="-12"/>
          <w:sz w:val="24"/>
        </w:rPr>
        <w:t> </w:t>
      </w:r>
      <w:r>
        <w:rPr>
          <w:sz w:val="24"/>
        </w:rPr>
        <w:t>used</w:t>
      </w:r>
      <w:r>
        <w:rPr>
          <w:spacing w:val="-12"/>
          <w:sz w:val="24"/>
        </w:rPr>
        <w:t> </w:t>
      </w:r>
      <w:r>
        <w:rPr>
          <w:sz w:val="24"/>
        </w:rPr>
        <w:t>in</w:t>
      </w:r>
      <w:r>
        <w:rPr>
          <w:spacing w:val="-12"/>
          <w:sz w:val="24"/>
        </w:rPr>
        <w:t> </w:t>
      </w:r>
      <w:r>
        <w:rPr>
          <w:sz w:val="24"/>
        </w:rPr>
        <w:t>this</w:t>
      </w:r>
      <w:r>
        <w:rPr>
          <w:spacing w:val="-12"/>
          <w:sz w:val="24"/>
        </w:rPr>
        <w:t> </w:t>
      </w:r>
      <w:r>
        <w:rPr>
          <w:sz w:val="24"/>
        </w:rPr>
        <w:t>study</w:t>
      </w:r>
      <w:r>
        <w:rPr>
          <w:spacing w:val="-12"/>
          <w:sz w:val="24"/>
        </w:rPr>
        <w:t> </w:t>
      </w:r>
      <w:r>
        <w:rPr>
          <w:sz w:val="24"/>
        </w:rPr>
        <w:t>are</w:t>
      </w:r>
      <w:r>
        <w:rPr>
          <w:spacing w:val="-14"/>
          <w:sz w:val="24"/>
        </w:rPr>
        <w:t> </w:t>
      </w:r>
      <w:r>
        <w:rPr>
          <w:sz w:val="24"/>
        </w:rPr>
        <w:t>collected</w:t>
      </w:r>
      <w:r>
        <w:rPr>
          <w:spacing w:val="-13"/>
          <w:sz w:val="24"/>
        </w:rPr>
        <w:t> </w:t>
      </w:r>
      <w:r>
        <w:rPr>
          <w:sz w:val="24"/>
        </w:rPr>
        <w:t>from a</w:t>
      </w:r>
      <w:r>
        <w:rPr>
          <w:spacing w:val="-13"/>
          <w:sz w:val="24"/>
        </w:rPr>
        <w:t> </w:t>
      </w:r>
      <w:r>
        <w:rPr>
          <w:sz w:val="24"/>
        </w:rPr>
        <w:t>limited</w:t>
      </w:r>
      <w:r>
        <w:rPr>
          <w:spacing w:val="-13"/>
          <w:sz w:val="24"/>
        </w:rPr>
        <w:t> </w:t>
      </w:r>
      <w:r>
        <w:rPr>
          <w:sz w:val="24"/>
        </w:rPr>
        <w:t>area,</w:t>
      </w:r>
      <w:r>
        <w:rPr>
          <w:spacing w:val="-10"/>
          <w:sz w:val="24"/>
        </w:rPr>
        <w:t> </w:t>
      </w:r>
      <w:r>
        <w:rPr>
          <w:sz w:val="24"/>
        </w:rPr>
        <w:t>and</w:t>
      </w:r>
      <w:r>
        <w:rPr>
          <w:spacing w:val="-12"/>
          <w:sz w:val="24"/>
        </w:rPr>
        <w:t> </w:t>
      </w:r>
      <w:r>
        <w:rPr>
          <w:sz w:val="24"/>
        </w:rPr>
        <w:t>results</w:t>
      </w:r>
      <w:r>
        <w:rPr>
          <w:spacing w:val="-12"/>
          <w:sz w:val="24"/>
        </w:rPr>
        <w:t> </w:t>
      </w:r>
      <w:r>
        <w:rPr>
          <w:sz w:val="24"/>
        </w:rPr>
        <w:t>may</w:t>
      </w:r>
      <w:r>
        <w:rPr>
          <w:spacing w:val="-13"/>
          <w:sz w:val="24"/>
        </w:rPr>
        <w:t> </w:t>
      </w:r>
      <w:r>
        <w:rPr>
          <w:sz w:val="24"/>
        </w:rPr>
        <w:t>not</w:t>
      </w:r>
      <w:r>
        <w:rPr>
          <w:spacing w:val="-12"/>
          <w:sz w:val="24"/>
        </w:rPr>
        <w:t> </w:t>
      </w:r>
      <w:r>
        <w:rPr>
          <w:sz w:val="24"/>
        </w:rPr>
        <w:t>fully</w:t>
      </w:r>
      <w:r>
        <w:rPr>
          <w:spacing w:val="-9"/>
          <w:sz w:val="24"/>
        </w:rPr>
        <w:t> </w:t>
      </w:r>
      <w:r>
        <w:rPr>
          <w:sz w:val="24"/>
        </w:rPr>
        <w:t>represent</w:t>
      </w:r>
      <w:r>
        <w:rPr>
          <w:spacing w:val="-12"/>
          <w:sz w:val="24"/>
        </w:rPr>
        <w:t> </w:t>
      </w:r>
      <w:r>
        <w:rPr>
          <w:sz w:val="24"/>
        </w:rPr>
        <w:t>the</w:t>
      </w:r>
      <w:r>
        <w:rPr>
          <w:spacing w:val="-13"/>
          <w:sz w:val="24"/>
        </w:rPr>
        <w:t> </w:t>
      </w:r>
      <w:r>
        <w:rPr>
          <w:sz w:val="24"/>
        </w:rPr>
        <w:t>biochemical</w:t>
      </w:r>
      <w:r>
        <w:rPr>
          <w:spacing w:val="-12"/>
          <w:sz w:val="24"/>
        </w:rPr>
        <w:t> </w:t>
      </w:r>
      <w:r>
        <w:rPr>
          <w:sz w:val="24"/>
        </w:rPr>
        <w:t>diversity</w:t>
      </w:r>
      <w:r>
        <w:rPr>
          <w:spacing w:val="-9"/>
          <w:sz w:val="24"/>
        </w:rPr>
        <w:t> </w:t>
      </w:r>
      <w:r>
        <w:rPr>
          <w:sz w:val="24"/>
        </w:rPr>
        <w:t>of</w:t>
      </w:r>
      <w:r>
        <w:rPr>
          <w:spacing w:val="-12"/>
          <w:sz w:val="24"/>
        </w:rPr>
        <w:t> </w:t>
      </w:r>
      <w:r>
        <w:rPr>
          <w:i/>
          <w:sz w:val="24"/>
        </w:rPr>
        <w:t>Irvingia gabonensis </w:t>
      </w:r>
      <w:r>
        <w:rPr>
          <w:sz w:val="24"/>
        </w:rPr>
        <w:t>across different ecological zones or subspecies.</w:t>
      </w:r>
    </w:p>
    <w:p>
      <w:pPr>
        <w:pStyle w:val="ListParagraph"/>
        <w:numPr>
          <w:ilvl w:val="0"/>
          <w:numId w:val="6"/>
        </w:numPr>
        <w:tabs>
          <w:tab w:pos="834" w:val="left" w:leader="none"/>
        </w:tabs>
        <w:spacing w:line="360" w:lineRule="auto" w:before="2" w:after="0"/>
        <w:ind w:left="834" w:right="16" w:hanging="360"/>
        <w:jc w:val="both"/>
        <w:rPr>
          <w:sz w:val="24"/>
        </w:rPr>
      </w:pPr>
      <w:r>
        <w:rPr>
          <w:b/>
          <w:sz w:val="24"/>
        </w:rPr>
        <w:t>Extraction</w:t>
      </w:r>
      <w:r>
        <w:rPr>
          <w:b/>
          <w:spacing w:val="-5"/>
          <w:sz w:val="24"/>
        </w:rPr>
        <w:t> </w:t>
      </w:r>
      <w:r>
        <w:rPr>
          <w:b/>
          <w:sz w:val="24"/>
        </w:rPr>
        <w:t>Method</w:t>
      </w:r>
      <w:r>
        <w:rPr>
          <w:b/>
          <w:spacing w:val="-5"/>
          <w:sz w:val="24"/>
        </w:rPr>
        <w:t> </w:t>
      </w:r>
      <w:r>
        <w:rPr>
          <w:b/>
          <w:sz w:val="24"/>
        </w:rPr>
        <w:t>Constraint</w:t>
      </w:r>
      <w:r>
        <w:rPr>
          <w:sz w:val="24"/>
        </w:rPr>
        <w:t>:</w:t>
      </w:r>
      <w:r>
        <w:rPr>
          <w:spacing w:val="-5"/>
          <w:sz w:val="24"/>
        </w:rPr>
        <w:t> </w:t>
      </w:r>
      <w:r>
        <w:rPr>
          <w:sz w:val="24"/>
        </w:rPr>
        <w:t>Solvent</w:t>
      </w:r>
      <w:r>
        <w:rPr>
          <w:spacing w:val="-6"/>
          <w:sz w:val="24"/>
        </w:rPr>
        <w:t> </w:t>
      </w:r>
      <w:r>
        <w:rPr>
          <w:sz w:val="24"/>
        </w:rPr>
        <w:t>extraction</w:t>
      </w:r>
      <w:r>
        <w:rPr>
          <w:spacing w:val="-6"/>
          <w:sz w:val="24"/>
        </w:rPr>
        <w:t> </w:t>
      </w:r>
      <w:r>
        <w:rPr>
          <w:sz w:val="24"/>
        </w:rPr>
        <w:t>(using</w:t>
      </w:r>
      <w:r>
        <w:rPr>
          <w:spacing w:val="-6"/>
          <w:sz w:val="24"/>
        </w:rPr>
        <w:t> </w:t>
      </w:r>
      <w:r>
        <w:rPr>
          <w:sz w:val="24"/>
        </w:rPr>
        <w:t>ethanol</w:t>
      </w:r>
      <w:r>
        <w:rPr>
          <w:spacing w:val="-6"/>
          <w:sz w:val="24"/>
        </w:rPr>
        <w:t> </w:t>
      </w:r>
      <w:r>
        <w:rPr>
          <w:sz w:val="24"/>
        </w:rPr>
        <w:t>as</w:t>
      </w:r>
      <w:r>
        <w:rPr>
          <w:spacing w:val="-6"/>
          <w:sz w:val="24"/>
        </w:rPr>
        <w:t> </w:t>
      </w:r>
      <w:r>
        <w:rPr>
          <w:sz w:val="24"/>
        </w:rPr>
        <w:t>solvent)</w:t>
      </w:r>
      <w:r>
        <w:rPr>
          <w:spacing w:val="-4"/>
          <w:sz w:val="24"/>
        </w:rPr>
        <w:t> </w:t>
      </w:r>
      <w:r>
        <w:rPr>
          <w:sz w:val="24"/>
        </w:rPr>
        <w:t>is</w:t>
      </w:r>
      <w:r>
        <w:rPr>
          <w:spacing w:val="-5"/>
          <w:sz w:val="24"/>
        </w:rPr>
        <w:t> </w:t>
      </w:r>
      <w:r>
        <w:rPr>
          <w:sz w:val="24"/>
        </w:rPr>
        <w:t>used in</w:t>
      </w:r>
      <w:r>
        <w:rPr>
          <w:spacing w:val="-2"/>
          <w:sz w:val="24"/>
        </w:rPr>
        <w:t> </w:t>
      </w:r>
      <w:r>
        <w:rPr>
          <w:sz w:val="24"/>
        </w:rPr>
        <w:t>this</w:t>
      </w:r>
      <w:r>
        <w:rPr>
          <w:spacing w:val="-2"/>
          <w:sz w:val="24"/>
        </w:rPr>
        <w:t> </w:t>
      </w:r>
      <w:r>
        <w:rPr>
          <w:sz w:val="24"/>
        </w:rPr>
        <w:t>research as</w:t>
      </w:r>
      <w:r>
        <w:rPr>
          <w:spacing w:val="-2"/>
          <w:sz w:val="24"/>
        </w:rPr>
        <w:t> </w:t>
      </w:r>
      <w:r>
        <w:rPr>
          <w:sz w:val="24"/>
        </w:rPr>
        <w:t>the</w:t>
      </w:r>
      <w:r>
        <w:rPr>
          <w:spacing w:val="-3"/>
          <w:sz w:val="24"/>
        </w:rPr>
        <w:t> </w:t>
      </w:r>
      <w:r>
        <w:rPr>
          <w:sz w:val="24"/>
        </w:rPr>
        <w:t>only</w:t>
      </w:r>
      <w:r>
        <w:rPr>
          <w:spacing w:val="-2"/>
          <w:sz w:val="24"/>
        </w:rPr>
        <w:t> </w:t>
      </w:r>
      <w:r>
        <w:rPr>
          <w:sz w:val="24"/>
        </w:rPr>
        <w:t>extraction</w:t>
      </w:r>
      <w:r>
        <w:rPr>
          <w:spacing w:val="-2"/>
          <w:sz w:val="24"/>
        </w:rPr>
        <w:t> </w:t>
      </w:r>
      <w:r>
        <w:rPr>
          <w:sz w:val="24"/>
        </w:rPr>
        <w:t>method.</w:t>
      </w:r>
      <w:r>
        <w:rPr>
          <w:spacing w:val="-2"/>
          <w:sz w:val="24"/>
        </w:rPr>
        <w:t> </w:t>
      </w:r>
      <w:r>
        <w:rPr>
          <w:sz w:val="24"/>
        </w:rPr>
        <w:t>Alternative</w:t>
      </w:r>
      <w:r>
        <w:rPr>
          <w:spacing w:val="-3"/>
          <w:sz w:val="24"/>
        </w:rPr>
        <w:t> </w:t>
      </w:r>
      <w:r>
        <w:rPr>
          <w:sz w:val="24"/>
        </w:rPr>
        <w:t>extraction</w:t>
      </w:r>
      <w:r>
        <w:rPr>
          <w:spacing w:val="-2"/>
          <w:sz w:val="24"/>
        </w:rPr>
        <w:t> </w:t>
      </w:r>
      <w:r>
        <w:rPr>
          <w:sz w:val="24"/>
        </w:rPr>
        <w:t>methods</w:t>
      </w:r>
      <w:r>
        <w:rPr>
          <w:spacing w:val="-2"/>
          <w:sz w:val="24"/>
        </w:rPr>
        <w:t> </w:t>
      </w:r>
      <w:r>
        <w:rPr>
          <w:sz w:val="24"/>
        </w:rPr>
        <w:t>such as mechanical pressing, cold pressing or supercritical fluid extraction, which may yield oils with different properties, are not explored.</w:t>
      </w:r>
    </w:p>
    <w:p>
      <w:pPr>
        <w:pStyle w:val="ListParagraph"/>
        <w:numPr>
          <w:ilvl w:val="0"/>
          <w:numId w:val="6"/>
        </w:numPr>
        <w:tabs>
          <w:tab w:pos="834" w:val="left" w:leader="none"/>
        </w:tabs>
        <w:spacing w:line="360" w:lineRule="auto" w:before="0" w:after="0"/>
        <w:ind w:left="834" w:right="18" w:hanging="360"/>
        <w:jc w:val="both"/>
        <w:rPr>
          <w:sz w:val="24"/>
        </w:rPr>
      </w:pPr>
      <w:r>
        <w:rPr>
          <w:b/>
          <w:sz w:val="24"/>
        </w:rPr>
        <w:t>Absence of Toxicological Studies</w:t>
      </w:r>
      <w:r>
        <w:rPr>
          <w:sz w:val="24"/>
        </w:rPr>
        <w:t>: The safety and toxicity profile of the oil, particularly in vivo or clinical assessments, are not part of this study. Hence, claims regarding the oil’s health benefits or medicinal properties remain theoretical.</w:t>
      </w:r>
    </w:p>
    <w:p>
      <w:pPr>
        <w:pStyle w:val="ListParagraph"/>
        <w:spacing w:after="0" w:line="360" w:lineRule="auto"/>
        <w:jc w:val="both"/>
        <w:rPr>
          <w:sz w:val="24"/>
        </w:rPr>
        <w:sectPr>
          <w:pgSz w:w="11910" w:h="16840"/>
          <w:pgMar w:header="0" w:footer="1816" w:top="1700" w:bottom="2000" w:left="1417" w:right="1417"/>
        </w:sectPr>
      </w:pPr>
    </w:p>
    <w:p>
      <w:pPr>
        <w:pStyle w:val="ListParagraph"/>
        <w:numPr>
          <w:ilvl w:val="0"/>
          <w:numId w:val="6"/>
        </w:numPr>
        <w:tabs>
          <w:tab w:pos="834" w:val="left" w:leader="none"/>
        </w:tabs>
        <w:spacing w:line="360" w:lineRule="auto" w:before="76" w:after="0"/>
        <w:ind w:left="834" w:right="21" w:hanging="360"/>
        <w:jc w:val="both"/>
        <w:rPr>
          <w:sz w:val="24"/>
        </w:rPr>
      </w:pPr>
      <w:r>
        <w:rPr>
          <w:b/>
          <w:sz w:val="24"/>
        </w:rPr>
        <w:t>Industrial Application Testing Not Included</w:t>
      </w:r>
      <w:r>
        <w:rPr>
          <w:sz w:val="24"/>
        </w:rPr>
        <w:t>: Though the oil is evaluated for physicochemical and nutritional quality, no practical trials are conducted for its application in food, cosmetics, or pharmaceutical formulations. As such, the study provides a scientific basis but not direct industrial proof-of-concept.</w:t>
      </w:r>
    </w:p>
    <w:p>
      <w:pPr>
        <w:pStyle w:val="ListParagraph"/>
        <w:numPr>
          <w:ilvl w:val="0"/>
          <w:numId w:val="6"/>
        </w:numPr>
        <w:tabs>
          <w:tab w:pos="834" w:val="left" w:leader="none"/>
        </w:tabs>
        <w:spacing w:line="360" w:lineRule="auto" w:before="0" w:after="0"/>
        <w:ind w:left="834" w:right="24" w:hanging="360"/>
        <w:jc w:val="both"/>
        <w:rPr>
          <w:sz w:val="24"/>
        </w:rPr>
      </w:pPr>
      <w:r>
        <w:rPr>
          <w:b/>
          <w:sz w:val="24"/>
        </w:rPr>
        <w:t>Time and Resource Constraints</w:t>
      </w:r>
      <w:r>
        <w:rPr>
          <w:sz w:val="24"/>
        </w:rPr>
        <w:t>: Laboratory analyses are limited by available equipment,</w:t>
      </w:r>
      <w:r>
        <w:rPr>
          <w:spacing w:val="-13"/>
          <w:sz w:val="24"/>
        </w:rPr>
        <w:t> </w:t>
      </w:r>
      <w:r>
        <w:rPr>
          <w:sz w:val="24"/>
        </w:rPr>
        <w:t>reagents,</w:t>
      </w:r>
      <w:r>
        <w:rPr>
          <w:spacing w:val="-12"/>
          <w:sz w:val="24"/>
        </w:rPr>
        <w:t> </w:t>
      </w:r>
      <w:r>
        <w:rPr>
          <w:sz w:val="24"/>
        </w:rPr>
        <w:t>and</w:t>
      </w:r>
      <w:r>
        <w:rPr>
          <w:spacing w:val="-11"/>
          <w:sz w:val="24"/>
        </w:rPr>
        <w:t> </w:t>
      </w:r>
      <w:r>
        <w:rPr>
          <w:sz w:val="24"/>
        </w:rPr>
        <w:t>time</w:t>
      </w:r>
      <w:r>
        <w:rPr>
          <w:spacing w:val="-14"/>
          <w:sz w:val="24"/>
        </w:rPr>
        <w:t> </w:t>
      </w:r>
      <w:r>
        <w:rPr>
          <w:sz w:val="24"/>
        </w:rPr>
        <w:t>frame</w:t>
      </w:r>
      <w:r>
        <w:rPr>
          <w:spacing w:val="-11"/>
          <w:sz w:val="24"/>
        </w:rPr>
        <w:t> </w:t>
      </w:r>
      <w:r>
        <w:rPr>
          <w:sz w:val="24"/>
        </w:rPr>
        <w:t>for</w:t>
      </w:r>
      <w:r>
        <w:rPr>
          <w:spacing w:val="-15"/>
          <w:sz w:val="24"/>
        </w:rPr>
        <w:t> </w:t>
      </w:r>
      <w:r>
        <w:rPr>
          <w:sz w:val="24"/>
        </w:rPr>
        <w:t>project</w:t>
      </w:r>
      <w:r>
        <w:rPr>
          <w:spacing w:val="-13"/>
          <w:sz w:val="24"/>
        </w:rPr>
        <w:t> </w:t>
      </w:r>
      <w:r>
        <w:rPr>
          <w:sz w:val="24"/>
        </w:rPr>
        <w:t>completion.</w:t>
      </w:r>
      <w:r>
        <w:rPr>
          <w:spacing w:val="-13"/>
          <w:sz w:val="24"/>
        </w:rPr>
        <w:t> </w:t>
      </w:r>
      <w:r>
        <w:rPr>
          <w:sz w:val="24"/>
        </w:rPr>
        <w:t>This</w:t>
      </w:r>
      <w:r>
        <w:rPr>
          <w:spacing w:val="-13"/>
          <w:sz w:val="24"/>
        </w:rPr>
        <w:t> </w:t>
      </w:r>
      <w:r>
        <w:rPr>
          <w:sz w:val="24"/>
        </w:rPr>
        <w:t>may</w:t>
      </w:r>
      <w:r>
        <w:rPr>
          <w:spacing w:val="-14"/>
          <w:sz w:val="24"/>
        </w:rPr>
        <w:t> </w:t>
      </w:r>
      <w:r>
        <w:rPr>
          <w:sz w:val="24"/>
        </w:rPr>
        <w:t>have</w:t>
      </w:r>
      <w:r>
        <w:rPr>
          <w:spacing w:val="-12"/>
          <w:sz w:val="24"/>
        </w:rPr>
        <w:t> </w:t>
      </w:r>
      <w:r>
        <w:rPr>
          <w:sz w:val="24"/>
        </w:rPr>
        <w:t>influenced the depth and range of tests conducted.</w:t>
      </w:r>
    </w:p>
    <w:p>
      <w:pPr>
        <w:pStyle w:val="ListParagraph"/>
        <w:spacing w:after="0" w:line="360" w:lineRule="auto"/>
        <w:jc w:val="both"/>
        <w:rPr>
          <w:sz w:val="24"/>
        </w:rPr>
        <w:sectPr>
          <w:pgSz w:w="11910" w:h="16840"/>
          <w:pgMar w:header="0" w:footer="1816" w:top="1700" w:bottom="2000" w:left="1417" w:right="1417"/>
        </w:sectPr>
      </w:pPr>
    </w:p>
    <w:p>
      <w:pPr>
        <w:pStyle w:val="Heading1"/>
        <w:spacing w:before="76"/>
        <w:ind w:left="211" w:right="115" w:firstLine="0"/>
        <w:jc w:val="center"/>
      </w:pPr>
      <w:r>
        <w:rPr/>
        <w:t>CHAPTER</w:t>
      </w:r>
      <w:r>
        <w:rPr>
          <w:spacing w:val="-1"/>
        </w:rPr>
        <w:t> </w:t>
      </w:r>
      <w:r>
        <w:rPr>
          <w:spacing w:val="-5"/>
        </w:rPr>
        <w:t>TWO</w:t>
      </w:r>
    </w:p>
    <w:p>
      <w:pPr>
        <w:pStyle w:val="BodyText"/>
        <w:spacing w:before="24"/>
        <w:rPr>
          <w:b/>
        </w:rPr>
      </w:pPr>
    </w:p>
    <w:p>
      <w:pPr>
        <w:pStyle w:val="ListParagraph"/>
        <w:numPr>
          <w:ilvl w:val="1"/>
          <w:numId w:val="7"/>
        </w:numPr>
        <w:tabs>
          <w:tab w:pos="834" w:val="left" w:leader="none"/>
        </w:tabs>
        <w:spacing w:line="240" w:lineRule="auto" w:before="0" w:after="0"/>
        <w:ind w:left="834" w:right="0" w:hanging="720"/>
        <w:jc w:val="left"/>
        <w:rPr>
          <w:b/>
          <w:sz w:val="24"/>
        </w:rPr>
      </w:pPr>
      <w:r>
        <w:rPr>
          <w:b/>
          <w:sz w:val="24"/>
        </w:rPr>
        <w:t>LITERATURE</w:t>
      </w:r>
      <w:r>
        <w:rPr>
          <w:b/>
          <w:spacing w:val="-2"/>
          <w:sz w:val="24"/>
        </w:rPr>
        <w:t> REVIEW</w:t>
      </w:r>
    </w:p>
    <w:p>
      <w:pPr>
        <w:pStyle w:val="BodyText"/>
        <w:spacing w:before="144"/>
        <w:rPr>
          <w:b/>
        </w:rPr>
      </w:pPr>
    </w:p>
    <w:p>
      <w:pPr>
        <w:pStyle w:val="BodyText"/>
        <w:spacing w:line="360" w:lineRule="auto"/>
        <w:ind w:left="114" w:right="16"/>
        <w:jc w:val="both"/>
      </w:pPr>
      <w:r>
        <w:rPr>
          <w:i/>
        </w:rPr>
        <w:t>Irvingia</w:t>
      </w:r>
      <w:r>
        <w:rPr>
          <w:i/>
          <w:spacing w:val="-1"/>
        </w:rPr>
        <w:t> </w:t>
      </w:r>
      <w:r>
        <w:rPr>
          <w:i/>
        </w:rPr>
        <w:t>gabonensis</w:t>
      </w:r>
      <w:r>
        <w:rPr/>
        <w:t>,</w:t>
      </w:r>
      <w:r>
        <w:rPr>
          <w:spacing w:val="-1"/>
        </w:rPr>
        <w:t> </w:t>
      </w:r>
      <w:r>
        <w:rPr/>
        <w:t>commonly</w:t>
      </w:r>
      <w:r>
        <w:rPr>
          <w:spacing w:val="-1"/>
        </w:rPr>
        <w:t> </w:t>
      </w:r>
      <w:r>
        <w:rPr/>
        <w:t>known</w:t>
      </w:r>
      <w:r>
        <w:rPr>
          <w:spacing w:val="-2"/>
        </w:rPr>
        <w:t> </w:t>
      </w:r>
      <w:r>
        <w:rPr/>
        <w:t>as</w:t>
      </w:r>
      <w:r>
        <w:rPr>
          <w:spacing w:val="-1"/>
        </w:rPr>
        <w:t> </w:t>
      </w:r>
      <w:r>
        <w:rPr/>
        <w:t>African</w:t>
      </w:r>
      <w:r>
        <w:rPr>
          <w:spacing w:val="-1"/>
        </w:rPr>
        <w:t> </w:t>
      </w:r>
      <w:r>
        <w:rPr/>
        <w:t>bush</w:t>
      </w:r>
      <w:r>
        <w:rPr>
          <w:spacing w:val="-1"/>
        </w:rPr>
        <w:t> </w:t>
      </w:r>
      <w:r>
        <w:rPr/>
        <w:t>mango,</w:t>
      </w:r>
      <w:r>
        <w:rPr>
          <w:spacing w:val="-2"/>
        </w:rPr>
        <w:t> </w:t>
      </w:r>
      <w:r>
        <w:rPr/>
        <w:t>dika</w:t>
      </w:r>
      <w:r>
        <w:rPr>
          <w:spacing w:val="-2"/>
        </w:rPr>
        <w:t> </w:t>
      </w:r>
      <w:r>
        <w:rPr/>
        <w:t>nut,</w:t>
      </w:r>
      <w:r>
        <w:rPr>
          <w:spacing w:val="-3"/>
        </w:rPr>
        <w:t> </w:t>
      </w:r>
      <w:r>
        <w:rPr/>
        <w:t>or wild</w:t>
      </w:r>
      <w:r>
        <w:rPr>
          <w:spacing w:val="-1"/>
        </w:rPr>
        <w:t> </w:t>
      </w:r>
      <w:r>
        <w:rPr/>
        <w:t>mango,</w:t>
      </w:r>
      <w:r>
        <w:rPr>
          <w:spacing w:val="-2"/>
        </w:rPr>
        <w:t> </w:t>
      </w:r>
      <w:r>
        <w:rPr/>
        <w:t>is</w:t>
      </w:r>
      <w:r>
        <w:rPr>
          <w:spacing w:val="-3"/>
        </w:rPr>
        <w:t> </w:t>
      </w:r>
      <w:r>
        <w:rPr/>
        <w:t>a tropical</w:t>
      </w:r>
      <w:r>
        <w:rPr>
          <w:spacing w:val="-9"/>
        </w:rPr>
        <w:t> </w:t>
      </w:r>
      <w:r>
        <w:rPr/>
        <w:t>forest</w:t>
      </w:r>
      <w:r>
        <w:rPr>
          <w:spacing w:val="-11"/>
        </w:rPr>
        <w:t> </w:t>
      </w:r>
      <w:r>
        <w:rPr/>
        <w:t>tree</w:t>
      </w:r>
      <w:r>
        <w:rPr>
          <w:spacing w:val="-11"/>
        </w:rPr>
        <w:t> </w:t>
      </w:r>
      <w:r>
        <w:rPr/>
        <w:t>native</w:t>
      </w:r>
      <w:r>
        <w:rPr>
          <w:spacing w:val="-11"/>
        </w:rPr>
        <w:t> </w:t>
      </w:r>
      <w:r>
        <w:rPr/>
        <w:t>to</w:t>
      </w:r>
      <w:r>
        <w:rPr>
          <w:spacing w:val="-12"/>
        </w:rPr>
        <w:t> </w:t>
      </w:r>
      <w:r>
        <w:rPr/>
        <w:t>West</w:t>
      </w:r>
      <w:r>
        <w:rPr>
          <w:spacing w:val="-9"/>
        </w:rPr>
        <w:t> </w:t>
      </w:r>
      <w:r>
        <w:rPr/>
        <w:t>and</w:t>
      </w:r>
      <w:r>
        <w:rPr>
          <w:spacing w:val="-12"/>
        </w:rPr>
        <w:t> </w:t>
      </w:r>
      <w:r>
        <w:rPr/>
        <w:t>Central</w:t>
      </w:r>
      <w:r>
        <w:rPr>
          <w:spacing w:val="-12"/>
        </w:rPr>
        <w:t> </w:t>
      </w:r>
      <w:r>
        <w:rPr/>
        <w:t>Africa.</w:t>
      </w:r>
      <w:r>
        <w:rPr>
          <w:spacing w:val="-10"/>
        </w:rPr>
        <w:t> </w:t>
      </w:r>
      <w:r>
        <w:rPr/>
        <w:t>It</w:t>
      </w:r>
      <w:r>
        <w:rPr>
          <w:spacing w:val="-12"/>
        </w:rPr>
        <w:t> </w:t>
      </w:r>
      <w:r>
        <w:rPr/>
        <w:t>belongs</w:t>
      </w:r>
      <w:r>
        <w:rPr>
          <w:spacing w:val="-12"/>
        </w:rPr>
        <w:t> </w:t>
      </w:r>
      <w:r>
        <w:rPr/>
        <w:t>to</w:t>
      </w:r>
      <w:r>
        <w:rPr>
          <w:spacing w:val="-12"/>
        </w:rPr>
        <w:t> </w:t>
      </w:r>
      <w:r>
        <w:rPr/>
        <w:t>the</w:t>
      </w:r>
      <w:r>
        <w:rPr>
          <w:spacing w:val="-13"/>
        </w:rPr>
        <w:t> </w:t>
      </w:r>
      <w:r>
        <w:rPr/>
        <w:t>family</w:t>
      </w:r>
      <w:r>
        <w:rPr>
          <w:spacing w:val="-9"/>
        </w:rPr>
        <w:t> </w:t>
      </w:r>
      <w:r>
        <w:rPr/>
        <w:t>Irvingiaceae</w:t>
      </w:r>
      <w:r>
        <w:rPr>
          <w:spacing w:val="-11"/>
        </w:rPr>
        <w:t> </w:t>
      </w:r>
      <w:r>
        <w:rPr/>
        <w:t>and is predominantly found in the lowland rainforests of countries such as Nigeria, Cameroon, Gabon,</w:t>
      </w:r>
      <w:r>
        <w:rPr>
          <w:spacing w:val="-5"/>
        </w:rPr>
        <w:t> </w:t>
      </w:r>
      <w:r>
        <w:rPr/>
        <w:t>and</w:t>
      </w:r>
      <w:r>
        <w:rPr>
          <w:spacing w:val="-5"/>
        </w:rPr>
        <w:t> </w:t>
      </w:r>
      <w:r>
        <w:rPr/>
        <w:t>the</w:t>
      </w:r>
      <w:r>
        <w:rPr>
          <w:spacing w:val="-5"/>
        </w:rPr>
        <w:t> </w:t>
      </w:r>
      <w:r>
        <w:rPr/>
        <w:t>Democratic</w:t>
      </w:r>
      <w:r>
        <w:rPr>
          <w:spacing w:val="-6"/>
        </w:rPr>
        <w:t> </w:t>
      </w:r>
      <w:r>
        <w:rPr/>
        <w:t>Republic</w:t>
      </w:r>
      <w:r>
        <w:rPr>
          <w:spacing w:val="-6"/>
        </w:rPr>
        <w:t> </w:t>
      </w:r>
      <w:r>
        <w:rPr/>
        <w:t>of</w:t>
      </w:r>
      <w:r>
        <w:rPr>
          <w:spacing w:val="-6"/>
        </w:rPr>
        <w:t> </w:t>
      </w:r>
      <w:r>
        <w:rPr/>
        <w:t>Congo</w:t>
      </w:r>
      <w:r>
        <w:rPr>
          <w:spacing w:val="-5"/>
        </w:rPr>
        <w:t> </w:t>
      </w:r>
      <w:r>
        <w:rPr/>
        <w:t>(Leakey</w:t>
      </w:r>
      <w:r>
        <w:rPr>
          <w:spacing w:val="-3"/>
        </w:rPr>
        <w:t> </w:t>
      </w:r>
      <w:r>
        <w:rPr/>
        <w:t>et</w:t>
      </w:r>
      <w:r>
        <w:rPr>
          <w:spacing w:val="-4"/>
        </w:rPr>
        <w:t> </w:t>
      </w:r>
      <w:r>
        <w:rPr/>
        <w:t>al.,</w:t>
      </w:r>
      <w:r>
        <w:rPr>
          <w:spacing w:val="-4"/>
        </w:rPr>
        <w:t> </w:t>
      </w:r>
      <w:r>
        <w:rPr/>
        <w:t>2005).</w:t>
      </w:r>
      <w:r>
        <w:rPr>
          <w:spacing w:val="-5"/>
        </w:rPr>
        <w:t> </w:t>
      </w:r>
      <w:r>
        <w:rPr/>
        <w:t>The</w:t>
      </w:r>
      <w:r>
        <w:rPr>
          <w:spacing w:val="-6"/>
        </w:rPr>
        <w:t> </w:t>
      </w:r>
      <w:r>
        <w:rPr/>
        <w:t>tree</w:t>
      </w:r>
      <w:r>
        <w:rPr>
          <w:spacing w:val="-6"/>
        </w:rPr>
        <w:t> </w:t>
      </w:r>
      <w:r>
        <w:rPr/>
        <w:t>grows</w:t>
      </w:r>
      <w:r>
        <w:rPr>
          <w:spacing w:val="-5"/>
        </w:rPr>
        <w:t> </w:t>
      </w:r>
      <w:r>
        <w:rPr/>
        <w:t>up</w:t>
      </w:r>
      <w:r>
        <w:rPr>
          <w:spacing w:val="-5"/>
        </w:rPr>
        <w:t> </w:t>
      </w:r>
      <w:r>
        <w:rPr/>
        <w:t>to</w:t>
      </w:r>
      <w:r>
        <w:rPr>
          <w:spacing w:val="-4"/>
        </w:rPr>
        <w:t> </w:t>
      </w:r>
      <w:r>
        <w:rPr/>
        <w:t>30 meters in height and is well adapted to humid tropical environments. It produces mango-like fruits, which contain seeds (kernels) rich in oil and mucilage.</w:t>
      </w:r>
    </w:p>
    <w:p>
      <w:pPr>
        <w:pStyle w:val="BodyText"/>
        <w:spacing w:before="3"/>
      </w:pPr>
    </w:p>
    <w:p>
      <w:pPr>
        <w:pStyle w:val="BodyText"/>
        <w:spacing w:line="360" w:lineRule="auto"/>
        <w:ind w:left="114" w:right="16"/>
        <w:jc w:val="both"/>
      </w:pPr>
      <w:r>
        <w:rPr/>
        <w:t>The indigenous uses of </w:t>
      </w:r>
      <w:r>
        <w:rPr>
          <w:i/>
        </w:rPr>
        <w:t>I. gabonensis </w:t>
      </w:r>
      <w:r>
        <w:rPr/>
        <w:t>are</w:t>
      </w:r>
      <w:r>
        <w:rPr>
          <w:spacing w:val="-1"/>
        </w:rPr>
        <w:t> </w:t>
      </w:r>
      <w:r>
        <w:rPr/>
        <w:t>extensive. Traditionally, the fruit pulp is consumed fresh or processed into juices and jams, while the seed kernels are sun-dried and ground into a paste that is widely used as a thickening agent in soups and stews across West African cuisines</w:t>
      </w:r>
      <w:r>
        <w:rPr>
          <w:spacing w:val="-5"/>
        </w:rPr>
        <w:t> </w:t>
      </w:r>
      <w:r>
        <w:rPr/>
        <w:t>(Ejiofor</w:t>
      </w:r>
      <w:r>
        <w:rPr>
          <w:spacing w:val="-4"/>
        </w:rPr>
        <w:t> </w:t>
      </w:r>
      <w:r>
        <w:rPr/>
        <w:t>et</w:t>
      </w:r>
      <w:r>
        <w:rPr>
          <w:spacing w:val="-4"/>
        </w:rPr>
        <w:t> </w:t>
      </w:r>
      <w:r>
        <w:rPr/>
        <w:t>al.,</w:t>
      </w:r>
      <w:r>
        <w:rPr>
          <w:spacing w:val="-4"/>
        </w:rPr>
        <w:t> </w:t>
      </w:r>
      <w:r>
        <w:rPr/>
        <w:t>1996).</w:t>
      </w:r>
      <w:r>
        <w:rPr>
          <w:spacing w:val="-6"/>
        </w:rPr>
        <w:t> </w:t>
      </w:r>
      <w:r>
        <w:rPr/>
        <w:t>The</w:t>
      </w:r>
      <w:r>
        <w:rPr>
          <w:spacing w:val="-6"/>
        </w:rPr>
        <w:t> </w:t>
      </w:r>
      <w:r>
        <w:rPr/>
        <w:t>mucilaginous</w:t>
      </w:r>
      <w:r>
        <w:rPr>
          <w:spacing w:val="-2"/>
        </w:rPr>
        <w:t> </w:t>
      </w:r>
      <w:r>
        <w:rPr/>
        <w:t>nature</w:t>
      </w:r>
      <w:r>
        <w:rPr>
          <w:spacing w:val="-6"/>
        </w:rPr>
        <w:t> </w:t>
      </w:r>
      <w:r>
        <w:rPr/>
        <w:t>of</w:t>
      </w:r>
      <w:r>
        <w:rPr>
          <w:spacing w:val="-3"/>
        </w:rPr>
        <w:t> </w:t>
      </w:r>
      <w:r>
        <w:rPr/>
        <w:t>the</w:t>
      </w:r>
      <w:r>
        <w:rPr>
          <w:spacing w:val="-5"/>
        </w:rPr>
        <w:t> </w:t>
      </w:r>
      <w:r>
        <w:rPr/>
        <w:t>ground</w:t>
      </w:r>
      <w:r>
        <w:rPr>
          <w:spacing w:val="-6"/>
        </w:rPr>
        <w:t> </w:t>
      </w:r>
      <w:r>
        <w:rPr/>
        <w:t>kernel</w:t>
      </w:r>
      <w:r>
        <w:rPr>
          <w:spacing w:val="-4"/>
        </w:rPr>
        <w:t> </w:t>
      </w:r>
      <w:r>
        <w:rPr/>
        <w:t>is</w:t>
      </w:r>
      <w:r>
        <w:rPr>
          <w:spacing w:val="-4"/>
        </w:rPr>
        <w:t> </w:t>
      </w:r>
      <w:r>
        <w:rPr/>
        <w:t>due</w:t>
      </w:r>
      <w:r>
        <w:rPr>
          <w:spacing w:val="-6"/>
        </w:rPr>
        <w:t> </w:t>
      </w:r>
      <w:r>
        <w:rPr/>
        <w:t>to</w:t>
      </w:r>
      <w:r>
        <w:rPr>
          <w:spacing w:val="-4"/>
        </w:rPr>
        <w:t> </w:t>
      </w:r>
      <w:r>
        <w:rPr/>
        <w:t>its</w:t>
      </w:r>
      <w:r>
        <w:rPr>
          <w:spacing w:val="-5"/>
        </w:rPr>
        <w:t> </w:t>
      </w:r>
      <w:r>
        <w:rPr/>
        <w:t>high soluble fiber content, which contributes to the texture of traditional dishes like </w:t>
      </w:r>
      <w:r>
        <w:rPr>
          <w:i/>
        </w:rPr>
        <w:t>ogbono </w:t>
      </w:r>
      <w:r>
        <w:rPr/>
        <w:t>soup in Nigeria.</w:t>
      </w:r>
    </w:p>
    <w:p>
      <w:pPr>
        <w:pStyle w:val="BodyText"/>
        <w:spacing w:before="5"/>
      </w:pPr>
    </w:p>
    <w:p>
      <w:pPr>
        <w:pStyle w:val="BodyText"/>
        <w:spacing w:line="360" w:lineRule="auto"/>
        <w:ind w:left="114" w:right="17"/>
        <w:jc w:val="both"/>
      </w:pPr>
      <w:r>
        <w:rPr/>
        <w:t>Beyond</w:t>
      </w:r>
      <w:r>
        <w:rPr>
          <w:spacing w:val="-5"/>
        </w:rPr>
        <w:t> </w:t>
      </w:r>
      <w:r>
        <w:rPr/>
        <w:t>its</w:t>
      </w:r>
      <w:r>
        <w:rPr>
          <w:spacing w:val="-5"/>
        </w:rPr>
        <w:t> </w:t>
      </w:r>
      <w:r>
        <w:rPr/>
        <w:t>culinary</w:t>
      </w:r>
      <w:r>
        <w:rPr>
          <w:spacing w:val="-5"/>
        </w:rPr>
        <w:t> </w:t>
      </w:r>
      <w:r>
        <w:rPr/>
        <w:t>use,</w:t>
      </w:r>
      <w:r>
        <w:rPr>
          <w:spacing w:val="-5"/>
        </w:rPr>
        <w:t> </w:t>
      </w:r>
      <w:r>
        <w:rPr>
          <w:i/>
        </w:rPr>
        <w:t>Irvingia</w:t>
      </w:r>
      <w:r>
        <w:rPr>
          <w:i/>
          <w:spacing w:val="-5"/>
        </w:rPr>
        <w:t> </w:t>
      </w:r>
      <w:r>
        <w:rPr>
          <w:i/>
        </w:rPr>
        <w:t>gabonensis</w:t>
      </w:r>
      <w:r>
        <w:rPr>
          <w:i/>
          <w:spacing w:val="-4"/>
        </w:rPr>
        <w:t> </w:t>
      </w:r>
      <w:r>
        <w:rPr/>
        <w:t>holds</w:t>
      </w:r>
      <w:r>
        <w:rPr>
          <w:spacing w:val="-5"/>
        </w:rPr>
        <w:t> </w:t>
      </w:r>
      <w:r>
        <w:rPr/>
        <w:t>significant</w:t>
      </w:r>
      <w:r>
        <w:rPr>
          <w:spacing w:val="-5"/>
        </w:rPr>
        <w:t> </w:t>
      </w:r>
      <w:r>
        <w:rPr/>
        <w:t>ethnomedicinal</w:t>
      </w:r>
      <w:r>
        <w:rPr>
          <w:spacing w:val="-5"/>
        </w:rPr>
        <w:t> </w:t>
      </w:r>
      <w:r>
        <w:rPr/>
        <w:t>value.</w:t>
      </w:r>
      <w:r>
        <w:rPr>
          <w:spacing w:val="-5"/>
        </w:rPr>
        <w:t> </w:t>
      </w:r>
      <w:r>
        <w:rPr/>
        <w:t>Various parts</w:t>
      </w:r>
      <w:r>
        <w:rPr>
          <w:spacing w:val="-9"/>
        </w:rPr>
        <w:t> </w:t>
      </w:r>
      <w:r>
        <w:rPr/>
        <w:t>of</w:t>
      </w:r>
      <w:r>
        <w:rPr>
          <w:spacing w:val="-7"/>
        </w:rPr>
        <w:t> </w:t>
      </w:r>
      <w:r>
        <w:rPr/>
        <w:t>the</w:t>
      </w:r>
      <w:r>
        <w:rPr>
          <w:spacing w:val="-9"/>
        </w:rPr>
        <w:t> </w:t>
      </w:r>
      <w:r>
        <w:rPr/>
        <w:t>plant,</w:t>
      </w:r>
      <w:r>
        <w:rPr>
          <w:spacing w:val="-9"/>
        </w:rPr>
        <w:t> </w:t>
      </w:r>
      <w:r>
        <w:rPr/>
        <w:t>including</w:t>
      </w:r>
      <w:r>
        <w:rPr>
          <w:spacing w:val="-9"/>
        </w:rPr>
        <w:t> </w:t>
      </w:r>
      <w:r>
        <w:rPr/>
        <w:t>the</w:t>
      </w:r>
      <w:r>
        <w:rPr>
          <w:spacing w:val="-9"/>
        </w:rPr>
        <w:t> </w:t>
      </w:r>
      <w:r>
        <w:rPr/>
        <w:t>bark,</w:t>
      </w:r>
      <w:r>
        <w:rPr>
          <w:spacing w:val="-9"/>
        </w:rPr>
        <w:t> </w:t>
      </w:r>
      <w:r>
        <w:rPr/>
        <w:t>leaves,</w:t>
      </w:r>
      <w:r>
        <w:rPr>
          <w:spacing w:val="-6"/>
        </w:rPr>
        <w:t> </w:t>
      </w:r>
      <w:r>
        <w:rPr/>
        <w:t>and</w:t>
      </w:r>
      <w:r>
        <w:rPr>
          <w:spacing w:val="-9"/>
        </w:rPr>
        <w:t> </w:t>
      </w:r>
      <w:r>
        <w:rPr/>
        <w:t>roots,</w:t>
      </w:r>
      <w:r>
        <w:rPr>
          <w:spacing w:val="-8"/>
        </w:rPr>
        <w:t> </w:t>
      </w:r>
      <w:r>
        <w:rPr/>
        <w:t>have</w:t>
      </w:r>
      <w:r>
        <w:rPr>
          <w:spacing w:val="-10"/>
        </w:rPr>
        <w:t> </w:t>
      </w:r>
      <w:r>
        <w:rPr/>
        <w:t>been</w:t>
      </w:r>
      <w:r>
        <w:rPr>
          <w:spacing w:val="-9"/>
        </w:rPr>
        <w:t> </w:t>
      </w:r>
      <w:r>
        <w:rPr/>
        <w:t>used</w:t>
      </w:r>
      <w:r>
        <w:rPr>
          <w:spacing w:val="-9"/>
        </w:rPr>
        <w:t> </w:t>
      </w:r>
      <w:r>
        <w:rPr/>
        <w:t>in</w:t>
      </w:r>
      <w:r>
        <w:rPr>
          <w:spacing w:val="-8"/>
        </w:rPr>
        <w:t> </w:t>
      </w:r>
      <w:r>
        <w:rPr/>
        <w:t>traditional</w:t>
      </w:r>
      <w:r>
        <w:rPr>
          <w:spacing w:val="-9"/>
        </w:rPr>
        <w:t> </w:t>
      </w:r>
      <w:r>
        <w:rPr/>
        <w:t>medicine for</w:t>
      </w:r>
      <w:r>
        <w:rPr>
          <w:spacing w:val="-9"/>
        </w:rPr>
        <w:t> </w:t>
      </w:r>
      <w:r>
        <w:rPr/>
        <w:t>treating</w:t>
      </w:r>
      <w:r>
        <w:rPr>
          <w:spacing w:val="-7"/>
        </w:rPr>
        <w:t> </w:t>
      </w:r>
      <w:r>
        <w:rPr/>
        <w:t>ailments</w:t>
      </w:r>
      <w:r>
        <w:rPr>
          <w:spacing w:val="-7"/>
        </w:rPr>
        <w:t> </w:t>
      </w:r>
      <w:r>
        <w:rPr/>
        <w:t>such</w:t>
      </w:r>
      <w:r>
        <w:rPr>
          <w:spacing w:val="-5"/>
        </w:rPr>
        <w:t> </w:t>
      </w:r>
      <w:r>
        <w:rPr/>
        <w:t>as</w:t>
      </w:r>
      <w:r>
        <w:rPr>
          <w:spacing w:val="-7"/>
        </w:rPr>
        <w:t> </w:t>
      </w:r>
      <w:r>
        <w:rPr/>
        <w:t>diarrhea,</w:t>
      </w:r>
      <w:r>
        <w:rPr>
          <w:spacing w:val="-7"/>
        </w:rPr>
        <w:t> </w:t>
      </w:r>
      <w:r>
        <w:rPr/>
        <w:t>diabetes,</w:t>
      </w:r>
      <w:r>
        <w:rPr>
          <w:spacing w:val="-5"/>
        </w:rPr>
        <w:t> </w:t>
      </w:r>
      <w:r>
        <w:rPr/>
        <w:t>and</w:t>
      </w:r>
      <w:r>
        <w:rPr>
          <w:spacing w:val="-7"/>
        </w:rPr>
        <w:t> </w:t>
      </w:r>
      <w:r>
        <w:rPr/>
        <w:t>wounds</w:t>
      </w:r>
      <w:r>
        <w:rPr>
          <w:spacing w:val="-8"/>
        </w:rPr>
        <w:t> </w:t>
      </w:r>
      <w:r>
        <w:rPr/>
        <w:t>(Lowe</w:t>
      </w:r>
      <w:r>
        <w:rPr>
          <w:spacing w:val="-7"/>
        </w:rPr>
        <w:t> </w:t>
      </w:r>
      <w:r>
        <w:rPr/>
        <w:t>et</w:t>
      </w:r>
      <w:r>
        <w:rPr>
          <w:spacing w:val="-7"/>
        </w:rPr>
        <w:t> </w:t>
      </w:r>
      <w:r>
        <w:rPr/>
        <w:t>al.,</w:t>
      </w:r>
      <w:r>
        <w:rPr>
          <w:spacing w:val="-7"/>
        </w:rPr>
        <w:t> </w:t>
      </w:r>
      <w:r>
        <w:rPr/>
        <w:t>2000).</w:t>
      </w:r>
      <w:r>
        <w:rPr>
          <w:spacing w:val="-8"/>
        </w:rPr>
        <w:t> </w:t>
      </w:r>
      <w:r>
        <w:rPr/>
        <w:t>The</w:t>
      </w:r>
      <w:r>
        <w:rPr>
          <w:spacing w:val="-8"/>
        </w:rPr>
        <w:t> </w:t>
      </w:r>
      <w:r>
        <w:rPr/>
        <w:t>seeds,</w:t>
      </w:r>
      <w:r>
        <w:rPr>
          <w:spacing w:val="-7"/>
        </w:rPr>
        <w:t> </w:t>
      </w:r>
      <w:r>
        <w:rPr/>
        <w:t>in particular, have gained attention for their potential metabolic health benefits. Research by Uhegbu et al. (2009) and Ngondi et al. (2005) demonstrated that extracts of </w:t>
      </w:r>
      <w:r>
        <w:rPr>
          <w:i/>
        </w:rPr>
        <w:t>I. gabonensis </w:t>
      </w:r>
      <w:r>
        <w:rPr/>
        <w:t>seeds could reduce blood glucose and lipid levels in experimental models, highlighting possible hypoglycemic and hypolipidemic effects.</w:t>
      </w:r>
    </w:p>
    <w:p>
      <w:pPr>
        <w:pStyle w:val="BodyText"/>
        <w:spacing w:before="4"/>
      </w:pPr>
    </w:p>
    <w:p>
      <w:pPr>
        <w:pStyle w:val="BodyText"/>
        <w:spacing w:line="360" w:lineRule="auto" w:before="1"/>
        <w:ind w:left="114" w:right="19"/>
        <w:jc w:val="both"/>
      </w:pPr>
      <w:r>
        <w:rPr/>
        <w:t>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r>
        <w:rPr>
          <w:i/>
        </w:rPr>
        <w:t>Irvingia </w:t>
      </w:r>
      <w:r>
        <w:rPr/>
        <w:t>kernels fetch high prices and are often processed into oil or traditional food thickeners, generating income for smallholder farmers and women cooperatives.</w:t>
      </w:r>
    </w:p>
    <w:p>
      <w:pPr>
        <w:pStyle w:val="BodyText"/>
        <w:spacing w:after="0" w:line="360" w:lineRule="auto"/>
        <w:jc w:val="both"/>
        <w:sectPr>
          <w:pgSz w:w="11910" w:h="16840"/>
          <w:pgMar w:header="0" w:footer="1816" w:top="1700" w:bottom="2000" w:left="1417" w:right="1417"/>
        </w:sectPr>
      </w:pPr>
    </w:p>
    <w:p>
      <w:pPr>
        <w:pStyle w:val="BodyText"/>
        <w:spacing w:line="360" w:lineRule="auto" w:before="76"/>
        <w:ind w:left="114" w:right="16"/>
        <w:jc w:val="both"/>
      </w:pPr>
      <w:r>
        <w:rPr/>
        <w:t>Botanical research has also focused on genetic diversity and conservation of </w:t>
      </w:r>
      <w:r>
        <w:rPr>
          <w:i/>
        </w:rPr>
        <w:t>Irvingia gabonensis</w:t>
      </w:r>
      <w:r>
        <w:rPr/>
        <w:t>. Studies using molecular markers have revealed considerable genetic variation among populations across different ecological zones, indicating the need for conservation strategies</w:t>
      </w:r>
      <w:r>
        <w:rPr>
          <w:spacing w:val="-14"/>
        </w:rPr>
        <w:t> </w:t>
      </w:r>
      <w:r>
        <w:rPr/>
        <w:t>to</w:t>
      </w:r>
      <w:r>
        <w:rPr>
          <w:spacing w:val="-14"/>
        </w:rPr>
        <w:t> </w:t>
      </w:r>
      <w:r>
        <w:rPr/>
        <w:t>protect</w:t>
      </w:r>
      <w:r>
        <w:rPr>
          <w:spacing w:val="-14"/>
        </w:rPr>
        <w:t> </w:t>
      </w:r>
      <w:r>
        <w:rPr/>
        <w:t>this</w:t>
      </w:r>
      <w:r>
        <w:rPr>
          <w:spacing w:val="-14"/>
        </w:rPr>
        <w:t> </w:t>
      </w:r>
      <w:r>
        <w:rPr/>
        <w:t>valuable</w:t>
      </w:r>
      <w:r>
        <w:rPr>
          <w:spacing w:val="-15"/>
        </w:rPr>
        <w:t> </w:t>
      </w:r>
      <w:r>
        <w:rPr/>
        <w:t>species</w:t>
      </w:r>
      <w:r>
        <w:rPr>
          <w:spacing w:val="-14"/>
        </w:rPr>
        <w:t> </w:t>
      </w:r>
      <w:r>
        <w:rPr/>
        <w:t>(Lowe</w:t>
      </w:r>
      <w:r>
        <w:rPr>
          <w:spacing w:val="-15"/>
        </w:rPr>
        <w:t> </w:t>
      </w:r>
      <w:r>
        <w:rPr/>
        <w:t>et</w:t>
      </w:r>
      <w:r>
        <w:rPr>
          <w:spacing w:val="-14"/>
        </w:rPr>
        <w:t> </w:t>
      </w:r>
      <w:r>
        <w:rPr/>
        <w:t>al.,</w:t>
      </w:r>
      <w:r>
        <w:rPr>
          <w:spacing w:val="-14"/>
        </w:rPr>
        <w:t> </w:t>
      </w:r>
      <w:r>
        <w:rPr/>
        <w:t>2000).</w:t>
      </w:r>
      <w:r>
        <w:rPr>
          <w:spacing w:val="-14"/>
        </w:rPr>
        <w:t> </w:t>
      </w:r>
      <w:r>
        <w:rPr/>
        <w:t>Its</w:t>
      </w:r>
      <w:r>
        <w:rPr>
          <w:spacing w:val="-13"/>
        </w:rPr>
        <w:t> </w:t>
      </w:r>
      <w:r>
        <w:rPr/>
        <w:t>domestication</w:t>
      </w:r>
      <w:r>
        <w:rPr>
          <w:spacing w:val="-14"/>
        </w:rPr>
        <w:t> </w:t>
      </w:r>
      <w:r>
        <w:rPr/>
        <w:t>and</w:t>
      </w:r>
      <w:r>
        <w:rPr>
          <w:spacing w:val="-14"/>
        </w:rPr>
        <w:t> </w:t>
      </w:r>
      <w:r>
        <w:rPr/>
        <w:t>integration into agroforestry systems have been encouraged to reduce pressure on wild populations and enhance sustainable production.</w:t>
      </w:r>
    </w:p>
    <w:p>
      <w:pPr>
        <w:pStyle w:val="BodyText"/>
        <w:spacing w:before="2"/>
      </w:pPr>
    </w:p>
    <w:p>
      <w:pPr>
        <w:pStyle w:val="BodyText"/>
        <w:spacing w:line="360" w:lineRule="auto" w:before="1"/>
        <w:ind w:left="114" w:right="19"/>
        <w:jc w:val="both"/>
      </w:pPr>
      <w:r>
        <w:rPr/>
        <w:t>In recent years, </w:t>
      </w:r>
      <w:r>
        <w:rPr>
          <w:i/>
        </w:rPr>
        <w:t>Irvingia gabonensis </w:t>
      </w:r>
      <w:r>
        <w:rPr/>
        <w:t>has been the subject of nutritional and pharmacological research, particularly for its potential as a dietary supplement for weight loss and metabolic syndrome. Although commercial products containing </w:t>
      </w:r>
      <w:r>
        <w:rPr>
          <w:i/>
        </w:rPr>
        <w:t>I. gabonensis </w:t>
      </w:r>
      <w:r>
        <w:rPr/>
        <w:t>extract have emerged in global markets, including Europe</w:t>
      </w:r>
      <w:r>
        <w:rPr>
          <w:spacing w:val="-1"/>
        </w:rPr>
        <w:t> </w:t>
      </w:r>
      <w:r>
        <w:rPr/>
        <w:t>and North America, more</w:t>
      </w:r>
      <w:r>
        <w:rPr>
          <w:spacing w:val="-2"/>
        </w:rPr>
        <w:t> </w:t>
      </w:r>
      <w:r>
        <w:rPr/>
        <w:t>scientific</w:t>
      </w:r>
      <w:r>
        <w:rPr>
          <w:spacing w:val="-1"/>
        </w:rPr>
        <w:t> </w:t>
      </w:r>
      <w:r>
        <w:rPr/>
        <w:t>evidence</w:t>
      </w:r>
      <w:r>
        <w:rPr>
          <w:spacing w:val="-1"/>
        </w:rPr>
        <w:t> </w:t>
      </w:r>
      <w:r>
        <w:rPr/>
        <w:t>is required to fully validate its claimed therapeutic effects.</w:t>
      </w:r>
    </w:p>
    <w:p>
      <w:pPr>
        <w:pStyle w:val="BodyText"/>
        <w:spacing w:before="4"/>
      </w:pPr>
    </w:p>
    <w:p>
      <w:pPr>
        <w:pStyle w:val="BodyText"/>
        <w:spacing w:line="360" w:lineRule="auto"/>
        <w:ind w:left="114" w:right="18"/>
        <w:jc w:val="both"/>
      </w:pPr>
      <w:r>
        <w:rPr/>
        <w:t>In conclusion, the literature reveals that </w:t>
      </w:r>
      <w:r>
        <w:rPr>
          <w:i/>
        </w:rPr>
        <w:t>Irvingia gabonensis </w:t>
      </w:r>
      <w:r>
        <w:rPr/>
        <w:t>is a highly versatile and underutilized</w:t>
      </w:r>
      <w:r>
        <w:rPr>
          <w:spacing w:val="-9"/>
        </w:rPr>
        <w:t> </w:t>
      </w:r>
      <w:r>
        <w:rPr/>
        <w:t>forest</w:t>
      </w:r>
      <w:r>
        <w:rPr>
          <w:spacing w:val="-9"/>
        </w:rPr>
        <w:t> </w:t>
      </w:r>
      <w:r>
        <w:rPr/>
        <w:t>species</w:t>
      </w:r>
      <w:r>
        <w:rPr>
          <w:spacing w:val="-10"/>
        </w:rPr>
        <w:t> </w:t>
      </w:r>
      <w:r>
        <w:rPr/>
        <w:t>with</w:t>
      </w:r>
      <w:r>
        <w:rPr>
          <w:spacing w:val="-9"/>
        </w:rPr>
        <w:t> </w:t>
      </w:r>
      <w:r>
        <w:rPr/>
        <w:t>significant</w:t>
      </w:r>
      <w:r>
        <w:rPr>
          <w:spacing w:val="-9"/>
        </w:rPr>
        <w:t> </w:t>
      </w:r>
      <w:r>
        <w:rPr/>
        <w:t>cultural,</w:t>
      </w:r>
      <w:r>
        <w:rPr>
          <w:spacing w:val="-9"/>
        </w:rPr>
        <w:t> </w:t>
      </w:r>
      <w:r>
        <w:rPr/>
        <w:t>nutritional,</w:t>
      </w:r>
      <w:r>
        <w:rPr>
          <w:spacing w:val="-9"/>
        </w:rPr>
        <w:t> </w:t>
      </w:r>
      <w:r>
        <w:rPr/>
        <w:t>and</w:t>
      </w:r>
      <w:r>
        <w:rPr>
          <w:spacing w:val="-9"/>
        </w:rPr>
        <w:t> </w:t>
      </w:r>
      <w:r>
        <w:rPr/>
        <w:t>economic</w:t>
      </w:r>
      <w:r>
        <w:rPr>
          <w:spacing w:val="-10"/>
        </w:rPr>
        <w:t> </w:t>
      </w:r>
      <w:r>
        <w:rPr/>
        <w:t>value.</w:t>
      </w:r>
      <w:r>
        <w:rPr>
          <w:spacing w:val="-10"/>
        </w:rPr>
        <w:t> </w:t>
      </w:r>
      <w:r>
        <w:rPr/>
        <w:t>Despite increased scientific interest in recent decades, further research is needed to optimize its domestication, standardize its derivatives, and expand its application in nutrition, medicine, and agro-industrial development.</w:t>
      </w:r>
    </w:p>
    <w:p>
      <w:pPr>
        <w:pStyle w:val="BodyText"/>
        <w:spacing w:before="4"/>
      </w:pPr>
    </w:p>
    <w:p>
      <w:pPr>
        <w:pStyle w:val="Heading1"/>
        <w:numPr>
          <w:ilvl w:val="1"/>
          <w:numId w:val="7"/>
        </w:numPr>
        <w:tabs>
          <w:tab w:pos="834" w:val="left" w:leader="none"/>
        </w:tabs>
        <w:spacing w:line="240" w:lineRule="auto" w:before="0" w:after="0"/>
        <w:ind w:left="834" w:right="0" w:hanging="720"/>
        <w:jc w:val="left"/>
      </w:pPr>
      <w:r>
        <w:rPr/>
        <w:t>TAXONOMICAL</w:t>
      </w:r>
      <w:r>
        <w:rPr>
          <w:spacing w:val="-1"/>
        </w:rPr>
        <w:t> </w:t>
      </w:r>
      <w:r>
        <w:rPr/>
        <w:t>CLASSIFICATION</w:t>
      </w:r>
      <w:r>
        <w:rPr>
          <w:spacing w:val="-2"/>
        </w:rPr>
        <w:t> </w:t>
      </w:r>
      <w:r>
        <w:rPr/>
        <w:t>OF</w:t>
      </w:r>
      <w:r>
        <w:rPr>
          <w:spacing w:val="-2"/>
        </w:rPr>
        <w:t> </w:t>
      </w:r>
      <w:r>
        <w:rPr/>
        <w:t>IRVINGIA</w:t>
      </w:r>
      <w:r>
        <w:rPr>
          <w:spacing w:val="-1"/>
        </w:rPr>
        <w:t> </w:t>
      </w:r>
      <w:r>
        <w:rPr>
          <w:spacing w:val="-2"/>
        </w:rPr>
        <w:t>BONENSIS</w:t>
      </w:r>
    </w:p>
    <w:p>
      <w:pPr>
        <w:pStyle w:val="BodyText"/>
        <w:spacing w:before="144"/>
        <w:rPr>
          <w:b/>
        </w:rPr>
      </w:pPr>
    </w:p>
    <w:p>
      <w:pPr>
        <w:pStyle w:val="ListParagraph"/>
        <w:numPr>
          <w:ilvl w:val="0"/>
          <w:numId w:val="8"/>
        </w:numPr>
        <w:tabs>
          <w:tab w:pos="834" w:val="left" w:leader="none"/>
        </w:tabs>
        <w:spacing w:line="240" w:lineRule="auto" w:before="0" w:after="0"/>
        <w:ind w:left="834" w:right="0" w:hanging="360"/>
        <w:jc w:val="left"/>
        <w:rPr>
          <w:sz w:val="24"/>
        </w:rPr>
      </w:pPr>
      <w:r>
        <w:rPr>
          <w:b/>
          <w:sz w:val="24"/>
        </w:rPr>
        <w:t>Kingdom</w:t>
      </w:r>
      <w:r>
        <w:rPr>
          <w:sz w:val="24"/>
        </w:rPr>
        <w:t>:</w:t>
      </w:r>
      <w:r>
        <w:rPr>
          <w:spacing w:val="-1"/>
          <w:sz w:val="24"/>
        </w:rPr>
        <w:t> </w:t>
      </w:r>
      <w:r>
        <w:rPr>
          <w:spacing w:val="-2"/>
          <w:sz w:val="24"/>
        </w:rPr>
        <w:t>Plantae</w:t>
      </w:r>
    </w:p>
    <w:p>
      <w:pPr>
        <w:pStyle w:val="ListParagraph"/>
        <w:numPr>
          <w:ilvl w:val="0"/>
          <w:numId w:val="8"/>
        </w:numPr>
        <w:tabs>
          <w:tab w:pos="834" w:val="left" w:leader="none"/>
        </w:tabs>
        <w:spacing w:line="240" w:lineRule="auto" w:before="137" w:after="0"/>
        <w:ind w:left="834" w:right="0" w:hanging="360"/>
        <w:jc w:val="left"/>
        <w:rPr>
          <w:sz w:val="24"/>
        </w:rPr>
      </w:pPr>
      <w:r>
        <w:rPr>
          <w:b/>
          <w:sz w:val="24"/>
        </w:rPr>
        <w:t>Phylum</w:t>
      </w:r>
      <w:r>
        <w:rPr>
          <w:sz w:val="24"/>
        </w:rPr>
        <w:t>: </w:t>
      </w:r>
      <w:r>
        <w:rPr>
          <w:spacing w:val="-2"/>
          <w:sz w:val="24"/>
        </w:rPr>
        <w:t>Magnoliophyta</w:t>
      </w:r>
    </w:p>
    <w:p>
      <w:pPr>
        <w:pStyle w:val="ListParagraph"/>
        <w:numPr>
          <w:ilvl w:val="0"/>
          <w:numId w:val="8"/>
        </w:numPr>
        <w:tabs>
          <w:tab w:pos="834" w:val="left" w:leader="none"/>
        </w:tabs>
        <w:spacing w:line="240" w:lineRule="auto" w:before="137" w:after="0"/>
        <w:ind w:left="834" w:right="0" w:hanging="360"/>
        <w:jc w:val="left"/>
        <w:rPr>
          <w:sz w:val="24"/>
        </w:rPr>
      </w:pPr>
      <w:r>
        <w:rPr>
          <w:b/>
          <w:sz w:val="24"/>
        </w:rPr>
        <w:t>Class</w:t>
      </w:r>
      <w:r>
        <w:rPr>
          <w:sz w:val="24"/>
        </w:rPr>
        <w:t>: </w:t>
      </w:r>
      <w:r>
        <w:rPr>
          <w:spacing w:val="-2"/>
          <w:sz w:val="24"/>
        </w:rPr>
        <w:t>Magnoliopsida</w:t>
      </w:r>
    </w:p>
    <w:p>
      <w:pPr>
        <w:pStyle w:val="ListParagraph"/>
        <w:numPr>
          <w:ilvl w:val="0"/>
          <w:numId w:val="8"/>
        </w:numPr>
        <w:tabs>
          <w:tab w:pos="834" w:val="left" w:leader="none"/>
        </w:tabs>
        <w:spacing w:line="240" w:lineRule="auto" w:before="139" w:after="0"/>
        <w:ind w:left="834" w:right="0" w:hanging="360"/>
        <w:jc w:val="left"/>
        <w:rPr>
          <w:sz w:val="24"/>
        </w:rPr>
      </w:pPr>
      <w:r>
        <w:rPr>
          <w:b/>
          <w:sz w:val="24"/>
        </w:rPr>
        <w:t>Order</w:t>
      </w:r>
      <w:r>
        <w:rPr>
          <w:sz w:val="24"/>
        </w:rPr>
        <w:t>:</w:t>
      </w:r>
      <w:r>
        <w:rPr>
          <w:spacing w:val="-2"/>
          <w:sz w:val="24"/>
        </w:rPr>
        <w:t> Malpighiales</w:t>
      </w:r>
    </w:p>
    <w:p>
      <w:pPr>
        <w:pStyle w:val="ListParagraph"/>
        <w:numPr>
          <w:ilvl w:val="0"/>
          <w:numId w:val="8"/>
        </w:numPr>
        <w:tabs>
          <w:tab w:pos="834" w:val="left" w:leader="none"/>
        </w:tabs>
        <w:spacing w:line="240" w:lineRule="auto" w:before="137" w:after="0"/>
        <w:ind w:left="834" w:right="0" w:hanging="360"/>
        <w:jc w:val="left"/>
        <w:rPr>
          <w:sz w:val="24"/>
        </w:rPr>
      </w:pPr>
      <w:r>
        <w:rPr>
          <w:b/>
          <w:sz w:val="24"/>
        </w:rPr>
        <w:t>Family</w:t>
      </w:r>
      <w:r>
        <w:rPr>
          <w:sz w:val="24"/>
        </w:rPr>
        <w:t>:</w:t>
      </w:r>
      <w:r>
        <w:rPr>
          <w:spacing w:val="1"/>
          <w:sz w:val="24"/>
        </w:rPr>
        <w:t> </w:t>
      </w:r>
      <w:r>
        <w:rPr>
          <w:spacing w:val="-2"/>
          <w:sz w:val="24"/>
        </w:rPr>
        <w:t>Irvingiaceae</w:t>
      </w:r>
    </w:p>
    <w:p>
      <w:pPr>
        <w:pStyle w:val="ListParagraph"/>
        <w:numPr>
          <w:ilvl w:val="0"/>
          <w:numId w:val="8"/>
        </w:numPr>
        <w:tabs>
          <w:tab w:pos="834" w:val="left" w:leader="none"/>
        </w:tabs>
        <w:spacing w:line="240" w:lineRule="auto" w:before="139" w:after="0"/>
        <w:ind w:left="834" w:right="0" w:hanging="360"/>
        <w:jc w:val="left"/>
        <w:rPr>
          <w:i/>
          <w:sz w:val="24"/>
        </w:rPr>
      </w:pPr>
      <w:r>
        <w:rPr>
          <w:b/>
          <w:sz w:val="24"/>
        </w:rPr>
        <w:t>Genus</w:t>
      </w:r>
      <w:r>
        <w:rPr>
          <w:sz w:val="24"/>
        </w:rPr>
        <w:t>:</w:t>
      </w:r>
      <w:r>
        <w:rPr>
          <w:spacing w:val="-1"/>
          <w:sz w:val="24"/>
        </w:rPr>
        <w:t> </w:t>
      </w:r>
      <w:r>
        <w:rPr>
          <w:i/>
          <w:spacing w:val="-2"/>
          <w:sz w:val="24"/>
        </w:rPr>
        <w:t>Irvingia</w:t>
      </w:r>
    </w:p>
    <w:p>
      <w:pPr>
        <w:pStyle w:val="ListParagraph"/>
        <w:numPr>
          <w:ilvl w:val="0"/>
          <w:numId w:val="8"/>
        </w:numPr>
        <w:tabs>
          <w:tab w:pos="834" w:val="left" w:leader="none"/>
        </w:tabs>
        <w:spacing w:line="240" w:lineRule="auto" w:before="138" w:after="0"/>
        <w:ind w:left="834" w:right="0" w:hanging="360"/>
        <w:jc w:val="left"/>
        <w:rPr>
          <w:sz w:val="24"/>
        </w:rPr>
      </w:pPr>
      <w:r>
        <w:rPr>
          <w:b/>
          <w:sz w:val="24"/>
        </w:rPr>
        <w:t>Species</w:t>
      </w:r>
      <w:r>
        <w:rPr>
          <w:sz w:val="24"/>
        </w:rPr>
        <w:t>:</w:t>
      </w:r>
      <w:r>
        <w:rPr>
          <w:spacing w:val="-3"/>
          <w:sz w:val="24"/>
        </w:rPr>
        <w:t> </w:t>
      </w:r>
      <w:r>
        <w:rPr>
          <w:i/>
          <w:sz w:val="24"/>
        </w:rPr>
        <w:t>Irvingia</w:t>
      </w:r>
      <w:r>
        <w:rPr>
          <w:i/>
          <w:spacing w:val="-2"/>
          <w:sz w:val="24"/>
        </w:rPr>
        <w:t> </w:t>
      </w:r>
      <w:r>
        <w:rPr>
          <w:i/>
          <w:sz w:val="24"/>
        </w:rPr>
        <w:t>gabonensis</w:t>
      </w:r>
      <w:r>
        <w:rPr>
          <w:i/>
          <w:spacing w:val="-1"/>
          <w:sz w:val="24"/>
        </w:rPr>
        <w:t> </w:t>
      </w:r>
      <w:r>
        <w:rPr>
          <w:sz w:val="24"/>
        </w:rPr>
        <w:t>(Aubry-Lecomte</w:t>
      </w:r>
      <w:r>
        <w:rPr>
          <w:spacing w:val="-4"/>
          <w:sz w:val="24"/>
        </w:rPr>
        <w:t> </w:t>
      </w:r>
      <w:r>
        <w:rPr>
          <w:sz w:val="24"/>
        </w:rPr>
        <w:t>ex O’Rorke)</w:t>
      </w:r>
      <w:r>
        <w:rPr>
          <w:spacing w:val="-2"/>
          <w:sz w:val="24"/>
        </w:rPr>
        <w:t> Baill.</w:t>
      </w:r>
    </w:p>
    <w:p>
      <w:pPr>
        <w:pStyle w:val="ListParagraph"/>
        <w:spacing w:after="0" w:line="240" w:lineRule="auto"/>
        <w:jc w:val="left"/>
        <w:rPr>
          <w:sz w:val="24"/>
        </w:rPr>
        <w:sectPr>
          <w:pgSz w:w="11910" w:h="16840"/>
          <w:pgMar w:header="0" w:footer="1816" w:top="1700" w:bottom="2000" w:left="1417" w:right="1417"/>
        </w:sectPr>
      </w:pPr>
    </w:p>
    <w:p>
      <w:pPr>
        <w:pStyle w:val="Heading1"/>
        <w:numPr>
          <w:ilvl w:val="1"/>
          <w:numId w:val="7"/>
        </w:numPr>
        <w:tabs>
          <w:tab w:pos="834" w:val="left" w:leader="none"/>
        </w:tabs>
        <w:spacing w:line="240" w:lineRule="auto" w:before="76" w:after="0"/>
        <w:ind w:left="834" w:right="0" w:hanging="720"/>
        <w:jc w:val="left"/>
      </w:pPr>
      <w:r>
        <w:rPr/>
        <w:t>OVERVIEW</w:t>
      </w:r>
      <w:r>
        <w:rPr>
          <w:spacing w:val="-1"/>
        </w:rPr>
        <w:t> </w:t>
      </w:r>
      <w:r>
        <w:rPr/>
        <w:t>OF OIL</w:t>
      </w:r>
      <w:r>
        <w:rPr>
          <w:spacing w:val="-3"/>
        </w:rPr>
        <w:t> </w:t>
      </w:r>
      <w:r>
        <w:rPr/>
        <w:t>EXTRACTION </w:t>
      </w:r>
      <w:r>
        <w:rPr>
          <w:spacing w:val="-2"/>
        </w:rPr>
        <w:t>TECHNIQUES</w:t>
      </w:r>
    </w:p>
    <w:p>
      <w:pPr>
        <w:pStyle w:val="BodyText"/>
        <w:spacing w:before="21"/>
        <w:rPr>
          <w:b/>
        </w:rPr>
      </w:pPr>
    </w:p>
    <w:p>
      <w:pPr>
        <w:pStyle w:val="ListParagraph"/>
        <w:numPr>
          <w:ilvl w:val="2"/>
          <w:numId w:val="7"/>
        </w:numPr>
        <w:tabs>
          <w:tab w:pos="834" w:val="left" w:leader="none"/>
        </w:tabs>
        <w:spacing w:line="240" w:lineRule="auto" w:before="1" w:after="0"/>
        <w:ind w:left="834" w:right="0" w:hanging="720"/>
        <w:jc w:val="left"/>
        <w:rPr>
          <w:b/>
          <w:sz w:val="24"/>
        </w:rPr>
      </w:pPr>
      <w:r>
        <w:rPr>
          <w:b/>
          <w:sz w:val="24"/>
        </w:rPr>
        <w:t>INTRODUCTION</w:t>
      </w:r>
      <w:r>
        <w:rPr>
          <w:b/>
          <w:spacing w:val="-1"/>
          <w:sz w:val="24"/>
        </w:rPr>
        <w:t> </w:t>
      </w:r>
      <w:r>
        <w:rPr>
          <w:b/>
          <w:sz w:val="24"/>
        </w:rPr>
        <w:t>TO OIL</w:t>
      </w:r>
      <w:r>
        <w:rPr>
          <w:b/>
          <w:spacing w:val="-1"/>
          <w:sz w:val="24"/>
        </w:rPr>
        <w:t> </w:t>
      </w:r>
      <w:r>
        <w:rPr>
          <w:b/>
          <w:sz w:val="24"/>
        </w:rPr>
        <w:t>EXTRACTION </w:t>
      </w:r>
      <w:r>
        <w:rPr>
          <w:b/>
          <w:spacing w:val="-2"/>
          <w:sz w:val="24"/>
        </w:rPr>
        <w:t>TECHNIQUE</w:t>
      </w:r>
    </w:p>
    <w:p>
      <w:pPr>
        <w:pStyle w:val="BodyText"/>
        <w:spacing w:before="21"/>
        <w:rPr>
          <w:b/>
        </w:rPr>
      </w:pPr>
    </w:p>
    <w:p>
      <w:pPr>
        <w:pStyle w:val="BodyText"/>
        <w:spacing w:line="360" w:lineRule="auto"/>
        <w:ind w:left="114" w:right="18"/>
        <w:jc w:val="both"/>
      </w:pPr>
      <w:r>
        <w:rPr/>
        <w:t>Oil</w:t>
      </w:r>
      <w:r>
        <w:rPr>
          <w:spacing w:val="-3"/>
        </w:rPr>
        <w:t> </w:t>
      </w:r>
      <w:r>
        <w:rPr/>
        <w:t>extraction</w:t>
      </w:r>
      <w:r>
        <w:rPr>
          <w:spacing w:val="-3"/>
        </w:rPr>
        <w:t> </w:t>
      </w:r>
      <w:r>
        <w:rPr/>
        <w:t>is</w:t>
      </w:r>
      <w:r>
        <w:rPr>
          <w:spacing w:val="-3"/>
        </w:rPr>
        <w:t> </w:t>
      </w:r>
      <w:r>
        <w:rPr/>
        <w:t>the</w:t>
      </w:r>
      <w:r>
        <w:rPr>
          <w:spacing w:val="-3"/>
        </w:rPr>
        <w:t> </w:t>
      </w:r>
      <w:r>
        <w:rPr/>
        <w:t>process</w:t>
      </w:r>
      <w:r>
        <w:rPr>
          <w:spacing w:val="-3"/>
        </w:rPr>
        <w:t> </w:t>
      </w:r>
      <w:r>
        <w:rPr/>
        <w:t>of</w:t>
      </w:r>
      <w:r>
        <w:rPr>
          <w:spacing w:val="-3"/>
        </w:rPr>
        <w:t> </w:t>
      </w:r>
      <w:r>
        <w:rPr/>
        <w:t>isolating</w:t>
      </w:r>
      <w:r>
        <w:rPr>
          <w:spacing w:val="-3"/>
        </w:rPr>
        <w:t> </w:t>
      </w:r>
      <w:r>
        <w:rPr/>
        <w:t>oil</w:t>
      </w:r>
      <w:r>
        <w:rPr>
          <w:spacing w:val="-3"/>
        </w:rPr>
        <w:t> </w:t>
      </w:r>
      <w:r>
        <w:rPr/>
        <w:t>from</w:t>
      </w:r>
      <w:r>
        <w:rPr>
          <w:spacing w:val="-3"/>
        </w:rPr>
        <w:t> </w:t>
      </w:r>
      <w:r>
        <w:rPr/>
        <w:t>plant</w:t>
      </w:r>
      <w:r>
        <w:rPr>
          <w:spacing w:val="-3"/>
        </w:rPr>
        <w:t> </w:t>
      </w:r>
      <w:r>
        <w:rPr/>
        <w:t>materials</w:t>
      </w:r>
      <w:r>
        <w:rPr>
          <w:spacing w:val="-3"/>
        </w:rPr>
        <w:t> </w:t>
      </w:r>
      <w:r>
        <w:rPr/>
        <w:t>such</w:t>
      </w:r>
      <w:r>
        <w:rPr>
          <w:spacing w:val="-3"/>
        </w:rPr>
        <w:t> </w:t>
      </w:r>
      <w:r>
        <w:rPr/>
        <w:t>as</w:t>
      </w:r>
      <w:r>
        <w:rPr>
          <w:spacing w:val="-3"/>
        </w:rPr>
        <w:t> </w:t>
      </w:r>
      <w:r>
        <w:rPr/>
        <w:t>seeds,</w:t>
      </w:r>
      <w:r>
        <w:rPr>
          <w:spacing w:val="-3"/>
        </w:rPr>
        <w:t> </w:t>
      </w:r>
      <w:r>
        <w:rPr/>
        <w:t>nuts,</w:t>
      </w:r>
      <w:r>
        <w:rPr>
          <w:spacing w:val="-3"/>
        </w:rPr>
        <w:t> </w:t>
      </w:r>
      <w:r>
        <w:rPr/>
        <w:t>or</w:t>
      </w:r>
      <w:r>
        <w:rPr>
          <w:spacing w:val="-3"/>
        </w:rPr>
        <w:t> </w:t>
      </w:r>
      <w:r>
        <w:rPr/>
        <w:t>fruits. In the case of </w:t>
      </w:r>
      <w:r>
        <w:rPr>
          <w:i/>
        </w:rPr>
        <w:t>Irvingia gabonensis</w:t>
      </w:r>
      <w:r>
        <w:rPr/>
        <w:t>, the seeds are rich in lipids and require appropriate extraction</w:t>
      </w:r>
      <w:r>
        <w:rPr>
          <w:spacing w:val="-6"/>
        </w:rPr>
        <w:t> </w:t>
      </w:r>
      <w:r>
        <w:rPr/>
        <w:t>techniques</w:t>
      </w:r>
      <w:r>
        <w:rPr>
          <w:spacing w:val="-6"/>
        </w:rPr>
        <w:t> </w:t>
      </w:r>
      <w:r>
        <w:rPr/>
        <w:t>to</w:t>
      </w:r>
      <w:r>
        <w:rPr>
          <w:spacing w:val="-5"/>
        </w:rPr>
        <w:t> </w:t>
      </w:r>
      <w:r>
        <w:rPr/>
        <w:t>obtain</w:t>
      </w:r>
      <w:r>
        <w:rPr>
          <w:spacing w:val="-6"/>
        </w:rPr>
        <w:t> </w:t>
      </w:r>
      <w:r>
        <w:rPr/>
        <w:t>high-quality</w:t>
      </w:r>
      <w:r>
        <w:rPr>
          <w:spacing w:val="-5"/>
        </w:rPr>
        <w:t> </w:t>
      </w:r>
      <w:r>
        <w:rPr/>
        <w:t>oil</w:t>
      </w:r>
      <w:r>
        <w:rPr>
          <w:spacing w:val="-5"/>
        </w:rPr>
        <w:t> </w:t>
      </w:r>
      <w:r>
        <w:rPr/>
        <w:t>suitable</w:t>
      </w:r>
      <w:r>
        <w:rPr>
          <w:spacing w:val="-6"/>
        </w:rPr>
        <w:t> </w:t>
      </w:r>
      <w:r>
        <w:rPr/>
        <w:t>for</w:t>
      </w:r>
      <w:r>
        <w:rPr>
          <w:spacing w:val="-7"/>
        </w:rPr>
        <w:t> </w:t>
      </w:r>
      <w:r>
        <w:rPr/>
        <w:t>food,</w:t>
      </w:r>
      <w:r>
        <w:rPr>
          <w:spacing w:val="-7"/>
        </w:rPr>
        <w:t> </w:t>
      </w:r>
      <w:r>
        <w:rPr/>
        <w:t>cosmetic,</w:t>
      </w:r>
      <w:r>
        <w:rPr>
          <w:spacing w:val="-6"/>
        </w:rPr>
        <w:t> </w:t>
      </w:r>
      <w:r>
        <w:rPr/>
        <w:t>or</w:t>
      </w:r>
      <w:r>
        <w:rPr>
          <w:spacing w:val="-7"/>
        </w:rPr>
        <w:t> </w:t>
      </w:r>
      <w:r>
        <w:rPr/>
        <w:t>pharmaceutical </w:t>
      </w:r>
      <w:r>
        <w:rPr>
          <w:spacing w:val="-4"/>
        </w:rPr>
        <w:t>use.</w:t>
      </w:r>
    </w:p>
    <w:p>
      <w:pPr>
        <w:pStyle w:val="Heading1"/>
        <w:numPr>
          <w:ilvl w:val="2"/>
          <w:numId w:val="7"/>
        </w:numPr>
        <w:tabs>
          <w:tab w:pos="834" w:val="left" w:leader="none"/>
        </w:tabs>
        <w:spacing w:line="240" w:lineRule="auto" w:before="161" w:after="0"/>
        <w:ind w:left="834" w:right="0" w:hanging="720"/>
        <w:jc w:val="left"/>
      </w:pPr>
      <w:r>
        <w:rPr/>
        <w:t>CLASSIFICATION</w:t>
      </w:r>
      <w:r>
        <w:rPr>
          <w:spacing w:val="-1"/>
        </w:rPr>
        <w:t> </w:t>
      </w:r>
      <w:r>
        <w:rPr/>
        <w:t>OF</w:t>
      </w:r>
      <w:r>
        <w:rPr>
          <w:spacing w:val="-1"/>
        </w:rPr>
        <w:t> </w:t>
      </w:r>
      <w:r>
        <w:rPr/>
        <w:t>EXTRACTION</w:t>
      </w:r>
      <w:r>
        <w:rPr>
          <w:spacing w:val="-1"/>
        </w:rPr>
        <w:t> </w:t>
      </w:r>
      <w:r>
        <w:rPr>
          <w:spacing w:val="-2"/>
        </w:rPr>
        <w:t>TECHNIQUE</w:t>
      </w:r>
    </w:p>
    <w:p>
      <w:pPr>
        <w:pStyle w:val="BodyText"/>
        <w:spacing w:before="142"/>
        <w:rPr>
          <w:b/>
        </w:rPr>
      </w:pPr>
    </w:p>
    <w:p>
      <w:pPr>
        <w:pStyle w:val="BodyText"/>
        <w:spacing w:before="1"/>
        <w:ind w:left="114"/>
        <w:jc w:val="both"/>
      </w:pPr>
      <w:r>
        <w:rPr/>
        <w:t>The</w:t>
      </w:r>
      <w:r>
        <w:rPr>
          <w:spacing w:val="-2"/>
        </w:rPr>
        <w:t> </w:t>
      </w:r>
      <w:r>
        <w:rPr/>
        <w:t>two main </w:t>
      </w:r>
      <w:r>
        <w:rPr>
          <w:spacing w:val="-2"/>
        </w:rPr>
        <w:t>categories:</w:t>
      </w:r>
    </w:p>
    <w:p>
      <w:pPr>
        <w:pStyle w:val="BodyText"/>
        <w:spacing w:before="141"/>
      </w:pPr>
    </w:p>
    <w:p>
      <w:pPr>
        <w:pStyle w:val="ListParagraph"/>
        <w:numPr>
          <w:ilvl w:val="3"/>
          <w:numId w:val="7"/>
        </w:numPr>
        <w:tabs>
          <w:tab w:pos="834" w:val="left" w:leader="none"/>
        </w:tabs>
        <w:spacing w:line="240" w:lineRule="auto" w:before="0" w:after="0"/>
        <w:ind w:left="834" w:right="0" w:hanging="360"/>
        <w:jc w:val="left"/>
        <w:rPr>
          <w:sz w:val="24"/>
        </w:rPr>
      </w:pPr>
      <w:r>
        <w:rPr>
          <w:sz w:val="24"/>
        </w:rPr>
        <w:t>Mechanical/Physical</w:t>
      </w:r>
      <w:r>
        <w:rPr>
          <w:spacing w:val="-5"/>
          <w:sz w:val="24"/>
        </w:rPr>
        <w:t> </w:t>
      </w:r>
      <w:r>
        <w:rPr>
          <w:spacing w:val="-2"/>
          <w:sz w:val="24"/>
        </w:rPr>
        <w:t>Methods</w:t>
      </w:r>
    </w:p>
    <w:p>
      <w:pPr>
        <w:pStyle w:val="ListParagraph"/>
        <w:numPr>
          <w:ilvl w:val="3"/>
          <w:numId w:val="7"/>
        </w:numPr>
        <w:tabs>
          <w:tab w:pos="834" w:val="left" w:leader="none"/>
        </w:tabs>
        <w:spacing w:line="240" w:lineRule="auto" w:before="137" w:after="0"/>
        <w:ind w:left="834" w:right="0" w:hanging="360"/>
        <w:jc w:val="left"/>
        <w:rPr>
          <w:sz w:val="24"/>
        </w:rPr>
      </w:pPr>
      <w:r>
        <w:rPr>
          <w:sz w:val="24"/>
        </w:rPr>
        <w:t>Solvent-Based</w:t>
      </w:r>
      <w:r>
        <w:rPr>
          <w:spacing w:val="-2"/>
          <w:sz w:val="24"/>
        </w:rPr>
        <w:t> </w:t>
      </w:r>
      <w:r>
        <w:rPr>
          <w:sz w:val="24"/>
        </w:rPr>
        <w:t>(Chemical)</w:t>
      </w:r>
      <w:r>
        <w:rPr>
          <w:spacing w:val="-2"/>
          <w:sz w:val="24"/>
        </w:rPr>
        <w:t> Methods</w:t>
      </w:r>
    </w:p>
    <w:p>
      <w:pPr>
        <w:pStyle w:val="BodyText"/>
        <w:spacing w:before="141"/>
      </w:pPr>
    </w:p>
    <w:p>
      <w:pPr>
        <w:pStyle w:val="BodyText"/>
        <w:spacing w:line="360" w:lineRule="auto" w:before="1"/>
        <w:ind w:left="114" w:right="87"/>
      </w:pPr>
      <w:r>
        <w:rPr/>
        <w:t>Solvent</w:t>
      </w:r>
      <w:r>
        <w:rPr>
          <w:spacing w:val="-3"/>
        </w:rPr>
        <w:t> </w:t>
      </w:r>
      <w:r>
        <w:rPr/>
        <w:t>extraction</w:t>
      </w:r>
      <w:r>
        <w:rPr>
          <w:spacing w:val="-3"/>
        </w:rPr>
        <w:t> </w:t>
      </w:r>
      <w:r>
        <w:rPr/>
        <w:t>method</w:t>
      </w:r>
      <w:r>
        <w:rPr>
          <w:spacing w:val="-3"/>
        </w:rPr>
        <w:t> </w:t>
      </w:r>
      <w:r>
        <w:rPr/>
        <w:t>is</w:t>
      </w:r>
      <w:r>
        <w:rPr>
          <w:spacing w:val="-3"/>
        </w:rPr>
        <w:t> </w:t>
      </w:r>
      <w:r>
        <w:rPr/>
        <w:t>employed</w:t>
      </w:r>
      <w:r>
        <w:rPr>
          <w:spacing w:val="-3"/>
        </w:rPr>
        <w:t> </w:t>
      </w:r>
      <w:r>
        <w:rPr/>
        <w:t>in</w:t>
      </w:r>
      <w:r>
        <w:rPr>
          <w:spacing w:val="-3"/>
        </w:rPr>
        <w:t> </w:t>
      </w:r>
      <w:r>
        <w:rPr/>
        <w:t>this</w:t>
      </w:r>
      <w:r>
        <w:rPr>
          <w:spacing w:val="-3"/>
        </w:rPr>
        <w:t> </w:t>
      </w:r>
      <w:r>
        <w:rPr/>
        <w:t>practical</w:t>
      </w:r>
      <w:r>
        <w:rPr>
          <w:spacing w:val="-3"/>
        </w:rPr>
        <w:t> </w:t>
      </w:r>
      <w:r>
        <w:rPr/>
        <w:t>for</w:t>
      </w:r>
      <w:r>
        <w:rPr>
          <w:spacing w:val="-4"/>
        </w:rPr>
        <w:t> </w:t>
      </w:r>
      <w:r>
        <w:rPr/>
        <w:t>the</w:t>
      </w:r>
      <w:r>
        <w:rPr>
          <w:spacing w:val="-3"/>
        </w:rPr>
        <w:t> </w:t>
      </w:r>
      <w:r>
        <w:rPr/>
        <w:t>purpose</w:t>
      </w:r>
      <w:r>
        <w:rPr>
          <w:spacing w:val="-5"/>
        </w:rPr>
        <w:t> </w:t>
      </w:r>
      <w:r>
        <w:rPr/>
        <w:t>of</w:t>
      </w:r>
      <w:r>
        <w:rPr>
          <w:spacing w:val="-3"/>
        </w:rPr>
        <w:t> </w:t>
      </w:r>
      <w:r>
        <w:rPr/>
        <w:t>laboratory </w:t>
      </w:r>
      <w:r>
        <w:rPr>
          <w:spacing w:val="-2"/>
        </w:rPr>
        <w:t>analysis.</w:t>
      </w:r>
    </w:p>
    <w:p>
      <w:pPr>
        <w:pStyle w:val="BodyText"/>
        <w:spacing w:before="4"/>
      </w:pPr>
    </w:p>
    <w:p>
      <w:pPr>
        <w:pStyle w:val="Heading1"/>
        <w:numPr>
          <w:ilvl w:val="2"/>
          <w:numId w:val="7"/>
        </w:numPr>
        <w:tabs>
          <w:tab w:pos="834" w:val="left" w:leader="none"/>
        </w:tabs>
        <w:spacing w:line="240" w:lineRule="auto" w:before="1" w:after="0"/>
        <w:ind w:left="834" w:right="0" w:hanging="720"/>
        <w:jc w:val="left"/>
      </w:pPr>
      <w:r>
        <w:rPr/>
        <w:t>SOLVENT</w:t>
      </w:r>
      <w:r>
        <w:rPr>
          <w:spacing w:val="-2"/>
        </w:rPr>
        <w:t> </w:t>
      </w:r>
      <w:r>
        <w:rPr/>
        <w:t>EXTRACTION (E.G.,</w:t>
      </w:r>
      <w:r>
        <w:rPr>
          <w:spacing w:val="-1"/>
        </w:rPr>
        <w:t> </w:t>
      </w:r>
      <w:r>
        <w:rPr>
          <w:spacing w:val="-2"/>
        </w:rPr>
        <w:t>ETHANOL)</w:t>
      </w:r>
    </w:p>
    <w:p>
      <w:pPr>
        <w:pStyle w:val="BodyText"/>
        <w:spacing w:before="141"/>
        <w:rPr>
          <w:b/>
        </w:rPr>
      </w:pPr>
    </w:p>
    <w:p>
      <w:pPr>
        <w:pStyle w:val="ListParagraph"/>
        <w:numPr>
          <w:ilvl w:val="3"/>
          <w:numId w:val="7"/>
        </w:numPr>
        <w:tabs>
          <w:tab w:pos="834" w:val="left" w:leader="none"/>
        </w:tabs>
        <w:spacing w:line="360" w:lineRule="auto" w:before="1" w:after="0"/>
        <w:ind w:left="834" w:right="168" w:hanging="360"/>
        <w:jc w:val="left"/>
        <w:rPr>
          <w:sz w:val="24"/>
        </w:rPr>
      </w:pPr>
      <w:r>
        <w:rPr>
          <w:b/>
          <w:sz w:val="24"/>
        </w:rPr>
        <w:t>Principle</w:t>
      </w:r>
      <w:r>
        <w:rPr>
          <w:sz w:val="24"/>
        </w:rPr>
        <w:t>:</w:t>
      </w:r>
      <w:r>
        <w:rPr>
          <w:spacing w:val="-3"/>
          <w:sz w:val="24"/>
        </w:rPr>
        <w:t> </w:t>
      </w:r>
      <w:r>
        <w:rPr>
          <w:sz w:val="24"/>
        </w:rPr>
        <w:t>Oil</w:t>
      </w:r>
      <w:r>
        <w:rPr>
          <w:spacing w:val="-3"/>
          <w:sz w:val="24"/>
        </w:rPr>
        <w:t> </w:t>
      </w:r>
      <w:r>
        <w:rPr>
          <w:sz w:val="24"/>
        </w:rPr>
        <w:t>is</w:t>
      </w:r>
      <w:r>
        <w:rPr>
          <w:spacing w:val="-3"/>
          <w:sz w:val="24"/>
        </w:rPr>
        <w:t> </w:t>
      </w:r>
      <w:r>
        <w:rPr>
          <w:sz w:val="24"/>
        </w:rPr>
        <w:t>dissolved</w:t>
      </w:r>
      <w:r>
        <w:rPr>
          <w:spacing w:val="-3"/>
          <w:sz w:val="24"/>
        </w:rPr>
        <w:t> </w:t>
      </w:r>
      <w:r>
        <w:rPr>
          <w:sz w:val="24"/>
        </w:rPr>
        <w:t>in</w:t>
      </w:r>
      <w:r>
        <w:rPr>
          <w:spacing w:val="-3"/>
          <w:sz w:val="24"/>
        </w:rPr>
        <w:t> </w:t>
      </w:r>
      <w:r>
        <w:rPr>
          <w:sz w:val="24"/>
        </w:rPr>
        <w:t>an</w:t>
      </w:r>
      <w:r>
        <w:rPr>
          <w:spacing w:val="-3"/>
          <w:sz w:val="24"/>
        </w:rPr>
        <w:t> </w:t>
      </w:r>
      <w:r>
        <w:rPr>
          <w:sz w:val="24"/>
        </w:rPr>
        <w:t>organic</w:t>
      </w:r>
      <w:r>
        <w:rPr>
          <w:spacing w:val="-3"/>
          <w:sz w:val="24"/>
        </w:rPr>
        <w:t> </w:t>
      </w:r>
      <w:r>
        <w:rPr>
          <w:sz w:val="24"/>
        </w:rPr>
        <w:t>solvent</w:t>
      </w:r>
      <w:r>
        <w:rPr>
          <w:spacing w:val="-3"/>
          <w:sz w:val="24"/>
        </w:rPr>
        <w:t> </w:t>
      </w:r>
      <w:r>
        <w:rPr>
          <w:sz w:val="24"/>
        </w:rPr>
        <w:t>like</w:t>
      </w:r>
      <w:r>
        <w:rPr>
          <w:spacing w:val="-2"/>
          <w:sz w:val="24"/>
        </w:rPr>
        <w:t> </w:t>
      </w:r>
      <w:r>
        <w:rPr>
          <w:sz w:val="24"/>
        </w:rPr>
        <w:t>ethanol,</w:t>
      </w:r>
      <w:r>
        <w:rPr>
          <w:spacing w:val="-3"/>
          <w:sz w:val="24"/>
        </w:rPr>
        <w:t> </w:t>
      </w:r>
      <w:r>
        <w:rPr>
          <w:sz w:val="24"/>
        </w:rPr>
        <w:t>then</w:t>
      </w:r>
      <w:r>
        <w:rPr>
          <w:spacing w:val="-3"/>
          <w:sz w:val="24"/>
        </w:rPr>
        <w:t> </w:t>
      </w:r>
      <w:r>
        <w:rPr>
          <w:sz w:val="24"/>
        </w:rPr>
        <w:t>separated</w:t>
      </w:r>
      <w:r>
        <w:rPr>
          <w:spacing w:val="-3"/>
          <w:sz w:val="24"/>
        </w:rPr>
        <w:t> </w:t>
      </w:r>
      <w:r>
        <w:rPr>
          <w:sz w:val="24"/>
        </w:rPr>
        <w:t>and</w:t>
      </w:r>
      <w:r>
        <w:rPr>
          <w:spacing w:val="-3"/>
          <w:sz w:val="24"/>
        </w:rPr>
        <w:t> </w:t>
      </w:r>
      <w:r>
        <w:rPr>
          <w:sz w:val="24"/>
        </w:rPr>
        <w:t>the solvent is evaporated.</w:t>
      </w:r>
    </w:p>
    <w:p>
      <w:pPr>
        <w:pStyle w:val="ListParagraph"/>
        <w:numPr>
          <w:ilvl w:val="3"/>
          <w:numId w:val="7"/>
        </w:numPr>
        <w:tabs>
          <w:tab w:pos="834" w:val="left" w:leader="none"/>
        </w:tabs>
        <w:spacing w:line="240" w:lineRule="auto" w:before="0" w:after="0"/>
        <w:ind w:left="834" w:right="0" w:hanging="360"/>
        <w:jc w:val="left"/>
        <w:rPr>
          <w:sz w:val="24"/>
        </w:rPr>
      </w:pPr>
      <w:r>
        <w:rPr>
          <w:b/>
          <w:sz w:val="24"/>
        </w:rPr>
        <w:t>Advantages</w:t>
      </w:r>
      <w:r>
        <w:rPr>
          <w:sz w:val="24"/>
        </w:rPr>
        <w:t>:</w:t>
      </w:r>
      <w:r>
        <w:rPr>
          <w:spacing w:val="-4"/>
          <w:sz w:val="24"/>
        </w:rPr>
        <w:t> </w:t>
      </w:r>
      <w:r>
        <w:rPr>
          <w:sz w:val="24"/>
        </w:rPr>
        <w:t>High</w:t>
      </w:r>
      <w:r>
        <w:rPr>
          <w:spacing w:val="-1"/>
          <w:sz w:val="24"/>
        </w:rPr>
        <w:t> </w:t>
      </w:r>
      <w:r>
        <w:rPr>
          <w:sz w:val="24"/>
        </w:rPr>
        <w:t>yield;</w:t>
      </w:r>
      <w:r>
        <w:rPr>
          <w:spacing w:val="1"/>
          <w:sz w:val="24"/>
        </w:rPr>
        <w:t> </w:t>
      </w:r>
      <w:r>
        <w:rPr>
          <w:sz w:val="24"/>
        </w:rPr>
        <w:t>efficient</w:t>
      </w:r>
      <w:r>
        <w:rPr>
          <w:spacing w:val="1"/>
          <w:sz w:val="24"/>
        </w:rPr>
        <w:t> </w:t>
      </w:r>
      <w:r>
        <w:rPr>
          <w:sz w:val="24"/>
        </w:rPr>
        <w:t>extraction</w:t>
      </w:r>
      <w:r>
        <w:rPr>
          <w:spacing w:val="-1"/>
          <w:sz w:val="24"/>
        </w:rPr>
        <w:t> </w:t>
      </w:r>
      <w:r>
        <w:rPr>
          <w:sz w:val="24"/>
        </w:rPr>
        <w:t>of</w:t>
      </w:r>
      <w:r>
        <w:rPr>
          <w:spacing w:val="-2"/>
          <w:sz w:val="24"/>
        </w:rPr>
        <w:t> </w:t>
      </w:r>
      <w:r>
        <w:rPr>
          <w:sz w:val="24"/>
        </w:rPr>
        <w:t>bound</w:t>
      </w:r>
      <w:r>
        <w:rPr>
          <w:spacing w:val="-1"/>
          <w:sz w:val="24"/>
        </w:rPr>
        <w:t> </w:t>
      </w:r>
      <w:r>
        <w:rPr>
          <w:spacing w:val="-2"/>
          <w:sz w:val="24"/>
        </w:rPr>
        <w:t>oils.</w:t>
      </w:r>
    </w:p>
    <w:p>
      <w:pPr>
        <w:pStyle w:val="ListParagraph"/>
        <w:numPr>
          <w:ilvl w:val="3"/>
          <w:numId w:val="7"/>
        </w:numPr>
        <w:tabs>
          <w:tab w:pos="834" w:val="left" w:leader="none"/>
        </w:tabs>
        <w:spacing w:line="240" w:lineRule="auto" w:before="139" w:after="0"/>
        <w:ind w:left="834" w:right="0" w:hanging="360"/>
        <w:jc w:val="left"/>
        <w:rPr>
          <w:sz w:val="24"/>
        </w:rPr>
      </w:pPr>
      <w:r>
        <w:rPr>
          <w:b/>
          <w:sz w:val="24"/>
        </w:rPr>
        <w:t>Limitations</w:t>
      </w:r>
      <w:r>
        <w:rPr>
          <w:sz w:val="24"/>
        </w:rPr>
        <w:t>:</w:t>
      </w:r>
      <w:r>
        <w:rPr>
          <w:spacing w:val="-3"/>
          <w:sz w:val="24"/>
        </w:rPr>
        <w:t> </w:t>
      </w:r>
      <w:r>
        <w:rPr>
          <w:sz w:val="24"/>
        </w:rPr>
        <w:t>Risk</w:t>
      </w:r>
      <w:r>
        <w:rPr>
          <w:spacing w:val="-1"/>
          <w:sz w:val="24"/>
        </w:rPr>
        <w:t> </w:t>
      </w:r>
      <w:r>
        <w:rPr>
          <w:sz w:val="24"/>
        </w:rPr>
        <w:t>of</w:t>
      </w:r>
      <w:r>
        <w:rPr>
          <w:spacing w:val="-1"/>
          <w:sz w:val="24"/>
        </w:rPr>
        <w:t> </w:t>
      </w:r>
      <w:r>
        <w:rPr>
          <w:sz w:val="24"/>
        </w:rPr>
        <w:t>solvent</w:t>
      </w:r>
      <w:r>
        <w:rPr>
          <w:spacing w:val="-1"/>
          <w:sz w:val="24"/>
        </w:rPr>
        <w:t> </w:t>
      </w:r>
      <w:r>
        <w:rPr>
          <w:sz w:val="24"/>
        </w:rPr>
        <w:t>residues;</w:t>
      </w:r>
      <w:r>
        <w:rPr>
          <w:spacing w:val="-1"/>
          <w:sz w:val="24"/>
        </w:rPr>
        <w:t> </w:t>
      </w:r>
      <w:r>
        <w:rPr>
          <w:sz w:val="24"/>
        </w:rPr>
        <w:t>requires</w:t>
      </w:r>
      <w:r>
        <w:rPr>
          <w:spacing w:val="-1"/>
          <w:sz w:val="24"/>
        </w:rPr>
        <w:t> </w:t>
      </w:r>
      <w:r>
        <w:rPr>
          <w:sz w:val="24"/>
        </w:rPr>
        <w:t>skilled</w:t>
      </w:r>
      <w:r>
        <w:rPr>
          <w:spacing w:val="-1"/>
          <w:sz w:val="24"/>
        </w:rPr>
        <w:t> </w:t>
      </w:r>
      <w:r>
        <w:rPr>
          <w:sz w:val="24"/>
        </w:rPr>
        <w:t>handling</w:t>
      </w:r>
      <w:r>
        <w:rPr>
          <w:spacing w:val="-1"/>
          <w:sz w:val="24"/>
        </w:rPr>
        <w:t> </w:t>
      </w:r>
      <w:r>
        <w:rPr>
          <w:sz w:val="24"/>
        </w:rPr>
        <w:t>and</w:t>
      </w:r>
      <w:r>
        <w:rPr>
          <w:spacing w:val="-1"/>
          <w:sz w:val="24"/>
        </w:rPr>
        <w:t> </w:t>
      </w:r>
      <w:r>
        <w:rPr>
          <w:spacing w:val="-2"/>
          <w:sz w:val="24"/>
        </w:rPr>
        <w:t>equipment.</w:t>
      </w:r>
    </w:p>
    <w:p>
      <w:pPr>
        <w:pStyle w:val="BodyText"/>
        <w:spacing w:before="141"/>
      </w:pPr>
    </w:p>
    <w:p>
      <w:pPr>
        <w:pStyle w:val="BodyText"/>
        <w:spacing w:line="360" w:lineRule="auto" w:before="1"/>
        <w:ind w:left="114"/>
        <w:rPr>
          <w:i/>
        </w:rPr>
      </w:pPr>
      <w:r>
        <w:rPr/>
        <w:t>Common</w:t>
      </w:r>
      <w:r>
        <w:rPr>
          <w:spacing w:val="-4"/>
        </w:rPr>
        <w:t> </w:t>
      </w:r>
      <w:r>
        <w:rPr/>
        <w:t>in</w:t>
      </w:r>
      <w:r>
        <w:rPr>
          <w:spacing w:val="-4"/>
        </w:rPr>
        <w:t> </w:t>
      </w:r>
      <w:r>
        <w:rPr/>
        <w:t>laboratory</w:t>
      </w:r>
      <w:r>
        <w:rPr>
          <w:spacing w:val="-4"/>
        </w:rPr>
        <w:t> </w:t>
      </w:r>
      <w:r>
        <w:rPr/>
        <w:t>and</w:t>
      </w:r>
      <w:r>
        <w:rPr>
          <w:spacing w:val="-4"/>
        </w:rPr>
        <w:t> </w:t>
      </w:r>
      <w:r>
        <w:rPr/>
        <w:t>industrial</w:t>
      </w:r>
      <w:r>
        <w:rPr>
          <w:spacing w:val="-4"/>
        </w:rPr>
        <w:t> </w:t>
      </w:r>
      <w:r>
        <w:rPr/>
        <w:t>analysis</w:t>
      </w:r>
      <w:r>
        <w:rPr>
          <w:spacing w:val="-4"/>
        </w:rPr>
        <w:t> </w:t>
      </w:r>
      <w:r>
        <w:rPr/>
        <w:t>because</w:t>
      </w:r>
      <w:r>
        <w:rPr>
          <w:spacing w:val="-5"/>
        </w:rPr>
        <w:t> </w:t>
      </w:r>
      <w:r>
        <w:rPr/>
        <w:t>it</w:t>
      </w:r>
      <w:r>
        <w:rPr>
          <w:spacing w:val="-4"/>
        </w:rPr>
        <w:t> </w:t>
      </w:r>
      <w:r>
        <w:rPr/>
        <w:t>provides</w:t>
      </w:r>
      <w:r>
        <w:rPr>
          <w:spacing w:val="-4"/>
        </w:rPr>
        <w:t> </w:t>
      </w:r>
      <w:r>
        <w:rPr/>
        <w:t>reproducible</w:t>
      </w:r>
      <w:r>
        <w:rPr>
          <w:spacing w:val="-5"/>
        </w:rPr>
        <w:t> </w:t>
      </w:r>
      <w:r>
        <w:rPr/>
        <w:t>results</w:t>
      </w:r>
      <w:r>
        <w:rPr>
          <w:spacing w:val="-4"/>
        </w:rPr>
        <w:t> </w:t>
      </w:r>
      <w:r>
        <w:rPr/>
        <w:t>and high recovery</w:t>
      </w:r>
      <w:r>
        <w:rPr>
          <w:i/>
        </w:rPr>
        <w:t>.</w:t>
      </w:r>
    </w:p>
    <w:p>
      <w:pPr>
        <w:pStyle w:val="BodyText"/>
        <w:spacing w:before="2"/>
        <w:rPr>
          <w:i/>
        </w:rPr>
      </w:pPr>
    </w:p>
    <w:p>
      <w:pPr>
        <w:pStyle w:val="ListParagraph"/>
        <w:numPr>
          <w:ilvl w:val="1"/>
          <w:numId w:val="7"/>
        </w:numPr>
        <w:tabs>
          <w:tab w:pos="834" w:val="left" w:leader="none"/>
        </w:tabs>
        <w:spacing w:line="362" w:lineRule="auto" w:before="0" w:after="0"/>
        <w:ind w:left="114" w:right="355" w:firstLine="0"/>
        <w:jc w:val="left"/>
        <w:rPr>
          <w:b/>
          <w:sz w:val="24"/>
        </w:rPr>
      </w:pPr>
      <w:r>
        <w:rPr>
          <w:b/>
          <w:sz w:val="24"/>
        </w:rPr>
        <w:t>PHYSICOCHEMICAL</w:t>
      </w:r>
      <w:r>
        <w:rPr>
          <w:b/>
          <w:spacing w:val="-6"/>
          <w:sz w:val="24"/>
        </w:rPr>
        <w:t> </w:t>
      </w:r>
      <w:r>
        <w:rPr>
          <w:b/>
          <w:sz w:val="24"/>
        </w:rPr>
        <w:t>PROPERTIES</w:t>
      </w:r>
      <w:r>
        <w:rPr>
          <w:b/>
          <w:spacing w:val="-6"/>
          <w:sz w:val="24"/>
        </w:rPr>
        <w:t> </w:t>
      </w:r>
      <w:r>
        <w:rPr>
          <w:b/>
          <w:sz w:val="24"/>
        </w:rPr>
        <w:t>OF</w:t>
      </w:r>
      <w:r>
        <w:rPr>
          <w:b/>
          <w:spacing w:val="-5"/>
          <w:sz w:val="24"/>
        </w:rPr>
        <w:t> </w:t>
      </w:r>
      <w:r>
        <w:rPr>
          <w:b/>
          <w:i/>
          <w:sz w:val="24"/>
        </w:rPr>
        <w:t>IRVINGIA</w:t>
      </w:r>
      <w:r>
        <w:rPr>
          <w:b/>
          <w:i/>
          <w:spacing w:val="-6"/>
          <w:sz w:val="24"/>
        </w:rPr>
        <w:t> </w:t>
      </w:r>
      <w:r>
        <w:rPr>
          <w:b/>
          <w:i/>
          <w:sz w:val="24"/>
        </w:rPr>
        <w:t>GABONENSIS</w:t>
      </w:r>
      <w:r>
        <w:rPr>
          <w:b/>
          <w:i/>
          <w:spacing w:val="-6"/>
          <w:sz w:val="24"/>
        </w:rPr>
        <w:t> </w:t>
      </w:r>
      <w:r>
        <w:rPr>
          <w:b/>
          <w:sz w:val="24"/>
        </w:rPr>
        <w:t>SEED </w:t>
      </w:r>
      <w:r>
        <w:rPr>
          <w:b/>
          <w:spacing w:val="-4"/>
          <w:sz w:val="24"/>
        </w:rPr>
        <w:t>OIL</w:t>
      </w:r>
    </w:p>
    <w:p>
      <w:pPr>
        <w:pStyle w:val="BodyText"/>
        <w:rPr>
          <w:b/>
        </w:rPr>
      </w:pPr>
    </w:p>
    <w:p>
      <w:pPr>
        <w:pStyle w:val="BodyText"/>
        <w:spacing w:line="360" w:lineRule="auto"/>
        <w:ind w:left="114" w:right="20"/>
        <w:jc w:val="both"/>
      </w:pPr>
      <w:r>
        <w:rPr/>
        <w:t>Physicochemical properties are essential indicators of the quality, stability, usability, and nutritional</w:t>
      </w:r>
      <w:r>
        <w:rPr>
          <w:spacing w:val="-7"/>
        </w:rPr>
        <w:t> </w:t>
      </w:r>
      <w:r>
        <w:rPr/>
        <w:t>value</w:t>
      </w:r>
      <w:r>
        <w:rPr>
          <w:spacing w:val="-8"/>
        </w:rPr>
        <w:t> </w:t>
      </w:r>
      <w:r>
        <w:rPr/>
        <w:t>of</w:t>
      </w:r>
      <w:r>
        <w:rPr>
          <w:spacing w:val="-8"/>
        </w:rPr>
        <w:t> </w:t>
      </w:r>
      <w:r>
        <w:rPr/>
        <w:t>seed</w:t>
      </w:r>
      <w:r>
        <w:rPr>
          <w:spacing w:val="-5"/>
        </w:rPr>
        <w:t> </w:t>
      </w:r>
      <w:r>
        <w:rPr/>
        <w:t>oils.</w:t>
      </w:r>
      <w:r>
        <w:rPr>
          <w:spacing w:val="-7"/>
        </w:rPr>
        <w:t> </w:t>
      </w:r>
      <w:r>
        <w:rPr/>
        <w:t>These</w:t>
      </w:r>
      <w:r>
        <w:rPr>
          <w:spacing w:val="-8"/>
        </w:rPr>
        <w:t> </w:t>
      </w:r>
      <w:r>
        <w:rPr/>
        <w:t>properties</w:t>
      </w:r>
      <w:r>
        <w:rPr>
          <w:spacing w:val="-7"/>
        </w:rPr>
        <w:t> </w:t>
      </w:r>
      <w:r>
        <w:rPr/>
        <w:t>help</w:t>
      </w:r>
      <w:r>
        <w:rPr>
          <w:spacing w:val="-7"/>
        </w:rPr>
        <w:t> </w:t>
      </w:r>
      <w:r>
        <w:rPr/>
        <w:t>determine</w:t>
      </w:r>
      <w:r>
        <w:rPr>
          <w:spacing w:val="-8"/>
        </w:rPr>
        <w:t> </w:t>
      </w:r>
      <w:r>
        <w:rPr/>
        <w:t>the</w:t>
      </w:r>
      <w:r>
        <w:rPr>
          <w:spacing w:val="-6"/>
        </w:rPr>
        <w:t> </w:t>
      </w:r>
      <w:r>
        <w:rPr/>
        <w:t>oil’s</w:t>
      </w:r>
      <w:r>
        <w:rPr>
          <w:spacing w:val="-8"/>
        </w:rPr>
        <w:t> </w:t>
      </w:r>
      <w:r>
        <w:rPr/>
        <w:t>shelf</w:t>
      </w:r>
      <w:r>
        <w:rPr>
          <w:spacing w:val="-8"/>
        </w:rPr>
        <w:t> </w:t>
      </w:r>
      <w:r>
        <w:rPr/>
        <w:t>life,</w:t>
      </w:r>
      <w:r>
        <w:rPr>
          <w:spacing w:val="-7"/>
        </w:rPr>
        <w:t> </w:t>
      </w:r>
      <w:r>
        <w:rPr/>
        <w:t>resistance</w:t>
      </w:r>
      <w:r>
        <w:rPr>
          <w:spacing w:val="-8"/>
        </w:rPr>
        <w:t> </w:t>
      </w:r>
      <w:r>
        <w:rPr/>
        <w:t>to rancidity,</w:t>
      </w:r>
      <w:r>
        <w:rPr>
          <w:spacing w:val="-9"/>
        </w:rPr>
        <w:t> </w:t>
      </w:r>
      <w:r>
        <w:rPr/>
        <w:t>potential</w:t>
      </w:r>
      <w:r>
        <w:rPr>
          <w:spacing w:val="-9"/>
        </w:rPr>
        <w:t> </w:t>
      </w:r>
      <w:r>
        <w:rPr/>
        <w:t>for</w:t>
      </w:r>
      <w:r>
        <w:rPr>
          <w:spacing w:val="-10"/>
        </w:rPr>
        <w:t> </w:t>
      </w:r>
      <w:r>
        <w:rPr/>
        <w:t>industrial</w:t>
      </w:r>
      <w:r>
        <w:rPr>
          <w:spacing w:val="-8"/>
        </w:rPr>
        <w:t> </w:t>
      </w:r>
      <w:r>
        <w:rPr/>
        <w:t>processing,</w:t>
      </w:r>
      <w:r>
        <w:rPr>
          <w:spacing w:val="-9"/>
        </w:rPr>
        <w:t> </w:t>
      </w:r>
      <w:r>
        <w:rPr/>
        <w:t>and</w:t>
      </w:r>
      <w:r>
        <w:rPr>
          <w:spacing w:val="-10"/>
        </w:rPr>
        <w:t> </w:t>
      </w:r>
      <w:r>
        <w:rPr/>
        <w:t>suitability</w:t>
      </w:r>
      <w:r>
        <w:rPr>
          <w:spacing w:val="-9"/>
        </w:rPr>
        <w:t> </w:t>
      </w:r>
      <w:r>
        <w:rPr/>
        <w:t>for</w:t>
      </w:r>
      <w:r>
        <w:rPr>
          <w:spacing w:val="-10"/>
        </w:rPr>
        <w:t> </w:t>
      </w:r>
      <w:r>
        <w:rPr/>
        <w:t>human</w:t>
      </w:r>
      <w:r>
        <w:rPr>
          <w:spacing w:val="-9"/>
        </w:rPr>
        <w:t> </w:t>
      </w:r>
      <w:r>
        <w:rPr/>
        <w:t>consumption.</w:t>
      </w:r>
      <w:r>
        <w:rPr>
          <w:spacing w:val="-8"/>
        </w:rPr>
        <w:t> </w:t>
      </w:r>
      <w:r>
        <w:rPr/>
        <w:t>The</w:t>
      </w:r>
      <w:r>
        <w:rPr>
          <w:spacing w:val="-10"/>
        </w:rPr>
        <w:t> </w:t>
      </w:r>
      <w:r>
        <w:rPr>
          <w:spacing w:val="-4"/>
        </w:rPr>
        <w:t>seed</w:t>
      </w:r>
    </w:p>
    <w:p>
      <w:pPr>
        <w:pStyle w:val="BodyText"/>
        <w:spacing w:after="0" w:line="360" w:lineRule="auto"/>
        <w:jc w:val="both"/>
        <w:sectPr>
          <w:pgSz w:w="11910" w:h="16840"/>
          <w:pgMar w:header="0" w:footer="1816" w:top="1700" w:bottom="2000" w:left="1417" w:right="1417"/>
        </w:sectPr>
      </w:pPr>
    </w:p>
    <w:p>
      <w:pPr>
        <w:pStyle w:val="BodyText"/>
        <w:spacing w:line="360" w:lineRule="auto" w:before="76"/>
        <w:ind w:left="114" w:right="17"/>
        <w:jc w:val="both"/>
      </w:pPr>
      <w:r>
        <w:rPr/>
        <w:t>oil of </w:t>
      </w:r>
      <w:r>
        <w:rPr>
          <w:i/>
        </w:rPr>
        <w:t>Irvingia gabonensis</w:t>
      </w:r>
      <w:r>
        <w:rPr/>
        <w:t>—commonly known as dika nut oil—has been extensively studied and found to exhibit favorable physicochemical characteristics comparable to other tropical oils such as coconut and palm kernel oils.</w:t>
      </w:r>
    </w:p>
    <w:p>
      <w:pPr>
        <w:pStyle w:val="BodyText"/>
        <w:spacing w:before="4"/>
      </w:pPr>
    </w:p>
    <w:p>
      <w:pPr>
        <w:pStyle w:val="Heading1"/>
        <w:numPr>
          <w:ilvl w:val="2"/>
          <w:numId w:val="7"/>
        </w:numPr>
        <w:tabs>
          <w:tab w:pos="834" w:val="left" w:leader="none"/>
        </w:tabs>
        <w:spacing w:line="240" w:lineRule="auto" w:before="0" w:after="0"/>
        <w:ind w:left="834" w:right="0" w:hanging="720"/>
        <w:jc w:val="left"/>
      </w:pPr>
      <w:r>
        <w:rPr/>
        <w:t>PERCENTAGE OIL</w:t>
      </w:r>
      <w:r>
        <w:rPr>
          <w:spacing w:val="1"/>
        </w:rPr>
        <w:t> </w:t>
      </w:r>
      <w:r>
        <w:rPr>
          <w:spacing w:val="-2"/>
        </w:rPr>
        <w:t>YIELD</w:t>
      </w:r>
    </w:p>
    <w:p>
      <w:pPr>
        <w:pStyle w:val="BodyText"/>
        <w:spacing w:before="141"/>
        <w:rPr>
          <w:b/>
        </w:rPr>
      </w:pPr>
    </w:p>
    <w:p>
      <w:pPr>
        <w:pStyle w:val="BodyText"/>
        <w:spacing w:line="360" w:lineRule="auto"/>
        <w:ind w:left="114" w:right="18"/>
        <w:jc w:val="both"/>
      </w:pPr>
      <w:r>
        <w:rPr/>
        <w:t>Oil</w:t>
      </w:r>
      <w:r>
        <w:rPr>
          <w:spacing w:val="-3"/>
        </w:rPr>
        <w:t> </w:t>
      </w:r>
      <w:r>
        <w:rPr/>
        <w:t>yield</w:t>
      </w:r>
      <w:r>
        <w:rPr>
          <w:spacing w:val="-3"/>
        </w:rPr>
        <w:t> </w:t>
      </w:r>
      <w:r>
        <w:rPr/>
        <w:t>refers</w:t>
      </w:r>
      <w:r>
        <w:rPr>
          <w:spacing w:val="-3"/>
        </w:rPr>
        <w:t> </w:t>
      </w:r>
      <w:r>
        <w:rPr/>
        <w:t>to</w:t>
      </w:r>
      <w:r>
        <w:rPr>
          <w:spacing w:val="-3"/>
        </w:rPr>
        <w:t> </w:t>
      </w:r>
      <w:r>
        <w:rPr/>
        <w:t>the</w:t>
      </w:r>
      <w:r>
        <w:rPr>
          <w:spacing w:val="-3"/>
        </w:rPr>
        <w:t> </w:t>
      </w:r>
      <w:r>
        <w:rPr/>
        <w:t>amount</w:t>
      </w:r>
      <w:r>
        <w:rPr>
          <w:spacing w:val="-3"/>
        </w:rPr>
        <w:t> </w:t>
      </w:r>
      <w:r>
        <w:rPr/>
        <w:t>of</w:t>
      </w:r>
      <w:r>
        <w:rPr>
          <w:spacing w:val="-3"/>
        </w:rPr>
        <w:t> </w:t>
      </w:r>
      <w:r>
        <w:rPr/>
        <w:t>oil</w:t>
      </w:r>
      <w:r>
        <w:rPr>
          <w:spacing w:val="-5"/>
        </w:rPr>
        <w:t> </w:t>
      </w:r>
      <w:r>
        <w:rPr/>
        <w:t>extracted</w:t>
      </w:r>
      <w:r>
        <w:rPr>
          <w:spacing w:val="-3"/>
        </w:rPr>
        <w:t> </w:t>
      </w:r>
      <w:r>
        <w:rPr/>
        <w:t>from</w:t>
      </w:r>
      <w:r>
        <w:rPr>
          <w:spacing w:val="-3"/>
        </w:rPr>
        <w:t> </w:t>
      </w:r>
      <w:r>
        <w:rPr/>
        <w:t>a</w:t>
      </w:r>
      <w:r>
        <w:rPr>
          <w:spacing w:val="-3"/>
        </w:rPr>
        <w:t> </w:t>
      </w:r>
      <w:r>
        <w:rPr/>
        <w:t>given</w:t>
      </w:r>
      <w:r>
        <w:rPr>
          <w:spacing w:val="-3"/>
        </w:rPr>
        <w:t> </w:t>
      </w:r>
      <w:r>
        <w:rPr/>
        <w:t>quantity</w:t>
      </w:r>
      <w:r>
        <w:rPr>
          <w:spacing w:val="-5"/>
        </w:rPr>
        <w:t> </w:t>
      </w:r>
      <w:r>
        <w:rPr/>
        <w:t>of</w:t>
      </w:r>
      <w:r>
        <w:rPr>
          <w:spacing w:val="-3"/>
        </w:rPr>
        <w:t> </w:t>
      </w:r>
      <w:r>
        <w:rPr/>
        <w:t>seed</w:t>
      </w:r>
      <w:r>
        <w:rPr>
          <w:spacing w:val="-3"/>
        </w:rPr>
        <w:t> </w:t>
      </w:r>
      <w:r>
        <w:rPr/>
        <w:t>or</w:t>
      </w:r>
      <w:r>
        <w:rPr>
          <w:spacing w:val="-3"/>
        </w:rPr>
        <w:t> </w:t>
      </w:r>
      <w:r>
        <w:rPr/>
        <w:t>kernel,</w:t>
      </w:r>
      <w:r>
        <w:rPr>
          <w:spacing w:val="-3"/>
        </w:rPr>
        <w:t> </w:t>
      </w:r>
      <w:r>
        <w:rPr/>
        <w:t>usually expressed</w:t>
      </w:r>
      <w:r>
        <w:rPr>
          <w:spacing w:val="-3"/>
        </w:rPr>
        <w:t> </w:t>
      </w:r>
      <w:r>
        <w:rPr/>
        <w:t>as</w:t>
      </w:r>
      <w:r>
        <w:rPr>
          <w:spacing w:val="-6"/>
        </w:rPr>
        <w:t> </w:t>
      </w:r>
      <w:r>
        <w:rPr/>
        <w:t>a</w:t>
      </w:r>
      <w:r>
        <w:rPr>
          <w:spacing w:val="-7"/>
        </w:rPr>
        <w:t> </w:t>
      </w:r>
      <w:r>
        <w:rPr/>
        <w:t>percentage.</w:t>
      </w:r>
      <w:r>
        <w:rPr>
          <w:spacing w:val="-3"/>
        </w:rPr>
        <w:t> </w:t>
      </w:r>
      <w:r>
        <w:rPr/>
        <w:t>It</w:t>
      </w:r>
      <w:r>
        <w:rPr>
          <w:spacing w:val="-5"/>
        </w:rPr>
        <w:t> </w:t>
      </w:r>
      <w:r>
        <w:rPr/>
        <w:t>is</w:t>
      </w:r>
      <w:r>
        <w:rPr>
          <w:spacing w:val="-5"/>
        </w:rPr>
        <w:t> </w:t>
      </w:r>
      <w:r>
        <w:rPr/>
        <w:t>a</w:t>
      </w:r>
      <w:r>
        <w:rPr>
          <w:spacing w:val="-4"/>
        </w:rPr>
        <w:t> </w:t>
      </w:r>
      <w:r>
        <w:rPr/>
        <w:t>critical</w:t>
      </w:r>
      <w:r>
        <w:rPr>
          <w:spacing w:val="-5"/>
        </w:rPr>
        <w:t> </w:t>
      </w:r>
      <w:r>
        <w:rPr/>
        <w:t>measure</w:t>
      </w:r>
      <w:r>
        <w:rPr>
          <w:spacing w:val="-5"/>
        </w:rPr>
        <w:t> </w:t>
      </w:r>
      <w:r>
        <w:rPr/>
        <w:t>of</w:t>
      </w:r>
      <w:r>
        <w:rPr>
          <w:spacing w:val="-7"/>
        </w:rPr>
        <w:t> </w:t>
      </w:r>
      <w:r>
        <w:rPr/>
        <w:t>how</w:t>
      </w:r>
      <w:r>
        <w:rPr>
          <w:spacing w:val="-6"/>
        </w:rPr>
        <w:t> </w:t>
      </w:r>
      <w:r>
        <w:rPr/>
        <w:t>efficient</w:t>
      </w:r>
      <w:r>
        <w:rPr>
          <w:spacing w:val="-5"/>
        </w:rPr>
        <w:t> </w:t>
      </w:r>
      <w:r>
        <w:rPr/>
        <w:t>the</w:t>
      </w:r>
      <w:r>
        <w:rPr>
          <w:spacing w:val="-1"/>
        </w:rPr>
        <w:t> </w:t>
      </w:r>
      <w:r>
        <w:rPr/>
        <w:t>extraction</w:t>
      </w:r>
      <w:r>
        <w:rPr>
          <w:spacing w:val="-6"/>
        </w:rPr>
        <w:t> </w:t>
      </w:r>
      <w:r>
        <w:rPr/>
        <w:t>process</w:t>
      </w:r>
      <w:r>
        <w:rPr>
          <w:spacing w:val="-5"/>
        </w:rPr>
        <w:t> </w:t>
      </w:r>
      <w:r>
        <w:rPr/>
        <w:t>is.</w:t>
      </w:r>
      <w:r>
        <w:rPr>
          <w:spacing w:val="-3"/>
        </w:rPr>
        <w:t> </w:t>
      </w:r>
      <w:r>
        <w:rPr/>
        <w:t>A high</w:t>
      </w:r>
      <w:r>
        <w:rPr>
          <w:spacing w:val="-4"/>
        </w:rPr>
        <w:t> </w:t>
      </w:r>
      <w:r>
        <w:rPr/>
        <w:t>oil</w:t>
      </w:r>
      <w:r>
        <w:rPr>
          <w:spacing w:val="-4"/>
        </w:rPr>
        <w:t> </w:t>
      </w:r>
      <w:r>
        <w:rPr/>
        <w:t>yield</w:t>
      </w:r>
      <w:r>
        <w:rPr>
          <w:spacing w:val="-5"/>
        </w:rPr>
        <w:t> </w:t>
      </w:r>
      <w:r>
        <w:rPr/>
        <w:t>indicates</w:t>
      </w:r>
      <w:r>
        <w:rPr>
          <w:spacing w:val="-5"/>
        </w:rPr>
        <w:t> </w:t>
      </w:r>
      <w:r>
        <w:rPr/>
        <w:t>that</w:t>
      </w:r>
      <w:r>
        <w:rPr>
          <w:spacing w:val="-5"/>
        </w:rPr>
        <w:t> </w:t>
      </w:r>
      <w:r>
        <w:rPr/>
        <w:t>the</w:t>
      </w:r>
      <w:r>
        <w:rPr>
          <w:spacing w:val="-5"/>
        </w:rPr>
        <w:t> </w:t>
      </w:r>
      <w:r>
        <w:rPr/>
        <w:t>seed</w:t>
      </w:r>
      <w:r>
        <w:rPr>
          <w:spacing w:val="-5"/>
        </w:rPr>
        <w:t> </w:t>
      </w:r>
      <w:r>
        <w:rPr/>
        <w:t>is</w:t>
      </w:r>
      <w:r>
        <w:rPr>
          <w:spacing w:val="-3"/>
        </w:rPr>
        <w:t> </w:t>
      </w:r>
      <w:r>
        <w:rPr/>
        <w:t>a</w:t>
      </w:r>
      <w:r>
        <w:rPr>
          <w:spacing w:val="-5"/>
        </w:rPr>
        <w:t> </w:t>
      </w:r>
      <w:r>
        <w:rPr/>
        <w:t>good</w:t>
      </w:r>
      <w:r>
        <w:rPr>
          <w:spacing w:val="-5"/>
        </w:rPr>
        <w:t> </w:t>
      </w:r>
      <w:r>
        <w:rPr/>
        <w:t>source</w:t>
      </w:r>
      <w:r>
        <w:rPr>
          <w:spacing w:val="-6"/>
        </w:rPr>
        <w:t> </w:t>
      </w:r>
      <w:r>
        <w:rPr/>
        <w:t>of</w:t>
      </w:r>
      <w:r>
        <w:rPr>
          <w:spacing w:val="-3"/>
        </w:rPr>
        <w:t> </w:t>
      </w:r>
      <w:r>
        <w:rPr/>
        <w:t>commercial</w:t>
      </w:r>
      <w:r>
        <w:rPr>
          <w:spacing w:val="-4"/>
        </w:rPr>
        <w:t> </w:t>
      </w:r>
      <w:r>
        <w:rPr/>
        <w:t>oil</w:t>
      </w:r>
      <w:r>
        <w:rPr>
          <w:spacing w:val="-4"/>
        </w:rPr>
        <w:t> </w:t>
      </w:r>
      <w:r>
        <w:rPr/>
        <w:t>and</w:t>
      </w:r>
      <w:r>
        <w:rPr>
          <w:spacing w:val="-3"/>
        </w:rPr>
        <w:t> </w:t>
      </w:r>
      <w:r>
        <w:rPr/>
        <w:t>reflects</w:t>
      </w:r>
      <w:r>
        <w:rPr>
          <w:spacing w:val="-4"/>
        </w:rPr>
        <w:t> </w:t>
      </w:r>
      <w:r>
        <w:rPr/>
        <w:t>favorable oil-rich content within the material.</w:t>
      </w:r>
    </w:p>
    <w:p>
      <w:pPr>
        <w:pStyle w:val="BodyText"/>
        <w:spacing w:before="3"/>
      </w:pPr>
    </w:p>
    <w:p>
      <w:pPr>
        <w:pStyle w:val="Heading1"/>
        <w:numPr>
          <w:ilvl w:val="2"/>
          <w:numId w:val="7"/>
        </w:numPr>
        <w:tabs>
          <w:tab w:pos="834" w:val="left" w:leader="none"/>
        </w:tabs>
        <w:spacing w:line="240" w:lineRule="auto" w:before="1" w:after="0"/>
        <w:ind w:left="834" w:right="0" w:hanging="720"/>
        <w:jc w:val="left"/>
      </w:pPr>
      <w:r>
        <w:rPr/>
        <w:t>ACID</w:t>
      </w:r>
      <w:r>
        <w:rPr>
          <w:spacing w:val="-3"/>
        </w:rPr>
        <w:t> </w:t>
      </w:r>
      <w:r>
        <w:rPr/>
        <w:t>VALUE</w:t>
      </w:r>
      <w:r>
        <w:rPr>
          <w:spacing w:val="-1"/>
        </w:rPr>
        <w:t> </w:t>
      </w:r>
      <w:r>
        <w:rPr>
          <w:spacing w:val="-4"/>
        </w:rPr>
        <w:t>(AV)</w:t>
      </w:r>
    </w:p>
    <w:p>
      <w:pPr>
        <w:pStyle w:val="BodyText"/>
        <w:spacing w:before="143"/>
        <w:rPr>
          <w:b/>
        </w:rPr>
      </w:pPr>
    </w:p>
    <w:p>
      <w:pPr>
        <w:pStyle w:val="BodyText"/>
        <w:spacing w:line="360" w:lineRule="auto" w:before="1"/>
        <w:ind w:left="114" w:right="20"/>
        <w:jc w:val="both"/>
      </w:pPr>
      <w:r>
        <w:rPr/>
        <w:t>Acid</w:t>
      </w:r>
      <w:r>
        <w:rPr>
          <w:spacing w:val="-10"/>
        </w:rPr>
        <w:t> </w:t>
      </w:r>
      <w:r>
        <w:rPr/>
        <w:t>value</w:t>
      </w:r>
      <w:r>
        <w:rPr>
          <w:spacing w:val="-11"/>
        </w:rPr>
        <w:t> </w:t>
      </w:r>
      <w:r>
        <w:rPr/>
        <w:t>represents</w:t>
      </w:r>
      <w:r>
        <w:rPr>
          <w:spacing w:val="-10"/>
        </w:rPr>
        <w:t> </w:t>
      </w:r>
      <w:r>
        <w:rPr/>
        <w:t>the</w:t>
      </w:r>
      <w:r>
        <w:rPr>
          <w:spacing w:val="-9"/>
        </w:rPr>
        <w:t> </w:t>
      </w:r>
      <w:r>
        <w:rPr/>
        <w:t>amount</w:t>
      </w:r>
      <w:r>
        <w:rPr>
          <w:spacing w:val="-10"/>
        </w:rPr>
        <w:t> </w:t>
      </w:r>
      <w:r>
        <w:rPr/>
        <w:t>of</w:t>
      </w:r>
      <w:r>
        <w:rPr>
          <w:spacing w:val="-11"/>
        </w:rPr>
        <w:t> </w:t>
      </w:r>
      <w:r>
        <w:rPr/>
        <w:t>free</w:t>
      </w:r>
      <w:r>
        <w:rPr>
          <w:spacing w:val="-9"/>
        </w:rPr>
        <w:t> </w:t>
      </w:r>
      <w:r>
        <w:rPr/>
        <w:t>fatty</w:t>
      </w:r>
      <w:r>
        <w:rPr>
          <w:spacing w:val="-11"/>
        </w:rPr>
        <w:t> </w:t>
      </w:r>
      <w:r>
        <w:rPr/>
        <w:t>acids</w:t>
      </w:r>
      <w:r>
        <w:rPr>
          <w:spacing w:val="-10"/>
        </w:rPr>
        <w:t> </w:t>
      </w:r>
      <w:r>
        <w:rPr/>
        <w:t>present</w:t>
      </w:r>
      <w:r>
        <w:rPr>
          <w:spacing w:val="-10"/>
        </w:rPr>
        <w:t> </w:t>
      </w:r>
      <w:r>
        <w:rPr/>
        <w:t>in</w:t>
      </w:r>
      <w:r>
        <w:rPr>
          <w:spacing w:val="-10"/>
        </w:rPr>
        <w:t> </w:t>
      </w:r>
      <w:r>
        <w:rPr/>
        <w:t>an</w:t>
      </w:r>
      <w:r>
        <w:rPr>
          <w:spacing w:val="-11"/>
        </w:rPr>
        <w:t> </w:t>
      </w:r>
      <w:r>
        <w:rPr/>
        <w:t>oil</w:t>
      </w:r>
      <w:r>
        <w:rPr>
          <w:spacing w:val="-10"/>
        </w:rPr>
        <w:t> </w:t>
      </w:r>
      <w:r>
        <w:rPr/>
        <w:t>sample.</w:t>
      </w:r>
      <w:r>
        <w:rPr>
          <w:spacing w:val="-11"/>
        </w:rPr>
        <w:t> </w:t>
      </w:r>
      <w:r>
        <w:rPr/>
        <w:t>It</w:t>
      </w:r>
      <w:r>
        <w:rPr>
          <w:spacing w:val="-10"/>
        </w:rPr>
        <w:t> </w:t>
      </w:r>
      <w:r>
        <w:rPr/>
        <w:t>is</w:t>
      </w:r>
      <w:r>
        <w:rPr>
          <w:spacing w:val="-10"/>
        </w:rPr>
        <w:t> </w:t>
      </w:r>
      <w:r>
        <w:rPr/>
        <w:t>an</w:t>
      </w:r>
      <w:r>
        <w:rPr>
          <w:spacing w:val="-11"/>
        </w:rPr>
        <w:t> </w:t>
      </w:r>
      <w:r>
        <w:rPr/>
        <w:t>important index</w:t>
      </w:r>
      <w:r>
        <w:rPr>
          <w:spacing w:val="-1"/>
        </w:rPr>
        <w:t> </w:t>
      </w:r>
      <w:r>
        <w:rPr/>
        <w:t>of</w:t>
      </w:r>
      <w:r>
        <w:rPr>
          <w:spacing w:val="-1"/>
        </w:rPr>
        <w:t> </w:t>
      </w:r>
      <w:r>
        <w:rPr/>
        <w:t>oil quality and freshness. A</w:t>
      </w:r>
      <w:r>
        <w:rPr>
          <w:spacing w:val="-1"/>
        </w:rPr>
        <w:t> </w:t>
      </w:r>
      <w:r>
        <w:rPr/>
        <w:t>low acid value</w:t>
      </w:r>
      <w:r>
        <w:rPr>
          <w:spacing w:val="-1"/>
        </w:rPr>
        <w:t> </w:t>
      </w:r>
      <w:r>
        <w:rPr/>
        <w:t>suggests that the</w:t>
      </w:r>
      <w:r>
        <w:rPr>
          <w:spacing w:val="-1"/>
        </w:rPr>
        <w:t> </w:t>
      </w:r>
      <w:r>
        <w:rPr/>
        <w:t>oil is less degraded and suitable</w:t>
      </w:r>
      <w:r>
        <w:rPr>
          <w:spacing w:val="-3"/>
        </w:rPr>
        <w:t> </w:t>
      </w:r>
      <w:r>
        <w:rPr/>
        <w:t>for</w:t>
      </w:r>
      <w:r>
        <w:rPr>
          <w:spacing w:val="-2"/>
        </w:rPr>
        <w:t> </w:t>
      </w:r>
      <w:r>
        <w:rPr/>
        <w:t>consumption</w:t>
      </w:r>
      <w:r>
        <w:rPr>
          <w:spacing w:val="-3"/>
        </w:rPr>
        <w:t> </w:t>
      </w:r>
      <w:r>
        <w:rPr/>
        <w:t>or</w:t>
      </w:r>
      <w:r>
        <w:rPr>
          <w:spacing w:val="-3"/>
        </w:rPr>
        <w:t> </w:t>
      </w:r>
      <w:r>
        <w:rPr/>
        <w:t>industrial</w:t>
      </w:r>
      <w:r>
        <w:rPr>
          <w:spacing w:val="-3"/>
        </w:rPr>
        <w:t> </w:t>
      </w:r>
      <w:r>
        <w:rPr/>
        <w:t>use,</w:t>
      </w:r>
      <w:r>
        <w:rPr>
          <w:spacing w:val="-2"/>
        </w:rPr>
        <w:t> </w:t>
      </w:r>
      <w:r>
        <w:rPr/>
        <w:t>while</w:t>
      </w:r>
      <w:r>
        <w:rPr>
          <w:spacing w:val="-3"/>
        </w:rPr>
        <w:t> </w:t>
      </w:r>
      <w:r>
        <w:rPr/>
        <w:t>a</w:t>
      </w:r>
      <w:r>
        <w:rPr>
          <w:spacing w:val="-1"/>
        </w:rPr>
        <w:t> </w:t>
      </w:r>
      <w:r>
        <w:rPr/>
        <w:t>high</w:t>
      </w:r>
      <w:r>
        <w:rPr>
          <w:spacing w:val="-3"/>
        </w:rPr>
        <w:t> </w:t>
      </w:r>
      <w:r>
        <w:rPr/>
        <w:t>acid</w:t>
      </w:r>
      <w:r>
        <w:rPr>
          <w:spacing w:val="-3"/>
        </w:rPr>
        <w:t> </w:t>
      </w:r>
      <w:r>
        <w:rPr/>
        <w:t>value</w:t>
      </w:r>
      <w:r>
        <w:rPr>
          <w:spacing w:val="-3"/>
        </w:rPr>
        <w:t> </w:t>
      </w:r>
      <w:r>
        <w:rPr/>
        <w:t>indicates</w:t>
      </w:r>
      <w:r>
        <w:rPr>
          <w:spacing w:val="-1"/>
        </w:rPr>
        <w:t> </w:t>
      </w:r>
      <w:r>
        <w:rPr/>
        <w:t>rancidity</w:t>
      </w:r>
      <w:r>
        <w:rPr>
          <w:spacing w:val="-3"/>
        </w:rPr>
        <w:t> </w:t>
      </w:r>
      <w:r>
        <w:rPr/>
        <w:t>or</w:t>
      </w:r>
      <w:r>
        <w:rPr>
          <w:spacing w:val="-2"/>
        </w:rPr>
        <w:t> </w:t>
      </w:r>
      <w:r>
        <w:rPr/>
        <w:t>poor </w:t>
      </w:r>
      <w:r>
        <w:rPr>
          <w:spacing w:val="-2"/>
        </w:rPr>
        <w:t>storage.</w:t>
      </w:r>
    </w:p>
    <w:p>
      <w:pPr>
        <w:pStyle w:val="BodyText"/>
        <w:spacing w:before="2"/>
      </w:pPr>
    </w:p>
    <w:p>
      <w:pPr>
        <w:pStyle w:val="Heading1"/>
        <w:numPr>
          <w:ilvl w:val="2"/>
          <w:numId w:val="7"/>
        </w:numPr>
        <w:tabs>
          <w:tab w:pos="834" w:val="left" w:leader="none"/>
        </w:tabs>
        <w:spacing w:line="240" w:lineRule="auto" w:before="0" w:after="0"/>
        <w:ind w:left="834" w:right="0" w:hanging="720"/>
        <w:jc w:val="left"/>
      </w:pPr>
      <w:r>
        <w:rPr/>
        <w:t>SAPONIFICATION</w:t>
      </w:r>
      <w:r>
        <w:rPr>
          <w:spacing w:val="-2"/>
        </w:rPr>
        <w:t> </w:t>
      </w:r>
      <w:r>
        <w:rPr/>
        <w:t>VALUE</w:t>
      </w:r>
      <w:r>
        <w:rPr>
          <w:spacing w:val="-1"/>
        </w:rPr>
        <w:t> </w:t>
      </w:r>
      <w:r>
        <w:rPr>
          <w:spacing w:val="-4"/>
        </w:rPr>
        <w:t>(SV)</w:t>
      </w:r>
    </w:p>
    <w:p>
      <w:pPr>
        <w:pStyle w:val="BodyText"/>
        <w:spacing w:before="142"/>
        <w:rPr>
          <w:b/>
        </w:rPr>
      </w:pPr>
    </w:p>
    <w:p>
      <w:pPr>
        <w:pStyle w:val="BodyText"/>
        <w:spacing w:line="360" w:lineRule="auto"/>
        <w:ind w:left="114" w:right="18"/>
        <w:jc w:val="both"/>
      </w:pPr>
      <w:r>
        <w:rPr/>
        <w:t>Saponification value is the quantity of potassium hydroxide (KOH) required to saponify one gram of oil. It reflects the average molecular weight of the fatty acids in the oil. A high saponification value suggests the</w:t>
      </w:r>
      <w:r>
        <w:rPr>
          <w:spacing w:val="-1"/>
        </w:rPr>
        <w:t> </w:t>
      </w:r>
      <w:r>
        <w:rPr/>
        <w:t>presence</w:t>
      </w:r>
      <w:r>
        <w:rPr>
          <w:spacing w:val="-1"/>
        </w:rPr>
        <w:t> </w:t>
      </w:r>
      <w:r>
        <w:rPr/>
        <w:t>of short-</w:t>
      </w:r>
      <w:r>
        <w:rPr>
          <w:spacing w:val="-1"/>
        </w:rPr>
        <w:t> </w:t>
      </w:r>
      <w:r>
        <w:rPr/>
        <w:t>or</w:t>
      </w:r>
      <w:r>
        <w:rPr>
          <w:spacing w:val="-1"/>
        </w:rPr>
        <w:t> </w:t>
      </w:r>
      <w:r>
        <w:rPr/>
        <w:t>medium-chain fatty acids, making the oil suitable for soap and cosmetic production.</w:t>
      </w:r>
    </w:p>
    <w:p>
      <w:pPr>
        <w:pStyle w:val="BodyText"/>
        <w:spacing w:before="5"/>
      </w:pPr>
    </w:p>
    <w:p>
      <w:pPr>
        <w:pStyle w:val="Heading1"/>
        <w:numPr>
          <w:ilvl w:val="2"/>
          <w:numId w:val="7"/>
        </w:numPr>
        <w:tabs>
          <w:tab w:pos="834" w:val="left" w:leader="none"/>
        </w:tabs>
        <w:spacing w:line="240" w:lineRule="auto" w:before="0" w:after="0"/>
        <w:ind w:left="834" w:right="0" w:hanging="720"/>
        <w:jc w:val="left"/>
      </w:pPr>
      <w:r>
        <w:rPr/>
        <w:t>PEROXIDE VALUE </w:t>
      </w:r>
      <w:r>
        <w:rPr>
          <w:spacing w:val="-4"/>
        </w:rPr>
        <w:t>(PV)</w:t>
      </w:r>
    </w:p>
    <w:p>
      <w:pPr>
        <w:pStyle w:val="BodyText"/>
        <w:spacing w:before="142"/>
        <w:rPr>
          <w:b/>
        </w:rPr>
      </w:pPr>
    </w:p>
    <w:p>
      <w:pPr>
        <w:pStyle w:val="BodyText"/>
        <w:spacing w:line="360" w:lineRule="auto"/>
        <w:ind w:left="114" w:right="19"/>
        <w:jc w:val="both"/>
      </w:pPr>
      <w:r>
        <w:rPr/>
        <w:t>Peroxide value measures the concentration of peroxides and hydroperoxides formed in the initial</w:t>
      </w:r>
      <w:r>
        <w:rPr>
          <w:spacing w:val="-14"/>
        </w:rPr>
        <w:t> </w:t>
      </w:r>
      <w:r>
        <w:rPr/>
        <w:t>stages</w:t>
      </w:r>
      <w:r>
        <w:rPr>
          <w:spacing w:val="-14"/>
        </w:rPr>
        <w:t> </w:t>
      </w:r>
      <w:r>
        <w:rPr/>
        <w:t>of</w:t>
      </w:r>
      <w:r>
        <w:rPr>
          <w:spacing w:val="-15"/>
        </w:rPr>
        <w:t> </w:t>
      </w:r>
      <w:r>
        <w:rPr/>
        <w:t>lipid</w:t>
      </w:r>
      <w:r>
        <w:rPr>
          <w:spacing w:val="-14"/>
        </w:rPr>
        <w:t> </w:t>
      </w:r>
      <w:r>
        <w:rPr/>
        <w:t>oxidation.</w:t>
      </w:r>
      <w:r>
        <w:rPr>
          <w:spacing w:val="-14"/>
        </w:rPr>
        <w:t> </w:t>
      </w:r>
      <w:r>
        <w:rPr/>
        <w:t>It</w:t>
      </w:r>
      <w:r>
        <w:rPr>
          <w:spacing w:val="-14"/>
        </w:rPr>
        <w:t> </w:t>
      </w:r>
      <w:r>
        <w:rPr/>
        <w:t>is</w:t>
      </w:r>
      <w:r>
        <w:rPr>
          <w:spacing w:val="-14"/>
        </w:rPr>
        <w:t> </w:t>
      </w:r>
      <w:r>
        <w:rPr/>
        <w:t>used</w:t>
      </w:r>
      <w:r>
        <w:rPr>
          <w:spacing w:val="-14"/>
        </w:rPr>
        <w:t> </w:t>
      </w:r>
      <w:r>
        <w:rPr/>
        <w:t>to</w:t>
      </w:r>
      <w:r>
        <w:rPr>
          <w:spacing w:val="-12"/>
        </w:rPr>
        <w:t> </w:t>
      </w:r>
      <w:r>
        <w:rPr/>
        <w:t>assess</w:t>
      </w:r>
      <w:r>
        <w:rPr>
          <w:spacing w:val="-14"/>
        </w:rPr>
        <w:t> </w:t>
      </w:r>
      <w:r>
        <w:rPr/>
        <w:t>the</w:t>
      </w:r>
      <w:r>
        <w:rPr>
          <w:spacing w:val="-15"/>
        </w:rPr>
        <w:t> </w:t>
      </w:r>
      <w:r>
        <w:rPr/>
        <w:t>oxidative</w:t>
      </w:r>
      <w:r>
        <w:rPr>
          <w:spacing w:val="-15"/>
        </w:rPr>
        <w:t> </w:t>
      </w:r>
      <w:r>
        <w:rPr/>
        <w:t>stability</w:t>
      </w:r>
      <w:r>
        <w:rPr>
          <w:spacing w:val="-14"/>
        </w:rPr>
        <w:t> </w:t>
      </w:r>
      <w:r>
        <w:rPr/>
        <w:t>of</w:t>
      </w:r>
      <w:r>
        <w:rPr>
          <w:spacing w:val="-15"/>
        </w:rPr>
        <w:t> </w:t>
      </w:r>
      <w:r>
        <w:rPr/>
        <w:t>oil.</w:t>
      </w:r>
      <w:r>
        <w:rPr>
          <w:spacing w:val="-14"/>
        </w:rPr>
        <w:t> </w:t>
      </w:r>
      <w:r>
        <w:rPr/>
        <w:t>A</w:t>
      </w:r>
      <w:r>
        <w:rPr>
          <w:spacing w:val="-15"/>
        </w:rPr>
        <w:t> </w:t>
      </w:r>
      <w:r>
        <w:rPr/>
        <w:t>low</w:t>
      </w:r>
      <w:r>
        <w:rPr>
          <w:spacing w:val="-14"/>
        </w:rPr>
        <w:t> </w:t>
      </w:r>
      <w:r>
        <w:rPr/>
        <w:t>peroxide value</w:t>
      </w:r>
      <w:r>
        <w:rPr>
          <w:spacing w:val="-8"/>
        </w:rPr>
        <w:t> </w:t>
      </w:r>
      <w:r>
        <w:rPr/>
        <w:t>indicates</w:t>
      </w:r>
      <w:r>
        <w:rPr>
          <w:spacing w:val="-7"/>
        </w:rPr>
        <w:t> </w:t>
      </w:r>
      <w:r>
        <w:rPr/>
        <w:t>that</w:t>
      </w:r>
      <w:r>
        <w:rPr>
          <w:spacing w:val="-7"/>
        </w:rPr>
        <w:t> </w:t>
      </w:r>
      <w:r>
        <w:rPr/>
        <w:t>the</w:t>
      </w:r>
      <w:r>
        <w:rPr>
          <w:spacing w:val="-6"/>
        </w:rPr>
        <w:t> </w:t>
      </w:r>
      <w:r>
        <w:rPr/>
        <w:t>oil</w:t>
      </w:r>
      <w:r>
        <w:rPr>
          <w:spacing w:val="-7"/>
        </w:rPr>
        <w:t> </w:t>
      </w:r>
      <w:r>
        <w:rPr/>
        <w:t>is</w:t>
      </w:r>
      <w:r>
        <w:rPr>
          <w:spacing w:val="-7"/>
        </w:rPr>
        <w:t> </w:t>
      </w:r>
      <w:r>
        <w:rPr/>
        <w:t>fresh</w:t>
      </w:r>
      <w:r>
        <w:rPr>
          <w:spacing w:val="-5"/>
        </w:rPr>
        <w:t> </w:t>
      </w:r>
      <w:r>
        <w:rPr/>
        <w:t>and</w:t>
      </w:r>
      <w:r>
        <w:rPr>
          <w:spacing w:val="-7"/>
        </w:rPr>
        <w:t> </w:t>
      </w:r>
      <w:r>
        <w:rPr/>
        <w:t>has</w:t>
      </w:r>
      <w:r>
        <w:rPr>
          <w:spacing w:val="-7"/>
        </w:rPr>
        <w:t> </w:t>
      </w:r>
      <w:r>
        <w:rPr/>
        <w:t>not</w:t>
      </w:r>
      <w:r>
        <w:rPr>
          <w:spacing w:val="-7"/>
        </w:rPr>
        <w:t> </w:t>
      </w:r>
      <w:r>
        <w:rPr/>
        <w:t>undergone</w:t>
      </w:r>
      <w:r>
        <w:rPr>
          <w:spacing w:val="-9"/>
        </w:rPr>
        <w:t> </w:t>
      </w:r>
      <w:r>
        <w:rPr/>
        <w:t>significant</w:t>
      </w:r>
      <w:r>
        <w:rPr>
          <w:spacing w:val="-7"/>
        </w:rPr>
        <w:t> </w:t>
      </w:r>
      <w:r>
        <w:rPr/>
        <w:t>oxidative</w:t>
      </w:r>
      <w:r>
        <w:rPr>
          <w:spacing w:val="-8"/>
        </w:rPr>
        <w:t> </w:t>
      </w:r>
      <w:r>
        <w:rPr/>
        <w:t>damage,</w:t>
      </w:r>
      <w:r>
        <w:rPr>
          <w:spacing w:val="-7"/>
        </w:rPr>
        <w:t> </w:t>
      </w:r>
      <w:r>
        <w:rPr/>
        <w:t>while a high value is a sign of rancidity.</w:t>
      </w:r>
    </w:p>
    <w:p>
      <w:pPr>
        <w:pStyle w:val="BodyText"/>
        <w:spacing w:after="0" w:line="360" w:lineRule="auto"/>
        <w:jc w:val="both"/>
        <w:sectPr>
          <w:pgSz w:w="11910" w:h="16840"/>
          <w:pgMar w:header="0" w:footer="1816" w:top="1700" w:bottom="2000" w:left="1417" w:right="1417"/>
        </w:sectPr>
      </w:pPr>
    </w:p>
    <w:p>
      <w:pPr>
        <w:pStyle w:val="Heading1"/>
        <w:numPr>
          <w:ilvl w:val="2"/>
          <w:numId w:val="7"/>
        </w:numPr>
        <w:tabs>
          <w:tab w:pos="834" w:val="left" w:leader="none"/>
        </w:tabs>
        <w:spacing w:line="240" w:lineRule="auto" w:before="76" w:after="0"/>
        <w:ind w:left="834" w:right="0" w:hanging="720"/>
        <w:jc w:val="left"/>
      </w:pPr>
      <w:r>
        <w:rPr/>
        <w:t>ESTER </w:t>
      </w:r>
      <w:r>
        <w:rPr>
          <w:spacing w:val="-2"/>
        </w:rPr>
        <w:t>VALUE</w:t>
      </w:r>
    </w:p>
    <w:p>
      <w:pPr>
        <w:pStyle w:val="BodyText"/>
        <w:spacing w:before="141"/>
        <w:rPr>
          <w:b/>
        </w:rPr>
      </w:pPr>
    </w:p>
    <w:p>
      <w:pPr>
        <w:pStyle w:val="BodyText"/>
        <w:spacing w:line="360" w:lineRule="auto" w:before="1"/>
        <w:ind w:left="114" w:right="17"/>
        <w:jc w:val="both"/>
      </w:pPr>
      <w:r>
        <w:rPr/>
        <w:t>Ester</w:t>
      </w:r>
      <w:r>
        <w:rPr>
          <w:spacing w:val="-12"/>
        </w:rPr>
        <w:t> </w:t>
      </w:r>
      <w:r>
        <w:rPr/>
        <w:t>value</w:t>
      </w:r>
      <w:r>
        <w:rPr>
          <w:spacing w:val="-11"/>
        </w:rPr>
        <w:t> </w:t>
      </w:r>
      <w:r>
        <w:rPr/>
        <w:t>is</w:t>
      </w:r>
      <w:r>
        <w:rPr>
          <w:spacing w:val="-10"/>
        </w:rPr>
        <w:t> </w:t>
      </w:r>
      <w:r>
        <w:rPr/>
        <w:t>calculated</w:t>
      </w:r>
      <w:r>
        <w:rPr>
          <w:spacing w:val="-8"/>
        </w:rPr>
        <w:t> </w:t>
      </w:r>
      <w:r>
        <w:rPr/>
        <w:t>as</w:t>
      </w:r>
      <w:r>
        <w:rPr>
          <w:spacing w:val="-10"/>
        </w:rPr>
        <w:t> </w:t>
      </w:r>
      <w:r>
        <w:rPr/>
        <w:t>the</w:t>
      </w:r>
      <w:r>
        <w:rPr>
          <w:spacing w:val="-11"/>
        </w:rPr>
        <w:t> </w:t>
      </w:r>
      <w:r>
        <w:rPr/>
        <w:t>difference</w:t>
      </w:r>
      <w:r>
        <w:rPr>
          <w:spacing w:val="-12"/>
        </w:rPr>
        <w:t> </w:t>
      </w:r>
      <w:r>
        <w:rPr/>
        <w:t>between</w:t>
      </w:r>
      <w:r>
        <w:rPr>
          <w:spacing w:val="-9"/>
        </w:rPr>
        <w:t> </w:t>
      </w:r>
      <w:r>
        <w:rPr/>
        <w:t>the</w:t>
      </w:r>
      <w:r>
        <w:rPr>
          <w:spacing w:val="-8"/>
        </w:rPr>
        <w:t> </w:t>
      </w:r>
      <w:r>
        <w:rPr/>
        <w:t>saponification</w:t>
      </w:r>
      <w:r>
        <w:rPr>
          <w:spacing w:val="-11"/>
        </w:rPr>
        <w:t> </w:t>
      </w:r>
      <w:r>
        <w:rPr/>
        <w:t>value</w:t>
      </w:r>
      <w:r>
        <w:rPr>
          <w:spacing w:val="-9"/>
        </w:rPr>
        <w:t> </w:t>
      </w:r>
      <w:r>
        <w:rPr/>
        <w:t>and</w:t>
      </w:r>
      <w:r>
        <w:rPr>
          <w:spacing w:val="-11"/>
        </w:rPr>
        <w:t> </w:t>
      </w:r>
      <w:r>
        <w:rPr/>
        <w:t>the</w:t>
      </w:r>
      <w:r>
        <w:rPr>
          <w:spacing w:val="-11"/>
        </w:rPr>
        <w:t> </w:t>
      </w:r>
      <w:r>
        <w:rPr/>
        <w:t>acid</w:t>
      </w:r>
      <w:r>
        <w:rPr>
          <w:spacing w:val="-10"/>
        </w:rPr>
        <w:t> </w:t>
      </w:r>
      <w:r>
        <w:rPr/>
        <w:t>value. It reflects the amount of esterified fatty acids (i.e., those that have not been hydrolyzed). A higher ester value generally indicates less hydrolysis and, therefore, better oil quality and </w:t>
      </w:r>
      <w:r>
        <w:rPr>
          <w:spacing w:val="-2"/>
        </w:rPr>
        <w:t>stability.</w:t>
      </w:r>
    </w:p>
    <w:p>
      <w:pPr>
        <w:pStyle w:val="BodyText"/>
        <w:spacing w:before="2"/>
      </w:pPr>
    </w:p>
    <w:p>
      <w:pPr>
        <w:pStyle w:val="Heading1"/>
        <w:numPr>
          <w:ilvl w:val="2"/>
          <w:numId w:val="7"/>
        </w:numPr>
        <w:tabs>
          <w:tab w:pos="834" w:val="left" w:leader="none"/>
        </w:tabs>
        <w:spacing w:line="240" w:lineRule="auto" w:before="0" w:after="0"/>
        <w:ind w:left="834" w:right="0" w:hanging="720"/>
        <w:jc w:val="left"/>
      </w:pPr>
      <w:r>
        <w:rPr/>
        <w:t>IODINE VALUE </w:t>
      </w:r>
      <w:r>
        <w:rPr>
          <w:spacing w:val="-4"/>
        </w:rPr>
        <w:t>(IV)</w:t>
      </w:r>
    </w:p>
    <w:p>
      <w:pPr>
        <w:pStyle w:val="BodyText"/>
        <w:spacing w:before="144"/>
        <w:rPr>
          <w:b/>
        </w:rPr>
      </w:pPr>
    </w:p>
    <w:p>
      <w:pPr>
        <w:pStyle w:val="BodyText"/>
        <w:spacing w:line="360" w:lineRule="auto"/>
        <w:ind w:left="114" w:right="20"/>
        <w:jc w:val="both"/>
      </w:pPr>
      <w:r>
        <w:rPr/>
        <w:t>Iodine</w:t>
      </w:r>
      <w:r>
        <w:rPr>
          <w:spacing w:val="-13"/>
        </w:rPr>
        <w:t> </w:t>
      </w:r>
      <w:r>
        <w:rPr/>
        <w:t>value</w:t>
      </w:r>
      <w:r>
        <w:rPr>
          <w:spacing w:val="-13"/>
        </w:rPr>
        <w:t> </w:t>
      </w:r>
      <w:r>
        <w:rPr/>
        <w:t>quantifies</w:t>
      </w:r>
      <w:r>
        <w:rPr>
          <w:spacing w:val="-12"/>
        </w:rPr>
        <w:t> </w:t>
      </w:r>
      <w:r>
        <w:rPr/>
        <w:t>the</w:t>
      </w:r>
      <w:r>
        <w:rPr>
          <w:spacing w:val="-13"/>
        </w:rPr>
        <w:t> </w:t>
      </w:r>
      <w:r>
        <w:rPr/>
        <w:t>degree</w:t>
      </w:r>
      <w:r>
        <w:rPr>
          <w:spacing w:val="-13"/>
        </w:rPr>
        <w:t> </w:t>
      </w:r>
      <w:r>
        <w:rPr/>
        <w:t>of</w:t>
      </w:r>
      <w:r>
        <w:rPr>
          <w:spacing w:val="-13"/>
        </w:rPr>
        <w:t> </w:t>
      </w:r>
      <w:r>
        <w:rPr/>
        <w:t>unsaturation</w:t>
      </w:r>
      <w:r>
        <w:rPr>
          <w:spacing w:val="-12"/>
        </w:rPr>
        <w:t> </w:t>
      </w:r>
      <w:r>
        <w:rPr/>
        <w:t>in</w:t>
      </w:r>
      <w:r>
        <w:rPr>
          <w:spacing w:val="-12"/>
        </w:rPr>
        <w:t> </w:t>
      </w:r>
      <w:r>
        <w:rPr/>
        <w:t>the</w:t>
      </w:r>
      <w:r>
        <w:rPr>
          <w:spacing w:val="-13"/>
        </w:rPr>
        <w:t> </w:t>
      </w:r>
      <w:r>
        <w:rPr/>
        <w:t>oil</w:t>
      </w:r>
      <w:r>
        <w:rPr>
          <w:spacing w:val="-11"/>
        </w:rPr>
        <w:t> </w:t>
      </w:r>
      <w:r>
        <w:rPr/>
        <w:t>by</w:t>
      </w:r>
      <w:r>
        <w:rPr>
          <w:spacing w:val="-12"/>
        </w:rPr>
        <w:t> </w:t>
      </w:r>
      <w:r>
        <w:rPr/>
        <w:t>measuring</w:t>
      </w:r>
      <w:r>
        <w:rPr>
          <w:spacing w:val="-12"/>
        </w:rPr>
        <w:t> </w:t>
      </w:r>
      <w:r>
        <w:rPr/>
        <w:t>the</w:t>
      </w:r>
      <w:r>
        <w:rPr>
          <w:spacing w:val="-13"/>
        </w:rPr>
        <w:t> </w:t>
      </w:r>
      <w:r>
        <w:rPr/>
        <w:t>amount</w:t>
      </w:r>
      <w:r>
        <w:rPr>
          <w:spacing w:val="-11"/>
        </w:rPr>
        <w:t> </w:t>
      </w:r>
      <w:r>
        <w:rPr/>
        <w:t>of</w:t>
      </w:r>
      <w:r>
        <w:rPr>
          <w:spacing w:val="-13"/>
        </w:rPr>
        <w:t> </w:t>
      </w:r>
      <w:r>
        <w:rPr/>
        <w:t>iodine absorbed.</w:t>
      </w:r>
      <w:r>
        <w:rPr>
          <w:spacing w:val="-10"/>
        </w:rPr>
        <w:t> </w:t>
      </w:r>
      <w:r>
        <w:rPr/>
        <w:t>Oils</w:t>
      </w:r>
      <w:r>
        <w:rPr>
          <w:spacing w:val="-9"/>
        </w:rPr>
        <w:t> </w:t>
      </w:r>
      <w:r>
        <w:rPr/>
        <w:t>with</w:t>
      </w:r>
      <w:r>
        <w:rPr>
          <w:spacing w:val="-9"/>
        </w:rPr>
        <w:t> </w:t>
      </w:r>
      <w:r>
        <w:rPr/>
        <w:t>higher</w:t>
      </w:r>
      <w:r>
        <w:rPr>
          <w:spacing w:val="-10"/>
        </w:rPr>
        <w:t> </w:t>
      </w:r>
      <w:r>
        <w:rPr/>
        <w:t>iodine</w:t>
      </w:r>
      <w:r>
        <w:rPr>
          <w:spacing w:val="-11"/>
        </w:rPr>
        <w:t> </w:t>
      </w:r>
      <w:r>
        <w:rPr/>
        <w:t>values</w:t>
      </w:r>
      <w:r>
        <w:rPr>
          <w:spacing w:val="-10"/>
        </w:rPr>
        <w:t> </w:t>
      </w:r>
      <w:r>
        <w:rPr/>
        <w:t>contain</w:t>
      </w:r>
      <w:r>
        <w:rPr>
          <w:spacing w:val="-10"/>
        </w:rPr>
        <w:t> </w:t>
      </w:r>
      <w:r>
        <w:rPr/>
        <w:t>more</w:t>
      </w:r>
      <w:r>
        <w:rPr>
          <w:spacing w:val="-11"/>
        </w:rPr>
        <w:t> </w:t>
      </w:r>
      <w:r>
        <w:rPr/>
        <w:t>unsaturated</w:t>
      </w:r>
      <w:r>
        <w:rPr>
          <w:spacing w:val="-10"/>
        </w:rPr>
        <w:t> </w:t>
      </w:r>
      <w:r>
        <w:rPr/>
        <w:t>fatty</w:t>
      </w:r>
      <w:r>
        <w:rPr>
          <w:spacing w:val="-10"/>
        </w:rPr>
        <w:t> </w:t>
      </w:r>
      <w:r>
        <w:rPr/>
        <w:t>acids,</w:t>
      </w:r>
      <w:r>
        <w:rPr>
          <w:spacing w:val="-9"/>
        </w:rPr>
        <w:t> </w:t>
      </w:r>
      <w:r>
        <w:rPr/>
        <w:t>which</w:t>
      </w:r>
      <w:r>
        <w:rPr>
          <w:spacing w:val="-10"/>
        </w:rPr>
        <w:t> </w:t>
      </w:r>
      <w:r>
        <w:rPr/>
        <w:t>are</w:t>
      </w:r>
      <w:r>
        <w:rPr>
          <w:spacing w:val="-11"/>
        </w:rPr>
        <w:t> </w:t>
      </w:r>
      <w:r>
        <w:rPr/>
        <w:t>often preferred for nutritional purposes. However, higher unsaturation also makes the oil more prone to oxidation and spoilage.</w:t>
      </w:r>
    </w:p>
    <w:p>
      <w:pPr>
        <w:pStyle w:val="BodyText"/>
        <w:spacing w:before="3"/>
      </w:pPr>
    </w:p>
    <w:p>
      <w:pPr>
        <w:pStyle w:val="Heading1"/>
        <w:numPr>
          <w:ilvl w:val="2"/>
          <w:numId w:val="7"/>
        </w:numPr>
        <w:tabs>
          <w:tab w:pos="834" w:val="left" w:leader="none"/>
        </w:tabs>
        <w:spacing w:line="240" w:lineRule="auto" w:before="0" w:after="0"/>
        <w:ind w:left="834" w:right="0" w:hanging="720"/>
        <w:jc w:val="left"/>
      </w:pPr>
      <w:r>
        <w:rPr/>
        <w:t>PERCENTAGE</w:t>
      </w:r>
      <w:r>
        <w:rPr>
          <w:spacing w:val="-1"/>
        </w:rPr>
        <w:t> </w:t>
      </w:r>
      <w:r>
        <w:rPr/>
        <w:t>FREE</w:t>
      </w:r>
      <w:r>
        <w:rPr>
          <w:spacing w:val="-3"/>
        </w:rPr>
        <w:t> </w:t>
      </w:r>
      <w:r>
        <w:rPr/>
        <w:t>FATTY</w:t>
      </w:r>
      <w:r>
        <w:rPr>
          <w:spacing w:val="-1"/>
        </w:rPr>
        <w:t> </w:t>
      </w:r>
      <w:r>
        <w:rPr/>
        <w:t>ACID</w:t>
      </w:r>
      <w:r>
        <w:rPr>
          <w:spacing w:val="-1"/>
        </w:rPr>
        <w:t> </w:t>
      </w:r>
      <w:r>
        <w:rPr>
          <w:spacing w:val="-2"/>
        </w:rPr>
        <w:t>(%FFA)</w:t>
      </w:r>
    </w:p>
    <w:p>
      <w:pPr>
        <w:pStyle w:val="BodyText"/>
        <w:spacing w:before="142"/>
        <w:rPr>
          <w:b/>
        </w:rPr>
      </w:pPr>
    </w:p>
    <w:p>
      <w:pPr>
        <w:pStyle w:val="BodyText"/>
        <w:spacing w:line="360" w:lineRule="auto"/>
        <w:ind w:left="114" w:right="23"/>
        <w:jc w:val="both"/>
      </w:pPr>
      <w:r>
        <w:rPr/>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pPr>
        <w:pStyle w:val="BodyText"/>
        <w:spacing w:before="5"/>
      </w:pPr>
    </w:p>
    <w:p>
      <w:pPr>
        <w:pStyle w:val="Heading1"/>
        <w:numPr>
          <w:ilvl w:val="1"/>
          <w:numId w:val="7"/>
        </w:numPr>
        <w:tabs>
          <w:tab w:pos="834" w:val="left" w:leader="none"/>
        </w:tabs>
        <w:spacing w:line="240" w:lineRule="auto" w:before="0" w:after="0"/>
        <w:ind w:left="834" w:right="0" w:hanging="720"/>
        <w:jc w:val="left"/>
      </w:pPr>
      <w:r>
        <w:rPr/>
        <w:t>BIOCHEMICAL</w:t>
      </w:r>
      <w:r>
        <w:rPr>
          <w:spacing w:val="-1"/>
        </w:rPr>
        <w:t> </w:t>
      </w:r>
      <w:r>
        <w:rPr>
          <w:spacing w:val="-2"/>
        </w:rPr>
        <w:t>COMPOSITION</w:t>
      </w:r>
    </w:p>
    <w:p>
      <w:pPr>
        <w:pStyle w:val="BodyText"/>
        <w:spacing w:before="142"/>
        <w:rPr>
          <w:b/>
        </w:rPr>
      </w:pPr>
    </w:p>
    <w:p>
      <w:pPr>
        <w:pStyle w:val="BodyText"/>
        <w:spacing w:line="360" w:lineRule="auto"/>
        <w:ind w:left="114" w:right="15"/>
        <w:jc w:val="both"/>
      </w:pPr>
      <w:r>
        <w:rPr/>
        <w:t>The biochemical composition of </w:t>
      </w:r>
      <w:r>
        <w:rPr>
          <w:i/>
        </w:rPr>
        <w:t>Irvingia gabonensis </w:t>
      </w:r>
      <w:r>
        <w:rPr/>
        <w:t>seed oil, commonly derived from the kernels</w:t>
      </w:r>
      <w:r>
        <w:rPr>
          <w:spacing w:val="-7"/>
        </w:rPr>
        <w:t> </w:t>
      </w:r>
      <w:r>
        <w:rPr/>
        <w:t>of</w:t>
      </w:r>
      <w:r>
        <w:rPr>
          <w:spacing w:val="-6"/>
        </w:rPr>
        <w:t> </w:t>
      </w:r>
      <w:r>
        <w:rPr/>
        <w:t>the</w:t>
      </w:r>
      <w:r>
        <w:rPr>
          <w:spacing w:val="-8"/>
        </w:rPr>
        <w:t> </w:t>
      </w:r>
      <w:r>
        <w:rPr/>
        <w:t>African</w:t>
      </w:r>
      <w:r>
        <w:rPr>
          <w:spacing w:val="-5"/>
        </w:rPr>
        <w:t> </w:t>
      </w:r>
      <w:r>
        <w:rPr/>
        <w:t>bush</w:t>
      </w:r>
      <w:r>
        <w:rPr>
          <w:spacing w:val="-7"/>
        </w:rPr>
        <w:t> </w:t>
      </w:r>
      <w:r>
        <w:rPr/>
        <w:t>mango,</w:t>
      </w:r>
      <w:r>
        <w:rPr>
          <w:spacing w:val="-8"/>
        </w:rPr>
        <w:t> </w:t>
      </w:r>
      <w:r>
        <w:rPr/>
        <w:t>highlights</w:t>
      </w:r>
      <w:r>
        <w:rPr>
          <w:spacing w:val="-7"/>
        </w:rPr>
        <w:t> </w:t>
      </w:r>
      <w:r>
        <w:rPr/>
        <w:t>its</w:t>
      </w:r>
      <w:r>
        <w:rPr>
          <w:spacing w:val="-7"/>
        </w:rPr>
        <w:t> </w:t>
      </w:r>
      <w:r>
        <w:rPr/>
        <w:t>nutritional</w:t>
      </w:r>
      <w:r>
        <w:rPr>
          <w:spacing w:val="-7"/>
        </w:rPr>
        <w:t> </w:t>
      </w:r>
      <w:r>
        <w:rPr/>
        <w:t>and</w:t>
      </w:r>
      <w:r>
        <w:rPr>
          <w:spacing w:val="-7"/>
        </w:rPr>
        <w:t> </w:t>
      </w:r>
      <w:r>
        <w:rPr/>
        <w:t>functional</w:t>
      </w:r>
      <w:r>
        <w:rPr>
          <w:spacing w:val="-5"/>
        </w:rPr>
        <w:t> </w:t>
      </w:r>
      <w:r>
        <w:rPr/>
        <w:t>value</w:t>
      </w:r>
      <w:r>
        <w:rPr>
          <w:spacing w:val="-8"/>
        </w:rPr>
        <w:t> </w:t>
      </w:r>
      <w:r>
        <w:rPr/>
        <w:t>across</w:t>
      </w:r>
      <w:r>
        <w:rPr>
          <w:spacing w:val="-5"/>
        </w:rPr>
        <w:t> </w:t>
      </w:r>
      <w:r>
        <w:rPr/>
        <w:t>food, pharmaceutical, and industrial applications. The seed oil is rich in several classes of biomolecules, including fatty acids, proteins, fibers, and natural antioxidants, making it a multifunctional plant-based resource.</w:t>
      </w:r>
    </w:p>
    <w:p>
      <w:pPr>
        <w:pStyle w:val="BodyText"/>
        <w:spacing w:after="0" w:line="360" w:lineRule="auto"/>
        <w:jc w:val="both"/>
        <w:sectPr>
          <w:pgSz w:w="11910" w:h="16840"/>
          <w:pgMar w:header="0" w:footer="1816" w:top="1700" w:bottom="2000" w:left="1417" w:right="1417"/>
        </w:sectPr>
      </w:pPr>
    </w:p>
    <w:p>
      <w:pPr>
        <w:pStyle w:val="Heading1"/>
        <w:numPr>
          <w:ilvl w:val="2"/>
          <w:numId w:val="7"/>
        </w:numPr>
        <w:tabs>
          <w:tab w:pos="834" w:val="left" w:leader="none"/>
        </w:tabs>
        <w:spacing w:line="240" w:lineRule="auto" w:before="76" w:after="0"/>
        <w:ind w:left="834" w:right="0" w:hanging="720"/>
        <w:jc w:val="left"/>
      </w:pPr>
      <w:r>
        <w:rPr/>
        <w:t>LIPID </w:t>
      </w:r>
      <w:r>
        <w:rPr>
          <w:spacing w:val="-2"/>
        </w:rPr>
        <w:t>PROFILE</w:t>
      </w:r>
    </w:p>
    <w:p>
      <w:pPr>
        <w:pStyle w:val="BodyText"/>
        <w:spacing w:before="141"/>
        <w:rPr>
          <w:b/>
        </w:rPr>
      </w:pPr>
    </w:p>
    <w:p>
      <w:pPr>
        <w:pStyle w:val="BodyText"/>
        <w:spacing w:line="360" w:lineRule="auto" w:before="1"/>
        <w:ind w:left="114" w:right="14"/>
        <w:jc w:val="both"/>
      </w:pPr>
      <w:r>
        <w:rPr/>
        <w:t>The</w:t>
      </w:r>
      <w:r>
        <w:rPr>
          <w:spacing w:val="-3"/>
        </w:rPr>
        <w:t> </w:t>
      </w:r>
      <w:r>
        <w:rPr/>
        <w:t>oil</w:t>
      </w:r>
      <w:r>
        <w:rPr>
          <w:spacing w:val="-1"/>
        </w:rPr>
        <w:t> </w:t>
      </w:r>
      <w:r>
        <w:rPr/>
        <w:t>content</w:t>
      </w:r>
      <w:r>
        <w:rPr>
          <w:spacing w:val="-1"/>
        </w:rPr>
        <w:t> </w:t>
      </w:r>
      <w:r>
        <w:rPr/>
        <w:t>of</w:t>
      </w:r>
      <w:r>
        <w:rPr>
          <w:spacing w:val="-1"/>
        </w:rPr>
        <w:t> </w:t>
      </w:r>
      <w:r>
        <w:rPr>
          <w:i/>
        </w:rPr>
        <w:t>Irvingia</w:t>
      </w:r>
      <w:r>
        <w:rPr>
          <w:i/>
          <w:spacing w:val="-1"/>
        </w:rPr>
        <w:t> </w:t>
      </w:r>
      <w:r>
        <w:rPr>
          <w:i/>
        </w:rPr>
        <w:t>gabonensis </w:t>
      </w:r>
      <w:r>
        <w:rPr/>
        <w:t>seeds</w:t>
      </w:r>
      <w:r>
        <w:rPr>
          <w:spacing w:val="-1"/>
        </w:rPr>
        <w:t> </w:t>
      </w:r>
      <w:r>
        <w:rPr/>
        <w:t>is</w:t>
      </w:r>
      <w:r>
        <w:rPr>
          <w:spacing w:val="-3"/>
        </w:rPr>
        <w:t> </w:t>
      </w:r>
      <w:r>
        <w:rPr/>
        <w:t>notably</w:t>
      </w:r>
      <w:r>
        <w:rPr>
          <w:spacing w:val="-1"/>
        </w:rPr>
        <w:t> </w:t>
      </w:r>
      <w:r>
        <w:rPr/>
        <w:t>high,</w:t>
      </w:r>
      <w:r>
        <w:rPr>
          <w:spacing w:val="-1"/>
        </w:rPr>
        <w:t> </w:t>
      </w:r>
      <w:r>
        <w:rPr/>
        <w:t>often</w:t>
      </w:r>
      <w:r>
        <w:rPr>
          <w:spacing w:val="-1"/>
        </w:rPr>
        <w:t> </w:t>
      </w:r>
      <w:r>
        <w:rPr/>
        <w:t>forming</w:t>
      </w:r>
      <w:r>
        <w:rPr>
          <w:spacing w:val="-3"/>
        </w:rPr>
        <w:t> </w:t>
      </w:r>
      <w:r>
        <w:rPr/>
        <w:t>more</w:t>
      </w:r>
      <w:r>
        <w:rPr>
          <w:spacing w:val="-3"/>
        </w:rPr>
        <w:t> </w:t>
      </w:r>
      <w:r>
        <w:rPr/>
        <w:t>than</w:t>
      </w:r>
      <w:r>
        <w:rPr>
          <w:spacing w:val="-2"/>
        </w:rPr>
        <w:t> </w:t>
      </w:r>
      <w:r>
        <w:rPr/>
        <w:t>half</w:t>
      </w:r>
      <w:r>
        <w:rPr>
          <w:spacing w:val="-2"/>
        </w:rPr>
        <w:t> </w:t>
      </w:r>
      <w:r>
        <w:rPr/>
        <w:t>of the seed’s dry weight. The oil is composed primarily of triglycerides, with a high proportion of saturated fatty acids such as lauric and myristic acids. These contribute to its semi-solid consistency</w:t>
      </w:r>
      <w:r>
        <w:rPr>
          <w:spacing w:val="-14"/>
        </w:rPr>
        <w:t> </w:t>
      </w:r>
      <w:r>
        <w:rPr/>
        <w:t>at</w:t>
      </w:r>
      <w:r>
        <w:rPr>
          <w:spacing w:val="-14"/>
        </w:rPr>
        <w:t> </w:t>
      </w:r>
      <w:r>
        <w:rPr/>
        <w:t>room</w:t>
      </w:r>
      <w:r>
        <w:rPr>
          <w:spacing w:val="-14"/>
        </w:rPr>
        <w:t> </w:t>
      </w:r>
      <w:r>
        <w:rPr/>
        <w:t>temperature.</w:t>
      </w:r>
      <w:r>
        <w:rPr>
          <w:spacing w:val="-14"/>
        </w:rPr>
        <w:t> </w:t>
      </w:r>
      <w:r>
        <w:rPr/>
        <w:t>Monounsaturated</w:t>
      </w:r>
      <w:r>
        <w:rPr>
          <w:spacing w:val="-12"/>
        </w:rPr>
        <w:t> </w:t>
      </w:r>
      <w:r>
        <w:rPr/>
        <w:t>fatty</w:t>
      </w:r>
      <w:r>
        <w:rPr>
          <w:spacing w:val="-14"/>
        </w:rPr>
        <w:t> </w:t>
      </w:r>
      <w:r>
        <w:rPr/>
        <w:t>acids,</w:t>
      </w:r>
      <w:r>
        <w:rPr>
          <w:spacing w:val="-13"/>
        </w:rPr>
        <w:t> </w:t>
      </w:r>
      <w:r>
        <w:rPr/>
        <w:t>particularly</w:t>
      </w:r>
      <w:r>
        <w:rPr>
          <w:spacing w:val="-14"/>
        </w:rPr>
        <w:t> </w:t>
      </w:r>
      <w:r>
        <w:rPr/>
        <w:t>oleic</w:t>
      </w:r>
      <w:r>
        <w:rPr>
          <w:spacing w:val="-15"/>
        </w:rPr>
        <w:t> </w:t>
      </w:r>
      <w:r>
        <w:rPr/>
        <w:t>acid,</w:t>
      </w:r>
      <w:r>
        <w:rPr>
          <w:spacing w:val="-14"/>
        </w:rPr>
        <w:t> </w:t>
      </w:r>
      <w:r>
        <w:rPr/>
        <w:t>are</w:t>
      </w:r>
      <w:r>
        <w:rPr>
          <w:spacing w:val="-13"/>
        </w:rPr>
        <w:t> </w:t>
      </w:r>
      <w:r>
        <w:rPr/>
        <w:t>also present and add to the oil’s stability and health-promoting properties. The relatively low presence</w:t>
      </w:r>
      <w:r>
        <w:rPr>
          <w:spacing w:val="-4"/>
        </w:rPr>
        <w:t> </w:t>
      </w:r>
      <w:r>
        <w:rPr/>
        <w:t>of</w:t>
      </w:r>
      <w:r>
        <w:rPr>
          <w:spacing w:val="-3"/>
        </w:rPr>
        <w:t> </w:t>
      </w:r>
      <w:r>
        <w:rPr/>
        <w:t>polyunsaturated</w:t>
      </w:r>
      <w:r>
        <w:rPr>
          <w:spacing w:val="-3"/>
        </w:rPr>
        <w:t> </w:t>
      </w:r>
      <w:r>
        <w:rPr/>
        <w:t>fatty</w:t>
      </w:r>
      <w:r>
        <w:rPr>
          <w:spacing w:val="-3"/>
        </w:rPr>
        <w:t> </w:t>
      </w:r>
      <w:r>
        <w:rPr/>
        <w:t>acids</w:t>
      </w:r>
      <w:r>
        <w:rPr>
          <w:spacing w:val="-3"/>
        </w:rPr>
        <w:t> </w:t>
      </w:r>
      <w:r>
        <w:rPr/>
        <w:t>gives</w:t>
      </w:r>
      <w:r>
        <w:rPr>
          <w:spacing w:val="-3"/>
        </w:rPr>
        <w:t> </w:t>
      </w:r>
      <w:r>
        <w:rPr/>
        <w:t>the</w:t>
      </w:r>
      <w:r>
        <w:rPr>
          <w:spacing w:val="-3"/>
        </w:rPr>
        <w:t> </w:t>
      </w:r>
      <w:r>
        <w:rPr/>
        <w:t>oil</w:t>
      </w:r>
      <w:r>
        <w:rPr>
          <w:spacing w:val="-3"/>
        </w:rPr>
        <w:t> </w:t>
      </w:r>
      <w:r>
        <w:rPr/>
        <w:t>a</w:t>
      </w:r>
      <w:r>
        <w:rPr>
          <w:spacing w:val="-4"/>
        </w:rPr>
        <w:t> </w:t>
      </w:r>
      <w:r>
        <w:rPr/>
        <w:t>high</w:t>
      </w:r>
      <w:r>
        <w:rPr>
          <w:spacing w:val="-3"/>
        </w:rPr>
        <w:t> </w:t>
      </w:r>
      <w:r>
        <w:rPr/>
        <w:t>oxidative</w:t>
      </w:r>
      <w:r>
        <w:rPr>
          <w:spacing w:val="-4"/>
        </w:rPr>
        <w:t> </w:t>
      </w:r>
      <w:r>
        <w:rPr/>
        <w:t>resistance,</w:t>
      </w:r>
      <w:r>
        <w:rPr>
          <w:spacing w:val="-3"/>
        </w:rPr>
        <w:t> </w:t>
      </w:r>
      <w:r>
        <w:rPr/>
        <w:t>extending</w:t>
      </w:r>
      <w:r>
        <w:rPr>
          <w:spacing w:val="-3"/>
        </w:rPr>
        <w:t> </w:t>
      </w:r>
      <w:r>
        <w:rPr/>
        <w:t>its shelf life and making it suitable for cooking, food processing, and cosmetic formulations.</w:t>
      </w:r>
    </w:p>
    <w:p>
      <w:pPr>
        <w:pStyle w:val="BodyText"/>
        <w:spacing w:before="4"/>
      </w:pPr>
    </w:p>
    <w:p>
      <w:pPr>
        <w:pStyle w:val="Heading1"/>
        <w:numPr>
          <w:ilvl w:val="2"/>
          <w:numId w:val="7"/>
        </w:numPr>
        <w:tabs>
          <w:tab w:pos="834" w:val="left" w:leader="none"/>
        </w:tabs>
        <w:spacing w:line="240" w:lineRule="auto" w:before="0" w:after="0"/>
        <w:ind w:left="834" w:right="0" w:hanging="720"/>
        <w:jc w:val="left"/>
      </w:pPr>
      <w:r>
        <w:rPr/>
        <w:t>PROTEIN</w:t>
      </w:r>
      <w:r>
        <w:rPr>
          <w:spacing w:val="-1"/>
        </w:rPr>
        <w:t> </w:t>
      </w:r>
      <w:r>
        <w:rPr>
          <w:spacing w:val="-2"/>
        </w:rPr>
        <w:t>CONTENT</w:t>
      </w:r>
    </w:p>
    <w:p>
      <w:pPr>
        <w:pStyle w:val="BodyText"/>
        <w:spacing w:before="142"/>
        <w:rPr>
          <w:b/>
        </w:rPr>
      </w:pPr>
    </w:p>
    <w:p>
      <w:pPr>
        <w:pStyle w:val="BodyText"/>
        <w:spacing w:line="360" w:lineRule="auto"/>
        <w:ind w:left="114" w:right="20"/>
        <w:jc w:val="both"/>
      </w:pPr>
      <w:r>
        <w:rPr/>
        <w:t>Although</w:t>
      </w:r>
      <w:r>
        <w:rPr>
          <w:spacing w:val="-1"/>
        </w:rPr>
        <w:t> </w:t>
      </w:r>
      <w:r>
        <w:rPr/>
        <w:t>oil</w:t>
      </w:r>
      <w:r>
        <w:rPr>
          <w:spacing w:val="-3"/>
        </w:rPr>
        <w:t> </w:t>
      </w:r>
      <w:r>
        <w:rPr/>
        <w:t>is</w:t>
      </w:r>
      <w:r>
        <w:rPr>
          <w:spacing w:val="-1"/>
        </w:rPr>
        <w:t> </w:t>
      </w:r>
      <w:r>
        <w:rPr/>
        <w:t>the</w:t>
      </w:r>
      <w:r>
        <w:rPr>
          <w:spacing w:val="-2"/>
        </w:rPr>
        <w:t> </w:t>
      </w:r>
      <w:r>
        <w:rPr/>
        <w:t>primary</w:t>
      </w:r>
      <w:r>
        <w:rPr>
          <w:spacing w:val="-2"/>
        </w:rPr>
        <w:t> </w:t>
      </w:r>
      <w:r>
        <w:rPr/>
        <w:t>extractable</w:t>
      </w:r>
      <w:r>
        <w:rPr>
          <w:spacing w:val="-2"/>
        </w:rPr>
        <w:t> </w:t>
      </w:r>
      <w:r>
        <w:rPr/>
        <w:t>product,</w:t>
      </w:r>
      <w:r>
        <w:rPr>
          <w:spacing w:val="-1"/>
        </w:rPr>
        <w:t> </w:t>
      </w:r>
      <w:r>
        <w:rPr/>
        <w:t>the</w:t>
      </w:r>
      <w:r>
        <w:rPr>
          <w:spacing w:val="-2"/>
        </w:rPr>
        <w:t> </w:t>
      </w:r>
      <w:r>
        <w:rPr/>
        <w:t>kernel</w:t>
      </w:r>
      <w:r>
        <w:rPr>
          <w:spacing w:val="-1"/>
        </w:rPr>
        <w:t> </w:t>
      </w:r>
      <w:r>
        <w:rPr/>
        <w:t>also</w:t>
      </w:r>
      <w:r>
        <w:rPr>
          <w:spacing w:val="-1"/>
        </w:rPr>
        <w:t> </w:t>
      </w:r>
      <w:r>
        <w:rPr/>
        <w:t>contains</w:t>
      </w:r>
      <w:r>
        <w:rPr>
          <w:spacing w:val="-1"/>
        </w:rPr>
        <w:t> </w:t>
      </w:r>
      <w:r>
        <w:rPr/>
        <w:t>a</w:t>
      </w:r>
      <w:r>
        <w:rPr>
          <w:spacing w:val="-2"/>
        </w:rPr>
        <w:t> </w:t>
      </w:r>
      <w:r>
        <w:rPr/>
        <w:t>significant</w:t>
      </w:r>
      <w:r>
        <w:rPr>
          <w:spacing w:val="-1"/>
        </w:rPr>
        <w:t> </w:t>
      </w:r>
      <w:r>
        <w:rPr/>
        <w:t>amount of</w:t>
      </w:r>
      <w:r>
        <w:rPr>
          <w:spacing w:val="-15"/>
        </w:rPr>
        <w:t> </w:t>
      </w:r>
      <w:r>
        <w:rPr/>
        <w:t>protein.</w:t>
      </w:r>
      <w:r>
        <w:rPr>
          <w:spacing w:val="-12"/>
        </w:rPr>
        <w:t> </w:t>
      </w:r>
      <w:r>
        <w:rPr/>
        <w:t>After</w:t>
      </w:r>
      <w:r>
        <w:rPr>
          <w:spacing w:val="-14"/>
        </w:rPr>
        <w:t> </w:t>
      </w:r>
      <w:r>
        <w:rPr/>
        <w:t>oil</w:t>
      </w:r>
      <w:r>
        <w:rPr>
          <w:spacing w:val="-14"/>
        </w:rPr>
        <w:t> </w:t>
      </w:r>
      <w:r>
        <w:rPr/>
        <w:t>extraction,</w:t>
      </w:r>
      <w:r>
        <w:rPr>
          <w:spacing w:val="-14"/>
        </w:rPr>
        <w:t> </w:t>
      </w:r>
      <w:r>
        <w:rPr/>
        <w:t>the</w:t>
      </w:r>
      <w:r>
        <w:rPr>
          <w:spacing w:val="-15"/>
        </w:rPr>
        <w:t> </w:t>
      </w:r>
      <w:r>
        <w:rPr/>
        <w:t>residual</w:t>
      </w:r>
      <w:r>
        <w:rPr>
          <w:spacing w:val="-14"/>
        </w:rPr>
        <w:t> </w:t>
      </w:r>
      <w:r>
        <w:rPr/>
        <w:t>cake</w:t>
      </w:r>
      <w:r>
        <w:rPr>
          <w:spacing w:val="-15"/>
        </w:rPr>
        <w:t> </w:t>
      </w:r>
      <w:r>
        <w:rPr/>
        <w:t>still</w:t>
      </w:r>
      <w:r>
        <w:rPr>
          <w:spacing w:val="-14"/>
        </w:rPr>
        <w:t> </w:t>
      </w:r>
      <w:r>
        <w:rPr/>
        <w:t>retains</w:t>
      </w:r>
      <w:r>
        <w:rPr>
          <w:spacing w:val="-14"/>
        </w:rPr>
        <w:t> </w:t>
      </w:r>
      <w:r>
        <w:rPr/>
        <w:t>a</w:t>
      </w:r>
      <w:r>
        <w:rPr>
          <w:spacing w:val="-13"/>
        </w:rPr>
        <w:t> </w:t>
      </w:r>
      <w:r>
        <w:rPr/>
        <w:t>moderate</w:t>
      </w:r>
      <w:r>
        <w:rPr>
          <w:spacing w:val="-15"/>
        </w:rPr>
        <w:t> </w:t>
      </w:r>
      <w:r>
        <w:rPr/>
        <w:t>level</w:t>
      </w:r>
      <w:r>
        <w:rPr>
          <w:spacing w:val="-14"/>
        </w:rPr>
        <w:t> </w:t>
      </w:r>
      <w:r>
        <w:rPr/>
        <w:t>of</w:t>
      </w:r>
      <w:r>
        <w:rPr>
          <w:spacing w:val="-15"/>
        </w:rPr>
        <w:t> </w:t>
      </w:r>
      <w:r>
        <w:rPr/>
        <w:t>protein,</w:t>
      </w:r>
      <w:r>
        <w:rPr>
          <w:spacing w:val="-14"/>
        </w:rPr>
        <w:t> </w:t>
      </w:r>
      <w:r>
        <w:rPr/>
        <w:t>which includes both essential and non-essential amino acids. These proteins may support dietary supplementation or be used in the formulation of animal feed and protein-enriched foods.</w:t>
      </w:r>
    </w:p>
    <w:p>
      <w:pPr>
        <w:pStyle w:val="BodyText"/>
        <w:spacing w:before="5"/>
      </w:pPr>
    </w:p>
    <w:p>
      <w:pPr>
        <w:pStyle w:val="Heading1"/>
        <w:numPr>
          <w:ilvl w:val="2"/>
          <w:numId w:val="7"/>
        </w:numPr>
        <w:tabs>
          <w:tab w:pos="834" w:val="left" w:leader="none"/>
        </w:tabs>
        <w:spacing w:line="240" w:lineRule="auto" w:before="0" w:after="0"/>
        <w:ind w:left="834" w:right="0" w:hanging="720"/>
        <w:jc w:val="left"/>
      </w:pPr>
      <w:r>
        <w:rPr/>
        <w:t>CARBOHYDRATES</w:t>
      </w:r>
      <w:r>
        <w:rPr>
          <w:spacing w:val="-2"/>
        </w:rPr>
        <w:t> </w:t>
      </w:r>
      <w:r>
        <w:rPr/>
        <w:t>AND</w:t>
      </w:r>
      <w:r>
        <w:rPr>
          <w:spacing w:val="-1"/>
        </w:rPr>
        <w:t> </w:t>
      </w:r>
      <w:r>
        <w:rPr>
          <w:spacing w:val="-2"/>
        </w:rPr>
        <w:t>FIBER</w:t>
      </w:r>
    </w:p>
    <w:p>
      <w:pPr>
        <w:pStyle w:val="BodyText"/>
        <w:spacing w:before="142"/>
        <w:rPr>
          <w:b/>
        </w:rPr>
      </w:pPr>
    </w:p>
    <w:p>
      <w:pPr>
        <w:pStyle w:val="BodyText"/>
        <w:spacing w:line="360" w:lineRule="auto"/>
        <w:ind w:left="114" w:right="19"/>
        <w:jc w:val="both"/>
      </w:pPr>
      <w:r>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pPr>
        <w:pStyle w:val="BodyText"/>
        <w:spacing w:before="3"/>
      </w:pPr>
    </w:p>
    <w:p>
      <w:pPr>
        <w:pStyle w:val="Heading1"/>
        <w:numPr>
          <w:ilvl w:val="2"/>
          <w:numId w:val="7"/>
        </w:numPr>
        <w:tabs>
          <w:tab w:pos="834" w:val="left" w:leader="none"/>
        </w:tabs>
        <w:spacing w:line="240" w:lineRule="auto" w:before="1" w:after="0"/>
        <w:ind w:left="834" w:right="0" w:hanging="720"/>
        <w:jc w:val="left"/>
      </w:pPr>
      <w:r>
        <w:rPr/>
        <w:t>MINERAL</w:t>
      </w:r>
      <w:r>
        <w:rPr>
          <w:spacing w:val="-1"/>
        </w:rPr>
        <w:t> </w:t>
      </w:r>
      <w:r>
        <w:rPr>
          <w:spacing w:val="-2"/>
        </w:rPr>
        <w:t>COMPOSITION</w:t>
      </w:r>
    </w:p>
    <w:p>
      <w:pPr>
        <w:pStyle w:val="BodyText"/>
        <w:spacing w:before="141"/>
        <w:rPr>
          <w:b/>
        </w:rPr>
      </w:pPr>
    </w:p>
    <w:p>
      <w:pPr>
        <w:pStyle w:val="BodyText"/>
        <w:spacing w:line="360" w:lineRule="auto"/>
        <w:ind w:left="114" w:right="17"/>
        <w:jc w:val="both"/>
      </w:pPr>
      <w:r>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pPr>
        <w:pStyle w:val="BodyText"/>
        <w:spacing w:after="0" w:line="360" w:lineRule="auto"/>
        <w:jc w:val="both"/>
        <w:sectPr>
          <w:pgSz w:w="11910" w:h="16840"/>
          <w:pgMar w:header="0" w:footer="1816" w:top="1700" w:bottom="2000" w:left="1417" w:right="1417"/>
        </w:sectPr>
      </w:pPr>
    </w:p>
    <w:p>
      <w:pPr>
        <w:pStyle w:val="Heading1"/>
        <w:numPr>
          <w:ilvl w:val="2"/>
          <w:numId w:val="7"/>
        </w:numPr>
        <w:tabs>
          <w:tab w:pos="834" w:val="left" w:leader="none"/>
        </w:tabs>
        <w:spacing w:line="240" w:lineRule="auto" w:before="76" w:after="0"/>
        <w:ind w:left="834" w:right="0" w:hanging="720"/>
        <w:jc w:val="left"/>
      </w:pPr>
      <w:r>
        <w:rPr/>
        <w:t>PHYTOCHEMICALS</w:t>
      </w:r>
      <w:r>
        <w:rPr>
          <w:spacing w:val="-4"/>
        </w:rPr>
        <w:t> </w:t>
      </w:r>
      <w:r>
        <w:rPr/>
        <w:t>AND</w:t>
      </w:r>
      <w:r>
        <w:rPr>
          <w:spacing w:val="-1"/>
        </w:rPr>
        <w:t> </w:t>
      </w:r>
      <w:r>
        <w:rPr>
          <w:spacing w:val="-2"/>
        </w:rPr>
        <w:t>ANTIOXIDANTS</w:t>
      </w:r>
    </w:p>
    <w:p>
      <w:pPr>
        <w:pStyle w:val="BodyText"/>
        <w:spacing w:before="141"/>
        <w:rPr>
          <w:b/>
        </w:rPr>
      </w:pPr>
    </w:p>
    <w:p>
      <w:pPr>
        <w:pStyle w:val="BodyText"/>
        <w:spacing w:line="360" w:lineRule="auto" w:before="1"/>
        <w:ind w:left="114" w:right="15"/>
        <w:jc w:val="both"/>
      </w:pPr>
      <w:r>
        <w:rPr/>
        <w:t>The oil contains minor yet biologically active constituents such as phytosterols, tocopherols (vitamin E), carotenoids, and phenolic compounds. These contribute antioxidant, anti- inflammatory,</w:t>
      </w:r>
      <w:r>
        <w:rPr>
          <w:spacing w:val="-11"/>
        </w:rPr>
        <w:t> </w:t>
      </w:r>
      <w:r>
        <w:rPr/>
        <w:t>and</w:t>
      </w:r>
      <w:r>
        <w:rPr>
          <w:spacing w:val="-9"/>
        </w:rPr>
        <w:t> </w:t>
      </w:r>
      <w:r>
        <w:rPr/>
        <w:t>lipid-lowering</w:t>
      </w:r>
      <w:r>
        <w:rPr>
          <w:spacing w:val="-9"/>
        </w:rPr>
        <w:t> </w:t>
      </w:r>
      <w:r>
        <w:rPr/>
        <w:t>effects.</w:t>
      </w:r>
      <w:r>
        <w:rPr>
          <w:spacing w:val="-10"/>
        </w:rPr>
        <w:t> </w:t>
      </w:r>
      <w:r>
        <w:rPr/>
        <w:t>The</w:t>
      </w:r>
      <w:r>
        <w:rPr>
          <w:spacing w:val="-12"/>
        </w:rPr>
        <w:t> </w:t>
      </w:r>
      <w:r>
        <w:rPr/>
        <w:t>presence</w:t>
      </w:r>
      <w:r>
        <w:rPr>
          <w:spacing w:val="-9"/>
        </w:rPr>
        <w:t> </w:t>
      </w:r>
      <w:r>
        <w:rPr/>
        <w:t>of</w:t>
      </w:r>
      <w:r>
        <w:rPr>
          <w:spacing w:val="-11"/>
        </w:rPr>
        <w:t> </w:t>
      </w:r>
      <w:r>
        <w:rPr/>
        <w:t>such</w:t>
      </w:r>
      <w:r>
        <w:rPr>
          <w:spacing w:val="-8"/>
        </w:rPr>
        <w:t> </w:t>
      </w:r>
      <w:r>
        <w:rPr/>
        <w:t>compounds</w:t>
      </w:r>
      <w:r>
        <w:rPr>
          <w:spacing w:val="-8"/>
        </w:rPr>
        <w:t> </w:t>
      </w:r>
      <w:r>
        <w:rPr/>
        <w:t>enhances</w:t>
      </w:r>
      <w:r>
        <w:rPr>
          <w:spacing w:val="-10"/>
        </w:rPr>
        <w:t> </w:t>
      </w:r>
      <w:r>
        <w:rPr/>
        <w:t>the</w:t>
      </w:r>
      <w:r>
        <w:rPr>
          <w:spacing w:val="-9"/>
        </w:rPr>
        <w:t> </w:t>
      </w:r>
      <w:r>
        <w:rPr/>
        <w:t>oil’s functionality</w:t>
      </w:r>
      <w:r>
        <w:rPr>
          <w:spacing w:val="-4"/>
        </w:rPr>
        <w:t> </w:t>
      </w:r>
      <w:r>
        <w:rPr/>
        <w:t>in</w:t>
      </w:r>
      <w:r>
        <w:rPr>
          <w:spacing w:val="-4"/>
        </w:rPr>
        <w:t> </w:t>
      </w:r>
      <w:r>
        <w:rPr/>
        <w:t>both</w:t>
      </w:r>
      <w:r>
        <w:rPr>
          <w:spacing w:val="-4"/>
        </w:rPr>
        <w:t> </w:t>
      </w:r>
      <w:r>
        <w:rPr/>
        <w:t>health-promoting</w:t>
      </w:r>
      <w:r>
        <w:rPr>
          <w:spacing w:val="-5"/>
        </w:rPr>
        <w:t> </w:t>
      </w:r>
      <w:r>
        <w:rPr/>
        <w:t>and</w:t>
      </w:r>
      <w:r>
        <w:rPr>
          <w:spacing w:val="-5"/>
        </w:rPr>
        <w:t> </w:t>
      </w:r>
      <w:r>
        <w:rPr/>
        <w:t>preservative</w:t>
      </w:r>
      <w:r>
        <w:rPr>
          <w:spacing w:val="-6"/>
        </w:rPr>
        <w:t> </w:t>
      </w:r>
      <w:r>
        <w:rPr/>
        <w:t>roles,</w:t>
      </w:r>
      <w:r>
        <w:rPr>
          <w:spacing w:val="-5"/>
        </w:rPr>
        <w:t> </w:t>
      </w:r>
      <w:r>
        <w:rPr/>
        <w:t>making</w:t>
      </w:r>
      <w:r>
        <w:rPr>
          <w:spacing w:val="-5"/>
        </w:rPr>
        <w:t> </w:t>
      </w:r>
      <w:r>
        <w:rPr/>
        <w:t>it</w:t>
      </w:r>
      <w:r>
        <w:rPr>
          <w:spacing w:val="-2"/>
        </w:rPr>
        <w:t> </w:t>
      </w:r>
      <w:r>
        <w:rPr/>
        <w:t>a</w:t>
      </w:r>
      <w:r>
        <w:rPr>
          <w:spacing w:val="-6"/>
        </w:rPr>
        <w:t> </w:t>
      </w:r>
      <w:r>
        <w:rPr/>
        <w:t>valuable</w:t>
      </w:r>
      <w:r>
        <w:rPr>
          <w:spacing w:val="-6"/>
        </w:rPr>
        <w:t> </w:t>
      </w:r>
      <w:r>
        <w:rPr/>
        <w:t>ingredient in nutraceutical and cosmetic products.</w:t>
      </w:r>
    </w:p>
    <w:p>
      <w:pPr>
        <w:pStyle w:val="BodyText"/>
        <w:spacing w:before="3"/>
      </w:pPr>
    </w:p>
    <w:p>
      <w:pPr>
        <w:pStyle w:val="Heading1"/>
        <w:numPr>
          <w:ilvl w:val="2"/>
          <w:numId w:val="7"/>
        </w:numPr>
        <w:tabs>
          <w:tab w:pos="834" w:val="left" w:leader="none"/>
        </w:tabs>
        <w:spacing w:line="240" w:lineRule="auto" w:before="0" w:after="0"/>
        <w:ind w:left="834" w:right="0" w:hanging="720"/>
        <w:jc w:val="left"/>
      </w:pPr>
      <w:r>
        <w:rPr/>
        <w:t>ANTINUTRITIONAL</w:t>
      </w:r>
      <w:r>
        <w:rPr>
          <w:spacing w:val="-2"/>
        </w:rPr>
        <w:t> FACTORS</w:t>
      </w:r>
    </w:p>
    <w:p>
      <w:pPr>
        <w:pStyle w:val="BodyText"/>
        <w:spacing w:before="143"/>
        <w:rPr>
          <w:b/>
        </w:rPr>
      </w:pPr>
    </w:p>
    <w:p>
      <w:pPr>
        <w:pStyle w:val="BodyText"/>
        <w:spacing w:line="360" w:lineRule="auto"/>
        <w:ind w:left="114" w:right="22"/>
        <w:jc w:val="both"/>
      </w:pPr>
      <w:r>
        <w:rPr/>
        <w:t>In small quantities, compounds such as tannins or oxalates may also be present. However, these</w:t>
      </w:r>
      <w:r>
        <w:rPr>
          <w:spacing w:val="-3"/>
        </w:rPr>
        <w:t> </w:t>
      </w:r>
      <w:r>
        <w:rPr/>
        <w:t>are</w:t>
      </w:r>
      <w:r>
        <w:rPr>
          <w:spacing w:val="-2"/>
        </w:rPr>
        <w:t> </w:t>
      </w:r>
      <w:r>
        <w:rPr/>
        <w:t>usually</w:t>
      </w:r>
      <w:r>
        <w:rPr>
          <w:spacing w:val="-1"/>
        </w:rPr>
        <w:t> </w:t>
      </w:r>
      <w:r>
        <w:rPr/>
        <w:t>reduced through</w:t>
      </w:r>
      <w:r>
        <w:rPr>
          <w:spacing w:val="-2"/>
        </w:rPr>
        <w:t> </w:t>
      </w:r>
      <w:r>
        <w:rPr/>
        <w:t>processing</w:t>
      </w:r>
      <w:r>
        <w:rPr>
          <w:spacing w:val="-1"/>
        </w:rPr>
        <w:t> </w:t>
      </w:r>
      <w:r>
        <w:rPr/>
        <w:t>steps such</w:t>
      </w:r>
      <w:r>
        <w:rPr>
          <w:spacing w:val="-1"/>
        </w:rPr>
        <w:t> </w:t>
      </w:r>
      <w:r>
        <w:rPr/>
        <w:t>as</w:t>
      </w:r>
      <w:r>
        <w:rPr>
          <w:spacing w:val="-1"/>
        </w:rPr>
        <w:t> </w:t>
      </w:r>
      <w:r>
        <w:rPr/>
        <w:t>drying,</w:t>
      </w:r>
      <w:r>
        <w:rPr>
          <w:spacing w:val="-2"/>
        </w:rPr>
        <w:t> </w:t>
      </w:r>
      <w:r>
        <w:rPr/>
        <w:t>roasting,</w:t>
      </w:r>
      <w:r>
        <w:rPr>
          <w:spacing w:val="-1"/>
        </w:rPr>
        <w:t> </w:t>
      </w:r>
      <w:r>
        <w:rPr/>
        <w:t>or</w:t>
      </w:r>
      <w:r>
        <w:rPr>
          <w:spacing w:val="-2"/>
        </w:rPr>
        <w:t> </w:t>
      </w:r>
      <w:r>
        <w:rPr/>
        <w:t>oil</w:t>
      </w:r>
      <w:r>
        <w:rPr>
          <w:spacing w:val="-1"/>
        </w:rPr>
        <w:t> </w:t>
      </w:r>
      <w:r>
        <w:rPr/>
        <w:t>extraction, making the final product safe for consumption and industrial use.</w:t>
      </w:r>
    </w:p>
    <w:p>
      <w:pPr>
        <w:pStyle w:val="BodyText"/>
        <w:spacing w:after="0" w:line="360" w:lineRule="auto"/>
        <w:jc w:val="both"/>
        <w:sectPr>
          <w:pgSz w:w="11910" w:h="16840"/>
          <w:pgMar w:header="0" w:footer="1816" w:top="1700" w:bottom="2000" w:left="1417" w:right="1417"/>
        </w:sectPr>
      </w:pPr>
    </w:p>
    <w:p>
      <w:pPr>
        <w:pStyle w:val="Heading1"/>
        <w:spacing w:before="76"/>
        <w:ind w:left="211" w:right="115" w:firstLine="0"/>
        <w:jc w:val="center"/>
      </w:pPr>
      <w:r>
        <w:rPr/>
        <w:t>CHAPTER</w:t>
      </w:r>
      <w:r>
        <w:rPr>
          <w:spacing w:val="-1"/>
        </w:rPr>
        <w:t> </w:t>
      </w:r>
      <w:r>
        <w:rPr>
          <w:spacing w:val="-2"/>
        </w:rPr>
        <w:t>THREE</w:t>
      </w:r>
    </w:p>
    <w:p>
      <w:pPr>
        <w:pStyle w:val="BodyText"/>
        <w:rPr>
          <w:b/>
        </w:rPr>
      </w:pPr>
    </w:p>
    <w:p>
      <w:pPr>
        <w:pStyle w:val="ListParagraph"/>
        <w:numPr>
          <w:ilvl w:val="1"/>
          <w:numId w:val="9"/>
        </w:numPr>
        <w:tabs>
          <w:tab w:pos="834" w:val="left" w:leader="none"/>
        </w:tabs>
        <w:spacing w:line="240" w:lineRule="auto" w:before="0" w:after="0"/>
        <w:ind w:left="834" w:right="0" w:hanging="720"/>
        <w:jc w:val="left"/>
        <w:rPr>
          <w:b/>
          <w:sz w:val="24"/>
        </w:rPr>
      </w:pPr>
      <w:r>
        <w:rPr>
          <w:b/>
          <w:sz w:val="24"/>
        </w:rPr>
        <w:t>INTRODUCTION</w:t>
      </w:r>
      <w:r>
        <w:rPr>
          <w:b/>
          <w:spacing w:val="-1"/>
          <w:sz w:val="24"/>
        </w:rPr>
        <w:t> </w:t>
      </w:r>
      <w:r>
        <w:rPr>
          <w:b/>
          <w:sz w:val="24"/>
        </w:rPr>
        <w:t>TO</w:t>
      </w:r>
      <w:r>
        <w:rPr>
          <w:b/>
          <w:spacing w:val="-1"/>
          <w:sz w:val="24"/>
        </w:rPr>
        <w:t> </w:t>
      </w:r>
      <w:r>
        <w:rPr>
          <w:b/>
          <w:sz w:val="24"/>
        </w:rPr>
        <w:t>MATERIALS</w:t>
      </w:r>
      <w:r>
        <w:rPr>
          <w:b/>
          <w:spacing w:val="-1"/>
          <w:sz w:val="24"/>
        </w:rPr>
        <w:t> </w:t>
      </w:r>
      <w:r>
        <w:rPr>
          <w:b/>
          <w:sz w:val="24"/>
        </w:rPr>
        <w:t>AND</w:t>
      </w:r>
      <w:r>
        <w:rPr>
          <w:b/>
          <w:spacing w:val="-1"/>
          <w:sz w:val="24"/>
        </w:rPr>
        <w:t> </w:t>
      </w:r>
      <w:r>
        <w:rPr>
          <w:b/>
          <w:sz w:val="24"/>
        </w:rPr>
        <w:t>METHODS </w:t>
      </w:r>
      <w:r>
        <w:rPr>
          <w:b/>
          <w:spacing w:val="-4"/>
          <w:sz w:val="24"/>
        </w:rPr>
        <w:t>USED</w:t>
      </w:r>
    </w:p>
    <w:p>
      <w:pPr>
        <w:pStyle w:val="BodyText"/>
        <w:rPr>
          <w:b/>
        </w:rPr>
      </w:pPr>
    </w:p>
    <w:p>
      <w:pPr>
        <w:pStyle w:val="BodyText"/>
        <w:spacing w:line="480" w:lineRule="auto"/>
        <w:ind w:left="114" w:right="19"/>
        <w:jc w:val="both"/>
      </w:pPr>
      <w:r>
        <w:rPr/>
        <w:t>This chapter outlines the materials, reagents, and methods employed in the extraction and analysis of oil from </w:t>
      </w:r>
      <w:r>
        <w:rPr>
          <w:i/>
        </w:rPr>
        <w:t>Irvingia gabonensis </w:t>
      </w:r>
      <w:r>
        <w:rPr/>
        <w:t>seeds. The approach included sample collection, oil extraction via solvent extraction, a series of physicochemical analyses and biochemical assessment.</w:t>
      </w:r>
      <w:r>
        <w:rPr>
          <w:spacing w:val="-3"/>
        </w:rPr>
        <w:t> </w:t>
      </w:r>
      <w:r>
        <w:rPr/>
        <w:t>Each</w:t>
      </w:r>
      <w:r>
        <w:rPr>
          <w:spacing w:val="-3"/>
        </w:rPr>
        <w:t> </w:t>
      </w:r>
      <w:r>
        <w:rPr/>
        <w:t>method</w:t>
      </w:r>
      <w:r>
        <w:rPr>
          <w:spacing w:val="-1"/>
        </w:rPr>
        <w:t> </w:t>
      </w:r>
      <w:r>
        <w:rPr/>
        <w:t>adhered</w:t>
      </w:r>
      <w:r>
        <w:rPr>
          <w:spacing w:val="-3"/>
        </w:rPr>
        <w:t> </w:t>
      </w:r>
      <w:r>
        <w:rPr/>
        <w:t>to</w:t>
      </w:r>
      <w:r>
        <w:rPr>
          <w:spacing w:val="-1"/>
        </w:rPr>
        <w:t> </w:t>
      </w:r>
      <w:r>
        <w:rPr/>
        <w:t>standard</w:t>
      </w:r>
      <w:r>
        <w:rPr>
          <w:spacing w:val="-2"/>
        </w:rPr>
        <w:t> </w:t>
      </w:r>
      <w:r>
        <w:rPr/>
        <w:t>laboratory</w:t>
      </w:r>
      <w:r>
        <w:rPr>
          <w:spacing w:val="-3"/>
        </w:rPr>
        <w:t> </w:t>
      </w:r>
      <w:r>
        <w:rPr/>
        <w:t>protocols</w:t>
      </w:r>
      <w:r>
        <w:rPr>
          <w:spacing w:val="-3"/>
        </w:rPr>
        <w:t> </w:t>
      </w:r>
      <w:r>
        <w:rPr/>
        <w:t>to</w:t>
      </w:r>
      <w:r>
        <w:rPr>
          <w:spacing w:val="-1"/>
        </w:rPr>
        <w:t> </w:t>
      </w:r>
      <w:r>
        <w:rPr/>
        <w:t>ensure</w:t>
      </w:r>
      <w:r>
        <w:rPr>
          <w:spacing w:val="-4"/>
        </w:rPr>
        <w:t> </w:t>
      </w:r>
      <w:r>
        <w:rPr/>
        <w:t>the</w:t>
      </w:r>
      <w:r>
        <w:rPr>
          <w:spacing w:val="-2"/>
        </w:rPr>
        <w:t> </w:t>
      </w:r>
      <w:r>
        <w:rPr/>
        <w:t>reliability</w:t>
      </w:r>
      <w:r>
        <w:rPr>
          <w:spacing w:val="-3"/>
        </w:rPr>
        <w:t> </w:t>
      </w:r>
      <w:r>
        <w:rPr/>
        <w:t>of </w:t>
      </w:r>
      <w:r>
        <w:rPr>
          <w:spacing w:val="-2"/>
        </w:rPr>
        <w:t>results.</w:t>
      </w:r>
    </w:p>
    <w:p>
      <w:pPr>
        <w:pStyle w:val="Heading1"/>
        <w:numPr>
          <w:ilvl w:val="1"/>
          <w:numId w:val="9"/>
        </w:numPr>
        <w:tabs>
          <w:tab w:pos="834" w:val="left" w:leader="none"/>
        </w:tabs>
        <w:spacing w:line="274" w:lineRule="exact" w:before="0" w:after="0"/>
        <w:ind w:left="834" w:right="0" w:hanging="720"/>
        <w:jc w:val="left"/>
      </w:pPr>
      <w:r>
        <w:rPr/>
        <w:t>SAMPLE</w:t>
      </w:r>
      <w:r>
        <w:rPr>
          <w:spacing w:val="-2"/>
        </w:rPr>
        <w:t> </w:t>
      </w:r>
      <w:r>
        <w:rPr/>
        <w:t>COLLECTION</w:t>
      </w:r>
      <w:r>
        <w:rPr>
          <w:spacing w:val="-2"/>
        </w:rPr>
        <w:t> </w:t>
      </w:r>
      <w:r>
        <w:rPr/>
        <w:t>AND</w:t>
      </w:r>
      <w:r>
        <w:rPr>
          <w:spacing w:val="-1"/>
        </w:rPr>
        <w:t> </w:t>
      </w:r>
      <w:r>
        <w:rPr>
          <w:spacing w:val="-2"/>
        </w:rPr>
        <w:t>PREPARATION</w:t>
      </w:r>
    </w:p>
    <w:p>
      <w:pPr>
        <w:pStyle w:val="BodyText"/>
        <w:rPr>
          <w:b/>
        </w:rPr>
      </w:pPr>
    </w:p>
    <w:p>
      <w:pPr>
        <w:pStyle w:val="BodyText"/>
        <w:spacing w:line="360" w:lineRule="auto"/>
        <w:ind w:left="114" w:right="20"/>
        <w:jc w:val="both"/>
      </w:pPr>
      <w:r>
        <w:rPr/>
        <w:t>Seeds of </w:t>
      </w:r>
      <w:r>
        <w:rPr>
          <w:i/>
        </w:rPr>
        <w:t>Irvingia gabonensis </w:t>
      </w:r>
      <w:r>
        <w:rPr/>
        <w:t>purchased from Oja-Oba market in Ilorin-West L.G.A, Ilorin, Kwara State, in North central of Nigeria.</w:t>
      </w:r>
    </w:p>
    <w:p>
      <w:pPr>
        <w:pStyle w:val="BodyText"/>
        <w:spacing w:line="360" w:lineRule="auto"/>
        <w:ind w:left="114" w:right="24"/>
        <w:jc w:val="both"/>
      </w:pPr>
      <w:r>
        <w:rPr/>
        <w:t>The seed coats were peeled, then the Dika kernel also known as Ogbono kernel were pulverized (grounded) using a grinding machine.</w:t>
      </w:r>
    </w:p>
    <w:p>
      <w:pPr>
        <w:pStyle w:val="BodyText"/>
        <w:spacing w:before="5"/>
      </w:pPr>
    </w:p>
    <w:p>
      <w:pPr>
        <w:pStyle w:val="Heading1"/>
        <w:numPr>
          <w:ilvl w:val="2"/>
          <w:numId w:val="9"/>
        </w:numPr>
        <w:tabs>
          <w:tab w:pos="834" w:val="left" w:leader="none"/>
        </w:tabs>
        <w:spacing w:line="240" w:lineRule="auto" w:before="0" w:after="0"/>
        <w:ind w:left="834" w:right="0" w:hanging="720"/>
        <w:jc w:val="left"/>
      </w:pPr>
      <w:r>
        <w:rPr/>
        <w:t>MATERIALS</w:t>
      </w:r>
      <w:r>
        <w:rPr>
          <w:spacing w:val="-2"/>
        </w:rPr>
        <w:t> </w:t>
      </w:r>
      <w:r>
        <w:rPr>
          <w:spacing w:val="-4"/>
        </w:rPr>
        <w:t>USED</w:t>
      </w:r>
    </w:p>
    <w:p>
      <w:pPr>
        <w:pStyle w:val="BodyText"/>
        <w:rPr>
          <w:b/>
        </w:rPr>
      </w:pPr>
    </w:p>
    <w:p>
      <w:pPr>
        <w:pStyle w:val="BodyText"/>
        <w:spacing w:line="480" w:lineRule="auto" w:before="1"/>
        <w:ind w:left="114" w:right="18"/>
        <w:jc w:val="both"/>
      </w:pPr>
      <w:r>
        <w:rPr/>
        <w:t>The</w:t>
      </w:r>
      <w:r>
        <w:rPr>
          <w:spacing w:val="-1"/>
        </w:rPr>
        <w:t> </w:t>
      </w:r>
      <w:r>
        <w:rPr/>
        <w:t>materials utilized for</w:t>
      </w:r>
      <w:r>
        <w:rPr>
          <w:spacing w:val="-1"/>
        </w:rPr>
        <w:t> </w:t>
      </w:r>
      <w:r>
        <w:rPr/>
        <w:t>this study included </w:t>
      </w:r>
      <w:r>
        <w:rPr>
          <w:i/>
        </w:rPr>
        <w:t>Irvingia gabonensis </w:t>
      </w:r>
      <w:r>
        <w:rPr/>
        <w:t>seeds, a</w:t>
      </w:r>
      <w:r>
        <w:rPr>
          <w:spacing w:val="-1"/>
        </w:rPr>
        <w:t> </w:t>
      </w:r>
      <w:r>
        <w:rPr/>
        <w:t>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pPr>
        <w:pStyle w:val="Heading1"/>
        <w:numPr>
          <w:ilvl w:val="2"/>
          <w:numId w:val="9"/>
        </w:numPr>
        <w:tabs>
          <w:tab w:pos="834" w:val="left" w:leader="none"/>
        </w:tabs>
        <w:spacing w:line="240" w:lineRule="auto" w:before="0" w:after="0"/>
        <w:ind w:left="834" w:right="0" w:hanging="720"/>
        <w:jc w:val="left"/>
      </w:pPr>
      <w:bookmarkStart w:name="_TOC_250017" w:id="1"/>
      <w:r>
        <w:rPr/>
        <w:t>REAGENTS </w:t>
      </w:r>
      <w:bookmarkEnd w:id="1"/>
      <w:r>
        <w:rPr>
          <w:spacing w:val="-4"/>
        </w:rPr>
        <w:t>USED</w:t>
      </w:r>
    </w:p>
    <w:p>
      <w:pPr>
        <w:pStyle w:val="BodyText"/>
        <w:rPr>
          <w:b/>
        </w:rPr>
      </w:pPr>
    </w:p>
    <w:p>
      <w:pPr>
        <w:pStyle w:val="BodyText"/>
        <w:spacing w:line="480" w:lineRule="auto"/>
        <w:ind w:left="114" w:right="15"/>
        <w:jc w:val="both"/>
      </w:pPr>
      <w:r>
        <w:rPr/>
        <w:t>The reagents employed in this experiment were Ethanol, Ethanol:Ether (1:1), N- Hexane:Acetone (1:1), Phenolphthalein, 0.1M NaOH, Chloroform, Wij’s solution, 5% KI, starch</w:t>
      </w:r>
      <w:r>
        <w:rPr>
          <w:spacing w:val="-5"/>
        </w:rPr>
        <w:t> </w:t>
      </w:r>
      <w:r>
        <w:rPr/>
        <w:t>solution,</w:t>
      </w:r>
      <w:r>
        <w:rPr>
          <w:spacing w:val="-4"/>
        </w:rPr>
        <w:t> </w:t>
      </w:r>
      <w:r>
        <w:rPr/>
        <w:t>Ethanolic</w:t>
      </w:r>
      <w:r>
        <w:rPr>
          <w:spacing w:val="-4"/>
        </w:rPr>
        <w:t> </w:t>
      </w:r>
      <w:r>
        <w:rPr/>
        <w:t>KOH</w:t>
      </w:r>
      <w:r>
        <w:rPr>
          <w:spacing w:val="-3"/>
        </w:rPr>
        <w:t> </w:t>
      </w:r>
      <w:r>
        <w:rPr/>
        <w:t>(Potassium</w:t>
      </w:r>
      <w:r>
        <w:rPr>
          <w:spacing w:val="-4"/>
        </w:rPr>
        <w:t> </w:t>
      </w:r>
      <w:r>
        <w:rPr/>
        <w:t>Hydroxide),</w:t>
      </w:r>
      <w:r>
        <w:rPr>
          <w:spacing w:val="-5"/>
        </w:rPr>
        <w:t> </w:t>
      </w:r>
      <w:r>
        <w:rPr/>
        <w:t>0.5M</w:t>
      </w:r>
      <w:r>
        <w:rPr>
          <w:spacing w:val="-3"/>
        </w:rPr>
        <w:t> </w:t>
      </w:r>
      <w:r>
        <w:rPr/>
        <w:t>H₂SO₄</w:t>
      </w:r>
      <w:r>
        <w:rPr>
          <w:spacing w:val="-5"/>
        </w:rPr>
        <w:t> </w:t>
      </w:r>
      <w:r>
        <w:rPr/>
        <w:t>(Sulphuric</w:t>
      </w:r>
      <w:r>
        <w:rPr>
          <w:spacing w:val="-6"/>
        </w:rPr>
        <w:t> </w:t>
      </w:r>
      <w:r>
        <w:rPr/>
        <w:t>Acid),</w:t>
      </w:r>
      <w:r>
        <w:rPr>
          <w:spacing w:val="-5"/>
        </w:rPr>
        <w:t> </w:t>
      </w:r>
      <w:r>
        <w:rPr/>
        <w:t>0.1M Oxalic</w:t>
      </w:r>
      <w:r>
        <w:rPr>
          <w:spacing w:val="-7"/>
        </w:rPr>
        <w:t> </w:t>
      </w:r>
      <w:r>
        <w:rPr/>
        <w:t>Acid,</w:t>
      </w:r>
      <w:r>
        <w:rPr>
          <w:spacing w:val="-5"/>
        </w:rPr>
        <w:t> </w:t>
      </w:r>
      <w:r>
        <w:rPr/>
        <w:t>0.02M</w:t>
      </w:r>
      <w:r>
        <w:rPr>
          <w:spacing w:val="-6"/>
        </w:rPr>
        <w:t> </w:t>
      </w:r>
      <w:r>
        <w:rPr/>
        <w:t>KMnO₄</w:t>
      </w:r>
      <w:r>
        <w:rPr>
          <w:spacing w:val="-6"/>
        </w:rPr>
        <w:t> </w:t>
      </w:r>
      <w:r>
        <w:rPr/>
        <w:t>(Potassium</w:t>
      </w:r>
      <w:r>
        <w:rPr>
          <w:spacing w:val="-5"/>
        </w:rPr>
        <w:t> </w:t>
      </w:r>
      <w:r>
        <w:rPr/>
        <w:t>Permanganate),</w:t>
      </w:r>
      <w:r>
        <w:rPr>
          <w:spacing w:val="-4"/>
        </w:rPr>
        <w:t> </w:t>
      </w:r>
      <w:r>
        <w:rPr/>
        <w:t>Methanol,</w:t>
      </w:r>
      <w:r>
        <w:rPr>
          <w:spacing w:val="-6"/>
        </w:rPr>
        <w:t> </w:t>
      </w:r>
      <w:r>
        <w:rPr/>
        <w:t>DPPH</w:t>
      </w:r>
      <w:r>
        <w:rPr>
          <w:spacing w:val="-3"/>
        </w:rPr>
        <w:t> </w:t>
      </w:r>
      <w:r>
        <w:rPr/>
        <w:t>solution,</w:t>
      </w:r>
      <w:r>
        <w:rPr>
          <w:spacing w:val="-5"/>
        </w:rPr>
        <w:t> </w:t>
      </w:r>
      <w:r>
        <w:rPr/>
        <w:t>Ascorbic acid, Folin-Ciocalteu Reagent (FCR), 7% Na₂CO₃ (Carbonic Acid), and distilled water.</w:t>
      </w:r>
    </w:p>
    <w:p>
      <w:pPr>
        <w:pStyle w:val="BodyText"/>
        <w:spacing w:after="0" w:line="480" w:lineRule="auto"/>
        <w:jc w:val="both"/>
        <w:sectPr>
          <w:pgSz w:w="11910" w:h="16840"/>
          <w:pgMar w:header="0" w:footer="1816" w:top="1700" w:bottom="2000" w:left="1417" w:right="1417"/>
        </w:sectPr>
      </w:pPr>
    </w:p>
    <w:p>
      <w:pPr>
        <w:pStyle w:val="Heading1"/>
        <w:numPr>
          <w:ilvl w:val="1"/>
          <w:numId w:val="9"/>
        </w:numPr>
        <w:tabs>
          <w:tab w:pos="834" w:val="left" w:leader="none"/>
        </w:tabs>
        <w:spacing w:line="240" w:lineRule="auto" w:before="76" w:after="0"/>
        <w:ind w:left="834" w:right="0" w:hanging="720"/>
        <w:jc w:val="left"/>
      </w:pPr>
      <w:bookmarkStart w:name="_TOC_250016" w:id="2"/>
      <w:r>
        <w:rPr/>
        <w:t>PROCEDURE</w:t>
      </w:r>
      <w:r>
        <w:rPr>
          <w:spacing w:val="-1"/>
        </w:rPr>
        <w:t> </w:t>
      </w:r>
      <w:r>
        <w:rPr/>
        <w:t>FOR</w:t>
      </w:r>
      <w:r>
        <w:rPr>
          <w:spacing w:val="-1"/>
        </w:rPr>
        <w:t> </w:t>
      </w:r>
      <w:bookmarkEnd w:id="2"/>
      <w:r>
        <w:rPr>
          <w:spacing w:val="-2"/>
        </w:rPr>
        <w:t>EXTRACTION</w:t>
      </w:r>
    </w:p>
    <w:p>
      <w:pPr>
        <w:pStyle w:val="BodyText"/>
        <w:rPr>
          <w:b/>
        </w:rPr>
      </w:pPr>
    </w:p>
    <w:p>
      <w:pPr>
        <w:pStyle w:val="BodyText"/>
        <w:spacing w:line="480" w:lineRule="auto"/>
        <w:ind w:left="114" w:right="22"/>
        <w:jc w:val="both"/>
      </w:pPr>
      <w:r>
        <w:rPr/>
        <w:t>The weight of an empty thimble was measured on a weighing balance and was recorded as W1, then the pulverized sample was placed in the thimble and all were weighed. This was recorded</w:t>
      </w:r>
      <w:r>
        <w:rPr>
          <w:spacing w:val="-2"/>
        </w:rPr>
        <w:t> </w:t>
      </w:r>
      <w:r>
        <w:rPr/>
        <w:t>as</w:t>
      </w:r>
      <w:r>
        <w:rPr>
          <w:spacing w:val="-2"/>
        </w:rPr>
        <w:t> </w:t>
      </w:r>
      <w:r>
        <w:rPr/>
        <w:t>W2. The</w:t>
      </w:r>
      <w:r>
        <w:rPr>
          <w:spacing w:val="-4"/>
        </w:rPr>
        <w:t> </w:t>
      </w:r>
      <w:r>
        <w:rPr/>
        <w:t>weight</w:t>
      </w:r>
      <w:r>
        <w:rPr>
          <w:spacing w:val="-2"/>
        </w:rPr>
        <w:t> </w:t>
      </w:r>
      <w:r>
        <w:rPr/>
        <w:t>of</w:t>
      </w:r>
      <w:r>
        <w:rPr>
          <w:spacing w:val="-2"/>
        </w:rPr>
        <w:t> </w:t>
      </w:r>
      <w:r>
        <w:rPr/>
        <w:t>the</w:t>
      </w:r>
      <w:r>
        <w:rPr>
          <w:spacing w:val="-4"/>
        </w:rPr>
        <w:t> </w:t>
      </w:r>
      <w:r>
        <w:rPr/>
        <w:t>pulverized</w:t>
      </w:r>
      <w:r>
        <w:rPr>
          <w:spacing w:val="-2"/>
        </w:rPr>
        <w:t> </w:t>
      </w:r>
      <w:r>
        <w:rPr/>
        <w:t>sample</w:t>
      </w:r>
      <w:r>
        <w:rPr>
          <w:spacing w:val="-3"/>
        </w:rPr>
        <w:t> </w:t>
      </w:r>
      <w:r>
        <w:rPr/>
        <w:t>was</w:t>
      </w:r>
      <w:r>
        <w:rPr>
          <w:spacing w:val="-2"/>
        </w:rPr>
        <w:t> </w:t>
      </w:r>
      <w:r>
        <w:rPr/>
        <w:t>calculated</w:t>
      </w:r>
      <w:r>
        <w:rPr>
          <w:spacing w:val="-2"/>
        </w:rPr>
        <w:t> </w:t>
      </w:r>
      <w:r>
        <w:rPr/>
        <w:t>by</w:t>
      </w:r>
      <w:r>
        <w:rPr>
          <w:spacing w:val="-2"/>
        </w:rPr>
        <w:t> </w:t>
      </w:r>
      <w:r>
        <w:rPr/>
        <w:t>subtracting W2-W1. The samples was wrapped and placed in the extraction chamber and 450ml of ethanol was added</w:t>
      </w:r>
      <w:r>
        <w:rPr>
          <w:spacing w:val="-15"/>
        </w:rPr>
        <w:t> </w:t>
      </w:r>
      <w:r>
        <w:rPr/>
        <w:t>as</w:t>
      </w:r>
      <w:r>
        <w:rPr>
          <w:spacing w:val="-15"/>
        </w:rPr>
        <w:t> </w:t>
      </w:r>
      <w:r>
        <w:rPr/>
        <w:t>solvent.</w:t>
      </w:r>
      <w:r>
        <w:rPr>
          <w:spacing w:val="-15"/>
        </w:rPr>
        <w:t> </w:t>
      </w:r>
      <w:r>
        <w:rPr/>
        <w:t>The</w:t>
      </w:r>
      <w:r>
        <w:rPr>
          <w:spacing w:val="-15"/>
        </w:rPr>
        <w:t> </w:t>
      </w:r>
      <w:r>
        <w:rPr/>
        <w:t>beaker</w:t>
      </w:r>
      <w:r>
        <w:rPr>
          <w:spacing w:val="-15"/>
        </w:rPr>
        <w:t> </w:t>
      </w:r>
      <w:r>
        <w:rPr/>
        <w:t>was</w:t>
      </w:r>
      <w:r>
        <w:rPr>
          <w:spacing w:val="-15"/>
        </w:rPr>
        <w:t> </w:t>
      </w:r>
      <w:r>
        <w:rPr/>
        <w:t>placed</w:t>
      </w:r>
      <w:r>
        <w:rPr>
          <w:spacing w:val="-15"/>
        </w:rPr>
        <w:t> </w:t>
      </w:r>
      <w:r>
        <w:rPr/>
        <w:t>on</w:t>
      </w:r>
      <w:r>
        <w:rPr>
          <w:spacing w:val="-15"/>
        </w:rPr>
        <w:t> </w:t>
      </w:r>
      <w:r>
        <w:rPr/>
        <w:t>magnetic</w:t>
      </w:r>
      <w:r>
        <w:rPr>
          <w:spacing w:val="-15"/>
        </w:rPr>
        <w:t> </w:t>
      </w:r>
      <w:r>
        <w:rPr/>
        <w:t>stirrer</w:t>
      </w:r>
      <w:r>
        <w:rPr>
          <w:spacing w:val="-15"/>
        </w:rPr>
        <w:t> </w:t>
      </w:r>
      <w:r>
        <w:rPr/>
        <w:t>for</w:t>
      </w:r>
      <w:r>
        <w:rPr>
          <w:spacing w:val="-15"/>
        </w:rPr>
        <w:t> </w:t>
      </w:r>
      <w:r>
        <w:rPr/>
        <w:t>about</w:t>
      </w:r>
      <w:r>
        <w:rPr>
          <w:spacing w:val="-15"/>
        </w:rPr>
        <w:t> </w:t>
      </w:r>
      <w:r>
        <w:rPr/>
        <w:t>8hours</w:t>
      </w:r>
      <w:r>
        <w:rPr>
          <w:spacing w:val="-15"/>
        </w:rPr>
        <w:t> </w:t>
      </w:r>
      <w:r>
        <w:rPr/>
        <w:t>for</w:t>
      </w:r>
      <w:r>
        <w:rPr>
          <w:spacing w:val="-15"/>
        </w:rPr>
        <w:t> </w:t>
      </w:r>
      <w:r>
        <w:rPr/>
        <w:t>the</w:t>
      </w:r>
      <w:r>
        <w:rPr>
          <w:spacing w:val="-15"/>
        </w:rPr>
        <w:t> </w:t>
      </w:r>
      <w:r>
        <w:rPr/>
        <w:t>extraction of the sample oil. The extraction was done in duplicate for the sample.</w:t>
      </w:r>
    </w:p>
    <w:p>
      <w:pPr>
        <w:pStyle w:val="BodyText"/>
        <w:spacing w:line="480" w:lineRule="auto"/>
        <w:ind w:left="114" w:right="19"/>
        <w:jc w:val="both"/>
      </w:pPr>
      <w:r>
        <w:rPr/>
        <w:t>The solvent extraction process was carried out using steam distillation for 4hours. The extracted</w:t>
      </w:r>
      <w:r>
        <w:rPr>
          <w:spacing w:val="-9"/>
        </w:rPr>
        <w:t> </w:t>
      </w:r>
      <w:r>
        <w:rPr/>
        <w:t>oil</w:t>
      </w:r>
      <w:r>
        <w:rPr>
          <w:spacing w:val="-8"/>
        </w:rPr>
        <w:t> </w:t>
      </w:r>
      <w:r>
        <w:rPr/>
        <w:t>was</w:t>
      </w:r>
      <w:r>
        <w:rPr>
          <w:spacing w:val="-8"/>
        </w:rPr>
        <w:t> </w:t>
      </w:r>
      <w:r>
        <w:rPr/>
        <w:t>collected</w:t>
      </w:r>
      <w:r>
        <w:rPr>
          <w:spacing w:val="-8"/>
        </w:rPr>
        <w:t> </w:t>
      </w:r>
      <w:r>
        <w:rPr/>
        <w:t>in</w:t>
      </w:r>
      <w:r>
        <w:rPr>
          <w:spacing w:val="-8"/>
        </w:rPr>
        <w:t> </w:t>
      </w:r>
      <w:r>
        <w:rPr/>
        <w:t>a</w:t>
      </w:r>
      <w:r>
        <w:rPr>
          <w:spacing w:val="-9"/>
        </w:rPr>
        <w:t> </w:t>
      </w:r>
      <w:r>
        <w:rPr/>
        <w:t>beaker.</w:t>
      </w:r>
      <w:r>
        <w:rPr>
          <w:spacing w:val="-9"/>
        </w:rPr>
        <w:t> </w:t>
      </w:r>
      <w:r>
        <w:rPr/>
        <w:t>The</w:t>
      </w:r>
      <w:r>
        <w:rPr>
          <w:spacing w:val="-9"/>
        </w:rPr>
        <w:t> </w:t>
      </w:r>
      <w:r>
        <w:rPr/>
        <w:t>solvent</w:t>
      </w:r>
      <w:r>
        <w:rPr>
          <w:spacing w:val="-6"/>
        </w:rPr>
        <w:t> </w:t>
      </w:r>
      <w:r>
        <w:rPr/>
        <w:t>was</w:t>
      </w:r>
      <w:r>
        <w:rPr>
          <w:spacing w:val="-8"/>
        </w:rPr>
        <w:t> </w:t>
      </w:r>
      <w:r>
        <w:rPr/>
        <w:t>removed</w:t>
      </w:r>
      <w:r>
        <w:rPr>
          <w:spacing w:val="-9"/>
        </w:rPr>
        <w:t> </w:t>
      </w:r>
      <w:r>
        <w:rPr/>
        <w:t>using</w:t>
      </w:r>
      <w:r>
        <w:rPr>
          <w:spacing w:val="-8"/>
        </w:rPr>
        <w:t> </w:t>
      </w:r>
      <w:r>
        <w:rPr/>
        <w:t>a</w:t>
      </w:r>
      <w:r>
        <w:rPr>
          <w:spacing w:val="-9"/>
        </w:rPr>
        <w:t> </w:t>
      </w:r>
      <w:r>
        <w:rPr/>
        <w:t>heating</w:t>
      </w:r>
      <w:r>
        <w:rPr>
          <w:spacing w:val="-8"/>
        </w:rPr>
        <w:t> </w:t>
      </w:r>
      <w:r>
        <w:rPr/>
        <w:t>mantle.</w:t>
      </w:r>
      <w:r>
        <w:rPr>
          <w:spacing w:val="-9"/>
        </w:rPr>
        <w:t> </w:t>
      </w:r>
      <w:r>
        <w:rPr/>
        <w:t>This process was carried</w:t>
      </w:r>
      <w:r>
        <w:rPr>
          <w:spacing w:val="-1"/>
        </w:rPr>
        <w:t> </w:t>
      </w:r>
      <w:r>
        <w:rPr/>
        <w:t>out</w:t>
      </w:r>
      <w:r>
        <w:rPr>
          <w:spacing w:val="-2"/>
        </w:rPr>
        <w:t> </w:t>
      </w:r>
      <w:r>
        <w:rPr/>
        <w:t>in</w:t>
      </w:r>
      <w:r>
        <w:rPr>
          <w:spacing w:val="-2"/>
        </w:rPr>
        <w:t> </w:t>
      </w:r>
      <w:r>
        <w:rPr/>
        <w:t>two</w:t>
      </w:r>
      <w:r>
        <w:rPr>
          <w:spacing w:val="-2"/>
        </w:rPr>
        <w:t> </w:t>
      </w:r>
      <w:r>
        <w:rPr/>
        <w:t>batches</w:t>
      </w:r>
      <w:r>
        <w:rPr>
          <w:spacing w:val="-2"/>
        </w:rPr>
        <w:t> </w:t>
      </w:r>
      <w:r>
        <w:rPr/>
        <w:t>in which the</w:t>
      </w:r>
      <w:r>
        <w:rPr>
          <w:spacing w:val="-2"/>
        </w:rPr>
        <w:t> </w:t>
      </w:r>
      <w:r>
        <w:rPr/>
        <w:t>extracted</w:t>
      </w:r>
      <w:r>
        <w:rPr>
          <w:spacing w:val="-1"/>
        </w:rPr>
        <w:t> </w:t>
      </w:r>
      <w:r>
        <w:rPr/>
        <w:t>oils</w:t>
      </w:r>
      <w:r>
        <w:rPr>
          <w:spacing w:val="-2"/>
        </w:rPr>
        <w:t> </w:t>
      </w:r>
      <w:r>
        <w:rPr/>
        <w:t>were</w:t>
      </w:r>
      <w:r>
        <w:rPr>
          <w:spacing w:val="-2"/>
        </w:rPr>
        <w:t> </w:t>
      </w:r>
      <w:r>
        <w:rPr/>
        <w:t>labeled</w:t>
      </w:r>
      <w:r>
        <w:rPr>
          <w:spacing w:val="-2"/>
        </w:rPr>
        <w:t> </w:t>
      </w:r>
      <w:r>
        <w:rPr/>
        <w:t>A</w:t>
      </w:r>
      <w:r>
        <w:rPr>
          <w:spacing w:val="-1"/>
        </w:rPr>
        <w:t> </w:t>
      </w:r>
      <w:r>
        <w:rPr/>
        <w:t>and B.</w:t>
      </w:r>
      <w:r>
        <w:rPr>
          <w:spacing w:val="-2"/>
        </w:rPr>
        <w:t> </w:t>
      </w:r>
      <w:r>
        <w:rPr/>
        <w:t>The differences in color, odor, and appearance observed in both extracts were recorded.</w:t>
      </w:r>
    </w:p>
    <w:p>
      <w:pPr>
        <w:pStyle w:val="Heading1"/>
        <w:numPr>
          <w:ilvl w:val="1"/>
          <w:numId w:val="9"/>
        </w:numPr>
        <w:tabs>
          <w:tab w:pos="834" w:val="left" w:leader="none"/>
        </w:tabs>
        <w:spacing w:line="240" w:lineRule="auto" w:before="0" w:after="0"/>
        <w:ind w:left="834" w:right="0" w:hanging="720"/>
        <w:jc w:val="left"/>
      </w:pPr>
      <w:bookmarkStart w:name="_TOC_250015" w:id="3"/>
      <w:r>
        <w:rPr/>
        <w:t>PHYSICOCHEMICAL</w:t>
      </w:r>
      <w:bookmarkEnd w:id="3"/>
      <w:r>
        <w:rPr>
          <w:spacing w:val="-2"/>
        </w:rPr>
        <w:t> ANALYSIS</w:t>
      </w:r>
    </w:p>
    <w:p>
      <w:pPr>
        <w:pStyle w:val="BodyText"/>
        <w:spacing w:line="480" w:lineRule="auto" w:before="275"/>
        <w:ind w:left="114" w:right="26"/>
        <w:jc w:val="both"/>
      </w:pPr>
      <w:r>
        <w:rPr/>
        <w:t>The physicochemical properties of the seed oil were performed using standard titrimetric </w:t>
      </w:r>
      <w:r>
        <w:rPr>
          <w:spacing w:val="-2"/>
        </w:rPr>
        <w:t>method.</w:t>
      </w:r>
    </w:p>
    <w:p>
      <w:pPr>
        <w:pStyle w:val="BodyText"/>
        <w:spacing w:before="5"/>
      </w:pPr>
    </w:p>
    <w:p>
      <w:pPr>
        <w:pStyle w:val="Heading1"/>
        <w:numPr>
          <w:ilvl w:val="2"/>
          <w:numId w:val="9"/>
        </w:numPr>
        <w:tabs>
          <w:tab w:pos="834" w:val="left" w:leader="none"/>
        </w:tabs>
        <w:spacing w:line="480" w:lineRule="auto" w:before="0" w:after="0"/>
        <w:ind w:left="114" w:right="19" w:firstLine="0"/>
        <w:jc w:val="left"/>
      </w:pPr>
      <w:r>
        <w:rPr/>
        <w:t>DETERMINATION</w:t>
      </w:r>
      <w:r>
        <w:rPr>
          <w:spacing w:val="32"/>
        </w:rPr>
        <w:t> </w:t>
      </w:r>
      <w:r>
        <w:rPr/>
        <w:t>OF</w:t>
      </w:r>
      <w:r>
        <w:rPr>
          <w:spacing w:val="32"/>
        </w:rPr>
        <w:t> </w:t>
      </w:r>
      <w:r>
        <w:rPr/>
        <w:t>ACID</w:t>
      </w:r>
      <w:r>
        <w:rPr>
          <w:spacing w:val="32"/>
        </w:rPr>
        <w:t> </w:t>
      </w:r>
      <w:r>
        <w:rPr/>
        <w:t>VALUE</w:t>
      </w:r>
      <w:r>
        <w:rPr>
          <w:spacing w:val="32"/>
        </w:rPr>
        <w:t> </w:t>
      </w:r>
      <w:r>
        <w:rPr/>
        <w:t>AND</w:t>
      </w:r>
      <w:r>
        <w:rPr>
          <w:spacing w:val="32"/>
        </w:rPr>
        <w:t> </w:t>
      </w:r>
      <w:r>
        <w:rPr/>
        <w:t>PERCENTAGE</w:t>
      </w:r>
      <w:r>
        <w:rPr>
          <w:spacing w:val="33"/>
        </w:rPr>
        <w:t> </w:t>
      </w:r>
      <w:r>
        <w:rPr/>
        <w:t>FREE</w:t>
      </w:r>
      <w:r>
        <w:rPr>
          <w:spacing w:val="32"/>
        </w:rPr>
        <w:t> </w:t>
      </w:r>
      <w:r>
        <w:rPr/>
        <w:t>FATTY </w:t>
      </w:r>
      <w:r>
        <w:rPr>
          <w:spacing w:val="-4"/>
        </w:rPr>
        <w:t>ACID</w:t>
      </w:r>
    </w:p>
    <w:p>
      <w:pPr>
        <w:pStyle w:val="ListParagraph"/>
        <w:numPr>
          <w:ilvl w:val="0"/>
          <w:numId w:val="10"/>
        </w:numPr>
        <w:tabs>
          <w:tab w:pos="834" w:val="left" w:leader="none"/>
        </w:tabs>
        <w:spacing w:line="463" w:lineRule="auto" w:before="2" w:after="0"/>
        <w:ind w:left="114" w:right="27" w:firstLine="0"/>
        <w:jc w:val="left"/>
        <w:rPr>
          <w:sz w:val="24"/>
        </w:rPr>
      </w:pPr>
      <w:r>
        <w:rPr>
          <w:sz w:val="24"/>
        </w:rPr>
        <w:t>0.2g of oil sample was weighed on an analytical balance into a clean dry Erlenmeyer flask using a micropipette</w:t>
      </w:r>
    </w:p>
    <w:p>
      <w:pPr>
        <w:pStyle w:val="ListParagraph"/>
        <w:numPr>
          <w:ilvl w:val="0"/>
          <w:numId w:val="10"/>
        </w:numPr>
        <w:tabs>
          <w:tab w:pos="834" w:val="left" w:leader="none"/>
        </w:tabs>
        <w:spacing w:line="240" w:lineRule="auto" w:before="21" w:after="0"/>
        <w:ind w:left="834" w:right="0" w:hanging="720"/>
        <w:jc w:val="left"/>
        <w:rPr>
          <w:sz w:val="24"/>
        </w:rPr>
      </w:pPr>
      <w:r>
        <w:rPr>
          <w:sz w:val="24"/>
        </w:rPr>
        <w:t>25ml</w:t>
      </w:r>
      <w:r>
        <w:rPr>
          <w:spacing w:val="-1"/>
          <w:sz w:val="24"/>
        </w:rPr>
        <w:t> </w:t>
      </w:r>
      <w:r>
        <w:rPr>
          <w:sz w:val="24"/>
        </w:rPr>
        <w:t>of</w:t>
      </w:r>
      <w:r>
        <w:rPr>
          <w:spacing w:val="-1"/>
          <w:sz w:val="24"/>
        </w:rPr>
        <w:t> </w:t>
      </w:r>
      <w:r>
        <w:rPr>
          <w:sz w:val="24"/>
        </w:rPr>
        <w:t>Ethanol:Ether</w:t>
      </w:r>
      <w:r>
        <w:rPr>
          <w:spacing w:val="-1"/>
          <w:sz w:val="24"/>
        </w:rPr>
        <w:t> </w:t>
      </w:r>
      <w:r>
        <w:rPr>
          <w:sz w:val="24"/>
        </w:rPr>
        <w:t>(1:1) mixture</w:t>
      </w:r>
      <w:r>
        <w:rPr>
          <w:spacing w:val="-3"/>
          <w:sz w:val="24"/>
        </w:rPr>
        <w:t> </w:t>
      </w:r>
      <w:r>
        <w:rPr>
          <w:sz w:val="24"/>
        </w:rPr>
        <w:t>was </w:t>
      </w:r>
      <w:r>
        <w:rPr>
          <w:spacing w:val="-4"/>
          <w:sz w:val="24"/>
        </w:rPr>
        <w:t>added</w:t>
      </w:r>
    </w:p>
    <w:p>
      <w:pPr>
        <w:pStyle w:val="ListParagraph"/>
        <w:numPr>
          <w:ilvl w:val="0"/>
          <w:numId w:val="10"/>
        </w:numPr>
        <w:tabs>
          <w:tab w:pos="834" w:val="left" w:leader="none"/>
        </w:tabs>
        <w:spacing w:line="240" w:lineRule="auto" w:before="275" w:after="0"/>
        <w:ind w:left="834" w:right="0" w:hanging="720"/>
        <w:jc w:val="left"/>
        <w:rPr>
          <w:sz w:val="24"/>
        </w:rPr>
      </w:pPr>
      <w:r>
        <w:rPr>
          <w:sz w:val="24"/>
        </w:rPr>
        <w:t>0.5ml</w:t>
      </w:r>
      <w:r>
        <w:rPr>
          <w:spacing w:val="-4"/>
          <w:sz w:val="24"/>
        </w:rPr>
        <w:t> </w:t>
      </w:r>
      <w:r>
        <w:rPr>
          <w:sz w:val="24"/>
        </w:rPr>
        <w:t>phenolphthalein</w:t>
      </w:r>
      <w:r>
        <w:rPr>
          <w:spacing w:val="-1"/>
          <w:sz w:val="24"/>
        </w:rPr>
        <w:t> </w:t>
      </w:r>
      <w:r>
        <w:rPr>
          <w:sz w:val="24"/>
        </w:rPr>
        <w:t>was</w:t>
      </w:r>
      <w:r>
        <w:rPr>
          <w:spacing w:val="-2"/>
          <w:sz w:val="24"/>
        </w:rPr>
        <w:t> </w:t>
      </w:r>
      <w:r>
        <w:rPr>
          <w:sz w:val="24"/>
        </w:rPr>
        <w:t>added</w:t>
      </w:r>
      <w:r>
        <w:rPr>
          <w:spacing w:val="-1"/>
          <w:sz w:val="24"/>
        </w:rPr>
        <w:t> </w:t>
      </w:r>
      <w:r>
        <w:rPr>
          <w:sz w:val="24"/>
        </w:rPr>
        <w:t>as</w:t>
      </w:r>
      <w:r>
        <w:rPr>
          <w:spacing w:val="-1"/>
          <w:sz w:val="24"/>
        </w:rPr>
        <w:t> </w:t>
      </w:r>
      <w:r>
        <w:rPr>
          <w:spacing w:val="-2"/>
          <w:sz w:val="24"/>
        </w:rPr>
        <w:t>indicator</w:t>
      </w:r>
    </w:p>
    <w:p>
      <w:pPr>
        <w:pStyle w:val="ListParagraph"/>
        <w:numPr>
          <w:ilvl w:val="0"/>
          <w:numId w:val="10"/>
        </w:numPr>
        <w:tabs>
          <w:tab w:pos="834" w:val="left" w:leader="none"/>
        </w:tabs>
        <w:spacing w:line="240" w:lineRule="auto" w:before="275" w:after="0"/>
        <w:ind w:left="834" w:right="0" w:hanging="720"/>
        <w:jc w:val="left"/>
        <w:rPr>
          <w:sz w:val="24"/>
        </w:rPr>
      </w:pPr>
      <w:r>
        <w:rPr>
          <w:sz w:val="24"/>
        </w:rPr>
        <w:t>The</w:t>
      </w:r>
      <w:r>
        <w:rPr>
          <w:spacing w:val="-5"/>
          <w:sz w:val="24"/>
        </w:rPr>
        <w:t> </w:t>
      </w:r>
      <w:r>
        <w:rPr>
          <w:sz w:val="24"/>
        </w:rPr>
        <w:t>solution</w:t>
      </w:r>
      <w:r>
        <w:rPr>
          <w:spacing w:val="-1"/>
          <w:sz w:val="24"/>
        </w:rPr>
        <w:t> </w:t>
      </w:r>
      <w:r>
        <w:rPr>
          <w:sz w:val="24"/>
        </w:rPr>
        <w:t>was</w:t>
      </w:r>
      <w:r>
        <w:rPr>
          <w:spacing w:val="-1"/>
          <w:sz w:val="24"/>
        </w:rPr>
        <w:t> </w:t>
      </w:r>
      <w:r>
        <w:rPr>
          <w:sz w:val="24"/>
        </w:rPr>
        <w:t>titrated</w:t>
      </w:r>
      <w:r>
        <w:rPr>
          <w:spacing w:val="1"/>
          <w:sz w:val="24"/>
        </w:rPr>
        <w:t> </w:t>
      </w:r>
      <w:r>
        <w:rPr>
          <w:sz w:val="24"/>
        </w:rPr>
        <w:t>against</w:t>
      </w:r>
      <w:r>
        <w:rPr>
          <w:spacing w:val="-1"/>
          <w:sz w:val="24"/>
        </w:rPr>
        <w:t> </w:t>
      </w:r>
      <w:r>
        <w:rPr>
          <w:sz w:val="24"/>
        </w:rPr>
        <w:t>0.1M</w:t>
      </w:r>
      <w:r>
        <w:rPr>
          <w:spacing w:val="-1"/>
          <w:sz w:val="24"/>
        </w:rPr>
        <w:t> </w:t>
      </w:r>
      <w:r>
        <w:rPr>
          <w:sz w:val="24"/>
        </w:rPr>
        <w:t>NaoH solution</w:t>
      </w:r>
      <w:r>
        <w:rPr>
          <w:spacing w:val="2"/>
          <w:sz w:val="24"/>
        </w:rPr>
        <w:t> </w:t>
      </w:r>
      <w:r>
        <w:rPr>
          <w:sz w:val="24"/>
        </w:rPr>
        <w:t>to</w:t>
      </w:r>
      <w:r>
        <w:rPr>
          <w:spacing w:val="-1"/>
          <w:sz w:val="24"/>
        </w:rPr>
        <w:t> </w:t>
      </w:r>
      <w:r>
        <w:rPr>
          <w:sz w:val="24"/>
        </w:rPr>
        <w:t>a faint</w:t>
      </w:r>
      <w:r>
        <w:rPr>
          <w:spacing w:val="-1"/>
          <w:sz w:val="24"/>
        </w:rPr>
        <w:t> </w:t>
      </w:r>
      <w:r>
        <w:rPr>
          <w:sz w:val="24"/>
        </w:rPr>
        <w:t>pink</w:t>
      </w:r>
      <w:r>
        <w:rPr>
          <w:spacing w:val="-1"/>
          <w:sz w:val="24"/>
        </w:rPr>
        <w:t> </w:t>
      </w:r>
      <w:r>
        <w:rPr>
          <w:sz w:val="24"/>
        </w:rPr>
        <w:t>end </w:t>
      </w:r>
      <w:r>
        <w:rPr>
          <w:spacing w:val="-2"/>
          <w:sz w:val="24"/>
        </w:rPr>
        <w:t>point.</w:t>
      </w:r>
    </w:p>
    <w:p>
      <w:pPr>
        <w:pStyle w:val="BodyText"/>
        <w:spacing w:before="1"/>
      </w:pPr>
    </w:p>
    <w:p>
      <w:pPr>
        <w:pStyle w:val="ListParagraph"/>
        <w:numPr>
          <w:ilvl w:val="0"/>
          <w:numId w:val="10"/>
        </w:numPr>
        <w:tabs>
          <w:tab w:pos="834" w:val="left" w:leader="none"/>
        </w:tabs>
        <w:spacing w:line="240" w:lineRule="auto" w:before="0" w:after="0"/>
        <w:ind w:left="834" w:right="0" w:hanging="720"/>
        <w:jc w:val="left"/>
        <w:rPr>
          <w:sz w:val="24"/>
        </w:rPr>
      </w:pPr>
      <w:r>
        <w:rPr>
          <w:sz w:val="24"/>
        </w:rPr>
        <w:t>The</w:t>
      </w:r>
      <w:r>
        <w:rPr>
          <w:spacing w:val="-5"/>
          <w:sz w:val="24"/>
        </w:rPr>
        <w:t> </w:t>
      </w:r>
      <w:r>
        <w:rPr>
          <w:sz w:val="24"/>
        </w:rPr>
        <w:t>titration</w:t>
      </w:r>
      <w:r>
        <w:rPr>
          <w:spacing w:val="-1"/>
          <w:sz w:val="24"/>
        </w:rPr>
        <w:t> </w:t>
      </w:r>
      <w:r>
        <w:rPr>
          <w:sz w:val="24"/>
        </w:rPr>
        <w:t>was</w:t>
      </w:r>
      <w:r>
        <w:rPr>
          <w:spacing w:val="-1"/>
          <w:sz w:val="24"/>
        </w:rPr>
        <w:t> </w:t>
      </w:r>
      <w:r>
        <w:rPr>
          <w:sz w:val="24"/>
        </w:rPr>
        <w:t>performed</w:t>
      </w:r>
      <w:r>
        <w:rPr>
          <w:spacing w:val="-1"/>
          <w:sz w:val="24"/>
        </w:rPr>
        <w:t> </w:t>
      </w:r>
      <w:r>
        <w:rPr>
          <w:sz w:val="24"/>
        </w:rPr>
        <w:t>on both</w:t>
      </w:r>
      <w:r>
        <w:rPr>
          <w:spacing w:val="-1"/>
          <w:sz w:val="24"/>
        </w:rPr>
        <w:t> </w:t>
      </w:r>
      <w:r>
        <w:rPr>
          <w:sz w:val="24"/>
        </w:rPr>
        <w:t>extract</w:t>
      </w:r>
      <w:r>
        <w:rPr>
          <w:spacing w:val="-1"/>
          <w:sz w:val="24"/>
        </w:rPr>
        <w:t> </w:t>
      </w:r>
      <w:r>
        <w:rPr>
          <w:sz w:val="24"/>
        </w:rPr>
        <w:t>A</w:t>
      </w:r>
      <w:r>
        <w:rPr>
          <w:spacing w:val="1"/>
          <w:sz w:val="24"/>
        </w:rPr>
        <w:t> </w:t>
      </w:r>
      <w:r>
        <w:rPr>
          <w:sz w:val="24"/>
        </w:rPr>
        <w:t>and </w:t>
      </w:r>
      <w:r>
        <w:rPr>
          <w:spacing w:val="-5"/>
          <w:sz w:val="24"/>
        </w:rPr>
        <w:t>B.</w:t>
      </w:r>
    </w:p>
    <w:p>
      <w:pPr>
        <w:pStyle w:val="ListParagraph"/>
        <w:spacing w:after="0" w:line="240" w:lineRule="auto"/>
        <w:jc w:val="left"/>
        <w:rPr>
          <w:sz w:val="24"/>
        </w:rPr>
        <w:sectPr>
          <w:pgSz w:w="11910" w:h="16840"/>
          <w:pgMar w:header="0" w:footer="1816" w:top="1700" w:bottom="2000" w:left="1417" w:right="1417"/>
        </w:sectPr>
      </w:pPr>
    </w:p>
    <w:p>
      <w:pPr>
        <w:pStyle w:val="BodyText"/>
        <w:spacing w:before="76"/>
        <w:ind w:left="834"/>
      </w:pPr>
      <w:r>
        <w:rPr/>
        <w:t>Acid</w:t>
      </w:r>
      <w:r>
        <w:rPr>
          <w:spacing w:val="-1"/>
        </w:rPr>
        <w:t> </w:t>
      </w:r>
      <w:r>
        <w:rPr/>
        <w:t>value</w:t>
      </w:r>
      <w:r>
        <w:rPr>
          <w:spacing w:val="-2"/>
        </w:rPr>
        <w:t> </w:t>
      </w:r>
      <w:r>
        <w:rPr/>
        <w:t>is calculated</w:t>
      </w:r>
      <w:r>
        <w:rPr>
          <w:spacing w:val="1"/>
        </w:rPr>
        <w:t> </w:t>
      </w:r>
      <w:r>
        <w:rPr/>
        <w:t>using</w:t>
      </w:r>
      <w:r>
        <w:rPr>
          <w:spacing w:val="-1"/>
        </w:rPr>
        <w:t> </w:t>
      </w:r>
      <w:r>
        <w:rPr/>
        <w:t>the </w:t>
      </w:r>
      <w:r>
        <w:rPr>
          <w:spacing w:val="-2"/>
        </w:rPr>
        <w:t>formula:</w:t>
      </w:r>
    </w:p>
    <w:p>
      <w:pPr>
        <w:pStyle w:val="BodyText"/>
      </w:pPr>
    </w:p>
    <w:p>
      <w:pPr>
        <w:pStyle w:val="Heading2"/>
        <w:ind w:left="834" w:firstLine="0"/>
      </w:pPr>
      <w:r>
        <w:rPr/>
        <w:t>Acid Value</w:t>
      </w:r>
      <w:r>
        <w:rPr>
          <w:spacing w:val="-1"/>
        </w:rPr>
        <w:t> </w:t>
      </w:r>
      <w:r>
        <w:rPr/>
        <w:t>= (M</w:t>
      </w:r>
      <w:r>
        <w:rPr>
          <w:spacing w:val="-3"/>
        </w:rPr>
        <w:t> </w:t>
      </w:r>
      <w:r>
        <w:rPr/>
        <w:t>× V × MW) / </w:t>
      </w:r>
      <w:r>
        <w:rPr>
          <w:spacing w:val="-10"/>
        </w:rPr>
        <w:t>W</w:t>
      </w:r>
    </w:p>
    <w:p>
      <w:pPr>
        <w:pStyle w:val="BodyText"/>
        <w:rPr>
          <w:b/>
        </w:rPr>
      </w:pPr>
    </w:p>
    <w:p>
      <w:pPr>
        <w:pStyle w:val="BodyText"/>
        <w:ind w:left="834"/>
      </w:pPr>
      <w:r>
        <w:rPr>
          <w:spacing w:val="-2"/>
        </w:rPr>
        <w:t>Where:</w:t>
      </w:r>
    </w:p>
    <w:p>
      <w:pPr>
        <w:pStyle w:val="BodyText"/>
      </w:pPr>
    </w:p>
    <w:p>
      <w:pPr>
        <w:pStyle w:val="ListParagraph"/>
        <w:numPr>
          <w:ilvl w:val="1"/>
          <w:numId w:val="10"/>
        </w:numPr>
        <w:tabs>
          <w:tab w:pos="1554" w:val="left" w:leader="none"/>
        </w:tabs>
        <w:spacing w:line="240" w:lineRule="auto" w:before="0" w:after="0"/>
        <w:ind w:left="1554" w:right="0" w:hanging="720"/>
        <w:jc w:val="left"/>
        <w:rPr>
          <w:sz w:val="24"/>
        </w:rPr>
      </w:pPr>
      <w:r>
        <w:rPr>
          <w:i/>
          <w:sz w:val="24"/>
        </w:rPr>
        <w:t>M</w:t>
      </w:r>
      <w:r>
        <w:rPr>
          <w:i/>
          <w:spacing w:val="-4"/>
          <w:sz w:val="24"/>
        </w:rPr>
        <w:t> </w:t>
      </w:r>
      <w:r>
        <w:rPr>
          <w:sz w:val="24"/>
        </w:rPr>
        <w:t>=</w:t>
      </w:r>
      <w:r>
        <w:rPr>
          <w:spacing w:val="-1"/>
          <w:sz w:val="24"/>
        </w:rPr>
        <w:t> </w:t>
      </w:r>
      <w:r>
        <w:rPr>
          <w:sz w:val="24"/>
        </w:rPr>
        <w:t>Molarity of </w:t>
      </w:r>
      <w:r>
        <w:rPr>
          <w:spacing w:val="-4"/>
          <w:sz w:val="24"/>
        </w:rPr>
        <w:t>NaOH,</w:t>
      </w:r>
    </w:p>
    <w:p>
      <w:pPr>
        <w:pStyle w:val="BodyText"/>
      </w:pPr>
    </w:p>
    <w:p>
      <w:pPr>
        <w:pStyle w:val="ListParagraph"/>
        <w:numPr>
          <w:ilvl w:val="1"/>
          <w:numId w:val="10"/>
        </w:numPr>
        <w:tabs>
          <w:tab w:pos="1554" w:val="left" w:leader="none"/>
        </w:tabs>
        <w:spacing w:line="240" w:lineRule="auto" w:before="0" w:after="0"/>
        <w:ind w:left="1554" w:right="0" w:hanging="720"/>
        <w:jc w:val="left"/>
        <w:rPr>
          <w:sz w:val="24"/>
        </w:rPr>
      </w:pPr>
      <w:r>
        <w:rPr>
          <w:i/>
          <w:sz w:val="24"/>
        </w:rPr>
        <w:t>V</w:t>
      </w:r>
      <w:r>
        <w:rPr>
          <w:i/>
          <w:spacing w:val="-2"/>
          <w:sz w:val="24"/>
        </w:rPr>
        <w:t> </w:t>
      </w:r>
      <w:r>
        <w:rPr>
          <w:sz w:val="24"/>
        </w:rPr>
        <w:t>=</w:t>
      </w:r>
      <w:r>
        <w:rPr>
          <w:spacing w:val="-1"/>
          <w:sz w:val="24"/>
        </w:rPr>
        <w:t> </w:t>
      </w:r>
      <w:r>
        <w:rPr>
          <w:sz w:val="24"/>
        </w:rPr>
        <w:t>Volume of</w:t>
      </w:r>
      <w:r>
        <w:rPr>
          <w:spacing w:val="-2"/>
          <w:sz w:val="24"/>
        </w:rPr>
        <w:t> </w:t>
      </w:r>
      <w:r>
        <w:rPr>
          <w:sz w:val="24"/>
        </w:rPr>
        <w:t>NaOH</w:t>
      </w:r>
      <w:r>
        <w:rPr>
          <w:spacing w:val="-1"/>
          <w:sz w:val="24"/>
        </w:rPr>
        <w:t> </w:t>
      </w:r>
      <w:r>
        <w:rPr>
          <w:sz w:val="24"/>
        </w:rPr>
        <w:t>used in titration </w:t>
      </w:r>
      <w:r>
        <w:rPr>
          <w:spacing w:val="-2"/>
          <w:sz w:val="24"/>
        </w:rPr>
        <w:t>(ml),</w:t>
      </w:r>
    </w:p>
    <w:p>
      <w:pPr>
        <w:pStyle w:val="ListParagraph"/>
        <w:numPr>
          <w:ilvl w:val="1"/>
          <w:numId w:val="10"/>
        </w:numPr>
        <w:tabs>
          <w:tab w:pos="1554" w:val="left" w:leader="none"/>
        </w:tabs>
        <w:spacing w:line="240" w:lineRule="auto" w:before="274" w:after="0"/>
        <w:ind w:left="1554" w:right="0" w:hanging="720"/>
        <w:jc w:val="left"/>
        <w:rPr>
          <w:sz w:val="24"/>
        </w:rPr>
      </w:pPr>
      <w:r>
        <w:rPr>
          <w:i/>
          <w:sz w:val="24"/>
        </w:rPr>
        <w:t>MW</w:t>
      </w:r>
      <w:r>
        <w:rPr>
          <w:i/>
          <w:spacing w:val="-2"/>
          <w:sz w:val="24"/>
        </w:rPr>
        <w:t> </w:t>
      </w:r>
      <w:r>
        <w:rPr>
          <w:sz w:val="24"/>
        </w:rPr>
        <w:t>=</w:t>
      </w:r>
      <w:r>
        <w:rPr>
          <w:spacing w:val="-2"/>
          <w:sz w:val="24"/>
        </w:rPr>
        <w:t> </w:t>
      </w:r>
      <w:r>
        <w:rPr>
          <w:sz w:val="24"/>
        </w:rPr>
        <w:t>Molecular</w:t>
      </w:r>
      <w:r>
        <w:rPr>
          <w:spacing w:val="-2"/>
          <w:sz w:val="24"/>
        </w:rPr>
        <w:t> </w:t>
      </w:r>
      <w:r>
        <w:rPr>
          <w:sz w:val="24"/>
        </w:rPr>
        <w:t>weight</w:t>
      </w:r>
      <w:r>
        <w:rPr>
          <w:spacing w:val="-1"/>
          <w:sz w:val="24"/>
        </w:rPr>
        <w:t> </w:t>
      </w:r>
      <w:r>
        <w:rPr>
          <w:sz w:val="24"/>
        </w:rPr>
        <w:t>of NaOH</w:t>
      </w:r>
      <w:r>
        <w:rPr>
          <w:spacing w:val="2"/>
          <w:sz w:val="24"/>
        </w:rPr>
        <w:t> </w:t>
      </w:r>
      <w:r>
        <w:rPr>
          <w:sz w:val="24"/>
        </w:rPr>
        <w:t>(40 </w:t>
      </w:r>
      <w:r>
        <w:rPr>
          <w:spacing w:val="-2"/>
          <w:sz w:val="24"/>
        </w:rPr>
        <w:t>g/mol),</w:t>
      </w:r>
    </w:p>
    <w:p>
      <w:pPr>
        <w:pStyle w:val="BodyText"/>
      </w:pPr>
    </w:p>
    <w:p>
      <w:pPr>
        <w:pStyle w:val="ListParagraph"/>
        <w:numPr>
          <w:ilvl w:val="1"/>
          <w:numId w:val="10"/>
        </w:numPr>
        <w:tabs>
          <w:tab w:pos="1554" w:val="left" w:leader="none"/>
        </w:tabs>
        <w:spacing w:line="240" w:lineRule="auto" w:before="0" w:after="0"/>
        <w:ind w:left="1554" w:right="0" w:hanging="720"/>
        <w:jc w:val="left"/>
        <w:rPr>
          <w:sz w:val="24"/>
        </w:rPr>
      </w:pPr>
      <w:r>
        <w:rPr>
          <w:i/>
          <w:sz w:val="24"/>
        </w:rPr>
        <w:t>W</w:t>
      </w:r>
      <w:r>
        <w:rPr>
          <w:i/>
          <w:spacing w:val="-1"/>
          <w:sz w:val="24"/>
        </w:rPr>
        <w:t> </w:t>
      </w:r>
      <w:r>
        <w:rPr>
          <w:sz w:val="24"/>
        </w:rPr>
        <w:t>=</w:t>
      </w:r>
      <w:r>
        <w:rPr>
          <w:spacing w:val="-1"/>
          <w:sz w:val="24"/>
        </w:rPr>
        <w:t> </w:t>
      </w:r>
      <w:r>
        <w:rPr>
          <w:sz w:val="24"/>
        </w:rPr>
        <w:t>Weight of oil sample</w:t>
      </w:r>
      <w:r>
        <w:rPr>
          <w:spacing w:val="-1"/>
          <w:sz w:val="24"/>
        </w:rPr>
        <w:t> </w:t>
      </w:r>
      <w:r>
        <w:rPr>
          <w:spacing w:val="-4"/>
          <w:sz w:val="24"/>
        </w:rPr>
        <w:t>(g).</w:t>
      </w:r>
    </w:p>
    <w:p>
      <w:pPr>
        <w:pStyle w:val="BodyText"/>
      </w:pPr>
    </w:p>
    <w:p>
      <w:pPr>
        <w:pStyle w:val="BodyText"/>
        <w:spacing w:before="1"/>
        <w:ind w:left="834"/>
      </w:pPr>
      <w:r>
        <w:rPr/>
        <w:t>Percentage</w:t>
      </w:r>
      <w:r>
        <w:rPr>
          <w:spacing w:val="-3"/>
        </w:rPr>
        <w:t> </w:t>
      </w:r>
      <w:r>
        <w:rPr/>
        <w:t>Free Fatty</w:t>
      </w:r>
      <w:r>
        <w:rPr>
          <w:spacing w:val="-2"/>
        </w:rPr>
        <w:t> </w:t>
      </w:r>
      <w:r>
        <w:rPr/>
        <w:t>Acid</w:t>
      </w:r>
      <w:r>
        <w:rPr>
          <w:spacing w:val="-1"/>
        </w:rPr>
        <w:t> </w:t>
      </w:r>
      <w:r>
        <w:rPr/>
        <w:t>is</w:t>
      </w:r>
      <w:r>
        <w:rPr>
          <w:spacing w:val="-2"/>
        </w:rPr>
        <w:t> </w:t>
      </w:r>
      <w:r>
        <w:rPr/>
        <w:t>calculated</w:t>
      </w:r>
      <w:r>
        <w:rPr>
          <w:spacing w:val="-1"/>
        </w:rPr>
        <w:t> </w:t>
      </w:r>
      <w:r>
        <w:rPr>
          <w:spacing w:val="-5"/>
        </w:rPr>
        <w:t>as:</w:t>
      </w:r>
    </w:p>
    <w:p>
      <w:pPr>
        <w:pStyle w:val="Heading2"/>
        <w:spacing w:before="276"/>
        <w:ind w:left="834" w:firstLine="0"/>
      </w:pPr>
      <w:r>
        <w:rPr/>
        <w:t>%</w:t>
      </w:r>
      <w:r>
        <w:rPr>
          <w:spacing w:val="-1"/>
        </w:rPr>
        <w:t> </w:t>
      </w:r>
      <w:r>
        <w:rPr/>
        <w:t>FFA</w:t>
      </w:r>
      <w:r>
        <w:rPr>
          <w:spacing w:val="-1"/>
        </w:rPr>
        <w:t> </w:t>
      </w:r>
      <w:r>
        <w:rPr/>
        <w:t>= (Acid value</w:t>
      </w:r>
      <w:r>
        <w:rPr>
          <w:spacing w:val="-1"/>
        </w:rPr>
        <w:t> </w:t>
      </w:r>
      <w:r>
        <w:rPr/>
        <w:t>×</w:t>
      </w:r>
      <w:r>
        <w:rPr>
          <w:spacing w:val="2"/>
        </w:rPr>
        <w:t> </w:t>
      </w:r>
      <w:r>
        <w:rPr/>
        <w:t>MW</w:t>
      </w:r>
      <w:r>
        <w:rPr>
          <w:spacing w:val="-1"/>
        </w:rPr>
        <w:t> </w:t>
      </w:r>
      <w:r>
        <w:rPr/>
        <w:t>of</w:t>
      </w:r>
      <w:r>
        <w:rPr>
          <w:spacing w:val="-1"/>
        </w:rPr>
        <w:t> </w:t>
      </w:r>
      <w:r>
        <w:rPr/>
        <w:t>oleic</w:t>
      </w:r>
      <w:r>
        <w:rPr>
          <w:spacing w:val="-1"/>
        </w:rPr>
        <w:t> </w:t>
      </w:r>
      <w:r>
        <w:rPr/>
        <w:t>acid)</w:t>
      </w:r>
      <w:r>
        <w:rPr>
          <w:spacing w:val="-1"/>
        </w:rPr>
        <w:t> </w:t>
      </w:r>
      <w:r>
        <w:rPr/>
        <w:t>/ (10</w:t>
      </w:r>
      <w:r>
        <w:rPr>
          <w:spacing w:val="2"/>
        </w:rPr>
        <w:t> </w:t>
      </w:r>
      <w:r>
        <w:rPr/>
        <w:t>×</w:t>
      </w:r>
      <w:r>
        <w:rPr>
          <w:spacing w:val="-1"/>
        </w:rPr>
        <w:t> </w:t>
      </w:r>
      <w:r>
        <w:rPr/>
        <w:t>MW of</w:t>
      </w:r>
      <w:r>
        <w:rPr>
          <w:spacing w:val="-1"/>
        </w:rPr>
        <w:t> </w:t>
      </w:r>
      <w:r>
        <w:rPr>
          <w:spacing w:val="-2"/>
        </w:rPr>
        <w:t>NaOH)</w:t>
      </w:r>
    </w:p>
    <w:p>
      <w:pPr>
        <w:pStyle w:val="BodyText"/>
        <w:spacing w:before="276"/>
        <w:ind w:left="834"/>
      </w:pPr>
      <w:r>
        <w:rPr/>
        <w:t>Where</w:t>
      </w:r>
      <w:r>
        <w:rPr>
          <w:spacing w:val="-3"/>
        </w:rPr>
        <w:t> </w:t>
      </w:r>
      <w:r>
        <w:rPr/>
        <w:t>the</w:t>
      </w:r>
      <w:r>
        <w:rPr>
          <w:spacing w:val="-2"/>
        </w:rPr>
        <w:t> </w:t>
      </w:r>
      <w:r>
        <w:rPr/>
        <w:t>molecular weight</w:t>
      </w:r>
      <w:r>
        <w:rPr>
          <w:spacing w:val="-1"/>
        </w:rPr>
        <w:t> </w:t>
      </w:r>
      <w:r>
        <w:rPr/>
        <w:t>of</w:t>
      </w:r>
      <w:r>
        <w:rPr>
          <w:spacing w:val="-1"/>
        </w:rPr>
        <w:t> </w:t>
      </w:r>
      <w:r>
        <w:rPr/>
        <w:t>oleic acid</w:t>
      </w:r>
      <w:r>
        <w:rPr>
          <w:spacing w:val="-1"/>
        </w:rPr>
        <w:t> </w:t>
      </w:r>
      <w:r>
        <w:rPr/>
        <w:t>is</w:t>
      </w:r>
      <w:r>
        <w:rPr>
          <w:spacing w:val="-1"/>
        </w:rPr>
        <w:t> </w:t>
      </w:r>
      <w:r>
        <w:rPr/>
        <w:t>282 </w:t>
      </w:r>
      <w:r>
        <w:rPr>
          <w:spacing w:val="-2"/>
        </w:rPr>
        <w:t>g/mol.</w:t>
      </w:r>
    </w:p>
    <w:p>
      <w:pPr>
        <w:pStyle w:val="BodyText"/>
        <w:spacing w:line="480" w:lineRule="auto" w:before="276"/>
        <w:ind w:left="834"/>
      </w:pPr>
      <w:r>
        <w:rPr/>
        <w:t>This</w:t>
      </w:r>
      <w:r>
        <w:rPr>
          <w:spacing w:val="-3"/>
        </w:rPr>
        <w:t> </w:t>
      </w:r>
      <w:r>
        <w:rPr/>
        <w:t>test</w:t>
      </w:r>
      <w:r>
        <w:rPr>
          <w:spacing w:val="-3"/>
        </w:rPr>
        <w:t> </w:t>
      </w:r>
      <w:r>
        <w:rPr/>
        <w:t>estimates</w:t>
      </w:r>
      <w:r>
        <w:rPr>
          <w:spacing w:val="-3"/>
        </w:rPr>
        <w:t> </w:t>
      </w:r>
      <w:r>
        <w:rPr/>
        <w:t>the</w:t>
      </w:r>
      <w:r>
        <w:rPr>
          <w:spacing w:val="-3"/>
        </w:rPr>
        <w:t> </w:t>
      </w:r>
      <w:r>
        <w:rPr/>
        <w:t>extent</w:t>
      </w:r>
      <w:r>
        <w:rPr>
          <w:spacing w:val="-3"/>
        </w:rPr>
        <w:t> </w:t>
      </w:r>
      <w:r>
        <w:rPr/>
        <w:t>of</w:t>
      </w:r>
      <w:r>
        <w:rPr>
          <w:spacing w:val="-4"/>
        </w:rPr>
        <w:t> </w:t>
      </w:r>
      <w:r>
        <w:rPr/>
        <w:t>triglyceride</w:t>
      </w:r>
      <w:r>
        <w:rPr>
          <w:spacing w:val="-5"/>
        </w:rPr>
        <w:t> </w:t>
      </w:r>
      <w:r>
        <w:rPr/>
        <w:t>hydrolysis.</w:t>
      </w:r>
      <w:r>
        <w:rPr>
          <w:spacing w:val="-3"/>
        </w:rPr>
        <w:t> </w:t>
      </w:r>
      <w:r>
        <w:rPr/>
        <w:t>Higher</w:t>
      </w:r>
      <w:r>
        <w:rPr>
          <w:spacing w:val="-3"/>
        </w:rPr>
        <w:t> </w:t>
      </w:r>
      <w:r>
        <w:rPr/>
        <w:t>values</w:t>
      </w:r>
      <w:r>
        <w:rPr>
          <w:spacing w:val="-3"/>
        </w:rPr>
        <w:t> </w:t>
      </w:r>
      <w:r>
        <w:rPr/>
        <w:t>suggest</w:t>
      </w:r>
      <w:r>
        <w:rPr>
          <w:spacing w:val="-3"/>
        </w:rPr>
        <w:t> </w:t>
      </w:r>
      <w:r>
        <w:rPr/>
        <w:t>lipid degradation due to poor storage or enzyme activity.</w:t>
      </w:r>
    </w:p>
    <w:p>
      <w:pPr>
        <w:pStyle w:val="Heading1"/>
        <w:numPr>
          <w:ilvl w:val="2"/>
          <w:numId w:val="9"/>
        </w:numPr>
        <w:tabs>
          <w:tab w:pos="833" w:val="left" w:leader="none"/>
        </w:tabs>
        <w:spacing w:line="240" w:lineRule="auto" w:before="0" w:after="0"/>
        <w:ind w:left="833" w:right="0" w:hanging="719"/>
        <w:jc w:val="both"/>
      </w:pPr>
      <w:bookmarkStart w:name="_TOC_250014" w:id="4"/>
      <w:r>
        <w:rPr/>
        <w:t>DETERMINATION</w:t>
      </w:r>
      <w:r>
        <w:rPr>
          <w:spacing w:val="-1"/>
        </w:rPr>
        <w:t> </w:t>
      </w:r>
      <w:r>
        <w:rPr/>
        <w:t>OF</w:t>
      </w:r>
      <w:r>
        <w:rPr>
          <w:spacing w:val="-1"/>
        </w:rPr>
        <w:t> </w:t>
      </w:r>
      <w:r>
        <w:rPr/>
        <w:t>IODINE</w:t>
      </w:r>
      <w:r>
        <w:rPr>
          <w:spacing w:val="-1"/>
        </w:rPr>
        <w:t> </w:t>
      </w:r>
      <w:bookmarkEnd w:id="4"/>
      <w:r>
        <w:rPr>
          <w:spacing w:val="-2"/>
        </w:rPr>
        <w:t>VALUE</w:t>
      </w:r>
    </w:p>
    <w:p>
      <w:pPr>
        <w:pStyle w:val="BodyText"/>
        <w:spacing w:before="2"/>
        <w:rPr>
          <w:b/>
        </w:rPr>
      </w:pPr>
    </w:p>
    <w:p>
      <w:pPr>
        <w:pStyle w:val="ListParagraph"/>
        <w:numPr>
          <w:ilvl w:val="0"/>
          <w:numId w:val="11"/>
        </w:numPr>
        <w:tabs>
          <w:tab w:pos="834" w:val="left" w:leader="none"/>
        </w:tabs>
        <w:spacing w:line="350" w:lineRule="auto" w:before="0" w:after="0"/>
        <w:ind w:left="834" w:right="25" w:hanging="720"/>
        <w:jc w:val="both"/>
        <w:rPr>
          <w:rFonts w:ascii="Symbol" w:hAnsi="Symbol"/>
          <w:sz w:val="24"/>
        </w:rPr>
      </w:pPr>
      <w:r>
        <w:rPr>
          <w:sz w:val="24"/>
        </w:rPr>
        <w:t>0.5g of sample was weighed on an analytical balance into a 350ml clean and dry Erlenmeyer flask</w:t>
      </w:r>
    </w:p>
    <w:p>
      <w:pPr>
        <w:pStyle w:val="ListParagraph"/>
        <w:numPr>
          <w:ilvl w:val="0"/>
          <w:numId w:val="11"/>
        </w:numPr>
        <w:tabs>
          <w:tab w:pos="833" w:val="left" w:leader="none"/>
        </w:tabs>
        <w:spacing w:line="240" w:lineRule="auto" w:before="13" w:after="0"/>
        <w:ind w:left="833" w:right="0" w:hanging="719"/>
        <w:jc w:val="both"/>
        <w:rPr>
          <w:rFonts w:ascii="Symbol" w:hAnsi="Symbol"/>
          <w:sz w:val="24"/>
        </w:rPr>
      </w:pPr>
      <w:r>
        <w:rPr>
          <w:sz w:val="24"/>
        </w:rPr>
        <w:t>10ml</w:t>
      </w:r>
      <w:r>
        <w:rPr>
          <w:spacing w:val="-1"/>
          <w:sz w:val="24"/>
        </w:rPr>
        <w:t> </w:t>
      </w:r>
      <w:r>
        <w:rPr>
          <w:sz w:val="24"/>
        </w:rPr>
        <w:t>of</w:t>
      </w:r>
      <w:r>
        <w:rPr>
          <w:spacing w:val="-1"/>
          <w:sz w:val="24"/>
        </w:rPr>
        <w:t> </w:t>
      </w:r>
      <w:r>
        <w:rPr>
          <w:sz w:val="24"/>
        </w:rPr>
        <w:t>chloroform</w:t>
      </w:r>
      <w:r>
        <w:rPr>
          <w:spacing w:val="-1"/>
          <w:sz w:val="24"/>
        </w:rPr>
        <w:t> </w:t>
      </w:r>
      <w:r>
        <w:rPr>
          <w:sz w:val="24"/>
        </w:rPr>
        <w:t>was</w:t>
      </w:r>
      <w:r>
        <w:rPr>
          <w:spacing w:val="1"/>
          <w:sz w:val="24"/>
        </w:rPr>
        <w:t> </w:t>
      </w:r>
      <w:r>
        <w:rPr>
          <w:sz w:val="24"/>
        </w:rPr>
        <w:t>added and</w:t>
      </w:r>
      <w:r>
        <w:rPr>
          <w:spacing w:val="-1"/>
          <w:sz w:val="24"/>
        </w:rPr>
        <w:t> </w:t>
      </w:r>
      <w:r>
        <w:rPr>
          <w:sz w:val="24"/>
        </w:rPr>
        <w:t>swirled</w:t>
      </w:r>
      <w:r>
        <w:rPr>
          <w:spacing w:val="-1"/>
          <w:sz w:val="24"/>
        </w:rPr>
        <w:t> </w:t>
      </w:r>
      <w:r>
        <w:rPr>
          <w:sz w:val="24"/>
        </w:rPr>
        <w:t>to </w:t>
      </w:r>
      <w:r>
        <w:rPr>
          <w:spacing w:val="-5"/>
          <w:sz w:val="24"/>
        </w:rPr>
        <w:t>mix</w:t>
      </w:r>
    </w:p>
    <w:p>
      <w:pPr>
        <w:pStyle w:val="ListParagraph"/>
        <w:numPr>
          <w:ilvl w:val="0"/>
          <w:numId w:val="11"/>
        </w:numPr>
        <w:tabs>
          <w:tab w:pos="834" w:val="left" w:leader="none"/>
        </w:tabs>
        <w:spacing w:line="350" w:lineRule="auto" w:before="138" w:after="0"/>
        <w:ind w:left="834" w:right="24" w:hanging="720"/>
        <w:jc w:val="both"/>
        <w:rPr>
          <w:rFonts w:ascii="Symbol" w:hAnsi="Symbol"/>
          <w:sz w:val="24"/>
        </w:rPr>
      </w:pPr>
      <w:r>
        <w:rPr>
          <w:sz w:val="24"/>
        </w:rPr>
        <w:t>25ml of Wij’s solution was added, swirled to mix, and all was stood in the dark for </w:t>
      </w:r>
      <w:r>
        <w:rPr>
          <w:spacing w:val="-2"/>
          <w:sz w:val="24"/>
        </w:rPr>
        <w:t>1hour.</w:t>
      </w:r>
    </w:p>
    <w:p>
      <w:pPr>
        <w:pStyle w:val="ListParagraph"/>
        <w:numPr>
          <w:ilvl w:val="0"/>
          <w:numId w:val="11"/>
        </w:numPr>
        <w:tabs>
          <w:tab w:pos="834" w:val="left" w:leader="none"/>
        </w:tabs>
        <w:spacing w:line="350" w:lineRule="auto" w:before="12" w:after="0"/>
        <w:ind w:left="834" w:right="18" w:hanging="720"/>
        <w:jc w:val="both"/>
        <w:rPr>
          <w:rFonts w:ascii="Symbol" w:hAnsi="Symbol"/>
          <w:position w:val="2"/>
          <w:sz w:val="24"/>
        </w:rPr>
      </w:pPr>
      <w:r>
        <w:rPr>
          <w:position w:val="2"/>
          <w:sz w:val="24"/>
        </w:rPr>
        <w:t>A</w:t>
      </w:r>
      <w:r>
        <w:rPr>
          <w:spacing w:val="-15"/>
          <w:position w:val="2"/>
          <w:sz w:val="24"/>
        </w:rPr>
        <w:t> </w:t>
      </w:r>
      <w:r>
        <w:rPr>
          <w:position w:val="2"/>
          <w:sz w:val="24"/>
        </w:rPr>
        <w:t>clean</w:t>
      </w:r>
      <w:r>
        <w:rPr>
          <w:spacing w:val="-15"/>
          <w:position w:val="2"/>
          <w:sz w:val="24"/>
        </w:rPr>
        <w:t> </w:t>
      </w:r>
      <w:r>
        <w:rPr>
          <w:position w:val="2"/>
          <w:sz w:val="24"/>
        </w:rPr>
        <w:t>burette</w:t>
      </w:r>
      <w:r>
        <w:rPr>
          <w:spacing w:val="-15"/>
          <w:position w:val="2"/>
          <w:sz w:val="24"/>
        </w:rPr>
        <w:t> </w:t>
      </w:r>
      <w:r>
        <w:rPr>
          <w:position w:val="2"/>
          <w:sz w:val="24"/>
        </w:rPr>
        <w:t>was</w:t>
      </w:r>
      <w:r>
        <w:rPr>
          <w:spacing w:val="-15"/>
          <w:position w:val="2"/>
          <w:sz w:val="24"/>
        </w:rPr>
        <w:t> </w:t>
      </w:r>
      <w:r>
        <w:rPr>
          <w:position w:val="2"/>
          <w:sz w:val="24"/>
        </w:rPr>
        <w:t>filled</w:t>
      </w:r>
      <w:r>
        <w:rPr>
          <w:spacing w:val="-15"/>
          <w:position w:val="2"/>
          <w:sz w:val="24"/>
        </w:rPr>
        <w:t> </w:t>
      </w:r>
      <w:r>
        <w:rPr>
          <w:position w:val="2"/>
          <w:sz w:val="24"/>
        </w:rPr>
        <w:t>with</w:t>
      </w:r>
      <w:r>
        <w:rPr>
          <w:spacing w:val="-15"/>
          <w:position w:val="2"/>
          <w:sz w:val="24"/>
        </w:rPr>
        <w:t> </w:t>
      </w:r>
      <w:r>
        <w:rPr>
          <w:position w:val="2"/>
          <w:sz w:val="24"/>
        </w:rPr>
        <w:t>0.1M</w:t>
      </w:r>
      <w:r>
        <w:rPr>
          <w:spacing w:val="-15"/>
          <w:position w:val="2"/>
          <w:sz w:val="24"/>
        </w:rPr>
        <w:t> </w:t>
      </w:r>
      <w:r>
        <w:rPr>
          <w:position w:val="2"/>
          <w:sz w:val="24"/>
        </w:rPr>
        <w:t>Na</w:t>
      </w:r>
      <w:r>
        <w:rPr>
          <w:sz w:val="16"/>
        </w:rPr>
        <w:t>2</w:t>
      </w:r>
      <w:r>
        <w:rPr>
          <w:position w:val="2"/>
          <w:sz w:val="24"/>
        </w:rPr>
        <w:t>S</w:t>
      </w:r>
      <w:r>
        <w:rPr>
          <w:sz w:val="16"/>
        </w:rPr>
        <w:t>2</w:t>
      </w:r>
      <w:r>
        <w:rPr>
          <w:position w:val="2"/>
          <w:sz w:val="24"/>
        </w:rPr>
        <w:t>O</w:t>
      </w:r>
      <w:r>
        <w:rPr>
          <w:sz w:val="16"/>
        </w:rPr>
        <w:t>3</w:t>
      </w:r>
      <w:r>
        <w:rPr>
          <w:spacing w:val="3"/>
          <w:sz w:val="16"/>
        </w:rPr>
        <w:t> </w:t>
      </w:r>
      <w:r>
        <w:rPr>
          <w:position w:val="2"/>
          <w:sz w:val="24"/>
        </w:rPr>
        <w:t>(Sodium</w:t>
      </w:r>
      <w:r>
        <w:rPr>
          <w:spacing w:val="-15"/>
          <w:position w:val="2"/>
          <w:sz w:val="24"/>
        </w:rPr>
        <w:t> </w:t>
      </w:r>
      <w:r>
        <w:rPr>
          <w:position w:val="2"/>
          <w:sz w:val="24"/>
        </w:rPr>
        <w:t>Thiosulphate)</w:t>
      </w:r>
      <w:r>
        <w:rPr>
          <w:spacing w:val="-15"/>
          <w:position w:val="2"/>
          <w:sz w:val="24"/>
        </w:rPr>
        <w:t> </w:t>
      </w:r>
      <w:r>
        <w:rPr>
          <w:position w:val="2"/>
          <w:sz w:val="24"/>
        </w:rPr>
        <w:t>solution</w:t>
      </w:r>
      <w:r>
        <w:rPr>
          <w:spacing w:val="-15"/>
          <w:position w:val="2"/>
          <w:sz w:val="24"/>
        </w:rPr>
        <w:t> </w:t>
      </w:r>
      <w:r>
        <w:rPr>
          <w:position w:val="2"/>
          <w:sz w:val="24"/>
        </w:rPr>
        <w:t>and</w:t>
      </w:r>
      <w:r>
        <w:rPr>
          <w:spacing w:val="-15"/>
          <w:position w:val="2"/>
          <w:sz w:val="24"/>
        </w:rPr>
        <w:t> </w:t>
      </w:r>
      <w:r>
        <w:rPr>
          <w:position w:val="2"/>
          <w:sz w:val="24"/>
        </w:rPr>
        <w:t>was </w:t>
      </w:r>
      <w:r>
        <w:rPr>
          <w:sz w:val="24"/>
        </w:rPr>
        <w:t>adjusted to mark</w:t>
      </w:r>
    </w:p>
    <w:p>
      <w:pPr>
        <w:pStyle w:val="ListParagraph"/>
        <w:numPr>
          <w:ilvl w:val="0"/>
          <w:numId w:val="11"/>
        </w:numPr>
        <w:tabs>
          <w:tab w:pos="834" w:val="left" w:leader="none"/>
        </w:tabs>
        <w:spacing w:line="350" w:lineRule="auto" w:before="11" w:after="0"/>
        <w:ind w:left="834" w:right="20" w:hanging="720"/>
        <w:jc w:val="both"/>
        <w:rPr>
          <w:rFonts w:ascii="Symbol" w:hAnsi="Symbol"/>
          <w:sz w:val="24"/>
        </w:rPr>
      </w:pPr>
      <w:r>
        <w:rPr>
          <w:sz w:val="24"/>
        </w:rPr>
        <w:t>20ml</w:t>
      </w:r>
      <w:r>
        <w:rPr>
          <w:spacing w:val="-3"/>
          <w:sz w:val="24"/>
        </w:rPr>
        <w:t> </w:t>
      </w:r>
      <w:r>
        <w:rPr>
          <w:sz w:val="24"/>
        </w:rPr>
        <w:t>of</w:t>
      </w:r>
      <w:r>
        <w:rPr>
          <w:spacing w:val="-3"/>
          <w:sz w:val="24"/>
        </w:rPr>
        <w:t> </w:t>
      </w:r>
      <w:r>
        <w:rPr>
          <w:sz w:val="24"/>
        </w:rPr>
        <w:t>5%</w:t>
      </w:r>
      <w:r>
        <w:rPr>
          <w:spacing w:val="-5"/>
          <w:sz w:val="24"/>
        </w:rPr>
        <w:t> </w:t>
      </w:r>
      <w:r>
        <w:rPr>
          <w:sz w:val="24"/>
        </w:rPr>
        <w:t>KI</w:t>
      </w:r>
      <w:r>
        <w:rPr>
          <w:spacing w:val="-7"/>
          <w:sz w:val="24"/>
        </w:rPr>
        <w:t> </w:t>
      </w:r>
      <w:r>
        <w:rPr>
          <w:sz w:val="24"/>
        </w:rPr>
        <w:t>solution</w:t>
      </w:r>
      <w:r>
        <w:rPr>
          <w:spacing w:val="-6"/>
          <w:sz w:val="24"/>
        </w:rPr>
        <w:t> </w:t>
      </w:r>
      <w:r>
        <w:rPr>
          <w:sz w:val="24"/>
        </w:rPr>
        <w:t>was</w:t>
      </w:r>
      <w:r>
        <w:rPr>
          <w:spacing w:val="-3"/>
          <w:sz w:val="24"/>
        </w:rPr>
        <w:t> </w:t>
      </w:r>
      <w:r>
        <w:rPr>
          <w:sz w:val="24"/>
        </w:rPr>
        <w:t>added</w:t>
      </w:r>
      <w:r>
        <w:rPr>
          <w:spacing w:val="-3"/>
          <w:sz w:val="24"/>
        </w:rPr>
        <w:t> </w:t>
      </w:r>
      <w:r>
        <w:rPr>
          <w:sz w:val="24"/>
        </w:rPr>
        <w:t>to</w:t>
      </w:r>
      <w:r>
        <w:rPr>
          <w:spacing w:val="-3"/>
          <w:sz w:val="24"/>
        </w:rPr>
        <w:t> </w:t>
      </w:r>
      <w:r>
        <w:rPr>
          <w:sz w:val="24"/>
        </w:rPr>
        <w:t>the</w:t>
      </w:r>
      <w:r>
        <w:rPr>
          <w:spacing w:val="-3"/>
          <w:sz w:val="24"/>
        </w:rPr>
        <w:t> </w:t>
      </w:r>
      <w:r>
        <w:rPr>
          <w:sz w:val="24"/>
        </w:rPr>
        <w:t>solution</w:t>
      </w:r>
      <w:r>
        <w:rPr>
          <w:spacing w:val="-5"/>
          <w:sz w:val="24"/>
        </w:rPr>
        <w:t> </w:t>
      </w:r>
      <w:r>
        <w:rPr>
          <w:sz w:val="24"/>
        </w:rPr>
        <w:t>kept</w:t>
      </w:r>
      <w:r>
        <w:rPr>
          <w:spacing w:val="-3"/>
          <w:sz w:val="24"/>
        </w:rPr>
        <w:t> </w:t>
      </w:r>
      <w:r>
        <w:rPr>
          <w:sz w:val="24"/>
        </w:rPr>
        <w:t>in</w:t>
      </w:r>
      <w:r>
        <w:rPr>
          <w:spacing w:val="-3"/>
          <w:sz w:val="24"/>
        </w:rPr>
        <w:t> </w:t>
      </w:r>
      <w:r>
        <w:rPr>
          <w:sz w:val="24"/>
        </w:rPr>
        <w:t>the</w:t>
      </w:r>
      <w:r>
        <w:rPr>
          <w:spacing w:val="-3"/>
          <w:sz w:val="24"/>
        </w:rPr>
        <w:t> </w:t>
      </w:r>
      <w:r>
        <w:rPr>
          <w:sz w:val="24"/>
        </w:rPr>
        <w:t>dark</w:t>
      </w:r>
      <w:r>
        <w:rPr>
          <w:spacing w:val="-3"/>
          <w:sz w:val="24"/>
        </w:rPr>
        <w:t> </w:t>
      </w:r>
      <w:r>
        <w:rPr>
          <w:sz w:val="24"/>
        </w:rPr>
        <w:t>after</w:t>
      </w:r>
      <w:r>
        <w:rPr>
          <w:spacing w:val="-3"/>
          <w:sz w:val="24"/>
        </w:rPr>
        <w:t> </w:t>
      </w:r>
      <w:r>
        <w:rPr>
          <w:sz w:val="24"/>
        </w:rPr>
        <w:t>1hour</w:t>
      </w:r>
      <w:r>
        <w:rPr>
          <w:spacing w:val="-3"/>
          <w:sz w:val="24"/>
        </w:rPr>
        <w:t> </w:t>
      </w:r>
      <w:r>
        <w:rPr>
          <w:sz w:val="24"/>
        </w:rPr>
        <w:t>of</w:t>
      </w:r>
      <w:r>
        <w:rPr>
          <w:spacing w:val="-5"/>
          <w:sz w:val="24"/>
        </w:rPr>
        <w:t> </w:t>
      </w:r>
      <w:r>
        <w:rPr>
          <w:sz w:val="24"/>
        </w:rPr>
        <w:t>been kept, then was swirled to mix.</w:t>
      </w:r>
    </w:p>
    <w:p>
      <w:pPr>
        <w:pStyle w:val="ListParagraph"/>
        <w:numPr>
          <w:ilvl w:val="0"/>
          <w:numId w:val="11"/>
        </w:numPr>
        <w:tabs>
          <w:tab w:pos="834" w:val="left" w:leader="none"/>
        </w:tabs>
        <w:spacing w:line="355" w:lineRule="auto" w:before="15" w:after="0"/>
        <w:ind w:left="834" w:right="21" w:hanging="720"/>
        <w:jc w:val="both"/>
        <w:rPr>
          <w:rFonts w:ascii="Symbol" w:hAnsi="Symbol"/>
          <w:position w:val="2"/>
          <w:sz w:val="24"/>
        </w:rPr>
      </w:pPr>
      <w:r>
        <w:rPr>
          <w:position w:val="2"/>
          <w:sz w:val="24"/>
        </w:rPr>
        <w:t>0.1M Na</w:t>
      </w:r>
      <w:r>
        <w:rPr>
          <w:sz w:val="16"/>
        </w:rPr>
        <w:t>2</w:t>
      </w:r>
      <w:r>
        <w:rPr>
          <w:position w:val="2"/>
          <w:sz w:val="24"/>
        </w:rPr>
        <w:t>S</w:t>
      </w:r>
      <w:r>
        <w:rPr>
          <w:sz w:val="16"/>
        </w:rPr>
        <w:t>2</w:t>
      </w:r>
      <w:r>
        <w:rPr>
          <w:position w:val="2"/>
          <w:sz w:val="24"/>
        </w:rPr>
        <w:t>O</w:t>
      </w:r>
      <w:r>
        <w:rPr>
          <w:sz w:val="16"/>
        </w:rPr>
        <w:t>3 </w:t>
      </w:r>
      <w:r>
        <w:rPr>
          <w:position w:val="2"/>
          <w:sz w:val="24"/>
        </w:rPr>
        <w:t>was titrated against the solution to a faint yellow, 0.5ml of starch </w:t>
      </w:r>
      <w:r>
        <w:rPr>
          <w:sz w:val="24"/>
        </w:rPr>
        <w:t>solution was added (a blue-black color was observed). The volume of thiosulphate consumed was recorded.</w:t>
      </w:r>
    </w:p>
    <w:p>
      <w:pPr>
        <w:pStyle w:val="ListParagraph"/>
        <w:numPr>
          <w:ilvl w:val="0"/>
          <w:numId w:val="11"/>
        </w:numPr>
        <w:tabs>
          <w:tab w:pos="833" w:val="left" w:leader="none"/>
        </w:tabs>
        <w:spacing w:line="240" w:lineRule="auto" w:before="4" w:after="0"/>
        <w:ind w:left="833" w:right="0" w:hanging="719"/>
        <w:jc w:val="both"/>
        <w:rPr>
          <w:rFonts w:ascii="Symbol" w:hAnsi="Symbol"/>
          <w:sz w:val="24"/>
        </w:rPr>
      </w:pPr>
      <w:r>
        <w:rPr>
          <w:sz w:val="24"/>
        </w:rPr>
        <w:t>The</w:t>
      </w:r>
      <w:r>
        <w:rPr>
          <w:spacing w:val="-5"/>
          <w:sz w:val="24"/>
        </w:rPr>
        <w:t> </w:t>
      </w:r>
      <w:r>
        <w:rPr>
          <w:sz w:val="24"/>
        </w:rPr>
        <w:t>titration</w:t>
      </w:r>
      <w:r>
        <w:rPr>
          <w:spacing w:val="-1"/>
          <w:sz w:val="24"/>
        </w:rPr>
        <w:t> </w:t>
      </w:r>
      <w:r>
        <w:rPr>
          <w:sz w:val="24"/>
        </w:rPr>
        <w:t>was</w:t>
      </w:r>
      <w:r>
        <w:rPr>
          <w:spacing w:val="-1"/>
          <w:sz w:val="24"/>
        </w:rPr>
        <w:t> </w:t>
      </w:r>
      <w:r>
        <w:rPr>
          <w:sz w:val="24"/>
        </w:rPr>
        <w:t>performed</w:t>
      </w:r>
      <w:r>
        <w:rPr>
          <w:spacing w:val="-1"/>
          <w:sz w:val="24"/>
        </w:rPr>
        <w:t> </w:t>
      </w:r>
      <w:r>
        <w:rPr>
          <w:sz w:val="24"/>
        </w:rPr>
        <w:t>on both</w:t>
      </w:r>
      <w:r>
        <w:rPr>
          <w:spacing w:val="-1"/>
          <w:sz w:val="24"/>
        </w:rPr>
        <w:t> </w:t>
      </w:r>
      <w:r>
        <w:rPr>
          <w:sz w:val="24"/>
        </w:rPr>
        <w:t>extract</w:t>
      </w:r>
      <w:r>
        <w:rPr>
          <w:spacing w:val="-1"/>
          <w:sz w:val="24"/>
        </w:rPr>
        <w:t> </w:t>
      </w:r>
      <w:r>
        <w:rPr>
          <w:sz w:val="24"/>
        </w:rPr>
        <w:t>A</w:t>
      </w:r>
      <w:r>
        <w:rPr>
          <w:spacing w:val="1"/>
          <w:sz w:val="24"/>
        </w:rPr>
        <w:t> </w:t>
      </w:r>
      <w:r>
        <w:rPr>
          <w:sz w:val="24"/>
        </w:rPr>
        <w:t>and </w:t>
      </w:r>
      <w:r>
        <w:rPr>
          <w:spacing w:val="-10"/>
          <w:sz w:val="24"/>
        </w:rPr>
        <w:t>B</w:t>
      </w:r>
    </w:p>
    <w:p>
      <w:pPr>
        <w:pStyle w:val="ListParagraph"/>
        <w:spacing w:after="0" w:line="240" w:lineRule="auto"/>
        <w:jc w:val="both"/>
        <w:rPr>
          <w:rFonts w:ascii="Symbol" w:hAnsi="Symbol"/>
          <w:sz w:val="24"/>
        </w:rPr>
        <w:sectPr>
          <w:pgSz w:w="11910" w:h="16840"/>
          <w:pgMar w:header="0" w:footer="1816" w:top="1700" w:bottom="2000" w:left="1417" w:right="1417"/>
        </w:sectPr>
      </w:pPr>
    </w:p>
    <w:p>
      <w:pPr>
        <w:pStyle w:val="ListParagraph"/>
        <w:numPr>
          <w:ilvl w:val="0"/>
          <w:numId w:val="11"/>
        </w:numPr>
        <w:tabs>
          <w:tab w:pos="834" w:val="left" w:leader="none"/>
        </w:tabs>
        <w:spacing w:line="348" w:lineRule="auto" w:before="78" w:after="0"/>
        <w:ind w:left="114" w:right="5292" w:firstLine="0"/>
        <w:jc w:val="left"/>
        <w:rPr>
          <w:rFonts w:ascii="Symbol" w:hAnsi="Symbol"/>
          <w:sz w:val="24"/>
        </w:rPr>
      </w:pPr>
      <w:r>
        <w:rPr>
          <w:sz w:val="24"/>
        </w:rPr>
        <w:t>Blank</w:t>
      </w:r>
      <w:r>
        <w:rPr>
          <w:spacing w:val="-13"/>
          <w:sz w:val="24"/>
        </w:rPr>
        <w:t> </w:t>
      </w:r>
      <w:r>
        <w:rPr>
          <w:sz w:val="24"/>
        </w:rPr>
        <w:t>titration</w:t>
      </w:r>
      <w:r>
        <w:rPr>
          <w:spacing w:val="-13"/>
          <w:sz w:val="24"/>
        </w:rPr>
        <w:t> </w:t>
      </w:r>
      <w:r>
        <w:rPr>
          <w:sz w:val="24"/>
        </w:rPr>
        <w:t>was</w:t>
      </w:r>
      <w:r>
        <w:rPr>
          <w:spacing w:val="-13"/>
          <w:sz w:val="24"/>
        </w:rPr>
        <w:t> </w:t>
      </w:r>
      <w:r>
        <w:rPr>
          <w:sz w:val="24"/>
        </w:rPr>
        <w:t>performed. The iodine value is determined using:</w:t>
      </w:r>
    </w:p>
    <w:p>
      <w:pPr>
        <w:pStyle w:val="Heading2"/>
        <w:spacing w:before="153"/>
        <w:ind w:left="834" w:firstLine="0"/>
      </w:pPr>
      <w:r>
        <w:rPr/>
        <w:t>Iodine</w:t>
      </w:r>
      <w:r>
        <w:rPr>
          <w:spacing w:val="-2"/>
        </w:rPr>
        <w:t> </w:t>
      </w:r>
      <w:r>
        <w:rPr/>
        <w:t>Value</w:t>
      </w:r>
      <w:r>
        <w:rPr>
          <w:spacing w:val="-1"/>
        </w:rPr>
        <w:t> </w:t>
      </w:r>
      <w:r>
        <w:rPr/>
        <w:t>= (126.9</w:t>
      </w:r>
      <w:r>
        <w:rPr>
          <w:spacing w:val="-1"/>
        </w:rPr>
        <w:t> </w:t>
      </w:r>
      <w:r>
        <w:rPr/>
        <w:t>× (VB</w:t>
      </w:r>
      <w:r>
        <w:rPr>
          <w:spacing w:val="1"/>
        </w:rPr>
        <w:t> </w:t>
      </w:r>
      <w:r>
        <w:rPr/>
        <w:t>–</w:t>
      </w:r>
      <w:r>
        <w:rPr>
          <w:spacing w:val="-1"/>
        </w:rPr>
        <w:t> </w:t>
      </w:r>
      <w:r>
        <w:rPr/>
        <w:t>VT) × M)</w:t>
      </w:r>
      <w:r>
        <w:rPr>
          <w:spacing w:val="-1"/>
        </w:rPr>
        <w:t> </w:t>
      </w:r>
      <w:r>
        <w:rPr/>
        <w:t>/ (10 ×</w:t>
      </w:r>
      <w:r>
        <w:rPr>
          <w:spacing w:val="2"/>
        </w:rPr>
        <w:t> </w:t>
      </w:r>
      <w:r>
        <w:rPr>
          <w:spacing w:val="-5"/>
        </w:rPr>
        <w:t>W)</w:t>
      </w:r>
    </w:p>
    <w:p>
      <w:pPr>
        <w:pStyle w:val="BodyText"/>
        <w:rPr>
          <w:b/>
        </w:rPr>
      </w:pPr>
    </w:p>
    <w:p>
      <w:pPr>
        <w:pStyle w:val="BodyText"/>
        <w:ind w:left="834"/>
      </w:pPr>
      <w:r>
        <w:rPr>
          <w:spacing w:val="-2"/>
        </w:rPr>
        <w:t>Where:</w:t>
      </w:r>
    </w:p>
    <w:p>
      <w:pPr>
        <w:pStyle w:val="BodyText"/>
      </w:pPr>
    </w:p>
    <w:p>
      <w:pPr>
        <w:pStyle w:val="ListParagraph"/>
        <w:numPr>
          <w:ilvl w:val="0"/>
          <w:numId w:val="11"/>
        </w:numPr>
        <w:tabs>
          <w:tab w:pos="834" w:val="left" w:leader="none"/>
        </w:tabs>
        <w:spacing w:line="240" w:lineRule="auto" w:before="0" w:after="0"/>
        <w:ind w:left="834" w:right="0" w:hanging="720"/>
        <w:jc w:val="left"/>
        <w:rPr>
          <w:rFonts w:ascii="Symbol" w:hAnsi="Symbol"/>
          <w:sz w:val="20"/>
        </w:rPr>
      </w:pPr>
      <w:r>
        <w:rPr>
          <w:i/>
          <w:sz w:val="24"/>
        </w:rPr>
        <w:t>126.9 </w:t>
      </w:r>
      <w:r>
        <w:rPr>
          <w:sz w:val="24"/>
        </w:rPr>
        <w:t>=</w:t>
      </w:r>
      <w:r>
        <w:rPr>
          <w:spacing w:val="-1"/>
          <w:sz w:val="24"/>
        </w:rPr>
        <w:t> </w:t>
      </w:r>
      <w:r>
        <w:rPr>
          <w:sz w:val="24"/>
        </w:rPr>
        <w:t>Atomic</w:t>
      </w:r>
      <w:r>
        <w:rPr>
          <w:spacing w:val="-1"/>
          <w:sz w:val="24"/>
        </w:rPr>
        <w:t> </w:t>
      </w:r>
      <w:r>
        <w:rPr>
          <w:sz w:val="24"/>
        </w:rPr>
        <w:t>weight of </w:t>
      </w:r>
      <w:r>
        <w:rPr>
          <w:spacing w:val="-2"/>
          <w:sz w:val="24"/>
        </w:rPr>
        <w:t>iodine,</w:t>
      </w:r>
    </w:p>
    <w:p>
      <w:pPr>
        <w:pStyle w:val="BodyText"/>
      </w:pPr>
    </w:p>
    <w:p>
      <w:pPr>
        <w:pStyle w:val="ListParagraph"/>
        <w:numPr>
          <w:ilvl w:val="0"/>
          <w:numId w:val="11"/>
        </w:numPr>
        <w:tabs>
          <w:tab w:pos="834" w:val="left" w:leader="none"/>
        </w:tabs>
        <w:spacing w:line="240" w:lineRule="auto" w:before="0" w:after="0"/>
        <w:ind w:left="834" w:right="0" w:hanging="720"/>
        <w:jc w:val="left"/>
        <w:rPr>
          <w:rFonts w:ascii="Symbol" w:hAnsi="Symbol"/>
          <w:sz w:val="20"/>
        </w:rPr>
      </w:pPr>
      <w:r>
        <w:rPr>
          <w:i/>
          <w:sz w:val="24"/>
        </w:rPr>
        <w:t>VB</w:t>
      </w:r>
      <w:r>
        <w:rPr>
          <w:i/>
          <w:spacing w:val="-2"/>
          <w:sz w:val="24"/>
        </w:rPr>
        <w:t> </w:t>
      </w:r>
      <w:r>
        <w:rPr>
          <w:sz w:val="24"/>
        </w:rPr>
        <w:t>=</w:t>
      </w:r>
      <w:r>
        <w:rPr>
          <w:spacing w:val="-1"/>
          <w:sz w:val="24"/>
        </w:rPr>
        <w:t> </w:t>
      </w:r>
      <w:r>
        <w:rPr>
          <w:sz w:val="24"/>
        </w:rPr>
        <w:t>Volume</w:t>
      </w:r>
      <w:r>
        <w:rPr>
          <w:spacing w:val="-1"/>
          <w:sz w:val="24"/>
        </w:rPr>
        <w:t> </w:t>
      </w:r>
      <w:r>
        <w:rPr>
          <w:sz w:val="24"/>
        </w:rPr>
        <w:t>of</w:t>
      </w:r>
      <w:r>
        <w:rPr>
          <w:spacing w:val="-2"/>
          <w:sz w:val="24"/>
        </w:rPr>
        <w:t> </w:t>
      </w:r>
      <w:r>
        <w:rPr>
          <w:sz w:val="24"/>
        </w:rPr>
        <w:t>sodium</w:t>
      </w:r>
      <w:r>
        <w:rPr>
          <w:spacing w:val="1"/>
          <w:sz w:val="24"/>
        </w:rPr>
        <w:t> </w:t>
      </w:r>
      <w:r>
        <w:rPr>
          <w:sz w:val="24"/>
        </w:rPr>
        <w:t>thiosulphate used</w:t>
      </w:r>
      <w:r>
        <w:rPr>
          <w:spacing w:val="-1"/>
          <w:sz w:val="24"/>
        </w:rPr>
        <w:t> </w:t>
      </w:r>
      <w:r>
        <w:rPr>
          <w:sz w:val="24"/>
        </w:rPr>
        <w:t>for</w:t>
      </w:r>
      <w:r>
        <w:rPr>
          <w:spacing w:val="-2"/>
          <w:sz w:val="24"/>
        </w:rPr>
        <w:t> blank,</w:t>
      </w:r>
    </w:p>
    <w:p>
      <w:pPr>
        <w:pStyle w:val="BodyText"/>
      </w:pPr>
    </w:p>
    <w:p>
      <w:pPr>
        <w:pStyle w:val="ListParagraph"/>
        <w:numPr>
          <w:ilvl w:val="0"/>
          <w:numId w:val="11"/>
        </w:numPr>
        <w:tabs>
          <w:tab w:pos="834" w:val="left" w:leader="none"/>
        </w:tabs>
        <w:spacing w:line="240" w:lineRule="auto" w:before="0" w:after="0"/>
        <w:ind w:left="834" w:right="0" w:hanging="720"/>
        <w:jc w:val="left"/>
        <w:rPr>
          <w:rFonts w:ascii="Symbol" w:hAnsi="Symbol"/>
          <w:sz w:val="20"/>
        </w:rPr>
      </w:pPr>
      <w:r>
        <w:rPr>
          <w:i/>
          <w:sz w:val="24"/>
        </w:rPr>
        <w:t>VT</w:t>
      </w:r>
      <w:r>
        <w:rPr>
          <w:i/>
          <w:spacing w:val="-1"/>
          <w:sz w:val="24"/>
        </w:rPr>
        <w:t> </w:t>
      </w:r>
      <w:r>
        <w:rPr>
          <w:sz w:val="24"/>
        </w:rPr>
        <w:t>=</w:t>
      </w:r>
      <w:r>
        <w:rPr>
          <w:spacing w:val="-1"/>
          <w:sz w:val="24"/>
        </w:rPr>
        <w:t> </w:t>
      </w:r>
      <w:r>
        <w:rPr>
          <w:sz w:val="24"/>
        </w:rPr>
        <w:t>Volume used</w:t>
      </w:r>
      <w:r>
        <w:rPr>
          <w:spacing w:val="-1"/>
          <w:sz w:val="24"/>
        </w:rPr>
        <w:t> </w:t>
      </w:r>
      <w:r>
        <w:rPr>
          <w:sz w:val="24"/>
        </w:rPr>
        <w:t>for</w:t>
      </w:r>
      <w:r>
        <w:rPr>
          <w:spacing w:val="-2"/>
          <w:sz w:val="24"/>
        </w:rPr>
        <w:t> </w:t>
      </w:r>
      <w:r>
        <w:rPr>
          <w:sz w:val="24"/>
        </w:rPr>
        <w:t>test </w:t>
      </w:r>
      <w:r>
        <w:rPr>
          <w:spacing w:val="-2"/>
          <w:sz w:val="24"/>
        </w:rPr>
        <w:t>sample,</w:t>
      </w:r>
    </w:p>
    <w:p>
      <w:pPr>
        <w:pStyle w:val="BodyText"/>
        <w:spacing w:before="1"/>
      </w:pPr>
    </w:p>
    <w:p>
      <w:pPr>
        <w:pStyle w:val="ListParagraph"/>
        <w:numPr>
          <w:ilvl w:val="0"/>
          <w:numId w:val="11"/>
        </w:numPr>
        <w:tabs>
          <w:tab w:pos="834" w:val="left" w:leader="none"/>
        </w:tabs>
        <w:spacing w:line="240" w:lineRule="auto" w:before="0" w:after="0"/>
        <w:ind w:left="834" w:right="0" w:hanging="720"/>
        <w:jc w:val="left"/>
        <w:rPr>
          <w:rFonts w:ascii="Symbol" w:hAnsi="Symbol"/>
          <w:sz w:val="20"/>
        </w:rPr>
      </w:pPr>
      <w:r>
        <w:rPr>
          <w:i/>
          <w:sz w:val="24"/>
        </w:rPr>
        <w:t>M</w:t>
      </w:r>
      <w:r>
        <w:rPr>
          <w:i/>
          <w:spacing w:val="-2"/>
          <w:sz w:val="24"/>
        </w:rPr>
        <w:t> </w:t>
      </w:r>
      <w:r>
        <w:rPr>
          <w:sz w:val="24"/>
        </w:rPr>
        <w:t>=</w:t>
      </w:r>
      <w:r>
        <w:rPr>
          <w:spacing w:val="-1"/>
          <w:sz w:val="24"/>
        </w:rPr>
        <w:t> </w:t>
      </w:r>
      <w:r>
        <w:rPr>
          <w:sz w:val="24"/>
        </w:rPr>
        <w:t>Molarity of sodium </w:t>
      </w:r>
      <w:r>
        <w:rPr>
          <w:spacing w:val="-2"/>
          <w:sz w:val="24"/>
        </w:rPr>
        <w:t>thiosulphate,</w:t>
      </w:r>
    </w:p>
    <w:p>
      <w:pPr>
        <w:pStyle w:val="BodyText"/>
      </w:pPr>
    </w:p>
    <w:p>
      <w:pPr>
        <w:pStyle w:val="ListParagraph"/>
        <w:numPr>
          <w:ilvl w:val="0"/>
          <w:numId w:val="11"/>
        </w:numPr>
        <w:tabs>
          <w:tab w:pos="834" w:val="left" w:leader="none"/>
        </w:tabs>
        <w:spacing w:line="240" w:lineRule="auto" w:before="0" w:after="0"/>
        <w:ind w:left="834" w:right="0" w:hanging="720"/>
        <w:jc w:val="left"/>
        <w:rPr>
          <w:rFonts w:ascii="Symbol" w:hAnsi="Symbol"/>
          <w:sz w:val="20"/>
        </w:rPr>
      </w:pPr>
      <w:r>
        <w:rPr>
          <w:i/>
          <w:sz w:val="24"/>
        </w:rPr>
        <w:t>W</w:t>
      </w:r>
      <w:r>
        <w:rPr>
          <w:i/>
          <w:spacing w:val="-2"/>
          <w:sz w:val="24"/>
        </w:rPr>
        <w:t> </w:t>
      </w:r>
      <w:r>
        <w:rPr>
          <w:sz w:val="24"/>
        </w:rPr>
        <w:t>=</w:t>
      </w:r>
      <w:r>
        <w:rPr>
          <w:spacing w:val="-1"/>
          <w:sz w:val="24"/>
        </w:rPr>
        <w:t> </w:t>
      </w:r>
      <w:r>
        <w:rPr>
          <w:sz w:val="24"/>
        </w:rPr>
        <w:t>Weight of</w:t>
      </w:r>
      <w:r>
        <w:rPr>
          <w:spacing w:val="-1"/>
          <w:sz w:val="24"/>
        </w:rPr>
        <w:t> </w:t>
      </w:r>
      <w:r>
        <w:rPr>
          <w:sz w:val="24"/>
        </w:rPr>
        <w:t>sample</w:t>
      </w:r>
      <w:r>
        <w:rPr>
          <w:spacing w:val="-1"/>
          <w:sz w:val="24"/>
        </w:rPr>
        <w:t> </w:t>
      </w:r>
      <w:r>
        <w:rPr>
          <w:sz w:val="24"/>
        </w:rPr>
        <w:t>in </w:t>
      </w:r>
      <w:r>
        <w:rPr>
          <w:spacing w:val="-2"/>
          <w:sz w:val="24"/>
        </w:rPr>
        <w:t>grams.</w:t>
      </w:r>
    </w:p>
    <w:p>
      <w:pPr>
        <w:pStyle w:val="BodyText"/>
      </w:pPr>
    </w:p>
    <w:p>
      <w:pPr>
        <w:pStyle w:val="BodyText"/>
        <w:spacing w:line="480" w:lineRule="auto"/>
        <w:ind w:left="834"/>
      </w:pPr>
      <w:r>
        <w:rPr/>
        <w:t>Iodine</w:t>
      </w:r>
      <w:r>
        <w:rPr>
          <w:spacing w:val="-3"/>
        </w:rPr>
        <w:t> </w:t>
      </w:r>
      <w:r>
        <w:rPr/>
        <w:t>value</w:t>
      </w:r>
      <w:r>
        <w:rPr>
          <w:spacing w:val="-3"/>
        </w:rPr>
        <w:t> </w:t>
      </w:r>
      <w:r>
        <w:rPr/>
        <w:t>indicates</w:t>
      </w:r>
      <w:r>
        <w:rPr>
          <w:spacing w:val="-3"/>
        </w:rPr>
        <w:t> </w:t>
      </w:r>
      <w:r>
        <w:rPr/>
        <w:t>the</w:t>
      </w:r>
      <w:r>
        <w:rPr>
          <w:spacing w:val="-3"/>
        </w:rPr>
        <w:t> </w:t>
      </w:r>
      <w:r>
        <w:rPr/>
        <w:t>level</w:t>
      </w:r>
      <w:r>
        <w:rPr>
          <w:spacing w:val="-3"/>
        </w:rPr>
        <w:t> </w:t>
      </w:r>
      <w:r>
        <w:rPr/>
        <w:t>of</w:t>
      </w:r>
      <w:r>
        <w:rPr>
          <w:spacing w:val="-3"/>
        </w:rPr>
        <w:t> </w:t>
      </w:r>
      <w:r>
        <w:rPr/>
        <w:t>unsaturation</w:t>
      </w:r>
      <w:r>
        <w:rPr>
          <w:spacing w:val="-3"/>
        </w:rPr>
        <w:t> </w:t>
      </w:r>
      <w:r>
        <w:rPr/>
        <w:t>in</w:t>
      </w:r>
      <w:r>
        <w:rPr>
          <w:spacing w:val="-3"/>
        </w:rPr>
        <w:t> </w:t>
      </w:r>
      <w:r>
        <w:rPr/>
        <w:t>the</w:t>
      </w:r>
      <w:r>
        <w:rPr>
          <w:spacing w:val="-4"/>
        </w:rPr>
        <w:t> </w:t>
      </w:r>
      <w:r>
        <w:rPr/>
        <w:t>oil.</w:t>
      </w:r>
      <w:r>
        <w:rPr>
          <w:spacing w:val="-3"/>
        </w:rPr>
        <w:t> </w:t>
      </w:r>
      <w:r>
        <w:rPr/>
        <w:t>A</w:t>
      </w:r>
      <w:r>
        <w:rPr>
          <w:spacing w:val="-3"/>
        </w:rPr>
        <w:t> </w:t>
      </w:r>
      <w:r>
        <w:rPr/>
        <w:t>higher</w:t>
      </w:r>
      <w:r>
        <w:rPr>
          <w:spacing w:val="-3"/>
        </w:rPr>
        <w:t> </w:t>
      </w:r>
      <w:r>
        <w:rPr/>
        <w:t>iodine</w:t>
      </w:r>
      <w:r>
        <w:rPr>
          <w:spacing w:val="-3"/>
        </w:rPr>
        <w:t> </w:t>
      </w:r>
      <w:r>
        <w:rPr/>
        <w:t>value signifies more double bonds, suggesting higher nutritional value but also susceptibility to rancidity.</w:t>
      </w:r>
    </w:p>
    <w:p>
      <w:pPr>
        <w:pStyle w:val="Heading1"/>
        <w:numPr>
          <w:ilvl w:val="2"/>
          <w:numId w:val="9"/>
        </w:numPr>
        <w:tabs>
          <w:tab w:pos="834" w:val="left" w:leader="none"/>
        </w:tabs>
        <w:spacing w:line="240" w:lineRule="auto" w:before="0" w:after="0"/>
        <w:ind w:left="834" w:right="0" w:hanging="720"/>
        <w:jc w:val="left"/>
      </w:pPr>
      <w:bookmarkStart w:name="_TOC_250013" w:id="5"/>
      <w:r>
        <w:rPr/>
        <w:t>DETERMINATION</w:t>
      </w:r>
      <w:r>
        <w:rPr>
          <w:spacing w:val="-1"/>
        </w:rPr>
        <w:t> </w:t>
      </w:r>
      <w:r>
        <w:rPr/>
        <w:t>OF</w:t>
      </w:r>
      <w:r>
        <w:rPr>
          <w:spacing w:val="-1"/>
        </w:rPr>
        <w:t> </w:t>
      </w:r>
      <w:r>
        <w:rPr/>
        <w:t>PEROXIDE</w:t>
      </w:r>
      <w:r>
        <w:rPr>
          <w:spacing w:val="-1"/>
        </w:rPr>
        <w:t> </w:t>
      </w:r>
      <w:bookmarkEnd w:id="5"/>
      <w:r>
        <w:rPr>
          <w:spacing w:val="-2"/>
        </w:rPr>
        <w:t>VALUE</w:t>
      </w:r>
    </w:p>
    <w:p>
      <w:pPr>
        <w:pStyle w:val="BodyText"/>
        <w:spacing w:before="2"/>
        <w:rPr>
          <w:b/>
        </w:rPr>
      </w:pPr>
    </w:p>
    <w:p>
      <w:pPr>
        <w:pStyle w:val="ListParagraph"/>
        <w:numPr>
          <w:ilvl w:val="0"/>
          <w:numId w:val="12"/>
        </w:numPr>
        <w:tabs>
          <w:tab w:pos="834" w:val="left" w:leader="none"/>
        </w:tabs>
        <w:spacing w:line="240" w:lineRule="auto" w:before="1" w:after="0"/>
        <w:ind w:left="834" w:right="0" w:hanging="720"/>
        <w:jc w:val="left"/>
        <w:rPr>
          <w:rFonts w:ascii="Symbol" w:hAnsi="Symbol"/>
          <w:sz w:val="24"/>
        </w:rPr>
      </w:pPr>
      <w:r>
        <w:rPr>
          <w:sz w:val="24"/>
        </w:rPr>
        <w:t>0.5g</w:t>
      </w:r>
      <w:r>
        <w:rPr>
          <w:spacing w:val="-1"/>
          <w:sz w:val="24"/>
        </w:rPr>
        <w:t> </w:t>
      </w:r>
      <w:r>
        <w:rPr>
          <w:sz w:val="24"/>
        </w:rPr>
        <w:t>of</w:t>
      </w:r>
      <w:r>
        <w:rPr>
          <w:spacing w:val="-2"/>
          <w:sz w:val="24"/>
        </w:rPr>
        <w:t> </w:t>
      </w:r>
      <w:r>
        <w:rPr>
          <w:sz w:val="24"/>
        </w:rPr>
        <w:t>oil sample</w:t>
      </w:r>
      <w:r>
        <w:rPr>
          <w:spacing w:val="-2"/>
          <w:sz w:val="24"/>
        </w:rPr>
        <w:t> </w:t>
      </w:r>
      <w:r>
        <w:rPr>
          <w:sz w:val="24"/>
        </w:rPr>
        <w:t>was</w:t>
      </w:r>
      <w:r>
        <w:rPr>
          <w:spacing w:val="-1"/>
          <w:sz w:val="24"/>
        </w:rPr>
        <w:t> </w:t>
      </w:r>
      <w:r>
        <w:rPr>
          <w:sz w:val="24"/>
        </w:rPr>
        <w:t>weighed into</w:t>
      </w:r>
      <w:r>
        <w:rPr>
          <w:spacing w:val="-1"/>
          <w:sz w:val="24"/>
        </w:rPr>
        <w:t> </w:t>
      </w:r>
      <w:r>
        <w:rPr>
          <w:sz w:val="24"/>
        </w:rPr>
        <w:t>an</w:t>
      </w:r>
      <w:r>
        <w:rPr>
          <w:spacing w:val="-1"/>
          <w:sz w:val="24"/>
        </w:rPr>
        <w:t> </w:t>
      </w:r>
      <w:r>
        <w:rPr>
          <w:sz w:val="24"/>
        </w:rPr>
        <w:t>Erlenmeyer </w:t>
      </w:r>
      <w:r>
        <w:rPr>
          <w:spacing w:val="-2"/>
          <w:sz w:val="24"/>
        </w:rPr>
        <w:t>flask</w:t>
      </w:r>
    </w:p>
    <w:p>
      <w:pPr>
        <w:pStyle w:val="ListParagraph"/>
        <w:numPr>
          <w:ilvl w:val="0"/>
          <w:numId w:val="12"/>
        </w:numPr>
        <w:tabs>
          <w:tab w:pos="834" w:val="left" w:leader="none"/>
        </w:tabs>
        <w:spacing w:line="348" w:lineRule="auto" w:before="138" w:after="0"/>
        <w:ind w:left="834" w:right="24" w:hanging="720"/>
        <w:jc w:val="left"/>
        <w:rPr>
          <w:rFonts w:ascii="Symbol" w:hAnsi="Symbol"/>
          <w:sz w:val="24"/>
        </w:rPr>
      </w:pPr>
      <w:r>
        <w:rPr>
          <w:sz w:val="24"/>
        </w:rPr>
        <w:t>30ml</w:t>
      </w:r>
      <w:r>
        <w:rPr>
          <w:spacing w:val="67"/>
          <w:sz w:val="24"/>
        </w:rPr>
        <w:t> </w:t>
      </w:r>
      <w:r>
        <w:rPr>
          <w:sz w:val="24"/>
        </w:rPr>
        <w:t>of</w:t>
      </w:r>
      <w:r>
        <w:rPr>
          <w:spacing w:val="65"/>
          <w:sz w:val="24"/>
        </w:rPr>
        <w:t> </w:t>
      </w:r>
      <w:r>
        <w:rPr>
          <w:sz w:val="24"/>
        </w:rPr>
        <w:t>NaoH:Chloroform</w:t>
      </w:r>
      <w:r>
        <w:rPr>
          <w:spacing w:val="66"/>
          <w:sz w:val="24"/>
        </w:rPr>
        <w:t> </w:t>
      </w:r>
      <w:r>
        <w:rPr>
          <w:sz w:val="24"/>
        </w:rPr>
        <w:t>mixture</w:t>
      </w:r>
      <w:r>
        <w:rPr>
          <w:spacing w:val="65"/>
          <w:sz w:val="24"/>
        </w:rPr>
        <w:t> </w:t>
      </w:r>
      <w:r>
        <w:rPr>
          <w:sz w:val="24"/>
        </w:rPr>
        <w:t>was</w:t>
      </w:r>
      <w:r>
        <w:rPr>
          <w:spacing w:val="66"/>
          <w:sz w:val="24"/>
        </w:rPr>
        <w:t> </w:t>
      </w:r>
      <w:r>
        <w:rPr>
          <w:sz w:val="24"/>
        </w:rPr>
        <w:t>added</w:t>
      </w:r>
      <w:r>
        <w:rPr>
          <w:spacing w:val="66"/>
          <w:sz w:val="24"/>
        </w:rPr>
        <w:t> </w:t>
      </w:r>
      <w:r>
        <w:rPr>
          <w:sz w:val="24"/>
        </w:rPr>
        <w:t>and</w:t>
      </w:r>
      <w:r>
        <w:rPr>
          <w:spacing w:val="66"/>
          <w:sz w:val="24"/>
        </w:rPr>
        <w:t> </w:t>
      </w:r>
      <w:r>
        <w:rPr>
          <w:sz w:val="24"/>
        </w:rPr>
        <w:t>swirled</w:t>
      </w:r>
      <w:r>
        <w:rPr>
          <w:spacing w:val="66"/>
          <w:sz w:val="24"/>
        </w:rPr>
        <w:t> </w:t>
      </w:r>
      <w:r>
        <w:rPr>
          <w:sz w:val="24"/>
        </w:rPr>
        <w:t>to</w:t>
      </w:r>
      <w:r>
        <w:rPr>
          <w:spacing w:val="66"/>
          <w:sz w:val="24"/>
        </w:rPr>
        <w:t> </w:t>
      </w:r>
      <w:r>
        <w:rPr>
          <w:sz w:val="24"/>
        </w:rPr>
        <w:t>mix</w:t>
      </w:r>
      <w:r>
        <w:rPr>
          <w:spacing w:val="66"/>
          <w:sz w:val="24"/>
        </w:rPr>
        <w:t> </w:t>
      </w:r>
      <w:r>
        <w:rPr>
          <w:sz w:val="24"/>
        </w:rPr>
        <w:t>to</w:t>
      </w:r>
      <w:r>
        <w:rPr>
          <w:spacing w:val="66"/>
          <w:sz w:val="24"/>
        </w:rPr>
        <w:t> </w:t>
      </w:r>
      <w:r>
        <w:rPr>
          <w:sz w:val="24"/>
        </w:rPr>
        <w:t>obtain</w:t>
      </w:r>
      <w:r>
        <w:rPr>
          <w:spacing w:val="66"/>
          <w:sz w:val="24"/>
        </w:rPr>
        <w:t> </w:t>
      </w:r>
      <w:r>
        <w:rPr>
          <w:sz w:val="24"/>
        </w:rPr>
        <w:t>a homogenous solution</w:t>
      </w:r>
    </w:p>
    <w:p>
      <w:pPr>
        <w:pStyle w:val="ListParagraph"/>
        <w:numPr>
          <w:ilvl w:val="0"/>
          <w:numId w:val="12"/>
        </w:numPr>
        <w:tabs>
          <w:tab w:pos="834" w:val="left" w:leader="none"/>
        </w:tabs>
        <w:spacing w:line="240" w:lineRule="auto" w:before="18" w:after="0"/>
        <w:ind w:left="834" w:right="0" w:hanging="720"/>
        <w:jc w:val="left"/>
        <w:rPr>
          <w:rFonts w:ascii="Symbol" w:hAnsi="Symbol"/>
          <w:sz w:val="24"/>
        </w:rPr>
      </w:pPr>
      <w:r>
        <w:rPr>
          <w:sz w:val="24"/>
        </w:rPr>
        <w:t>0.5ml</w:t>
      </w:r>
      <w:r>
        <w:rPr>
          <w:spacing w:val="-1"/>
          <w:sz w:val="24"/>
        </w:rPr>
        <w:t> </w:t>
      </w:r>
      <w:r>
        <w:rPr>
          <w:sz w:val="24"/>
        </w:rPr>
        <w:t>of</w:t>
      </w:r>
      <w:r>
        <w:rPr>
          <w:spacing w:val="-1"/>
          <w:sz w:val="24"/>
        </w:rPr>
        <w:t> </w:t>
      </w:r>
      <w:r>
        <w:rPr>
          <w:sz w:val="24"/>
        </w:rPr>
        <w:t>saturated KI</w:t>
      </w:r>
      <w:r>
        <w:rPr>
          <w:spacing w:val="-4"/>
          <w:sz w:val="24"/>
        </w:rPr>
        <w:t> </w:t>
      </w:r>
      <w:r>
        <w:rPr>
          <w:sz w:val="24"/>
        </w:rPr>
        <w:t>solution</w:t>
      </w:r>
      <w:r>
        <w:rPr>
          <w:spacing w:val="-1"/>
          <w:sz w:val="24"/>
        </w:rPr>
        <w:t> </w:t>
      </w:r>
      <w:r>
        <w:rPr>
          <w:sz w:val="24"/>
        </w:rPr>
        <w:t>was </w:t>
      </w:r>
      <w:r>
        <w:rPr>
          <w:spacing w:val="-4"/>
          <w:sz w:val="24"/>
        </w:rPr>
        <w:t>added</w:t>
      </w:r>
    </w:p>
    <w:p>
      <w:pPr>
        <w:pStyle w:val="ListParagraph"/>
        <w:numPr>
          <w:ilvl w:val="0"/>
          <w:numId w:val="12"/>
        </w:numPr>
        <w:tabs>
          <w:tab w:pos="834" w:val="left" w:leader="none"/>
        </w:tabs>
        <w:spacing w:line="240" w:lineRule="auto" w:before="135" w:after="0"/>
        <w:ind w:left="834" w:right="0" w:hanging="720"/>
        <w:jc w:val="left"/>
        <w:rPr>
          <w:rFonts w:ascii="Symbol" w:hAnsi="Symbol"/>
          <w:sz w:val="24"/>
        </w:rPr>
      </w:pPr>
      <w:r>
        <w:rPr>
          <w:sz w:val="24"/>
        </w:rPr>
        <w:t>The</w:t>
      </w:r>
      <w:r>
        <w:rPr>
          <w:spacing w:val="-3"/>
          <w:sz w:val="24"/>
        </w:rPr>
        <w:t> </w:t>
      </w:r>
      <w:r>
        <w:rPr>
          <w:sz w:val="24"/>
        </w:rPr>
        <w:t>solution</w:t>
      </w:r>
      <w:r>
        <w:rPr>
          <w:spacing w:val="-1"/>
          <w:sz w:val="24"/>
        </w:rPr>
        <w:t> </w:t>
      </w:r>
      <w:r>
        <w:rPr>
          <w:sz w:val="24"/>
        </w:rPr>
        <w:t>was</w:t>
      </w:r>
      <w:r>
        <w:rPr>
          <w:spacing w:val="-1"/>
          <w:sz w:val="24"/>
        </w:rPr>
        <w:t> </w:t>
      </w:r>
      <w:r>
        <w:rPr>
          <w:sz w:val="24"/>
        </w:rPr>
        <w:t>shaken carefully</w:t>
      </w:r>
      <w:r>
        <w:rPr>
          <w:spacing w:val="-1"/>
          <w:sz w:val="24"/>
        </w:rPr>
        <w:t> </w:t>
      </w:r>
      <w:r>
        <w:rPr>
          <w:sz w:val="24"/>
        </w:rPr>
        <w:t>for</w:t>
      </w:r>
      <w:r>
        <w:rPr>
          <w:spacing w:val="-2"/>
          <w:sz w:val="24"/>
        </w:rPr>
        <w:t> 2minutes</w:t>
      </w:r>
    </w:p>
    <w:p>
      <w:pPr>
        <w:pStyle w:val="ListParagraph"/>
        <w:numPr>
          <w:ilvl w:val="0"/>
          <w:numId w:val="12"/>
        </w:numPr>
        <w:tabs>
          <w:tab w:pos="834" w:val="left" w:leader="none"/>
        </w:tabs>
        <w:spacing w:line="240" w:lineRule="auto" w:before="138" w:after="0"/>
        <w:ind w:left="834" w:right="0" w:hanging="720"/>
        <w:jc w:val="left"/>
        <w:rPr>
          <w:rFonts w:ascii="Symbol" w:hAnsi="Symbol"/>
          <w:sz w:val="24"/>
        </w:rPr>
      </w:pPr>
      <w:r>
        <w:rPr>
          <w:sz w:val="24"/>
        </w:rPr>
        <w:t>0.5ml</w:t>
      </w:r>
      <w:r>
        <w:rPr>
          <w:spacing w:val="-1"/>
          <w:sz w:val="24"/>
        </w:rPr>
        <w:t> </w:t>
      </w:r>
      <w:r>
        <w:rPr>
          <w:sz w:val="24"/>
        </w:rPr>
        <w:t>of</w:t>
      </w:r>
      <w:r>
        <w:rPr>
          <w:spacing w:val="-1"/>
          <w:sz w:val="24"/>
        </w:rPr>
        <w:t> </w:t>
      </w:r>
      <w:r>
        <w:rPr>
          <w:sz w:val="24"/>
        </w:rPr>
        <w:t>starch</w:t>
      </w:r>
      <w:r>
        <w:rPr>
          <w:spacing w:val="-1"/>
          <w:sz w:val="24"/>
        </w:rPr>
        <w:t> </w:t>
      </w:r>
      <w:r>
        <w:rPr>
          <w:sz w:val="24"/>
        </w:rPr>
        <w:t>solution</w:t>
      </w:r>
      <w:r>
        <w:rPr>
          <w:spacing w:val="-1"/>
          <w:sz w:val="24"/>
        </w:rPr>
        <w:t> </w:t>
      </w:r>
      <w:r>
        <w:rPr>
          <w:sz w:val="24"/>
        </w:rPr>
        <w:t>was</w:t>
      </w:r>
      <w:r>
        <w:rPr>
          <w:spacing w:val="-1"/>
          <w:sz w:val="24"/>
        </w:rPr>
        <w:t> </w:t>
      </w:r>
      <w:r>
        <w:rPr>
          <w:spacing w:val="-4"/>
          <w:sz w:val="24"/>
        </w:rPr>
        <w:t>added</w:t>
      </w:r>
    </w:p>
    <w:p>
      <w:pPr>
        <w:pStyle w:val="ListParagraph"/>
        <w:numPr>
          <w:ilvl w:val="0"/>
          <w:numId w:val="12"/>
        </w:numPr>
        <w:tabs>
          <w:tab w:pos="834" w:val="left" w:leader="none"/>
        </w:tabs>
        <w:spacing w:line="348" w:lineRule="auto" w:before="138" w:after="0"/>
        <w:ind w:left="834" w:right="15" w:hanging="720"/>
        <w:jc w:val="left"/>
        <w:rPr>
          <w:rFonts w:ascii="Symbol" w:hAnsi="Symbol"/>
          <w:position w:val="2"/>
          <w:sz w:val="24"/>
        </w:rPr>
      </w:pPr>
      <w:r>
        <w:rPr>
          <w:position w:val="2"/>
          <w:sz w:val="24"/>
        </w:rPr>
        <w:t>The</w:t>
      </w:r>
      <w:r>
        <w:rPr>
          <w:spacing w:val="-7"/>
          <w:position w:val="2"/>
          <w:sz w:val="24"/>
        </w:rPr>
        <w:t> </w:t>
      </w:r>
      <w:r>
        <w:rPr>
          <w:position w:val="2"/>
          <w:sz w:val="24"/>
        </w:rPr>
        <w:t>solution</w:t>
      </w:r>
      <w:r>
        <w:rPr>
          <w:spacing w:val="-5"/>
          <w:position w:val="2"/>
          <w:sz w:val="24"/>
        </w:rPr>
        <w:t> </w:t>
      </w:r>
      <w:r>
        <w:rPr>
          <w:position w:val="2"/>
          <w:sz w:val="24"/>
        </w:rPr>
        <w:t>was</w:t>
      </w:r>
      <w:r>
        <w:rPr>
          <w:spacing w:val="-6"/>
          <w:position w:val="2"/>
          <w:sz w:val="24"/>
        </w:rPr>
        <w:t> </w:t>
      </w:r>
      <w:r>
        <w:rPr>
          <w:position w:val="2"/>
          <w:sz w:val="24"/>
        </w:rPr>
        <w:t>titrated</w:t>
      </w:r>
      <w:r>
        <w:rPr>
          <w:spacing w:val="-6"/>
          <w:position w:val="2"/>
          <w:sz w:val="24"/>
        </w:rPr>
        <w:t> </w:t>
      </w:r>
      <w:r>
        <w:rPr>
          <w:position w:val="2"/>
          <w:sz w:val="24"/>
        </w:rPr>
        <w:t>against</w:t>
      </w:r>
      <w:r>
        <w:rPr>
          <w:spacing w:val="-5"/>
          <w:position w:val="2"/>
          <w:sz w:val="24"/>
        </w:rPr>
        <w:t> </w:t>
      </w:r>
      <w:r>
        <w:rPr>
          <w:position w:val="2"/>
          <w:sz w:val="24"/>
        </w:rPr>
        <w:t>0.01M</w:t>
      </w:r>
      <w:r>
        <w:rPr>
          <w:spacing w:val="-6"/>
          <w:position w:val="2"/>
          <w:sz w:val="24"/>
        </w:rPr>
        <w:t> </w:t>
      </w:r>
      <w:r>
        <w:rPr>
          <w:position w:val="2"/>
          <w:sz w:val="24"/>
        </w:rPr>
        <w:t>Na</w:t>
      </w:r>
      <w:r>
        <w:rPr>
          <w:sz w:val="16"/>
        </w:rPr>
        <w:t>2</w:t>
      </w:r>
      <w:r>
        <w:rPr>
          <w:position w:val="2"/>
          <w:sz w:val="24"/>
        </w:rPr>
        <w:t>S</w:t>
      </w:r>
      <w:r>
        <w:rPr>
          <w:sz w:val="16"/>
        </w:rPr>
        <w:t>2</w:t>
      </w:r>
      <w:r>
        <w:rPr>
          <w:position w:val="2"/>
          <w:sz w:val="24"/>
        </w:rPr>
        <w:t>O</w:t>
      </w:r>
      <w:r>
        <w:rPr>
          <w:sz w:val="16"/>
        </w:rPr>
        <w:t>3</w:t>
      </w:r>
      <w:r>
        <w:rPr>
          <w:spacing w:val="13"/>
          <w:sz w:val="16"/>
        </w:rPr>
        <w:t> </w:t>
      </w:r>
      <w:r>
        <w:rPr>
          <w:position w:val="2"/>
          <w:sz w:val="24"/>
        </w:rPr>
        <w:t>solution</w:t>
      </w:r>
      <w:r>
        <w:rPr>
          <w:spacing w:val="-5"/>
          <w:position w:val="2"/>
          <w:sz w:val="24"/>
        </w:rPr>
        <w:t> </w:t>
      </w:r>
      <w:r>
        <w:rPr>
          <w:position w:val="2"/>
          <w:sz w:val="24"/>
        </w:rPr>
        <w:t>to</w:t>
      </w:r>
      <w:r>
        <w:rPr>
          <w:spacing w:val="-8"/>
          <w:position w:val="2"/>
          <w:sz w:val="24"/>
        </w:rPr>
        <w:t> </w:t>
      </w:r>
      <w:r>
        <w:rPr>
          <w:position w:val="2"/>
          <w:sz w:val="24"/>
        </w:rPr>
        <w:t>a</w:t>
      </w:r>
      <w:r>
        <w:rPr>
          <w:spacing w:val="-7"/>
          <w:position w:val="2"/>
          <w:sz w:val="24"/>
        </w:rPr>
        <w:t> </w:t>
      </w:r>
      <w:r>
        <w:rPr>
          <w:position w:val="2"/>
          <w:sz w:val="24"/>
        </w:rPr>
        <w:t>blue-black</w:t>
      </w:r>
      <w:r>
        <w:rPr>
          <w:spacing w:val="-6"/>
          <w:position w:val="2"/>
          <w:sz w:val="24"/>
        </w:rPr>
        <w:t> </w:t>
      </w:r>
      <w:r>
        <w:rPr>
          <w:position w:val="2"/>
          <w:sz w:val="24"/>
        </w:rPr>
        <w:t>solution</w:t>
      </w:r>
      <w:r>
        <w:rPr>
          <w:spacing w:val="-5"/>
          <w:position w:val="2"/>
          <w:sz w:val="24"/>
        </w:rPr>
        <w:t> </w:t>
      </w:r>
      <w:r>
        <w:rPr>
          <w:position w:val="2"/>
          <w:sz w:val="24"/>
        </w:rPr>
        <w:t>end </w:t>
      </w:r>
      <w:r>
        <w:rPr>
          <w:spacing w:val="-2"/>
          <w:sz w:val="24"/>
        </w:rPr>
        <w:t>point</w:t>
      </w:r>
    </w:p>
    <w:p>
      <w:pPr>
        <w:pStyle w:val="ListParagraph"/>
        <w:numPr>
          <w:ilvl w:val="0"/>
          <w:numId w:val="12"/>
        </w:numPr>
        <w:tabs>
          <w:tab w:pos="834" w:val="left" w:leader="none"/>
        </w:tabs>
        <w:spacing w:line="240" w:lineRule="auto" w:before="17" w:after="0"/>
        <w:ind w:left="834" w:right="0" w:hanging="720"/>
        <w:jc w:val="left"/>
        <w:rPr>
          <w:rFonts w:ascii="Symbol" w:hAnsi="Symbol"/>
          <w:sz w:val="24"/>
        </w:rPr>
      </w:pPr>
      <w:r>
        <w:rPr>
          <w:sz w:val="24"/>
        </w:rPr>
        <w:t>The</w:t>
      </w:r>
      <w:r>
        <w:rPr>
          <w:spacing w:val="-5"/>
          <w:sz w:val="24"/>
        </w:rPr>
        <w:t> </w:t>
      </w:r>
      <w:r>
        <w:rPr>
          <w:sz w:val="24"/>
        </w:rPr>
        <w:t>titration</w:t>
      </w:r>
      <w:r>
        <w:rPr>
          <w:spacing w:val="-1"/>
          <w:sz w:val="24"/>
        </w:rPr>
        <w:t> </w:t>
      </w:r>
      <w:r>
        <w:rPr>
          <w:sz w:val="24"/>
        </w:rPr>
        <w:t>was performed on</w:t>
      </w:r>
      <w:r>
        <w:rPr>
          <w:spacing w:val="-1"/>
          <w:sz w:val="24"/>
        </w:rPr>
        <w:t> </w:t>
      </w:r>
      <w:r>
        <w:rPr>
          <w:sz w:val="24"/>
        </w:rPr>
        <w:t>both extract</w:t>
      </w:r>
      <w:r>
        <w:rPr>
          <w:spacing w:val="-1"/>
          <w:sz w:val="24"/>
        </w:rPr>
        <w:t> </w:t>
      </w:r>
      <w:r>
        <w:rPr>
          <w:sz w:val="24"/>
        </w:rPr>
        <w:t>A</w:t>
      </w:r>
      <w:r>
        <w:rPr>
          <w:spacing w:val="1"/>
          <w:sz w:val="24"/>
        </w:rPr>
        <w:t> </w:t>
      </w:r>
      <w:r>
        <w:rPr>
          <w:sz w:val="24"/>
        </w:rPr>
        <w:t>and </w:t>
      </w:r>
      <w:r>
        <w:rPr>
          <w:spacing w:val="-10"/>
          <w:sz w:val="24"/>
        </w:rPr>
        <w:t>B</w:t>
      </w:r>
    </w:p>
    <w:p>
      <w:pPr>
        <w:pStyle w:val="ListParagraph"/>
        <w:numPr>
          <w:ilvl w:val="0"/>
          <w:numId w:val="12"/>
        </w:numPr>
        <w:tabs>
          <w:tab w:pos="834" w:val="left" w:leader="none"/>
        </w:tabs>
        <w:spacing w:line="348" w:lineRule="auto" w:before="138" w:after="0"/>
        <w:ind w:left="114" w:right="5292" w:firstLine="0"/>
        <w:jc w:val="left"/>
        <w:rPr>
          <w:rFonts w:ascii="Symbol" w:hAnsi="Symbol"/>
          <w:sz w:val="24"/>
        </w:rPr>
      </w:pPr>
      <w:r>
        <w:rPr>
          <w:sz w:val="24"/>
        </w:rPr>
        <w:t>Blank</w:t>
      </w:r>
      <w:r>
        <w:rPr>
          <w:spacing w:val="-13"/>
          <w:sz w:val="24"/>
        </w:rPr>
        <w:t> </w:t>
      </w:r>
      <w:r>
        <w:rPr>
          <w:sz w:val="24"/>
        </w:rPr>
        <w:t>titration</w:t>
      </w:r>
      <w:r>
        <w:rPr>
          <w:spacing w:val="-13"/>
          <w:sz w:val="24"/>
        </w:rPr>
        <w:t> </w:t>
      </w:r>
      <w:r>
        <w:rPr>
          <w:sz w:val="24"/>
        </w:rPr>
        <w:t>was</w:t>
      </w:r>
      <w:r>
        <w:rPr>
          <w:spacing w:val="-13"/>
          <w:sz w:val="24"/>
        </w:rPr>
        <w:t> </w:t>
      </w:r>
      <w:r>
        <w:rPr>
          <w:sz w:val="24"/>
        </w:rPr>
        <w:t>performed. Peroxide value is calculated with:</w:t>
      </w:r>
    </w:p>
    <w:p>
      <w:pPr>
        <w:pStyle w:val="Heading1"/>
        <w:spacing w:before="154"/>
        <w:ind w:firstLine="0"/>
      </w:pPr>
      <w:r>
        <w:rPr/>
        <w:t>PV</w:t>
      </w:r>
      <w:r>
        <w:rPr>
          <w:spacing w:val="-4"/>
        </w:rPr>
        <w:t> </w:t>
      </w:r>
      <w:r>
        <w:rPr/>
        <w:t>= (1000 × (VT –</w:t>
      </w:r>
      <w:r>
        <w:rPr>
          <w:spacing w:val="-1"/>
        </w:rPr>
        <w:t> </w:t>
      </w:r>
      <w:r>
        <w:rPr/>
        <w:t>VB) × M) / </w:t>
      </w:r>
      <w:r>
        <w:rPr>
          <w:spacing w:val="-10"/>
        </w:rPr>
        <w:t>W</w:t>
      </w:r>
    </w:p>
    <w:p>
      <w:pPr>
        <w:pStyle w:val="BodyText"/>
        <w:spacing w:before="276"/>
        <w:ind w:left="834"/>
      </w:pPr>
      <w:r>
        <w:rPr>
          <w:spacing w:val="-2"/>
        </w:rPr>
        <w:t>Where:</w:t>
      </w:r>
    </w:p>
    <w:p>
      <w:pPr>
        <w:pStyle w:val="BodyText"/>
        <w:spacing w:after="0"/>
        <w:sectPr>
          <w:pgSz w:w="11910" w:h="16840"/>
          <w:pgMar w:header="0" w:footer="1816" w:top="1700" w:bottom="2000" w:left="1417" w:right="1417"/>
        </w:sectPr>
      </w:pPr>
    </w:p>
    <w:p>
      <w:pPr>
        <w:pStyle w:val="ListParagraph"/>
        <w:numPr>
          <w:ilvl w:val="0"/>
          <w:numId w:val="12"/>
        </w:numPr>
        <w:tabs>
          <w:tab w:pos="834" w:val="left" w:leader="none"/>
        </w:tabs>
        <w:spacing w:line="240" w:lineRule="auto" w:before="76" w:after="0"/>
        <w:ind w:left="834" w:right="0" w:hanging="720"/>
        <w:jc w:val="left"/>
        <w:rPr>
          <w:rFonts w:ascii="Symbol" w:hAnsi="Symbol"/>
          <w:sz w:val="20"/>
        </w:rPr>
      </w:pPr>
      <w:r>
        <w:rPr>
          <w:i/>
          <w:sz w:val="24"/>
        </w:rPr>
        <w:t>VT</w:t>
      </w:r>
      <w:r>
        <w:rPr>
          <w:i/>
          <w:spacing w:val="-1"/>
          <w:sz w:val="24"/>
        </w:rPr>
        <w:t> </w:t>
      </w:r>
      <w:r>
        <w:rPr>
          <w:sz w:val="24"/>
        </w:rPr>
        <w:t>=</w:t>
      </w:r>
      <w:r>
        <w:rPr>
          <w:spacing w:val="-2"/>
          <w:sz w:val="24"/>
        </w:rPr>
        <w:t> </w:t>
      </w:r>
      <w:r>
        <w:rPr>
          <w:sz w:val="24"/>
        </w:rPr>
        <w:t>Volume</w:t>
      </w:r>
      <w:r>
        <w:rPr>
          <w:spacing w:val="-1"/>
          <w:sz w:val="24"/>
        </w:rPr>
        <w:t> </w:t>
      </w:r>
      <w:r>
        <w:rPr>
          <w:sz w:val="24"/>
        </w:rPr>
        <w:t>of</w:t>
      </w:r>
      <w:r>
        <w:rPr>
          <w:spacing w:val="-2"/>
          <w:sz w:val="24"/>
        </w:rPr>
        <w:t> </w:t>
      </w:r>
      <w:r>
        <w:rPr>
          <w:sz w:val="24"/>
        </w:rPr>
        <w:t>Na₂S₂O₃ used</w:t>
      </w:r>
      <w:r>
        <w:rPr>
          <w:spacing w:val="-1"/>
          <w:sz w:val="24"/>
        </w:rPr>
        <w:t> </w:t>
      </w:r>
      <w:r>
        <w:rPr>
          <w:sz w:val="24"/>
        </w:rPr>
        <w:t>for</w:t>
      </w:r>
      <w:r>
        <w:rPr>
          <w:spacing w:val="-2"/>
          <w:sz w:val="24"/>
        </w:rPr>
        <w:t> titration,</w:t>
      </w:r>
    </w:p>
    <w:p>
      <w:pPr>
        <w:pStyle w:val="BodyText"/>
      </w:pPr>
    </w:p>
    <w:p>
      <w:pPr>
        <w:pStyle w:val="ListParagraph"/>
        <w:numPr>
          <w:ilvl w:val="0"/>
          <w:numId w:val="12"/>
        </w:numPr>
        <w:tabs>
          <w:tab w:pos="834" w:val="left" w:leader="none"/>
        </w:tabs>
        <w:spacing w:line="240" w:lineRule="auto" w:before="0" w:after="0"/>
        <w:ind w:left="834" w:right="0" w:hanging="720"/>
        <w:jc w:val="left"/>
        <w:rPr>
          <w:rFonts w:ascii="Symbol" w:hAnsi="Symbol"/>
          <w:sz w:val="20"/>
        </w:rPr>
      </w:pPr>
      <w:r>
        <w:rPr>
          <w:i/>
          <w:sz w:val="24"/>
        </w:rPr>
        <w:t>VB</w:t>
      </w:r>
      <w:r>
        <w:rPr>
          <w:i/>
          <w:spacing w:val="-2"/>
          <w:sz w:val="24"/>
        </w:rPr>
        <w:t> </w:t>
      </w:r>
      <w:r>
        <w:rPr>
          <w:sz w:val="24"/>
        </w:rPr>
        <w:t>=</w:t>
      </w:r>
      <w:r>
        <w:rPr>
          <w:spacing w:val="-1"/>
          <w:sz w:val="24"/>
        </w:rPr>
        <w:t> </w:t>
      </w:r>
      <w:r>
        <w:rPr>
          <w:sz w:val="24"/>
        </w:rPr>
        <w:t>Volume of</w:t>
      </w:r>
      <w:r>
        <w:rPr>
          <w:spacing w:val="-2"/>
          <w:sz w:val="24"/>
        </w:rPr>
        <w:t> blank,</w:t>
      </w:r>
    </w:p>
    <w:p>
      <w:pPr>
        <w:pStyle w:val="BodyText"/>
      </w:pPr>
    </w:p>
    <w:p>
      <w:pPr>
        <w:pStyle w:val="ListParagraph"/>
        <w:numPr>
          <w:ilvl w:val="0"/>
          <w:numId w:val="12"/>
        </w:numPr>
        <w:tabs>
          <w:tab w:pos="834" w:val="left" w:leader="none"/>
        </w:tabs>
        <w:spacing w:line="240" w:lineRule="auto" w:before="0" w:after="0"/>
        <w:ind w:left="834" w:right="0" w:hanging="720"/>
        <w:jc w:val="left"/>
        <w:rPr>
          <w:rFonts w:ascii="Symbol" w:hAnsi="Symbol"/>
          <w:sz w:val="20"/>
        </w:rPr>
      </w:pPr>
      <w:r>
        <w:rPr>
          <w:i/>
          <w:sz w:val="24"/>
        </w:rPr>
        <w:t>M</w:t>
      </w:r>
      <w:r>
        <w:rPr>
          <w:i/>
          <w:spacing w:val="-2"/>
          <w:sz w:val="24"/>
        </w:rPr>
        <w:t> </w:t>
      </w:r>
      <w:r>
        <w:rPr>
          <w:sz w:val="24"/>
        </w:rPr>
        <w:t>=</w:t>
      </w:r>
      <w:r>
        <w:rPr>
          <w:spacing w:val="-1"/>
          <w:sz w:val="24"/>
        </w:rPr>
        <w:t> </w:t>
      </w:r>
      <w:r>
        <w:rPr>
          <w:sz w:val="24"/>
        </w:rPr>
        <w:t>Molarity of sodium </w:t>
      </w:r>
      <w:r>
        <w:rPr>
          <w:spacing w:val="-2"/>
          <w:sz w:val="24"/>
        </w:rPr>
        <w:t>thiosulphate,</w:t>
      </w:r>
    </w:p>
    <w:p>
      <w:pPr>
        <w:pStyle w:val="BodyText"/>
      </w:pPr>
    </w:p>
    <w:p>
      <w:pPr>
        <w:pStyle w:val="ListParagraph"/>
        <w:numPr>
          <w:ilvl w:val="0"/>
          <w:numId w:val="12"/>
        </w:numPr>
        <w:tabs>
          <w:tab w:pos="834" w:val="left" w:leader="none"/>
        </w:tabs>
        <w:spacing w:line="240" w:lineRule="auto" w:before="0" w:after="0"/>
        <w:ind w:left="834" w:right="0" w:hanging="720"/>
        <w:jc w:val="left"/>
        <w:rPr>
          <w:rFonts w:ascii="Symbol" w:hAnsi="Symbol"/>
          <w:sz w:val="20"/>
        </w:rPr>
      </w:pPr>
      <w:r>
        <w:rPr>
          <w:i/>
          <w:sz w:val="24"/>
        </w:rPr>
        <w:t>W</w:t>
      </w:r>
      <w:r>
        <w:rPr>
          <w:i/>
          <w:spacing w:val="-3"/>
          <w:sz w:val="24"/>
        </w:rPr>
        <w:t> </w:t>
      </w:r>
      <w:r>
        <w:rPr>
          <w:sz w:val="24"/>
        </w:rPr>
        <w:t>=</w:t>
      </w:r>
      <w:r>
        <w:rPr>
          <w:spacing w:val="-1"/>
          <w:sz w:val="24"/>
        </w:rPr>
        <w:t> </w:t>
      </w:r>
      <w:r>
        <w:rPr>
          <w:sz w:val="24"/>
        </w:rPr>
        <w:t>Weight of oil sample</w:t>
      </w:r>
      <w:r>
        <w:rPr>
          <w:spacing w:val="-1"/>
          <w:sz w:val="24"/>
        </w:rPr>
        <w:t> </w:t>
      </w:r>
      <w:r>
        <w:rPr>
          <w:sz w:val="24"/>
        </w:rPr>
        <w:t>in </w:t>
      </w:r>
      <w:r>
        <w:rPr>
          <w:spacing w:val="-2"/>
          <w:sz w:val="24"/>
        </w:rPr>
        <w:t>grams.</w:t>
      </w:r>
    </w:p>
    <w:p>
      <w:pPr>
        <w:pStyle w:val="BodyText"/>
      </w:pPr>
    </w:p>
    <w:p>
      <w:pPr>
        <w:pStyle w:val="BodyText"/>
        <w:spacing w:line="477" w:lineRule="auto"/>
        <w:ind w:left="834"/>
      </w:pPr>
      <w:r>
        <w:rPr/>
        <w:t>This</w:t>
      </w:r>
      <w:r>
        <w:rPr>
          <w:spacing w:val="-3"/>
        </w:rPr>
        <w:t> </w:t>
      </w:r>
      <w:r>
        <w:rPr/>
        <w:t>test</w:t>
      </w:r>
      <w:r>
        <w:rPr>
          <w:spacing w:val="-3"/>
        </w:rPr>
        <w:t> </w:t>
      </w:r>
      <w:r>
        <w:rPr/>
        <w:t>measures</w:t>
      </w:r>
      <w:r>
        <w:rPr>
          <w:spacing w:val="-3"/>
        </w:rPr>
        <w:t> </w:t>
      </w:r>
      <w:r>
        <w:rPr/>
        <w:t>the</w:t>
      </w:r>
      <w:r>
        <w:rPr>
          <w:spacing w:val="-3"/>
        </w:rPr>
        <w:t> </w:t>
      </w:r>
      <w:r>
        <w:rPr/>
        <w:t>extent</w:t>
      </w:r>
      <w:r>
        <w:rPr>
          <w:spacing w:val="-3"/>
        </w:rPr>
        <w:t> </w:t>
      </w:r>
      <w:r>
        <w:rPr/>
        <w:t>of</w:t>
      </w:r>
      <w:r>
        <w:rPr>
          <w:spacing w:val="-4"/>
        </w:rPr>
        <w:t> </w:t>
      </w:r>
      <w:r>
        <w:rPr/>
        <w:t>primary</w:t>
      </w:r>
      <w:r>
        <w:rPr>
          <w:spacing w:val="-3"/>
        </w:rPr>
        <w:t> </w:t>
      </w:r>
      <w:r>
        <w:rPr/>
        <w:t>oxidation.</w:t>
      </w:r>
      <w:r>
        <w:rPr>
          <w:spacing w:val="-3"/>
        </w:rPr>
        <w:t> </w:t>
      </w:r>
      <w:r>
        <w:rPr/>
        <w:t>A</w:t>
      </w:r>
      <w:r>
        <w:rPr>
          <w:spacing w:val="-3"/>
        </w:rPr>
        <w:t> </w:t>
      </w:r>
      <w:r>
        <w:rPr/>
        <w:t>high</w:t>
      </w:r>
      <w:r>
        <w:rPr>
          <w:spacing w:val="-3"/>
        </w:rPr>
        <w:t> </w:t>
      </w:r>
      <w:r>
        <w:rPr/>
        <w:t>value</w:t>
      </w:r>
      <w:r>
        <w:rPr>
          <w:spacing w:val="-3"/>
        </w:rPr>
        <w:t> </w:t>
      </w:r>
      <w:r>
        <w:rPr/>
        <w:t>indicates</w:t>
      </w:r>
      <w:r>
        <w:rPr>
          <w:spacing w:val="-3"/>
        </w:rPr>
        <w:t> </w:t>
      </w:r>
      <w:r>
        <w:rPr/>
        <w:t>significant lipid peroxidation and poor oxidative stability.</w:t>
      </w:r>
    </w:p>
    <w:p>
      <w:pPr>
        <w:pStyle w:val="Heading1"/>
        <w:numPr>
          <w:ilvl w:val="2"/>
          <w:numId w:val="9"/>
        </w:numPr>
        <w:tabs>
          <w:tab w:pos="834" w:val="left" w:leader="none"/>
        </w:tabs>
        <w:spacing w:line="240" w:lineRule="auto" w:before="3" w:after="0"/>
        <w:ind w:left="834" w:right="0" w:hanging="720"/>
        <w:jc w:val="left"/>
      </w:pPr>
      <w:bookmarkStart w:name="_TOC_250012" w:id="6"/>
      <w:r>
        <w:rPr/>
        <w:t>DETERMINATION</w:t>
      </w:r>
      <w:r>
        <w:rPr>
          <w:spacing w:val="-1"/>
        </w:rPr>
        <w:t> </w:t>
      </w:r>
      <w:r>
        <w:rPr/>
        <w:t>OF</w:t>
      </w:r>
      <w:r>
        <w:rPr>
          <w:spacing w:val="-1"/>
        </w:rPr>
        <w:t> </w:t>
      </w:r>
      <w:r>
        <w:rPr/>
        <w:t>SAPONIFICATION</w:t>
      </w:r>
      <w:r>
        <w:rPr>
          <w:spacing w:val="-1"/>
        </w:rPr>
        <w:t> </w:t>
      </w:r>
      <w:r>
        <w:rPr/>
        <w:t>VALUE</w:t>
      </w:r>
      <w:r>
        <w:rPr>
          <w:spacing w:val="-1"/>
        </w:rPr>
        <w:t> </w:t>
      </w:r>
      <w:r>
        <w:rPr/>
        <w:t>AND</w:t>
      </w:r>
      <w:r>
        <w:rPr>
          <w:spacing w:val="-1"/>
        </w:rPr>
        <w:t> </w:t>
      </w:r>
      <w:r>
        <w:rPr/>
        <w:t>ESTER </w:t>
      </w:r>
      <w:bookmarkEnd w:id="6"/>
      <w:r>
        <w:rPr>
          <w:spacing w:val="-2"/>
        </w:rPr>
        <w:t>VALUE</w:t>
      </w:r>
    </w:p>
    <w:p>
      <w:pPr>
        <w:pStyle w:val="BodyText"/>
        <w:spacing w:before="3"/>
        <w:rPr>
          <w:b/>
        </w:rPr>
      </w:pPr>
    </w:p>
    <w:p>
      <w:pPr>
        <w:pStyle w:val="ListParagraph"/>
        <w:numPr>
          <w:ilvl w:val="0"/>
          <w:numId w:val="13"/>
        </w:numPr>
        <w:tabs>
          <w:tab w:pos="834" w:val="left" w:leader="none"/>
        </w:tabs>
        <w:spacing w:line="240" w:lineRule="auto" w:before="0" w:after="0"/>
        <w:ind w:left="834" w:right="0" w:hanging="720"/>
        <w:jc w:val="left"/>
        <w:rPr>
          <w:rFonts w:ascii="Symbol" w:hAnsi="Symbol"/>
          <w:sz w:val="24"/>
        </w:rPr>
      </w:pPr>
      <w:r>
        <w:rPr>
          <w:sz w:val="24"/>
        </w:rPr>
        <w:t>0.5g</w:t>
      </w:r>
      <w:r>
        <w:rPr>
          <w:spacing w:val="-1"/>
          <w:sz w:val="24"/>
        </w:rPr>
        <w:t> </w:t>
      </w:r>
      <w:r>
        <w:rPr>
          <w:sz w:val="24"/>
        </w:rPr>
        <w:t>of</w:t>
      </w:r>
      <w:r>
        <w:rPr>
          <w:spacing w:val="-2"/>
          <w:sz w:val="24"/>
        </w:rPr>
        <w:t> </w:t>
      </w:r>
      <w:r>
        <w:rPr>
          <w:sz w:val="24"/>
        </w:rPr>
        <w:t>oil sample</w:t>
      </w:r>
      <w:r>
        <w:rPr>
          <w:spacing w:val="-2"/>
          <w:sz w:val="24"/>
        </w:rPr>
        <w:t> </w:t>
      </w:r>
      <w:r>
        <w:rPr>
          <w:sz w:val="24"/>
        </w:rPr>
        <w:t>was</w:t>
      </w:r>
      <w:r>
        <w:rPr>
          <w:spacing w:val="-1"/>
          <w:sz w:val="24"/>
        </w:rPr>
        <w:t> </w:t>
      </w:r>
      <w:r>
        <w:rPr>
          <w:sz w:val="24"/>
        </w:rPr>
        <w:t>weighed into</w:t>
      </w:r>
      <w:r>
        <w:rPr>
          <w:spacing w:val="-1"/>
          <w:sz w:val="24"/>
        </w:rPr>
        <w:t> </w:t>
      </w:r>
      <w:r>
        <w:rPr>
          <w:sz w:val="24"/>
        </w:rPr>
        <w:t>an</w:t>
      </w:r>
      <w:r>
        <w:rPr>
          <w:spacing w:val="-1"/>
          <w:sz w:val="24"/>
        </w:rPr>
        <w:t> </w:t>
      </w:r>
      <w:r>
        <w:rPr>
          <w:sz w:val="24"/>
        </w:rPr>
        <w:t>Erlenmeyer </w:t>
      </w:r>
      <w:r>
        <w:rPr>
          <w:spacing w:val="-2"/>
          <w:sz w:val="24"/>
        </w:rPr>
        <w:t>flask</w:t>
      </w:r>
    </w:p>
    <w:p>
      <w:pPr>
        <w:pStyle w:val="ListParagraph"/>
        <w:numPr>
          <w:ilvl w:val="0"/>
          <w:numId w:val="13"/>
        </w:numPr>
        <w:tabs>
          <w:tab w:pos="834" w:val="left" w:leader="none"/>
        </w:tabs>
        <w:spacing w:line="240" w:lineRule="auto" w:before="138" w:after="0"/>
        <w:ind w:left="834" w:right="0" w:hanging="720"/>
        <w:jc w:val="left"/>
        <w:rPr>
          <w:rFonts w:ascii="Symbol" w:hAnsi="Symbol"/>
          <w:sz w:val="24"/>
        </w:rPr>
      </w:pPr>
      <w:r>
        <w:rPr>
          <w:sz w:val="24"/>
        </w:rPr>
        <w:t>25ml</w:t>
      </w:r>
      <w:r>
        <w:rPr>
          <w:spacing w:val="-2"/>
          <w:sz w:val="24"/>
        </w:rPr>
        <w:t> </w:t>
      </w:r>
      <w:r>
        <w:rPr>
          <w:sz w:val="24"/>
        </w:rPr>
        <w:t>of</w:t>
      </w:r>
      <w:r>
        <w:rPr>
          <w:spacing w:val="-1"/>
          <w:sz w:val="24"/>
        </w:rPr>
        <w:t> </w:t>
      </w:r>
      <w:r>
        <w:rPr>
          <w:sz w:val="24"/>
        </w:rPr>
        <w:t>Ethanolic</w:t>
      </w:r>
      <w:r>
        <w:rPr>
          <w:spacing w:val="-1"/>
          <w:sz w:val="24"/>
        </w:rPr>
        <w:t> </w:t>
      </w:r>
      <w:r>
        <w:rPr>
          <w:sz w:val="24"/>
        </w:rPr>
        <w:t>KOH was</w:t>
      </w:r>
      <w:r>
        <w:rPr>
          <w:spacing w:val="-1"/>
          <w:sz w:val="24"/>
        </w:rPr>
        <w:t> </w:t>
      </w:r>
      <w:r>
        <w:rPr>
          <w:sz w:val="24"/>
        </w:rPr>
        <w:t>added,</w:t>
      </w:r>
      <w:r>
        <w:rPr>
          <w:spacing w:val="1"/>
          <w:sz w:val="24"/>
        </w:rPr>
        <w:t> </w:t>
      </w:r>
      <w:r>
        <w:rPr>
          <w:sz w:val="24"/>
        </w:rPr>
        <w:t>and</w:t>
      </w:r>
      <w:r>
        <w:rPr>
          <w:spacing w:val="-1"/>
          <w:sz w:val="24"/>
        </w:rPr>
        <w:t> </w:t>
      </w:r>
      <w:r>
        <w:rPr>
          <w:sz w:val="24"/>
        </w:rPr>
        <w:t>well</w:t>
      </w:r>
      <w:r>
        <w:rPr>
          <w:spacing w:val="-1"/>
          <w:sz w:val="24"/>
        </w:rPr>
        <w:t> </w:t>
      </w:r>
      <w:r>
        <w:rPr>
          <w:spacing w:val="-2"/>
          <w:sz w:val="24"/>
        </w:rPr>
        <w:t>shaken</w:t>
      </w:r>
    </w:p>
    <w:p>
      <w:pPr>
        <w:pStyle w:val="ListParagraph"/>
        <w:numPr>
          <w:ilvl w:val="0"/>
          <w:numId w:val="13"/>
        </w:numPr>
        <w:tabs>
          <w:tab w:pos="834" w:val="left" w:leader="none"/>
        </w:tabs>
        <w:spacing w:line="240" w:lineRule="auto" w:before="138" w:after="0"/>
        <w:ind w:left="834" w:right="0" w:hanging="720"/>
        <w:jc w:val="left"/>
        <w:rPr>
          <w:rFonts w:ascii="Symbol" w:hAnsi="Symbol"/>
          <w:sz w:val="24"/>
        </w:rPr>
      </w:pPr>
      <w:r>
        <w:rPr>
          <w:sz w:val="24"/>
        </w:rPr>
        <w:t>The</w:t>
      </w:r>
      <w:r>
        <w:rPr>
          <w:spacing w:val="-3"/>
          <w:sz w:val="24"/>
        </w:rPr>
        <w:t> </w:t>
      </w:r>
      <w:r>
        <w:rPr>
          <w:sz w:val="24"/>
        </w:rPr>
        <w:t>mixture</w:t>
      </w:r>
      <w:r>
        <w:rPr>
          <w:spacing w:val="-3"/>
          <w:sz w:val="24"/>
        </w:rPr>
        <w:t> </w:t>
      </w:r>
      <w:r>
        <w:rPr>
          <w:sz w:val="24"/>
        </w:rPr>
        <w:t>was</w:t>
      </w:r>
      <w:r>
        <w:rPr>
          <w:spacing w:val="-1"/>
          <w:sz w:val="24"/>
        </w:rPr>
        <w:t> </w:t>
      </w:r>
      <w:r>
        <w:rPr>
          <w:sz w:val="24"/>
        </w:rPr>
        <w:t>placed</w:t>
      </w:r>
      <w:r>
        <w:rPr>
          <w:spacing w:val="1"/>
          <w:sz w:val="24"/>
        </w:rPr>
        <w:t> </w:t>
      </w:r>
      <w:r>
        <w:rPr>
          <w:sz w:val="24"/>
        </w:rPr>
        <w:t>on</w:t>
      </w:r>
      <w:r>
        <w:rPr>
          <w:spacing w:val="-1"/>
          <w:sz w:val="24"/>
        </w:rPr>
        <w:t> </w:t>
      </w:r>
      <w:r>
        <w:rPr>
          <w:sz w:val="24"/>
        </w:rPr>
        <w:t>heating</w:t>
      </w:r>
      <w:r>
        <w:rPr>
          <w:spacing w:val="-1"/>
          <w:sz w:val="24"/>
        </w:rPr>
        <w:t> </w:t>
      </w:r>
      <w:r>
        <w:rPr>
          <w:sz w:val="24"/>
        </w:rPr>
        <w:t>mantle</w:t>
      </w:r>
      <w:r>
        <w:rPr>
          <w:spacing w:val="-1"/>
          <w:sz w:val="24"/>
        </w:rPr>
        <w:t> </w:t>
      </w:r>
      <w:r>
        <w:rPr>
          <w:sz w:val="24"/>
        </w:rPr>
        <w:t>for </w:t>
      </w:r>
      <w:r>
        <w:rPr>
          <w:spacing w:val="-2"/>
          <w:sz w:val="24"/>
        </w:rPr>
        <w:t>10minutes</w:t>
      </w:r>
    </w:p>
    <w:p>
      <w:pPr>
        <w:pStyle w:val="ListParagraph"/>
        <w:numPr>
          <w:ilvl w:val="0"/>
          <w:numId w:val="13"/>
        </w:numPr>
        <w:tabs>
          <w:tab w:pos="834" w:val="left" w:leader="none"/>
        </w:tabs>
        <w:spacing w:line="240" w:lineRule="auto" w:before="136" w:after="0"/>
        <w:ind w:left="834" w:right="0" w:hanging="720"/>
        <w:jc w:val="left"/>
        <w:rPr>
          <w:rFonts w:ascii="Symbol" w:hAnsi="Symbol"/>
          <w:sz w:val="24"/>
        </w:rPr>
      </w:pPr>
      <w:r>
        <w:rPr>
          <w:sz w:val="24"/>
        </w:rPr>
        <w:t>The</w:t>
      </w:r>
      <w:r>
        <w:rPr>
          <w:spacing w:val="-2"/>
          <w:sz w:val="24"/>
        </w:rPr>
        <w:t> </w:t>
      </w:r>
      <w:r>
        <w:rPr>
          <w:sz w:val="24"/>
        </w:rPr>
        <w:t>mixture</w:t>
      </w:r>
      <w:r>
        <w:rPr>
          <w:spacing w:val="-2"/>
          <w:sz w:val="24"/>
        </w:rPr>
        <w:t> </w:t>
      </w:r>
      <w:r>
        <w:rPr>
          <w:sz w:val="24"/>
        </w:rPr>
        <w:t>was left to cool for</w:t>
      </w:r>
      <w:r>
        <w:rPr>
          <w:spacing w:val="-1"/>
          <w:sz w:val="24"/>
        </w:rPr>
        <w:t> </w:t>
      </w:r>
      <w:r>
        <w:rPr>
          <w:spacing w:val="-2"/>
          <w:sz w:val="24"/>
        </w:rPr>
        <w:t>1hour</w:t>
      </w:r>
    </w:p>
    <w:p>
      <w:pPr>
        <w:pStyle w:val="ListParagraph"/>
        <w:numPr>
          <w:ilvl w:val="0"/>
          <w:numId w:val="13"/>
        </w:numPr>
        <w:tabs>
          <w:tab w:pos="834" w:val="left" w:leader="none"/>
        </w:tabs>
        <w:spacing w:line="240" w:lineRule="auto" w:before="138" w:after="0"/>
        <w:ind w:left="834" w:right="0" w:hanging="720"/>
        <w:jc w:val="left"/>
        <w:rPr>
          <w:rFonts w:ascii="Symbol" w:hAnsi="Symbol"/>
          <w:sz w:val="24"/>
        </w:rPr>
      </w:pPr>
      <w:r>
        <w:rPr>
          <w:sz w:val="24"/>
        </w:rPr>
        <w:t>Phenolphthalein</w:t>
      </w:r>
      <w:r>
        <w:rPr>
          <w:spacing w:val="-1"/>
          <w:sz w:val="24"/>
        </w:rPr>
        <w:t> </w:t>
      </w:r>
      <w:r>
        <w:rPr>
          <w:sz w:val="24"/>
        </w:rPr>
        <w:t>indicator</w:t>
      </w:r>
      <w:r>
        <w:rPr>
          <w:spacing w:val="-1"/>
          <w:sz w:val="24"/>
        </w:rPr>
        <w:t> </w:t>
      </w:r>
      <w:r>
        <w:rPr>
          <w:sz w:val="24"/>
        </w:rPr>
        <w:t>was added</w:t>
      </w:r>
      <w:r>
        <w:rPr>
          <w:spacing w:val="-1"/>
          <w:sz w:val="24"/>
        </w:rPr>
        <w:t> </w:t>
      </w:r>
      <w:r>
        <w:rPr>
          <w:sz w:val="24"/>
        </w:rPr>
        <w:t>to turn</w:t>
      </w:r>
      <w:r>
        <w:rPr>
          <w:spacing w:val="-1"/>
          <w:sz w:val="24"/>
        </w:rPr>
        <w:t> </w:t>
      </w:r>
      <w:r>
        <w:rPr>
          <w:sz w:val="24"/>
        </w:rPr>
        <w:t>pinkish </w:t>
      </w:r>
      <w:r>
        <w:rPr>
          <w:spacing w:val="-2"/>
          <w:sz w:val="24"/>
        </w:rPr>
        <w:t>color</w:t>
      </w:r>
    </w:p>
    <w:p>
      <w:pPr>
        <w:pStyle w:val="ListParagraph"/>
        <w:numPr>
          <w:ilvl w:val="0"/>
          <w:numId w:val="13"/>
        </w:numPr>
        <w:tabs>
          <w:tab w:pos="834" w:val="left" w:leader="none"/>
        </w:tabs>
        <w:spacing w:line="240" w:lineRule="auto" w:before="137" w:after="0"/>
        <w:ind w:left="834" w:right="0" w:hanging="720"/>
        <w:jc w:val="left"/>
        <w:rPr>
          <w:rFonts w:ascii="Symbol" w:hAnsi="Symbol"/>
          <w:position w:val="2"/>
          <w:sz w:val="24"/>
        </w:rPr>
      </w:pPr>
      <w:r>
        <w:rPr>
          <w:position w:val="2"/>
          <w:sz w:val="24"/>
        </w:rPr>
        <w:t>0.5M</w:t>
      </w:r>
      <w:r>
        <w:rPr>
          <w:spacing w:val="-4"/>
          <w:position w:val="2"/>
          <w:sz w:val="24"/>
        </w:rPr>
        <w:t> </w:t>
      </w:r>
      <w:r>
        <w:rPr>
          <w:position w:val="2"/>
          <w:sz w:val="24"/>
        </w:rPr>
        <w:t>H</w:t>
      </w:r>
      <w:r>
        <w:rPr>
          <w:sz w:val="16"/>
        </w:rPr>
        <w:t>2</w:t>
      </w:r>
      <w:r>
        <w:rPr>
          <w:position w:val="2"/>
          <w:sz w:val="24"/>
        </w:rPr>
        <w:t>SO</w:t>
      </w:r>
      <w:r>
        <w:rPr>
          <w:sz w:val="16"/>
        </w:rPr>
        <w:t>4</w:t>
      </w:r>
      <w:r>
        <w:rPr>
          <w:spacing w:val="20"/>
          <w:sz w:val="16"/>
        </w:rPr>
        <w:t> </w:t>
      </w:r>
      <w:r>
        <w:rPr>
          <w:position w:val="2"/>
          <w:sz w:val="24"/>
        </w:rPr>
        <w:t>was</w:t>
      </w:r>
      <w:r>
        <w:rPr>
          <w:spacing w:val="-1"/>
          <w:position w:val="2"/>
          <w:sz w:val="24"/>
        </w:rPr>
        <w:t> </w:t>
      </w:r>
      <w:r>
        <w:rPr>
          <w:position w:val="2"/>
          <w:sz w:val="24"/>
        </w:rPr>
        <w:t>titrated</w:t>
      </w:r>
      <w:r>
        <w:rPr>
          <w:spacing w:val="-4"/>
          <w:position w:val="2"/>
          <w:sz w:val="24"/>
        </w:rPr>
        <w:t> </w:t>
      </w:r>
      <w:r>
        <w:rPr>
          <w:position w:val="2"/>
          <w:sz w:val="24"/>
        </w:rPr>
        <w:t>against</w:t>
      </w:r>
      <w:r>
        <w:rPr>
          <w:spacing w:val="-1"/>
          <w:position w:val="2"/>
          <w:sz w:val="24"/>
        </w:rPr>
        <w:t> </w:t>
      </w:r>
      <w:r>
        <w:rPr>
          <w:position w:val="2"/>
          <w:sz w:val="24"/>
        </w:rPr>
        <w:t>the</w:t>
      </w:r>
      <w:r>
        <w:rPr>
          <w:spacing w:val="-1"/>
          <w:position w:val="2"/>
          <w:sz w:val="24"/>
        </w:rPr>
        <w:t> </w:t>
      </w:r>
      <w:r>
        <w:rPr>
          <w:position w:val="2"/>
          <w:sz w:val="24"/>
        </w:rPr>
        <w:t>mixture</w:t>
      </w:r>
      <w:r>
        <w:rPr>
          <w:spacing w:val="-4"/>
          <w:position w:val="2"/>
          <w:sz w:val="24"/>
        </w:rPr>
        <w:t> </w:t>
      </w:r>
      <w:r>
        <w:rPr>
          <w:position w:val="2"/>
          <w:sz w:val="24"/>
        </w:rPr>
        <w:t>until</w:t>
      </w:r>
      <w:r>
        <w:rPr>
          <w:spacing w:val="-1"/>
          <w:position w:val="2"/>
          <w:sz w:val="24"/>
        </w:rPr>
        <w:t> </w:t>
      </w:r>
      <w:r>
        <w:rPr>
          <w:position w:val="2"/>
          <w:sz w:val="24"/>
        </w:rPr>
        <w:t>a</w:t>
      </w:r>
      <w:r>
        <w:rPr>
          <w:spacing w:val="-1"/>
          <w:position w:val="2"/>
          <w:sz w:val="24"/>
        </w:rPr>
        <w:t> </w:t>
      </w:r>
      <w:r>
        <w:rPr>
          <w:position w:val="2"/>
          <w:sz w:val="24"/>
        </w:rPr>
        <w:t>faint</w:t>
      </w:r>
      <w:r>
        <w:rPr>
          <w:spacing w:val="-1"/>
          <w:position w:val="2"/>
          <w:sz w:val="24"/>
        </w:rPr>
        <w:t> </w:t>
      </w:r>
      <w:r>
        <w:rPr>
          <w:position w:val="2"/>
          <w:sz w:val="24"/>
        </w:rPr>
        <w:t>yellow</w:t>
      </w:r>
      <w:r>
        <w:rPr>
          <w:spacing w:val="-1"/>
          <w:position w:val="2"/>
          <w:sz w:val="24"/>
        </w:rPr>
        <w:t> </w:t>
      </w:r>
      <w:r>
        <w:rPr>
          <w:position w:val="2"/>
          <w:sz w:val="24"/>
        </w:rPr>
        <w:t>color was</w:t>
      </w:r>
      <w:r>
        <w:rPr>
          <w:spacing w:val="1"/>
          <w:position w:val="2"/>
          <w:sz w:val="24"/>
        </w:rPr>
        <w:t> </w:t>
      </w:r>
      <w:r>
        <w:rPr>
          <w:spacing w:val="-2"/>
          <w:position w:val="2"/>
          <w:sz w:val="24"/>
        </w:rPr>
        <w:t>observed</w:t>
      </w:r>
    </w:p>
    <w:p>
      <w:pPr>
        <w:pStyle w:val="ListParagraph"/>
        <w:numPr>
          <w:ilvl w:val="0"/>
          <w:numId w:val="13"/>
        </w:numPr>
        <w:tabs>
          <w:tab w:pos="834" w:val="left" w:leader="none"/>
        </w:tabs>
        <w:spacing w:line="350" w:lineRule="auto" w:before="134" w:after="0"/>
        <w:ind w:left="114" w:right="5292" w:firstLine="0"/>
        <w:jc w:val="left"/>
        <w:rPr>
          <w:rFonts w:ascii="Symbol" w:hAnsi="Symbol"/>
          <w:sz w:val="24"/>
        </w:rPr>
      </w:pPr>
      <w:r>
        <w:rPr>
          <w:sz w:val="24"/>
        </w:rPr>
        <w:t>Blank</w:t>
      </w:r>
      <w:r>
        <w:rPr>
          <w:spacing w:val="-13"/>
          <w:sz w:val="24"/>
        </w:rPr>
        <w:t> </w:t>
      </w:r>
      <w:r>
        <w:rPr>
          <w:sz w:val="24"/>
        </w:rPr>
        <w:t>titration</w:t>
      </w:r>
      <w:r>
        <w:rPr>
          <w:spacing w:val="-13"/>
          <w:sz w:val="24"/>
        </w:rPr>
        <w:t> </w:t>
      </w:r>
      <w:r>
        <w:rPr>
          <w:sz w:val="24"/>
        </w:rPr>
        <w:t>was</w:t>
      </w:r>
      <w:r>
        <w:rPr>
          <w:spacing w:val="-13"/>
          <w:sz w:val="24"/>
        </w:rPr>
        <w:t> </w:t>
      </w:r>
      <w:r>
        <w:rPr>
          <w:sz w:val="24"/>
        </w:rPr>
        <w:t>performed. Saponification value is calculated as:</w:t>
      </w:r>
    </w:p>
    <w:p>
      <w:pPr>
        <w:pStyle w:val="Heading1"/>
        <w:spacing w:before="150"/>
        <w:ind w:firstLine="0"/>
      </w:pPr>
      <w:r>
        <w:rPr/>
        <w:t>SV</w:t>
      </w:r>
      <w:r>
        <w:rPr>
          <w:spacing w:val="-3"/>
        </w:rPr>
        <w:t> </w:t>
      </w:r>
      <w:r>
        <w:rPr/>
        <w:t>= (MW</w:t>
      </w:r>
      <w:r>
        <w:rPr>
          <w:spacing w:val="-1"/>
        </w:rPr>
        <w:t> </w:t>
      </w:r>
      <w:r>
        <w:rPr/>
        <w:t>× (VB – VT) × M)</w:t>
      </w:r>
      <w:r>
        <w:rPr>
          <w:spacing w:val="-1"/>
        </w:rPr>
        <w:t> </w:t>
      </w:r>
      <w:r>
        <w:rPr/>
        <w:t>/ </w:t>
      </w:r>
      <w:r>
        <w:rPr>
          <w:spacing w:val="-5"/>
        </w:rPr>
        <w:t>0.5</w:t>
      </w:r>
    </w:p>
    <w:p>
      <w:pPr>
        <w:pStyle w:val="BodyText"/>
        <w:rPr>
          <w:b/>
        </w:rPr>
      </w:pPr>
    </w:p>
    <w:p>
      <w:pPr>
        <w:pStyle w:val="BodyText"/>
        <w:spacing w:before="1"/>
        <w:ind w:left="834"/>
      </w:pPr>
      <w:r>
        <w:rPr>
          <w:spacing w:val="-2"/>
        </w:rPr>
        <w:t>Where:</w:t>
      </w:r>
    </w:p>
    <w:p>
      <w:pPr>
        <w:pStyle w:val="ListParagraph"/>
        <w:numPr>
          <w:ilvl w:val="0"/>
          <w:numId w:val="13"/>
        </w:numPr>
        <w:tabs>
          <w:tab w:pos="834" w:val="left" w:leader="none"/>
        </w:tabs>
        <w:spacing w:line="240" w:lineRule="auto" w:before="276" w:after="0"/>
        <w:ind w:left="834" w:right="0" w:hanging="720"/>
        <w:jc w:val="left"/>
        <w:rPr>
          <w:rFonts w:ascii="Symbol" w:hAnsi="Symbol"/>
          <w:sz w:val="20"/>
        </w:rPr>
      </w:pPr>
      <w:r>
        <w:rPr>
          <w:i/>
          <w:sz w:val="24"/>
        </w:rPr>
        <w:t>MW</w:t>
      </w:r>
      <w:r>
        <w:rPr>
          <w:i/>
          <w:spacing w:val="-2"/>
          <w:sz w:val="24"/>
        </w:rPr>
        <w:t> </w:t>
      </w:r>
      <w:r>
        <w:rPr>
          <w:sz w:val="24"/>
        </w:rPr>
        <w:t>=</w:t>
      </w:r>
      <w:r>
        <w:rPr>
          <w:spacing w:val="-1"/>
          <w:sz w:val="24"/>
        </w:rPr>
        <w:t> </w:t>
      </w:r>
      <w:r>
        <w:rPr>
          <w:sz w:val="24"/>
        </w:rPr>
        <w:t>Molecular</w:t>
      </w:r>
      <w:r>
        <w:rPr>
          <w:spacing w:val="-2"/>
          <w:sz w:val="24"/>
        </w:rPr>
        <w:t> </w:t>
      </w:r>
      <w:r>
        <w:rPr>
          <w:sz w:val="24"/>
        </w:rPr>
        <w:t>weight of </w:t>
      </w:r>
      <w:r>
        <w:rPr>
          <w:spacing w:val="-4"/>
          <w:sz w:val="24"/>
        </w:rPr>
        <w:t>NaOH,</w:t>
      </w:r>
    </w:p>
    <w:p>
      <w:pPr>
        <w:pStyle w:val="ListParagraph"/>
        <w:numPr>
          <w:ilvl w:val="0"/>
          <w:numId w:val="13"/>
        </w:numPr>
        <w:tabs>
          <w:tab w:pos="834" w:val="left" w:leader="none"/>
        </w:tabs>
        <w:spacing w:line="240" w:lineRule="auto" w:before="276" w:after="0"/>
        <w:ind w:left="834" w:right="0" w:hanging="720"/>
        <w:jc w:val="left"/>
        <w:rPr>
          <w:rFonts w:ascii="Symbol" w:hAnsi="Symbol"/>
          <w:sz w:val="20"/>
        </w:rPr>
      </w:pPr>
      <w:r>
        <w:rPr>
          <w:i/>
          <w:sz w:val="24"/>
        </w:rPr>
        <w:t>VB</w:t>
      </w:r>
      <w:r>
        <w:rPr>
          <w:i/>
          <w:spacing w:val="-2"/>
          <w:sz w:val="24"/>
        </w:rPr>
        <w:t> </w:t>
      </w:r>
      <w:r>
        <w:rPr>
          <w:sz w:val="24"/>
        </w:rPr>
        <w:t>and</w:t>
      </w:r>
      <w:r>
        <w:rPr>
          <w:spacing w:val="-1"/>
          <w:sz w:val="24"/>
        </w:rPr>
        <w:t> </w:t>
      </w:r>
      <w:r>
        <w:rPr>
          <w:i/>
          <w:sz w:val="24"/>
        </w:rPr>
        <w:t>VT </w:t>
      </w:r>
      <w:r>
        <w:rPr>
          <w:sz w:val="24"/>
        </w:rPr>
        <w:t>=</w:t>
      </w:r>
      <w:r>
        <w:rPr>
          <w:spacing w:val="-2"/>
          <w:sz w:val="24"/>
        </w:rPr>
        <w:t> </w:t>
      </w:r>
      <w:r>
        <w:rPr>
          <w:sz w:val="24"/>
        </w:rPr>
        <w:t>Volume</w:t>
      </w:r>
      <w:r>
        <w:rPr>
          <w:spacing w:val="-1"/>
          <w:sz w:val="24"/>
        </w:rPr>
        <w:t> </w:t>
      </w:r>
      <w:r>
        <w:rPr>
          <w:sz w:val="24"/>
        </w:rPr>
        <w:t>of H₂SO₄</w:t>
      </w:r>
      <w:r>
        <w:rPr>
          <w:spacing w:val="-1"/>
          <w:sz w:val="24"/>
        </w:rPr>
        <w:t> </w:t>
      </w:r>
      <w:r>
        <w:rPr>
          <w:sz w:val="24"/>
        </w:rPr>
        <w:t>for</w:t>
      </w:r>
      <w:r>
        <w:rPr>
          <w:spacing w:val="-1"/>
          <w:sz w:val="24"/>
        </w:rPr>
        <w:t> </w:t>
      </w:r>
      <w:r>
        <w:rPr>
          <w:sz w:val="24"/>
        </w:rPr>
        <w:t>blank and</w:t>
      </w:r>
      <w:r>
        <w:rPr>
          <w:spacing w:val="-1"/>
          <w:sz w:val="24"/>
        </w:rPr>
        <w:t> </w:t>
      </w:r>
      <w:r>
        <w:rPr>
          <w:sz w:val="24"/>
        </w:rPr>
        <w:t>test,</w:t>
      </w:r>
      <w:r>
        <w:rPr>
          <w:spacing w:val="2"/>
          <w:sz w:val="24"/>
        </w:rPr>
        <w:t> </w:t>
      </w:r>
      <w:r>
        <w:rPr>
          <w:spacing w:val="-2"/>
          <w:sz w:val="24"/>
        </w:rPr>
        <w:t>respectively,</w:t>
      </w:r>
    </w:p>
    <w:p>
      <w:pPr>
        <w:pStyle w:val="ListParagraph"/>
        <w:numPr>
          <w:ilvl w:val="0"/>
          <w:numId w:val="13"/>
        </w:numPr>
        <w:tabs>
          <w:tab w:pos="834" w:val="left" w:leader="none"/>
        </w:tabs>
        <w:spacing w:line="240" w:lineRule="auto" w:before="276" w:after="0"/>
        <w:ind w:left="834" w:right="0" w:hanging="720"/>
        <w:jc w:val="left"/>
        <w:rPr>
          <w:rFonts w:ascii="Symbol" w:hAnsi="Symbol"/>
          <w:sz w:val="20"/>
        </w:rPr>
      </w:pPr>
      <w:r>
        <w:rPr>
          <w:i/>
          <w:sz w:val="24"/>
        </w:rPr>
        <w:t>M</w:t>
      </w:r>
      <w:r>
        <w:rPr>
          <w:i/>
          <w:spacing w:val="-2"/>
          <w:sz w:val="24"/>
        </w:rPr>
        <w:t> </w:t>
      </w:r>
      <w:r>
        <w:rPr>
          <w:sz w:val="24"/>
        </w:rPr>
        <w:t>=</w:t>
      </w:r>
      <w:r>
        <w:rPr>
          <w:spacing w:val="-1"/>
          <w:sz w:val="24"/>
        </w:rPr>
        <w:t> </w:t>
      </w:r>
      <w:r>
        <w:rPr>
          <w:sz w:val="24"/>
        </w:rPr>
        <w:t>Molarity</w:t>
      </w:r>
      <w:r>
        <w:rPr>
          <w:spacing w:val="-1"/>
          <w:sz w:val="24"/>
        </w:rPr>
        <w:t> </w:t>
      </w:r>
      <w:r>
        <w:rPr>
          <w:sz w:val="24"/>
        </w:rPr>
        <w:t>of acid </w:t>
      </w:r>
      <w:r>
        <w:rPr>
          <w:spacing w:val="-2"/>
          <w:sz w:val="24"/>
        </w:rPr>
        <w:t>used.</w:t>
      </w:r>
    </w:p>
    <w:p>
      <w:pPr>
        <w:pStyle w:val="BodyText"/>
        <w:spacing w:line="480" w:lineRule="auto" w:before="276"/>
        <w:ind w:left="834"/>
      </w:pPr>
      <w:r>
        <w:rPr/>
        <w:t>This</w:t>
      </w:r>
      <w:r>
        <w:rPr>
          <w:spacing w:val="-3"/>
        </w:rPr>
        <w:t> </w:t>
      </w:r>
      <w:r>
        <w:rPr/>
        <w:t>value</w:t>
      </w:r>
      <w:r>
        <w:rPr>
          <w:spacing w:val="-4"/>
        </w:rPr>
        <w:t> </w:t>
      </w:r>
      <w:r>
        <w:rPr/>
        <w:t>represents</w:t>
      </w:r>
      <w:r>
        <w:rPr>
          <w:spacing w:val="-3"/>
        </w:rPr>
        <w:t> </w:t>
      </w:r>
      <w:r>
        <w:rPr/>
        <w:t>the</w:t>
      </w:r>
      <w:r>
        <w:rPr>
          <w:spacing w:val="-2"/>
        </w:rPr>
        <w:t> </w:t>
      </w:r>
      <w:r>
        <w:rPr/>
        <w:t>total</w:t>
      </w:r>
      <w:r>
        <w:rPr>
          <w:spacing w:val="-3"/>
        </w:rPr>
        <w:t> </w:t>
      </w:r>
      <w:r>
        <w:rPr/>
        <w:t>amount</w:t>
      </w:r>
      <w:r>
        <w:rPr>
          <w:spacing w:val="-3"/>
        </w:rPr>
        <w:t> </w:t>
      </w:r>
      <w:r>
        <w:rPr/>
        <w:t>of</w:t>
      </w:r>
      <w:r>
        <w:rPr>
          <w:spacing w:val="-3"/>
        </w:rPr>
        <w:t> </w:t>
      </w:r>
      <w:r>
        <w:rPr/>
        <w:t>base</w:t>
      </w:r>
      <w:r>
        <w:rPr>
          <w:spacing w:val="-4"/>
        </w:rPr>
        <w:t> </w:t>
      </w:r>
      <w:r>
        <w:rPr/>
        <w:t>required</w:t>
      </w:r>
      <w:r>
        <w:rPr>
          <w:spacing w:val="-3"/>
        </w:rPr>
        <w:t> </w:t>
      </w:r>
      <w:r>
        <w:rPr/>
        <w:t>to</w:t>
      </w:r>
      <w:r>
        <w:rPr>
          <w:spacing w:val="-3"/>
        </w:rPr>
        <w:t> </w:t>
      </w:r>
      <w:r>
        <w:rPr/>
        <w:t>saponify</w:t>
      </w:r>
      <w:r>
        <w:rPr>
          <w:spacing w:val="-3"/>
        </w:rPr>
        <w:t> </w:t>
      </w:r>
      <w:r>
        <w:rPr/>
        <w:t>the</w:t>
      </w:r>
      <w:r>
        <w:rPr>
          <w:spacing w:val="-4"/>
        </w:rPr>
        <w:t> </w:t>
      </w:r>
      <w:r>
        <w:rPr/>
        <w:t>fat.</w:t>
      </w:r>
      <w:r>
        <w:rPr>
          <w:spacing w:val="-1"/>
        </w:rPr>
        <w:t> </w:t>
      </w:r>
      <w:r>
        <w:rPr/>
        <w:t>It</w:t>
      </w:r>
      <w:r>
        <w:rPr>
          <w:spacing w:val="-3"/>
        </w:rPr>
        <w:t> </w:t>
      </w:r>
      <w:r>
        <w:rPr/>
        <w:t>helps assess the average molecular weight of the fatty acids in the oil.</w:t>
      </w:r>
    </w:p>
    <w:p>
      <w:pPr>
        <w:pStyle w:val="BodyText"/>
        <w:ind w:left="114"/>
      </w:pPr>
      <w:r>
        <w:rPr/>
        <w:t>Ester</w:t>
      </w:r>
      <w:r>
        <w:rPr>
          <w:spacing w:val="-3"/>
        </w:rPr>
        <w:t> </w:t>
      </w:r>
      <w:r>
        <w:rPr/>
        <w:t>value is</w:t>
      </w:r>
      <w:r>
        <w:rPr>
          <w:spacing w:val="-1"/>
        </w:rPr>
        <w:t> </w:t>
      </w:r>
      <w:r>
        <w:rPr/>
        <w:t>obtained </w:t>
      </w:r>
      <w:r>
        <w:rPr>
          <w:spacing w:val="-5"/>
        </w:rPr>
        <w:t>by:</w:t>
      </w:r>
    </w:p>
    <w:p>
      <w:pPr>
        <w:pStyle w:val="BodyText"/>
      </w:pPr>
    </w:p>
    <w:p>
      <w:pPr>
        <w:pStyle w:val="Heading2"/>
        <w:ind w:left="834" w:firstLine="0"/>
      </w:pPr>
      <w:r>
        <w:rPr/>
        <w:t>Ester</w:t>
      </w:r>
      <w:r>
        <w:rPr>
          <w:spacing w:val="-2"/>
        </w:rPr>
        <w:t> </w:t>
      </w:r>
      <w:r>
        <w:rPr/>
        <w:t>Value</w:t>
      </w:r>
      <w:r>
        <w:rPr>
          <w:spacing w:val="-2"/>
        </w:rPr>
        <w:t> </w:t>
      </w:r>
      <w:r>
        <w:rPr/>
        <w:t>=</w:t>
      </w:r>
      <w:r>
        <w:rPr>
          <w:spacing w:val="-1"/>
        </w:rPr>
        <w:t> </w:t>
      </w:r>
      <w:r>
        <w:rPr/>
        <w:t>Saponification Value –</w:t>
      </w:r>
      <w:r>
        <w:rPr>
          <w:spacing w:val="-1"/>
        </w:rPr>
        <w:t> </w:t>
      </w:r>
      <w:r>
        <w:rPr/>
        <w:t>Acid</w:t>
      </w:r>
      <w:r>
        <w:rPr>
          <w:spacing w:val="1"/>
        </w:rPr>
        <w:t> </w:t>
      </w:r>
      <w:r>
        <w:rPr>
          <w:spacing w:val="-2"/>
        </w:rPr>
        <w:t>Value</w:t>
      </w:r>
    </w:p>
    <w:p>
      <w:pPr>
        <w:pStyle w:val="Heading2"/>
        <w:spacing w:after="0"/>
        <w:sectPr>
          <w:pgSz w:w="11910" w:h="16840"/>
          <w:pgMar w:header="0" w:footer="1816" w:top="1700" w:bottom="2000" w:left="1417" w:right="1417"/>
        </w:sectPr>
      </w:pPr>
    </w:p>
    <w:p>
      <w:pPr>
        <w:pStyle w:val="BodyText"/>
        <w:spacing w:line="480" w:lineRule="auto" w:before="76"/>
        <w:ind w:left="834"/>
      </w:pPr>
      <w:r>
        <w:rPr/>
        <w:t>This</w:t>
      </w:r>
      <w:r>
        <w:rPr>
          <w:spacing w:val="-4"/>
        </w:rPr>
        <w:t> </w:t>
      </w:r>
      <w:r>
        <w:rPr/>
        <w:t>calculation</w:t>
      </w:r>
      <w:r>
        <w:rPr>
          <w:spacing w:val="-4"/>
        </w:rPr>
        <w:t> </w:t>
      </w:r>
      <w:r>
        <w:rPr/>
        <w:t>determines</w:t>
      </w:r>
      <w:r>
        <w:rPr>
          <w:spacing w:val="-4"/>
        </w:rPr>
        <w:t> </w:t>
      </w:r>
      <w:r>
        <w:rPr/>
        <w:t>the</w:t>
      </w:r>
      <w:r>
        <w:rPr>
          <w:spacing w:val="-4"/>
        </w:rPr>
        <w:t> </w:t>
      </w:r>
      <w:r>
        <w:rPr/>
        <w:t>amount</w:t>
      </w:r>
      <w:r>
        <w:rPr>
          <w:spacing w:val="-4"/>
        </w:rPr>
        <w:t> </w:t>
      </w:r>
      <w:r>
        <w:rPr/>
        <w:t>of</w:t>
      </w:r>
      <w:r>
        <w:rPr>
          <w:spacing w:val="-4"/>
        </w:rPr>
        <w:t> </w:t>
      </w:r>
      <w:r>
        <w:rPr/>
        <w:t>esterified</w:t>
      </w:r>
      <w:r>
        <w:rPr>
          <w:spacing w:val="-4"/>
        </w:rPr>
        <w:t> </w:t>
      </w:r>
      <w:r>
        <w:rPr/>
        <w:t>fatty</w:t>
      </w:r>
      <w:r>
        <w:rPr>
          <w:spacing w:val="-4"/>
        </w:rPr>
        <w:t> </w:t>
      </w:r>
      <w:r>
        <w:rPr/>
        <w:t>acids,</w:t>
      </w:r>
      <w:r>
        <w:rPr>
          <w:spacing w:val="-4"/>
        </w:rPr>
        <w:t> </w:t>
      </w:r>
      <w:r>
        <w:rPr/>
        <w:t>with</w:t>
      </w:r>
      <w:r>
        <w:rPr>
          <w:spacing w:val="-4"/>
        </w:rPr>
        <w:t> </w:t>
      </w:r>
      <w:r>
        <w:rPr/>
        <w:t>higher</w:t>
      </w:r>
      <w:r>
        <w:rPr>
          <w:spacing w:val="-3"/>
        </w:rPr>
        <w:t> </w:t>
      </w:r>
      <w:r>
        <w:rPr/>
        <w:t>values indicating greater oil stability and lower hydrolysis.</w:t>
      </w:r>
    </w:p>
    <w:p>
      <w:pPr>
        <w:pStyle w:val="BodyText"/>
        <w:spacing w:before="137"/>
      </w:pPr>
    </w:p>
    <w:p>
      <w:pPr>
        <w:pStyle w:val="Heading1"/>
        <w:numPr>
          <w:ilvl w:val="1"/>
          <w:numId w:val="9"/>
        </w:numPr>
        <w:tabs>
          <w:tab w:pos="834" w:val="left" w:leader="none"/>
        </w:tabs>
        <w:spacing w:line="240" w:lineRule="auto" w:before="0" w:after="0"/>
        <w:ind w:left="834" w:right="0" w:hanging="720"/>
        <w:jc w:val="left"/>
      </w:pPr>
      <w:bookmarkStart w:name="_TOC_250011" w:id="7"/>
      <w:r>
        <w:rPr/>
        <w:t>BIOCHEMICAL</w:t>
      </w:r>
      <w:r>
        <w:rPr>
          <w:spacing w:val="-1"/>
        </w:rPr>
        <w:t> </w:t>
      </w:r>
      <w:bookmarkEnd w:id="7"/>
      <w:r>
        <w:rPr>
          <w:spacing w:val="-2"/>
        </w:rPr>
        <w:t>ASSESSMENT</w:t>
      </w:r>
    </w:p>
    <w:p>
      <w:pPr>
        <w:pStyle w:val="BodyText"/>
        <w:spacing w:line="360" w:lineRule="auto" w:before="139"/>
        <w:ind w:left="114" w:right="15"/>
        <w:jc w:val="both"/>
      </w:pPr>
      <w:r>
        <w:rPr/>
        <w:t>The biochemical component of the extracted oil was assessed and evaluated using spectrophotometry technique. This includes, antioxidant activity (DPPH, TPC), anti- nutritional assay (oxalate determination), and carotenoids estimation. Lycopene and β- Carotene were the carotenoids estimated in this experiment. The experiment was conducted on both extract A and B separately.</w:t>
      </w:r>
    </w:p>
    <w:p>
      <w:pPr>
        <w:pStyle w:val="BodyText"/>
        <w:spacing w:before="4"/>
      </w:pPr>
    </w:p>
    <w:p>
      <w:pPr>
        <w:pStyle w:val="Heading2"/>
        <w:numPr>
          <w:ilvl w:val="2"/>
          <w:numId w:val="9"/>
        </w:numPr>
        <w:tabs>
          <w:tab w:pos="834" w:val="left" w:leader="none"/>
        </w:tabs>
        <w:spacing w:line="240" w:lineRule="auto" w:before="1" w:after="0"/>
        <w:ind w:left="834" w:right="0" w:hanging="720"/>
        <w:jc w:val="left"/>
      </w:pPr>
      <w:bookmarkStart w:name="_TOC_250010" w:id="8"/>
      <w:r>
        <w:rPr/>
        <w:t>ESTIMATION</w:t>
      </w:r>
      <w:r>
        <w:rPr>
          <w:spacing w:val="-2"/>
        </w:rPr>
        <w:t> </w:t>
      </w:r>
      <w:r>
        <w:rPr/>
        <w:t>OF</w:t>
      </w:r>
      <w:r>
        <w:rPr>
          <w:spacing w:val="-1"/>
        </w:rPr>
        <w:t> </w:t>
      </w:r>
      <w:r>
        <w:rPr/>
        <w:t>ANTIOXIDANT</w:t>
      </w:r>
      <w:r>
        <w:rPr>
          <w:spacing w:val="-1"/>
        </w:rPr>
        <w:t> </w:t>
      </w:r>
      <w:r>
        <w:rPr/>
        <w:t>ACTIVITY (e.g.,</w:t>
      </w:r>
      <w:r>
        <w:rPr>
          <w:spacing w:val="-1"/>
        </w:rPr>
        <w:t> </w:t>
      </w:r>
      <w:r>
        <w:rPr/>
        <w:t>DPPH,</w:t>
      </w:r>
      <w:r>
        <w:rPr>
          <w:spacing w:val="-1"/>
        </w:rPr>
        <w:t> </w:t>
      </w:r>
      <w:bookmarkEnd w:id="8"/>
      <w:r>
        <w:rPr>
          <w:spacing w:val="-4"/>
        </w:rPr>
        <w:t>TPC)</w:t>
      </w:r>
    </w:p>
    <w:p>
      <w:pPr>
        <w:pStyle w:val="Heading1"/>
        <w:numPr>
          <w:ilvl w:val="3"/>
          <w:numId w:val="9"/>
        </w:numPr>
        <w:tabs>
          <w:tab w:pos="833" w:val="left" w:leader="none"/>
        </w:tabs>
        <w:spacing w:line="240" w:lineRule="auto" w:before="136" w:after="0"/>
        <w:ind w:left="833" w:right="0" w:hanging="719"/>
        <w:jc w:val="left"/>
      </w:pPr>
      <w:r>
        <w:rPr/>
        <w:t>2,2-</w:t>
      </w:r>
      <w:r>
        <w:rPr>
          <w:spacing w:val="-3"/>
        </w:rPr>
        <w:t> </w:t>
      </w:r>
      <w:r>
        <w:rPr/>
        <w:t>DIPHENYL-1-PICRYLHYDRAZYL </w:t>
      </w:r>
      <w:r>
        <w:rPr>
          <w:spacing w:val="-2"/>
        </w:rPr>
        <w:t>(DPPH)</w:t>
      </w:r>
    </w:p>
    <w:p>
      <w:pPr>
        <w:pStyle w:val="ListParagraph"/>
        <w:numPr>
          <w:ilvl w:val="4"/>
          <w:numId w:val="9"/>
        </w:numPr>
        <w:tabs>
          <w:tab w:pos="474" w:val="left" w:leader="none"/>
        </w:tabs>
        <w:spacing w:line="348" w:lineRule="auto" w:before="142" w:after="0"/>
        <w:ind w:left="474" w:right="27" w:hanging="360"/>
        <w:jc w:val="left"/>
        <w:rPr>
          <w:rFonts w:ascii="Symbol" w:hAnsi="Symbol"/>
          <w:sz w:val="24"/>
        </w:rPr>
      </w:pPr>
      <w:r>
        <w:rPr>
          <w:sz w:val="24"/>
        </w:rPr>
        <w:t>0.5ml of the extracted oil was carefully measured into a clean test tube with the aid of a </w:t>
      </w:r>
      <w:r>
        <w:rPr>
          <w:spacing w:val="-2"/>
          <w:sz w:val="24"/>
        </w:rPr>
        <w:t>micropipette.</w:t>
      </w:r>
    </w:p>
    <w:p>
      <w:pPr>
        <w:pStyle w:val="ListParagraph"/>
        <w:numPr>
          <w:ilvl w:val="4"/>
          <w:numId w:val="9"/>
        </w:numPr>
        <w:tabs>
          <w:tab w:pos="474" w:val="left" w:leader="none"/>
        </w:tabs>
        <w:spacing w:line="348" w:lineRule="auto" w:before="18" w:after="0"/>
        <w:ind w:left="474" w:right="20" w:hanging="360"/>
        <w:jc w:val="left"/>
        <w:rPr>
          <w:rFonts w:ascii="Symbol" w:hAnsi="Symbol"/>
          <w:sz w:val="24"/>
        </w:rPr>
      </w:pPr>
      <w:r>
        <w:rPr>
          <w:sz w:val="24"/>
        </w:rPr>
        <w:t>2ml of methanol and 1ml of DPPH solution were added respectively and was labeled as </w:t>
      </w:r>
      <w:r>
        <w:rPr>
          <w:spacing w:val="-2"/>
          <w:sz w:val="24"/>
        </w:rPr>
        <w:t>sample.</w:t>
      </w:r>
    </w:p>
    <w:p>
      <w:pPr>
        <w:pStyle w:val="ListParagraph"/>
        <w:numPr>
          <w:ilvl w:val="4"/>
          <w:numId w:val="9"/>
        </w:numPr>
        <w:tabs>
          <w:tab w:pos="474" w:val="left" w:leader="none"/>
        </w:tabs>
        <w:spacing w:line="240" w:lineRule="auto" w:before="18" w:after="0"/>
        <w:ind w:left="474" w:right="0" w:hanging="360"/>
        <w:jc w:val="left"/>
        <w:rPr>
          <w:rFonts w:ascii="Symbol" w:hAnsi="Symbol"/>
          <w:sz w:val="24"/>
        </w:rPr>
      </w:pPr>
      <w:r>
        <w:rPr>
          <w:sz w:val="24"/>
        </w:rPr>
        <w:t>A</w:t>
      </w:r>
      <w:r>
        <w:rPr>
          <w:spacing w:val="-3"/>
          <w:sz w:val="24"/>
        </w:rPr>
        <w:t> </w:t>
      </w:r>
      <w:r>
        <w:rPr>
          <w:sz w:val="24"/>
        </w:rPr>
        <w:t>blank</w:t>
      </w:r>
      <w:r>
        <w:rPr>
          <w:spacing w:val="-2"/>
          <w:sz w:val="24"/>
        </w:rPr>
        <w:t> </w:t>
      </w:r>
      <w:r>
        <w:rPr>
          <w:sz w:val="24"/>
        </w:rPr>
        <w:t>containing 2ml</w:t>
      </w:r>
      <w:r>
        <w:rPr>
          <w:spacing w:val="-1"/>
          <w:sz w:val="24"/>
        </w:rPr>
        <w:t> </w:t>
      </w:r>
      <w:r>
        <w:rPr>
          <w:sz w:val="24"/>
        </w:rPr>
        <w:t>methanol and</w:t>
      </w:r>
      <w:r>
        <w:rPr>
          <w:spacing w:val="-1"/>
          <w:sz w:val="24"/>
        </w:rPr>
        <w:t> </w:t>
      </w:r>
      <w:r>
        <w:rPr>
          <w:sz w:val="24"/>
        </w:rPr>
        <w:t>1ml</w:t>
      </w:r>
      <w:r>
        <w:rPr>
          <w:spacing w:val="-1"/>
          <w:sz w:val="24"/>
        </w:rPr>
        <w:t> </w:t>
      </w:r>
      <w:r>
        <w:rPr>
          <w:sz w:val="24"/>
        </w:rPr>
        <w:t>of DPPH</w:t>
      </w:r>
      <w:r>
        <w:rPr>
          <w:spacing w:val="-1"/>
          <w:sz w:val="24"/>
        </w:rPr>
        <w:t> </w:t>
      </w:r>
      <w:r>
        <w:rPr>
          <w:sz w:val="24"/>
        </w:rPr>
        <w:t>solution was</w:t>
      </w:r>
      <w:r>
        <w:rPr>
          <w:spacing w:val="-1"/>
          <w:sz w:val="24"/>
        </w:rPr>
        <w:t> </w:t>
      </w:r>
      <w:r>
        <w:rPr>
          <w:sz w:val="24"/>
        </w:rPr>
        <w:t>done</w:t>
      </w:r>
      <w:r>
        <w:rPr>
          <w:spacing w:val="-1"/>
          <w:sz w:val="24"/>
        </w:rPr>
        <w:t> </w:t>
      </w:r>
      <w:r>
        <w:rPr>
          <w:spacing w:val="-2"/>
          <w:sz w:val="24"/>
        </w:rPr>
        <w:t>separately</w:t>
      </w:r>
    </w:p>
    <w:p>
      <w:pPr>
        <w:pStyle w:val="ListParagraph"/>
        <w:numPr>
          <w:ilvl w:val="4"/>
          <w:numId w:val="9"/>
        </w:numPr>
        <w:tabs>
          <w:tab w:pos="474" w:val="left" w:leader="none"/>
        </w:tabs>
        <w:spacing w:line="240" w:lineRule="auto" w:before="139" w:after="0"/>
        <w:ind w:left="474" w:right="0" w:hanging="360"/>
        <w:jc w:val="left"/>
        <w:rPr>
          <w:rFonts w:ascii="Symbol" w:hAnsi="Symbol"/>
          <w:sz w:val="24"/>
        </w:rPr>
      </w:pPr>
      <w:r>
        <w:rPr>
          <w:sz w:val="24"/>
        </w:rPr>
        <w:t>These</w:t>
      </w:r>
      <w:r>
        <w:rPr>
          <w:spacing w:val="-2"/>
          <w:sz w:val="24"/>
        </w:rPr>
        <w:t> </w:t>
      </w:r>
      <w:r>
        <w:rPr>
          <w:sz w:val="24"/>
        </w:rPr>
        <w:t>test tubes</w:t>
      </w:r>
      <w:r>
        <w:rPr>
          <w:spacing w:val="-1"/>
          <w:sz w:val="24"/>
        </w:rPr>
        <w:t> </w:t>
      </w:r>
      <w:r>
        <w:rPr>
          <w:sz w:val="24"/>
        </w:rPr>
        <w:t>were</w:t>
      </w:r>
      <w:r>
        <w:rPr>
          <w:spacing w:val="-2"/>
          <w:sz w:val="24"/>
        </w:rPr>
        <w:t> </w:t>
      </w:r>
      <w:r>
        <w:rPr>
          <w:sz w:val="24"/>
        </w:rPr>
        <w:t>left</w:t>
      </w:r>
      <w:r>
        <w:rPr>
          <w:spacing w:val="-1"/>
          <w:sz w:val="24"/>
        </w:rPr>
        <w:t> </w:t>
      </w:r>
      <w:r>
        <w:rPr>
          <w:sz w:val="24"/>
        </w:rPr>
        <w:t>in the</w:t>
      </w:r>
      <w:r>
        <w:rPr>
          <w:spacing w:val="-2"/>
          <w:sz w:val="24"/>
        </w:rPr>
        <w:t> </w:t>
      </w:r>
      <w:r>
        <w:rPr>
          <w:sz w:val="24"/>
        </w:rPr>
        <w:t>dark for </w:t>
      </w:r>
      <w:r>
        <w:rPr>
          <w:spacing w:val="-2"/>
          <w:sz w:val="24"/>
        </w:rPr>
        <w:t>30minutes.</w:t>
      </w:r>
    </w:p>
    <w:p>
      <w:pPr>
        <w:pStyle w:val="ListParagraph"/>
        <w:numPr>
          <w:ilvl w:val="4"/>
          <w:numId w:val="9"/>
        </w:numPr>
        <w:tabs>
          <w:tab w:pos="474" w:val="left" w:leader="none"/>
        </w:tabs>
        <w:spacing w:line="240" w:lineRule="auto" w:before="135" w:after="0"/>
        <w:ind w:left="474" w:right="0" w:hanging="360"/>
        <w:jc w:val="left"/>
        <w:rPr>
          <w:rFonts w:ascii="Symbol" w:hAnsi="Symbol"/>
          <w:sz w:val="24"/>
        </w:rPr>
      </w:pPr>
      <w:r>
        <w:rPr>
          <w:sz w:val="24"/>
        </w:rPr>
        <w:t>Absorbance</w:t>
      </w:r>
      <w:r>
        <w:rPr>
          <w:spacing w:val="-2"/>
          <w:sz w:val="24"/>
        </w:rPr>
        <w:t> </w:t>
      </w:r>
      <w:r>
        <w:rPr>
          <w:sz w:val="24"/>
        </w:rPr>
        <w:t>of</w:t>
      </w:r>
      <w:r>
        <w:rPr>
          <w:spacing w:val="-1"/>
          <w:sz w:val="24"/>
        </w:rPr>
        <w:t> </w:t>
      </w:r>
      <w:r>
        <w:rPr>
          <w:sz w:val="24"/>
        </w:rPr>
        <w:t>the</w:t>
      </w:r>
      <w:r>
        <w:rPr>
          <w:spacing w:val="-3"/>
          <w:sz w:val="24"/>
        </w:rPr>
        <w:t> </w:t>
      </w:r>
      <w:r>
        <w:rPr>
          <w:sz w:val="24"/>
        </w:rPr>
        <w:t>solutions</w:t>
      </w:r>
      <w:r>
        <w:rPr>
          <w:spacing w:val="-1"/>
          <w:sz w:val="24"/>
        </w:rPr>
        <w:t> </w:t>
      </w:r>
      <w:r>
        <w:rPr>
          <w:sz w:val="24"/>
        </w:rPr>
        <w:t>(sample</w:t>
      </w:r>
      <w:r>
        <w:rPr>
          <w:spacing w:val="-2"/>
          <w:sz w:val="24"/>
        </w:rPr>
        <w:t> </w:t>
      </w:r>
      <w:r>
        <w:rPr>
          <w:sz w:val="24"/>
        </w:rPr>
        <w:t>and</w:t>
      </w:r>
      <w:r>
        <w:rPr>
          <w:spacing w:val="-1"/>
          <w:sz w:val="24"/>
        </w:rPr>
        <w:t> </w:t>
      </w:r>
      <w:r>
        <w:rPr>
          <w:sz w:val="24"/>
        </w:rPr>
        <w:t>blank)</w:t>
      </w:r>
      <w:r>
        <w:rPr>
          <w:spacing w:val="-1"/>
          <w:sz w:val="24"/>
        </w:rPr>
        <w:t> </w:t>
      </w:r>
      <w:r>
        <w:rPr>
          <w:sz w:val="24"/>
        </w:rPr>
        <w:t>were</w:t>
      </w:r>
      <w:r>
        <w:rPr>
          <w:spacing w:val="-3"/>
          <w:sz w:val="24"/>
        </w:rPr>
        <w:t> </w:t>
      </w:r>
      <w:r>
        <w:rPr>
          <w:sz w:val="24"/>
        </w:rPr>
        <w:t>measured</w:t>
      </w:r>
      <w:r>
        <w:rPr>
          <w:spacing w:val="1"/>
          <w:sz w:val="24"/>
        </w:rPr>
        <w:t> </w:t>
      </w:r>
      <w:r>
        <w:rPr>
          <w:sz w:val="24"/>
        </w:rPr>
        <w:t>at </w:t>
      </w:r>
      <w:r>
        <w:rPr>
          <w:spacing w:val="-2"/>
          <w:sz w:val="24"/>
        </w:rPr>
        <w:t>517nm.</w:t>
      </w:r>
    </w:p>
    <w:p>
      <w:pPr>
        <w:pStyle w:val="ListParagraph"/>
        <w:numPr>
          <w:ilvl w:val="4"/>
          <w:numId w:val="9"/>
        </w:numPr>
        <w:tabs>
          <w:tab w:pos="474" w:val="left" w:leader="none"/>
        </w:tabs>
        <w:spacing w:line="350" w:lineRule="auto" w:before="138" w:after="0"/>
        <w:ind w:left="474" w:right="19" w:hanging="360"/>
        <w:jc w:val="left"/>
        <w:rPr>
          <w:rFonts w:ascii="Symbol" w:hAnsi="Symbol"/>
          <w:sz w:val="24"/>
        </w:rPr>
      </w:pPr>
      <w:r>
        <w:rPr>
          <w:sz w:val="24"/>
        </w:rPr>
        <w:t>A standard solution of abscorbic acid (0.1g in 10ml of distilled water) was prepared and absorbance measured as control</w:t>
      </w:r>
    </w:p>
    <w:p>
      <w:pPr>
        <w:pStyle w:val="BodyText"/>
        <w:spacing w:before="150"/>
      </w:pPr>
    </w:p>
    <w:p>
      <w:pPr>
        <w:pStyle w:val="Heading1"/>
        <w:numPr>
          <w:ilvl w:val="3"/>
          <w:numId w:val="9"/>
        </w:numPr>
        <w:tabs>
          <w:tab w:pos="833" w:val="left" w:leader="none"/>
        </w:tabs>
        <w:spacing w:line="240" w:lineRule="auto" w:before="0" w:after="0"/>
        <w:ind w:left="833" w:right="0" w:hanging="719"/>
        <w:jc w:val="left"/>
      </w:pPr>
      <w:r>
        <w:rPr/>
        <w:t>TOTAL</w:t>
      </w:r>
      <w:r>
        <w:rPr>
          <w:spacing w:val="-2"/>
        </w:rPr>
        <w:t> </w:t>
      </w:r>
      <w:r>
        <w:rPr/>
        <w:t>PHENOLIC</w:t>
      </w:r>
      <w:r>
        <w:rPr>
          <w:spacing w:val="-1"/>
        </w:rPr>
        <w:t> </w:t>
      </w:r>
      <w:r>
        <w:rPr/>
        <w:t>CONTENT</w:t>
      </w:r>
      <w:r>
        <w:rPr>
          <w:spacing w:val="-1"/>
        </w:rPr>
        <w:t> </w:t>
      </w:r>
      <w:r>
        <w:rPr>
          <w:spacing w:val="-2"/>
        </w:rPr>
        <w:t>(TPC)</w:t>
      </w:r>
    </w:p>
    <w:p>
      <w:pPr>
        <w:pStyle w:val="ListParagraph"/>
        <w:numPr>
          <w:ilvl w:val="4"/>
          <w:numId w:val="9"/>
        </w:numPr>
        <w:tabs>
          <w:tab w:pos="474" w:val="left" w:leader="none"/>
        </w:tabs>
        <w:spacing w:line="350" w:lineRule="auto" w:before="139" w:after="0"/>
        <w:ind w:left="474" w:right="19" w:hanging="360"/>
        <w:jc w:val="left"/>
        <w:rPr>
          <w:rFonts w:ascii="Symbol" w:hAnsi="Symbol"/>
          <w:sz w:val="24"/>
        </w:rPr>
      </w:pPr>
      <w:r>
        <w:rPr>
          <w:sz w:val="24"/>
        </w:rPr>
        <w:t>0.5ml of the extracted oil was weighed and added to 5ml of</w:t>
      </w:r>
      <w:r>
        <w:rPr>
          <w:spacing w:val="-2"/>
          <w:sz w:val="24"/>
        </w:rPr>
        <w:t> </w:t>
      </w:r>
      <w:r>
        <w:rPr>
          <w:sz w:val="24"/>
        </w:rPr>
        <w:t>Folin-Ciocalteu Reagent and </w:t>
      </w:r>
      <w:r>
        <w:rPr>
          <w:position w:val="2"/>
          <w:sz w:val="24"/>
        </w:rPr>
        <w:t>4ml of 7% Na</w:t>
      </w:r>
      <w:r>
        <w:rPr>
          <w:sz w:val="16"/>
        </w:rPr>
        <w:t>2</w:t>
      </w:r>
      <w:r>
        <w:rPr>
          <w:position w:val="2"/>
          <w:sz w:val="24"/>
        </w:rPr>
        <w:t>CO</w:t>
      </w:r>
      <w:r>
        <w:rPr>
          <w:sz w:val="16"/>
        </w:rPr>
        <w:t>3. </w:t>
      </w:r>
      <w:r>
        <w:rPr>
          <w:position w:val="2"/>
          <w:sz w:val="24"/>
        </w:rPr>
        <w:t>This was labeled as sample.</w:t>
      </w:r>
    </w:p>
    <w:p>
      <w:pPr>
        <w:pStyle w:val="ListParagraph"/>
        <w:numPr>
          <w:ilvl w:val="4"/>
          <w:numId w:val="9"/>
        </w:numPr>
        <w:tabs>
          <w:tab w:pos="474" w:val="left" w:leader="none"/>
        </w:tabs>
        <w:spacing w:line="240" w:lineRule="auto" w:before="10" w:after="0"/>
        <w:ind w:left="474" w:right="0" w:hanging="360"/>
        <w:jc w:val="left"/>
        <w:rPr>
          <w:rFonts w:ascii="Symbol" w:hAnsi="Symbol"/>
          <w:sz w:val="24"/>
        </w:rPr>
      </w:pPr>
      <w:r>
        <w:rPr>
          <w:sz w:val="24"/>
        </w:rPr>
        <w:t>2ml</w:t>
      </w:r>
      <w:r>
        <w:rPr>
          <w:spacing w:val="-3"/>
          <w:sz w:val="24"/>
        </w:rPr>
        <w:t> </w:t>
      </w:r>
      <w:r>
        <w:rPr>
          <w:sz w:val="24"/>
        </w:rPr>
        <w:t>of</w:t>
      </w:r>
      <w:r>
        <w:rPr>
          <w:spacing w:val="-1"/>
          <w:sz w:val="24"/>
        </w:rPr>
        <w:t> </w:t>
      </w:r>
      <w:r>
        <w:rPr>
          <w:sz w:val="24"/>
        </w:rPr>
        <w:t>the</w:t>
      </w:r>
      <w:r>
        <w:rPr>
          <w:spacing w:val="-1"/>
          <w:sz w:val="24"/>
        </w:rPr>
        <w:t> </w:t>
      </w:r>
      <w:r>
        <w:rPr>
          <w:sz w:val="24"/>
        </w:rPr>
        <w:t>resulting</w:t>
      </w:r>
      <w:r>
        <w:rPr>
          <w:spacing w:val="-1"/>
          <w:sz w:val="24"/>
        </w:rPr>
        <w:t> </w:t>
      </w:r>
      <w:r>
        <w:rPr>
          <w:sz w:val="24"/>
        </w:rPr>
        <w:t>solution</w:t>
      </w:r>
      <w:r>
        <w:rPr>
          <w:spacing w:val="-1"/>
          <w:sz w:val="24"/>
        </w:rPr>
        <w:t> </w:t>
      </w:r>
      <w:r>
        <w:rPr>
          <w:sz w:val="24"/>
        </w:rPr>
        <w:t>was further</w:t>
      </w:r>
      <w:r>
        <w:rPr>
          <w:spacing w:val="-3"/>
          <w:sz w:val="24"/>
        </w:rPr>
        <w:t> </w:t>
      </w:r>
      <w:r>
        <w:rPr>
          <w:sz w:val="24"/>
        </w:rPr>
        <w:t>diluted</w:t>
      </w:r>
      <w:r>
        <w:rPr>
          <w:spacing w:val="-1"/>
          <w:sz w:val="24"/>
        </w:rPr>
        <w:t> </w:t>
      </w:r>
      <w:r>
        <w:rPr>
          <w:sz w:val="24"/>
        </w:rPr>
        <w:t>to</w:t>
      </w:r>
      <w:r>
        <w:rPr>
          <w:spacing w:val="2"/>
          <w:sz w:val="24"/>
        </w:rPr>
        <w:t> </w:t>
      </w:r>
      <w:r>
        <w:rPr>
          <w:sz w:val="24"/>
        </w:rPr>
        <w:t>10ml</w:t>
      </w:r>
      <w:r>
        <w:rPr>
          <w:spacing w:val="-1"/>
          <w:sz w:val="24"/>
        </w:rPr>
        <w:t> </w:t>
      </w:r>
      <w:r>
        <w:rPr>
          <w:sz w:val="24"/>
        </w:rPr>
        <w:t>with</w:t>
      </w:r>
      <w:r>
        <w:rPr>
          <w:spacing w:val="-1"/>
          <w:sz w:val="24"/>
        </w:rPr>
        <w:t> </w:t>
      </w:r>
      <w:r>
        <w:rPr>
          <w:sz w:val="24"/>
        </w:rPr>
        <w:t>distilled </w:t>
      </w:r>
      <w:r>
        <w:rPr>
          <w:spacing w:val="-2"/>
          <w:sz w:val="24"/>
        </w:rPr>
        <w:t>water</w:t>
      </w:r>
    </w:p>
    <w:p>
      <w:pPr>
        <w:pStyle w:val="ListParagraph"/>
        <w:numPr>
          <w:ilvl w:val="4"/>
          <w:numId w:val="9"/>
        </w:numPr>
        <w:tabs>
          <w:tab w:pos="474" w:val="left" w:leader="none"/>
        </w:tabs>
        <w:spacing w:line="240" w:lineRule="auto" w:before="137" w:after="0"/>
        <w:ind w:left="474" w:right="0" w:hanging="360"/>
        <w:jc w:val="left"/>
        <w:rPr>
          <w:rFonts w:ascii="Symbol" w:hAnsi="Symbol"/>
          <w:position w:val="2"/>
          <w:sz w:val="24"/>
        </w:rPr>
      </w:pPr>
      <w:r>
        <w:rPr>
          <w:position w:val="2"/>
          <w:sz w:val="24"/>
        </w:rPr>
        <w:t>5ml</w:t>
      </w:r>
      <w:r>
        <w:rPr>
          <w:spacing w:val="-4"/>
          <w:position w:val="2"/>
          <w:sz w:val="24"/>
        </w:rPr>
        <w:t> </w:t>
      </w:r>
      <w:r>
        <w:rPr>
          <w:position w:val="2"/>
          <w:sz w:val="24"/>
        </w:rPr>
        <w:t>of</w:t>
      </w:r>
      <w:r>
        <w:rPr>
          <w:spacing w:val="-2"/>
          <w:position w:val="2"/>
          <w:sz w:val="24"/>
        </w:rPr>
        <w:t> </w:t>
      </w:r>
      <w:r>
        <w:rPr>
          <w:position w:val="2"/>
          <w:sz w:val="24"/>
        </w:rPr>
        <w:t>Folin-Ciocalteu</w:t>
      </w:r>
      <w:r>
        <w:rPr>
          <w:spacing w:val="-1"/>
          <w:position w:val="2"/>
          <w:sz w:val="24"/>
        </w:rPr>
        <w:t> </w:t>
      </w:r>
      <w:r>
        <w:rPr>
          <w:position w:val="2"/>
          <w:sz w:val="24"/>
        </w:rPr>
        <w:t>Reagent and</w:t>
      </w:r>
      <w:r>
        <w:rPr>
          <w:spacing w:val="-1"/>
          <w:position w:val="2"/>
          <w:sz w:val="24"/>
        </w:rPr>
        <w:t> </w:t>
      </w:r>
      <w:r>
        <w:rPr>
          <w:position w:val="2"/>
          <w:sz w:val="24"/>
        </w:rPr>
        <w:t>4ml</w:t>
      </w:r>
      <w:r>
        <w:rPr>
          <w:spacing w:val="-1"/>
          <w:position w:val="2"/>
          <w:sz w:val="24"/>
        </w:rPr>
        <w:t> </w:t>
      </w:r>
      <w:r>
        <w:rPr>
          <w:position w:val="2"/>
          <w:sz w:val="24"/>
        </w:rPr>
        <w:t>of</w:t>
      </w:r>
      <w:r>
        <w:rPr>
          <w:spacing w:val="-2"/>
          <w:position w:val="2"/>
          <w:sz w:val="24"/>
        </w:rPr>
        <w:t> </w:t>
      </w:r>
      <w:r>
        <w:rPr>
          <w:position w:val="2"/>
          <w:sz w:val="24"/>
        </w:rPr>
        <w:t>Na</w:t>
      </w:r>
      <w:r>
        <w:rPr>
          <w:sz w:val="16"/>
        </w:rPr>
        <w:t>2</w:t>
      </w:r>
      <w:r>
        <w:rPr>
          <w:position w:val="2"/>
          <w:sz w:val="24"/>
        </w:rPr>
        <w:t>CO</w:t>
      </w:r>
      <w:r>
        <w:rPr>
          <w:sz w:val="16"/>
        </w:rPr>
        <w:t>3</w:t>
      </w:r>
      <w:r>
        <w:rPr>
          <w:spacing w:val="1"/>
          <w:sz w:val="16"/>
        </w:rPr>
        <w:t> </w:t>
      </w:r>
      <w:r>
        <w:rPr>
          <w:position w:val="2"/>
          <w:sz w:val="24"/>
        </w:rPr>
        <w:t>was</w:t>
      </w:r>
      <w:r>
        <w:rPr>
          <w:spacing w:val="-1"/>
          <w:position w:val="2"/>
          <w:sz w:val="24"/>
        </w:rPr>
        <w:t> </w:t>
      </w:r>
      <w:r>
        <w:rPr>
          <w:position w:val="2"/>
          <w:sz w:val="24"/>
        </w:rPr>
        <w:t>mixed</w:t>
      </w:r>
      <w:r>
        <w:rPr>
          <w:spacing w:val="-2"/>
          <w:position w:val="2"/>
          <w:sz w:val="24"/>
        </w:rPr>
        <w:t> </w:t>
      </w:r>
      <w:r>
        <w:rPr>
          <w:position w:val="2"/>
          <w:sz w:val="24"/>
        </w:rPr>
        <w:t>and</w:t>
      </w:r>
      <w:r>
        <w:rPr>
          <w:spacing w:val="-1"/>
          <w:position w:val="2"/>
          <w:sz w:val="24"/>
        </w:rPr>
        <w:t> </w:t>
      </w:r>
      <w:r>
        <w:rPr>
          <w:position w:val="2"/>
          <w:sz w:val="24"/>
        </w:rPr>
        <w:t>labeled</w:t>
      </w:r>
      <w:r>
        <w:rPr>
          <w:spacing w:val="-1"/>
          <w:position w:val="2"/>
          <w:sz w:val="24"/>
        </w:rPr>
        <w:t> </w:t>
      </w:r>
      <w:r>
        <w:rPr>
          <w:position w:val="2"/>
          <w:sz w:val="24"/>
        </w:rPr>
        <w:t>as</w:t>
      </w:r>
      <w:r>
        <w:rPr>
          <w:spacing w:val="-1"/>
          <w:position w:val="2"/>
          <w:sz w:val="24"/>
        </w:rPr>
        <w:t> </w:t>
      </w:r>
      <w:r>
        <w:rPr>
          <w:spacing w:val="-2"/>
          <w:position w:val="2"/>
          <w:sz w:val="24"/>
        </w:rPr>
        <w:t>blank</w:t>
      </w:r>
    </w:p>
    <w:p>
      <w:pPr>
        <w:pStyle w:val="ListParagraph"/>
        <w:numPr>
          <w:ilvl w:val="4"/>
          <w:numId w:val="9"/>
        </w:numPr>
        <w:tabs>
          <w:tab w:pos="474" w:val="left" w:leader="none"/>
        </w:tabs>
        <w:spacing w:line="240" w:lineRule="auto" w:before="135" w:after="0"/>
        <w:ind w:left="474" w:right="0" w:hanging="360"/>
        <w:jc w:val="left"/>
        <w:rPr>
          <w:rFonts w:ascii="Symbol" w:hAnsi="Symbol"/>
          <w:sz w:val="24"/>
        </w:rPr>
      </w:pPr>
      <w:r>
        <w:rPr>
          <w:sz w:val="24"/>
        </w:rPr>
        <w:t>This</w:t>
      </w:r>
      <w:r>
        <w:rPr>
          <w:spacing w:val="-1"/>
          <w:sz w:val="24"/>
        </w:rPr>
        <w:t> </w:t>
      </w:r>
      <w:r>
        <w:rPr>
          <w:sz w:val="24"/>
        </w:rPr>
        <w:t>was</w:t>
      </w:r>
      <w:r>
        <w:rPr>
          <w:spacing w:val="-1"/>
          <w:sz w:val="24"/>
        </w:rPr>
        <w:t> </w:t>
      </w:r>
      <w:r>
        <w:rPr>
          <w:sz w:val="24"/>
        </w:rPr>
        <w:t>incubated at</w:t>
      </w:r>
      <w:r>
        <w:rPr>
          <w:spacing w:val="-1"/>
          <w:sz w:val="24"/>
        </w:rPr>
        <w:t> </w:t>
      </w:r>
      <w:r>
        <w:rPr>
          <w:sz w:val="24"/>
        </w:rPr>
        <w:t>40</w:t>
      </w:r>
      <w:r>
        <w:rPr>
          <w:sz w:val="24"/>
          <w:vertAlign w:val="superscript"/>
        </w:rPr>
        <w:t>0</w:t>
      </w:r>
      <w:r>
        <w:rPr>
          <w:sz w:val="24"/>
          <w:vertAlign w:val="baseline"/>
        </w:rPr>
        <w:t>C for</w:t>
      </w:r>
      <w:r>
        <w:rPr>
          <w:spacing w:val="-3"/>
          <w:sz w:val="24"/>
          <w:vertAlign w:val="baseline"/>
        </w:rPr>
        <w:t> </w:t>
      </w:r>
      <w:r>
        <w:rPr>
          <w:sz w:val="24"/>
          <w:vertAlign w:val="baseline"/>
        </w:rPr>
        <w:t>40minutes (both</w:t>
      </w:r>
      <w:r>
        <w:rPr>
          <w:spacing w:val="-1"/>
          <w:sz w:val="24"/>
          <w:vertAlign w:val="baseline"/>
        </w:rPr>
        <w:t> </w:t>
      </w:r>
      <w:r>
        <w:rPr>
          <w:sz w:val="24"/>
          <w:vertAlign w:val="baseline"/>
        </w:rPr>
        <w:t>sample</w:t>
      </w:r>
      <w:r>
        <w:rPr>
          <w:spacing w:val="-1"/>
          <w:sz w:val="24"/>
          <w:vertAlign w:val="baseline"/>
        </w:rPr>
        <w:t> </w:t>
      </w:r>
      <w:r>
        <w:rPr>
          <w:sz w:val="24"/>
          <w:vertAlign w:val="baseline"/>
        </w:rPr>
        <w:t>and</w:t>
      </w:r>
      <w:r>
        <w:rPr>
          <w:spacing w:val="-1"/>
          <w:sz w:val="24"/>
          <w:vertAlign w:val="baseline"/>
        </w:rPr>
        <w:t> </w:t>
      </w:r>
      <w:r>
        <w:rPr>
          <w:spacing w:val="-2"/>
          <w:sz w:val="24"/>
          <w:vertAlign w:val="baseline"/>
        </w:rPr>
        <w:t>blank).</w:t>
      </w:r>
    </w:p>
    <w:p>
      <w:pPr>
        <w:pStyle w:val="ListParagraph"/>
        <w:numPr>
          <w:ilvl w:val="4"/>
          <w:numId w:val="9"/>
        </w:numPr>
        <w:tabs>
          <w:tab w:pos="474" w:val="left" w:leader="none"/>
        </w:tabs>
        <w:spacing w:line="240" w:lineRule="auto" w:before="138" w:after="0"/>
        <w:ind w:left="474" w:right="0" w:hanging="360"/>
        <w:jc w:val="left"/>
        <w:rPr>
          <w:rFonts w:ascii="Symbol" w:hAnsi="Symbol"/>
          <w:sz w:val="24"/>
        </w:rPr>
      </w:pPr>
      <w:r>
        <w:rPr>
          <w:sz w:val="24"/>
        </w:rPr>
        <w:t>Absorbance</w:t>
      </w:r>
      <w:r>
        <w:rPr>
          <w:spacing w:val="-3"/>
          <w:sz w:val="24"/>
        </w:rPr>
        <w:t> </w:t>
      </w:r>
      <w:r>
        <w:rPr>
          <w:sz w:val="24"/>
        </w:rPr>
        <w:t>measurement</w:t>
      </w:r>
      <w:r>
        <w:rPr>
          <w:spacing w:val="-1"/>
          <w:sz w:val="24"/>
        </w:rPr>
        <w:t> </w:t>
      </w:r>
      <w:r>
        <w:rPr>
          <w:sz w:val="24"/>
        </w:rPr>
        <w:t>was</w:t>
      </w:r>
      <w:r>
        <w:rPr>
          <w:spacing w:val="-1"/>
          <w:sz w:val="24"/>
        </w:rPr>
        <w:t> </w:t>
      </w:r>
      <w:r>
        <w:rPr>
          <w:sz w:val="24"/>
        </w:rPr>
        <w:t>taken</w:t>
      </w:r>
      <w:r>
        <w:rPr>
          <w:spacing w:val="-1"/>
          <w:sz w:val="24"/>
        </w:rPr>
        <w:t> </w:t>
      </w:r>
      <w:r>
        <w:rPr>
          <w:sz w:val="24"/>
        </w:rPr>
        <w:t>at</w:t>
      </w:r>
      <w:r>
        <w:rPr>
          <w:spacing w:val="-1"/>
          <w:sz w:val="24"/>
        </w:rPr>
        <w:t> </w:t>
      </w:r>
      <w:r>
        <w:rPr>
          <w:spacing w:val="-2"/>
          <w:sz w:val="24"/>
        </w:rPr>
        <w:t>760nm.</w:t>
      </w:r>
    </w:p>
    <w:p>
      <w:pPr>
        <w:pStyle w:val="ListParagraph"/>
        <w:spacing w:after="0" w:line="240" w:lineRule="auto"/>
        <w:jc w:val="left"/>
        <w:rPr>
          <w:rFonts w:ascii="Symbol" w:hAnsi="Symbol"/>
          <w:sz w:val="24"/>
        </w:rPr>
        <w:sectPr>
          <w:pgSz w:w="11910" w:h="16840"/>
          <w:pgMar w:header="0" w:footer="1816" w:top="1700" w:bottom="2000" w:left="1417" w:right="1417"/>
        </w:sectPr>
      </w:pPr>
    </w:p>
    <w:p>
      <w:pPr>
        <w:pStyle w:val="ListParagraph"/>
        <w:numPr>
          <w:ilvl w:val="4"/>
          <w:numId w:val="9"/>
        </w:numPr>
        <w:tabs>
          <w:tab w:pos="474" w:val="left" w:leader="none"/>
        </w:tabs>
        <w:spacing w:line="348" w:lineRule="auto" w:before="78" w:after="0"/>
        <w:ind w:left="474" w:right="27" w:hanging="360"/>
        <w:jc w:val="both"/>
        <w:rPr>
          <w:rFonts w:ascii="Symbol" w:hAnsi="Symbol"/>
          <w:sz w:val="24"/>
        </w:rPr>
      </w:pPr>
      <w:r>
        <w:rPr>
          <w:sz w:val="24"/>
        </w:rPr>
        <w:t>Readings of absorbance and concentrations (based on Gallic acid) was used, and a graph of absorbance against concentration was plotted to determine the concentration of TPC.</w:t>
      </w:r>
    </w:p>
    <w:p>
      <w:pPr>
        <w:pStyle w:val="BodyText"/>
        <w:spacing w:before="153"/>
      </w:pPr>
    </w:p>
    <w:p>
      <w:pPr>
        <w:pStyle w:val="Heading1"/>
        <w:numPr>
          <w:ilvl w:val="2"/>
          <w:numId w:val="9"/>
        </w:numPr>
        <w:tabs>
          <w:tab w:pos="654" w:val="left" w:leader="none"/>
        </w:tabs>
        <w:spacing w:line="240" w:lineRule="auto" w:before="0" w:after="0"/>
        <w:ind w:left="654" w:right="0" w:hanging="540"/>
        <w:jc w:val="left"/>
      </w:pPr>
      <w:r>
        <w:rPr/>
        <w:t>OXALATE</w:t>
      </w:r>
      <w:r>
        <w:rPr>
          <w:spacing w:val="-1"/>
        </w:rPr>
        <w:t> </w:t>
      </w:r>
      <w:r>
        <w:rPr/>
        <w:t>DETERMINATION</w:t>
      </w:r>
      <w:r>
        <w:rPr>
          <w:spacing w:val="-1"/>
        </w:rPr>
        <w:t> </w:t>
      </w:r>
      <w:r>
        <w:rPr/>
        <w:t>(ANTI-NUTRITIONAL</w:t>
      </w:r>
      <w:r>
        <w:rPr>
          <w:spacing w:val="-1"/>
        </w:rPr>
        <w:t> </w:t>
      </w:r>
      <w:r>
        <w:rPr>
          <w:spacing w:val="-2"/>
        </w:rPr>
        <w:t>ACTIVITY)</w:t>
      </w:r>
    </w:p>
    <w:p>
      <w:pPr>
        <w:pStyle w:val="Heading1"/>
        <w:numPr>
          <w:ilvl w:val="3"/>
          <w:numId w:val="9"/>
        </w:numPr>
        <w:tabs>
          <w:tab w:pos="833" w:val="left" w:leader="none"/>
        </w:tabs>
        <w:spacing w:line="240" w:lineRule="auto" w:before="139" w:after="0"/>
        <w:ind w:left="833" w:right="0" w:hanging="719"/>
        <w:jc w:val="left"/>
      </w:pPr>
      <w:bookmarkStart w:name="_TOC_250009" w:id="9"/>
      <w:r>
        <w:rPr/>
        <w:t>STANDARDIZATION</w:t>
      </w:r>
      <w:r>
        <w:rPr>
          <w:spacing w:val="-1"/>
        </w:rPr>
        <w:t> </w:t>
      </w:r>
      <w:r>
        <w:rPr/>
        <w:t>OF</w:t>
      </w:r>
      <w:r>
        <w:rPr>
          <w:spacing w:val="-1"/>
        </w:rPr>
        <w:t> </w:t>
      </w:r>
      <w:r>
        <w:rPr/>
        <w:t>KMNO4</w:t>
      </w:r>
      <w:r>
        <w:rPr>
          <w:spacing w:val="-1"/>
        </w:rPr>
        <w:t> </w:t>
      </w:r>
      <w:r>
        <w:rPr/>
        <w:t>USING 0.1M</w:t>
      </w:r>
      <w:r>
        <w:rPr>
          <w:spacing w:val="-2"/>
        </w:rPr>
        <w:t> </w:t>
      </w:r>
      <w:r>
        <w:rPr/>
        <w:t>OXALIC</w:t>
      </w:r>
      <w:r>
        <w:rPr>
          <w:spacing w:val="-1"/>
        </w:rPr>
        <w:t> </w:t>
      </w:r>
      <w:r>
        <w:rPr/>
        <w:t>ACID </w:t>
      </w:r>
      <w:bookmarkEnd w:id="9"/>
      <w:r>
        <w:rPr>
          <w:spacing w:val="-2"/>
        </w:rPr>
        <w:t>SOLUTION</w:t>
      </w:r>
    </w:p>
    <w:p>
      <w:pPr>
        <w:pStyle w:val="BodyText"/>
        <w:spacing w:before="21"/>
        <w:rPr>
          <w:b/>
        </w:rPr>
      </w:pPr>
    </w:p>
    <w:p>
      <w:pPr>
        <w:pStyle w:val="ListParagraph"/>
        <w:numPr>
          <w:ilvl w:val="1"/>
          <w:numId w:val="14"/>
        </w:numPr>
        <w:tabs>
          <w:tab w:pos="414" w:val="left" w:leader="none"/>
        </w:tabs>
        <w:spacing w:line="357" w:lineRule="auto" w:before="0" w:after="0"/>
        <w:ind w:left="114" w:right="17" w:firstLine="0"/>
        <w:jc w:val="both"/>
        <w:rPr>
          <w:sz w:val="24"/>
        </w:rPr>
      </w:pPr>
      <w:r>
        <w:rPr>
          <w:position w:val="2"/>
          <w:sz w:val="24"/>
        </w:rPr>
        <w:t>M oxalic acid solution was used to standardize Potassium Permanganate (KMNO</w:t>
      </w:r>
      <w:r>
        <w:rPr>
          <w:sz w:val="16"/>
        </w:rPr>
        <w:t>4</w:t>
      </w:r>
      <w:r>
        <w:rPr>
          <w:position w:val="2"/>
          <w:sz w:val="24"/>
        </w:rPr>
        <w:t>). This is done to know the molarity of KMNO</w:t>
      </w:r>
      <w:r>
        <w:rPr>
          <w:sz w:val="16"/>
        </w:rPr>
        <w:t>4</w:t>
      </w:r>
      <w:r>
        <w:rPr>
          <w:spacing w:val="26"/>
          <w:sz w:val="16"/>
        </w:rPr>
        <w:t> </w:t>
      </w:r>
      <w:r>
        <w:rPr>
          <w:position w:val="2"/>
          <w:sz w:val="24"/>
        </w:rPr>
        <w:t>that will be required in the estimation of oxalate in </w:t>
      </w:r>
      <w:r>
        <w:rPr>
          <w:sz w:val="24"/>
        </w:rPr>
        <w:t>the cake sample.</w:t>
      </w:r>
    </w:p>
    <w:p>
      <w:pPr>
        <w:pStyle w:val="ListParagraph"/>
        <w:numPr>
          <w:ilvl w:val="2"/>
          <w:numId w:val="14"/>
        </w:numPr>
        <w:tabs>
          <w:tab w:pos="474" w:val="left" w:leader="none"/>
        </w:tabs>
        <w:spacing w:line="355" w:lineRule="auto" w:before="166" w:after="0"/>
        <w:ind w:left="474" w:right="22" w:hanging="360"/>
        <w:jc w:val="both"/>
        <w:rPr>
          <w:rFonts w:ascii="Symbol" w:hAnsi="Symbol"/>
          <w:sz w:val="24"/>
        </w:rPr>
      </w:pPr>
      <w:r>
        <w:rPr>
          <w:sz w:val="24"/>
        </w:rPr>
        <w:t>12.60g of oxalic acid crystals were carefully weighed and dissolved in small quantity of water.</w:t>
      </w:r>
      <w:r>
        <w:rPr>
          <w:spacing w:val="-8"/>
          <w:sz w:val="24"/>
        </w:rPr>
        <w:t> </w:t>
      </w:r>
      <w:r>
        <w:rPr>
          <w:sz w:val="24"/>
        </w:rPr>
        <w:t>The</w:t>
      </w:r>
      <w:r>
        <w:rPr>
          <w:spacing w:val="-9"/>
          <w:sz w:val="24"/>
        </w:rPr>
        <w:t> </w:t>
      </w:r>
      <w:r>
        <w:rPr>
          <w:sz w:val="24"/>
        </w:rPr>
        <w:t>solution</w:t>
      </w:r>
      <w:r>
        <w:rPr>
          <w:spacing w:val="-8"/>
          <w:sz w:val="24"/>
        </w:rPr>
        <w:t> </w:t>
      </w:r>
      <w:r>
        <w:rPr>
          <w:sz w:val="24"/>
        </w:rPr>
        <w:t>was</w:t>
      </w:r>
      <w:r>
        <w:rPr>
          <w:spacing w:val="-8"/>
          <w:sz w:val="24"/>
        </w:rPr>
        <w:t> </w:t>
      </w:r>
      <w:r>
        <w:rPr>
          <w:sz w:val="24"/>
        </w:rPr>
        <w:t>then</w:t>
      </w:r>
      <w:r>
        <w:rPr>
          <w:spacing w:val="-8"/>
          <w:sz w:val="24"/>
        </w:rPr>
        <w:t> </w:t>
      </w:r>
      <w:r>
        <w:rPr>
          <w:sz w:val="24"/>
        </w:rPr>
        <w:t>made</w:t>
      </w:r>
      <w:r>
        <w:rPr>
          <w:spacing w:val="-9"/>
          <w:sz w:val="24"/>
        </w:rPr>
        <w:t> </w:t>
      </w:r>
      <w:r>
        <w:rPr>
          <w:sz w:val="24"/>
        </w:rPr>
        <w:t>up</w:t>
      </w:r>
      <w:r>
        <w:rPr>
          <w:spacing w:val="-6"/>
          <w:sz w:val="24"/>
        </w:rPr>
        <w:t> </w:t>
      </w:r>
      <w:r>
        <w:rPr>
          <w:sz w:val="24"/>
        </w:rPr>
        <w:t>to</w:t>
      </w:r>
      <w:r>
        <w:rPr>
          <w:spacing w:val="-8"/>
          <w:sz w:val="24"/>
        </w:rPr>
        <w:t> </w:t>
      </w:r>
      <w:r>
        <w:rPr>
          <w:sz w:val="24"/>
        </w:rPr>
        <w:t>1L</w:t>
      </w:r>
      <w:r>
        <w:rPr>
          <w:spacing w:val="-9"/>
          <w:sz w:val="24"/>
        </w:rPr>
        <w:t> </w:t>
      </w:r>
      <w:r>
        <w:rPr>
          <w:sz w:val="24"/>
        </w:rPr>
        <w:t>using</w:t>
      </w:r>
      <w:r>
        <w:rPr>
          <w:spacing w:val="-5"/>
          <w:sz w:val="24"/>
        </w:rPr>
        <w:t> </w:t>
      </w:r>
      <w:r>
        <w:rPr>
          <w:sz w:val="24"/>
        </w:rPr>
        <w:t>appropriate</w:t>
      </w:r>
      <w:r>
        <w:rPr>
          <w:spacing w:val="-7"/>
          <w:sz w:val="24"/>
        </w:rPr>
        <w:t> </w:t>
      </w:r>
      <w:r>
        <w:rPr>
          <w:sz w:val="24"/>
        </w:rPr>
        <w:t>volumetric</w:t>
      </w:r>
      <w:r>
        <w:rPr>
          <w:spacing w:val="-9"/>
          <w:sz w:val="24"/>
        </w:rPr>
        <w:t> </w:t>
      </w:r>
      <w:r>
        <w:rPr>
          <w:sz w:val="24"/>
        </w:rPr>
        <w:t>flask.</w:t>
      </w:r>
      <w:r>
        <w:rPr>
          <w:spacing w:val="-8"/>
          <w:sz w:val="24"/>
        </w:rPr>
        <w:t> </w:t>
      </w:r>
      <w:r>
        <w:rPr>
          <w:sz w:val="24"/>
        </w:rPr>
        <w:t>This</w:t>
      </w:r>
      <w:r>
        <w:rPr>
          <w:spacing w:val="-8"/>
          <w:sz w:val="24"/>
        </w:rPr>
        <w:t> </w:t>
      </w:r>
      <w:r>
        <w:rPr>
          <w:sz w:val="24"/>
        </w:rPr>
        <w:t>gave </w:t>
      </w:r>
      <w:r>
        <w:rPr>
          <w:position w:val="2"/>
          <w:sz w:val="24"/>
        </w:rPr>
        <w:t>a 0.1M oxalic acid solution used to standardize the KMNO</w:t>
      </w:r>
      <w:r>
        <w:rPr>
          <w:sz w:val="16"/>
        </w:rPr>
        <w:t>4</w:t>
      </w:r>
      <w:r>
        <w:rPr>
          <w:spacing w:val="36"/>
          <w:sz w:val="16"/>
        </w:rPr>
        <w:t> </w:t>
      </w:r>
      <w:r>
        <w:rPr>
          <w:position w:val="2"/>
          <w:sz w:val="24"/>
        </w:rPr>
        <w:t>solution.</w:t>
      </w:r>
    </w:p>
    <w:p>
      <w:pPr>
        <w:pStyle w:val="ListParagraph"/>
        <w:numPr>
          <w:ilvl w:val="2"/>
          <w:numId w:val="14"/>
        </w:numPr>
        <w:tabs>
          <w:tab w:pos="473" w:val="left" w:leader="none"/>
        </w:tabs>
        <w:spacing w:line="240" w:lineRule="auto" w:before="5" w:after="0"/>
        <w:ind w:left="473" w:right="0" w:hanging="359"/>
        <w:jc w:val="both"/>
        <w:rPr>
          <w:rFonts w:ascii="Symbol" w:hAnsi="Symbol"/>
          <w:sz w:val="24"/>
        </w:rPr>
      </w:pPr>
      <w:r>
        <w:rPr>
          <w:sz w:val="24"/>
        </w:rPr>
        <w:t>25ml</w:t>
      </w:r>
      <w:r>
        <w:rPr>
          <w:spacing w:val="-1"/>
          <w:sz w:val="24"/>
        </w:rPr>
        <w:t> </w:t>
      </w:r>
      <w:r>
        <w:rPr>
          <w:sz w:val="24"/>
        </w:rPr>
        <w:t>of</w:t>
      </w:r>
      <w:r>
        <w:rPr>
          <w:spacing w:val="-2"/>
          <w:sz w:val="24"/>
        </w:rPr>
        <w:t> </w:t>
      </w:r>
      <w:r>
        <w:rPr>
          <w:sz w:val="24"/>
        </w:rPr>
        <w:t>0.1M oxalic</w:t>
      </w:r>
      <w:r>
        <w:rPr>
          <w:spacing w:val="-2"/>
          <w:sz w:val="24"/>
        </w:rPr>
        <w:t> </w:t>
      </w:r>
      <w:r>
        <w:rPr>
          <w:sz w:val="24"/>
        </w:rPr>
        <w:t>acid</w:t>
      </w:r>
      <w:r>
        <w:rPr>
          <w:spacing w:val="2"/>
          <w:sz w:val="24"/>
        </w:rPr>
        <w:t> </w:t>
      </w:r>
      <w:r>
        <w:rPr>
          <w:sz w:val="24"/>
        </w:rPr>
        <w:t>was</w:t>
      </w:r>
      <w:r>
        <w:rPr>
          <w:spacing w:val="-1"/>
          <w:sz w:val="24"/>
        </w:rPr>
        <w:t> </w:t>
      </w:r>
      <w:r>
        <w:rPr>
          <w:sz w:val="24"/>
        </w:rPr>
        <w:t>pipetted</w:t>
      </w:r>
      <w:r>
        <w:rPr>
          <w:spacing w:val="-1"/>
          <w:sz w:val="24"/>
        </w:rPr>
        <w:t> </w:t>
      </w:r>
      <w:r>
        <w:rPr>
          <w:sz w:val="24"/>
        </w:rPr>
        <w:t>into a</w:t>
      </w:r>
      <w:r>
        <w:rPr>
          <w:spacing w:val="-2"/>
          <w:sz w:val="24"/>
        </w:rPr>
        <w:t> </w:t>
      </w:r>
      <w:r>
        <w:rPr>
          <w:sz w:val="24"/>
        </w:rPr>
        <w:t>clean, dry</w:t>
      </w:r>
      <w:r>
        <w:rPr>
          <w:spacing w:val="-2"/>
          <w:sz w:val="24"/>
        </w:rPr>
        <w:t> </w:t>
      </w:r>
      <w:r>
        <w:rPr>
          <w:sz w:val="24"/>
        </w:rPr>
        <w:t>Erlenmeyer </w:t>
      </w:r>
      <w:r>
        <w:rPr>
          <w:spacing w:val="-2"/>
          <w:sz w:val="24"/>
        </w:rPr>
        <w:t>flask.</w:t>
      </w:r>
    </w:p>
    <w:p>
      <w:pPr>
        <w:pStyle w:val="ListParagraph"/>
        <w:numPr>
          <w:ilvl w:val="2"/>
          <w:numId w:val="14"/>
        </w:numPr>
        <w:tabs>
          <w:tab w:pos="474" w:val="left" w:leader="none"/>
        </w:tabs>
        <w:spacing w:line="336" w:lineRule="auto" w:before="135" w:after="0"/>
        <w:ind w:left="474" w:right="15" w:hanging="360"/>
        <w:jc w:val="left"/>
        <w:rPr>
          <w:rFonts w:ascii="Symbol" w:hAnsi="Symbol"/>
          <w:position w:val="2"/>
          <w:sz w:val="24"/>
        </w:rPr>
      </w:pPr>
      <w:r>
        <w:rPr>
          <w:position w:val="2"/>
          <w:sz w:val="24"/>
        </w:rPr>
        <w:t>15ml</w:t>
      </w:r>
      <w:r>
        <w:rPr>
          <w:spacing w:val="67"/>
          <w:position w:val="2"/>
          <w:sz w:val="24"/>
        </w:rPr>
        <w:t> </w:t>
      </w:r>
      <w:r>
        <w:rPr>
          <w:position w:val="2"/>
          <w:sz w:val="24"/>
        </w:rPr>
        <w:t>of</w:t>
      </w:r>
      <w:r>
        <w:rPr>
          <w:spacing w:val="65"/>
          <w:position w:val="2"/>
          <w:sz w:val="24"/>
        </w:rPr>
        <w:t> </w:t>
      </w:r>
      <w:r>
        <w:rPr>
          <w:position w:val="2"/>
          <w:sz w:val="24"/>
        </w:rPr>
        <w:t>0.5M</w:t>
      </w:r>
      <w:r>
        <w:rPr>
          <w:spacing w:val="66"/>
          <w:position w:val="2"/>
          <w:sz w:val="24"/>
        </w:rPr>
        <w:t> </w:t>
      </w:r>
      <w:r>
        <w:rPr>
          <w:position w:val="2"/>
          <w:sz w:val="24"/>
        </w:rPr>
        <w:t>H</w:t>
      </w:r>
      <w:r>
        <w:rPr>
          <w:sz w:val="16"/>
        </w:rPr>
        <w:t>2</w:t>
      </w:r>
      <w:r>
        <w:rPr>
          <w:position w:val="2"/>
          <w:sz w:val="24"/>
        </w:rPr>
        <w:t>SO</w:t>
      </w:r>
      <w:r>
        <w:rPr>
          <w:sz w:val="16"/>
        </w:rPr>
        <w:t>4</w:t>
      </w:r>
      <w:r>
        <w:rPr>
          <w:spacing w:val="40"/>
          <w:sz w:val="16"/>
        </w:rPr>
        <w:t> </w:t>
      </w:r>
      <w:r>
        <w:rPr>
          <w:position w:val="2"/>
          <w:sz w:val="24"/>
        </w:rPr>
        <w:t>solution</w:t>
      </w:r>
      <w:r>
        <w:rPr>
          <w:spacing w:val="66"/>
          <w:position w:val="2"/>
          <w:sz w:val="24"/>
        </w:rPr>
        <w:t> </w:t>
      </w:r>
      <w:r>
        <w:rPr>
          <w:position w:val="2"/>
          <w:sz w:val="24"/>
        </w:rPr>
        <w:t>was</w:t>
      </w:r>
      <w:r>
        <w:rPr>
          <w:spacing w:val="66"/>
          <w:position w:val="2"/>
          <w:sz w:val="24"/>
        </w:rPr>
        <w:t> </w:t>
      </w:r>
      <w:r>
        <w:rPr>
          <w:position w:val="2"/>
          <w:sz w:val="24"/>
        </w:rPr>
        <w:t>added</w:t>
      </w:r>
      <w:r>
        <w:rPr>
          <w:spacing w:val="66"/>
          <w:position w:val="2"/>
          <w:sz w:val="24"/>
        </w:rPr>
        <w:t> </w:t>
      </w:r>
      <w:r>
        <w:rPr>
          <w:position w:val="2"/>
          <w:sz w:val="24"/>
        </w:rPr>
        <w:t>and</w:t>
      </w:r>
      <w:r>
        <w:rPr>
          <w:spacing w:val="68"/>
          <w:position w:val="2"/>
          <w:sz w:val="24"/>
        </w:rPr>
        <w:t> </w:t>
      </w:r>
      <w:r>
        <w:rPr>
          <w:position w:val="2"/>
          <w:sz w:val="24"/>
        </w:rPr>
        <w:t>the</w:t>
      </w:r>
      <w:r>
        <w:rPr>
          <w:spacing w:val="65"/>
          <w:position w:val="2"/>
          <w:sz w:val="24"/>
        </w:rPr>
        <w:t> </w:t>
      </w:r>
      <w:r>
        <w:rPr>
          <w:position w:val="2"/>
          <w:sz w:val="24"/>
        </w:rPr>
        <w:t>content</w:t>
      </w:r>
      <w:r>
        <w:rPr>
          <w:spacing w:val="66"/>
          <w:position w:val="2"/>
          <w:sz w:val="24"/>
        </w:rPr>
        <w:t> </w:t>
      </w:r>
      <w:r>
        <w:rPr>
          <w:position w:val="2"/>
          <w:sz w:val="24"/>
        </w:rPr>
        <w:t>heated</w:t>
      </w:r>
      <w:r>
        <w:rPr>
          <w:spacing w:val="65"/>
          <w:position w:val="2"/>
          <w:sz w:val="24"/>
        </w:rPr>
        <w:t> </w:t>
      </w:r>
      <w:r>
        <w:rPr>
          <w:position w:val="2"/>
          <w:sz w:val="24"/>
        </w:rPr>
        <w:t>to</w:t>
      </w:r>
      <w:r>
        <w:rPr>
          <w:spacing w:val="66"/>
          <w:position w:val="2"/>
          <w:sz w:val="24"/>
        </w:rPr>
        <w:t> </w:t>
      </w:r>
      <w:r>
        <w:rPr>
          <w:position w:val="2"/>
          <w:sz w:val="24"/>
        </w:rPr>
        <w:t>60</w:t>
      </w:r>
      <w:r>
        <w:rPr>
          <w:position w:val="2"/>
          <w:sz w:val="24"/>
          <w:vertAlign w:val="superscript"/>
        </w:rPr>
        <w:t>0</w:t>
      </w:r>
      <w:r>
        <w:rPr>
          <w:position w:val="2"/>
          <w:sz w:val="24"/>
          <w:vertAlign w:val="baseline"/>
        </w:rPr>
        <w:t>C.</w:t>
      </w:r>
      <w:r>
        <w:rPr>
          <w:spacing w:val="63"/>
          <w:position w:val="2"/>
          <w:sz w:val="24"/>
          <w:vertAlign w:val="baseline"/>
        </w:rPr>
        <w:t> </w:t>
      </w:r>
      <w:r>
        <w:rPr>
          <w:position w:val="2"/>
          <w:sz w:val="24"/>
          <w:vertAlign w:val="baseline"/>
        </w:rPr>
        <w:t>Digital </w:t>
      </w:r>
      <w:r>
        <w:rPr>
          <w:sz w:val="24"/>
          <w:vertAlign w:val="baseline"/>
        </w:rPr>
        <w:t>thermometer was used to measure the temperature.</w:t>
      </w:r>
    </w:p>
    <w:p>
      <w:pPr>
        <w:pStyle w:val="ListParagraph"/>
        <w:numPr>
          <w:ilvl w:val="2"/>
          <w:numId w:val="14"/>
        </w:numPr>
        <w:tabs>
          <w:tab w:pos="474" w:val="left" w:leader="none"/>
        </w:tabs>
        <w:spacing w:line="350" w:lineRule="auto" w:before="28" w:after="0"/>
        <w:ind w:left="474" w:right="15" w:hanging="360"/>
        <w:jc w:val="left"/>
        <w:rPr>
          <w:rFonts w:ascii="Symbol" w:hAnsi="Symbol"/>
          <w:position w:val="2"/>
          <w:sz w:val="24"/>
        </w:rPr>
      </w:pPr>
      <w:r>
        <w:rPr>
          <w:position w:val="2"/>
          <w:sz w:val="24"/>
        </w:rPr>
        <w:t>The hot mixture was quickly titrated against the KMNO</w:t>
      </w:r>
      <w:r>
        <w:rPr>
          <w:sz w:val="16"/>
        </w:rPr>
        <w:t>4</w:t>
      </w:r>
      <w:r>
        <w:rPr>
          <w:spacing w:val="33"/>
          <w:sz w:val="16"/>
        </w:rPr>
        <w:t> </w:t>
      </w:r>
      <w:r>
        <w:rPr>
          <w:position w:val="2"/>
          <w:sz w:val="24"/>
        </w:rPr>
        <w:t>solution from a burette until a </w:t>
      </w:r>
      <w:r>
        <w:rPr>
          <w:sz w:val="24"/>
        </w:rPr>
        <w:t>permanent faint pink color appeared.</w:t>
      </w:r>
    </w:p>
    <w:p>
      <w:pPr>
        <w:pStyle w:val="ListParagraph"/>
        <w:numPr>
          <w:ilvl w:val="2"/>
          <w:numId w:val="14"/>
        </w:numPr>
        <w:tabs>
          <w:tab w:pos="474" w:val="left" w:leader="none"/>
        </w:tabs>
        <w:spacing w:line="240" w:lineRule="auto" w:before="13" w:after="0"/>
        <w:ind w:left="474" w:right="0" w:hanging="360"/>
        <w:jc w:val="left"/>
        <w:rPr>
          <w:rFonts w:ascii="Symbol" w:hAnsi="Symbol"/>
          <w:position w:val="2"/>
          <w:sz w:val="24"/>
        </w:rPr>
      </w:pPr>
      <w:r>
        <w:rPr>
          <w:position w:val="2"/>
          <w:sz w:val="24"/>
        </w:rPr>
        <w:t>The</w:t>
      </w:r>
      <w:r>
        <w:rPr>
          <w:spacing w:val="-3"/>
          <w:position w:val="2"/>
          <w:sz w:val="24"/>
        </w:rPr>
        <w:t> </w:t>
      </w:r>
      <w:r>
        <w:rPr>
          <w:position w:val="2"/>
          <w:sz w:val="24"/>
        </w:rPr>
        <w:t>exact</w:t>
      </w:r>
      <w:r>
        <w:rPr>
          <w:spacing w:val="-1"/>
          <w:position w:val="2"/>
          <w:sz w:val="24"/>
        </w:rPr>
        <w:t> </w:t>
      </w:r>
      <w:r>
        <w:rPr>
          <w:position w:val="2"/>
          <w:sz w:val="24"/>
        </w:rPr>
        <w:t>concentration</w:t>
      </w:r>
      <w:r>
        <w:rPr>
          <w:spacing w:val="1"/>
          <w:position w:val="2"/>
          <w:sz w:val="24"/>
        </w:rPr>
        <w:t> </w:t>
      </w:r>
      <w:r>
        <w:rPr>
          <w:position w:val="2"/>
          <w:sz w:val="24"/>
        </w:rPr>
        <w:t>of</w:t>
      </w:r>
      <w:r>
        <w:rPr>
          <w:spacing w:val="-1"/>
          <w:position w:val="2"/>
          <w:sz w:val="24"/>
        </w:rPr>
        <w:t> </w:t>
      </w:r>
      <w:r>
        <w:rPr>
          <w:position w:val="2"/>
          <w:sz w:val="24"/>
        </w:rPr>
        <w:t>KMNO</w:t>
      </w:r>
      <w:r>
        <w:rPr>
          <w:sz w:val="16"/>
        </w:rPr>
        <w:t>4</w:t>
      </w:r>
      <w:r>
        <w:rPr>
          <w:spacing w:val="21"/>
          <w:sz w:val="16"/>
        </w:rPr>
        <w:t> </w:t>
      </w:r>
      <w:r>
        <w:rPr>
          <w:position w:val="2"/>
          <w:sz w:val="24"/>
        </w:rPr>
        <w:t>was</w:t>
      </w:r>
      <w:r>
        <w:rPr>
          <w:spacing w:val="-1"/>
          <w:position w:val="2"/>
          <w:sz w:val="24"/>
        </w:rPr>
        <w:t> </w:t>
      </w:r>
      <w:r>
        <w:rPr>
          <w:position w:val="2"/>
          <w:sz w:val="24"/>
        </w:rPr>
        <w:t>calculated</w:t>
      </w:r>
      <w:r>
        <w:rPr>
          <w:spacing w:val="-1"/>
          <w:position w:val="2"/>
          <w:sz w:val="24"/>
        </w:rPr>
        <w:t> </w:t>
      </w:r>
      <w:r>
        <w:rPr>
          <w:position w:val="2"/>
          <w:sz w:val="24"/>
        </w:rPr>
        <w:t>using mole</w:t>
      </w:r>
      <w:r>
        <w:rPr>
          <w:spacing w:val="-1"/>
          <w:position w:val="2"/>
          <w:sz w:val="24"/>
        </w:rPr>
        <w:t> </w:t>
      </w:r>
      <w:r>
        <w:rPr>
          <w:spacing w:val="-2"/>
          <w:position w:val="2"/>
          <w:sz w:val="24"/>
        </w:rPr>
        <w:t>concept.</w:t>
      </w:r>
    </w:p>
    <w:p>
      <w:pPr>
        <w:pStyle w:val="BodyText"/>
      </w:pPr>
    </w:p>
    <w:p>
      <w:pPr>
        <w:pStyle w:val="BodyText"/>
      </w:pPr>
    </w:p>
    <w:p>
      <w:pPr>
        <w:pStyle w:val="BodyText"/>
        <w:spacing w:before="39"/>
      </w:pPr>
    </w:p>
    <w:p>
      <w:pPr>
        <w:pStyle w:val="Heading1"/>
        <w:numPr>
          <w:ilvl w:val="3"/>
          <w:numId w:val="9"/>
        </w:numPr>
        <w:tabs>
          <w:tab w:pos="833" w:val="left" w:leader="none"/>
        </w:tabs>
        <w:spacing w:line="240" w:lineRule="auto" w:before="0" w:after="0"/>
        <w:ind w:left="833" w:right="0" w:hanging="719"/>
        <w:jc w:val="left"/>
      </w:pPr>
      <w:bookmarkStart w:name="_TOC_250008" w:id="10"/>
      <w:r>
        <w:rPr/>
        <w:t>DETERMINATION</w:t>
      </w:r>
      <w:r>
        <w:rPr>
          <w:spacing w:val="-1"/>
        </w:rPr>
        <w:t> </w:t>
      </w:r>
      <w:r>
        <w:rPr/>
        <w:t>OF</w:t>
      </w:r>
      <w:r>
        <w:rPr>
          <w:spacing w:val="-1"/>
        </w:rPr>
        <w:t> </w:t>
      </w:r>
      <w:r>
        <w:rPr/>
        <w:t>OXALATE</w:t>
      </w:r>
      <w:r>
        <w:rPr>
          <w:spacing w:val="-1"/>
        </w:rPr>
        <w:t> </w:t>
      </w:r>
      <w:r>
        <w:rPr/>
        <w:t>IN</w:t>
      </w:r>
      <w:r>
        <w:rPr>
          <w:spacing w:val="-1"/>
        </w:rPr>
        <w:t> </w:t>
      </w:r>
      <w:r>
        <w:rPr/>
        <w:t>CAKE</w:t>
      </w:r>
      <w:r>
        <w:rPr>
          <w:spacing w:val="-1"/>
        </w:rPr>
        <w:t> </w:t>
      </w:r>
      <w:bookmarkEnd w:id="10"/>
      <w:r>
        <w:rPr>
          <w:spacing w:val="-2"/>
        </w:rPr>
        <w:t>SAMPLE</w:t>
      </w:r>
    </w:p>
    <w:p>
      <w:pPr>
        <w:pStyle w:val="BodyText"/>
        <w:spacing w:before="24"/>
        <w:rPr>
          <w:b/>
        </w:rPr>
      </w:pPr>
    </w:p>
    <w:p>
      <w:pPr>
        <w:pStyle w:val="ListParagraph"/>
        <w:numPr>
          <w:ilvl w:val="4"/>
          <w:numId w:val="9"/>
        </w:numPr>
        <w:tabs>
          <w:tab w:pos="474" w:val="left" w:leader="none"/>
        </w:tabs>
        <w:spacing w:line="240" w:lineRule="auto" w:before="0" w:after="0"/>
        <w:ind w:left="474" w:right="0" w:hanging="360"/>
        <w:jc w:val="left"/>
        <w:rPr>
          <w:rFonts w:ascii="Symbol" w:hAnsi="Symbol"/>
          <w:sz w:val="24"/>
        </w:rPr>
      </w:pPr>
      <w:r>
        <w:rPr>
          <w:sz w:val="24"/>
        </w:rPr>
        <w:t>The</w:t>
      </w:r>
      <w:r>
        <w:rPr>
          <w:spacing w:val="-5"/>
          <w:sz w:val="24"/>
        </w:rPr>
        <w:t> </w:t>
      </w:r>
      <w:r>
        <w:rPr>
          <w:sz w:val="24"/>
        </w:rPr>
        <w:t>cake</w:t>
      </w:r>
      <w:r>
        <w:rPr>
          <w:spacing w:val="-1"/>
          <w:sz w:val="24"/>
        </w:rPr>
        <w:t> </w:t>
      </w:r>
      <w:r>
        <w:rPr>
          <w:sz w:val="24"/>
        </w:rPr>
        <w:t>sample</w:t>
      </w:r>
      <w:r>
        <w:rPr>
          <w:spacing w:val="-1"/>
          <w:sz w:val="24"/>
        </w:rPr>
        <w:t> </w:t>
      </w:r>
      <w:r>
        <w:rPr>
          <w:sz w:val="24"/>
        </w:rPr>
        <w:t>was</w:t>
      </w:r>
      <w:r>
        <w:rPr>
          <w:spacing w:val="-1"/>
          <w:sz w:val="24"/>
        </w:rPr>
        <w:t> </w:t>
      </w:r>
      <w:r>
        <w:rPr>
          <w:sz w:val="24"/>
        </w:rPr>
        <w:t>ground into a</w:t>
      </w:r>
      <w:r>
        <w:rPr>
          <w:spacing w:val="-2"/>
          <w:sz w:val="24"/>
        </w:rPr>
        <w:t> </w:t>
      </w:r>
      <w:r>
        <w:rPr>
          <w:sz w:val="24"/>
        </w:rPr>
        <w:t>powder form using</w:t>
      </w:r>
      <w:r>
        <w:rPr>
          <w:spacing w:val="-1"/>
          <w:sz w:val="24"/>
        </w:rPr>
        <w:t> </w:t>
      </w:r>
      <w:r>
        <w:rPr>
          <w:sz w:val="24"/>
        </w:rPr>
        <w:t>a mortar</w:t>
      </w:r>
      <w:r>
        <w:rPr>
          <w:spacing w:val="-2"/>
          <w:sz w:val="24"/>
        </w:rPr>
        <w:t> </w:t>
      </w:r>
      <w:r>
        <w:rPr>
          <w:sz w:val="24"/>
        </w:rPr>
        <w:t>and </w:t>
      </w:r>
      <w:r>
        <w:rPr>
          <w:spacing w:val="-2"/>
          <w:sz w:val="24"/>
        </w:rPr>
        <w:t>pestle</w:t>
      </w:r>
    </w:p>
    <w:p>
      <w:pPr>
        <w:pStyle w:val="ListParagraph"/>
        <w:numPr>
          <w:ilvl w:val="4"/>
          <w:numId w:val="9"/>
        </w:numPr>
        <w:tabs>
          <w:tab w:pos="474" w:val="left" w:leader="none"/>
        </w:tabs>
        <w:spacing w:line="350" w:lineRule="auto" w:before="138" w:after="0"/>
        <w:ind w:left="474" w:right="17" w:hanging="360"/>
        <w:jc w:val="left"/>
        <w:rPr>
          <w:rFonts w:ascii="Symbol" w:hAnsi="Symbol"/>
          <w:sz w:val="24"/>
        </w:rPr>
      </w:pPr>
      <w:r>
        <w:rPr>
          <w:sz w:val="24"/>
        </w:rPr>
        <w:t>5g</w:t>
      </w:r>
      <w:r>
        <w:rPr>
          <w:spacing w:val="-7"/>
          <w:sz w:val="24"/>
        </w:rPr>
        <w:t> </w:t>
      </w:r>
      <w:r>
        <w:rPr>
          <w:sz w:val="24"/>
        </w:rPr>
        <w:t>of</w:t>
      </w:r>
      <w:r>
        <w:rPr>
          <w:spacing w:val="-8"/>
          <w:sz w:val="24"/>
        </w:rPr>
        <w:t> </w:t>
      </w:r>
      <w:r>
        <w:rPr>
          <w:sz w:val="24"/>
        </w:rPr>
        <w:t>cake</w:t>
      </w:r>
      <w:r>
        <w:rPr>
          <w:spacing w:val="-8"/>
          <w:sz w:val="24"/>
        </w:rPr>
        <w:t> </w:t>
      </w:r>
      <w:r>
        <w:rPr>
          <w:sz w:val="24"/>
        </w:rPr>
        <w:t>sample</w:t>
      </w:r>
      <w:r>
        <w:rPr>
          <w:spacing w:val="-8"/>
          <w:sz w:val="24"/>
        </w:rPr>
        <w:t> </w:t>
      </w:r>
      <w:r>
        <w:rPr>
          <w:sz w:val="24"/>
        </w:rPr>
        <w:t>was</w:t>
      </w:r>
      <w:r>
        <w:rPr>
          <w:spacing w:val="-7"/>
          <w:sz w:val="24"/>
        </w:rPr>
        <w:t> </w:t>
      </w:r>
      <w:r>
        <w:rPr>
          <w:sz w:val="24"/>
        </w:rPr>
        <w:t>weighed</w:t>
      </w:r>
      <w:r>
        <w:rPr>
          <w:spacing w:val="-8"/>
          <w:sz w:val="24"/>
        </w:rPr>
        <w:t> </w:t>
      </w:r>
      <w:r>
        <w:rPr>
          <w:sz w:val="24"/>
        </w:rPr>
        <w:t>and</w:t>
      </w:r>
      <w:r>
        <w:rPr>
          <w:spacing w:val="-5"/>
          <w:sz w:val="24"/>
        </w:rPr>
        <w:t> </w:t>
      </w:r>
      <w:r>
        <w:rPr>
          <w:sz w:val="24"/>
        </w:rPr>
        <w:t>diluted</w:t>
      </w:r>
      <w:r>
        <w:rPr>
          <w:spacing w:val="-8"/>
          <w:sz w:val="24"/>
        </w:rPr>
        <w:t> </w:t>
      </w:r>
      <w:r>
        <w:rPr>
          <w:sz w:val="24"/>
        </w:rPr>
        <w:t>with</w:t>
      </w:r>
      <w:r>
        <w:rPr>
          <w:spacing w:val="-4"/>
          <w:sz w:val="24"/>
        </w:rPr>
        <w:t> </w:t>
      </w:r>
      <w:r>
        <w:rPr>
          <w:sz w:val="24"/>
        </w:rPr>
        <w:t>10ml</w:t>
      </w:r>
      <w:r>
        <w:rPr>
          <w:spacing w:val="-7"/>
          <w:sz w:val="24"/>
        </w:rPr>
        <w:t> </w:t>
      </w:r>
      <w:r>
        <w:rPr>
          <w:sz w:val="24"/>
        </w:rPr>
        <w:t>of</w:t>
      </w:r>
      <w:r>
        <w:rPr>
          <w:spacing w:val="-7"/>
          <w:sz w:val="24"/>
        </w:rPr>
        <w:t> </w:t>
      </w:r>
      <w:r>
        <w:rPr>
          <w:sz w:val="24"/>
        </w:rPr>
        <w:t>distilled</w:t>
      </w:r>
      <w:r>
        <w:rPr>
          <w:spacing w:val="-7"/>
          <w:sz w:val="24"/>
        </w:rPr>
        <w:t> </w:t>
      </w:r>
      <w:r>
        <w:rPr>
          <w:sz w:val="24"/>
        </w:rPr>
        <w:t>water.</w:t>
      </w:r>
      <w:r>
        <w:rPr>
          <w:spacing w:val="-5"/>
          <w:sz w:val="24"/>
        </w:rPr>
        <w:t> </w:t>
      </w:r>
      <w:r>
        <w:rPr>
          <w:sz w:val="24"/>
        </w:rPr>
        <w:t>This</w:t>
      </w:r>
      <w:r>
        <w:rPr>
          <w:spacing w:val="-7"/>
          <w:sz w:val="24"/>
        </w:rPr>
        <w:t> </w:t>
      </w:r>
      <w:r>
        <w:rPr>
          <w:sz w:val="24"/>
        </w:rPr>
        <w:t>was</w:t>
      </w:r>
      <w:r>
        <w:rPr>
          <w:spacing w:val="-7"/>
          <w:sz w:val="24"/>
        </w:rPr>
        <w:t> </w:t>
      </w:r>
      <w:r>
        <w:rPr>
          <w:sz w:val="24"/>
        </w:rPr>
        <w:t>labeled as the cake solution.</w:t>
      </w:r>
    </w:p>
    <w:p>
      <w:pPr>
        <w:pStyle w:val="ListParagraph"/>
        <w:numPr>
          <w:ilvl w:val="4"/>
          <w:numId w:val="9"/>
        </w:numPr>
        <w:tabs>
          <w:tab w:pos="474" w:val="left" w:leader="none"/>
        </w:tabs>
        <w:spacing w:line="362" w:lineRule="auto" w:before="11" w:after="0"/>
        <w:ind w:left="474" w:right="23" w:hanging="360"/>
        <w:jc w:val="left"/>
        <w:rPr>
          <w:rFonts w:ascii="Symbol" w:hAnsi="Symbol"/>
          <w:sz w:val="22"/>
        </w:rPr>
      </w:pPr>
      <w:r>
        <w:rPr>
          <w:sz w:val="24"/>
        </w:rPr>
        <w:t>5ml</w:t>
      </w:r>
      <w:r>
        <w:rPr>
          <w:spacing w:val="40"/>
          <w:sz w:val="24"/>
        </w:rPr>
        <w:t> </w:t>
      </w:r>
      <w:r>
        <w:rPr>
          <w:sz w:val="24"/>
        </w:rPr>
        <w:t>of</w:t>
      </w:r>
      <w:r>
        <w:rPr>
          <w:spacing w:val="40"/>
          <w:sz w:val="24"/>
        </w:rPr>
        <w:t> </w:t>
      </w:r>
      <w:r>
        <w:rPr>
          <w:sz w:val="24"/>
        </w:rPr>
        <w:t>the</w:t>
      </w:r>
      <w:r>
        <w:rPr>
          <w:spacing w:val="40"/>
          <w:sz w:val="24"/>
        </w:rPr>
        <w:t> </w:t>
      </w:r>
      <w:r>
        <w:rPr>
          <w:sz w:val="24"/>
        </w:rPr>
        <w:t>cake</w:t>
      </w:r>
      <w:r>
        <w:rPr>
          <w:spacing w:val="40"/>
          <w:sz w:val="24"/>
        </w:rPr>
        <w:t> </w:t>
      </w:r>
      <w:r>
        <w:rPr>
          <w:sz w:val="24"/>
        </w:rPr>
        <w:t>solution</w:t>
      </w:r>
      <w:r>
        <w:rPr>
          <w:spacing w:val="40"/>
          <w:sz w:val="24"/>
        </w:rPr>
        <w:t> </w:t>
      </w:r>
      <w:r>
        <w:rPr>
          <w:sz w:val="24"/>
        </w:rPr>
        <w:t>was</w:t>
      </w:r>
      <w:r>
        <w:rPr>
          <w:spacing w:val="40"/>
          <w:sz w:val="24"/>
        </w:rPr>
        <w:t> </w:t>
      </w:r>
      <w:r>
        <w:rPr>
          <w:sz w:val="24"/>
        </w:rPr>
        <w:t>further</w:t>
      </w:r>
      <w:r>
        <w:rPr>
          <w:spacing w:val="40"/>
          <w:sz w:val="24"/>
        </w:rPr>
        <w:t> </w:t>
      </w:r>
      <w:r>
        <w:rPr>
          <w:sz w:val="24"/>
        </w:rPr>
        <w:t>diluted</w:t>
      </w:r>
      <w:r>
        <w:rPr>
          <w:spacing w:val="40"/>
          <w:sz w:val="24"/>
        </w:rPr>
        <w:t> </w:t>
      </w:r>
      <w:r>
        <w:rPr>
          <w:sz w:val="24"/>
        </w:rPr>
        <w:t>with</w:t>
      </w:r>
      <w:r>
        <w:rPr>
          <w:spacing w:val="40"/>
          <w:sz w:val="24"/>
        </w:rPr>
        <w:t> </w:t>
      </w:r>
      <w:r>
        <w:rPr>
          <w:sz w:val="24"/>
        </w:rPr>
        <w:t>distilled</w:t>
      </w:r>
      <w:r>
        <w:rPr>
          <w:spacing w:val="40"/>
          <w:sz w:val="24"/>
        </w:rPr>
        <w:t> </w:t>
      </w:r>
      <w:r>
        <w:rPr>
          <w:sz w:val="24"/>
        </w:rPr>
        <w:t>water</w:t>
      </w:r>
      <w:r>
        <w:rPr>
          <w:spacing w:val="40"/>
          <w:sz w:val="24"/>
        </w:rPr>
        <w:t> </w:t>
      </w:r>
      <w:r>
        <w:rPr>
          <w:sz w:val="24"/>
        </w:rPr>
        <w:t>to</w:t>
      </w:r>
      <w:r>
        <w:rPr>
          <w:spacing w:val="40"/>
          <w:sz w:val="24"/>
        </w:rPr>
        <w:t> </w:t>
      </w:r>
      <w:r>
        <w:rPr>
          <w:sz w:val="24"/>
        </w:rPr>
        <w:t>250ml</w:t>
      </w:r>
      <w:r>
        <w:rPr>
          <w:spacing w:val="40"/>
          <w:sz w:val="24"/>
        </w:rPr>
        <w:t> </w:t>
      </w:r>
      <w:r>
        <w:rPr>
          <w:sz w:val="24"/>
        </w:rPr>
        <w:t>mark</w:t>
      </w:r>
      <w:r>
        <w:rPr>
          <w:spacing w:val="40"/>
          <w:sz w:val="24"/>
        </w:rPr>
        <w:t> </w:t>
      </w:r>
      <w:r>
        <w:rPr>
          <w:sz w:val="24"/>
        </w:rPr>
        <w:t>of volumetric </w:t>
      </w:r>
      <w:r>
        <w:rPr>
          <w:sz w:val="22"/>
        </w:rPr>
        <w:t>flask.</w:t>
      </w:r>
    </w:p>
    <w:p>
      <w:pPr>
        <w:pStyle w:val="ListParagraph"/>
        <w:numPr>
          <w:ilvl w:val="4"/>
          <w:numId w:val="9"/>
        </w:numPr>
        <w:tabs>
          <w:tab w:pos="474" w:val="left" w:leader="none"/>
        </w:tabs>
        <w:spacing w:line="338" w:lineRule="auto" w:before="0" w:after="0"/>
        <w:ind w:left="474" w:right="16" w:hanging="360"/>
        <w:jc w:val="left"/>
        <w:rPr>
          <w:rFonts w:ascii="Symbol" w:hAnsi="Symbol"/>
          <w:position w:val="2"/>
          <w:sz w:val="22"/>
        </w:rPr>
      </w:pPr>
      <w:r>
        <w:rPr>
          <w:position w:val="2"/>
          <w:sz w:val="22"/>
        </w:rPr>
        <w:t>15ml</w:t>
      </w:r>
      <w:r>
        <w:rPr>
          <w:spacing w:val="-11"/>
          <w:position w:val="2"/>
          <w:sz w:val="22"/>
        </w:rPr>
        <w:t> </w:t>
      </w:r>
      <w:r>
        <w:rPr>
          <w:position w:val="2"/>
          <w:sz w:val="22"/>
        </w:rPr>
        <w:t>of</w:t>
      </w:r>
      <w:r>
        <w:rPr>
          <w:spacing w:val="-11"/>
          <w:position w:val="2"/>
          <w:sz w:val="22"/>
        </w:rPr>
        <w:t> </w:t>
      </w:r>
      <w:r>
        <w:rPr>
          <w:position w:val="2"/>
          <w:sz w:val="22"/>
        </w:rPr>
        <w:t>0.5M</w:t>
      </w:r>
      <w:r>
        <w:rPr>
          <w:spacing w:val="-11"/>
          <w:position w:val="2"/>
          <w:sz w:val="22"/>
        </w:rPr>
        <w:t> </w:t>
      </w:r>
      <w:r>
        <w:rPr>
          <w:position w:val="2"/>
          <w:sz w:val="22"/>
        </w:rPr>
        <w:t>H</w:t>
      </w:r>
      <w:r>
        <w:rPr>
          <w:sz w:val="14"/>
        </w:rPr>
        <w:t>2</w:t>
      </w:r>
      <w:r>
        <w:rPr>
          <w:position w:val="2"/>
          <w:sz w:val="22"/>
        </w:rPr>
        <w:t>SO</w:t>
      </w:r>
      <w:r>
        <w:rPr>
          <w:sz w:val="14"/>
        </w:rPr>
        <w:t>4</w:t>
      </w:r>
      <w:r>
        <w:rPr>
          <w:spacing w:val="8"/>
          <w:sz w:val="14"/>
        </w:rPr>
        <w:t> </w:t>
      </w:r>
      <w:r>
        <w:rPr>
          <w:position w:val="2"/>
          <w:sz w:val="22"/>
        </w:rPr>
        <w:t>was</w:t>
      </w:r>
      <w:r>
        <w:rPr>
          <w:spacing w:val="-11"/>
          <w:position w:val="2"/>
          <w:sz w:val="22"/>
        </w:rPr>
        <w:t> </w:t>
      </w:r>
      <w:r>
        <w:rPr>
          <w:position w:val="2"/>
          <w:sz w:val="22"/>
        </w:rPr>
        <w:t>added</w:t>
      </w:r>
      <w:r>
        <w:rPr>
          <w:spacing w:val="-12"/>
          <w:position w:val="2"/>
          <w:sz w:val="22"/>
        </w:rPr>
        <w:t> </w:t>
      </w:r>
      <w:r>
        <w:rPr>
          <w:position w:val="2"/>
          <w:sz w:val="22"/>
        </w:rPr>
        <w:t>to</w:t>
      </w:r>
      <w:r>
        <w:rPr>
          <w:spacing w:val="-14"/>
          <w:position w:val="2"/>
          <w:sz w:val="22"/>
        </w:rPr>
        <w:t> </w:t>
      </w:r>
      <w:r>
        <w:rPr>
          <w:position w:val="2"/>
          <w:sz w:val="22"/>
        </w:rPr>
        <w:t>the</w:t>
      </w:r>
      <w:r>
        <w:rPr>
          <w:spacing w:val="-13"/>
          <w:position w:val="2"/>
          <w:sz w:val="22"/>
        </w:rPr>
        <w:t> </w:t>
      </w:r>
      <w:r>
        <w:rPr>
          <w:position w:val="2"/>
          <w:sz w:val="22"/>
        </w:rPr>
        <w:t>solution</w:t>
      </w:r>
      <w:r>
        <w:rPr>
          <w:spacing w:val="-14"/>
          <w:position w:val="2"/>
          <w:sz w:val="22"/>
        </w:rPr>
        <w:t> </w:t>
      </w:r>
      <w:r>
        <w:rPr>
          <w:position w:val="2"/>
          <w:sz w:val="22"/>
        </w:rPr>
        <w:t>the</w:t>
      </w:r>
      <w:r>
        <w:rPr>
          <w:spacing w:val="-11"/>
          <w:position w:val="2"/>
          <w:sz w:val="22"/>
        </w:rPr>
        <w:t> </w:t>
      </w:r>
      <w:r>
        <w:rPr>
          <w:position w:val="2"/>
          <w:sz w:val="22"/>
        </w:rPr>
        <w:t>heated</w:t>
      </w:r>
      <w:r>
        <w:rPr>
          <w:spacing w:val="-12"/>
          <w:position w:val="2"/>
          <w:sz w:val="22"/>
        </w:rPr>
        <w:t> </w:t>
      </w:r>
      <w:r>
        <w:rPr>
          <w:position w:val="2"/>
          <w:sz w:val="22"/>
        </w:rPr>
        <w:t>to</w:t>
      </w:r>
      <w:r>
        <w:rPr>
          <w:spacing w:val="-12"/>
          <w:position w:val="2"/>
          <w:sz w:val="22"/>
        </w:rPr>
        <w:t> </w:t>
      </w:r>
      <w:r>
        <w:rPr>
          <w:position w:val="2"/>
          <w:sz w:val="22"/>
        </w:rPr>
        <w:t>60</w:t>
      </w:r>
      <w:r>
        <w:rPr>
          <w:position w:val="2"/>
          <w:sz w:val="22"/>
          <w:vertAlign w:val="superscript"/>
        </w:rPr>
        <w:t>0</w:t>
      </w:r>
      <w:r>
        <w:rPr>
          <w:position w:val="2"/>
          <w:sz w:val="22"/>
          <w:vertAlign w:val="baseline"/>
        </w:rPr>
        <w:t>C.</w:t>
      </w:r>
      <w:r>
        <w:rPr>
          <w:spacing w:val="-12"/>
          <w:position w:val="2"/>
          <w:sz w:val="22"/>
          <w:vertAlign w:val="baseline"/>
        </w:rPr>
        <w:t> </w:t>
      </w:r>
      <w:r>
        <w:rPr>
          <w:position w:val="2"/>
          <w:sz w:val="22"/>
          <w:vertAlign w:val="baseline"/>
        </w:rPr>
        <w:t>The</w:t>
      </w:r>
      <w:r>
        <w:rPr>
          <w:spacing w:val="-12"/>
          <w:position w:val="2"/>
          <w:sz w:val="22"/>
          <w:vertAlign w:val="baseline"/>
        </w:rPr>
        <w:t> </w:t>
      </w:r>
      <w:r>
        <w:rPr>
          <w:position w:val="2"/>
          <w:sz w:val="22"/>
          <w:vertAlign w:val="baseline"/>
        </w:rPr>
        <w:t>temperature</w:t>
      </w:r>
      <w:r>
        <w:rPr>
          <w:spacing w:val="-14"/>
          <w:position w:val="2"/>
          <w:sz w:val="22"/>
          <w:vertAlign w:val="baseline"/>
        </w:rPr>
        <w:t> </w:t>
      </w:r>
      <w:r>
        <w:rPr>
          <w:position w:val="2"/>
          <w:sz w:val="22"/>
          <w:vertAlign w:val="baseline"/>
        </w:rPr>
        <w:t>was</w:t>
      </w:r>
      <w:r>
        <w:rPr>
          <w:spacing w:val="-10"/>
          <w:position w:val="2"/>
          <w:sz w:val="22"/>
          <w:vertAlign w:val="baseline"/>
        </w:rPr>
        <w:t> </w:t>
      </w:r>
      <w:r>
        <w:rPr>
          <w:position w:val="2"/>
          <w:sz w:val="22"/>
          <w:vertAlign w:val="baseline"/>
        </w:rPr>
        <w:t>monitored </w:t>
      </w:r>
      <w:r>
        <w:rPr>
          <w:sz w:val="22"/>
          <w:vertAlign w:val="baseline"/>
        </w:rPr>
        <w:t>using a digital thermometer.</w:t>
      </w:r>
    </w:p>
    <w:p>
      <w:pPr>
        <w:pStyle w:val="ListParagraph"/>
        <w:numPr>
          <w:ilvl w:val="4"/>
          <w:numId w:val="9"/>
        </w:numPr>
        <w:tabs>
          <w:tab w:pos="474" w:val="left" w:leader="none"/>
        </w:tabs>
        <w:spacing w:line="350" w:lineRule="auto" w:before="14" w:after="0"/>
        <w:ind w:left="474" w:right="20" w:hanging="360"/>
        <w:jc w:val="left"/>
        <w:rPr>
          <w:rFonts w:ascii="Symbol" w:hAnsi="Symbol"/>
          <w:position w:val="2"/>
          <w:sz w:val="22"/>
        </w:rPr>
      </w:pPr>
      <w:r>
        <w:rPr>
          <w:position w:val="2"/>
          <w:sz w:val="22"/>
        </w:rPr>
        <w:t>0.02M KMNO</w:t>
      </w:r>
      <w:r>
        <w:rPr>
          <w:sz w:val="14"/>
        </w:rPr>
        <w:t>4</w:t>
      </w:r>
      <w:r>
        <w:rPr>
          <w:spacing w:val="30"/>
          <w:sz w:val="14"/>
        </w:rPr>
        <w:t> </w:t>
      </w:r>
      <w:r>
        <w:rPr>
          <w:position w:val="2"/>
          <w:sz w:val="22"/>
        </w:rPr>
        <w:t>was quickly titrated against the solution until a pink color appeared to mark the </w:t>
      </w:r>
      <w:r>
        <w:rPr>
          <w:sz w:val="22"/>
        </w:rPr>
        <w:t>end point.</w:t>
      </w:r>
    </w:p>
    <w:p>
      <w:pPr>
        <w:pStyle w:val="ListParagraph"/>
        <w:spacing w:after="0" w:line="350" w:lineRule="auto"/>
        <w:jc w:val="left"/>
        <w:rPr>
          <w:rFonts w:ascii="Symbol" w:hAnsi="Symbol"/>
          <w:position w:val="2"/>
          <w:sz w:val="22"/>
        </w:rPr>
        <w:sectPr>
          <w:pgSz w:w="11910" w:h="16840"/>
          <w:pgMar w:header="0" w:footer="1816" w:top="1700" w:bottom="2000" w:left="1417" w:right="1417"/>
        </w:sectPr>
      </w:pPr>
    </w:p>
    <w:p>
      <w:pPr>
        <w:pStyle w:val="ListParagraph"/>
        <w:numPr>
          <w:ilvl w:val="2"/>
          <w:numId w:val="9"/>
        </w:numPr>
        <w:tabs>
          <w:tab w:pos="834" w:val="left" w:leader="none"/>
          <w:tab w:pos="2496" w:val="left" w:leader="none"/>
          <w:tab w:pos="3034" w:val="left" w:leader="none"/>
          <w:tab w:pos="4487" w:val="left" w:leader="none"/>
          <w:tab w:pos="5195" w:val="left" w:leader="none"/>
          <w:tab w:pos="6866" w:val="left" w:leader="none"/>
          <w:tab w:pos="7343" w:val="left" w:leader="none"/>
          <w:tab w:pos="7977" w:val="left" w:leader="none"/>
        </w:tabs>
        <w:spacing w:line="360" w:lineRule="auto" w:before="78" w:after="0"/>
        <w:ind w:left="114" w:right="19" w:firstLine="0"/>
        <w:jc w:val="left"/>
        <w:rPr>
          <w:b/>
          <w:sz w:val="22"/>
        </w:rPr>
      </w:pPr>
      <w:r>
        <w:rPr>
          <w:b/>
          <w:spacing w:val="-2"/>
          <w:sz w:val="22"/>
        </w:rPr>
        <w:t>ESTIMATION</w:t>
      </w:r>
      <w:r>
        <w:rPr>
          <w:b/>
          <w:sz w:val="22"/>
        </w:rPr>
        <w:tab/>
      </w:r>
      <w:r>
        <w:rPr>
          <w:b/>
          <w:spacing w:val="-6"/>
          <w:sz w:val="22"/>
        </w:rPr>
        <w:t>OF</w:t>
      </w:r>
      <w:r>
        <w:rPr>
          <w:b/>
          <w:sz w:val="22"/>
        </w:rPr>
        <w:tab/>
      </w:r>
      <w:r>
        <w:rPr>
          <w:b/>
          <w:spacing w:val="-2"/>
          <w:sz w:val="22"/>
        </w:rPr>
        <w:t>LYCOPENE</w:t>
      </w:r>
      <w:r>
        <w:rPr>
          <w:b/>
          <w:sz w:val="22"/>
        </w:rPr>
        <w:tab/>
      </w:r>
      <w:r>
        <w:rPr>
          <w:b/>
          <w:spacing w:val="-4"/>
          <w:sz w:val="22"/>
        </w:rPr>
        <w:t>AND</w:t>
      </w:r>
      <w:r>
        <w:rPr>
          <w:b/>
          <w:sz w:val="22"/>
        </w:rPr>
        <w:tab/>
      </w:r>
      <w:r>
        <w:rPr>
          <w:b/>
          <w:spacing w:val="-2"/>
          <w:sz w:val="22"/>
        </w:rPr>
        <w:t>β-CAROTENE</w:t>
      </w:r>
      <w:r>
        <w:rPr>
          <w:b/>
          <w:sz w:val="22"/>
        </w:rPr>
        <w:tab/>
      </w:r>
      <w:r>
        <w:rPr>
          <w:b/>
          <w:spacing w:val="-6"/>
          <w:sz w:val="22"/>
        </w:rPr>
        <w:t>IN</w:t>
      </w:r>
      <w:r>
        <w:rPr>
          <w:b/>
          <w:sz w:val="22"/>
        </w:rPr>
        <w:tab/>
      </w:r>
      <w:r>
        <w:rPr>
          <w:b/>
          <w:spacing w:val="-4"/>
          <w:sz w:val="22"/>
        </w:rPr>
        <w:t>OIL</w:t>
      </w:r>
      <w:r>
        <w:rPr>
          <w:b/>
          <w:sz w:val="22"/>
        </w:rPr>
        <w:tab/>
      </w:r>
      <w:r>
        <w:rPr>
          <w:b/>
          <w:spacing w:val="-2"/>
          <w:sz w:val="22"/>
        </w:rPr>
        <w:t>EXTRACT </w:t>
      </w:r>
      <w:r>
        <w:rPr>
          <w:b/>
          <w:sz w:val="22"/>
        </w:rPr>
        <w:t>(DETERMINATION OF CAROTENOIDS).</w:t>
      </w:r>
    </w:p>
    <w:p>
      <w:pPr>
        <w:pStyle w:val="ListParagraph"/>
        <w:numPr>
          <w:ilvl w:val="0"/>
          <w:numId w:val="15"/>
        </w:numPr>
        <w:tabs>
          <w:tab w:pos="474" w:val="left" w:leader="none"/>
        </w:tabs>
        <w:spacing w:line="352" w:lineRule="auto" w:before="156" w:after="0"/>
        <w:ind w:left="474" w:right="19" w:hanging="360"/>
        <w:jc w:val="left"/>
        <w:rPr>
          <w:sz w:val="22"/>
        </w:rPr>
      </w:pPr>
      <w:r>
        <w:rPr>
          <w:sz w:val="22"/>
        </w:rPr>
        <w:t>1ml of oil extract was mixed with 12.5ml of N- Hexane:Acetone mixture (1:1) were prepared in 100ml of conical flask</w:t>
      </w:r>
    </w:p>
    <w:p>
      <w:pPr>
        <w:pStyle w:val="ListParagraph"/>
        <w:numPr>
          <w:ilvl w:val="0"/>
          <w:numId w:val="15"/>
        </w:numPr>
        <w:tabs>
          <w:tab w:pos="474" w:val="left" w:leader="none"/>
        </w:tabs>
        <w:spacing w:line="240" w:lineRule="auto" w:before="8" w:after="0"/>
        <w:ind w:left="474" w:right="0" w:hanging="360"/>
        <w:jc w:val="left"/>
        <w:rPr>
          <w:sz w:val="22"/>
        </w:rPr>
      </w:pPr>
      <w:r>
        <w:rPr>
          <w:sz w:val="22"/>
        </w:rPr>
        <w:t>The</w:t>
      </w:r>
      <w:r>
        <w:rPr>
          <w:spacing w:val="-3"/>
          <w:sz w:val="22"/>
        </w:rPr>
        <w:t> </w:t>
      </w:r>
      <w:r>
        <w:rPr>
          <w:sz w:val="22"/>
        </w:rPr>
        <w:t>process</w:t>
      </w:r>
      <w:r>
        <w:rPr>
          <w:spacing w:val="-2"/>
          <w:sz w:val="22"/>
        </w:rPr>
        <w:t> </w:t>
      </w:r>
      <w:r>
        <w:rPr>
          <w:sz w:val="22"/>
        </w:rPr>
        <w:t>was</w:t>
      </w:r>
      <w:r>
        <w:rPr>
          <w:spacing w:val="-2"/>
          <w:sz w:val="22"/>
        </w:rPr>
        <w:t> </w:t>
      </w:r>
      <w:r>
        <w:rPr>
          <w:sz w:val="22"/>
        </w:rPr>
        <w:t>performed</w:t>
      </w:r>
      <w:r>
        <w:rPr>
          <w:spacing w:val="-4"/>
          <w:sz w:val="22"/>
        </w:rPr>
        <w:t> </w:t>
      </w:r>
      <w:r>
        <w:rPr>
          <w:sz w:val="22"/>
        </w:rPr>
        <w:t>on</w:t>
      </w:r>
      <w:r>
        <w:rPr>
          <w:spacing w:val="-2"/>
          <w:sz w:val="22"/>
        </w:rPr>
        <w:t> </w:t>
      </w:r>
      <w:r>
        <w:rPr>
          <w:sz w:val="22"/>
        </w:rPr>
        <w:t>both</w:t>
      </w:r>
      <w:r>
        <w:rPr>
          <w:spacing w:val="-2"/>
          <w:sz w:val="22"/>
        </w:rPr>
        <w:t> </w:t>
      </w:r>
      <w:r>
        <w:rPr>
          <w:sz w:val="22"/>
        </w:rPr>
        <w:t>extract</w:t>
      </w:r>
      <w:r>
        <w:rPr>
          <w:spacing w:val="-1"/>
          <w:sz w:val="22"/>
        </w:rPr>
        <w:t> </w:t>
      </w:r>
      <w:r>
        <w:rPr>
          <w:sz w:val="22"/>
        </w:rPr>
        <w:t>A</w:t>
      </w:r>
      <w:r>
        <w:rPr>
          <w:spacing w:val="-3"/>
          <w:sz w:val="22"/>
        </w:rPr>
        <w:t> </w:t>
      </w:r>
      <w:r>
        <w:rPr>
          <w:sz w:val="22"/>
        </w:rPr>
        <w:t>and</w:t>
      </w:r>
      <w:r>
        <w:rPr>
          <w:spacing w:val="-2"/>
          <w:sz w:val="22"/>
        </w:rPr>
        <w:t> </w:t>
      </w:r>
      <w:r>
        <w:rPr>
          <w:spacing w:val="-10"/>
          <w:sz w:val="22"/>
        </w:rPr>
        <w:t>B</w:t>
      </w:r>
    </w:p>
    <w:p>
      <w:pPr>
        <w:pStyle w:val="ListParagraph"/>
        <w:numPr>
          <w:ilvl w:val="0"/>
          <w:numId w:val="15"/>
        </w:numPr>
        <w:tabs>
          <w:tab w:pos="474" w:val="left" w:leader="none"/>
        </w:tabs>
        <w:spacing w:line="240" w:lineRule="auto" w:before="126" w:after="0"/>
        <w:ind w:left="474" w:right="0" w:hanging="360"/>
        <w:jc w:val="left"/>
        <w:rPr>
          <w:sz w:val="22"/>
        </w:rPr>
      </w:pPr>
      <w:r>
        <w:rPr>
          <w:sz w:val="22"/>
        </w:rPr>
        <w:t>A</w:t>
      </w:r>
      <w:r>
        <w:rPr>
          <w:spacing w:val="-7"/>
          <w:sz w:val="22"/>
        </w:rPr>
        <w:t> </w:t>
      </w:r>
      <w:r>
        <w:rPr>
          <w:sz w:val="22"/>
        </w:rPr>
        <w:t>blank</w:t>
      </w:r>
      <w:r>
        <w:rPr>
          <w:spacing w:val="-5"/>
          <w:sz w:val="22"/>
        </w:rPr>
        <w:t> </w:t>
      </w:r>
      <w:r>
        <w:rPr>
          <w:sz w:val="22"/>
        </w:rPr>
        <w:t>solution</w:t>
      </w:r>
      <w:r>
        <w:rPr>
          <w:spacing w:val="-4"/>
          <w:sz w:val="22"/>
        </w:rPr>
        <w:t> </w:t>
      </w:r>
      <w:r>
        <w:rPr>
          <w:sz w:val="22"/>
        </w:rPr>
        <w:t>containing</w:t>
      </w:r>
      <w:r>
        <w:rPr>
          <w:spacing w:val="-6"/>
          <w:sz w:val="22"/>
        </w:rPr>
        <w:t> </w:t>
      </w:r>
      <w:r>
        <w:rPr>
          <w:sz w:val="22"/>
        </w:rPr>
        <w:t>12.5ml</w:t>
      </w:r>
      <w:r>
        <w:rPr>
          <w:spacing w:val="-3"/>
          <w:sz w:val="22"/>
        </w:rPr>
        <w:t> </w:t>
      </w:r>
      <w:r>
        <w:rPr>
          <w:sz w:val="22"/>
        </w:rPr>
        <w:t>of</w:t>
      </w:r>
      <w:r>
        <w:rPr>
          <w:spacing w:val="-3"/>
          <w:sz w:val="22"/>
        </w:rPr>
        <w:t> </w:t>
      </w:r>
      <w:r>
        <w:rPr>
          <w:sz w:val="22"/>
        </w:rPr>
        <w:t>N-</w:t>
      </w:r>
      <w:r>
        <w:rPr>
          <w:spacing w:val="-6"/>
          <w:sz w:val="22"/>
        </w:rPr>
        <w:t> </w:t>
      </w:r>
      <w:r>
        <w:rPr>
          <w:sz w:val="22"/>
        </w:rPr>
        <w:t>Hexane:Acetone</w:t>
      </w:r>
      <w:r>
        <w:rPr>
          <w:spacing w:val="-3"/>
          <w:sz w:val="22"/>
        </w:rPr>
        <w:t> </w:t>
      </w:r>
      <w:r>
        <w:rPr>
          <w:sz w:val="22"/>
        </w:rPr>
        <w:t>mixture</w:t>
      </w:r>
      <w:r>
        <w:rPr>
          <w:spacing w:val="-2"/>
          <w:sz w:val="22"/>
        </w:rPr>
        <w:t> </w:t>
      </w:r>
      <w:r>
        <w:rPr>
          <w:sz w:val="22"/>
        </w:rPr>
        <w:t>was</w:t>
      </w:r>
      <w:r>
        <w:rPr>
          <w:spacing w:val="-3"/>
          <w:sz w:val="22"/>
        </w:rPr>
        <w:t> </w:t>
      </w:r>
      <w:r>
        <w:rPr>
          <w:spacing w:val="-2"/>
          <w:sz w:val="22"/>
        </w:rPr>
        <w:t>performed</w:t>
      </w:r>
    </w:p>
    <w:p>
      <w:pPr>
        <w:pStyle w:val="ListParagraph"/>
        <w:numPr>
          <w:ilvl w:val="0"/>
          <w:numId w:val="15"/>
        </w:numPr>
        <w:tabs>
          <w:tab w:pos="474" w:val="left" w:leader="none"/>
        </w:tabs>
        <w:spacing w:line="240" w:lineRule="auto" w:before="126" w:after="0"/>
        <w:ind w:left="474" w:right="0" w:hanging="360"/>
        <w:jc w:val="left"/>
        <w:rPr>
          <w:sz w:val="22"/>
        </w:rPr>
      </w:pPr>
      <w:r>
        <w:rPr>
          <w:sz w:val="22"/>
        </w:rPr>
        <w:t>Absorbance</w:t>
      </w:r>
      <w:r>
        <w:rPr>
          <w:spacing w:val="-3"/>
          <w:sz w:val="22"/>
        </w:rPr>
        <w:t> </w:t>
      </w:r>
      <w:r>
        <w:rPr>
          <w:sz w:val="22"/>
        </w:rPr>
        <w:t>was</w:t>
      </w:r>
      <w:r>
        <w:rPr>
          <w:spacing w:val="-3"/>
          <w:sz w:val="22"/>
        </w:rPr>
        <w:t> </w:t>
      </w:r>
      <w:r>
        <w:rPr>
          <w:sz w:val="22"/>
        </w:rPr>
        <w:t>measured</w:t>
      </w:r>
      <w:r>
        <w:rPr>
          <w:spacing w:val="-6"/>
          <w:sz w:val="22"/>
        </w:rPr>
        <w:t> </w:t>
      </w:r>
      <w:r>
        <w:rPr>
          <w:sz w:val="22"/>
        </w:rPr>
        <w:t>at</w:t>
      </w:r>
      <w:r>
        <w:rPr>
          <w:spacing w:val="-2"/>
          <w:sz w:val="22"/>
        </w:rPr>
        <w:t> </w:t>
      </w:r>
      <w:r>
        <w:rPr>
          <w:sz w:val="22"/>
        </w:rPr>
        <w:t>453nm,</w:t>
      </w:r>
      <w:r>
        <w:rPr>
          <w:spacing w:val="-6"/>
          <w:sz w:val="22"/>
        </w:rPr>
        <w:t> </w:t>
      </w:r>
      <w:r>
        <w:rPr>
          <w:sz w:val="22"/>
        </w:rPr>
        <w:t>505nm,</w:t>
      </w:r>
      <w:r>
        <w:rPr>
          <w:spacing w:val="-3"/>
          <w:sz w:val="22"/>
        </w:rPr>
        <w:t> </w:t>
      </w:r>
      <w:r>
        <w:rPr>
          <w:sz w:val="22"/>
        </w:rPr>
        <w:t>and</w:t>
      </w:r>
      <w:r>
        <w:rPr>
          <w:spacing w:val="-2"/>
          <w:sz w:val="22"/>
        </w:rPr>
        <w:t> 663nm.</w:t>
      </w:r>
    </w:p>
    <w:p>
      <w:pPr>
        <w:pStyle w:val="ListParagraph"/>
        <w:spacing w:after="0" w:line="240" w:lineRule="auto"/>
        <w:jc w:val="left"/>
        <w:rPr>
          <w:sz w:val="22"/>
        </w:rPr>
        <w:sectPr>
          <w:pgSz w:w="11910" w:h="16840"/>
          <w:pgMar w:header="0" w:footer="1816" w:top="1700" w:bottom="2000" w:left="1417" w:right="1417"/>
        </w:sectPr>
      </w:pPr>
    </w:p>
    <w:p>
      <w:pPr>
        <w:pStyle w:val="Heading1"/>
        <w:spacing w:before="76"/>
        <w:ind w:left="96" w:right="3" w:firstLine="0"/>
        <w:jc w:val="center"/>
      </w:pPr>
      <w:bookmarkStart w:name="_TOC_250007" w:id="11"/>
      <w:r>
        <w:rPr/>
        <w:t>CHAPTER</w:t>
      </w:r>
      <w:r>
        <w:rPr>
          <w:spacing w:val="-1"/>
        </w:rPr>
        <w:t> </w:t>
      </w:r>
      <w:bookmarkEnd w:id="11"/>
      <w:r>
        <w:rPr>
          <w:spacing w:val="-4"/>
        </w:rPr>
        <w:t>FOUR</w:t>
      </w:r>
    </w:p>
    <w:p>
      <w:pPr>
        <w:pStyle w:val="BodyText"/>
        <w:spacing w:before="23"/>
        <w:rPr>
          <w:b/>
          <w:sz w:val="22"/>
        </w:rPr>
      </w:pPr>
    </w:p>
    <w:p>
      <w:pPr>
        <w:pStyle w:val="ListParagraph"/>
        <w:numPr>
          <w:ilvl w:val="1"/>
          <w:numId w:val="16"/>
        </w:numPr>
        <w:tabs>
          <w:tab w:pos="834" w:val="left" w:leader="none"/>
        </w:tabs>
        <w:spacing w:line="240" w:lineRule="auto" w:before="0" w:after="0"/>
        <w:ind w:left="834" w:right="0" w:hanging="720"/>
        <w:jc w:val="left"/>
        <w:rPr>
          <w:b/>
          <w:sz w:val="22"/>
        </w:rPr>
      </w:pPr>
      <w:r>
        <w:rPr>
          <w:b/>
          <w:spacing w:val="-2"/>
          <w:sz w:val="22"/>
        </w:rPr>
        <w:t>RESULTS</w:t>
      </w:r>
    </w:p>
    <w:p>
      <w:pPr>
        <w:pStyle w:val="BodyText"/>
        <w:spacing w:before="25"/>
        <w:rPr>
          <w:b/>
          <w:sz w:val="22"/>
        </w:rPr>
      </w:pPr>
    </w:p>
    <w:p>
      <w:pPr>
        <w:spacing w:line="477" w:lineRule="auto" w:before="0"/>
        <w:ind w:left="114" w:right="0" w:firstLine="0"/>
        <w:jc w:val="left"/>
        <w:rPr>
          <w:sz w:val="22"/>
        </w:rPr>
      </w:pPr>
      <w:r>
        <w:rPr>
          <w:sz w:val="22"/>
        </w:rPr>
        <w:t>In</w:t>
      </w:r>
      <w:r>
        <w:rPr>
          <w:spacing w:val="-2"/>
          <w:sz w:val="22"/>
        </w:rPr>
        <w:t> </w:t>
      </w:r>
      <w:r>
        <w:rPr>
          <w:sz w:val="22"/>
        </w:rPr>
        <w:t>the</w:t>
      </w:r>
      <w:r>
        <w:rPr>
          <w:spacing w:val="-2"/>
          <w:sz w:val="22"/>
        </w:rPr>
        <w:t> </w:t>
      </w:r>
      <w:r>
        <w:rPr>
          <w:sz w:val="22"/>
        </w:rPr>
        <w:t>first</w:t>
      </w:r>
      <w:r>
        <w:rPr>
          <w:spacing w:val="-1"/>
          <w:sz w:val="22"/>
        </w:rPr>
        <w:t> </w:t>
      </w:r>
      <w:r>
        <w:rPr>
          <w:sz w:val="22"/>
        </w:rPr>
        <w:t>batch</w:t>
      </w:r>
      <w:r>
        <w:rPr>
          <w:spacing w:val="-2"/>
          <w:sz w:val="22"/>
        </w:rPr>
        <w:t> </w:t>
      </w:r>
      <w:r>
        <w:rPr>
          <w:sz w:val="22"/>
        </w:rPr>
        <w:t>of</w:t>
      </w:r>
      <w:r>
        <w:rPr>
          <w:spacing w:val="-4"/>
          <w:sz w:val="22"/>
        </w:rPr>
        <w:t> </w:t>
      </w:r>
      <w:r>
        <w:rPr>
          <w:sz w:val="22"/>
        </w:rPr>
        <w:t>extraction,</w:t>
      </w:r>
      <w:r>
        <w:rPr>
          <w:spacing w:val="-2"/>
          <w:sz w:val="22"/>
        </w:rPr>
        <w:t> </w:t>
      </w:r>
      <w:r>
        <w:rPr>
          <w:sz w:val="22"/>
        </w:rPr>
        <w:t>221.4g</w:t>
      </w:r>
      <w:r>
        <w:rPr>
          <w:spacing w:val="-5"/>
          <w:sz w:val="22"/>
        </w:rPr>
        <w:t> </w:t>
      </w:r>
      <w:r>
        <w:rPr>
          <w:sz w:val="22"/>
        </w:rPr>
        <w:t>of</w:t>
      </w:r>
      <w:r>
        <w:rPr>
          <w:spacing w:val="-2"/>
          <w:sz w:val="22"/>
        </w:rPr>
        <w:t> </w:t>
      </w:r>
      <w:r>
        <w:rPr>
          <w:sz w:val="22"/>
        </w:rPr>
        <w:t>pulverized</w:t>
      </w:r>
      <w:r>
        <w:rPr>
          <w:spacing w:val="-5"/>
          <w:sz w:val="22"/>
        </w:rPr>
        <w:t> </w:t>
      </w:r>
      <w:r>
        <w:rPr>
          <w:sz w:val="22"/>
        </w:rPr>
        <w:t>seed</w:t>
      </w:r>
      <w:r>
        <w:rPr>
          <w:spacing w:val="-2"/>
          <w:sz w:val="22"/>
        </w:rPr>
        <w:t> </w:t>
      </w:r>
      <w:r>
        <w:rPr>
          <w:sz w:val="22"/>
        </w:rPr>
        <w:t>sample</w:t>
      </w:r>
      <w:r>
        <w:rPr>
          <w:spacing w:val="-2"/>
          <w:sz w:val="22"/>
        </w:rPr>
        <w:t> </w:t>
      </w:r>
      <w:r>
        <w:rPr>
          <w:sz w:val="22"/>
        </w:rPr>
        <w:t>yielded</w:t>
      </w:r>
      <w:r>
        <w:rPr>
          <w:spacing w:val="-2"/>
          <w:sz w:val="22"/>
        </w:rPr>
        <w:t> </w:t>
      </w:r>
      <w:r>
        <w:rPr>
          <w:sz w:val="22"/>
        </w:rPr>
        <w:t>9.44g</w:t>
      </w:r>
      <w:r>
        <w:rPr>
          <w:spacing w:val="-2"/>
          <w:sz w:val="22"/>
        </w:rPr>
        <w:t> </w:t>
      </w:r>
      <w:r>
        <w:rPr>
          <w:sz w:val="22"/>
        </w:rPr>
        <w:t>of</w:t>
      </w:r>
      <w:r>
        <w:rPr>
          <w:spacing w:val="-4"/>
          <w:sz w:val="22"/>
        </w:rPr>
        <w:t> </w:t>
      </w:r>
      <w:r>
        <w:rPr>
          <w:sz w:val="22"/>
        </w:rPr>
        <w:t>oil</w:t>
      </w:r>
      <w:r>
        <w:rPr>
          <w:spacing w:val="-1"/>
          <w:sz w:val="22"/>
        </w:rPr>
        <w:t> </w:t>
      </w:r>
      <w:r>
        <w:rPr>
          <w:sz w:val="22"/>
        </w:rPr>
        <w:t>while</w:t>
      </w:r>
      <w:r>
        <w:rPr>
          <w:spacing w:val="-2"/>
          <w:sz w:val="22"/>
        </w:rPr>
        <w:t> </w:t>
      </w:r>
      <w:r>
        <w:rPr>
          <w:sz w:val="22"/>
        </w:rPr>
        <w:t>in</w:t>
      </w:r>
      <w:r>
        <w:rPr>
          <w:spacing w:val="-5"/>
          <w:sz w:val="22"/>
        </w:rPr>
        <w:t> </w:t>
      </w:r>
      <w:r>
        <w:rPr>
          <w:sz w:val="22"/>
        </w:rPr>
        <w:t>the second batch of extraction, 118.90g of the pulverized seed sample yielded 24.36g of oil.</w:t>
      </w:r>
    </w:p>
    <w:p>
      <w:pPr>
        <w:pStyle w:val="BodyText"/>
        <w:spacing w:line="480" w:lineRule="auto" w:before="2"/>
        <w:ind w:left="114"/>
      </w:pPr>
      <w:r>
        <w:rPr/>
        <w:t>The weight of oil yield in both batches is first calculated, and this is used to know the % oil yield of both batches of extraction.</w:t>
      </w:r>
    </w:p>
    <w:p>
      <w:pPr>
        <w:pStyle w:val="BodyText"/>
        <w:spacing w:line="480" w:lineRule="auto"/>
        <w:ind w:left="114" w:right="16"/>
        <w:jc w:val="both"/>
      </w:pPr>
      <w:r>
        <w:rPr/>
        <w:t>The</w:t>
      </w:r>
      <w:r>
        <w:rPr>
          <w:spacing w:val="-7"/>
        </w:rPr>
        <w:t> </w:t>
      </w:r>
      <w:r>
        <w:rPr/>
        <w:t>results</w:t>
      </w:r>
      <w:r>
        <w:rPr>
          <w:spacing w:val="-6"/>
        </w:rPr>
        <w:t> </w:t>
      </w:r>
      <w:r>
        <w:rPr/>
        <w:t>of</w:t>
      </w:r>
      <w:r>
        <w:rPr>
          <w:spacing w:val="-7"/>
        </w:rPr>
        <w:t> </w:t>
      </w:r>
      <w:r>
        <w:rPr/>
        <w:t>the</w:t>
      </w:r>
      <w:r>
        <w:rPr>
          <w:spacing w:val="-5"/>
        </w:rPr>
        <w:t> </w:t>
      </w:r>
      <w:r>
        <w:rPr/>
        <w:t>oil</w:t>
      </w:r>
      <w:r>
        <w:rPr>
          <w:spacing w:val="-6"/>
        </w:rPr>
        <w:t> </w:t>
      </w:r>
      <w:r>
        <w:rPr/>
        <w:t>physical</w:t>
      </w:r>
      <w:r>
        <w:rPr>
          <w:spacing w:val="-6"/>
        </w:rPr>
        <w:t> </w:t>
      </w:r>
      <w:r>
        <w:rPr/>
        <w:t>properties</w:t>
      </w:r>
      <w:r>
        <w:rPr>
          <w:spacing w:val="-6"/>
        </w:rPr>
        <w:t> </w:t>
      </w:r>
      <w:r>
        <w:rPr/>
        <w:t>and</w:t>
      </w:r>
      <w:r>
        <w:rPr>
          <w:spacing w:val="-4"/>
        </w:rPr>
        <w:t> </w:t>
      </w:r>
      <w:r>
        <w:rPr/>
        <w:t>%</w:t>
      </w:r>
      <w:r>
        <w:rPr>
          <w:spacing w:val="-5"/>
        </w:rPr>
        <w:t> </w:t>
      </w:r>
      <w:r>
        <w:rPr/>
        <w:t>yield</w:t>
      </w:r>
      <w:r>
        <w:rPr>
          <w:spacing w:val="-6"/>
        </w:rPr>
        <w:t> </w:t>
      </w:r>
      <w:r>
        <w:rPr/>
        <w:t>are</w:t>
      </w:r>
      <w:r>
        <w:rPr>
          <w:spacing w:val="-7"/>
        </w:rPr>
        <w:t> </w:t>
      </w:r>
      <w:r>
        <w:rPr/>
        <w:t>shown</w:t>
      </w:r>
      <w:r>
        <w:rPr>
          <w:spacing w:val="-4"/>
        </w:rPr>
        <w:t> </w:t>
      </w:r>
      <w:r>
        <w:rPr/>
        <w:t>in</w:t>
      </w:r>
      <w:r>
        <w:rPr>
          <w:spacing w:val="-6"/>
        </w:rPr>
        <w:t> </w:t>
      </w:r>
      <w:r>
        <w:rPr/>
        <w:t>Table</w:t>
      </w:r>
      <w:r>
        <w:rPr>
          <w:spacing w:val="-7"/>
        </w:rPr>
        <w:t> </w:t>
      </w:r>
      <w:r>
        <w:rPr/>
        <w:t>1.</w:t>
      </w:r>
      <w:r>
        <w:rPr>
          <w:spacing w:val="-4"/>
        </w:rPr>
        <w:t> </w:t>
      </w:r>
      <w:r>
        <w:rPr/>
        <w:t>Table</w:t>
      </w:r>
      <w:r>
        <w:rPr>
          <w:spacing w:val="-5"/>
        </w:rPr>
        <w:t> </w:t>
      </w:r>
      <w:r>
        <w:rPr/>
        <w:t>2</w:t>
      </w:r>
      <w:r>
        <w:rPr>
          <w:spacing w:val="-6"/>
        </w:rPr>
        <w:t> </w:t>
      </w:r>
      <w:r>
        <w:rPr/>
        <w:t>shows</w:t>
      </w:r>
      <w:r>
        <w:rPr>
          <w:spacing w:val="-6"/>
        </w:rPr>
        <w:t> </w:t>
      </w:r>
      <w:r>
        <w:rPr/>
        <w:t>the physicochemical properties of </w:t>
      </w:r>
      <w:r>
        <w:rPr>
          <w:i/>
        </w:rPr>
        <w:t>Irvingia gabonensis </w:t>
      </w:r>
      <w:r>
        <w:rPr/>
        <w:t>oil extract A and Table 3 shows the physicochemical</w:t>
      </w:r>
      <w:r>
        <w:rPr>
          <w:spacing w:val="-15"/>
        </w:rPr>
        <w:t> </w:t>
      </w:r>
      <w:r>
        <w:rPr/>
        <w:t>properties</w:t>
      </w:r>
      <w:r>
        <w:rPr>
          <w:spacing w:val="-15"/>
        </w:rPr>
        <w:t> </w:t>
      </w:r>
      <w:r>
        <w:rPr/>
        <w:t>of</w:t>
      </w:r>
      <w:r>
        <w:rPr>
          <w:spacing w:val="-15"/>
        </w:rPr>
        <w:t> </w:t>
      </w:r>
      <w:r>
        <w:rPr>
          <w:i/>
        </w:rPr>
        <w:t>Irvingia</w:t>
      </w:r>
      <w:r>
        <w:rPr>
          <w:i/>
          <w:spacing w:val="-15"/>
        </w:rPr>
        <w:t> </w:t>
      </w:r>
      <w:r>
        <w:rPr>
          <w:i/>
        </w:rPr>
        <w:t>gabonensis</w:t>
      </w:r>
      <w:r>
        <w:rPr>
          <w:i/>
          <w:spacing w:val="-15"/>
        </w:rPr>
        <w:t> </w:t>
      </w:r>
      <w:r>
        <w:rPr/>
        <w:t>oil</w:t>
      </w:r>
      <w:r>
        <w:rPr>
          <w:spacing w:val="-15"/>
        </w:rPr>
        <w:t> </w:t>
      </w:r>
      <w:r>
        <w:rPr/>
        <w:t>extract</w:t>
      </w:r>
      <w:r>
        <w:rPr>
          <w:spacing w:val="-15"/>
        </w:rPr>
        <w:t> </w:t>
      </w:r>
      <w:r>
        <w:rPr/>
        <w:t>B.</w:t>
      </w:r>
      <w:r>
        <w:rPr>
          <w:spacing w:val="-15"/>
        </w:rPr>
        <w:t> </w:t>
      </w:r>
      <w:r>
        <w:rPr/>
        <w:t>Table</w:t>
      </w:r>
      <w:r>
        <w:rPr>
          <w:spacing w:val="-15"/>
        </w:rPr>
        <w:t> </w:t>
      </w:r>
      <w:r>
        <w:rPr/>
        <w:t>4</w:t>
      </w:r>
      <w:r>
        <w:rPr>
          <w:spacing w:val="-15"/>
        </w:rPr>
        <w:t> </w:t>
      </w:r>
      <w:r>
        <w:rPr/>
        <w:t>shows</w:t>
      </w:r>
      <w:r>
        <w:rPr>
          <w:spacing w:val="-15"/>
        </w:rPr>
        <w:t> </w:t>
      </w:r>
      <w:r>
        <w:rPr/>
        <w:t>the</w:t>
      </w:r>
      <w:r>
        <w:rPr>
          <w:spacing w:val="-15"/>
        </w:rPr>
        <w:t> </w:t>
      </w:r>
      <w:r>
        <w:rPr/>
        <w:t>antioxidant </w:t>
      </w:r>
      <w:r>
        <w:rPr>
          <w:position w:val="2"/>
        </w:rPr>
        <w:t>and</w:t>
      </w:r>
      <w:r>
        <w:rPr>
          <w:spacing w:val="-13"/>
          <w:position w:val="2"/>
        </w:rPr>
        <w:t> </w:t>
      </w:r>
      <w:r>
        <w:rPr>
          <w:position w:val="2"/>
        </w:rPr>
        <w:t>anti-nutritional</w:t>
      </w:r>
      <w:r>
        <w:rPr>
          <w:spacing w:val="-13"/>
          <w:position w:val="2"/>
        </w:rPr>
        <w:t> </w:t>
      </w:r>
      <w:r>
        <w:rPr>
          <w:position w:val="2"/>
        </w:rPr>
        <w:t>activity</w:t>
      </w:r>
      <w:r>
        <w:rPr>
          <w:spacing w:val="-13"/>
          <w:position w:val="2"/>
        </w:rPr>
        <w:t> </w:t>
      </w:r>
      <w:r>
        <w:rPr>
          <w:position w:val="2"/>
        </w:rPr>
        <w:t>as</w:t>
      </w:r>
      <w:r>
        <w:rPr>
          <w:spacing w:val="-13"/>
          <w:position w:val="2"/>
        </w:rPr>
        <w:t> </w:t>
      </w:r>
      <w:r>
        <w:rPr>
          <w:position w:val="2"/>
        </w:rPr>
        <w:t>well</w:t>
      </w:r>
      <w:r>
        <w:rPr>
          <w:spacing w:val="-12"/>
          <w:position w:val="2"/>
        </w:rPr>
        <w:t> </w:t>
      </w:r>
      <w:r>
        <w:rPr>
          <w:position w:val="2"/>
        </w:rPr>
        <w:t>as</w:t>
      </w:r>
      <w:r>
        <w:rPr>
          <w:spacing w:val="-13"/>
          <w:position w:val="2"/>
        </w:rPr>
        <w:t> </w:t>
      </w:r>
      <w:r>
        <w:rPr>
          <w:position w:val="2"/>
        </w:rPr>
        <w:t>the</w:t>
      </w:r>
      <w:r>
        <w:rPr>
          <w:spacing w:val="-14"/>
          <w:position w:val="2"/>
        </w:rPr>
        <w:t> </w:t>
      </w:r>
      <w:r>
        <w:rPr>
          <w:position w:val="2"/>
        </w:rPr>
        <w:t>standardization</w:t>
      </w:r>
      <w:r>
        <w:rPr>
          <w:spacing w:val="-13"/>
          <w:position w:val="2"/>
        </w:rPr>
        <w:t> </w:t>
      </w:r>
      <w:r>
        <w:rPr>
          <w:position w:val="2"/>
        </w:rPr>
        <w:t>of</w:t>
      </w:r>
      <w:r>
        <w:rPr>
          <w:spacing w:val="-14"/>
          <w:position w:val="2"/>
        </w:rPr>
        <w:t> </w:t>
      </w:r>
      <w:r>
        <w:rPr>
          <w:position w:val="2"/>
        </w:rPr>
        <w:t>KMNO</w:t>
      </w:r>
      <w:r>
        <w:rPr>
          <w:sz w:val="16"/>
        </w:rPr>
        <w:t>4</w:t>
      </w:r>
      <w:r>
        <w:rPr>
          <w:position w:val="2"/>
        </w:rPr>
        <w:t>.</w:t>
      </w:r>
      <w:r>
        <w:rPr>
          <w:spacing w:val="-13"/>
          <w:position w:val="2"/>
        </w:rPr>
        <w:t> </w:t>
      </w:r>
      <w:r>
        <w:rPr>
          <w:position w:val="2"/>
        </w:rPr>
        <w:t>Table</w:t>
      </w:r>
      <w:r>
        <w:rPr>
          <w:spacing w:val="-11"/>
          <w:position w:val="2"/>
        </w:rPr>
        <w:t> </w:t>
      </w:r>
      <w:r>
        <w:rPr>
          <w:position w:val="2"/>
        </w:rPr>
        <w:t>5</w:t>
      </w:r>
      <w:r>
        <w:rPr>
          <w:spacing w:val="-13"/>
          <w:position w:val="2"/>
        </w:rPr>
        <w:t> </w:t>
      </w:r>
      <w:r>
        <w:rPr>
          <w:position w:val="2"/>
        </w:rPr>
        <w:t>shows</w:t>
      </w:r>
      <w:r>
        <w:rPr>
          <w:spacing w:val="-13"/>
          <w:position w:val="2"/>
        </w:rPr>
        <w:t> </w:t>
      </w:r>
      <w:r>
        <w:rPr>
          <w:position w:val="2"/>
        </w:rPr>
        <w:t>lycopene </w:t>
      </w:r>
      <w:r>
        <w:rPr/>
        <w:t>and β- carotene in oil extract A and B.</w:t>
      </w:r>
    </w:p>
    <w:p>
      <w:pPr>
        <w:spacing w:line="274" w:lineRule="exact" w:before="0"/>
        <w:ind w:left="114" w:right="0" w:firstLine="0"/>
        <w:jc w:val="both"/>
        <w:rPr>
          <w:b/>
          <w:sz w:val="24"/>
        </w:rPr>
      </w:pPr>
      <w:r>
        <w:rPr>
          <w:b/>
          <w:sz w:val="24"/>
        </w:rPr>
        <w:t>TABLE</w:t>
      </w:r>
      <w:r>
        <w:rPr>
          <w:b/>
          <w:spacing w:val="-1"/>
          <w:sz w:val="24"/>
        </w:rPr>
        <w:t> </w:t>
      </w:r>
      <w:r>
        <w:rPr>
          <w:b/>
          <w:sz w:val="24"/>
        </w:rPr>
        <w:t>1: %</w:t>
      </w:r>
      <w:r>
        <w:rPr>
          <w:b/>
          <w:spacing w:val="-1"/>
          <w:sz w:val="24"/>
        </w:rPr>
        <w:t> </w:t>
      </w:r>
      <w:r>
        <w:rPr>
          <w:b/>
          <w:sz w:val="24"/>
        </w:rPr>
        <w:t>OIL AND</w:t>
      </w:r>
      <w:r>
        <w:rPr>
          <w:b/>
          <w:spacing w:val="-3"/>
          <w:sz w:val="24"/>
        </w:rPr>
        <w:t> </w:t>
      </w:r>
      <w:r>
        <w:rPr>
          <w:b/>
          <w:sz w:val="24"/>
        </w:rPr>
        <w:t>SOME PHYSICAL </w:t>
      </w:r>
      <w:r>
        <w:rPr>
          <w:b/>
          <w:spacing w:val="-2"/>
          <w:sz w:val="24"/>
        </w:rPr>
        <w:t>PROPERTIES</w:t>
      </w:r>
    </w:p>
    <w:p>
      <w:pPr>
        <w:pStyle w:val="BodyText"/>
        <w:spacing w:before="2"/>
        <w:rPr>
          <w:b/>
          <w:sz w:val="12"/>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9"/>
        <w:gridCol w:w="2979"/>
        <w:gridCol w:w="2962"/>
      </w:tblGrid>
      <w:tr>
        <w:trPr>
          <w:trHeight w:val="412" w:hRule="atLeast"/>
        </w:trPr>
        <w:tc>
          <w:tcPr>
            <w:tcW w:w="2989" w:type="dxa"/>
          </w:tcPr>
          <w:p>
            <w:pPr>
              <w:pStyle w:val="TableParagraph"/>
              <w:spacing w:line="275" w:lineRule="exact"/>
              <w:rPr>
                <w:sz w:val="24"/>
              </w:rPr>
            </w:pPr>
            <w:r>
              <w:rPr>
                <w:spacing w:val="-2"/>
                <w:sz w:val="24"/>
              </w:rPr>
              <w:t>Parameters</w:t>
            </w:r>
          </w:p>
        </w:tc>
        <w:tc>
          <w:tcPr>
            <w:tcW w:w="2979" w:type="dxa"/>
          </w:tcPr>
          <w:p>
            <w:pPr>
              <w:pStyle w:val="TableParagraph"/>
              <w:spacing w:line="275" w:lineRule="exact"/>
              <w:rPr>
                <w:sz w:val="24"/>
              </w:rPr>
            </w:pPr>
            <w:r>
              <w:rPr>
                <w:sz w:val="24"/>
              </w:rPr>
              <w:t>Extract</w:t>
            </w:r>
            <w:r>
              <w:rPr>
                <w:spacing w:val="-5"/>
                <w:sz w:val="24"/>
              </w:rPr>
              <w:t> </w:t>
            </w:r>
            <w:r>
              <w:rPr>
                <w:spacing w:val="-10"/>
                <w:sz w:val="24"/>
              </w:rPr>
              <w:t>A</w:t>
            </w:r>
          </w:p>
        </w:tc>
        <w:tc>
          <w:tcPr>
            <w:tcW w:w="2962" w:type="dxa"/>
          </w:tcPr>
          <w:p>
            <w:pPr>
              <w:pStyle w:val="TableParagraph"/>
              <w:spacing w:line="275" w:lineRule="exact"/>
              <w:rPr>
                <w:sz w:val="24"/>
              </w:rPr>
            </w:pPr>
            <w:r>
              <w:rPr>
                <w:sz w:val="24"/>
              </w:rPr>
              <w:t>Extract</w:t>
            </w:r>
            <w:r>
              <w:rPr>
                <w:spacing w:val="-5"/>
                <w:sz w:val="24"/>
              </w:rPr>
              <w:t> </w:t>
            </w:r>
            <w:r>
              <w:rPr>
                <w:spacing w:val="-10"/>
                <w:sz w:val="24"/>
              </w:rPr>
              <w:t>B</w:t>
            </w:r>
          </w:p>
        </w:tc>
      </w:tr>
      <w:tr>
        <w:trPr>
          <w:trHeight w:val="415" w:hRule="atLeast"/>
        </w:trPr>
        <w:tc>
          <w:tcPr>
            <w:tcW w:w="2989" w:type="dxa"/>
          </w:tcPr>
          <w:p>
            <w:pPr>
              <w:pStyle w:val="TableParagraph"/>
              <w:spacing w:line="275" w:lineRule="exact"/>
              <w:rPr>
                <w:sz w:val="24"/>
              </w:rPr>
            </w:pPr>
            <w:r>
              <w:rPr>
                <w:sz w:val="24"/>
              </w:rPr>
              <w:t>%</w:t>
            </w:r>
            <w:r>
              <w:rPr>
                <w:spacing w:val="-1"/>
                <w:sz w:val="24"/>
              </w:rPr>
              <w:t> </w:t>
            </w:r>
            <w:r>
              <w:rPr>
                <w:sz w:val="24"/>
              </w:rPr>
              <w:t>Oil </w:t>
            </w:r>
            <w:r>
              <w:rPr>
                <w:spacing w:val="-2"/>
                <w:sz w:val="24"/>
              </w:rPr>
              <w:t>yield</w:t>
            </w:r>
          </w:p>
        </w:tc>
        <w:tc>
          <w:tcPr>
            <w:tcW w:w="2979" w:type="dxa"/>
          </w:tcPr>
          <w:p>
            <w:pPr>
              <w:pStyle w:val="TableParagraph"/>
              <w:spacing w:line="275" w:lineRule="exact"/>
              <w:rPr>
                <w:sz w:val="24"/>
              </w:rPr>
            </w:pPr>
            <w:r>
              <w:rPr>
                <w:spacing w:val="-2"/>
                <w:sz w:val="24"/>
              </w:rPr>
              <w:t>4.26%</w:t>
            </w:r>
          </w:p>
        </w:tc>
        <w:tc>
          <w:tcPr>
            <w:tcW w:w="2962" w:type="dxa"/>
          </w:tcPr>
          <w:p>
            <w:pPr>
              <w:pStyle w:val="TableParagraph"/>
              <w:spacing w:line="275" w:lineRule="exact"/>
              <w:rPr>
                <w:sz w:val="24"/>
              </w:rPr>
            </w:pPr>
            <w:r>
              <w:rPr>
                <w:spacing w:val="-2"/>
                <w:sz w:val="24"/>
              </w:rPr>
              <w:t>20.49%</w:t>
            </w:r>
          </w:p>
        </w:tc>
      </w:tr>
      <w:tr>
        <w:trPr>
          <w:trHeight w:val="412" w:hRule="atLeast"/>
        </w:trPr>
        <w:tc>
          <w:tcPr>
            <w:tcW w:w="2989" w:type="dxa"/>
          </w:tcPr>
          <w:p>
            <w:pPr>
              <w:pStyle w:val="TableParagraph"/>
              <w:spacing w:line="275" w:lineRule="exact"/>
              <w:rPr>
                <w:sz w:val="24"/>
              </w:rPr>
            </w:pPr>
            <w:r>
              <w:rPr>
                <w:spacing w:val="-2"/>
                <w:sz w:val="24"/>
              </w:rPr>
              <w:t>Color</w:t>
            </w:r>
          </w:p>
        </w:tc>
        <w:tc>
          <w:tcPr>
            <w:tcW w:w="2979" w:type="dxa"/>
          </w:tcPr>
          <w:p>
            <w:pPr>
              <w:pStyle w:val="TableParagraph"/>
              <w:spacing w:line="275" w:lineRule="exact"/>
              <w:rPr>
                <w:sz w:val="24"/>
              </w:rPr>
            </w:pPr>
            <w:r>
              <w:rPr>
                <w:sz w:val="24"/>
              </w:rPr>
              <w:t>Dark</w:t>
            </w:r>
            <w:r>
              <w:rPr>
                <w:spacing w:val="-4"/>
                <w:sz w:val="24"/>
              </w:rPr>
              <w:t> </w:t>
            </w:r>
            <w:r>
              <w:rPr>
                <w:spacing w:val="-2"/>
                <w:sz w:val="24"/>
              </w:rPr>
              <w:t>brown</w:t>
            </w:r>
          </w:p>
        </w:tc>
        <w:tc>
          <w:tcPr>
            <w:tcW w:w="2962" w:type="dxa"/>
          </w:tcPr>
          <w:p>
            <w:pPr>
              <w:pStyle w:val="TableParagraph"/>
              <w:spacing w:line="275" w:lineRule="exact"/>
              <w:rPr>
                <w:sz w:val="24"/>
              </w:rPr>
            </w:pPr>
            <w:r>
              <w:rPr>
                <w:sz w:val="24"/>
              </w:rPr>
              <w:t>Pale</w:t>
            </w:r>
            <w:r>
              <w:rPr>
                <w:spacing w:val="-3"/>
                <w:sz w:val="24"/>
              </w:rPr>
              <w:t> </w:t>
            </w:r>
            <w:r>
              <w:rPr>
                <w:spacing w:val="-2"/>
                <w:sz w:val="24"/>
              </w:rPr>
              <w:t>yellow</w:t>
            </w:r>
          </w:p>
        </w:tc>
      </w:tr>
      <w:tr>
        <w:trPr>
          <w:trHeight w:val="414" w:hRule="atLeast"/>
        </w:trPr>
        <w:tc>
          <w:tcPr>
            <w:tcW w:w="2989" w:type="dxa"/>
          </w:tcPr>
          <w:p>
            <w:pPr>
              <w:pStyle w:val="TableParagraph"/>
              <w:spacing w:line="240" w:lineRule="auto" w:before="1"/>
              <w:rPr>
                <w:sz w:val="24"/>
              </w:rPr>
            </w:pPr>
            <w:r>
              <w:rPr>
                <w:spacing w:val="-4"/>
                <w:sz w:val="24"/>
              </w:rPr>
              <w:t>Odor</w:t>
            </w:r>
          </w:p>
        </w:tc>
        <w:tc>
          <w:tcPr>
            <w:tcW w:w="2979" w:type="dxa"/>
          </w:tcPr>
          <w:p>
            <w:pPr>
              <w:pStyle w:val="TableParagraph"/>
              <w:spacing w:line="240" w:lineRule="auto" w:before="1"/>
              <w:rPr>
                <w:sz w:val="24"/>
              </w:rPr>
            </w:pPr>
            <w:r>
              <w:rPr>
                <w:sz w:val="24"/>
              </w:rPr>
              <w:t>Strong</w:t>
            </w:r>
            <w:r>
              <w:rPr>
                <w:spacing w:val="-1"/>
                <w:sz w:val="24"/>
              </w:rPr>
              <w:t> </w:t>
            </w:r>
            <w:r>
              <w:rPr>
                <w:sz w:val="24"/>
              </w:rPr>
              <w:t>and</w:t>
            </w:r>
            <w:r>
              <w:rPr>
                <w:spacing w:val="-1"/>
                <w:sz w:val="24"/>
              </w:rPr>
              <w:t> </w:t>
            </w:r>
            <w:r>
              <w:rPr>
                <w:spacing w:val="-2"/>
                <w:sz w:val="24"/>
              </w:rPr>
              <w:t>appetizing</w:t>
            </w:r>
          </w:p>
        </w:tc>
        <w:tc>
          <w:tcPr>
            <w:tcW w:w="2962" w:type="dxa"/>
          </w:tcPr>
          <w:p>
            <w:pPr>
              <w:pStyle w:val="TableParagraph"/>
              <w:spacing w:line="240" w:lineRule="auto" w:before="1"/>
              <w:rPr>
                <w:sz w:val="24"/>
              </w:rPr>
            </w:pPr>
            <w:r>
              <w:rPr>
                <w:spacing w:val="-2"/>
                <w:sz w:val="24"/>
              </w:rPr>
              <w:t>Nutty</w:t>
            </w:r>
          </w:p>
        </w:tc>
      </w:tr>
      <w:tr>
        <w:trPr>
          <w:trHeight w:val="414" w:hRule="atLeast"/>
        </w:trPr>
        <w:tc>
          <w:tcPr>
            <w:tcW w:w="2989" w:type="dxa"/>
          </w:tcPr>
          <w:p>
            <w:pPr>
              <w:pStyle w:val="TableParagraph"/>
              <w:spacing w:line="275" w:lineRule="exact"/>
              <w:rPr>
                <w:sz w:val="24"/>
              </w:rPr>
            </w:pPr>
            <w:r>
              <w:rPr>
                <w:spacing w:val="-2"/>
                <w:sz w:val="24"/>
              </w:rPr>
              <w:t>Appearance</w:t>
            </w:r>
          </w:p>
        </w:tc>
        <w:tc>
          <w:tcPr>
            <w:tcW w:w="2979" w:type="dxa"/>
          </w:tcPr>
          <w:p>
            <w:pPr>
              <w:pStyle w:val="TableParagraph"/>
              <w:spacing w:line="275" w:lineRule="exact"/>
              <w:rPr>
                <w:sz w:val="24"/>
              </w:rPr>
            </w:pPr>
            <w:r>
              <w:rPr>
                <w:sz w:val="24"/>
              </w:rPr>
              <w:t>Slightly</w:t>
            </w:r>
            <w:r>
              <w:rPr>
                <w:spacing w:val="-2"/>
                <w:sz w:val="24"/>
              </w:rPr>
              <w:t> sticky</w:t>
            </w:r>
          </w:p>
        </w:tc>
        <w:tc>
          <w:tcPr>
            <w:tcW w:w="2962" w:type="dxa"/>
          </w:tcPr>
          <w:p>
            <w:pPr>
              <w:pStyle w:val="TableParagraph"/>
              <w:spacing w:line="275" w:lineRule="exact"/>
              <w:rPr>
                <w:sz w:val="24"/>
              </w:rPr>
            </w:pPr>
            <w:r>
              <w:rPr>
                <w:sz w:val="24"/>
              </w:rPr>
              <w:t>Liquid </w:t>
            </w:r>
            <w:r>
              <w:rPr>
                <w:spacing w:val="-4"/>
                <w:sz w:val="24"/>
              </w:rPr>
              <w:t>form</w:t>
            </w:r>
          </w:p>
        </w:tc>
      </w:tr>
    </w:tbl>
    <w:p>
      <w:pPr>
        <w:pStyle w:val="BodyText"/>
        <w:spacing w:before="138"/>
        <w:rPr>
          <w:b/>
        </w:rPr>
      </w:pPr>
    </w:p>
    <w:p>
      <w:pPr>
        <w:spacing w:before="0"/>
        <w:ind w:left="114" w:right="0" w:firstLine="0"/>
        <w:jc w:val="both"/>
        <w:rPr>
          <w:b/>
          <w:sz w:val="24"/>
        </w:rPr>
      </w:pPr>
      <w:r>
        <w:rPr>
          <w:b/>
          <w:sz w:val="24"/>
        </w:rPr>
        <w:t>TABLE</w:t>
      </w:r>
      <w:r>
        <w:rPr>
          <w:b/>
          <w:spacing w:val="-1"/>
          <w:sz w:val="24"/>
        </w:rPr>
        <w:t> </w:t>
      </w:r>
      <w:r>
        <w:rPr>
          <w:b/>
          <w:sz w:val="24"/>
        </w:rPr>
        <w:t>2:</w:t>
      </w:r>
      <w:r>
        <w:rPr>
          <w:b/>
          <w:spacing w:val="-2"/>
          <w:sz w:val="24"/>
        </w:rPr>
        <w:t> </w:t>
      </w:r>
      <w:r>
        <w:rPr>
          <w:b/>
          <w:sz w:val="24"/>
        </w:rPr>
        <w:t>PHYSICOCHEMICAL</w:t>
      </w:r>
      <w:r>
        <w:rPr>
          <w:b/>
          <w:spacing w:val="-1"/>
          <w:sz w:val="24"/>
        </w:rPr>
        <w:t> </w:t>
      </w:r>
      <w:r>
        <w:rPr>
          <w:b/>
          <w:sz w:val="24"/>
        </w:rPr>
        <w:t>PROPERTIES</w:t>
      </w:r>
      <w:r>
        <w:rPr>
          <w:b/>
          <w:spacing w:val="-2"/>
          <w:sz w:val="24"/>
        </w:rPr>
        <w:t> </w:t>
      </w:r>
      <w:r>
        <w:rPr>
          <w:b/>
          <w:sz w:val="24"/>
        </w:rPr>
        <w:t>OF</w:t>
      </w:r>
      <w:r>
        <w:rPr>
          <w:b/>
          <w:spacing w:val="-1"/>
          <w:sz w:val="24"/>
        </w:rPr>
        <w:t> </w:t>
      </w:r>
      <w:r>
        <w:rPr>
          <w:b/>
          <w:sz w:val="24"/>
        </w:rPr>
        <w:t>OIL</w:t>
      </w:r>
      <w:r>
        <w:rPr>
          <w:b/>
          <w:spacing w:val="-2"/>
          <w:sz w:val="24"/>
        </w:rPr>
        <w:t> </w:t>
      </w:r>
      <w:r>
        <w:rPr>
          <w:b/>
          <w:sz w:val="24"/>
        </w:rPr>
        <w:t>EXTRACT</w:t>
      </w:r>
      <w:r>
        <w:rPr>
          <w:b/>
          <w:spacing w:val="-1"/>
          <w:sz w:val="24"/>
        </w:rPr>
        <w:t> </w:t>
      </w:r>
      <w:r>
        <w:rPr>
          <w:b/>
          <w:spacing w:val="-10"/>
          <w:sz w:val="24"/>
        </w:rPr>
        <w:t>A</w:t>
      </w:r>
    </w:p>
    <w:p>
      <w:pPr>
        <w:pStyle w:val="BodyText"/>
        <w:spacing w:before="2"/>
        <w:rPr>
          <w:b/>
          <w:sz w:val="12"/>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1"/>
        <w:gridCol w:w="4489"/>
      </w:tblGrid>
      <w:tr>
        <w:trPr>
          <w:trHeight w:val="414" w:hRule="atLeast"/>
        </w:trPr>
        <w:tc>
          <w:tcPr>
            <w:tcW w:w="4441" w:type="dxa"/>
          </w:tcPr>
          <w:p>
            <w:pPr>
              <w:pStyle w:val="TableParagraph"/>
              <w:spacing w:line="275" w:lineRule="exact"/>
              <w:rPr>
                <w:sz w:val="24"/>
              </w:rPr>
            </w:pPr>
            <w:r>
              <w:rPr>
                <w:spacing w:val="-2"/>
                <w:sz w:val="24"/>
              </w:rPr>
              <w:t>Parameters</w:t>
            </w:r>
          </w:p>
        </w:tc>
        <w:tc>
          <w:tcPr>
            <w:tcW w:w="4489" w:type="dxa"/>
          </w:tcPr>
          <w:p>
            <w:pPr>
              <w:pStyle w:val="TableParagraph"/>
              <w:spacing w:line="275" w:lineRule="exact"/>
              <w:rPr>
                <w:sz w:val="24"/>
              </w:rPr>
            </w:pPr>
            <w:r>
              <w:rPr>
                <w:spacing w:val="-2"/>
                <w:sz w:val="24"/>
              </w:rPr>
              <w:t>Results</w:t>
            </w:r>
          </w:p>
        </w:tc>
      </w:tr>
      <w:tr>
        <w:trPr>
          <w:trHeight w:val="412" w:hRule="atLeast"/>
        </w:trPr>
        <w:tc>
          <w:tcPr>
            <w:tcW w:w="4441" w:type="dxa"/>
          </w:tcPr>
          <w:p>
            <w:pPr>
              <w:pStyle w:val="TableParagraph"/>
              <w:spacing w:line="275" w:lineRule="exact"/>
              <w:rPr>
                <w:sz w:val="24"/>
              </w:rPr>
            </w:pPr>
            <w:r>
              <w:rPr>
                <w:sz w:val="24"/>
              </w:rPr>
              <w:t>Acid</w:t>
            </w:r>
            <w:r>
              <w:rPr>
                <w:spacing w:val="-2"/>
                <w:sz w:val="24"/>
              </w:rPr>
              <w:t> value</w:t>
            </w:r>
          </w:p>
        </w:tc>
        <w:tc>
          <w:tcPr>
            <w:tcW w:w="4489" w:type="dxa"/>
          </w:tcPr>
          <w:p>
            <w:pPr>
              <w:pStyle w:val="TableParagraph"/>
              <w:spacing w:line="275" w:lineRule="exact"/>
              <w:rPr>
                <w:sz w:val="24"/>
              </w:rPr>
            </w:pPr>
            <w:r>
              <w:rPr>
                <w:spacing w:val="-2"/>
                <w:sz w:val="24"/>
              </w:rPr>
              <w:t>17.02mg/NaoH/gOil</w:t>
            </w:r>
          </w:p>
        </w:tc>
      </w:tr>
      <w:tr>
        <w:trPr>
          <w:trHeight w:val="414" w:hRule="atLeast"/>
        </w:trPr>
        <w:tc>
          <w:tcPr>
            <w:tcW w:w="4441" w:type="dxa"/>
          </w:tcPr>
          <w:p>
            <w:pPr>
              <w:pStyle w:val="TableParagraph"/>
              <w:spacing w:line="275" w:lineRule="exact"/>
              <w:rPr>
                <w:sz w:val="24"/>
              </w:rPr>
            </w:pPr>
            <w:r>
              <w:rPr>
                <w:sz w:val="24"/>
              </w:rPr>
              <w:t>%</w:t>
            </w:r>
            <w:r>
              <w:rPr>
                <w:spacing w:val="-2"/>
                <w:sz w:val="24"/>
              </w:rPr>
              <w:t> </w:t>
            </w:r>
            <w:r>
              <w:rPr>
                <w:sz w:val="24"/>
              </w:rPr>
              <w:t>Free</w:t>
            </w:r>
            <w:r>
              <w:rPr>
                <w:spacing w:val="-2"/>
                <w:sz w:val="24"/>
              </w:rPr>
              <w:t> </w:t>
            </w:r>
            <w:r>
              <w:rPr>
                <w:sz w:val="24"/>
              </w:rPr>
              <w:t>fatty </w:t>
            </w:r>
            <w:r>
              <w:rPr>
                <w:spacing w:val="-4"/>
                <w:sz w:val="24"/>
              </w:rPr>
              <w:t>acid</w:t>
            </w:r>
          </w:p>
        </w:tc>
        <w:tc>
          <w:tcPr>
            <w:tcW w:w="4489" w:type="dxa"/>
          </w:tcPr>
          <w:p>
            <w:pPr>
              <w:pStyle w:val="TableParagraph"/>
              <w:spacing w:line="275" w:lineRule="exact"/>
              <w:rPr>
                <w:sz w:val="24"/>
              </w:rPr>
            </w:pPr>
            <w:r>
              <w:rPr>
                <w:spacing w:val="-2"/>
                <w:sz w:val="24"/>
              </w:rPr>
              <w:t>12.40%</w:t>
            </w:r>
          </w:p>
        </w:tc>
      </w:tr>
      <w:tr>
        <w:trPr>
          <w:trHeight w:val="415" w:hRule="atLeast"/>
        </w:trPr>
        <w:tc>
          <w:tcPr>
            <w:tcW w:w="4441" w:type="dxa"/>
          </w:tcPr>
          <w:p>
            <w:pPr>
              <w:pStyle w:val="TableParagraph"/>
              <w:spacing w:line="276" w:lineRule="exact"/>
              <w:rPr>
                <w:sz w:val="24"/>
              </w:rPr>
            </w:pPr>
            <w:r>
              <w:rPr>
                <w:sz w:val="24"/>
              </w:rPr>
              <w:t>Iodine</w:t>
            </w:r>
            <w:r>
              <w:rPr>
                <w:spacing w:val="-4"/>
                <w:sz w:val="24"/>
              </w:rPr>
              <w:t> </w:t>
            </w:r>
            <w:r>
              <w:rPr>
                <w:spacing w:val="-2"/>
                <w:sz w:val="24"/>
              </w:rPr>
              <w:t>value</w:t>
            </w:r>
          </w:p>
        </w:tc>
        <w:tc>
          <w:tcPr>
            <w:tcW w:w="4489" w:type="dxa"/>
          </w:tcPr>
          <w:p>
            <w:pPr>
              <w:pStyle w:val="TableParagraph"/>
              <w:spacing w:line="277" w:lineRule="exact"/>
              <w:rPr>
                <w:position w:val="2"/>
                <w:sz w:val="24"/>
              </w:rPr>
            </w:pPr>
            <w:r>
              <w:rPr>
                <w:spacing w:val="-2"/>
                <w:position w:val="2"/>
                <w:sz w:val="24"/>
              </w:rPr>
              <w:t>86.29mgI</w:t>
            </w:r>
            <w:r>
              <w:rPr>
                <w:spacing w:val="-2"/>
                <w:sz w:val="16"/>
              </w:rPr>
              <w:t>2</w:t>
            </w:r>
            <w:r>
              <w:rPr>
                <w:spacing w:val="-2"/>
                <w:position w:val="2"/>
                <w:sz w:val="24"/>
              </w:rPr>
              <w:t>/gOil</w:t>
            </w:r>
          </w:p>
        </w:tc>
      </w:tr>
      <w:tr>
        <w:trPr>
          <w:trHeight w:val="412" w:hRule="atLeast"/>
        </w:trPr>
        <w:tc>
          <w:tcPr>
            <w:tcW w:w="4441" w:type="dxa"/>
          </w:tcPr>
          <w:p>
            <w:pPr>
              <w:pStyle w:val="TableParagraph"/>
              <w:spacing w:line="275" w:lineRule="exact"/>
              <w:rPr>
                <w:sz w:val="24"/>
              </w:rPr>
            </w:pPr>
            <w:r>
              <w:rPr>
                <w:sz w:val="24"/>
              </w:rPr>
              <w:t>Peroxide</w:t>
            </w:r>
            <w:r>
              <w:rPr>
                <w:spacing w:val="-3"/>
                <w:sz w:val="24"/>
              </w:rPr>
              <w:t> </w:t>
            </w:r>
            <w:r>
              <w:rPr>
                <w:spacing w:val="-2"/>
                <w:sz w:val="24"/>
              </w:rPr>
              <w:t>value</w:t>
            </w:r>
          </w:p>
        </w:tc>
        <w:tc>
          <w:tcPr>
            <w:tcW w:w="4489" w:type="dxa"/>
          </w:tcPr>
          <w:p>
            <w:pPr>
              <w:pStyle w:val="TableParagraph"/>
              <w:spacing w:line="277" w:lineRule="exact"/>
              <w:rPr>
                <w:position w:val="2"/>
                <w:sz w:val="24"/>
              </w:rPr>
            </w:pPr>
            <w:r>
              <w:rPr>
                <w:spacing w:val="-2"/>
                <w:position w:val="2"/>
                <w:sz w:val="24"/>
              </w:rPr>
              <w:t>26.00mEquiv.I</w:t>
            </w:r>
            <w:r>
              <w:rPr>
                <w:spacing w:val="-2"/>
                <w:sz w:val="16"/>
              </w:rPr>
              <w:t>2</w:t>
            </w:r>
            <w:r>
              <w:rPr>
                <w:spacing w:val="-2"/>
                <w:position w:val="2"/>
                <w:sz w:val="24"/>
              </w:rPr>
              <w:t>/gOil</w:t>
            </w:r>
          </w:p>
        </w:tc>
      </w:tr>
      <w:tr>
        <w:trPr>
          <w:trHeight w:val="414" w:hRule="atLeast"/>
        </w:trPr>
        <w:tc>
          <w:tcPr>
            <w:tcW w:w="4441" w:type="dxa"/>
          </w:tcPr>
          <w:p>
            <w:pPr>
              <w:pStyle w:val="TableParagraph"/>
              <w:spacing w:line="275" w:lineRule="exact"/>
              <w:rPr>
                <w:sz w:val="24"/>
              </w:rPr>
            </w:pPr>
            <w:r>
              <w:rPr>
                <w:sz w:val="24"/>
              </w:rPr>
              <w:t>Saponification</w:t>
            </w:r>
            <w:r>
              <w:rPr>
                <w:spacing w:val="-3"/>
                <w:sz w:val="24"/>
              </w:rPr>
              <w:t> </w:t>
            </w:r>
            <w:r>
              <w:rPr>
                <w:spacing w:val="-4"/>
                <w:sz w:val="24"/>
              </w:rPr>
              <w:t>value</w:t>
            </w:r>
          </w:p>
        </w:tc>
        <w:tc>
          <w:tcPr>
            <w:tcW w:w="4489" w:type="dxa"/>
          </w:tcPr>
          <w:p>
            <w:pPr>
              <w:pStyle w:val="TableParagraph"/>
              <w:spacing w:line="275" w:lineRule="exact"/>
              <w:rPr>
                <w:sz w:val="24"/>
              </w:rPr>
            </w:pPr>
            <w:r>
              <w:rPr>
                <w:spacing w:val="-2"/>
                <w:sz w:val="24"/>
              </w:rPr>
              <w:t>84.02mg/NaoH/gOil</w:t>
            </w:r>
          </w:p>
        </w:tc>
      </w:tr>
      <w:tr>
        <w:trPr>
          <w:trHeight w:val="414" w:hRule="atLeast"/>
        </w:trPr>
        <w:tc>
          <w:tcPr>
            <w:tcW w:w="4441" w:type="dxa"/>
          </w:tcPr>
          <w:p>
            <w:pPr>
              <w:pStyle w:val="TableParagraph"/>
              <w:spacing w:line="275" w:lineRule="exact"/>
              <w:rPr>
                <w:sz w:val="24"/>
              </w:rPr>
            </w:pPr>
            <w:r>
              <w:rPr>
                <w:sz w:val="24"/>
              </w:rPr>
              <w:t>Ester</w:t>
            </w:r>
            <w:r>
              <w:rPr>
                <w:spacing w:val="-4"/>
                <w:sz w:val="24"/>
              </w:rPr>
              <w:t> value</w:t>
            </w:r>
          </w:p>
        </w:tc>
        <w:tc>
          <w:tcPr>
            <w:tcW w:w="4489" w:type="dxa"/>
          </w:tcPr>
          <w:p>
            <w:pPr>
              <w:pStyle w:val="TableParagraph"/>
              <w:spacing w:line="275" w:lineRule="exact"/>
              <w:rPr>
                <w:sz w:val="24"/>
              </w:rPr>
            </w:pPr>
            <w:r>
              <w:rPr>
                <w:spacing w:val="-2"/>
                <w:sz w:val="24"/>
              </w:rPr>
              <w:t>66.02mgNaoH/gOil</w:t>
            </w:r>
          </w:p>
        </w:tc>
      </w:tr>
    </w:tbl>
    <w:p>
      <w:pPr>
        <w:pStyle w:val="TableParagraph"/>
        <w:spacing w:after="0" w:line="275" w:lineRule="exact"/>
        <w:rPr>
          <w:sz w:val="24"/>
        </w:rPr>
        <w:sectPr>
          <w:pgSz w:w="11910" w:h="16840"/>
          <w:pgMar w:header="0" w:footer="1816" w:top="1700" w:bottom="2000" w:left="1417" w:right="1417"/>
        </w:sectPr>
      </w:pPr>
    </w:p>
    <w:p>
      <w:pPr>
        <w:spacing w:before="76"/>
        <w:ind w:left="114" w:right="0" w:firstLine="0"/>
        <w:jc w:val="left"/>
        <w:rPr>
          <w:b/>
          <w:sz w:val="24"/>
        </w:rPr>
      </w:pPr>
      <w:r>
        <w:rPr>
          <w:b/>
          <w:sz w:val="24"/>
        </w:rPr>
        <w:t>TABLE</w:t>
      </w:r>
      <w:r>
        <w:rPr>
          <w:b/>
          <w:spacing w:val="-2"/>
          <w:sz w:val="24"/>
        </w:rPr>
        <w:t> </w:t>
      </w:r>
      <w:r>
        <w:rPr>
          <w:b/>
          <w:sz w:val="24"/>
        </w:rPr>
        <w:t>3:</w:t>
      </w:r>
      <w:r>
        <w:rPr>
          <w:b/>
          <w:spacing w:val="-1"/>
          <w:sz w:val="24"/>
        </w:rPr>
        <w:t> </w:t>
      </w:r>
      <w:r>
        <w:rPr>
          <w:b/>
          <w:sz w:val="24"/>
        </w:rPr>
        <w:t>PHYSICOCHEMICAL</w:t>
      </w:r>
      <w:r>
        <w:rPr>
          <w:b/>
          <w:spacing w:val="-1"/>
          <w:sz w:val="24"/>
        </w:rPr>
        <w:t> </w:t>
      </w:r>
      <w:r>
        <w:rPr>
          <w:b/>
          <w:sz w:val="24"/>
        </w:rPr>
        <w:t>PROPERTIES</w:t>
      </w:r>
      <w:r>
        <w:rPr>
          <w:b/>
          <w:spacing w:val="-1"/>
          <w:sz w:val="24"/>
        </w:rPr>
        <w:t> </w:t>
      </w:r>
      <w:r>
        <w:rPr>
          <w:b/>
          <w:sz w:val="24"/>
        </w:rPr>
        <w:t>OF</w:t>
      </w:r>
      <w:r>
        <w:rPr>
          <w:b/>
          <w:spacing w:val="-1"/>
          <w:sz w:val="24"/>
        </w:rPr>
        <w:t> </w:t>
      </w:r>
      <w:r>
        <w:rPr>
          <w:b/>
          <w:sz w:val="24"/>
        </w:rPr>
        <w:t>OIL</w:t>
      </w:r>
      <w:r>
        <w:rPr>
          <w:b/>
          <w:spacing w:val="-3"/>
          <w:sz w:val="24"/>
        </w:rPr>
        <w:t> </w:t>
      </w:r>
      <w:r>
        <w:rPr>
          <w:b/>
          <w:sz w:val="24"/>
        </w:rPr>
        <w:t>EXTRACT</w:t>
      </w:r>
      <w:r>
        <w:rPr>
          <w:b/>
          <w:spacing w:val="-1"/>
          <w:sz w:val="24"/>
        </w:rPr>
        <w:t> </w:t>
      </w:r>
      <w:r>
        <w:rPr>
          <w:b/>
          <w:spacing w:val="-10"/>
          <w:sz w:val="24"/>
        </w:rPr>
        <w:t>B</w:t>
      </w:r>
    </w:p>
    <w:p>
      <w:pPr>
        <w:pStyle w:val="BodyText"/>
        <w:rPr>
          <w:b/>
          <w:sz w:val="12"/>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1"/>
        <w:gridCol w:w="4489"/>
      </w:tblGrid>
      <w:tr>
        <w:trPr>
          <w:trHeight w:val="414" w:hRule="atLeast"/>
        </w:trPr>
        <w:tc>
          <w:tcPr>
            <w:tcW w:w="4441" w:type="dxa"/>
          </w:tcPr>
          <w:p>
            <w:pPr>
              <w:pStyle w:val="TableParagraph"/>
              <w:spacing w:line="275" w:lineRule="exact"/>
              <w:rPr>
                <w:sz w:val="24"/>
              </w:rPr>
            </w:pPr>
            <w:r>
              <w:rPr>
                <w:spacing w:val="-2"/>
                <w:sz w:val="24"/>
              </w:rPr>
              <w:t>Parameters</w:t>
            </w:r>
          </w:p>
        </w:tc>
        <w:tc>
          <w:tcPr>
            <w:tcW w:w="4489" w:type="dxa"/>
          </w:tcPr>
          <w:p>
            <w:pPr>
              <w:pStyle w:val="TableParagraph"/>
              <w:spacing w:line="275" w:lineRule="exact"/>
              <w:rPr>
                <w:sz w:val="24"/>
              </w:rPr>
            </w:pPr>
            <w:r>
              <w:rPr>
                <w:spacing w:val="-2"/>
                <w:sz w:val="24"/>
              </w:rPr>
              <w:t>Results</w:t>
            </w:r>
          </w:p>
        </w:tc>
      </w:tr>
      <w:tr>
        <w:trPr>
          <w:trHeight w:val="412" w:hRule="atLeast"/>
        </w:trPr>
        <w:tc>
          <w:tcPr>
            <w:tcW w:w="4441" w:type="dxa"/>
          </w:tcPr>
          <w:p>
            <w:pPr>
              <w:pStyle w:val="TableParagraph"/>
              <w:spacing w:line="275" w:lineRule="exact"/>
              <w:rPr>
                <w:sz w:val="24"/>
              </w:rPr>
            </w:pPr>
            <w:r>
              <w:rPr>
                <w:sz w:val="24"/>
              </w:rPr>
              <w:t>Acid</w:t>
            </w:r>
            <w:r>
              <w:rPr>
                <w:spacing w:val="-2"/>
                <w:sz w:val="24"/>
              </w:rPr>
              <w:t> value</w:t>
            </w:r>
          </w:p>
        </w:tc>
        <w:tc>
          <w:tcPr>
            <w:tcW w:w="4489" w:type="dxa"/>
          </w:tcPr>
          <w:p>
            <w:pPr>
              <w:pStyle w:val="TableParagraph"/>
              <w:spacing w:line="275" w:lineRule="exact"/>
              <w:rPr>
                <w:sz w:val="24"/>
              </w:rPr>
            </w:pPr>
            <w:r>
              <w:rPr>
                <w:spacing w:val="-2"/>
                <w:sz w:val="24"/>
              </w:rPr>
              <w:t>16.00mg/NaoH/gOil</w:t>
            </w:r>
          </w:p>
        </w:tc>
      </w:tr>
      <w:tr>
        <w:trPr>
          <w:trHeight w:val="414" w:hRule="atLeast"/>
        </w:trPr>
        <w:tc>
          <w:tcPr>
            <w:tcW w:w="4441" w:type="dxa"/>
          </w:tcPr>
          <w:p>
            <w:pPr>
              <w:pStyle w:val="TableParagraph"/>
              <w:spacing w:line="240" w:lineRule="auto" w:before="1"/>
              <w:rPr>
                <w:sz w:val="24"/>
              </w:rPr>
            </w:pPr>
            <w:r>
              <w:rPr>
                <w:sz w:val="24"/>
              </w:rPr>
              <w:t>%</w:t>
            </w:r>
            <w:r>
              <w:rPr>
                <w:spacing w:val="-2"/>
                <w:sz w:val="24"/>
              </w:rPr>
              <w:t> </w:t>
            </w:r>
            <w:r>
              <w:rPr>
                <w:sz w:val="24"/>
              </w:rPr>
              <w:t>Free</w:t>
            </w:r>
            <w:r>
              <w:rPr>
                <w:spacing w:val="-2"/>
                <w:sz w:val="24"/>
              </w:rPr>
              <w:t> </w:t>
            </w:r>
            <w:r>
              <w:rPr>
                <w:sz w:val="24"/>
              </w:rPr>
              <w:t>fatty </w:t>
            </w:r>
            <w:r>
              <w:rPr>
                <w:spacing w:val="-4"/>
                <w:sz w:val="24"/>
              </w:rPr>
              <w:t>acid</w:t>
            </w:r>
          </w:p>
        </w:tc>
        <w:tc>
          <w:tcPr>
            <w:tcW w:w="4489" w:type="dxa"/>
          </w:tcPr>
          <w:p>
            <w:pPr>
              <w:pStyle w:val="TableParagraph"/>
              <w:spacing w:line="240" w:lineRule="auto" w:before="1"/>
              <w:rPr>
                <w:sz w:val="24"/>
              </w:rPr>
            </w:pPr>
            <w:r>
              <w:rPr>
                <w:spacing w:val="-2"/>
                <w:sz w:val="24"/>
              </w:rPr>
              <w:t>11.30%</w:t>
            </w:r>
          </w:p>
        </w:tc>
      </w:tr>
      <w:tr>
        <w:trPr>
          <w:trHeight w:val="414" w:hRule="atLeast"/>
        </w:trPr>
        <w:tc>
          <w:tcPr>
            <w:tcW w:w="4441" w:type="dxa"/>
          </w:tcPr>
          <w:p>
            <w:pPr>
              <w:pStyle w:val="TableParagraph"/>
              <w:spacing w:line="275" w:lineRule="exact"/>
              <w:rPr>
                <w:sz w:val="24"/>
              </w:rPr>
            </w:pPr>
            <w:r>
              <w:rPr>
                <w:sz w:val="24"/>
              </w:rPr>
              <w:t>Iodine</w:t>
            </w:r>
            <w:r>
              <w:rPr>
                <w:spacing w:val="-4"/>
                <w:sz w:val="24"/>
              </w:rPr>
              <w:t> </w:t>
            </w:r>
            <w:r>
              <w:rPr>
                <w:spacing w:val="-2"/>
                <w:sz w:val="24"/>
              </w:rPr>
              <w:t>value</w:t>
            </w:r>
          </w:p>
        </w:tc>
        <w:tc>
          <w:tcPr>
            <w:tcW w:w="4489" w:type="dxa"/>
          </w:tcPr>
          <w:p>
            <w:pPr>
              <w:pStyle w:val="TableParagraph"/>
              <w:spacing w:line="277" w:lineRule="exact"/>
              <w:rPr>
                <w:position w:val="2"/>
                <w:sz w:val="24"/>
              </w:rPr>
            </w:pPr>
            <w:r>
              <w:rPr>
                <w:spacing w:val="-2"/>
                <w:position w:val="2"/>
                <w:sz w:val="24"/>
              </w:rPr>
              <w:t>44.16mgI</w:t>
            </w:r>
            <w:r>
              <w:rPr>
                <w:spacing w:val="-2"/>
                <w:sz w:val="16"/>
              </w:rPr>
              <w:t>2</w:t>
            </w:r>
            <w:r>
              <w:rPr>
                <w:spacing w:val="-2"/>
                <w:position w:val="2"/>
                <w:sz w:val="24"/>
              </w:rPr>
              <w:t>/gOil</w:t>
            </w:r>
          </w:p>
        </w:tc>
      </w:tr>
      <w:tr>
        <w:trPr>
          <w:trHeight w:val="412" w:hRule="atLeast"/>
        </w:trPr>
        <w:tc>
          <w:tcPr>
            <w:tcW w:w="4441" w:type="dxa"/>
          </w:tcPr>
          <w:p>
            <w:pPr>
              <w:pStyle w:val="TableParagraph"/>
              <w:spacing w:line="275" w:lineRule="exact"/>
              <w:rPr>
                <w:sz w:val="24"/>
              </w:rPr>
            </w:pPr>
            <w:r>
              <w:rPr>
                <w:sz w:val="24"/>
              </w:rPr>
              <w:t>Peroxide</w:t>
            </w:r>
            <w:r>
              <w:rPr>
                <w:spacing w:val="-3"/>
                <w:sz w:val="24"/>
              </w:rPr>
              <w:t> </w:t>
            </w:r>
            <w:r>
              <w:rPr>
                <w:spacing w:val="-2"/>
                <w:sz w:val="24"/>
              </w:rPr>
              <w:t>value</w:t>
            </w:r>
          </w:p>
        </w:tc>
        <w:tc>
          <w:tcPr>
            <w:tcW w:w="4489" w:type="dxa"/>
          </w:tcPr>
          <w:p>
            <w:pPr>
              <w:pStyle w:val="TableParagraph"/>
              <w:spacing w:line="277" w:lineRule="exact"/>
              <w:rPr>
                <w:position w:val="2"/>
                <w:sz w:val="24"/>
              </w:rPr>
            </w:pPr>
            <w:r>
              <w:rPr>
                <w:spacing w:val="-2"/>
                <w:position w:val="2"/>
                <w:sz w:val="24"/>
              </w:rPr>
              <w:t>36.00mEquiv.I</w:t>
            </w:r>
            <w:r>
              <w:rPr>
                <w:spacing w:val="-2"/>
                <w:sz w:val="16"/>
              </w:rPr>
              <w:t>2</w:t>
            </w:r>
            <w:r>
              <w:rPr>
                <w:spacing w:val="-2"/>
                <w:position w:val="2"/>
                <w:sz w:val="24"/>
              </w:rPr>
              <w:t>/gOil</w:t>
            </w:r>
          </w:p>
        </w:tc>
      </w:tr>
      <w:tr>
        <w:trPr>
          <w:trHeight w:val="414" w:hRule="atLeast"/>
        </w:trPr>
        <w:tc>
          <w:tcPr>
            <w:tcW w:w="4441" w:type="dxa"/>
          </w:tcPr>
          <w:p>
            <w:pPr>
              <w:pStyle w:val="TableParagraph"/>
              <w:spacing w:line="240" w:lineRule="auto" w:before="1"/>
              <w:rPr>
                <w:sz w:val="24"/>
              </w:rPr>
            </w:pPr>
            <w:r>
              <w:rPr>
                <w:sz w:val="24"/>
              </w:rPr>
              <w:t>Saponification</w:t>
            </w:r>
            <w:r>
              <w:rPr>
                <w:spacing w:val="-3"/>
                <w:sz w:val="24"/>
              </w:rPr>
              <w:t> </w:t>
            </w:r>
            <w:r>
              <w:rPr>
                <w:spacing w:val="-4"/>
                <w:sz w:val="24"/>
              </w:rPr>
              <w:t>value</w:t>
            </w:r>
          </w:p>
        </w:tc>
        <w:tc>
          <w:tcPr>
            <w:tcW w:w="4489" w:type="dxa"/>
          </w:tcPr>
          <w:p>
            <w:pPr>
              <w:pStyle w:val="TableParagraph"/>
              <w:spacing w:line="240" w:lineRule="auto" w:before="1"/>
              <w:rPr>
                <w:sz w:val="24"/>
              </w:rPr>
            </w:pPr>
            <w:r>
              <w:rPr>
                <w:spacing w:val="-2"/>
                <w:sz w:val="24"/>
              </w:rPr>
              <w:t>48.01mg/NaoH/gOil</w:t>
            </w:r>
          </w:p>
        </w:tc>
      </w:tr>
      <w:tr>
        <w:trPr>
          <w:trHeight w:val="414" w:hRule="atLeast"/>
        </w:trPr>
        <w:tc>
          <w:tcPr>
            <w:tcW w:w="4441" w:type="dxa"/>
          </w:tcPr>
          <w:p>
            <w:pPr>
              <w:pStyle w:val="TableParagraph"/>
              <w:spacing w:line="275" w:lineRule="exact"/>
              <w:rPr>
                <w:sz w:val="24"/>
              </w:rPr>
            </w:pPr>
            <w:r>
              <w:rPr>
                <w:sz w:val="24"/>
              </w:rPr>
              <w:t>Ester</w:t>
            </w:r>
            <w:r>
              <w:rPr>
                <w:spacing w:val="-4"/>
                <w:sz w:val="24"/>
              </w:rPr>
              <w:t> value</w:t>
            </w:r>
          </w:p>
        </w:tc>
        <w:tc>
          <w:tcPr>
            <w:tcW w:w="4489" w:type="dxa"/>
          </w:tcPr>
          <w:p>
            <w:pPr>
              <w:pStyle w:val="TableParagraph"/>
              <w:spacing w:line="275" w:lineRule="exact"/>
              <w:rPr>
                <w:sz w:val="24"/>
              </w:rPr>
            </w:pPr>
            <w:r>
              <w:rPr>
                <w:spacing w:val="-2"/>
                <w:sz w:val="24"/>
              </w:rPr>
              <w:t>66.02mgNaoH/gOil</w:t>
            </w:r>
          </w:p>
        </w:tc>
      </w:tr>
    </w:tbl>
    <w:p>
      <w:pPr>
        <w:pStyle w:val="BodyText"/>
        <w:spacing w:before="140"/>
        <w:rPr>
          <w:b/>
        </w:rPr>
      </w:pPr>
    </w:p>
    <w:p>
      <w:pPr>
        <w:spacing w:before="1"/>
        <w:ind w:left="114" w:right="0" w:firstLine="0"/>
        <w:jc w:val="left"/>
        <w:rPr>
          <w:b/>
          <w:sz w:val="24"/>
        </w:rPr>
      </w:pPr>
      <w:r>
        <w:rPr>
          <w:b/>
          <w:sz w:val="24"/>
        </w:rPr>
        <w:t>TABLE</w:t>
      </w:r>
      <w:r>
        <w:rPr>
          <w:b/>
          <w:spacing w:val="-1"/>
          <w:sz w:val="24"/>
        </w:rPr>
        <w:t> </w:t>
      </w:r>
      <w:r>
        <w:rPr>
          <w:b/>
          <w:sz w:val="24"/>
        </w:rPr>
        <w:t>4:</w:t>
      </w:r>
      <w:r>
        <w:rPr>
          <w:b/>
          <w:spacing w:val="-1"/>
          <w:sz w:val="24"/>
        </w:rPr>
        <w:t> </w:t>
      </w:r>
      <w:r>
        <w:rPr>
          <w:b/>
          <w:sz w:val="24"/>
        </w:rPr>
        <w:t>ANTIOXIDANT</w:t>
      </w:r>
      <w:r>
        <w:rPr>
          <w:b/>
          <w:spacing w:val="-1"/>
          <w:sz w:val="24"/>
        </w:rPr>
        <w:t> </w:t>
      </w:r>
      <w:r>
        <w:rPr>
          <w:b/>
          <w:sz w:val="24"/>
        </w:rPr>
        <w:t>AND</w:t>
      </w:r>
      <w:r>
        <w:rPr>
          <w:b/>
          <w:spacing w:val="-1"/>
          <w:sz w:val="24"/>
        </w:rPr>
        <w:t> </w:t>
      </w:r>
      <w:r>
        <w:rPr>
          <w:b/>
          <w:sz w:val="24"/>
        </w:rPr>
        <w:t>ANTI-NUTRITIONAL</w:t>
      </w:r>
      <w:r>
        <w:rPr>
          <w:b/>
          <w:spacing w:val="-1"/>
          <w:sz w:val="24"/>
        </w:rPr>
        <w:t> </w:t>
      </w:r>
      <w:r>
        <w:rPr>
          <w:b/>
          <w:spacing w:val="-2"/>
          <w:sz w:val="24"/>
        </w:rPr>
        <w:t>ACTIVITY</w:t>
      </w:r>
    </w:p>
    <w:p>
      <w:pPr>
        <w:pStyle w:val="BodyText"/>
        <w:spacing w:before="2"/>
        <w:rPr>
          <w:b/>
          <w:sz w:val="12"/>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8"/>
        <w:gridCol w:w="4482"/>
      </w:tblGrid>
      <w:tr>
        <w:trPr>
          <w:trHeight w:val="412" w:hRule="atLeast"/>
        </w:trPr>
        <w:tc>
          <w:tcPr>
            <w:tcW w:w="4448" w:type="dxa"/>
          </w:tcPr>
          <w:p>
            <w:pPr>
              <w:pStyle w:val="TableParagraph"/>
              <w:spacing w:line="275" w:lineRule="exact"/>
              <w:rPr>
                <w:sz w:val="24"/>
              </w:rPr>
            </w:pPr>
            <w:r>
              <w:rPr>
                <w:spacing w:val="-2"/>
                <w:sz w:val="24"/>
              </w:rPr>
              <w:t>Parameters</w:t>
            </w:r>
          </w:p>
        </w:tc>
        <w:tc>
          <w:tcPr>
            <w:tcW w:w="4482" w:type="dxa"/>
          </w:tcPr>
          <w:p>
            <w:pPr>
              <w:pStyle w:val="TableParagraph"/>
              <w:spacing w:line="275" w:lineRule="exact"/>
              <w:ind w:left="105"/>
              <w:rPr>
                <w:sz w:val="24"/>
              </w:rPr>
            </w:pPr>
            <w:r>
              <w:rPr>
                <w:spacing w:val="-2"/>
                <w:sz w:val="24"/>
              </w:rPr>
              <w:t>Results</w:t>
            </w:r>
          </w:p>
        </w:tc>
      </w:tr>
      <w:tr>
        <w:trPr>
          <w:trHeight w:val="414" w:hRule="atLeast"/>
        </w:trPr>
        <w:tc>
          <w:tcPr>
            <w:tcW w:w="4448" w:type="dxa"/>
          </w:tcPr>
          <w:p>
            <w:pPr>
              <w:pStyle w:val="TableParagraph"/>
              <w:spacing w:line="240" w:lineRule="auto" w:before="1"/>
              <w:rPr>
                <w:sz w:val="24"/>
              </w:rPr>
            </w:pPr>
            <w:r>
              <w:rPr>
                <w:sz w:val="24"/>
              </w:rPr>
              <w:t>%</w:t>
            </w:r>
            <w:r>
              <w:rPr>
                <w:spacing w:val="-3"/>
                <w:sz w:val="24"/>
              </w:rPr>
              <w:t> </w:t>
            </w:r>
            <w:r>
              <w:rPr>
                <w:sz w:val="24"/>
              </w:rPr>
              <w:t>DPPH</w:t>
            </w:r>
            <w:r>
              <w:rPr>
                <w:spacing w:val="-1"/>
                <w:sz w:val="24"/>
              </w:rPr>
              <w:t> </w:t>
            </w:r>
            <w:r>
              <w:rPr>
                <w:sz w:val="24"/>
              </w:rPr>
              <w:t>antiradical</w:t>
            </w:r>
            <w:r>
              <w:rPr>
                <w:spacing w:val="-1"/>
                <w:sz w:val="24"/>
              </w:rPr>
              <w:t> </w:t>
            </w:r>
            <w:r>
              <w:rPr>
                <w:sz w:val="24"/>
              </w:rPr>
              <w:t>activity</w:t>
            </w:r>
            <w:r>
              <w:rPr>
                <w:spacing w:val="-1"/>
                <w:sz w:val="24"/>
              </w:rPr>
              <w:t> </w:t>
            </w:r>
            <w:r>
              <w:rPr>
                <w:spacing w:val="-2"/>
                <w:sz w:val="24"/>
              </w:rPr>
              <w:t>(control)</w:t>
            </w:r>
          </w:p>
        </w:tc>
        <w:tc>
          <w:tcPr>
            <w:tcW w:w="4482" w:type="dxa"/>
          </w:tcPr>
          <w:p>
            <w:pPr>
              <w:pStyle w:val="TableParagraph"/>
              <w:spacing w:line="240" w:lineRule="auto" w:before="1"/>
              <w:ind w:left="105"/>
              <w:rPr>
                <w:sz w:val="24"/>
              </w:rPr>
            </w:pPr>
            <w:r>
              <w:rPr>
                <w:spacing w:val="-2"/>
                <w:sz w:val="24"/>
              </w:rPr>
              <w:t>29.14%</w:t>
            </w:r>
          </w:p>
        </w:tc>
      </w:tr>
      <w:tr>
        <w:trPr>
          <w:trHeight w:val="414" w:hRule="atLeast"/>
        </w:trPr>
        <w:tc>
          <w:tcPr>
            <w:tcW w:w="4448" w:type="dxa"/>
          </w:tcPr>
          <w:p>
            <w:pPr>
              <w:pStyle w:val="TableParagraph"/>
              <w:spacing w:line="275" w:lineRule="exact"/>
              <w:rPr>
                <w:sz w:val="24"/>
              </w:rPr>
            </w:pPr>
            <w:r>
              <w:rPr>
                <w:sz w:val="24"/>
              </w:rPr>
              <w:t>%</w:t>
            </w:r>
            <w:r>
              <w:rPr>
                <w:spacing w:val="-3"/>
                <w:sz w:val="24"/>
              </w:rPr>
              <w:t> </w:t>
            </w:r>
            <w:r>
              <w:rPr>
                <w:sz w:val="24"/>
              </w:rPr>
              <w:t>DPPH</w:t>
            </w:r>
            <w:r>
              <w:rPr>
                <w:spacing w:val="-1"/>
                <w:sz w:val="24"/>
              </w:rPr>
              <w:t> </w:t>
            </w:r>
            <w:r>
              <w:rPr>
                <w:sz w:val="24"/>
              </w:rPr>
              <w:t>antiradical</w:t>
            </w:r>
            <w:r>
              <w:rPr>
                <w:spacing w:val="-1"/>
                <w:sz w:val="24"/>
              </w:rPr>
              <w:t> </w:t>
            </w:r>
            <w:r>
              <w:rPr>
                <w:sz w:val="24"/>
              </w:rPr>
              <w:t>activity</w:t>
            </w:r>
            <w:r>
              <w:rPr>
                <w:spacing w:val="-1"/>
                <w:sz w:val="24"/>
              </w:rPr>
              <w:t> </w:t>
            </w:r>
            <w:r>
              <w:rPr>
                <w:spacing w:val="-2"/>
                <w:sz w:val="24"/>
              </w:rPr>
              <w:t>(standard)</w:t>
            </w:r>
          </w:p>
        </w:tc>
        <w:tc>
          <w:tcPr>
            <w:tcW w:w="4482" w:type="dxa"/>
          </w:tcPr>
          <w:p>
            <w:pPr>
              <w:pStyle w:val="TableParagraph"/>
              <w:spacing w:line="275" w:lineRule="exact"/>
              <w:ind w:left="105"/>
              <w:rPr>
                <w:sz w:val="24"/>
              </w:rPr>
            </w:pPr>
            <w:r>
              <w:rPr>
                <w:spacing w:val="-2"/>
                <w:sz w:val="24"/>
              </w:rPr>
              <w:t>15.02%</w:t>
            </w:r>
          </w:p>
        </w:tc>
      </w:tr>
      <w:tr>
        <w:trPr>
          <w:trHeight w:val="412" w:hRule="atLeast"/>
        </w:trPr>
        <w:tc>
          <w:tcPr>
            <w:tcW w:w="4448" w:type="dxa"/>
          </w:tcPr>
          <w:p>
            <w:pPr>
              <w:pStyle w:val="TableParagraph"/>
              <w:spacing w:line="275" w:lineRule="exact"/>
              <w:rPr>
                <w:sz w:val="24"/>
              </w:rPr>
            </w:pPr>
            <w:r>
              <w:rPr>
                <w:spacing w:val="-5"/>
                <w:sz w:val="24"/>
              </w:rPr>
              <w:t>TPC</w:t>
            </w:r>
          </w:p>
        </w:tc>
        <w:tc>
          <w:tcPr>
            <w:tcW w:w="4482" w:type="dxa"/>
          </w:tcPr>
          <w:p>
            <w:pPr>
              <w:pStyle w:val="TableParagraph"/>
              <w:spacing w:line="275" w:lineRule="exact"/>
              <w:ind w:left="105"/>
              <w:rPr>
                <w:sz w:val="24"/>
              </w:rPr>
            </w:pPr>
            <w:r>
              <w:rPr>
                <w:spacing w:val="-2"/>
                <w:sz w:val="24"/>
              </w:rPr>
              <w:t>59.21mgGAEquiv/g</w:t>
            </w:r>
          </w:p>
        </w:tc>
      </w:tr>
      <w:tr>
        <w:trPr>
          <w:trHeight w:val="414" w:hRule="atLeast"/>
        </w:trPr>
        <w:tc>
          <w:tcPr>
            <w:tcW w:w="4448" w:type="dxa"/>
          </w:tcPr>
          <w:p>
            <w:pPr>
              <w:pStyle w:val="TableParagraph"/>
              <w:spacing w:line="240" w:lineRule="auto"/>
              <w:rPr>
                <w:sz w:val="16"/>
              </w:rPr>
            </w:pPr>
            <w:r>
              <w:rPr>
                <w:position w:val="2"/>
                <w:sz w:val="24"/>
              </w:rPr>
              <w:t>Standardization</w:t>
            </w:r>
            <w:r>
              <w:rPr>
                <w:spacing w:val="-3"/>
                <w:position w:val="2"/>
                <w:sz w:val="24"/>
              </w:rPr>
              <w:t> </w:t>
            </w:r>
            <w:r>
              <w:rPr>
                <w:position w:val="2"/>
                <w:sz w:val="24"/>
              </w:rPr>
              <w:t>of</w:t>
            </w:r>
            <w:r>
              <w:rPr>
                <w:spacing w:val="-3"/>
                <w:position w:val="2"/>
                <w:sz w:val="24"/>
              </w:rPr>
              <w:t> </w:t>
            </w:r>
            <w:r>
              <w:rPr>
                <w:spacing w:val="-2"/>
                <w:position w:val="2"/>
                <w:sz w:val="24"/>
              </w:rPr>
              <w:t>KMNO</w:t>
            </w:r>
            <w:r>
              <w:rPr>
                <w:spacing w:val="-2"/>
                <w:sz w:val="16"/>
              </w:rPr>
              <w:t>4</w:t>
            </w:r>
          </w:p>
        </w:tc>
        <w:tc>
          <w:tcPr>
            <w:tcW w:w="4482" w:type="dxa"/>
          </w:tcPr>
          <w:p>
            <w:pPr>
              <w:pStyle w:val="TableParagraph"/>
              <w:spacing w:line="240" w:lineRule="auto" w:before="1"/>
              <w:ind w:left="105"/>
              <w:rPr>
                <w:sz w:val="24"/>
              </w:rPr>
            </w:pPr>
            <w:r>
              <w:rPr>
                <w:spacing w:val="-2"/>
                <w:sz w:val="24"/>
              </w:rPr>
              <w:t>0.018M</w:t>
            </w:r>
          </w:p>
        </w:tc>
      </w:tr>
      <w:tr>
        <w:trPr>
          <w:trHeight w:val="414" w:hRule="atLeast"/>
        </w:trPr>
        <w:tc>
          <w:tcPr>
            <w:tcW w:w="4448" w:type="dxa"/>
          </w:tcPr>
          <w:p>
            <w:pPr>
              <w:pStyle w:val="TableParagraph"/>
              <w:spacing w:line="275" w:lineRule="exact"/>
              <w:rPr>
                <w:sz w:val="24"/>
              </w:rPr>
            </w:pPr>
            <w:r>
              <w:rPr>
                <w:sz w:val="24"/>
              </w:rPr>
              <w:t>Oxalate</w:t>
            </w:r>
            <w:r>
              <w:rPr>
                <w:spacing w:val="-2"/>
                <w:sz w:val="24"/>
              </w:rPr>
              <w:t> </w:t>
            </w:r>
            <w:r>
              <w:rPr>
                <w:sz w:val="24"/>
              </w:rPr>
              <w:t>determination</w:t>
            </w:r>
            <w:r>
              <w:rPr>
                <w:spacing w:val="-1"/>
                <w:sz w:val="24"/>
              </w:rPr>
              <w:t> </w:t>
            </w:r>
            <w:r>
              <w:rPr>
                <w:sz w:val="24"/>
              </w:rPr>
              <w:t>in</w:t>
            </w:r>
            <w:r>
              <w:rPr>
                <w:spacing w:val="-1"/>
                <w:sz w:val="24"/>
              </w:rPr>
              <w:t> </w:t>
            </w:r>
            <w:r>
              <w:rPr>
                <w:spacing w:val="-4"/>
                <w:sz w:val="24"/>
              </w:rPr>
              <w:t>cake</w:t>
            </w:r>
          </w:p>
        </w:tc>
        <w:tc>
          <w:tcPr>
            <w:tcW w:w="4482" w:type="dxa"/>
          </w:tcPr>
          <w:p>
            <w:pPr>
              <w:pStyle w:val="TableParagraph"/>
              <w:spacing w:line="275" w:lineRule="exact"/>
              <w:ind w:left="105"/>
              <w:rPr>
                <w:sz w:val="24"/>
              </w:rPr>
            </w:pPr>
            <w:r>
              <w:rPr>
                <w:spacing w:val="-2"/>
                <w:sz w:val="24"/>
              </w:rPr>
              <w:t>0.9992mg/g</w:t>
            </w:r>
          </w:p>
        </w:tc>
      </w:tr>
    </w:tbl>
    <w:p>
      <w:pPr>
        <w:pStyle w:val="BodyText"/>
        <w:spacing w:before="139"/>
        <w:rPr>
          <w:b/>
        </w:rPr>
      </w:pPr>
    </w:p>
    <w:p>
      <w:pPr>
        <w:spacing w:before="1"/>
        <w:ind w:left="114" w:right="0" w:firstLine="0"/>
        <w:jc w:val="left"/>
        <w:rPr>
          <w:b/>
          <w:sz w:val="24"/>
        </w:rPr>
      </w:pPr>
      <w:r>
        <w:rPr>
          <w:b/>
          <w:sz w:val="24"/>
        </w:rPr>
        <w:t>TABLE</w:t>
      </w:r>
      <w:r>
        <w:rPr>
          <w:b/>
          <w:spacing w:val="-1"/>
          <w:sz w:val="24"/>
        </w:rPr>
        <w:t> </w:t>
      </w:r>
      <w:r>
        <w:rPr>
          <w:b/>
          <w:sz w:val="24"/>
        </w:rPr>
        <w:t>5:</w:t>
      </w:r>
      <w:r>
        <w:rPr>
          <w:b/>
          <w:spacing w:val="-1"/>
          <w:sz w:val="24"/>
        </w:rPr>
        <w:t> </w:t>
      </w:r>
      <w:r>
        <w:rPr>
          <w:b/>
          <w:sz w:val="24"/>
        </w:rPr>
        <w:t>LYCOPENE</w:t>
      </w:r>
      <w:r>
        <w:rPr>
          <w:b/>
          <w:spacing w:val="-1"/>
          <w:sz w:val="24"/>
        </w:rPr>
        <w:t> </w:t>
      </w:r>
      <w:r>
        <w:rPr>
          <w:b/>
          <w:sz w:val="24"/>
        </w:rPr>
        <w:t>AND</w:t>
      </w:r>
      <w:r>
        <w:rPr>
          <w:b/>
          <w:spacing w:val="-1"/>
          <w:sz w:val="24"/>
        </w:rPr>
        <w:t> </w:t>
      </w:r>
      <w:r>
        <w:rPr>
          <w:sz w:val="24"/>
        </w:rPr>
        <w:t>Β</w:t>
      </w:r>
      <w:r>
        <w:rPr>
          <w:spacing w:val="-1"/>
          <w:sz w:val="24"/>
        </w:rPr>
        <w:t> </w:t>
      </w:r>
      <w:r>
        <w:rPr>
          <w:b/>
          <w:sz w:val="24"/>
        </w:rPr>
        <w:t>-CAROTENE IN</w:t>
      </w:r>
      <w:r>
        <w:rPr>
          <w:b/>
          <w:spacing w:val="-1"/>
          <w:sz w:val="24"/>
        </w:rPr>
        <w:t> </w:t>
      </w:r>
      <w:r>
        <w:rPr>
          <w:b/>
          <w:sz w:val="24"/>
        </w:rPr>
        <w:t>OIL</w:t>
      </w:r>
      <w:r>
        <w:rPr>
          <w:b/>
          <w:spacing w:val="-1"/>
          <w:sz w:val="24"/>
        </w:rPr>
        <w:t> </w:t>
      </w:r>
      <w:r>
        <w:rPr>
          <w:b/>
          <w:sz w:val="24"/>
        </w:rPr>
        <w:t>EXTRACT</w:t>
      </w:r>
      <w:r>
        <w:rPr>
          <w:b/>
          <w:spacing w:val="-1"/>
          <w:sz w:val="24"/>
        </w:rPr>
        <w:t> </w:t>
      </w:r>
      <w:r>
        <w:rPr>
          <w:b/>
          <w:sz w:val="24"/>
        </w:rPr>
        <w:t>A</w:t>
      </w:r>
      <w:r>
        <w:rPr>
          <w:b/>
          <w:spacing w:val="-4"/>
          <w:sz w:val="24"/>
        </w:rPr>
        <w:t> </w:t>
      </w:r>
      <w:r>
        <w:rPr>
          <w:b/>
          <w:sz w:val="24"/>
        </w:rPr>
        <w:t>AND </w:t>
      </w:r>
      <w:r>
        <w:rPr>
          <w:b/>
          <w:spacing w:val="-10"/>
          <w:sz w:val="24"/>
        </w:rPr>
        <w:t>B</w:t>
      </w:r>
    </w:p>
    <w:p>
      <w:pPr>
        <w:pStyle w:val="BodyText"/>
        <w:rPr>
          <w:b/>
          <w:sz w:val="20"/>
        </w:rPr>
      </w:pPr>
    </w:p>
    <w:p>
      <w:pPr>
        <w:pStyle w:val="BodyText"/>
        <w:spacing w:before="92" w:after="1"/>
        <w:rPr>
          <w:b/>
          <w:sz w:val="20"/>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9"/>
        <w:gridCol w:w="2978"/>
        <w:gridCol w:w="2981"/>
      </w:tblGrid>
      <w:tr>
        <w:trPr>
          <w:trHeight w:val="414" w:hRule="atLeast"/>
        </w:trPr>
        <w:tc>
          <w:tcPr>
            <w:tcW w:w="2969" w:type="dxa"/>
          </w:tcPr>
          <w:p>
            <w:pPr>
              <w:pStyle w:val="TableParagraph"/>
              <w:spacing w:line="275" w:lineRule="exact"/>
              <w:rPr>
                <w:sz w:val="24"/>
              </w:rPr>
            </w:pPr>
            <w:r>
              <w:rPr>
                <w:spacing w:val="-2"/>
                <w:sz w:val="24"/>
              </w:rPr>
              <w:t>Parameters</w:t>
            </w:r>
          </w:p>
        </w:tc>
        <w:tc>
          <w:tcPr>
            <w:tcW w:w="2978" w:type="dxa"/>
          </w:tcPr>
          <w:p>
            <w:pPr>
              <w:pStyle w:val="TableParagraph"/>
              <w:spacing w:line="275" w:lineRule="exact"/>
              <w:ind w:left="108"/>
              <w:rPr>
                <w:sz w:val="24"/>
              </w:rPr>
            </w:pPr>
            <w:r>
              <w:rPr>
                <w:sz w:val="24"/>
              </w:rPr>
              <w:t>Oil</w:t>
            </w:r>
            <w:r>
              <w:rPr>
                <w:spacing w:val="-2"/>
                <w:sz w:val="24"/>
              </w:rPr>
              <w:t> </w:t>
            </w:r>
            <w:r>
              <w:rPr>
                <w:sz w:val="24"/>
              </w:rPr>
              <w:t>extract</w:t>
            </w:r>
            <w:r>
              <w:rPr>
                <w:spacing w:val="-1"/>
                <w:sz w:val="24"/>
              </w:rPr>
              <w:t> </w:t>
            </w:r>
            <w:r>
              <w:rPr>
                <w:spacing w:val="-10"/>
                <w:sz w:val="24"/>
              </w:rPr>
              <w:t>A</w:t>
            </w:r>
          </w:p>
        </w:tc>
        <w:tc>
          <w:tcPr>
            <w:tcW w:w="2981" w:type="dxa"/>
          </w:tcPr>
          <w:p>
            <w:pPr>
              <w:pStyle w:val="TableParagraph"/>
              <w:spacing w:line="275" w:lineRule="exact"/>
              <w:ind w:left="108"/>
              <w:rPr>
                <w:sz w:val="24"/>
              </w:rPr>
            </w:pPr>
            <w:r>
              <w:rPr>
                <w:sz w:val="24"/>
              </w:rPr>
              <w:t>Oil</w:t>
            </w:r>
            <w:r>
              <w:rPr>
                <w:spacing w:val="-2"/>
                <w:sz w:val="24"/>
              </w:rPr>
              <w:t> </w:t>
            </w:r>
            <w:r>
              <w:rPr>
                <w:sz w:val="24"/>
              </w:rPr>
              <w:t>extract</w:t>
            </w:r>
            <w:r>
              <w:rPr>
                <w:spacing w:val="-1"/>
                <w:sz w:val="24"/>
              </w:rPr>
              <w:t> </w:t>
            </w:r>
            <w:r>
              <w:rPr>
                <w:spacing w:val="-10"/>
                <w:sz w:val="24"/>
              </w:rPr>
              <w:t>B</w:t>
            </w:r>
          </w:p>
        </w:tc>
      </w:tr>
      <w:tr>
        <w:trPr>
          <w:trHeight w:val="414" w:hRule="atLeast"/>
        </w:trPr>
        <w:tc>
          <w:tcPr>
            <w:tcW w:w="2969" w:type="dxa"/>
          </w:tcPr>
          <w:p>
            <w:pPr>
              <w:pStyle w:val="TableParagraph"/>
              <w:spacing w:line="275" w:lineRule="exact"/>
              <w:rPr>
                <w:sz w:val="24"/>
              </w:rPr>
            </w:pPr>
            <w:r>
              <w:rPr>
                <w:spacing w:val="-2"/>
                <w:sz w:val="24"/>
              </w:rPr>
              <w:t>Lycopene</w:t>
            </w:r>
          </w:p>
        </w:tc>
        <w:tc>
          <w:tcPr>
            <w:tcW w:w="2978" w:type="dxa"/>
          </w:tcPr>
          <w:p>
            <w:pPr>
              <w:pStyle w:val="TableParagraph"/>
              <w:spacing w:line="275" w:lineRule="exact"/>
              <w:ind w:left="108"/>
              <w:rPr>
                <w:sz w:val="24"/>
              </w:rPr>
            </w:pPr>
            <w:r>
              <w:rPr>
                <w:spacing w:val="-2"/>
                <w:sz w:val="24"/>
              </w:rPr>
              <w:t>0.019mg/ml</w:t>
            </w:r>
          </w:p>
        </w:tc>
        <w:tc>
          <w:tcPr>
            <w:tcW w:w="2981" w:type="dxa"/>
          </w:tcPr>
          <w:p>
            <w:pPr>
              <w:pStyle w:val="TableParagraph"/>
              <w:spacing w:line="275" w:lineRule="exact"/>
              <w:ind w:left="108"/>
              <w:rPr>
                <w:sz w:val="24"/>
              </w:rPr>
            </w:pPr>
            <w:r>
              <w:rPr>
                <w:spacing w:val="-2"/>
                <w:sz w:val="24"/>
              </w:rPr>
              <w:t>0.026mg/ml</w:t>
            </w:r>
          </w:p>
        </w:tc>
      </w:tr>
      <w:tr>
        <w:trPr>
          <w:trHeight w:val="412" w:hRule="atLeast"/>
        </w:trPr>
        <w:tc>
          <w:tcPr>
            <w:tcW w:w="2969" w:type="dxa"/>
          </w:tcPr>
          <w:p>
            <w:pPr>
              <w:pStyle w:val="TableParagraph"/>
              <w:spacing w:line="275" w:lineRule="exact"/>
              <w:rPr>
                <w:sz w:val="24"/>
              </w:rPr>
            </w:pPr>
            <w:r>
              <w:rPr>
                <w:spacing w:val="-2"/>
                <w:sz w:val="24"/>
              </w:rPr>
              <w:t>Β-carotene</w:t>
            </w:r>
          </w:p>
        </w:tc>
        <w:tc>
          <w:tcPr>
            <w:tcW w:w="2978" w:type="dxa"/>
          </w:tcPr>
          <w:p>
            <w:pPr>
              <w:pStyle w:val="TableParagraph"/>
              <w:spacing w:line="275" w:lineRule="exact"/>
              <w:ind w:left="108"/>
              <w:rPr>
                <w:sz w:val="24"/>
              </w:rPr>
            </w:pPr>
            <w:r>
              <w:rPr>
                <w:spacing w:val="-2"/>
                <w:sz w:val="24"/>
              </w:rPr>
              <w:t>0.066mg/ml</w:t>
            </w:r>
          </w:p>
        </w:tc>
        <w:tc>
          <w:tcPr>
            <w:tcW w:w="2981" w:type="dxa"/>
          </w:tcPr>
          <w:p>
            <w:pPr>
              <w:pStyle w:val="TableParagraph"/>
              <w:spacing w:line="275" w:lineRule="exact"/>
              <w:ind w:left="108"/>
              <w:rPr>
                <w:sz w:val="24"/>
              </w:rPr>
            </w:pPr>
            <w:r>
              <w:rPr>
                <w:spacing w:val="-2"/>
                <w:sz w:val="24"/>
              </w:rPr>
              <w:t>0.025mg/ml</w:t>
            </w:r>
          </w:p>
        </w:tc>
      </w:tr>
    </w:tbl>
    <w:p>
      <w:pPr>
        <w:pStyle w:val="BodyText"/>
        <w:spacing w:before="139"/>
        <w:rPr>
          <w:b/>
        </w:rPr>
      </w:pPr>
    </w:p>
    <w:p>
      <w:pPr>
        <w:pStyle w:val="ListParagraph"/>
        <w:numPr>
          <w:ilvl w:val="1"/>
          <w:numId w:val="16"/>
        </w:numPr>
        <w:tabs>
          <w:tab w:pos="834" w:val="left" w:leader="none"/>
        </w:tabs>
        <w:spacing w:line="240" w:lineRule="auto" w:before="1" w:after="0"/>
        <w:ind w:left="834" w:right="0" w:hanging="720"/>
        <w:jc w:val="left"/>
        <w:rPr>
          <w:b/>
          <w:sz w:val="24"/>
        </w:rPr>
      </w:pPr>
      <w:r>
        <w:rPr>
          <w:b/>
          <w:spacing w:val="-2"/>
          <w:sz w:val="24"/>
        </w:rPr>
        <w:t>DISCUSSION</w:t>
      </w:r>
    </w:p>
    <w:p>
      <w:pPr>
        <w:pStyle w:val="BodyText"/>
        <w:spacing w:before="141"/>
        <w:rPr>
          <w:b/>
        </w:rPr>
      </w:pPr>
    </w:p>
    <w:p>
      <w:pPr>
        <w:pStyle w:val="BodyText"/>
        <w:spacing w:line="360" w:lineRule="auto"/>
        <w:ind w:left="114" w:right="20"/>
        <w:jc w:val="both"/>
      </w:pPr>
      <w:r>
        <w:rPr/>
        <w:t>The extraction and subsequent analysis of </w:t>
      </w:r>
      <w:r>
        <w:rPr>
          <w:i/>
        </w:rPr>
        <w:t>Irvingia gabonensis </w:t>
      </w:r>
      <w:r>
        <w:rPr/>
        <w:t>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pPr>
        <w:pStyle w:val="BodyText"/>
        <w:spacing w:after="0" w:line="360" w:lineRule="auto"/>
        <w:jc w:val="both"/>
        <w:sectPr>
          <w:pgSz w:w="11910" w:h="16840"/>
          <w:pgMar w:header="0" w:footer="1816" w:top="1700" w:bottom="2000" w:left="1417" w:right="1417"/>
        </w:sectPr>
      </w:pPr>
    </w:p>
    <w:p>
      <w:pPr>
        <w:pStyle w:val="Heading1"/>
        <w:numPr>
          <w:ilvl w:val="2"/>
          <w:numId w:val="16"/>
        </w:numPr>
        <w:tabs>
          <w:tab w:pos="834" w:val="left" w:leader="none"/>
        </w:tabs>
        <w:spacing w:line="240" w:lineRule="auto" w:before="76" w:after="0"/>
        <w:ind w:left="834" w:right="0" w:hanging="720"/>
        <w:jc w:val="left"/>
      </w:pPr>
      <w:bookmarkStart w:name="_TOC_250006" w:id="12"/>
      <w:r>
        <w:rPr/>
        <w:t>PHYSICOCHEMICAL</w:t>
      </w:r>
      <w:bookmarkEnd w:id="12"/>
      <w:r>
        <w:rPr>
          <w:spacing w:val="-2"/>
        </w:rPr>
        <w:t> PROPERTIES</w:t>
      </w:r>
    </w:p>
    <w:p>
      <w:pPr>
        <w:pStyle w:val="BodyText"/>
        <w:spacing w:before="141"/>
        <w:rPr>
          <w:b/>
        </w:rPr>
      </w:pPr>
    </w:p>
    <w:p>
      <w:pPr>
        <w:pStyle w:val="BodyText"/>
        <w:spacing w:line="360" w:lineRule="auto" w:before="1"/>
        <w:ind w:left="114" w:right="16"/>
        <w:jc w:val="both"/>
      </w:pPr>
      <w:r>
        <w:rPr/>
        <w:t>The </w:t>
      </w:r>
      <w:r>
        <w:rPr>
          <w:b/>
        </w:rPr>
        <w:t>acid values </w:t>
      </w:r>
      <w:r>
        <w:rPr/>
        <w:t>recorded for both extracts—17.02 mg NaOH/g (Extract A) and 16.00 mg NaOH/g</w:t>
      </w:r>
      <w:r>
        <w:rPr>
          <w:spacing w:val="-1"/>
        </w:rPr>
        <w:t> </w:t>
      </w:r>
      <w:r>
        <w:rPr/>
        <w:t>(Extract</w:t>
      </w:r>
      <w:r>
        <w:rPr>
          <w:spacing w:val="-1"/>
        </w:rPr>
        <w:t> </w:t>
      </w:r>
      <w:r>
        <w:rPr/>
        <w:t>B)—were</w:t>
      </w:r>
      <w:r>
        <w:rPr>
          <w:spacing w:val="-3"/>
        </w:rPr>
        <w:t> </w:t>
      </w:r>
      <w:r>
        <w:rPr/>
        <w:t>notably</w:t>
      </w:r>
      <w:r>
        <w:rPr>
          <w:spacing w:val="-1"/>
        </w:rPr>
        <w:t> </w:t>
      </w:r>
      <w:r>
        <w:rPr/>
        <w:t>high.</w:t>
      </w:r>
      <w:r>
        <w:rPr>
          <w:spacing w:val="-1"/>
        </w:rPr>
        <w:t> </w:t>
      </w:r>
      <w:r>
        <w:rPr/>
        <w:t>Correspondingly,</w:t>
      </w:r>
      <w:r>
        <w:rPr>
          <w:spacing w:val="-1"/>
        </w:rPr>
        <w:t> </w:t>
      </w:r>
      <w:r>
        <w:rPr/>
        <w:t>the </w:t>
      </w:r>
      <w:r>
        <w:rPr>
          <w:b/>
        </w:rPr>
        <w:t>free fatty</w:t>
      </w:r>
      <w:r>
        <w:rPr>
          <w:b/>
          <w:spacing w:val="-2"/>
        </w:rPr>
        <w:t> </w:t>
      </w:r>
      <w:r>
        <w:rPr>
          <w:b/>
        </w:rPr>
        <w:t>acid (FFA) </w:t>
      </w:r>
      <w:r>
        <w:rPr/>
        <w:t>values of</w:t>
      </w:r>
      <w:r>
        <w:rPr>
          <w:spacing w:val="-14"/>
        </w:rPr>
        <w:t> </w:t>
      </w:r>
      <w:r>
        <w:rPr/>
        <w:t>12.40%</w:t>
      </w:r>
      <w:r>
        <w:rPr>
          <w:spacing w:val="-14"/>
        </w:rPr>
        <w:t> </w:t>
      </w:r>
      <w:r>
        <w:rPr/>
        <w:t>and</w:t>
      </w:r>
      <w:r>
        <w:rPr>
          <w:spacing w:val="-13"/>
        </w:rPr>
        <w:t> </w:t>
      </w:r>
      <w:r>
        <w:rPr/>
        <w:t>11.30%</w:t>
      </w:r>
      <w:r>
        <w:rPr>
          <w:spacing w:val="-14"/>
        </w:rPr>
        <w:t> </w:t>
      </w:r>
      <w:r>
        <w:rPr/>
        <w:t>respectively</w:t>
      </w:r>
      <w:r>
        <w:rPr>
          <w:spacing w:val="-13"/>
        </w:rPr>
        <w:t> </w:t>
      </w:r>
      <w:r>
        <w:rPr/>
        <w:t>suggest</w:t>
      </w:r>
      <w:r>
        <w:rPr>
          <w:spacing w:val="-12"/>
        </w:rPr>
        <w:t> </w:t>
      </w:r>
      <w:r>
        <w:rPr/>
        <w:t>significant</w:t>
      </w:r>
      <w:r>
        <w:rPr>
          <w:spacing w:val="-13"/>
        </w:rPr>
        <w:t> </w:t>
      </w:r>
      <w:r>
        <w:rPr/>
        <w:t>hydrolytic</w:t>
      </w:r>
      <w:r>
        <w:rPr>
          <w:spacing w:val="-14"/>
        </w:rPr>
        <w:t> </w:t>
      </w:r>
      <w:r>
        <w:rPr/>
        <w:t>breakdown</w:t>
      </w:r>
      <w:r>
        <w:rPr>
          <w:spacing w:val="-13"/>
        </w:rPr>
        <w:t> </w:t>
      </w:r>
      <w:r>
        <w:rPr/>
        <w:t>of</w:t>
      </w:r>
      <w:r>
        <w:rPr>
          <w:spacing w:val="-14"/>
        </w:rPr>
        <w:t> </w:t>
      </w:r>
      <w:r>
        <w:rPr/>
        <w:t>triglycerides. This level of acidity typically implies that the oil may be undergoing deterioration, possibly due to enzymatic activity (lipase action) or prolonged exposure to moisture during post- harvest</w:t>
      </w:r>
      <w:r>
        <w:rPr>
          <w:spacing w:val="-5"/>
        </w:rPr>
        <w:t> </w:t>
      </w:r>
      <w:r>
        <w:rPr/>
        <w:t>handling</w:t>
      </w:r>
      <w:r>
        <w:rPr>
          <w:spacing w:val="-6"/>
        </w:rPr>
        <w:t> </w:t>
      </w:r>
      <w:r>
        <w:rPr/>
        <w:t>or</w:t>
      </w:r>
      <w:r>
        <w:rPr>
          <w:spacing w:val="-7"/>
        </w:rPr>
        <w:t> </w:t>
      </w:r>
      <w:r>
        <w:rPr/>
        <w:t>storage.</w:t>
      </w:r>
      <w:r>
        <w:rPr>
          <w:spacing w:val="-6"/>
        </w:rPr>
        <w:t> </w:t>
      </w:r>
      <w:r>
        <w:rPr/>
        <w:t>The</w:t>
      </w:r>
      <w:r>
        <w:rPr>
          <w:spacing w:val="-7"/>
        </w:rPr>
        <w:t> </w:t>
      </w:r>
      <w:r>
        <w:rPr/>
        <w:t>elevated</w:t>
      </w:r>
      <w:r>
        <w:rPr>
          <w:spacing w:val="-6"/>
        </w:rPr>
        <w:t> </w:t>
      </w:r>
      <w:r>
        <w:rPr/>
        <w:t>acidity</w:t>
      </w:r>
      <w:r>
        <w:rPr>
          <w:spacing w:val="-5"/>
        </w:rPr>
        <w:t> </w:t>
      </w:r>
      <w:r>
        <w:rPr/>
        <w:t>also</w:t>
      </w:r>
      <w:r>
        <w:rPr>
          <w:spacing w:val="-5"/>
        </w:rPr>
        <w:t> </w:t>
      </w:r>
      <w:r>
        <w:rPr/>
        <w:t>reduces</w:t>
      </w:r>
      <w:r>
        <w:rPr>
          <w:spacing w:val="-6"/>
        </w:rPr>
        <w:t> </w:t>
      </w:r>
      <w:r>
        <w:rPr/>
        <w:t>the</w:t>
      </w:r>
      <w:r>
        <w:rPr>
          <w:spacing w:val="-6"/>
        </w:rPr>
        <w:t> </w:t>
      </w:r>
      <w:r>
        <w:rPr/>
        <w:t>shelf</w:t>
      </w:r>
      <w:r>
        <w:rPr>
          <w:spacing w:val="-6"/>
        </w:rPr>
        <w:t> </w:t>
      </w:r>
      <w:r>
        <w:rPr/>
        <w:t>life</w:t>
      </w:r>
      <w:r>
        <w:rPr>
          <w:spacing w:val="-5"/>
        </w:rPr>
        <w:t> </w:t>
      </w:r>
      <w:r>
        <w:rPr/>
        <w:t>and</w:t>
      </w:r>
      <w:r>
        <w:rPr>
          <w:spacing w:val="-6"/>
        </w:rPr>
        <w:t> </w:t>
      </w:r>
      <w:r>
        <w:rPr/>
        <w:t>palatability</w:t>
      </w:r>
      <w:r>
        <w:rPr>
          <w:spacing w:val="-6"/>
        </w:rPr>
        <w:t> </w:t>
      </w:r>
      <w:r>
        <w:rPr/>
        <w:t>of the oil, indicating a need for better processing or preservation practices.</w:t>
      </w:r>
    </w:p>
    <w:p>
      <w:pPr>
        <w:pStyle w:val="BodyText"/>
        <w:spacing w:before="4"/>
      </w:pPr>
    </w:p>
    <w:p>
      <w:pPr>
        <w:pStyle w:val="BodyText"/>
        <w:spacing w:line="360" w:lineRule="auto"/>
        <w:ind w:left="114" w:right="19"/>
        <w:jc w:val="both"/>
      </w:pPr>
      <w:r>
        <w:rPr/>
        <w:t>The</w:t>
      </w:r>
      <w:r>
        <w:rPr>
          <w:spacing w:val="-12"/>
        </w:rPr>
        <w:t> </w:t>
      </w:r>
      <w:r>
        <w:rPr>
          <w:b/>
        </w:rPr>
        <w:t>iodine</w:t>
      </w:r>
      <w:r>
        <w:rPr>
          <w:b/>
          <w:spacing w:val="-12"/>
        </w:rPr>
        <w:t> </w:t>
      </w:r>
      <w:r>
        <w:rPr>
          <w:b/>
        </w:rPr>
        <w:t>values</w:t>
      </w:r>
      <w:r>
        <w:rPr>
          <w:b/>
          <w:spacing w:val="-10"/>
        </w:rPr>
        <w:t> </w:t>
      </w:r>
      <w:r>
        <w:rPr/>
        <w:t>differed</w:t>
      </w:r>
      <w:r>
        <w:rPr>
          <w:spacing w:val="-11"/>
        </w:rPr>
        <w:t> </w:t>
      </w:r>
      <w:r>
        <w:rPr/>
        <w:t>considerably</w:t>
      </w:r>
      <w:r>
        <w:rPr>
          <w:spacing w:val="-10"/>
        </w:rPr>
        <w:t> </w:t>
      </w:r>
      <w:r>
        <w:rPr/>
        <w:t>between</w:t>
      </w:r>
      <w:r>
        <w:rPr>
          <w:spacing w:val="-11"/>
        </w:rPr>
        <w:t> </w:t>
      </w:r>
      <w:r>
        <w:rPr/>
        <w:t>both</w:t>
      </w:r>
      <w:r>
        <w:rPr>
          <w:spacing w:val="-10"/>
        </w:rPr>
        <w:t> </w:t>
      </w:r>
      <w:r>
        <w:rPr/>
        <w:t>extracts,</w:t>
      </w:r>
      <w:r>
        <w:rPr>
          <w:spacing w:val="-10"/>
        </w:rPr>
        <w:t> </w:t>
      </w:r>
      <w:r>
        <w:rPr/>
        <w:t>with</w:t>
      </w:r>
      <w:r>
        <w:rPr>
          <w:spacing w:val="-10"/>
        </w:rPr>
        <w:t> </w:t>
      </w:r>
      <w:r>
        <w:rPr/>
        <w:t>Extract</w:t>
      </w:r>
      <w:r>
        <w:rPr>
          <w:spacing w:val="-8"/>
        </w:rPr>
        <w:t> </w:t>
      </w:r>
      <w:r>
        <w:rPr/>
        <w:t>A</w:t>
      </w:r>
      <w:r>
        <w:rPr>
          <w:spacing w:val="-11"/>
        </w:rPr>
        <w:t> </w:t>
      </w:r>
      <w:r>
        <w:rPr/>
        <w:t>showing</w:t>
      </w:r>
      <w:r>
        <w:rPr>
          <w:spacing w:val="-10"/>
        </w:rPr>
        <w:t> </w:t>
      </w:r>
      <w:r>
        <w:rPr/>
        <w:t>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w:t>
      </w:r>
      <w:r>
        <w:rPr>
          <w:spacing w:val="-15"/>
        </w:rPr>
        <w:t> </w:t>
      </w:r>
      <w:r>
        <w:rPr/>
        <w:t>oil</w:t>
      </w:r>
      <w:r>
        <w:rPr>
          <w:spacing w:val="-15"/>
        </w:rPr>
        <w:t> </w:t>
      </w:r>
      <w:r>
        <w:rPr/>
        <w:t>profile,</w:t>
      </w:r>
      <w:r>
        <w:rPr>
          <w:spacing w:val="-15"/>
        </w:rPr>
        <w:t> </w:t>
      </w:r>
      <w:r>
        <w:rPr/>
        <w:t>possibly</w:t>
      </w:r>
      <w:r>
        <w:rPr>
          <w:spacing w:val="-15"/>
        </w:rPr>
        <w:t> </w:t>
      </w:r>
      <w:r>
        <w:rPr/>
        <w:t>influenced</w:t>
      </w:r>
      <w:r>
        <w:rPr>
          <w:spacing w:val="-15"/>
        </w:rPr>
        <w:t> </w:t>
      </w:r>
      <w:r>
        <w:rPr/>
        <w:t>by</w:t>
      </w:r>
      <w:r>
        <w:rPr>
          <w:spacing w:val="-15"/>
        </w:rPr>
        <w:t> </w:t>
      </w:r>
      <w:r>
        <w:rPr/>
        <w:t>environmental</w:t>
      </w:r>
      <w:r>
        <w:rPr>
          <w:spacing w:val="-15"/>
        </w:rPr>
        <w:t> </w:t>
      </w:r>
      <w:r>
        <w:rPr/>
        <w:t>or</w:t>
      </w:r>
      <w:r>
        <w:rPr>
          <w:spacing w:val="-15"/>
        </w:rPr>
        <w:t> </w:t>
      </w:r>
      <w:r>
        <w:rPr/>
        <w:t>genetic</w:t>
      </w:r>
      <w:r>
        <w:rPr>
          <w:spacing w:val="-15"/>
        </w:rPr>
        <w:t> </w:t>
      </w:r>
      <w:r>
        <w:rPr/>
        <w:t>factors</w:t>
      </w:r>
      <w:r>
        <w:rPr>
          <w:spacing w:val="-15"/>
        </w:rPr>
        <w:t> </w:t>
      </w:r>
      <w:r>
        <w:rPr/>
        <w:t>affecting</w:t>
      </w:r>
      <w:r>
        <w:rPr>
          <w:spacing w:val="-15"/>
        </w:rPr>
        <w:t> </w:t>
      </w:r>
      <w:r>
        <w:rPr/>
        <w:t>the</w:t>
      </w:r>
      <w:r>
        <w:rPr>
          <w:spacing w:val="-15"/>
        </w:rPr>
        <w:t> </w:t>
      </w:r>
      <w:r>
        <w:rPr/>
        <w:t>fatty acid composition in the seeds used.</w:t>
      </w:r>
    </w:p>
    <w:p>
      <w:pPr>
        <w:pStyle w:val="BodyText"/>
        <w:spacing w:before="3"/>
      </w:pPr>
    </w:p>
    <w:p>
      <w:pPr>
        <w:pStyle w:val="BodyText"/>
        <w:spacing w:line="360" w:lineRule="auto"/>
        <w:ind w:left="114" w:right="19"/>
        <w:jc w:val="both"/>
      </w:pPr>
      <w:r>
        <w:rPr/>
        <w:t>A particularly concerning result was the </w:t>
      </w:r>
      <w:r>
        <w:rPr>
          <w:b/>
        </w:rPr>
        <w:t>peroxide value </w:t>
      </w:r>
      <w:r>
        <w:rPr/>
        <w:t>in Extract B, which reached 36.00 meq</w:t>
      </w:r>
      <w:r>
        <w:rPr>
          <w:spacing w:val="-1"/>
        </w:rPr>
        <w:t> </w:t>
      </w:r>
      <w:r>
        <w:rPr/>
        <w:t>I₂/kg. This is an indicator</w:t>
      </w:r>
      <w:r>
        <w:rPr>
          <w:spacing w:val="-1"/>
        </w:rPr>
        <w:t> </w:t>
      </w:r>
      <w:r>
        <w:rPr/>
        <w:t>of</w:t>
      </w:r>
      <w:r>
        <w:rPr>
          <w:spacing w:val="-1"/>
        </w:rPr>
        <w:t> </w:t>
      </w:r>
      <w:r>
        <w:rPr/>
        <w:t>primary</w:t>
      </w:r>
      <w:r>
        <w:rPr>
          <w:spacing w:val="-1"/>
        </w:rPr>
        <w:t> </w:t>
      </w:r>
      <w:r>
        <w:rPr/>
        <w:t>oxidation products, and such a</w:t>
      </w:r>
      <w:r>
        <w:rPr>
          <w:spacing w:val="-1"/>
        </w:rPr>
        <w:t> </w:t>
      </w:r>
      <w:r>
        <w:rPr/>
        <w:t>high value</w:t>
      </w:r>
      <w:r>
        <w:rPr>
          <w:spacing w:val="-1"/>
        </w:rPr>
        <w:t> </w:t>
      </w:r>
      <w:r>
        <w:rPr/>
        <w:t>suggests that lipid peroxidation is already in progress, compromising the oil's quality. This could be due to inadequate storage conditions such as exposure to light, air, or heat. Extract A, with a peroxide value of 26.00 meq I₂/kg, also shows signs of oxidation, though to a slightly lesser </w:t>
      </w:r>
      <w:r>
        <w:rPr>
          <w:spacing w:val="-2"/>
        </w:rPr>
        <w:t>extent.</w:t>
      </w:r>
    </w:p>
    <w:p>
      <w:pPr>
        <w:pStyle w:val="BodyText"/>
        <w:spacing w:before="5"/>
      </w:pPr>
    </w:p>
    <w:p>
      <w:pPr>
        <w:pStyle w:val="BodyText"/>
        <w:spacing w:line="360" w:lineRule="auto"/>
        <w:ind w:left="114" w:right="16"/>
        <w:jc w:val="both"/>
      </w:pPr>
      <w:r>
        <w:rPr/>
        <w:t>The </w:t>
      </w:r>
      <w:r>
        <w:rPr>
          <w:b/>
        </w:rPr>
        <w:t>saponification values </w:t>
      </w:r>
      <w:r>
        <w:rPr/>
        <w:t>were 84.02 mg NaOH/g for Extract A and 48.01 mg NaOH/g for Extract</w:t>
      </w:r>
      <w:r>
        <w:rPr>
          <w:spacing w:val="-8"/>
        </w:rPr>
        <w:t> </w:t>
      </w:r>
      <w:r>
        <w:rPr/>
        <w:t>B.</w:t>
      </w:r>
      <w:r>
        <w:rPr>
          <w:spacing w:val="-8"/>
        </w:rPr>
        <w:t> </w:t>
      </w:r>
      <w:r>
        <w:rPr/>
        <w:t>The</w:t>
      </w:r>
      <w:r>
        <w:rPr>
          <w:spacing w:val="-9"/>
        </w:rPr>
        <w:t> </w:t>
      </w:r>
      <w:r>
        <w:rPr/>
        <w:t>relatively</w:t>
      </w:r>
      <w:r>
        <w:rPr>
          <w:spacing w:val="-8"/>
        </w:rPr>
        <w:t> </w:t>
      </w:r>
      <w:r>
        <w:rPr/>
        <w:t>high</w:t>
      </w:r>
      <w:r>
        <w:rPr>
          <w:spacing w:val="-8"/>
        </w:rPr>
        <w:t> </w:t>
      </w:r>
      <w:r>
        <w:rPr/>
        <w:t>saponification</w:t>
      </w:r>
      <w:r>
        <w:rPr>
          <w:spacing w:val="-8"/>
        </w:rPr>
        <w:t> </w:t>
      </w:r>
      <w:r>
        <w:rPr/>
        <w:t>value</w:t>
      </w:r>
      <w:r>
        <w:rPr>
          <w:spacing w:val="-9"/>
        </w:rPr>
        <w:t> </w:t>
      </w:r>
      <w:r>
        <w:rPr/>
        <w:t>in</w:t>
      </w:r>
      <w:r>
        <w:rPr>
          <w:spacing w:val="-8"/>
        </w:rPr>
        <w:t> </w:t>
      </w:r>
      <w:r>
        <w:rPr/>
        <w:t>Extract</w:t>
      </w:r>
      <w:r>
        <w:rPr>
          <w:spacing w:val="-8"/>
        </w:rPr>
        <w:t> </w:t>
      </w:r>
      <w:r>
        <w:rPr/>
        <w:t>A</w:t>
      </w:r>
      <w:r>
        <w:rPr>
          <w:spacing w:val="-9"/>
        </w:rPr>
        <w:t> </w:t>
      </w:r>
      <w:r>
        <w:rPr/>
        <w:t>suggests</w:t>
      </w:r>
      <w:r>
        <w:rPr>
          <w:spacing w:val="-8"/>
        </w:rPr>
        <w:t> </w:t>
      </w:r>
      <w:r>
        <w:rPr/>
        <w:t>a</w:t>
      </w:r>
      <w:r>
        <w:rPr>
          <w:spacing w:val="-9"/>
        </w:rPr>
        <w:t> </w:t>
      </w:r>
      <w:r>
        <w:rPr/>
        <w:t>greater</w:t>
      </w:r>
      <w:r>
        <w:rPr>
          <w:spacing w:val="-9"/>
        </w:rPr>
        <w:t> </w:t>
      </w:r>
      <w:r>
        <w:rPr/>
        <w:t>presence</w:t>
      </w:r>
      <w:r>
        <w:rPr>
          <w:spacing w:val="-9"/>
        </w:rPr>
        <w:t> </w:t>
      </w:r>
      <w:r>
        <w:rPr/>
        <w:t>of short-chain fatty acids or triglycerides, while the significantly lower value in Extract B may indicate</w:t>
      </w:r>
      <w:r>
        <w:rPr>
          <w:spacing w:val="-8"/>
        </w:rPr>
        <w:t> </w:t>
      </w:r>
      <w:r>
        <w:rPr/>
        <w:t>longer</w:t>
      </w:r>
      <w:r>
        <w:rPr>
          <w:spacing w:val="-8"/>
        </w:rPr>
        <w:t> </w:t>
      </w:r>
      <w:r>
        <w:rPr/>
        <w:t>chain</w:t>
      </w:r>
      <w:r>
        <w:rPr>
          <w:spacing w:val="-7"/>
        </w:rPr>
        <w:t> </w:t>
      </w:r>
      <w:r>
        <w:rPr/>
        <w:t>fatty</w:t>
      </w:r>
      <w:r>
        <w:rPr>
          <w:spacing w:val="-7"/>
        </w:rPr>
        <w:t> </w:t>
      </w:r>
      <w:r>
        <w:rPr/>
        <w:t>acids</w:t>
      </w:r>
      <w:r>
        <w:rPr>
          <w:spacing w:val="-7"/>
        </w:rPr>
        <w:t> </w:t>
      </w:r>
      <w:r>
        <w:rPr/>
        <w:t>or</w:t>
      </w:r>
      <w:r>
        <w:rPr>
          <w:spacing w:val="-8"/>
        </w:rPr>
        <w:t> </w:t>
      </w:r>
      <w:r>
        <w:rPr/>
        <w:t>some</w:t>
      </w:r>
      <w:r>
        <w:rPr>
          <w:spacing w:val="-8"/>
        </w:rPr>
        <w:t> </w:t>
      </w:r>
      <w:r>
        <w:rPr/>
        <w:t>level</w:t>
      </w:r>
      <w:r>
        <w:rPr>
          <w:spacing w:val="-5"/>
        </w:rPr>
        <w:t> </w:t>
      </w:r>
      <w:r>
        <w:rPr/>
        <w:t>of</w:t>
      </w:r>
      <w:r>
        <w:rPr>
          <w:spacing w:val="-8"/>
        </w:rPr>
        <w:t> </w:t>
      </w:r>
      <w:r>
        <w:rPr/>
        <w:t>degradation</w:t>
      </w:r>
      <w:r>
        <w:rPr>
          <w:spacing w:val="-7"/>
        </w:rPr>
        <w:t> </w:t>
      </w:r>
      <w:r>
        <w:rPr/>
        <w:t>of</w:t>
      </w:r>
      <w:r>
        <w:rPr>
          <w:spacing w:val="-8"/>
        </w:rPr>
        <w:t> </w:t>
      </w:r>
      <w:r>
        <w:rPr/>
        <w:t>the</w:t>
      </w:r>
      <w:r>
        <w:rPr>
          <w:spacing w:val="-8"/>
        </w:rPr>
        <w:t> </w:t>
      </w:r>
      <w:r>
        <w:rPr/>
        <w:t>oil.</w:t>
      </w:r>
      <w:r>
        <w:rPr>
          <w:spacing w:val="-7"/>
        </w:rPr>
        <w:t> </w:t>
      </w:r>
      <w:r>
        <w:rPr/>
        <w:t>These</w:t>
      </w:r>
      <w:r>
        <w:rPr>
          <w:spacing w:val="-8"/>
        </w:rPr>
        <w:t> </w:t>
      </w:r>
      <w:r>
        <w:rPr/>
        <w:t>inconsistencies may</w:t>
      </w:r>
      <w:r>
        <w:rPr>
          <w:spacing w:val="-12"/>
        </w:rPr>
        <w:t> </w:t>
      </w:r>
      <w:r>
        <w:rPr/>
        <w:t>also</w:t>
      </w:r>
      <w:r>
        <w:rPr>
          <w:spacing w:val="-8"/>
        </w:rPr>
        <w:t> </w:t>
      </w:r>
      <w:r>
        <w:rPr/>
        <w:t>result</w:t>
      </w:r>
      <w:r>
        <w:rPr>
          <w:spacing w:val="-8"/>
        </w:rPr>
        <w:t> </w:t>
      </w:r>
      <w:r>
        <w:rPr/>
        <w:t>from</w:t>
      </w:r>
      <w:r>
        <w:rPr>
          <w:spacing w:val="-9"/>
        </w:rPr>
        <w:t> </w:t>
      </w:r>
      <w:r>
        <w:rPr/>
        <w:t>differences</w:t>
      </w:r>
      <w:r>
        <w:rPr>
          <w:spacing w:val="-8"/>
        </w:rPr>
        <w:t> </w:t>
      </w:r>
      <w:r>
        <w:rPr/>
        <w:t>in</w:t>
      </w:r>
      <w:r>
        <w:rPr>
          <w:spacing w:val="-8"/>
        </w:rPr>
        <w:t> </w:t>
      </w:r>
      <w:r>
        <w:rPr/>
        <w:t>seed</w:t>
      </w:r>
      <w:r>
        <w:rPr>
          <w:spacing w:val="-9"/>
        </w:rPr>
        <w:t> </w:t>
      </w:r>
      <w:r>
        <w:rPr/>
        <w:t>maturity</w:t>
      </w:r>
      <w:r>
        <w:rPr>
          <w:spacing w:val="-10"/>
        </w:rPr>
        <w:t> </w:t>
      </w:r>
      <w:r>
        <w:rPr/>
        <w:t>or</w:t>
      </w:r>
      <w:r>
        <w:rPr>
          <w:spacing w:val="-9"/>
        </w:rPr>
        <w:t> </w:t>
      </w:r>
      <w:r>
        <w:rPr/>
        <w:t>processing</w:t>
      </w:r>
      <w:r>
        <w:rPr>
          <w:spacing w:val="-9"/>
        </w:rPr>
        <w:t> </w:t>
      </w:r>
      <w:r>
        <w:rPr/>
        <w:t>temperature</w:t>
      </w:r>
      <w:r>
        <w:rPr>
          <w:spacing w:val="-10"/>
        </w:rPr>
        <w:t> </w:t>
      </w:r>
      <w:r>
        <w:rPr/>
        <w:t>during</w:t>
      </w:r>
      <w:r>
        <w:rPr>
          <w:spacing w:val="-9"/>
        </w:rPr>
        <w:t> </w:t>
      </w:r>
      <w:r>
        <w:rPr>
          <w:spacing w:val="-2"/>
        </w:rPr>
        <w:t>extraction.</w:t>
      </w:r>
    </w:p>
    <w:p>
      <w:pPr>
        <w:pStyle w:val="BodyText"/>
        <w:spacing w:after="0" w:line="360" w:lineRule="auto"/>
        <w:jc w:val="both"/>
        <w:sectPr>
          <w:pgSz w:w="11910" w:h="16840"/>
          <w:pgMar w:header="0" w:footer="1816" w:top="1700" w:bottom="2000" w:left="1417" w:right="1417"/>
        </w:sectPr>
      </w:pPr>
    </w:p>
    <w:p>
      <w:pPr>
        <w:pStyle w:val="BodyText"/>
        <w:spacing w:line="360" w:lineRule="auto" w:before="76"/>
        <w:ind w:left="114" w:right="15"/>
        <w:jc w:val="both"/>
      </w:pPr>
      <w:r>
        <w:rPr/>
        <w:t>Interestingly,</w:t>
      </w:r>
      <w:r>
        <w:rPr>
          <w:spacing w:val="-15"/>
        </w:rPr>
        <w:t> </w:t>
      </w:r>
      <w:r>
        <w:rPr/>
        <w:t>both</w:t>
      </w:r>
      <w:r>
        <w:rPr>
          <w:spacing w:val="-15"/>
        </w:rPr>
        <w:t> </w:t>
      </w:r>
      <w:r>
        <w:rPr/>
        <w:t>extracts</w:t>
      </w:r>
      <w:r>
        <w:rPr>
          <w:spacing w:val="-15"/>
        </w:rPr>
        <w:t> </w:t>
      </w:r>
      <w:r>
        <w:rPr/>
        <w:t>shared</w:t>
      </w:r>
      <w:r>
        <w:rPr>
          <w:spacing w:val="-15"/>
        </w:rPr>
        <w:t> </w:t>
      </w:r>
      <w:r>
        <w:rPr/>
        <w:t>an</w:t>
      </w:r>
      <w:r>
        <w:rPr>
          <w:spacing w:val="-15"/>
        </w:rPr>
        <w:t> </w:t>
      </w:r>
      <w:r>
        <w:rPr/>
        <w:t>identical</w:t>
      </w:r>
      <w:r>
        <w:rPr>
          <w:spacing w:val="-15"/>
        </w:rPr>
        <w:t> </w:t>
      </w:r>
      <w:r>
        <w:rPr>
          <w:b/>
        </w:rPr>
        <w:t>ester</w:t>
      </w:r>
      <w:r>
        <w:rPr>
          <w:b/>
          <w:spacing w:val="-15"/>
        </w:rPr>
        <w:t> </w:t>
      </w:r>
      <w:r>
        <w:rPr>
          <w:b/>
        </w:rPr>
        <w:t>value</w:t>
      </w:r>
      <w:r>
        <w:rPr>
          <w:b/>
          <w:spacing w:val="-15"/>
        </w:rPr>
        <w:t> </w:t>
      </w:r>
      <w:r>
        <w:rPr/>
        <w:t>of</w:t>
      </w:r>
      <w:r>
        <w:rPr>
          <w:spacing w:val="-15"/>
        </w:rPr>
        <w:t> </w:t>
      </w:r>
      <w:r>
        <w:rPr/>
        <w:t>66.02</w:t>
      </w:r>
      <w:r>
        <w:rPr>
          <w:spacing w:val="-15"/>
        </w:rPr>
        <w:t> </w:t>
      </w:r>
      <w:r>
        <w:rPr/>
        <w:t>mg</w:t>
      </w:r>
      <w:r>
        <w:rPr>
          <w:spacing w:val="-15"/>
        </w:rPr>
        <w:t> </w:t>
      </w:r>
      <w:r>
        <w:rPr/>
        <w:t>NaOH/g.</w:t>
      </w:r>
      <w:r>
        <w:rPr>
          <w:spacing w:val="-15"/>
        </w:rPr>
        <w:t> </w:t>
      </w:r>
      <w:r>
        <w:rPr/>
        <w:t>This</w:t>
      </w:r>
      <w:r>
        <w:rPr>
          <w:spacing w:val="-15"/>
        </w:rPr>
        <w:t> </w:t>
      </w:r>
      <w:r>
        <w:rPr/>
        <w:t>suggests a consistent proportion of esterified fatty acids despite the other variations, hinting at some stability in the structural composition of the oils across both batches.</w:t>
      </w:r>
    </w:p>
    <w:p>
      <w:pPr>
        <w:pStyle w:val="BodyText"/>
        <w:spacing w:before="4"/>
      </w:pPr>
    </w:p>
    <w:p>
      <w:pPr>
        <w:pStyle w:val="Heading1"/>
        <w:numPr>
          <w:ilvl w:val="2"/>
          <w:numId w:val="16"/>
        </w:numPr>
        <w:tabs>
          <w:tab w:pos="834" w:val="left" w:leader="none"/>
        </w:tabs>
        <w:spacing w:line="240" w:lineRule="auto" w:before="0" w:after="0"/>
        <w:ind w:left="834" w:right="0" w:hanging="720"/>
        <w:jc w:val="left"/>
      </w:pPr>
      <w:bookmarkStart w:name="_TOC_250005" w:id="13"/>
      <w:r>
        <w:rPr/>
        <w:t>ANTIOXIDANT</w:t>
      </w:r>
      <w:r>
        <w:rPr>
          <w:spacing w:val="-4"/>
        </w:rPr>
        <w:t> </w:t>
      </w:r>
      <w:r>
        <w:rPr/>
        <w:t>AND</w:t>
      </w:r>
      <w:r>
        <w:rPr>
          <w:spacing w:val="-1"/>
        </w:rPr>
        <w:t> </w:t>
      </w:r>
      <w:r>
        <w:rPr/>
        <w:t>ANTINUTRITIONAL</w:t>
      </w:r>
      <w:r>
        <w:rPr>
          <w:spacing w:val="-1"/>
        </w:rPr>
        <w:t> </w:t>
      </w:r>
      <w:bookmarkEnd w:id="13"/>
      <w:r>
        <w:rPr>
          <w:spacing w:val="-2"/>
        </w:rPr>
        <w:t>PROPERTIES</w:t>
      </w:r>
    </w:p>
    <w:p>
      <w:pPr>
        <w:pStyle w:val="BodyText"/>
        <w:spacing w:before="141"/>
        <w:rPr>
          <w:b/>
        </w:rPr>
      </w:pPr>
    </w:p>
    <w:p>
      <w:pPr>
        <w:pStyle w:val="BodyText"/>
        <w:spacing w:line="480" w:lineRule="auto"/>
        <w:ind w:left="114" w:right="15"/>
        <w:jc w:val="both"/>
      </w:pPr>
      <w:r>
        <w:rPr/>
        <w:t>The DPPH assay results for Irvingia gabonensis seed oil indicate moderate antioxidant activity, with the control</w:t>
      </w:r>
      <w:r>
        <w:rPr>
          <w:spacing w:val="-1"/>
        </w:rPr>
        <w:t> </w:t>
      </w:r>
      <w:r>
        <w:rPr/>
        <w:t>(oil extract) exhibiting 29.14% antiradical activity and the standard (ascorbic acid) showing 15.02%. These values suggest that the oil has a reasonable capacity to</w:t>
      </w:r>
      <w:r>
        <w:rPr>
          <w:spacing w:val="-1"/>
        </w:rPr>
        <w:t> </w:t>
      </w:r>
      <w:r>
        <w:rPr/>
        <w:t>scavenge</w:t>
      </w:r>
      <w:r>
        <w:rPr>
          <w:spacing w:val="-2"/>
        </w:rPr>
        <w:t> </w:t>
      </w:r>
      <w:r>
        <w:rPr/>
        <w:t>free</w:t>
      </w:r>
      <w:r>
        <w:rPr>
          <w:spacing w:val="-1"/>
        </w:rPr>
        <w:t> </w:t>
      </w:r>
      <w:r>
        <w:rPr/>
        <w:t>radicals, as</w:t>
      </w:r>
      <w:r>
        <w:rPr>
          <w:spacing w:val="-1"/>
        </w:rPr>
        <w:t> </w:t>
      </w:r>
      <w:r>
        <w:rPr/>
        <w:t>measured</w:t>
      </w:r>
      <w:r>
        <w:rPr>
          <w:spacing w:val="-1"/>
        </w:rPr>
        <w:t> </w:t>
      </w:r>
      <w:r>
        <w:rPr/>
        <w:t>by</w:t>
      </w:r>
      <w:r>
        <w:rPr>
          <w:spacing w:val="-1"/>
        </w:rPr>
        <w:t> </w:t>
      </w:r>
      <w:r>
        <w:rPr/>
        <w:t>absorbance</w:t>
      </w:r>
      <w:r>
        <w:rPr>
          <w:spacing w:val="-2"/>
        </w:rPr>
        <w:t> </w:t>
      </w:r>
      <w:r>
        <w:rPr/>
        <w:t>at</w:t>
      </w:r>
      <w:r>
        <w:rPr>
          <w:spacing w:val="-1"/>
        </w:rPr>
        <w:t> </w:t>
      </w:r>
      <w:r>
        <w:rPr/>
        <w:t>517</w:t>
      </w:r>
      <w:r>
        <w:rPr>
          <w:spacing w:val="-1"/>
        </w:rPr>
        <w:t> </w:t>
      </w:r>
      <w:r>
        <w:rPr/>
        <w:t>nm</w:t>
      </w:r>
      <w:r>
        <w:rPr>
          <w:spacing w:val="-1"/>
        </w:rPr>
        <w:t> </w:t>
      </w:r>
      <w:r>
        <w:rPr/>
        <w:t>after</w:t>
      </w:r>
      <w:r>
        <w:rPr>
          <w:spacing w:val="-2"/>
        </w:rPr>
        <w:t> </w:t>
      </w:r>
      <w:r>
        <w:rPr/>
        <w:t>a</w:t>
      </w:r>
      <w:r>
        <w:rPr>
          <w:spacing w:val="-2"/>
        </w:rPr>
        <w:t> </w:t>
      </w:r>
      <w:r>
        <w:rPr/>
        <w:t>30-minute</w:t>
      </w:r>
      <w:r>
        <w:rPr>
          <w:spacing w:val="-2"/>
        </w:rPr>
        <w:t> </w:t>
      </w:r>
      <w:r>
        <w:rPr/>
        <w:t>incubation with</w:t>
      </w:r>
      <w:r>
        <w:rPr>
          <w:spacing w:val="-6"/>
        </w:rPr>
        <w:t> </w:t>
      </w:r>
      <w:r>
        <w:rPr/>
        <w:t>DPPH</w:t>
      </w:r>
      <w:r>
        <w:rPr>
          <w:spacing w:val="-7"/>
        </w:rPr>
        <w:t> </w:t>
      </w:r>
      <w:r>
        <w:rPr/>
        <w:t>and</w:t>
      </w:r>
      <w:r>
        <w:rPr>
          <w:spacing w:val="-8"/>
        </w:rPr>
        <w:t> </w:t>
      </w:r>
      <w:r>
        <w:rPr/>
        <w:t>methanol.</w:t>
      </w:r>
      <w:r>
        <w:rPr>
          <w:spacing w:val="-6"/>
        </w:rPr>
        <w:t> </w:t>
      </w:r>
      <w:r>
        <w:rPr/>
        <w:t>However,</w:t>
      </w:r>
      <w:r>
        <w:rPr>
          <w:spacing w:val="-8"/>
        </w:rPr>
        <w:t> </w:t>
      </w:r>
      <w:r>
        <w:rPr/>
        <w:t>the</w:t>
      </w:r>
      <w:r>
        <w:rPr>
          <w:spacing w:val="-7"/>
        </w:rPr>
        <w:t> </w:t>
      </w:r>
      <w:r>
        <w:rPr/>
        <w:t>control’s</w:t>
      </w:r>
      <w:r>
        <w:rPr>
          <w:spacing w:val="-5"/>
        </w:rPr>
        <w:t> </w:t>
      </w:r>
      <w:r>
        <w:rPr/>
        <w:t>29.14%</w:t>
      </w:r>
      <w:r>
        <w:rPr>
          <w:spacing w:val="-8"/>
        </w:rPr>
        <w:t> </w:t>
      </w:r>
      <w:r>
        <w:rPr/>
        <w:t>activity</w:t>
      </w:r>
      <w:r>
        <w:rPr>
          <w:spacing w:val="-7"/>
        </w:rPr>
        <w:t> </w:t>
      </w:r>
      <w:r>
        <w:rPr/>
        <w:t>is</w:t>
      </w:r>
      <w:r>
        <w:rPr>
          <w:spacing w:val="-6"/>
        </w:rPr>
        <w:t> </w:t>
      </w:r>
      <w:r>
        <w:rPr/>
        <w:t>relatively</w:t>
      </w:r>
      <w:r>
        <w:rPr>
          <w:spacing w:val="-6"/>
        </w:rPr>
        <w:t> </w:t>
      </w:r>
      <w:r>
        <w:rPr/>
        <w:t>low</w:t>
      </w:r>
      <w:r>
        <w:rPr>
          <w:spacing w:val="-7"/>
        </w:rPr>
        <w:t> </w:t>
      </w:r>
      <w:r>
        <w:rPr/>
        <w:t>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w:t>
      </w:r>
      <w:r>
        <w:rPr>
          <w:spacing w:val="-4"/>
        </w:rPr>
        <w:t> </w:t>
      </w:r>
      <w:r>
        <w:rPr/>
        <w:t>(26.00</w:t>
      </w:r>
      <w:r>
        <w:rPr>
          <w:spacing w:val="-4"/>
        </w:rPr>
        <w:t> </w:t>
      </w:r>
      <w:r>
        <w:rPr/>
        <w:t>meq/kg</w:t>
      </w:r>
      <w:r>
        <w:rPr>
          <w:spacing w:val="-4"/>
        </w:rPr>
        <w:t> </w:t>
      </w:r>
      <w:r>
        <w:rPr/>
        <w:t>for</w:t>
      </w:r>
      <w:r>
        <w:rPr>
          <w:spacing w:val="-5"/>
        </w:rPr>
        <w:t> </w:t>
      </w:r>
      <w:r>
        <w:rPr/>
        <w:t>extract</w:t>
      </w:r>
      <w:r>
        <w:rPr>
          <w:spacing w:val="-4"/>
        </w:rPr>
        <w:t> </w:t>
      </w:r>
      <w:r>
        <w:rPr/>
        <w:t>A</w:t>
      </w:r>
      <w:r>
        <w:rPr>
          <w:spacing w:val="-4"/>
        </w:rPr>
        <w:t> </w:t>
      </w:r>
      <w:r>
        <w:rPr/>
        <w:t>and</w:t>
      </w:r>
      <w:r>
        <w:rPr>
          <w:spacing w:val="-4"/>
        </w:rPr>
        <w:t> </w:t>
      </w:r>
      <w:r>
        <w:rPr/>
        <w:t>36.00</w:t>
      </w:r>
      <w:r>
        <w:rPr>
          <w:spacing w:val="-4"/>
        </w:rPr>
        <w:t> </w:t>
      </w:r>
      <w:r>
        <w:rPr/>
        <w:t>meq/kg</w:t>
      </w:r>
      <w:r>
        <w:rPr>
          <w:spacing w:val="-4"/>
        </w:rPr>
        <w:t> </w:t>
      </w:r>
      <w:r>
        <w:rPr/>
        <w:t>for</w:t>
      </w:r>
      <w:r>
        <w:rPr>
          <w:spacing w:val="-4"/>
        </w:rPr>
        <w:t> </w:t>
      </w:r>
      <w:r>
        <w:rPr/>
        <w:t>extract</w:t>
      </w:r>
      <w:r>
        <w:rPr>
          <w:spacing w:val="-4"/>
        </w:rPr>
        <w:t> </w:t>
      </w:r>
      <w:r>
        <w:rPr/>
        <w:t>B).</w:t>
      </w:r>
      <w:r>
        <w:rPr>
          <w:spacing w:val="-4"/>
        </w:rPr>
        <w:t> </w:t>
      </w:r>
      <w:r>
        <w:rPr/>
        <w:t>These</w:t>
      </w:r>
      <w:r>
        <w:rPr>
          <w:spacing w:val="-3"/>
        </w:rPr>
        <w:t> </w:t>
      </w:r>
      <w:r>
        <w:rPr/>
        <w:t>elevated</w:t>
      </w:r>
      <w:r>
        <w:rPr>
          <w:spacing w:val="-4"/>
        </w:rPr>
        <w:t> </w:t>
      </w:r>
      <w:r>
        <w:rPr/>
        <w:t>peroxide levels suggest ongoing lipid peroxidation, which likely compromises the oil’s antioxidant efficacy, placing it below the optimal range for high-quality edible oils.</w:t>
      </w:r>
    </w:p>
    <w:p>
      <w:pPr>
        <w:pStyle w:val="BodyText"/>
        <w:spacing w:before="4"/>
      </w:pPr>
    </w:p>
    <w:p>
      <w:pPr>
        <w:pStyle w:val="BodyText"/>
        <w:spacing w:line="480" w:lineRule="auto"/>
        <w:ind w:left="114" w:right="17"/>
        <w:jc w:val="both"/>
      </w:pPr>
      <w:r>
        <w:rPr/>
        <w:t>The Total Phenolic Content (TPC) of 59.21 mg GAE/g (gallic acid equivalents per gram) indicates a moderate phenolic presence, contributing to the oil’s antioxidant potential. This value,</w:t>
      </w:r>
      <w:r>
        <w:rPr>
          <w:spacing w:val="-15"/>
        </w:rPr>
        <w:t> </w:t>
      </w:r>
      <w:r>
        <w:rPr/>
        <w:t>determined</w:t>
      </w:r>
      <w:r>
        <w:rPr>
          <w:spacing w:val="-15"/>
        </w:rPr>
        <w:t> </w:t>
      </w:r>
      <w:r>
        <w:rPr/>
        <w:t>using</w:t>
      </w:r>
      <w:r>
        <w:rPr>
          <w:spacing w:val="-15"/>
        </w:rPr>
        <w:t> </w:t>
      </w:r>
      <w:r>
        <w:rPr/>
        <w:t>the</w:t>
      </w:r>
      <w:r>
        <w:rPr>
          <w:spacing w:val="-15"/>
        </w:rPr>
        <w:t> </w:t>
      </w:r>
      <w:r>
        <w:rPr/>
        <w:t>Folin-Ciocalteu</w:t>
      </w:r>
      <w:r>
        <w:rPr>
          <w:spacing w:val="-15"/>
        </w:rPr>
        <w:t> </w:t>
      </w:r>
      <w:r>
        <w:rPr/>
        <w:t>reagent</w:t>
      </w:r>
      <w:r>
        <w:rPr>
          <w:spacing w:val="-15"/>
        </w:rPr>
        <w:t> </w:t>
      </w:r>
      <w:r>
        <w:rPr/>
        <w:t>with</w:t>
      </w:r>
      <w:r>
        <w:rPr>
          <w:spacing w:val="-15"/>
        </w:rPr>
        <w:t> </w:t>
      </w:r>
      <w:r>
        <w:rPr/>
        <w:t>absorbance</w:t>
      </w:r>
      <w:r>
        <w:rPr>
          <w:spacing w:val="-15"/>
        </w:rPr>
        <w:t> </w:t>
      </w:r>
      <w:r>
        <w:rPr/>
        <w:t>at</w:t>
      </w:r>
      <w:r>
        <w:rPr>
          <w:spacing w:val="-15"/>
        </w:rPr>
        <w:t> </w:t>
      </w:r>
      <w:r>
        <w:rPr/>
        <w:t>760</w:t>
      </w:r>
      <w:r>
        <w:rPr>
          <w:spacing w:val="-15"/>
        </w:rPr>
        <w:t> </w:t>
      </w:r>
      <w:r>
        <w:rPr/>
        <w:t>nm,</w:t>
      </w:r>
      <w:r>
        <w:rPr>
          <w:spacing w:val="-15"/>
        </w:rPr>
        <w:t> </w:t>
      </w:r>
      <w:r>
        <w:rPr/>
        <w:t>is</w:t>
      </w:r>
      <w:r>
        <w:rPr>
          <w:spacing w:val="-15"/>
        </w:rPr>
        <w:t> </w:t>
      </w:r>
      <w:r>
        <w:rPr/>
        <w:t>comparable to some vegetable oils like sunflower oil (20–60 mg GAE/g) but lower than antioxidant-rich oils like extra virgin olive oil (100–300 mg GAE/g). The phenolic content supports the oil’s potential for nutraceutical applications, but its effectiveness may be limited by the same oxidative instability indicated by the high peroxide values. The presence of phenolics, alongside</w:t>
      </w:r>
      <w:r>
        <w:rPr>
          <w:spacing w:val="-3"/>
        </w:rPr>
        <w:t> </w:t>
      </w:r>
      <w:r>
        <w:rPr/>
        <w:t>carotenoids like</w:t>
      </w:r>
      <w:r>
        <w:rPr>
          <w:spacing w:val="-1"/>
        </w:rPr>
        <w:t> </w:t>
      </w:r>
      <w:r>
        <w:rPr/>
        <w:t>β-carotene</w:t>
      </w:r>
      <w:r>
        <w:rPr>
          <w:spacing w:val="-1"/>
        </w:rPr>
        <w:t> </w:t>
      </w:r>
      <w:r>
        <w:rPr/>
        <w:t>(0.066 mg/ml in extract A)</w:t>
      </w:r>
      <w:r>
        <w:rPr>
          <w:spacing w:val="-2"/>
        </w:rPr>
        <w:t> </w:t>
      </w:r>
      <w:r>
        <w:rPr/>
        <w:t>and lycopene</w:t>
      </w:r>
      <w:r>
        <w:rPr>
          <w:spacing w:val="-1"/>
        </w:rPr>
        <w:t> </w:t>
      </w:r>
      <w:r>
        <w:rPr/>
        <w:t>(0.026</w:t>
      </w:r>
      <w:r>
        <w:rPr>
          <w:spacing w:val="1"/>
        </w:rPr>
        <w:t> </w:t>
      </w:r>
      <w:r>
        <w:rPr>
          <w:spacing w:val="-2"/>
        </w:rPr>
        <w:t>mg/ml</w:t>
      </w:r>
    </w:p>
    <w:p>
      <w:pPr>
        <w:pStyle w:val="BodyText"/>
        <w:spacing w:after="0" w:line="480" w:lineRule="auto"/>
        <w:jc w:val="both"/>
        <w:sectPr>
          <w:pgSz w:w="11910" w:h="16840"/>
          <w:pgMar w:header="0" w:footer="1816" w:top="1700" w:bottom="2000" w:left="1417" w:right="1417"/>
        </w:sectPr>
      </w:pPr>
    </w:p>
    <w:p>
      <w:pPr>
        <w:pStyle w:val="BodyText"/>
        <w:spacing w:line="480" w:lineRule="auto" w:before="76"/>
        <w:ind w:left="114" w:right="19"/>
        <w:jc w:val="both"/>
      </w:pPr>
      <w:r>
        <w:rPr/>
        <w:t>in extract B), enhances the oil’s bioactive profile, yet the observed degradation suggests that improper storage or processing conditions may have reduced the phenolic compounds’ stability, deviating from ideal standards for functional oils.</w:t>
      </w:r>
    </w:p>
    <w:p>
      <w:pPr>
        <w:pStyle w:val="BodyText"/>
        <w:spacing w:before="2"/>
      </w:pPr>
    </w:p>
    <w:p>
      <w:pPr>
        <w:pStyle w:val="BodyText"/>
        <w:spacing w:line="480" w:lineRule="auto" w:before="1"/>
        <w:ind w:left="114" w:right="16"/>
        <w:jc w:val="both"/>
      </w:pPr>
      <w:r>
        <w:rPr/>
        <w:t>The</w:t>
      </w:r>
      <w:r>
        <w:rPr>
          <w:spacing w:val="-2"/>
        </w:rPr>
        <w:t> </w:t>
      </w:r>
      <w:r>
        <w:rPr/>
        <w:t>oxalate</w:t>
      </w:r>
      <w:r>
        <w:rPr>
          <w:spacing w:val="-1"/>
        </w:rPr>
        <w:t> </w:t>
      </w:r>
      <w:r>
        <w:rPr/>
        <w:t>content in the</w:t>
      </w:r>
      <w:r>
        <w:rPr>
          <w:spacing w:val="-1"/>
        </w:rPr>
        <w:t> </w:t>
      </w:r>
      <w:r>
        <w:rPr/>
        <w:t>defatted seed cake</w:t>
      </w:r>
      <w:r>
        <w:rPr>
          <w:spacing w:val="-1"/>
        </w:rPr>
        <w:t> </w:t>
      </w:r>
      <w:r>
        <w:rPr/>
        <w:t>(0.9992 mg/g, measured by titration with 0.018 M KMnO4) is low, indicating minimal anti-nutritional factors that could affect safety or bioavailability. However, the high peroxide values suggest that oxidative damage may have degraded these bioactive compounds, reducing their effectiveness compared to fresh oils, which</w:t>
      </w:r>
      <w:r>
        <w:rPr>
          <w:spacing w:val="-4"/>
        </w:rPr>
        <w:t> </w:t>
      </w:r>
      <w:r>
        <w:rPr/>
        <w:t>typically</w:t>
      </w:r>
      <w:r>
        <w:rPr>
          <w:spacing w:val="-4"/>
        </w:rPr>
        <w:t> </w:t>
      </w:r>
      <w:r>
        <w:rPr/>
        <w:t>maintain</w:t>
      </w:r>
      <w:r>
        <w:rPr>
          <w:spacing w:val="-2"/>
        </w:rPr>
        <w:t> </w:t>
      </w:r>
      <w:r>
        <w:rPr/>
        <w:t>peroxide</w:t>
      </w:r>
      <w:r>
        <w:rPr>
          <w:spacing w:val="-5"/>
        </w:rPr>
        <w:t> </w:t>
      </w:r>
      <w:r>
        <w:rPr/>
        <w:t>values</w:t>
      </w:r>
      <w:r>
        <w:rPr>
          <w:spacing w:val="-4"/>
        </w:rPr>
        <w:t> </w:t>
      </w:r>
      <w:r>
        <w:rPr/>
        <w:t>below</w:t>
      </w:r>
      <w:r>
        <w:rPr>
          <w:spacing w:val="-2"/>
        </w:rPr>
        <w:t> </w:t>
      </w:r>
      <w:r>
        <w:rPr/>
        <w:t>10</w:t>
      </w:r>
      <w:r>
        <w:rPr>
          <w:spacing w:val="-4"/>
        </w:rPr>
        <w:t> </w:t>
      </w:r>
      <w:r>
        <w:rPr/>
        <w:t>meq/kg.</w:t>
      </w:r>
      <w:r>
        <w:rPr>
          <w:spacing w:val="-2"/>
        </w:rPr>
        <w:t> </w:t>
      </w:r>
      <w:r>
        <w:rPr/>
        <w:t>Improved</w:t>
      </w:r>
      <w:r>
        <w:rPr>
          <w:spacing w:val="-2"/>
        </w:rPr>
        <w:t> </w:t>
      </w:r>
      <w:r>
        <w:rPr/>
        <w:t>post-harvest</w:t>
      </w:r>
      <w:r>
        <w:rPr>
          <w:spacing w:val="-4"/>
        </w:rPr>
        <w:t> </w:t>
      </w:r>
      <w:r>
        <w:rPr/>
        <w:t>handling, such as controlled storage to minimize exposure to light, heat, or air, is critical to preserving the</w:t>
      </w:r>
      <w:r>
        <w:rPr>
          <w:spacing w:val="-11"/>
        </w:rPr>
        <w:t> </w:t>
      </w:r>
      <w:r>
        <w:rPr/>
        <w:t>oil’s</w:t>
      </w:r>
      <w:r>
        <w:rPr>
          <w:spacing w:val="-11"/>
        </w:rPr>
        <w:t> </w:t>
      </w:r>
      <w:r>
        <w:rPr/>
        <w:t>antioxidant</w:t>
      </w:r>
      <w:r>
        <w:rPr>
          <w:spacing w:val="-13"/>
        </w:rPr>
        <w:t> </w:t>
      </w:r>
      <w:r>
        <w:rPr/>
        <w:t>properties</w:t>
      </w:r>
      <w:r>
        <w:rPr>
          <w:spacing w:val="-10"/>
        </w:rPr>
        <w:t> </w:t>
      </w:r>
      <w:r>
        <w:rPr/>
        <w:t>and</w:t>
      </w:r>
      <w:r>
        <w:rPr>
          <w:spacing w:val="-11"/>
        </w:rPr>
        <w:t> </w:t>
      </w:r>
      <w:r>
        <w:rPr/>
        <w:t>aligning</w:t>
      </w:r>
      <w:r>
        <w:rPr>
          <w:spacing w:val="-10"/>
        </w:rPr>
        <w:t> </w:t>
      </w:r>
      <w:r>
        <w:rPr/>
        <w:t>its</w:t>
      </w:r>
      <w:r>
        <w:rPr>
          <w:spacing w:val="-13"/>
        </w:rPr>
        <w:t> </w:t>
      </w:r>
      <w:r>
        <w:rPr/>
        <w:t>DPPH</w:t>
      </w:r>
      <w:r>
        <w:rPr>
          <w:spacing w:val="-11"/>
        </w:rPr>
        <w:t> </w:t>
      </w:r>
      <w:r>
        <w:rPr/>
        <w:t>and</w:t>
      </w:r>
      <w:r>
        <w:rPr>
          <w:spacing w:val="-11"/>
        </w:rPr>
        <w:t> </w:t>
      </w:r>
      <w:r>
        <w:rPr/>
        <w:t>TPC</w:t>
      </w:r>
      <w:r>
        <w:rPr>
          <w:spacing w:val="-12"/>
        </w:rPr>
        <w:t> </w:t>
      </w:r>
      <w:r>
        <w:rPr/>
        <w:t>results</w:t>
      </w:r>
      <w:r>
        <w:rPr>
          <w:spacing w:val="-10"/>
        </w:rPr>
        <w:t> </w:t>
      </w:r>
      <w:r>
        <w:rPr/>
        <w:t>with</w:t>
      </w:r>
      <w:r>
        <w:rPr>
          <w:spacing w:val="-15"/>
        </w:rPr>
        <w:t> </w:t>
      </w:r>
      <w:r>
        <w:rPr/>
        <w:t>industry</w:t>
      </w:r>
      <w:r>
        <w:rPr>
          <w:spacing w:val="-11"/>
        </w:rPr>
        <w:t> </w:t>
      </w:r>
      <w:r>
        <w:rPr/>
        <w:t>standards for high-quality plant-based oils.</w:t>
      </w:r>
    </w:p>
    <w:p>
      <w:pPr>
        <w:pStyle w:val="BodyText"/>
        <w:spacing w:before="5"/>
      </w:pPr>
    </w:p>
    <w:p>
      <w:pPr>
        <w:pStyle w:val="Heading1"/>
        <w:numPr>
          <w:ilvl w:val="2"/>
          <w:numId w:val="16"/>
        </w:numPr>
        <w:tabs>
          <w:tab w:pos="834" w:val="left" w:leader="none"/>
        </w:tabs>
        <w:spacing w:line="240" w:lineRule="auto" w:before="0" w:after="0"/>
        <w:ind w:left="834" w:right="0" w:hanging="720"/>
        <w:jc w:val="left"/>
      </w:pPr>
      <w:r>
        <w:rPr/>
        <w:t>CAROTENOID</w:t>
      </w:r>
      <w:r>
        <w:rPr>
          <w:spacing w:val="-1"/>
        </w:rPr>
        <w:t> </w:t>
      </w:r>
      <w:r>
        <w:rPr>
          <w:spacing w:val="-2"/>
        </w:rPr>
        <w:t>COMPOSITION</w:t>
      </w:r>
    </w:p>
    <w:p>
      <w:pPr>
        <w:pStyle w:val="BodyText"/>
        <w:spacing w:before="142"/>
        <w:rPr>
          <w:b/>
        </w:rPr>
      </w:pPr>
    </w:p>
    <w:p>
      <w:pPr>
        <w:pStyle w:val="BodyText"/>
        <w:spacing w:line="360" w:lineRule="auto"/>
        <w:ind w:left="114" w:right="18"/>
        <w:jc w:val="both"/>
      </w:pPr>
      <w:r>
        <w:rPr/>
        <w:t>The carotenoid analysis further complements the antioxidant profile, with extract A showing higher β-carotene (0.066 mg/ml) and extract B richer in lycopene (0.026 mg/ml), quantified via spectrophotometry at 453 nm, 505 nm, and 663 nm. These carotenoids contribute to the oil’s</w:t>
      </w:r>
      <w:r>
        <w:rPr>
          <w:spacing w:val="-8"/>
        </w:rPr>
        <w:t> </w:t>
      </w:r>
      <w:r>
        <w:rPr/>
        <w:t>antioxidant</w:t>
      </w:r>
      <w:r>
        <w:rPr>
          <w:spacing w:val="-7"/>
        </w:rPr>
        <w:t> </w:t>
      </w:r>
      <w:r>
        <w:rPr/>
        <w:t>and</w:t>
      </w:r>
      <w:r>
        <w:rPr>
          <w:spacing w:val="-7"/>
        </w:rPr>
        <w:t> </w:t>
      </w:r>
      <w:r>
        <w:rPr/>
        <w:t>nutritional</w:t>
      </w:r>
      <w:r>
        <w:rPr>
          <w:spacing w:val="-7"/>
        </w:rPr>
        <w:t> </w:t>
      </w:r>
      <w:r>
        <w:rPr/>
        <w:t>value,</w:t>
      </w:r>
      <w:r>
        <w:rPr>
          <w:spacing w:val="-8"/>
        </w:rPr>
        <w:t> </w:t>
      </w:r>
      <w:r>
        <w:rPr/>
        <w:t>with</w:t>
      </w:r>
      <w:r>
        <w:rPr>
          <w:spacing w:val="-7"/>
        </w:rPr>
        <w:t> </w:t>
      </w:r>
      <w:r>
        <w:rPr/>
        <w:t>β-carotene</w:t>
      </w:r>
      <w:r>
        <w:rPr>
          <w:spacing w:val="-9"/>
        </w:rPr>
        <w:t> </w:t>
      </w:r>
      <w:r>
        <w:rPr/>
        <w:t>serving</w:t>
      </w:r>
      <w:r>
        <w:rPr>
          <w:spacing w:val="-8"/>
        </w:rPr>
        <w:t> </w:t>
      </w:r>
      <w:r>
        <w:rPr/>
        <w:t>as</w:t>
      </w:r>
      <w:r>
        <w:rPr>
          <w:spacing w:val="-5"/>
        </w:rPr>
        <w:t> </w:t>
      </w:r>
      <w:r>
        <w:rPr/>
        <w:t>a</w:t>
      </w:r>
      <w:r>
        <w:rPr>
          <w:spacing w:val="-8"/>
        </w:rPr>
        <w:t> </w:t>
      </w:r>
      <w:r>
        <w:rPr/>
        <w:t>vitamin</w:t>
      </w:r>
      <w:r>
        <w:rPr>
          <w:spacing w:val="-5"/>
        </w:rPr>
        <w:t> </w:t>
      </w:r>
      <w:r>
        <w:rPr/>
        <w:t>A</w:t>
      </w:r>
      <w:r>
        <w:rPr>
          <w:spacing w:val="-8"/>
        </w:rPr>
        <w:t> </w:t>
      </w:r>
      <w:r>
        <w:rPr/>
        <w:t>precursor</w:t>
      </w:r>
      <w:r>
        <w:rPr>
          <w:spacing w:val="-6"/>
        </w:rPr>
        <w:t> </w:t>
      </w:r>
      <w:r>
        <w:rPr/>
        <w:t>and</w:t>
      </w:r>
      <w:r>
        <w:rPr>
          <w:spacing w:val="-2"/>
        </w:rPr>
        <w:t> </w:t>
      </w:r>
      <w:r>
        <w:rPr/>
        <w:t>a known antioxidant, and lycopene a compound recognized for its role in reducing oxidative stress, offering potential health benefits.</w:t>
      </w:r>
    </w:p>
    <w:p>
      <w:pPr>
        <w:pStyle w:val="BodyText"/>
        <w:spacing w:before="3"/>
      </w:pPr>
    </w:p>
    <w:p>
      <w:pPr>
        <w:pStyle w:val="Heading1"/>
        <w:numPr>
          <w:ilvl w:val="2"/>
          <w:numId w:val="16"/>
        </w:numPr>
        <w:tabs>
          <w:tab w:pos="834" w:val="left" w:leader="none"/>
        </w:tabs>
        <w:spacing w:line="240" w:lineRule="auto" w:before="0" w:after="0"/>
        <w:ind w:left="834" w:right="0" w:hanging="720"/>
        <w:jc w:val="left"/>
      </w:pPr>
      <w:bookmarkStart w:name="_TOC_250004" w:id="14"/>
      <w:r>
        <w:rPr/>
        <w:t>ABOVE-STANDARD</w:t>
      </w:r>
      <w:r>
        <w:rPr>
          <w:spacing w:val="-1"/>
        </w:rPr>
        <w:t> </w:t>
      </w:r>
      <w:r>
        <w:rPr/>
        <w:t>OR</w:t>
      </w:r>
      <w:r>
        <w:rPr>
          <w:spacing w:val="-1"/>
        </w:rPr>
        <w:t> </w:t>
      </w:r>
      <w:r>
        <w:rPr/>
        <w:t>DEVIANT</w:t>
      </w:r>
      <w:r>
        <w:rPr>
          <w:spacing w:val="-1"/>
        </w:rPr>
        <w:t> </w:t>
      </w:r>
      <w:bookmarkEnd w:id="14"/>
      <w:r>
        <w:rPr>
          <w:spacing w:val="-2"/>
        </w:rPr>
        <w:t>RESULTS</w:t>
      </w:r>
    </w:p>
    <w:p>
      <w:pPr>
        <w:pStyle w:val="BodyText"/>
        <w:spacing w:before="145"/>
        <w:rPr>
          <w:b/>
        </w:rPr>
      </w:pPr>
    </w:p>
    <w:p>
      <w:pPr>
        <w:pStyle w:val="ListParagraph"/>
        <w:numPr>
          <w:ilvl w:val="3"/>
          <w:numId w:val="16"/>
        </w:numPr>
        <w:tabs>
          <w:tab w:pos="474" w:val="left" w:leader="none"/>
        </w:tabs>
        <w:spacing w:line="360" w:lineRule="auto" w:before="0" w:after="0"/>
        <w:ind w:left="474" w:right="20" w:hanging="360"/>
        <w:jc w:val="both"/>
        <w:rPr>
          <w:sz w:val="24"/>
        </w:rPr>
      </w:pPr>
      <w:r>
        <w:rPr>
          <w:sz w:val="24"/>
        </w:rPr>
        <w:t>The </w:t>
      </w:r>
      <w:r>
        <w:rPr>
          <w:b/>
          <w:sz w:val="24"/>
        </w:rPr>
        <w:t>acid and FFA values </w:t>
      </w:r>
      <w:r>
        <w:rPr>
          <w:sz w:val="24"/>
        </w:rPr>
        <w:t>were significantly above what is generally considered acceptable for edible oils. This suggests that hydrolytic degradation may have occurred, possibly due to improper storage or delayed processing after seed harvest.</w:t>
      </w:r>
    </w:p>
    <w:p>
      <w:pPr>
        <w:pStyle w:val="ListParagraph"/>
        <w:spacing w:after="0" w:line="360" w:lineRule="auto"/>
        <w:jc w:val="both"/>
        <w:rPr>
          <w:sz w:val="24"/>
        </w:rPr>
        <w:sectPr>
          <w:pgSz w:w="11910" w:h="16840"/>
          <w:pgMar w:header="0" w:footer="1816" w:top="1700" w:bottom="2000" w:left="1417" w:right="1417"/>
        </w:sectPr>
      </w:pPr>
    </w:p>
    <w:p>
      <w:pPr>
        <w:pStyle w:val="ListParagraph"/>
        <w:numPr>
          <w:ilvl w:val="3"/>
          <w:numId w:val="16"/>
        </w:numPr>
        <w:tabs>
          <w:tab w:pos="474" w:val="left" w:leader="none"/>
        </w:tabs>
        <w:spacing w:line="360" w:lineRule="auto" w:before="76" w:after="0"/>
        <w:ind w:left="474" w:right="19" w:hanging="360"/>
        <w:jc w:val="both"/>
        <w:rPr>
          <w:sz w:val="24"/>
        </w:rPr>
      </w:pPr>
      <w:r>
        <w:rPr>
          <w:sz w:val="24"/>
        </w:rPr>
        <w:t>The </w:t>
      </w:r>
      <w:r>
        <w:rPr>
          <w:b/>
          <w:sz w:val="24"/>
        </w:rPr>
        <w:t>peroxide value </w:t>
      </w:r>
      <w:r>
        <w:rPr>
          <w:sz w:val="24"/>
        </w:rPr>
        <w:t>in Extract B was also higher than ideal, indicating advanced oxidation. This may have been exacerbated by exposure to air or light during extraction or storage.</w:t>
      </w:r>
    </w:p>
    <w:p>
      <w:pPr>
        <w:pStyle w:val="ListParagraph"/>
        <w:numPr>
          <w:ilvl w:val="3"/>
          <w:numId w:val="16"/>
        </w:numPr>
        <w:tabs>
          <w:tab w:pos="474" w:val="left" w:leader="none"/>
        </w:tabs>
        <w:spacing w:line="360" w:lineRule="auto" w:before="0" w:after="0"/>
        <w:ind w:left="474" w:right="16" w:hanging="360"/>
        <w:jc w:val="both"/>
        <w:rPr>
          <w:sz w:val="24"/>
        </w:rPr>
      </w:pPr>
      <w:r>
        <w:rPr>
          <w:sz w:val="24"/>
        </w:rPr>
        <w:t>On the positive side, the </w:t>
      </w:r>
      <w:r>
        <w:rPr>
          <w:b/>
          <w:sz w:val="24"/>
        </w:rPr>
        <w:t>antioxidant activity </w:t>
      </w:r>
      <w:r>
        <w:rPr>
          <w:sz w:val="24"/>
        </w:rPr>
        <w:t>and </w:t>
      </w:r>
      <w:r>
        <w:rPr>
          <w:b/>
          <w:sz w:val="24"/>
        </w:rPr>
        <w:t>phenolic content </w:t>
      </w:r>
      <w:r>
        <w:rPr>
          <w:sz w:val="24"/>
        </w:rPr>
        <w:t>were notably high, which</w:t>
      </w:r>
      <w:r>
        <w:rPr>
          <w:spacing w:val="-12"/>
          <w:sz w:val="24"/>
        </w:rPr>
        <w:t> </w:t>
      </w:r>
      <w:r>
        <w:rPr>
          <w:sz w:val="24"/>
        </w:rPr>
        <w:t>could</w:t>
      </w:r>
      <w:r>
        <w:rPr>
          <w:spacing w:val="-9"/>
          <w:sz w:val="24"/>
        </w:rPr>
        <w:t> </w:t>
      </w:r>
      <w:r>
        <w:rPr>
          <w:sz w:val="24"/>
        </w:rPr>
        <w:t>compensate</w:t>
      </w:r>
      <w:r>
        <w:rPr>
          <w:spacing w:val="-8"/>
          <w:sz w:val="24"/>
        </w:rPr>
        <w:t> </w:t>
      </w:r>
      <w:r>
        <w:rPr>
          <w:sz w:val="24"/>
        </w:rPr>
        <w:t>for</w:t>
      </w:r>
      <w:r>
        <w:rPr>
          <w:spacing w:val="-14"/>
          <w:sz w:val="24"/>
        </w:rPr>
        <w:t> </w:t>
      </w:r>
      <w:r>
        <w:rPr>
          <w:sz w:val="24"/>
        </w:rPr>
        <w:t>the</w:t>
      </w:r>
      <w:r>
        <w:rPr>
          <w:spacing w:val="-13"/>
          <w:sz w:val="24"/>
        </w:rPr>
        <w:t> </w:t>
      </w:r>
      <w:r>
        <w:rPr>
          <w:sz w:val="24"/>
        </w:rPr>
        <w:t>oxidative</w:t>
      </w:r>
      <w:r>
        <w:rPr>
          <w:spacing w:val="-13"/>
          <w:sz w:val="24"/>
        </w:rPr>
        <w:t> </w:t>
      </w:r>
      <w:r>
        <w:rPr>
          <w:sz w:val="24"/>
        </w:rPr>
        <w:t>instability</w:t>
      </w:r>
      <w:r>
        <w:rPr>
          <w:spacing w:val="-12"/>
          <w:sz w:val="24"/>
        </w:rPr>
        <w:t> </w:t>
      </w:r>
      <w:r>
        <w:rPr>
          <w:sz w:val="24"/>
        </w:rPr>
        <w:t>of</w:t>
      </w:r>
      <w:r>
        <w:rPr>
          <w:spacing w:val="-13"/>
          <w:sz w:val="24"/>
        </w:rPr>
        <w:t> </w:t>
      </w:r>
      <w:r>
        <w:rPr>
          <w:sz w:val="24"/>
        </w:rPr>
        <w:t>the</w:t>
      </w:r>
      <w:r>
        <w:rPr>
          <w:spacing w:val="-13"/>
          <w:sz w:val="24"/>
        </w:rPr>
        <w:t> </w:t>
      </w:r>
      <w:r>
        <w:rPr>
          <w:sz w:val="24"/>
        </w:rPr>
        <w:t>oil</w:t>
      </w:r>
      <w:r>
        <w:rPr>
          <w:spacing w:val="-11"/>
          <w:sz w:val="24"/>
        </w:rPr>
        <w:t> </w:t>
      </w:r>
      <w:r>
        <w:rPr>
          <w:sz w:val="24"/>
        </w:rPr>
        <w:t>in</w:t>
      </w:r>
      <w:r>
        <w:rPr>
          <w:spacing w:val="-9"/>
          <w:sz w:val="24"/>
        </w:rPr>
        <w:t> </w:t>
      </w:r>
      <w:r>
        <w:rPr>
          <w:sz w:val="24"/>
        </w:rPr>
        <w:t>certain</w:t>
      </w:r>
      <w:r>
        <w:rPr>
          <w:spacing w:val="-12"/>
          <w:sz w:val="24"/>
        </w:rPr>
        <w:t> </w:t>
      </w:r>
      <w:r>
        <w:rPr>
          <w:sz w:val="24"/>
        </w:rPr>
        <w:t>applications.</w:t>
      </w:r>
      <w:r>
        <w:rPr>
          <w:spacing w:val="-12"/>
          <w:sz w:val="24"/>
        </w:rPr>
        <w:t> </w:t>
      </w:r>
      <w:r>
        <w:rPr>
          <w:sz w:val="24"/>
        </w:rPr>
        <w:t>This might be attributed to the naturally rich phytochemical profile of the seed.</w:t>
      </w:r>
    </w:p>
    <w:p>
      <w:pPr>
        <w:pStyle w:val="BodyText"/>
        <w:spacing w:before="2"/>
      </w:pPr>
    </w:p>
    <w:p>
      <w:pPr>
        <w:pStyle w:val="Heading1"/>
        <w:numPr>
          <w:ilvl w:val="2"/>
          <w:numId w:val="16"/>
        </w:numPr>
        <w:tabs>
          <w:tab w:pos="834" w:val="left" w:leader="none"/>
        </w:tabs>
        <w:spacing w:line="240" w:lineRule="auto" w:before="1" w:after="0"/>
        <w:ind w:left="834" w:right="0" w:hanging="720"/>
        <w:jc w:val="left"/>
      </w:pPr>
      <w:bookmarkStart w:name="_TOC_250003" w:id="15"/>
      <w:r>
        <w:rPr/>
        <w:t>POSSIBLE</w:t>
      </w:r>
      <w:r>
        <w:rPr>
          <w:spacing w:val="-2"/>
        </w:rPr>
        <w:t> </w:t>
      </w:r>
      <w:r>
        <w:rPr/>
        <w:t>CAUSES</w:t>
      </w:r>
      <w:r>
        <w:rPr>
          <w:spacing w:val="-2"/>
        </w:rPr>
        <w:t> </w:t>
      </w:r>
      <w:r>
        <w:rPr/>
        <w:t>OF</w:t>
      </w:r>
      <w:r>
        <w:rPr>
          <w:spacing w:val="-1"/>
        </w:rPr>
        <w:t> </w:t>
      </w:r>
      <w:bookmarkEnd w:id="15"/>
      <w:r>
        <w:rPr>
          <w:spacing w:val="-2"/>
        </w:rPr>
        <w:t>DEVIATIONS</w:t>
      </w:r>
    </w:p>
    <w:p>
      <w:pPr>
        <w:pStyle w:val="BodyText"/>
        <w:spacing w:before="142"/>
        <w:rPr>
          <w:b/>
        </w:rPr>
      </w:pPr>
    </w:p>
    <w:p>
      <w:pPr>
        <w:pStyle w:val="ListParagraph"/>
        <w:numPr>
          <w:ilvl w:val="0"/>
          <w:numId w:val="17"/>
        </w:numPr>
        <w:tabs>
          <w:tab w:pos="474" w:val="left" w:leader="none"/>
        </w:tabs>
        <w:spacing w:line="360" w:lineRule="auto" w:before="0" w:after="0"/>
        <w:ind w:left="474" w:right="22" w:hanging="360"/>
        <w:jc w:val="left"/>
        <w:rPr>
          <w:sz w:val="24"/>
        </w:rPr>
      </w:pPr>
      <w:r>
        <w:rPr>
          <w:b/>
          <w:sz w:val="24"/>
        </w:rPr>
        <w:t>Storage</w:t>
      </w:r>
      <w:r>
        <w:rPr>
          <w:b/>
          <w:spacing w:val="34"/>
          <w:sz w:val="24"/>
        </w:rPr>
        <w:t> </w:t>
      </w:r>
      <w:r>
        <w:rPr>
          <w:b/>
          <w:sz w:val="24"/>
        </w:rPr>
        <w:t>Conditions</w:t>
      </w:r>
      <w:r>
        <w:rPr>
          <w:sz w:val="24"/>
        </w:rPr>
        <w:t>:</w:t>
      </w:r>
      <w:r>
        <w:rPr>
          <w:spacing w:val="33"/>
          <w:sz w:val="24"/>
        </w:rPr>
        <w:t> </w:t>
      </w:r>
      <w:r>
        <w:rPr>
          <w:sz w:val="24"/>
        </w:rPr>
        <w:t>Prolonged</w:t>
      </w:r>
      <w:r>
        <w:rPr>
          <w:spacing w:val="34"/>
          <w:sz w:val="24"/>
        </w:rPr>
        <w:t> </w:t>
      </w:r>
      <w:r>
        <w:rPr>
          <w:sz w:val="24"/>
        </w:rPr>
        <w:t>exposure</w:t>
      </w:r>
      <w:r>
        <w:rPr>
          <w:spacing w:val="33"/>
          <w:sz w:val="24"/>
        </w:rPr>
        <w:t> </w:t>
      </w:r>
      <w:r>
        <w:rPr>
          <w:sz w:val="24"/>
        </w:rPr>
        <w:t>to</w:t>
      </w:r>
      <w:r>
        <w:rPr>
          <w:spacing w:val="35"/>
          <w:sz w:val="24"/>
        </w:rPr>
        <w:t> </w:t>
      </w:r>
      <w:r>
        <w:rPr>
          <w:sz w:val="24"/>
        </w:rPr>
        <w:t>air,</w:t>
      </w:r>
      <w:r>
        <w:rPr>
          <w:spacing w:val="34"/>
          <w:sz w:val="24"/>
        </w:rPr>
        <w:t> </w:t>
      </w:r>
      <w:r>
        <w:rPr>
          <w:sz w:val="24"/>
        </w:rPr>
        <w:t>humidity,</w:t>
      </w:r>
      <w:r>
        <w:rPr>
          <w:spacing w:val="32"/>
          <w:sz w:val="24"/>
        </w:rPr>
        <w:t> </w:t>
      </w:r>
      <w:r>
        <w:rPr>
          <w:sz w:val="24"/>
        </w:rPr>
        <w:t>or</w:t>
      </w:r>
      <w:r>
        <w:rPr>
          <w:spacing w:val="34"/>
          <w:sz w:val="24"/>
        </w:rPr>
        <w:t> </w:t>
      </w:r>
      <w:r>
        <w:rPr>
          <w:sz w:val="24"/>
        </w:rPr>
        <w:t>light</w:t>
      </w:r>
      <w:r>
        <w:rPr>
          <w:spacing w:val="33"/>
          <w:sz w:val="24"/>
        </w:rPr>
        <w:t> </w:t>
      </w:r>
      <w:r>
        <w:rPr>
          <w:sz w:val="24"/>
        </w:rPr>
        <w:t>prior</w:t>
      </w:r>
      <w:r>
        <w:rPr>
          <w:spacing w:val="34"/>
          <w:sz w:val="24"/>
        </w:rPr>
        <w:t> </w:t>
      </w:r>
      <w:r>
        <w:rPr>
          <w:sz w:val="24"/>
        </w:rPr>
        <w:t>to</w:t>
      </w:r>
      <w:r>
        <w:rPr>
          <w:spacing w:val="35"/>
          <w:sz w:val="24"/>
        </w:rPr>
        <w:t> </w:t>
      </w:r>
      <w:r>
        <w:rPr>
          <w:sz w:val="24"/>
        </w:rPr>
        <w:t>extraction likely led to increased hydrolysis and oxidation.</w:t>
      </w:r>
    </w:p>
    <w:p>
      <w:pPr>
        <w:pStyle w:val="ListParagraph"/>
        <w:numPr>
          <w:ilvl w:val="0"/>
          <w:numId w:val="17"/>
        </w:numPr>
        <w:tabs>
          <w:tab w:pos="474" w:val="left" w:leader="none"/>
        </w:tabs>
        <w:spacing w:line="360" w:lineRule="auto" w:before="0" w:after="0"/>
        <w:ind w:left="474" w:right="21" w:hanging="360"/>
        <w:jc w:val="left"/>
        <w:rPr>
          <w:sz w:val="24"/>
        </w:rPr>
      </w:pPr>
      <w:r>
        <w:rPr>
          <w:b/>
          <w:sz w:val="24"/>
        </w:rPr>
        <w:t>Delay in Processing</w:t>
      </w:r>
      <w:r>
        <w:rPr>
          <w:sz w:val="24"/>
        </w:rPr>
        <w:t>: A time gap between seed harvesting and oil extraction could have allowed enzymatic activity to break down triglycerides.</w:t>
      </w:r>
    </w:p>
    <w:p>
      <w:pPr>
        <w:pStyle w:val="ListParagraph"/>
        <w:numPr>
          <w:ilvl w:val="0"/>
          <w:numId w:val="17"/>
        </w:numPr>
        <w:tabs>
          <w:tab w:pos="474" w:val="left" w:leader="none"/>
        </w:tabs>
        <w:spacing w:line="360" w:lineRule="auto" w:before="0" w:after="0"/>
        <w:ind w:left="474" w:right="21" w:hanging="360"/>
        <w:jc w:val="left"/>
        <w:rPr>
          <w:sz w:val="24"/>
        </w:rPr>
      </w:pPr>
      <w:r>
        <w:rPr>
          <w:b/>
          <w:sz w:val="24"/>
        </w:rPr>
        <w:t>Environmental</w:t>
      </w:r>
      <w:r>
        <w:rPr>
          <w:b/>
          <w:spacing w:val="-7"/>
          <w:sz w:val="24"/>
        </w:rPr>
        <w:t> </w:t>
      </w:r>
      <w:r>
        <w:rPr>
          <w:b/>
          <w:sz w:val="24"/>
        </w:rPr>
        <w:t>Influence</w:t>
      </w:r>
      <w:r>
        <w:rPr>
          <w:sz w:val="24"/>
        </w:rPr>
        <w:t>:</w:t>
      </w:r>
      <w:r>
        <w:rPr>
          <w:spacing w:val="-6"/>
          <w:sz w:val="24"/>
        </w:rPr>
        <w:t> </w:t>
      </w:r>
      <w:r>
        <w:rPr>
          <w:sz w:val="24"/>
        </w:rPr>
        <w:t>Variation</w:t>
      </w:r>
      <w:r>
        <w:rPr>
          <w:spacing w:val="-7"/>
          <w:sz w:val="24"/>
        </w:rPr>
        <w:t> </w:t>
      </w:r>
      <w:r>
        <w:rPr>
          <w:sz w:val="24"/>
        </w:rPr>
        <w:t>in</w:t>
      </w:r>
      <w:r>
        <w:rPr>
          <w:spacing w:val="-6"/>
          <w:sz w:val="24"/>
        </w:rPr>
        <w:t> </w:t>
      </w:r>
      <w:r>
        <w:rPr>
          <w:sz w:val="24"/>
        </w:rPr>
        <w:t>soil,</w:t>
      </w:r>
      <w:r>
        <w:rPr>
          <w:spacing w:val="-7"/>
          <w:sz w:val="24"/>
        </w:rPr>
        <w:t> </w:t>
      </w:r>
      <w:r>
        <w:rPr>
          <w:sz w:val="24"/>
        </w:rPr>
        <w:t>climate,</w:t>
      </w:r>
      <w:r>
        <w:rPr>
          <w:spacing w:val="-7"/>
          <w:sz w:val="24"/>
        </w:rPr>
        <w:t> </w:t>
      </w:r>
      <w:r>
        <w:rPr>
          <w:sz w:val="24"/>
        </w:rPr>
        <w:t>or</w:t>
      </w:r>
      <w:r>
        <w:rPr>
          <w:spacing w:val="-8"/>
          <w:sz w:val="24"/>
        </w:rPr>
        <w:t> </w:t>
      </w:r>
      <w:r>
        <w:rPr>
          <w:sz w:val="24"/>
        </w:rPr>
        <w:t>seed</w:t>
      </w:r>
      <w:r>
        <w:rPr>
          <w:spacing w:val="-7"/>
          <w:sz w:val="24"/>
        </w:rPr>
        <w:t> </w:t>
      </w:r>
      <w:r>
        <w:rPr>
          <w:sz w:val="24"/>
        </w:rPr>
        <w:t>origin</w:t>
      </w:r>
      <w:r>
        <w:rPr>
          <w:spacing w:val="-7"/>
          <w:sz w:val="24"/>
        </w:rPr>
        <w:t> </w:t>
      </w:r>
      <w:r>
        <w:rPr>
          <w:sz w:val="24"/>
        </w:rPr>
        <w:t>could</w:t>
      </w:r>
      <w:r>
        <w:rPr>
          <w:spacing w:val="-4"/>
          <w:sz w:val="24"/>
        </w:rPr>
        <w:t> </w:t>
      </w:r>
      <w:r>
        <w:rPr>
          <w:sz w:val="24"/>
        </w:rPr>
        <w:t>account</w:t>
      </w:r>
      <w:r>
        <w:rPr>
          <w:spacing w:val="-6"/>
          <w:sz w:val="24"/>
        </w:rPr>
        <w:t> </w:t>
      </w:r>
      <w:r>
        <w:rPr>
          <w:sz w:val="24"/>
        </w:rPr>
        <w:t>for</w:t>
      </w:r>
      <w:r>
        <w:rPr>
          <w:spacing w:val="-8"/>
          <w:sz w:val="24"/>
        </w:rPr>
        <w:t> </w:t>
      </w:r>
      <w:r>
        <w:rPr>
          <w:sz w:val="24"/>
        </w:rPr>
        <w:t>the differences in iodine, carotenoid, and saponification values.</w:t>
      </w:r>
    </w:p>
    <w:p>
      <w:pPr>
        <w:pStyle w:val="ListParagraph"/>
        <w:numPr>
          <w:ilvl w:val="0"/>
          <w:numId w:val="17"/>
        </w:numPr>
        <w:tabs>
          <w:tab w:pos="474" w:val="left" w:leader="none"/>
        </w:tabs>
        <w:spacing w:line="360" w:lineRule="auto" w:before="0" w:after="0"/>
        <w:ind w:left="474" w:right="24" w:hanging="360"/>
        <w:jc w:val="left"/>
        <w:rPr>
          <w:sz w:val="24"/>
        </w:rPr>
      </w:pPr>
      <w:r>
        <w:rPr>
          <w:b/>
          <w:sz w:val="24"/>
        </w:rPr>
        <w:t>Extraction</w:t>
      </w:r>
      <w:r>
        <w:rPr>
          <w:b/>
          <w:spacing w:val="34"/>
          <w:sz w:val="24"/>
        </w:rPr>
        <w:t> </w:t>
      </w:r>
      <w:r>
        <w:rPr>
          <w:b/>
          <w:sz w:val="24"/>
        </w:rPr>
        <w:t>Method</w:t>
      </w:r>
      <w:r>
        <w:rPr>
          <w:sz w:val="24"/>
        </w:rPr>
        <w:t>:</w:t>
      </w:r>
      <w:r>
        <w:rPr>
          <w:spacing w:val="33"/>
          <w:sz w:val="24"/>
        </w:rPr>
        <w:t> </w:t>
      </w:r>
      <w:r>
        <w:rPr>
          <w:sz w:val="24"/>
        </w:rPr>
        <w:t>If</w:t>
      </w:r>
      <w:r>
        <w:rPr>
          <w:spacing w:val="34"/>
          <w:sz w:val="24"/>
        </w:rPr>
        <w:t> </w:t>
      </w:r>
      <w:r>
        <w:rPr>
          <w:sz w:val="24"/>
        </w:rPr>
        <w:t>inconsistent</w:t>
      </w:r>
      <w:r>
        <w:rPr>
          <w:spacing w:val="33"/>
          <w:sz w:val="24"/>
        </w:rPr>
        <w:t> </w:t>
      </w:r>
      <w:r>
        <w:rPr>
          <w:sz w:val="24"/>
        </w:rPr>
        <w:t>temperature</w:t>
      </w:r>
      <w:r>
        <w:rPr>
          <w:spacing w:val="34"/>
          <w:sz w:val="24"/>
        </w:rPr>
        <w:t> </w:t>
      </w:r>
      <w:r>
        <w:rPr>
          <w:sz w:val="24"/>
        </w:rPr>
        <w:t>or</w:t>
      </w:r>
      <w:r>
        <w:rPr>
          <w:spacing w:val="32"/>
          <w:sz w:val="24"/>
        </w:rPr>
        <w:t> </w:t>
      </w:r>
      <w:r>
        <w:rPr>
          <w:sz w:val="24"/>
        </w:rPr>
        <w:t>solvent</w:t>
      </w:r>
      <w:r>
        <w:rPr>
          <w:spacing w:val="33"/>
          <w:sz w:val="24"/>
        </w:rPr>
        <w:t> </w:t>
      </w:r>
      <w:r>
        <w:rPr>
          <w:sz w:val="24"/>
        </w:rPr>
        <w:t>concentration</w:t>
      </w:r>
      <w:r>
        <w:rPr>
          <w:spacing w:val="33"/>
          <w:sz w:val="24"/>
        </w:rPr>
        <w:t> </w:t>
      </w:r>
      <w:r>
        <w:rPr>
          <w:sz w:val="24"/>
        </w:rPr>
        <w:t>was</w:t>
      </w:r>
      <w:r>
        <w:rPr>
          <w:spacing w:val="33"/>
          <w:sz w:val="24"/>
        </w:rPr>
        <w:t> </w:t>
      </w:r>
      <w:r>
        <w:rPr>
          <w:sz w:val="24"/>
        </w:rPr>
        <w:t>applied across the batches, it could affect the oil yield and quality.</w:t>
      </w:r>
    </w:p>
    <w:p>
      <w:pPr>
        <w:pStyle w:val="ListParagraph"/>
        <w:spacing w:after="0" w:line="360" w:lineRule="auto"/>
        <w:jc w:val="left"/>
        <w:rPr>
          <w:sz w:val="24"/>
        </w:rPr>
        <w:sectPr>
          <w:pgSz w:w="11910" w:h="16840"/>
          <w:pgMar w:header="0" w:footer="1816" w:top="1700" w:bottom="2000" w:left="1417" w:right="1417"/>
        </w:sectPr>
      </w:pPr>
    </w:p>
    <w:p>
      <w:pPr>
        <w:pStyle w:val="Heading1"/>
        <w:spacing w:before="76"/>
        <w:ind w:left="455" w:firstLine="0"/>
        <w:jc w:val="center"/>
      </w:pPr>
      <w:bookmarkStart w:name="_TOC_250002" w:id="16"/>
      <w:bookmarkEnd w:id="16"/>
      <w:r>
        <w:rPr>
          <w:spacing w:val="-2"/>
        </w:rPr>
        <w:t>CONCLUSION</w:t>
      </w:r>
    </w:p>
    <w:p>
      <w:pPr>
        <w:pStyle w:val="BodyText"/>
        <w:spacing w:before="141"/>
        <w:rPr>
          <w:b/>
        </w:rPr>
      </w:pPr>
    </w:p>
    <w:p>
      <w:pPr>
        <w:pStyle w:val="BodyText"/>
        <w:spacing w:line="360" w:lineRule="auto" w:before="1"/>
        <w:ind w:left="114" w:right="19"/>
        <w:jc w:val="both"/>
      </w:pPr>
      <w:r>
        <w:rPr/>
        <w:t>In</w:t>
      </w:r>
      <w:r>
        <w:rPr>
          <w:spacing w:val="-3"/>
        </w:rPr>
        <w:t> </w:t>
      </w:r>
      <w:r>
        <w:rPr/>
        <w:t>conclusion,</w:t>
      </w:r>
      <w:r>
        <w:rPr>
          <w:spacing w:val="-6"/>
        </w:rPr>
        <w:t> </w:t>
      </w:r>
      <w:r>
        <w:rPr/>
        <w:t>the</w:t>
      </w:r>
      <w:r>
        <w:rPr>
          <w:spacing w:val="-3"/>
        </w:rPr>
        <w:t> </w:t>
      </w:r>
      <w:r>
        <w:rPr/>
        <w:t>extraction</w:t>
      </w:r>
      <w:r>
        <w:rPr>
          <w:spacing w:val="-6"/>
        </w:rPr>
        <w:t> </w:t>
      </w:r>
      <w:r>
        <w:rPr/>
        <w:t>and</w:t>
      </w:r>
      <w:r>
        <w:rPr>
          <w:spacing w:val="-6"/>
        </w:rPr>
        <w:t> </w:t>
      </w:r>
      <w:r>
        <w:rPr/>
        <w:t>analysis</w:t>
      </w:r>
      <w:r>
        <w:rPr>
          <w:spacing w:val="-6"/>
        </w:rPr>
        <w:t> </w:t>
      </w:r>
      <w:r>
        <w:rPr/>
        <w:t>of</w:t>
      </w:r>
      <w:r>
        <w:rPr>
          <w:spacing w:val="-2"/>
        </w:rPr>
        <w:t> </w:t>
      </w:r>
      <w:r>
        <w:rPr>
          <w:i/>
        </w:rPr>
        <w:t>Irvingia</w:t>
      </w:r>
      <w:r>
        <w:rPr>
          <w:i/>
          <w:spacing w:val="-5"/>
        </w:rPr>
        <w:t> </w:t>
      </w:r>
      <w:r>
        <w:rPr>
          <w:i/>
        </w:rPr>
        <w:t>gabonensis</w:t>
      </w:r>
      <w:r>
        <w:rPr>
          <w:i/>
          <w:spacing w:val="-4"/>
        </w:rPr>
        <w:t> </w:t>
      </w:r>
      <w:r>
        <w:rPr/>
        <w:t>seed</w:t>
      </w:r>
      <w:r>
        <w:rPr>
          <w:spacing w:val="-6"/>
        </w:rPr>
        <w:t> </w:t>
      </w:r>
      <w:r>
        <w:rPr/>
        <w:t>oil</w:t>
      </w:r>
      <w:r>
        <w:rPr>
          <w:spacing w:val="-5"/>
        </w:rPr>
        <w:t> </w:t>
      </w:r>
      <w:r>
        <w:rPr/>
        <w:t>revealed</w:t>
      </w:r>
      <w:r>
        <w:rPr>
          <w:spacing w:val="-6"/>
        </w:rPr>
        <w:t> </w:t>
      </w:r>
      <w:r>
        <w:rPr/>
        <w:t>that</w:t>
      </w:r>
      <w:r>
        <w:rPr>
          <w:spacing w:val="-6"/>
        </w:rPr>
        <w:t> </w:t>
      </w:r>
      <w:r>
        <w:rPr/>
        <w:t>the</w:t>
      </w:r>
      <w:r>
        <w:rPr>
          <w:spacing w:val="-4"/>
        </w:rPr>
        <w:t> </w:t>
      </w:r>
      <w:r>
        <w:rPr/>
        <w:t>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w:t>
      </w:r>
      <w:r>
        <w:rPr>
          <w:spacing w:val="-15"/>
        </w:rPr>
        <w:t> </w:t>
      </w:r>
      <w:r>
        <w:rPr/>
        <w:t>Despite</w:t>
      </w:r>
      <w:r>
        <w:rPr>
          <w:spacing w:val="-15"/>
        </w:rPr>
        <w:t> </w:t>
      </w:r>
      <w:r>
        <w:rPr/>
        <w:t>these</w:t>
      </w:r>
      <w:r>
        <w:rPr>
          <w:spacing w:val="-15"/>
        </w:rPr>
        <w:t> </w:t>
      </w:r>
      <w:r>
        <w:rPr/>
        <w:t>challenges,</w:t>
      </w:r>
      <w:r>
        <w:rPr>
          <w:spacing w:val="-15"/>
        </w:rPr>
        <w:t> </w:t>
      </w:r>
      <w:r>
        <w:rPr/>
        <w:t>the</w:t>
      </w:r>
      <w:r>
        <w:rPr>
          <w:spacing w:val="-15"/>
        </w:rPr>
        <w:t> </w:t>
      </w:r>
      <w:r>
        <w:rPr/>
        <w:t>oil’s</w:t>
      </w:r>
      <w:r>
        <w:rPr>
          <w:spacing w:val="-15"/>
        </w:rPr>
        <w:t> </w:t>
      </w:r>
      <w:r>
        <w:rPr/>
        <w:t>rich</w:t>
      </w:r>
      <w:r>
        <w:rPr>
          <w:spacing w:val="-15"/>
        </w:rPr>
        <w:t> </w:t>
      </w:r>
      <w:r>
        <w:rPr/>
        <w:t>phenolic</w:t>
      </w:r>
      <w:r>
        <w:rPr>
          <w:spacing w:val="-15"/>
        </w:rPr>
        <w:t> </w:t>
      </w:r>
      <w:r>
        <w:rPr/>
        <w:t>content</w:t>
      </w:r>
      <w:r>
        <w:rPr>
          <w:spacing w:val="-15"/>
        </w:rPr>
        <w:t> </w:t>
      </w:r>
      <w:r>
        <w:rPr/>
        <w:t>and</w:t>
      </w:r>
      <w:r>
        <w:rPr>
          <w:spacing w:val="-15"/>
        </w:rPr>
        <w:t> </w:t>
      </w:r>
      <w:r>
        <w:rPr/>
        <w:t>favorable</w:t>
      </w:r>
      <w:r>
        <w:rPr>
          <w:spacing w:val="-15"/>
        </w:rPr>
        <w:t> </w:t>
      </w:r>
      <w:r>
        <w:rPr/>
        <w:t>biochemical profile highlight its potential for nutritional and industrial applications, provided that proper processing and preservation methods are implemented to enhance its stability and quality.</w:t>
      </w:r>
    </w:p>
    <w:p>
      <w:pPr>
        <w:pStyle w:val="BodyText"/>
        <w:spacing w:after="0" w:line="360" w:lineRule="auto"/>
        <w:jc w:val="both"/>
        <w:sectPr>
          <w:pgSz w:w="11910" w:h="16840"/>
          <w:pgMar w:header="0" w:footer="1816" w:top="1700" w:bottom="2000" w:left="1417" w:right="1417"/>
        </w:sectPr>
      </w:pPr>
    </w:p>
    <w:p>
      <w:pPr>
        <w:pStyle w:val="Heading1"/>
        <w:spacing w:before="76"/>
        <w:ind w:left="211" w:right="120" w:firstLine="0"/>
        <w:jc w:val="center"/>
      </w:pPr>
      <w:bookmarkStart w:name="_TOC_250001" w:id="17"/>
      <w:bookmarkEnd w:id="17"/>
      <w:r>
        <w:rPr>
          <w:spacing w:val="-2"/>
        </w:rPr>
        <w:t>APPENDIX</w:t>
      </w:r>
    </w:p>
    <w:p>
      <w:pPr>
        <w:pStyle w:val="BodyText"/>
        <w:spacing w:before="180"/>
        <w:ind w:left="114"/>
      </w:pPr>
      <w:r>
        <w:rPr/>
        <w:t>Calculations</w:t>
      </w:r>
      <w:r>
        <w:rPr>
          <w:spacing w:val="-3"/>
        </w:rPr>
        <w:t> </w:t>
      </w:r>
      <w:r>
        <w:rPr/>
        <w:t>showing</w:t>
      </w:r>
      <w:r>
        <w:rPr>
          <w:spacing w:val="-1"/>
        </w:rPr>
        <w:t> </w:t>
      </w:r>
      <w:r>
        <w:rPr/>
        <w:t>the</w:t>
      </w:r>
      <w:r>
        <w:rPr>
          <w:spacing w:val="-2"/>
        </w:rPr>
        <w:t> </w:t>
      </w:r>
      <w:r>
        <w:rPr/>
        <w:t>oil</w:t>
      </w:r>
      <w:r>
        <w:rPr>
          <w:spacing w:val="-1"/>
        </w:rPr>
        <w:t> </w:t>
      </w:r>
      <w:r>
        <w:rPr/>
        <w:t>%</w:t>
      </w:r>
      <w:r>
        <w:rPr>
          <w:spacing w:val="-2"/>
        </w:rPr>
        <w:t> </w:t>
      </w:r>
      <w:r>
        <w:rPr/>
        <w:t>yield.</w:t>
      </w:r>
      <w:r>
        <w:rPr>
          <w:spacing w:val="-1"/>
        </w:rPr>
        <w:t> </w:t>
      </w:r>
      <w:r>
        <w:rPr/>
        <w:t>Parameters</w:t>
      </w:r>
      <w:r>
        <w:rPr>
          <w:spacing w:val="3"/>
        </w:rPr>
        <w:t> </w:t>
      </w:r>
      <w:r>
        <w:rPr/>
        <w:t>given</w:t>
      </w:r>
      <w:r>
        <w:rPr>
          <w:spacing w:val="-1"/>
        </w:rPr>
        <w:t> </w:t>
      </w:r>
      <w:r>
        <w:rPr/>
        <w:t>are</w:t>
      </w:r>
      <w:r>
        <w:rPr>
          <w:spacing w:val="-1"/>
        </w:rPr>
        <w:t> </w:t>
      </w:r>
      <w:r>
        <w:rPr/>
        <w:t>as </w:t>
      </w:r>
      <w:r>
        <w:rPr>
          <w:spacing w:val="-2"/>
        </w:rPr>
        <w:t>follows</w:t>
      </w:r>
    </w:p>
    <w:p>
      <w:pPr>
        <w:pStyle w:val="ListParagraph"/>
        <w:numPr>
          <w:ilvl w:val="1"/>
          <w:numId w:val="17"/>
        </w:numPr>
        <w:tabs>
          <w:tab w:pos="473" w:val="left" w:leader="none"/>
        </w:tabs>
        <w:spacing w:line="240" w:lineRule="auto" w:before="184" w:after="0"/>
        <w:ind w:left="473" w:right="0" w:hanging="359"/>
        <w:jc w:val="both"/>
        <w:rPr>
          <w:sz w:val="24"/>
        </w:rPr>
      </w:pPr>
      <w:r>
        <w:rPr>
          <w:sz w:val="24"/>
        </w:rPr>
        <w:t>For</w:t>
      </w:r>
      <w:r>
        <w:rPr>
          <w:spacing w:val="-5"/>
          <w:sz w:val="24"/>
        </w:rPr>
        <w:t> </w:t>
      </w:r>
      <w:r>
        <w:rPr>
          <w:sz w:val="24"/>
        </w:rPr>
        <w:t>extract</w:t>
      </w:r>
      <w:r>
        <w:rPr>
          <w:spacing w:val="-2"/>
          <w:sz w:val="24"/>
        </w:rPr>
        <w:t> </w:t>
      </w:r>
      <w:r>
        <w:rPr>
          <w:spacing w:val="-10"/>
          <w:sz w:val="24"/>
        </w:rPr>
        <w:t>A</w:t>
      </w:r>
    </w:p>
    <w:p>
      <w:pPr>
        <w:pStyle w:val="BodyText"/>
        <w:spacing w:line="360" w:lineRule="auto" w:before="136"/>
        <w:ind w:left="114" w:right="3137"/>
        <w:jc w:val="both"/>
      </w:pPr>
      <w:r>
        <w:rPr/>
        <w:t>Weight</w:t>
      </w:r>
      <w:r>
        <w:rPr>
          <w:spacing w:val="-5"/>
        </w:rPr>
        <w:t> </w:t>
      </w:r>
      <w:r>
        <w:rPr/>
        <w:t>of</w:t>
      </w:r>
      <w:r>
        <w:rPr>
          <w:spacing w:val="-5"/>
        </w:rPr>
        <w:t> </w:t>
      </w:r>
      <w:r>
        <w:rPr/>
        <w:t>pulverized</w:t>
      </w:r>
      <w:r>
        <w:rPr>
          <w:spacing w:val="-5"/>
        </w:rPr>
        <w:t> </w:t>
      </w:r>
      <w:r>
        <w:rPr/>
        <w:t>seed</w:t>
      </w:r>
      <w:r>
        <w:rPr>
          <w:spacing w:val="-5"/>
        </w:rPr>
        <w:t> </w:t>
      </w:r>
      <w:r>
        <w:rPr/>
        <w:t>(before</w:t>
      </w:r>
      <w:r>
        <w:rPr>
          <w:spacing w:val="-6"/>
        </w:rPr>
        <w:t> </w:t>
      </w:r>
      <w:r>
        <w:rPr/>
        <w:t>extraction)</w:t>
      </w:r>
      <w:r>
        <w:rPr>
          <w:spacing w:val="-4"/>
        </w:rPr>
        <w:t> </w:t>
      </w:r>
      <w:r>
        <w:rPr/>
        <w:t>W1</w:t>
      </w:r>
      <w:r>
        <w:rPr>
          <w:spacing w:val="-3"/>
        </w:rPr>
        <w:t> </w:t>
      </w:r>
      <w:r>
        <w:rPr/>
        <w:t>=</w:t>
      </w:r>
      <w:r>
        <w:rPr>
          <w:spacing w:val="-6"/>
        </w:rPr>
        <w:t> </w:t>
      </w:r>
      <w:r>
        <w:rPr/>
        <w:t>224.40g Weight of beaker only W2 = 50.85g</w:t>
      </w:r>
    </w:p>
    <w:p>
      <w:pPr>
        <w:pStyle w:val="BodyText"/>
        <w:spacing w:line="360" w:lineRule="auto" w:before="1"/>
        <w:ind w:left="114" w:right="2210"/>
        <w:jc w:val="both"/>
      </w:pPr>
      <w:r>
        <w:rPr/>
        <w:t>Weight of beaker &amp; oil extract (after solvent extraction) W3 = 60.29g Weight</w:t>
      </w:r>
      <w:r>
        <w:rPr>
          <w:spacing w:val="-3"/>
        </w:rPr>
        <w:t> </w:t>
      </w:r>
      <w:r>
        <w:rPr/>
        <w:t>of</w:t>
      </w:r>
      <w:r>
        <w:rPr>
          <w:spacing w:val="-3"/>
        </w:rPr>
        <w:t> </w:t>
      </w:r>
      <w:r>
        <w:rPr/>
        <w:t>oil</w:t>
      </w:r>
      <w:r>
        <w:rPr>
          <w:spacing w:val="-3"/>
        </w:rPr>
        <w:t> </w:t>
      </w:r>
      <w:r>
        <w:rPr/>
        <w:t>extract</w:t>
      </w:r>
      <w:r>
        <w:rPr>
          <w:spacing w:val="-3"/>
        </w:rPr>
        <w:t> </w:t>
      </w:r>
      <w:r>
        <w:rPr/>
        <w:t>only</w:t>
      </w:r>
      <w:r>
        <w:rPr>
          <w:spacing w:val="-2"/>
        </w:rPr>
        <w:t> </w:t>
      </w:r>
      <w:r>
        <w:rPr/>
        <w:t>W4</w:t>
      </w:r>
      <w:r>
        <w:rPr>
          <w:spacing w:val="-3"/>
        </w:rPr>
        <w:t> </w:t>
      </w:r>
      <w:r>
        <w:rPr/>
        <w:t>=</w:t>
      </w:r>
      <w:r>
        <w:rPr>
          <w:spacing w:val="-4"/>
        </w:rPr>
        <w:t> </w:t>
      </w:r>
      <w:r>
        <w:rPr/>
        <w:t>W3</w:t>
      </w:r>
      <w:r>
        <w:rPr>
          <w:spacing w:val="-3"/>
        </w:rPr>
        <w:t> </w:t>
      </w:r>
      <w:r>
        <w:rPr/>
        <w:t>–</w:t>
      </w:r>
      <w:r>
        <w:rPr>
          <w:spacing w:val="-1"/>
        </w:rPr>
        <w:t> </w:t>
      </w:r>
      <w:r>
        <w:rPr/>
        <w:t>W2</w:t>
      </w:r>
      <w:r>
        <w:rPr>
          <w:spacing w:val="-3"/>
        </w:rPr>
        <w:t> </w:t>
      </w:r>
      <w:r>
        <w:rPr/>
        <w:t>=</w:t>
      </w:r>
      <w:r>
        <w:rPr>
          <w:spacing w:val="-4"/>
        </w:rPr>
        <w:t> </w:t>
      </w:r>
      <w:r>
        <w:rPr/>
        <w:t>60.29g</w:t>
      </w:r>
      <w:r>
        <w:rPr>
          <w:spacing w:val="-3"/>
        </w:rPr>
        <w:t> </w:t>
      </w:r>
      <w:r>
        <w:rPr/>
        <w:t>–</w:t>
      </w:r>
      <w:r>
        <w:rPr>
          <w:spacing w:val="-3"/>
        </w:rPr>
        <w:t> </w:t>
      </w:r>
      <w:r>
        <w:rPr/>
        <w:t>50.85g</w:t>
      </w:r>
      <w:r>
        <w:rPr>
          <w:spacing w:val="-3"/>
        </w:rPr>
        <w:t> </w:t>
      </w:r>
      <w:r>
        <w:rPr/>
        <w:t>=</w:t>
      </w:r>
      <w:r>
        <w:rPr>
          <w:spacing w:val="-4"/>
        </w:rPr>
        <w:t> </w:t>
      </w:r>
      <w:r>
        <w:rPr/>
        <w:t>9.44g. Therefore, 221.4g of grounded seed yield 9.44g of oil.</w:t>
      </w:r>
    </w:p>
    <w:p>
      <w:pPr>
        <w:pStyle w:val="BodyText"/>
        <w:spacing w:line="275" w:lineRule="exact"/>
        <w:ind w:left="114"/>
        <w:jc w:val="both"/>
      </w:pPr>
      <w:r>
        <w:rPr/>
        <w:t>Percentage</w:t>
      </w:r>
      <w:r>
        <w:rPr>
          <w:spacing w:val="-2"/>
        </w:rPr>
        <w:t> </w:t>
      </w:r>
      <w:r>
        <w:rPr/>
        <w:t>oil yield</w:t>
      </w:r>
      <w:r>
        <w:rPr>
          <w:spacing w:val="-1"/>
        </w:rPr>
        <w:t> </w:t>
      </w:r>
      <w:r>
        <w:rPr/>
        <w:t>= W4/W1</w:t>
      </w:r>
      <w:r>
        <w:rPr>
          <w:spacing w:val="-1"/>
        </w:rPr>
        <w:t> </w:t>
      </w:r>
      <w:r>
        <w:rPr/>
        <w:t>x 100</w:t>
      </w:r>
      <w:r>
        <w:rPr>
          <w:spacing w:val="-1"/>
        </w:rPr>
        <w:t> </w:t>
      </w:r>
      <w:r>
        <w:rPr/>
        <w:t>=</w:t>
      </w:r>
      <w:r>
        <w:rPr>
          <w:spacing w:val="-1"/>
        </w:rPr>
        <w:t> </w:t>
      </w:r>
      <w:r>
        <w:rPr/>
        <w:t>weight of oil /</w:t>
      </w:r>
      <w:r>
        <w:rPr>
          <w:spacing w:val="-1"/>
        </w:rPr>
        <w:t> </w:t>
      </w:r>
      <w:r>
        <w:rPr/>
        <w:t>weight of</w:t>
      </w:r>
      <w:r>
        <w:rPr>
          <w:spacing w:val="-1"/>
        </w:rPr>
        <w:t> </w:t>
      </w:r>
      <w:r>
        <w:rPr/>
        <w:t>sample</w:t>
      </w:r>
      <w:r>
        <w:rPr>
          <w:spacing w:val="-1"/>
        </w:rPr>
        <w:t> </w:t>
      </w:r>
      <w:r>
        <w:rPr/>
        <w:t>x </w:t>
      </w:r>
      <w:r>
        <w:rPr>
          <w:spacing w:val="-5"/>
        </w:rPr>
        <w:t>100</w:t>
      </w:r>
    </w:p>
    <w:p>
      <w:pPr>
        <w:pStyle w:val="BodyText"/>
        <w:spacing w:before="139"/>
        <w:ind w:left="234"/>
      </w:pPr>
      <w:r>
        <w:rPr>
          <w:u w:val="single"/>
        </w:rPr>
        <w:t>9.44g </w:t>
      </w:r>
      <w:r>
        <w:rPr/>
        <w:t>x 100 =</w:t>
      </w:r>
      <w:r>
        <w:rPr>
          <w:spacing w:val="-1"/>
        </w:rPr>
        <w:t> </w:t>
      </w:r>
      <w:r>
        <w:rPr>
          <w:spacing w:val="-2"/>
        </w:rPr>
        <w:t>4.26%</w:t>
      </w:r>
    </w:p>
    <w:p>
      <w:pPr>
        <w:pStyle w:val="BodyText"/>
        <w:spacing w:before="137"/>
        <w:ind w:left="114"/>
      </w:pPr>
      <w:r>
        <w:rPr>
          <w:spacing w:val="-2"/>
        </w:rPr>
        <w:t>224.40g</w:t>
      </w:r>
    </w:p>
    <w:p>
      <w:pPr>
        <w:pStyle w:val="BodyText"/>
      </w:pPr>
    </w:p>
    <w:p>
      <w:pPr>
        <w:pStyle w:val="BodyText"/>
        <w:spacing w:before="1"/>
      </w:pPr>
    </w:p>
    <w:p>
      <w:pPr>
        <w:pStyle w:val="ListParagraph"/>
        <w:numPr>
          <w:ilvl w:val="0"/>
          <w:numId w:val="18"/>
        </w:numPr>
        <w:tabs>
          <w:tab w:pos="474" w:val="left" w:leader="none"/>
        </w:tabs>
        <w:spacing w:line="240" w:lineRule="auto" w:before="1" w:after="0"/>
        <w:ind w:left="474" w:right="0" w:hanging="360"/>
        <w:jc w:val="left"/>
        <w:rPr>
          <w:sz w:val="24"/>
        </w:rPr>
      </w:pPr>
      <w:r>
        <w:rPr>
          <w:sz w:val="24"/>
        </w:rPr>
        <w:t>For</w:t>
      </w:r>
      <w:r>
        <w:rPr>
          <w:spacing w:val="-5"/>
          <w:sz w:val="24"/>
        </w:rPr>
        <w:t> </w:t>
      </w:r>
      <w:r>
        <w:rPr>
          <w:sz w:val="24"/>
        </w:rPr>
        <w:t>extract</w:t>
      </w:r>
      <w:r>
        <w:rPr>
          <w:spacing w:val="-2"/>
          <w:sz w:val="24"/>
        </w:rPr>
        <w:t> </w:t>
      </w:r>
      <w:r>
        <w:rPr>
          <w:spacing w:val="-10"/>
          <w:sz w:val="24"/>
        </w:rPr>
        <w:t>B</w:t>
      </w:r>
    </w:p>
    <w:p>
      <w:pPr>
        <w:pStyle w:val="BodyText"/>
        <w:spacing w:line="360" w:lineRule="auto" w:before="136"/>
        <w:ind w:left="114" w:right="2494"/>
      </w:pPr>
      <w:r>
        <w:rPr/>
        <w:t>Weight</w:t>
      </w:r>
      <w:r>
        <w:rPr>
          <w:spacing w:val="-5"/>
        </w:rPr>
        <w:t> </w:t>
      </w:r>
      <w:r>
        <w:rPr/>
        <w:t>of</w:t>
      </w:r>
      <w:r>
        <w:rPr>
          <w:spacing w:val="-5"/>
        </w:rPr>
        <w:t> </w:t>
      </w:r>
      <w:r>
        <w:rPr/>
        <w:t>pulverized</w:t>
      </w:r>
      <w:r>
        <w:rPr>
          <w:spacing w:val="-5"/>
        </w:rPr>
        <w:t> </w:t>
      </w:r>
      <w:r>
        <w:rPr/>
        <w:t>seed</w:t>
      </w:r>
      <w:r>
        <w:rPr>
          <w:spacing w:val="-5"/>
        </w:rPr>
        <w:t> </w:t>
      </w:r>
      <w:r>
        <w:rPr/>
        <w:t>(before</w:t>
      </w:r>
      <w:r>
        <w:rPr>
          <w:spacing w:val="-6"/>
        </w:rPr>
        <w:t> </w:t>
      </w:r>
      <w:r>
        <w:rPr/>
        <w:t>extraction)</w:t>
      </w:r>
      <w:r>
        <w:rPr>
          <w:spacing w:val="-4"/>
        </w:rPr>
        <w:t> </w:t>
      </w:r>
      <w:r>
        <w:rPr/>
        <w:t>W1</w:t>
      </w:r>
      <w:r>
        <w:rPr>
          <w:spacing w:val="-3"/>
        </w:rPr>
        <w:t> </w:t>
      </w:r>
      <w:r>
        <w:rPr/>
        <w:t>=</w:t>
      </w:r>
      <w:r>
        <w:rPr>
          <w:spacing w:val="-6"/>
        </w:rPr>
        <w:t> </w:t>
      </w:r>
      <w:r>
        <w:rPr/>
        <w:t>118.90g Weight of beaker only W2 = 99.90g</w:t>
      </w:r>
    </w:p>
    <w:p>
      <w:pPr>
        <w:pStyle w:val="BodyText"/>
        <w:ind w:left="114"/>
      </w:pPr>
      <w:r>
        <w:rPr/>
        <w:t>Weight</w:t>
      </w:r>
      <w:r>
        <w:rPr>
          <w:spacing w:val="-3"/>
        </w:rPr>
        <w:t> </w:t>
      </w:r>
      <w:r>
        <w:rPr/>
        <w:t>of</w:t>
      </w:r>
      <w:r>
        <w:rPr>
          <w:spacing w:val="-1"/>
        </w:rPr>
        <w:t> </w:t>
      </w:r>
      <w:r>
        <w:rPr/>
        <w:t>beaker</w:t>
      </w:r>
      <w:r>
        <w:rPr>
          <w:spacing w:val="-1"/>
        </w:rPr>
        <w:t> </w:t>
      </w:r>
      <w:r>
        <w:rPr/>
        <w:t>&amp;</w:t>
      </w:r>
      <w:r>
        <w:rPr>
          <w:spacing w:val="-1"/>
        </w:rPr>
        <w:t> </w:t>
      </w:r>
      <w:r>
        <w:rPr/>
        <w:t>oil</w:t>
      </w:r>
      <w:r>
        <w:rPr>
          <w:spacing w:val="-1"/>
        </w:rPr>
        <w:t> </w:t>
      </w:r>
      <w:r>
        <w:rPr/>
        <w:t>extract</w:t>
      </w:r>
      <w:r>
        <w:rPr>
          <w:spacing w:val="1"/>
        </w:rPr>
        <w:t> </w:t>
      </w:r>
      <w:r>
        <w:rPr/>
        <w:t>W3</w:t>
      </w:r>
      <w:r>
        <w:rPr>
          <w:spacing w:val="-1"/>
        </w:rPr>
        <w:t> </w:t>
      </w:r>
      <w:r>
        <w:rPr/>
        <w:t>=</w:t>
      </w:r>
      <w:r>
        <w:rPr>
          <w:spacing w:val="-1"/>
        </w:rPr>
        <w:t> </w:t>
      </w:r>
      <w:r>
        <w:rPr>
          <w:spacing w:val="-2"/>
        </w:rPr>
        <w:t>123.26g</w:t>
      </w:r>
    </w:p>
    <w:p>
      <w:pPr>
        <w:pStyle w:val="BodyText"/>
        <w:spacing w:line="362" w:lineRule="auto" w:before="137"/>
        <w:ind w:left="114" w:right="1096"/>
      </w:pPr>
      <w:r>
        <w:rPr/>
        <w:t>Weight</w:t>
      </w:r>
      <w:r>
        <w:rPr>
          <w:spacing w:val="-3"/>
        </w:rPr>
        <w:t> </w:t>
      </w:r>
      <w:r>
        <w:rPr/>
        <w:t>of</w:t>
      </w:r>
      <w:r>
        <w:rPr>
          <w:spacing w:val="-3"/>
        </w:rPr>
        <w:t> </w:t>
      </w:r>
      <w:r>
        <w:rPr/>
        <w:t>oil</w:t>
      </w:r>
      <w:r>
        <w:rPr>
          <w:spacing w:val="-3"/>
        </w:rPr>
        <w:t> </w:t>
      </w:r>
      <w:r>
        <w:rPr/>
        <w:t>extract</w:t>
      </w:r>
      <w:r>
        <w:rPr>
          <w:spacing w:val="-3"/>
        </w:rPr>
        <w:t> </w:t>
      </w:r>
      <w:r>
        <w:rPr/>
        <w:t>only</w:t>
      </w:r>
      <w:r>
        <w:rPr>
          <w:spacing w:val="-2"/>
        </w:rPr>
        <w:t> </w:t>
      </w:r>
      <w:r>
        <w:rPr/>
        <w:t>W4</w:t>
      </w:r>
      <w:r>
        <w:rPr>
          <w:spacing w:val="-3"/>
        </w:rPr>
        <w:t> </w:t>
      </w:r>
      <w:r>
        <w:rPr/>
        <w:t>=</w:t>
      </w:r>
      <w:r>
        <w:rPr>
          <w:spacing w:val="-4"/>
        </w:rPr>
        <w:t> </w:t>
      </w:r>
      <w:r>
        <w:rPr/>
        <w:t>W3</w:t>
      </w:r>
      <w:r>
        <w:rPr>
          <w:spacing w:val="-3"/>
        </w:rPr>
        <w:t> </w:t>
      </w:r>
      <w:r>
        <w:rPr/>
        <w:t>–</w:t>
      </w:r>
      <w:r>
        <w:rPr>
          <w:spacing w:val="-1"/>
        </w:rPr>
        <w:t> </w:t>
      </w:r>
      <w:r>
        <w:rPr/>
        <w:t>W2</w:t>
      </w:r>
      <w:r>
        <w:rPr>
          <w:spacing w:val="-3"/>
        </w:rPr>
        <w:t> </w:t>
      </w:r>
      <w:r>
        <w:rPr/>
        <w:t>=</w:t>
      </w:r>
      <w:r>
        <w:rPr>
          <w:spacing w:val="-4"/>
        </w:rPr>
        <w:t> </w:t>
      </w:r>
      <w:r>
        <w:rPr/>
        <w:t>123.26g</w:t>
      </w:r>
      <w:r>
        <w:rPr>
          <w:spacing w:val="-3"/>
        </w:rPr>
        <w:t> </w:t>
      </w:r>
      <w:r>
        <w:rPr/>
        <w:t>–</w:t>
      </w:r>
      <w:r>
        <w:rPr>
          <w:spacing w:val="-3"/>
        </w:rPr>
        <w:t> </w:t>
      </w:r>
      <w:r>
        <w:rPr/>
        <w:t>99.90g</w:t>
      </w:r>
      <w:r>
        <w:rPr>
          <w:spacing w:val="-3"/>
        </w:rPr>
        <w:t> </w:t>
      </w:r>
      <w:r>
        <w:rPr/>
        <w:t>=</w:t>
      </w:r>
      <w:r>
        <w:rPr>
          <w:spacing w:val="-4"/>
        </w:rPr>
        <w:t> </w:t>
      </w:r>
      <w:r>
        <w:rPr/>
        <w:t>24.36g Therefore, 118.90g of grounded seed yield 24.36g of oil</w:t>
      </w:r>
    </w:p>
    <w:p>
      <w:pPr>
        <w:pStyle w:val="BodyText"/>
        <w:spacing w:line="271" w:lineRule="exact"/>
        <w:ind w:left="114"/>
      </w:pPr>
      <w:r>
        <w:rPr/>
        <w:t>Percentage</w:t>
      </w:r>
      <w:r>
        <w:rPr>
          <w:spacing w:val="-2"/>
        </w:rPr>
        <w:t> </w:t>
      </w:r>
      <w:r>
        <w:rPr/>
        <w:t>oil yield</w:t>
      </w:r>
      <w:r>
        <w:rPr>
          <w:spacing w:val="-1"/>
        </w:rPr>
        <w:t> </w:t>
      </w:r>
      <w:r>
        <w:rPr/>
        <w:t>= W4/W1 x100</w:t>
      </w:r>
      <w:r>
        <w:rPr>
          <w:spacing w:val="-1"/>
        </w:rPr>
        <w:t> </w:t>
      </w:r>
      <w:r>
        <w:rPr/>
        <w:t>=</w:t>
      </w:r>
      <w:r>
        <w:rPr>
          <w:spacing w:val="-1"/>
        </w:rPr>
        <w:t> </w:t>
      </w:r>
      <w:r>
        <w:rPr/>
        <w:t>weight</w:t>
      </w:r>
      <w:r>
        <w:rPr>
          <w:spacing w:val="-1"/>
        </w:rPr>
        <w:t> </w:t>
      </w:r>
      <w:r>
        <w:rPr/>
        <w:t>of oil /</w:t>
      </w:r>
      <w:r>
        <w:rPr>
          <w:spacing w:val="-1"/>
        </w:rPr>
        <w:t> </w:t>
      </w:r>
      <w:r>
        <w:rPr/>
        <w:t>weight</w:t>
      </w:r>
      <w:r>
        <w:rPr>
          <w:spacing w:val="2"/>
        </w:rPr>
        <w:t> </w:t>
      </w:r>
      <w:r>
        <w:rPr/>
        <w:t>of</w:t>
      </w:r>
      <w:r>
        <w:rPr>
          <w:spacing w:val="-1"/>
        </w:rPr>
        <w:t> </w:t>
      </w:r>
      <w:r>
        <w:rPr/>
        <w:t>sample</w:t>
      </w:r>
      <w:r>
        <w:rPr>
          <w:spacing w:val="-1"/>
        </w:rPr>
        <w:t> </w:t>
      </w:r>
      <w:r>
        <w:rPr/>
        <w:t>x </w:t>
      </w:r>
      <w:r>
        <w:rPr>
          <w:spacing w:val="-5"/>
        </w:rPr>
        <w:t>100</w:t>
      </w:r>
    </w:p>
    <w:p>
      <w:pPr>
        <w:pStyle w:val="BodyText"/>
        <w:spacing w:before="139"/>
        <w:ind w:left="114"/>
      </w:pPr>
      <w:r>
        <w:rPr>
          <w:u w:val="single"/>
        </w:rPr>
        <w:t>24.36</w:t>
      </w:r>
      <w:r>
        <w:rPr>
          <w:spacing w:val="-1"/>
        </w:rPr>
        <w:t> </w:t>
      </w:r>
      <w:r>
        <w:rPr/>
        <w:t>x 100 =</w:t>
      </w:r>
      <w:r>
        <w:rPr>
          <w:spacing w:val="-1"/>
        </w:rPr>
        <w:t> </w:t>
      </w:r>
      <w:r>
        <w:rPr>
          <w:spacing w:val="-2"/>
        </w:rPr>
        <w:t>20.49%</w:t>
      </w:r>
    </w:p>
    <w:p>
      <w:pPr>
        <w:pStyle w:val="BodyText"/>
        <w:spacing w:before="137"/>
        <w:ind w:left="114"/>
      </w:pPr>
      <w:r>
        <w:rPr>
          <w:spacing w:val="-2"/>
        </w:rPr>
        <w:t>118.90</w:t>
      </w:r>
    </w:p>
    <w:p>
      <w:pPr>
        <w:spacing w:before="141"/>
        <w:ind w:left="114" w:right="0" w:firstLine="0"/>
        <w:jc w:val="left"/>
        <w:rPr>
          <w:b/>
          <w:sz w:val="22"/>
        </w:rPr>
      </w:pPr>
      <w:r>
        <w:rPr>
          <w:b/>
          <w:sz w:val="22"/>
          <w:u w:val="single"/>
        </w:rPr>
        <w:t>Raw</w:t>
      </w:r>
      <w:r>
        <w:rPr>
          <w:b/>
          <w:spacing w:val="-2"/>
          <w:sz w:val="22"/>
          <w:u w:val="single"/>
        </w:rPr>
        <w:t> </w:t>
      </w:r>
      <w:r>
        <w:rPr>
          <w:b/>
          <w:sz w:val="22"/>
          <w:u w:val="single"/>
        </w:rPr>
        <w:t>Data</w:t>
      </w:r>
      <w:r>
        <w:rPr>
          <w:b/>
          <w:spacing w:val="-4"/>
          <w:sz w:val="22"/>
          <w:u w:val="single"/>
        </w:rPr>
        <w:t> </w:t>
      </w:r>
      <w:r>
        <w:rPr>
          <w:b/>
          <w:sz w:val="22"/>
          <w:u w:val="single"/>
        </w:rPr>
        <w:t>For</w:t>
      </w:r>
      <w:r>
        <w:rPr>
          <w:b/>
          <w:spacing w:val="-2"/>
          <w:sz w:val="22"/>
          <w:u w:val="single"/>
        </w:rPr>
        <w:t> </w:t>
      </w:r>
      <w:r>
        <w:rPr>
          <w:b/>
          <w:sz w:val="22"/>
          <w:u w:val="single"/>
        </w:rPr>
        <w:t>extract</w:t>
      </w:r>
      <w:r>
        <w:rPr>
          <w:b/>
          <w:spacing w:val="-1"/>
          <w:sz w:val="22"/>
          <w:u w:val="single"/>
        </w:rPr>
        <w:t> </w:t>
      </w:r>
      <w:r>
        <w:rPr>
          <w:b/>
          <w:spacing w:val="-10"/>
          <w:sz w:val="22"/>
          <w:u w:val="single"/>
        </w:rPr>
        <w:t>A</w:t>
      </w:r>
    </w:p>
    <w:p>
      <w:pPr>
        <w:pStyle w:val="BodyText"/>
        <w:spacing w:before="6"/>
        <w:rPr>
          <w:b/>
        </w:rPr>
      </w:pPr>
    </w:p>
    <w:p>
      <w:pPr>
        <w:pStyle w:val="BodyText"/>
        <w:ind w:left="114"/>
      </w:pPr>
      <w:r>
        <w:rPr/>
        <w:t>A.</w:t>
      </w:r>
      <w:r>
        <w:rPr>
          <w:spacing w:val="-4"/>
        </w:rPr>
        <w:t> </w:t>
      </w:r>
      <w:r>
        <w:rPr/>
        <w:t>Calculations</w:t>
      </w:r>
      <w:r>
        <w:rPr>
          <w:spacing w:val="-2"/>
        </w:rPr>
        <w:t> </w:t>
      </w:r>
      <w:r>
        <w:rPr/>
        <w:t>of</w:t>
      </w:r>
      <w:r>
        <w:rPr>
          <w:spacing w:val="-2"/>
        </w:rPr>
        <w:t> </w:t>
      </w:r>
      <w:r>
        <w:rPr/>
        <w:t>Physicochemical</w:t>
      </w:r>
      <w:r>
        <w:rPr>
          <w:spacing w:val="-1"/>
        </w:rPr>
        <w:t> </w:t>
      </w:r>
      <w:r>
        <w:rPr>
          <w:spacing w:val="-2"/>
        </w:rPr>
        <w:t>Properties</w:t>
      </w:r>
    </w:p>
    <w:p>
      <w:pPr>
        <w:pStyle w:val="BodyText"/>
        <w:spacing w:before="29"/>
      </w:pPr>
    </w:p>
    <w:p>
      <w:pPr>
        <w:pStyle w:val="Heading2"/>
        <w:numPr>
          <w:ilvl w:val="0"/>
          <w:numId w:val="19"/>
        </w:numPr>
        <w:tabs>
          <w:tab w:pos="354" w:val="left" w:leader="none"/>
        </w:tabs>
        <w:spacing w:line="240" w:lineRule="auto" w:before="0" w:after="0"/>
        <w:ind w:left="354" w:right="0" w:hanging="240"/>
        <w:jc w:val="left"/>
      </w:pPr>
      <w:r>
        <w:rPr/>
        <w:t>Acid</w:t>
      </w:r>
      <w:r>
        <w:rPr>
          <w:spacing w:val="-3"/>
        </w:rPr>
        <w:t> </w:t>
      </w:r>
      <w:r>
        <w:rPr/>
        <w:t>Value</w:t>
      </w:r>
      <w:r>
        <w:rPr>
          <w:spacing w:val="-1"/>
        </w:rPr>
        <w:t> </w:t>
      </w:r>
      <w:r>
        <w:rPr>
          <w:spacing w:val="-4"/>
        </w:rPr>
        <w:t>(AV)</w:t>
      </w:r>
    </w:p>
    <w:p>
      <w:pPr>
        <w:pStyle w:val="BodyText"/>
        <w:rPr>
          <w:b/>
        </w:rPr>
      </w:pPr>
    </w:p>
    <w:p>
      <w:pPr>
        <w:pStyle w:val="BodyText"/>
        <w:spacing w:before="3"/>
        <w:rPr>
          <w:b/>
        </w:rPr>
      </w:pPr>
    </w:p>
    <w:p>
      <w:pPr>
        <w:pStyle w:val="BodyText"/>
        <w:ind w:left="114"/>
      </w:pPr>
      <w:r>
        <w:rPr>
          <w:spacing w:val="-2"/>
        </w:rPr>
        <w:t>Formula:</w:t>
      </w:r>
    </w:p>
    <w:p>
      <w:pPr>
        <w:pStyle w:val="BodyText"/>
      </w:pPr>
    </w:p>
    <w:p>
      <w:pPr>
        <w:pStyle w:val="BodyText"/>
        <w:spacing w:before="5"/>
      </w:pPr>
    </w:p>
    <w:p>
      <w:pPr>
        <w:pStyle w:val="BodyText"/>
        <w:ind w:left="114"/>
      </w:pPr>
      <w:r>
        <w:rPr/>
        <w:t>Acid</w:t>
      </w:r>
      <w:r>
        <w:rPr>
          <w:spacing w:val="-3"/>
        </w:rPr>
        <w:t> </w:t>
      </w:r>
      <w:r>
        <w:rPr/>
        <w:t>Value</w:t>
      </w:r>
      <w:r>
        <w:rPr>
          <w:spacing w:val="1"/>
        </w:rPr>
        <w:t> </w:t>
      </w:r>
      <w:r>
        <w:rPr/>
        <w:t>=</w:t>
      </w:r>
      <w:r>
        <w:rPr>
          <w:spacing w:val="-1"/>
        </w:rPr>
        <w:t> </w:t>
      </w:r>
      <w:r>
        <w:rPr>
          <w:u w:val="single"/>
        </w:rPr>
        <w:t>Mw</w:t>
      </w:r>
      <w:r>
        <w:rPr>
          <w:spacing w:val="-1"/>
          <w:u w:val="single"/>
        </w:rPr>
        <w:t> </w:t>
      </w:r>
      <w:r>
        <w:rPr>
          <w:u w:val="single"/>
        </w:rPr>
        <w:t>NaOH</w:t>
      </w:r>
      <w:r>
        <w:rPr>
          <w:spacing w:val="2"/>
          <w:u w:val="single"/>
        </w:rPr>
        <w:t> </w:t>
      </w:r>
      <w:r>
        <w:rPr>
          <w:b/>
          <w:u w:val="single"/>
        </w:rPr>
        <w:t>× </w:t>
      </w:r>
      <w:r>
        <w:rPr>
          <w:u w:val="single"/>
        </w:rPr>
        <w:t>Av</w:t>
      </w:r>
      <w:r>
        <w:rPr>
          <w:spacing w:val="-2"/>
          <w:u w:val="single"/>
        </w:rPr>
        <w:t> </w:t>
      </w:r>
      <w:r>
        <w:rPr>
          <w:b/>
          <w:u w:val="single"/>
        </w:rPr>
        <w:t>× </w:t>
      </w:r>
      <w:r>
        <w:rPr>
          <w:u w:val="single"/>
        </w:rPr>
        <w:t>M </w:t>
      </w:r>
      <w:r>
        <w:rPr>
          <w:spacing w:val="-4"/>
          <w:u w:val="single"/>
        </w:rPr>
        <w:t>NaOH</w:t>
      </w:r>
    </w:p>
    <w:p>
      <w:pPr>
        <w:pStyle w:val="BodyText"/>
        <w:spacing w:before="137"/>
        <w:ind w:left="2274"/>
      </w:pPr>
      <w:r>
        <w:rPr/>
        <w:t>Sample</w:t>
      </w:r>
      <w:r>
        <w:rPr>
          <w:spacing w:val="-2"/>
        </w:rPr>
        <w:t> weight</w:t>
      </w:r>
    </w:p>
    <w:p>
      <w:pPr>
        <w:pStyle w:val="BodyText"/>
        <w:spacing w:after="0"/>
        <w:sectPr>
          <w:pgSz w:w="11910" w:h="16840"/>
          <w:pgMar w:header="0" w:footer="1816" w:top="1700" w:bottom="2000" w:left="1417" w:right="1417"/>
        </w:sectPr>
      </w:pPr>
    </w:p>
    <w:p>
      <w:pPr>
        <w:pStyle w:val="BodyText"/>
        <w:spacing w:before="76"/>
        <w:ind w:left="114"/>
      </w:pPr>
      <w:r>
        <w:rPr>
          <w:spacing w:val="-2"/>
        </w:rPr>
        <w:t>Where:</w:t>
      </w:r>
    </w:p>
    <w:p>
      <w:pPr>
        <w:pStyle w:val="BodyText"/>
        <w:spacing w:before="141"/>
      </w:pPr>
    </w:p>
    <w:p>
      <w:pPr>
        <w:pStyle w:val="ListParagraph"/>
        <w:numPr>
          <w:ilvl w:val="1"/>
          <w:numId w:val="19"/>
        </w:numPr>
        <w:tabs>
          <w:tab w:pos="834" w:val="left" w:leader="none"/>
        </w:tabs>
        <w:spacing w:line="240" w:lineRule="auto" w:before="1" w:after="0"/>
        <w:ind w:left="834" w:right="0" w:hanging="360"/>
        <w:jc w:val="left"/>
        <w:rPr>
          <w:rFonts w:ascii="Symbol" w:hAnsi="Symbol"/>
          <w:sz w:val="20"/>
        </w:rPr>
      </w:pPr>
      <w:r>
        <w:rPr>
          <w:i/>
          <w:sz w:val="24"/>
        </w:rPr>
        <w:t>Mw</w:t>
      </w:r>
      <w:r>
        <w:rPr>
          <w:i/>
          <w:spacing w:val="-1"/>
          <w:sz w:val="24"/>
        </w:rPr>
        <w:t> </w:t>
      </w:r>
      <w:r>
        <w:rPr>
          <w:sz w:val="24"/>
        </w:rPr>
        <w:t>=</w:t>
      </w:r>
      <w:r>
        <w:rPr>
          <w:spacing w:val="-2"/>
          <w:sz w:val="24"/>
        </w:rPr>
        <w:t> </w:t>
      </w:r>
      <w:r>
        <w:rPr>
          <w:sz w:val="24"/>
        </w:rPr>
        <w:t>molecular</w:t>
      </w:r>
      <w:r>
        <w:rPr>
          <w:spacing w:val="-2"/>
          <w:sz w:val="24"/>
        </w:rPr>
        <w:t> </w:t>
      </w:r>
      <w:r>
        <w:rPr>
          <w:sz w:val="24"/>
        </w:rPr>
        <w:t>weight</w:t>
      </w:r>
      <w:r>
        <w:rPr>
          <w:spacing w:val="-1"/>
          <w:sz w:val="24"/>
        </w:rPr>
        <w:t> </w:t>
      </w:r>
      <w:r>
        <w:rPr>
          <w:sz w:val="24"/>
        </w:rPr>
        <w:t>of NaOH</w:t>
      </w:r>
      <w:r>
        <w:rPr>
          <w:spacing w:val="-2"/>
          <w:sz w:val="24"/>
        </w:rPr>
        <w:t> </w:t>
      </w:r>
      <w:r>
        <w:rPr>
          <w:sz w:val="24"/>
        </w:rPr>
        <w:t>used (g/mol)</w:t>
      </w:r>
      <w:r>
        <w:rPr>
          <w:spacing w:val="-1"/>
          <w:sz w:val="24"/>
        </w:rPr>
        <w:t> </w:t>
      </w:r>
      <w:r>
        <w:rPr>
          <w:sz w:val="24"/>
        </w:rPr>
        <w:t>= </w:t>
      </w:r>
      <w:r>
        <w:rPr>
          <w:spacing w:val="-2"/>
          <w:sz w:val="24"/>
        </w:rPr>
        <w:t>40.1g/mol</w:t>
      </w:r>
    </w:p>
    <w:p>
      <w:pPr>
        <w:pStyle w:val="ListParagraph"/>
        <w:numPr>
          <w:ilvl w:val="1"/>
          <w:numId w:val="19"/>
        </w:numPr>
        <w:tabs>
          <w:tab w:pos="834" w:val="left" w:leader="none"/>
        </w:tabs>
        <w:spacing w:line="240" w:lineRule="auto" w:before="137" w:after="0"/>
        <w:ind w:left="834" w:right="0" w:hanging="360"/>
        <w:jc w:val="left"/>
        <w:rPr>
          <w:rFonts w:ascii="Symbol" w:hAnsi="Symbol"/>
          <w:sz w:val="20"/>
        </w:rPr>
      </w:pPr>
      <w:r>
        <w:rPr>
          <w:i/>
          <w:sz w:val="24"/>
        </w:rPr>
        <w:t>Av</w:t>
      </w:r>
      <w:r>
        <w:rPr>
          <w:i/>
          <w:spacing w:val="-2"/>
          <w:sz w:val="24"/>
        </w:rPr>
        <w:t> </w:t>
      </w:r>
      <w:r>
        <w:rPr>
          <w:sz w:val="24"/>
        </w:rPr>
        <w:t>=</w:t>
      </w:r>
      <w:r>
        <w:rPr>
          <w:spacing w:val="-1"/>
          <w:sz w:val="24"/>
        </w:rPr>
        <w:t> </w:t>
      </w:r>
      <w:r>
        <w:rPr>
          <w:sz w:val="24"/>
        </w:rPr>
        <w:t>average</w:t>
      </w:r>
      <w:r>
        <w:rPr>
          <w:spacing w:val="-1"/>
          <w:sz w:val="24"/>
        </w:rPr>
        <w:t> </w:t>
      </w:r>
      <w:r>
        <w:rPr>
          <w:sz w:val="24"/>
        </w:rPr>
        <w:t>titer</w:t>
      </w:r>
      <w:r>
        <w:rPr>
          <w:spacing w:val="-3"/>
          <w:sz w:val="24"/>
        </w:rPr>
        <w:t> </w:t>
      </w:r>
      <w:r>
        <w:rPr>
          <w:sz w:val="24"/>
        </w:rPr>
        <w:t>value</w:t>
      </w:r>
      <w:r>
        <w:rPr>
          <w:spacing w:val="1"/>
          <w:sz w:val="24"/>
        </w:rPr>
        <w:t> </w:t>
      </w:r>
      <w:r>
        <w:rPr>
          <w:sz w:val="24"/>
        </w:rPr>
        <w:t>=</w:t>
      </w:r>
      <w:r>
        <w:rPr>
          <w:spacing w:val="-1"/>
          <w:sz w:val="24"/>
        </w:rPr>
        <w:t> </w:t>
      </w:r>
      <w:r>
        <w:rPr>
          <w:spacing w:val="-2"/>
          <w:sz w:val="24"/>
        </w:rPr>
        <w:t>2.15ml</w:t>
      </w:r>
    </w:p>
    <w:p>
      <w:pPr>
        <w:pStyle w:val="ListParagraph"/>
        <w:numPr>
          <w:ilvl w:val="1"/>
          <w:numId w:val="19"/>
        </w:numPr>
        <w:tabs>
          <w:tab w:pos="834" w:val="left" w:leader="none"/>
        </w:tabs>
        <w:spacing w:line="240" w:lineRule="auto" w:before="139" w:after="0"/>
        <w:ind w:left="834" w:right="0" w:hanging="360"/>
        <w:jc w:val="left"/>
        <w:rPr>
          <w:rFonts w:ascii="Symbol" w:hAnsi="Symbol"/>
          <w:sz w:val="20"/>
        </w:rPr>
      </w:pPr>
      <w:r>
        <w:rPr>
          <w:i/>
          <w:sz w:val="24"/>
        </w:rPr>
        <w:t>M</w:t>
      </w:r>
      <w:r>
        <w:rPr>
          <w:i/>
          <w:spacing w:val="-2"/>
          <w:sz w:val="24"/>
        </w:rPr>
        <w:t> </w:t>
      </w:r>
      <w:r>
        <w:rPr>
          <w:i/>
          <w:sz w:val="24"/>
        </w:rPr>
        <w:t>NaOH</w:t>
      </w:r>
      <w:r>
        <w:rPr>
          <w:i/>
          <w:spacing w:val="-1"/>
          <w:sz w:val="24"/>
        </w:rPr>
        <w:t> </w:t>
      </w:r>
      <w:r>
        <w:rPr>
          <w:sz w:val="24"/>
        </w:rPr>
        <w:t>=</w:t>
      </w:r>
      <w:r>
        <w:rPr>
          <w:spacing w:val="-1"/>
          <w:sz w:val="24"/>
        </w:rPr>
        <w:t> </w:t>
      </w:r>
      <w:r>
        <w:rPr>
          <w:sz w:val="24"/>
        </w:rPr>
        <w:t>molarity of</w:t>
      </w:r>
      <w:r>
        <w:rPr>
          <w:spacing w:val="-1"/>
          <w:sz w:val="24"/>
        </w:rPr>
        <w:t> </w:t>
      </w:r>
      <w:r>
        <w:rPr>
          <w:sz w:val="24"/>
        </w:rPr>
        <w:t>NaOH</w:t>
      </w:r>
      <w:r>
        <w:rPr>
          <w:spacing w:val="-1"/>
          <w:sz w:val="24"/>
        </w:rPr>
        <w:t> </w:t>
      </w:r>
      <w:r>
        <w:rPr>
          <w:sz w:val="24"/>
        </w:rPr>
        <w:t>used</w:t>
      </w:r>
      <w:r>
        <w:rPr>
          <w:spacing w:val="2"/>
          <w:sz w:val="24"/>
        </w:rPr>
        <w:t> </w:t>
      </w:r>
      <w:r>
        <w:rPr>
          <w:sz w:val="24"/>
        </w:rPr>
        <w:t>=</w:t>
      </w:r>
      <w:r>
        <w:rPr>
          <w:spacing w:val="-1"/>
          <w:sz w:val="24"/>
        </w:rPr>
        <w:t> </w:t>
      </w:r>
      <w:r>
        <w:rPr>
          <w:spacing w:val="-4"/>
          <w:sz w:val="24"/>
        </w:rPr>
        <w:t>0.1M</w:t>
      </w:r>
    </w:p>
    <w:p>
      <w:pPr>
        <w:pStyle w:val="ListParagraph"/>
        <w:numPr>
          <w:ilvl w:val="1"/>
          <w:numId w:val="19"/>
        </w:numPr>
        <w:tabs>
          <w:tab w:pos="834" w:val="left" w:leader="none"/>
        </w:tabs>
        <w:spacing w:line="240" w:lineRule="auto" w:before="137" w:after="0"/>
        <w:ind w:left="834" w:right="0" w:hanging="360"/>
        <w:jc w:val="left"/>
        <w:rPr>
          <w:rFonts w:ascii="Symbol" w:hAnsi="Symbol"/>
          <w:sz w:val="20"/>
        </w:rPr>
      </w:pPr>
      <w:r>
        <w:rPr>
          <w:i/>
          <w:sz w:val="24"/>
        </w:rPr>
        <w:t>Sample</w:t>
      </w:r>
      <w:r>
        <w:rPr>
          <w:i/>
          <w:spacing w:val="-2"/>
          <w:sz w:val="24"/>
        </w:rPr>
        <w:t> </w:t>
      </w:r>
      <w:r>
        <w:rPr>
          <w:i/>
          <w:sz w:val="24"/>
        </w:rPr>
        <w:t>weight = </w:t>
      </w:r>
      <w:r>
        <w:rPr>
          <w:i/>
          <w:spacing w:val="-4"/>
          <w:sz w:val="24"/>
        </w:rPr>
        <w:t>0.5g</w:t>
      </w:r>
    </w:p>
    <w:p>
      <w:pPr>
        <w:pStyle w:val="BodyText"/>
        <w:spacing w:before="141"/>
        <w:rPr>
          <w:i/>
        </w:rPr>
      </w:pPr>
    </w:p>
    <w:p>
      <w:pPr>
        <w:pStyle w:val="BodyText"/>
        <w:ind w:left="114"/>
      </w:pPr>
      <w:r>
        <w:rPr/>
        <w:t>Acid</w:t>
      </w:r>
      <w:r>
        <w:rPr>
          <w:spacing w:val="-2"/>
        </w:rPr>
        <w:t> </w:t>
      </w:r>
      <w:r>
        <w:rPr/>
        <w:t>value</w:t>
      </w:r>
      <w:r>
        <w:rPr>
          <w:spacing w:val="-1"/>
        </w:rPr>
        <w:t> </w:t>
      </w:r>
      <w:r>
        <w:rPr/>
        <w:t>=</w:t>
      </w:r>
      <w:r>
        <w:rPr>
          <w:spacing w:val="-1"/>
        </w:rPr>
        <w:t> </w:t>
      </w:r>
      <w:r>
        <w:rPr>
          <w:u w:val="single"/>
        </w:rPr>
        <w:t>40.01 x 2.15 </w:t>
      </w:r>
      <w:r>
        <w:rPr>
          <w:spacing w:val="-4"/>
          <w:u w:val="single"/>
        </w:rPr>
        <w:t>x0.1</w:t>
      </w:r>
    </w:p>
    <w:p>
      <w:pPr>
        <w:pStyle w:val="BodyText"/>
        <w:tabs>
          <w:tab w:pos="3715" w:val="left" w:leader="none"/>
        </w:tabs>
        <w:spacing w:before="139"/>
        <w:ind w:left="2274"/>
      </w:pPr>
      <w:r>
        <w:rPr>
          <w:spacing w:val="-5"/>
        </w:rPr>
        <w:t>0.5</w:t>
      </w:r>
      <w:r>
        <w:rPr/>
        <w:tab/>
        <w:t>=</w:t>
      </w:r>
      <w:r>
        <w:rPr>
          <w:spacing w:val="-1"/>
        </w:rPr>
        <w:t> </w:t>
      </w:r>
      <w:r>
        <w:rPr>
          <w:spacing w:val="-2"/>
        </w:rPr>
        <w:t>17.20mg/NaOH/gOil</w:t>
      </w:r>
    </w:p>
    <w:p>
      <w:pPr>
        <w:pStyle w:val="BodyText"/>
        <w:spacing w:before="142"/>
      </w:pPr>
    </w:p>
    <w:p>
      <w:pPr>
        <w:pStyle w:val="Heading2"/>
        <w:numPr>
          <w:ilvl w:val="0"/>
          <w:numId w:val="19"/>
        </w:numPr>
        <w:tabs>
          <w:tab w:pos="414" w:val="left" w:leader="none"/>
        </w:tabs>
        <w:spacing w:line="240" w:lineRule="auto" w:before="1" w:after="0"/>
        <w:ind w:left="414" w:right="0" w:hanging="240"/>
        <w:jc w:val="left"/>
      </w:pPr>
      <w:r>
        <w:rPr/>
        <w:t>%</w:t>
      </w:r>
      <w:r>
        <w:rPr>
          <w:spacing w:val="-4"/>
        </w:rPr>
        <w:t> </w:t>
      </w:r>
      <w:r>
        <w:rPr/>
        <w:t>Free</w:t>
      </w:r>
      <w:r>
        <w:rPr>
          <w:spacing w:val="-2"/>
        </w:rPr>
        <w:t> </w:t>
      </w:r>
      <w:r>
        <w:rPr/>
        <w:t>Fatty</w:t>
      </w:r>
      <w:r>
        <w:rPr>
          <w:spacing w:val="-1"/>
        </w:rPr>
        <w:t> </w:t>
      </w:r>
      <w:r>
        <w:rPr>
          <w:spacing w:val="-4"/>
        </w:rPr>
        <w:t>Acid:</w:t>
      </w:r>
    </w:p>
    <w:p>
      <w:pPr>
        <w:pStyle w:val="BodyText"/>
        <w:spacing w:before="141"/>
        <w:rPr>
          <w:b/>
        </w:rPr>
      </w:pPr>
    </w:p>
    <w:p>
      <w:pPr>
        <w:pStyle w:val="BodyText"/>
        <w:ind w:left="114"/>
      </w:pPr>
      <w:r>
        <w:rPr/>
        <w:t>%</w:t>
      </w:r>
      <w:r>
        <w:rPr>
          <w:spacing w:val="-2"/>
        </w:rPr>
        <w:t> </w:t>
      </w:r>
      <w:r>
        <w:rPr/>
        <w:t>Free Fatty</w:t>
      </w:r>
      <w:r>
        <w:rPr>
          <w:spacing w:val="-1"/>
        </w:rPr>
        <w:t> </w:t>
      </w:r>
      <w:r>
        <w:rPr/>
        <w:t>Acid</w:t>
      </w:r>
      <w:r>
        <w:rPr>
          <w:spacing w:val="-1"/>
        </w:rPr>
        <w:t> </w:t>
      </w:r>
      <w:r>
        <w:rPr/>
        <w:t>(based</w:t>
      </w:r>
      <w:r>
        <w:rPr>
          <w:spacing w:val="2"/>
        </w:rPr>
        <w:t> </w:t>
      </w:r>
      <w:r>
        <w:rPr/>
        <w:t>on</w:t>
      </w:r>
      <w:r>
        <w:rPr>
          <w:spacing w:val="-1"/>
        </w:rPr>
        <w:t> </w:t>
      </w:r>
      <w:r>
        <w:rPr/>
        <w:t>oleic</w:t>
      </w:r>
      <w:r>
        <w:rPr>
          <w:spacing w:val="-2"/>
        </w:rPr>
        <w:t> </w:t>
      </w:r>
      <w:r>
        <w:rPr/>
        <w:t>acid) = </w:t>
      </w:r>
      <w:r>
        <w:rPr>
          <w:u w:val="single"/>
        </w:rPr>
        <w:t>Acid value</w:t>
      </w:r>
      <w:r>
        <w:rPr>
          <w:spacing w:val="-2"/>
          <w:u w:val="single"/>
        </w:rPr>
        <w:t> </w:t>
      </w:r>
      <w:r>
        <w:rPr>
          <w:b/>
          <w:u w:val="single"/>
        </w:rPr>
        <w:t>×</w:t>
      </w:r>
      <w:r>
        <w:rPr>
          <w:b/>
          <w:spacing w:val="-1"/>
          <w:u w:val="single"/>
        </w:rPr>
        <w:t> </w:t>
      </w:r>
      <w:r>
        <w:rPr>
          <w:u w:val="single"/>
        </w:rPr>
        <w:t>Mw</w:t>
      </w:r>
      <w:r>
        <w:rPr>
          <w:spacing w:val="-1"/>
          <w:u w:val="single"/>
        </w:rPr>
        <w:t> </w:t>
      </w:r>
      <w:r>
        <w:rPr>
          <w:u w:val="single"/>
        </w:rPr>
        <w:t>Oleic</w:t>
      </w:r>
      <w:r>
        <w:rPr>
          <w:spacing w:val="-1"/>
          <w:u w:val="single"/>
        </w:rPr>
        <w:t> </w:t>
      </w:r>
      <w:r>
        <w:rPr>
          <w:spacing w:val="-4"/>
          <w:u w:val="single"/>
        </w:rPr>
        <w:t>acid</w:t>
      </w:r>
    </w:p>
    <w:p>
      <w:pPr>
        <w:pStyle w:val="BodyText"/>
        <w:spacing w:before="140"/>
        <w:ind w:left="5155"/>
      </w:pPr>
      <w:r>
        <w:rPr/>
        <w:t>10</w:t>
      </w:r>
      <w:r>
        <w:rPr>
          <w:spacing w:val="-2"/>
        </w:rPr>
        <w:t> </w:t>
      </w:r>
      <w:r>
        <w:rPr>
          <w:b/>
        </w:rPr>
        <w:t>× </w:t>
      </w:r>
      <w:r>
        <w:rPr/>
        <w:t>Mw </w:t>
      </w:r>
      <w:r>
        <w:rPr>
          <w:spacing w:val="-4"/>
        </w:rPr>
        <w:t>NaOH</w:t>
      </w:r>
    </w:p>
    <w:p>
      <w:pPr>
        <w:pStyle w:val="BodyText"/>
        <w:spacing w:before="136"/>
        <w:ind w:left="114"/>
      </w:pPr>
      <w:r>
        <w:rPr>
          <w:spacing w:val="-2"/>
        </w:rPr>
        <w:t>Where:</w:t>
      </w:r>
    </w:p>
    <w:p>
      <w:pPr>
        <w:pStyle w:val="ListParagraph"/>
        <w:numPr>
          <w:ilvl w:val="1"/>
          <w:numId w:val="19"/>
        </w:numPr>
        <w:tabs>
          <w:tab w:pos="834" w:val="left" w:leader="none"/>
        </w:tabs>
        <w:spacing w:line="240" w:lineRule="auto" w:before="142" w:after="0"/>
        <w:ind w:left="834" w:right="0" w:hanging="360"/>
        <w:jc w:val="left"/>
        <w:rPr>
          <w:rFonts w:ascii="Symbol" w:hAnsi="Symbol"/>
          <w:sz w:val="24"/>
        </w:rPr>
      </w:pPr>
      <w:r>
        <w:rPr>
          <w:sz w:val="24"/>
        </w:rPr>
        <w:t>Mw</w:t>
      </w:r>
      <w:r>
        <w:rPr>
          <w:spacing w:val="-1"/>
          <w:sz w:val="24"/>
        </w:rPr>
        <w:t> </w:t>
      </w:r>
      <w:r>
        <w:rPr>
          <w:sz w:val="24"/>
        </w:rPr>
        <w:t>Oleic</w:t>
      </w:r>
      <w:r>
        <w:rPr>
          <w:spacing w:val="-2"/>
          <w:sz w:val="24"/>
        </w:rPr>
        <w:t> </w:t>
      </w:r>
      <w:r>
        <w:rPr>
          <w:sz w:val="24"/>
        </w:rPr>
        <w:t>acid</w:t>
      </w:r>
      <w:r>
        <w:rPr>
          <w:spacing w:val="1"/>
          <w:sz w:val="24"/>
        </w:rPr>
        <w:t> </w:t>
      </w:r>
      <w:r>
        <w:rPr>
          <w:sz w:val="24"/>
        </w:rPr>
        <w:t>=</w:t>
      </w:r>
      <w:r>
        <w:rPr>
          <w:spacing w:val="-2"/>
          <w:sz w:val="24"/>
        </w:rPr>
        <w:t> </w:t>
      </w:r>
      <w:r>
        <w:rPr>
          <w:sz w:val="24"/>
        </w:rPr>
        <w:t>molecular</w:t>
      </w:r>
      <w:r>
        <w:rPr>
          <w:spacing w:val="-1"/>
          <w:sz w:val="24"/>
        </w:rPr>
        <w:t> </w:t>
      </w:r>
      <w:r>
        <w:rPr>
          <w:sz w:val="24"/>
        </w:rPr>
        <w:t>weight</w:t>
      </w:r>
      <w:r>
        <w:rPr>
          <w:spacing w:val="-1"/>
          <w:sz w:val="24"/>
        </w:rPr>
        <w:t> </w:t>
      </w:r>
      <w:r>
        <w:rPr>
          <w:sz w:val="24"/>
        </w:rPr>
        <w:t>of</w:t>
      </w:r>
      <w:r>
        <w:rPr>
          <w:spacing w:val="-1"/>
          <w:sz w:val="24"/>
        </w:rPr>
        <w:t> </w:t>
      </w:r>
      <w:r>
        <w:rPr>
          <w:sz w:val="24"/>
        </w:rPr>
        <w:t>Oleic</w:t>
      </w:r>
      <w:r>
        <w:rPr>
          <w:spacing w:val="-1"/>
          <w:sz w:val="24"/>
        </w:rPr>
        <w:t> </w:t>
      </w:r>
      <w:r>
        <w:rPr>
          <w:sz w:val="24"/>
        </w:rPr>
        <w:t>acid</w:t>
      </w:r>
      <w:r>
        <w:rPr>
          <w:spacing w:val="-1"/>
          <w:sz w:val="24"/>
        </w:rPr>
        <w:t> </w:t>
      </w:r>
      <w:r>
        <w:rPr>
          <w:sz w:val="24"/>
        </w:rPr>
        <w:t>=</w:t>
      </w:r>
      <w:r>
        <w:rPr>
          <w:spacing w:val="1"/>
          <w:sz w:val="24"/>
        </w:rPr>
        <w:t> </w:t>
      </w:r>
      <w:r>
        <w:rPr>
          <w:spacing w:val="-2"/>
          <w:sz w:val="24"/>
        </w:rPr>
        <w:t>282g/mol</w:t>
      </w:r>
    </w:p>
    <w:p>
      <w:pPr>
        <w:pStyle w:val="ListParagraph"/>
        <w:numPr>
          <w:ilvl w:val="1"/>
          <w:numId w:val="19"/>
        </w:numPr>
        <w:tabs>
          <w:tab w:pos="834" w:val="left" w:leader="none"/>
        </w:tabs>
        <w:spacing w:line="240" w:lineRule="auto" w:before="274" w:after="0"/>
        <w:ind w:left="834" w:right="0" w:hanging="360"/>
        <w:jc w:val="left"/>
        <w:rPr>
          <w:rFonts w:ascii="Symbol" w:hAnsi="Symbol"/>
          <w:sz w:val="24"/>
        </w:rPr>
      </w:pPr>
      <w:r>
        <w:rPr>
          <w:sz w:val="24"/>
        </w:rPr>
        <w:t>Mw</w:t>
      </w:r>
      <w:r>
        <w:rPr>
          <w:spacing w:val="-1"/>
          <w:sz w:val="24"/>
        </w:rPr>
        <w:t> </w:t>
      </w:r>
      <w:r>
        <w:rPr>
          <w:sz w:val="24"/>
        </w:rPr>
        <w:t>NaOH</w:t>
      </w:r>
      <w:r>
        <w:rPr>
          <w:spacing w:val="-1"/>
          <w:sz w:val="24"/>
        </w:rPr>
        <w:t> </w:t>
      </w:r>
      <w:r>
        <w:rPr>
          <w:sz w:val="24"/>
        </w:rPr>
        <w:t>=</w:t>
      </w:r>
      <w:r>
        <w:rPr>
          <w:spacing w:val="-2"/>
          <w:sz w:val="24"/>
        </w:rPr>
        <w:t> </w:t>
      </w:r>
      <w:r>
        <w:rPr>
          <w:sz w:val="24"/>
        </w:rPr>
        <w:t>molecular</w:t>
      </w:r>
      <w:r>
        <w:rPr>
          <w:spacing w:val="-1"/>
          <w:sz w:val="24"/>
        </w:rPr>
        <w:t> </w:t>
      </w:r>
      <w:r>
        <w:rPr>
          <w:sz w:val="24"/>
        </w:rPr>
        <w:t>weight</w:t>
      </w:r>
      <w:r>
        <w:rPr>
          <w:spacing w:val="-1"/>
          <w:sz w:val="24"/>
        </w:rPr>
        <w:t> </w:t>
      </w:r>
      <w:r>
        <w:rPr>
          <w:sz w:val="24"/>
        </w:rPr>
        <w:t>of</w:t>
      </w:r>
      <w:r>
        <w:rPr>
          <w:spacing w:val="-1"/>
          <w:sz w:val="24"/>
        </w:rPr>
        <w:t> </w:t>
      </w:r>
      <w:r>
        <w:rPr>
          <w:sz w:val="24"/>
        </w:rPr>
        <w:t>NaOH</w:t>
      </w:r>
      <w:r>
        <w:rPr>
          <w:spacing w:val="-1"/>
          <w:sz w:val="24"/>
        </w:rPr>
        <w:t> </w:t>
      </w:r>
      <w:r>
        <w:rPr>
          <w:sz w:val="24"/>
        </w:rPr>
        <w:t>=</w:t>
      </w:r>
      <w:r>
        <w:rPr>
          <w:spacing w:val="-2"/>
          <w:sz w:val="24"/>
        </w:rPr>
        <w:t> 40.01g/mol</w:t>
      </w:r>
    </w:p>
    <w:p>
      <w:pPr>
        <w:pStyle w:val="BodyText"/>
        <w:spacing w:before="158"/>
      </w:pPr>
    </w:p>
    <w:p>
      <w:pPr>
        <w:pStyle w:val="ListParagraph"/>
        <w:numPr>
          <w:ilvl w:val="1"/>
          <w:numId w:val="19"/>
        </w:numPr>
        <w:tabs>
          <w:tab w:pos="834" w:val="left" w:leader="none"/>
        </w:tabs>
        <w:spacing w:line="240" w:lineRule="auto" w:before="0" w:after="0"/>
        <w:ind w:left="834" w:right="0" w:hanging="360"/>
        <w:jc w:val="left"/>
        <w:rPr>
          <w:rFonts w:ascii="Symbol" w:hAnsi="Symbol"/>
          <w:sz w:val="20"/>
        </w:rPr>
      </w:pPr>
      <w:r>
        <w:rPr>
          <w:sz w:val="24"/>
        </w:rPr>
        <w:t>AV</w:t>
      </w:r>
      <w:r>
        <w:rPr>
          <w:spacing w:val="-1"/>
          <w:sz w:val="24"/>
        </w:rPr>
        <w:t> </w:t>
      </w:r>
      <w:r>
        <w:rPr>
          <w:sz w:val="24"/>
        </w:rPr>
        <w:t>=</w:t>
      </w:r>
      <w:r>
        <w:rPr>
          <w:spacing w:val="-1"/>
          <w:sz w:val="24"/>
        </w:rPr>
        <w:t> </w:t>
      </w:r>
      <w:r>
        <w:rPr>
          <w:spacing w:val="-2"/>
          <w:sz w:val="24"/>
        </w:rPr>
        <w:t>21.61</w:t>
      </w:r>
    </w:p>
    <w:p>
      <w:pPr>
        <w:pStyle w:val="BodyText"/>
      </w:pPr>
    </w:p>
    <w:p>
      <w:pPr>
        <w:pStyle w:val="ListParagraph"/>
        <w:numPr>
          <w:ilvl w:val="1"/>
          <w:numId w:val="19"/>
        </w:numPr>
        <w:tabs>
          <w:tab w:pos="834" w:val="left" w:leader="none"/>
        </w:tabs>
        <w:spacing w:line="240" w:lineRule="auto" w:before="0" w:after="0"/>
        <w:ind w:left="834" w:right="0" w:hanging="360"/>
        <w:jc w:val="left"/>
        <w:rPr>
          <w:rFonts w:ascii="Symbol" w:hAnsi="Symbol"/>
          <w:sz w:val="20"/>
        </w:rPr>
      </w:pPr>
      <w:r>
        <w:rPr>
          <w:sz w:val="24"/>
        </w:rPr>
        <w:t>M</w:t>
      </w:r>
      <w:r>
        <w:rPr>
          <w:spacing w:val="-1"/>
          <w:sz w:val="24"/>
        </w:rPr>
        <w:t> </w:t>
      </w:r>
      <w:r>
        <w:rPr>
          <w:sz w:val="24"/>
        </w:rPr>
        <w:t>=</w:t>
      </w:r>
      <w:r>
        <w:rPr>
          <w:spacing w:val="-2"/>
          <w:sz w:val="24"/>
        </w:rPr>
        <w:t> </w:t>
      </w:r>
      <w:r>
        <w:rPr>
          <w:sz w:val="24"/>
        </w:rPr>
        <w:t>Molecular</w:t>
      </w:r>
      <w:r>
        <w:rPr>
          <w:spacing w:val="-1"/>
          <w:sz w:val="24"/>
        </w:rPr>
        <w:t> </w:t>
      </w:r>
      <w:r>
        <w:rPr>
          <w:sz w:val="24"/>
        </w:rPr>
        <w:t>weight of oleic</w:t>
      </w:r>
      <w:r>
        <w:rPr>
          <w:spacing w:val="-2"/>
          <w:sz w:val="24"/>
        </w:rPr>
        <w:t> </w:t>
      </w:r>
      <w:r>
        <w:rPr>
          <w:sz w:val="24"/>
        </w:rPr>
        <w:t>acid</w:t>
      </w:r>
      <w:r>
        <w:rPr>
          <w:spacing w:val="-1"/>
          <w:sz w:val="24"/>
        </w:rPr>
        <w:t> </w:t>
      </w:r>
      <w:r>
        <w:rPr>
          <w:sz w:val="24"/>
        </w:rPr>
        <w:t>= </w:t>
      </w:r>
      <w:r>
        <w:rPr>
          <w:spacing w:val="-2"/>
          <w:sz w:val="24"/>
        </w:rPr>
        <w:t>282.4g/mol</w:t>
      </w:r>
    </w:p>
    <w:p>
      <w:pPr>
        <w:pStyle w:val="BodyText"/>
      </w:pPr>
    </w:p>
    <w:p>
      <w:pPr>
        <w:pStyle w:val="BodyText"/>
        <w:spacing w:before="3"/>
      </w:pPr>
    </w:p>
    <w:p>
      <w:pPr>
        <w:pStyle w:val="BodyText"/>
        <w:ind w:left="114"/>
      </w:pPr>
      <w:r>
        <w:rPr/>
        <w:t>%FFA</w:t>
      </w:r>
      <w:r>
        <w:rPr>
          <w:spacing w:val="-3"/>
        </w:rPr>
        <w:t> </w:t>
      </w:r>
      <w:r>
        <w:rPr/>
        <w:t>=</w:t>
      </w:r>
      <w:r>
        <w:rPr>
          <w:spacing w:val="-3"/>
        </w:rPr>
        <w:t> </w:t>
      </w:r>
      <w:r>
        <w:rPr>
          <w:u w:val="single"/>
        </w:rPr>
        <w:t>17.20</w:t>
      </w:r>
      <w:r>
        <w:rPr>
          <w:spacing w:val="-1"/>
          <w:u w:val="single"/>
        </w:rPr>
        <w:t> </w:t>
      </w:r>
      <w:r>
        <w:rPr>
          <w:u w:val="single"/>
        </w:rPr>
        <w:t>x </w:t>
      </w:r>
      <w:r>
        <w:rPr>
          <w:spacing w:val="-5"/>
          <w:u w:val="single"/>
        </w:rPr>
        <w:t>282</w:t>
      </w:r>
    </w:p>
    <w:p>
      <w:pPr>
        <w:pStyle w:val="BodyText"/>
        <w:spacing w:before="139"/>
        <w:ind w:left="1074"/>
      </w:pPr>
      <w:r>
        <w:rPr/>
        <w:t>10 x 40.01</w:t>
      </w:r>
      <w:r>
        <w:rPr>
          <w:spacing w:val="30"/>
        </w:rPr>
        <w:t>  </w:t>
      </w:r>
      <w:r>
        <w:rPr/>
        <w:t>=</w:t>
      </w:r>
      <w:r>
        <w:rPr>
          <w:spacing w:val="-1"/>
        </w:rPr>
        <w:t> </w:t>
      </w:r>
      <w:r>
        <w:rPr>
          <w:spacing w:val="-2"/>
        </w:rPr>
        <w:t>12.40%</w:t>
      </w:r>
    </w:p>
    <w:p>
      <w:pPr>
        <w:pStyle w:val="BodyText"/>
      </w:pPr>
    </w:p>
    <w:p>
      <w:pPr>
        <w:pStyle w:val="BodyText"/>
      </w:pPr>
    </w:p>
    <w:p>
      <w:pPr>
        <w:pStyle w:val="BodyText"/>
        <w:spacing w:before="5"/>
      </w:pPr>
    </w:p>
    <w:p>
      <w:pPr>
        <w:pStyle w:val="Heading2"/>
        <w:numPr>
          <w:ilvl w:val="0"/>
          <w:numId w:val="19"/>
        </w:numPr>
        <w:tabs>
          <w:tab w:pos="354" w:val="left" w:leader="none"/>
        </w:tabs>
        <w:spacing w:line="240" w:lineRule="auto" w:before="0" w:after="0"/>
        <w:ind w:left="354" w:right="0" w:hanging="240"/>
        <w:jc w:val="left"/>
      </w:pPr>
      <w:r>
        <w:rPr/>
        <w:t>Saponification</w:t>
      </w:r>
      <w:r>
        <w:rPr>
          <w:spacing w:val="-3"/>
        </w:rPr>
        <w:t> </w:t>
      </w:r>
      <w:r>
        <w:rPr/>
        <w:t>Value</w:t>
      </w:r>
      <w:r>
        <w:rPr>
          <w:spacing w:val="-2"/>
        </w:rPr>
        <w:t> </w:t>
      </w:r>
      <w:r>
        <w:rPr>
          <w:spacing w:val="-4"/>
        </w:rPr>
        <w:t>(SV)</w:t>
      </w:r>
    </w:p>
    <w:p>
      <w:pPr>
        <w:pStyle w:val="BodyText"/>
        <w:rPr>
          <w:b/>
        </w:rPr>
      </w:pPr>
    </w:p>
    <w:p>
      <w:pPr>
        <w:pStyle w:val="BodyText"/>
        <w:spacing w:before="2"/>
        <w:rPr>
          <w:b/>
        </w:rPr>
      </w:pPr>
    </w:p>
    <w:p>
      <w:pPr>
        <w:pStyle w:val="BodyText"/>
        <w:ind w:left="96" w:right="1871"/>
        <w:jc w:val="center"/>
        <w:rPr>
          <w:sz w:val="16"/>
        </w:rPr>
      </w:pPr>
      <w:r>
        <w:rPr>
          <w:position w:val="2"/>
        </w:rPr>
        <w:t>Saponification</w:t>
      </w:r>
      <w:r>
        <w:rPr>
          <w:spacing w:val="-3"/>
          <w:position w:val="2"/>
        </w:rPr>
        <w:t> </w:t>
      </w:r>
      <w:r>
        <w:rPr>
          <w:position w:val="2"/>
        </w:rPr>
        <w:t>value =</w:t>
      </w:r>
      <w:r>
        <w:rPr>
          <w:spacing w:val="-1"/>
          <w:position w:val="2"/>
        </w:rPr>
        <w:t> </w:t>
      </w:r>
      <w:r>
        <w:rPr>
          <w:position w:val="2"/>
          <w:u w:val="single"/>
        </w:rPr>
        <w:t>M</w:t>
      </w:r>
      <w:r>
        <w:rPr>
          <w:sz w:val="16"/>
          <w:u w:val="single"/>
        </w:rPr>
        <w:t>w</w:t>
      </w:r>
      <w:r>
        <w:rPr>
          <w:spacing w:val="18"/>
          <w:sz w:val="16"/>
          <w:u w:val="single"/>
        </w:rPr>
        <w:t> </w:t>
      </w:r>
      <w:r>
        <w:rPr>
          <w:position w:val="2"/>
          <w:u w:val="single"/>
        </w:rPr>
        <w:t>NaoH</w:t>
      </w:r>
      <w:r>
        <w:rPr>
          <w:spacing w:val="-2"/>
          <w:position w:val="2"/>
          <w:u w:val="single"/>
        </w:rPr>
        <w:t> </w:t>
      </w:r>
      <w:r>
        <w:rPr>
          <w:b/>
          <w:position w:val="2"/>
          <w:u w:val="single"/>
        </w:rPr>
        <w:t>×</w:t>
      </w:r>
      <w:r>
        <w:rPr>
          <w:b/>
          <w:spacing w:val="2"/>
          <w:position w:val="2"/>
          <w:u w:val="single"/>
        </w:rPr>
        <w:t> </w:t>
      </w:r>
      <w:r>
        <w:rPr>
          <w:position w:val="2"/>
          <w:u w:val="single"/>
        </w:rPr>
        <w:t>(V</w:t>
      </w:r>
      <w:r>
        <w:rPr>
          <w:sz w:val="16"/>
          <w:u w:val="single"/>
        </w:rPr>
        <w:t>B</w:t>
      </w:r>
      <w:r>
        <w:rPr>
          <w:spacing w:val="19"/>
          <w:sz w:val="16"/>
          <w:u w:val="single"/>
        </w:rPr>
        <w:t> </w:t>
      </w:r>
      <w:r>
        <w:rPr>
          <w:position w:val="2"/>
          <w:u w:val="single"/>
        </w:rPr>
        <w:t>–</w:t>
      </w:r>
      <w:r>
        <w:rPr>
          <w:spacing w:val="-1"/>
          <w:position w:val="2"/>
          <w:u w:val="single"/>
        </w:rPr>
        <w:t> </w:t>
      </w:r>
      <w:r>
        <w:rPr>
          <w:position w:val="2"/>
          <w:u w:val="single"/>
        </w:rPr>
        <w:t>V</w:t>
      </w:r>
      <w:r>
        <w:rPr>
          <w:sz w:val="16"/>
          <w:u w:val="single"/>
        </w:rPr>
        <w:t>T</w:t>
      </w:r>
      <w:r>
        <w:rPr>
          <w:position w:val="2"/>
          <w:u w:val="single"/>
        </w:rPr>
        <w:t>)</w:t>
      </w:r>
      <w:r>
        <w:rPr>
          <w:spacing w:val="1"/>
          <w:position w:val="2"/>
          <w:u w:val="single"/>
        </w:rPr>
        <w:t> </w:t>
      </w:r>
      <w:r>
        <w:rPr>
          <w:b/>
          <w:position w:val="2"/>
          <w:u w:val="single"/>
        </w:rPr>
        <w:t>×</w:t>
      </w:r>
      <w:r>
        <w:rPr>
          <w:b/>
          <w:spacing w:val="-1"/>
          <w:position w:val="2"/>
          <w:u w:val="single"/>
        </w:rPr>
        <w:t> </w:t>
      </w:r>
      <w:r>
        <w:rPr>
          <w:position w:val="2"/>
          <w:u w:val="single"/>
        </w:rPr>
        <w:t>Molarity</w:t>
      </w:r>
      <w:r>
        <w:rPr>
          <w:spacing w:val="-1"/>
          <w:position w:val="2"/>
          <w:u w:val="single"/>
        </w:rPr>
        <w:t> </w:t>
      </w:r>
      <w:r>
        <w:rPr>
          <w:position w:val="2"/>
          <w:u w:val="single"/>
        </w:rPr>
        <w:t>of </w:t>
      </w:r>
      <w:r>
        <w:rPr>
          <w:spacing w:val="-2"/>
          <w:position w:val="2"/>
          <w:u w:val="single"/>
        </w:rPr>
        <w:t>H</w:t>
      </w:r>
      <w:r>
        <w:rPr>
          <w:spacing w:val="-2"/>
          <w:sz w:val="16"/>
          <w:u w:val="single"/>
        </w:rPr>
        <w:t>2</w:t>
      </w:r>
      <w:r>
        <w:rPr>
          <w:spacing w:val="-2"/>
          <w:position w:val="2"/>
          <w:u w:val="single"/>
        </w:rPr>
        <w:t>SO</w:t>
      </w:r>
      <w:r>
        <w:rPr>
          <w:spacing w:val="-2"/>
          <w:sz w:val="16"/>
          <w:u w:val="single"/>
        </w:rPr>
        <w:t>4</w:t>
      </w:r>
    </w:p>
    <w:p>
      <w:pPr>
        <w:pStyle w:val="BodyText"/>
        <w:spacing w:before="135"/>
        <w:ind w:left="211" w:right="114"/>
        <w:jc w:val="center"/>
      </w:pPr>
      <w:r>
        <w:rPr>
          <w:spacing w:val="-5"/>
        </w:rPr>
        <w:t>0.5</w:t>
      </w:r>
    </w:p>
    <w:p>
      <w:pPr>
        <w:pStyle w:val="BodyText"/>
        <w:spacing w:before="139"/>
        <w:ind w:left="114"/>
      </w:pPr>
      <w:r>
        <w:rPr>
          <w:spacing w:val="-2"/>
        </w:rPr>
        <w:t>Where:</w:t>
      </w:r>
    </w:p>
    <w:p>
      <w:pPr>
        <w:pStyle w:val="ListParagraph"/>
        <w:numPr>
          <w:ilvl w:val="1"/>
          <w:numId w:val="19"/>
        </w:numPr>
        <w:tabs>
          <w:tab w:pos="834" w:val="left" w:leader="none"/>
        </w:tabs>
        <w:spacing w:line="240" w:lineRule="auto" w:before="138" w:after="0"/>
        <w:ind w:left="834" w:right="0" w:hanging="360"/>
        <w:jc w:val="left"/>
        <w:rPr>
          <w:rFonts w:ascii="Symbol" w:hAnsi="Symbol"/>
          <w:position w:val="2"/>
          <w:sz w:val="24"/>
        </w:rPr>
      </w:pPr>
      <w:r>
        <w:rPr>
          <w:position w:val="2"/>
          <w:sz w:val="24"/>
        </w:rPr>
        <w:t>V</w:t>
      </w:r>
      <w:r>
        <w:rPr>
          <w:sz w:val="16"/>
        </w:rPr>
        <w:t>B</w:t>
      </w:r>
      <w:r>
        <w:rPr>
          <w:spacing w:val="19"/>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blank</w:t>
      </w:r>
      <w:r>
        <w:rPr>
          <w:spacing w:val="-1"/>
          <w:position w:val="2"/>
          <w:sz w:val="24"/>
        </w:rPr>
        <w:t> </w:t>
      </w:r>
      <w:r>
        <w:rPr>
          <w:position w:val="2"/>
          <w:sz w:val="24"/>
        </w:rPr>
        <w:t>=</w:t>
      </w:r>
      <w:r>
        <w:rPr>
          <w:spacing w:val="1"/>
          <w:position w:val="2"/>
          <w:sz w:val="24"/>
        </w:rPr>
        <w:t> </w:t>
      </w:r>
      <w:r>
        <w:rPr>
          <w:spacing w:val="-2"/>
          <w:position w:val="2"/>
          <w:sz w:val="24"/>
        </w:rPr>
        <w:t>23.00ml</w:t>
      </w:r>
    </w:p>
    <w:p>
      <w:pPr>
        <w:pStyle w:val="ListParagraph"/>
        <w:numPr>
          <w:ilvl w:val="1"/>
          <w:numId w:val="19"/>
        </w:numPr>
        <w:tabs>
          <w:tab w:pos="834" w:val="left" w:leader="none"/>
        </w:tabs>
        <w:spacing w:line="240" w:lineRule="auto" w:before="137" w:after="0"/>
        <w:ind w:left="834" w:right="0" w:hanging="360"/>
        <w:jc w:val="left"/>
        <w:rPr>
          <w:rFonts w:ascii="Symbol" w:hAnsi="Symbol"/>
          <w:position w:val="2"/>
          <w:sz w:val="24"/>
        </w:rPr>
      </w:pPr>
      <w:r>
        <w:rPr>
          <w:position w:val="2"/>
          <w:sz w:val="24"/>
        </w:rPr>
        <w:t>V</w:t>
      </w:r>
      <w:r>
        <w:rPr>
          <w:sz w:val="16"/>
        </w:rPr>
        <w:t>T</w:t>
      </w:r>
      <w:r>
        <w:rPr>
          <w:spacing w:val="19"/>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test</w:t>
      </w:r>
      <w:r>
        <w:rPr>
          <w:spacing w:val="-1"/>
          <w:position w:val="2"/>
          <w:sz w:val="24"/>
        </w:rPr>
        <w:t> </w:t>
      </w:r>
      <w:r>
        <w:rPr>
          <w:position w:val="2"/>
          <w:sz w:val="24"/>
        </w:rPr>
        <w:t>= </w:t>
      </w:r>
      <w:r>
        <w:rPr>
          <w:spacing w:val="-2"/>
          <w:position w:val="2"/>
          <w:sz w:val="24"/>
        </w:rPr>
        <w:t>20.90ml</w:t>
      </w:r>
    </w:p>
    <w:p>
      <w:pPr>
        <w:pStyle w:val="ListParagraph"/>
        <w:spacing w:after="0" w:line="240" w:lineRule="auto"/>
        <w:jc w:val="left"/>
        <w:rPr>
          <w:rFonts w:ascii="Symbol" w:hAnsi="Symbol"/>
          <w:position w:val="2"/>
          <w:sz w:val="24"/>
        </w:rPr>
        <w:sectPr>
          <w:pgSz w:w="11910" w:h="16840"/>
          <w:pgMar w:header="0" w:footer="1816" w:top="1700" w:bottom="2000" w:left="1417" w:right="1417"/>
        </w:sectPr>
      </w:pPr>
    </w:p>
    <w:p>
      <w:pPr>
        <w:pStyle w:val="ListParagraph"/>
        <w:numPr>
          <w:ilvl w:val="1"/>
          <w:numId w:val="19"/>
        </w:numPr>
        <w:tabs>
          <w:tab w:pos="834" w:val="left" w:leader="none"/>
        </w:tabs>
        <w:spacing w:line="240" w:lineRule="auto" w:before="77" w:after="0"/>
        <w:ind w:left="834" w:right="0" w:hanging="360"/>
        <w:jc w:val="left"/>
        <w:rPr>
          <w:rFonts w:ascii="Symbol" w:hAnsi="Symbol"/>
          <w:position w:val="2"/>
          <w:sz w:val="24"/>
        </w:rPr>
      </w:pPr>
      <w:r>
        <w:rPr>
          <w:position w:val="2"/>
          <w:sz w:val="24"/>
        </w:rPr>
        <w:t>M</w:t>
      </w:r>
      <w:r>
        <w:rPr>
          <w:spacing w:val="-2"/>
          <w:position w:val="2"/>
          <w:sz w:val="24"/>
        </w:rPr>
        <w:t> </w:t>
      </w:r>
      <w:r>
        <w:rPr>
          <w:position w:val="2"/>
          <w:sz w:val="24"/>
        </w:rPr>
        <w:t>H</w:t>
      </w:r>
      <w:r>
        <w:rPr>
          <w:sz w:val="16"/>
        </w:rPr>
        <w:t>2</w:t>
      </w:r>
      <w:r>
        <w:rPr>
          <w:position w:val="2"/>
          <w:sz w:val="24"/>
        </w:rPr>
        <w:t>SO4</w:t>
      </w:r>
      <w:r>
        <w:rPr>
          <w:spacing w:val="-20"/>
          <w:position w:val="2"/>
          <w:sz w:val="24"/>
        </w:rPr>
        <w:t> </w:t>
      </w:r>
      <w:r>
        <w:rPr>
          <w:position w:val="2"/>
          <w:sz w:val="24"/>
        </w:rPr>
        <w:t>=</w:t>
      </w:r>
      <w:r>
        <w:rPr>
          <w:spacing w:val="-1"/>
          <w:position w:val="2"/>
          <w:sz w:val="24"/>
        </w:rPr>
        <w:t> </w:t>
      </w:r>
      <w:r>
        <w:rPr>
          <w:position w:val="2"/>
          <w:sz w:val="24"/>
        </w:rPr>
        <w:t>molarity</w:t>
      </w:r>
      <w:r>
        <w:rPr>
          <w:spacing w:val="-1"/>
          <w:position w:val="2"/>
          <w:sz w:val="24"/>
        </w:rPr>
        <w:t> </w:t>
      </w:r>
      <w:r>
        <w:rPr>
          <w:position w:val="2"/>
          <w:sz w:val="24"/>
        </w:rPr>
        <w:t>Of</w:t>
      </w:r>
      <w:r>
        <w:rPr>
          <w:spacing w:val="-1"/>
          <w:position w:val="2"/>
          <w:sz w:val="24"/>
        </w:rPr>
        <w:t> </w:t>
      </w:r>
      <w:r>
        <w:rPr>
          <w:position w:val="2"/>
          <w:sz w:val="24"/>
        </w:rPr>
        <w:t>Sulfuric acid</w:t>
      </w:r>
      <w:r>
        <w:rPr>
          <w:spacing w:val="-1"/>
          <w:position w:val="2"/>
          <w:sz w:val="24"/>
        </w:rPr>
        <w:t> </w:t>
      </w:r>
      <w:r>
        <w:rPr>
          <w:position w:val="2"/>
          <w:sz w:val="24"/>
        </w:rPr>
        <w:t>= </w:t>
      </w:r>
      <w:r>
        <w:rPr>
          <w:spacing w:val="-2"/>
          <w:position w:val="2"/>
          <w:sz w:val="24"/>
        </w:rPr>
        <w:t>0.05M</w:t>
      </w:r>
    </w:p>
    <w:p>
      <w:pPr>
        <w:pStyle w:val="ListParagraph"/>
        <w:numPr>
          <w:ilvl w:val="1"/>
          <w:numId w:val="19"/>
        </w:numPr>
        <w:tabs>
          <w:tab w:pos="834" w:val="left" w:leader="none"/>
        </w:tabs>
        <w:spacing w:line="240" w:lineRule="auto" w:before="135" w:after="0"/>
        <w:ind w:left="834" w:right="0" w:hanging="360"/>
        <w:jc w:val="left"/>
        <w:rPr>
          <w:rFonts w:ascii="Symbol" w:hAnsi="Symbol"/>
          <w:sz w:val="24"/>
        </w:rPr>
      </w:pPr>
      <w:r>
        <w:rPr>
          <w:sz w:val="24"/>
        </w:rPr>
        <w:t>Weight</w:t>
      </w:r>
      <w:r>
        <w:rPr>
          <w:spacing w:val="-1"/>
          <w:sz w:val="24"/>
        </w:rPr>
        <w:t> </w:t>
      </w:r>
      <w:r>
        <w:rPr>
          <w:sz w:val="24"/>
        </w:rPr>
        <w:t>of</w:t>
      </w:r>
      <w:r>
        <w:rPr>
          <w:spacing w:val="-2"/>
          <w:sz w:val="24"/>
        </w:rPr>
        <w:t> </w:t>
      </w:r>
      <w:r>
        <w:rPr>
          <w:sz w:val="24"/>
        </w:rPr>
        <w:t>sample</w:t>
      </w:r>
      <w:r>
        <w:rPr>
          <w:spacing w:val="-1"/>
          <w:sz w:val="24"/>
        </w:rPr>
        <w:t> </w:t>
      </w:r>
      <w:r>
        <w:rPr>
          <w:sz w:val="24"/>
        </w:rPr>
        <w:t>=</w:t>
      </w:r>
      <w:r>
        <w:rPr>
          <w:spacing w:val="-2"/>
          <w:sz w:val="24"/>
        </w:rPr>
        <w:t> </w:t>
      </w:r>
      <w:r>
        <w:rPr>
          <w:spacing w:val="-4"/>
          <w:sz w:val="24"/>
        </w:rPr>
        <w:t>0.5g</w:t>
      </w:r>
    </w:p>
    <w:p>
      <w:pPr>
        <w:pStyle w:val="ListParagraph"/>
        <w:numPr>
          <w:ilvl w:val="1"/>
          <w:numId w:val="19"/>
        </w:numPr>
        <w:tabs>
          <w:tab w:pos="834" w:val="left" w:leader="none"/>
        </w:tabs>
        <w:spacing w:line="480" w:lineRule="auto" w:before="138" w:after="0"/>
        <w:ind w:left="114" w:right="4236" w:firstLine="360"/>
        <w:jc w:val="left"/>
        <w:rPr>
          <w:rFonts w:ascii="Symbol" w:hAnsi="Symbol"/>
          <w:sz w:val="24"/>
        </w:rPr>
      </w:pPr>
      <w:r>
        <w:rPr>
          <w:sz w:val="24"/>
        </w:rPr>
        <w:t>Molecular</w:t>
      </w:r>
      <w:r>
        <w:rPr>
          <w:spacing w:val="-9"/>
          <w:sz w:val="24"/>
        </w:rPr>
        <w:t> </w:t>
      </w:r>
      <w:r>
        <w:rPr>
          <w:sz w:val="24"/>
        </w:rPr>
        <w:t>weight</w:t>
      </w:r>
      <w:r>
        <w:rPr>
          <w:spacing w:val="-7"/>
          <w:sz w:val="24"/>
        </w:rPr>
        <w:t> </w:t>
      </w:r>
      <w:r>
        <w:rPr>
          <w:sz w:val="24"/>
        </w:rPr>
        <w:t>of</w:t>
      </w:r>
      <w:r>
        <w:rPr>
          <w:spacing w:val="-7"/>
          <w:sz w:val="24"/>
        </w:rPr>
        <w:t> </w:t>
      </w:r>
      <w:r>
        <w:rPr>
          <w:sz w:val="24"/>
        </w:rPr>
        <w:t>NaOH</w:t>
      </w:r>
      <w:r>
        <w:rPr>
          <w:spacing w:val="-8"/>
          <w:sz w:val="24"/>
        </w:rPr>
        <w:t> </w:t>
      </w:r>
      <w:r>
        <w:rPr>
          <w:sz w:val="24"/>
        </w:rPr>
        <w:t>=</w:t>
      </w:r>
      <w:r>
        <w:rPr>
          <w:spacing w:val="-8"/>
          <w:sz w:val="24"/>
        </w:rPr>
        <w:t> </w:t>
      </w:r>
      <w:r>
        <w:rPr>
          <w:sz w:val="24"/>
        </w:rPr>
        <w:t>40.01g/mol SV = </w:t>
      </w:r>
      <w:r>
        <w:rPr>
          <w:sz w:val="24"/>
          <w:u w:val="single"/>
        </w:rPr>
        <w:t>40.01 x (23.00 – 21.50) x 0.05</w:t>
      </w:r>
    </w:p>
    <w:p>
      <w:pPr>
        <w:pStyle w:val="BodyText"/>
        <w:tabs>
          <w:tab w:pos="4435" w:val="left" w:leader="none"/>
        </w:tabs>
        <w:spacing w:before="22"/>
        <w:ind w:left="1854"/>
      </w:pPr>
      <w:r>
        <w:rPr>
          <w:spacing w:val="-5"/>
        </w:rPr>
        <w:t>0.5</w:t>
      </w:r>
      <w:r>
        <w:rPr/>
        <w:tab/>
        <w:t>=</w:t>
      </w:r>
      <w:r>
        <w:rPr>
          <w:spacing w:val="-1"/>
        </w:rPr>
        <w:t> </w:t>
      </w:r>
      <w:r>
        <w:rPr>
          <w:spacing w:val="-2"/>
        </w:rPr>
        <w:t>84.02mgNaOH/gOil</w:t>
      </w:r>
    </w:p>
    <w:p>
      <w:pPr>
        <w:pStyle w:val="BodyText"/>
        <w:spacing w:before="24"/>
      </w:pPr>
    </w:p>
    <w:p>
      <w:pPr>
        <w:pStyle w:val="Heading2"/>
        <w:numPr>
          <w:ilvl w:val="0"/>
          <w:numId w:val="19"/>
        </w:numPr>
        <w:tabs>
          <w:tab w:pos="240" w:val="left" w:leader="none"/>
        </w:tabs>
        <w:spacing w:line="240" w:lineRule="auto" w:before="0" w:after="0"/>
        <w:ind w:left="240" w:right="3890" w:hanging="240"/>
        <w:jc w:val="right"/>
      </w:pPr>
      <w:r>
        <w:rPr/>
        <w:t>Ester</w:t>
      </w:r>
      <w:r>
        <w:rPr>
          <w:spacing w:val="-2"/>
        </w:rPr>
        <w:t> </w:t>
      </w:r>
      <w:r>
        <w:rPr/>
        <w:t>value</w:t>
      </w:r>
      <w:r>
        <w:rPr>
          <w:spacing w:val="-2"/>
        </w:rPr>
        <w:t> </w:t>
      </w:r>
      <w:r>
        <w:rPr/>
        <w:t>=</w:t>
      </w:r>
      <w:r>
        <w:rPr>
          <w:spacing w:val="-1"/>
        </w:rPr>
        <w:t> </w:t>
      </w:r>
      <w:r>
        <w:rPr/>
        <w:t>Saponification value</w:t>
      </w:r>
      <w:r>
        <w:rPr>
          <w:spacing w:val="-1"/>
        </w:rPr>
        <w:t> </w:t>
      </w:r>
      <w:r>
        <w:rPr/>
        <w:t>–</w:t>
      </w:r>
      <w:r>
        <w:rPr>
          <w:spacing w:val="-1"/>
        </w:rPr>
        <w:t> </w:t>
      </w:r>
      <w:r>
        <w:rPr/>
        <w:t>Acid </w:t>
      </w:r>
      <w:r>
        <w:rPr>
          <w:spacing w:val="-2"/>
        </w:rPr>
        <w:t>value</w:t>
      </w:r>
    </w:p>
    <w:p>
      <w:pPr>
        <w:pStyle w:val="BodyText"/>
        <w:spacing w:before="21"/>
        <w:rPr>
          <w:b/>
        </w:rPr>
      </w:pPr>
    </w:p>
    <w:p>
      <w:pPr>
        <w:pStyle w:val="BodyText"/>
        <w:ind w:right="3796"/>
        <w:jc w:val="right"/>
      </w:pPr>
      <w:r>
        <w:rPr/>
        <w:t>84.02 – 17.20 =</w:t>
      </w:r>
      <w:r>
        <w:rPr>
          <w:spacing w:val="-1"/>
        </w:rPr>
        <w:t> </w:t>
      </w:r>
      <w:r>
        <w:rPr>
          <w:spacing w:val="-2"/>
        </w:rPr>
        <w:t>66.82mgNaOH/gOil</w:t>
      </w:r>
    </w:p>
    <w:p>
      <w:pPr>
        <w:pStyle w:val="BodyText"/>
        <w:spacing w:before="142"/>
      </w:pPr>
    </w:p>
    <w:p>
      <w:pPr>
        <w:pStyle w:val="Heading2"/>
        <w:numPr>
          <w:ilvl w:val="0"/>
          <w:numId w:val="19"/>
        </w:numPr>
        <w:tabs>
          <w:tab w:pos="354" w:val="left" w:leader="none"/>
        </w:tabs>
        <w:spacing w:line="240" w:lineRule="auto" w:before="1" w:after="0"/>
        <w:ind w:left="354" w:right="0" w:hanging="240"/>
        <w:jc w:val="left"/>
      </w:pPr>
      <w:r>
        <w:rPr/>
        <w:t>Iodine</w:t>
      </w:r>
      <w:r>
        <w:rPr>
          <w:spacing w:val="-3"/>
        </w:rPr>
        <w:t> </w:t>
      </w:r>
      <w:r>
        <w:rPr/>
        <w:t>Value </w:t>
      </w:r>
      <w:r>
        <w:rPr>
          <w:spacing w:val="-4"/>
        </w:rPr>
        <w:t>(IV)</w:t>
      </w:r>
    </w:p>
    <w:p>
      <w:pPr>
        <w:pStyle w:val="BodyText"/>
        <w:rPr>
          <w:b/>
        </w:rPr>
      </w:pPr>
    </w:p>
    <w:p>
      <w:pPr>
        <w:pStyle w:val="BodyText"/>
        <w:spacing w:before="4"/>
        <w:rPr>
          <w:b/>
        </w:rPr>
      </w:pPr>
    </w:p>
    <w:p>
      <w:pPr>
        <w:pStyle w:val="BodyText"/>
        <w:ind w:left="474"/>
        <w:rPr>
          <w:position w:val="2"/>
        </w:rPr>
      </w:pPr>
      <w:r>
        <w:rPr>
          <w:position w:val="2"/>
        </w:rPr>
        <w:t>Iodine Value =</w:t>
      </w:r>
      <w:r>
        <w:rPr>
          <w:spacing w:val="-2"/>
          <w:position w:val="2"/>
        </w:rPr>
        <w:t> </w:t>
      </w:r>
      <w:r>
        <w:rPr>
          <w:position w:val="2"/>
          <w:u w:val="single"/>
        </w:rPr>
        <w:t>126.90</w:t>
      </w:r>
      <w:r>
        <w:rPr>
          <w:spacing w:val="-1"/>
          <w:position w:val="2"/>
          <w:u w:val="single"/>
        </w:rPr>
        <w:t> </w:t>
      </w:r>
      <w:r>
        <w:rPr>
          <w:b/>
          <w:position w:val="2"/>
          <w:u w:val="single"/>
        </w:rPr>
        <w:t>×</w:t>
      </w:r>
      <w:r>
        <w:rPr>
          <w:b/>
          <w:spacing w:val="1"/>
          <w:position w:val="2"/>
          <w:u w:val="single"/>
        </w:rPr>
        <w:t> </w:t>
      </w:r>
      <w:r>
        <w:rPr>
          <w:position w:val="2"/>
          <w:u w:val="single"/>
        </w:rPr>
        <w:t>(V</w:t>
      </w:r>
      <w:r>
        <w:rPr>
          <w:sz w:val="16"/>
          <w:u w:val="single"/>
        </w:rPr>
        <w:t>B</w:t>
      </w:r>
      <w:r>
        <w:rPr>
          <w:spacing w:val="19"/>
          <w:sz w:val="16"/>
          <w:u w:val="single"/>
        </w:rPr>
        <w:t> </w:t>
      </w:r>
      <w:r>
        <w:rPr>
          <w:position w:val="2"/>
          <w:u w:val="single"/>
        </w:rPr>
        <w:t>-</w:t>
      </w:r>
      <w:r>
        <w:rPr>
          <w:spacing w:val="-2"/>
          <w:position w:val="2"/>
          <w:u w:val="single"/>
        </w:rPr>
        <w:t> </w:t>
      </w:r>
      <w:r>
        <w:rPr>
          <w:position w:val="2"/>
          <w:u w:val="single"/>
        </w:rPr>
        <w:t>V</w:t>
      </w:r>
      <w:r>
        <w:rPr>
          <w:sz w:val="16"/>
          <w:u w:val="single"/>
        </w:rPr>
        <w:t>T</w:t>
      </w:r>
      <w:r>
        <w:rPr>
          <w:position w:val="2"/>
          <w:u w:val="single"/>
        </w:rPr>
        <w:t>)</w:t>
      </w:r>
      <w:r>
        <w:rPr>
          <w:spacing w:val="-2"/>
          <w:position w:val="2"/>
          <w:u w:val="single"/>
        </w:rPr>
        <w:t> </w:t>
      </w:r>
      <w:r>
        <w:rPr>
          <w:b/>
          <w:position w:val="2"/>
          <w:u w:val="single"/>
        </w:rPr>
        <w:t>×</w:t>
      </w:r>
      <w:r>
        <w:rPr>
          <w:b/>
          <w:spacing w:val="-1"/>
          <w:position w:val="2"/>
          <w:u w:val="single"/>
        </w:rPr>
        <w:t> </w:t>
      </w:r>
      <w:r>
        <w:rPr>
          <w:position w:val="2"/>
          <w:u w:val="single"/>
        </w:rPr>
        <w:t>Molarity</w:t>
      </w:r>
      <w:r>
        <w:rPr>
          <w:spacing w:val="-1"/>
          <w:position w:val="2"/>
          <w:u w:val="single"/>
        </w:rPr>
        <w:t> </w:t>
      </w:r>
      <w:r>
        <w:rPr>
          <w:position w:val="2"/>
          <w:u w:val="single"/>
        </w:rPr>
        <w:t>of </w:t>
      </w:r>
      <w:r>
        <w:rPr>
          <w:spacing w:val="-2"/>
          <w:position w:val="2"/>
          <w:u w:val="single"/>
        </w:rPr>
        <w:t>thiosulphate</w:t>
      </w:r>
    </w:p>
    <w:p>
      <w:pPr>
        <w:pStyle w:val="BodyText"/>
        <w:spacing w:before="135"/>
        <w:ind w:left="2995"/>
      </w:pPr>
      <w:r>
        <w:rPr/>
        <w:t>10</w:t>
      </w:r>
      <w:r>
        <w:rPr>
          <w:spacing w:val="-1"/>
        </w:rPr>
        <w:t> </w:t>
      </w:r>
      <w:r>
        <w:rPr>
          <w:b/>
        </w:rPr>
        <w:t>× </w:t>
      </w:r>
      <w:r>
        <w:rPr/>
        <w:t>Weight</w:t>
      </w:r>
      <w:r>
        <w:rPr>
          <w:spacing w:val="-1"/>
        </w:rPr>
        <w:t> </w:t>
      </w:r>
      <w:r>
        <w:rPr/>
        <w:t>of </w:t>
      </w:r>
      <w:r>
        <w:rPr>
          <w:spacing w:val="-2"/>
        </w:rPr>
        <w:t>sample</w:t>
      </w:r>
    </w:p>
    <w:p>
      <w:pPr>
        <w:pStyle w:val="BodyText"/>
      </w:pPr>
    </w:p>
    <w:p>
      <w:pPr>
        <w:pStyle w:val="BodyText"/>
      </w:pPr>
    </w:p>
    <w:p>
      <w:pPr>
        <w:pStyle w:val="BodyText"/>
        <w:ind w:left="474"/>
      </w:pPr>
      <w:r>
        <w:rPr>
          <w:spacing w:val="-2"/>
        </w:rPr>
        <w:t>Where:</w:t>
      </w:r>
    </w:p>
    <w:p>
      <w:pPr>
        <w:pStyle w:val="ListParagraph"/>
        <w:numPr>
          <w:ilvl w:val="1"/>
          <w:numId w:val="19"/>
        </w:numPr>
        <w:tabs>
          <w:tab w:pos="834" w:val="left" w:leader="none"/>
        </w:tabs>
        <w:spacing w:line="240" w:lineRule="auto" w:before="138" w:after="0"/>
        <w:ind w:left="834" w:right="0" w:hanging="360"/>
        <w:jc w:val="left"/>
        <w:rPr>
          <w:rFonts w:ascii="Symbol" w:hAnsi="Symbol"/>
          <w:position w:val="2"/>
          <w:sz w:val="24"/>
        </w:rPr>
      </w:pPr>
      <w:r>
        <w:rPr>
          <w:position w:val="2"/>
          <w:sz w:val="24"/>
        </w:rPr>
        <w:t>V</w:t>
      </w:r>
      <w:r>
        <w:rPr>
          <w:sz w:val="16"/>
        </w:rPr>
        <w:t>B</w:t>
      </w:r>
      <w:r>
        <w:rPr>
          <w:spacing w:val="19"/>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blank</w:t>
      </w:r>
      <w:r>
        <w:rPr>
          <w:spacing w:val="-1"/>
          <w:position w:val="2"/>
          <w:sz w:val="24"/>
        </w:rPr>
        <w:t> </w:t>
      </w:r>
      <w:r>
        <w:rPr>
          <w:position w:val="2"/>
          <w:sz w:val="24"/>
        </w:rPr>
        <w:t>=</w:t>
      </w:r>
      <w:r>
        <w:rPr>
          <w:spacing w:val="1"/>
          <w:position w:val="2"/>
          <w:sz w:val="24"/>
        </w:rPr>
        <w:t> </w:t>
      </w:r>
      <w:r>
        <w:rPr>
          <w:spacing w:val="-2"/>
          <w:position w:val="2"/>
          <w:sz w:val="24"/>
        </w:rPr>
        <w:t>238.90ml</w:t>
      </w:r>
    </w:p>
    <w:p>
      <w:pPr>
        <w:pStyle w:val="ListParagraph"/>
        <w:numPr>
          <w:ilvl w:val="1"/>
          <w:numId w:val="19"/>
        </w:numPr>
        <w:tabs>
          <w:tab w:pos="834" w:val="left" w:leader="none"/>
        </w:tabs>
        <w:spacing w:line="240" w:lineRule="auto" w:before="136" w:after="0"/>
        <w:ind w:left="834" w:right="0" w:hanging="360"/>
        <w:jc w:val="left"/>
        <w:rPr>
          <w:rFonts w:ascii="Symbol" w:hAnsi="Symbol"/>
          <w:position w:val="2"/>
          <w:sz w:val="24"/>
        </w:rPr>
      </w:pPr>
      <w:r>
        <w:rPr>
          <w:position w:val="2"/>
          <w:sz w:val="24"/>
        </w:rPr>
        <w:t>V</w:t>
      </w:r>
      <w:r>
        <w:rPr>
          <w:sz w:val="16"/>
        </w:rPr>
        <w:t>T</w:t>
      </w:r>
      <w:r>
        <w:rPr>
          <w:spacing w:val="19"/>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test</w:t>
      </w:r>
      <w:r>
        <w:rPr>
          <w:spacing w:val="-1"/>
          <w:position w:val="2"/>
          <w:sz w:val="24"/>
        </w:rPr>
        <w:t> </w:t>
      </w:r>
      <w:r>
        <w:rPr>
          <w:position w:val="2"/>
          <w:sz w:val="24"/>
        </w:rPr>
        <w:t>= </w:t>
      </w:r>
      <w:r>
        <w:rPr>
          <w:spacing w:val="-2"/>
          <w:position w:val="2"/>
          <w:sz w:val="24"/>
        </w:rPr>
        <w:t>204.50ml</w:t>
      </w:r>
    </w:p>
    <w:p>
      <w:pPr>
        <w:pStyle w:val="ListParagraph"/>
        <w:numPr>
          <w:ilvl w:val="1"/>
          <w:numId w:val="19"/>
        </w:numPr>
        <w:tabs>
          <w:tab w:pos="834" w:val="left" w:leader="none"/>
        </w:tabs>
        <w:spacing w:line="240" w:lineRule="auto" w:before="137" w:after="0"/>
        <w:ind w:left="834" w:right="0" w:hanging="360"/>
        <w:jc w:val="left"/>
        <w:rPr>
          <w:rFonts w:ascii="Symbol" w:hAnsi="Symbol"/>
          <w:sz w:val="24"/>
        </w:rPr>
      </w:pPr>
      <w:r>
        <w:rPr>
          <w:sz w:val="24"/>
        </w:rPr>
        <w:t>Molarity</w:t>
      </w:r>
      <w:r>
        <w:rPr>
          <w:spacing w:val="-1"/>
          <w:sz w:val="24"/>
        </w:rPr>
        <w:t> </w:t>
      </w:r>
      <w:r>
        <w:rPr>
          <w:sz w:val="24"/>
        </w:rPr>
        <w:t>of thiosulphate</w:t>
      </w:r>
      <w:r>
        <w:rPr>
          <w:spacing w:val="-1"/>
          <w:sz w:val="24"/>
        </w:rPr>
        <w:t> </w:t>
      </w:r>
      <w:r>
        <w:rPr>
          <w:sz w:val="24"/>
        </w:rPr>
        <w:t>=</w:t>
      </w:r>
      <w:r>
        <w:rPr>
          <w:spacing w:val="-2"/>
          <w:sz w:val="24"/>
        </w:rPr>
        <w:t> </w:t>
      </w:r>
      <w:r>
        <w:rPr>
          <w:spacing w:val="-4"/>
          <w:sz w:val="24"/>
        </w:rPr>
        <w:t>0.1M</w:t>
      </w:r>
    </w:p>
    <w:p>
      <w:pPr>
        <w:pStyle w:val="ListParagraph"/>
        <w:numPr>
          <w:ilvl w:val="1"/>
          <w:numId w:val="19"/>
        </w:numPr>
        <w:tabs>
          <w:tab w:pos="834" w:val="left" w:leader="none"/>
        </w:tabs>
        <w:spacing w:line="240" w:lineRule="auto" w:before="136" w:after="0"/>
        <w:ind w:left="834" w:right="0" w:hanging="360"/>
        <w:jc w:val="left"/>
        <w:rPr>
          <w:rFonts w:ascii="Symbol" w:hAnsi="Symbol"/>
          <w:sz w:val="24"/>
        </w:rPr>
      </w:pPr>
      <w:r>
        <w:rPr>
          <w:sz w:val="24"/>
        </w:rPr>
        <w:t>Weight</w:t>
      </w:r>
      <w:r>
        <w:rPr>
          <w:spacing w:val="-1"/>
          <w:sz w:val="24"/>
        </w:rPr>
        <w:t> </w:t>
      </w:r>
      <w:r>
        <w:rPr>
          <w:sz w:val="24"/>
        </w:rPr>
        <w:t>of</w:t>
      </w:r>
      <w:r>
        <w:rPr>
          <w:spacing w:val="-2"/>
          <w:sz w:val="24"/>
        </w:rPr>
        <w:t> </w:t>
      </w:r>
      <w:r>
        <w:rPr>
          <w:sz w:val="24"/>
        </w:rPr>
        <w:t>sample</w:t>
      </w:r>
      <w:r>
        <w:rPr>
          <w:spacing w:val="-1"/>
          <w:sz w:val="24"/>
        </w:rPr>
        <w:t> </w:t>
      </w:r>
      <w:r>
        <w:rPr>
          <w:sz w:val="24"/>
        </w:rPr>
        <w:t>=</w:t>
      </w:r>
      <w:r>
        <w:rPr>
          <w:spacing w:val="-2"/>
          <w:sz w:val="24"/>
        </w:rPr>
        <w:t> </w:t>
      </w:r>
      <w:r>
        <w:rPr>
          <w:spacing w:val="-4"/>
          <w:sz w:val="24"/>
        </w:rPr>
        <w:t>0.5g</w:t>
      </w:r>
    </w:p>
    <w:p>
      <w:pPr>
        <w:pStyle w:val="BodyText"/>
        <w:spacing w:before="20"/>
      </w:pPr>
    </w:p>
    <w:p>
      <w:pPr>
        <w:pStyle w:val="BodyText"/>
        <w:spacing w:before="1"/>
        <w:ind w:left="114"/>
      </w:pPr>
      <w:r>
        <w:rPr/>
        <w:t>IV</w:t>
      </w:r>
      <w:r>
        <w:rPr>
          <w:spacing w:val="-3"/>
        </w:rPr>
        <w:t> </w:t>
      </w:r>
      <w:r>
        <w:rPr/>
        <w:t>=</w:t>
      </w:r>
      <w:r>
        <w:rPr>
          <w:spacing w:val="-2"/>
        </w:rPr>
        <w:t> </w:t>
      </w:r>
      <w:r>
        <w:rPr>
          <w:u w:val="single"/>
        </w:rPr>
        <w:t>126.90 x (238.90 –</w:t>
      </w:r>
      <w:r>
        <w:rPr>
          <w:spacing w:val="3"/>
          <w:u w:val="single"/>
        </w:rPr>
        <w:t> </w:t>
      </w:r>
      <w:r>
        <w:rPr>
          <w:u w:val="single"/>
        </w:rPr>
        <w:t>204.90) x </w:t>
      </w:r>
      <w:r>
        <w:rPr>
          <w:spacing w:val="-5"/>
          <w:u w:val="single"/>
        </w:rPr>
        <w:t>0.1</w:t>
      </w:r>
    </w:p>
    <w:p>
      <w:pPr>
        <w:pStyle w:val="BodyText"/>
        <w:tabs>
          <w:tab w:pos="3715" w:val="left" w:leader="none"/>
        </w:tabs>
        <w:spacing w:before="181"/>
        <w:ind w:left="1554"/>
        <w:rPr>
          <w:position w:val="2"/>
        </w:rPr>
      </w:pPr>
      <w:r>
        <w:rPr>
          <w:position w:val="2"/>
        </w:rPr>
        <w:t>10 x </w:t>
      </w:r>
      <w:r>
        <w:rPr>
          <w:spacing w:val="-5"/>
          <w:position w:val="2"/>
        </w:rPr>
        <w:t>0.5</w:t>
      </w:r>
      <w:r>
        <w:rPr>
          <w:position w:val="2"/>
        </w:rPr>
        <w:tab/>
        <w:t>=</w:t>
      </w:r>
      <w:r>
        <w:rPr>
          <w:spacing w:val="-3"/>
          <w:position w:val="2"/>
        </w:rPr>
        <w:t> </w:t>
      </w:r>
      <w:r>
        <w:rPr>
          <w:spacing w:val="-2"/>
          <w:position w:val="2"/>
        </w:rPr>
        <w:t>86.29mEquivI</w:t>
      </w:r>
      <w:r>
        <w:rPr>
          <w:spacing w:val="-2"/>
          <w:sz w:val="16"/>
        </w:rPr>
        <w:t>2</w:t>
      </w:r>
      <w:r>
        <w:rPr>
          <w:spacing w:val="-2"/>
          <w:position w:val="2"/>
        </w:rPr>
        <w:t>/gOil</w:t>
      </w:r>
    </w:p>
    <w:p>
      <w:pPr>
        <w:pStyle w:val="BodyText"/>
        <w:spacing w:before="22"/>
      </w:pPr>
    </w:p>
    <w:p>
      <w:pPr>
        <w:pStyle w:val="Heading2"/>
        <w:numPr>
          <w:ilvl w:val="0"/>
          <w:numId w:val="19"/>
        </w:numPr>
        <w:tabs>
          <w:tab w:pos="354" w:val="left" w:leader="none"/>
        </w:tabs>
        <w:spacing w:line="240" w:lineRule="auto" w:before="0" w:after="0"/>
        <w:ind w:left="354" w:right="0" w:hanging="240"/>
        <w:jc w:val="left"/>
      </w:pPr>
      <w:r>
        <w:rPr/>
        <w:t>Peroxide</w:t>
      </w:r>
      <w:r>
        <w:rPr>
          <w:spacing w:val="-4"/>
        </w:rPr>
        <w:t> </w:t>
      </w:r>
      <w:r>
        <w:rPr/>
        <w:t>Value</w:t>
      </w:r>
      <w:r>
        <w:rPr>
          <w:spacing w:val="-2"/>
        </w:rPr>
        <w:t> </w:t>
      </w:r>
      <w:r>
        <w:rPr>
          <w:spacing w:val="-4"/>
        </w:rPr>
        <w:t>(PV)</w:t>
      </w:r>
    </w:p>
    <w:p>
      <w:pPr>
        <w:pStyle w:val="BodyText"/>
        <w:rPr>
          <w:b/>
        </w:rPr>
      </w:pPr>
    </w:p>
    <w:p>
      <w:pPr>
        <w:pStyle w:val="BodyText"/>
        <w:spacing w:before="4"/>
        <w:rPr>
          <w:b/>
        </w:rPr>
      </w:pPr>
    </w:p>
    <w:p>
      <w:pPr>
        <w:pStyle w:val="BodyText"/>
        <w:ind w:left="474"/>
        <w:rPr>
          <w:sz w:val="16"/>
        </w:rPr>
      </w:pPr>
      <w:r>
        <w:rPr>
          <w:position w:val="2"/>
        </w:rPr>
        <w:t>Peroxide</w:t>
      </w:r>
      <w:r>
        <w:rPr>
          <w:spacing w:val="-3"/>
          <w:position w:val="2"/>
        </w:rPr>
        <w:t> </w:t>
      </w:r>
      <w:r>
        <w:rPr>
          <w:position w:val="2"/>
        </w:rPr>
        <w:t>value =</w:t>
      </w:r>
      <w:r>
        <w:rPr>
          <w:spacing w:val="-3"/>
          <w:position w:val="2"/>
        </w:rPr>
        <w:t> </w:t>
      </w:r>
      <w:r>
        <w:rPr>
          <w:position w:val="2"/>
          <w:u w:val="single"/>
        </w:rPr>
        <w:t>1000 </w:t>
      </w:r>
      <w:r>
        <w:rPr>
          <w:b/>
          <w:position w:val="2"/>
          <w:u w:val="single"/>
        </w:rPr>
        <w:t>×</w:t>
      </w:r>
      <w:r>
        <w:rPr>
          <w:b/>
          <w:spacing w:val="1"/>
          <w:position w:val="2"/>
          <w:u w:val="single"/>
        </w:rPr>
        <w:t> </w:t>
      </w:r>
      <w:r>
        <w:rPr>
          <w:position w:val="2"/>
          <w:u w:val="single"/>
        </w:rPr>
        <w:t>(V</w:t>
      </w:r>
      <w:r>
        <w:rPr>
          <w:sz w:val="16"/>
          <w:u w:val="single"/>
        </w:rPr>
        <w:t>T</w:t>
      </w:r>
      <w:r>
        <w:rPr>
          <w:spacing w:val="20"/>
          <w:sz w:val="16"/>
          <w:u w:val="single"/>
        </w:rPr>
        <w:t> </w:t>
      </w:r>
      <w:r>
        <w:rPr>
          <w:position w:val="2"/>
          <w:u w:val="single"/>
        </w:rPr>
        <w:t>–</w:t>
      </w:r>
      <w:r>
        <w:rPr>
          <w:spacing w:val="-1"/>
          <w:position w:val="2"/>
          <w:u w:val="single"/>
        </w:rPr>
        <w:t> </w:t>
      </w:r>
      <w:r>
        <w:rPr>
          <w:position w:val="2"/>
          <w:u w:val="single"/>
        </w:rPr>
        <w:t>V</w:t>
      </w:r>
      <w:r>
        <w:rPr>
          <w:sz w:val="16"/>
          <w:u w:val="single"/>
        </w:rPr>
        <w:t>B</w:t>
      </w:r>
      <w:r>
        <w:rPr>
          <w:position w:val="2"/>
          <w:u w:val="single"/>
        </w:rPr>
        <w:t>)</w:t>
      </w:r>
      <w:r>
        <w:rPr>
          <w:spacing w:val="-1"/>
          <w:position w:val="2"/>
          <w:u w:val="single"/>
        </w:rPr>
        <w:t> </w:t>
      </w:r>
      <w:r>
        <w:rPr>
          <w:position w:val="2"/>
          <w:u w:val="single"/>
        </w:rPr>
        <w:t>×</w:t>
      </w:r>
      <w:r>
        <w:rPr>
          <w:spacing w:val="-2"/>
          <w:position w:val="2"/>
          <w:u w:val="single"/>
        </w:rPr>
        <w:t> </w:t>
      </w:r>
      <w:r>
        <w:rPr>
          <w:position w:val="2"/>
          <w:u w:val="single"/>
        </w:rPr>
        <w:t>M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pPr>
        <w:pStyle w:val="BodyText"/>
        <w:spacing w:before="136"/>
        <w:ind w:left="2995"/>
      </w:pPr>
      <w:r>
        <w:rPr/>
        <w:t>Weight</w:t>
      </w:r>
      <w:r>
        <w:rPr>
          <w:spacing w:val="-1"/>
        </w:rPr>
        <w:t> </w:t>
      </w:r>
      <w:r>
        <w:rPr/>
        <w:t>of</w:t>
      </w:r>
      <w:r>
        <w:rPr>
          <w:spacing w:val="-1"/>
        </w:rPr>
        <w:t> </w:t>
      </w:r>
      <w:r>
        <w:rPr>
          <w:spacing w:val="-2"/>
        </w:rPr>
        <w:t>sample</w:t>
      </w:r>
    </w:p>
    <w:p>
      <w:pPr>
        <w:pStyle w:val="BodyText"/>
      </w:pPr>
    </w:p>
    <w:p>
      <w:pPr>
        <w:pStyle w:val="BodyText"/>
      </w:pPr>
    </w:p>
    <w:p>
      <w:pPr>
        <w:pStyle w:val="BodyText"/>
        <w:ind w:left="114"/>
      </w:pPr>
      <w:r>
        <w:rPr>
          <w:spacing w:val="-2"/>
        </w:rPr>
        <w:t>Where:</w:t>
      </w:r>
    </w:p>
    <w:p>
      <w:pPr>
        <w:pStyle w:val="ListParagraph"/>
        <w:numPr>
          <w:ilvl w:val="1"/>
          <w:numId w:val="19"/>
        </w:numPr>
        <w:tabs>
          <w:tab w:pos="834" w:val="left" w:leader="none"/>
        </w:tabs>
        <w:spacing w:line="240" w:lineRule="auto" w:before="140" w:after="0"/>
        <w:ind w:left="834" w:right="0" w:hanging="360"/>
        <w:jc w:val="left"/>
        <w:rPr>
          <w:rFonts w:ascii="Symbol" w:hAnsi="Symbol"/>
          <w:position w:val="2"/>
          <w:sz w:val="24"/>
        </w:rPr>
      </w:pPr>
      <w:r>
        <w:rPr>
          <w:position w:val="2"/>
          <w:sz w:val="24"/>
        </w:rPr>
        <w:t>V</w:t>
      </w:r>
      <w:r>
        <w:rPr>
          <w:sz w:val="16"/>
        </w:rPr>
        <w:t>B</w:t>
      </w:r>
      <w:r>
        <w:rPr>
          <w:spacing w:val="19"/>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blank</w:t>
      </w:r>
      <w:r>
        <w:rPr>
          <w:spacing w:val="-1"/>
          <w:position w:val="2"/>
          <w:sz w:val="24"/>
        </w:rPr>
        <w:t> </w:t>
      </w:r>
      <w:r>
        <w:rPr>
          <w:position w:val="2"/>
          <w:sz w:val="24"/>
        </w:rPr>
        <w:t>=</w:t>
      </w:r>
      <w:r>
        <w:rPr>
          <w:spacing w:val="1"/>
          <w:position w:val="2"/>
          <w:sz w:val="24"/>
        </w:rPr>
        <w:t> </w:t>
      </w:r>
      <w:r>
        <w:rPr>
          <w:spacing w:val="-2"/>
          <w:position w:val="2"/>
          <w:sz w:val="24"/>
        </w:rPr>
        <w:t>4.90ml</w:t>
      </w:r>
    </w:p>
    <w:p>
      <w:pPr>
        <w:pStyle w:val="ListParagraph"/>
        <w:numPr>
          <w:ilvl w:val="1"/>
          <w:numId w:val="19"/>
        </w:numPr>
        <w:tabs>
          <w:tab w:pos="834" w:val="left" w:leader="none"/>
        </w:tabs>
        <w:spacing w:line="240" w:lineRule="auto" w:before="136" w:after="0"/>
        <w:ind w:left="834" w:right="0" w:hanging="360"/>
        <w:jc w:val="left"/>
        <w:rPr>
          <w:rFonts w:ascii="Symbol" w:hAnsi="Symbol"/>
          <w:position w:val="2"/>
          <w:sz w:val="24"/>
        </w:rPr>
      </w:pPr>
      <w:r>
        <w:rPr>
          <w:position w:val="2"/>
          <w:sz w:val="24"/>
        </w:rPr>
        <w:t>V</w:t>
      </w:r>
      <w:r>
        <w:rPr>
          <w:sz w:val="16"/>
        </w:rPr>
        <w:t>T</w:t>
      </w:r>
      <w:r>
        <w:rPr>
          <w:spacing w:val="17"/>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test</w:t>
      </w:r>
      <w:r>
        <w:rPr>
          <w:spacing w:val="-1"/>
          <w:position w:val="2"/>
          <w:sz w:val="24"/>
        </w:rPr>
        <w:t> </w:t>
      </w:r>
      <w:r>
        <w:rPr>
          <w:position w:val="2"/>
          <w:sz w:val="24"/>
        </w:rPr>
        <w:t>= </w:t>
      </w:r>
      <w:r>
        <w:rPr>
          <w:spacing w:val="-2"/>
          <w:position w:val="2"/>
          <w:sz w:val="24"/>
        </w:rPr>
        <w:t>6.20ml</w:t>
      </w:r>
    </w:p>
    <w:p>
      <w:pPr>
        <w:pStyle w:val="ListParagraph"/>
        <w:spacing w:after="0" w:line="240" w:lineRule="auto"/>
        <w:jc w:val="left"/>
        <w:rPr>
          <w:rFonts w:ascii="Symbol" w:hAnsi="Symbol"/>
          <w:position w:val="2"/>
          <w:sz w:val="24"/>
        </w:rPr>
        <w:sectPr>
          <w:pgSz w:w="11910" w:h="16840"/>
          <w:pgMar w:header="0" w:footer="1816" w:top="1700" w:bottom="2000" w:left="1417" w:right="1417"/>
        </w:sectPr>
      </w:pPr>
    </w:p>
    <w:p>
      <w:pPr>
        <w:pStyle w:val="ListParagraph"/>
        <w:numPr>
          <w:ilvl w:val="1"/>
          <w:numId w:val="19"/>
        </w:numPr>
        <w:tabs>
          <w:tab w:pos="834" w:val="left" w:leader="none"/>
        </w:tabs>
        <w:spacing w:line="240" w:lineRule="auto" w:before="77" w:after="0"/>
        <w:ind w:left="834" w:right="0" w:hanging="360"/>
        <w:jc w:val="left"/>
        <w:rPr>
          <w:rFonts w:ascii="Symbol" w:hAnsi="Symbol"/>
          <w:position w:val="2"/>
          <w:sz w:val="24"/>
        </w:rPr>
      </w:pPr>
      <w:r>
        <w:rPr>
          <w:position w:val="2"/>
          <w:sz w:val="24"/>
        </w:rPr>
        <w:t>M</w:t>
      </w:r>
      <w:r>
        <w:rPr>
          <w:spacing w:val="-1"/>
          <w:position w:val="2"/>
          <w:sz w:val="24"/>
        </w:rPr>
        <w:t> </w:t>
      </w:r>
      <w:r>
        <w:rPr>
          <w:position w:val="2"/>
          <w:sz w:val="24"/>
        </w:rPr>
        <w:t>Na</w:t>
      </w:r>
      <w:r>
        <w:rPr>
          <w:sz w:val="16"/>
        </w:rPr>
        <w:t>2</w:t>
      </w:r>
      <w:r>
        <w:rPr>
          <w:position w:val="2"/>
          <w:sz w:val="24"/>
        </w:rPr>
        <w:t>S</w:t>
      </w:r>
      <w:r>
        <w:rPr>
          <w:sz w:val="16"/>
        </w:rPr>
        <w:t>2</w:t>
      </w:r>
      <w:r>
        <w:rPr>
          <w:position w:val="2"/>
          <w:sz w:val="24"/>
        </w:rPr>
        <w:t>O</w:t>
      </w:r>
      <w:r>
        <w:rPr>
          <w:sz w:val="16"/>
        </w:rPr>
        <w:t>3</w:t>
      </w:r>
      <w:r>
        <w:rPr>
          <w:spacing w:val="2"/>
          <w:sz w:val="16"/>
        </w:rPr>
        <w:t> </w:t>
      </w:r>
      <w:r>
        <w:rPr>
          <w:position w:val="2"/>
          <w:sz w:val="24"/>
        </w:rPr>
        <w:t>=</w:t>
      </w:r>
      <w:r>
        <w:rPr>
          <w:spacing w:val="-2"/>
          <w:position w:val="2"/>
          <w:sz w:val="24"/>
        </w:rPr>
        <w:t> </w:t>
      </w:r>
      <w:r>
        <w:rPr>
          <w:position w:val="2"/>
          <w:sz w:val="24"/>
        </w:rPr>
        <w:t>molarity of</w:t>
      </w:r>
      <w:r>
        <w:rPr>
          <w:spacing w:val="-1"/>
          <w:position w:val="2"/>
          <w:sz w:val="24"/>
        </w:rPr>
        <w:t> </w:t>
      </w:r>
      <w:r>
        <w:rPr>
          <w:position w:val="2"/>
          <w:sz w:val="24"/>
        </w:rPr>
        <w:t>sodium thiosulphate</w:t>
      </w:r>
      <w:r>
        <w:rPr>
          <w:spacing w:val="-2"/>
          <w:position w:val="2"/>
          <w:sz w:val="24"/>
        </w:rPr>
        <w:t> </w:t>
      </w:r>
      <w:r>
        <w:rPr>
          <w:position w:val="2"/>
          <w:sz w:val="24"/>
        </w:rPr>
        <w:t>=</w:t>
      </w:r>
      <w:r>
        <w:rPr>
          <w:spacing w:val="-1"/>
          <w:position w:val="2"/>
          <w:sz w:val="24"/>
        </w:rPr>
        <w:t> </w:t>
      </w:r>
      <w:r>
        <w:rPr>
          <w:spacing w:val="-2"/>
          <w:position w:val="2"/>
          <w:sz w:val="24"/>
        </w:rPr>
        <w:t>0.01M</w:t>
      </w:r>
    </w:p>
    <w:p>
      <w:pPr>
        <w:pStyle w:val="ListParagraph"/>
        <w:numPr>
          <w:ilvl w:val="1"/>
          <w:numId w:val="19"/>
        </w:numPr>
        <w:tabs>
          <w:tab w:pos="834" w:val="left" w:leader="none"/>
        </w:tabs>
        <w:spacing w:line="240" w:lineRule="auto" w:before="135" w:after="0"/>
        <w:ind w:left="834" w:right="0" w:hanging="360"/>
        <w:jc w:val="left"/>
        <w:rPr>
          <w:rFonts w:ascii="Symbol" w:hAnsi="Symbol"/>
          <w:sz w:val="24"/>
        </w:rPr>
      </w:pPr>
      <w:r>
        <w:rPr>
          <w:sz w:val="24"/>
        </w:rPr>
        <w:t>Weight</w:t>
      </w:r>
      <w:r>
        <w:rPr>
          <w:spacing w:val="-1"/>
          <w:sz w:val="24"/>
        </w:rPr>
        <w:t> </w:t>
      </w:r>
      <w:r>
        <w:rPr>
          <w:sz w:val="24"/>
        </w:rPr>
        <w:t>of</w:t>
      </w:r>
      <w:r>
        <w:rPr>
          <w:spacing w:val="-2"/>
          <w:sz w:val="24"/>
        </w:rPr>
        <w:t> </w:t>
      </w:r>
      <w:r>
        <w:rPr>
          <w:sz w:val="24"/>
        </w:rPr>
        <w:t>sample</w:t>
      </w:r>
      <w:r>
        <w:rPr>
          <w:spacing w:val="-1"/>
          <w:sz w:val="24"/>
        </w:rPr>
        <w:t> </w:t>
      </w:r>
      <w:r>
        <w:rPr>
          <w:sz w:val="24"/>
        </w:rPr>
        <w:t>=</w:t>
      </w:r>
      <w:r>
        <w:rPr>
          <w:spacing w:val="-2"/>
          <w:sz w:val="24"/>
        </w:rPr>
        <w:t> </w:t>
      </w:r>
      <w:r>
        <w:rPr>
          <w:spacing w:val="-4"/>
          <w:sz w:val="24"/>
        </w:rPr>
        <w:t>0.5g</w:t>
      </w:r>
    </w:p>
    <w:p>
      <w:pPr>
        <w:pStyle w:val="BodyText"/>
        <w:spacing w:before="20"/>
      </w:pPr>
    </w:p>
    <w:p>
      <w:pPr>
        <w:pStyle w:val="BodyText"/>
        <w:spacing w:before="1"/>
        <w:ind w:left="114"/>
      </w:pPr>
      <w:r>
        <w:rPr/>
        <w:t>PV =</w:t>
      </w:r>
      <w:r>
        <w:rPr>
          <w:spacing w:val="-2"/>
        </w:rPr>
        <w:t> </w:t>
      </w:r>
      <w:r>
        <w:rPr>
          <w:u w:val="single"/>
        </w:rPr>
        <w:t>1000 x</w:t>
      </w:r>
      <w:r>
        <w:rPr>
          <w:spacing w:val="1"/>
          <w:u w:val="single"/>
        </w:rPr>
        <w:t> </w:t>
      </w:r>
      <w:r>
        <w:rPr>
          <w:u w:val="single"/>
        </w:rPr>
        <w:t>(6.20 – 4.90) x</w:t>
      </w:r>
      <w:r>
        <w:rPr>
          <w:spacing w:val="1"/>
          <w:u w:val="single"/>
        </w:rPr>
        <w:t> </w:t>
      </w:r>
      <w:r>
        <w:rPr>
          <w:spacing w:val="-4"/>
          <w:u w:val="single"/>
        </w:rPr>
        <w:t>0.01</w:t>
      </w:r>
    </w:p>
    <w:p>
      <w:pPr>
        <w:pStyle w:val="BodyText"/>
        <w:tabs>
          <w:tab w:pos="4435" w:val="left" w:leader="none"/>
        </w:tabs>
        <w:spacing w:before="179"/>
        <w:ind w:left="1554"/>
        <w:rPr>
          <w:position w:val="2"/>
        </w:rPr>
      </w:pPr>
      <w:r>
        <w:rPr>
          <w:spacing w:val="-5"/>
          <w:position w:val="2"/>
        </w:rPr>
        <w:t>0.5</w:t>
      </w:r>
      <w:r>
        <w:rPr>
          <w:position w:val="2"/>
        </w:rPr>
        <w:tab/>
        <w:t>=</w:t>
      </w:r>
      <w:r>
        <w:rPr>
          <w:spacing w:val="-3"/>
          <w:position w:val="2"/>
        </w:rPr>
        <w:t> </w:t>
      </w:r>
      <w:r>
        <w:rPr>
          <w:spacing w:val="-2"/>
          <w:position w:val="2"/>
        </w:rPr>
        <w:t>26mEquivI</w:t>
      </w:r>
      <w:r>
        <w:rPr>
          <w:spacing w:val="-2"/>
          <w:sz w:val="16"/>
        </w:rPr>
        <w:t>2</w:t>
      </w:r>
      <w:r>
        <w:rPr>
          <w:spacing w:val="-2"/>
          <w:position w:val="2"/>
        </w:rPr>
        <w:t>/gOil</w:t>
      </w:r>
    </w:p>
    <w:p>
      <w:pPr>
        <w:spacing w:before="180"/>
        <w:ind w:left="114" w:right="0" w:firstLine="0"/>
        <w:jc w:val="left"/>
        <w:rPr>
          <w:b/>
          <w:sz w:val="24"/>
        </w:rPr>
      </w:pPr>
      <w:r>
        <w:rPr>
          <w:b/>
          <w:sz w:val="24"/>
          <w:u w:val="single"/>
        </w:rPr>
        <w:t>Raw</w:t>
      </w:r>
      <w:r>
        <w:rPr>
          <w:b/>
          <w:spacing w:val="-2"/>
          <w:sz w:val="24"/>
          <w:u w:val="single"/>
        </w:rPr>
        <w:t> </w:t>
      </w:r>
      <w:r>
        <w:rPr>
          <w:b/>
          <w:sz w:val="24"/>
          <w:u w:val="single"/>
        </w:rPr>
        <w:t>Data</w:t>
      </w:r>
      <w:r>
        <w:rPr>
          <w:b/>
          <w:spacing w:val="-1"/>
          <w:sz w:val="24"/>
          <w:u w:val="single"/>
        </w:rPr>
        <w:t> </w:t>
      </w:r>
      <w:r>
        <w:rPr>
          <w:b/>
          <w:sz w:val="24"/>
          <w:u w:val="single"/>
        </w:rPr>
        <w:t>on</w:t>
      </w:r>
      <w:r>
        <w:rPr>
          <w:b/>
          <w:spacing w:val="-1"/>
          <w:sz w:val="24"/>
          <w:u w:val="single"/>
        </w:rPr>
        <w:t> </w:t>
      </w:r>
      <w:r>
        <w:rPr>
          <w:b/>
          <w:sz w:val="24"/>
          <w:u w:val="single"/>
        </w:rPr>
        <w:t>Extract </w:t>
      </w:r>
      <w:r>
        <w:rPr>
          <w:b/>
          <w:spacing w:val="-10"/>
          <w:sz w:val="24"/>
          <w:u w:val="single"/>
        </w:rPr>
        <w:t>B</w:t>
      </w:r>
    </w:p>
    <w:p>
      <w:pPr>
        <w:pStyle w:val="BodyText"/>
        <w:spacing w:before="63"/>
        <w:ind w:left="114"/>
      </w:pPr>
      <w:r>
        <w:rPr/>
        <w:t>A.</w:t>
      </w:r>
      <w:r>
        <w:rPr>
          <w:spacing w:val="-4"/>
        </w:rPr>
        <w:t> </w:t>
      </w:r>
      <w:r>
        <w:rPr/>
        <w:t>Calculations</w:t>
      </w:r>
      <w:r>
        <w:rPr>
          <w:spacing w:val="-2"/>
        </w:rPr>
        <w:t> </w:t>
      </w:r>
      <w:r>
        <w:rPr/>
        <w:t>of</w:t>
      </w:r>
      <w:r>
        <w:rPr>
          <w:spacing w:val="-2"/>
        </w:rPr>
        <w:t> </w:t>
      </w:r>
      <w:r>
        <w:rPr/>
        <w:t>Physicochemical</w:t>
      </w:r>
      <w:r>
        <w:rPr>
          <w:spacing w:val="-1"/>
        </w:rPr>
        <w:t> </w:t>
      </w:r>
      <w:r>
        <w:rPr>
          <w:spacing w:val="-2"/>
        </w:rPr>
        <w:t>Properties</w:t>
      </w:r>
    </w:p>
    <w:p>
      <w:pPr>
        <w:pStyle w:val="BodyText"/>
        <w:spacing w:before="26"/>
      </w:pPr>
    </w:p>
    <w:p>
      <w:pPr>
        <w:pStyle w:val="Heading2"/>
        <w:numPr>
          <w:ilvl w:val="0"/>
          <w:numId w:val="20"/>
        </w:numPr>
        <w:tabs>
          <w:tab w:pos="354" w:val="left" w:leader="none"/>
        </w:tabs>
        <w:spacing w:line="240" w:lineRule="auto" w:before="0" w:after="0"/>
        <w:ind w:left="354" w:right="0" w:hanging="240"/>
        <w:jc w:val="left"/>
      </w:pPr>
      <w:r>
        <w:rPr/>
        <w:t>Acid</w:t>
      </w:r>
      <w:r>
        <w:rPr>
          <w:spacing w:val="-3"/>
        </w:rPr>
        <w:t> </w:t>
      </w:r>
      <w:r>
        <w:rPr/>
        <w:t>Value</w:t>
      </w:r>
      <w:r>
        <w:rPr>
          <w:spacing w:val="-1"/>
        </w:rPr>
        <w:t> </w:t>
      </w:r>
      <w:r>
        <w:rPr>
          <w:spacing w:val="-4"/>
        </w:rPr>
        <w:t>(AV)</w:t>
      </w:r>
    </w:p>
    <w:p>
      <w:pPr>
        <w:pStyle w:val="BodyText"/>
        <w:rPr>
          <w:b/>
        </w:rPr>
      </w:pPr>
    </w:p>
    <w:p>
      <w:pPr>
        <w:pStyle w:val="BodyText"/>
        <w:spacing w:before="3"/>
        <w:rPr>
          <w:b/>
        </w:rPr>
      </w:pPr>
    </w:p>
    <w:p>
      <w:pPr>
        <w:pStyle w:val="BodyText"/>
        <w:ind w:left="114"/>
      </w:pPr>
      <w:r>
        <w:rPr>
          <w:spacing w:val="-2"/>
        </w:rPr>
        <w:t>Formula:</w:t>
      </w:r>
    </w:p>
    <w:p>
      <w:pPr>
        <w:pStyle w:val="BodyText"/>
      </w:pPr>
    </w:p>
    <w:p>
      <w:pPr>
        <w:pStyle w:val="BodyText"/>
        <w:spacing w:before="5"/>
      </w:pPr>
    </w:p>
    <w:p>
      <w:pPr>
        <w:pStyle w:val="BodyText"/>
        <w:ind w:left="114"/>
      </w:pPr>
      <w:r>
        <w:rPr/>
        <w:t>Acid</w:t>
      </w:r>
      <w:r>
        <w:rPr>
          <w:spacing w:val="-3"/>
        </w:rPr>
        <w:t> </w:t>
      </w:r>
      <w:r>
        <w:rPr/>
        <w:t>Value</w:t>
      </w:r>
      <w:r>
        <w:rPr>
          <w:spacing w:val="1"/>
        </w:rPr>
        <w:t> </w:t>
      </w:r>
      <w:r>
        <w:rPr/>
        <w:t>=</w:t>
      </w:r>
      <w:r>
        <w:rPr>
          <w:spacing w:val="-1"/>
        </w:rPr>
        <w:t> </w:t>
      </w:r>
      <w:r>
        <w:rPr>
          <w:u w:val="single"/>
        </w:rPr>
        <w:t>Mw</w:t>
      </w:r>
      <w:r>
        <w:rPr>
          <w:spacing w:val="-1"/>
          <w:u w:val="single"/>
        </w:rPr>
        <w:t> </w:t>
      </w:r>
      <w:r>
        <w:rPr>
          <w:u w:val="single"/>
        </w:rPr>
        <w:t>NaOH</w:t>
      </w:r>
      <w:r>
        <w:rPr>
          <w:spacing w:val="2"/>
          <w:u w:val="single"/>
        </w:rPr>
        <w:t> </w:t>
      </w:r>
      <w:r>
        <w:rPr>
          <w:b/>
          <w:u w:val="single"/>
        </w:rPr>
        <w:t>× </w:t>
      </w:r>
      <w:r>
        <w:rPr>
          <w:u w:val="single"/>
        </w:rPr>
        <w:t>Av</w:t>
      </w:r>
      <w:r>
        <w:rPr>
          <w:spacing w:val="-2"/>
          <w:u w:val="single"/>
        </w:rPr>
        <w:t> </w:t>
      </w:r>
      <w:r>
        <w:rPr>
          <w:b/>
          <w:u w:val="single"/>
        </w:rPr>
        <w:t>× </w:t>
      </w:r>
      <w:r>
        <w:rPr>
          <w:u w:val="single"/>
        </w:rPr>
        <w:t>M </w:t>
      </w:r>
      <w:r>
        <w:rPr>
          <w:spacing w:val="-4"/>
          <w:u w:val="single"/>
        </w:rPr>
        <w:t>NaOH</w:t>
      </w:r>
    </w:p>
    <w:p>
      <w:pPr>
        <w:pStyle w:val="BodyText"/>
        <w:spacing w:before="137"/>
        <w:ind w:left="2274"/>
      </w:pPr>
      <w:r>
        <w:rPr/>
        <w:t>Sample</w:t>
      </w:r>
      <w:r>
        <w:rPr>
          <w:spacing w:val="-1"/>
        </w:rPr>
        <w:t> </w:t>
      </w:r>
      <w:r>
        <w:rPr>
          <w:spacing w:val="-2"/>
        </w:rPr>
        <w:t>weight</w:t>
      </w:r>
    </w:p>
    <w:p>
      <w:pPr>
        <w:pStyle w:val="BodyText"/>
        <w:spacing w:before="144"/>
      </w:pPr>
    </w:p>
    <w:p>
      <w:pPr>
        <w:pStyle w:val="BodyText"/>
        <w:ind w:left="114"/>
      </w:pPr>
      <w:r>
        <w:rPr>
          <w:spacing w:val="-2"/>
        </w:rPr>
        <w:t>Where:</w:t>
      </w:r>
    </w:p>
    <w:p>
      <w:pPr>
        <w:pStyle w:val="BodyText"/>
        <w:spacing w:before="141"/>
      </w:pPr>
    </w:p>
    <w:p>
      <w:pPr>
        <w:pStyle w:val="ListParagraph"/>
        <w:numPr>
          <w:ilvl w:val="0"/>
          <w:numId w:val="21"/>
        </w:numPr>
        <w:tabs>
          <w:tab w:pos="834" w:val="left" w:leader="none"/>
        </w:tabs>
        <w:spacing w:line="240" w:lineRule="auto" w:before="1" w:after="0"/>
        <w:ind w:left="834" w:right="0" w:hanging="360"/>
        <w:jc w:val="left"/>
        <w:rPr>
          <w:rFonts w:ascii="Symbol" w:hAnsi="Symbol"/>
          <w:sz w:val="20"/>
        </w:rPr>
      </w:pPr>
      <w:r>
        <w:rPr>
          <w:i/>
          <w:sz w:val="24"/>
        </w:rPr>
        <w:t>Mw</w:t>
      </w:r>
      <w:r>
        <w:rPr>
          <w:i/>
          <w:spacing w:val="-1"/>
          <w:sz w:val="24"/>
        </w:rPr>
        <w:t> </w:t>
      </w:r>
      <w:r>
        <w:rPr>
          <w:sz w:val="24"/>
        </w:rPr>
        <w:t>=</w:t>
      </w:r>
      <w:r>
        <w:rPr>
          <w:spacing w:val="-2"/>
          <w:sz w:val="24"/>
        </w:rPr>
        <w:t> </w:t>
      </w:r>
      <w:r>
        <w:rPr>
          <w:sz w:val="24"/>
        </w:rPr>
        <w:t>molecular</w:t>
      </w:r>
      <w:r>
        <w:rPr>
          <w:spacing w:val="-2"/>
          <w:sz w:val="24"/>
        </w:rPr>
        <w:t> </w:t>
      </w:r>
      <w:r>
        <w:rPr>
          <w:sz w:val="24"/>
        </w:rPr>
        <w:t>weight</w:t>
      </w:r>
      <w:r>
        <w:rPr>
          <w:spacing w:val="-1"/>
          <w:sz w:val="24"/>
        </w:rPr>
        <w:t> </w:t>
      </w:r>
      <w:r>
        <w:rPr>
          <w:sz w:val="24"/>
        </w:rPr>
        <w:t>of NaOH</w:t>
      </w:r>
      <w:r>
        <w:rPr>
          <w:spacing w:val="-2"/>
          <w:sz w:val="24"/>
        </w:rPr>
        <w:t> </w:t>
      </w:r>
      <w:r>
        <w:rPr>
          <w:sz w:val="24"/>
        </w:rPr>
        <w:t>used (g/mol)</w:t>
      </w:r>
      <w:r>
        <w:rPr>
          <w:spacing w:val="-1"/>
          <w:sz w:val="24"/>
        </w:rPr>
        <w:t> </w:t>
      </w:r>
      <w:r>
        <w:rPr>
          <w:sz w:val="24"/>
        </w:rPr>
        <w:t>= </w:t>
      </w:r>
      <w:r>
        <w:rPr>
          <w:spacing w:val="-2"/>
          <w:sz w:val="24"/>
        </w:rPr>
        <w:t>40.1g/mol</w:t>
      </w:r>
    </w:p>
    <w:p>
      <w:pPr>
        <w:pStyle w:val="ListParagraph"/>
        <w:numPr>
          <w:ilvl w:val="0"/>
          <w:numId w:val="21"/>
        </w:numPr>
        <w:tabs>
          <w:tab w:pos="834" w:val="left" w:leader="none"/>
        </w:tabs>
        <w:spacing w:line="240" w:lineRule="auto" w:before="136" w:after="0"/>
        <w:ind w:left="834" w:right="0" w:hanging="360"/>
        <w:jc w:val="left"/>
        <w:rPr>
          <w:rFonts w:ascii="Symbol" w:hAnsi="Symbol"/>
          <w:sz w:val="20"/>
        </w:rPr>
      </w:pPr>
      <w:r>
        <w:rPr>
          <w:i/>
          <w:sz w:val="24"/>
        </w:rPr>
        <w:t>Av</w:t>
      </w:r>
      <w:r>
        <w:rPr>
          <w:i/>
          <w:spacing w:val="-2"/>
          <w:sz w:val="24"/>
        </w:rPr>
        <w:t> </w:t>
      </w:r>
      <w:r>
        <w:rPr>
          <w:sz w:val="24"/>
        </w:rPr>
        <w:t>=</w:t>
      </w:r>
      <w:r>
        <w:rPr>
          <w:spacing w:val="-1"/>
          <w:sz w:val="24"/>
        </w:rPr>
        <w:t> </w:t>
      </w:r>
      <w:r>
        <w:rPr>
          <w:sz w:val="24"/>
        </w:rPr>
        <w:t>average</w:t>
      </w:r>
      <w:r>
        <w:rPr>
          <w:spacing w:val="-1"/>
          <w:sz w:val="24"/>
        </w:rPr>
        <w:t> </w:t>
      </w:r>
      <w:r>
        <w:rPr>
          <w:sz w:val="24"/>
        </w:rPr>
        <w:t>titer</w:t>
      </w:r>
      <w:r>
        <w:rPr>
          <w:spacing w:val="-3"/>
          <w:sz w:val="24"/>
        </w:rPr>
        <w:t> </w:t>
      </w:r>
      <w:r>
        <w:rPr>
          <w:sz w:val="24"/>
        </w:rPr>
        <w:t>value</w:t>
      </w:r>
      <w:r>
        <w:rPr>
          <w:spacing w:val="1"/>
          <w:sz w:val="24"/>
        </w:rPr>
        <w:t> </w:t>
      </w:r>
      <w:r>
        <w:rPr>
          <w:sz w:val="24"/>
        </w:rPr>
        <w:t>=</w:t>
      </w:r>
      <w:r>
        <w:rPr>
          <w:spacing w:val="-1"/>
          <w:sz w:val="24"/>
        </w:rPr>
        <w:t> </w:t>
      </w:r>
      <w:r>
        <w:rPr>
          <w:spacing w:val="-2"/>
          <w:sz w:val="24"/>
        </w:rPr>
        <w:t>2.00ml</w:t>
      </w:r>
    </w:p>
    <w:p>
      <w:pPr>
        <w:pStyle w:val="ListParagraph"/>
        <w:numPr>
          <w:ilvl w:val="0"/>
          <w:numId w:val="21"/>
        </w:numPr>
        <w:tabs>
          <w:tab w:pos="834" w:val="left" w:leader="none"/>
        </w:tabs>
        <w:spacing w:line="240" w:lineRule="auto" w:before="140" w:after="0"/>
        <w:ind w:left="834" w:right="0" w:hanging="360"/>
        <w:jc w:val="left"/>
        <w:rPr>
          <w:rFonts w:ascii="Symbol" w:hAnsi="Symbol"/>
          <w:sz w:val="20"/>
        </w:rPr>
      </w:pPr>
      <w:r>
        <w:rPr>
          <w:i/>
          <w:sz w:val="24"/>
        </w:rPr>
        <w:t>M</w:t>
      </w:r>
      <w:r>
        <w:rPr>
          <w:i/>
          <w:spacing w:val="-2"/>
          <w:sz w:val="24"/>
        </w:rPr>
        <w:t> </w:t>
      </w:r>
      <w:r>
        <w:rPr>
          <w:i/>
          <w:sz w:val="24"/>
        </w:rPr>
        <w:t>NaOH</w:t>
      </w:r>
      <w:r>
        <w:rPr>
          <w:i/>
          <w:spacing w:val="-1"/>
          <w:sz w:val="24"/>
        </w:rPr>
        <w:t> </w:t>
      </w:r>
      <w:r>
        <w:rPr>
          <w:sz w:val="24"/>
        </w:rPr>
        <w:t>=</w:t>
      </w:r>
      <w:r>
        <w:rPr>
          <w:spacing w:val="-1"/>
          <w:sz w:val="24"/>
        </w:rPr>
        <w:t> </w:t>
      </w:r>
      <w:r>
        <w:rPr>
          <w:sz w:val="24"/>
        </w:rPr>
        <w:t>molarity of</w:t>
      </w:r>
      <w:r>
        <w:rPr>
          <w:spacing w:val="-1"/>
          <w:sz w:val="24"/>
        </w:rPr>
        <w:t> </w:t>
      </w:r>
      <w:r>
        <w:rPr>
          <w:sz w:val="24"/>
        </w:rPr>
        <w:t>NaOH</w:t>
      </w:r>
      <w:r>
        <w:rPr>
          <w:spacing w:val="-1"/>
          <w:sz w:val="24"/>
        </w:rPr>
        <w:t> </w:t>
      </w:r>
      <w:r>
        <w:rPr>
          <w:sz w:val="24"/>
        </w:rPr>
        <w:t>used</w:t>
      </w:r>
      <w:r>
        <w:rPr>
          <w:spacing w:val="2"/>
          <w:sz w:val="24"/>
        </w:rPr>
        <w:t> </w:t>
      </w:r>
      <w:r>
        <w:rPr>
          <w:sz w:val="24"/>
        </w:rPr>
        <w:t>=</w:t>
      </w:r>
      <w:r>
        <w:rPr>
          <w:spacing w:val="-1"/>
          <w:sz w:val="24"/>
        </w:rPr>
        <w:t> </w:t>
      </w:r>
      <w:r>
        <w:rPr>
          <w:spacing w:val="-4"/>
          <w:sz w:val="24"/>
        </w:rPr>
        <w:t>0.1M</w:t>
      </w:r>
    </w:p>
    <w:p>
      <w:pPr>
        <w:pStyle w:val="ListParagraph"/>
        <w:numPr>
          <w:ilvl w:val="0"/>
          <w:numId w:val="21"/>
        </w:numPr>
        <w:tabs>
          <w:tab w:pos="834" w:val="left" w:leader="none"/>
        </w:tabs>
        <w:spacing w:line="240" w:lineRule="auto" w:before="137" w:after="0"/>
        <w:ind w:left="834" w:right="0" w:hanging="360"/>
        <w:jc w:val="left"/>
        <w:rPr>
          <w:rFonts w:ascii="Symbol" w:hAnsi="Symbol"/>
          <w:sz w:val="20"/>
        </w:rPr>
      </w:pPr>
      <w:r>
        <w:rPr>
          <w:i/>
          <w:sz w:val="24"/>
        </w:rPr>
        <w:t>Sample</w:t>
      </w:r>
      <w:r>
        <w:rPr>
          <w:i/>
          <w:spacing w:val="-2"/>
          <w:sz w:val="24"/>
        </w:rPr>
        <w:t> </w:t>
      </w:r>
      <w:r>
        <w:rPr>
          <w:i/>
          <w:sz w:val="24"/>
        </w:rPr>
        <w:t>weight = </w:t>
      </w:r>
      <w:r>
        <w:rPr>
          <w:i/>
          <w:spacing w:val="-4"/>
          <w:sz w:val="24"/>
        </w:rPr>
        <w:t>0.5g</w:t>
      </w:r>
    </w:p>
    <w:p>
      <w:pPr>
        <w:pStyle w:val="BodyText"/>
        <w:spacing w:before="141"/>
        <w:rPr>
          <w:i/>
        </w:rPr>
      </w:pPr>
    </w:p>
    <w:p>
      <w:pPr>
        <w:pStyle w:val="BodyText"/>
        <w:spacing w:before="1"/>
        <w:ind w:left="114"/>
      </w:pPr>
      <w:r>
        <w:rPr/>
        <w:t>Acid</w:t>
      </w:r>
      <w:r>
        <w:rPr>
          <w:spacing w:val="-2"/>
        </w:rPr>
        <w:t> </w:t>
      </w:r>
      <w:r>
        <w:rPr/>
        <w:t>value</w:t>
      </w:r>
      <w:r>
        <w:rPr>
          <w:spacing w:val="-1"/>
        </w:rPr>
        <w:t> </w:t>
      </w:r>
      <w:r>
        <w:rPr/>
        <w:t>=</w:t>
      </w:r>
      <w:r>
        <w:rPr>
          <w:spacing w:val="-1"/>
        </w:rPr>
        <w:t> </w:t>
      </w:r>
      <w:r>
        <w:rPr>
          <w:u w:val="single"/>
        </w:rPr>
        <w:t>40.01 x 2.00</w:t>
      </w:r>
      <w:r>
        <w:rPr>
          <w:spacing w:val="1"/>
          <w:u w:val="single"/>
        </w:rPr>
        <w:t> </w:t>
      </w:r>
      <w:r>
        <w:rPr>
          <w:spacing w:val="-4"/>
          <w:u w:val="single"/>
        </w:rPr>
        <w:t>x0.1</w:t>
      </w:r>
    </w:p>
    <w:p>
      <w:pPr>
        <w:pStyle w:val="BodyText"/>
        <w:tabs>
          <w:tab w:pos="3715" w:val="left" w:leader="none"/>
        </w:tabs>
        <w:spacing w:before="139"/>
        <w:ind w:left="2274"/>
      </w:pPr>
      <w:r>
        <w:rPr>
          <w:spacing w:val="-5"/>
        </w:rPr>
        <w:t>0.5</w:t>
      </w:r>
      <w:r>
        <w:rPr/>
        <w:tab/>
        <w:t>=</w:t>
      </w:r>
      <w:r>
        <w:rPr>
          <w:spacing w:val="-3"/>
        </w:rPr>
        <w:t> </w:t>
      </w:r>
      <w:r>
        <w:rPr>
          <w:spacing w:val="-2"/>
        </w:rPr>
        <w:t>16.004mg/NaOH/gOil</w:t>
      </w:r>
    </w:p>
    <w:p>
      <w:pPr>
        <w:pStyle w:val="BodyText"/>
        <w:spacing w:before="141"/>
      </w:pPr>
    </w:p>
    <w:p>
      <w:pPr>
        <w:pStyle w:val="Heading2"/>
        <w:numPr>
          <w:ilvl w:val="0"/>
          <w:numId w:val="20"/>
        </w:numPr>
        <w:tabs>
          <w:tab w:pos="414" w:val="left" w:leader="none"/>
        </w:tabs>
        <w:spacing w:line="240" w:lineRule="auto" w:before="0" w:after="0"/>
        <w:ind w:left="414" w:right="0" w:hanging="240"/>
        <w:jc w:val="left"/>
      </w:pPr>
      <w:r>
        <w:rPr/>
        <w:t>%</w:t>
      </w:r>
      <w:r>
        <w:rPr>
          <w:spacing w:val="-4"/>
        </w:rPr>
        <w:t> </w:t>
      </w:r>
      <w:r>
        <w:rPr/>
        <w:t>Free</w:t>
      </w:r>
      <w:r>
        <w:rPr>
          <w:spacing w:val="-2"/>
        </w:rPr>
        <w:t> </w:t>
      </w:r>
      <w:r>
        <w:rPr/>
        <w:t>Fatty</w:t>
      </w:r>
      <w:r>
        <w:rPr>
          <w:spacing w:val="-1"/>
        </w:rPr>
        <w:t> </w:t>
      </w:r>
      <w:r>
        <w:rPr>
          <w:spacing w:val="-4"/>
        </w:rPr>
        <w:t>Acid:</w:t>
      </w:r>
    </w:p>
    <w:p>
      <w:pPr>
        <w:pStyle w:val="BodyText"/>
        <w:spacing w:before="142"/>
        <w:rPr>
          <w:b/>
        </w:rPr>
      </w:pPr>
    </w:p>
    <w:p>
      <w:pPr>
        <w:pStyle w:val="BodyText"/>
        <w:ind w:left="114"/>
      </w:pPr>
      <w:r>
        <w:rPr/>
        <w:t>%</w:t>
      </w:r>
      <w:r>
        <w:rPr>
          <w:spacing w:val="-2"/>
        </w:rPr>
        <w:t> </w:t>
      </w:r>
      <w:r>
        <w:rPr/>
        <w:t>Free Fatty</w:t>
      </w:r>
      <w:r>
        <w:rPr>
          <w:spacing w:val="-1"/>
        </w:rPr>
        <w:t> </w:t>
      </w:r>
      <w:r>
        <w:rPr/>
        <w:t>Acid</w:t>
      </w:r>
      <w:r>
        <w:rPr>
          <w:spacing w:val="-1"/>
        </w:rPr>
        <w:t> </w:t>
      </w:r>
      <w:r>
        <w:rPr/>
        <w:t>(based</w:t>
      </w:r>
      <w:r>
        <w:rPr>
          <w:spacing w:val="2"/>
        </w:rPr>
        <w:t> </w:t>
      </w:r>
      <w:r>
        <w:rPr/>
        <w:t>on</w:t>
      </w:r>
      <w:r>
        <w:rPr>
          <w:spacing w:val="-1"/>
        </w:rPr>
        <w:t> </w:t>
      </w:r>
      <w:r>
        <w:rPr/>
        <w:t>oleic</w:t>
      </w:r>
      <w:r>
        <w:rPr>
          <w:spacing w:val="-2"/>
        </w:rPr>
        <w:t> </w:t>
      </w:r>
      <w:r>
        <w:rPr/>
        <w:t>acid) = </w:t>
      </w:r>
      <w:r>
        <w:rPr>
          <w:u w:val="single"/>
        </w:rPr>
        <w:t>Acid value</w:t>
      </w:r>
      <w:r>
        <w:rPr>
          <w:spacing w:val="-2"/>
          <w:u w:val="single"/>
        </w:rPr>
        <w:t> </w:t>
      </w:r>
      <w:r>
        <w:rPr>
          <w:b/>
          <w:u w:val="single"/>
        </w:rPr>
        <w:t>×</w:t>
      </w:r>
      <w:r>
        <w:rPr>
          <w:b/>
          <w:spacing w:val="-1"/>
          <w:u w:val="single"/>
        </w:rPr>
        <w:t> </w:t>
      </w:r>
      <w:r>
        <w:rPr>
          <w:u w:val="single"/>
        </w:rPr>
        <w:t>Mw</w:t>
      </w:r>
      <w:r>
        <w:rPr>
          <w:spacing w:val="-1"/>
          <w:u w:val="single"/>
        </w:rPr>
        <w:t> </w:t>
      </w:r>
      <w:r>
        <w:rPr>
          <w:u w:val="single"/>
        </w:rPr>
        <w:t>Oleic</w:t>
      </w:r>
      <w:r>
        <w:rPr>
          <w:spacing w:val="-1"/>
          <w:u w:val="single"/>
        </w:rPr>
        <w:t> </w:t>
      </w:r>
      <w:r>
        <w:rPr>
          <w:spacing w:val="-4"/>
          <w:u w:val="single"/>
        </w:rPr>
        <w:t>acid</w:t>
      </w:r>
    </w:p>
    <w:p>
      <w:pPr>
        <w:pStyle w:val="BodyText"/>
        <w:spacing w:before="140"/>
        <w:ind w:left="5155"/>
      </w:pPr>
      <w:r>
        <w:rPr/>
        <w:t>10</w:t>
      </w:r>
      <w:r>
        <w:rPr>
          <w:spacing w:val="-2"/>
        </w:rPr>
        <w:t> </w:t>
      </w:r>
      <w:r>
        <w:rPr>
          <w:b/>
        </w:rPr>
        <w:t>× </w:t>
      </w:r>
      <w:r>
        <w:rPr/>
        <w:t>Mw </w:t>
      </w:r>
      <w:r>
        <w:rPr>
          <w:spacing w:val="-4"/>
        </w:rPr>
        <w:t>NaOH</w:t>
      </w:r>
    </w:p>
    <w:p>
      <w:pPr>
        <w:pStyle w:val="BodyText"/>
        <w:spacing w:before="137"/>
        <w:ind w:left="114"/>
      </w:pPr>
      <w:r>
        <w:rPr>
          <w:spacing w:val="-2"/>
        </w:rPr>
        <w:t>Where:</w:t>
      </w:r>
    </w:p>
    <w:p>
      <w:pPr>
        <w:pStyle w:val="ListParagraph"/>
        <w:numPr>
          <w:ilvl w:val="0"/>
          <w:numId w:val="22"/>
        </w:numPr>
        <w:tabs>
          <w:tab w:pos="834" w:val="left" w:leader="none"/>
        </w:tabs>
        <w:spacing w:line="240" w:lineRule="auto" w:before="141" w:after="0"/>
        <w:ind w:left="834" w:right="0" w:hanging="360"/>
        <w:jc w:val="left"/>
        <w:rPr>
          <w:rFonts w:ascii="Symbol" w:hAnsi="Symbol"/>
          <w:sz w:val="24"/>
        </w:rPr>
      </w:pPr>
      <w:r>
        <w:rPr>
          <w:sz w:val="24"/>
        </w:rPr>
        <w:t>Mw</w:t>
      </w:r>
      <w:r>
        <w:rPr>
          <w:spacing w:val="-1"/>
          <w:sz w:val="24"/>
        </w:rPr>
        <w:t> </w:t>
      </w:r>
      <w:r>
        <w:rPr>
          <w:sz w:val="24"/>
        </w:rPr>
        <w:t>Oleic</w:t>
      </w:r>
      <w:r>
        <w:rPr>
          <w:spacing w:val="-2"/>
          <w:sz w:val="24"/>
        </w:rPr>
        <w:t> </w:t>
      </w:r>
      <w:r>
        <w:rPr>
          <w:sz w:val="24"/>
        </w:rPr>
        <w:t>acid</w:t>
      </w:r>
      <w:r>
        <w:rPr>
          <w:spacing w:val="1"/>
          <w:sz w:val="24"/>
        </w:rPr>
        <w:t> </w:t>
      </w:r>
      <w:r>
        <w:rPr>
          <w:sz w:val="24"/>
        </w:rPr>
        <w:t>=</w:t>
      </w:r>
      <w:r>
        <w:rPr>
          <w:spacing w:val="-2"/>
          <w:sz w:val="24"/>
        </w:rPr>
        <w:t> </w:t>
      </w:r>
      <w:r>
        <w:rPr>
          <w:sz w:val="24"/>
        </w:rPr>
        <w:t>molecular</w:t>
      </w:r>
      <w:r>
        <w:rPr>
          <w:spacing w:val="-1"/>
          <w:sz w:val="24"/>
        </w:rPr>
        <w:t> </w:t>
      </w:r>
      <w:r>
        <w:rPr>
          <w:sz w:val="24"/>
        </w:rPr>
        <w:t>weight</w:t>
      </w:r>
      <w:r>
        <w:rPr>
          <w:spacing w:val="-1"/>
          <w:sz w:val="24"/>
        </w:rPr>
        <w:t> </w:t>
      </w:r>
      <w:r>
        <w:rPr>
          <w:sz w:val="24"/>
        </w:rPr>
        <w:t>of</w:t>
      </w:r>
      <w:r>
        <w:rPr>
          <w:spacing w:val="-1"/>
          <w:sz w:val="24"/>
        </w:rPr>
        <w:t> </w:t>
      </w:r>
      <w:r>
        <w:rPr>
          <w:sz w:val="24"/>
        </w:rPr>
        <w:t>Oleic</w:t>
      </w:r>
      <w:r>
        <w:rPr>
          <w:spacing w:val="-1"/>
          <w:sz w:val="24"/>
        </w:rPr>
        <w:t> </w:t>
      </w:r>
      <w:r>
        <w:rPr>
          <w:sz w:val="24"/>
        </w:rPr>
        <w:t>acid</w:t>
      </w:r>
      <w:r>
        <w:rPr>
          <w:spacing w:val="-1"/>
          <w:sz w:val="24"/>
        </w:rPr>
        <w:t> </w:t>
      </w:r>
      <w:r>
        <w:rPr>
          <w:sz w:val="24"/>
        </w:rPr>
        <w:t>=</w:t>
      </w:r>
      <w:r>
        <w:rPr>
          <w:spacing w:val="1"/>
          <w:sz w:val="24"/>
        </w:rPr>
        <w:t> </w:t>
      </w:r>
      <w:r>
        <w:rPr>
          <w:spacing w:val="-2"/>
          <w:sz w:val="24"/>
        </w:rPr>
        <w:t>282g/mol</w:t>
      </w:r>
    </w:p>
    <w:p>
      <w:pPr>
        <w:pStyle w:val="ListParagraph"/>
        <w:numPr>
          <w:ilvl w:val="0"/>
          <w:numId w:val="22"/>
        </w:numPr>
        <w:tabs>
          <w:tab w:pos="834" w:val="left" w:leader="none"/>
        </w:tabs>
        <w:spacing w:line="240" w:lineRule="auto" w:before="275" w:after="0"/>
        <w:ind w:left="834" w:right="0" w:hanging="360"/>
        <w:jc w:val="left"/>
        <w:rPr>
          <w:rFonts w:ascii="Symbol" w:hAnsi="Symbol"/>
          <w:sz w:val="24"/>
        </w:rPr>
      </w:pPr>
      <w:r>
        <w:rPr>
          <w:sz w:val="24"/>
        </w:rPr>
        <w:t>Mw</w:t>
      </w:r>
      <w:r>
        <w:rPr>
          <w:spacing w:val="-1"/>
          <w:sz w:val="24"/>
        </w:rPr>
        <w:t> </w:t>
      </w:r>
      <w:r>
        <w:rPr>
          <w:sz w:val="24"/>
        </w:rPr>
        <w:t>NaOH</w:t>
      </w:r>
      <w:r>
        <w:rPr>
          <w:spacing w:val="-1"/>
          <w:sz w:val="24"/>
        </w:rPr>
        <w:t> </w:t>
      </w:r>
      <w:r>
        <w:rPr>
          <w:sz w:val="24"/>
        </w:rPr>
        <w:t>=</w:t>
      </w:r>
      <w:r>
        <w:rPr>
          <w:spacing w:val="-2"/>
          <w:sz w:val="24"/>
        </w:rPr>
        <w:t> </w:t>
      </w:r>
      <w:r>
        <w:rPr>
          <w:sz w:val="24"/>
        </w:rPr>
        <w:t>molecular</w:t>
      </w:r>
      <w:r>
        <w:rPr>
          <w:spacing w:val="-1"/>
          <w:sz w:val="24"/>
        </w:rPr>
        <w:t> </w:t>
      </w:r>
      <w:r>
        <w:rPr>
          <w:sz w:val="24"/>
        </w:rPr>
        <w:t>weight</w:t>
      </w:r>
      <w:r>
        <w:rPr>
          <w:spacing w:val="-1"/>
          <w:sz w:val="24"/>
        </w:rPr>
        <w:t> </w:t>
      </w:r>
      <w:r>
        <w:rPr>
          <w:sz w:val="24"/>
        </w:rPr>
        <w:t>of</w:t>
      </w:r>
      <w:r>
        <w:rPr>
          <w:spacing w:val="-1"/>
          <w:sz w:val="24"/>
        </w:rPr>
        <w:t> </w:t>
      </w:r>
      <w:r>
        <w:rPr>
          <w:sz w:val="24"/>
        </w:rPr>
        <w:t>NaOH</w:t>
      </w:r>
      <w:r>
        <w:rPr>
          <w:spacing w:val="-1"/>
          <w:sz w:val="24"/>
        </w:rPr>
        <w:t> </w:t>
      </w:r>
      <w:r>
        <w:rPr>
          <w:sz w:val="24"/>
        </w:rPr>
        <w:t>=</w:t>
      </w:r>
      <w:r>
        <w:rPr>
          <w:spacing w:val="-2"/>
          <w:sz w:val="24"/>
        </w:rPr>
        <w:t> 40.01g/mol</w:t>
      </w:r>
    </w:p>
    <w:p>
      <w:pPr>
        <w:pStyle w:val="ListParagraph"/>
        <w:spacing w:after="0" w:line="240" w:lineRule="auto"/>
        <w:jc w:val="left"/>
        <w:rPr>
          <w:rFonts w:ascii="Symbol" w:hAnsi="Symbol"/>
          <w:sz w:val="24"/>
        </w:rPr>
        <w:sectPr>
          <w:pgSz w:w="11910" w:h="16840"/>
          <w:pgMar w:header="0" w:footer="1816" w:top="1700" w:bottom="2000" w:left="1417" w:right="1417"/>
        </w:sectPr>
      </w:pPr>
    </w:p>
    <w:p>
      <w:pPr>
        <w:pStyle w:val="ListParagraph"/>
        <w:numPr>
          <w:ilvl w:val="0"/>
          <w:numId w:val="22"/>
        </w:numPr>
        <w:tabs>
          <w:tab w:pos="834" w:val="left" w:leader="none"/>
        </w:tabs>
        <w:spacing w:line="240" w:lineRule="auto" w:before="76" w:after="0"/>
        <w:ind w:left="834" w:right="0" w:hanging="360"/>
        <w:jc w:val="left"/>
        <w:rPr>
          <w:rFonts w:ascii="Symbol" w:hAnsi="Symbol"/>
          <w:sz w:val="20"/>
        </w:rPr>
      </w:pPr>
      <w:r>
        <w:rPr>
          <w:sz w:val="24"/>
        </w:rPr>
        <w:t>AV</w:t>
      </w:r>
      <w:r>
        <w:rPr>
          <w:spacing w:val="-1"/>
          <w:sz w:val="24"/>
        </w:rPr>
        <w:t> </w:t>
      </w:r>
      <w:r>
        <w:rPr>
          <w:sz w:val="24"/>
        </w:rPr>
        <w:t>=</w:t>
      </w:r>
      <w:r>
        <w:rPr>
          <w:spacing w:val="-1"/>
          <w:sz w:val="24"/>
        </w:rPr>
        <w:t> </w:t>
      </w:r>
      <w:r>
        <w:rPr>
          <w:spacing w:val="-2"/>
          <w:sz w:val="24"/>
        </w:rPr>
        <w:t>16.004</w:t>
      </w:r>
    </w:p>
    <w:p>
      <w:pPr>
        <w:pStyle w:val="BodyText"/>
      </w:pPr>
    </w:p>
    <w:p>
      <w:pPr>
        <w:pStyle w:val="ListParagraph"/>
        <w:numPr>
          <w:ilvl w:val="0"/>
          <w:numId w:val="22"/>
        </w:numPr>
        <w:tabs>
          <w:tab w:pos="834" w:val="left" w:leader="none"/>
        </w:tabs>
        <w:spacing w:line="240" w:lineRule="auto" w:before="0" w:after="0"/>
        <w:ind w:left="834" w:right="0" w:hanging="360"/>
        <w:jc w:val="left"/>
        <w:rPr>
          <w:rFonts w:ascii="Symbol" w:hAnsi="Symbol"/>
          <w:sz w:val="20"/>
        </w:rPr>
      </w:pPr>
      <w:r>
        <w:rPr>
          <w:sz w:val="24"/>
        </w:rPr>
        <w:t>M</w:t>
      </w:r>
      <w:r>
        <w:rPr>
          <w:spacing w:val="-1"/>
          <w:sz w:val="24"/>
        </w:rPr>
        <w:t> </w:t>
      </w:r>
      <w:r>
        <w:rPr>
          <w:sz w:val="24"/>
        </w:rPr>
        <w:t>=</w:t>
      </w:r>
      <w:r>
        <w:rPr>
          <w:spacing w:val="-2"/>
          <w:sz w:val="24"/>
        </w:rPr>
        <w:t> </w:t>
      </w:r>
      <w:r>
        <w:rPr>
          <w:sz w:val="24"/>
        </w:rPr>
        <w:t>Molecular</w:t>
      </w:r>
      <w:r>
        <w:rPr>
          <w:spacing w:val="-1"/>
          <w:sz w:val="24"/>
        </w:rPr>
        <w:t> </w:t>
      </w:r>
      <w:r>
        <w:rPr>
          <w:sz w:val="24"/>
        </w:rPr>
        <w:t>weight of oleic</w:t>
      </w:r>
      <w:r>
        <w:rPr>
          <w:spacing w:val="-2"/>
          <w:sz w:val="24"/>
        </w:rPr>
        <w:t> </w:t>
      </w:r>
      <w:r>
        <w:rPr>
          <w:sz w:val="24"/>
        </w:rPr>
        <w:t>acid</w:t>
      </w:r>
      <w:r>
        <w:rPr>
          <w:spacing w:val="-1"/>
          <w:sz w:val="24"/>
        </w:rPr>
        <w:t> </w:t>
      </w:r>
      <w:r>
        <w:rPr>
          <w:sz w:val="24"/>
        </w:rPr>
        <w:t>= </w:t>
      </w:r>
      <w:r>
        <w:rPr>
          <w:spacing w:val="-2"/>
          <w:sz w:val="24"/>
        </w:rPr>
        <w:t>282.4g/mol</w:t>
      </w:r>
    </w:p>
    <w:p>
      <w:pPr>
        <w:pStyle w:val="BodyText"/>
      </w:pPr>
    </w:p>
    <w:p>
      <w:pPr>
        <w:pStyle w:val="BodyText"/>
        <w:spacing w:before="2"/>
      </w:pPr>
    </w:p>
    <w:p>
      <w:pPr>
        <w:pStyle w:val="BodyText"/>
        <w:spacing w:before="1"/>
        <w:ind w:left="114"/>
      </w:pPr>
      <w:r>
        <w:rPr/>
        <w:t>%FFA</w:t>
      </w:r>
      <w:r>
        <w:rPr>
          <w:spacing w:val="-3"/>
        </w:rPr>
        <w:t> </w:t>
      </w:r>
      <w:r>
        <w:rPr/>
        <w:t>=</w:t>
      </w:r>
      <w:r>
        <w:rPr>
          <w:spacing w:val="-3"/>
        </w:rPr>
        <w:t> </w:t>
      </w:r>
      <w:r>
        <w:rPr>
          <w:u w:val="single"/>
        </w:rPr>
        <w:t>16.004</w:t>
      </w:r>
      <w:r>
        <w:rPr>
          <w:spacing w:val="-1"/>
          <w:u w:val="single"/>
        </w:rPr>
        <w:t> </w:t>
      </w:r>
      <w:r>
        <w:rPr>
          <w:u w:val="single"/>
        </w:rPr>
        <w:t>x </w:t>
      </w:r>
      <w:r>
        <w:rPr>
          <w:spacing w:val="-5"/>
          <w:u w:val="single"/>
        </w:rPr>
        <w:t>282</w:t>
      </w:r>
    </w:p>
    <w:p>
      <w:pPr>
        <w:pStyle w:val="BodyText"/>
        <w:spacing w:before="139"/>
        <w:ind w:left="1074"/>
      </w:pPr>
      <w:r>
        <w:rPr/>
        <w:t>10 x 40.01</w:t>
      </w:r>
      <w:r>
        <w:rPr>
          <w:spacing w:val="30"/>
        </w:rPr>
        <w:t>  </w:t>
      </w:r>
      <w:r>
        <w:rPr/>
        <w:t>=</w:t>
      </w:r>
      <w:r>
        <w:rPr>
          <w:spacing w:val="-1"/>
        </w:rPr>
        <w:t> </w:t>
      </w:r>
      <w:r>
        <w:rPr>
          <w:spacing w:val="-2"/>
        </w:rPr>
        <w:t>11.30%</w:t>
      </w:r>
    </w:p>
    <w:p>
      <w:pPr>
        <w:pStyle w:val="BodyText"/>
      </w:pPr>
    </w:p>
    <w:p>
      <w:pPr>
        <w:pStyle w:val="BodyText"/>
      </w:pPr>
    </w:p>
    <w:p>
      <w:pPr>
        <w:pStyle w:val="BodyText"/>
        <w:spacing w:before="4"/>
      </w:pPr>
    </w:p>
    <w:p>
      <w:pPr>
        <w:pStyle w:val="Heading2"/>
        <w:numPr>
          <w:ilvl w:val="0"/>
          <w:numId w:val="20"/>
        </w:numPr>
        <w:tabs>
          <w:tab w:pos="354" w:val="left" w:leader="none"/>
        </w:tabs>
        <w:spacing w:line="240" w:lineRule="auto" w:before="1" w:after="0"/>
        <w:ind w:left="354" w:right="0" w:hanging="240"/>
        <w:jc w:val="left"/>
        <w:rPr>
          <w:b w:val="0"/>
        </w:rPr>
      </w:pPr>
      <w:r>
        <w:rPr/>
        <w:t>Saponification</w:t>
      </w:r>
      <w:r>
        <w:rPr>
          <w:spacing w:val="-3"/>
        </w:rPr>
        <w:t> </w:t>
      </w:r>
      <w:r>
        <w:rPr/>
        <w:t>Value</w:t>
      </w:r>
      <w:r>
        <w:rPr>
          <w:spacing w:val="-2"/>
        </w:rPr>
        <w:t> </w:t>
      </w:r>
      <w:r>
        <w:rPr>
          <w:spacing w:val="-4"/>
        </w:rPr>
        <w:t>(SV)</w:t>
      </w:r>
    </w:p>
    <w:p>
      <w:pPr>
        <w:pStyle w:val="BodyText"/>
        <w:rPr>
          <w:b/>
        </w:rPr>
      </w:pPr>
    </w:p>
    <w:p>
      <w:pPr>
        <w:pStyle w:val="BodyText"/>
        <w:spacing w:before="2"/>
        <w:rPr>
          <w:b/>
        </w:rPr>
      </w:pPr>
    </w:p>
    <w:p>
      <w:pPr>
        <w:pStyle w:val="BodyText"/>
        <w:ind w:left="96" w:right="1871"/>
        <w:jc w:val="center"/>
        <w:rPr>
          <w:sz w:val="16"/>
        </w:rPr>
      </w:pPr>
      <w:r>
        <w:rPr>
          <w:position w:val="2"/>
        </w:rPr>
        <w:t>Saponification</w:t>
      </w:r>
      <w:r>
        <w:rPr>
          <w:spacing w:val="-3"/>
          <w:position w:val="2"/>
        </w:rPr>
        <w:t> </w:t>
      </w:r>
      <w:r>
        <w:rPr>
          <w:position w:val="2"/>
        </w:rPr>
        <w:t>value =</w:t>
      </w:r>
      <w:r>
        <w:rPr>
          <w:spacing w:val="-1"/>
          <w:position w:val="2"/>
        </w:rPr>
        <w:t> </w:t>
      </w:r>
      <w:r>
        <w:rPr>
          <w:position w:val="2"/>
          <w:u w:val="single"/>
        </w:rPr>
        <w:t>M</w:t>
      </w:r>
      <w:r>
        <w:rPr>
          <w:sz w:val="16"/>
          <w:u w:val="single"/>
        </w:rPr>
        <w:t>w</w:t>
      </w:r>
      <w:r>
        <w:rPr>
          <w:spacing w:val="18"/>
          <w:sz w:val="16"/>
          <w:u w:val="single"/>
        </w:rPr>
        <w:t> </w:t>
      </w:r>
      <w:r>
        <w:rPr>
          <w:position w:val="2"/>
          <w:u w:val="single"/>
        </w:rPr>
        <w:t>NaoH</w:t>
      </w:r>
      <w:r>
        <w:rPr>
          <w:spacing w:val="-2"/>
          <w:position w:val="2"/>
          <w:u w:val="single"/>
        </w:rPr>
        <w:t> </w:t>
      </w:r>
      <w:r>
        <w:rPr>
          <w:b/>
          <w:position w:val="2"/>
          <w:u w:val="single"/>
        </w:rPr>
        <w:t>×</w:t>
      </w:r>
      <w:r>
        <w:rPr>
          <w:b/>
          <w:spacing w:val="2"/>
          <w:position w:val="2"/>
          <w:u w:val="single"/>
        </w:rPr>
        <w:t> </w:t>
      </w:r>
      <w:r>
        <w:rPr>
          <w:position w:val="2"/>
          <w:u w:val="single"/>
        </w:rPr>
        <w:t>(V</w:t>
      </w:r>
      <w:r>
        <w:rPr>
          <w:sz w:val="16"/>
          <w:u w:val="single"/>
        </w:rPr>
        <w:t>B</w:t>
      </w:r>
      <w:r>
        <w:rPr>
          <w:spacing w:val="19"/>
          <w:sz w:val="16"/>
          <w:u w:val="single"/>
        </w:rPr>
        <w:t> </w:t>
      </w:r>
      <w:r>
        <w:rPr>
          <w:position w:val="2"/>
          <w:u w:val="single"/>
        </w:rPr>
        <w:t>–</w:t>
      </w:r>
      <w:r>
        <w:rPr>
          <w:spacing w:val="-1"/>
          <w:position w:val="2"/>
          <w:u w:val="single"/>
        </w:rPr>
        <w:t> </w:t>
      </w:r>
      <w:r>
        <w:rPr>
          <w:position w:val="2"/>
          <w:u w:val="single"/>
        </w:rPr>
        <w:t>V</w:t>
      </w:r>
      <w:r>
        <w:rPr>
          <w:sz w:val="16"/>
          <w:u w:val="single"/>
        </w:rPr>
        <w:t>T</w:t>
      </w:r>
      <w:r>
        <w:rPr>
          <w:position w:val="2"/>
          <w:u w:val="single"/>
        </w:rPr>
        <w:t>)</w:t>
      </w:r>
      <w:r>
        <w:rPr>
          <w:spacing w:val="1"/>
          <w:position w:val="2"/>
          <w:u w:val="single"/>
        </w:rPr>
        <w:t> </w:t>
      </w:r>
      <w:r>
        <w:rPr>
          <w:b/>
          <w:position w:val="2"/>
          <w:u w:val="single"/>
        </w:rPr>
        <w:t>×</w:t>
      </w:r>
      <w:r>
        <w:rPr>
          <w:b/>
          <w:spacing w:val="-1"/>
          <w:position w:val="2"/>
          <w:u w:val="single"/>
        </w:rPr>
        <w:t> </w:t>
      </w:r>
      <w:r>
        <w:rPr>
          <w:position w:val="2"/>
          <w:u w:val="single"/>
        </w:rPr>
        <w:t>Molarity</w:t>
      </w:r>
      <w:r>
        <w:rPr>
          <w:spacing w:val="-1"/>
          <w:position w:val="2"/>
          <w:u w:val="single"/>
        </w:rPr>
        <w:t> </w:t>
      </w:r>
      <w:r>
        <w:rPr>
          <w:position w:val="2"/>
          <w:u w:val="single"/>
        </w:rPr>
        <w:t>of </w:t>
      </w:r>
      <w:r>
        <w:rPr>
          <w:spacing w:val="-2"/>
          <w:position w:val="2"/>
          <w:u w:val="single"/>
        </w:rPr>
        <w:t>H</w:t>
      </w:r>
      <w:r>
        <w:rPr>
          <w:spacing w:val="-2"/>
          <w:sz w:val="16"/>
          <w:u w:val="single"/>
        </w:rPr>
        <w:t>2</w:t>
      </w:r>
      <w:r>
        <w:rPr>
          <w:spacing w:val="-2"/>
          <w:position w:val="2"/>
          <w:u w:val="single"/>
        </w:rPr>
        <w:t>SO</w:t>
      </w:r>
      <w:r>
        <w:rPr>
          <w:spacing w:val="-2"/>
          <w:sz w:val="16"/>
          <w:u w:val="single"/>
        </w:rPr>
        <w:t>4</w:t>
      </w:r>
    </w:p>
    <w:p>
      <w:pPr>
        <w:pStyle w:val="BodyText"/>
        <w:spacing w:before="135"/>
        <w:ind w:left="211" w:right="114"/>
        <w:jc w:val="center"/>
      </w:pPr>
      <w:r>
        <w:rPr>
          <w:spacing w:val="-5"/>
        </w:rPr>
        <w:t>0.5</w:t>
      </w:r>
    </w:p>
    <w:p>
      <w:pPr>
        <w:pStyle w:val="BodyText"/>
        <w:spacing w:before="139"/>
        <w:ind w:left="114"/>
      </w:pPr>
      <w:r>
        <w:rPr>
          <w:spacing w:val="-2"/>
        </w:rPr>
        <w:t>Where:</w:t>
      </w:r>
    </w:p>
    <w:p>
      <w:pPr>
        <w:pStyle w:val="ListParagraph"/>
        <w:numPr>
          <w:ilvl w:val="0"/>
          <w:numId w:val="23"/>
        </w:numPr>
        <w:tabs>
          <w:tab w:pos="834" w:val="left" w:leader="none"/>
        </w:tabs>
        <w:spacing w:line="240" w:lineRule="auto" w:before="138" w:after="0"/>
        <w:ind w:left="834" w:right="0" w:hanging="360"/>
        <w:jc w:val="left"/>
        <w:rPr>
          <w:rFonts w:ascii="Symbol" w:hAnsi="Symbol"/>
          <w:position w:val="2"/>
          <w:sz w:val="24"/>
        </w:rPr>
      </w:pPr>
      <w:r>
        <w:rPr>
          <w:position w:val="2"/>
          <w:sz w:val="24"/>
        </w:rPr>
        <w:t>V</w:t>
      </w:r>
      <w:r>
        <w:rPr>
          <w:sz w:val="16"/>
        </w:rPr>
        <w:t>B</w:t>
      </w:r>
      <w:r>
        <w:rPr>
          <w:spacing w:val="19"/>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blank</w:t>
      </w:r>
      <w:r>
        <w:rPr>
          <w:spacing w:val="-1"/>
          <w:position w:val="2"/>
          <w:sz w:val="24"/>
        </w:rPr>
        <w:t> </w:t>
      </w:r>
      <w:r>
        <w:rPr>
          <w:position w:val="2"/>
          <w:sz w:val="24"/>
        </w:rPr>
        <w:t>=</w:t>
      </w:r>
      <w:r>
        <w:rPr>
          <w:spacing w:val="1"/>
          <w:position w:val="2"/>
          <w:sz w:val="24"/>
        </w:rPr>
        <w:t> </w:t>
      </w:r>
      <w:r>
        <w:rPr>
          <w:spacing w:val="-2"/>
          <w:position w:val="2"/>
          <w:sz w:val="24"/>
        </w:rPr>
        <w:t>23.00ml</w:t>
      </w:r>
    </w:p>
    <w:p>
      <w:pPr>
        <w:pStyle w:val="ListParagraph"/>
        <w:numPr>
          <w:ilvl w:val="0"/>
          <w:numId w:val="23"/>
        </w:numPr>
        <w:tabs>
          <w:tab w:pos="834" w:val="left" w:leader="none"/>
        </w:tabs>
        <w:spacing w:line="240" w:lineRule="auto" w:before="136" w:after="0"/>
        <w:ind w:left="834" w:right="0" w:hanging="360"/>
        <w:jc w:val="left"/>
        <w:rPr>
          <w:rFonts w:ascii="Symbol" w:hAnsi="Symbol"/>
          <w:position w:val="2"/>
          <w:sz w:val="24"/>
        </w:rPr>
      </w:pPr>
      <w:r>
        <w:rPr>
          <w:position w:val="2"/>
          <w:sz w:val="24"/>
        </w:rPr>
        <w:t>V</w:t>
      </w:r>
      <w:r>
        <w:rPr>
          <w:sz w:val="16"/>
        </w:rPr>
        <w:t>T</w:t>
      </w:r>
      <w:r>
        <w:rPr>
          <w:spacing w:val="19"/>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test</w:t>
      </w:r>
      <w:r>
        <w:rPr>
          <w:spacing w:val="-1"/>
          <w:position w:val="2"/>
          <w:sz w:val="24"/>
        </w:rPr>
        <w:t> </w:t>
      </w:r>
      <w:r>
        <w:rPr>
          <w:position w:val="2"/>
          <w:sz w:val="24"/>
        </w:rPr>
        <w:t>= </w:t>
      </w:r>
      <w:r>
        <w:rPr>
          <w:spacing w:val="-2"/>
          <w:position w:val="2"/>
          <w:sz w:val="24"/>
        </w:rPr>
        <w:t>21.800ml</w:t>
      </w:r>
    </w:p>
    <w:p>
      <w:pPr>
        <w:pStyle w:val="ListParagraph"/>
        <w:numPr>
          <w:ilvl w:val="0"/>
          <w:numId w:val="23"/>
        </w:numPr>
        <w:tabs>
          <w:tab w:pos="834" w:val="left" w:leader="none"/>
        </w:tabs>
        <w:spacing w:line="240" w:lineRule="auto" w:before="136" w:after="0"/>
        <w:ind w:left="834" w:right="0" w:hanging="360"/>
        <w:jc w:val="left"/>
        <w:rPr>
          <w:rFonts w:ascii="Symbol" w:hAnsi="Symbol"/>
          <w:position w:val="2"/>
          <w:sz w:val="24"/>
        </w:rPr>
      </w:pPr>
      <w:r>
        <w:rPr>
          <w:position w:val="2"/>
          <w:sz w:val="24"/>
        </w:rPr>
        <w:t>M</w:t>
      </w:r>
      <w:r>
        <w:rPr>
          <w:spacing w:val="-2"/>
          <w:position w:val="2"/>
          <w:sz w:val="24"/>
        </w:rPr>
        <w:t> </w:t>
      </w:r>
      <w:r>
        <w:rPr>
          <w:position w:val="2"/>
          <w:sz w:val="24"/>
        </w:rPr>
        <w:t>H</w:t>
      </w:r>
      <w:r>
        <w:rPr>
          <w:sz w:val="16"/>
        </w:rPr>
        <w:t>2</w:t>
      </w:r>
      <w:r>
        <w:rPr>
          <w:position w:val="2"/>
          <w:sz w:val="24"/>
        </w:rPr>
        <w:t>SO4</w:t>
      </w:r>
      <w:r>
        <w:rPr>
          <w:spacing w:val="-20"/>
          <w:position w:val="2"/>
          <w:sz w:val="24"/>
        </w:rPr>
        <w:t> </w:t>
      </w:r>
      <w:r>
        <w:rPr>
          <w:position w:val="2"/>
          <w:sz w:val="24"/>
        </w:rPr>
        <w:t>=</w:t>
      </w:r>
      <w:r>
        <w:rPr>
          <w:spacing w:val="-1"/>
          <w:position w:val="2"/>
          <w:sz w:val="24"/>
        </w:rPr>
        <w:t> </w:t>
      </w:r>
      <w:r>
        <w:rPr>
          <w:position w:val="2"/>
          <w:sz w:val="24"/>
        </w:rPr>
        <w:t>molarity</w:t>
      </w:r>
      <w:r>
        <w:rPr>
          <w:spacing w:val="-1"/>
          <w:position w:val="2"/>
          <w:sz w:val="24"/>
        </w:rPr>
        <w:t> </w:t>
      </w:r>
      <w:r>
        <w:rPr>
          <w:position w:val="2"/>
          <w:sz w:val="24"/>
        </w:rPr>
        <w:t>Of</w:t>
      </w:r>
      <w:r>
        <w:rPr>
          <w:spacing w:val="-2"/>
          <w:position w:val="2"/>
          <w:sz w:val="24"/>
        </w:rPr>
        <w:t> </w:t>
      </w:r>
      <w:r>
        <w:rPr>
          <w:position w:val="2"/>
          <w:sz w:val="24"/>
        </w:rPr>
        <w:t>Sulfuric acid</w:t>
      </w:r>
      <w:r>
        <w:rPr>
          <w:spacing w:val="-1"/>
          <w:position w:val="2"/>
          <w:sz w:val="24"/>
        </w:rPr>
        <w:t> </w:t>
      </w:r>
      <w:r>
        <w:rPr>
          <w:position w:val="2"/>
          <w:sz w:val="24"/>
        </w:rPr>
        <w:t>= </w:t>
      </w:r>
      <w:r>
        <w:rPr>
          <w:spacing w:val="-2"/>
          <w:position w:val="2"/>
          <w:sz w:val="24"/>
        </w:rPr>
        <w:t>0.05M</w:t>
      </w:r>
    </w:p>
    <w:p>
      <w:pPr>
        <w:pStyle w:val="ListParagraph"/>
        <w:numPr>
          <w:ilvl w:val="0"/>
          <w:numId w:val="23"/>
        </w:numPr>
        <w:tabs>
          <w:tab w:pos="834" w:val="left" w:leader="none"/>
        </w:tabs>
        <w:spacing w:line="240" w:lineRule="auto" w:before="135" w:after="0"/>
        <w:ind w:left="834" w:right="0" w:hanging="360"/>
        <w:jc w:val="left"/>
        <w:rPr>
          <w:rFonts w:ascii="Symbol" w:hAnsi="Symbol"/>
          <w:sz w:val="24"/>
        </w:rPr>
      </w:pPr>
      <w:r>
        <w:rPr>
          <w:sz w:val="24"/>
        </w:rPr>
        <w:t>Weight</w:t>
      </w:r>
      <w:r>
        <w:rPr>
          <w:spacing w:val="-1"/>
          <w:sz w:val="24"/>
        </w:rPr>
        <w:t> </w:t>
      </w:r>
      <w:r>
        <w:rPr>
          <w:sz w:val="24"/>
        </w:rPr>
        <w:t>of</w:t>
      </w:r>
      <w:r>
        <w:rPr>
          <w:spacing w:val="-2"/>
          <w:sz w:val="24"/>
        </w:rPr>
        <w:t> </w:t>
      </w:r>
      <w:r>
        <w:rPr>
          <w:sz w:val="24"/>
        </w:rPr>
        <w:t>sample</w:t>
      </w:r>
      <w:r>
        <w:rPr>
          <w:spacing w:val="-1"/>
          <w:sz w:val="24"/>
        </w:rPr>
        <w:t> </w:t>
      </w:r>
      <w:r>
        <w:rPr>
          <w:sz w:val="24"/>
        </w:rPr>
        <w:t>=</w:t>
      </w:r>
      <w:r>
        <w:rPr>
          <w:spacing w:val="-2"/>
          <w:sz w:val="24"/>
        </w:rPr>
        <w:t> </w:t>
      </w:r>
      <w:r>
        <w:rPr>
          <w:spacing w:val="-4"/>
          <w:sz w:val="24"/>
        </w:rPr>
        <w:t>0.5g</w:t>
      </w:r>
    </w:p>
    <w:p>
      <w:pPr>
        <w:pStyle w:val="ListParagraph"/>
        <w:numPr>
          <w:ilvl w:val="0"/>
          <w:numId w:val="23"/>
        </w:numPr>
        <w:tabs>
          <w:tab w:pos="834" w:val="left" w:leader="none"/>
        </w:tabs>
        <w:spacing w:line="480" w:lineRule="auto" w:before="138" w:after="0"/>
        <w:ind w:left="114" w:right="4236" w:firstLine="360"/>
        <w:jc w:val="left"/>
        <w:rPr>
          <w:rFonts w:ascii="Symbol" w:hAnsi="Symbol"/>
          <w:sz w:val="24"/>
        </w:rPr>
      </w:pPr>
      <w:r>
        <w:rPr>
          <w:sz w:val="24"/>
        </w:rPr>
        <w:t>Molecular</w:t>
      </w:r>
      <w:r>
        <w:rPr>
          <w:spacing w:val="-9"/>
          <w:sz w:val="24"/>
        </w:rPr>
        <w:t> </w:t>
      </w:r>
      <w:r>
        <w:rPr>
          <w:sz w:val="24"/>
        </w:rPr>
        <w:t>weight</w:t>
      </w:r>
      <w:r>
        <w:rPr>
          <w:spacing w:val="-7"/>
          <w:sz w:val="24"/>
        </w:rPr>
        <w:t> </w:t>
      </w:r>
      <w:r>
        <w:rPr>
          <w:sz w:val="24"/>
        </w:rPr>
        <w:t>of</w:t>
      </w:r>
      <w:r>
        <w:rPr>
          <w:spacing w:val="-7"/>
          <w:sz w:val="24"/>
        </w:rPr>
        <w:t> </w:t>
      </w:r>
      <w:r>
        <w:rPr>
          <w:sz w:val="24"/>
        </w:rPr>
        <w:t>NaOH</w:t>
      </w:r>
      <w:r>
        <w:rPr>
          <w:spacing w:val="-8"/>
          <w:sz w:val="24"/>
        </w:rPr>
        <w:t> </w:t>
      </w:r>
      <w:r>
        <w:rPr>
          <w:sz w:val="24"/>
        </w:rPr>
        <w:t>=</w:t>
      </w:r>
      <w:r>
        <w:rPr>
          <w:spacing w:val="-8"/>
          <w:sz w:val="24"/>
        </w:rPr>
        <w:t> </w:t>
      </w:r>
      <w:r>
        <w:rPr>
          <w:sz w:val="24"/>
        </w:rPr>
        <w:t>40.01g/mol SV = </w:t>
      </w:r>
      <w:r>
        <w:rPr>
          <w:sz w:val="24"/>
          <w:u w:val="single"/>
        </w:rPr>
        <w:t>40.01 x (23.00 – 21.80) x 0.05</w:t>
      </w:r>
    </w:p>
    <w:p>
      <w:pPr>
        <w:pStyle w:val="BodyText"/>
        <w:tabs>
          <w:tab w:pos="4435" w:val="left" w:leader="none"/>
        </w:tabs>
        <w:spacing w:before="25"/>
        <w:ind w:left="1854"/>
      </w:pPr>
      <w:r>
        <w:rPr>
          <w:spacing w:val="-5"/>
        </w:rPr>
        <w:t>0.5</w:t>
      </w:r>
      <w:r>
        <w:rPr/>
        <w:tab/>
        <w:t>=</w:t>
      </w:r>
      <w:r>
        <w:rPr>
          <w:spacing w:val="-1"/>
        </w:rPr>
        <w:t> </w:t>
      </w:r>
      <w:r>
        <w:rPr>
          <w:spacing w:val="-2"/>
        </w:rPr>
        <w:t>48.01mgNaOH/gOil</w:t>
      </w:r>
    </w:p>
    <w:p>
      <w:pPr>
        <w:pStyle w:val="BodyText"/>
        <w:spacing w:before="21"/>
      </w:pPr>
    </w:p>
    <w:p>
      <w:pPr>
        <w:pStyle w:val="ListParagraph"/>
        <w:numPr>
          <w:ilvl w:val="0"/>
          <w:numId w:val="20"/>
        </w:numPr>
        <w:tabs>
          <w:tab w:pos="354" w:val="left" w:leader="none"/>
        </w:tabs>
        <w:spacing w:line="240" w:lineRule="auto" w:before="0" w:after="0"/>
        <w:ind w:left="354" w:right="0" w:hanging="240"/>
        <w:jc w:val="left"/>
        <w:rPr>
          <w:b/>
          <w:sz w:val="24"/>
        </w:rPr>
      </w:pPr>
      <w:r>
        <w:rPr>
          <w:b/>
          <w:sz w:val="24"/>
        </w:rPr>
        <w:t>Ester</w:t>
      </w:r>
      <w:r>
        <w:rPr>
          <w:b/>
          <w:spacing w:val="-2"/>
          <w:sz w:val="24"/>
        </w:rPr>
        <w:t> </w:t>
      </w:r>
      <w:r>
        <w:rPr>
          <w:b/>
          <w:sz w:val="24"/>
        </w:rPr>
        <w:t>value</w:t>
      </w:r>
      <w:r>
        <w:rPr>
          <w:b/>
          <w:spacing w:val="-2"/>
          <w:sz w:val="24"/>
        </w:rPr>
        <w:t> </w:t>
      </w:r>
      <w:r>
        <w:rPr>
          <w:sz w:val="24"/>
        </w:rPr>
        <w:t>=</w:t>
      </w:r>
      <w:r>
        <w:rPr>
          <w:spacing w:val="-2"/>
          <w:sz w:val="24"/>
        </w:rPr>
        <w:t> </w:t>
      </w:r>
      <w:r>
        <w:rPr>
          <w:sz w:val="24"/>
        </w:rPr>
        <w:t>Saponification</w:t>
      </w:r>
      <w:r>
        <w:rPr>
          <w:spacing w:val="-1"/>
          <w:sz w:val="24"/>
        </w:rPr>
        <w:t> </w:t>
      </w:r>
      <w:r>
        <w:rPr>
          <w:sz w:val="24"/>
        </w:rPr>
        <w:t>value –</w:t>
      </w:r>
      <w:r>
        <w:rPr>
          <w:spacing w:val="-1"/>
          <w:sz w:val="24"/>
        </w:rPr>
        <w:t> </w:t>
      </w:r>
      <w:r>
        <w:rPr>
          <w:sz w:val="24"/>
        </w:rPr>
        <w:t>Acid </w:t>
      </w:r>
      <w:r>
        <w:rPr>
          <w:spacing w:val="-2"/>
          <w:sz w:val="24"/>
        </w:rPr>
        <w:t>value</w:t>
      </w:r>
    </w:p>
    <w:p>
      <w:pPr>
        <w:pStyle w:val="BodyText"/>
        <w:spacing w:before="22"/>
      </w:pPr>
    </w:p>
    <w:p>
      <w:pPr>
        <w:pStyle w:val="BodyText"/>
        <w:ind w:left="1734"/>
      </w:pPr>
      <w:r>
        <w:rPr/>
        <w:t>48.01 – 16.004 =</w:t>
      </w:r>
      <w:r>
        <w:rPr>
          <w:spacing w:val="-1"/>
        </w:rPr>
        <w:t> </w:t>
      </w:r>
      <w:r>
        <w:rPr>
          <w:spacing w:val="-2"/>
        </w:rPr>
        <w:t>32.006mgNaOH/gOil</w:t>
      </w:r>
    </w:p>
    <w:p>
      <w:pPr>
        <w:pStyle w:val="BodyText"/>
        <w:spacing w:before="141"/>
      </w:pPr>
    </w:p>
    <w:p>
      <w:pPr>
        <w:pStyle w:val="Heading2"/>
        <w:numPr>
          <w:ilvl w:val="0"/>
          <w:numId w:val="20"/>
        </w:numPr>
        <w:tabs>
          <w:tab w:pos="354" w:val="left" w:leader="none"/>
        </w:tabs>
        <w:spacing w:line="240" w:lineRule="auto" w:before="1" w:after="0"/>
        <w:ind w:left="354" w:right="0" w:hanging="240"/>
        <w:jc w:val="left"/>
      </w:pPr>
      <w:r>
        <w:rPr/>
        <w:t>Iodine</w:t>
      </w:r>
      <w:r>
        <w:rPr>
          <w:spacing w:val="-3"/>
        </w:rPr>
        <w:t> </w:t>
      </w:r>
      <w:r>
        <w:rPr/>
        <w:t>Value </w:t>
      </w:r>
      <w:r>
        <w:rPr>
          <w:spacing w:val="-4"/>
        </w:rPr>
        <w:t>(IV)</w:t>
      </w:r>
    </w:p>
    <w:p>
      <w:pPr>
        <w:pStyle w:val="BodyText"/>
        <w:rPr>
          <w:b/>
        </w:rPr>
      </w:pPr>
    </w:p>
    <w:p>
      <w:pPr>
        <w:pStyle w:val="BodyText"/>
        <w:spacing w:before="4"/>
        <w:rPr>
          <w:b/>
        </w:rPr>
      </w:pPr>
    </w:p>
    <w:p>
      <w:pPr>
        <w:pStyle w:val="BodyText"/>
        <w:ind w:left="474"/>
        <w:rPr>
          <w:position w:val="2"/>
        </w:rPr>
      </w:pPr>
      <w:r>
        <w:rPr>
          <w:position w:val="2"/>
        </w:rPr>
        <w:t>Iodine Value =</w:t>
      </w:r>
      <w:r>
        <w:rPr>
          <w:spacing w:val="-2"/>
          <w:position w:val="2"/>
        </w:rPr>
        <w:t> </w:t>
      </w:r>
      <w:r>
        <w:rPr>
          <w:position w:val="2"/>
          <w:u w:val="single"/>
        </w:rPr>
        <w:t>126.90</w:t>
      </w:r>
      <w:r>
        <w:rPr>
          <w:spacing w:val="-1"/>
          <w:position w:val="2"/>
          <w:u w:val="single"/>
        </w:rPr>
        <w:t> </w:t>
      </w:r>
      <w:r>
        <w:rPr>
          <w:b/>
          <w:position w:val="2"/>
          <w:u w:val="single"/>
        </w:rPr>
        <w:t>×</w:t>
      </w:r>
      <w:r>
        <w:rPr>
          <w:b/>
          <w:spacing w:val="1"/>
          <w:position w:val="2"/>
          <w:u w:val="single"/>
        </w:rPr>
        <w:t> </w:t>
      </w:r>
      <w:r>
        <w:rPr>
          <w:position w:val="2"/>
          <w:u w:val="single"/>
        </w:rPr>
        <w:t>(V</w:t>
      </w:r>
      <w:r>
        <w:rPr>
          <w:sz w:val="16"/>
          <w:u w:val="single"/>
        </w:rPr>
        <w:t>B</w:t>
      </w:r>
      <w:r>
        <w:rPr>
          <w:spacing w:val="19"/>
          <w:sz w:val="16"/>
          <w:u w:val="single"/>
        </w:rPr>
        <w:t> </w:t>
      </w:r>
      <w:r>
        <w:rPr>
          <w:position w:val="2"/>
          <w:u w:val="single"/>
        </w:rPr>
        <w:t>-</w:t>
      </w:r>
      <w:r>
        <w:rPr>
          <w:spacing w:val="-2"/>
          <w:position w:val="2"/>
          <w:u w:val="single"/>
        </w:rPr>
        <w:t> </w:t>
      </w:r>
      <w:r>
        <w:rPr>
          <w:position w:val="2"/>
          <w:u w:val="single"/>
        </w:rPr>
        <w:t>V</w:t>
      </w:r>
      <w:r>
        <w:rPr>
          <w:sz w:val="16"/>
          <w:u w:val="single"/>
        </w:rPr>
        <w:t>T</w:t>
      </w:r>
      <w:r>
        <w:rPr>
          <w:position w:val="2"/>
          <w:u w:val="single"/>
        </w:rPr>
        <w:t>)</w:t>
      </w:r>
      <w:r>
        <w:rPr>
          <w:spacing w:val="-2"/>
          <w:position w:val="2"/>
          <w:u w:val="single"/>
        </w:rPr>
        <w:t> </w:t>
      </w:r>
      <w:r>
        <w:rPr>
          <w:b/>
          <w:position w:val="2"/>
          <w:u w:val="single"/>
        </w:rPr>
        <w:t>×</w:t>
      </w:r>
      <w:r>
        <w:rPr>
          <w:b/>
          <w:spacing w:val="-1"/>
          <w:position w:val="2"/>
          <w:u w:val="single"/>
        </w:rPr>
        <w:t> </w:t>
      </w:r>
      <w:r>
        <w:rPr>
          <w:position w:val="2"/>
          <w:u w:val="single"/>
        </w:rPr>
        <w:t>Molarity</w:t>
      </w:r>
      <w:r>
        <w:rPr>
          <w:spacing w:val="-1"/>
          <w:position w:val="2"/>
          <w:u w:val="single"/>
        </w:rPr>
        <w:t> </w:t>
      </w:r>
      <w:r>
        <w:rPr>
          <w:position w:val="2"/>
          <w:u w:val="single"/>
        </w:rPr>
        <w:t>of </w:t>
      </w:r>
      <w:r>
        <w:rPr>
          <w:spacing w:val="-2"/>
          <w:position w:val="2"/>
          <w:u w:val="single"/>
        </w:rPr>
        <w:t>thiosulphate</w:t>
      </w:r>
    </w:p>
    <w:p>
      <w:pPr>
        <w:pStyle w:val="BodyText"/>
        <w:spacing w:before="135"/>
        <w:ind w:left="2995"/>
      </w:pPr>
      <w:r>
        <w:rPr/>
        <w:t>10</w:t>
      </w:r>
      <w:r>
        <w:rPr>
          <w:spacing w:val="-1"/>
        </w:rPr>
        <w:t> </w:t>
      </w:r>
      <w:r>
        <w:rPr>
          <w:b/>
        </w:rPr>
        <w:t>× </w:t>
      </w:r>
      <w:r>
        <w:rPr/>
        <w:t>Weight</w:t>
      </w:r>
      <w:r>
        <w:rPr>
          <w:spacing w:val="-1"/>
        </w:rPr>
        <w:t> </w:t>
      </w:r>
      <w:r>
        <w:rPr/>
        <w:t>of </w:t>
      </w:r>
      <w:r>
        <w:rPr>
          <w:spacing w:val="-2"/>
        </w:rPr>
        <w:t>sample</w:t>
      </w:r>
    </w:p>
    <w:p>
      <w:pPr>
        <w:pStyle w:val="BodyText"/>
      </w:pPr>
    </w:p>
    <w:p>
      <w:pPr>
        <w:pStyle w:val="BodyText"/>
      </w:pPr>
    </w:p>
    <w:p>
      <w:pPr>
        <w:pStyle w:val="BodyText"/>
        <w:ind w:left="474"/>
      </w:pPr>
      <w:r>
        <w:rPr>
          <w:spacing w:val="-2"/>
        </w:rPr>
        <w:t>Where:</w:t>
      </w:r>
    </w:p>
    <w:p>
      <w:pPr>
        <w:pStyle w:val="ListParagraph"/>
        <w:numPr>
          <w:ilvl w:val="0"/>
          <w:numId w:val="23"/>
        </w:numPr>
        <w:tabs>
          <w:tab w:pos="834" w:val="left" w:leader="none"/>
        </w:tabs>
        <w:spacing w:line="240" w:lineRule="auto" w:before="141" w:after="0"/>
        <w:ind w:left="834" w:right="0" w:hanging="360"/>
        <w:jc w:val="left"/>
        <w:rPr>
          <w:rFonts w:ascii="Symbol" w:hAnsi="Symbol"/>
          <w:position w:val="2"/>
          <w:sz w:val="24"/>
        </w:rPr>
      </w:pPr>
      <w:r>
        <w:rPr>
          <w:position w:val="2"/>
          <w:sz w:val="24"/>
        </w:rPr>
        <w:t>V</w:t>
      </w:r>
      <w:r>
        <w:rPr>
          <w:sz w:val="16"/>
        </w:rPr>
        <w:t>B</w:t>
      </w:r>
      <w:r>
        <w:rPr>
          <w:spacing w:val="19"/>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blank</w:t>
      </w:r>
      <w:r>
        <w:rPr>
          <w:spacing w:val="-1"/>
          <w:position w:val="2"/>
          <w:sz w:val="24"/>
        </w:rPr>
        <w:t> </w:t>
      </w:r>
      <w:r>
        <w:rPr>
          <w:position w:val="2"/>
          <w:sz w:val="24"/>
        </w:rPr>
        <w:t>=</w:t>
      </w:r>
      <w:r>
        <w:rPr>
          <w:spacing w:val="1"/>
          <w:position w:val="2"/>
          <w:sz w:val="24"/>
        </w:rPr>
        <w:t> </w:t>
      </w:r>
      <w:r>
        <w:rPr>
          <w:spacing w:val="-2"/>
          <w:position w:val="2"/>
          <w:sz w:val="24"/>
        </w:rPr>
        <w:t>238.90ml</w:t>
      </w:r>
    </w:p>
    <w:p>
      <w:pPr>
        <w:pStyle w:val="ListParagraph"/>
        <w:spacing w:after="0" w:line="240" w:lineRule="auto"/>
        <w:jc w:val="left"/>
        <w:rPr>
          <w:rFonts w:ascii="Symbol" w:hAnsi="Symbol"/>
          <w:position w:val="2"/>
          <w:sz w:val="24"/>
        </w:rPr>
        <w:sectPr>
          <w:pgSz w:w="11910" w:h="16840"/>
          <w:pgMar w:header="0" w:footer="1816" w:top="1700" w:bottom="2000" w:left="1417" w:right="1417"/>
        </w:sectPr>
      </w:pPr>
    </w:p>
    <w:p>
      <w:pPr>
        <w:pStyle w:val="ListParagraph"/>
        <w:numPr>
          <w:ilvl w:val="0"/>
          <w:numId w:val="23"/>
        </w:numPr>
        <w:tabs>
          <w:tab w:pos="834" w:val="left" w:leader="none"/>
        </w:tabs>
        <w:spacing w:line="240" w:lineRule="auto" w:before="77" w:after="0"/>
        <w:ind w:left="834" w:right="0" w:hanging="360"/>
        <w:jc w:val="left"/>
        <w:rPr>
          <w:rFonts w:ascii="Symbol" w:hAnsi="Symbol"/>
          <w:position w:val="2"/>
          <w:sz w:val="24"/>
        </w:rPr>
      </w:pPr>
      <w:r>
        <w:rPr>
          <w:position w:val="2"/>
          <w:sz w:val="24"/>
        </w:rPr>
        <w:t>V</w:t>
      </w:r>
      <w:r>
        <w:rPr>
          <w:sz w:val="16"/>
        </w:rPr>
        <w:t>T</w:t>
      </w:r>
      <w:r>
        <w:rPr>
          <w:spacing w:val="19"/>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test</w:t>
      </w:r>
      <w:r>
        <w:rPr>
          <w:spacing w:val="-1"/>
          <w:position w:val="2"/>
          <w:sz w:val="24"/>
        </w:rPr>
        <w:t> </w:t>
      </w:r>
      <w:r>
        <w:rPr>
          <w:position w:val="2"/>
          <w:sz w:val="24"/>
        </w:rPr>
        <w:t>= </w:t>
      </w:r>
      <w:r>
        <w:rPr>
          <w:spacing w:val="-2"/>
          <w:position w:val="2"/>
          <w:sz w:val="24"/>
        </w:rPr>
        <w:t>221.50ml</w:t>
      </w:r>
    </w:p>
    <w:p>
      <w:pPr>
        <w:pStyle w:val="ListParagraph"/>
        <w:numPr>
          <w:ilvl w:val="0"/>
          <w:numId w:val="23"/>
        </w:numPr>
        <w:tabs>
          <w:tab w:pos="834" w:val="left" w:leader="none"/>
        </w:tabs>
        <w:spacing w:line="240" w:lineRule="auto" w:before="135" w:after="0"/>
        <w:ind w:left="834" w:right="0" w:hanging="360"/>
        <w:jc w:val="left"/>
        <w:rPr>
          <w:rFonts w:ascii="Symbol" w:hAnsi="Symbol"/>
          <w:sz w:val="24"/>
        </w:rPr>
      </w:pPr>
      <w:r>
        <w:rPr>
          <w:sz w:val="24"/>
        </w:rPr>
        <w:t>Molarity</w:t>
      </w:r>
      <w:r>
        <w:rPr>
          <w:spacing w:val="-1"/>
          <w:sz w:val="24"/>
        </w:rPr>
        <w:t> </w:t>
      </w:r>
      <w:r>
        <w:rPr>
          <w:sz w:val="24"/>
        </w:rPr>
        <w:t>of thiosulphate</w:t>
      </w:r>
      <w:r>
        <w:rPr>
          <w:spacing w:val="-1"/>
          <w:sz w:val="24"/>
        </w:rPr>
        <w:t> </w:t>
      </w:r>
      <w:r>
        <w:rPr>
          <w:sz w:val="24"/>
        </w:rPr>
        <w:t>=</w:t>
      </w:r>
      <w:r>
        <w:rPr>
          <w:spacing w:val="-2"/>
          <w:sz w:val="24"/>
        </w:rPr>
        <w:t> </w:t>
      </w:r>
      <w:r>
        <w:rPr>
          <w:spacing w:val="-4"/>
          <w:sz w:val="24"/>
        </w:rPr>
        <w:t>0.1M</w:t>
      </w:r>
    </w:p>
    <w:p>
      <w:pPr>
        <w:pStyle w:val="ListParagraph"/>
        <w:numPr>
          <w:ilvl w:val="0"/>
          <w:numId w:val="23"/>
        </w:numPr>
        <w:tabs>
          <w:tab w:pos="834" w:val="left" w:leader="none"/>
        </w:tabs>
        <w:spacing w:line="240" w:lineRule="auto" w:before="138" w:after="0"/>
        <w:ind w:left="834" w:right="0" w:hanging="360"/>
        <w:jc w:val="left"/>
        <w:rPr>
          <w:rFonts w:ascii="Symbol" w:hAnsi="Symbol"/>
          <w:sz w:val="24"/>
        </w:rPr>
      </w:pPr>
      <w:r>
        <w:rPr>
          <w:sz w:val="24"/>
        </w:rPr>
        <w:t>Weight</w:t>
      </w:r>
      <w:r>
        <w:rPr>
          <w:spacing w:val="-1"/>
          <w:sz w:val="24"/>
        </w:rPr>
        <w:t> </w:t>
      </w:r>
      <w:r>
        <w:rPr>
          <w:sz w:val="24"/>
        </w:rPr>
        <w:t>of</w:t>
      </w:r>
      <w:r>
        <w:rPr>
          <w:spacing w:val="-2"/>
          <w:sz w:val="24"/>
        </w:rPr>
        <w:t> </w:t>
      </w:r>
      <w:r>
        <w:rPr>
          <w:sz w:val="24"/>
        </w:rPr>
        <w:t>sample</w:t>
      </w:r>
      <w:r>
        <w:rPr>
          <w:spacing w:val="-1"/>
          <w:sz w:val="24"/>
        </w:rPr>
        <w:t> </w:t>
      </w:r>
      <w:r>
        <w:rPr>
          <w:sz w:val="24"/>
        </w:rPr>
        <w:t>=</w:t>
      </w:r>
      <w:r>
        <w:rPr>
          <w:spacing w:val="-2"/>
          <w:sz w:val="24"/>
        </w:rPr>
        <w:t> </w:t>
      </w:r>
      <w:r>
        <w:rPr>
          <w:spacing w:val="-4"/>
          <w:sz w:val="24"/>
        </w:rPr>
        <w:t>0.5g</w:t>
      </w:r>
    </w:p>
    <w:p>
      <w:pPr>
        <w:pStyle w:val="BodyText"/>
        <w:spacing w:before="18"/>
      </w:pPr>
    </w:p>
    <w:p>
      <w:pPr>
        <w:pStyle w:val="BodyText"/>
        <w:ind w:left="114"/>
      </w:pPr>
      <w:r>
        <w:rPr/>
        <w:t>IV</w:t>
      </w:r>
      <w:r>
        <w:rPr>
          <w:spacing w:val="-3"/>
        </w:rPr>
        <w:t> </w:t>
      </w:r>
      <w:r>
        <w:rPr/>
        <w:t>=</w:t>
      </w:r>
      <w:r>
        <w:rPr>
          <w:spacing w:val="-2"/>
        </w:rPr>
        <w:t> </w:t>
      </w:r>
      <w:r>
        <w:rPr>
          <w:u w:val="single"/>
        </w:rPr>
        <w:t>126.90 x (238.90 –</w:t>
      </w:r>
      <w:r>
        <w:rPr>
          <w:spacing w:val="3"/>
          <w:u w:val="single"/>
        </w:rPr>
        <w:t> </w:t>
      </w:r>
      <w:r>
        <w:rPr>
          <w:u w:val="single"/>
        </w:rPr>
        <w:t>221.50) x </w:t>
      </w:r>
      <w:r>
        <w:rPr>
          <w:spacing w:val="-5"/>
          <w:u w:val="single"/>
        </w:rPr>
        <w:t>0.1</w:t>
      </w:r>
    </w:p>
    <w:p>
      <w:pPr>
        <w:pStyle w:val="BodyText"/>
        <w:tabs>
          <w:tab w:pos="3715" w:val="left" w:leader="none"/>
        </w:tabs>
        <w:spacing w:before="182"/>
        <w:ind w:left="1554"/>
        <w:rPr>
          <w:position w:val="2"/>
        </w:rPr>
      </w:pPr>
      <w:r>
        <w:rPr>
          <w:position w:val="2"/>
        </w:rPr>
        <w:t>10 x </w:t>
      </w:r>
      <w:r>
        <w:rPr>
          <w:spacing w:val="-5"/>
          <w:position w:val="2"/>
        </w:rPr>
        <w:t>0.5</w:t>
      </w:r>
      <w:r>
        <w:rPr>
          <w:position w:val="2"/>
        </w:rPr>
        <w:tab/>
        <w:t>=</w:t>
      </w:r>
      <w:r>
        <w:rPr>
          <w:spacing w:val="-3"/>
          <w:position w:val="2"/>
        </w:rPr>
        <w:t> </w:t>
      </w:r>
      <w:r>
        <w:rPr>
          <w:spacing w:val="-2"/>
          <w:position w:val="2"/>
        </w:rPr>
        <w:t>44.16mEquivI</w:t>
      </w:r>
      <w:r>
        <w:rPr>
          <w:spacing w:val="-2"/>
          <w:sz w:val="16"/>
        </w:rPr>
        <w:t>2</w:t>
      </w:r>
      <w:r>
        <w:rPr>
          <w:spacing w:val="-2"/>
          <w:position w:val="2"/>
        </w:rPr>
        <w:t>/gOil</w:t>
      </w:r>
    </w:p>
    <w:p>
      <w:pPr>
        <w:pStyle w:val="BodyText"/>
        <w:spacing w:before="24"/>
      </w:pPr>
    </w:p>
    <w:p>
      <w:pPr>
        <w:pStyle w:val="Heading2"/>
        <w:numPr>
          <w:ilvl w:val="0"/>
          <w:numId w:val="20"/>
        </w:numPr>
        <w:tabs>
          <w:tab w:pos="354" w:val="left" w:leader="none"/>
        </w:tabs>
        <w:spacing w:line="240" w:lineRule="auto" w:before="0" w:after="0"/>
        <w:ind w:left="354" w:right="0" w:hanging="240"/>
        <w:jc w:val="left"/>
      </w:pPr>
      <w:r>
        <w:rPr/>
        <w:t>Peroxide</w:t>
      </w:r>
      <w:r>
        <w:rPr>
          <w:spacing w:val="-4"/>
        </w:rPr>
        <w:t> </w:t>
      </w:r>
      <w:r>
        <w:rPr/>
        <w:t>Value</w:t>
      </w:r>
      <w:r>
        <w:rPr>
          <w:spacing w:val="-2"/>
        </w:rPr>
        <w:t> </w:t>
      </w:r>
      <w:r>
        <w:rPr>
          <w:spacing w:val="-4"/>
        </w:rPr>
        <w:t>(PV)</w:t>
      </w:r>
    </w:p>
    <w:p>
      <w:pPr>
        <w:pStyle w:val="BodyText"/>
        <w:rPr>
          <w:b/>
        </w:rPr>
      </w:pPr>
    </w:p>
    <w:p>
      <w:pPr>
        <w:pStyle w:val="BodyText"/>
        <w:spacing w:before="2"/>
        <w:rPr>
          <w:b/>
        </w:rPr>
      </w:pPr>
    </w:p>
    <w:p>
      <w:pPr>
        <w:pStyle w:val="BodyText"/>
        <w:spacing w:before="1"/>
        <w:ind w:left="474"/>
        <w:rPr>
          <w:sz w:val="16"/>
        </w:rPr>
      </w:pPr>
      <w:r>
        <w:rPr>
          <w:position w:val="2"/>
        </w:rPr>
        <w:t>Peroxide</w:t>
      </w:r>
      <w:r>
        <w:rPr>
          <w:spacing w:val="-3"/>
          <w:position w:val="2"/>
        </w:rPr>
        <w:t> </w:t>
      </w:r>
      <w:r>
        <w:rPr>
          <w:position w:val="2"/>
        </w:rPr>
        <w:t>value =</w:t>
      </w:r>
      <w:r>
        <w:rPr>
          <w:spacing w:val="-3"/>
          <w:position w:val="2"/>
        </w:rPr>
        <w:t> </w:t>
      </w:r>
      <w:r>
        <w:rPr>
          <w:position w:val="2"/>
          <w:u w:val="single"/>
        </w:rPr>
        <w:t>1000 </w:t>
      </w:r>
      <w:r>
        <w:rPr>
          <w:b/>
          <w:position w:val="2"/>
          <w:u w:val="single"/>
        </w:rPr>
        <w:t>×</w:t>
      </w:r>
      <w:r>
        <w:rPr>
          <w:b/>
          <w:spacing w:val="1"/>
          <w:position w:val="2"/>
          <w:u w:val="single"/>
        </w:rPr>
        <w:t> </w:t>
      </w:r>
      <w:r>
        <w:rPr>
          <w:position w:val="2"/>
          <w:u w:val="single"/>
        </w:rPr>
        <w:t>(V</w:t>
      </w:r>
      <w:r>
        <w:rPr>
          <w:sz w:val="16"/>
          <w:u w:val="single"/>
        </w:rPr>
        <w:t>T</w:t>
      </w:r>
      <w:r>
        <w:rPr>
          <w:spacing w:val="20"/>
          <w:sz w:val="16"/>
          <w:u w:val="single"/>
        </w:rPr>
        <w:t> </w:t>
      </w:r>
      <w:r>
        <w:rPr>
          <w:position w:val="2"/>
          <w:u w:val="single"/>
        </w:rPr>
        <w:t>–</w:t>
      </w:r>
      <w:r>
        <w:rPr>
          <w:spacing w:val="-1"/>
          <w:position w:val="2"/>
          <w:u w:val="single"/>
        </w:rPr>
        <w:t> </w:t>
      </w:r>
      <w:r>
        <w:rPr>
          <w:position w:val="2"/>
          <w:u w:val="single"/>
        </w:rPr>
        <w:t>V</w:t>
      </w:r>
      <w:r>
        <w:rPr>
          <w:sz w:val="16"/>
          <w:u w:val="single"/>
        </w:rPr>
        <w:t>B</w:t>
      </w:r>
      <w:r>
        <w:rPr>
          <w:position w:val="2"/>
          <w:u w:val="single"/>
        </w:rPr>
        <w:t>)</w:t>
      </w:r>
      <w:r>
        <w:rPr>
          <w:spacing w:val="-1"/>
          <w:position w:val="2"/>
          <w:u w:val="single"/>
        </w:rPr>
        <w:t> </w:t>
      </w:r>
      <w:r>
        <w:rPr>
          <w:position w:val="2"/>
          <w:u w:val="single"/>
        </w:rPr>
        <w:t>×</w:t>
      </w:r>
      <w:r>
        <w:rPr>
          <w:spacing w:val="-2"/>
          <w:position w:val="2"/>
          <w:u w:val="single"/>
        </w:rPr>
        <w:t> </w:t>
      </w:r>
      <w:r>
        <w:rPr>
          <w:position w:val="2"/>
          <w:u w:val="single"/>
        </w:rPr>
        <w:t>M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pPr>
        <w:pStyle w:val="BodyText"/>
        <w:spacing w:before="137"/>
        <w:ind w:left="2995"/>
      </w:pPr>
      <w:r>
        <w:rPr/>
        <w:t>Weight</w:t>
      </w:r>
      <w:r>
        <w:rPr>
          <w:spacing w:val="-1"/>
        </w:rPr>
        <w:t> </w:t>
      </w:r>
      <w:r>
        <w:rPr/>
        <w:t>of</w:t>
      </w:r>
      <w:r>
        <w:rPr>
          <w:spacing w:val="-1"/>
        </w:rPr>
        <w:t> </w:t>
      </w:r>
      <w:r>
        <w:rPr>
          <w:spacing w:val="-2"/>
        </w:rPr>
        <w:t>sample</w:t>
      </w:r>
    </w:p>
    <w:p>
      <w:pPr>
        <w:pStyle w:val="BodyText"/>
      </w:pPr>
    </w:p>
    <w:p>
      <w:pPr>
        <w:pStyle w:val="BodyText"/>
      </w:pPr>
    </w:p>
    <w:p>
      <w:pPr>
        <w:pStyle w:val="BodyText"/>
        <w:ind w:left="114"/>
      </w:pPr>
      <w:r>
        <w:rPr>
          <w:spacing w:val="-2"/>
        </w:rPr>
        <w:t>Where:</w:t>
      </w:r>
    </w:p>
    <w:p>
      <w:pPr>
        <w:pStyle w:val="ListParagraph"/>
        <w:numPr>
          <w:ilvl w:val="1"/>
          <w:numId w:val="20"/>
        </w:numPr>
        <w:tabs>
          <w:tab w:pos="834" w:val="left" w:leader="none"/>
        </w:tabs>
        <w:spacing w:line="240" w:lineRule="auto" w:before="138" w:after="0"/>
        <w:ind w:left="834" w:right="0" w:hanging="360"/>
        <w:jc w:val="left"/>
        <w:rPr>
          <w:rFonts w:ascii="Symbol" w:hAnsi="Symbol"/>
          <w:position w:val="2"/>
          <w:sz w:val="24"/>
        </w:rPr>
      </w:pPr>
      <w:r>
        <w:rPr>
          <w:position w:val="2"/>
          <w:sz w:val="24"/>
        </w:rPr>
        <w:t>V</w:t>
      </w:r>
      <w:r>
        <w:rPr>
          <w:sz w:val="16"/>
        </w:rPr>
        <w:t>B</w:t>
      </w:r>
      <w:r>
        <w:rPr>
          <w:spacing w:val="19"/>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blank</w:t>
      </w:r>
      <w:r>
        <w:rPr>
          <w:spacing w:val="-1"/>
          <w:position w:val="2"/>
          <w:sz w:val="24"/>
        </w:rPr>
        <w:t> </w:t>
      </w:r>
      <w:r>
        <w:rPr>
          <w:position w:val="2"/>
          <w:sz w:val="24"/>
        </w:rPr>
        <w:t>=</w:t>
      </w:r>
      <w:r>
        <w:rPr>
          <w:spacing w:val="1"/>
          <w:position w:val="2"/>
          <w:sz w:val="24"/>
        </w:rPr>
        <w:t> </w:t>
      </w:r>
      <w:r>
        <w:rPr>
          <w:spacing w:val="-2"/>
          <w:position w:val="2"/>
          <w:sz w:val="24"/>
        </w:rPr>
        <w:t>4.90ml</w:t>
      </w:r>
    </w:p>
    <w:p>
      <w:pPr>
        <w:pStyle w:val="ListParagraph"/>
        <w:numPr>
          <w:ilvl w:val="1"/>
          <w:numId w:val="20"/>
        </w:numPr>
        <w:tabs>
          <w:tab w:pos="834" w:val="left" w:leader="none"/>
        </w:tabs>
        <w:spacing w:line="240" w:lineRule="auto" w:before="136" w:after="0"/>
        <w:ind w:left="834" w:right="0" w:hanging="360"/>
        <w:jc w:val="left"/>
        <w:rPr>
          <w:rFonts w:ascii="Symbol" w:hAnsi="Symbol"/>
          <w:position w:val="2"/>
          <w:sz w:val="24"/>
        </w:rPr>
      </w:pPr>
      <w:r>
        <w:rPr>
          <w:position w:val="2"/>
          <w:sz w:val="24"/>
        </w:rPr>
        <w:t>V</w:t>
      </w:r>
      <w:r>
        <w:rPr>
          <w:sz w:val="16"/>
        </w:rPr>
        <w:t>T</w:t>
      </w:r>
      <w:r>
        <w:rPr>
          <w:spacing w:val="17"/>
          <w:sz w:val="16"/>
        </w:rPr>
        <w:t> </w:t>
      </w:r>
      <w:r>
        <w:rPr>
          <w:position w:val="2"/>
          <w:sz w:val="24"/>
        </w:rPr>
        <w:t>=</w:t>
      </w:r>
      <w:r>
        <w:rPr>
          <w:spacing w:val="-1"/>
          <w:position w:val="2"/>
          <w:sz w:val="24"/>
        </w:rPr>
        <w:t> </w:t>
      </w:r>
      <w:r>
        <w:rPr>
          <w:position w:val="2"/>
          <w:sz w:val="24"/>
        </w:rPr>
        <w:t>volume</w:t>
      </w:r>
      <w:r>
        <w:rPr>
          <w:spacing w:val="-2"/>
          <w:position w:val="2"/>
          <w:sz w:val="24"/>
        </w:rPr>
        <w:t> </w:t>
      </w:r>
      <w:r>
        <w:rPr>
          <w:position w:val="2"/>
          <w:sz w:val="24"/>
        </w:rPr>
        <w:t>of test</w:t>
      </w:r>
      <w:r>
        <w:rPr>
          <w:spacing w:val="-1"/>
          <w:position w:val="2"/>
          <w:sz w:val="24"/>
        </w:rPr>
        <w:t> </w:t>
      </w:r>
      <w:r>
        <w:rPr>
          <w:position w:val="2"/>
          <w:sz w:val="24"/>
        </w:rPr>
        <w:t>= </w:t>
      </w:r>
      <w:r>
        <w:rPr>
          <w:spacing w:val="-2"/>
          <w:position w:val="2"/>
          <w:sz w:val="24"/>
        </w:rPr>
        <w:t>6.70ml</w:t>
      </w:r>
    </w:p>
    <w:p>
      <w:pPr>
        <w:pStyle w:val="ListParagraph"/>
        <w:numPr>
          <w:ilvl w:val="1"/>
          <w:numId w:val="20"/>
        </w:numPr>
        <w:tabs>
          <w:tab w:pos="834" w:val="left" w:leader="none"/>
        </w:tabs>
        <w:spacing w:line="240" w:lineRule="auto" w:before="136" w:after="0"/>
        <w:ind w:left="834" w:right="0" w:hanging="360"/>
        <w:jc w:val="left"/>
        <w:rPr>
          <w:rFonts w:ascii="Symbol" w:hAnsi="Symbol"/>
          <w:position w:val="2"/>
          <w:sz w:val="24"/>
        </w:rPr>
      </w:pPr>
      <w:r>
        <w:rPr>
          <w:position w:val="2"/>
          <w:sz w:val="24"/>
        </w:rPr>
        <w:t>M</w:t>
      </w:r>
      <w:r>
        <w:rPr>
          <w:spacing w:val="-1"/>
          <w:position w:val="2"/>
          <w:sz w:val="24"/>
        </w:rPr>
        <w:t> </w:t>
      </w:r>
      <w:r>
        <w:rPr>
          <w:position w:val="2"/>
          <w:sz w:val="24"/>
        </w:rPr>
        <w:t>Na</w:t>
      </w:r>
      <w:r>
        <w:rPr>
          <w:sz w:val="16"/>
        </w:rPr>
        <w:t>2</w:t>
      </w:r>
      <w:r>
        <w:rPr>
          <w:position w:val="2"/>
          <w:sz w:val="24"/>
        </w:rPr>
        <w:t>S</w:t>
      </w:r>
      <w:r>
        <w:rPr>
          <w:sz w:val="16"/>
        </w:rPr>
        <w:t>2</w:t>
      </w:r>
      <w:r>
        <w:rPr>
          <w:position w:val="2"/>
          <w:sz w:val="24"/>
        </w:rPr>
        <w:t>O</w:t>
      </w:r>
      <w:r>
        <w:rPr>
          <w:sz w:val="16"/>
        </w:rPr>
        <w:t>3</w:t>
      </w:r>
      <w:r>
        <w:rPr>
          <w:spacing w:val="1"/>
          <w:sz w:val="16"/>
        </w:rPr>
        <w:t> </w:t>
      </w:r>
      <w:r>
        <w:rPr>
          <w:position w:val="2"/>
          <w:sz w:val="24"/>
        </w:rPr>
        <w:t>=</w:t>
      </w:r>
      <w:r>
        <w:rPr>
          <w:spacing w:val="-1"/>
          <w:position w:val="2"/>
          <w:sz w:val="24"/>
        </w:rPr>
        <w:t> </w:t>
      </w:r>
      <w:r>
        <w:rPr>
          <w:position w:val="2"/>
          <w:sz w:val="24"/>
        </w:rPr>
        <w:t>molarity</w:t>
      </w:r>
      <w:r>
        <w:rPr>
          <w:spacing w:val="-1"/>
          <w:position w:val="2"/>
          <w:sz w:val="24"/>
        </w:rPr>
        <w:t> </w:t>
      </w:r>
      <w:r>
        <w:rPr>
          <w:position w:val="2"/>
          <w:sz w:val="24"/>
        </w:rPr>
        <w:t>of</w:t>
      </w:r>
      <w:r>
        <w:rPr>
          <w:spacing w:val="-1"/>
          <w:position w:val="2"/>
          <w:sz w:val="24"/>
        </w:rPr>
        <w:t> </w:t>
      </w:r>
      <w:r>
        <w:rPr>
          <w:position w:val="2"/>
          <w:sz w:val="24"/>
        </w:rPr>
        <w:t>sodium thiosulphate</w:t>
      </w:r>
      <w:r>
        <w:rPr>
          <w:spacing w:val="-1"/>
          <w:position w:val="2"/>
          <w:sz w:val="24"/>
        </w:rPr>
        <w:t> </w:t>
      </w:r>
      <w:r>
        <w:rPr>
          <w:position w:val="2"/>
          <w:sz w:val="24"/>
        </w:rPr>
        <w:t>=</w:t>
      </w:r>
      <w:r>
        <w:rPr>
          <w:spacing w:val="-2"/>
          <w:position w:val="2"/>
          <w:sz w:val="24"/>
        </w:rPr>
        <w:t> 0.01M</w:t>
      </w:r>
    </w:p>
    <w:p>
      <w:pPr>
        <w:pStyle w:val="ListParagraph"/>
        <w:numPr>
          <w:ilvl w:val="1"/>
          <w:numId w:val="20"/>
        </w:numPr>
        <w:tabs>
          <w:tab w:pos="834" w:val="left" w:leader="none"/>
        </w:tabs>
        <w:spacing w:line="240" w:lineRule="auto" w:before="135" w:after="0"/>
        <w:ind w:left="834" w:right="0" w:hanging="360"/>
        <w:jc w:val="left"/>
        <w:rPr>
          <w:rFonts w:ascii="Symbol" w:hAnsi="Symbol"/>
          <w:sz w:val="24"/>
        </w:rPr>
      </w:pPr>
      <w:r>
        <w:rPr>
          <w:sz w:val="24"/>
        </w:rPr>
        <w:t>Weight</w:t>
      </w:r>
      <w:r>
        <w:rPr>
          <w:spacing w:val="-1"/>
          <w:sz w:val="24"/>
        </w:rPr>
        <w:t> </w:t>
      </w:r>
      <w:r>
        <w:rPr>
          <w:sz w:val="24"/>
        </w:rPr>
        <w:t>of</w:t>
      </w:r>
      <w:r>
        <w:rPr>
          <w:spacing w:val="-2"/>
          <w:sz w:val="24"/>
        </w:rPr>
        <w:t> </w:t>
      </w:r>
      <w:r>
        <w:rPr>
          <w:sz w:val="24"/>
        </w:rPr>
        <w:t>sample</w:t>
      </w:r>
      <w:r>
        <w:rPr>
          <w:spacing w:val="-1"/>
          <w:sz w:val="24"/>
        </w:rPr>
        <w:t> </w:t>
      </w:r>
      <w:r>
        <w:rPr>
          <w:sz w:val="24"/>
        </w:rPr>
        <w:t>=</w:t>
      </w:r>
      <w:r>
        <w:rPr>
          <w:spacing w:val="-2"/>
          <w:sz w:val="24"/>
        </w:rPr>
        <w:t> </w:t>
      </w:r>
      <w:r>
        <w:rPr>
          <w:spacing w:val="-4"/>
          <w:sz w:val="24"/>
        </w:rPr>
        <w:t>0.5g</w:t>
      </w:r>
    </w:p>
    <w:p>
      <w:pPr>
        <w:pStyle w:val="BodyText"/>
        <w:spacing w:before="20"/>
      </w:pPr>
    </w:p>
    <w:p>
      <w:pPr>
        <w:pStyle w:val="BodyText"/>
        <w:ind w:left="114"/>
      </w:pPr>
      <w:r>
        <w:rPr/>
        <w:t>PV =</w:t>
      </w:r>
      <w:r>
        <w:rPr>
          <w:spacing w:val="-2"/>
        </w:rPr>
        <w:t> </w:t>
      </w:r>
      <w:r>
        <w:rPr>
          <w:u w:val="single"/>
        </w:rPr>
        <w:t>1000 x</w:t>
      </w:r>
      <w:r>
        <w:rPr>
          <w:spacing w:val="1"/>
          <w:u w:val="single"/>
        </w:rPr>
        <w:t> </w:t>
      </w:r>
      <w:r>
        <w:rPr>
          <w:u w:val="single"/>
        </w:rPr>
        <w:t>(6.70 – 4.90) x</w:t>
      </w:r>
      <w:r>
        <w:rPr>
          <w:spacing w:val="1"/>
          <w:u w:val="single"/>
        </w:rPr>
        <w:t> </w:t>
      </w:r>
      <w:r>
        <w:rPr>
          <w:spacing w:val="-4"/>
          <w:u w:val="single"/>
        </w:rPr>
        <w:t>0.01</w:t>
      </w:r>
    </w:p>
    <w:p>
      <w:pPr>
        <w:pStyle w:val="BodyText"/>
        <w:tabs>
          <w:tab w:pos="4435" w:val="left" w:leader="none"/>
        </w:tabs>
        <w:spacing w:before="180"/>
        <w:ind w:left="1554"/>
        <w:rPr>
          <w:position w:val="2"/>
        </w:rPr>
      </w:pPr>
      <w:r>
        <w:rPr>
          <w:spacing w:val="-5"/>
          <w:position w:val="2"/>
        </w:rPr>
        <w:t>0.5</w:t>
      </w:r>
      <w:r>
        <w:rPr>
          <w:position w:val="2"/>
        </w:rPr>
        <w:tab/>
        <w:t>=</w:t>
      </w:r>
      <w:r>
        <w:rPr>
          <w:spacing w:val="-3"/>
          <w:position w:val="2"/>
        </w:rPr>
        <w:t> </w:t>
      </w:r>
      <w:r>
        <w:rPr>
          <w:spacing w:val="-2"/>
          <w:position w:val="2"/>
        </w:rPr>
        <w:t>36mEquivI</w:t>
      </w:r>
      <w:r>
        <w:rPr>
          <w:spacing w:val="-2"/>
          <w:sz w:val="16"/>
        </w:rPr>
        <w:t>2</w:t>
      </w:r>
      <w:r>
        <w:rPr>
          <w:spacing w:val="-2"/>
          <w:position w:val="2"/>
        </w:rPr>
        <w:t>/gOil</w:t>
      </w:r>
    </w:p>
    <w:p>
      <w:pPr>
        <w:pStyle w:val="BodyText"/>
      </w:pPr>
    </w:p>
    <w:p>
      <w:pPr>
        <w:pStyle w:val="BodyText"/>
        <w:spacing w:before="63"/>
      </w:pPr>
    </w:p>
    <w:p>
      <w:pPr>
        <w:pStyle w:val="Heading2"/>
        <w:numPr>
          <w:ilvl w:val="0"/>
          <w:numId w:val="20"/>
        </w:numPr>
        <w:tabs>
          <w:tab w:pos="354" w:val="left" w:leader="none"/>
        </w:tabs>
        <w:spacing w:line="240" w:lineRule="auto" w:before="0" w:after="0"/>
        <w:ind w:left="354" w:right="0" w:hanging="240"/>
        <w:jc w:val="left"/>
      </w:pPr>
      <w:r>
        <w:rPr/>
        <w:t>Carotenoid</w:t>
      </w:r>
      <w:r>
        <w:rPr>
          <w:spacing w:val="-3"/>
        </w:rPr>
        <w:t> </w:t>
      </w:r>
      <w:r>
        <w:rPr/>
        <w:t>content</w:t>
      </w:r>
      <w:r>
        <w:rPr>
          <w:spacing w:val="-3"/>
        </w:rPr>
        <w:t> </w:t>
      </w:r>
      <w:r>
        <w:rPr>
          <w:spacing w:val="-2"/>
        </w:rPr>
        <w:t>calculation</w:t>
      </w:r>
    </w:p>
    <w:p>
      <w:pPr>
        <w:pStyle w:val="BodyText"/>
        <w:spacing w:before="2"/>
        <w:rPr>
          <w:b/>
        </w:rPr>
      </w:pPr>
    </w:p>
    <w:p>
      <w:pPr>
        <w:spacing w:before="0"/>
        <w:ind w:left="114" w:right="0" w:firstLine="0"/>
        <w:jc w:val="left"/>
        <w:rPr>
          <w:b/>
          <w:sz w:val="22"/>
        </w:rPr>
      </w:pPr>
      <w:r>
        <w:rPr>
          <w:b/>
          <w:sz w:val="22"/>
        </w:rPr>
        <w:t>For</w:t>
      </w:r>
      <w:r>
        <w:rPr>
          <w:b/>
          <w:spacing w:val="-2"/>
          <w:sz w:val="22"/>
        </w:rPr>
        <w:t> </w:t>
      </w:r>
      <w:r>
        <w:rPr>
          <w:b/>
          <w:sz w:val="22"/>
        </w:rPr>
        <w:t>Extract</w:t>
      </w:r>
      <w:r>
        <w:rPr>
          <w:b/>
          <w:spacing w:val="-1"/>
          <w:sz w:val="22"/>
        </w:rPr>
        <w:t> </w:t>
      </w:r>
      <w:r>
        <w:rPr>
          <w:b/>
          <w:spacing w:val="-10"/>
          <w:sz w:val="22"/>
        </w:rPr>
        <w:t>A</w:t>
      </w:r>
    </w:p>
    <w:p>
      <w:pPr>
        <w:pStyle w:val="BodyText"/>
        <w:spacing w:before="176"/>
        <w:ind w:left="114"/>
        <w:rPr>
          <w:position w:val="2"/>
        </w:rPr>
      </w:pPr>
      <w:r>
        <w:rPr>
          <w:position w:val="2"/>
        </w:rPr>
        <w:t>β-carotene(mg/ml)</w:t>
      </w:r>
      <w:r>
        <w:rPr>
          <w:spacing w:val="-1"/>
          <w:position w:val="2"/>
        </w:rPr>
        <w:t> </w:t>
      </w:r>
      <w:r>
        <w:rPr>
          <w:position w:val="2"/>
        </w:rPr>
        <w:t>=</w:t>
      </w:r>
      <w:r>
        <w:rPr>
          <w:spacing w:val="-2"/>
          <w:position w:val="2"/>
        </w:rPr>
        <w:t> </w:t>
      </w:r>
      <w:r>
        <w:rPr>
          <w:position w:val="2"/>
          <w:u w:val="single"/>
        </w:rPr>
        <w:t>0.126(A</w:t>
      </w:r>
      <w:r>
        <w:rPr>
          <w:sz w:val="16"/>
          <w:u w:val="single"/>
        </w:rPr>
        <w:t>663</w:t>
      </w:r>
      <w:r>
        <w:rPr>
          <w:position w:val="2"/>
          <w:u w:val="single"/>
        </w:rPr>
        <w:t>)</w:t>
      </w:r>
      <w:r>
        <w:rPr>
          <w:spacing w:val="-2"/>
          <w:position w:val="2"/>
          <w:u w:val="single"/>
        </w:rPr>
        <w:t> </w:t>
      </w:r>
      <w:r>
        <w:rPr>
          <w:position w:val="2"/>
          <w:u w:val="single"/>
        </w:rPr>
        <w:t>–</w:t>
      </w:r>
      <w:r>
        <w:rPr>
          <w:spacing w:val="-1"/>
          <w:position w:val="2"/>
          <w:u w:val="single"/>
        </w:rPr>
        <w:t> </w:t>
      </w:r>
      <w:r>
        <w:rPr>
          <w:position w:val="2"/>
          <w:u w:val="single"/>
        </w:rPr>
        <w:t>0.304(A</w:t>
      </w:r>
      <w:r>
        <w:rPr>
          <w:sz w:val="16"/>
          <w:u w:val="single"/>
        </w:rPr>
        <w:t>505</w:t>
      </w:r>
      <w:r>
        <w:rPr>
          <w:position w:val="2"/>
          <w:u w:val="single"/>
        </w:rPr>
        <w:t>)</w:t>
      </w:r>
      <w:r>
        <w:rPr>
          <w:spacing w:val="-1"/>
          <w:position w:val="2"/>
          <w:u w:val="single"/>
        </w:rPr>
        <w:t> </w:t>
      </w:r>
      <w:r>
        <w:rPr>
          <w:position w:val="2"/>
          <w:u w:val="single"/>
        </w:rPr>
        <w:t>+</w:t>
      </w:r>
      <w:r>
        <w:rPr>
          <w:spacing w:val="-2"/>
          <w:position w:val="2"/>
          <w:u w:val="single"/>
        </w:rPr>
        <w:t> 0.450(A</w:t>
      </w:r>
      <w:r>
        <w:rPr>
          <w:spacing w:val="-2"/>
          <w:sz w:val="16"/>
          <w:u w:val="single"/>
        </w:rPr>
        <w:t>453</w:t>
      </w:r>
      <w:r>
        <w:rPr>
          <w:spacing w:val="-2"/>
          <w:position w:val="2"/>
          <w:u w:val="single"/>
        </w:rPr>
        <w:t>)</w:t>
      </w:r>
    </w:p>
    <w:p>
      <w:pPr>
        <w:pStyle w:val="BodyText"/>
        <w:spacing w:before="274"/>
        <w:ind w:left="211" w:right="174"/>
        <w:jc w:val="center"/>
      </w:pPr>
      <w:r>
        <w:rPr>
          <w:spacing w:val="-5"/>
        </w:rPr>
        <w:t>10</w:t>
      </w:r>
    </w:p>
    <w:p>
      <w:pPr>
        <w:pStyle w:val="BodyText"/>
      </w:pPr>
    </w:p>
    <w:p>
      <w:pPr>
        <w:pStyle w:val="BodyText"/>
        <w:spacing w:before="1"/>
        <w:ind w:left="114"/>
      </w:pPr>
      <w:r>
        <w:rPr>
          <w:spacing w:val="-2"/>
        </w:rPr>
        <w:t>Where:</w:t>
      </w:r>
    </w:p>
    <w:p>
      <w:pPr>
        <w:pStyle w:val="BodyText"/>
        <w:spacing w:before="161"/>
      </w:pPr>
    </w:p>
    <w:p>
      <w:pPr>
        <w:pStyle w:val="BodyText"/>
        <w:spacing w:line="616" w:lineRule="auto"/>
        <w:ind w:left="114" w:right="4861"/>
      </w:pPr>
      <w:r>
        <w:rPr/>
        <w:t>A663 = absorbance at 663nm = 0.308nm A505</w:t>
      </w:r>
      <w:r>
        <w:rPr>
          <w:spacing w:val="-1"/>
        </w:rPr>
        <w:t> </w:t>
      </w:r>
      <w:r>
        <w:rPr/>
        <w:t>=</w:t>
      </w:r>
      <w:r>
        <w:rPr>
          <w:spacing w:val="-2"/>
        </w:rPr>
        <w:t> </w:t>
      </w:r>
      <w:r>
        <w:rPr/>
        <w:t>absorbance</w:t>
      </w:r>
      <w:r>
        <w:rPr>
          <w:spacing w:val="1"/>
        </w:rPr>
        <w:t> </w:t>
      </w:r>
      <w:r>
        <w:rPr/>
        <w:t>at</w:t>
      </w:r>
      <w:r>
        <w:rPr>
          <w:spacing w:val="-1"/>
        </w:rPr>
        <w:t> </w:t>
      </w:r>
      <w:r>
        <w:rPr/>
        <w:t>505nm = -</w:t>
      </w:r>
      <w:r>
        <w:rPr>
          <w:spacing w:val="-2"/>
        </w:rPr>
        <w:t>0.169nm</w:t>
      </w:r>
    </w:p>
    <w:p>
      <w:pPr>
        <w:pStyle w:val="BodyText"/>
        <w:spacing w:before="5"/>
        <w:ind w:left="114"/>
      </w:pPr>
      <w:r>
        <w:rPr/>
        <w:t>A453</w:t>
      </w:r>
      <w:r>
        <w:rPr>
          <w:spacing w:val="-1"/>
        </w:rPr>
        <w:t> </w:t>
      </w:r>
      <w:r>
        <w:rPr/>
        <w:t>=</w:t>
      </w:r>
      <w:r>
        <w:rPr>
          <w:spacing w:val="-2"/>
        </w:rPr>
        <w:t> </w:t>
      </w:r>
      <w:r>
        <w:rPr/>
        <w:t>absorbance</w:t>
      </w:r>
      <w:r>
        <w:rPr>
          <w:spacing w:val="1"/>
        </w:rPr>
        <w:t> </w:t>
      </w:r>
      <w:r>
        <w:rPr/>
        <w:t>at 453nm</w:t>
      </w:r>
      <w:r>
        <w:rPr>
          <w:spacing w:val="1"/>
        </w:rPr>
        <w:t> </w:t>
      </w:r>
      <w:r>
        <w:rPr/>
        <w:t>=</w:t>
      </w:r>
      <w:r>
        <w:rPr>
          <w:spacing w:val="-1"/>
        </w:rPr>
        <w:t> </w:t>
      </w:r>
      <w:r>
        <w:rPr>
          <w:spacing w:val="-2"/>
        </w:rPr>
        <w:t>0.227nm</w:t>
      </w:r>
    </w:p>
    <w:p>
      <w:pPr>
        <w:pStyle w:val="BodyText"/>
        <w:spacing w:after="0"/>
        <w:sectPr>
          <w:pgSz w:w="11910" w:h="16840"/>
          <w:pgMar w:header="0" w:footer="1816" w:top="1700" w:bottom="2000" w:left="1417" w:right="1417"/>
        </w:sectPr>
      </w:pPr>
    </w:p>
    <w:p>
      <w:pPr>
        <w:pStyle w:val="BodyText"/>
        <w:spacing w:before="76"/>
        <w:ind w:left="114"/>
      </w:pPr>
      <w:r>
        <w:rPr>
          <w:b/>
        </w:rPr>
        <w:t>β-</w:t>
      </w:r>
      <w:r>
        <w:rPr/>
        <w:t>carotene</w:t>
      </w:r>
      <w:r>
        <w:rPr>
          <w:spacing w:val="-2"/>
        </w:rPr>
        <w:t> </w:t>
      </w:r>
      <w:r>
        <w:rPr/>
        <w:t>=</w:t>
      </w:r>
      <w:r>
        <w:rPr>
          <w:spacing w:val="-1"/>
        </w:rPr>
        <w:t> </w:t>
      </w:r>
      <w:r>
        <w:rPr>
          <w:u w:val="single"/>
        </w:rPr>
        <w:t>0.126 (0.308)</w:t>
      </w:r>
      <w:r>
        <w:rPr>
          <w:spacing w:val="-1"/>
          <w:u w:val="single"/>
        </w:rPr>
        <w:t> </w:t>
      </w:r>
      <w:r>
        <w:rPr>
          <w:u w:val="single"/>
        </w:rPr>
        <w:t>–</w:t>
      </w:r>
      <w:r>
        <w:rPr>
          <w:spacing w:val="-1"/>
          <w:u w:val="single"/>
        </w:rPr>
        <w:t> </w:t>
      </w:r>
      <w:r>
        <w:rPr>
          <w:u w:val="single"/>
        </w:rPr>
        <w:t>0.304 (-0.169)</w:t>
      </w:r>
      <w:r>
        <w:rPr>
          <w:spacing w:val="1"/>
          <w:u w:val="single"/>
        </w:rPr>
        <w:t> </w:t>
      </w:r>
      <w:r>
        <w:rPr>
          <w:u w:val="single"/>
        </w:rPr>
        <w:t>+</w:t>
      </w:r>
      <w:r>
        <w:rPr>
          <w:spacing w:val="-1"/>
          <w:u w:val="single"/>
        </w:rPr>
        <w:t> </w:t>
      </w:r>
      <w:r>
        <w:rPr>
          <w:u w:val="single"/>
        </w:rPr>
        <w:t>0.450 </w:t>
      </w:r>
      <w:r>
        <w:rPr>
          <w:spacing w:val="-2"/>
          <w:u w:val="single"/>
        </w:rPr>
        <w:t>(0.227)</w:t>
      </w:r>
    </w:p>
    <w:p>
      <w:pPr>
        <w:pStyle w:val="BodyText"/>
      </w:pPr>
    </w:p>
    <w:p>
      <w:pPr>
        <w:pStyle w:val="BodyText"/>
        <w:tabs>
          <w:tab w:pos="6595" w:val="left" w:leader="none"/>
        </w:tabs>
        <w:ind w:left="2995"/>
      </w:pPr>
      <w:r>
        <w:rPr>
          <w:spacing w:val="-5"/>
        </w:rPr>
        <w:t>10</w:t>
      </w:r>
      <w:r>
        <w:rPr/>
        <w:tab/>
        <w:t>=</w:t>
      </w:r>
      <w:r>
        <w:rPr>
          <w:spacing w:val="-1"/>
        </w:rPr>
        <w:t> </w:t>
      </w:r>
      <w:r>
        <w:rPr>
          <w:spacing w:val="-2"/>
        </w:rPr>
        <w:t>0.066mg/ml</w:t>
      </w:r>
    </w:p>
    <w:p>
      <w:pPr>
        <w:pStyle w:val="BodyText"/>
      </w:pPr>
    </w:p>
    <w:p>
      <w:pPr>
        <w:pStyle w:val="BodyText"/>
        <w:spacing w:before="275"/>
      </w:pPr>
    </w:p>
    <w:p>
      <w:pPr>
        <w:pStyle w:val="BodyText"/>
        <w:ind w:left="114"/>
        <w:rPr>
          <w:position w:val="2"/>
        </w:rPr>
      </w:pPr>
      <w:r>
        <w:rPr>
          <w:position w:val="2"/>
        </w:rPr>
        <w:t>Lycopene</w:t>
      </w:r>
      <w:r>
        <w:rPr>
          <w:spacing w:val="-2"/>
          <w:position w:val="2"/>
        </w:rPr>
        <w:t> </w:t>
      </w:r>
      <w:r>
        <w:rPr>
          <w:position w:val="2"/>
        </w:rPr>
        <w:t>(mg/ml)</w:t>
      </w:r>
      <w:r>
        <w:rPr>
          <w:spacing w:val="-1"/>
          <w:position w:val="2"/>
        </w:rPr>
        <w:t> </w:t>
      </w:r>
      <w:r>
        <w:rPr>
          <w:position w:val="2"/>
        </w:rPr>
        <w:t>=</w:t>
      </w:r>
      <w:r>
        <w:rPr>
          <w:spacing w:val="-2"/>
          <w:position w:val="2"/>
        </w:rPr>
        <w:t> </w:t>
      </w:r>
      <w:r>
        <w:rPr>
          <w:position w:val="2"/>
          <w:u w:val="single"/>
        </w:rPr>
        <w:t>0.458(A</w:t>
      </w:r>
      <w:r>
        <w:rPr>
          <w:sz w:val="16"/>
          <w:u w:val="single"/>
        </w:rPr>
        <w:t>663</w:t>
      </w:r>
      <w:r>
        <w:rPr>
          <w:position w:val="2"/>
          <w:u w:val="single"/>
        </w:rPr>
        <w:t>)</w:t>
      </w:r>
      <w:r>
        <w:rPr>
          <w:spacing w:val="-2"/>
          <w:position w:val="2"/>
          <w:u w:val="single"/>
        </w:rPr>
        <w:t> </w:t>
      </w:r>
      <w:r>
        <w:rPr>
          <w:position w:val="2"/>
          <w:u w:val="single"/>
        </w:rPr>
        <w:t>–</w:t>
      </w:r>
      <w:r>
        <w:rPr>
          <w:spacing w:val="-1"/>
          <w:position w:val="2"/>
          <w:u w:val="single"/>
        </w:rPr>
        <w:t> </w:t>
      </w:r>
      <w:r>
        <w:rPr>
          <w:position w:val="2"/>
          <w:u w:val="single"/>
        </w:rPr>
        <w:t>0.372(A</w:t>
      </w:r>
      <w:r>
        <w:rPr>
          <w:sz w:val="16"/>
          <w:u w:val="single"/>
        </w:rPr>
        <w:t>505</w:t>
      </w:r>
      <w:r>
        <w:rPr>
          <w:position w:val="2"/>
          <w:u w:val="single"/>
        </w:rPr>
        <w:t>)</w:t>
      </w:r>
      <w:r>
        <w:rPr>
          <w:spacing w:val="-2"/>
          <w:position w:val="2"/>
          <w:u w:val="single"/>
        </w:rPr>
        <w:t> </w:t>
      </w:r>
      <w:r>
        <w:rPr>
          <w:position w:val="2"/>
          <w:u w:val="single"/>
        </w:rPr>
        <w:t>– </w:t>
      </w:r>
      <w:r>
        <w:rPr>
          <w:spacing w:val="-2"/>
          <w:position w:val="2"/>
          <w:u w:val="single"/>
        </w:rPr>
        <w:t>0.0806(A</w:t>
      </w:r>
      <w:r>
        <w:rPr>
          <w:spacing w:val="-2"/>
          <w:sz w:val="16"/>
          <w:u w:val="single"/>
        </w:rPr>
        <w:t>453</w:t>
      </w:r>
      <w:r>
        <w:rPr>
          <w:spacing w:val="-2"/>
          <w:position w:val="2"/>
          <w:u w:val="single"/>
        </w:rPr>
        <w:t>)</w:t>
      </w:r>
    </w:p>
    <w:p>
      <w:pPr>
        <w:pStyle w:val="BodyText"/>
        <w:spacing w:before="274"/>
        <w:ind w:left="96" w:right="1496"/>
        <w:jc w:val="center"/>
      </w:pPr>
      <w:r>
        <w:rPr>
          <w:spacing w:val="-5"/>
        </w:rPr>
        <w:t>10</w:t>
      </w:r>
    </w:p>
    <w:p>
      <w:pPr>
        <w:pStyle w:val="BodyText"/>
        <w:spacing w:before="274"/>
        <w:ind w:left="114"/>
      </w:pPr>
      <w:r>
        <w:rPr>
          <w:spacing w:val="-2"/>
        </w:rPr>
        <w:t>Where:</w:t>
      </w:r>
    </w:p>
    <w:p>
      <w:pPr>
        <w:pStyle w:val="BodyText"/>
        <w:spacing w:before="161"/>
      </w:pPr>
    </w:p>
    <w:p>
      <w:pPr>
        <w:pStyle w:val="BodyText"/>
        <w:spacing w:line="619" w:lineRule="auto" w:before="1"/>
        <w:ind w:left="114" w:right="4861"/>
      </w:pPr>
      <w:r>
        <w:rPr/>
        <w:t>A663 = absorbance at 663nm = 0.308nm A505</w:t>
      </w:r>
      <w:r>
        <w:rPr>
          <w:spacing w:val="-6"/>
        </w:rPr>
        <w:t> </w:t>
      </w:r>
      <w:r>
        <w:rPr/>
        <w:t>=</w:t>
      </w:r>
      <w:r>
        <w:rPr>
          <w:spacing w:val="-8"/>
        </w:rPr>
        <w:t> </w:t>
      </w:r>
      <w:r>
        <w:rPr/>
        <w:t>absorbance</w:t>
      </w:r>
      <w:r>
        <w:rPr>
          <w:spacing w:val="-5"/>
        </w:rPr>
        <w:t> </w:t>
      </w:r>
      <w:r>
        <w:rPr/>
        <w:t>at</w:t>
      </w:r>
      <w:r>
        <w:rPr>
          <w:spacing w:val="-6"/>
        </w:rPr>
        <w:t> </w:t>
      </w:r>
      <w:r>
        <w:rPr/>
        <w:t>505nm</w:t>
      </w:r>
      <w:r>
        <w:rPr>
          <w:spacing w:val="-6"/>
        </w:rPr>
        <w:t> </w:t>
      </w:r>
      <w:r>
        <w:rPr/>
        <w:t>=</w:t>
      </w:r>
      <w:r>
        <w:rPr>
          <w:spacing w:val="-6"/>
        </w:rPr>
        <w:t> </w:t>
      </w:r>
      <w:r>
        <w:rPr/>
        <w:t>-</w:t>
      </w:r>
      <w:r>
        <w:rPr/>
        <w:t>0.169nm A453 = absorbance at 453nm = 0.227nm</w:t>
      </w:r>
    </w:p>
    <w:p>
      <w:pPr>
        <w:pStyle w:val="BodyText"/>
        <w:ind w:left="114"/>
      </w:pPr>
      <w:r>
        <w:rPr/>
        <w:t>Lycopene =</w:t>
      </w:r>
      <w:r>
        <w:rPr>
          <w:spacing w:val="-1"/>
        </w:rPr>
        <w:t> </w:t>
      </w:r>
      <w:r>
        <w:rPr>
          <w:u w:val="single"/>
        </w:rPr>
        <w:t>0.458 (0.308) –</w:t>
      </w:r>
      <w:r>
        <w:rPr>
          <w:spacing w:val="-1"/>
          <w:u w:val="single"/>
        </w:rPr>
        <w:t> </w:t>
      </w:r>
      <w:r>
        <w:rPr>
          <w:u w:val="single"/>
        </w:rPr>
        <w:t>0.372 (-0.169)</w:t>
      </w:r>
      <w:r>
        <w:rPr>
          <w:spacing w:val="-1"/>
          <w:u w:val="single"/>
        </w:rPr>
        <w:t> </w:t>
      </w:r>
      <w:r>
        <w:rPr>
          <w:u w:val="single"/>
        </w:rPr>
        <w:t>– 0.0806 </w:t>
      </w:r>
      <w:r>
        <w:rPr>
          <w:spacing w:val="-2"/>
          <w:u w:val="single"/>
        </w:rPr>
        <w:t>(0.227)</w:t>
      </w:r>
    </w:p>
    <w:p>
      <w:pPr>
        <w:pStyle w:val="BodyText"/>
        <w:spacing w:before="21"/>
      </w:pPr>
    </w:p>
    <w:p>
      <w:pPr>
        <w:pStyle w:val="BodyText"/>
        <w:tabs>
          <w:tab w:pos="6595" w:val="left" w:leader="none"/>
        </w:tabs>
        <w:ind w:left="2995"/>
      </w:pPr>
      <w:r>
        <w:rPr>
          <w:spacing w:val="-5"/>
        </w:rPr>
        <w:t>10</w:t>
      </w:r>
      <w:r>
        <w:rPr/>
        <w:tab/>
        <w:t>=</w:t>
      </w:r>
      <w:r>
        <w:rPr>
          <w:spacing w:val="-3"/>
        </w:rPr>
        <w:t> </w:t>
      </w:r>
      <w:r>
        <w:rPr>
          <w:spacing w:val="-2"/>
        </w:rPr>
        <w:t>0.0186mg/ml</w:t>
      </w:r>
    </w:p>
    <w:p>
      <w:pPr>
        <w:pStyle w:val="BodyText"/>
        <w:spacing w:before="23"/>
      </w:pPr>
    </w:p>
    <w:p>
      <w:pPr>
        <w:spacing w:before="1"/>
        <w:ind w:left="114" w:right="0" w:firstLine="0"/>
        <w:jc w:val="left"/>
        <w:rPr>
          <w:b/>
          <w:sz w:val="22"/>
        </w:rPr>
      </w:pPr>
      <w:r>
        <w:rPr>
          <w:b/>
          <w:sz w:val="22"/>
        </w:rPr>
        <w:t>For</w:t>
      </w:r>
      <w:r>
        <w:rPr>
          <w:b/>
          <w:spacing w:val="-2"/>
          <w:sz w:val="22"/>
        </w:rPr>
        <w:t> </w:t>
      </w:r>
      <w:r>
        <w:rPr>
          <w:b/>
          <w:sz w:val="22"/>
        </w:rPr>
        <w:t>Extract </w:t>
      </w:r>
      <w:r>
        <w:rPr>
          <w:b/>
          <w:spacing w:val="-12"/>
          <w:sz w:val="22"/>
        </w:rPr>
        <w:t>B</w:t>
      </w:r>
    </w:p>
    <w:p>
      <w:pPr>
        <w:pStyle w:val="BodyText"/>
        <w:spacing w:before="179"/>
        <w:ind w:left="114"/>
        <w:rPr>
          <w:position w:val="2"/>
        </w:rPr>
      </w:pPr>
      <w:r>
        <w:rPr>
          <w:position w:val="2"/>
        </w:rPr>
        <w:t>β-carotene(mg/ml)</w:t>
      </w:r>
      <w:r>
        <w:rPr>
          <w:spacing w:val="-1"/>
          <w:position w:val="2"/>
        </w:rPr>
        <w:t> </w:t>
      </w:r>
      <w:r>
        <w:rPr>
          <w:position w:val="2"/>
        </w:rPr>
        <w:t>=</w:t>
      </w:r>
      <w:r>
        <w:rPr>
          <w:spacing w:val="-2"/>
          <w:position w:val="2"/>
        </w:rPr>
        <w:t> </w:t>
      </w:r>
      <w:r>
        <w:rPr>
          <w:position w:val="2"/>
          <w:u w:val="single"/>
        </w:rPr>
        <w:t>0.126(A</w:t>
      </w:r>
      <w:r>
        <w:rPr>
          <w:sz w:val="16"/>
          <w:u w:val="single"/>
        </w:rPr>
        <w:t>663</w:t>
      </w:r>
      <w:r>
        <w:rPr>
          <w:position w:val="2"/>
          <w:u w:val="single"/>
        </w:rPr>
        <w:t>)</w:t>
      </w:r>
      <w:r>
        <w:rPr>
          <w:spacing w:val="-2"/>
          <w:position w:val="2"/>
          <w:u w:val="single"/>
        </w:rPr>
        <w:t> </w:t>
      </w:r>
      <w:r>
        <w:rPr>
          <w:position w:val="2"/>
          <w:u w:val="single"/>
        </w:rPr>
        <w:t>–</w:t>
      </w:r>
      <w:r>
        <w:rPr>
          <w:spacing w:val="-1"/>
          <w:position w:val="2"/>
          <w:u w:val="single"/>
        </w:rPr>
        <w:t> </w:t>
      </w:r>
      <w:r>
        <w:rPr>
          <w:position w:val="2"/>
          <w:u w:val="single"/>
        </w:rPr>
        <w:t>0.304(A</w:t>
      </w:r>
      <w:r>
        <w:rPr>
          <w:sz w:val="16"/>
          <w:u w:val="single"/>
        </w:rPr>
        <w:t>505</w:t>
      </w:r>
      <w:r>
        <w:rPr>
          <w:position w:val="2"/>
          <w:u w:val="single"/>
        </w:rPr>
        <w:t>)</w:t>
      </w:r>
      <w:r>
        <w:rPr>
          <w:spacing w:val="-1"/>
          <w:position w:val="2"/>
          <w:u w:val="single"/>
        </w:rPr>
        <w:t> </w:t>
      </w:r>
      <w:r>
        <w:rPr>
          <w:position w:val="2"/>
          <w:u w:val="single"/>
        </w:rPr>
        <w:t>+</w:t>
      </w:r>
      <w:r>
        <w:rPr>
          <w:spacing w:val="-2"/>
          <w:position w:val="2"/>
          <w:u w:val="single"/>
        </w:rPr>
        <w:t> 0.450(A</w:t>
      </w:r>
      <w:r>
        <w:rPr>
          <w:spacing w:val="-2"/>
          <w:sz w:val="16"/>
          <w:u w:val="single"/>
        </w:rPr>
        <w:t>453</w:t>
      </w:r>
      <w:r>
        <w:rPr>
          <w:spacing w:val="-2"/>
          <w:position w:val="2"/>
          <w:u w:val="single"/>
        </w:rPr>
        <w:t>)</w:t>
      </w:r>
    </w:p>
    <w:p>
      <w:pPr>
        <w:pStyle w:val="BodyText"/>
        <w:spacing w:before="274"/>
        <w:ind w:left="211" w:right="174"/>
        <w:jc w:val="center"/>
      </w:pPr>
      <w:r>
        <w:rPr>
          <w:spacing w:val="-5"/>
        </w:rPr>
        <w:t>10</w:t>
      </w:r>
    </w:p>
    <w:p>
      <w:pPr>
        <w:pStyle w:val="BodyText"/>
      </w:pPr>
    </w:p>
    <w:p>
      <w:pPr>
        <w:pStyle w:val="BodyText"/>
        <w:ind w:left="114"/>
      </w:pPr>
      <w:r>
        <w:rPr>
          <w:spacing w:val="-2"/>
        </w:rPr>
        <w:t>Where:</w:t>
      </w:r>
    </w:p>
    <w:p>
      <w:pPr>
        <w:pStyle w:val="BodyText"/>
        <w:spacing w:before="158"/>
      </w:pPr>
    </w:p>
    <w:p>
      <w:pPr>
        <w:pStyle w:val="BodyText"/>
        <w:spacing w:line="619" w:lineRule="auto"/>
        <w:ind w:left="114" w:right="4861"/>
      </w:pPr>
      <w:r>
        <w:rPr/>
        <w:t>A663 = absorbance at 663nm = 0.358nm A505</w:t>
      </w:r>
      <w:r>
        <w:rPr>
          <w:spacing w:val="-6"/>
        </w:rPr>
        <w:t> </w:t>
      </w:r>
      <w:r>
        <w:rPr/>
        <w:t>=</w:t>
      </w:r>
      <w:r>
        <w:rPr>
          <w:spacing w:val="-8"/>
        </w:rPr>
        <w:t> </w:t>
      </w:r>
      <w:r>
        <w:rPr/>
        <w:t>absorbance</w:t>
      </w:r>
      <w:r>
        <w:rPr>
          <w:spacing w:val="-5"/>
        </w:rPr>
        <w:t> </w:t>
      </w:r>
      <w:r>
        <w:rPr/>
        <w:t>at</w:t>
      </w:r>
      <w:r>
        <w:rPr>
          <w:spacing w:val="-6"/>
        </w:rPr>
        <w:t> </w:t>
      </w:r>
      <w:r>
        <w:rPr/>
        <w:t>505nm</w:t>
      </w:r>
      <w:r>
        <w:rPr>
          <w:spacing w:val="-6"/>
        </w:rPr>
        <w:t> </w:t>
      </w:r>
      <w:r>
        <w:rPr/>
        <w:t>=</w:t>
      </w:r>
      <w:r>
        <w:rPr>
          <w:spacing w:val="-6"/>
        </w:rPr>
        <w:t> </w:t>
      </w:r>
      <w:r>
        <w:rPr/>
        <w:t>-</w:t>
      </w:r>
      <w:r>
        <w:rPr/>
        <w:t>0.183nm A453 = absorbance at 453nm = 0.324nm</w:t>
      </w:r>
    </w:p>
    <w:p>
      <w:pPr>
        <w:pStyle w:val="BodyText"/>
        <w:spacing w:before="1"/>
        <w:ind w:left="114"/>
      </w:pPr>
      <w:r>
        <w:rPr>
          <w:b/>
        </w:rPr>
        <w:t>β-</w:t>
      </w:r>
      <w:r>
        <w:rPr/>
        <w:t>carotene</w:t>
      </w:r>
      <w:r>
        <w:rPr>
          <w:spacing w:val="-2"/>
        </w:rPr>
        <w:t> </w:t>
      </w:r>
      <w:r>
        <w:rPr/>
        <w:t>=</w:t>
      </w:r>
      <w:r>
        <w:rPr>
          <w:spacing w:val="-1"/>
        </w:rPr>
        <w:t> </w:t>
      </w:r>
      <w:r>
        <w:rPr>
          <w:u w:val="single"/>
        </w:rPr>
        <w:t>0.126 (0.358)</w:t>
      </w:r>
      <w:r>
        <w:rPr>
          <w:spacing w:val="-1"/>
          <w:u w:val="single"/>
        </w:rPr>
        <w:t> </w:t>
      </w:r>
      <w:r>
        <w:rPr>
          <w:u w:val="single"/>
        </w:rPr>
        <w:t>– 0.304 (-0.183)</w:t>
      </w:r>
      <w:r>
        <w:rPr>
          <w:spacing w:val="1"/>
          <w:u w:val="single"/>
        </w:rPr>
        <w:t> </w:t>
      </w:r>
      <w:r>
        <w:rPr>
          <w:u w:val="single"/>
        </w:rPr>
        <w:t>+</w:t>
      </w:r>
      <w:r>
        <w:rPr>
          <w:spacing w:val="-1"/>
          <w:u w:val="single"/>
        </w:rPr>
        <w:t> </w:t>
      </w:r>
      <w:r>
        <w:rPr>
          <w:u w:val="single"/>
        </w:rPr>
        <w:t>0.450 </w:t>
      </w:r>
      <w:r>
        <w:rPr>
          <w:spacing w:val="-2"/>
          <w:u w:val="single"/>
        </w:rPr>
        <w:t>(0.324)</w:t>
      </w:r>
    </w:p>
    <w:p>
      <w:pPr>
        <w:pStyle w:val="BodyText"/>
      </w:pPr>
    </w:p>
    <w:p>
      <w:pPr>
        <w:pStyle w:val="BodyText"/>
        <w:tabs>
          <w:tab w:pos="6595" w:val="left" w:leader="none"/>
        </w:tabs>
        <w:ind w:left="2995"/>
      </w:pPr>
      <w:r>
        <w:rPr>
          <w:spacing w:val="-5"/>
        </w:rPr>
        <w:t>10</w:t>
      </w:r>
      <w:r>
        <w:rPr/>
        <w:tab/>
        <w:t>=</w:t>
      </w:r>
      <w:r>
        <w:rPr>
          <w:spacing w:val="-1"/>
        </w:rPr>
        <w:t> </w:t>
      </w:r>
      <w:r>
        <w:rPr>
          <w:spacing w:val="-2"/>
        </w:rPr>
        <w:t>0.025mg/ml</w:t>
      </w:r>
    </w:p>
    <w:p>
      <w:pPr>
        <w:pStyle w:val="BodyText"/>
        <w:spacing w:after="0"/>
        <w:sectPr>
          <w:pgSz w:w="11910" w:h="16840"/>
          <w:pgMar w:header="0" w:footer="1816" w:top="1700" w:bottom="2000" w:left="1417" w:right="1417"/>
        </w:sectPr>
      </w:pPr>
    </w:p>
    <w:p>
      <w:pPr>
        <w:pStyle w:val="BodyText"/>
        <w:spacing w:before="75"/>
        <w:ind w:left="114"/>
        <w:rPr>
          <w:position w:val="2"/>
        </w:rPr>
      </w:pPr>
      <w:r>
        <w:rPr>
          <w:position w:val="2"/>
        </w:rPr>
        <w:t>Lycopene</w:t>
      </w:r>
      <w:r>
        <w:rPr>
          <w:spacing w:val="-2"/>
          <w:position w:val="2"/>
        </w:rPr>
        <w:t> </w:t>
      </w:r>
      <w:r>
        <w:rPr>
          <w:position w:val="2"/>
        </w:rPr>
        <w:t>(mg/ml)</w:t>
      </w:r>
      <w:r>
        <w:rPr>
          <w:spacing w:val="-1"/>
          <w:position w:val="2"/>
        </w:rPr>
        <w:t> </w:t>
      </w:r>
      <w:r>
        <w:rPr>
          <w:position w:val="2"/>
        </w:rPr>
        <w:t>=</w:t>
      </w:r>
      <w:r>
        <w:rPr>
          <w:spacing w:val="-2"/>
          <w:position w:val="2"/>
        </w:rPr>
        <w:t> </w:t>
      </w:r>
      <w:r>
        <w:rPr>
          <w:position w:val="2"/>
          <w:u w:val="single"/>
        </w:rPr>
        <w:t>0.458(A</w:t>
      </w:r>
      <w:r>
        <w:rPr>
          <w:sz w:val="16"/>
          <w:u w:val="single"/>
        </w:rPr>
        <w:t>663</w:t>
      </w:r>
      <w:r>
        <w:rPr>
          <w:position w:val="2"/>
          <w:u w:val="single"/>
        </w:rPr>
        <w:t>)</w:t>
      </w:r>
      <w:r>
        <w:rPr>
          <w:spacing w:val="-2"/>
          <w:position w:val="2"/>
          <w:u w:val="single"/>
        </w:rPr>
        <w:t> </w:t>
      </w:r>
      <w:r>
        <w:rPr>
          <w:position w:val="2"/>
          <w:u w:val="single"/>
        </w:rPr>
        <w:t>–</w:t>
      </w:r>
      <w:r>
        <w:rPr>
          <w:spacing w:val="-1"/>
          <w:position w:val="2"/>
          <w:u w:val="single"/>
        </w:rPr>
        <w:t> </w:t>
      </w:r>
      <w:r>
        <w:rPr>
          <w:position w:val="2"/>
          <w:u w:val="single"/>
        </w:rPr>
        <w:t>0.372(A</w:t>
      </w:r>
      <w:r>
        <w:rPr>
          <w:sz w:val="16"/>
          <w:u w:val="single"/>
        </w:rPr>
        <w:t>505</w:t>
      </w:r>
      <w:r>
        <w:rPr>
          <w:position w:val="2"/>
          <w:u w:val="single"/>
        </w:rPr>
        <w:t>)</w:t>
      </w:r>
      <w:r>
        <w:rPr>
          <w:spacing w:val="-2"/>
          <w:position w:val="2"/>
          <w:u w:val="single"/>
        </w:rPr>
        <w:t> </w:t>
      </w:r>
      <w:r>
        <w:rPr>
          <w:position w:val="2"/>
          <w:u w:val="single"/>
        </w:rPr>
        <w:t>– </w:t>
      </w:r>
      <w:r>
        <w:rPr>
          <w:spacing w:val="-2"/>
          <w:position w:val="2"/>
          <w:u w:val="single"/>
        </w:rPr>
        <w:t>0.0806(A</w:t>
      </w:r>
      <w:r>
        <w:rPr>
          <w:spacing w:val="-2"/>
          <w:sz w:val="16"/>
          <w:u w:val="single"/>
        </w:rPr>
        <w:t>453</w:t>
      </w:r>
      <w:r>
        <w:rPr>
          <w:spacing w:val="-2"/>
          <w:position w:val="2"/>
          <w:u w:val="single"/>
        </w:rPr>
        <w:t>)</w:t>
      </w:r>
    </w:p>
    <w:p>
      <w:pPr>
        <w:pStyle w:val="BodyText"/>
        <w:spacing w:before="274"/>
        <w:ind w:left="96" w:right="1496"/>
        <w:jc w:val="center"/>
      </w:pPr>
      <w:r>
        <w:rPr>
          <w:spacing w:val="-5"/>
        </w:rPr>
        <w:t>10</w:t>
      </w:r>
    </w:p>
    <w:p>
      <w:pPr>
        <w:pStyle w:val="BodyText"/>
      </w:pPr>
    </w:p>
    <w:p>
      <w:pPr>
        <w:pStyle w:val="BodyText"/>
      </w:pPr>
    </w:p>
    <w:p>
      <w:pPr>
        <w:pStyle w:val="BodyText"/>
        <w:spacing w:before="159"/>
      </w:pPr>
    </w:p>
    <w:p>
      <w:pPr>
        <w:pStyle w:val="BodyText"/>
        <w:ind w:left="114"/>
      </w:pPr>
      <w:r>
        <w:rPr>
          <w:spacing w:val="-2"/>
        </w:rPr>
        <w:t>Where:</w:t>
      </w:r>
    </w:p>
    <w:p>
      <w:pPr>
        <w:pStyle w:val="BodyText"/>
        <w:spacing w:before="161"/>
      </w:pPr>
    </w:p>
    <w:p>
      <w:pPr>
        <w:pStyle w:val="BodyText"/>
        <w:spacing w:line="619" w:lineRule="auto"/>
        <w:ind w:left="114" w:right="4861"/>
      </w:pPr>
      <w:r>
        <w:rPr/>
        <w:t>A663 = absorbance at 663nm = 0.358nm A505</w:t>
      </w:r>
      <w:r>
        <w:rPr>
          <w:spacing w:val="-6"/>
        </w:rPr>
        <w:t> </w:t>
      </w:r>
      <w:r>
        <w:rPr/>
        <w:t>=</w:t>
      </w:r>
      <w:r>
        <w:rPr>
          <w:spacing w:val="-8"/>
        </w:rPr>
        <w:t> </w:t>
      </w:r>
      <w:r>
        <w:rPr/>
        <w:t>absorbance</w:t>
      </w:r>
      <w:r>
        <w:rPr>
          <w:spacing w:val="-5"/>
        </w:rPr>
        <w:t> </w:t>
      </w:r>
      <w:r>
        <w:rPr/>
        <w:t>at</w:t>
      </w:r>
      <w:r>
        <w:rPr>
          <w:spacing w:val="-6"/>
        </w:rPr>
        <w:t> </w:t>
      </w:r>
      <w:r>
        <w:rPr/>
        <w:t>505nm</w:t>
      </w:r>
      <w:r>
        <w:rPr>
          <w:spacing w:val="-6"/>
        </w:rPr>
        <w:t> </w:t>
      </w:r>
      <w:r>
        <w:rPr/>
        <w:t>=</w:t>
      </w:r>
      <w:r>
        <w:rPr>
          <w:spacing w:val="-6"/>
        </w:rPr>
        <w:t> </w:t>
      </w:r>
      <w:r>
        <w:rPr/>
        <w:t>-</w:t>
      </w:r>
      <w:r>
        <w:rPr/>
        <w:t>0.183nm A453 = absorbance at 453nm = 0.324nm</w:t>
      </w:r>
    </w:p>
    <w:p>
      <w:pPr>
        <w:pStyle w:val="BodyText"/>
        <w:ind w:left="114"/>
      </w:pPr>
      <w:r>
        <w:rPr/>
        <w:t>Lycopene =</w:t>
      </w:r>
      <w:r>
        <w:rPr>
          <w:spacing w:val="-1"/>
        </w:rPr>
        <w:t> </w:t>
      </w:r>
      <w:r>
        <w:rPr>
          <w:u w:val="single"/>
        </w:rPr>
        <w:t>0.458 (0.358) –</w:t>
      </w:r>
      <w:r>
        <w:rPr>
          <w:spacing w:val="-1"/>
          <w:u w:val="single"/>
        </w:rPr>
        <w:t> </w:t>
      </w:r>
      <w:r>
        <w:rPr>
          <w:u w:val="single"/>
        </w:rPr>
        <w:t>0.372 (-0.183)</w:t>
      </w:r>
      <w:r>
        <w:rPr>
          <w:spacing w:val="-1"/>
          <w:u w:val="single"/>
        </w:rPr>
        <w:t> </w:t>
      </w:r>
      <w:r>
        <w:rPr>
          <w:u w:val="single"/>
        </w:rPr>
        <w:t>– 0.0806 </w:t>
      </w:r>
      <w:r>
        <w:rPr>
          <w:spacing w:val="-2"/>
          <w:u w:val="single"/>
        </w:rPr>
        <w:t>(0.324)</w:t>
      </w:r>
    </w:p>
    <w:p>
      <w:pPr>
        <w:pStyle w:val="BodyText"/>
        <w:spacing w:before="22"/>
      </w:pPr>
    </w:p>
    <w:p>
      <w:pPr>
        <w:pStyle w:val="BodyText"/>
        <w:tabs>
          <w:tab w:pos="6595" w:val="left" w:leader="none"/>
        </w:tabs>
        <w:ind w:left="2995"/>
      </w:pPr>
      <w:r>
        <w:rPr>
          <w:spacing w:val="-5"/>
        </w:rPr>
        <w:t>10</w:t>
      </w:r>
      <w:r>
        <w:rPr/>
        <w:tab/>
        <w:t>=</w:t>
      </w:r>
      <w:r>
        <w:rPr>
          <w:spacing w:val="-1"/>
        </w:rPr>
        <w:t> </w:t>
      </w:r>
      <w:r>
        <w:rPr>
          <w:spacing w:val="-2"/>
        </w:rPr>
        <w:t>0.026mg/ml</w:t>
      </w:r>
    </w:p>
    <w:p>
      <w:pPr>
        <w:pStyle w:val="BodyText"/>
      </w:pPr>
    </w:p>
    <w:p>
      <w:pPr>
        <w:pStyle w:val="BodyText"/>
      </w:pPr>
    </w:p>
    <w:p>
      <w:pPr>
        <w:pStyle w:val="BodyText"/>
        <w:spacing w:before="43"/>
      </w:pPr>
    </w:p>
    <w:p>
      <w:pPr>
        <w:pStyle w:val="Heading2"/>
        <w:numPr>
          <w:ilvl w:val="0"/>
          <w:numId w:val="20"/>
        </w:numPr>
        <w:tabs>
          <w:tab w:pos="354" w:val="left" w:leader="none"/>
        </w:tabs>
        <w:spacing w:line="240" w:lineRule="auto" w:before="0" w:after="0"/>
        <w:ind w:left="354" w:right="0" w:hanging="240"/>
        <w:jc w:val="left"/>
      </w:pPr>
      <w:r>
        <w:rPr/>
        <w:t>DPPH</w:t>
      </w:r>
      <w:r>
        <w:rPr>
          <w:spacing w:val="-1"/>
        </w:rPr>
        <w:t> </w:t>
      </w:r>
      <w:r>
        <w:rPr/>
        <w:t>Radical</w:t>
      </w:r>
      <w:r>
        <w:rPr>
          <w:spacing w:val="-1"/>
        </w:rPr>
        <w:t> </w:t>
      </w:r>
      <w:r>
        <w:rPr/>
        <w:t>Scavenging </w:t>
      </w:r>
      <w:r>
        <w:rPr>
          <w:spacing w:val="-2"/>
        </w:rPr>
        <w:t>Activity</w:t>
      </w:r>
    </w:p>
    <w:p>
      <w:pPr>
        <w:pStyle w:val="BodyText"/>
        <w:rPr>
          <w:b/>
        </w:rPr>
      </w:pPr>
    </w:p>
    <w:p>
      <w:pPr>
        <w:pStyle w:val="BodyText"/>
        <w:spacing w:before="1"/>
        <w:ind w:left="114"/>
      </w:pPr>
      <w:r>
        <w:rPr/>
        <w:t>%</w:t>
      </w:r>
      <w:r>
        <w:rPr>
          <w:spacing w:val="-2"/>
        </w:rPr>
        <w:t> </w:t>
      </w:r>
      <w:r>
        <w:rPr/>
        <w:t>DPPH</w:t>
      </w:r>
      <w:r>
        <w:rPr>
          <w:spacing w:val="-1"/>
        </w:rPr>
        <w:t> </w:t>
      </w:r>
      <w:r>
        <w:rPr/>
        <w:t>antiradical activity</w:t>
      </w:r>
      <w:r>
        <w:rPr>
          <w:spacing w:val="-1"/>
        </w:rPr>
        <w:t> </w:t>
      </w:r>
      <w:r>
        <w:rPr/>
        <w:t>(control) =</w:t>
      </w:r>
      <w:r>
        <w:rPr>
          <w:spacing w:val="-3"/>
        </w:rPr>
        <w:t> </w:t>
      </w:r>
      <w:r>
        <w:rPr/>
        <w:t>(</w:t>
      </w:r>
      <w:r>
        <w:rPr>
          <w:u w:val="single"/>
        </w:rPr>
        <w:t>Ab</w:t>
      </w:r>
      <w:r>
        <w:rPr>
          <w:spacing w:val="-20"/>
          <w:u w:val="single"/>
        </w:rPr>
        <w:t> </w:t>
      </w:r>
      <w:r>
        <w:rPr>
          <w:u w:val="single"/>
        </w:rPr>
        <w:t>– Aa)</w:t>
      </w:r>
      <w:r>
        <w:rPr>
          <w:spacing w:val="-1"/>
        </w:rPr>
        <w:t> </w:t>
      </w:r>
      <w:r>
        <w:rPr>
          <w:b/>
        </w:rPr>
        <w:t>× </w:t>
      </w:r>
      <w:r>
        <w:rPr>
          <w:spacing w:val="-5"/>
        </w:rPr>
        <w:t>100</w:t>
      </w:r>
    </w:p>
    <w:p>
      <w:pPr>
        <w:pStyle w:val="BodyText"/>
        <w:spacing w:before="139"/>
        <w:ind w:left="1532"/>
        <w:jc w:val="center"/>
      </w:pPr>
      <w:r>
        <w:rPr>
          <w:spacing w:val="-5"/>
        </w:rPr>
        <w:t>Ab</w:t>
      </w:r>
    </w:p>
    <w:p>
      <w:pPr>
        <w:pStyle w:val="BodyText"/>
        <w:spacing w:before="137"/>
        <w:ind w:left="114"/>
      </w:pPr>
      <w:r>
        <w:rPr>
          <w:spacing w:val="-2"/>
        </w:rPr>
        <w:t>Where:</w:t>
      </w:r>
    </w:p>
    <w:p>
      <w:pPr>
        <w:pStyle w:val="BodyText"/>
        <w:spacing w:line="357" w:lineRule="auto" w:before="138"/>
        <w:ind w:left="114" w:right="4861"/>
      </w:pPr>
      <w:r>
        <w:rPr>
          <w:position w:val="2"/>
        </w:rPr>
        <w:t>Ab</w:t>
      </w:r>
      <w:r>
        <w:rPr>
          <w:sz w:val="16"/>
        </w:rPr>
        <w:t>control</w:t>
      </w:r>
      <w:r>
        <w:rPr>
          <w:spacing w:val="15"/>
          <w:sz w:val="16"/>
        </w:rPr>
        <w:t> </w:t>
      </w:r>
      <w:r>
        <w:rPr>
          <w:position w:val="2"/>
        </w:rPr>
        <w:t>=</w:t>
      </w:r>
      <w:r>
        <w:rPr>
          <w:spacing w:val="-7"/>
          <w:position w:val="2"/>
        </w:rPr>
        <w:t> </w:t>
      </w:r>
      <w:r>
        <w:rPr>
          <w:position w:val="2"/>
        </w:rPr>
        <w:t>absorbance</w:t>
      </w:r>
      <w:r>
        <w:rPr>
          <w:spacing w:val="-7"/>
          <w:position w:val="2"/>
        </w:rPr>
        <w:t> </w:t>
      </w:r>
      <w:r>
        <w:rPr>
          <w:position w:val="2"/>
        </w:rPr>
        <w:t>of</w:t>
      </w:r>
      <w:r>
        <w:rPr>
          <w:spacing w:val="-5"/>
          <w:position w:val="2"/>
        </w:rPr>
        <w:t> </w:t>
      </w:r>
      <w:r>
        <w:rPr>
          <w:position w:val="2"/>
        </w:rPr>
        <w:t>control</w:t>
      </w:r>
      <w:r>
        <w:rPr>
          <w:spacing w:val="-5"/>
          <w:position w:val="2"/>
        </w:rPr>
        <w:t> </w:t>
      </w:r>
      <w:r>
        <w:rPr>
          <w:position w:val="2"/>
        </w:rPr>
        <w:t>=</w:t>
      </w:r>
      <w:r>
        <w:rPr>
          <w:spacing w:val="-7"/>
          <w:position w:val="2"/>
        </w:rPr>
        <w:t> </w:t>
      </w:r>
      <w:r>
        <w:rPr>
          <w:position w:val="2"/>
        </w:rPr>
        <w:t>1.805 </w:t>
      </w:r>
      <w:r>
        <w:rPr/>
        <w:t>Aa = absorbance of sample = 1.279</w:t>
      </w:r>
    </w:p>
    <w:p>
      <w:pPr>
        <w:pStyle w:val="BodyText"/>
        <w:spacing w:before="4"/>
        <w:ind w:left="114"/>
      </w:pPr>
      <w:r>
        <w:rPr/>
        <w:t>%</w:t>
      </w:r>
      <w:r>
        <w:rPr>
          <w:spacing w:val="-2"/>
        </w:rPr>
        <w:t> </w:t>
      </w:r>
      <w:r>
        <w:rPr/>
        <w:t>DPPH</w:t>
      </w:r>
      <w:r>
        <w:rPr>
          <w:spacing w:val="-1"/>
        </w:rPr>
        <w:t> </w:t>
      </w:r>
      <w:r>
        <w:rPr/>
        <w:t>antiradical activity</w:t>
      </w:r>
      <w:r>
        <w:rPr>
          <w:spacing w:val="-1"/>
        </w:rPr>
        <w:t> </w:t>
      </w:r>
      <w:r>
        <w:rPr/>
        <w:t>= </w:t>
      </w:r>
      <w:r>
        <w:rPr>
          <w:u w:val="single"/>
        </w:rPr>
        <w:t>(1.805 –</w:t>
      </w:r>
      <w:r>
        <w:rPr>
          <w:spacing w:val="-1"/>
          <w:u w:val="single"/>
        </w:rPr>
        <w:t> </w:t>
      </w:r>
      <w:r>
        <w:rPr>
          <w:u w:val="single"/>
        </w:rPr>
        <w:t>1.279)</w:t>
      </w:r>
      <w:r>
        <w:rPr>
          <w:spacing w:val="-2"/>
        </w:rPr>
        <w:t> </w:t>
      </w:r>
      <w:r>
        <w:rPr/>
        <w:t>x</w:t>
      </w:r>
      <w:r>
        <w:rPr>
          <w:spacing w:val="2"/>
        </w:rPr>
        <w:t> </w:t>
      </w:r>
      <w:r>
        <w:rPr>
          <w:spacing w:val="-5"/>
        </w:rPr>
        <w:t>100</w:t>
      </w:r>
    </w:p>
    <w:p>
      <w:pPr>
        <w:pStyle w:val="BodyText"/>
        <w:tabs>
          <w:tab w:pos="5875" w:val="left" w:leader="none"/>
        </w:tabs>
        <w:spacing w:before="137"/>
        <w:ind w:left="3715"/>
      </w:pPr>
      <w:r>
        <w:rPr>
          <w:spacing w:val="-2"/>
        </w:rPr>
        <w:t>1.805</w:t>
      </w:r>
      <w:r>
        <w:rPr/>
        <w:tab/>
        <w:t>=</w:t>
      </w:r>
      <w:r>
        <w:rPr>
          <w:spacing w:val="-1"/>
        </w:rPr>
        <w:t> </w:t>
      </w:r>
      <w:r>
        <w:rPr>
          <w:spacing w:val="-2"/>
        </w:rPr>
        <w:t>29.14%</w:t>
      </w:r>
    </w:p>
    <w:p>
      <w:pPr>
        <w:pStyle w:val="BodyText"/>
        <w:spacing w:before="275"/>
      </w:pPr>
    </w:p>
    <w:p>
      <w:pPr>
        <w:pStyle w:val="BodyText"/>
        <w:spacing w:before="1"/>
        <w:ind w:left="114"/>
      </w:pPr>
      <w:r>
        <w:rPr/>
        <w:t>%</w:t>
      </w:r>
      <w:r>
        <w:rPr>
          <w:spacing w:val="-2"/>
        </w:rPr>
        <w:t> </w:t>
      </w:r>
      <w:r>
        <w:rPr/>
        <w:t>DPPH</w:t>
      </w:r>
      <w:r>
        <w:rPr>
          <w:spacing w:val="-1"/>
        </w:rPr>
        <w:t> </w:t>
      </w:r>
      <w:r>
        <w:rPr/>
        <w:t>antiradical activity</w:t>
      </w:r>
      <w:r>
        <w:rPr>
          <w:spacing w:val="-1"/>
        </w:rPr>
        <w:t> </w:t>
      </w:r>
      <w:r>
        <w:rPr/>
        <w:t>(standard)</w:t>
      </w:r>
      <w:r>
        <w:rPr>
          <w:spacing w:val="-2"/>
        </w:rPr>
        <w:t> </w:t>
      </w:r>
      <w:r>
        <w:rPr/>
        <w:t>= (</w:t>
      </w:r>
      <w:r>
        <w:rPr>
          <w:u w:val="single"/>
        </w:rPr>
        <w:t>Ab</w:t>
      </w:r>
      <w:r>
        <w:rPr>
          <w:spacing w:val="-2"/>
          <w:u w:val="single"/>
        </w:rPr>
        <w:t> </w:t>
      </w:r>
      <w:r>
        <w:rPr>
          <w:u w:val="single"/>
        </w:rPr>
        <w:t>– Aa)</w:t>
      </w:r>
      <w:r>
        <w:rPr>
          <w:spacing w:val="-2"/>
        </w:rPr>
        <w:t> </w:t>
      </w:r>
      <w:r>
        <w:rPr>
          <w:b/>
        </w:rPr>
        <w:t>× </w:t>
      </w:r>
      <w:r>
        <w:rPr>
          <w:spacing w:val="-5"/>
        </w:rPr>
        <w:t>100</w:t>
      </w:r>
    </w:p>
    <w:p>
      <w:pPr>
        <w:pStyle w:val="BodyText"/>
        <w:spacing w:before="139"/>
        <w:ind w:left="266" w:right="55"/>
        <w:jc w:val="center"/>
      </w:pPr>
      <w:r>
        <w:rPr>
          <w:spacing w:val="-5"/>
        </w:rPr>
        <w:t>Ab</w:t>
      </w:r>
    </w:p>
    <w:p>
      <w:pPr>
        <w:pStyle w:val="BodyText"/>
        <w:spacing w:before="137"/>
        <w:ind w:left="114"/>
      </w:pPr>
      <w:r>
        <w:rPr>
          <w:spacing w:val="-2"/>
        </w:rPr>
        <w:t>Where:</w:t>
      </w:r>
    </w:p>
    <w:p>
      <w:pPr>
        <w:pStyle w:val="BodyText"/>
        <w:spacing w:line="357" w:lineRule="auto" w:before="139"/>
        <w:ind w:left="114" w:right="4579"/>
      </w:pPr>
      <w:r>
        <w:rPr>
          <w:position w:val="2"/>
        </w:rPr>
        <w:t>Ab</w:t>
      </w:r>
      <w:r>
        <w:rPr>
          <w:spacing w:val="-6"/>
          <w:position w:val="2"/>
        </w:rPr>
        <w:t> </w:t>
      </w:r>
      <w:r>
        <w:rPr>
          <w:sz w:val="16"/>
        </w:rPr>
        <w:t>standard</w:t>
      </w:r>
      <w:r>
        <w:rPr>
          <w:spacing w:val="16"/>
          <w:sz w:val="16"/>
        </w:rPr>
        <w:t> </w:t>
      </w:r>
      <w:r>
        <w:rPr>
          <w:position w:val="2"/>
        </w:rPr>
        <w:t>=</w:t>
      </w:r>
      <w:r>
        <w:rPr>
          <w:spacing w:val="-6"/>
          <w:position w:val="2"/>
        </w:rPr>
        <w:t> </w:t>
      </w:r>
      <w:r>
        <w:rPr>
          <w:position w:val="2"/>
        </w:rPr>
        <w:t>absorbance</w:t>
      </w:r>
      <w:r>
        <w:rPr>
          <w:spacing w:val="-6"/>
          <w:position w:val="2"/>
        </w:rPr>
        <w:t> </w:t>
      </w:r>
      <w:r>
        <w:rPr>
          <w:position w:val="2"/>
        </w:rPr>
        <w:t>of</w:t>
      </w:r>
      <w:r>
        <w:rPr>
          <w:spacing w:val="-5"/>
          <w:position w:val="2"/>
        </w:rPr>
        <w:t> </w:t>
      </w:r>
      <w:r>
        <w:rPr>
          <w:position w:val="2"/>
        </w:rPr>
        <w:t>standard</w:t>
      </w:r>
      <w:r>
        <w:rPr>
          <w:spacing w:val="-3"/>
          <w:position w:val="2"/>
        </w:rPr>
        <w:t> </w:t>
      </w:r>
      <w:r>
        <w:rPr>
          <w:position w:val="2"/>
        </w:rPr>
        <w:t>=</w:t>
      </w:r>
      <w:r>
        <w:rPr>
          <w:spacing w:val="-6"/>
          <w:position w:val="2"/>
        </w:rPr>
        <w:t> </w:t>
      </w:r>
      <w:r>
        <w:rPr>
          <w:position w:val="2"/>
        </w:rPr>
        <w:t>1.505 </w:t>
      </w:r>
      <w:r>
        <w:rPr/>
        <w:t>Aa = absorbance of sample = 1.279</w:t>
      </w:r>
    </w:p>
    <w:p>
      <w:pPr>
        <w:pStyle w:val="BodyText"/>
        <w:spacing w:after="0" w:line="357" w:lineRule="auto"/>
        <w:sectPr>
          <w:pgSz w:w="11910" w:h="16840"/>
          <w:pgMar w:header="0" w:footer="1816" w:top="1700" w:bottom="2000" w:left="1417" w:right="1417"/>
        </w:sectPr>
      </w:pPr>
    </w:p>
    <w:p>
      <w:pPr>
        <w:pStyle w:val="BodyText"/>
        <w:spacing w:before="76"/>
        <w:ind w:left="114"/>
      </w:pPr>
      <w:r>
        <w:rPr/>
        <w:t>%</w:t>
      </w:r>
      <w:r>
        <w:rPr>
          <w:spacing w:val="-2"/>
        </w:rPr>
        <w:t> </w:t>
      </w:r>
      <w:r>
        <w:rPr/>
        <w:t>DPPH</w:t>
      </w:r>
      <w:r>
        <w:rPr>
          <w:spacing w:val="-1"/>
        </w:rPr>
        <w:t> </w:t>
      </w:r>
      <w:r>
        <w:rPr/>
        <w:t>antiradical activity</w:t>
      </w:r>
      <w:r>
        <w:rPr>
          <w:spacing w:val="-1"/>
        </w:rPr>
        <w:t> </w:t>
      </w:r>
      <w:r>
        <w:rPr/>
        <w:t>(standard)</w:t>
      </w:r>
      <w:r>
        <w:rPr>
          <w:spacing w:val="-2"/>
        </w:rPr>
        <w:t> </w:t>
      </w:r>
      <w:r>
        <w:rPr/>
        <w:t>= (</w:t>
      </w:r>
      <w:r>
        <w:rPr>
          <w:u w:val="single"/>
        </w:rPr>
        <w:t>1.505</w:t>
      </w:r>
      <w:r>
        <w:rPr>
          <w:spacing w:val="1"/>
          <w:u w:val="single"/>
        </w:rPr>
        <w:t> </w:t>
      </w:r>
      <w:r>
        <w:rPr>
          <w:u w:val="single"/>
        </w:rPr>
        <w:t>– 1.279)</w:t>
      </w:r>
      <w:r>
        <w:rPr>
          <w:spacing w:val="-2"/>
        </w:rPr>
        <w:t> </w:t>
      </w:r>
      <w:r>
        <w:rPr/>
        <w:t>x </w:t>
      </w:r>
      <w:r>
        <w:rPr>
          <w:spacing w:val="-5"/>
        </w:rPr>
        <w:t>100</w:t>
      </w:r>
    </w:p>
    <w:p>
      <w:pPr>
        <w:pStyle w:val="BodyText"/>
      </w:pPr>
    </w:p>
    <w:p>
      <w:pPr>
        <w:pStyle w:val="BodyText"/>
        <w:tabs>
          <w:tab w:pos="6595" w:val="left" w:leader="none"/>
        </w:tabs>
        <w:ind w:left="4435"/>
      </w:pPr>
      <w:r>
        <w:rPr>
          <w:spacing w:val="-2"/>
        </w:rPr>
        <w:t>1.505</w:t>
      </w:r>
      <w:r>
        <w:rPr/>
        <w:tab/>
        <w:t>=</w:t>
      </w:r>
      <w:r>
        <w:rPr>
          <w:spacing w:val="-1"/>
        </w:rPr>
        <w:t> </w:t>
      </w:r>
      <w:r>
        <w:rPr>
          <w:spacing w:val="-2"/>
        </w:rPr>
        <w:t>15.02%</w:t>
      </w:r>
    </w:p>
    <w:p>
      <w:pPr>
        <w:pStyle w:val="BodyText"/>
        <w:spacing w:before="41"/>
      </w:pPr>
    </w:p>
    <w:p>
      <w:pPr>
        <w:pStyle w:val="Heading2"/>
        <w:numPr>
          <w:ilvl w:val="0"/>
          <w:numId w:val="20"/>
        </w:numPr>
        <w:tabs>
          <w:tab w:pos="354" w:val="left" w:leader="none"/>
        </w:tabs>
        <w:spacing w:line="240" w:lineRule="auto" w:before="0" w:after="0"/>
        <w:ind w:left="354" w:right="0" w:hanging="240"/>
        <w:jc w:val="left"/>
      </w:pPr>
      <w:r>
        <w:rPr/>
        <w:t>Total</w:t>
      </w:r>
      <w:r>
        <w:rPr>
          <w:spacing w:val="-1"/>
        </w:rPr>
        <w:t> </w:t>
      </w:r>
      <w:r>
        <w:rPr/>
        <w:t>Phenolic</w:t>
      </w:r>
      <w:r>
        <w:rPr>
          <w:spacing w:val="-1"/>
        </w:rPr>
        <w:t> </w:t>
      </w:r>
      <w:r>
        <w:rPr/>
        <w:t>Content</w:t>
      </w:r>
      <w:r>
        <w:rPr>
          <w:spacing w:val="-1"/>
        </w:rPr>
        <w:t> </w:t>
      </w:r>
      <w:r>
        <w:rPr>
          <w:spacing w:val="-2"/>
        </w:rPr>
        <w:t>(TPC)</w:t>
      </w:r>
    </w:p>
    <w:p>
      <w:pPr>
        <w:pStyle w:val="BodyText"/>
        <w:spacing w:before="274"/>
        <w:ind w:left="114"/>
      </w:pPr>
      <w:r>
        <w:rPr/>
        <w:t>TPC</w:t>
      </w:r>
      <w:r>
        <w:rPr>
          <w:spacing w:val="-1"/>
        </w:rPr>
        <w:t> </w:t>
      </w:r>
      <w:r>
        <w:rPr/>
        <w:t>(mg</w:t>
      </w:r>
      <w:r>
        <w:rPr>
          <w:spacing w:val="-1"/>
        </w:rPr>
        <w:t> </w:t>
      </w:r>
      <w:r>
        <w:rPr/>
        <w:t>GAE/g) =</w:t>
      </w:r>
      <w:r>
        <w:rPr>
          <w:spacing w:val="-2"/>
        </w:rPr>
        <w:t> </w:t>
      </w:r>
      <w:r>
        <w:rPr>
          <w:spacing w:val="-4"/>
        </w:rPr>
        <w:t>C×VM</w:t>
      </w:r>
    </w:p>
    <w:p>
      <w:pPr>
        <w:pStyle w:val="BodyText"/>
      </w:pPr>
    </w:p>
    <w:p>
      <w:pPr>
        <w:pStyle w:val="BodyText"/>
        <w:spacing w:before="4"/>
      </w:pPr>
    </w:p>
    <w:p>
      <w:pPr>
        <w:pStyle w:val="ListParagraph"/>
        <w:numPr>
          <w:ilvl w:val="1"/>
          <w:numId w:val="20"/>
        </w:numPr>
        <w:tabs>
          <w:tab w:pos="834" w:val="left" w:leader="none"/>
        </w:tabs>
        <w:spacing w:line="240" w:lineRule="auto" w:before="0" w:after="0"/>
        <w:ind w:left="834" w:right="0" w:hanging="360"/>
        <w:jc w:val="left"/>
        <w:rPr>
          <w:rFonts w:ascii="Symbol" w:hAnsi="Symbol"/>
          <w:sz w:val="20"/>
        </w:rPr>
      </w:pPr>
      <w:r>
        <w:rPr>
          <w:sz w:val="24"/>
        </w:rPr>
        <w:t>V</w:t>
      </w:r>
      <w:r>
        <w:rPr>
          <w:spacing w:val="-1"/>
          <w:sz w:val="24"/>
        </w:rPr>
        <w:t> </w:t>
      </w:r>
      <w:r>
        <w:rPr>
          <w:sz w:val="24"/>
        </w:rPr>
        <w:t>=</w:t>
      </w:r>
      <w:r>
        <w:rPr>
          <w:spacing w:val="-2"/>
          <w:sz w:val="24"/>
        </w:rPr>
        <w:t> </w:t>
      </w:r>
      <w:r>
        <w:rPr>
          <w:sz w:val="24"/>
        </w:rPr>
        <w:t>volume</w:t>
      </w:r>
      <w:r>
        <w:rPr>
          <w:spacing w:val="-1"/>
          <w:sz w:val="24"/>
        </w:rPr>
        <w:t> </w:t>
      </w:r>
      <w:r>
        <w:rPr>
          <w:sz w:val="24"/>
        </w:rPr>
        <w:t>of</w:t>
      </w:r>
      <w:r>
        <w:rPr>
          <w:spacing w:val="-1"/>
          <w:sz w:val="24"/>
        </w:rPr>
        <w:t> </w:t>
      </w:r>
      <w:r>
        <w:rPr>
          <w:sz w:val="24"/>
        </w:rPr>
        <w:t>extract used =</w:t>
      </w:r>
      <w:r>
        <w:rPr>
          <w:spacing w:val="-1"/>
          <w:sz w:val="24"/>
        </w:rPr>
        <w:t> </w:t>
      </w:r>
      <w:r>
        <w:rPr>
          <w:spacing w:val="-2"/>
          <w:sz w:val="24"/>
        </w:rPr>
        <w:t>0.5ml</w:t>
      </w:r>
    </w:p>
    <w:p>
      <w:pPr>
        <w:pStyle w:val="BodyText"/>
      </w:pPr>
    </w:p>
    <w:p>
      <w:pPr>
        <w:pStyle w:val="ListParagraph"/>
        <w:numPr>
          <w:ilvl w:val="1"/>
          <w:numId w:val="20"/>
        </w:numPr>
        <w:tabs>
          <w:tab w:pos="834" w:val="left" w:leader="none"/>
        </w:tabs>
        <w:spacing w:line="240" w:lineRule="auto" w:before="0" w:after="0"/>
        <w:ind w:left="834" w:right="0" w:hanging="360"/>
        <w:jc w:val="left"/>
        <w:rPr>
          <w:rFonts w:ascii="Symbol" w:hAnsi="Symbol"/>
          <w:sz w:val="20"/>
        </w:rPr>
      </w:pPr>
      <w:r>
        <w:rPr>
          <w:sz w:val="24"/>
        </w:rPr>
        <w:t>M</w:t>
      </w:r>
      <w:r>
        <w:rPr>
          <w:spacing w:val="-1"/>
          <w:sz w:val="24"/>
        </w:rPr>
        <w:t> </w:t>
      </w:r>
      <w:r>
        <w:rPr>
          <w:sz w:val="24"/>
        </w:rPr>
        <w:t>=</w:t>
      </w:r>
      <w:r>
        <w:rPr>
          <w:spacing w:val="-1"/>
          <w:sz w:val="24"/>
        </w:rPr>
        <w:t> </w:t>
      </w:r>
      <w:r>
        <w:rPr>
          <w:sz w:val="24"/>
        </w:rPr>
        <w:t>mass of</w:t>
      </w:r>
      <w:r>
        <w:rPr>
          <w:spacing w:val="-1"/>
          <w:sz w:val="24"/>
        </w:rPr>
        <w:t> </w:t>
      </w:r>
      <w:r>
        <w:rPr>
          <w:sz w:val="24"/>
        </w:rPr>
        <w:t>sample</w:t>
      </w:r>
      <w:r>
        <w:rPr>
          <w:spacing w:val="-1"/>
          <w:sz w:val="24"/>
        </w:rPr>
        <w:t> </w:t>
      </w:r>
      <w:r>
        <w:rPr>
          <w:sz w:val="24"/>
        </w:rPr>
        <w:t>=</w:t>
      </w:r>
      <w:r>
        <w:rPr>
          <w:spacing w:val="-1"/>
          <w:sz w:val="24"/>
        </w:rPr>
        <w:t> </w:t>
      </w:r>
      <w:r>
        <w:rPr>
          <w:spacing w:val="-2"/>
          <w:sz w:val="24"/>
        </w:rPr>
        <w:t>1.14g</w:t>
      </w:r>
    </w:p>
    <w:p>
      <w:pPr>
        <w:pStyle w:val="BodyText"/>
        <w:spacing w:before="1"/>
      </w:pPr>
    </w:p>
    <w:p>
      <w:pPr>
        <w:pStyle w:val="ListParagraph"/>
        <w:numPr>
          <w:ilvl w:val="1"/>
          <w:numId w:val="20"/>
        </w:numPr>
        <w:tabs>
          <w:tab w:pos="834" w:val="left" w:leader="none"/>
        </w:tabs>
        <w:spacing w:line="240" w:lineRule="auto" w:before="0" w:after="0"/>
        <w:ind w:left="834" w:right="0" w:hanging="360"/>
        <w:jc w:val="left"/>
        <w:rPr>
          <w:rFonts w:ascii="Symbol" w:hAnsi="Symbol"/>
          <w:sz w:val="20"/>
        </w:rPr>
      </w:pPr>
      <w:r>
        <w:rPr>
          <w:sz w:val="24"/>
        </w:rPr>
        <w:t>C</w:t>
      </w:r>
      <w:r>
        <w:rPr>
          <w:spacing w:val="-1"/>
          <w:sz w:val="24"/>
        </w:rPr>
        <w:t> </w:t>
      </w:r>
      <w:r>
        <w:rPr>
          <w:sz w:val="24"/>
        </w:rPr>
        <w:t>=</w:t>
      </w:r>
      <w:r>
        <w:rPr>
          <w:spacing w:val="-1"/>
          <w:sz w:val="24"/>
        </w:rPr>
        <w:t> </w:t>
      </w:r>
      <w:r>
        <w:rPr>
          <w:sz w:val="24"/>
        </w:rPr>
        <w:t>concentration</w:t>
      </w:r>
      <w:r>
        <w:rPr>
          <w:spacing w:val="-1"/>
          <w:sz w:val="24"/>
        </w:rPr>
        <w:t> </w:t>
      </w:r>
      <w:r>
        <w:rPr>
          <w:sz w:val="24"/>
        </w:rPr>
        <w:t>from standard</w:t>
      </w:r>
      <w:r>
        <w:rPr>
          <w:spacing w:val="-1"/>
          <w:sz w:val="24"/>
        </w:rPr>
        <w:t> </w:t>
      </w:r>
      <w:r>
        <w:rPr>
          <w:sz w:val="24"/>
        </w:rPr>
        <w:t>curve</w:t>
      </w:r>
      <w:r>
        <w:rPr>
          <w:spacing w:val="-2"/>
          <w:sz w:val="24"/>
        </w:rPr>
        <w:t> </w:t>
      </w:r>
      <w:r>
        <w:rPr>
          <w:sz w:val="24"/>
        </w:rPr>
        <w:t>=</w:t>
      </w:r>
      <w:r>
        <w:rPr>
          <w:spacing w:val="-1"/>
          <w:sz w:val="24"/>
        </w:rPr>
        <w:t> </w:t>
      </w:r>
      <w:r>
        <w:rPr>
          <w:spacing w:val="-5"/>
          <w:sz w:val="24"/>
        </w:rPr>
        <w:t>135</w:t>
      </w:r>
    </w:p>
    <w:p>
      <w:pPr>
        <w:pStyle w:val="BodyText"/>
        <w:rPr>
          <w:sz w:val="20"/>
        </w:rPr>
      </w:pPr>
    </w:p>
    <w:p>
      <w:pPr>
        <w:pStyle w:val="BodyText"/>
        <w:spacing w:before="5"/>
        <w:rPr>
          <w:sz w:val="20"/>
        </w:rPr>
      </w:pPr>
    </w:p>
    <w:p>
      <w:pPr>
        <w:pStyle w:val="BodyText"/>
        <w:spacing w:after="0"/>
        <w:rPr>
          <w:sz w:val="20"/>
        </w:rPr>
        <w:sectPr>
          <w:pgSz w:w="11910" w:h="16840"/>
          <w:pgMar w:header="0" w:footer="1816" w:top="1700" w:bottom="2000" w:left="1417" w:right="1417"/>
        </w:sectPr>
      </w:pPr>
    </w:p>
    <w:p>
      <w:pPr>
        <w:pStyle w:val="BodyText"/>
        <w:spacing w:before="90"/>
        <w:ind w:right="82"/>
        <w:jc w:val="right"/>
      </w:pPr>
      <w:r>
        <w:rPr/>
        <w:t>TPC=</w:t>
      </w:r>
      <w:r>
        <w:rPr>
          <w:spacing w:val="-1"/>
        </w:rPr>
        <w:t> </w:t>
      </w:r>
      <w:r>
        <w:rPr/>
        <w:t>135 x </w:t>
      </w:r>
      <w:r>
        <w:rPr>
          <w:spacing w:val="-5"/>
          <w:u w:val="single"/>
        </w:rPr>
        <w:t>0.5</w:t>
      </w:r>
    </w:p>
    <w:p>
      <w:pPr>
        <w:pStyle w:val="BodyText"/>
        <w:jc w:val="right"/>
      </w:pPr>
      <w:r>
        <w:rPr>
          <w:spacing w:val="-4"/>
        </w:rPr>
        <w:t>1.14</w:t>
      </w:r>
    </w:p>
    <w:p>
      <w:pPr>
        <w:spacing w:line="240" w:lineRule="auto" w:before="0"/>
        <w:rPr>
          <w:sz w:val="24"/>
        </w:rPr>
      </w:pPr>
      <w:r>
        <w:rPr/>
        <w:br w:type="column"/>
      </w:r>
      <w:r>
        <w:rPr>
          <w:sz w:val="24"/>
        </w:rPr>
      </w:r>
    </w:p>
    <w:p>
      <w:pPr>
        <w:pStyle w:val="BodyText"/>
        <w:spacing w:before="89"/>
      </w:pPr>
    </w:p>
    <w:p>
      <w:pPr>
        <w:pStyle w:val="BodyText"/>
        <w:spacing w:before="1"/>
        <w:ind w:left="474"/>
      </w:pPr>
      <w:r>
        <w:rPr/>
        <mc:AlternateContent>
          <mc:Choice Requires="wps">
            <w:drawing>
              <wp:anchor distT="0" distB="0" distL="0" distR="0" allowOverlap="1" layoutInCell="1" locked="0" behindDoc="0" simplePos="0" relativeHeight="15732736">
                <wp:simplePos x="0" y="0"/>
                <wp:positionH relativeFrom="page">
                  <wp:posOffset>2530475</wp:posOffset>
                </wp:positionH>
                <wp:positionV relativeFrom="paragraph">
                  <wp:posOffset>-168196</wp:posOffset>
                </wp:positionV>
                <wp:extent cx="1972945" cy="1974214"/>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972945" cy="1974214"/>
                          <a:chExt cx="1972945" cy="1974214"/>
                        </a:xfrm>
                      </wpg:grpSpPr>
                      <wps:wsp>
                        <wps:cNvPr id="13" name="Graphic 13"/>
                        <wps:cNvSpPr/>
                        <wps:spPr>
                          <a:xfrm>
                            <a:off x="3175" y="103928"/>
                            <a:ext cx="1966595" cy="1866900"/>
                          </a:xfrm>
                          <a:custGeom>
                            <a:avLst/>
                            <a:gdLst/>
                            <a:ahLst/>
                            <a:cxnLst/>
                            <a:rect l="l" t="t" r="r" b="b"/>
                            <a:pathLst>
                              <a:path w="1966595" h="1866900">
                                <a:moveTo>
                                  <a:pt x="0" y="0"/>
                                </a:moveTo>
                                <a:lnTo>
                                  <a:pt x="0" y="1864867"/>
                                </a:lnTo>
                              </a:path>
                              <a:path w="1966595" h="1866900">
                                <a:moveTo>
                                  <a:pt x="1966595" y="1866391"/>
                                </a:moveTo>
                                <a:lnTo>
                                  <a:pt x="0" y="1866900"/>
                                </a:lnTo>
                              </a:path>
                              <a:path w="1966595" h="1866900">
                                <a:moveTo>
                                  <a:pt x="1177544" y="362838"/>
                                </a:moveTo>
                                <a:lnTo>
                                  <a:pt x="0" y="1865883"/>
                                </a:lnTo>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3175" y="799253"/>
                            <a:ext cx="947419" cy="1171575"/>
                          </a:xfrm>
                          <a:custGeom>
                            <a:avLst/>
                            <a:gdLst/>
                            <a:ahLst/>
                            <a:cxnLst/>
                            <a:rect l="l" t="t" r="r" b="b"/>
                            <a:pathLst>
                              <a:path w="947419" h="1171575">
                                <a:moveTo>
                                  <a:pt x="0" y="253"/>
                                </a:moveTo>
                                <a:lnTo>
                                  <a:pt x="944879" y="253"/>
                                </a:lnTo>
                              </a:path>
                              <a:path w="947419" h="1171575">
                                <a:moveTo>
                                  <a:pt x="946912" y="0"/>
                                </a:moveTo>
                                <a:lnTo>
                                  <a:pt x="946912" y="1171066"/>
                                </a:lnTo>
                              </a:path>
                            </a:pathLst>
                          </a:custGeom>
                          <a:ln w="6350">
                            <a:solidFill>
                              <a:srgbClr val="000000"/>
                            </a:solidFill>
                            <a:prstDash val="sysDash"/>
                          </a:ln>
                        </wps:spPr>
                        <wps:bodyPr wrap="square" lIns="0" tIns="0" rIns="0" bIns="0" rtlCol="0">
                          <a:prstTxWarp prst="textNoShape">
                            <a:avLst/>
                          </a:prstTxWarp>
                          <a:noAutofit/>
                        </wps:bodyPr>
                      </wps:wsp>
                      <wps:wsp>
                        <wps:cNvPr id="15" name="Textbox 15"/>
                        <wps:cNvSpPr txBox="1"/>
                        <wps:spPr>
                          <a:xfrm>
                            <a:off x="0" y="0"/>
                            <a:ext cx="1972945" cy="1974214"/>
                          </a:xfrm>
                          <a:prstGeom prst="rect">
                            <a:avLst/>
                          </a:prstGeom>
                        </wps:spPr>
                        <wps:txbx>
                          <w:txbxContent>
                            <w:p>
                              <w:pPr>
                                <w:spacing w:line="266" w:lineRule="exact" w:before="0"/>
                                <w:ind w:left="427" w:right="0" w:firstLine="0"/>
                                <w:jc w:val="left"/>
                                <w:rPr>
                                  <w:sz w:val="24"/>
                                </w:rPr>
                              </w:pPr>
                              <w:r>
                                <w:rPr>
                                  <w:sz w:val="24"/>
                                </w:rPr>
                                <w:t>=</w:t>
                              </w:r>
                              <w:r>
                                <w:rPr>
                                  <w:spacing w:val="-1"/>
                                  <w:sz w:val="24"/>
                                </w:rPr>
                                <w:t> </w:t>
                              </w:r>
                              <w:r>
                                <w:rPr>
                                  <w:spacing w:val="-2"/>
                                  <w:sz w:val="24"/>
                                </w:rPr>
                                <w:t>59.21mgEquiv/g</w:t>
                              </w:r>
                            </w:p>
                          </w:txbxContent>
                        </wps:txbx>
                        <wps:bodyPr wrap="square" lIns="0" tIns="0" rIns="0" bIns="0" rtlCol="0">
                          <a:noAutofit/>
                        </wps:bodyPr>
                      </wps:wsp>
                    </wpg:wgp>
                  </a:graphicData>
                </a:graphic>
              </wp:anchor>
            </w:drawing>
          </mc:Choice>
          <mc:Fallback>
            <w:pict>
              <v:group style="position:absolute;margin-left:199.25pt;margin-top:-13.243828pt;width:155.35pt;height:155.450pt;mso-position-horizontal-relative:page;mso-position-vertical-relative:paragraph;z-index:15732736" id="docshapegroup11" coordorigin="3985,-265" coordsize="3107,3109">
                <v:shape style="position:absolute;left:3990;top:-102;width:3097;height:2940" id="docshape12" coordorigin="3990,-101" coordsize="3097,2940" path="m3990,-101l3990,2836m7087,2838l3990,2839m5844,470l3990,2837e" filled="false" stroked="true" strokeweight=".5pt" strokecolor="#000000">
                  <v:path arrowok="t"/>
                  <v:stroke dashstyle="solid"/>
                </v:shape>
                <v:shape style="position:absolute;left:3990;top:993;width:1492;height:1845" id="docshape13" coordorigin="3990,994" coordsize="1492,1845" path="m3990,994l5478,994m5481,994l5481,2838e" filled="false" stroked="true" strokeweight=".5pt" strokecolor="#000000">
                  <v:path arrowok="t"/>
                  <v:stroke dashstyle="shortdash"/>
                </v:shape>
                <v:shape style="position:absolute;left:3985;top:-265;width:3107;height:3109" type="#_x0000_t202" id="docshape14" filled="false" stroked="false">
                  <v:textbox inset="0,0,0,0">
                    <w:txbxContent>
                      <w:p>
                        <w:pPr>
                          <w:spacing w:line="266" w:lineRule="exact" w:before="0"/>
                          <w:ind w:left="427" w:right="0" w:firstLine="0"/>
                          <w:jc w:val="left"/>
                          <w:rPr>
                            <w:sz w:val="24"/>
                          </w:rPr>
                        </w:pPr>
                        <w:r>
                          <w:rPr>
                            <w:sz w:val="24"/>
                          </w:rPr>
                          <w:t>=</w:t>
                        </w:r>
                        <w:r>
                          <w:rPr>
                            <w:spacing w:val="-1"/>
                            <w:sz w:val="24"/>
                          </w:rPr>
                          <w:t> </w:t>
                        </w:r>
                        <w:r>
                          <w:rPr>
                            <w:spacing w:val="-2"/>
                            <w:sz w:val="24"/>
                          </w:rPr>
                          <w:t>59.21mgEquiv/g</w:t>
                        </w:r>
                      </w:p>
                    </w:txbxContent>
                  </v:textbox>
                  <w10:wrap type="none"/>
                </v:shape>
                <w10:wrap type="none"/>
              </v:group>
            </w:pict>
          </mc:Fallback>
        </mc:AlternateContent>
      </w:r>
      <w:r>
        <w:rPr>
          <w:spacing w:val="-10"/>
        </w:rPr>
        <w:t>A</w:t>
      </w:r>
    </w:p>
    <w:p>
      <w:pPr>
        <w:pStyle w:val="BodyText"/>
      </w:pPr>
    </w:p>
    <w:p>
      <w:pPr>
        <w:pStyle w:val="BodyText"/>
        <w:spacing w:before="4"/>
      </w:pPr>
    </w:p>
    <w:p>
      <w:pPr>
        <w:pStyle w:val="BodyText"/>
        <w:ind w:left="114"/>
      </w:pPr>
      <w:r>
        <w:rPr>
          <w:spacing w:val="-2"/>
        </w:rPr>
        <w:t>1.837</w:t>
      </w:r>
    </w:p>
    <w:p>
      <w:pPr>
        <w:pStyle w:val="BodyText"/>
        <w:spacing w:after="0"/>
        <w:sectPr>
          <w:type w:val="continuous"/>
          <w:pgSz w:w="11910" w:h="16840"/>
          <w:pgMar w:header="0" w:footer="1816" w:top="620" w:bottom="280" w:left="1417" w:right="1417"/>
          <w:cols w:num="2" w:equalWidth="0">
            <w:col w:w="1735" w:space="65"/>
            <w:col w:w="7276"/>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8"/>
      </w:pPr>
    </w:p>
    <w:p>
      <w:pPr>
        <w:pStyle w:val="BodyText"/>
        <w:tabs>
          <w:tab w:pos="5155" w:val="left" w:leader="none"/>
        </w:tabs>
        <w:ind w:left="3909"/>
      </w:pPr>
      <w:r>
        <w:rPr>
          <w:spacing w:val="-5"/>
        </w:rPr>
        <w:t>135</w:t>
      </w:r>
      <w:r>
        <w:rPr/>
        <w:tab/>
      </w:r>
      <w:r>
        <w:rPr>
          <w:spacing w:val="-10"/>
        </w:rPr>
        <w:t>C</w:t>
      </w:r>
    </w:p>
    <w:p>
      <w:pPr>
        <w:pStyle w:val="BodyText"/>
      </w:pPr>
    </w:p>
    <w:p>
      <w:pPr>
        <w:pStyle w:val="BodyText"/>
        <w:spacing w:before="5"/>
      </w:pPr>
    </w:p>
    <w:p>
      <w:pPr>
        <w:pStyle w:val="BodyText"/>
        <w:spacing w:line="480" w:lineRule="auto"/>
        <w:ind w:left="474"/>
      </w:pPr>
      <w:r>
        <w:rPr/>
        <w:t>Fig</w:t>
      </w:r>
      <w:r>
        <w:rPr>
          <w:spacing w:val="-3"/>
        </w:rPr>
        <w:t> </w:t>
      </w:r>
      <w:r>
        <w:rPr/>
        <w:t>1.</w:t>
      </w:r>
      <w:r>
        <w:rPr>
          <w:spacing w:val="-3"/>
        </w:rPr>
        <w:t> </w:t>
      </w:r>
      <w:r>
        <w:rPr/>
        <w:t>Calibration</w:t>
      </w:r>
      <w:r>
        <w:rPr>
          <w:spacing w:val="-3"/>
        </w:rPr>
        <w:t> </w:t>
      </w:r>
      <w:r>
        <w:rPr/>
        <w:t>curve</w:t>
      </w:r>
      <w:r>
        <w:rPr>
          <w:spacing w:val="-5"/>
        </w:rPr>
        <w:t> </w:t>
      </w:r>
      <w:r>
        <w:rPr/>
        <w:t>showing</w:t>
      </w:r>
      <w:r>
        <w:rPr>
          <w:spacing w:val="-3"/>
        </w:rPr>
        <w:t> </w:t>
      </w:r>
      <w:r>
        <w:rPr/>
        <w:t>Absorbance</w:t>
      </w:r>
      <w:r>
        <w:rPr>
          <w:spacing w:val="-4"/>
        </w:rPr>
        <w:t> </w:t>
      </w:r>
      <w:r>
        <w:rPr/>
        <w:t>against</w:t>
      </w:r>
      <w:r>
        <w:rPr>
          <w:spacing w:val="-3"/>
        </w:rPr>
        <w:t> </w:t>
      </w:r>
      <w:r>
        <w:rPr/>
        <w:t>Concentration</w:t>
      </w:r>
      <w:r>
        <w:rPr>
          <w:spacing w:val="-3"/>
        </w:rPr>
        <w:t> </w:t>
      </w:r>
      <w:r>
        <w:rPr/>
        <w:t>of</w:t>
      </w:r>
      <w:r>
        <w:rPr>
          <w:spacing w:val="-4"/>
        </w:rPr>
        <w:t> </w:t>
      </w:r>
      <w:r>
        <w:rPr/>
        <w:t>TPC</w:t>
      </w:r>
      <w:r>
        <w:rPr>
          <w:spacing w:val="-3"/>
        </w:rPr>
        <w:t> </w:t>
      </w:r>
      <w:r>
        <w:rPr/>
        <w:t>(1.837</w:t>
      </w:r>
      <w:r>
        <w:rPr>
          <w:spacing w:val="-3"/>
        </w:rPr>
        <w:t> </w:t>
      </w:r>
      <w:r>
        <w:rPr/>
        <w:t>is</w:t>
      </w:r>
      <w:r>
        <w:rPr>
          <w:spacing w:val="-3"/>
        </w:rPr>
        <w:t> </w:t>
      </w:r>
      <w:r>
        <w:rPr/>
        <w:t>the absorbance average of sample, while 135 is the concentration obtained from standard </w:t>
      </w:r>
      <w:r>
        <w:rPr>
          <w:spacing w:val="-2"/>
        </w:rPr>
        <w:t>curve)</w:t>
      </w:r>
    </w:p>
    <w:p>
      <w:pPr>
        <w:pStyle w:val="BodyText"/>
        <w:spacing w:after="0" w:line="480" w:lineRule="auto"/>
        <w:sectPr>
          <w:type w:val="continuous"/>
          <w:pgSz w:w="11910" w:h="16840"/>
          <w:pgMar w:header="0" w:footer="1816" w:top="620" w:bottom="280" w:left="1417" w:right="1417"/>
        </w:sectPr>
      </w:pPr>
    </w:p>
    <w:p>
      <w:pPr>
        <w:pStyle w:val="Heading1"/>
        <w:spacing w:before="76"/>
        <w:ind w:left="211" w:right="115" w:firstLine="0"/>
        <w:jc w:val="center"/>
      </w:pPr>
      <w:bookmarkStart w:name="_TOC_250000" w:id="18"/>
      <w:bookmarkEnd w:id="18"/>
      <w:r>
        <w:rPr>
          <w:spacing w:val="-2"/>
        </w:rPr>
        <w:t>REFERENCES</w:t>
      </w:r>
    </w:p>
    <w:p>
      <w:pPr>
        <w:pStyle w:val="BodyText"/>
        <w:spacing w:before="24"/>
        <w:rPr>
          <w:b/>
        </w:rPr>
      </w:pPr>
    </w:p>
    <w:p>
      <w:pPr>
        <w:spacing w:line="360" w:lineRule="auto" w:before="0"/>
        <w:ind w:left="834" w:right="19" w:hanging="720"/>
        <w:jc w:val="both"/>
        <w:rPr>
          <w:sz w:val="24"/>
        </w:rPr>
      </w:pPr>
      <w:r>
        <w:rPr>
          <w:sz w:val="24"/>
        </w:rPr>
        <w:t>Akinoso,</w:t>
      </w:r>
      <w:r>
        <w:rPr>
          <w:spacing w:val="-1"/>
          <w:sz w:val="24"/>
        </w:rPr>
        <w:t> </w:t>
      </w:r>
      <w:r>
        <w:rPr>
          <w:sz w:val="24"/>
        </w:rPr>
        <w:t>R.,</w:t>
      </w:r>
      <w:r>
        <w:rPr>
          <w:spacing w:val="-1"/>
          <w:sz w:val="24"/>
        </w:rPr>
        <w:t> </w:t>
      </w:r>
      <w:r>
        <w:rPr>
          <w:sz w:val="24"/>
        </w:rPr>
        <w:t>Aremu,</w:t>
      </w:r>
      <w:r>
        <w:rPr>
          <w:spacing w:val="-1"/>
          <w:sz w:val="24"/>
        </w:rPr>
        <w:t> </w:t>
      </w:r>
      <w:r>
        <w:rPr>
          <w:sz w:val="24"/>
        </w:rPr>
        <w:t>A.</w:t>
      </w:r>
      <w:r>
        <w:rPr>
          <w:spacing w:val="-3"/>
          <w:sz w:val="24"/>
        </w:rPr>
        <w:t> </w:t>
      </w:r>
      <w:r>
        <w:rPr>
          <w:sz w:val="24"/>
        </w:rPr>
        <w:t>K.,</w:t>
      </w:r>
      <w:r>
        <w:rPr>
          <w:spacing w:val="-1"/>
          <w:sz w:val="24"/>
        </w:rPr>
        <w:t> </w:t>
      </w:r>
      <w:r>
        <w:rPr>
          <w:sz w:val="24"/>
        </w:rPr>
        <w:t>&amp;</w:t>
      </w:r>
      <w:r>
        <w:rPr>
          <w:spacing w:val="-1"/>
          <w:sz w:val="24"/>
        </w:rPr>
        <w:t> </w:t>
      </w:r>
      <w:r>
        <w:rPr>
          <w:sz w:val="24"/>
        </w:rPr>
        <w:t>Balogun,</w:t>
      </w:r>
      <w:r>
        <w:rPr>
          <w:spacing w:val="-3"/>
          <w:sz w:val="24"/>
        </w:rPr>
        <w:t> </w:t>
      </w:r>
      <w:r>
        <w:rPr>
          <w:sz w:val="24"/>
        </w:rPr>
        <w:t>S.</w:t>
      </w:r>
      <w:r>
        <w:rPr>
          <w:spacing w:val="-1"/>
          <w:sz w:val="24"/>
        </w:rPr>
        <w:t> </w:t>
      </w:r>
      <w:r>
        <w:rPr>
          <w:sz w:val="24"/>
        </w:rPr>
        <w:t>A.</w:t>
      </w:r>
      <w:r>
        <w:rPr>
          <w:spacing w:val="-2"/>
          <w:sz w:val="24"/>
        </w:rPr>
        <w:t> </w:t>
      </w:r>
      <w:r>
        <w:rPr>
          <w:sz w:val="24"/>
        </w:rPr>
        <w:t>(2010). </w:t>
      </w:r>
      <w:r>
        <w:rPr>
          <w:i/>
          <w:sz w:val="24"/>
        </w:rPr>
        <w:t>Effect</w:t>
      </w:r>
      <w:r>
        <w:rPr>
          <w:i/>
          <w:spacing w:val="-1"/>
          <w:sz w:val="24"/>
        </w:rPr>
        <w:t> </w:t>
      </w:r>
      <w:r>
        <w:rPr>
          <w:i/>
          <w:sz w:val="24"/>
        </w:rPr>
        <w:t>of</w:t>
      </w:r>
      <w:r>
        <w:rPr>
          <w:i/>
          <w:spacing w:val="-1"/>
          <w:sz w:val="24"/>
        </w:rPr>
        <w:t> </w:t>
      </w:r>
      <w:r>
        <w:rPr>
          <w:i/>
          <w:sz w:val="24"/>
        </w:rPr>
        <w:t>moisture</w:t>
      </w:r>
      <w:r>
        <w:rPr>
          <w:i/>
          <w:spacing w:val="-2"/>
          <w:sz w:val="24"/>
        </w:rPr>
        <w:t> </w:t>
      </w:r>
      <w:r>
        <w:rPr>
          <w:i/>
          <w:sz w:val="24"/>
        </w:rPr>
        <w:t>content</w:t>
      </w:r>
      <w:r>
        <w:rPr>
          <w:i/>
          <w:spacing w:val="-1"/>
          <w:sz w:val="24"/>
        </w:rPr>
        <w:t> </w:t>
      </w:r>
      <w:r>
        <w:rPr>
          <w:i/>
          <w:sz w:val="24"/>
        </w:rPr>
        <w:t>on</w:t>
      </w:r>
      <w:r>
        <w:rPr>
          <w:i/>
          <w:spacing w:val="-1"/>
          <w:sz w:val="24"/>
        </w:rPr>
        <w:t> </w:t>
      </w:r>
      <w:r>
        <w:rPr>
          <w:i/>
          <w:sz w:val="24"/>
        </w:rPr>
        <w:t>yield</w:t>
      </w:r>
      <w:r>
        <w:rPr>
          <w:i/>
          <w:spacing w:val="-1"/>
          <w:sz w:val="24"/>
        </w:rPr>
        <w:t> </w:t>
      </w:r>
      <w:r>
        <w:rPr>
          <w:i/>
          <w:sz w:val="24"/>
        </w:rPr>
        <w:t>and quality of oil from dika nut. Journal of Food Process Engineering</w:t>
      </w:r>
      <w:r>
        <w:rPr>
          <w:sz w:val="24"/>
        </w:rPr>
        <w:t>, </w:t>
      </w:r>
      <w:r>
        <w:rPr>
          <w:i/>
          <w:sz w:val="24"/>
        </w:rPr>
        <w:t>33</w:t>
      </w:r>
      <w:r>
        <w:rPr>
          <w:sz w:val="24"/>
        </w:rPr>
        <w:t>(2), 273–287.</w:t>
      </w:r>
    </w:p>
    <w:p>
      <w:pPr>
        <w:pStyle w:val="BodyText"/>
        <w:spacing w:before="5"/>
      </w:pPr>
    </w:p>
    <w:p>
      <w:pPr>
        <w:spacing w:before="0"/>
        <w:ind w:left="96" w:right="0" w:firstLine="0"/>
        <w:jc w:val="center"/>
        <w:rPr>
          <w:sz w:val="24"/>
        </w:rPr>
      </w:pPr>
      <w:r>
        <w:rPr>
          <w:sz w:val="24"/>
        </w:rPr>
        <w:t>Codex</w:t>
      </w:r>
      <w:r>
        <w:rPr>
          <w:spacing w:val="-6"/>
          <w:sz w:val="24"/>
        </w:rPr>
        <w:t> </w:t>
      </w:r>
      <w:r>
        <w:rPr>
          <w:sz w:val="24"/>
        </w:rPr>
        <w:t>Alimentarius.</w:t>
      </w:r>
      <w:r>
        <w:rPr>
          <w:spacing w:val="-3"/>
          <w:sz w:val="24"/>
        </w:rPr>
        <w:t> </w:t>
      </w:r>
      <w:r>
        <w:rPr>
          <w:sz w:val="24"/>
        </w:rPr>
        <w:t>(1999).</w:t>
      </w:r>
      <w:r>
        <w:rPr>
          <w:spacing w:val="-4"/>
          <w:sz w:val="24"/>
        </w:rPr>
        <w:t> </w:t>
      </w:r>
      <w:r>
        <w:rPr>
          <w:i/>
          <w:sz w:val="24"/>
        </w:rPr>
        <w:t>Standard</w:t>
      </w:r>
      <w:r>
        <w:rPr>
          <w:i/>
          <w:spacing w:val="-3"/>
          <w:sz w:val="24"/>
        </w:rPr>
        <w:t> </w:t>
      </w:r>
      <w:r>
        <w:rPr>
          <w:i/>
          <w:sz w:val="24"/>
        </w:rPr>
        <w:t>for</w:t>
      </w:r>
      <w:r>
        <w:rPr>
          <w:i/>
          <w:spacing w:val="-4"/>
          <w:sz w:val="24"/>
        </w:rPr>
        <w:t> </w:t>
      </w:r>
      <w:r>
        <w:rPr>
          <w:i/>
          <w:sz w:val="24"/>
        </w:rPr>
        <w:t>Named</w:t>
      </w:r>
      <w:r>
        <w:rPr>
          <w:i/>
          <w:spacing w:val="-3"/>
          <w:sz w:val="24"/>
        </w:rPr>
        <w:t> </w:t>
      </w:r>
      <w:r>
        <w:rPr>
          <w:i/>
          <w:sz w:val="24"/>
        </w:rPr>
        <w:t>Vegetable</w:t>
      </w:r>
      <w:r>
        <w:rPr>
          <w:i/>
          <w:spacing w:val="-5"/>
          <w:sz w:val="24"/>
        </w:rPr>
        <w:t> </w:t>
      </w:r>
      <w:r>
        <w:rPr>
          <w:i/>
          <w:sz w:val="24"/>
        </w:rPr>
        <w:t>Oils</w:t>
      </w:r>
      <w:r>
        <w:rPr>
          <w:i/>
          <w:spacing w:val="-3"/>
          <w:sz w:val="24"/>
        </w:rPr>
        <w:t> </w:t>
      </w:r>
      <w:r>
        <w:rPr>
          <w:i/>
          <w:sz w:val="24"/>
        </w:rPr>
        <w:t>(CODEX-STAN</w:t>
      </w:r>
      <w:r>
        <w:rPr>
          <w:i/>
          <w:spacing w:val="-3"/>
          <w:sz w:val="24"/>
        </w:rPr>
        <w:t> </w:t>
      </w:r>
      <w:r>
        <w:rPr>
          <w:i/>
          <w:sz w:val="24"/>
        </w:rPr>
        <w:t>210-</w:t>
      </w:r>
      <w:r>
        <w:rPr>
          <w:i/>
          <w:spacing w:val="-2"/>
          <w:sz w:val="24"/>
        </w:rPr>
        <w:t>1999)</w:t>
      </w:r>
      <w:r>
        <w:rPr>
          <w:spacing w:val="-2"/>
          <w:sz w:val="24"/>
        </w:rPr>
        <w:t>.</w:t>
      </w:r>
    </w:p>
    <w:p>
      <w:pPr>
        <w:spacing w:before="137"/>
        <w:ind w:left="834" w:right="0" w:firstLine="0"/>
        <w:jc w:val="left"/>
        <w:rPr>
          <w:i/>
          <w:sz w:val="24"/>
        </w:rPr>
      </w:pPr>
      <w:r>
        <w:rPr>
          <w:i/>
          <w:sz w:val="24"/>
        </w:rPr>
        <w:t>Food</w:t>
      </w:r>
      <w:r>
        <w:rPr>
          <w:i/>
          <w:spacing w:val="-3"/>
          <w:sz w:val="24"/>
        </w:rPr>
        <w:t> </w:t>
      </w:r>
      <w:r>
        <w:rPr>
          <w:i/>
          <w:sz w:val="24"/>
        </w:rPr>
        <w:t>and Agriculture</w:t>
      </w:r>
      <w:r>
        <w:rPr>
          <w:i/>
          <w:spacing w:val="-1"/>
          <w:sz w:val="24"/>
        </w:rPr>
        <w:t> </w:t>
      </w:r>
      <w:r>
        <w:rPr>
          <w:i/>
          <w:sz w:val="24"/>
        </w:rPr>
        <w:t>Organization/World Health</w:t>
      </w:r>
      <w:r>
        <w:rPr>
          <w:i/>
          <w:spacing w:val="-3"/>
          <w:sz w:val="24"/>
        </w:rPr>
        <w:t> </w:t>
      </w:r>
      <w:r>
        <w:rPr>
          <w:i/>
          <w:spacing w:val="-2"/>
          <w:sz w:val="24"/>
        </w:rPr>
        <w:t>Organization.</w:t>
      </w:r>
    </w:p>
    <w:p>
      <w:pPr>
        <w:pStyle w:val="BodyText"/>
        <w:spacing w:before="144"/>
        <w:rPr>
          <w:i/>
        </w:rPr>
      </w:pPr>
    </w:p>
    <w:p>
      <w:pPr>
        <w:tabs>
          <w:tab w:pos="3068" w:val="left" w:leader="none"/>
          <w:tab w:pos="4665" w:val="left" w:leader="none"/>
          <w:tab w:pos="6845" w:val="left" w:leader="none"/>
          <w:tab w:pos="8152" w:val="left" w:leader="none"/>
        </w:tabs>
        <w:spacing w:line="360" w:lineRule="auto" w:before="0"/>
        <w:ind w:left="834" w:right="16" w:hanging="720"/>
        <w:jc w:val="both"/>
        <w:rPr>
          <w:i/>
          <w:sz w:val="24"/>
        </w:rPr>
      </w:pPr>
      <w:r>
        <w:rPr>
          <w:sz w:val="24"/>
        </w:rPr>
        <w:t>Chemical</w:t>
      </w:r>
      <w:r>
        <w:rPr>
          <w:spacing w:val="-3"/>
          <w:sz w:val="24"/>
        </w:rPr>
        <w:t> </w:t>
      </w:r>
      <w:r>
        <w:rPr>
          <w:sz w:val="24"/>
        </w:rPr>
        <w:t>and</w:t>
      </w:r>
      <w:r>
        <w:rPr>
          <w:spacing w:val="-3"/>
          <w:sz w:val="24"/>
        </w:rPr>
        <w:t> </w:t>
      </w:r>
      <w:r>
        <w:rPr>
          <w:sz w:val="24"/>
        </w:rPr>
        <w:t>Amino</w:t>
      </w:r>
      <w:r>
        <w:rPr>
          <w:spacing w:val="-3"/>
          <w:sz w:val="24"/>
        </w:rPr>
        <w:t> </w:t>
      </w:r>
      <w:r>
        <w:rPr>
          <w:sz w:val="24"/>
        </w:rPr>
        <w:t>Acid</w:t>
      </w:r>
      <w:r>
        <w:rPr>
          <w:spacing w:val="-3"/>
          <w:sz w:val="24"/>
        </w:rPr>
        <w:t> </w:t>
      </w:r>
      <w:r>
        <w:rPr>
          <w:sz w:val="24"/>
        </w:rPr>
        <w:t>Composition</w:t>
      </w:r>
      <w:r>
        <w:rPr>
          <w:spacing w:val="-3"/>
          <w:sz w:val="24"/>
        </w:rPr>
        <w:t> </w:t>
      </w:r>
      <w:r>
        <w:rPr>
          <w:sz w:val="24"/>
        </w:rPr>
        <w:t>of</w:t>
      </w:r>
      <w:r>
        <w:rPr>
          <w:spacing w:val="-3"/>
          <w:sz w:val="24"/>
        </w:rPr>
        <w:t> </w:t>
      </w:r>
      <w:r>
        <w:rPr>
          <w:sz w:val="24"/>
        </w:rPr>
        <w:t>Raw</w:t>
      </w:r>
      <w:r>
        <w:rPr>
          <w:spacing w:val="-4"/>
          <w:sz w:val="24"/>
        </w:rPr>
        <w:t> </w:t>
      </w:r>
      <w:r>
        <w:rPr>
          <w:sz w:val="24"/>
        </w:rPr>
        <w:t>and</w:t>
      </w:r>
      <w:r>
        <w:rPr>
          <w:spacing w:val="-3"/>
          <w:sz w:val="24"/>
        </w:rPr>
        <w:t> </w:t>
      </w:r>
      <w:r>
        <w:rPr>
          <w:sz w:val="24"/>
        </w:rPr>
        <w:t>Defatted</w:t>
      </w:r>
      <w:r>
        <w:rPr>
          <w:spacing w:val="-3"/>
          <w:sz w:val="24"/>
        </w:rPr>
        <w:t> </w:t>
      </w:r>
      <w:r>
        <w:rPr>
          <w:sz w:val="24"/>
        </w:rPr>
        <w:t>African</w:t>
      </w:r>
      <w:r>
        <w:rPr>
          <w:spacing w:val="-3"/>
          <w:sz w:val="24"/>
        </w:rPr>
        <w:t> </w:t>
      </w:r>
      <w:r>
        <w:rPr>
          <w:sz w:val="24"/>
        </w:rPr>
        <w:t>Mango</w:t>
      </w:r>
      <w:r>
        <w:rPr>
          <w:spacing w:val="-3"/>
          <w:sz w:val="24"/>
        </w:rPr>
        <w:t> </w:t>
      </w:r>
      <w:r>
        <w:rPr>
          <w:sz w:val="24"/>
        </w:rPr>
        <w:t>Kernel</w:t>
      </w:r>
      <w:r>
        <w:rPr>
          <w:spacing w:val="-3"/>
          <w:sz w:val="24"/>
        </w:rPr>
        <w:t> </w:t>
      </w:r>
      <w:r>
        <w:rPr>
          <w:sz w:val="24"/>
        </w:rPr>
        <w:t>(2014). </w:t>
      </w:r>
      <w:r>
        <w:rPr>
          <w:i/>
          <w:spacing w:val="-2"/>
          <w:sz w:val="24"/>
        </w:rPr>
        <w:t>Biotechnology</w:t>
      </w:r>
      <w:r>
        <w:rPr>
          <w:i/>
          <w:sz w:val="24"/>
        </w:rPr>
        <w:tab/>
      </w:r>
      <w:r>
        <w:rPr>
          <w:i/>
          <w:spacing w:val="-2"/>
          <w:sz w:val="24"/>
        </w:rPr>
        <w:t>Journal</w:t>
      </w:r>
      <w:r>
        <w:rPr>
          <w:i/>
          <w:sz w:val="24"/>
        </w:rPr>
        <w:tab/>
      </w:r>
      <w:r>
        <w:rPr>
          <w:i/>
          <w:spacing w:val="-2"/>
          <w:sz w:val="24"/>
        </w:rPr>
        <w:t>International</w:t>
      </w:r>
      <w:r>
        <w:rPr>
          <w:spacing w:val="-2"/>
          <w:sz w:val="24"/>
        </w:rPr>
        <w:t>,</w:t>
      </w:r>
      <w:r>
        <w:rPr>
          <w:sz w:val="24"/>
        </w:rPr>
        <w:tab/>
      </w:r>
      <w:r>
        <w:rPr>
          <w:i/>
          <w:spacing w:val="-2"/>
          <w:sz w:val="24"/>
        </w:rPr>
        <w:t>4(3),</w:t>
      </w:r>
      <w:r>
        <w:rPr>
          <w:i/>
          <w:sz w:val="24"/>
        </w:rPr>
        <w:tab/>
      </w:r>
      <w:r>
        <w:rPr>
          <w:i/>
          <w:spacing w:val="-2"/>
          <w:sz w:val="24"/>
        </w:rPr>
        <w:t>244–253. </w:t>
      </w:r>
      <w:hyperlink r:id="rId8">
        <w:r>
          <w:rPr>
            <w:i/>
            <w:color w:val="0000FF"/>
            <w:spacing w:val="-2"/>
            <w:sz w:val="24"/>
            <w:u w:val="single" w:color="0000FF"/>
          </w:rPr>
          <w:t>reddit.com+15journalbji.com+15isca.in+15</w:t>
        </w:r>
      </w:hyperlink>
      <w:r>
        <w:rPr>
          <w:i/>
          <w:spacing w:val="-2"/>
          <w:sz w:val="24"/>
        </w:rPr>
        <w:t>.</w:t>
      </w:r>
    </w:p>
    <w:p>
      <w:pPr>
        <w:pStyle w:val="BodyText"/>
        <w:spacing w:before="138"/>
        <w:rPr>
          <w:i/>
        </w:rPr>
      </w:pPr>
    </w:p>
    <w:p>
      <w:pPr>
        <w:spacing w:line="360" w:lineRule="auto" w:before="1"/>
        <w:ind w:left="834" w:right="14" w:hanging="720"/>
        <w:jc w:val="both"/>
        <w:rPr>
          <w:i/>
          <w:sz w:val="24"/>
        </w:rPr>
      </w:pPr>
      <w:r>
        <w:rPr>
          <w:sz w:val="24"/>
        </w:rPr>
        <w:t>Chemical composition and industrial benefits of dikanut (irvingia gabonensis) kernel oil: A review, </w:t>
      </w:r>
      <w:r>
        <w:rPr>
          <w:i/>
          <w:sz w:val="24"/>
        </w:rPr>
        <w:t>Nutrition &amp;Food science (2017), Vol. 47 Issue: 5, pp.741-751, </w:t>
      </w:r>
      <w:r>
        <w:rPr>
          <w:i/>
          <w:color w:val="006FC0"/>
          <w:spacing w:val="-2"/>
          <w:sz w:val="24"/>
          <w:u w:val="single" w:color="006FC0"/>
        </w:rPr>
        <w:t>https://doi.org/10.1108/NFS-03-2017-0054</w:t>
      </w:r>
    </w:p>
    <w:p>
      <w:pPr>
        <w:pStyle w:val="BodyText"/>
        <w:spacing w:before="3"/>
        <w:rPr>
          <w:i/>
        </w:rPr>
      </w:pPr>
    </w:p>
    <w:p>
      <w:pPr>
        <w:spacing w:line="360" w:lineRule="auto" w:before="0"/>
        <w:ind w:left="834" w:right="19" w:hanging="720"/>
        <w:jc w:val="both"/>
        <w:rPr>
          <w:sz w:val="24"/>
        </w:rPr>
      </w:pPr>
      <w:r>
        <w:rPr>
          <w:sz w:val="24"/>
        </w:rPr>
        <w:t>Ekpa, O. D., &amp; Ekpe, U. J. (1995). </w:t>
      </w:r>
      <w:r>
        <w:rPr>
          <w:i/>
          <w:sz w:val="24"/>
        </w:rPr>
        <w:t>The effects of refining on the physicochemical properties of dika nut </w:t>
      </w:r>
      <w:r>
        <w:rPr>
          <w:sz w:val="24"/>
        </w:rPr>
        <w:t>(</w:t>
      </w:r>
      <w:r>
        <w:rPr>
          <w:i/>
          <w:sz w:val="24"/>
        </w:rPr>
        <w:t>Irvingia gabonensis</w:t>
      </w:r>
      <w:r>
        <w:rPr>
          <w:sz w:val="24"/>
        </w:rPr>
        <w:t>) oil. </w:t>
      </w:r>
      <w:r>
        <w:rPr>
          <w:i/>
          <w:sz w:val="24"/>
        </w:rPr>
        <w:t>Plant Foods for Human Nutrition</w:t>
      </w:r>
      <w:r>
        <w:rPr>
          <w:sz w:val="24"/>
        </w:rPr>
        <w:t>, </w:t>
      </w:r>
      <w:r>
        <w:rPr>
          <w:i/>
          <w:sz w:val="24"/>
        </w:rPr>
        <w:t>48</w:t>
      </w:r>
      <w:r>
        <w:rPr>
          <w:sz w:val="24"/>
        </w:rPr>
        <w:t>(3), 209– </w:t>
      </w:r>
      <w:r>
        <w:rPr>
          <w:spacing w:val="-4"/>
          <w:sz w:val="24"/>
        </w:rPr>
        <w:t>215.</w:t>
      </w:r>
    </w:p>
    <w:p>
      <w:pPr>
        <w:pStyle w:val="BodyText"/>
        <w:spacing w:before="4"/>
      </w:pPr>
    </w:p>
    <w:p>
      <w:pPr>
        <w:spacing w:line="360" w:lineRule="auto" w:before="0"/>
        <w:ind w:left="834" w:right="19" w:hanging="720"/>
        <w:jc w:val="both"/>
        <w:rPr>
          <w:sz w:val="24"/>
        </w:rPr>
      </w:pPr>
      <w:r>
        <w:rPr>
          <w:sz w:val="24"/>
        </w:rPr>
        <w:t>Ejiofor, M. A. N., Onwubuke, S. C., &amp; Okafor, J. C. (1996). </w:t>
      </w:r>
      <w:r>
        <w:rPr>
          <w:i/>
          <w:sz w:val="24"/>
        </w:rPr>
        <w:t>Developing improved methods of processing and utilization of kernels oils</w:t>
      </w:r>
      <w:r>
        <w:rPr>
          <w:sz w:val="24"/>
        </w:rPr>
        <w:t>. </w:t>
      </w:r>
      <w:r>
        <w:rPr>
          <w:i/>
          <w:sz w:val="24"/>
        </w:rPr>
        <w:t>Irvingia gabonensis</w:t>
      </w:r>
      <w:r>
        <w:rPr>
          <w:sz w:val="24"/>
        </w:rPr>
        <w:t>. </w:t>
      </w:r>
      <w:r>
        <w:rPr>
          <w:i/>
          <w:sz w:val="24"/>
        </w:rPr>
        <w:t>International Tree Crops Journal</w:t>
      </w:r>
      <w:r>
        <w:rPr>
          <w:sz w:val="24"/>
        </w:rPr>
        <w:t>, </w:t>
      </w:r>
      <w:r>
        <w:rPr>
          <w:i/>
          <w:sz w:val="24"/>
        </w:rPr>
        <w:t>9</w:t>
      </w:r>
      <w:r>
        <w:rPr>
          <w:sz w:val="24"/>
        </w:rPr>
        <w:t>(2), 109–117.</w:t>
      </w:r>
    </w:p>
    <w:p>
      <w:pPr>
        <w:pStyle w:val="BodyText"/>
        <w:spacing w:before="4"/>
      </w:pPr>
    </w:p>
    <w:p>
      <w:pPr>
        <w:spacing w:line="360" w:lineRule="auto" w:before="0"/>
        <w:ind w:left="834" w:right="14" w:hanging="720"/>
        <w:jc w:val="both"/>
        <w:rPr>
          <w:sz w:val="24"/>
        </w:rPr>
      </w:pPr>
      <w:r>
        <w:rPr>
          <w:sz w:val="24"/>
        </w:rPr>
        <w:t>Effect</w:t>
      </w:r>
      <w:r>
        <w:rPr>
          <w:spacing w:val="-3"/>
          <w:sz w:val="24"/>
        </w:rPr>
        <w:t> </w:t>
      </w:r>
      <w:r>
        <w:rPr>
          <w:sz w:val="24"/>
        </w:rPr>
        <w:t>of</w:t>
      </w:r>
      <w:r>
        <w:rPr>
          <w:spacing w:val="-3"/>
          <w:sz w:val="24"/>
        </w:rPr>
        <w:t> </w:t>
      </w:r>
      <w:r>
        <w:rPr>
          <w:sz w:val="24"/>
        </w:rPr>
        <w:t>Rural</w:t>
      </w:r>
      <w:r>
        <w:rPr>
          <w:spacing w:val="-3"/>
          <w:sz w:val="24"/>
        </w:rPr>
        <w:t> </w:t>
      </w:r>
      <w:r>
        <w:rPr>
          <w:sz w:val="24"/>
        </w:rPr>
        <w:t>Processing</w:t>
      </w:r>
      <w:r>
        <w:rPr>
          <w:spacing w:val="-3"/>
          <w:sz w:val="24"/>
        </w:rPr>
        <w:t> </w:t>
      </w:r>
      <w:r>
        <w:rPr>
          <w:sz w:val="24"/>
        </w:rPr>
        <w:t>on</w:t>
      </w:r>
      <w:r>
        <w:rPr>
          <w:spacing w:val="-3"/>
          <w:sz w:val="24"/>
        </w:rPr>
        <w:t> </w:t>
      </w:r>
      <w:r>
        <w:rPr>
          <w:sz w:val="24"/>
        </w:rPr>
        <w:t>Proximate</w:t>
      </w:r>
      <w:r>
        <w:rPr>
          <w:spacing w:val="-6"/>
          <w:sz w:val="24"/>
        </w:rPr>
        <w:t> </w:t>
      </w:r>
      <w:r>
        <w:rPr>
          <w:sz w:val="24"/>
        </w:rPr>
        <w:t>&amp;</w:t>
      </w:r>
      <w:r>
        <w:rPr>
          <w:spacing w:val="-3"/>
          <w:sz w:val="24"/>
        </w:rPr>
        <w:t> </w:t>
      </w:r>
      <w:r>
        <w:rPr>
          <w:sz w:val="24"/>
        </w:rPr>
        <w:t>Amino</w:t>
      </w:r>
      <w:r>
        <w:rPr>
          <w:spacing w:val="-6"/>
          <w:sz w:val="24"/>
        </w:rPr>
        <w:t> </w:t>
      </w:r>
      <w:r>
        <w:rPr>
          <w:sz w:val="24"/>
        </w:rPr>
        <w:t>Acid</w:t>
      </w:r>
      <w:r>
        <w:rPr>
          <w:spacing w:val="-3"/>
          <w:sz w:val="24"/>
        </w:rPr>
        <w:t> </w:t>
      </w:r>
      <w:r>
        <w:rPr>
          <w:sz w:val="24"/>
        </w:rPr>
        <w:t>Profile</w:t>
      </w:r>
      <w:r>
        <w:rPr>
          <w:spacing w:val="-4"/>
          <w:sz w:val="24"/>
        </w:rPr>
        <w:t> </w:t>
      </w:r>
      <w:r>
        <w:rPr>
          <w:sz w:val="24"/>
        </w:rPr>
        <w:t>of</w:t>
      </w:r>
      <w:r>
        <w:rPr>
          <w:spacing w:val="-1"/>
          <w:sz w:val="24"/>
        </w:rPr>
        <w:t> </w:t>
      </w:r>
      <w:r>
        <w:rPr>
          <w:i/>
          <w:sz w:val="24"/>
        </w:rPr>
        <w:t>Irvingia</w:t>
      </w:r>
      <w:r>
        <w:rPr>
          <w:i/>
          <w:spacing w:val="-6"/>
          <w:sz w:val="24"/>
        </w:rPr>
        <w:t> </w:t>
      </w:r>
      <w:r>
        <w:rPr>
          <w:i/>
          <w:sz w:val="24"/>
        </w:rPr>
        <w:t>gabonensis</w:t>
      </w:r>
      <w:r>
        <w:rPr>
          <w:i/>
          <w:spacing w:val="-2"/>
          <w:sz w:val="24"/>
        </w:rPr>
        <w:t> </w:t>
      </w:r>
      <w:r>
        <w:rPr>
          <w:sz w:val="24"/>
        </w:rPr>
        <w:t>Seeds (Date n.d.). </w:t>
      </w:r>
      <w:r>
        <w:rPr>
          <w:i/>
          <w:sz w:val="24"/>
        </w:rPr>
        <w:t>African Journal of Food, Agriculture, Nutrition and Development</w:t>
      </w:r>
      <w:r>
        <w:rPr>
          <w:sz w:val="24"/>
        </w:rPr>
        <w:t>. </w:t>
      </w:r>
      <w:hyperlink r:id="rId9">
        <w:r>
          <w:rPr>
            <w:color w:val="0000FF"/>
            <w:spacing w:val="-2"/>
            <w:sz w:val="24"/>
            <w:u w:val="single" w:color="0000FF"/>
          </w:rPr>
          <w:t>ajol.info+12ajol.info+12journalbji.com+12</w:t>
        </w:r>
      </w:hyperlink>
    </w:p>
    <w:p>
      <w:pPr>
        <w:pStyle w:val="BodyText"/>
        <w:spacing w:before="139"/>
      </w:pPr>
    </w:p>
    <w:p>
      <w:pPr>
        <w:spacing w:before="0"/>
        <w:ind w:left="114" w:right="0" w:firstLine="0"/>
        <w:jc w:val="left"/>
        <w:rPr>
          <w:sz w:val="24"/>
        </w:rPr>
      </w:pPr>
      <w:r>
        <w:rPr>
          <w:sz w:val="24"/>
        </w:rPr>
        <w:t>Extraction</w:t>
      </w:r>
      <w:r>
        <w:rPr>
          <w:spacing w:val="53"/>
          <w:sz w:val="24"/>
        </w:rPr>
        <w:t> </w:t>
      </w:r>
      <w:r>
        <w:rPr>
          <w:sz w:val="24"/>
        </w:rPr>
        <w:t>&amp;</w:t>
      </w:r>
      <w:r>
        <w:rPr>
          <w:spacing w:val="54"/>
          <w:sz w:val="24"/>
        </w:rPr>
        <w:t> </w:t>
      </w:r>
      <w:r>
        <w:rPr>
          <w:sz w:val="24"/>
        </w:rPr>
        <w:t>Physicochemical</w:t>
      </w:r>
      <w:r>
        <w:rPr>
          <w:spacing w:val="54"/>
          <w:sz w:val="24"/>
        </w:rPr>
        <w:t> </w:t>
      </w:r>
      <w:r>
        <w:rPr>
          <w:sz w:val="24"/>
        </w:rPr>
        <w:t>Composition</w:t>
      </w:r>
      <w:r>
        <w:rPr>
          <w:spacing w:val="54"/>
          <w:sz w:val="24"/>
        </w:rPr>
        <w:t> </w:t>
      </w:r>
      <w:r>
        <w:rPr>
          <w:sz w:val="24"/>
        </w:rPr>
        <w:t>of</w:t>
      </w:r>
      <w:r>
        <w:rPr>
          <w:spacing w:val="57"/>
          <w:sz w:val="24"/>
        </w:rPr>
        <w:t> </w:t>
      </w:r>
      <w:r>
        <w:rPr>
          <w:i/>
          <w:sz w:val="24"/>
        </w:rPr>
        <w:t>Irvingia</w:t>
      </w:r>
      <w:r>
        <w:rPr>
          <w:i/>
          <w:spacing w:val="53"/>
          <w:sz w:val="24"/>
        </w:rPr>
        <w:t> </w:t>
      </w:r>
      <w:r>
        <w:rPr>
          <w:i/>
          <w:sz w:val="24"/>
        </w:rPr>
        <w:t>gabonensis</w:t>
      </w:r>
      <w:r>
        <w:rPr>
          <w:i/>
          <w:spacing w:val="55"/>
          <w:sz w:val="24"/>
        </w:rPr>
        <w:t> </w:t>
      </w:r>
      <w:r>
        <w:rPr>
          <w:sz w:val="24"/>
        </w:rPr>
        <w:t>Almond</w:t>
      </w:r>
      <w:r>
        <w:rPr>
          <w:spacing w:val="54"/>
          <w:sz w:val="24"/>
        </w:rPr>
        <w:t> </w:t>
      </w:r>
      <w:r>
        <w:rPr>
          <w:sz w:val="24"/>
        </w:rPr>
        <w:t>Oil</w:t>
      </w:r>
      <w:r>
        <w:rPr>
          <w:spacing w:val="54"/>
          <w:sz w:val="24"/>
        </w:rPr>
        <w:t> </w:t>
      </w:r>
      <w:r>
        <w:rPr>
          <w:spacing w:val="-2"/>
          <w:sz w:val="24"/>
        </w:rPr>
        <w:t>(2021).</w:t>
      </w:r>
    </w:p>
    <w:p>
      <w:pPr>
        <w:spacing w:before="137"/>
        <w:ind w:left="834" w:right="0" w:firstLine="0"/>
        <w:jc w:val="left"/>
        <w:rPr>
          <w:sz w:val="24"/>
        </w:rPr>
      </w:pPr>
      <w:r>
        <w:rPr>
          <w:i/>
          <w:sz w:val="24"/>
        </w:rPr>
        <w:t>MDPI</w:t>
      </w:r>
      <w:r>
        <w:rPr>
          <w:i/>
          <w:spacing w:val="-2"/>
          <w:sz w:val="24"/>
        </w:rPr>
        <w:t> </w:t>
      </w:r>
      <w:r>
        <w:rPr>
          <w:i/>
          <w:sz w:val="24"/>
        </w:rPr>
        <w:t>Separations</w:t>
      </w:r>
      <w:r>
        <w:rPr>
          <w:sz w:val="24"/>
        </w:rPr>
        <w:t>,</w:t>
      </w:r>
      <w:r>
        <w:rPr>
          <w:spacing w:val="-1"/>
          <w:sz w:val="24"/>
        </w:rPr>
        <w:t> </w:t>
      </w:r>
      <w:r>
        <w:rPr>
          <w:sz w:val="24"/>
        </w:rPr>
        <w:t>9(8),</w:t>
      </w:r>
      <w:r>
        <w:rPr>
          <w:spacing w:val="1"/>
          <w:sz w:val="24"/>
        </w:rPr>
        <w:t> </w:t>
      </w:r>
      <w:r>
        <w:rPr>
          <w:sz w:val="24"/>
        </w:rPr>
        <w:t>207.</w:t>
      </w:r>
      <w:r>
        <w:rPr>
          <w:spacing w:val="-1"/>
          <w:sz w:val="24"/>
        </w:rPr>
        <w:t> </w:t>
      </w:r>
      <w:hyperlink r:id="rId10">
        <w:r>
          <w:rPr>
            <w:color w:val="0000FF"/>
            <w:spacing w:val="-2"/>
            <w:sz w:val="24"/>
            <w:u w:val="single" w:color="0000FF"/>
          </w:rPr>
          <w:t>mdpi.com</w:t>
        </w:r>
      </w:hyperlink>
    </w:p>
    <w:p>
      <w:pPr>
        <w:pStyle w:val="BodyText"/>
      </w:pPr>
    </w:p>
    <w:p>
      <w:pPr>
        <w:pStyle w:val="BodyText"/>
      </w:pPr>
    </w:p>
    <w:p>
      <w:pPr>
        <w:spacing w:line="360" w:lineRule="auto" w:before="0"/>
        <w:ind w:left="834" w:right="0" w:hanging="720"/>
        <w:jc w:val="left"/>
        <w:rPr>
          <w:sz w:val="24"/>
        </w:rPr>
      </w:pPr>
      <w:r>
        <w:rPr>
          <w:sz w:val="24"/>
        </w:rPr>
        <w:t>GC-MS</w:t>
      </w:r>
      <w:r>
        <w:rPr>
          <w:spacing w:val="-4"/>
          <w:sz w:val="24"/>
        </w:rPr>
        <w:t> </w:t>
      </w:r>
      <w:r>
        <w:rPr>
          <w:sz w:val="24"/>
        </w:rPr>
        <w:t>Analysis</w:t>
      </w:r>
      <w:r>
        <w:rPr>
          <w:spacing w:val="-4"/>
          <w:sz w:val="24"/>
        </w:rPr>
        <w:t> </w:t>
      </w:r>
      <w:r>
        <w:rPr>
          <w:sz w:val="24"/>
        </w:rPr>
        <w:t>of</w:t>
      </w:r>
      <w:r>
        <w:rPr>
          <w:spacing w:val="-4"/>
          <w:sz w:val="24"/>
        </w:rPr>
        <w:t> </w:t>
      </w:r>
      <w:r>
        <w:rPr>
          <w:sz w:val="24"/>
        </w:rPr>
        <w:t>Fatty</w:t>
      </w:r>
      <w:r>
        <w:rPr>
          <w:spacing w:val="-4"/>
          <w:sz w:val="24"/>
        </w:rPr>
        <w:t> </w:t>
      </w:r>
      <w:r>
        <w:rPr>
          <w:sz w:val="24"/>
        </w:rPr>
        <w:t>Acids</w:t>
      </w:r>
      <w:r>
        <w:rPr>
          <w:spacing w:val="-4"/>
          <w:sz w:val="24"/>
        </w:rPr>
        <w:t> </w:t>
      </w:r>
      <w:r>
        <w:rPr>
          <w:sz w:val="24"/>
        </w:rPr>
        <w:t>of</w:t>
      </w:r>
      <w:r>
        <w:rPr>
          <w:spacing w:val="-3"/>
          <w:sz w:val="24"/>
        </w:rPr>
        <w:t> </w:t>
      </w:r>
      <w:r>
        <w:rPr>
          <w:i/>
          <w:sz w:val="24"/>
        </w:rPr>
        <w:t>Irvingia</w:t>
      </w:r>
      <w:r>
        <w:rPr>
          <w:i/>
          <w:spacing w:val="-4"/>
          <w:sz w:val="24"/>
        </w:rPr>
        <w:t> </w:t>
      </w:r>
      <w:r>
        <w:rPr>
          <w:i/>
          <w:sz w:val="24"/>
        </w:rPr>
        <w:t>gabonensis</w:t>
      </w:r>
      <w:r>
        <w:rPr>
          <w:i/>
          <w:spacing w:val="-3"/>
          <w:sz w:val="24"/>
        </w:rPr>
        <w:t> </w:t>
      </w:r>
      <w:r>
        <w:rPr>
          <w:sz w:val="24"/>
        </w:rPr>
        <w:t>Seed</w:t>
      </w:r>
      <w:r>
        <w:rPr>
          <w:spacing w:val="-4"/>
          <w:sz w:val="24"/>
        </w:rPr>
        <w:t> </w:t>
      </w:r>
      <w:r>
        <w:rPr>
          <w:sz w:val="24"/>
        </w:rPr>
        <w:t>Fat</w:t>
      </w:r>
      <w:r>
        <w:rPr>
          <w:spacing w:val="-4"/>
          <w:sz w:val="24"/>
        </w:rPr>
        <w:t> </w:t>
      </w:r>
      <w:r>
        <w:rPr>
          <w:sz w:val="24"/>
        </w:rPr>
        <w:t>(1997).</w:t>
      </w:r>
      <w:r>
        <w:rPr>
          <w:spacing w:val="-2"/>
          <w:sz w:val="24"/>
        </w:rPr>
        <w:t> </w:t>
      </w:r>
      <w:r>
        <w:rPr>
          <w:i/>
          <w:sz w:val="24"/>
        </w:rPr>
        <w:t>Nigerian</w:t>
      </w:r>
      <w:r>
        <w:rPr>
          <w:i/>
          <w:spacing w:val="-4"/>
          <w:sz w:val="24"/>
        </w:rPr>
        <w:t> </w:t>
      </w:r>
      <w:r>
        <w:rPr>
          <w:i/>
          <w:sz w:val="24"/>
        </w:rPr>
        <w:t>Journal</w:t>
      </w:r>
      <w:r>
        <w:rPr>
          <w:i/>
          <w:spacing w:val="-4"/>
          <w:sz w:val="24"/>
        </w:rPr>
        <w:t> </w:t>
      </w:r>
      <w:r>
        <w:rPr>
          <w:i/>
          <w:sz w:val="24"/>
        </w:rPr>
        <w:t>of Natural Products and Medicine</w:t>
      </w:r>
      <w:r>
        <w:rPr>
          <w:sz w:val="24"/>
        </w:rPr>
        <w:t>, 1, 43–44. </w:t>
      </w:r>
      <w:hyperlink r:id="rId11">
        <w:r>
          <w:rPr>
            <w:color w:val="0000FF"/>
            <w:sz w:val="24"/>
            <w:u w:val="single" w:color="0000FF"/>
          </w:rPr>
          <w:t>ajol.info</w:t>
        </w:r>
      </w:hyperlink>
      <w:r>
        <w:rPr>
          <w:sz w:val="24"/>
        </w:rPr>
        <w:t>.</w:t>
      </w:r>
    </w:p>
    <w:p>
      <w:pPr>
        <w:spacing w:after="0" w:line="360" w:lineRule="auto"/>
        <w:jc w:val="left"/>
        <w:rPr>
          <w:sz w:val="24"/>
        </w:rPr>
        <w:sectPr>
          <w:pgSz w:w="11910" w:h="16840"/>
          <w:pgMar w:header="0" w:footer="1816" w:top="1700" w:bottom="2000" w:left="1417" w:right="1417"/>
        </w:sectPr>
      </w:pPr>
    </w:p>
    <w:p>
      <w:pPr>
        <w:pStyle w:val="BodyText"/>
        <w:tabs>
          <w:tab w:pos="1745" w:val="left" w:leader="none"/>
          <w:tab w:pos="2930" w:val="left" w:leader="none"/>
          <w:tab w:pos="4014" w:val="left" w:leader="none"/>
          <w:tab w:pos="4686" w:val="left" w:leader="none"/>
          <w:tab w:pos="5820" w:val="left" w:leader="none"/>
          <w:tab w:pos="6667" w:val="left" w:leader="none"/>
          <w:tab w:pos="7971" w:val="left" w:leader="none"/>
          <w:tab w:pos="8755" w:val="left" w:leader="none"/>
        </w:tabs>
        <w:spacing w:line="360" w:lineRule="auto" w:before="269"/>
        <w:ind w:left="834" w:right="14" w:hanging="720"/>
      </w:pPr>
      <w:r>
        <w:rPr/>
        <w:t>Irvingia gabonensis Fat: Nutritional Properties &amp; Effects on Growth &amp; Lipid Metabolism in </w:t>
      </w:r>
      <w:r>
        <w:rPr>
          <w:spacing w:val="-4"/>
        </w:rPr>
        <w:t>Rats</w:t>
      </w:r>
      <w:r>
        <w:rPr/>
        <w:tab/>
      </w:r>
      <w:r>
        <w:rPr>
          <w:spacing w:val="-2"/>
        </w:rPr>
        <w:t>(2011).</w:t>
      </w:r>
      <w:r>
        <w:rPr/>
        <w:tab/>
      </w:r>
      <w:r>
        <w:rPr>
          <w:i/>
          <w:spacing w:val="-2"/>
        </w:rPr>
        <w:t>Lipids</w:t>
      </w:r>
      <w:r>
        <w:rPr>
          <w:i/>
        </w:rPr>
        <w:tab/>
      </w:r>
      <w:r>
        <w:rPr>
          <w:i/>
          <w:spacing w:val="-5"/>
        </w:rPr>
        <w:t>in</w:t>
      </w:r>
      <w:r>
        <w:rPr>
          <w:i/>
        </w:rPr>
        <w:tab/>
      </w:r>
      <w:r>
        <w:rPr>
          <w:i/>
          <w:spacing w:val="-2"/>
        </w:rPr>
        <w:t>Health</w:t>
      </w:r>
      <w:r>
        <w:rPr>
          <w:i/>
        </w:rPr>
        <w:tab/>
      </w:r>
      <w:r>
        <w:rPr>
          <w:i/>
          <w:spacing w:val="-5"/>
        </w:rPr>
        <w:t>and</w:t>
      </w:r>
      <w:r>
        <w:rPr>
          <w:i/>
        </w:rPr>
        <w:tab/>
      </w:r>
      <w:r>
        <w:rPr>
          <w:i/>
          <w:spacing w:val="-2"/>
        </w:rPr>
        <w:t>Disease</w:t>
      </w:r>
      <w:r>
        <w:rPr>
          <w:spacing w:val="-2"/>
        </w:rPr>
        <w:t>,</w:t>
      </w:r>
      <w:r>
        <w:rPr/>
        <w:tab/>
      </w:r>
      <w:r>
        <w:rPr>
          <w:spacing w:val="-5"/>
        </w:rPr>
        <w:t>10,</w:t>
      </w:r>
      <w:r>
        <w:rPr/>
        <w:tab/>
      </w:r>
      <w:r>
        <w:rPr>
          <w:spacing w:val="-5"/>
        </w:rPr>
        <w:t>43.</w:t>
      </w:r>
    </w:p>
    <w:p>
      <w:pPr>
        <w:pStyle w:val="BodyText"/>
        <w:ind w:left="834"/>
      </w:pPr>
      <w:hyperlink r:id="rId12">
        <w:r>
          <w:rPr>
            <w:color w:val="0000FF"/>
            <w:spacing w:val="-2"/>
            <w:u w:val="single" w:color="0000FF"/>
          </w:rPr>
          <w:t>en.wikipedia.org+12lipidworld.biomedcentral.com+12mskcc.org+12</w:t>
        </w:r>
      </w:hyperlink>
    </w:p>
    <w:p>
      <w:pPr>
        <w:pStyle w:val="BodyText"/>
        <w:spacing w:before="141"/>
      </w:pPr>
    </w:p>
    <w:p>
      <w:pPr>
        <w:spacing w:line="360" w:lineRule="auto" w:before="1"/>
        <w:ind w:left="834" w:right="16" w:hanging="720"/>
        <w:jc w:val="both"/>
        <w:rPr>
          <w:sz w:val="24"/>
        </w:rPr>
      </w:pPr>
      <w:r>
        <w:rPr>
          <w:sz w:val="24"/>
        </w:rPr>
        <w:t>Leakey,</w:t>
      </w:r>
      <w:r>
        <w:rPr>
          <w:spacing w:val="-5"/>
          <w:sz w:val="24"/>
        </w:rPr>
        <w:t> </w:t>
      </w:r>
      <w:r>
        <w:rPr>
          <w:sz w:val="24"/>
        </w:rPr>
        <w:t>R.</w:t>
      </w:r>
      <w:r>
        <w:rPr>
          <w:spacing w:val="-5"/>
          <w:sz w:val="24"/>
        </w:rPr>
        <w:t> </w:t>
      </w:r>
      <w:r>
        <w:rPr>
          <w:sz w:val="24"/>
        </w:rPr>
        <w:t>R.</w:t>
      </w:r>
      <w:r>
        <w:rPr>
          <w:spacing w:val="-5"/>
          <w:sz w:val="24"/>
        </w:rPr>
        <w:t> </w:t>
      </w:r>
      <w:r>
        <w:rPr>
          <w:sz w:val="24"/>
        </w:rPr>
        <w:t>B.,</w:t>
      </w:r>
      <w:r>
        <w:rPr>
          <w:spacing w:val="-5"/>
          <w:sz w:val="24"/>
        </w:rPr>
        <w:t> </w:t>
      </w:r>
      <w:r>
        <w:rPr>
          <w:sz w:val="24"/>
        </w:rPr>
        <w:t>Tchoundjeu,</w:t>
      </w:r>
      <w:r>
        <w:rPr>
          <w:spacing w:val="-5"/>
          <w:sz w:val="24"/>
        </w:rPr>
        <w:t> </w:t>
      </w:r>
      <w:r>
        <w:rPr>
          <w:sz w:val="24"/>
        </w:rPr>
        <w:t>Z.,</w:t>
      </w:r>
      <w:r>
        <w:rPr>
          <w:spacing w:val="-5"/>
          <w:sz w:val="24"/>
        </w:rPr>
        <w:t> </w:t>
      </w:r>
      <w:r>
        <w:rPr>
          <w:sz w:val="24"/>
        </w:rPr>
        <w:t>Schreckenberg,</w:t>
      </w:r>
      <w:r>
        <w:rPr>
          <w:spacing w:val="-3"/>
          <w:sz w:val="24"/>
        </w:rPr>
        <w:t> </w:t>
      </w:r>
      <w:r>
        <w:rPr>
          <w:sz w:val="24"/>
        </w:rPr>
        <w:t>K.,</w:t>
      </w:r>
      <w:r>
        <w:rPr>
          <w:spacing w:val="-5"/>
          <w:sz w:val="24"/>
        </w:rPr>
        <w:t> </w:t>
      </w:r>
      <w:r>
        <w:rPr>
          <w:sz w:val="24"/>
        </w:rPr>
        <w:t>Shackleton,</w:t>
      </w:r>
      <w:r>
        <w:rPr>
          <w:spacing w:val="-5"/>
          <w:sz w:val="24"/>
        </w:rPr>
        <w:t> </w:t>
      </w:r>
      <w:r>
        <w:rPr>
          <w:sz w:val="24"/>
        </w:rPr>
        <w:t>S.</w:t>
      </w:r>
      <w:r>
        <w:rPr>
          <w:spacing w:val="-5"/>
          <w:sz w:val="24"/>
        </w:rPr>
        <w:t> </w:t>
      </w:r>
      <w:r>
        <w:rPr>
          <w:sz w:val="24"/>
        </w:rPr>
        <w:t>E.,</w:t>
      </w:r>
      <w:r>
        <w:rPr>
          <w:spacing w:val="-5"/>
          <w:sz w:val="24"/>
        </w:rPr>
        <w:t> </w:t>
      </w:r>
      <w:r>
        <w:rPr>
          <w:sz w:val="24"/>
        </w:rPr>
        <w:t>&amp;</w:t>
      </w:r>
      <w:r>
        <w:rPr>
          <w:spacing w:val="-5"/>
          <w:sz w:val="24"/>
        </w:rPr>
        <w:t> </w:t>
      </w:r>
      <w:r>
        <w:rPr>
          <w:sz w:val="24"/>
        </w:rPr>
        <w:t>Shackleton,</w:t>
      </w:r>
      <w:r>
        <w:rPr>
          <w:spacing w:val="-5"/>
          <w:sz w:val="24"/>
        </w:rPr>
        <w:t> </w:t>
      </w:r>
      <w:r>
        <w:rPr>
          <w:sz w:val="24"/>
        </w:rPr>
        <w:t>C.</w:t>
      </w:r>
      <w:r>
        <w:rPr>
          <w:spacing w:val="-5"/>
          <w:sz w:val="24"/>
        </w:rPr>
        <w:t> </w:t>
      </w:r>
      <w:r>
        <w:rPr>
          <w:sz w:val="24"/>
        </w:rPr>
        <w:t>M. (2005). </w:t>
      </w:r>
      <w:r>
        <w:rPr>
          <w:i/>
          <w:sz w:val="24"/>
        </w:rPr>
        <w:t>Agroforestry tree products (AFTPs): targeting poverty reduction and enhanced</w:t>
      </w:r>
      <w:r>
        <w:rPr>
          <w:i/>
          <w:spacing w:val="-10"/>
          <w:sz w:val="24"/>
        </w:rPr>
        <w:t> </w:t>
      </w:r>
      <w:r>
        <w:rPr>
          <w:i/>
          <w:sz w:val="24"/>
        </w:rPr>
        <w:t>livelihoods.</w:t>
      </w:r>
      <w:r>
        <w:rPr>
          <w:i/>
          <w:spacing w:val="-8"/>
          <w:sz w:val="24"/>
        </w:rPr>
        <w:t> </w:t>
      </w:r>
      <w:r>
        <w:rPr>
          <w:i/>
          <w:sz w:val="24"/>
        </w:rPr>
        <w:t>International</w:t>
      </w:r>
      <w:r>
        <w:rPr>
          <w:i/>
          <w:spacing w:val="-9"/>
          <w:sz w:val="24"/>
        </w:rPr>
        <w:t> </w:t>
      </w:r>
      <w:r>
        <w:rPr>
          <w:i/>
          <w:sz w:val="24"/>
        </w:rPr>
        <w:t>Journal</w:t>
      </w:r>
      <w:r>
        <w:rPr>
          <w:i/>
          <w:spacing w:val="-9"/>
          <w:sz w:val="24"/>
        </w:rPr>
        <w:t> </w:t>
      </w:r>
      <w:r>
        <w:rPr>
          <w:i/>
          <w:sz w:val="24"/>
        </w:rPr>
        <w:t>of</w:t>
      </w:r>
      <w:r>
        <w:rPr>
          <w:i/>
          <w:spacing w:val="-8"/>
          <w:sz w:val="24"/>
        </w:rPr>
        <w:t> </w:t>
      </w:r>
      <w:r>
        <w:rPr>
          <w:i/>
          <w:sz w:val="24"/>
        </w:rPr>
        <w:t>Agricultural</w:t>
      </w:r>
      <w:r>
        <w:rPr>
          <w:i/>
          <w:spacing w:val="-9"/>
          <w:sz w:val="24"/>
        </w:rPr>
        <w:t> </w:t>
      </w:r>
      <w:r>
        <w:rPr>
          <w:i/>
          <w:sz w:val="24"/>
        </w:rPr>
        <w:t>Sustainability</w:t>
      </w:r>
      <w:r>
        <w:rPr>
          <w:sz w:val="24"/>
        </w:rPr>
        <w:t>,</w:t>
      </w:r>
      <w:r>
        <w:rPr>
          <w:spacing w:val="-10"/>
          <w:sz w:val="24"/>
        </w:rPr>
        <w:t> </w:t>
      </w:r>
      <w:r>
        <w:rPr>
          <w:i/>
          <w:sz w:val="24"/>
        </w:rPr>
        <w:t>3</w:t>
      </w:r>
      <w:r>
        <w:rPr>
          <w:sz w:val="24"/>
        </w:rPr>
        <w:t>(1),</w:t>
      </w:r>
      <w:r>
        <w:rPr>
          <w:spacing w:val="-9"/>
          <w:sz w:val="24"/>
        </w:rPr>
        <w:t> </w:t>
      </w:r>
      <w:r>
        <w:rPr>
          <w:spacing w:val="-2"/>
          <w:sz w:val="24"/>
        </w:rPr>
        <w:t>1–23.</w:t>
      </w:r>
    </w:p>
    <w:p>
      <w:pPr>
        <w:pStyle w:val="BodyText"/>
        <w:spacing w:before="4"/>
      </w:pPr>
    </w:p>
    <w:p>
      <w:pPr>
        <w:spacing w:before="0"/>
        <w:ind w:left="114" w:right="0" w:firstLine="0"/>
        <w:jc w:val="left"/>
        <w:rPr>
          <w:sz w:val="24"/>
        </w:rPr>
      </w:pPr>
      <w:r>
        <w:rPr>
          <w:sz w:val="24"/>
        </w:rPr>
        <w:t>Lipid</w:t>
      </w:r>
      <w:r>
        <w:rPr>
          <w:spacing w:val="17"/>
          <w:sz w:val="24"/>
        </w:rPr>
        <w:t> </w:t>
      </w:r>
      <w:r>
        <w:rPr>
          <w:sz w:val="24"/>
        </w:rPr>
        <w:t>Profile</w:t>
      </w:r>
      <w:r>
        <w:rPr>
          <w:spacing w:val="18"/>
          <w:sz w:val="24"/>
        </w:rPr>
        <w:t> </w:t>
      </w:r>
      <w:r>
        <w:rPr>
          <w:sz w:val="24"/>
        </w:rPr>
        <w:t>of</w:t>
      </w:r>
      <w:r>
        <w:rPr>
          <w:spacing w:val="19"/>
          <w:sz w:val="24"/>
        </w:rPr>
        <w:t> </w:t>
      </w:r>
      <w:r>
        <w:rPr>
          <w:sz w:val="24"/>
        </w:rPr>
        <w:t>Oils</w:t>
      </w:r>
      <w:r>
        <w:rPr>
          <w:spacing w:val="20"/>
          <w:sz w:val="24"/>
        </w:rPr>
        <w:t> </w:t>
      </w:r>
      <w:r>
        <w:rPr>
          <w:sz w:val="24"/>
        </w:rPr>
        <w:t>from</w:t>
      </w:r>
      <w:r>
        <w:rPr>
          <w:spacing w:val="22"/>
          <w:sz w:val="24"/>
        </w:rPr>
        <w:t> </w:t>
      </w:r>
      <w:r>
        <w:rPr>
          <w:i/>
          <w:sz w:val="24"/>
        </w:rPr>
        <w:t>Irvingia</w:t>
      </w:r>
      <w:r>
        <w:rPr>
          <w:i/>
          <w:spacing w:val="19"/>
          <w:sz w:val="24"/>
        </w:rPr>
        <w:t> </w:t>
      </w:r>
      <w:r>
        <w:rPr>
          <w:i/>
          <w:sz w:val="24"/>
        </w:rPr>
        <w:t>gabonensis</w:t>
      </w:r>
      <w:r>
        <w:rPr>
          <w:i/>
          <w:spacing w:val="21"/>
          <w:sz w:val="24"/>
        </w:rPr>
        <w:t> </w:t>
      </w:r>
      <w:r>
        <w:rPr>
          <w:sz w:val="24"/>
        </w:rPr>
        <w:t>and</w:t>
      </w:r>
      <w:r>
        <w:rPr>
          <w:spacing w:val="19"/>
          <w:sz w:val="24"/>
        </w:rPr>
        <w:t> </w:t>
      </w:r>
      <w:r>
        <w:rPr>
          <w:sz w:val="24"/>
        </w:rPr>
        <w:t>Deterioration</w:t>
      </w:r>
      <w:r>
        <w:rPr>
          <w:spacing w:val="19"/>
          <w:sz w:val="24"/>
        </w:rPr>
        <w:t> </w:t>
      </w:r>
      <w:r>
        <w:rPr>
          <w:sz w:val="24"/>
        </w:rPr>
        <w:t>by</w:t>
      </w:r>
      <w:r>
        <w:rPr>
          <w:spacing w:val="20"/>
          <w:sz w:val="24"/>
        </w:rPr>
        <w:t> </w:t>
      </w:r>
      <w:r>
        <w:rPr>
          <w:sz w:val="24"/>
        </w:rPr>
        <w:t>Fungal</w:t>
      </w:r>
      <w:r>
        <w:rPr>
          <w:spacing w:val="19"/>
          <w:sz w:val="24"/>
        </w:rPr>
        <w:t> </w:t>
      </w:r>
      <w:r>
        <w:rPr>
          <w:sz w:val="24"/>
        </w:rPr>
        <w:t>Attack</w:t>
      </w:r>
      <w:r>
        <w:rPr>
          <w:spacing w:val="20"/>
          <w:sz w:val="24"/>
        </w:rPr>
        <w:t> </w:t>
      </w:r>
      <w:r>
        <w:rPr>
          <w:spacing w:val="-2"/>
          <w:sz w:val="24"/>
        </w:rPr>
        <w:t>(2019).</w:t>
      </w:r>
    </w:p>
    <w:p>
      <w:pPr>
        <w:spacing w:before="139"/>
        <w:ind w:left="834" w:right="0" w:firstLine="0"/>
        <w:jc w:val="left"/>
        <w:rPr>
          <w:sz w:val="24"/>
        </w:rPr>
      </w:pPr>
      <w:r>
        <w:rPr>
          <w:i/>
          <w:sz w:val="24"/>
        </w:rPr>
        <w:t>Nigerian</w:t>
      </w:r>
      <w:r>
        <w:rPr>
          <w:i/>
          <w:spacing w:val="-3"/>
          <w:sz w:val="24"/>
        </w:rPr>
        <w:t> </w:t>
      </w:r>
      <w:r>
        <w:rPr>
          <w:i/>
          <w:sz w:val="24"/>
        </w:rPr>
        <w:t>Journal</w:t>
      </w:r>
      <w:r>
        <w:rPr>
          <w:i/>
          <w:spacing w:val="-1"/>
          <w:sz w:val="24"/>
        </w:rPr>
        <w:t> </w:t>
      </w:r>
      <w:r>
        <w:rPr>
          <w:i/>
          <w:sz w:val="24"/>
        </w:rPr>
        <w:t>of</w:t>
      </w:r>
      <w:r>
        <w:rPr>
          <w:i/>
          <w:spacing w:val="-1"/>
          <w:sz w:val="24"/>
        </w:rPr>
        <w:t> </w:t>
      </w:r>
      <w:r>
        <w:rPr>
          <w:i/>
          <w:sz w:val="24"/>
        </w:rPr>
        <w:t>Biotechnology</w:t>
      </w:r>
      <w:r>
        <w:rPr>
          <w:sz w:val="24"/>
        </w:rPr>
        <w:t>,</w:t>
      </w:r>
      <w:r>
        <w:rPr>
          <w:spacing w:val="-1"/>
          <w:sz w:val="24"/>
        </w:rPr>
        <w:t> </w:t>
      </w:r>
      <w:r>
        <w:rPr>
          <w:sz w:val="24"/>
        </w:rPr>
        <w:t>36(1).</w:t>
      </w:r>
      <w:r>
        <w:rPr>
          <w:spacing w:val="-2"/>
          <w:sz w:val="24"/>
        </w:rPr>
        <w:t> </w:t>
      </w:r>
      <w:hyperlink r:id="rId13">
        <w:r>
          <w:rPr>
            <w:color w:val="0000FF"/>
            <w:sz w:val="24"/>
            <w:u w:val="single" w:color="0000FF"/>
          </w:rPr>
          <w:t>ajol.i-+</w:t>
        </w:r>
        <w:r>
          <w:rPr>
            <w:color w:val="0000FF"/>
            <w:spacing w:val="1"/>
            <w:sz w:val="24"/>
            <w:u w:val="single" w:color="0000FF"/>
          </w:rPr>
          <w:t> </w:t>
        </w:r>
        <w:r>
          <w:rPr>
            <w:color w:val="0000FF"/>
            <w:spacing w:val="-4"/>
            <w:sz w:val="24"/>
            <w:u w:val="single" w:color="0000FF"/>
          </w:rPr>
          <w:t>nfo</w:t>
        </w:r>
      </w:hyperlink>
      <w:r>
        <w:rPr>
          <w:spacing w:val="-4"/>
          <w:sz w:val="24"/>
        </w:rPr>
        <w:t>.</w:t>
      </w:r>
    </w:p>
    <w:p>
      <w:pPr>
        <w:pStyle w:val="BodyText"/>
        <w:spacing w:before="142"/>
      </w:pPr>
    </w:p>
    <w:p>
      <w:pPr>
        <w:spacing w:line="360" w:lineRule="auto" w:before="0"/>
        <w:ind w:left="834" w:right="17" w:hanging="720"/>
        <w:jc w:val="both"/>
        <w:rPr>
          <w:sz w:val="24"/>
        </w:rPr>
      </w:pPr>
      <w:r>
        <w:rPr>
          <w:sz w:val="24"/>
        </w:rPr>
        <w:t>Lowe, A. J., Gillies, A.</w:t>
      </w:r>
      <w:r>
        <w:rPr>
          <w:spacing w:val="-1"/>
          <w:sz w:val="24"/>
        </w:rPr>
        <w:t> </w:t>
      </w:r>
      <w:r>
        <w:rPr>
          <w:sz w:val="24"/>
        </w:rPr>
        <w:t>C. M., Wilson, J., &amp; Dawson, I. K. (2000). </w:t>
      </w:r>
      <w:r>
        <w:rPr>
          <w:i/>
          <w:sz w:val="24"/>
        </w:rPr>
        <w:t>Conservation genetics of bush mango (</w:t>
      </w:r>
      <w:r>
        <w:rPr>
          <w:sz w:val="24"/>
        </w:rPr>
        <w:t>Irvingia gabonensis</w:t>
      </w:r>
      <w:r>
        <w:rPr>
          <w:i/>
          <w:sz w:val="24"/>
        </w:rPr>
        <w:t>): implications from RAPD analysis</w:t>
      </w:r>
      <w:r>
        <w:rPr>
          <w:sz w:val="24"/>
        </w:rPr>
        <w:t>. </w:t>
      </w:r>
      <w:r>
        <w:rPr>
          <w:i/>
          <w:sz w:val="24"/>
        </w:rPr>
        <w:t>Molecular Ecology</w:t>
      </w:r>
      <w:r>
        <w:rPr>
          <w:sz w:val="24"/>
        </w:rPr>
        <w:t>, </w:t>
      </w:r>
      <w:r>
        <w:rPr>
          <w:i/>
          <w:sz w:val="24"/>
        </w:rPr>
        <w:t>9</w:t>
      </w:r>
      <w:r>
        <w:rPr>
          <w:sz w:val="24"/>
        </w:rPr>
        <w:t>(6), 831–841.</w:t>
      </w:r>
    </w:p>
    <w:p>
      <w:pPr>
        <w:pStyle w:val="BodyText"/>
        <w:spacing w:before="3"/>
      </w:pPr>
    </w:p>
    <w:p>
      <w:pPr>
        <w:spacing w:line="360" w:lineRule="auto" w:before="0"/>
        <w:ind w:left="834" w:right="18" w:hanging="720"/>
        <w:jc w:val="both"/>
        <w:rPr>
          <w:sz w:val="24"/>
        </w:rPr>
      </w:pPr>
      <w:r>
        <w:rPr>
          <w:sz w:val="24"/>
        </w:rPr>
        <w:t>Metal Analysis &amp; Fuel Potential of </w:t>
      </w:r>
      <w:r>
        <w:rPr>
          <w:i/>
          <w:sz w:val="24"/>
        </w:rPr>
        <w:t>Irvingia gabonensis </w:t>
      </w:r>
      <w:r>
        <w:rPr>
          <w:sz w:val="24"/>
        </w:rPr>
        <w:t>(2024). </w:t>
      </w:r>
      <w:r>
        <w:rPr>
          <w:i/>
          <w:sz w:val="24"/>
        </w:rPr>
        <w:t>Journal of Biological Research and Biotechnology</w:t>
      </w:r>
      <w:r>
        <w:rPr>
          <w:sz w:val="24"/>
        </w:rPr>
        <w:t>, 20(3), 1712–1720. </w:t>
      </w:r>
      <w:hyperlink r:id="rId14">
        <w:r>
          <w:rPr>
            <w:color w:val="0000FF"/>
            <w:sz w:val="24"/>
            <w:u w:val="single" w:color="0000FF"/>
          </w:rPr>
          <w:t>bio-research.com.ng</w:t>
        </w:r>
      </w:hyperlink>
    </w:p>
    <w:p>
      <w:pPr>
        <w:pStyle w:val="BodyText"/>
        <w:spacing w:before="6"/>
      </w:pPr>
    </w:p>
    <w:p>
      <w:pPr>
        <w:spacing w:line="360" w:lineRule="auto" w:before="0"/>
        <w:ind w:left="834" w:right="19" w:hanging="720"/>
        <w:jc w:val="both"/>
        <w:rPr>
          <w:sz w:val="24"/>
        </w:rPr>
      </w:pPr>
      <w:r>
        <w:rPr>
          <w:sz w:val="24"/>
        </w:rPr>
        <w:t>Ndjouenkeu,</w:t>
      </w:r>
      <w:r>
        <w:rPr>
          <w:spacing w:val="-14"/>
          <w:sz w:val="24"/>
        </w:rPr>
        <w:t> </w:t>
      </w:r>
      <w:r>
        <w:rPr>
          <w:sz w:val="24"/>
        </w:rPr>
        <w:t>R.,</w:t>
      </w:r>
      <w:r>
        <w:rPr>
          <w:spacing w:val="-14"/>
          <w:sz w:val="24"/>
        </w:rPr>
        <w:t> </w:t>
      </w:r>
      <w:r>
        <w:rPr>
          <w:sz w:val="24"/>
        </w:rPr>
        <w:t>Goycoolea,</w:t>
      </w:r>
      <w:r>
        <w:rPr>
          <w:spacing w:val="-12"/>
          <w:sz w:val="24"/>
        </w:rPr>
        <w:t> </w:t>
      </w:r>
      <w:r>
        <w:rPr>
          <w:sz w:val="24"/>
        </w:rPr>
        <w:t>F.</w:t>
      </w:r>
      <w:r>
        <w:rPr>
          <w:spacing w:val="-14"/>
          <w:sz w:val="24"/>
        </w:rPr>
        <w:t> </w:t>
      </w:r>
      <w:r>
        <w:rPr>
          <w:sz w:val="24"/>
        </w:rPr>
        <w:t>M.,</w:t>
      </w:r>
      <w:r>
        <w:rPr>
          <w:spacing w:val="-14"/>
          <w:sz w:val="24"/>
        </w:rPr>
        <w:t> </w:t>
      </w:r>
      <w:r>
        <w:rPr>
          <w:sz w:val="24"/>
        </w:rPr>
        <w:t>Morris,</w:t>
      </w:r>
      <w:r>
        <w:rPr>
          <w:spacing w:val="-14"/>
          <w:sz w:val="24"/>
        </w:rPr>
        <w:t> </w:t>
      </w:r>
      <w:r>
        <w:rPr>
          <w:sz w:val="24"/>
        </w:rPr>
        <w:t>E.</w:t>
      </w:r>
      <w:r>
        <w:rPr>
          <w:spacing w:val="-15"/>
          <w:sz w:val="24"/>
        </w:rPr>
        <w:t> </w:t>
      </w:r>
      <w:r>
        <w:rPr>
          <w:sz w:val="24"/>
        </w:rPr>
        <w:t>R.,</w:t>
      </w:r>
      <w:r>
        <w:rPr>
          <w:spacing w:val="-12"/>
          <w:sz w:val="24"/>
        </w:rPr>
        <w:t> </w:t>
      </w:r>
      <w:r>
        <w:rPr>
          <w:sz w:val="24"/>
        </w:rPr>
        <w:t>&amp;</w:t>
      </w:r>
      <w:r>
        <w:rPr>
          <w:spacing w:val="-14"/>
          <w:sz w:val="24"/>
        </w:rPr>
        <w:t> </w:t>
      </w:r>
      <w:r>
        <w:rPr>
          <w:sz w:val="24"/>
        </w:rPr>
        <w:t>Akingbala,</w:t>
      </w:r>
      <w:r>
        <w:rPr>
          <w:spacing w:val="-15"/>
          <w:sz w:val="24"/>
        </w:rPr>
        <w:t> </w:t>
      </w:r>
      <w:r>
        <w:rPr>
          <w:sz w:val="24"/>
        </w:rPr>
        <w:t>J.</w:t>
      </w:r>
      <w:r>
        <w:rPr>
          <w:spacing w:val="-14"/>
          <w:sz w:val="24"/>
        </w:rPr>
        <w:t> </w:t>
      </w:r>
      <w:r>
        <w:rPr>
          <w:sz w:val="24"/>
        </w:rPr>
        <w:t>O.</w:t>
      </w:r>
      <w:r>
        <w:rPr>
          <w:spacing w:val="-13"/>
          <w:sz w:val="24"/>
        </w:rPr>
        <w:t> </w:t>
      </w:r>
      <w:r>
        <w:rPr>
          <w:sz w:val="24"/>
        </w:rPr>
        <w:t>(1996).</w:t>
      </w:r>
      <w:r>
        <w:rPr>
          <w:spacing w:val="-12"/>
          <w:sz w:val="24"/>
        </w:rPr>
        <w:t> </w:t>
      </w:r>
      <w:r>
        <w:rPr>
          <w:i/>
          <w:sz w:val="24"/>
        </w:rPr>
        <w:t>Rheology</w:t>
      </w:r>
      <w:r>
        <w:rPr>
          <w:i/>
          <w:spacing w:val="-13"/>
          <w:sz w:val="24"/>
        </w:rPr>
        <w:t> </w:t>
      </w:r>
      <w:r>
        <w:rPr>
          <w:i/>
          <w:sz w:val="24"/>
        </w:rPr>
        <w:t>of</w:t>
      </w:r>
      <w:r>
        <w:rPr>
          <w:i/>
          <w:spacing w:val="-14"/>
          <w:sz w:val="24"/>
        </w:rPr>
        <w:t> </w:t>
      </w:r>
      <w:r>
        <w:rPr>
          <w:i/>
          <w:sz w:val="24"/>
        </w:rPr>
        <w:t>okra and dika nut polysaccharides. Carbohydrate Polymers</w:t>
      </w:r>
      <w:r>
        <w:rPr>
          <w:sz w:val="24"/>
        </w:rPr>
        <w:t>, </w:t>
      </w:r>
      <w:r>
        <w:rPr>
          <w:i/>
          <w:sz w:val="24"/>
        </w:rPr>
        <w:t>29</w:t>
      </w:r>
      <w:r>
        <w:rPr>
          <w:sz w:val="24"/>
        </w:rPr>
        <w:t>(3), 263–269.</w:t>
      </w:r>
    </w:p>
    <w:p>
      <w:pPr>
        <w:pStyle w:val="BodyText"/>
        <w:spacing w:before="2"/>
      </w:pPr>
    </w:p>
    <w:p>
      <w:pPr>
        <w:spacing w:line="360" w:lineRule="auto" w:before="0"/>
        <w:ind w:left="834" w:right="18" w:hanging="720"/>
        <w:jc w:val="both"/>
        <w:rPr>
          <w:sz w:val="24"/>
        </w:rPr>
      </w:pPr>
      <w:r>
        <w:rPr>
          <w:sz w:val="24"/>
        </w:rPr>
        <w:t>Ngondi, J. L., Oben, J. E., &amp; Minka, S. R. (2005). </w:t>
      </w:r>
      <w:r>
        <w:rPr>
          <w:i/>
          <w:sz w:val="24"/>
        </w:rPr>
        <w:t>The effect of </w:t>
      </w:r>
      <w:r>
        <w:rPr>
          <w:sz w:val="24"/>
        </w:rPr>
        <w:t>Irvingia gabonensis </w:t>
      </w:r>
      <w:r>
        <w:rPr>
          <w:i/>
          <w:sz w:val="24"/>
        </w:rPr>
        <w:t>seeds on body weight and blood lipids of obese subjects in Cameroon. Lipids in Health and Disease</w:t>
      </w:r>
      <w:r>
        <w:rPr>
          <w:sz w:val="24"/>
        </w:rPr>
        <w:t>, </w:t>
      </w:r>
      <w:r>
        <w:rPr>
          <w:i/>
          <w:sz w:val="24"/>
        </w:rPr>
        <w:t>4</w:t>
      </w:r>
      <w:r>
        <w:rPr>
          <w:sz w:val="24"/>
        </w:rPr>
        <w:t>(1), 12.</w:t>
      </w:r>
    </w:p>
    <w:p>
      <w:pPr>
        <w:pStyle w:val="BodyText"/>
        <w:spacing w:before="4"/>
      </w:pPr>
    </w:p>
    <w:p>
      <w:pPr>
        <w:spacing w:line="360" w:lineRule="auto" w:before="0"/>
        <w:ind w:left="834" w:right="16" w:hanging="720"/>
        <w:jc w:val="both"/>
        <w:rPr>
          <w:sz w:val="24"/>
        </w:rPr>
      </w:pPr>
      <w:r>
        <w:rPr>
          <w:sz w:val="24"/>
        </w:rPr>
        <w:t>Okolo, C. C., Udofia, U. S., &amp; Orukotan, A. A. (2020). </w:t>
      </w:r>
      <w:r>
        <w:rPr>
          <w:i/>
          <w:sz w:val="24"/>
        </w:rPr>
        <w:t>Biochemical characterization of </w:t>
      </w:r>
      <w:r>
        <w:rPr>
          <w:sz w:val="24"/>
        </w:rPr>
        <w:t>Irvingia gabonensis </w:t>
      </w:r>
      <w:r>
        <w:rPr>
          <w:i/>
          <w:sz w:val="24"/>
        </w:rPr>
        <w:t>seed oil: Prospects for industrial applications. Journal of Food Biochemistry</w:t>
      </w:r>
      <w:r>
        <w:rPr>
          <w:sz w:val="24"/>
        </w:rPr>
        <w:t>, </w:t>
      </w:r>
      <w:r>
        <w:rPr>
          <w:i/>
          <w:sz w:val="24"/>
        </w:rPr>
        <w:t>44</w:t>
      </w:r>
      <w:r>
        <w:rPr>
          <w:sz w:val="24"/>
        </w:rPr>
        <w:t>(5), e13190.</w:t>
      </w:r>
    </w:p>
    <w:p>
      <w:pPr>
        <w:pStyle w:val="BodyText"/>
        <w:spacing w:before="7"/>
      </w:pPr>
    </w:p>
    <w:p>
      <w:pPr>
        <w:spacing w:line="360" w:lineRule="auto" w:before="0"/>
        <w:ind w:left="834" w:right="18" w:hanging="720"/>
        <w:jc w:val="both"/>
        <w:rPr>
          <w:sz w:val="24"/>
        </w:rPr>
      </w:pPr>
      <w:r>
        <w:rPr>
          <w:sz w:val="24"/>
        </w:rPr>
        <w:t>Omoti,</w:t>
      </w:r>
      <w:r>
        <w:rPr>
          <w:spacing w:val="-6"/>
          <w:sz w:val="24"/>
        </w:rPr>
        <w:t> </w:t>
      </w:r>
      <w:r>
        <w:rPr>
          <w:sz w:val="24"/>
        </w:rPr>
        <w:t>U.,</w:t>
      </w:r>
      <w:r>
        <w:rPr>
          <w:spacing w:val="-6"/>
          <w:sz w:val="24"/>
        </w:rPr>
        <w:t> </w:t>
      </w:r>
      <w:r>
        <w:rPr>
          <w:sz w:val="24"/>
        </w:rPr>
        <w:t>&amp;</w:t>
      </w:r>
      <w:r>
        <w:rPr>
          <w:spacing w:val="-5"/>
          <w:sz w:val="24"/>
        </w:rPr>
        <w:t> </w:t>
      </w:r>
      <w:r>
        <w:rPr>
          <w:sz w:val="24"/>
        </w:rPr>
        <w:t>Okiy,</w:t>
      </w:r>
      <w:r>
        <w:rPr>
          <w:spacing w:val="-6"/>
          <w:sz w:val="24"/>
        </w:rPr>
        <w:t> </w:t>
      </w:r>
      <w:r>
        <w:rPr>
          <w:sz w:val="24"/>
        </w:rPr>
        <w:t>D.</w:t>
      </w:r>
      <w:r>
        <w:rPr>
          <w:spacing w:val="-6"/>
          <w:sz w:val="24"/>
        </w:rPr>
        <w:t> </w:t>
      </w:r>
      <w:r>
        <w:rPr>
          <w:sz w:val="24"/>
        </w:rPr>
        <w:t>A.</w:t>
      </w:r>
      <w:r>
        <w:rPr>
          <w:spacing w:val="-6"/>
          <w:sz w:val="24"/>
        </w:rPr>
        <w:t> </w:t>
      </w:r>
      <w:r>
        <w:rPr>
          <w:sz w:val="24"/>
        </w:rPr>
        <w:t>(1987).</w:t>
      </w:r>
      <w:r>
        <w:rPr>
          <w:spacing w:val="-6"/>
          <w:sz w:val="24"/>
        </w:rPr>
        <w:t> </w:t>
      </w:r>
      <w:r>
        <w:rPr>
          <w:i/>
          <w:sz w:val="24"/>
        </w:rPr>
        <w:t>Characteristics</w:t>
      </w:r>
      <w:r>
        <w:rPr>
          <w:i/>
          <w:spacing w:val="-6"/>
          <w:sz w:val="24"/>
        </w:rPr>
        <w:t> </w:t>
      </w:r>
      <w:r>
        <w:rPr>
          <w:i/>
          <w:sz w:val="24"/>
        </w:rPr>
        <w:t>and</w:t>
      </w:r>
      <w:r>
        <w:rPr>
          <w:i/>
          <w:spacing w:val="-6"/>
          <w:sz w:val="24"/>
        </w:rPr>
        <w:t> </w:t>
      </w:r>
      <w:r>
        <w:rPr>
          <w:i/>
          <w:sz w:val="24"/>
        </w:rPr>
        <w:t>composition</w:t>
      </w:r>
      <w:r>
        <w:rPr>
          <w:i/>
          <w:spacing w:val="-5"/>
          <w:sz w:val="24"/>
        </w:rPr>
        <w:t> </w:t>
      </w:r>
      <w:r>
        <w:rPr>
          <w:i/>
          <w:sz w:val="24"/>
        </w:rPr>
        <w:t>of</w:t>
      </w:r>
      <w:r>
        <w:rPr>
          <w:i/>
          <w:spacing w:val="-5"/>
          <w:sz w:val="24"/>
        </w:rPr>
        <w:t> </w:t>
      </w:r>
      <w:r>
        <w:rPr>
          <w:i/>
          <w:sz w:val="24"/>
        </w:rPr>
        <w:t>the</w:t>
      </w:r>
      <w:r>
        <w:rPr>
          <w:i/>
          <w:spacing w:val="-5"/>
          <w:sz w:val="24"/>
        </w:rPr>
        <w:t> </w:t>
      </w:r>
      <w:r>
        <w:rPr>
          <w:i/>
          <w:sz w:val="24"/>
        </w:rPr>
        <w:t>pulp</w:t>
      </w:r>
      <w:r>
        <w:rPr>
          <w:i/>
          <w:spacing w:val="-5"/>
          <w:sz w:val="24"/>
        </w:rPr>
        <w:t> </w:t>
      </w:r>
      <w:r>
        <w:rPr>
          <w:i/>
          <w:sz w:val="24"/>
        </w:rPr>
        <w:t>oil</w:t>
      </w:r>
      <w:r>
        <w:rPr>
          <w:i/>
          <w:spacing w:val="-5"/>
          <w:sz w:val="24"/>
        </w:rPr>
        <w:t> </w:t>
      </w:r>
      <w:r>
        <w:rPr>
          <w:i/>
          <w:sz w:val="24"/>
        </w:rPr>
        <w:t>and</w:t>
      </w:r>
      <w:r>
        <w:rPr>
          <w:i/>
          <w:spacing w:val="-6"/>
          <w:sz w:val="24"/>
        </w:rPr>
        <w:t> </w:t>
      </w:r>
      <w:r>
        <w:rPr>
          <w:i/>
          <w:sz w:val="24"/>
        </w:rPr>
        <w:t>cake</w:t>
      </w:r>
      <w:r>
        <w:rPr>
          <w:i/>
          <w:spacing w:val="-6"/>
          <w:sz w:val="24"/>
        </w:rPr>
        <w:t> </w:t>
      </w:r>
      <w:r>
        <w:rPr>
          <w:i/>
          <w:sz w:val="24"/>
        </w:rPr>
        <w:t>of Irvingia gabonensis</w:t>
      </w:r>
      <w:r>
        <w:rPr>
          <w:sz w:val="24"/>
        </w:rPr>
        <w:t>. </w:t>
      </w:r>
      <w:r>
        <w:rPr>
          <w:i/>
          <w:sz w:val="24"/>
        </w:rPr>
        <w:t>Journal of the Science of Food and Agriculture</w:t>
      </w:r>
      <w:r>
        <w:rPr>
          <w:sz w:val="24"/>
        </w:rPr>
        <w:t>, </w:t>
      </w:r>
      <w:r>
        <w:rPr>
          <w:i/>
          <w:sz w:val="24"/>
        </w:rPr>
        <w:t>38</w:t>
      </w:r>
      <w:r>
        <w:rPr>
          <w:sz w:val="24"/>
        </w:rPr>
        <w:t>(1), 67–72.</w:t>
      </w:r>
    </w:p>
    <w:p>
      <w:pPr>
        <w:spacing w:after="0" w:line="360" w:lineRule="auto"/>
        <w:jc w:val="both"/>
        <w:rPr>
          <w:sz w:val="24"/>
        </w:rPr>
        <w:sectPr>
          <w:pgSz w:w="11910" w:h="16840"/>
          <w:pgMar w:header="0" w:footer="1816" w:top="1920" w:bottom="2000" w:left="1417" w:right="1417"/>
        </w:sectPr>
      </w:pPr>
    </w:p>
    <w:p>
      <w:pPr>
        <w:spacing w:line="360" w:lineRule="auto" w:before="76"/>
        <w:ind w:left="834" w:right="0" w:hanging="720"/>
        <w:jc w:val="left"/>
        <w:rPr>
          <w:sz w:val="24"/>
        </w:rPr>
      </w:pPr>
      <w:r>
        <w:rPr>
          <w:sz w:val="24"/>
        </w:rPr>
        <w:t>Physicochemical</w:t>
      </w:r>
      <w:r>
        <w:rPr>
          <w:spacing w:val="-8"/>
          <w:sz w:val="24"/>
        </w:rPr>
        <w:t> </w:t>
      </w:r>
      <w:r>
        <w:rPr>
          <w:sz w:val="24"/>
        </w:rPr>
        <w:t>Properties</w:t>
      </w:r>
      <w:r>
        <w:rPr>
          <w:spacing w:val="-8"/>
          <w:sz w:val="24"/>
        </w:rPr>
        <w:t> </w:t>
      </w:r>
      <w:r>
        <w:rPr>
          <w:sz w:val="24"/>
        </w:rPr>
        <w:t>&amp;</w:t>
      </w:r>
      <w:r>
        <w:rPr>
          <w:spacing w:val="-8"/>
          <w:sz w:val="24"/>
        </w:rPr>
        <w:t> </w:t>
      </w:r>
      <w:r>
        <w:rPr>
          <w:sz w:val="24"/>
        </w:rPr>
        <w:t>Fatty</w:t>
      </w:r>
      <w:r>
        <w:rPr>
          <w:spacing w:val="-7"/>
          <w:sz w:val="24"/>
        </w:rPr>
        <w:t> </w:t>
      </w:r>
      <w:r>
        <w:rPr>
          <w:sz w:val="24"/>
        </w:rPr>
        <w:t>Acid</w:t>
      </w:r>
      <w:r>
        <w:rPr>
          <w:spacing w:val="-8"/>
          <w:sz w:val="24"/>
        </w:rPr>
        <w:t> </w:t>
      </w:r>
      <w:r>
        <w:rPr>
          <w:sz w:val="24"/>
        </w:rPr>
        <w:t>Composition</w:t>
      </w:r>
      <w:r>
        <w:rPr>
          <w:spacing w:val="-8"/>
          <w:sz w:val="24"/>
        </w:rPr>
        <w:t> </w:t>
      </w:r>
      <w:r>
        <w:rPr>
          <w:sz w:val="24"/>
        </w:rPr>
        <w:t>of</w:t>
      </w:r>
      <w:r>
        <w:rPr>
          <w:spacing w:val="-9"/>
          <w:sz w:val="24"/>
        </w:rPr>
        <w:t> </w:t>
      </w:r>
      <w:r>
        <w:rPr>
          <w:sz w:val="24"/>
        </w:rPr>
        <w:t>Dikanut</w:t>
      </w:r>
      <w:r>
        <w:rPr>
          <w:spacing w:val="-8"/>
          <w:sz w:val="24"/>
        </w:rPr>
        <w:t> </w:t>
      </w:r>
      <w:r>
        <w:rPr>
          <w:sz w:val="24"/>
        </w:rPr>
        <w:t>Seed</w:t>
      </w:r>
      <w:r>
        <w:rPr>
          <w:spacing w:val="-8"/>
          <w:sz w:val="24"/>
        </w:rPr>
        <w:t> </w:t>
      </w:r>
      <w:r>
        <w:rPr>
          <w:sz w:val="24"/>
        </w:rPr>
        <w:t>Oil</w:t>
      </w:r>
      <w:r>
        <w:rPr>
          <w:spacing w:val="-6"/>
          <w:sz w:val="24"/>
        </w:rPr>
        <w:t> </w:t>
      </w:r>
      <w:r>
        <w:rPr>
          <w:sz w:val="24"/>
        </w:rPr>
        <w:t>(2014).</w:t>
      </w:r>
      <w:r>
        <w:rPr>
          <w:spacing w:val="-7"/>
          <w:sz w:val="24"/>
        </w:rPr>
        <w:t> </w:t>
      </w:r>
      <w:r>
        <w:rPr>
          <w:i/>
          <w:sz w:val="24"/>
        </w:rPr>
        <w:t>Research Journal of Chemical Sciences</w:t>
      </w:r>
      <w:r>
        <w:rPr>
          <w:sz w:val="24"/>
        </w:rPr>
        <w:t>, 4(12), 70–74. </w:t>
      </w:r>
      <w:hyperlink r:id="rId15">
        <w:r>
          <w:rPr>
            <w:color w:val="0000FF"/>
            <w:sz w:val="24"/>
            <w:u w:val="single" w:color="0000FF"/>
          </w:rPr>
          <w:t>isca.in</w:t>
        </w:r>
      </w:hyperlink>
    </w:p>
    <w:p>
      <w:pPr>
        <w:pStyle w:val="BodyText"/>
        <w:spacing w:before="2"/>
      </w:pPr>
    </w:p>
    <w:p>
      <w:pPr>
        <w:spacing w:line="360" w:lineRule="auto" w:before="1"/>
        <w:ind w:left="834" w:right="19" w:hanging="720"/>
        <w:jc w:val="both"/>
        <w:rPr>
          <w:sz w:val="24"/>
        </w:rPr>
      </w:pPr>
      <w:r>
        <w:rPr>
          <w:sz w:val="24"/>
        </w:rPr>
        <w:t>Uhegbu, F. O., Omodamiro, R. M., &amp; Okechi, R. N. (2009). </w:t>
      </w:r>
      <w:r>
        <w:rPr>
          <w:i/>
          <w:sz w:val="24"/>
        </w:rPr>
        <w:t>Effects of aqueous extracts of Irvingia gabonensis seeds on blood glucose and serum lipid profile of albino rats. Biokemistri</w:t>
      </w:r>
      <w:r>
        <w:rPr>
          <w:sz w:val="24"/>
        </w:rPr>
        <w:t>, </w:t>
      </w:r>
      <w:r>
        <w:rPr>
          <w:i/>
          <w:sz w:val="24"/>
        </w:rPr>
        <w:t>21</w:t>
      </w:r>
      <w:r>
        <w:rPr>
          <w:sz w:val="24"/>
        </w:rPr>
        <w:t>(2), 85–90.</w:t>
      </w:r>
    </w:p>
    <w:sectPr>
      <w:pgSz w:w="11910" w:h="16840"/>
      <w:pgMar w:header="0" w:footer="1816" w:top="1700" w:bottom="200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9600">
              <wp:simplePos x="0" y="0"/>
              <wp:positionH relativeFrom="page">
                <wp:posOffset>3733927</wp:posOffset>
              </wp:positionH>
              <wp:positionV relativeFrom="page">
                <wp:posOffset>9399219</wp:posOffset>
              </wp:positionV>
              <wp:extent cx="15430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430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010010pt;margin-top:740.096008pt;width:12.15pt;height:13.05pt;mso-position-horizontal-relative:page;mso-position-vertical-relative:page;z-index:-16506880"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0112">
              <wp:simplePos x="0" y="0"/>
              <wp:positionH relativeFrom="page">
                <wp:posOffset>3726307</wp:posOffset>
              </wp:positionH>
              <wp:positionV relativeFrom="page">
                <wp:posOffset>9399219</wp:posOffset>
              </wp:positionV>
              <wp:extent cx="16891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3.410004pt;margin-top:740.096008pt;width:13.3pt;height:13.05pt;mso-position-horizontal-relative:page;mso-position-vertical-relative:page;z-index:-16506368" type="#_x0000_t202" id="docshape10"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0"/>
      <w:numFmt w:val="bullet"/>
      <w:lvlText w:val=""/>
      <w:lvlJc w:val="left"/>
      <w:pPr>
        <w:ind w:left="834" w:hanging="360"/>
      </w:pPr>
      <w:rPr>
        <w:rFonts w:hint="default" w:ascii="Symbol" w:hAnsi="Symbol" w:eastAsia="Symbol" w:cs="Symbol"/>
        <w:spacing w:val="0"/>
        <w:w w:val="99"/>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486" w:hanging="360"/>
      </w:pPr>
      <w:rPr>
        <w:rFonts w:hint="default"/>
        <w:lang w:val="en-US" w:eastAsia="en-US" w:bidi="ar-SA"/>
      </w:rPr>
    </w:lvl>
    <w:lvl w:ilvl="3">
      <w:start w:val="0"/>
      <w:numFmt w:val="bullet"/>
      <w:lvlText w:val="•"/>
      <w:lvlJc w:val="left"/>
      <w:pPr>
        <w:ind w:left="3309" w:hanging="360"/>
      </w:pPr>
      <w:rPr>
        <w:rFonts w:hint="default"/>
        <w:lang w:val="en-US" w:eastAsia="en-US" w:bidi="ar-SA"/>
      </w:rPr>
    </w:lvl>
    <w:lvl w:ilvl="4">
      <w:start w:val="0"/>
      <w:numFmt w:val="bullet"/>
      <w:lvlText w:val="•"/>
      <w:lvlJc w:val="left"/>
      <w:pPr>
        <w:ind w:left="4132" w:hanging="360"/>
      </w:pPr>
      <w:rPr>
        <w:rFonts w:hint="default"/>
        <w:lang w:val="en-US" w:eastAsia="en-US" w:bidi="ar-SA"/>
      </w:rPr>
    </w:lvl>
    <w:lvl w:ilvl="5">
      <w:start w:val="0"/>
      <w:numFmt w:val="bullet"/>
      <w:lvlText w:val="•"/>
      <w:lvlJc w:val="left"/>
      <w:pPr>
        <w:ind w:left="4956" w:hanging="360"/>
      </w:pPr>
      <w:rPr>
        <w:rFonts w:hint="default"/>
        <w:lang w:val="en-US" w:eastAsia="en-US" w:bidi="ar-SA"/>
      </w:rPr>
    </w:lvl>
    <w:lvl w:ilvl="6">
      <w:start w:val="0"/>
      <w:numFmt w:val="bullet"/>
      <w:lvlText w:val="•"/>
      <w:lvlJc w:val="left"/>
      <w:pPr>
        <w:ind w:left="5779" w:hanging="360"/>
      </w:pPr>
      <w:rPr>
        <w:rFonts w:hint="default"/>
        <w:lang w:val="en-US" w:eastAsia="en-US" w:bidi="ar-SA"/>
      </w:rPr>
    </w:lvl>
    <w:lvl w:ilvl="7">
      <w:start w:val="0"/>
      <w:numFmt w:val="bullet"/>
      <w:lvlText w:val="•"/>
      <w:lvlJc w:val="left"/>
      <w:pPr>
        <w:ind w:left="6602" w:hanging="360"/>
      </w:pPr>
      <w:rPr>
        <w:rFonts w:hint="default"/>
        <w:lang w:val="en-US" w:eastAsia="en-US" w:bidi="ar-SA"/>
      </w:rPr>
    </w:lvl>
    <w:lvl w:ilvl="8">
      <w:start w:val="0"/>
      <w:numFmt w:val="bullet"/>
      <w:lvlText w:val="•"/>
      <w:lvlJc w:val="left"/>
      <w:pPr>
        <w:ind w:left="7425" w:hanging="360"/>
      </w:pPr>
      <w:rPr>
        <w:rFonts w:hint="default"/>
        <w:lang w:val="en-US" w:eastAsia="en-US" w:bidi="ar-SA"/>
      </w:rPr>
    </w:lvl>
  </w:abstractNum>
  <w:abstractNum w:abstractNumId="21">
    <w:multiLevelType w:val="hybridMultilevel"/>
    <w:lvl w:ilvl="0">
      <w:start w:val="0"/>
      <w:numFmt w:val="bullet"/>
      <w:lvlText w:val=""/>
      <w:lvlJc w:val="left"/>
      <w:pPr>
        <w:ind w:left="834" w:hanging="360"/>
      </w:pPr>
      <w:rPr>
        <w:rFonts w:hint="default" w:ascii="Symbol" w:hAnsi="Symbol" w:eastAsia="Symbol" w:cs="Symbol"/>
        <w:spacing w:val="0"/>
        <w:w w:val="10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486" w:hanging="360"/>
      </w:pPr>
      <w:rPr>
        <w:rFonts w:hint="default"/>
        <w:lang w:val="en-US" w:eastAsia="en-US" w:bidi="ar-SA"/>
      </w:rPr>
    </w:lvl>
    <w:lvl w:ilvl="3">
      <w:start w:val="0"/>
      <w:numFmt w:val="bullet"/>
      <w:lvlText w:val="•"/>
      <w:lvlJc w:val="left"/>
      <w:pPr>
        <w:ind w:left="3309" w:hanging="360"/>
      </w:pPr>
      <w:rPr>
        <w:rFonts w:hint="default"/>
        <w:lang w:val="en-US" w:eastAsia="en-US" w:bidi="ar-SA"/>
      </w:rPr>
    </w:lvl>
    <w:lvl w:ilvl="4">
      <w:start w:val="0"/>
      <w:numFmt w:val="bullet"/>
      <w:lvlText w:val="•"/>
      <w:lvlJc w:val="left"/>
      <w:pPr>
        <w:ind w:left="4132" w:hanging="360"/>
      </w:pPr>
      <w:rPr>
        <w:rFonts w:hint="default"/>
        <w:lang w:val="en-US" w:eastAsia="en-US" w:bidi="ar-SA"/>
      </w:rPr>
    </w:lvl>
    <w:lvl w:ilvl="5">
      <w:start w:val="0"/>
      <w:numFmt w:val="bullet"/>
      <w:lvlText w:val="•"/>
      <w:lvlJc w:val="left"/>
      <w:pPr>
        <w:ind w:left="4956" w:hanging="360"/>
      </w:pPr>
      <w:rPr>
        <w:rFonts w:hint="default"/>
        <w:lang w:val="en-US" w:eastAsia="en-US" w:bidi="ar-SA"/>
      </w:rPr>
    </w:lvl>
    <w:lvl w:ilvl="6">
      <w:start w:val="0"/>
      <w:numFmt w:val="bullet"/>
      <w:lvlText w:val="•"/>
      <w:lvlJc w:val="left"/>
      <w:pPr>
        <w:ind w:left="5779" w:hanging="360"/>
      </w:pPr>
      <w:rPr>
        <w:rFonts w:hint="default"/>
        <w:lang w:val="en-US" w:eastAsia="en-US" w:bidi="ar-SA"/>
      </w:rPr>
    </w:lvl>
    <w:lvl w:ilvl="7">
      <w:start w:val="0"/>
      <w:numFmt w:val="bullet"/>
      <w:lvlText w:val="•"/>
      <w:lvlJc w:val="left"/>
      <w:pPr>
        <w:ind w:left="6602" w:hanging="360"/>
      </w:pPr>
      <w:rPr>
        <w:rFonts w:hint="default"/>
        <w:lang w:val="en-US" w:eastAsia="en-US" w:bidi="ar-SA"/>
      </w:rPr>
    </w:lvl>
    <w:lvl w:ilvl="8">
      <w:start w:val="0"/>
      <w:numFmt w:val="bullet"/>
      <w:lvlText w:val="•"/>
      <w:lvlJc w:val="left"/>
      <w:pPr>
        <w:ind w:left="7425" w:hanging="360"/>
      </w:pPr>
      <w:rPr>
        <w:rFonts w:hint="default"/>
        <w:lang w:val="en-US" w:eastAsia="en-US" w:bidi="ar-SA"/>
      </w:rPr>
    </w:lvl>
  </w:abstractNum>
  <w:abstractNum w:abstractNumId="22">
    <w:multiLevelType w:val="hybridMultilevel"/>
    <w:lvl w:ilvl="0">
      <w:start w:val="0"/>
      <w:numFmt w:val="bullet"/>
      <w:lvlText w:val=""/>
      <w:lvlJc w:val="left"/>
      <w:pPr>
        <w:ind w:left="114" w:hanging="360"/>
      </w:pPr>
      <w:rPr>
        <w:rFonts w:hint="default" w:ascii="Symbol" w:hAnsi="Symbol" w:eastAsia="Symbol" w:cs="Symbol"/>
        <w:spacing w:val="0"/>
        <w:w w:val="100"/>
        <w:lang w:val="en-US" w:eastAsia="en-US" w:bidi="ar-SA"/>
      </w:rPr>
    </w:lvl>
    <w:lvl w:ilvl="1">
      <w:start w:val="0"/>
      <w:numFmt w:val="bullet"/>
      <w:lvlText w:val="•"/>
      <w:lvlJc w:val="left"/>
      <w:pPr>
        <w:ind w:left="1015" w:hanging="360"/>
      </w:pPr>
      <w:rPr>
        <w:rFonts w:hint="default"/>
        <w:lang w:val="en-US" w:eastAsia="en-US" w:bidi="ar-SA"/>
      </w:rPr>
    </w:lvl>
    <w:lvl w:ilvl="2">
      <w:start w:val="0"/>
      <w:numFmt w:val="bullet"/>
      <w:lvlText w:val="•"/>
      <w:lvlJc w:val="left"/>
      <w:pPr>
        <w:ind w:left="1910" w:hanging="360"/>
      </w:pPr>
      <w:rPr>
        <w:rFonts w:hint="default"/>
        <w:lang w:val="en-US" w:eastAsia="en-US" w:bidi="ar-SA"/>
      </w:rPr>
    </w:lvl>
    <w:lvl w:ilvl="3">
      <w:start w:val="0"/>
      <w:numFmt w:val="bullet"/>
      <w:lvlText w:val="•"/>
      <w:lvlJc w:val="left"/>
      <w:pPr>
        <w:ind w:left="2805" w:hanging="360"/>
      </w:pPr>
      <w:rPr>
        <w:rFonts w:hint="default"/>
        <w:lang w:val="en-US" w:eastAsia="en-US" w:bidi="ar-SA"/>
      </w:rPr>
    </w:lvl>
    <w:lvl w:ilvl="4">
      <w:start w:val="0"/>
      <w:numFmt w:val="bullet"/>
      <w:lvlText w:val="•"/>
      <w:lvlJc w:val="left"/>
      <w:pPr>
        <w:ind w:left="3700" w:hanging="360"/>
      </w:pPr>
      <w:rPr>
        <w:rFonts w:hint="default"/>
        <w:lang w:val="en-US" w:eastAsia="en-US" w:bidi="ar-SA"/>
      </w:rPr>
    </w:lvl>
    <w:lvl w:ilvl="5">
      <w:start w:val="0"/>
      <w:numFmt w:val="bullet"/>
      <w:lvlText w:val="•"/>
      <w:lvlJc w:val="left"/>
      <w:pPr>
        <w:ind w:left="4596" w:hanging="360"/>
      </w:pPr>
      <w:rPr>
        <w:rFonts w:hint="default"/>
        <w:lang w:val="en-US" w:eastAsia="en-US" w:bidi="ar-SA"/>
      </w:rPr>
    </w:lvl>
    <w:lvl w:ilvl="6">
      <w:start w:val="0"/>
      <w:numFmt w:val="bullet"/>
      <w:lvlText w:val="•"/>
      <w:lvlJc w:val="left"/>
      <w:pPr>
        <w:ind w:left="5491" w:hanging="360"/>
      </w:pPr>
      <w:rPr>
        <w:rFonts w:hint="default"/>
        <w:lang w:val="en-US" w:eastAsia="en-US" w:bidi="ar-SA"/>
      </w:rPr>
    </w:lvl>
    <w:lvl w:ilvl="7">
      <w:start w:val="0"/>
      <w:numFmt w:val="bullet"/>
      <w:lvlText w:val="•"/>
      <w:lvlJc w:val="left"/>
      <w:pPr>
        <w:ind w:left="6386" w:hanging="360"/>
      </w:pPr>
      <w:rPr>
        <w:rFonts w:hint="default"/>
        <w:lang w:val="en-US" w:eastAsia="en-US" w:bidi="ar-SA"/>
      </w:rPr>
    </w:lvl>
    <w:lvl w:ilvl="8">
      <w:start w:val="0"/>
      <w:numFmt w:val="bullet"/>
      <w:lvlText w:val="•"/>
      <w:lvlJc w:val="left"/>
      <w:pPr>
        <w:ind w:left="7281" w:hanging="360"/>
      </w:pPr>
      <w:rPr>
        <w:rFonts w:hint="default"/>
        <w:lang w:val="en-US" w:eastAsia="en-US" w:bidi="ar-SA"/>
      </w:rPr>
    </w:lvl>
  </w:abstractNum>
  <w:abstractNum w:abstractNumId="19">
    <w:multiLevelType w:val="hybridMultilevel"/>
    <w:lvl w:ilvl="0">
      <w:start w:val="1"/>
      <w:numFmt w:val="decimal"/>
      <w:lvlText w:val="%1."/>
      <w:lvlJc w:val="left"/>
      <w:pPr>
        <w:ind w:left="354" w:hanging="240"/>
        <w:jc w:val="left"/>
      </w:pPr>
      <w:rPr>
        <w:rFonts w:hint="default"/>
        <w:spacing w:val="0"/>
        <w:w w:val="100"/>
        <w:lang w:val="en-US" w:eastAsia="en-US" w:bidi="ar-SA"/>
      </w:rPr>
    </w:lvl>
    <w:lvl w:ilvl="1">
      <w:start w:val="0"/>
      <w:numFmt w:val="bullet"/>
      <w:lvlText w:val=""/>
      <w:lvlJc w:val="left"/>
      <w:pPr>
        <w:ind w:left="834" w:hanging="360"/>
      </w:pPr>
      <w:rPr>
        <w:rFonts w:hint="default" w:ascii="Symbol" w:hAnsi="Symbol" w:eastAsia="Symbol" w:cs="Symbol"/>
        <w:spacing w:val="0"/>
        <w:w w:val="99"/>
        <w:lang w:val="en-US" w:eastAsia="en-US" w:bidi="ar-SA"/>
      </w:rPr>
    </w:lvl>
    <w:lvl w:ilvl="2">
      <w:start w:val="0"/>
      <w:numFmt w:val="bullet"/>
      <w:lvlText w:val="•"/>
      <w:lvlJc w:val="left"/>
      <w:pPr>
        <w:ind w:left="1754" w:hanging="360"/>
      </w:pPr>
      <w:rPr>
        <w:rFonts w:hint="default"/>
        <w:lang w:val="en-US" w:eastAsia="en-US" w:bidi="ar-SA"/>
      </w:rPr>
    </w:lvl>
    <w:lvl w:ilvl="3">
      <w:start w:val="0"/>
      <w:numFmt w:val="bullet"/>
      <w:lvlText w:val="•"/>
      <w:lvlJc w:val="left"/>
      <w:pPr>
        <w:ind w:left="2669" w:hanging="360"/>
      </w:pPr>
      <w:rPr>
        <w:rFonts w:hint="default"/>
        <w:lang w:val="en-US" w:eastAsia="en-US" w:bidi="ar-SA"/>
      </w:rPr>
    </w:lvl>
    <w:lvl w:ilvl="4">
      <w:start w:val="0"/>
      <w:numFmt w:val="bullet"/>
      <w:lvlText w:val="•"/>
      <w:lvlJc w:val="left"/>
      <w:pPr>
        <w:ind w:left="3584" w:hanging="360"/>
      </w:pPr>
      <w:rPr>
        <w:rFonts w:hint="default"/>
        <w:lang w:val="en-US" w:eastAsia="en-US" w:bidi="ar-SA"/>
      </w:rPr>
    </w:lvl>
    <w:lvl w:ilvl="5">
      <w:start w:val="0"/>
      <w:numFmt w:val="bullet"/>
      <w:lvlText w:val="•"/>
      <w:lvlJc w:val="left"/>
      <w:pPr>
        <w:ind w:left="4498" w:hanging="360"/>
      </w:pPr>
      <w:rPr>
        <w:rFonts w:hint="default"/>
        <w:lang w:val="en-US" w:eastAsia="en-US" w:bidi="ar-SA"/>
      </w:rPr>
    </w:lvl>
    <w:lvl w:ilvl="6">
      <w:start w:val="0"/>
      <w:numFmt w:val="bullet"/>
      <w:lvlText w:val="•"/>
      <w:lvlJc w:val="left"/>
      <w:pPr>
        <w:ind w:left="5413" w:hanging="360"/>
      </w:pPr>
      <w:rPr>
        <w:rFonts w:hint="default"/>
        <w:lang w:val="en-US" w:eastAsia="en-US" w:bidi="ar-SA"/>
      </w:rPr>
    </w:lvl>
    <w:lvl w:ilvl="7">
      <w:start w:val="0"/>
      <w:numFmt w:val="bullet"/>
      <w:lvlText w:val="•"/>
      <w:lvlJc w:val="left"/>
      <w:pPr>
        <w:ind w:left="6328" w:hanging="360"/>
      </w:pPr>
      <w:rPr>
        <w:rFonts w:hint="default"/>
        <w:lang w:val="en-US" w:eastAsia="en-US" w:bidi="ar-SA"/>
      </w:rPr>
    </w:lvl>
    <w:lvl w:ilvl="8">
      <w:start w:val="0"/>
      <w:numFmt w:val="bullet"/>
      <w:lvlText w:val="•"/>
      <w:lvlJc w:val="left"/>
      <w:pPr>
        <w:ind w:left="7242" w:hanging="360"/>
      </w:pPr>
      <w:rPr>
        <w:rFonts w:hint="default"/>
        <w:lang w:val="en-US" w:eastAsia="en-US" w:bidi="ar-SA"/>
      </w:rPr>
    </w:lvl>
  </w:abstractNum>
  <w:abstractNum w:abstractNumId="18">
    <w:multiLevelType w:val="hybridMultilevel"/>
    <w:lvl w:ilvl="0">
      <w:start w:val="1"/>
      <w:numFmt w:val="decimal"/>
      <w:lvlText w:val="%1."/>
      <w:lvlJc w:val="left"/>
      <w:pPr>
        <w:ind w:left="35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834" w:hanging="360"/>
      </w:pPr>
      <w:rPr>
        <w:rFonts w:hint="default" w:ascii="Symbol" w:hAnsi="Symbol" w:eastAsia="Symbol" w:cs="Symbol"/>
        <w:spacing w:val="0"/>
        <w:w w:val="100"/>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1869" w:hanging="360"/>
      </w:pPr>
      <w:rPr>
        <w:rFonts w:hint="default"/>
        <w:lang w:val="en-US" w:eastAsia="en-US" w:bidi="ar-SA"/>
      </w:rPr>
    </w:lvl>
    <w:lvl w:ilvl="4">
      <w:start w:val="0"/>
      <w:numFmt w:val="bullet"/>
      <w:lvlText w:val="•"/>
      <w:lvlJc w:val="left"/>
      <w:pPr>
        <w:ind w:left="2898" w:hanging="360"/>
      </w:pPr>
      <w:rPr>
        <w:rFonts w:hint="default"/>
        <w:lang w:val="en-US" w:eastAsia="en-US" w:bidi="ar-SA"/>
      </w:rPr>
    </w:lvl>
    <w:lvl w:ilvl="5">
      <w:start w:val="0"/>
      <w:numFmt w:val="bullet"/>
      <w:lvlText w:val="•"/>
      <w:lvlJc w:val="left"/>
      <w:pPr>
        <w:ind w:left="3927" w:hanging="360"/>
      </w:pPr>
      <w:rPr>
        <w:rFonts w:hint="default"/>
        <w:lang w:val="en-US" w:eastAsia="en-US" w:bidi="ar-SA"/>
      </w:rPr>
    </w:lvl>
    <w:lvl w:ilvl="6">
      <w:start w:val="0"/>
      <w:numFmt w:val="bullet"/>
      <w:lvlText w:val="•"/>
      <w:lvlJc w:val="left"/>
      <w:pPr>
        <w:ind w:left="4956" w:hanging="360"/>
      </w:pPr>
      <w:rPr>
        <w:rFonts w:hint="default"/>
        <w:lang w:val="en-US" w:eastAsia="en-US" w:bidi="ar-SA"/>
      </w:rPr>
    </w:lvl>
    <w:lvl w:ilvl="7">
      <w:start w:val="0"/>
      <w:numFmt w:val="bullet"/>
      <w:lvlText w:val="•"/>
      <w:lvlJc w:val="left"/>
      <w:pPr>
        <w:ind w:left="5985" w:hanging="360"/>
      </w:pPr>
      <w:rPr>
        <w:rFonts w:hint="default"/>
        <w:lang w:val="en-US" w:eastAsia="en-US" w:bidi="ar-SA"/>
      </w:rPr>
    </w:lvl>
    <w:lvl w:ilvl="8">
      <w:start w:val="0"/>
      <w:numFmt w:val="bullet"/>
      <w:lvlText w:val="•"/>
      <w:lvlJc w:val="left"/>
      <w:pPr>
        <w:ind w:left="7014" w:hanging="360"/>
      </w:pPr>
      <w:rPr>
        <w:rFonts w:hint="default"/>
        <w:lang w:val="en-US" w:eastAsia="en-US" w:bidi="ar-SA"/>
      </w:rPr>
    </w:lvl>
  </w:abstractNum>
  <w:abstractNum w:abstractNumId="17">
    <w:multiLevelType w:val="hybridMultilevel"/>
    <w:lvl w:ilvl="0">
      <w:start w:val="0"/>
      <w:numFmt w:val="bullet"/>
      <w:lvlText w:val=""/>
      <w:lvlJc w:val="left"/>
      <w:pPr>
        <w:ind w:left="47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39" w:hanging="360"/>
      </w:pPr>
      <w:rPr>
        <w:rFonts w:hint="default"/>
        <w:lang w:val="en-US" w:eastAsia="en-US" w:bidi="ar-SA"/>
      </w:rPr>
    </w:lvl>
    <w:lvl w:ilvl="2">
      <w:start w:val="0"/>
      <w:numFmt w:val="bullet"/>
      <w:lvlText w:val="•"/>
      <w:lvlJc w:val="left"/>
      <w:pPr>
        <w:ind w:left="2198" w:hanging="360"/>
      </w:pPr>
      <w:rPr>
        <w:rFonts w:hint="default"/>
        <w:lang w:val="en-US" w:eastAsia="en-US" w:bidi="ar-SA"/>
      </w:rPr>
    </w:lvl>
    <w:lvl w:ilvl="3">
      <w:start w:val="0"/>
      <w:numFmt w:val="bullet"/>
      <w:lvlText w:val="•"/>
      <w:lvlJc w:val="left"/>
      <w:pPr>
        <w:ind w:left="3057" w:hanging="360"/>
      </w:pPr>
      <w:rPr>
        <w:rFonts w:hint="default"/>
        <w:lang w:val="en-US" w:eastAsia="en-US" w:bidi="ar-SA"/>
      </w:rPr>
    </w:lvl>
    <w:lvl w:ilvl="4">
      <w:start w:val="0"/>
      <w:numFmt w:val="bullet"/>
      <w:lvlText w:val="•"/>
      <w:lvlJc w:val="left"/>
      <w:pPr>
        <w:ind w:left="3916" w:hanging="360"/>
      </w:pPr>
      <w:rPr>
        <w:rFonts w:hint="default"/>
        <w:lang w:val="en-US" w:eastAsia="en-US" w:bidi="ar-SA"/>
      </w:rPr>
    </w:lvl>
    <w:lvl w:ilvl="5">
      <w:start w:val="0"/>
      <w:numFmt w:val="bullet"/>
      <w:lvlText w:val="•"/>
      <w:lvlJc w:val="left"/>
      <w:pPr>
        <w:ind w:left="4776" w:hanging="360"/>
      </w:pPr>
      <w:rPr>
        <w:rFonts w:hint="default"/>
        <w:lang w:val="en-US" w:eastAsia="en-US" w:bidi="ar-SA"/>
      </w:rPr>
    </w:lvl>
    <w:lvl w:ilvl="6">
      <w:start w:val="0"/>
      <w:numFmt w:val="bullet"/>
      <w:lvlText w:val="•"/>
      <w:lvlJc w:val="left"/>
      <w:pPr>
        <w:ind w:left="5635" w:hanging="360"/>
      </w:pPr>
      <w:rPr>
        <w:rFonts w:hint="default"/>
        <w:lang w:val="en-US" w:eastAsia="en-US" w:bidi="ar-SA"/>
      </w:rPr>
    </w:lvl>
    <w:lvl w:ilvl="7">
      <w:start w:val="0"/>
      <w:numFmt w:val="bullet"/>
      <w:lvlText w:val="•"/>
      <w:lvlJc w:val="left"/>
      <w:pPr>
        <w:ind w:left="6494" w:hanging="360"/>
      </w:pPr>
      <w:rPr>
        <w:rFonts w:hint="default"/>
        <w:lang w:val="en-US" w:eastAsia="en-US" w:bidi="ar-SA"/>
      </w:rPr>
    </w:lvl>
    <w:lvl w:ilvl="8">
      <w:start w:val="0"/>
      <w:numFmt w:val="bullet"/>
      <w:lvlText w:val="•"/>
      <w:lvlJc w:val="left"/>
      <w:pPr>
        <w:ind w:left="7353" w:hanging="360"/>
      </w:pPr>
      <w:rPr>
        <w:rFonts w:hint="default"/>
        <w:lang w:val="en-US" w:eastAsia="en-US" w:bidi="ar-SA"/>
      </w:rPr>
    </w:lvl>
  </w:abstractNum>
  <w:abstractNum w:abstractNumId="16">
    <w:multiLevelType w:val="hybridMultilevel"/>
    <w:lvl w:ilvl="0">
      <w:start w:val="1"/>
      <w:numFmt w:val="decimal"/>
      <w:lvlText w:val="%1."/>
      <w:lvlJc w:val="left"/>
      <w:pPr>
        <w:ind w:left="47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74"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198" w:hanging="360"/>
      </w:pPr>
      <w:rPr>
        <w:rFonts w:hint="default"/>
        <w:lang w:val="en-US" w:eastAsia="en-US" w:bidi="ar-SA"/>
      </w:rPr>
    </w:lvl>
    <w:lvl w:ilvl="3">
      <w:start w:val="0"/>
      <w:numFmt w:val="bullet"/>
      <w:lvlText w:val="•"/>
      <w:lvlJc w:val="left"/>
      <w:pPr>
        <w:ind w:left="3057" w:hanging="360"/>
      </w:pPr>
      <w:rPr>
        <w:rFonts w:hint="default"/>
        <w:lang w:val="en-US" w:eastAsia="en-US" w:bidi="ar-SA"/>
      </w:rPr>
    </w:lvl>
    <w:lvl w:ilvl="4">
      <w:start w:val="0"/>
      <w:numFmt w:val="bullet"/>
      <w:lvlText w:val="•"/>
      <w:lvlJc w:val="left"/>
      <w:pPr>
        <w:ind w:left="3916" w:hanging="360"/>
      </w:pPr>
      <w:rPr>
        <w:rFonts w:hint="default"/>
        <w:lang w:val="en-US" w:eastAsia="en-US" w:bidi="ar-SA"/>
      </w:rPr>
    </w:lvl>
    <w:lvl w:ilvl="5">
      <w:start w:val="0"/>
      <w:numFmt w:val="bullet"/>
      <w:lvlText w:val="•"/>
      <w:lvlJc w:val="left"/>
      <w:pPr>
        <w:ind w:left="4776" w:hanging="360"/>
      </w:pPr>
      <w:rPr>
        <w:rFonts w:hint="default"/>
        <w:lang w:val="en-US" w:eastAsia="en-US" w:bidi="ar-SA"/>
      </w:rPr>
    </w:lvl>
    <w:lvl w:ilvl="6">
      <w:start w:val="0"/>
      <w:numFmt w:val="bullet"/>
      <w:lvlText w:val="•"/>
      <w:lvlJc w:val="left"/>
      <w:pPr>
        <w:ind w:left="5635" w:hanging="360"/>
      </w:pPr>
      <w:rPr>
        <w:rFonts w:hint="default"/>
        <w:lang w:val="en-US" w:eastAsia="en-US" w:bidi="ar-SA"/>
      </w:rPr>
    </w:lvl>
    <w:lvl w:ilvl="7">
      <w:start w:val="0"/>
      <w:numFmt w:val="bullet"/>
      <w:lvlText w:val="•"/>
      <w:lvlJc w:val="left"/>
      <w:pPr>
        <w:ind w:left="6494" w:hanging="360"/>
      </w:pPr>
      <w:rPr>
        <w:rFonts w:hint="default"/>
        <w:lang w:val="en-US" w:eastAsia="en-US" w:bidi="ar-SA"/>
      </w:rPr>
    </w:lvl>
    <w:lvl w:ilvl="8">
      <w:start w:val="0"/>
      <w:numFmt w:val="bullet"/>
      <w:lvlText w:val="•"/>
      <w:lvlJc w:val="left"/>
      <w:pPr>
        <w:ind w:left="7353" w:hanging="360"/>
      </w:pPr>
      <w:rPr>
        <w:rFonts w:hint="default"/>
        <w:lang w:val="en-US" w:eastAsia="en-US" w:bidi="ar-SA"/>
      </w:rPr>
    </w:lvl>
  </w:abstractNum>
  <w:abstractNum w:abstractNumId="15">
    <w:multiLevelType w:val="hybridMultilevel"/>
    <w:lvl w:ilvl="0">
      <w:start w:val="4"/>
      <w:numFmt w:val="decimal"/>
      <w:lvlText w:val="%1"/>
      <w:lvlJc w:val="left"/>
      <w:pPr>
        <w:ind w:left="834" w:hanging="720"/>
        <w:jc w:val="left"/>
      </w:pPr>
      <w:rPr>
        <w:rFonts w:hint="default"/>
        <w:lang w:val="en-US" w:eastAsia="en-US" w:bidi="ar-SA"/>
      </w:rPr>
    </w:lvl>
    <w:lvl w:ilvl="1">
      <w:start w:val="0"/>
      <w:numFmt w:val="decimal"/>
      <w:lvlText w:val="%1.%2"/>
      <w:lvlJc w:val="left"/>
      <w:pPr>
        <w:ind w:left="834"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834"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474"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3584" w:hanging="360"/>
      </w:pPr>
      <w:rPr>
        <w:rFonts w:hint="default"/>
        <w:lang w:val="en-US" w:eastAsia="en-US" w:bidi="ar-SA"/>
      </w:rPr>
    </w:lvl>
    <w:lvl w:ilvl="5">
      <w:start w:val="0"/>
      <w:numFmt w:val="bullet"/>
      <w:lvlText w:val="•"/>
      <w:lvlJc w:val="left"/>
      <w:pPr>
        <w:ind w:left="4498" w:hanging="360"/>
      </w:pPr>
      <w:rPr>
        <w:rFonts w:hint="default"/>
        <w:lang w:val="en-US" w:eastAsia="en-US" w:bidi="ar-SA"/>
      </w:rPr>
    </w:lvl>
    <w:lvl w:ilvl="6">
      <w:start w:val="0"/>
      <w:numFmt w:val="bullet"/>
      <w:lvlText w:val="•"/>
      <w:lvlJc w:val="left"/>
      <w:pPr>
        <w:ind w:left="5413" w:hanging="360"/>
      </w:pPr>
      <w:rPr>
        <w:rFonts w:hint="default"/>
        <w:lang w:val="en-US" w:eastAsia="en-US" w:bidi="ar-SA"/>
      </w:rPr>
    </w:lvl>
    <w:lvl w:ilvl="7">
      <w:start w:val="0"/>
      <w:numFmt w:val="bullet"/>
      <w:lvlText w:val="•"/>
      <w:lvlJc w:val="left"/>
      <w:pPr>
        <w:ind w:left="6328" w:hanging="360"/>
      </w:pPr>
      <w:rPr>
        <w:rFonts w:hint="default"/>
        <w:lang w:val="en-US" w:eastAsia="en-US" w:bidi="ar-SA"/>
      </w:rPr>
    </w:lvl>
    <w:lvl w:ilvl="8">
      <w:start w:val="0"/>
      <w:numFmt w:val="bullet"/>
      <w:lvlText w:val="•"/>
      <w:lvlJc w:val="left"/>
      <w:pPr>
        <w:ind w:left="7242" w:hanging="360"/>
      </w:pPr>
      <w:rPr>
        <w:rFonts w:hint="default"/>
        <w:lang w:val="en-US" w:eastAsia="en-US" w:bidi="ar-SA"/>
      </w:rPr>
    </w:lvl>
  </w:abstractNum>
  <w:abstractNum w:abstractNumId="14">
    <w:multiLevelType w:val="hybridMultilevel"/>
    <w:lvl w:ilvl="0">
      <w:start w:val="0"/>
      <w:numFmt w:val="bullet"/>
      <w:lvlText w:val=""/>
      <w:lvlJc w:val="left"/>
      <w:pPr>
        <w:ind w:left="474"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39" w:hanging="360"/>
      </w:pPr>
      <w:rPr>
        <w:rFonts w:hint="default"/>
        <w:lang w:val="en-US" w:eastAsia="en-US" w:bidi="ar-SA"/>
      </w:rPr>
    </w:lvl>
    <w:lvl w:ilvl="2">
      <w:start w:val="0"/>
      <w:numFmt w:val="bullet"/>
      <w:lvlText w:val="•"/>
      <w:lvlJc w:val="left"/>
      <w:pPr>
        <w:ind w:left="2198" w:hanging="360"/>
      </w:pPr>
      <w:rPr>
        <w:rFonts w:hint="default"/>
        <w:lang w:val="en-US" w:eastAsia="en-US" w:bidi="ar-SA"/>
      </w:rPr>
    </w:lvl>
    <w:lvl w:ilvl="3">
      <w:start w:val="0"/>
      <w:numFmt w:val="bullet"/>
      <w:lvlText w:val="•"/>
      <w:lvlJc w:val="left"/>
      <w:pPr>
        <w:ind w:left="3057" w:hanging="360"/>
      </w:pPr>
      <w:rPr>
        <w:rFonts w:hint="default"/>
        <w:lang w:val="en-US" w:eastAsia="en-US" w:bidi="ar-SA"/>
      </w:rPr>
    </w:lvl>
    <w:lvl w:ilvl="4">
      <w:start w:val="0"/>
      <w:numFmt w:val="bullet"/>
      <w:lvlText w:val="•"/>
      <w:lvlJc w:val="left"/>
      <w:pPr>
        <w:ind w:left="3916" w:hanging="360"/>
      </w:pPr>
      <w:rPr>
        <w:rFonts w:hint="default"/>
        <w:lang w:val="en-US" w:eastAsia="en-US" w:bidi="ar-SA"/>
      </w:rPr>
    </w:lvl>
    <w:lvl w:ilvl="5">
      <w:start w:val="0"/>
      <w:numFmt w:val="bullet"/>
      <w:lvlText w:val="•"/>
      <w:lvlJc w:val="left"/>
      <w:pPr>
        <w:ind w:left="4776" w:hanging="360"/>
      </w:pPr>
      <w:rPr>
        <w:rFonts w:hint="default"/>
        <w:lang w:val="en-US" w:eastAsia="en-US" w:bidi="ar-SA"/>
      </w:rPr>
    </w:lvl>
    <w:lvl w:ilvl="6">
      <w:start w:val="0"/>
      <w:numFmt w:val="bullet"/>
      <w:lvlText w:val="•"/>
      <w:lvlJc w:val="left"/>
      <w:pPr>
        <w:ind w:left="5635" w:hanging="360"/>
      </w:pPr>
      <w:rPr>
        <w:rFonts w:hint="default"/>
        <w:lang w:val="en-US" w:eastAsia="en-US" w:bidi="ar-SA"/>
      </w:rPr>
    </w:lvl>
    <w:lvl w:ilvl="7">
      <w:start w:val="0"/>
      <w:numFmt w:val="bullet"/>
      <w:lvlText w:val="•"/>
      <w:lvlJc w:val="left"/>
      <w:pPr>
        <w:ind w:left="6494" w:hanging="360"/>
      </w:pPr>
      <w:rPr>
        <w:rFonts w:hint="default"/>
        <w:lang w:val="en-US" w:eastAsia="en-US" w:bidi="ar-SA"/>
      </w:rPr>
    </w:lvl>
    <w:lvl w:ilvl="8">
      <w:start w:val="0"/>
      <w:numFmt w:val="bullet"/>
      <w:lvlText w:val="•"/>
      <w:lvlJc w:val="left"/>
      <w:pPr>
        <w:ind w:left="7353" w:hanging="360"/>
      </w:pPr>
      <w:rPr>
        <w:rFonts w:hint="default"/>
        <w:lang w:val="en-US" w:eastAsia="en-US" w:bidi="ar-SA"/>
      </w:rPr>
    </w:lvl>
  </w:abstractNum>
  <w:abstractNum w:abstractNumId="13">
    <w:multiLevelType w:val="hybridMultilevel"/>
    <w:lvl w:ilvl="0">
      <w:start w:val="0"/>
      <w:numFmt w:val="decimal"/>
      <w:lvlText w:val="%1"/>
      <w:lvlJc w:val="left"/>
      <w:pPr>
        <w:ind w:left="114" w:hanging="301"/>
        <w:jc w:val="left"/>
      </w:pPr>
      <w:rPr>
        <w:rFonts w:hint="default"/>
        <w:lang w:val="en-US" w:eastAsia="en-US" w:bidi="ar-SA"/>
      </w:rPr>
    </w:lvl>
    <w:lvl w:ilvl="1">
      <w:start w:val="1"/>
      <w:numFmt w:val="decimal"/>
      <w:lvlText w:val="%1.%2"/>
      <w:lvlJc w:val="left"/>
      <w:pPr>
        <w:ind w:left="114" w:hanging="301"/>
        <w:jc w:val="left"/>
      </w:pPr>
      <w:rPr>
        <w:rFonts w:hint="default" w:ascii="Times New Roman" w:hAnsi="Times New Roman" w:eastAsia="Times New Roman" w:cs="Times New Roman"/>
        <w:b w:val="0"/>
        <w:bCs w:val="0"/>
        <w:i w:val="0"/>
        <w:iCs w:val="0"/>
        <w:spacing w:val="0"/>
        <w:w w:val="100"/>
        <w:position w:val="2"/>
        <w:sz w:val="22"/>
        <w:szCs w:val="22"/>
        <w:lang w:val="en-US" w:eastAsia="en-US" w:bidi="ar-SA"/>
      </w:rPr>
    </w:lvl>
    <w:lvl w:ilvl="2">
      <w:start w:val="0"/>
      <w:numFmt w:val="bullet"/>
      <w:lvlText w:val=""/>
      <w:lvlJc w:val="left"/>
      <w:pPr>
        <w:ind w:left="474" w:hanging="360"/>
      </w:pPr>
      <w:rPr>
        <w:rFonts w:hint="default" w:ascii="Symbol" w:hAnsi="Symbol" w:eastAsia="Symbol" w:cs="Symbol"/>
        <w:spacing w:val="0"/>
        <w:w w:val="100"/>
        <w:lang w:val="en-US" w:eastAsia="en-US" w:bidi="ar-SA"/>
      </w:rPr>
    </w:lvl>
    <w:lvl w:ilvl="3">
      <w:start w:val="0"/>
      <w:numFmt w:val="bullet"/>
      <w:lvlText w:val="•"/>
      <w:lvlJc w:val="left"/>
      <w:pPr>
        <w:ind w:left="2389" w:hanging="360"/>
      </w:pPr>
      <w:rPr>
        <w:rFonts w:hint="default"/>
        <w:lang w:val="en-US" w:eastAsia="en-US" w:bidi="ar-SA"/>
      </w:rPr>
    </w:lvl>
    <w:lvl w:ilvl="4">
      <w:start w:val="0"/>
      <w:numFmt w:val="bullet"/>
      <w:lvlText w:val="•"/>
      <w:lvlJc w:val="left"/>
      <w:pPr>
        <w:ind w:left="3344" w:hanging="360"/>
      </w:pPr>
      <w:rPr>
        <w:rFonts w:hint="default"/>
        <w:lang w:val="en-US" w:eastAsia="en-US" w:bidi="ar-SA"/>
      </w:rPr>
    </w:lvl>
    <w:lvl w:ilvl="5">
      <w:start w:val="0"/>
      <w:numFmt w:val="bullet"/>
      <w:lvlText w:val="•"/>
      <w:lvlJc w:val="left"/>
      <w:pPr>
        <w:ind w:left="4298" w:hanging="360"/>
      </w:pPr>
      <w:rPr>
        <w:rFonts w:hint="default"/>
        <w:lang w:val="en-US" w:eastAsia="en-US" w:bidi="ar-SA"/>
      </w:rPr>
    </w:lvl>
    <w:lvl w:ilvl="6">
      <w:start w:val="0"/>
      <w:numFmt w:val="bullet"/>
      <w:lvlText w:val="•"/>
      <w:lvlJc w:val="left"/>
      <w:pPr>
        <w:ind w:left="5253" w:hanging="360"/>
      </w:pPr>
      <w:rPr>
        <w:rFonts w:hint="default"/>
        <w:lang w:val="en-US" w:eastAsia="en-US" w:bidi="ar-SA"/>
      </w:rPr>
    </w:lvl>
    <w:lvl w:ilvl="7">
      <w:start w:val="0"/>
      <w:numFmt w:val="bullet"/>
      <w:lvlText w:val="•"/>
      <w:lvlJc w:val="left"/>
      <w:pPr>
        <w:ind w:left="6208" w:hanging="360"/>
      </w:pPr>
      <w:rPr>
        <w:rFonts w:hint="default"/>
        <w:lang w:val="en-US" w:eastAsia="en-US" w:bidi="ar-SA"/>
      </w:rPr>
    </w:lvl>
    <w:lvl w:ilvl="8">
      <w:start w:val="0"/>
      <w:numFmt w:val="bullet"/>
      <w:lvlText w:val="•"/>
      <w:lvlJc w:val="left"/>
      <w:pPr>
        <w:ind w:left="7162" w:hanging="360"/>
      </w:pPr>
      <w:rPr>
        <w:rFonts w:hint="default"/>
        <w:lang w:val="en-US" w:eastAsia="en-US" w:bidi="ar-SA"/>
      </w:rPr>
    </w:lvl>
  </w:abstractNum>
  <w:abstractNum w:abstractNumId="12">
    <w:multiLevelType w:val="hybridMultilevel"/>
    <w:lvl w:ilvl="0">
      <w:start w:val="0"/>
      <w:numFmt w:val="bullet"/>
      <w:lvlText w:val=""/>
      <w:lvlJc w:val="left"/>
      <w:pPr>
        <w:ind w:left="114" w:hanging="720"/>
      </w:pPr>
      <w:rPr>
        <w:rFonts w:hint="default" w:ascii="Symbol" w:hAnsi="Symbol" w:eastAsia="Symbol" w:cs="Symbol"/>
        <w:spacing w:val="0"/>
        <w:w w:val="100"/>
        <w:lang w:val="en-US" w:eastAsia="en-US" w:bidi="ar-SA"/>
      </w:rPr>
    </w:lvl>
    <w:lvl w:ilvl="1">
      <w:start w:val="0"/>
      <w:numFmt w:val="bullet"/>
      <w:lvlText w:val="•"/>
      <w:lvlJc w:val="left"/>
      <w:pPr>
        <w:ind w:left="1015" w:hanging="720"/>
      </w:pPr>
      <w:rPr>
        <w:rFonts w:hint="default"/>
        <w:lang w:val="en-US" w:eastAsia="en-US" w:bidi="ar-SA"/>
      </w:rPr>
    </w:lvl>
    <w:lvl w:ilvl="2">
      <w:start w:val="0"/>
      <w:numFmt w:val="bullet"/>
      <w:lvlText w:val="•"/>
      <w:lvlJc w:val="left"/>
      <w:pPr>
        <w:ind w:left="1910" w:hanging="720"/>
      </w:pPr>
      <w:rPr>
        <w:rFonts w:hint="default"/>
        <w:lang w:val="en-US" w:eastAsia="en-US" w:bidi="ar-SA"/>
      </w:rPr>
    </w:lvl>
    <w:lvl w:ilvl="3">
      <w:start w:val="0"/>
      <w:numFmt w:val="bullet"/>
      <w:lvlText w:val="•"/>
      <w:lvlJc w:val="left"/>
      <w:pPr>
        <w:ind w:left="2805" w:hanging="720"/>
      </w:pPr>
      <w:rPr>
        <w:rFonts w:hint="default"/>
        <w:lang w:val="en-US" w:eastAsia="en-US" w:bidi="ar-SA"/>
      </w:rPr>
    </w:lvl>
    <w:lvl w:ilvl="4">
      <w:start w:val="0"/>
      <w:numFmt w:val="bullet"/>
      <w:lvlText w:val="•"/>
      <w:lvlJc w:val="left"/>
      <w:pPr>
        <w:ind w:left="3700" w:hanging="720"/>
      </w:pPr>
      <w:rPr>
        <w:rFonts w:hint="default"/>
        <w:lang w:val="en-US" w:eastAsia="en-US" w:bidi="ar-SA"/>
      </w:rPr>
    </w:lvl>
    <w:lvl w:ilvl="5">
      <w:start w:val="0"/>
      <w:numFmt w:val="bullet"/>
      <w:lvlText w:val="•"/>
      <w:lvlJc w:val="left"/>
      <w:pPr>
        <w:ind w:left="4596" w:hanging="720"/>
      </w:pPr>
      <w:rPr>
        <w:rFonts w:hint="default"/>
        <w:lang w:val="en-US" w:eastAsia="en-US" w:bidi="ar-SA"/>
      </w:rPr>
    </w:lvl>
    <w:lvl w:ilvl="6">
      <w:start w:val="0"/>
      <w:numFmt w:val="bullet"/>
      <w:lvlText w:val="•"/>
      <w:lvlJc w:val="left"/>
      <w:pPr>
        <w:ind w:left="5491" w:hanging="720"/>
      </w:pPr>
      <w:rPr>
        <w:rFonts w:hint="default"/>
        <w:lang w:val="en-US" w:eastAsia="en-US" w:bidi="ar-SA"/>
      </w:rPr>
    </w:lvl>
    <w:lvl w:ilvl="7">
      <w:start w:val="0"/>
      <w:numFmt w:val="bullet"/>
      <w:lvlText w:val="•"/>
      <w:lvlJc w:val="left"/>
      <w:pPr>
        <w:ind w:left="6386" w:hanging="720"/>
      </w:pPr>
      <w:rPr>
        <w:rFonts w:hint="default"/>
        <w:lang w:val="en-US" w:eastAsia="en-US" w:bidi="ar-SA"/>
      </w:rPr>
    </w:lvl>
    <w:lvl w:ilvl="8">
      <w:start w:val="0"/>
      <w:numFmt w:val="bullet"/>
      <w:lvlText w:val="•"/>
      <w:lvlJc w:val="left"/>
      <w:pPr>
        <w:ind w:left="7281" w:hanging="720"/>
      </w:pPr>
      <w:rPr>
        <w:rFonts w:hint="default"/>
        <w:lang w:val="en-US" w:eastAsia="en-US" w:bidi="ar-SA"/>
      </w:rPr>
    </w:lvl>
  </w:abstractNum>
  <w:abstractNum w:abstractNumId="11">
    <w:multiLevelType w:val="hybridMultilevel"/>
    <w:lvl w:ilvl="0">
      <w:start w:val="0"/>
      <w:numFmt w:val="bullet"/>
      <w:lvlText w:val=""/>
      <w:lvlJc w:val="left"/>
      <w:pPr>
        <w:ind w:left="834" w:hanging="720"/>
      </w:pPr>
      <w:rPr>
        <w:rFonts w:hint="default" w:ascii="Symbol" w:hAnsi="Symbol" w:eastAsia="Symbol" w:cs="Symbol"/>
        <w:spacing w:val="0"/>
        <w:w w:val="100"/>
        <w:lang w:val="en-US" w:eastAsia="en-US" w:bidi="ar-SA"/>
      </w:rPr>
    </w:lvl>
    <w:lvl w:ilvl="1">
      <w:start w:val="0"/>
      <w:numFmt w:val="bullet"/>
      <w:lvlText w:val="•"/>
      <w:lvlJc w:val="left"/>
      <w:pPr>
        <w:ind w:left="1663" w:hanging="720"/>
      </w:pPr>
      <w:rPr>
        <w:rFonts w:hint="default"/>
        <w:lang w:val="en-US" w:eastAsia="en-US" w:bidi="ar-SA"/>
      </w:rPr>
    </w:lvl>
    <w:lvl w:ilvl="2">
      <w:start w:val="0"/>
      <w:numFmt w:val="bullet"/>
      <w:lvlText w:val="•"/>
      <w:lvlJc w:val="left"/>
      <w:pPr>
        <w:ind w:left="2486" w:hanging="720"/>
      </w:pPr>
      <w:rPr>
        <w:rFonts w:hint="default"/>
        <w:lang w:val="en-US" w:eastAsia="en-US" w:bidi="ar-SA"/>
      </w:rPr>
    </w:lvl>
    <w:lvl w:ilvl="3">
      <w:start w:val="0"/>
      <w:numFmt w:val="bullet"/>
      <w:lvlText w:val="•"/>
      <w:lvlJc w:val="left"/>
      <w:pPr>
        <w:ind w:left="3309" w:hanging="720"/>
      </w:pPr>
      <w:rPr>
        <w:rFonts w:hint="default"/>
        <w:lang w:val="en-US" w:eastAsia="en-US" w:bidi="ar-SA"/>
      </w:rPr>
    </w:lvl>
    <w:lvl w:ilvl="4">
      <w:start w:val="0"/>
      <w:numFmt w:val="bullet"/>
      <w:lvlText w:val="•"/>
      <w:lvlJc w:val="left"/>
      <w:pPr>
        <w:ind w:left="4132" w:hanging="720"/>
      </w:pPr>
      <w:rPr>
        <w:rFonts w:hint="default"/>
        <w:lang w:val="en-US" w:eastAsia="en-US" w:bidi="ar-SA"/>
      </w:rPr>
    </w:lvl>
    <w:lvl w:ilvl="5">
      <w:start w:val="0"/>
      <w:numFmt w:val="bullet"/>
      <w:lvlText w:val="•"/>
      <w:lvlJc w:val="left"/>
      <w:pPr>
        <w:ind w:left="4956" w:hanging="720"/>
      </w:pPr>
      <w:rPr>
        <w:rFonts w:hint="default"/>
        <w:lang w:val="en-US" w:eastAsia="en-US" w:bidi="ar-SA"/>
      </w:rPr>
    </w:lvl>
    <w:lvl w:ilvl="6">
      <w:start w:val="0"/>
      <w:numFmt w:val="bullet"/>
      <w:lvlText w:val="•"/>
      <w:lvlJc w:val="left"/>
      <w:pPr>
        <w:ind w:left="5779" w:hanging="720"/>
      </w:pPr>
      <w:rPr>
        <w:rFonts w:hint="default"/>
        <w:lang w:val="en-US" w:eastAsia="en-US" w:bidi="ar-SA"/>
      </w:rPr>
    </w:lvl>
    <w:lvl w:ilvl="7">
      <w:start w:val="0"/>
      <w:numFmt w:val="bullet"/>
      <w:lvlText w:val="•"/>
      <w:lvlJc w:val="left"/>
      <w:pPr>
        <w:ind w:left="6602" w:hanging="720"/>
      </w:pPr>
      <w:rPr>
        <w:rFonts w:hint="default"/>
        <w:lang w:val="en-US" w:eastAsia="en-US" w:bidi="ar-SA"/>
      </w:rPr>
    </w:lvl>
    <w:lvl w:ilvl="8">
      <w:start w:val="0"/>
      <w:numFmt w:val="bullet"/>
      <w:lvlText w:val="•"/>
      <w:lvlJc w:val="left"/>
      <w:pPr>
        <w:ind w:left="7425" w:hanging="720"/>
      </w:pPr>
      <w:rPr>
        <w:rFonts w:hint="default"/>
        <w:lang w:val="en-US" w:eastAsia="en-US" w:bidi="ar-SA"/>
      </w:rPr>
    </w:lvl>
  </w:abstractNum>
  <w:abstractNum w:abstractNumId="10">
    <w:multiLevelType w:val="hybridMultilevel"/>
    <w:lvl w:ilvl="0">
      <w:start w:val="0"/>
      <w:numFmt w:val="bullet"/>
      <w:lvlText w:val=""/>
      <w:lvlJc w:val="left"/>
      <w:pPr>
        <w:ind w:left="834" w:hanging="720"/>
      </w:pPr>
      <w:rPr>
        <w:rFonts w:hint="default" w:ascii="Symbol" w:hAnsi="Symbol" w:eastAsia="Symbol" w:cs="Symbol"/>
        <w:spacing w:val="0"/>
        <w:w w:val="100"/>
        <w:lang w:val="en-US" w:eastAsia="en-US" w:bidi="ar-SA"/>
      </w:rPr>
    </w:lvl>
    <w:lvl w:ilvl="1">
      <w:start w:val="0"/>
      <w:numFmt w:val="bullet"/>
      <w:lvlText w:val="•"/>
      <w:lvlJc w:val="left"/>
      <w:pPr>
        <w:ind w:left="1663" w:hanging="720"/>
      </w:pPr>
      <w:rPr>
        <w:rFonts w:hint="default"/>
        <w:lang w:val="en-US" w:eastAsia="en-US" w:bidi="ar-SA"/>
      </w:rPr>
    </w:lvl>
    <w:lvl w:ilvl="2">
      <w:start w:val="0"/>
      <w:numFmt w:val="bullet"/>
      <w:lvlText w:val="•"/>
      <w:lvlJc w:val="left"/>
      <w:pPr>
        <w:ind w:left="2486" w:hanging="720"/>
      </w:pPr>
      <w:rPr>
        <w:rFonts w:hint="default"/>
        <w:lang w:val="en-US" w:eastAsia="en-US" w:bidi="ar-SA"/>
      </w:rPr>
    </w:lvl>
    <w:lvl w:ilvl="3">
      <w:start w:val="0"/>
      <w:numFmt w:val="bullet"/>
      <w:lvlText w:val="•"/>
      <w:lvlJc w:val="left"/>
      <w:pPr>
        <w:ind w:left="3309" w:hanging="720"/>
      </w:pPr>
      <w:rPr>
        <w:rFonts w:hint="default"/>
        <w:lang w:val="en-US" w:eastAsia="en-US" w:bidi="ar-SA"/>
      </w:rPr>
    </w:lvl>
    <w:lvl w:ilvl="4">
      <w:start w:val="0"/>
      <w:numFmt w:val="bullet"/>
      <w:lvlText w:val="•"/>
      <w:lvlJc w:val="left"/>
      <w:pPr>
        <w:ind w:left="4132" w:hanging="720"/>
      </w:pPr>
      <w:rPr>
        <w:rFonts w:hint="default"/>
        <w:lang w:val="en-US" w:eastAsia="en-US" w:bidi="ar-SA"/>
      </w:rPr>
    </w:lvl>
    <w:lvl w:ilvl="5">
      <w:start w:val="0"/>
      <w:numFmt w:val="bullet"/>
      <w:lvlText w:val="•"/>
      <w:lvlJc w:val="left"/>
      <w:pPr>
        <w:ind w:left="4956" w:hanging="720"/>
      </w:pPr>
      <w:rPr>
        <w:rFonts w:hint="default"/>
        <w:lang w:val="en-US" w:eastAsia="en-US" w:bidi="ar-SA"/>
      </w:rPr>
    </w:lvl>
    <w:lvl w:ilvl="6">
      <w:start w:val="0"/>
      <w:numFmt w:val="bullet"/>
      <w:lvlText w:val="•"/>
      <w:lvlJc w:val="left"/>
      <w:pPr>
        <w:ind w:left="5779" w:hanging="720"/>
      </w:pPr>
      <w:rPr>
        <w:rFonts w:hint="default"/>
        <w:lang w:val="en-US" w:eastAsia="en-US" w:bidi="ar-SA"/>
      </w:rPr>
    </w:lvl>
    <w:lvl w:ilvl="7">
      <w:start w:val="0"/>
      <w:numFmt w:val="bullet"/>
      <w:lvlText w:val="•"/>
      <w:lvlJc w:val="left"/>
      <w:pPr>
        <w:ind w:left="6602" w:hanging="720"/>
      </w:pPr>
      <w:rPr>
        <w:rFonts w:hint="default"/>
        <w:lang w:val="en-US" w:eastAsia="en-US" w:bidi="ar-SA"/>
      </w:rPr>
    </w:lvl>
    <w:lvl w:ilvl="8">
      <w:start w:val="0"/>
      <w:numFmt w:val="bullet"/>
      <w:lvlText w:val="•"/>
      <w:lvlJc w:val="left"/>
      <w:pPr>
        <w:ind w:left="7425" w:hanging="720"/>
      </w:pPr>
      <w:rPr>
        <w:rFonts w:hint="default"/>
        <w:lang w:val="en-US" w:eastAsia="en-US" w:bidi="ar-SA"/>
      </w:rPr>
    </w:lvl>
  </w:abstractNum>
  <w:abstractNum w:abstractNumId="9">
    <w:multiLevelType w:val="hybridMultilevel"/>
    <w:lvl w:ilvl="0">
      <w:start w:val="0"/>
      <w:numFmt w:val="bullet"/>
      <w:lvlText w:val=""/>
      <w:lvlJc w:val="left"/>
      <w:pPr>
        <w:ind w:left="114" w:hanging="72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54" w:hanging="72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394" w:hanging="720"/>
      </w:pPr>
      <w:rPr>
        <w:rFonts w:hint="default"/>
        <w:lang w:val="en-US" w:eastAsia="en-US" w:bidi="ar-SA"/>
      </w:rPr>
    </w:lvl>
    <w:lvl w:ilvl="3">
      <w:start w:val="0"/>
      <w:numFmt w:val="bullet"/>
      <w:lvlText w:val="•"/>
      <w:lvlJc w:val="left"/>
      <w:pPr>
        <w:ind w:left="3229" w:hanging="720"/>
      </w:pPr>
      <w:rPr>
        <w:rFonts w:hint="default"/>
        <w:lang w:val="en-US" w:eastAsia="en-US" w:bidi="ar-SA"/>
      </w:rPr>
    </w:lvl>
    <w:lvl w:ilvl="4">
      <w:start w:val="0"/>
      <w:numFmt w:val="bullet"/>
      <w:lvlText w:val="•"/>
      <w:lvlJc w:val="left"/>
      <w:pPr>
        <w:ind w:left="4064" w:hanging="720"/>
      </w:pPr>
      <w:rPr>
        <w:rFonts w:hint="default"/>
        <w:lang w:val="en-US" w:eastAsia="en-US" w:bidi="ar-SA"/>
      </w:rPr>
    </w:lvl>
    <w:lvl w:ilvl="5">
      <w:start w:val="0"/>
      <w:numFmt w:val="bullet"/>
      <w:lvlText w:val="•"/>
      <w:lvlJc w:val="left"/>
      <w:pPr>
        <w:ind w:left="4898" w:hanging="720"/>
      </w:pPr>
      <w:rPr>
        <w:rFonts w:hint="default"/>
        <w:lang w:val="en-US" w:eastAsia="en-US" w:bidi="ar-SA"/>
      </w:rPr>
    </w:lvl>
    <w:lvl w:ilvl="6">
      <w:start w:val="0"/>
      <w:numFmt w:val="bullet"/>
      <w:lvlText w:val="•"/>
      <w:lvlJc w:val="left"/>
      <w:pPr>
        <w:ind w:left="5733" w:hanging="720"/>
      </w:pPr>
      <w:rPr>
        <w:rFonts w:hint="default"/>
        <w:lang w:val="en-US" w:eastAsia="en-US" w:bidi="ar-SA"/>
      </w:rPr>
    </w:lvl>
    <w:lvl w:ilvl="7">
      <w:start w:val="0"/>
      <w:numFmt w:val="bullet"/>
      <w:lvlText w:val="•"/>
      <w:lvlJc w:val="left"/>
      <w:pPr>
        <w:ind w:left="6568" w:hanging="720"/>
      </w:pPr>
      <w:rPr>
        <w:rFonts w:hint="default"/>
        <w:lang w:val="en-US" w:eastAsia="en-US" w:bidi="ar-SA"/>
      </w:rPr>
    </w:lvl>
    <w:lvl w:ilvl="8">
      <w:start w:val="0"/>
      <w:numFmt w:val="bullet"/>
      <w:lvlText w:val="•"/>
      <w:lvlJc w:val="left"/>
      <w:pPr>
        <w:ind w:left="7402" w:hanging="720"/>
      </w:pPr>
      <w:rPr>
        <w:rFonts w:hint="default"/>
        <w:lang w:val="en-US" w:eastAsia="en-US" w:bidi="ar-SA"/>
      </w:rPr>
    </w:lvl>
  </w:abstractNum>
  <w:abstractNum w:abstractNumId="8">
    <w:multiLevelType w:val="hybridMultilevel"/>
    <w:lvl w:ilvl="0">
      <w:start w:val="3"/>
      <w:numFmt w:val="decimal"/>
      <w:lvlText w:val="%1"/>
      <w:lvlJc w:val="left"/>
      <w:pPr>
        <w:ind w:left="834" w:hanging="720"/>
        <w:jc w:val="left"/>
      </w:pPr>
      <w:rPr>
        <w:rFonts w:hint="default"/>
        <w:lang w:val="en-US" w:eastAsia="en-US" w:bidi="ar-SA"/>
      </w:rPr>
    </w:lvl>
    <w:lvl w:ilvl="1">
      <w:start w:val="0"/>
      <w:numFmt w:val="decimal"/>
      <w:lvlText w:val="%1.%2"/>
      <w:lvlJc w:val="left"/>
      <w:pPr>
        <w:ind w:left="834"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834" w:hanging="720"/>
        <w:jc w:val="left"/>
      </w:pPr>
      <w:rPr>
        <w:rFonts w:hint="default"/>
        <w:spacing w:val="0"/>
        <w:w w:val="100"/>
        <w:lang w:val="en-US" w:eastAsia="en-US" w:bidi="ar-SA"/>
      </w:rPr>
    </w:lvl>
    <w:lvl w:ilvl="3">
      <w:start w:val="1"/>
      <w:numFmt w:val="decimal"/>
      <w:lvlText w:val="%1.%2.%3.%4"/>
      <w:lvlJc w:val="left"/>
      <w:pPr>
        <w:ind w:left="834" w:hanging="720"/>
        <w:jc w:val="left"/>
      </w:pPr>
      <w:rPr>
        <w:rFonts w:hint="default"/>
        <w:spacing w:val="0"/>
        <w:w w:val="100"/>
        <w:lang w:val="en-US" w:eastAsia="en-US" w:bidi="ar-SA"/>
      </w:rPr>
    </w:lvl>
    <w:lvl w:ilvl="4">
      <w:start w:val="0"/>
      <w:numFmt w:val="bullet"/>
      <w:lvlText w:val=""/>
      <w:lvlJc w:val="left"/>
      <w:pPr>
        <w:ind w:left="474" w:hanging="360"/>
      </w:pPr>
      <w:rPr>
        <w:rFonts w:hint="default" w:ascii="Symbol" w:hAnsi="Symbol" w:eastAsia="Symbol" w:cs="Symbol"/>
        <w:spacing w:val="0"/>
        <w:w w:val="100"/>
        <w:lang w:val="en-US" w:eastAsia="en-US" w:bidi="ar-SA"/>
      </w:rPr>
    </w:lvl>
    <w:lvl w:ilvl="5">
      <w:start w:val="0"/>
      <w:numFmt w:val="bullet"/>
      <w:lvlText w:val="•"/>
      <w:lvlJc w:val="left"/>
      <w:pPr>
        <w:ind w:left="3927" w:hanging="360"/>
      </w:pPr>
      <w:rPr>
        <w:rFonts w:hint="default"/>
        <w:lang w:val="en-US" w:eastAsia="en-US" w:bidi="ar-SA"/>
      </w:rPr>
    </w:lvl>
    <w:lvl w:ilvl="6">
      <w:start w:val="0"/>
      <w:numFmt w:val="bullet"/>
      <w:lvlText w:val="•"/>
      <w:lvlJc w:val="left"/>
      <w:pPr>
        <w:ind w:left="4956" w:hanging="360"/>
      </w:pPr>
      <w:rPr>
        <w:rFonts w:hint="default"/>
        <w:lang w:val="en-US" w:eastAsia="en-US" w:bidi="ar-SA"/>
      </w:rPr>
    </w:lvl>
    <w:lvl w:ilvl="7">
      <w:start w:val="0"/>
      <w:numFmt w:val="bullet"/>
      <w:lvlText w:val="•"/>
      <w:lvlJc w:val="left"/>
      <w:pPr>
        <w:ind w:left="5985" w:hanging="360"/>
      </w:pPr>
      <w:rPr>
        <w:rFonts w:hint="default"/>
        <w:lang w:val="en-US" w:eastAsia="en-US" w:bidi="ar-SA"/>
      </w:rPr>
    </w:lvl>
    <w:lvl w:ilvl="8">
      <w:start w:val="0"/>
      <w:numFmt w:val="bullet"/>
      <w:lvlText w:val="•"/>
      <w:lvlJc w:val="left"/>
      <w:pPr>
        <w:ind w:left="7014" w:hanging="360"/>
      </w:pPr>
      <w:rPr>
        <w:rFonts w:hint="default"/>
        <w:lang w:val="en-US" w:eastAsia="en-US" w:bidi="ar-SA"/>
      </w:rPr>
    </w:lvl>
  </w:abstractNum>
  <w:abstractNum w:abstractNumId="7">
    <w:multiLevelType w:val="hybridMultilevel"/>
    <w:lvl w:ilvl="0">
      <w:start w:val="0"/>
      <w:numFmt w:val="bullet"/>
      <w:lvlText w:val=""/>
      <w:lvlJc w:val="left"/>
      <w:pPr>
        <w:ind w:left="834"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486" w:hanging="360"/>
      </w:pPr>
      <w:rPr>
        <w:rFonts w:hint="default"/>
        <w:lang w:val="en-US" w:eastAsia="en-US" w:bidi="ar-SA"/>
      </w:rPr>
    </w:lvl>
    <w:lvl w:ilvl="3">
      <w:start w:val="0"/>
      <w:numFmt w:val="bullet"/>
      <w:lvlText w:val="•"/>
      <w:lvlJc w:val="left"/>
      <w:pPr>
        <w:ind w:left="3309" w:hanging="360"/>
      </w:pPr>
      <w:rPr>
        <w:rFonts w:hint="default"/>
        <w:lang w:val="en-US" w:eastAsia="en-US" w:bidi="ar-SA"/>
      </w:rPr>
    </w:lvl>
    <w:lvl w:ilvl="4">
      <w:start w:val="0"/>
      <w:numFmt w:val="bullet"/>
      <w:lvlText w:val="•"/>
      <w:lvlJc w:val="left"/>
      <w:pPr>
        <w:ind w:left="4132" w:hanging="360"/>
      </w:pPr>
      <w:rPr>
        <w:rFonts w:hint="default"/>
        <w:lang w:val="en-US" w:eastAsia="en-US" w:bidi="ar-SA"/>
      </w:rPr>
    </w:lvl>
    <w:lvl w:ilvl="5">
      <w:start w:val="0"/>
      <w:numFmt w:val="bullet"/>
      <w:lvlText w:val="•"/>
      <w:lvlJc w:val="left"/>
      <w:pPr>
        <w:ind w:left="4956" w:hanging="360"/>
      </w:pPr>
      <w:rPr>
        <w:rFonts w:hint="default"/>
        <w:lang w:val="en-US" w:eastAsia="en-US" w:bidi="ar-SA"/>
      </w:rPr>
    </w:lvl>
    <w:lvl w:ilvl="6">
      <w:start w:val="0"/>
      <w:numFmt w:val="bullet"/>
      <w:lvlText w:val="•"/>
      <w:lvlJc w:val="left"/>
      <w:pPr>
        <w:ind w:left="5779" w:hanging="360"/>
      </w:pPr>
      <w:rPr>
        <w:rFonts w:hint="default"/>
        <w:lang w:val="en-US" w:eastAsia="en-US" w:bidi="ar-SA"/>
      </w:rPr>
    </w:lvl>
    <w:lvl w:ilvl="7">
      <w:start w:val="0"/>
      <w:numFmt w:val="bullet"/>
      <w:lvlText w:val="•"/>
      <w:lvlJc w:val="left"/>
      <w:pPr>
        <w:ind w:left="6602" w:hanging="360"/>
      </w:pPr>
      <w:rPr>
        <w:rFonts w:hint="default"/>
        <w:lang w:val="en-US" w:eastAsia="en-US" w:bidi="ar-SA"/>
      </w:rPr>
    </w:lvl>
    <w:lvl w:ilvl="8">
      <w:start w:val="0"/>
      <w:numFmt w:val="bullet"/>
      <w:lvlText w:val="•"/>
      <w:lvlJc w:val="left"/>
      <w:pPr>
        <w:ind w:left="7425" w:hanging="360"/>
      </w:pPr>
      <w:rPr>
        <w:rFonts w:hint="default"/>
        <w:lang w:val="en-US" w:eastAsia="en-US" w:bidi="ar-SA"/>
      </w:rPr>
    </w:lvl>
  </w:abstractNum>
  <w:abstractNum w:abstractNumId="6">
    <w:multiLevelType w:val="hybridMultilevel"/>
    <w:lvl w:ilvl="0">
      <w:start w:val="2"/>
      <w:numFmt w:val="decimal"/>
      <w:lvlText w:val="%1"/>
      <w:lvlJc w:val="left"/>
      <w:pPr>
        <w:ind w:left="834" w:hanging="720"/>
        <w:jc w:val="left"/>
      </w:pPr>
      <w:rPr>
        <w:rFonts w:hint="default"/>
        <w:lang w:val="en-US" w:eastAsia="en-US" w:bidi="ar-SA"/>
      </w:rPr>
    </w:lvl>
    <w:lvl w:ilvl="1">
      <w:start w:val="0"/>
      <w:numFmt w:val="decimal"/>
      <w:lvlText w:val="%1.%2"/>
      <w:lvlJc w:val="left"/>
      <w:pPr>
        <w:ind w:left="834"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834"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834"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4132" w:hanging="360"/>
      </w:pPr>
      <w:rPr>
        <w:rFonts w:hint="default"/>
        <w:lang w:val="en-US" w:eastAsia="en-US" w:bidi="ar-SA"/>
      </w:rPr>
    </w:lvl>
    <w:lvl w:ilvl="5">
      <w:start w:val="0"/>
      <w:numFmt w:val="bullet"/>
      <w:lvlText w:val="•"/>
      <w:lvlJc w:val="left"/>
      <w:pPr>
        <w:ind w:left="4956" w:hanging="360"/>
      </w:pPr>
      <w:rPr>
        <w:rFonts w:hint="default"/>
        <w:lang w:val="en-US" w:eastAsia="en-US" w:bidi="ar-SA"/>
      </w:rPr>
    </w:lvl>
    <w:lvl w:ilvl="6">
      <w:start w:val="0"/>
      <w:numFmt w:val="bullet"/>
      <w:lvlText w:val="•"/>
      <w:lvlJc w:val="left"/>
      <w:pPr>
        <w:ind w:left="5779" w:hanging="360"/>
      </w:pPr>
      <w:rPr>
        <w:rFonts w:hint="default"/>
        <w:lang w:val="en-US" w:eastAsia="en-US" w:bidi="ar-SA"/>
      </w:rPr>
    </w:lvl>
    <w:lvl w:ilvl="7">
      <w:start w:val="0"/>
      <w:numFmt w:val="bullet"/>
      <w:lvlText w:val="•"/>
      <w:lvlJc w:val="left"/>
      <w:pPr>
        <w:ind w:left="6602" w:hanging="360"/>
      </w:pPr>
      <w:rPr>
        <w:rFonts w:hint="default"/>
        <w:lang w:val="en-US" w:eastAsia="en-US" w:bidi="ar-SA"/>
      </w:rPr>
    </w:lvl>
    <w:lvl w:ilvl="8">
      <w:start w:val="0"/>
      <w:numFmt w:val="bullet"/>
      <w:lvlText w:val="•"/>
      <w:lvlJc w:val="left"/>
      <w:pPr>
        <w:ind w:left="7425" w:hanging="360"/>
      </w:pPr>
      <w:rPr>
        <w:rFonts w:hint="default"/>
        <w:lang w:val="en-US" w:eastAsia="en-US" w:bidi="ar-SA"/>
      </w:rPr>
    </w:lvl>
  </w:abstractNum>
  <w:abstractNum w:abstractNumId="5">
    <w:multiLevelType w:val="hybridMultilevel"/>
    <w:lvl w:ilvl="0">
      <w:start w:val="1"/>
      <w:numFmt w:val="decimal"/>
      <w:lvlText w:val="%1."/>
      <w:lvlJc w:val="left"/>
      <w:pPr>
        <w:ind w:left="83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486" w:hanging="360"/>
      </w:pPr>
      <w:rPr>
        <w:rFonts w:hint="default"/>
        <w:lang w:val="en-US" w:eastAsia="en-US" w:bidi="ar-SA"/>
      </w:rPr>
    </w:lvl>
    <w:lvl w:ilvl="3">
      <w:start w:val="0"/>
      <w:numFmt w:val="bullet"/>
      <w:lvlText w:val="•"/>
      <w:lvlJc w:val="left"/>
      <w:pPr>
        <w:ind w:left="3309" w:hanging="360"/>
      </w:pPr>
      <w:rPr>
        <w:rFonts w:hint="default"/>
        <w:lang w:val="en-US" w:eastAsia="en-US" w:bidi="ar-SA"/>
      </w:rPr>
    </w:lvl>
    <w:lvl w:ilvl="4">
      <w:start w:val="0"/>
      <w:numFmt w:val="bullet"/>
      <w:lvlText w:val="•"/>
      <w:lvlJc w:val="left"/>
      <w:pPr>
        <w:ind w:left="4132" w:hanging="360"/>
      </w:pPr>
      <w:rPr>
        <w:rFonts w:hint="default"/>
        <w:lang w:val="en-US" w:eastAsia="en-US" w:bidi="ar-SA"/>
      </w:rPr>
    </w:lvl>
    <w:lvl w:ilvl="5">
      <w:start w:val="0"/>
      <w:numFmt w:val="bullet"/>
      <w:lvlText w:val="•"/>
      <w:lvlJc w:val="left"/>
      <w:pPr>
        <w:ind w:left="4956" w:hanging="360"/>
      </w:pPr>
      <w:rPr>
        <w:rFonts w:hint="default"/>
        <w:lang w:val="en-US" w:eastAsia="en-US" w:bidi="ar-SA"/>
      </w:rPr>
    </w:lvl>
    <w:lvl w:ilvl="6">
      <w:start w:val="0"/>
      <w:numFmt w:val="bullet"/>
      <w:lvlText w:val="•"/>
      <w:lvlJc w:val="left"/>
      <w:pPr>
        <w:ind w:left="5779" w:hanging="360"/>
      </w:pPr>
      <w:rPr>
        <w:rFonts w:hint="default"/>
        <w:lang w:val="en-US" w:eastAsia="en-US" w:bidi="ar-SA"/>
      </w:rPr>
    </w:lvl>
    <w:lvl w:ilvl="7">
      <w:start w:val="0"/>
      <w:numFmt w:val="bullet"/>
      <w:lvlText w:val="•"/>
      <w:lvlJc w:val="left"/>
      <w:pPr>
        <w:ind w:left="6602" w:hanging="360"/>
      </w:pPr>
      <w:rPr>
        <w:rFonts w:hint="default"/>
        <w:lang w:val="en-US" w:eastAsia="en-US" w:bidi="ar-SA"/>
      </w:rPr>
    </w:lvl>
    <w:lvl w:ilvl="8">
      <w:start w:val="0"/>
      <w:numFmt w:val="bullet"/>
      <w:lvlText w:val="•"/>
      <w:lvlJc w:val="left"/>
      <w:pPr>
        <w:ind w:left="7425" w:hanging="360"/>
      </w:pPr>
      <w:rPr>
        <w:rFonts w:hint="default"/>
        <w:lang w:val="en-US" w:eastAsia="en-US" w:bidi="ar-SA"/>
      </w:rPr>
    </w:lvl>
  </w:abstractNum>
  <w:abstractNum w:abstractNumId="4">
    <w:multiLevelType w:val="hybridMultilevel"/>
    <w:lvl w:ilvl="0">
      <w:start w:val="1"/>
      <w:numFmt w:val="decimal"/>
      <w:lvlText w:val="%1."/>
      <w:lvlJc w:val="left"/>
      <w:pPr>
        <w:ind w:left="47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o"/>
      <w:lvlJc w:val="left"/>
      <w:pPr>
        <w:ind w:left="654"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1594" w:hanging="360"/>
      </w:pPr>
      <w:rPr>
        <w:rFonts w:hint="default"/>
        <w:lang w:val="en-US" w:eastAsia="en-US" w:bidi="ar-SA"/>
      </w:rPr>
    </w:lvl>
    <w:lvl w:ilvl="3">
      <w:start w:val="0"/>
      <w:numFmt w:val="bullet"/>
      <w:lvlText w:val="•"/>
      <w:lvlJc w:val="left"/>
      <w:pPr>
        <w:ind w:left="2529" w:hanging="360"/>
      </w:pPr>
      <w:rPr>
        <w:rFonts w:hint="default"/>
        <w:lang w:val="en-US" w:eastAsia="en-US" w:bidi="ar-SA"/>
      </w:rPr>
    </w:lvl>
    <w:lvl w:ilvl="4">
      <w:start w:val="0"/>
      <w:numFmt w:val="bullet"/>
      <w:lvlText w:val="•"/>
      <w:lvlJc w:val="left"/>
      <w:pPr>
        <w:ind w:left="3464" w:hanging="360"/>
      </w:pPr>
      <w:rPr>
        <w:rFonts w:hint="default"/>
        <w:lang w:val="en-US" w:eastAsia="en-US" w:bidi="ar-SA"/>
      </w:rPr>
    </w:lvl>
    <w:lvl w:ilvl="5">
      <w:start w:val="0"/>
      <w:numFmt w:val="bullet"/>
      <w:lvlText w:val="•"/>
      <w:lvlJc w:val="left"/>
      <w:pPr>
        <w:ind w:left="4398" w:hanging="360"/>
      </w:pPr>
      <w:rPr>
        <w:rFonts w:hint="default"/>
        <w:lang w:val="en-US" w:eastAsia="en-US" w:bidi="ar-SA"/>
      </w:rPr>
    </w:lvl>
    <w:lvl w:ilvl="6">
      <w:start w:val="0"/>
      <w:numFmt w:val="bullet"/>
      <w:lvlText w:val="•"/>
      <w:lvlJc w:val="left"/>
      <w:pPr>
        <w:ind w:left="5333" w:hanging="360"/>
      </w:pPr>
      <w:rPr>
        <w:rFonts w:hint="default"/>
        <w:lang w:val="en-US" w:eastAsia="en-US" w:bidi="ar-SA"/>
      </w:rPr>
    </w:lvl>
    <w:lvl w:ilvl="7">
      <w:start w:val="0"/>
      <w:numFmt w:val="bullet"/>
      <w:lvlText w:val="•"/>
      <w:lvlJc w:val="left"/>
      <w:pPr>
        <w:ind w:left="6268" w:hanging="360"/>
      </w:pPr>
      <w:rPr>
        <w:rFonts w:hint="default"/>
        <w:lang w:val="en-US" w:eastAsia="en-US" w:bidi="ar-SA"/>
      </w:rPr>
    </w:lvl>
    <w:lvl w:ilvl="8">
      <w:start w:val="0"/>
      <w:numFmt w:val="bullet"/>
      <w:lvlText w:val="•"/>
      <w:lvlJc w:val="left"/>
      <w:pPr>
        <w:ind w:left="7202" w:hanging="360"/>
      </w:pPr>
      <w:rPr>
        <w:rFonts w:hint="default"/>
        <w:lang w:val="en-US" w:eastAsia="en-US" w:bidi="ar-SA"/>
      </w:rPr>
    </w:lvl>
  </w:abstractNum>
  <w:abstractNum w:abstractNumId="3">
    <w:multiLevelType w:val="hybridMultilevel"/>
    <w:lvl w:ilvl="0">
      <w:start w:val="1"/>
      <w:numFmt w:val="decimal"/>
      <w:lvlText w:val="%1"/>
      <w:lvlJc w:val="left"/>
      <w:pPr>
        <w:ind w:left="834" w:hanging="720"/>
        <w:jc w:val="left"/>
      </w:pPr>
      <w:rPr>
        <w:rFonts w:hint="default"/>
        <w:lang w:val="en-US" w:eastAsia="en-US" w:bidi="ar-SA"/>
      </w:rPr>
    </w:lvl>
    <w:lvl w:ilvl="1">
      <w:start w:val="0"/>
      <w:numFmt w:val="decimal"/>
      <w:lvlText w:val="%1.%2"/>
      <w:lvlJc w:val="left"/>
      <w:pPr>
        <w:ind w:left="834"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834"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309" w:hanging="720"/>
      </w:pPr>
      <w:rPr>
        <w:rFonts w:hint="default"/>
        <w:lang w:val="en-US" w:eastAsia="en-US" w:bidi="ar-SA"/>
      </w:rPr>
    </w:lvl>
    <w:lvl w:ilvl="4">
      <w:start w:val="0"/>
      <w:numFmt w:val="bullet"/>
      <w:lvlText w:val="•"/>
      <w:lvlJc w:val="left"/>
      <w:pPr>
        <w:ind w:left="4132" w:hanging="720"/>
      </w:pPr>
      <w:rPr>
        <w:rFonts w:hint="default"/>
        <w:lang w:val="en-US" w:eastAsia="en-US" w:bidi="ar-SA"/>
      </w:rPr>
    </w:lvl>
    <w:lvl w:ilvl="5">
      <w:start w:val="0"/>
      <w:numFmt w:val="bullet"/>
      <w:lvlText w:val="•"/>
      <w:lvlJc w:val="left"/>
      <w:pPr>
        <w:ind w:left="4956" w:hanging="720"/>
      </w:pPr>
      <w:rPr>
        <w:rFonts w:hint="default"/>
        <w:lang w:val="en-US" w:eastAsia="en-US" w:bidi="ar-SA"/>
      </w:rPr>
    </w:lvl>
    <w:lvl w:ilvl="6">
      <w:start w:val="0"/>
      <w:numFmt w:val="bullet"/>
      <w:lvlText w:val="•"/>
      <w:lvlJc w:val="left"/>
      <w:pPr>
        <w:ind w:left="5779" w:hanging="720"/>
      </w:pPr>
      <w:rPr>
        <w:rFonts w:hint="default"/>
        <w:lang w:val="en-US" w:eastAsia="en-US" w:bidi="ar-SA"/>
      </w:rPr>
    </w:lvl>
    <w:lvl w:ilvl="7">
      <w:start w:val="0"/>
      <w:numFmt w:val="bullet"/>
      <w:lvlText w:val="•"/>
      <w:lvlJc w:val="left"/>
      <w:pPr>
        <w:ind w:left="6602" w:hanging="720"/>
      </w:pPr>
      <w:rPr>
        <w:rFonts w:hint="default"/>
        <w:lang w:val="en-US" w:eastAsia="en-US" w:bidi="ar-SA"/>
      </w:rPr>
    </w:lvl>
    <w:lvl w:ilvl="8">
      <w:start w:val="0"/>
      <w:numFmt w:val="bullet"/>
      <w:lvlText w:val="•"/>
      <w:lvlJc w:val="left"/>
      <w:pPr>
        <w:ind w:left="7425" w:hanging="720"/>
      </w:pPr>
      <w:rPr>
        <w:rFonts w:hint="default"/>
        <w:lang w:val="en-US" w:eastAsia="en-US" w:bidi="ar-SA"/>
      </w:rPr>
    </w:lvl>
  </w:abstractNum>
  <w:abstractNum w:abstractNumId="2">
    <w:multiLevelType w:val="hybridMultilevel"/>
    <w:lvl w:ilvl="0">
      <w:start w:val="4"/>
      <w:numFmt w:val="decimal"/>
      <w:lvlText w:val="%1"/>
      <w:lvlJc w:val="left"/>
      <w:pPr>
        <w:ind w:left="834" w:hanging="720"/>
        <w:jc w:val="left"/>
      </w:pPr>
      <w:rPr>
        <w:rFonts w:hint="default"/>
        <w:lang w:val="en-US" w:eastAsia="en-US" w:bidi="ar-SA"/>
      </w:rPr>
    </w:lvl>
    <w:lvl w:ilvl="1">
      <w:start w:val="0"/>
      <w:numFmt w:val="decimal"/>
      <w:lvlText w:val="%1.%2"/>
      <w:lvlJc w:val="left"/>
      <w:pPr>
        <w:ind w:left="834"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834"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309" w:hanging="720"/>
      </w:pPr>
      <w:rPr>
        <w:rFonts w:hint="default"/>
        <w:lang w:val="en-US" w:eastAsia="en-US" w:bidi="ar-SA"/>
      </w:rPr>
    </w:lvl>
    <w:lvl w:ilvl="4">
      <w:start w:val="0"/>
      <w:numFmt w:val="bullet"/>
      <w:lvlText w:val="•"/>
      <w:lvlJc w:val="left"/>
      <w:pPr>
        <w:ind w:left="4132" w:hanging="720"/>
      </w:pPr>
      <w:rPr>
        <w:rFonts w:hint="default"/>
        <w:lang w:val="en-US" w:eastAsia="en-US" w:bidi="ar-SA"/>
      </w:rPr>
    </w:lvl>
    <w:lvl w:ilvl="5">
      <w:start w:val="0"/>
      <w:numFmt w:val="bullet"/>
      <w:lvlText w:val="•"/>
      <w:lvlJc w:val="left"/>
      <w:pPr>
        <w:ind w:left="4956" w:hanging="720"/>
      </w:pPr>
      <w:rPr>
        <w:rFonts w:hint="default"/>
        <w:lang w:val="en-US" w:eastAsia="en-US" w:bidi="ar-SA"/>
      </w:rPr>
    </w:lvl>
    <w:lvl w:ilvl="6">
      <w:start w:val="0"/>
      <w:numFmt w:val="bullet"/>
      <w:lvlText w:val="•"/>
      <w:lvlJc w:val="left"/>
      <w:pPr>
        <w:ind w:left="5779" w:hanging="720"/>
      </w:pPr>
      <w:rPr>
        <w:rFonts w:hint="default"/>
        <w:lang w:val="en-US" w:eastAsia="en-US" w:bidi="ar-SA"/>
      </w:rPr>
    </w:lvl>
    <w:lvl w:ilvl="7">
      <w:start w:val="0"/>
      <w:numFmt w:val="bullet"/>
      <w:lvlText w:val="•"/>
      <w:lvlJc w:val="left"/>
      <w:pPr>
        <w:ind w:left="6602" w:hanging="720"/>
      </w:pPr>
      <w:rPr>
        <w:rFonts w:hint="default"/>
        <w:lang w:val="en-US" w:eastAsia="en-US" w:bidi="ar-SA"/>
      </w:rPr>
    </w:lvl>
    <w:lvl w:ilvl="8">
      <w:start w:val="0"/>
      <w:numFmt w:val="bullet"/>
      <w:lvlText w:val="•"/>
      <w:lvlJc w:val="left"/>
      <w:pPr>
        <w:ind w:left="7425" w:hanging="720"/>
      </w:pPr>
      <w:rPr>
        <w:rFonts w:hint="default"/>
        <w:lang w:val="en-US" w:eastAsia="en-US" w:bidi="ar-SA"/>
      </w:rPr>
    </w:lvl>
  </w:abstractNum>
  <w:abstractNum w:abstractNumId="1">
    <w:multiLevelType w:val="hybridMultilevel"/>
    <w:lvl w:ilvl="0">
      <w:start w:val="3"/>
      <w:numFmt w:val="decimal"/>
      <w:lvlText w:val="%1"/>
      <w:lvlJc w:val="left"/>
      <w:pPr>
        <w:ind w:left="474" w:hanging="360"/>
        <w:jc w:val="left"/>
      </w:pPr>
      <w:rPr>
        <w:rFonts w:hint="default"/>
        <w:lang w:val="en-US" w:eastAsia="en-US" w:bidi="ar-SA"/>
      </w:rPr>
    </w:lvl>
    <w:lvl w:ilvl="1">
      <w:start w:val="2"/>
      <w:numFmt w:val="decimal"/>
      <w:lvlText w:val="%1.%2"/>
      <w:lvlJc w:val="left"/>
      <w:pPr>
        <w:ind w:left="47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654"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1.%2.%3.%4"/>
      <w:lvlJc w:val="left"/>
      <w:pPr>
        <w:ind w:left="834" w:hanging="720"/>
        <w:jc w:val="left"/>
      </w:pPr>
      <w:rPr>
        <w:rFonts w:hint="default"/>
        <w:spacing w:val="0"/>
        <w:w w:val="100"/>
        <w:lang w:val="en-US" w:eastAsia="en-US" w:bidi="ar-SA"/>
      </w:rPr>
    </w:lvl>
    <w:lvl w:ilvl="4">
      <w:start w:val="0"/>
      <w:numFmt w:val="bullet"/>
      <w:lvlText w:val="•"/>
      <w:lvlJc w:val="left"/>
      <w:pPr>
        <w:ind w:left="2898" w:hanging="720"/>
      </w:pPr>
      <w:rPr>
        <w:rFonts w:hint="default"/>
        <w:lang w:val="en-US" w:eastAsia="en-US" w:bidi="ar-SA"/>
      </w:rPr>
    </w:lvl>
    <w:lvl w:ilvl="5">
      <w:start w:val="0"/>
      <w:numFmt w:val="bullet"/>
      <w:lvlText w:val="•"/>
      <w:lvlJc w:val="left"/>
      <w:pPr>
        <w:ind w:left="3927" w:hanging="720"/>
      </w:pPr>
      <w:rPr>
        <w:rFonts w:hint="default"/>
        <w:lang w:val="en-US" w:eastAsia="en-US" w:bidi="ar-SA"/>
      </w:rPr>
    </w:lvl>
    <w:lvl w:ilvl="6">
      <w:start w:val="0"/>
      <w:numFmt w:val="bullet"/>
      <w:lvlText w:val="•"/>
      <w:lvlJc w:val="left"/>
      <w:pPr>
        <w:ind w:left="4956" w:hanging="720"/>
      </w:pPr>
      <w:rPr>
        <w:rFonts w:hint="default"/>
        <w:lang w:val="en-US" w:eastAsia="en-US" w:bidi="ar-SA"/>
      </w:rPr>
    </w:lvl>
    <w:lvl w:ilvl="7">
      <w:start w:val="0"/>
      <w:numFmt w:val="bullet"/>
      <w:lvlText w:val="•"/>
      <w:lvlJc w:val="left"/>
      <w:pPr>
        <w:ind w:left="5985" w:hanging="720"/>
      </w:pPr>
      <w:rPr>
        <w:rFonts w:hint="default"/>
        <w:lang w:val="en-US" w:eastAsia="en-US" w:bidi="ar-SA"/>
      </w:rPr>
    </w:lvl>
    <w:lvl w:ilvl="8">
      <w:start w:val="0"/>
      <w:numFmt w:val="bullet"/>
      <w:lvlText w:val="•"/>
      <w:lvlJc w:val="left"/>
      <w:pPr>
        <w:ind w:left="7014" w:hanging="720"/>
      </w:pPr>
      <w:rPr>
        <w:rFonts w:hint="default"/>
        <w:lang w:val="en-US" w:eastAsia="en-US" w:bidi="ar-SA"/>
      </w:rPr>
    </w:lvl>
  </w:abstractNum>
  <w:abstractNum w:abstractNumId="0">
    <w:multiLevelType w:val="hybridMultilevel"/>
    <w:lvl w:ilvl="0">
      <w:start w:val="3"/>
      <w:numFmt w:val="decimal"/>
      <w:lvlText w:val="%1"/>
      <w:lvlJc w:val="left"/>
      <w:pPr>
        <w:ind w:left="654" w:hanging="540"/>
        <w:jc w:val="left"/>
      </w:pPr>
      <w:rPr>
        <w:rFonts w:hint="default"/>
        <w:lang w:val="en-US" w:eastAsia="en-US" w:bidi="ar-SA"/>
      </w:rPr>
    </w:lvl>
    <w:lvl w:ilvl="1">
      <w:start w:val="1"/>
      <w:numFmt w:val="decimal"/>
      <w:lvlText w:val="%1.%2"/>
      <w:lvlJc w:val="left"/>
      <w:pPr>
        <w:ind w:left="654" w:hanging="540"/>
        <w:jc w:val="left"/>
      </w:pPr>
      <w:rPr>
        <w:rFonts w:hint="default"/>
        <w:lang w:val="en-US" w:eastAsia="en-US" w:bidi="ar-SA"/>
      </w:rPr>
    </w:lvl>
    <w:lvl w:ilvl="2">
      <w:start w:val="2"/>
      <w:numFmt w:val="decimal"/>
      <w:lvlText w:val="%1.%2.%3"/>
      <w:lvlJc w:val="left"/>
      <w:pPr>
        <w:ind w:left="654"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183" w:hanging="540"/>
      </w:pPr>
      <w:rPr>
        <w:rFonts w:hint="default"/>
        <w:lang w:val="en-US" w:eastAsia="en-US" w:bidi="ar-SA"/>
      </w:rPr>
    </w:lvl>
    <w:lvl w:ilvl="4">
      <w:start w:val="0"/>
      <w:numFmt w:val="bullet"/>
      <w:lvlText w:val="•"/>
      <w:lvlJc w:val="left"/>
      <w:pPr>
        <w:ind w:left="4024" w:hanging="540"/>
      </w:pPr>
      <w:rPr>
        <w:rFonts w:hint="default"/>
        <w:lang w:val="en-US" w:eastAsia="en-US" w:bidi="ar-SA"/>
      </w:rPr>
    </w:lvl>
    <w:lvl w:ilvl="5">
      <w:start w:val="0"/>
      <w:numFmt w:val="bullet"/>
      <w:lvlText w:val="•"/>
      <w:lvlJc w:val="left"/>
      <w:pPr>
        <w:ind w:left="4866" w:hanging="540"/>
      </w:pPr>
      <w:rPr>
        <w:rFonts w:hint="default"/>
        <w:lang w:val="en-US" w:eastAsia="en-US" w:bidi="ar-SA"/>
      </w:rPr>
    </w:lvl>
    <w:lvl w:ilvl="6">
      <w:start w:val="0"/>
      <w:numFmt w:val="bullet"/>
      <w:lvlText w:val="•"/>
      <w:lvlJc w:val="left"/>
      <w:pPr>
        <w:ind w:left="5707" w:hanging="540"/>
      </w:pPr>
      <w:rPr>
        <w:rFonts w:hint="default"/>
        <w:lang w:val="en-US" w:eastAsia="en-US" w:bidi="ar-SA"/>
      </w:rPr>
    </w:lvl>
    <w:lvl w:ilvl="7">
      <w:start w:val="0"/>
      <w:numFmt w:val="bullet"/>
      <w:lvlText w:val="•"/>
      <w:lvlJc w:val="left"/>
      <w:pPr>
        <w:ind w:left="6548" w:hanging="540"/>
      </w:pPr>
      <w:rPr>
        <w:rFonts w:hint="default"/>
        <w:lang w:val="en-US" w:eastAsia="en-US" w:bidi="ar-SA"/>
      </w:rPr>
    </w:lvl>
    <w:lvl w:ilvl="8">
      <w:start w:val="0"/>
      <w:numFmt w:val="bullet"/>
      <w:lvlText w:val="•"/>
      <w:lvlJc w:val="left"/>
      <w:pPr>
        <w:ind w:left="7389" w:hanging="540"/>
      </w:pPr>
      <w:rPr>
        <w:rFonts w:hint="default"/>
        <w:lang w:val="en-US" w:eastAsia="en-US" w:bidi="ar-SA"/>
      </w:rPr>
    </w:lvl>
  </w:abstractNum>
  <w:num w:numId="21">
    <w:abstractNumId w:val="20"/>
  </w:num>
  <w:num w:numId="22">
    <w:abstractNumId w:val="21"/>
  </w:num>
  <w:num w:numId="23">
    <w:abstractNumId w:val="22"/>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114"/>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ind w:left="834" w:hanging="720"/>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ind w:left="654"/>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34" w:hanging="72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54" w:hanging="24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61"/>
      <w:ind w:left="211" w:right="117"/>
      <w:jc w:val="center"/>
    </w:pPr>
    <w:rPr>
      <w:rFonts w:ascii="Cambria" w:hAnsi="Cambria" w:eastAsia="Cambria" w:cs="Cambria"/>
      <w:b/>
      <w:bCs/>
      <w:sz w:val="36"/>
      <w:szCs w:val="36"/>
      <w:lang w:val="en-US" w:eastAsia="en-US" w:bidi="ar-SA"/>
    </w:rPr>
  </w:style>
  <w:style w:styleId="ListParagraph" w:type="paragraph">
    <w:name w:val="List Paragraph"/>
    <w:basedOn w:val="Normal"/>
    <w:uiPriority w:val="1"/>
    <w:qFormat/>
    <w:pPr>
      <w:ind w:left="834"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https://journalbji.com/index.php/BJI/article/view/502?utm_source=chatgpt.com" TargetMode="External"/><Relationship Id="rId9" Type="http://schemas.openxmlformats.org/officeDocument/2006/relationships/hyperlink" Target="https://www.ajol.info/index.php/ajfand/article/view/136011?utm_source=chatgpt.com" TargetMode="External"/><Relationship Id="rId10" Type="http://schemas.openxmlformats.org/officeDocument/2006/relationships/hyperlink" Target="https://www.mdpi.com/2297-8739/9/8/207?utm_source=chatgpt.com" TargetMode="External"/><Relationship Id="rId11" Type="http://schemas.openxmlformats.org/officeDocument/2006/relationships/hyperlink" Target="https://www.ajol.info/index.php/njnpm/article/view/11802?utm_source=chatgpt.com" TargetMode="External"/><Relationship Id="rId12" Type="http://schemas.openxmlformats.org/officeDocument/2006/relationships/hyperlink" Target="https://lipidworld.biomedcentral.com/articles/10.1186/1476-511X-10-43?utm_source=chatgpt.com" TargetMode="External"/><Relationship Id="rId13" Type="http://schemas.openxmlformats.org/officeDocument/2006/relationships/hyperlink" Target="https://www.ajol.info/index.php/njb/article/view/190111?utm_source=chatgpt.com" TargetMode="External"/><Relationship Id="rId14" Type="http://schemas.openxmlformats.org/officeDocument/2006/relationships/hyperlink" Target="https://bio-research.com.ng/index.php/home/article/view/136?utm_source=chatgpt.com" TargetMode="External"/><Relationship Id="rId15" Type="http://schemas.openxmlformats.org/officeDocument/2006/relationships/hyperlink" Target="https://www.isca.in/rjcs/Archives/v4/i12/11.ISCA-RJCS-2014-197.php?utm_source=chatgpt.com"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dcterms:created xsi:type="dcterms:W3CDTF">2025-07-19T11:04:12Z</dcterms:created>
  <dcterms:modified xsi:type="dcterms:W3CDTF">2025-07-19T11:04:12Z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Microsoft® Word 2019</vt:lpwstr>
  </property>
  <property fmtid="{D5CDD505-2E9C-101B-9397-08002B2CF9AE}" pid="4" name="LastSaved">
    <vt:filetime>2025-07-19T00:00:00Z</vt:filetime>
  </property>
  <property fmtid="{D5CDD505-2E9C-101B-9397-08002B2CF9AE}" pid="5" name="Producer">
    <vt:lpwstr>Microsoft® Word 2019</vt:lpwstr>
  </property>
</Properties>
</file>