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footer3.xml" ContentType="application/vnd.openxmlformats-officedocument.wordprocessingml.footer+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77" w:lineRule="auto" w:line="357"/>
        <w:ind w:left="252" w:right="252" w:firstLine="0"/>
        <w:jc w:val="left"/>
        <w:rPr>
          <w:b/>
          <w:sz w:val="28"/>
        </w:rPr>
      </w:pPr>
      <w:r>
        <w:rPr/>
        <w:drawing>
          <wp:anchor distT="0" distB="0" distL="0" distR="0" simplePos="false" relativeHeight="23" behindDoc="false" locked="false" layoutInCell="true" allowOverlap="true">
            <wp:simplePos x="0" y="0"/>
            <wp:positionH relativeFrom="page">
              <wp:posOffset>3611878</wp:posOffset>
            </wp:positionH>
            <wp:positionV relativeFrom="page">
              <wp:posOffset>351790</wp:posOffset>
            </wp:positionV>
            <wp:extent cx="875367"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7" cy="870331"/>
                    </a:xfrm>
                    <a:prstGeom prst="rect"/>
                  </pic:spPr>
                </pic:pic>
              </a:graphicData>
            </a:graphic>
          </wp:anchor>
        </w:drawing>
      </w:r>
    </w:p>
    <w:p>
      <w:pPr>
        <w:pStyle w:val="style0"/>
        <w:spacing w:before="77" w:lineRule="auto" w:line="357"/>
        <w:ind w:left="252" w:right="252" w:firstLine="0"/>
        <w:jc w:val="left"/>
        <w:rPr>
          <w:b/>
          <w:sz w:val="28"/>
        </w:rPr>
      </w:pPr>
    </w:p>
    <w:p>
      <w:pPr>
        <w:pStyle w:val="style0"/>
        <w:spacing w:before="77" w:lineRule="auto" w:line="357"/>
        <w:ind w:left="252" w:right="252" w:firstLine="0"/>
        <w:jc w:val="center"/>
        <w:rPr>
          <w:b/>
          <w:sz w:val="28"/>
        </w:rPr>
      </w:pPr>
      <w:r>
        <w:rPr>
          <w:b/>
          <w:sz w:val="28"/>
        </w:rPr>
        <w:t>DESIGN</w:t>
      </w:r>
      <w:r>
        <w:rPr>
          <w:b/>
          <w:sz w:val="28"/>
          <w:lang w:val="en-US"/>
        </w:rPr>
        <w:t xml:space="preserve"> </w:t>
      </w:r>
      <w:r>
        <w:rPr>
          <w:b/>
          <w:sz w:val="28"/>
        </w:rPr>
        <w:t>AND</w:t>
      </w:r>
      <w:r>
        <w:rPr>
          <w:b/>
          <w:sz w:val="28"/>
          <w:lang w:val="en-US"/>
        </w:rPr>
        <w:t xml:space="preserve"> </w:t>
      </w:r>
      <w:r>
        <w:rPr>
          <w:b/>
          <w:sz w:val="28"/>
        </w:rPr>
        <w:t>CONSTRUCTION</w:t>
      </w:r>
      <w:r>
        <w:rPr>
          <w:b/>
          <w:sz w:val="28"/>
          <w:lang w:val="en-US"/>
        </w:rPr>
        <w:t xml:space="preserve"> </w:t>
      </w:r>
      <w:r>
        <w:rPr>
          <w:b/>
          <w:sz w:val="28"/>
        </w:rPr>
        <w:t>OF</w:t>
      </w:r>
      <w:r>
        <w:rPr>
          <w:b/>
          <w:sz w:val="28"/>
          <w:lang w:val="en-US"/>
        </w:rPr>
        <w:t xml:space="preserve"> </w:t>
      </w:r>
      <w:r>
        <w:rPr>
          <w:b/>
          <w:sz w:val="28"/>
        </w:rPr>
        <w:t>A H</w:t>
      </w:r>
      <w:r>
        <w:rPr>
          <w:b/>
          <w:sz w:val="28"/>
          <w:lang w:val="en-US"/>
        </w:rPr>
        <w:t>O</w:t>
      </w:r>
      <w:r>
        <w:rPr>
          <w:b/>
          <w:sz w:val="28"/>
        </w:rPr>
        <w:t>ME AUTOMATION</w:t>
      </w:r>
      <w:r>
        <w:rPr>
          <w:b/>
          <w:sz w:val="28"/>
          <w:lang w:val="en-US"/>
        </w:rPr>
        <w:t xml:space="preserve"> </w:t>
      </w:r>
      <w:r>
        <w:rPr>
          <w:b/>
          <w:sz w:val="28"/>
        </w:rPr>
        <w:t>SYSTEM</w:t>
      </w:r>
      <w:r>
        <w:rPr>
          <w:b/>
          <w:sz w:val="28"/>
          <w:lang w:val="en-US"/>
        </w:rPr>
        <w:t xml:space="preserve"> </w:t>
      </w:r>
      <w:r>
        <w:rPr>
          <w:b/>
          <w:sz w:val="28"/>
        </w:rPr>
        <w:t>USING</w:t>
      </w:r>
      <w:r>
        <w:rPr>
          <w:b/>
          <w:sz w:val="28"/>
          <w:lang w:val="en-US"/>
        </w:rPr>
        <w:t xml:space="preserve"> </w:t>
      </w:r>
      <w:r>
        <w:rPr>
          <w:b/>
          <w:sz w:val="28"/>
        </w:rPr>
        <w:t>ARDUINO</w:t>
      </w:r>
      <w:r>
        <w:rPr>
          <w:b/>
          <w:sz w:val="28"/>
          <w:lang w:val="en-US"/>
        </w:rPr>
        <w:t xml:space="preserve"> </w:t>
      </w:r>
      <w:r>
        <w:rPr>
          <w:b/>
          <w:sz w:val="28"/>
        </w:rPr>
        <w:t>UNO</w:t>
      </w:r>
      <w:r>
        <w:rPr>
          <w:b/>
          <w:sz w:val="28"/>
          <w:lang w:val="en-US"/>
        </w:rPr>
        <w:t xml:space="preserve"> </w:t>
      </w:r>
      <w:r>
        <w:rPr>
          <w:b/>
          <w:sz w:val="28"/>
        </w:rPr>
        <w:t>AND</w:t>
      </w:r>
      <w:r>
        <w:rPr>
          <w:b/>
          <w:sz w:val="28"/>
          <w:lang w:val="en-US"/>
        </w:rPr>
        <w:t xml:space="preserve"> </w:t>
      </w:r>
      <w:r>
        <w:rPr>
          <w:b/>
          <w:sz w:val="28"/>
        </w:rPr>
        <w:t>BLUETOOTH.</w:t>
      </w:r>
    </w:p>
    <w:p>
      <w:pPr>
        <w:pStyle w:val="style0"/>
        <w:spacing w:before="164"/>
        <w:ind w:left="252" w:right="252" w:firstLine="0"/>
        <w:jc w:val="center"/>
        <w:rPr>
          <w:b/>
          <w:sz w:val="28"/>
        </w:rPr>
      </w:pPr>
      <w:r>
        <w:rPr>
          <w:b/>
          <w:spacing w:val="-5"/>
          <w:sz w:val="28"/>
        </w:rPr>
        <w:t>BY</w:t>
      </w:r>
    </w:p>
    <w:p>
      <w:pPr>
        <w:pStyle w:val="style66"/>
        <w:rPr>
          <w:b/>
          <w:sz w:val="28"/>
        </w:rPr>
      </w:pPr>
    </w:p>
    <w:p>
      <w:pPr>
        <w:pStyle w:val="style66"/>
        <w:spacing w:before="320"/>
        <w:jc w:val="center"/>
        <w:rPr>
          <w:b/>
          <w:sz w:val="36"/>
          <w:szCs w:val="36"/>
        </w:rPr>
      </w:pPr>
      <w:r>
        <w:rPr>
          <w:b/>
          <w:sz w:val="36"/>
          <w:szCs w:val="36"/>
          <w:lang w:val="en-US"/>
        </w:rPr>
        <w:t>ISMAIL YUSUF OLATUNJI</w:t>
      </w:r>
    </w:p>
    <w:p>
      <w:pPr>
        <w:pStyle w:val="style66"/>
        <w:spacing w:before="316"/>
        <w:jc w:val="center"/>
        <w:rPr>
          <w:b/>
          <w:sz w:val="36"/>
          <w:szCs w:val="36"/>
        </w:rPr>
      </w:pPr>
      <w:r>
        <w:rPr>
          <w:b/>
          <w:sz w:val="36"/>
          <w:szCs w:val="36"/>
          <w:lang w:val="en-US"/>
        </w:rPr>
        <w:t>HND/23\EEE/FT/0220</w:t>
      </w:r>
    </w:p>
    <w:p>
      <w:pPr>
        <w:pStyle w:val="style66"/>
        <w:spacing w:before="316"/>
        <w:jc w:val="center"/>
        <w:rPr>
          <w:b/>
          <w:sz w:val="36"/>
          <w:szCs w:val="36"/>
        </w:rPr>
      </w:pPr>
    </w:p>
    <w:p>
      <w:pPr>
        <w:pStyle w:val="style0"/>
        <w:spacing w:before="1"/>
        <w:ind w:left="252" w:right="252" w:firstLine="0"/>
        <w:jc w:val="center"/>
        <w:rPr>
          <w:b/>
          <w:sz w:val="28"/>
        </w:rPr>
      </w:pPr>
      <w:r>
        <w:rPr>
          <w:b/>
          <w:sz w:val="28"/>
        </w:rPr>
        <w:t>SUBMITTED</w:t>
      </w:r>
      <w:r>
        <w:rPr>
          <w:b/>
          <w:sz w:val="28"/>
          <w:lang w:val="en-US"/>
        </w:rPr>
        <w:t xml:space="preserve"> </w:t>
      </w:r>
      <w:r>
        <w:rPr>
          <w:b/>
          <w:spacing w:val="-5"/>
          <w:sz w:val="28"/>
        </w:rPr>
        <w:t>TO:</w:t>
      </w:r>
    </w:p>
    <w:p>
      <w:pPr>
        <w:pStyle w:val="style66"/>
        <w:spacing w:before="1"/>
        <w:rPr>
          <w:b/>
          <w:sz w:val="28"/>
        </w:rPr>
      </w:pPr>
    </w:p>
    <w:p>
      <w:pPr>
        <w:pStyle w:val="style0"/>
        <w:spacing w:before="0" w:lineRule="auto" w:line="360"/>
        <w:ind w:left="255" w:right="252" w:firstLine="0"/>
        <w:jc w:val="center"/>
        <w:rPr>
          <w:b/>
          <w:sz w:val="28"/>
        </w:rPr>
      </w:pPr>
      <w:r>
        <w:rPr>
          <w:b/>
          <w:sz w:val="28"/>
        </w:rPr>
        <w:t>THE</w:t>
      </w:r>
      <w:r>
        <w:rPr>
          <w:b/>
          <w:sz w:val="28"/>
          <w:lang w:val="en-US"/>
        </w:rPr>
        <w:t xml:space="preserve"> </w:t>
      </w:r>
      <w:r>
        <w:rPr>
          <w:b/>
          <w:sz w:val="28"/>
        </w:rPr>
        <w:t>DEPARTMENT</w:t>
      </w:r>
      <w:r>
        <w:rPr>
          <w:b/>
          <w:sz w:val="28"/>
          <w:lang w:val="en-US"/>
        </w:rPr>
        <w:t xml:space="preserve"> </w:t>
      </w:r>
      <w:r>
        <w:rPr>
          <w:b/>
          <w:sz w:val="28"/>
        </w:rPr>
        <w:t>OF</w:t>
      </w:r>
      <w:r>
        <w:rPr>
          <w:b/>
          <w:sz w:val="28"/>
          <w:lang w:val="en-US"/>
        </w:rPr>
        <w:t xml:space="preserve"> </w:t>
      </w:r>
      <w:r>
        <w:rPr>
          <w:b/>
          <w:sz w:val="28"/>
        </w:rPr>
        <w:t>ELECTRICAL</w:t>
      </w:r>
      <w:r>
        <w:rPr>
          <w:b/>
          <w:sz w:val="28"/>
          <w:lang w:val="en-US"/>
        </w:rPr>
        <w:t xml:space="preserve"> </w:t>
      </w:r>
      <w:r>
        <w:rPr>
          <w:b/>
          <w:sz w:val="28"/>
        </w:rPr>
        <w:t>ELECTRONICS</w:t>
      </w:r>
      <w:r>
        <w:rPr>
          <w:b/>
          <w:sz w:val="28"/>
          <w:lang w:val="en-US"/>
        </w:rPr>
        <w:t xml:space="preserve"> </w:t>
      </w:r>
      <w:r>
        <w:rPr>
          <w:b/>
          <w:sz w:val="28"/>
        </w:rPr>
        <w:t>ENGINEERING</w:t>
      </w:r>
      <w:r>
        <w:rPr>
          <w:b/>
          <w:sz w:val="28"/>
          <w:lang w:val="en-US"/>
        </w:rPr>
        <w:t xml:space="preserve">, </w:t>
      </w:r>
      <w:r>
        <w:rPr>
          <w:b/>
          <w:sz w:val="28"/>
        </w:rPr>
        <w:t>INSTITUTE</w:t>
      </w:r>
      <w:r>
        <w:rPr>
          <w:b/>
          <w:sz w:val="28"/>
          <w:lang w:val="en-US"/>
        </w:rPr>
        <w:t xml:space="preserve"> </w:t>
      </w:r>
      <w:r>
        <w:rPr>
          <w:b/>
          <w:sz w:val="28"/>
        </w:rPr>
        <w:t>OF</w:t>
      </w:r>
      <w:r>
        <w:rPr>
          <w:b/>
          <w:sz w:val="28"/>
          <w:lang w:val="en-US"/>
        </w:rPr>
        <w:t xml:space="preserve"> </w:t>
      </w:r>
      <w:r>
        <w:rPr>
          <w:b/>
          <w:sz w:val="28"/>
        </w:rPr>
        <w:t>TECHNOLOGY,</w:t>
      </w:r>
    </w:p>
    <w:p>
      <w:pPr>
        <w:pStyle w:val="style0"/>
        <w:spacing w:before="157"/>
        <w:ind w:left="251" w:right="252" w:firstLine="0"/>
        <w:jc w:val="center"/>
        <w:rPr>
          <w:b/>
          <w:sz w:val="28"/>
        </w:rPr>
      </w:pPr>
      <w:r>
        <w:rPr>
          <w:b/>
          <w:sz w:val="28"/>
        </w:rPr>
        <w:t>KWARA</w:t>
      </w:r>
      <w:r>
        <w:rPr>
          <w:b/>
          <w:sz w:val="28"/>
          <w:lang w:val="en-US"/>
        </w:rPr>
        <w:t xml:space="preserve"> </w:t>
      </w:r>
      <w:r>
        <w:rPr>
          <w:b/>
          <w:sz w:val="28"/>
        </w:rPr>
        <w:t>STATE</w:t>
      </w:r>
      <w:r>
        <w:rPr>
          <w:b/>
          <w:sz w:val="28"/>
          <w:lang w:val="en-US"/>
        </w:rPr>
        <w:t xml:space="preserve"> </w:t>
      </w:r>
      <w:r>
        <w:rPr>
          <w:b/>
          <w:sz w:val="28"/>
        </w:rPr>
        <w:t>POLYTECHNIC</w:t>
      </w:r>
      <w:r>
        <w:rPr>
          <w:b/>
          <w:sz w:val="28"/>
          <w:lang w:val="en-US"/>
        </w:rPr>
        <w:t xml:space="preserve">, </w:t>
      </w:r>
      <w:r>
        <w:rPr>
          <w:b/>
          <w:spacing w:val="-2"/>
          <w:sz w:val="28"/>
        </w:rPr>
        <w:t>ILORIN.</w:t>
      </w:r>
    </w:p>
    <w:p>
      <w:pPr>
        <w:pStyle w:val="style66"/>
        <w:rPr>
          <w:b/>
          <w:sz w:val="28"/>
        </w:rPr>
      </w:pPr>
    </w:p>
    <w:p>
      <w:pPr>
        <w:pStyle w:val="style66"/>
        <w:spacing w:before="2"/>
        <w:rPr>
          <w:b/>
          <w:sz w:val="28"/>
        </w:rPr>
      </w:pPr>
    </w:p>
    <w:p>
      <w:pPr>
        <w:pStyle w:val="style0"/>
        <w:spacing w:before="0" w:lineRule="auto" w:line="357"/>
        <w:ind w:left="255" w:right="252" w:firstLine="0"/>
        <w:jc w:val="center"/>
        <w:rPr>
          <w:b/>
          <w:sz w:val="22"/>
        </w:rPr>
      </w:pPr>
      <w:r>
        <w:rPr>
          <w:b/>
          <w:sz w:val="22"/>
        </w:rPr>
        <w:t>IN</w:t>
      </w:r>
      <w:r>
        <w:rPr>
          <w:b/>
          <w:sz w:val="22"/>
          <w:lang w:val="en-US"/>
        </w:rPr>
        <w:t xml:space="preserve"> </w:t>
      </w:r>
      <w:r>
        <w:rPr>
          <w:b/>
          <w:sz w:val="22"/>
        </w:rPr>
        <w:t>PARTIAL</w:t>
      </w:r>
      <w:r>
        <w:rPr>
          <w:b/>
          <w:sz w:val="22"/>
          <w:lang w:val="en-US"/>
        </w:rPr>
        <w:t xml:space="preserve"> </w:t>
      </w:r>
      <w:r>
        <w:rPr>
          <w:b/>
          <w:sz w:val="22"/>
        </w:rPr>
        <w:t>FULFILLMENT</w:t>
      </w:r>
      <w:r>
        <w:rPr>
          <w:b/>
          <w:sz w:val="22"/>
          <w:lang w:val="en-US"/>
        </w:rPr>
        <w:t xml:space="preserve"> </w:t>
      </w:r>
      <w:r>
        <w:rPr>
          <w:b/>
          <w:sz w:val="22"/>
        </w:rPr>
        <w:t>OF</w:t>
      </w:r>
      <w:r>
        <w:rPr>
          <w:b/>
          <w:sz w:val="22"/>
          <w:lang w:val="en-US"/>
        </w:rPr>
        <w:t xml:space="preserve"> </w:t>
      </w:r>
      <w:r>
        <w:rPr>
          <w:b/>
          <w:sz w:val="22"/>
        </w:rPr>
        <w:t>THE</w:t>
      </w:r>
      <w:r>
        <w:rPr>
          <w:b/>
          <w:sz w:val="22"/>
          <w:lang w:val="en-US"/>
        </w:rPr>
        <w:t xml:space="preserve"> </w:t>
      </w:r>
      <w:r>
        <w:rPr>
          <w:b/>
          <w:sz w:val="22"/>
        </w:rPr>
        <w:t>REQUIREMENT</w:t>
      </w:r>
      <w:r>
        <w:rPr>
          <w:b/>
          <w:sz w:val="22"/>
          <w:lang w:val="en-US"/>
        </w:rPr>
        <w:t xml:space="preserve"> </w:t>
      </w:r>
      <w:r>
        <w:rPr>
          <w:b/>
          <w:sz w:val="22"/>
        </w:rPr>
        <w:t>FOR</w:t>
      </w:r>
      <w:r>
        <w:rPr>
          <w:b/>
          <w:sz w:val="22"/>
          <w:lang w:val="en-US"/>
        </w:rPr>
        <w:t xml:space="preserve"> </w:t>
      </w:r>
      <w:r>
        <w:rPr>
          <w:b/>
          <w:sz w:val="22"/>
        </w:rPr>
        <w:t>THE</w:t>
      </w:r>
      <w:r>
        <w:rPr>
          <w:b/>
          <w:sz w:val="22"/>
          <w:lang w:val="en-US"/>
        </w:rPr>
        <w:t xml:space="preserve"> </w:t>
      </w:r>
      <w:r>
        <w:rPr>
          <w:b/>
          <w:sz w:val="22"/>
        </w:rPr>
        <w:t>AWARD</w:t>
      </w:r>
      <w:r>
        <w:rPr>
          <w:b/>
          <w:sz w:val="22"/>
          <w:lang w:val="en-US"/>
        </w:rPr>
        <w:t xml:space="preserve"> </w:t>
      </w:r>
      <w:r>
        <w:rPr>
          <w:b/>
          <w:sz w:val="22"/>
        </w:rPr>
        <w:t>OF</w:t>
      </w:r>
      <w:r>
        <w:rPr>
          <w:b/>
          <w:sz w:val="22"/>
          <w:lang w:val="en-US"/>
        </w:rPr>
        <w:t xml:space="preserve"> </w:t>
      </w:r>
      <w:r>
        <w:rPr>
          <w:b/>
          <w:sz w:val="22"/>
        </w:rPr>
        <w:t>HIGHER</w:t>
      </w:r>
      <w:r>
        <w:rPr>
          <w:b/>
          <w:sz w:val="22"/>
          <w:lang w:val="en-US"/>
        </w:rPr>
        <w:t xml:space="preserve"> </w:t>
      </w:r>
      <w:r>
        <w:rPr>
          <w:b/>
          <w:sz w:val="22"/>
        </w:rPr>
        <w:t>DIPLOMA</w:t>
      </w:r>
      <w:r>
        <w:rPr>
          <w:b/>
          <w:sz w:val="22"/>
          <w:lang w:val="en-US"/>
        </w:rPr>
        <w:t xml:space="preserve"> </w:t>
      </w:r>
      <w:r>
        <w:rPr>
          <w:b/>
          <w:sz w:val="22"/>
        </w:rPr>
        <w:t>(HND)</w:t>
      </w:r>
      <w:r>
        <w:rPr>
          <w:b/>
          <w:sz w:val="22"/>
          <w:lang w:val="en-US"/>
        </w:rPr>
        <w:t xml:space="preserve"> </w:t>
      </w:r>
      <w:r>
        <w:rPr>
          <w:b/>
          <w:sz w:val="22"/>
        </w:rPr>
        <w:t>CERTIFICATE</w:t>
      </w:r>
      <w:r>
        <w:rPr>
          <w:b/>
          <w:sz w:val="22"/>
          <w:lang w:val="en-US"/>
        </w:rPr>
        <w:t xml:space="preserve"> </w:t>
      </w:r>
      <w:r>
        <w:rPr>
          <w:b/>
          <w:sz w:val="22"/>
        </w:rPr>
        <w:t>IN</w:t>
      </w:r>
      <w:r>
        <w:rPr>
          <w:b/>
          <w:sz w:val="22"/>
          <w:lang w:val="en-US"/>
        </w:rPr>
        <w:t>v</w:t>
      </w:r>
      <w:r>
        <w:rPr>
          <w:b/>
          <w:sz w:val="22"/>
        </w:rPr>
        <w:t>ELECTRICAL</w:t>
      </w:r>
      <w:r>
        <w:rPr>
          <w:b/>
          <w:sz w:val="22"/>
          <w:lang w:val="en-US"/>
        </w:rPr>
        <w:t xml:space="preserve"> </w:t>
      </w:r>
      <w:r>
        <w:rPr>
          <w:b/>
          <w:sz w:val="22"/>
        </w:rPr>
        <w:t>ELECTRONICS</w:t>
      </w:r>
      <w:r>
        <w:rPr>
          <w:b/>
          <w:sz w:val="22"/>
          <w:lang w:val="en-US"/>
        </w:rPr>
        <w:t xml:space="preserve"> </w:t>
      </w:r>
      <w:r>
        <w:rPr>
          <w:b/>
          <w:sz w:val="22"/>
        </w:rPr>
        <w:t>ENGINEERING</w:t>
      </w:r>
    </w:p>
    <w:p>
      <w:pPr>
        <w:pStyle w:val="style66"/>
        <w:rPr>
          <w:b/>
          <w:sz w:val="22"/>
        </w:rPr>
      </w:pPr>
    </w:p>
    <w:p>
      <w:pPr>
        <w:pStyle w:val="style66"/>
        <w:rPr>
          <w:b/>
          <w:sz w:val="22"/>
        </w:rPr>
      </w:pPr>
    </w:p>
    <w:p>
      <w:pPr>
        <w:pStyle w:val="style66"/>
        <w:spacing w:before="9" w:lineRule="auto" w:line="300"/>
        <w:jc w:val="center"/>
        <w:rPr>
          <w:b/>
          <w:sz w:val="22"/>
        </w:rPr>
      </w:pPr>
      <w:r>
        <w:rPr>
          <w:b/>
          <w:sz w:val="22"/>
          <w:lang w:val="en-US"/>
        </w:rPr>
        <w:t>SUPERVISED BY</w:t>
      </w:r>
    </w:p>
    <w:p>
      <w:pPr>
        <w:pStyle w:val="style66"/>
        <w:spacing w:before="9" w:lineRule="auto" w:line="300"/>
        <w:jc w:val="center"/>
        <w:rPr>
          <w:b/>
          <w:sz w:val="22"/>
        </w:rPr>
      </w:pPr>
      <w:r>
        <w:rPr>
          <w:b/>
          <w:sz w:val="22"/>
          <w:lang w:val="en-US"/>
        </w:rPr>
        <w:t>ENGR. ADEBAYO A O</w:t>
      </w:r>
    </w:p>
    <w:p>
      <w:pPr>
        <w:pStyle w:val="style66"/>
        <w:spacing w:before="9" w:lineRule="auto" w:line="300"/>
        <w:jc w:val="center"/>
        <w:rPr>
          <w:b/>
          <w:sz w:val="22"/>
        </w:rPr>
      </w:pPr>
    </w:p>
    <w:p>
      <w:pPr>
        <w:pStyle w:val="style66"/>
        <w:spacing w:before="9" w:lineRule="auto" w:line="300"/>
        <w:rPr>
          <w:b/>
          <w:sz w:val="22"/>
        </w:rPr>
      </w:pPr>
    </w:p>
    <w:p>
      <w:pPr>
        <w:pStyle w:val="style4104"/>
        <w:spacing w:before="1"/>
        <w:rPr/>
      </w:pPr>
      <w:r>
        <w:t>JULY,</w:t>
      </w:r>
      <w:r>
        <w:rPr>
          <w:spacing w:val="-4"/>
        </w:rPr>
        <w:t>2025.</w:t>
      </w:r>
    </w:p>
    <w:p>
      <w:pPr>
        <w:pStyle w:val="style4104"/>
        <w:spacing w:after="0"/>
        <w:rPr/>
        <w:sectPr>
          <w:headerReference w:type="default" r:id="rId3"/>
          <w:footerReference w:type="default" r:id="rId4"/>
          <w:type w:val="continuous"/>
          <w:pgSz w:w="12240" w:h="15840" w:orient="portrait"/>
          <w:pgMar w:top="1360" w:right="1080" w:bottom="1260" w:left="1080" w:header="0" w:footer="1070" w:gutter="0"/>
          <w:pgNumType w:start="1"/>
        </w:sectPr>
      </w:pPr>
    </w:p>
    <w:bookmarkStart w:id="0" w:name="_TOC_250047"/>
    <w:bookmarkEnd w:id="0"/>
    <w:p>
      <w:pPr>
        <w:pStyle w:val="style4104"/>
        <w:rPr/>
      </w:pPr>
      <w:r>
        <w:rPr>
          <w:spacing w:val="-2"/>
        </w:rPr>
        <w:t>CERTIFICATION</w:t>
      </w:r>
    </w:p>
    <w:p>
      <w:pPr>
        <w:pStyle w:val="style66"/>
        <w:spacing w:before="37"/>
        <w:rPr>
          <w:b/>
          <w:sz w:val="28"/>
        </w:rPr>
      </w:pPr>
    </w:p>
    <w:p>
      <w:pPr>
        <w:pStyle w:val="style66"/>
        <w:spacing w:lineRule="auto" w:line="480"/>
        <w:ind w:left="359" w:right="357" w:firstLine="720"/>
        <w:jc w:val="both"/>
        <w:rPr/>
      </w:pPr>
      <w:r>
        <w:t xml:space="preserve">This is to certify the project work was carried out and submitted by </w:t>
      </w:r>
      <w:r>
        <w:rPr>
          <w:b/>
        </w:rPr>
        <w:t>ISMAIL YUSUF OLATUNJI</w:t>
      </w:r>
      <w:r>
        <w:rPr>
          <w:b/>
          <w:lang w:val="en-US"/>
        </w:rPr>
        <w:t xml:space="preserve"> </w:t>
      </w:r>
      <w:r>
        <w:t xml:space="preserve">Matric Number: </w:t>
      </w:r>
      <w:r>
        <w:rPr>
          <w:b/>
        </w:rPr>
        <w:t>HND/23/EEE/FT/0</w:t>
      </w:r>
      <w:r>
        <w:rPr>
          <w:b/>
          <w:lang w:val="en-US"/>
        </w:rPr>
        <w:t xml:space="preserve">220 </w:t>
      </w:r>
      <w:r>
        <w:rPr>
          <w:b w:val="false"/>
          <w:bCs w:val="false"/>
          <w:lang w:val="en-US"/>
        </w:rPr>
        <w:t>to</w:t>
      </w:r>
      <w:r>
        <w:t xml:space="preserve"> the Department of Electrical/Electronics Engineering is accepted having confirmed with the requirements for the Award of Higher National Diploma (HND) in the Department of Electrical/Electronics Engineering, Institute of Technology, Kwara State Polytechnic, Ilorin.</w:t>
      </w:r>
    </w:p>
    <w:p>
      <w:pPr>
        <w:pStyle w:val="style66"/>
        <w:rPr>
          <w:sz w:val="20"/>
        </w:rPr>
      </w:pPr>
    </w:p>
    <w:p>
      <w:pPr>
        <w:pStyle w:val="style66"/>
        <w:rPr>
          <w:sz w:val="20"/>
        </w:rPr>
      </w:pPr>
    </w:p>
    <w:p>
      <w:pPr>
        <w:pStyle w:val="style66"/>
        <w:rPr>
          <w:sz w:val="20"/>
        </w:rPr>
      </w:pPr>
    </w:p>
    <w:p>
      <w:pPr>
        <w:pStyle w:val="style66"/>
        <w:spacing w:before="140"/>
        <w:rPr>
          <w:sz w:val="20"/>
        </w:rPr>
      </w:pPr>
      <w:r>
        <w:rPr>
          <w:sz w:val="20"/>
        </w:rPr>
        <mc:AlternateContent>
          <mc:Choice Requires="wps">
            <w:drawing>
              <wp:anchor distT="0" distB="0" distL="0" distR="0" simplePos="false" relativeHeight="9" behindDoc="true" locked="false" layoutInCell="true" allowOverlap="true">
                <wp:simplePos x="0" y="0"/>
                <wp:positionH relativeFrom="page">
                  <wp:posOffset>914325</wp:posOffset>
                </wp:positionH>
                <wp:positionV relativeFrom="paragraph">
                  <wp:posOffset>250172</wp:posOffset>
                </wp:positionV>
                <wp:extent cx="1676400" cy="1270"/>
                <wp:effectExtent l="0" t="0" r="0" b="0"/>
                <wp:wrapTopAndBottom/>
                <wp:docPr id="1027" name="Graphic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76400" cy="1270"/>
                        </a:xfrm>
                        <a:custGeom>
                          <a:avLst/>
                          <a:gdLst/>
                          <a:ahLst/>
                          <a:rect l="l" t="t" r="r" b="b"/>
                          <a:pathLst>
                            <a:path w="1676400" h="0" stroke="1">
                              <a:moveTo>
                                <a:pt x="0" y="0"/>
                              </a:moveTo>
                              <a:lnTo>
                                <a:pt x="1676253" y="0"/>
                              </a:lnTo>
                            </a:path>
                          </a:pathLst>
                        </a:custGeom>
                        <a:ln cmpd="sng" cap="flat" w="6174">
                          <a:solidFill>
                            <a:srgbClr val="000000"/>
                          </a:solidFill>
                          <a:prstDash val="solid"/>
                          <a:round/>
                          <a:headEnd len="med" w="med" type="none"/>
                          <a:tailEnd len="med" w="med" type="none"/>
                        </a:ln>
                      </wps:spPr>
                      <wps:bodyPr>
                        <a:prstTxWarp prst="textNoShape"/>
                      </wps:bodyPr>
                    </wps:wsp>
                  </a:graphicData>
                </a:graphic>
              </wp:anchor>
            </w:drawing>
          </mc:Choice>
          <mc:Fallback>
            <w:pict>
              <v:shape id="1027" coordsize="1676400,0" path="m0,0l1676253,0e" filled="f" stroked="t" style="position:absolute;margin-left:71.99pt;margin-top:19.7pt;width:132.0pt;height:0.1pt;z-index:-2147483638;mso-position-horizontal-relative:page;mso-position-vertical-relative:text;mso-width-relative:page;mso-height-relative:page;mso-wrap-distance-left:0.0pt;mso-wrap-distance-right:0.0pt;visibility:visible;">
                <v:stroke weight="0.49pt"/>
                <w10:wrap type="topAndBottom"/>
                <v:fill/>
                <v:path textboxrect="0,0,1676400,0"/>
              </v:shape>
            </w:pict>
          </mc:Fallback>
        </mc:AlternateContent>
      </w:r>
      <w:r>
        <w:rPr>
          <w:sz w:val="20"/>
        </w:rPr>
        <mc:AlternateContent>
          <mc:Choice Requires="wps">
            <w:drawing>
              <wp:anchor distT="0" distB="0" distL="0" distR="0" simplePos="false" relativeHeight="10" behindDoc="true" locked="false" layoutInCell="true" allowOverlap="true">
                <wp:simplePos x="0" y="0"/>
                <wp:positionH relativeFrom="page">
                  <wp:posOffset>5029122</wp:posOffset>
                </wp:positionH>
                <wp:positionV relativeFrom="paragraph">
                  <wp:posOffset>250172</wp:posOffset>
                </wp:positionV>
                <wp:extent cx="1524000" cy="1270"/>
                <wp:effectExtent l="0" t="0" r="0" b="0"/>
                <wp:wrapTopAndBottom/>
                <wp:docPr id="1028" name="Graphic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24000" cy="1270"/>
                        </a:xfrm>
                        <a:custGeom>
                          <a:avLst/>
                          <a:gdLst/>
                          <a:ahLst/>
                          <a:rect l="l" t="t" r="r" b="b"/>
                          <a:pathLst>
                            <a:path w="1524000" h="0" stroke="1">
                              <a:moveTo>
                                <a:pt x="0" y="0"/>
                              </a:moveTo>
                              <a:lnTo>
                                <a:pt x="1523854" y="0"/>
                              </a:lnTo>
                            </a:path>
                          </a:pathLst>
                        </a:custGeom>
                        <a:ln cmpd="sng" cap="flat" w="6174">
                          <a:solidFill>
                            <a:srgbClr val="000000"/>
                          </a:solidFill>
                          <a:prstDash val="solid"/>
                          <a:round/>
                          <a:headEnd len="med" w="med" type="none"/>
                          <a:tailEnd len="med" w="med" type="none"/>
                        </a:ln>
                      </wps:spPr>
                      <wps:bodyPr>
                        <a:prstTxWarp prst="textNoShape"/>
                      </wps:bodyPr>
                    </wps:wsp>
                  </a:graphicData>
                </a:graphic>
              </wp:anchor>
            </w:drawing>
          </mc:Choice>
          <mc:Fallback>
            <w:pict>
              <v:shape id="1028" coordsize="1524000,0" path="m0,0l1523854,0e" filled="f" stroked="t" style="position:absolute;margin-left:395.99pt;margin-top:19.7pt;width:120.0pt;height:0.1pt;z-index:-2147483637;mso-position-horizontal-relative:page;mso-position-vertical-relative:text;mso-width-relative:page;mso-height-relative:page;mso-wrap-distance-left:0.0pt;mso-wrap-distance-right:0.0pt;visibility:visible;">
                <v:stroke weight="0.49pt"/>
                <w10:wrap type="topAndBottom"/>
                <v:fill/>
                <v:path textboxrect="0,0,1524000,0"/>
              </v:shape>
            </w:pict>
          </mc:Fallback>
        </mc:AlternateContent>
      </w:r>
    </w:p>
    <w:p>
      <w:pPr>
        <w:pStyle w:val="style66"/>
        <w:tabs>
          <w:tab w:val="left" w:leader="none" w:pos="7559"/>
        </w:tabs>
        <w:spacing w:before="245"/>
        <w:ind w:left="359"/>
        <w:rPr/>
      </w:pPr>
      <w:r>
        <w:t>ENGR.</w:t>
      </w:r>
      <w:r>
        <w:t>ADEBAYO</w:t>
      </w:r>
      <w:r>
        <w:rPr>
          <w:lang w:val="en-US"/>
        </w:rPr>
        <w:t xml:space="preserve"> </w:t>
      </w:r>
      <w:r>
        <w:rPr>
          <w:spacing w:val="-5"/>
        </w:rPr>
        <w:t>A.O</w:t>
      </w:r>
      <w:r>
        <w:tab/>
      </w:r>
      <w:r>
        <w:rPr>
          <w:spacing w:val="-2"/>
        </w:rPr>
        <w:t>SIGN/DATE</w:t>
      </w:r>
    </w:p>
    <w:p>
      <w:pPr>
        <w:pStyle w:val="style66"/>
        <w:spacing w:before="242"/>
        <w:ind w:left="359"/>
        <w:rPr/>
      </w:pPr>
      <w:r>
        <w:t>(Project</w:t>
      </w:r>
      <w:r>
        <w:rPr>
          <w:lang w:val="en-US"/>
        </w:rPr>
        <w:t xml:space="preserve"> </w:t>
      </w:r>
      <w:r>
        <w:rPr>
          <w:spacing w:val="-2"/>
        </w:rPr>
        <w:t>Supervisor)</w:t>
      </w:r>
    </w:p>
    <w:p>
      <w:pPr>
        <w:pStyle w:val="style66"/>
        <w:rPr>
          <w:sz w:val="20"/>
        </w:rPr>
      </w:pPr>
    </w:p>
    <w:p>
      <w:pPr>
        <w:pStyle w:val="style66"/>
        <w:rPr>
          <w:sz w:val="20"/>
        </w:rPr>
      </w:pPr>
    </w:p>
    <w:p>
      <w:pPr>
        <w:pStyle w:val="style66"/>
        <w:rPr>
          <w:sz w:val="20"/>
        </w:rPr>
      </w:pPr>
    </w:p>
    <w:p>
      <w:pPr>
        <w:pStyle w:val="style66"/>
        <w:spacing w:before="90"/>
        <w:rPr>
          <w:sz w:val="20"/>
        </w:rPr>
      </w:pPr>
      <w:r>
        <w:rPr>
          <w:sz w:val="20"/>
        </w:rPr>
        <mc:AlternateContent>
          <mc:Choice Requires="wps">
            <w:drawing>
              <wp:anchor distT="0" distB="0" distL="0" distR="0" simplePos="false" relativeHeight="11" behindDoc="true" locked="false" layoutInCell="true" allowOverlap="true">
                <wp:simplePos x="0" y="0"/>
                <wp:positionH relativeFrom="page">
                  <wp:posOffset>914325</wp:posOffset>
                </wp:positionH>
                <wp:positionV relativeFrom="paragraph">
                  <wp:posOffset>218847</wp:posOffset>
                </wp:positionV>
                <wp:extent cx="1676400" cy="1270"/>
                <wp:effectExtent l="0" t="0" r="0" b="0"/>
                <wp:wrapTopAndBottom/>
                <wp:docPr id="1029" name="Graphic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76400" cy="1270"/>
                        </a:xfrm>
                        <a:custGeom>
                          <a:avLst/>
                          <a:gdLst/>
                          <a:ahLst/>
                          <a:rect l="l" t="t" r="r" b="b"/>
                          <a:pathLst>
                            <a:path w="1676400" h="0" stroke="1">
                              <a:moveTo>
                                <a:pt x="0" y="0"/>
                              </a:moveTo>
                              <a:lnTo>
                                <a:pt x="1676253" y="0"/>
                              </a:lnTo>
                            </a:path>
                          </a:pathLst>
                        </a:custGeom>
                        <a:ln cmpd="sng" cap="flat" w="6174">
                          <a:solidFill>
                            <a:srgbClr val="000000"/>
                          </a:solidFill>
                          <a:prstDash val="solid"/>
                          <a:round/>
                          <a:headEnd len="med" w="med" type="none"/>
                          <a:tailEnd len="med" w="med" type="none"/>
                        </a:ln>
                      </wps:spPr>
                      <wps:bodyPr>
                        <a:prstTxWarp prst="textNoShape"/>
                      </wps:bodyPr>
                    </wps:wsp>
                  </a:graphicData>
                </a:graphic>
              </wp:anchor>
            </w:drawing>
          </mc:Choice>
          <mc:Fallback>
            <w:pict>
              <v:shape id="1029" coordsize="1676400,0" path="m0,0l1676253,0e" filled="f" stroked="t" style="position:absolute;margin-left:71.99pt;margin-top:17.23pt;width:132.0pt;height:0.1pt;z-index:-2147483636;mso-position-horizontal-relative:page;mso-position-vertical-relative:text;mso-width-relative:page;mso-height-relative:page;mso-wrap-distance-left:0.0pt;mso-wrap-distance-right:0.0pt;visibility:visible;">
                <v:stroke weight="0.49pt"/>
                <w10:wrap type="topAndBottom"/>
                <v:fill/>
                <v:path textboxrect="0,0,1676400,0"/>
              </v:shape>
            </w:pict>
          </mc:Fallback>
        </mc:AlternateContent>
      </w:r>
      <w:r>
        <w:rPr>
          <w:sz w:val="20"/>
        </w:rPr>
        <mc:AlternateContent>
          <mc:Choice Requires="wps">
            <w:drawing>
              <wp:anchor distT="0" distB="0" distL="0" distR="0" simplePos="false" relativeHeight="12" behindDoc="true" locked="false" layoutInCell="true" allowOverlap="true">
                <wp:simplePos x="0" y="0"/>
                <wp:positionH relativeFrom="page">
                  <wp:posOffset>5029122</wp:posOffset>
                </wp:positionH>
                <wp:positionV relativeFrom="paragraph">
                  <wp:posOffset>218847</wp:posOffset>
                </wp:positionV>
                <wp:extent cx="1524000" cy="1270"/>
                <wp:effectExtent l="0" t="0" r="0" b="0"/>
                <wp:wrapTopAndBottom/>
                <wp:docPr id="1030" name="Graphic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24000" cy="1270"/>
                        </a:xfrm>
                        <a:custGeom>
                          <a:avLst/>
                          <a:gdLst/>
                          <a:ahLst/>
                          <a:rect l="l" t="t" r="r" b="b"/>
                          <a:pathLst>
                            <a:path w="1524000" h="0" stroke="1">
                              <a:moveTo>
                                <a:pt x="0" y="0"/>
                              </a:moveTo>
                              <a:lnTo>
                                <a:pt x="1523854" y="0"/>
                              </a:lnTo>
                            </a:path>
                          </a:pathLst>
                        </a:custGeom>
                        <a:ln cmpd="sng" cap="flat" w="6174">
                          <a:solidFill>
                            <a:srgbClr val="000000"/>
                          </a:solidFill>
                          <a:prstDash val="solid"/>
                          <a:round/>
                          <a:headEnd len="med" w="med" type="none"/>
                          <a:tailEnd len="med" w="med" type="none"/>
                        </a:ln>
                      </wps:spPr>
                      <wps:bodyPr>
                        <a:prstTxWarp prst="textNoShape"/>
                      </wps:bodyPr>
                    </wps:wsp>
                  </a:graphicData>
                </a:graphic>
              </wp:anchor>
            </w:drawing>
          </mc:Choice>
          <mc:Fallback>
            <w:pict>
              <v:shape id="1030" coordsize="1524000,0" path="m0,0l1523854,0e" filled="f" stroked="t" style="position:absolute;margin-left:395.99pt;margin-top:17.23pt;width:120.0pt;height:0.1pt;z-index:-2147483635;mso-position-horizontal-relative:page;mso-position-vertical-relative:text;mso-width-relative:page;mso-height-relative:page;mso-wrap-distance-left:0.0pt;mso-wrap-distance-right:0.0pt;visibility:visible;">
                <v:stroke weight="0.49pt"/>
                <w10:wrap type="topAndBottom"/>
                <v:fill/>
                <v:path textboxrect="0,0,1524000,0"/>
              </v:shape>
            </w:pict>
          </mc:Fallback>
        </mc:AlternateContent>
      </w:r>
    </w:p>
    <w:p>
      <w:pPr>
        <w:pStyle w:val="style66"/>
        <w:tabs>
          <w:tab w:val="left" w:leader="none" w:pos="7559"/>
        </w:tabs>
        <w:spacing w:before="245"/>
        <w:ind w:left="359"/>
        <w:rPr/>
      </w:pPr>
      <w:r>
        <w:t>ENGR.</w:t>
      </w:r>
      <w:r>
        <w:t>ABDULKADIR</w:t>
      </w:r>
      <w:r>
        <w:rPr>
          <w:lang w:val="en-US"/>
        </w:rPr>
        <w:t xml:space="preserve"> </w:t>
      </w:r>
      <w:r>
        <w:rPr>
          <w:spacing w:val="-5"/>
        </w:rPr>
        <w:t>Z.A</w:t>
      </w:r>
      <w:r>
        <w:tab/>
      </w:r>
      <w:r>
        <w:rPr>
          <w:spacing w:val="-2"/>
        </w:rPr>
        <w:t>SIGN/DATE</w:t>
      </w:r>
    </w:p>
    <w:p>
      <w:pPr>
        <w:pStyle w:val="style66"/>
        <w:spacing w:before="242"/>
        <w:ind w:left="359"/>
        <w:rPr/>
      </w:pPr>
      <w:r>
        <w:t xml:space="preserve">(Project </w:t>
      </w:r>
      <w:r>
        <w:rPr>
          <w:lang w:val="en-US"/>
        </w:rPr>
        <w:t>C</w:t>
      </w:r>
      <w:r>
        <w:t>oordinator</w:t>
      </w:r>
      <w:r>
        <w:rPr>
          <w:spacing w:val="-2"/>
        </w:rPr>
        <w:t>)</w:t>
      </w:r>
    </w:p>
    <w:p>
      <w:pPr>
        <w:pStyle w:val="style66"/>
        <w:rPr>
          <w:sz w:val="20"/>
        </w:rPr>
      </w:pPr>
    </w:p>
    <w:p>
      <w:pPr>
        <w:pStyle w:val="style66"/>
        <w:rPr>
          <w:sz w:val="20"/>
        </w:rPr>
      </w:pPr>
    </w:p>
    <w:p>
      <w:pPr>
        <w:pStyle w:val="style66"/>
        <w:rPr>
          <w:sz w:val="20"/>
        </w:rPr>
      </w:pPr>
    </w:p>
    <w:p>
      <w:pPr>
        <w:pStyle w:val="style66"/>
        <w:spacing w:before="90"/>
        <w:rPr>
          <w:sz w:val="20"/>
        </w:rPr>
      </w:pPr>
      <w:r>
        <w:rPr>
          <w:sz w:val="20"/>
        </w:rPr>
        <mc:AlternateContent>
          <mc:Choice Requires="wps">
            <w:drawing>
              <wp:anchor distT="0" distB="0" distL="0" distR="0" simplePos="false" relativeHeight="13" behindDoc="true" locked="false" layoutInCell="true" allowOverlap="true">
                <wp:simplePos x="0" y="0"/>
                <wp:positionH relativeFrom="page">
                  <wp:posOffset>952424</wp:posOffset>
                </wp:positionH>
                <wp:positionV relativeFrom="paragraph">
                  <wp:posOffset>218848</wp:posOffset>
                </wp:positionV>
                <wp:extent cx="1676400" cy="1270"/>
                <wp:effectExtent l="0" t="0" r="0" b="0"/>
                <wp:wrapTopAndBottom/>
                <wp:docPr id="1031" name="Graphic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76400" cy="1270"/>
                        </a:xfrm>
                        <a:custGeom>
                          <a:avLst/>
                          <a:gdLst/>
                          <a:ahLst/>
                          <a:rect l="l" t="t" r="r" b="b"/>
                          <a:pathLst>
                            <a:path w="1676400" h="0" stroke="1">
                              <a:moveTo>
                                <a:pt x="0" y="0"/>
                              </a:moveTo>
                              <a:lnTo>
                                <a:pt x="1676253" y="0"/>
                              </a:lnTo>
                            </a:path>
                          </a:pathLst>
                        </a:custGeom>
                        <a:ln cmpd="sng" cap="flat" w="6174">
                          <a:solidFill>
                            <a:srgbClr val="000000"/>
                          </a:solidFill>
                          <a:prstDash val="solid"/>
                          <a:round/>
                          <a:headEnd len="med" w="med" type="none"/>
                          <a:tailEnd len="med" w="med" type="none"/>
                        </a:ln>
                      </wps:spPr>
                      <wps:bodyPr>
                        <a:prstTxWarp prst="textNoShape"/>
                      </wps:bodyPr>
                    </wps:wsp>
                  </a:graphicData>
                </a:graphic>
              </wp:anchor>
            </w:drawing>
          </mc:Choice>
          <mc:Fallback>
            <w:pict>
              <v:shape id="1031" coordsize="1676400,0" path="m0,0l1676253,0e" filled="f" stroked="t" style="position:absolute;margin-left:74.99pt;margin-top:17.23pt;width:132.0pt;height:0.1pt;z-index:-2147483634;mso-position-horizontal-relative:page;mso-position-vertical-relative:text;mso-width-relative:page;mso-height-relative:page;mso-wrap-distance-left:0.0pt;mso-wrap-distance-right:0.0pt;visibility:visible;">
                <v:stroke weight="0.49pt"/>
                <w10:wrap type="topAndBottom"/>
                <v:fill/>
                <v:path textboxrect="0,0,1676400,0"/>
              </v:shape>
            </w:pict>
          </mc:Fallback>
        </mc:AlternateContent>
      </w:r>
      <w:r>
        <w:rPr>
          <w:sz w:val="20"/>
        </w:rPr>
        <mc:AlternateContent>
          <mc:Choice Requires="wps">
            <w:drawing>
              <wp:anchor distT="0" distB="0" distL="0" distR="0" simplePos="false" relativeHeight="14" behindDoc="true" locked="false" layoutInCell="true" allowOverlap="true">
                <wp:simplePos x="0" y="0"/>
                <wp:positionH relativeFrom="page">
                  <wp:posOffset>5029123</wp:posOffset>
                </wp:positionH>
                <wp:positionV relativeFrom="paragraph">
                  <wp:posOffset>218848</wp:posOffset>
                </wp:positionV>
                <wp:extent cx="1523998" cy="1270"/>
                <wp:effectExtent l="0" t="0" r="0" b="0"/>
                <wp:wrapTopAndBottom/>
                <wp:docPr id="1032" name="Graphic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23998" cy="1270"/>
                        </a:xfrm>
                        <a:custGeom>
                          <a:avLst/>
                          <a:gdLst/>
                          <a:ahLst/>
                          <a:rect l="l" t="t" r="r" b="b"/>
                          <a:pathLst>
                            <a:path w="1524000" h="0" stroke="1">
                              <a:moveTo>
                                <a:pt x="0" y="0"/>
                              </a:moveTo>
                              <a:lnTo>
                                <a:pt x="1523854" y="0"/>
                              </a:lnTo>
                            </a:path>
                          </a:pathLst>
                        </a:custGeom>
                        <a:ln cmpd="sng" cap="flat" w="6174">
                          <a:solidFill>
                            <a:srgbClr val="000000"/>
                          </a:solidFill>
                          <a:prstDash val="solid"/>
                          <a:round/>
                          <a:headEnd len="med" w="med" type="none"/>
                          <a:tailEnd len="med" w="med" type="none"/>
                        </a:ln>
                      </wps:spPr>
                      <wps:bodyPr>
                        <a:prstTxWarp prst="textNoShape"/>
                      </wps:bodyPr>
                    </wps:wsp>
                  </a:graphicData>
                </a:graphic>
              </wp:anchor>
            </w:drawing>
          </mc:Choice>
          <mc:Fallback>
            <w:pict>
              <v:shape id="1032" coordsize="1524000,0" path="m0,0l1523854,0e" filled="f" stroked="t" style="position:absolute;margin-left:395.99pt;margin-top:17.23pt;width:120.0pt;height:0.1pt;z-index:-2147483633;mso-position-horizontal-relative:page;mso-position-vertical-relative:text;mso-width-relative:page;mso-height-relative:page;mso-wrap-distance-left:0.0pt;mso-wrap-distance-right:0.0pt;visibility:visible;">
                <v:stroke weight="0.49pt"/>
                <w10:wrap type="topAndBottom"/>
                <v:fill/>
                <v:path textboxrect="0,0,1524000,0"/>
              </v:shape>
            </w:pict>
          </mc:Fallback>
        </mc:AlternateContent>
      </w:r>
    </w:p>
    <w:p>
      <w:pPr>
        <w:pStyle w:val="style66"/>
        <w:tabs>
          <w:tab w:val="left" w:leader="none" w:pos="7559"/>
        </w:tabs>
        <w:spacing w:before="245"/>
        <w:ind w:left="359"/>
        <w:rPr/>
      </w:pPr>
      <w:r>
        <w:t>ENGR.</w:t>
      </w:r>
      <w:r>
        <w:t>DR.</w:t>
      </w:r>
      <w:r>
        <w:t>LAWAL</w:t>
      </w:r>
      <w:r>
        <w:rPr>
          <w:lang w:val="en-US"/>
        </w:rPr>
        <w:t xml:space="preserve"> </w:t>
      </w:r>
      <w:r>
        <w:t>AHMED,</w:t>
      </w:r>
      <w:r>
        <w:rPr>
          <w:lang w:val="en-US"/>
        </w:rPr>
        <w:t xml:space="preserve"> </w:t>
      </w:r>
      <w:r>
        <w:rPr>
          <w:spacing w:val="-5"/>
        </w:rPr>
        <w:t>O.</w:t>
      </w:r>
      <w:r>
        <w:tab/>
      </w:r>
      <w:r>
        <w:rPr>
          <w:spacing w:val="-2"/>
        </w:rPr>
        <w:t>SIGN/DATE</w:t>
      </w:r>
    </w:p>
    <w:p>
      <w:pPr>
        <w:pStyle w:val="style66"/>
        <w:spacing w:before="242"/>
        <w:ind w:left="359"/>
        <w:rPr/>
      </w:pPr>
      <w:r>
        <w:t xml:space="preserve">(Head of </w:t>
      </w:r>
      <w:r>
        <w:rPr>
          <w:lang w:val="en-US"/>
        </w:rPr>
        <w:t>D</w:t>
      </w:r>
      <w:r>
        <w:t>epartment</w:t>
      </w:r>
      <w:r>
        <w:rPr>
          <w:spacing w:val="-2"/>
        </w:rPr>
        <w:t>)</w:t>
      </w:r>
    </w:p>
    <w:p>
      <w:pPr>
        <w:pStyle w:val="style66"/>
        <w:rPr>
          <w:sz w:val="20"/>
        </w:rPr>
      </w:pPr>
    </w:p>
    <w:p>
      <w:pPr>
        <w:pStyle w:val="style66"/>
        <w:rPr>
          <w:sz w:val="20"/>
        </w:rPr>
      </w:pPr>
    </w:p>
    <w:p>
      <w:pPr>
        <w:pStyle w:val="style66"/>
        <w:rPr>
          <w:sz w:val="20"/>
        </w:rPr>
      </w:pPr>
    </w:p>
    <w:p>
      <w:pPr>
        <w:pStyle w:val="style66"/>
        <w:spacing w:before="93"/>
        <w:rPr>
          <w:sz w:val="20"/>
        </w:rPr>
      </w:pPr>
      <w:r>
        <w:rPr>
          <w:sz w:val="20"/>
        </w:rPr>
        <mc:AlternateContent>
          <mc:Choice Requires="wps">
            <w:drawing>
              <wp:anchor distT="0" distB="0" distL="0" distR="0" simplePos="false" relativeHeight="15" behindDoc="true" locked="false" layoutInCell="true" allowOverlap="true">
                <wp:simplePos x="0" y="0"/>
                <wp:positionH relativeFrom="page">
                  <wp:posOffset>914325</wp:posOffset>
                </wp:positionH>
                <wp:positionV relativeFrom="paragraph">
                  <wp:posOffset>220371</wp:posOffset>
                </wp:positionV>
                <wp:extent cx="1676400" cy="1270"/>
                <wp:effectExtent l="0" t="0" r="0" b="0"/>
                <wp:wrapTopAndBottom/>
                <wp:docPr id="1033" name="Graphic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76400" cy="1270"/>
                        </a:xfrm>
                        <a:custGeom>
                          <a:avLst/>
                          <a:gdLst/>
                          <a:ahLst/>
                          <a:rect l="l" t="t" r="r" b="b"/>
                          <a:pathLst>
                            <a:path w="1676400" h="0" stroke="1">
                              <a:moveTo>
                                <a:pt x="0" y="0"/>
                              </a:moveTo>
                              <a:lnTo>
                                <a:pt x="1676253" y="0"/>
                              </a:lnTo>
                            </a:path>
                          </a:pathLst>
                        </a:custGeom>
                        <a:ln cmpd="sng" cap="flat" w="6174">
                          <a:solidFill>
                            <a:srgbClr val="000000"/>
                          </a:solidFill>
                          <a:prstDash val="solid"/>
                          <a:round/>
                          <a:headEnd len="med" w="med" type="none"/>
                          <a:tailEnd len="med" w="med" type="none"/>
                        </a:ln>
                      </wps:spPr>
                      <wps:bodyPr>
                        <a:prstTxWarp prst="textNoShape"/>
                      </wps:bodyPr>
                    </wps:wsp>
                  </a:graphicData>
                </a:graphic>
              </wp:anchor>
            </w:drawing>
          </mc:Choice>
          <mc:Fallback>
            <w:pict>
              <v:shape id="1033" coordsize="1676400,0" path="m0,0l1676253,0e" filled="f" stroked="t" style="position:absolute;margin-left:71.99pt;margin-top:17.35pt;width:132.0pt;height:0.1pt;z-index:-2147483632;mso-position-horizontal-relative:page;mso-position-vertical-relative:text;mso-width-relative:page;mso-height-relative:page;mso-wrap-distance-left:0.0pt;mso-wrap-distance-right:0.0pt;visibility:visible;">
                <v:stroke weight="0.49pt"/>
                <w10:wrap type="topAndBottom"/>
                <v:fill/>
                <v:path textboxrect="0,0,1676400,0"/>
              </v:shape>
            </w:pict>
          </mc:Fallback>
        </mc:AlternateContent>
      </w:r>
      <w:r>
        <w:rPr>
          <w:sz w:val="20"/>
        </w:rPr>
        <mc:AlternateContent>
          <mc:Choice Requires="wps">
            <w:drawing>
              <wp:anchor distT="0" distB="0" distL="0" distR="0" simplePos="false" relativeHeight="16" behindDoc="true" locked="false" layoutInCell="true" allowOverlap="true">
                <wp:simplePos x="0" y="0"/>
                <wp:positionH relativeFrom="page">
                  <wp:posOffset>5029122</wp:posOffset>
                </wp:positionH>
                <wp:positionV relativeFrom="paragraph">
                  <wp:posOffset>220371</wp:posOffset>
                </wp:positionV>
                <wp:extent cx="1524000" cy="1270"/>
                <wp:effectExtent l="0" t="0" r="0" b="0"/>
                <wp:wrapTopAndBottom/>
                <wp:docPr id="1034" name="Graphic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24000" cy="1270"/>
                        </a:xfrm>
                        <a:custGeom>
                          <a:avLst/>
                          <a:gdLst/>
                          <a:ahLst/>
                          <a:rect l="l" t="t" r="r" b="b"/>
                          <a:pathLst>
                            <a:path w="1524000" h="0" stroke="1">
                              <a:moveTo>
                                <a:pt x="0" y="0"/>
                              </a:moveTo>
                              <a:lnTo>
                                <a:pt x="1523854" y="0"/>
                              </a:lnTo>
                            </a:path>
                          </a:pathLst>
                        </a:custGeom>
                        <a:ln cmpd="sng" cap="flat" w="6174">
                          <a:solidFill>
                            <a:srgbClr val="000000"/>
                          </a:solidFill>
                          <a:prstDash val="solid"/>
                          <a:round/>
                          <a:headEnd len="med" w="med" type="none"/>
                          <a:tailEnd len="med" w="med" type="none"/>
                        </a:ln>
                      </wps:spPr>
                      <wps:bodyPr>
                        <a:prstTxWarp prst="textNoShape"/>
                      </wps:bodyPr>
                    </wps:wsp>
                  </a:graphicData>
                </a:graphic>
              </wp:anchor>
            </w:drawing>
          </mc:Choice>
          <mc:Fallback>
            <w:pict>
              <v:shape id="1034" coordsize="1524000,0" path="m0,0l1523854,0e" filled="f" stroked="t" style="position:absolute;margin-left:395.99pt;margin-top:17.35pt;width:120.0pt;height:0.1pt;z-index:-2147483631;mso-position-horizontal-relative:page;mso-position-vertical-relative:text;mso-width-relative:page;mso-height-relative:page;mso-wrap-distance-left:0.0pt;mso-wrap-distance-right:0.0pt;visibility:visible;">
                <v:stroke weight="0.49pt"/>
                <w10:wrap type="topAndBottom"/>
                <v:fill/>
                <v:path textboxrect="0,0,1524000,0"/>
              </v:shape>
            </w:pict>
          </mc:Fallback>
        </mc:AlternateContent>
      </w:r>
    </w:p>
    <w:p>
      <w:pPr>
        <w:pStyle w:val="style66"/>
        <w:tabs>
          <w:tab w:val="left" w:leader="none" w:pos="7559"/>
        </w:tabs>
        <w:spacing w:before="242"/>
        <w:ind w:left="359"/>
        <w:rPr/>
      </w:pPr>
      <w:r>
        <w:rPr>
          <w:lang w:val="en-US"/>
        </w:rPr>
        <w:t>(</w:t>
      </w:r>
      <w:r>
        <w:t>External examiner</w:t>
      </w:r>
      <w:r>
        <w:rPr>
          <w:lang w:val="en-US"/>
        </w:rPr>
        <w:t>)</w:t>
      </w:r>
      <w:r>
        <w:tab/>
      </w:r>
      <w:r>
        <w:rPr>
          <w:spacing w:val="-2"/>
        </w:rPr>
        <w:t>SIGN/DATE</w:t>
      </w:r>
    </w:p>
    <w:p>
      <w:pPr>
        <w:pStyle w:val="style66"/>
        <w:spacing w:after="0"/>
        <w:rPr/>
        <w:sectPr>
          <w:pgSz w:w="12240" w:h="15840" w:orient="portrait"/>
          <w:pgMar w:top="1360" w:right="1080" w:bottom="1260" w:left="1080" w:header="0" w:footer="1070" w:gutter="0"/>
        </w:sectPr>
      </w:pPr>
    </w:p>
    <w:bookmarkStart w:id="1" w:name="_TOC_250046"/>
    <w:bookmarkEnd w:id="1"/>
    <w:p>
      <w:pPr>
        <w:pStyle w:val="style4104"/>
        <w:ind w:left="251"/>
        <w:rPr/>
      </w:pPr>
      <w:r>
        <w:rPr>
          <w:spacing w:val="-2"/>
        </w:rPr>
        <w:t>DEDICATION</w:t>
      </w:r>
    </w:p>
    <w:p>
      <w:pPr>
        <w:pStyle w:val="style66"/>
        <w:spacing w:before="37"/>
        <w:rPr>
          <w:b/>
          <w:sz w:val="28"/>
        </w:rPr>
      </w:pPr>
    </w:p>
    <w:p>
      <w:pPr>
        <w:pStyle w:val="style66"/>
        <w:spacing w:after="0" w:lineRule="auto" w:line="480"/>
        <w:rPr/>
      </w:pPr>
      <w:r>
        <w:rPr>
          <w:lang w:val="en-US"/>
        </w:rPr>
        <w:t>This project is dedicated to Almighty God, the most merciful, the most gracious, who as protected me through the completion of this academic program. May HIS name be praised forever. Also to my parent for their support throughout this project and to the department of electrical and electronics engineering.</w:t>
      </w:r>
    </w:p>
    <w:p>
      <w:pPr>
        <w:pStyle w:val="style66"/>
        <w:spacing w:after="0" w:lineRule="auto" w:line="360"/>
        <w:rPr/>
        <w:sectPr>
          <w:pgSz w:w="12240" w:h="15840" w:orient="portrait"/>
          <w:pgMar w:top="1360" w:right="1080" w:bottom="1260" w:left="1080" w:header="0" w:footer="1070" w:gutter="0"/>
        </w:sectPr>
      </w:pPr>
    </w:p>
    <w:p>
      <w:pPr>
        <w:pStyle w:val="style0"/>
        <w:spacing w:before="77" w:lineRule="auto" w:line="480"/>
        <w:ind w:left="252" w:right="252" w:firstLine="0"/>
        <w:jc w:val="center"/>
        <w:rPr>
          <w:b/>
          <w:sz w:val="32"/>
          <w:szCs w:val="32"/>
        </w:rPr>
      </w:pPr>
      <w:r>
        <w:rPr>
          <w:b/>
          <w:spacing w:val="-2"/>
          <w:sz w:val="32"/>
          <w:szCs w:val="32"/>
        </w:rPr>
        <w:t>ACKNOWLEDGEMENTS</w:t>
      </w:r>
    </w:p>
    <w:p>
      <w:pPr>
        <w:pStyle w:val="style0"/>
        <w:spacing w:after="0" w:lineRule="auto" w:line="480"/>
        <w:jc w:val="both"/>
        <w:rPr>
          <w:sz w:val="24"/>
          <w:szCs w:val="24"/>
        </w:rPr>
      </w:pPr>
      <w:r>
        <w:rPr>
          <w:sz w:val="24"/>
          <w:szCs w:val="24"/>
          <w:lang w:val="en-US"/>
        </w:rPr>
        <w:t>Firstly I am grateful to Almighty Allah for giving me an opportunity to excel in my efforts to complete this project. I will also be thankful to my lovely parent for their support financially and materially towards the success of this project. And also to all the staffs of this great institute, especially my supervisor (ENGR. ADEBAYO A. O) for he has been my guidance to make this project successful.</w:t>
      </w:r>
    </w:p>
    <w:p>
      <w:pPr>
        <w:pStyle w:val="style0"/>
        <w:spacing w:after="0" w:lineRule="auto" w:line="480"/>
        <w:jc w:val="both"/>
        <w:rPr>
          <w:sz w:val="26"/>
        </w:rPr>
        <w:sectPr>
          <w:pgSz w:w="12240" w:h="15840" w:orient="portrait"/>
          <w:pgMar w:top="1360" w:right="1080" w:bottom="1260" w:left="1080" w:header="0" w:footer="1070" w:gutter="0"/>
        </w:sectPr>
      </w:pPr>
      <w:r>
        <w:rPr>
          <w:sz w:val="24"/>
          <w:szCs w:val="24"/>
          <w:lang w:val="en-US"/>
        </w:rPr>
        <w:t xml:space="preserve"> Lastly, i would like to say a big thank you to my colleagues that we did this project together, for their cooperation and their help in the completion of this project.</w:t>
      </w:r>
      <w:r>
        <w:rPr>
          <w:sz w:val="26"/>
          <w:lang w:val="en-US"/>
        </w:rPr>
        <w:t xml:space="preserve"> </w:t>
      </w:r>
    </w:p>
    <w:p>
      <w:pPr>
        <w:pStyle w:val="style4107"/>
        <w:spacing w:before="79"/>
        <w:ind w:left="286" w:right="252" w:firstLine="0"/>
        <w:jc w:val="center"/>
        <w:rPr/>
      </w:pPr>
      <w:r>
        <w:t>TABLE</w:t>
      </w:r>
      <w:r>
        <w:t>OF</w:t>
      </w:r>
      <w:r>
        <w:rPr>
          <w:spacing w:val="-2"/>
        </w:rPr>
        <w:t>CONTENT</w:t>
      </w:r>
    </w:p>
    <w:p>
      <w:pPr>
        <w:pStyle w:val="style66"/>
        <w:spacing w:before="242"/>
        <w:rPr>
          <w:b/>
        </w:rPr>
      </w:pPr>
    </w:p>
    <w:p>
      <w:pPr>
        <w:pStyle w:val="style66"/>
        <w:tabs>
          <w:tab w:val="left" w:leader="none" w:pos="8279"/>
        </w:tabs>
        <w:ind w:left="386"/>
        <w:rPr/>
      </w:pPr>
      <w:r>
        <w:t>Title</w:t>
      </w:r>
      <w:r>
        <w:rPr>
          <w:spacing w:val="-4"/>
        </w:rPr>
        <w:t>Page</w:t>
      </w:r>
      <w:r>
        <w:tab/>
      </w:r>
      <w:r>
        <w:rPr>
          <w:spacing w:val="-10"/>
        </w:rPr>
        <w:t>i</w:t>
      </w:r>
    </w:p>
    <w:p>
      <w:pPr>
        <w:pStyle w:val="style66"/>
        <w:spacing w:after="0"/>
        <w:rPr/>
        <w:sectPr>
          <w:pgSz w:w="12240" w:h="15840" w:orient="portrait"/>
          <w:pgMar w:top="1360" w:right="1080" w:bottom="1444" w:left="1080" w:header="0" w:footer="1070" w:gutter="0"/>
        </w:sectPr>
      </w:pPr>
    </w:p>
    <w:p>
      <w:pPr>
        <w:pStyle w:val="style4100"/>
        <w:tabs>
          <w:tab w:val="right" w:leader="none" w:pos="8413"/>
        </w:tabs>
        <w:spacing w:before="140"/>
        <w:ind w:left="386" w:firstLine="0"/>
        <w:rPr/>
      </w:pPr>
      <w:r>
        <w:rPr/>
        <w:fldChar w:fldCharType="begin"/>
      </w:r>
      <w:r>
        <w:instrText xml:space="preserve"> HYPERLINK \l "_TOC_250047" </w:instrText>
      </w:r>
      <w:r>
        <w:rPr/>
        <w:fldChar w:fldCharType="separate"/>
      </w:r>
      <w:r>
        <w:rPr>
          <w:spacing w:val="-2"/>
        </w:rPr>
        <w:t>Certification</w:t>
      </w:r>
      <w:r>
        <w:tab/>
      </w:r>
      <w:r>
        <w:rPr>
          <w:spacing w:val="-5"/>
        </w:rPr>
        <w:t>ii</w:t>
      </w:r>
      <w:r>
        <w:rPr/>
        <w:fldChar w:fldCharType="end"/>
      </w:r>
    </w:p>
    <w:p>
      <w:pPr>
        <w:pStyle w:val="style4100"/>
        <w:tabs>
          <w:tab w:val="right" w:leader="none" w:pos="8480"/>
        </w:tabs>
        <w:spacing w:before="136"/>
        <w:ind w:left="386" w:firstLine="0"/>
        <w:rPr/>
      </w:pPr>
      <w:r>
        <w:rPr/>
        <w:fldChar w:fldCharType="begin"/>
      </w:r>
      <w:r>
        <w:instrText xml:space="preserve"> HYPERLINK \l "_TOC_250046" </w:instrText>
      </w:r>
      <w:r>
        <w:rPr/>
        <w:fldChar w:fldCharType="separate"/>
      </w:r>
      <w:r>
        <w:rPr>
          <w:spacing w:val="-2"/>
        </w:rPr>
        <w:t>Dedication</w:t>
      </w:r>
      <w:r>
        <w:tab/>
      </w:r>
      <w:r>
        <w:rPr>
          <w:spacing w:val="-5"/>
        </w:rPr>
        <w:t>iii</w:t>
      </w:r>
      <w:r>
        <w:rPr/>
        <w:fldChar w:fldCharType="end"/>
      </w:r>
    </w:p>
    <w:p>
      <w:pPr>
        <w:pStyle w:val="style4100"/>
        <w:tabs>
          <w:tab w:val="right" w:leader="none" w:pos="8466"/>
        </w:tabs>
        <w:spacing w:before="140"/>
        <w:ind w:left="386" w:firstLine="0"/>
        <w:rPr/>
      </w:pPr>
      <w:r>
        <w:rPr>
          <w:spacing w:val="-2"/>
        </w:rPr>
        <w:t>Acknowledgement</w:t>
      </w:r>
      <w:r>
        <w:tab/>
      </w:r>
      <w:r>
        <w:rPr>
          <w:spacing w:val="-5"/>
        </w:rPr>
        <w:t>iv</w:t>
      </w:r>
    </w:p>
    <w:p>
      <w:pPr>
        <w:pStyle w:val="style4100"/>
        <w:tabs>
          <w:tab w:val="right" w:leader="none" w:pos="8399"/>
        </w:tabs>
        <w:spacing w:before="136"/>
        <w:ind w:left="386" w:firstLine="0"/>
        <w:rPr/>
      </w:pPr>
      <w:r>
        <w:t>Table</w:t>
      </w:r>
      <w:r>
        <w:t>of</w:t>
      </w:r>
      <w:r>
        <w:rPr>
          <w:spacing w:val="-2"/>
        </w:rPr>
        <w:t>Contents</w:t>
      </w:r>
      <w:r>
        <w:tab/>
      </w:r>
      <w:r>
        <w:rPr>
          <w:spacing w:val="-10"/>
        </w:rPr>
        <w:t>v</w:t>
      </w:r>
    </w:p>
    <w:p>
      <w:pPr>
        <w:pStyle w:val="style4098"/>
        <w:spacing w:before="555"/>
        <w:ind w:left="360"/>
        <w:rPr/>
      </w:pPr>
      <w:r>
        <w:t>CHAPTER</w:t>
      </w:r>
      <w:r>
        <w:t>ONE:</w:t>
      </w:r>
      <w:r>
        <w:rPr>
          <w:spacing w:val="-2"/>
        </w:rPr>
        <w:t>INTRODUCTION</w:t>
      </w:r>
    </w:p>
    <w:p>
      <w:pPr>
        <w:pStyle w:val="style4100"/>
        <w:numPr>
          <w:ilvl w:val="1"/>
          <w:numId w:val="1"/>
        </w:numPr>
        <w:tabs>
          <w:tab w:val="left" w:leader="none" w:pos="745"/>
          <w:tab w:val="right" w:leader="none" w:pos="8399"/>
        </w:tabs>
        <w:spacing w:before="271" w:after="0" w:lineRule="auto" w:line="240"/>
        <w:ind w:left="745" w:right="0" w:hanging="359"/>
        <w:jc w:val="left"/>
        <w:rPr/>
      </w:pPr>
      <w:r>
        <w:rPr/>
        <w:fldChar w:fldCharType="begin"/>
      </w:r>
      <w:r>
        <w:instrText xml:space="preserve"> HYPERLINK \l "_TOC_250045" </w:instrText>
      </w:r>
      <w:r>
        <w:rPr/>
        <w:fldChar w:fldCharType="separate"/>
      </w:r>
      <w:r>
        <w:t>Background</w:t>
      </w:r>
      <w:r>
        <w:t>of</w:t>
      </w:r>
      <w:r>
        <w:t>the</w:t>
      </w:r>
      <w:r>
        <w:rPr>
          <w:spacing w:val="-4"/>
        </w:rPr>
        <w:t>Study</w:t>
      </w:r>
      <w:r>
        <w:tab/>
      </w:r>
      <w:r>
        <w:rPr>
          <w:spacing w:val="-12"/>
        </w:rPr>
        <w:t>1</w:t>
      </w:r>
      <w:r>
        <w:rPr/>
        <w:fldChar w:fldCharType="end"/>
      </w:r>
    </w:p>
    <w:p>
      <w:pPr>
        <w:pStyle w:val="style4100"/>
        <w:numPr>
          <w:ilvl w:val="1"/>
          <w:numId w:val="1"/>
        </w:numPr>
        <w:tabs>
          <w:tab w:val="left" w:leader="none" w:pos="745"/>
          <w:tab w:val="right" w:leader="none" w:pos="8399"/>
        </w:tabs>
        <w:spacing w:before="276" w:after="0" w:lineRule="auto" w:line="240"/>
        <w:ind w:left="745" w:right="0" w:hanging="359"/>
        <w:jc w:val="left"/>
        <w:rPr/>
      </w:pPr>
      <w:r>
        <w:rPr/>
        <w:fldChar w:fldCharType="begin"/>
      </w:r>
      <w:r>
        <w:instrText xml:space="preserve"> HYPERLINK \l "_TOC_250044" </w:instrText>
      </w:r>
      <w:r>
        <w:rPr/>
        <w:fldChar w:fldCharType="separate"/>
      </w:r>
      <w:r>
        <w:t>Problem</w:t>
      </w:r>
      <w:r>
        <w:rPr>
          <w:spacing w:val="-2"/>
        </w:rPr>
        <w:t>Statement</w:t>
      </w:r>
      <w:r>
        <w:tab/>
      </w:r>
      <w:r>
        <w:rPr>
          <w:spacing w:val="-12"/>
        </w:rPr>
        <w:t>2</w:t>
      </w:r>
      <w:r>
        <w:rPr/>
        <w:fldChar w:fldCharType="end"/>
      </w:r>
    </w:p>
    <w:p>
      <w:pPr>
        <w:pStyle w:val="style4100"/>
        <w:numPr>
          <w:ilvl w:val="1"/>
          <w:numId w:val="1"/>
        </w:numPr>
        <w:tabs>
          <w:tab w:val="left" w:leader="none" w:pos="745"/>
          <w:tab w:val="right" w:leader="none" w:pos="8399"/>
        </w:tabs>
        <w:spacing w:before="276" w:after="0" w:lineRule="auto" w:line="240"/>
        <w:ind w:left="745" w:right="0" w:hanging="359"/>
        <w:jc w:val="left"/>
        <w:rPr/>
      </w:pPr>
      <w:r>
        <w:rPr/>
        <w:fldChar w:fldCharType="begin"/>
      </w:r>
      <w:r>
        <w:instrText xml:space="preserve"> HYPERLINK \l "_TOC_250043" </w:instrText>
      </w:r>
      <w:r>
        <w:rPr/>
        <w:fldChar w:fldCharType="separate"/>
      </w:r>
      <w:r>
        <w:t>Aim</w:t>
      </w:r>
      <w:r>
        <w:t>and</w:t>
      </w:r>
      <w:r>
        <w:rPr>
          <w:spacing w:val="-2"/>
        </w:rPr>
        <w:t>Objectives</w:t>
      </w:r>
      <w:r>
        <w:tab/>
      </w:r>
      <w:r>
        <w:rPr>
          <w:spacing w:val="-10"/>
        </w:rPr>
        <w:t>2</w:t>
      </w:r>
      <w:r>
        <w:rPr/>
        <w:fldChar w:fldCharType="end"/>
      </w:r>
    </w:p>
    <w:p>
      <w:pPr>
        <w:pStyle w:val="style4100"/>
        <w:numPr>
          <w:ilvl w:val="1"/>
          <w:numId w:val="1"/>
        </w:numPr>
        <w:tabs>
          <w:tab w:val="left" w:leader="none" w:pos="745"/>
          <w:tab w:val="right" w:leader="none" w:pos="8399"/>
        </w:tabs>
        <w:spacing w:before="276" w:after="0" w:lineRule="auto" w:line="240"/>
        <w:ind w:left="745" w:right="0" w:hanging="359"/>
        <w:jc w:val="left"/>
        <w:rPr/>
      </w:pPr>
      <w:r>
        <w:rPr/>
        <w:fldChar w:fldCharType="begin"/>
      </w:r>
      <w:r>
        <w:instrText xml:space="preserve"> HYPERLINK \l "_TOC_250042" </w:instrText>
      </w:r>
      <w:r>
        <w:rPr/>
        <w:fldChar w:fldCharType="separate"/>
      </w:r>
      <w:r>
        <w:t>Significance</w:t>
      </w:r>
      <w:r>
        <w:t>of</w:t>
      </w:r>
      <w:r>
        <w:t>the</w:t>
      </w:r>
      <w:r>
        <w:rPr>
          <w:spacing w:val="-4"/>
        </w:rPr>
        <w:t>Study</w:t>
      </w:r>
      <w:r>
        <w:tab/>
      </w:r>
      <w:r>
        <w:rPr>
          <w:spacing w:val="-10"/>
        </w:rPr>
        <w:t>3</w:t>
      </w:r>
      <w:r>
        <w:rPr/>
        <w:fldChar w:fldCharType="end"/>
      </w:r>
    </w:p>
    <w:p>
      <w:pPr>
        <w:pStyle w:val="style4100"/>
        <w:numPr>
          <w:ilvl w:val="1"/>
          <w:numId w:val="1"/>
        </w:numPr>
        <w:tabs>
          <w:tab w:val="left" w:leader="none" w:pos="745"/>
          <w:tab w:val="right" w:leader="none" w:pos="8399"/>
        </w:tabs>
        <w:spacing w:before="276" w:after="0" w:lineRule="auto" w:line="240"/>
        <w:ind w:left="745" w:right="0" w:hanging="359"/>
        <w:jc w:val="left"/>
        <w:rPr/>
      </w:pPr>
      <w:r>
        <w:rPr/>
        <w:fldChar w:fldCharType="begin"/>
      </w:r>
      <w:r>
        <w:instrText xml:space="preserve"> HYPERLINK \l "_TOC_250041" </w:instrText>
      </w:r>
      <w:r>
        <w:rPr/>
        <w:fldChar w:fldCharType="separate"/>
      </w:r>
      <w:r>
        <w:t>Scope</w:t>
      </w:r>
      <w:r>
        <w:t>of</w:t>
      </w:r>
      <w:r>
        <w:t>the</w:t>
      </w:r>
      <w:r>
        <w:rPr>
          <w:spacing w:val="-4"/>
        </w:rPr>
        <w:t>Study</w:t>
      </w:r>
      <w:r>
        <w:tab/>
      </w:r>
      <w:r>
        <w:rPr>
          <w:spacing w:val="-10"/>
        </w:rPr>
        <w:t>3</w:t>
      </w:r>
      <w:r>
        <w:rPr/>
        <w:fldChar w:fldCharType="end"/>
      </w:r>
    </w:p>
    <w:p>
      <w:pPr>
        <w:pStyle w:val="style4100"/>
        <w:numPr>
          <w:ilvl w:val="1"/>
          <w:numId w:val="1"/>
        </w:numPr>
        <w:tabs>
          <w:tab w:val="left" w:leader="none" w:pos="747"/>
          <w:tab w:val="right" w:leader="none" w:pos="8399"/>
        </w:tabs>
        <w:spacing w:before="276" w:after="0" w:lineRule="auto" w:line="240"/>
        <w:ind w:left="747" w:right="0" w:hanging="361"/>
        <w:jc w:val="left"/>
        <w:rPr/>
      </w:pPr>
      <w:r>
        <w:rPr/>
        <w:fldChar w:fldCharType="begin"/>
      </w:r>
      <w:r>
        <w:instrText xml:space="preserve"> HYPERLINK \l "_TOC_250040" </w:instrText>
      </w:r>
      <w:r>
        <w:rPr/>
        <w:fldChar w:fldCharType="separate"/>
      </w:r>
      <w:r>
        <w:t>Limitations</w:t>
      </w:r>
      <w:r>
        <w:t>of</w:t>
      </w:r>
      <w:r>
        <w:t>the</w:t>
      </w:r>
      <w:r>
        <w:rPr>
          <w:spacing w:val="-4"/>
        </w:rPr>
        <w:t>Study</w:t>
      </w:r>
      <w:r>
        <w:tab/>
      </w:r>
      <w:r>
        <w:rPr>
          <w:spacing w:val="-10"/>
        </w:rPr>
        <w:t>4</w:t>
      </w:r>
      <w:r>
        <w:rPr/>
        <w:fldChar w:fldCharType="end"/>
      </w:r>
    </w:p>
    <w:p>
      <w:pPr>
        <w:pStyle w:val="style4098"/>
        <w:ind w:left="360"/>
        <w:rPr/>
      </w:pPr>
      <w:r>
        <w:t>CHAPTER</w:t>
      </w:r>
      <w:r>
        <w:t>TWO:</w:t>
      </w:r>
      <w:r>
        <w:t>LITERATURE</w:t>
      </w:r>
      <w:r>
        <w:rPr>
          <w:spacing w:val="-2"/>
        </w:rPr>
        <w:t>REVIEW</w:t>
      </w:r>
    </w:p>
    <w:p>
      <w:pPr>
        <w:pStyle w:val="style4099"/>
        <w:numPr>
          <w:ilvl w:val="1"/>
          <w:numId w:val="24"/>
        </w:numPr>
        <w:tabs>
          <w:tab w:val="left" w:leader="none" w:pos="719"/>
          <w:tab w:val="right" w:leader="none" w:pos="8399"/>
        </w:tabs>
        <w:spacing w:before="271" w:after="0" w:lineRule="auto" w:line="240"/>
        <w:ind w:left="719" w:right="0" w:hanging="359"/>
        <w:jc w:val="left"/>
        <w:rPr/>
      </w:pPr>
      <w:r>
        <w:rPr/>
        <w:fldChar w:fldCharType="begin"/>
      </w:r>
      <w:r>
        <w:instrText xml:space="preserve"> HYPERLINK \l "_TOC_250039" </w:instrText>
      </w:r>
      <w:r>
        <w:rPr/>
        <w:fldChar w:fldCharType="separate"/>
      </w:r>
      <w:r>
        <w:t>History</w:t>
      </w:r>
      <w:r>
        <w:t>of</w:t>
      </w:r>
      <w:r>
        <w:t>Home</w:t>
      </w:r>
      <w:r>
        <w:rPr>
          <w:spacing w:val="-2"/>
        </w:rPr>
        <w:t>Automation</w:t>
      </w:r>
      <w:r>
        <w:tab/>
      </w:r>
      <w:r>
        <w:rPr>
          <w:spacing w:val="-10"/>
        </w:rPr>
        <w:t>5</w:t>
      </w:r>
      <w:r>
        <w:rPr/>
        <w:fldChar w:fldCharType="end"/>
      </w:r>
    </w:p>
    <w:p>
      <w:pPr>
        <w:pStyle w:val="style4099"/>
        <w:numPr>
          <w:ilvl w:val="1"/>
          <w:numId w:val="24"/>
        </w:numPr>
        <w:tabs>
          <w:tab w:val="left" w:leader="none" w:pos="719"/>
          <w:tab w:val="right" w:leader="none" w:pos="8399"/>
        </w:tabs>
        <w:spacing w:before="276" w:after="0" w:lineRule="auto" w:line="240"/>
        <w:ind w:left="719" w:right="0" w:hanging="359"/>
        <w:jc w:val="left"/>
        <w:rPr/>
      </w:pPr>
      <w:r>
        <w:rPr/>
        <w:fldChar w:fldCharType="begin"/>
      </w:r>
      <w:r>
        <w:instrText xml:space="preserve"> HYPERLINK \l "_TOC_250038" </w:instrText>
      </w:r>
      <w:r>
        <w:rPr/>
        <w:fldChar w:fldCharType="separate"/>
      </w:r>
      <w:r>
        <w:t>Home</w:t>
      </w:r>
      <w:r>
        <w:t>Automation</w:t>
      </w:r>
      <w:r>
        <w:rPr>
          <w:spacing w:val="-2"/>
        </w:rPr>
        <w:t>System</w:t>
      </w:r>
      <w:r>
        <w:tab/>
      </w:r>
      <w:r>
        <w:rPr>
          <w:spacing w:val="-10"/>
        </w:rPr>
        <w:t>6</w:t>
      </w:r>
      <w:r>
        <w:rPr/>
        <w:fldChar w:fldCharType="end"/>
      </w:r>
    </w:p>
    <w:p>
      <w:pPr>
        <w:pStyle w:val="style4099"/>
        <w:numPr>
          <w:ilvl w:val="2"/>
          <w:numId w:val="24"/>
        </w:numPr>
        <w:tabs>
          <w:tab w:val="left" w:leader="none" w:pos="899"/>
          <w:tab w:val="right" w:leader="none" w:pos="8399"/>
        </w:tabs>
        <w:spacing w:before="276" w:after="0" w:lineRule="auto" w:line="240"/>
        <w:ind w:left="899" w:right="0" w:hanging="539"/>
        <w:jc w:val="left"/>
        <w:rPr/>
      </w:pPr>
      <w:r>
        <w:rPr/>
        <w:fldChar w:fldCharType="begin"/>
      </w:r>
      <w:r>
        <w:instrText xml:space="preserve"> HYPERLINK \l "_TOC_250037" </w:instrText>
      </w:r>
      <w:r>
        <w:rPr/>
        <w:fldChar w:fldCharType="separate"/>
      </w:r>
      <w:r>
        <w:t>Arduino-Based</w:t>
      </w:r>
      <w:r>
        <w:t>Home</w:t>
      </w:r>
      <w:r>
        <w:rPr>
          <w:spacing w:val="-2"/>
        </w:rPr>
        <w:t>Automation</w:t>
      </w:r>
      <w:r>
        <w:tab/>
      </w:r>
      <w:r>
        <w:rPr>
          <w:spacing w:val="-10"/>
        </w:rPr>
        <w:t>7</w:t>
      </w:r>
      <w:r>
        <w:rPr/>
        <w:fldChar w:fldCharType="end"/>
      </w:r>
    </w:p>
    <w:p>
      <w:pPr>
        <w:pStyle w:val="style4099"/>
        <w:numPr>
          <w:ilvl w:val="2"/>
          <w:numId w:val="24"/>
        </w:numPr>
        <w:tabs>
          <w:tab w:val="left" w:leader="none" w:pos="899"/>
          <w:tab w:val="right" w:leader="none" w:pos="8399"/>
        </w:tabs>
        <w:spacing w:before="276" w:after="0" w:lineRule="auto" w:line="240"/>
        <w:ind w:left="899" w:right="0" w:hanging="539"/>
        <w:jc w:val="left"/>
        <w:rPr/>
      </w:pPr>
      <w:r>
        <w:rPr/>
        <w:fldChar w:fldCharType="begin"/>
      </w:r>
      <w:r>
        <w:instrText xml:space="preserve"> HYPERLINK \l "_TOC_250036" </w:instrText>
      </w:r>
      <w:r>
        <w:rPr/>
        <w:fldChar w:fldCharType="separate"/>
      </w:r>
      <w:r>
        <w:t>Bluetooth</w:t>
      </w:r>
      <w:r>
        <w:t>Based</w:t>
      </w:r>
      <w:r>
        <w:t>Home</w:t>
      </w:r>
      <w:r>
        <w:t>Automation</w:t>
      </w:r>
      <w:r>
        <w:t>System</w:t>
      </w:r>
      <w:r>
        <w:t>Using</w:t>
      </w:r>
      <w:r>
        <w:t>Cell</w:t>
      </w:r>
      <w:r>
        <w:rPr>
          <w:spacing w:val="-2"/>
        </w:rPr>
        <w:t>Phones</w:t>
      </w:r>
      <w:r>
        <w:tab/>
      </w:r>
      <w:r>
        <w:rPr>
          <w:spacing w:val="-10"/>
        </w:rPr>
        <w:t>7</w:t>
      </w:r>
      <w:r>
        <w:rPr/>
        <w:fldChar w:fldCharType="end"/>
      </w:r>
    </w:p>
    <w:p>
      <w:pPr>
        <w:pStyle w:val="style4099"/>
        <w:numPr>
          <w:ilvl w:val="2"/>
          <w:numId w:val="24"/>
        </w:numPr>
        <w:tabs>
          <w:tab w:val="left" w:leader="none" w:pos="899"/>
          <w:tab w:val="right" w:leader="none" w:pos="8399"/>
        </w:tabs>
        <w:spacing w:before="276" w:after="0" w:lineRule="auto" w:line="240"/>
        <w:ind w:left="899" w:right="0" w:hanging="539"/>
        <w:jc w:val="left"/>
        <w:rPr/>
      </w:pPr>
      <w:r>
        <w:rPr/>
        <w:fldChar w:fldCharType="begin"/>
      </w:r>
      <w:r>
        <w:instrText xml:space="preserve"> HYPERLINK \l "_TOC_250035" </w:instrText>
      </w:r>
      <w:r>
        <w:rPr/>
        <w:fldChar w:fldCharType="separate"/>
      </w:r>
      <w:r>
        <w:t>Zigbee</w:t>
      </w:r>
      <w:r>
        <w:t>Based</w:t>
      </w:r>
      <w:r>
        <w:t>Home</w:t>
      </w:r>
      <w:r>
        <w:t>Automation</w:t>
      </w:r>
      <w:r>
        <w:t>System</w:t>
      </w:r>
      <w:r>
        <w:t>Using</w:t>
      </w:r>
      <w:r>
        <w:t>Cell</w:t>
      </w:r>
      <w:r>
        <w:rPr>
          <w:spacing w:val="-2"/>
        </w:rPr>
        <w:t>Phones</w:t>
      </w:r>
      <w:r>
        <w:tab/>
      </w:r>
      <w:r>
        <w:rPr>
          <w:spacing w:val="-10"/>
        </w:rPr>
        <w:t>7</w:t>
      </w:r>
      <w:r>
        <w:rPr/>
        <w:fldChar w:fldCharType="end"/>
      </w:r>
    </w:p>
    <w:p>
      <w:pPr>
        <w:pStyle w:val="style4099"/>
        <w:numPr>
          <w:ilvl w:val="2"/>
          <w:numId w:val="24"/>
        </w:numPr>
        <w:tabs>
          <w:tab w:val="left" w:leader="none" w:pos="899"/>
          <w:tab w:val="right" w:leader="none" w:pos="8399"/>
        </w:tabs>
        <w:spacing w:before="276" w:after="0" w:lineRule="auto" w:line="240"/>
        <w:ind w:left="899" w:right="0" w:hanging="539"/>
        <w:jc w:val="left"/>
        <w:rPr/>
      </w:pPr>
      <w:r>
        <w:rPr/>
        <w:fldChar w:fldCharType="begin"/>
      </w:r>
      <w:r>
        <w:instrText xml:space="preserve"> HYPERLINK \l "_TOC_250034" </w:instrText>
      </w:r>
      <w:r>
        <w:rPr/>
        <w:fldChar w:fldCharType="separate"/>
      </w:r>
      <w:r>
        <w:t>GSM</w:t>
      </w:r>
      <w:r>
        <w:t>Based</w:t>
      </w:r>
      <w:r>
        <w:t>Home</w:t>
      </w:r>
      <w:r>
        <w:t>Automation</w:t>
      </w:r>
      <w:r>
        <w:t>System</w:t>
      </w:r>
      <w:r>
        <w:t>Using</w:t>
      </w:r>
      <w:r>
        <w:t>Cell</w:t>
      </w:r>
      <w:r>
        <w:rPr>
          <w:spacing w:val="-2"/>
        </w:rPr>
        <w:t>Phones</w:t>
      </w:r>
      <w:r>
        <w:tab/>
      </w:r>
      <w:r>
        <w:rPr>
          <w:spacing w:val="-10"/>
        </w:rPr>
        <w:t>8</w:t>
      </w:r>
      <w:r>
        <w:rPr/>
        <w:fldChar w:fldCharType="end"/>
      </w:r>
    </w:p>
    <w:p>
      <w:pPr>
        <w:pStyle w:val="style4099"/>
        <w:numPr>
          <w:ilvl w:val="2"/>
          <w:numId w:val="24"/>
        </w:numPr>
        <w:tabs>
          <w:tab w:val="left" w:leader="none" w:pos="899"/>
          <w:tab w:val="right" w:leader="none" w:pos="8399"/>
        </w:tabs>
        <w:spacing w:before="276" w:after="0" w:lineRule="auto" w:line="240"/>
        <w:ind w:left="899" w:right="0" w:hanging="539"/>
        <w:jc w:val="left"/>
        <w:rPr/>
      </w:pPr>
      <w:r>
        <w:rPr/>
        <w:fldChar w:fldCharType="begin"/>
      </w:r>
      <w:r>
        <w:instrText xml:space="preserve"> HYPERLINK \l "_TOC_250033" </w:instrText>
      </w:r>
      <w:r>
        <w:rPr/>
        <w:fldChar w:fldCharType="separate"/>
      </w:r>
      <w:r>
        <w:t>Wi-Fi</w:t>
      </w:r>
      <w:r>
        <w:t>Based</w:t>
      </w:r>
      <w:r>
        <w:t>Home</w:t>
      </w:r>
      <w:r>
        <w:t>Automation</w:t>
      </w:r>
      <w:r>
        <w:t>System</w:t>
      </w:r>
      <w:r>
        <w:t>Using</w:t>
      </w:r>
      <w:r>
        <w:t>Cell</w:t>
      </w:r>
      <w:r>
        <w:rPr>
          <w:spacing w:val="-2"/>
        </w:rPr>
        <w:t>Phones</w:t>
      </w:r>
      <w:r>
        <w:tab/>
      </w:r>
      <w:r>
        <w:rPr>
          <w:spacing w:val="-10"/>
        </w:rPr>
        <w:t>9</w:t>
      </w:r>
      <w:r>
        <w:rPr/>
        <w:fldChar w:fldCharType="end"/>
      </w:r>
    </w:p>
    <w:p>
      <w:pPr>
        <w:pStyle w:val="style4099"/>
        <w:numPr>
          <w:ilvl w:val="2"/>
          <w:numId w:val="24"/>
        </w:numPr>
        <w:tabs>
          <w:tab w:val="left" w:leader="none" w:pos="899"/>
          <w:tab w:val="right" w:leader="none" w:pos="8519"/>
        </w:tabs>
        <w:spacing w:before="276" w:after="0" w:lineRule="auto" w:line="240"/>
        <w:ind w:left="899" w:right="0" w:hanging="539"/>
        <w:jc w:val="left"/>
        <w:rPr/>
      </w:pPr>
      <w:r>
        <w:rPr/>
        <w:fldChar w:fldCharType="begin"/>
      </w:r>
      <w:r>
        <w:instrText xml:space="preserve"> HYPERLINK \l "_TOC_250032" </w:instrText>
      </w:r>
      <w:r>
        <w:rPr/>
        <w:fldChar w:fldCharType="separate"/>
      </w:r>
      <w:r>
        <w:t>Home</w:t>
      </w:r>
      <w:r>
        <w:t>Automation</w:t>
      </w:r>
      <w:r>
        <w:t>Using</w:t>
      </w:r>
      <w:r>
        <w:t>RF</w:t>
      </w:r>
      <w:r>
        <w:rPr>
          <w:spacing w:val="-2"/>
        </w:rPr>
        <w:t>Module</w:t>
      </w:r>
      <w:r>
        <w:tab/>
      </w:r>
      <w:r>
        <w:rPr>
          <w:spacing w:val="-5"/>
        </w:rPr>
        <w:t>10</w:t>
      </w:r>
      <w:r>
        <w:rPr/>
        <w:fldChar w:fldCharType="end"/>
      </w:r>
    </w:p>
    <w:p>
      <w:pPr>
        <w:pStyle w:val="style4099"/>
        <w:numPr>
          <w:ilvl w:val="2"/>
          <w:numId w:val="24"/>
        </w:numPr>
        <w:tabs>
          <w:tab w:val="left" w:leader="none" w:pos="899"/>
        </w:tabs>
        <w:spacing w:before="276" w:after="0" w:lineRule="auto" w:line="240"/>
        <w:ind w:left="899" w:right="0" w:hanging="539"/>
        <w:jc w:val="left"/>
        <w:rPr/>
      </w:pPr>
      <w:r>
        <w:t>Raspberry</w:t>
      </w:r>
      <w:r>
        <w:t>Pie</w:t>
      </w:r>
      <w:r>
        <w:t>Home</w:t>
      </w:r>
      <w:r>
        <w:t>Automation</w:t>
      </w:r>
      <w:r>
        <w:t>with</w:t>
      </w:r>
      <w:r>
        <w:rPr>
          <w:spacing w:val="-2"/>
        </w:rPr>
        <w:t>Wireless</w:t>
      </w:r>
    </w:p>
    <w:p>
      <w:pPr>
        <w:pStyle w:val="style4099"/>
        <w:tabs>
          <w:tab w:val="right" w:leader="none" w:pos="8519"/>
        </w:tabs>
        <w:spacing w:after="20"/>
        <w:ind w:left="360" w:firstLine="0"/>
        <w:rPr/>
      </w:pPr>
      <w:r>
        <w:t>Sensors</w:t>
      </w:r>
      <w:r>
        <w:t>Using</w:t>
      </w:r>
      <w:r>
        <w:t>Smart</w:t>
      </w:r>
      <w:r>
        <w:rPr>
          <w:spacing w:val="-4"/>
        </w:rPr>
        <w:t>Phone</w:t>
      </w:r>
      <w:r>
        <w:tab/>
      </w:r>
      <w:r>
        <w:rPr>
          <w:spacing w:val="-5"/>
        </w:rPr>
        <w:t>11</w:t>
      </w:r>
    </w:p>
    <w:p>
      <w:pPr>
        <w:pStyle w:val="style4099"/>
        <w:numPr>
          <w:ilvl w:val="1"/>
          <w:numId w:val="24"/>
        </w:numPr>
        <w:tabs>
          <w:tab w:val="left" w:leader="none" w:pos="718"/>
          <w:tab w:val="right" w:leader="none" w:pos="8519"/>
        </w:tabs>
        <w:spacing w:before="72" w:after="0" w:lineRule="auto" w:line="240"/>
        <w:ind w:left="718" w:right="0" w:hanging="359"/>
        <w:jc w:val="left"/>
        <w:rPr/>
      </w:pPr>
      <w:r>
        <w:rPr/>
        <w:fldChar w:fldCharType="begin"/>
      </w:r>
      <w:r>
        <w:instrText xml:space="preserve"> HYPERLINK \l "_TOC_250031" </w:instrText>
      </w:r>
      <w:r>
        <w:rPr/>
        <w:fldChar w:fldCharType="separate"/>
      </w:r>
      <w:r>
        <w:t>Bluetooth</w:t>
      </w:r>
      <w:r>
        <w:t>Technology</w:t>
      </w:r>
      <w:r>
        <w:t>in</w:t>
      </w:r>
      <w:r>
        <w:t>Home</w:t>
      </w:r>
      <w:r>
        <w:rPr>
          <w:spacing w:val="-2"/>
        </w:rPr>
        <w:t>Automation</w:t>
      </w:r>
      <w:r>
        <w:tab/>
      </w:r>
      <w:r>
        <w:rPr>
          <w:spacing w:val="-5"/>
        </w:rPr>
        <w:t>11</w:t>
      </w:r>
      <w:r>
        <w:rPr/>
        <w:fldChar w:fldCharType="end"/>
      </w:r>
    </w:p>
    <w:p>
      <w:pPr>
        <w:pStyle w:val="style4099"/>
        <w:numPr>
          <w:ilvl w:val="2"/>
          <w:numId w:val="24"/>
        </w:numPr>
        <w:tabs>
          <w:tab w:val="left" w:leader="none" w:pos="898"/>
          <w:tab w:val="right" w:leader="none" w:pos="8519"/>
        </w:tabs>
        <w:spacing w:before="276" w:after="0" w:lineRule="auto" w:line="240"/>
        <w:ind w:left="898" w:right="0" w:hanging="539"/>
        <w:jc w:val="left"/>
        <w:rPr/>
      </w:pPr>
      <w:r>
        <w:rPr/>
        <w:fldChar w:fldCharType="begin"/>
      </w:r>
      <w:r>
        <w:instrText xml:space="preserve"> HYPERLINK \l "_TOC_250030" </w:instrText>
      </w:r>
      <w:r>
        <w:rPr/>
        <w:fldChar w:fldCharType="separate"/>
      </w:r>
      <w:r>
        <w:t>Challenges</w:t>
      </w:r>
      <w:r>
        <w:t>of</w:t>
      </w:r>
      <w:r>
        <w:t>Home</w:t>
      </w:r>
      <w:r>
        <w:t>Automation</w:t>
      </w:r>
      <w:r>
        <w:rPr>
          <w:spacing w:val="-2"/>
        </w:rPr>
        <w:t>Systems</w:t>
      </w:r>
      <w:r>
        <w:tab/>
      </w:r>
      <w:r>
        <w:rPr>
          <w:spacing w:val="-5"/>
        </w:rPr>
        <w:t>12</w:t>
      </w:r>
      <w:r>
        <w:rPr/>
        <w:fldChar w:fldCharType="end"/>
      </w:r>
    </w:p>
    <w:p>
      <w:pPr>
        <w:pStyle w:val="style4099"/>
        <w:numPr>
          <w:ilvl w:val="1"/>
          <w:numId w:val="24"/>
        </w:numPr>
        <w:tabs>
          <w:tab w:val="left" w:leader="none" w:pos="718"/>
          <w:tab w:val="right" w:leader="none" w:pos="8519"/>
        </w:tabs>
        <w:spacing w:before="276" w:after="0" w:lineRule="auto" w:line="240"/>
        <w:ind w:left="718" w:right="0" w:hanging="359"/>
        <w:jc w:val="left"/>
        <w:rPr/>
      </w:pPr>
      <w:r>
        <w:rPr/>
        <w:fldChar w:fldCharType="begin"/>
      </w:r>
      <w:r>
        <w:instrText xml:space="preserve"> HYPERLINK \l "_TOC_250029" </w:instrText>
      </w:r>
      <w:r>
        <w:rPr/>
        <w:fldChar w:fldCharType="separate"/>
      </w:r>
      <w:r>
        <w:t>The</w:t>
      </w:r>
      <w:r>
        <w:t>Necessity</w:t>
      </w:r>
      <w:r>
        <w:t>of</w:t>
      </w:r>
      <w:r>
        <w:t>Home</w:t>
      </w:r>
      <w:r>
        <w:t>Automation</w:t>
      </w:r>
      <w:r>
        <w:rPr>
          <w:spacing w:val="-2"/>
        </w:rPr>
        <w:t>system</w:t>
      </w:r>
      <w:r>
        <w:tab/>
      </w:r>
      <w:r>
        <w:rPr>
          <w:spacing w:val="-5"/>
        </w:rPr>
        <w:t>12</w:t>
      </w:r>
      <w:r>
        <w:rPr/>
        <w:fldChar w:fldCharType="end"/>
      </w:r>
    </w:p>
    <w:p>
      <w:pPr>
        <w:pStyle w:val="style4101"/>
        <w:numPr>
          <w:ilvl w:val="2"/>
          <w:numId w:val="24"/>
        </w:numPr>
        <w:tabs>
          <w:tab w:val="left" w:leader="none" w:pos="1119"/>
          <w:tab w:val="right" w:leader="none" w:pos="8519"/>
        </w:tabs>
        <w:spacing w:before="276" w:after="0" w:lineRule="auto" w:line="240"/>
        <w:ind w:left="1119" w:right="0" w:hanging="539"/>
        <w:jc w:val="left"/>
        <w:rPr/>
      </w:pPr>
      <w:r>
        <w:rPr/>
        <w:fldChar w:fldCharType="begin"/>
      </w:r>
      <w:r>
        <w:instrText xml:space="preserve"> HYPERLINK \l "_TOC_250028" </w:instrText>
      </w:r>
      <w:r>
        <w:rPr/>
        <w:fldChar w:fldCharType="separate"/>
      </w:r>
      <w:r>
        <w:t>Convenience</w:t>
      </w:r>
      <w:r>
        <w:t>and</w:t>
      </w:r>
      <w:r>
        <w:rPr>
          <w:spacing w:val="-2"/>
        </w:rPr>
        <w:t>Comfort</w:t>
      </w:r>
      <w:r>
        <w:tab/>
      </w:r>
      <w:r>
        <w:rPr>
          <w:spacing w:val="-5"/>
        </w:rPr>
        <w:t>12</w:t>
      </w:r>
      <w:r>
        <w:rPr/>
        <w:fldChar w:fldCharType="end"/>
      </w:r>
    </w:p>
    <w:p>
      <w:pPr>
        <w:pStyle w:val="style4101"/>
        <w:numPr>
          <w:ilvl w:val="2"/>
          <w:numId w:val="24"/>
        </w:numPr>
        <w:tabs>
          <w:tab w:val="left" w:leader="none" w:pos="1119"/>
          <w:tab w:val="right" w:leader="none" w:pos="8519"/>
        </w:tabs>
        <w:spacing w:before="276" w:after="0" w:lineRule="auto" w:line="240"/>
        <w:ind w:left="1119" w:right="0" w:hanging="539"/>
        <w:jc w:val="left"/>
        <w:rPr/>
      </w:pPr>
      <w:r>
        <w:rPr/>
        <w:fldChar w:fldCharType="begin"/>
      </w:r>
      <w:r>
        <w:instrText xml:space="preserve"> HYPERLINK \l "_TOC_250027" </w:instrText>
      </w:r>
      <w:r>
        <w:rPr/>
        <w:fldChar w:fldCharType="separate"/>
      </w:r>
      <w:r>
        <w:t>Energy</w:t>
      </w:r>
      <w:r>
        <w:t>Efficiency</w:t>
      </w:r>
      <w:r>
        <w:t>and</w:t>
      </w:r>
      <w:r>
        <w:t>Cost</w:t>
      </w:r>
      <w:r>
        <w:rPr>
          <w:spacing w:val="-2"/>
        </w:rPr>
        <w:t>Savings</w:t>
      </w:r>
      <w:r>
        <w:tab/>
      </w:r>
      <w:r>
        <w:rPr>
          <w:spacing w:val="-5"/>
        </w:rPr>
        <w:t>13</w:t>
      </w:r>
      <w:r>
        <w:rPr/>
        <w:fldChar w:fldCharType="end"/>
      </w:r>
    </w:p>
    <w:p>
      <w:pPr>
        <w:pStyle w:val="style4101"/>
        <w:numPr>
          <w:ilvl w:val="2"/>
          <w:numId w:val="24"/>
        </w:numPr>
        <w:tabs>
          <w:tab w:val="left" w:leader="none" w:pos="1119"/>
          <w:tab w:val="right" w:leader="none" w:pos="8519"/>
        </w:tabs>
        <w:spacing w:before="276" w:after="0" w:lineRule="auto" w:line="240"/>
        <w:ind w:left="1119" w:right="0" w:hanging="539"/>
        <w:jc w:val="left"/>
        <w:rPr/>
      </w:pPr>
      <w:r>
        <w:rPr/>
        <w:fldChar w:fldCharType="begin"/>
      </w:r>
      <w:r>
        <w:instrText xml:space="preserve"> HYPERLINK \l "_TOC_250026" </w:instrText>
      </w:r>
      <w:r>
        <w:rPr/>
        <w:fldChar w:fldCharType="separate"/>
      </w:r>
      <w:r>
        <w:t>Enhanced</w:t>
      </w:r>
      <w:r>
        <w:t>Security</w:t>
      </w:r>
      <w:r>
        <w:t>and</w:t>
      </w:r>
      <w:r>
        <w:rPr>
          <w:spacing w:val="-2"/>
        </w:rPr>
        <w:t>Safety</w:t>
      </w:r>
      <w:r>
        <w:tab/>
      </w:r>
      <w:r>
        <w:rPr>
          <w:spacing w:val="-5"/>
        </w:rPr>
        <w:t>14</w:t>
      </w:r>
      <w:r>
        <w:rPr/>
        <w:fldChar w:fldCharType="end"/>
      </w:r>
    </w:p>
    <w:p>
      <w:pPr>
        <w:pStyle w:val="style4101"/>
        <w:numPr>
          <w:ilvl w:val="2"/>
          <w:numId w:val="24"/>
        </w:numPr>
        <w:tabs>
          <w:tab w:val="left" w:leader="none" w:pos="1119"/>
          <w:tab w:val="right" w:leader="none" w:pos="8519"/>
        </w:tabs>
        <w:spacing w:before="276" w:after="0" w:lineRule="auto" w:line="240"/>
        <w:ind w:left="1119" w:right="0" w:hanging="539"/>
        <w:jc w:val="left"/>
        <w:rPr/>
      </w:pPr>
      <w:r>
        <w:rPr/>
        <w:fldChar w:fldCharType="begin"/>
      </w:r>
      <w:r>
        <w:instrText xml:space="preserve"> HYPERLINK \l "_TOC_250025" </w:instrText>
      </w:r>
      <w:r>
        <w:rPr/>
        <w:fldChar w:fldCharType="separate"/>
      </w:r>
      <w:r>
        <w:t>Accessibility</w:t>
      </w:r>
      <w:r>
        <w:t>for</w:t>
      </w:r>
      <w:r>
        <w:t>Elderly</w:t>
      </w:r>
      <w:r>
        <w:t>and</w:t>
      </w:r>
      <w:r>
        <w:t>Disabled</w:t>
      </w:r>
      <w:r>
        <w:rPr>
          <w:spacing w:val="-2"/>
        </w:rPr>
        <w:t>Individuals</w:t>
      </w:r>
      <w:r>
        <w:tab/>
      </w:r>
      <w:r>
        <w:rPr>
          <w:spacing w:val="-5"/>
        </w:rPr>
        <w:t>14</w:t>
      </w:r>
      <w:r>
        <w:rPr/>
        <w:fldChar w:fldCharType="end"/>
      </w:r>
    </w:p>
    <w:p>
      <w:pPr>
        <w:pStyle w:val="style4101"/>
        <w:numPr>
          <w:ilvl w:val="2"/>
          <w:numId w:val="24"/>
        </w:numPr>
        <w:tabs>
          <w:tab w:val="left" w:leader="none" w:pos="1121"/>
          <w:tab w:val="right" w:leader="none" w:pos="8519"/>
        </w:tabs>
        <w:spacing w:before="276" w:after="0" w:lineRule="auto" w:line="240"/>
        <w:ind w:left="1121" w:right="0" w:hanging="541"/>
        <w:jc w:val="left"/>
        <w:rPr/>
      </w:pPr>
      <w:r>
        <w:rPr/>
        <w:fldChar w:fldCharType="begin"/>
      </w:r>
      <w:r>
        <w:instrText xml:space="preserve"> HYPERLINK \l "_TOC_250024" </w:instrText>
      </w:r>
      <w:r>
        <w:rPr/>
        <w:fldChar w:fldCharType="separate"/>
      </w:r>
      <w:r>
        <w:t>Integration</w:t>
      </w:r>
      <w:r>
        <w:t>with</w:t>
      </w:r>
      <w:r>
        <w:t>IoT</w:t>
      </w:r>
      <w:r>
        <w:t>and</w:t>
      </w:r>
      <w:r>
        <w:t>Smart</w:t>
      </w:r>
      <w:r>
        <w:rPr>
          <w:spacing w:val="-2"/>
        </w:rPr>
        <w:t>Technologies</w:t>
      </w:r>
      <w:r>
        <w:tab/>
      </w:r>
      <w:r>
        <w:rPr>
          <w:spacing w:val="-5"/>
        </w:rPr>
        <w:t>15</w:t>
      </w:r>
      <w:r>
        <w:rPr/>
        <w:fldChar w:fldCharType="end"/>
      </w:r>
    </w:p>
    <w:p>
      <w:pPr>
        <w:pStyle w:val="style4102"/>
        <w:numPr>
          <w:ilvl w:val="2"/>
          <w:numId w:val="24"/>
        </w:numPr>
        <w:tabs>
          <w:tab w:val="left" w:leader="none" w:pos="1167"/>
          <w:tab w:val="right" w:leader="none" w:pos="8519"/>
        </w:tabs>
        <w:spacing w:before="276" w:after="0" w:lineRule="auto" w:line="240"/>
        <w:ind w:left="1167" w:right="0" w:hanging="541"/>
        <w:jc w:val="left"/>
        <w:rPr/>
      </w:pPr>
      <w:r>
        <w:rPr/>
        <w:fldChar w:fldCharType="begin"/>
      </w:r>
      <w:r>
        <w:instrText xml:space="preserve"> HYPERLINK \l "_TOC_250023" </w:instrText>
      </w:r>
      <w:r>
        <w:rPr/>
        <w:fldChar w:fldCharType="separate"/>
      </w:r>
      <w:r>
        <w:t>Increased</w:t>
      </w:r>
      <w:r>
        <w:t>Property</w:t>
      </w:r>
      <w:r>
        <w:rPr>
          <w:spacing w:val="-4"/>
        </w:rPr>
        <w:t>Value</w:t>
      </w:r>
      <w:r>
        <w:tab/>
      </w:r>
      <w:r>
        <w:rPr>
          <w:spacing w:val="-5"/>
        </w:rPr>
        <w:t>16</w:t>
      </w:r>
      <w:r>
        <w:rPr/>
        <w:fldChar w:fldCharType="end"/>
      </w:r>
    </w:p>
    <w:p>
      <w:pPr>
        <w:pStyle w:val="style4098"/>
        <w:rPr/>
      </w:pPr>
      <w:r>
        <w:t>CHAPTER</w:t>
      </w:r>
      <w:r>
        <w:t>THREE:</w:t>
      </w:r>
      <w:r>
        <w:rPr>
          <w:spacing w:val="-2"/>
        </w:rPr>
        <w:t>METHODOLOGY</w:t>
      </w:r>
    </w:p>
    <w:p>
      <w:pPr>
        <w:pStyle w:val="style4099"/>
        <w:numPr>
          <w:ilvl w:val="1"/>
          <w:numId w:val="23"/>
        </w:numPr>
        <w:tabs>
          <w:tab w:val="left" w:leader="none" w:pos="718"/>
          <w:tab w:val="right" w:leader="none" w:pos="8519"/>
        </w:tabs>
        <w:spacing w:before="271" w:after="0" w:lineRule="auto" w:line="240"/>
        <w:ind w:left="718" w:right="0" w:hanging="359"/>
        <w:jc w:val="left"/>
        <w:rPr/>
      </w:pPr>
      <w:r>
        <w:rPr/>
        <w:fldChar w:fldCharType="begin"/>
      </w:r>
      <w:r>
        <w:instrText xml:space="preserve"> HYPERLINK \l "_TOC_250022" </w:instrText>
      </w:r>
      <w:r>
        <w:rPr/>
        <w:fldChar w:fldCharType="separate"/>
      </w:r>
      <w:r>
        <w:t>The</w:t>
      </w:r>
      <w:r>
        <w:t>stages</w:t>
      </w:r>
      <w:r>
        <w:t>of</w:t>
      </w:r>
      <w:r>
        <w:t>home</w:t>
      </w:r>
      <w:r>
        <w:t>automation</w:t>
      </w:r>
      <w:r>
        <w:rPr>
          <w:spacing w:val="-2"/>
        </w:rPr>
        <w:t>project</w:t>
      </w:r>
      <w:r>
        <w:tab/>
      </w:r>
      <w:r>
        <w:rPr>
          <w:spacing w:val="-5"/>
        </w:rPr>
        <w:t>17</w:t>
      </w:r>
      <w:r>
        <w:rPr/>
        <w:fldChar w:fldCharType="end"/>
      </w:r>
    </w:p>
    <w:p>
      <w:pPr>
        <w:pStyle w:val="style4099"/>
        <w:numPr>
          <w:ilvl w:val="1"/>
          <w:numId w:val="23"/>
        </w:numPr>
        <w:tabs>
          <w:tab w:val="left" w:leader="none" w:pos="778"/>
        </w:tabs>
        <w:spacing w:before="276" w:after="0" w:lineRule="auto" w:line="240"/>
        <w:ind w:left="778" w:right="0" w:hanging="419"/>
        <w:jc w:val="left"/>
        <w:rPr/>
      </w:pPr>
      <w:r>
        <w:t>Diagram</w:t>
      </w:r>
      <w:r>
        <w:t>Of</w:t>
      </w:r>
      <w:r>
        <w:t>The</w:t>
      </w:r>
      <w:r>
        <w:t>Home</w:t>
      </w:r>
      <w:r>
        <w:t>Automation</w:t>
      </w:r>
      <w:r>
        <w:t>System</w:t>
      </w:r>
      <w:r>
        <w:rPr>
          <w:spacing w:val="-4"/>
        </w:rPr>
        <w:t>using</w:t>
      </w:r>
    </w:p>
    <w:p>
      <w:pPr>
        <w:pStyle w:val="style4100"/>
        <w:tabs>
          <w:tab w:val="right" w:leader="none" w:pos="8519"/>
        </w:tabs>
        <w:ind w:left="419" w:firstLine="0"/>
        <w:rPr/>
      </w:pPr>
      <w:r>
        <w:t>Arduino</w:t>
      </w:r>
      <w:r>
        <w:t>UNO</w:t>
      </w:r>
      <w:r>
        <w:t>and</w:t>
      </w:r>
      <w:r>
        <w:rPr>
          <w:spacing w:val="-2"/>
        </w:rPr>
        <w:t>Bluetooth.</w:t>
      </w:r>
      <w:r>
        <w:tab/>
      </w:r>
      <w:r>
        <w:rPr>
          <w:spacing w:val="-5"/>
        </w:rPr>
        <w:t>20</w:t>
      </w:r>
    </w:p>
    <w:p>
      <w:pPr>
        <w:pStyle w:val="style4099"/>
        <w:numPr>
          <w:ilvl w:val="2"/>
          <w:numId w:val="23"/>
        </w:numPr>
        <w:tabs>
          <w:tab w:val="left" w:leader="none" w:pos="898"/>
          <w:tab w:val="right" w:leader="none" w:pos="8519"/>
        </w:tabs>
        <w:spacing w:before="276" w:after="0" w:lineRule="auto" w:line="240"/>
        <w:ind w:left="898" w:right="0" w:hanging="539"/>
        <w:jc w:val="left"/>
        <w:rPr/>
      </w:pPr>
      <w:r>
        <w:rPr/>
        <w:fldChar w:fldCharType="begin"/>
      </w:r>
      <w:r>
        <w:instrText xml:space="preserve"> HYPERLINK \l "_TOC_250021" </w:instrText>
      </w:r>
      <w:r>
        <w:rPr/>
        <w:fldChar w:fldCharType="separate"/>
      </w:r>
      <w:r>
        <w:t>The</w:t>
      </w:r>
      <w:r>
        <w:t>power</w:t>
      </w:r>
      <w:r>
        <w:rPr>
          <w:spacing w:val="-2"/>
        </w:rPr>
        <w:t>supply</w:t>
      </w:r>
      <w:r>
        <w:tab/>
      </w:r>
      <w:r>
        <w:rPr>
          <w:spacing w:val="-5"/>
        </w:rPr>
        <w:t>20</w:t>
      </w:r>
      <w:r>
        <w:rPr/>
        <w:fldChar w:fldCharType="end"/>
      </w:r>
    </w:p>
    <w:p>
      <w:pPr>
        <w:pStyle w:val="style4099"/>
        <w:numPr>
          <w:ilvl w:val="2"/>
          <w:numId w:val="23"/>
        </w:numPr>
        <w:tabs>
          <w:tab w:val="left" w:leader="none" w:pos="898"/>
          <w:tab w:val="right" w:leader="none" w:pos="8519"/>
        </w:tabs>
        <w:spacing w:before="276" w:after="0" w:lineRule="auto" w:line="240"/>
        <w:ind w:left="898" w:right="0" w:hanging="539"/>
        <w:jc w:val="left"/>
        <w:rPr/>
      </w:pPr>
      <w:r>
        <w:rPr/>
        <w:fldChar w:fldCharType="begin"/>
      </w:r>
      <w:r>
        <w:instrText xml:space="preserve"> HYPERLINK \l "_TOC_250020" </w:instrText>
      </w:r>
      <w:r>
        <w:rPr/>
        <w:fldChar w:fldCharType="separate"/>
      </w:r>
      <w:r>
        <w:t>Arduino</w:t>
      </w:r>
      <w:r>
        <w:rPr>
          <w:spacing w:val="-5"/>
        </w:rPr>
        <w:t>UNO</w:t>
      </w:r>
      <w:r>
        <w:tab/>
      </w:r>
      <w:r>
        <w:rPr>
          <w:spacing w:val="-7"/>
        </w:rPr>
        <w:t>21</w:t>
      </w:r>
      <w:r>
        <w:rPr/>
        <w:fldChar w:fldCharType="end"/>
      </w:r>
    </w:p>
    <w:p>
      <w:pPr>
        <w:pStyle w:val="style4099"/>
        <w:numPr>
          <w:ilvl w:val="2"/>
          <w:numId w:val="23"/>
        </w:numPr>
        <w:tabs>
          <w:tab w:val="left" w:leader="none" w:pos="898"/>
          <w:tab w:val="right" w:leader="none" w:pos="8519"/>
        </w:tabs>
        <w:spacing w:before="276" w:after="0" w:lineRule="auto" w:line="240"/>
        <w:ind w:left="898" w:right="0" w:hanging="539"/>
        <w:jc w:val="left"/>
        <w:rPr/>
      </w:pPr>
      <w:r>
        <w:rPr/>
        <w:fldChar w:fldCharType="begin"/>
      </w:r>
      <w:r>
        <w:instrText xml:space="preserve"> HYPERLINK \l "_TOC_250019" </w:instrText>
      </w:r>
      <w:r>
        <w:rPr/>
        <w:fldChar w:fldCharType="separate"/>
      </w:r>
      <w:r>
        <w:t>Arduino</w:t>
      </w:r>
      <w:r>
        <w:t>UNO</w:t>
      </w:r>
      <w:r>
        <w:t>Board</w:t>
      </w:r>
      <w:r>
        <w:rPr>
          <w:spacing w:val="-2"/>
        </w:rPr>
        <w:t>Layout</w:t>
      </w:r>
      <w:r>
        <w:tab/>
      </w:r>
      <w:r>
        <w:rPr>
          <w:spacing w:val="-5"/>
        </w:rPr>
        <w:t>22</w:t>
      </w:r>
      <w:r>
        <w:rPr/>
        <w:fldChar w:fldCharType="end"/>
      </w:r>
    </w:p>
    <w:p>
      <w:pPr>
        <w:pStyle w:val="style4099"/>
        <w:numPr>
          <w:ilvl w:val="3"/>
          <w:numId w:val="23"/>
        </w:numPr>
        <w:tabs>
          <w:tab w:val="left" w:leader="none" w:pos="1077"/>
          <w:tab w:val="right" w:leader="none" w:pos="8519"/>
        </w:tabs>
        <w:spacing w:before="276" w:after="0" w:lineRule="auto" w:line="240"/>
        <w:ind w:left="1077" w:right="0" w:hanging="718"/>
        <w:jc w:val="left"/>
        <w:rPr/>
      </w:pPr>
      <w:r>
        <w:rPr>
          <w:lang w:val="en-US"/>
        </w:rPr>
        <w:t xml:space="preserve"> </w:t>
      </w:r>
      <w:r>
        <w:rPr/>
        <w:fldChar w:fldCharType="begin"/>
      </w:r>
      <w:r>
        <w:instrText xml:space="preserve"> HYPERLINK \l "_TOC_250018" </w:instrText>
      </w:r>
      <w:r>
        <w:rPr/>
        <w:fldChar w:fldCharType="separate"/>
      </w:r>
      <w:r>
        <w:t>Technical</w:t>
      </w:r>
      <w:r>
        <w:t>Specifications</w:t>
      </w:r>
      <w:r>
        <w:t>of</w:t>
      </w:r>
      <w:r>
        <w:t>Arduino</w:t>
      </w:r>
      <w:r>
        <w:rPr>
          <w:spacing w:val="-5"/>
        </w:rPr>
        <w:t>UNO</w:t>
      </w:r>
      <w:r>
        <w:tab/>
      </w:r>
      <w:r>
        <w:rPr>
          <w:spacing w:val="-5"/>
        </w:rPr>
        <w:t>23</w:t>
      </w:r>
      <w:r>
        <w:rPr/>
        <w:fldChar w:fldCharType="end"/>
      </w:r>
    </w:p>
    <w:p>
      <w:pPr>
        <w:pStyle w:val="style4099"/>
        <w:numPr>
          <w:ilvl w:val="3"/>
          <w:numId w:val="23"/>
        </w:numPr>
        <w:tabs>
          <w:tab w:val="left" w:leader="none" w:pos="1077"/>
          <w:tab w:val="right" w:leader="none" w:pos="8519"/>
        </w:tabs>
        <w:spacing w:before="276" w:after="0" w:lineRule="auto" w:line="240"/>
        <w:ind w:left="1077" w:right="0" w:hanging="718"/>
        <w:jc w:val="left"/>
        <w:rPr/>
      </w:pPr>
      <w:r>
        <w:rPr/>
        <w:fldChar w:fldCharType="begin"/>
      </w:r>
      <w:r>
        <w:instrText xml:space="preserve"> HYPERLINK \l "_TOC_250017" </w:instrText>
      </w:r>
      <w:r>
        <w:rPr/>
        <w:fldChar w:fldCharType="separate"/>
      </w:r>
      <w:r>
        <w:t>How</w:t>
      </w:r>
      <w:r>
        <w:t>to</w:t>
      </w:r>
      <w:r>
        <w:t>power</w:t>
      </w:r>
      <w:r>
        <w:t>up</w:t>
      </w:r>
      <w:r>
        <w:t>the</w:t>
      </w:r>
      <w:r>
        <w:t>Arduino</w:t>
      </w:r>
      <w:r>
        <w:rPr>
          <w:spacing w:val="-4"/>
        </w:rPr>
        <w:t>UNO?</w:t>
      </w:r>
      <w:r>
        <w:tab/>
      </w:r>
      <w:r>
        <w:rPr>
          <w:spacing w:val="-5"/>
        </w:rPr>
        <w:t>24</w:t>
      </w:r>
      <w:r>
        <w:rPr/>
        <w:fldChar w:fldCharType="end"/>
      </w:r>
    </w:p>
    <w:p>
      <w:pPr>
        <w:pStyle w:val="style4099"/>
        <w:numPr>
          <w:ilvl w:val="3"/>
          <w:numId w:val="23"/>
        </w:numPr>
        <w:tabs>
          <w:tab w:val="left" w:leader="none" w:pos="1077"/>
          <w:tab w:val="right" w:leader="none" w:pos="8519"/>
        </w:tabs>
        <w:spacing w:before="276" w:after="0" w:lineRule="auto" w:line="240"/>
        <w:ind w:left="1077" w:right="0" w:hanging="718"/>
        <w:jc w:val="left"/>
        <w:rPr/>
      </w:pPr>
      <w:r>
        <w:rPr/>
        <w:fldChar w:fldCharType="begin"/>
      </w:r>
      <w:r>
        <w:instrText xml:space="preserve"> HYPERLINK \l "_TOC_250016" </w:instrText>
      </w:r>
      <w:r>
        <w:rPr/>
        <w:fldChar w:fldCharType="separate"/>
      </w:r>
      <w:r>
        <w:t>What</w:t>
      </w:r>
      <w:r>
        <w:t>are</w:t>
      </w:r>
      <w:r>
        <w:t>Different</w:t>
      </w:r>
      <w:r>
        <w:t>Memories</w:t>
      </w:r>
      <w:r>
        <w:t>of</w:t>
      </w:r>
      <w:r>
        <w:t>Arduino</w:t>
      </w:r>
      <w:r>
        <w:rPr>
          <w:spacing w:val="-4"/>
        </w:rPr>
        <w:t>UNO?</w:t>
      </w:r>
      <w:r>
        <w:tab/>
      </w:r>
      <w:r>
        <w:rPr>
          <w:spacing w:val="-5"/>
        </w:rPr>
        <w:t>24</w:t>
      </w:r>
      <w:r>
        <w:rPr/>
        <w:fldChar w:fldCharType="end"/>
      </w:r>
    </w:p>
    <w:p>
      <w:pPr>
        <w:pStyle w:val="style4099"/>
        <w:numPr>
          <w:ilvl w:val="3"/>
          <w:numId w:val="23"/>
        </w:numPr>
        <w:tabs>
          <w:tab w:val="left" w:leader="none" w:pos="1077"/>
          <w:tab w:val="right" w:leader="none" w:pos="8519"/>
        </w:tabs>
        <w:spacing w:before="276" w:after="0" w:lineRule="auto" w:line="240"/>
        <w:ind w:left="1077" w:right="0" w:hanging="718"/>
        <w:jc w:val="left"/>
        <w:rPr/>
      </w:pPr>
      <w:r>
        <w:rPr/>
        <w:fldChar w:fldCharType="begin"/>
      </w:r>
      <w:r>
        <w:instrText xml:space="preserve"> HYPERLINK \l "_TOC_250015" </w:instrText>
      </w:r>
      <w:r>
        <w:rPr/>
        <w:fldChar w:fldCharType="separate"/>
      </w:r>
      <w:r>
        <w:t>The</w:t>
      </w:r>
      <w:r>
        <w:t>Input</w:t>
      </w:r>
      <w:r>
        <w:t>and</w:t>
      </w:r>
      <w:r>
        <w:t>Output</w:t>
      </w:r>
      <w:r>
        <w:t>Pins</w:t>
      </w:r>
      <w:r>
        <w:t>of</w:t>
      </w:r>
      <w:r>
        <w:t>Arduino</w:t>
      </w:r>
      <w:r>
        <w:rPr>
          <w:spacing w:val="-5"/>
        </w:rPr>
        <w:t>UNO</w:t>
      </w:r>
      <w:r>
        <w:tab/>
      </w:r>
      <w:r>
        <w:rPr>
          <w:spacing w:val="-5"/>
        </w:rPr>
        <w:t>24</w:t>
      </w:r>
      <w:r>
        <w:rPr/>
        <w:fldChar w:fldCharType="end"/>
      </w:r>
    </w:p>
    <w:p>
      <w:pPr>
        <w:pStyle w:val="style4099"/>
        <w:numPr>
          <w:ilvl w:val="3"/>
          <w:numId w:val="23"/>
        </w:numPr>
        <w:tabs>
          <w:tab w:val="left" w:leader="none" w:pos="1077"/>
          <w:tab w:val="right" w:leader="none" w:pos="8519"/>
        </w:tabs>
        <w:spacing w:before="276" w:after="0" w:lineRule="auto" w:line="240"/>
        <w:ind w:left="1077" w:right="0" w:hanging="718"/>
        <w:jc w:val="left"/>
        <w:rPr/>
      </w:pPr>
      <w:r>
        <w:rPr/>
        <w:fldChar w:fldCharType="begin"/>
      </w:r>
      <w:r>
        <w:instrText xml:space="preserve"> HYPERLINK \l "_TOC_250014" </w:instrText>
      </w:r>
      <w:r>
        <w:rPr/>
        <w:fldChar w:fldCharType="separate"/>
      </w:r>
      <w:r>
        <w:t>Communication</w:t>
      </w:r>
      <w:r>
        <w:t>Interfaces</w:t>
      </w:r>
      <w:r>
        <w:t>available</w:t>
      </w:r>
      <w:r>
        <w:t>on</w:t>
      </w:r>
      <w:r>
        <w:t>Arduino</w:t>
      </w:r>
      <w:r>
        <w:rPr>
          <w:spacing w:val="-5"/>
        </w:rPr>
        <w:t>UNO</w:t>
      </w:r>
      <w:r>
        <w:tab/>
      </w:r>
      <w:r>
        <w:rPr>
          <w:spacing w:val="-5"/>
        </w:rPr>
        <w:t>25</w:t>
      </w:r>
      <w:r>
        <w:rPr/>
        <w:fldChar w:fldCharType="end"/>
      </w:r>
    </w:p>
    <w:p>
      <w:pPr>
        <w:pStyle w:val="style4099"/>
        <w:numPr>
          <w:ilvl w:val="3"/>
          <w:numId w:val="23"/>
        </w:numPr>
        <w:tabs>
          <w:tab w:val="left" w:leader="none" w:pos="1077"/>
          <w:tab w:val="right" w:leader="none" w:pos="8519"/>
        </w:tabs>
        <w:spacing w:before="276" w:after="0" w:lineRule="auto" w:line="240"/>
        <w:ind w:left="1077" w:right="0" w:hanging="718"/>
        <w:jc w:val="left"/>
        <w:rPr/>
      </w:pPr>
      <w:r>
        <w:rPr/>
        <w:fldChar w:fldCharType="begin"/>
      </w:r>
      <w:r>
        <w:instrText xml:space="preserve"> HYPERLINK \l "_TOC_250013" </w:instrText>
      </w:r>
      <w:r>
        <w:rPr/>
        <w:fldChar w:fldCharType="separate"/>
      </w:r>
      <w:r>
        <w:t>Additional</w:t>
      </w:r>
      <w:r>
        <w:rPr>
          <w:spacing w:val="-2"/>
        </w:rPr>
        <w:t>features</w:t>
      </w:r>
      <w:r>
        <w:tab/>
      </w:r>
      <w:r>
        <w:rPr>
          <w:spacing w:val="-5"/>
        </w:rPr>
        <w:t>26</w:t>
      </w:r>
      <w:r>
        <w:rPr/>
        <w:fldChar w:fldCharType="end"/>
      </w:r>
    </w:p>
    <w:p>
      <w:pPr>
        <w:pStyle w:val="style4099"/>
        <w:numPr>
          <w:ilvl w:val="3"/>
          <w:numId w:val="23"/>
        </w:numPr>
        <w:tabs>
          <w:tab w:val="left" w:leader="none" w:pos="1077"/>
          <w:tab w:val="right" w:leader="none" w:pos="8519"/>
        </w:tabs>
        <w:spacing w:before="276" w:after="240" w:lineRule="auto" w:line="240"/>
        <w:ind w:left="1077" w:right="0" w:hanging="718"/>
        <w:jc w:val="left"/>
        <w:rPr/>
      </w:pPr>
      <w:r>
        <w:rPr/>
        <w:fldChar w:fldCharType="begin"/>
      </w:r>
      <w:r>
        <w:instrText xml:space="preserve"> HYPERLINK \l "_TOC_250012" </w:instrText>
      </w:r>
      <w:r>
        <w:rPr/>
        <w:fldChar w:fldCharType="separate"/>
      </w:r>
      <w:r>
        <w:t>Arduino</w:t>
      </w:r>
      <w:r>
        <w:t>UNO</w:t>
      </w:r>
      <w:r>
        <w:rPr>
          <w:spacing w:val="-2"/>
        </w:rPr>
        <w:t>Pinout</w:t>
      </w:r>
      <w:r>
        <w:tab/>
      </w:r>
      <w:r>
        <w:rPr>
          <w:spacing w:val="-5"/>
        </w:rPr>
        <w:t>26</w:t>
      </w:r>
      <w:r>
        <w:rPr/>
        <w:fldChar w:fldCharType="end"/>
      </w:r>
    </w:p>
    <w:p>
      <w:pPr>
        <w:pStyle w:val="style4099"/>
        <w:numPr>
          <w:ilvl w:val="3"/>
          <w:numId w:val="23"/>
        </w:numPr>
        <w:tabs>
          <w:tab w:val="left" w:leader="none" w:pos="1077"/>
          <w:tab w:val="right" w:leader="none" w:pos="8519"/>
        </w:tabs>
        <w:spacing w:before="72" w:after="0" w:lineRule="auto" w:line="240"/>
        <w:ind w:left="1077" w:right="0" w:hanging="718"/>
        <w:jc w:val="left"/>
        <w:rPr/>
      </w:pPr>
      <w:r>
        <w:rPr/>
        <w:fldChar w:fldCharType="begin"/>
      </w:r>
      <w:r>
        <w:instrText xml:space="preserve"> HYPERLINK \l "_TOC_250011" </w:instrText>
      </w:r>
      <w:r>
        <w:rPr/>
        <w:fldChar w:fldCharType="separate"/>
      </w:r>
      <w:r>
        <w:t>Pin</w:t>
      </w:r>
      <w:r>
        <w:rPr>
          <w:spacing w:val="-2"/>
        </w:rPr>
        <w:t>Description</w:t>
      </w:r>
      <w:r>
        <w:tab/>
      </w:r>
      <w:r>
        <w:rPr>
          <w:spacing w:val="-7"/>
        </w:rPr>
        <w:t>27</w:t>
      </w:r>
      <w:r>
        <w:rPr/>
        <w:fldChar w:fldCharType="end"/>
      </w:r>
    </w:p>
    <w:p>
      <w:pPr>
        <w:pStyle w:val="style4099"/>
        <w:numPr>
          <w:ilvl w:val="2"/>
          <w:numId w:val="23"/>
        </w:numPr>
        <w:tabs>
          <w:tab w:val="left" w:leader="none" w:pos="898"/>
          <w:tab w:val="right" w:leader="none" w:pos="8519"/>
        </w:tabs>
        <w:spacing w:before="276" w:after="0" w:lineRule="auto" w:line="240"/>
        <w:ind w:left="898" w:right="0" w:hanging="539"/>
        <w:jc w:val="left"/>
        <w:rPr/>
      </w:pPr>
      <w:r>
        <w:rPr/>
        <w:fldChar w:fldCharType="begin"/>
      </w:r>
      <w:r>
        <w:instrText xml:space="preserve"> HYPERLINK \l "_TOC_250010" </w:instrText>
      </w:r>
      <w:r>
        <w:rPr/>
        <w:fldChar w:fldCharType="separate"/>
      </w:r>
      <w:r>
        <w:t>Relay</w:t>
      </w:r>
      <w:r>
        <w:rPr>
          <w:spacing w:val="-2"/>
        </w:rPr>
        <w:t>Module</w:t>
      </w:r>
      <w:r>
        <w:tab/>
      </w:r>
      <w:r>
        <w:rPr>
          <w:spacing w:val="-5"/>
        </w:rPr>
        <w:t>31</w:t>
      </w:r>
      <w:r>
        <w:rPr/>
        <w:fldChar w:fldCharType="end"/>
      </w:r>
    </w:p>
    <w:p>
      <w:pPr>
        <w:pStyle w:val="style4099"/>
        <w:numPr>
          <w:ilvl w:val="2"/>
          <w:numId w:val="23"/>
        </w:numPr>
        <w:tabs>
          <w:tab w:val="left" w:leader="none" w:pos="898"/>
          <w:tab w:val="right" w:leader="none" w:pos="8519"/>
        </w:tabs>
        <w:spacing w:before="276" w:after="0" w:lineRule="auto" w:line="240"/>
        <w:ind w:left="898" w:right="0" w:hanging="539"/>
        <w:jc w:val="left"/>
        <w:rPr/>
      </w:pPr>
      <w:r>
        <w:rPr/>
        <w:fldChar w:fldCharType="begin"/>
      </w:r>
      <w:r>
        <w:instrText xml:space="preserve"> HYPERLINK \l "_TOC_250009" </w:instrText>
      </w:r>
      <w:r>
        <w:rPr/>
        <w:fldChar w:fldCharType="separate"/>
      </w:r>
      <w:r>
        <w:t>Bluetooth</w:t>
      </w:r>
      <w:r>
        <w:rPr>
          <w:spacing w:val="-2"/>
        </w:rPr>
        <w:t>Module</w:t>
      </w:r>
      <w:r>
        <w:tab/>
      </w:r>
      <w:r>
        <w:rPr>
          <w:spacing w:val="-5"/>
        </w:rPr>
        <w:t>34</w:t>
      </w:r>
      <w:r>
        <w:rPr/>
        <w:fldChar w:fldCharType="end"/>
      </w:r>
    </w:p>
    <w:p>
      <w:pPr>
        <w:pStyle w:val="style4099"/>
        <w:numPr>
          <w:ilvl w:val="1"/>
          <w:numId w:val="23"/>
        </w:numPr>
        <w:tabs>
          <w:tab w:val="left" w:leader="none" w:pos="718"/>
          <w:tab w:val="right" w:leader="none" w:pos="8519"/>
        </w:tabs>
        <w:spacing w:before="276" w:after="0" w:lineRule="auto" w:line="240"/>
        <w:ind w:left="718" w:right="0" w:hanging="359"/>
        <w:jc w:val="left"/>
        <w:rPr/>
      </w:pPr>
      <w:r>
        <w:rPr/>
        <w:fldChar w:fldCharType="begin"/>
      </w:r>
      <w:r>
        <w:instrText xml:space="preserve"> HYPERLINK \l "_TOC_250008" </w:instrText>
      </w:r>
      <w:r>
        <w:rPr/>
        <w:fldChar w:fldCharType="separate"/>
      </w:r>
      <w:r>
        <w:t>The</w:t>
      </w:r>
      <w:r>
        <w:t>Code</w:t>
      </w:r>
      <w:r>
        <w:t>Implementation</w:t>
      </w:r>
      <w:r>
        <w:t>of</w:t>
      </w:r>
      <w:r>
        <w:t>the</w:t>
      </w:r>
      <w:r>
        <w:t>Home</w:t>
      </w:r>
      <w:r>
        <w:rPr>
          <w:spacing w:val="-2"/>
        </w:rPr>
        <w:t>Automation</w:t>
      </w:r>
      <w:r>
        <w:tab/>
      </w:r>
      <w:r>
        <w:rPr>
          <w:spacing w:val="-7"/>
        </w:rPr>
        <w:t>38</w:t>
      </w:r>
      <w:r>
        <w:rPr/>
        <w:fldChar w:fldCharType="end"/>
      </w:r>
    </w:p>
    <w:p>
      <w:pPr>
        <w:pStyle w:val="style4100"/>
        <w:numPr>
          <w:ilvl w:val="1"/>
          <w:numId w:val="23"/>
        </w:numPr>
        <w:tabs>
          <w:tab w:val="left" w:leader="none" w:pos="745"/>
          <w:tab w:val="right" w:leader="none" w:pos="8519"/>
        </w:tabs>
        <w:spacing w:before="276" w:after="0" w:lineRule="auto" w:line="240"/>
        <w:ind w:left="745" w:right="0" w:hanging="359"/>
        <w:jc w:val="left"/>
        <w:rPr/>
      </w:pPr>
      <w:r>
        <w:rPr/>
        <w:fldChar w:fldCharType="begin"/>
      </w:r>
      <w:r>
        <w:instrText xml:space="preserve"> HYPERLINK \l "_TOC_250007" </w:instrText>
      </w:r>
      <w:r>
        <w:rPr/>
        <w:fldChar w:fldCharType="separate"/>
      </w:r>
      <w:r>
        <w:rPr>
          <w:spacing w:val="-2"/>
        </w:rPr>
        <w:t>Construction</w:t>
      </w:r>
      <w:r>
        <w:tab/>
      </w:r>
      <w:r>
        <w:rPr>
          <w:spacing w:val="-5"/>
        </w:rPr>
        <w:t>41</w:t>
      </w:r>
      <w:r>
        <w:rPr/>
        <w:fldChar w:fldCharType="end"/>
      </w:r>
    </w:p>
    <w:p>
      <w:pPr>
        <w:pStyle w:val="style4100"/>
        <w:numPr>
          <w:ilvl w:val="2"/>
          <w:numId w:val="23"/>
        </w:numPr>
        <w:tabs>
          <w:tab w:val="left" w:leader="none" w:pos="925"/>
          <w:tab w:val="right" w:leader="none" w:pos="8519"/>
        </w:tabs>
        <w:spacing w:before="276" w:after="0" w:lineRule="auto" w:line="240"/>
        <w:ind w:left="925" w:right="0" w:hanging="539"/>
        <w:jc w:val="left"/>
        <w:rPr/>
      </w:pPr>
      <w:r>
        <w:rPr/>
        <w:fldChar w:fldCharType="begin"/>
      </w:r>
      <w:r>
        <w:instrText xml:space="preserve"> HYPERLINK \l "_TOC_250006" </w:instrText>
      </w:r>
      <w:r>
        <w:rPr/>
        <w:fldChar w:fldCharType="separate"/>
      </w:r>
      <w:r>
        <w:rPr>
          <w:spacing w:val="-2"/>
        </w:rPr>
        <w:t>CASING</w:t>
      </w:r>
      <w:r>
        <w:tab/>
      </w:r>
      <w:r>
        <w:rPr>
          <w:spacing w:val="-5"/>
        </w:rPr>
        <w:t>41</w:t>
      </w:r>
      <w:r>
        <w:rPr/>
        <w:fldChar w:fldCharType="end"/>
      </w:r>
    </w:p>
    <w:p>
      <w:pPr>
        <w:pStyle w:val="style4098"/>
        <w:rPr/>
      </w:pPr>
      <w:r>
        <w:t>CHAPTER</w:t>
      </w:r>
      <w:r>
        <w:t>FOUR:</w:t>
      </w:r>
      <w:r>
        <w:rPr>
          <w:spacing w:val="-2"/>
        </w:rPr>
        <w:t>TESTING</w:t>
      </w:r>
    </w:p>
    <w:p>
      <w:pPr>
        <w:pStyle w:val="style4100"/>
        <w:numPr>
          <w:ilvl w:val="1"/>
          <w:numId w:val="22"/>
        </w:numPr>
        <w:tabs>
          <w:tab w:val="left" w:leader="none" w:pos="745"/>
          <w:tab w:val="right" w:leader="none" w:pos="8519"/>
        </w:tabs>
        <w:spacing w:before="271" w:after="0" w:lineRule="auto" w:line="240"/>
        <w:ind w:left="745" w:right="0" w:hanging="359"/>
        <w:jc w:val="left"/>
        <w:rPr/>
      </w:pPr>
      <w:r>
        <w:rPr/>
        <w:fldChar w:fldCharType="begin"/>
      </w:r>
      <w:r>
        <w:instrText xml:space="preserve"> HYPERLINK \l "_TOC_250005" </w:instrText>
      </w:r>
      <w:r>
        <w:rPr/>
        <w:fldChar w:fldCharType="separate"/>
      </w:r>
      <w:r>
        <w:t>Testing</w:t>
      </w:r>
      <w:r>
        <w:t>the</w:t>
      </w:r>
      <w:r>
        <w:rPr>
          <w:spacing w:val="-4"/>
        </w:rPr>
        <w:t>Range</w:t>
      </w:r>
      <w:r>
        <w:tab/>
      </w:r>
      <w:r>
        <w:rPr>
          <w:spacing w:val="-5"/>
        </w:rPr>
        <w:t>43</w:t>
      </w:r>
      <w:r>
        <w:rPr/>
        <w:fldChar w:fldCharType="end"/>
      </w:r>
    </w:p>
    <w:p>
      <w:pPr>
        <w:pStyle w:val="style4100"/>
        <w:numPr>
          <w:ilvl w:val="1"/>
          <w:numId w:val="22"/>
        </w:numPr>
        <w:tabs>
          <w:tab w:val="left" w:leader="none" w:pos="745"/>
          <w:tab w:val="right" w:leader="none" w:pos="8519"/>
        </w:tabs>
        <w:spacing w:before="276" w:after="0" w:lineRule="auto" w:line="240"/>
        <w:ind w:left="745" w:right="0" w:hanging="359"/>
        <w:jc w:val="left"/>
        <w:rPr/>
      </w:pPr>
      <w:r>
        <w:rPr/>
        <w:fldChar w:fldCharType="begin"/>
      </w:r>
      <w:r>
        <w:instrText xml:space="preserve"> HYPERLINK \l "_TOC_250004" </w:instrText>
      </w:r>
      <w:r>
        <w:rPr/>
        <w:fldChar w:fldCharType="separate"/>
      </w:r>
      <w:r>
        <w:rPr>
          <w:spacing w:val="-2"/>
        </w:rPr>
        <w:t>Results</w:t>
      </w:r>
      <w:r>
        <w:tab/>
      </w:r>
      <w:r>
        <w:rPr>
          <w:spacing w:val="-5"/>
        </w:rPr>
        <w:t>43</w:t>
      </w:r>
      <w:r>
        <w:rPr/>
        <w:fldChar w:fldCharType="end"/>
      </w:r>
    </w:p>
    <w:p>
      <w:pPr>
        <w:pStyle w:val="style4100"/>
        <w:numPr>
          <w:ilvl w:val="1"/>
          <w:numId w:val="22"/>
        </w:numPr>
        <w:tabs>
          <w:tab w:val="left" w:leader="none" w:pos="745"/>
          <w:tab w:val="right" w:leader="none" w:pos="8519"/>
        </w:tabs>
        <w:spacing w:before="276" w:after="0" w:lineRule="auto" w:line="240"/>
        <w:ind w:left="745" w:right="0" w:hanging="359"/>
        <w:jc w:val="left"/>
        <w:rPr/>
      </w:pPr>
      <w:r>
        <w:rPr/>
        <w:fldChar w:fldCharType="begin"/>
      </w:r>
      <w:r>
        <w:instrText xml:space="preserve"> HYPERLINK \l "_TOC_250003" </w:instrText>
      </w:r>
      <w:r>
        <w:rPr/>
        <w:fldChar w:fldCharType="separate"/>
      </w:r>
      <w:r>
        <w:t>Bill</w:t>
      </w:r>
      <w:r>
        <w:t>of</w:t>
      </w:r>
      <w:r>
        <w:t>Engineering</w:t>
      </w:r>
      <w:r>
        <w:t>Measurement</w:t>
      </w:r>
      <w:r>
        <w:t>and</w:t>
      </w:r>
      <w:r>
        <w:rPr>
          <w:spacing w:val="-2"/>
        </w:rPr>
        <w:t>Estimation</w:t>
      </w:r>
      <w:r>
        <w:tab/>
      </w:r>
      <w:r>
        <w:rPr>
          <w:spacing w:val="-5"/>
        </w:rPr>
        <w:t>46</w:t>
      </w:r>
      <w:r>
        <w:rPr/>
        <w:fldChar w:fldCharType="end"/>
      </w:r>
    </w:p>
    <w:p>
      <w:pPr>
        <w:pStyle w:val="style4098"/>
        <w:rPr/>
      </w:pPr>
      <w:r>
        <w:t>CHAPTER</w:t>
      </w:r>
      <w:r>
        <w:t>FIVE:</w:t>
      </w:r>
      <w:r>
        <w:t>RECOMMENDATION</w:t>
      </w:r>
      <w:r>
        <w:t>AND</w:t>
      </w:r>
      <w:r>
        <w:rPr>
          <w:spacing w:val="-2"/>
        </w:rPr>
        <w:t>CONCLUSION</w:t>
      </w:r>
    </w:p>
    <w:p>
      <w:pPr>
        <w:pStyle w:val="style4100"/>
        <w:numPr>
          <w:ilvl w:val="1"/>
          <w:numId w:val="21"/>
        </w:numPr>
        <w:tabs>
          <w:tab w:val="left" w:leader="none" w:pos="745"/>
          <w:tab w:val="right" w:leader="none" w:pos="8519"/>
        </w:tabs>
        <w:spacing w:before="271" w:after="0" w:lineRule="auto" w:line="240"/>
        <w:ind w:left="745" w:right="0" w:hanging="359"/>
        <w:jc w:val="left"/>
        <w:rPr/>
      </w:pPr>
      <w:r>
        <w:rPr/>
        <w:fldChar w:fldCharType="begin"/>
      </w:r>
      <w:r>
        <w:instrText xml:space="preserve"> HYPERLINK \l "_TOC_250002" </w:instrText>
      </w:r>
      <w:r>
        <w:rPr/>
        <w:fldChar w:fldCharType="separate"/>
      </w:r>
      <w:r>
        <w:t>Suggestions</w:t>
      </w:r>
      <w:r>
        <w:t>for</w:t>
      </w:r>
      <w:r>
        <w:t>Further</w:t>
      </w:r>
      <w:r>
        <w:rPr>
          <w:spacing w:val="-2"/>
        </w:rPr>
        <w:t>Research</w:t>
      </w:r>
      <w:r>
        <w:tab/>
      </w:r>
      <w:r>
        <w:rPr>
          <w:spacing w:val="-5"/>
        </w:rPr>
        <w:t>48</w:t>
      </w:r>
      <w:r>
        <w:rPr/>
        <w:fldChar w:fldCharType="end"/>
      </w:r>
    </w:p>
    <w:p>
      <w:pPr>
        <w:pStyle w:val="style4100"/>
        <w:numPr>
          <w:ilvl w:val="1"/>
          <w:numId w:val="21"/>
        </w:numPr>
        <w:tabs>
          <w:tab w:val="left" w:leader="none" w:pos="745"/>
          <w:tab w:val="right" w:leader="none" w:pos="8519"/>
        </w:tabs>
        <w:spacing w:before="276" w:after="0" w:lineRule="auto" w:line="240"/>
        <w:ind w:left="745" w:right="0" w:hanging="359"/>
        <w:jc w:val="left"/>
        <w:rPr/>
      </w:pPr>
      <w:r>
        <w:rPr/>
        <w:fldChar w:fldCharType="begin"/>
      </w:r>
      <w:r>
        <w:instrText xml:space="preserve"> HYPERLINK \l "_TOC_250001" </w:instrText>
      </w:r>
      <w:r>
        <w:rPr/>
        <w:fldChar w:fldCharType="separate"/>
      </w:r>
      <w:r>
        <w:t>PROBLEMS</w:t>
      </w:r>
      <w:r>
        <w:rPr>
          <w:spacing w:val="-2"/>
        </w:rPr>
        <w:t>ENCOUNTERED</w:t>
      </w:r>
      <w:r>
        <w:tab/>
      </w:r>
      <w:r>
        <w:rPr>
          <w:spacing w:val="-5"/>
        </w:rPr>
        <w:t>49</w:t>
      </w:r>
      <w:r>
        <w:rPr/>
        <w:fldChar w:fldCharType="end"/>
      </w:r>
    </w:p>
    <w:p>
      <w:pPr>
        <w:pStyle w:val="style4100"/>
        <w:numPr>
          <w:ilvl w:val="1"/>
          <w:numId w:val="21"/>
        </w:numPr>
        <w:tabs>
          <w:tab w:val="left" w:leader="none" w:pos="745"/>
          <w:tab w:val="right" w:leader="none" w:pos="8519"/>
        </w:tabs>
        <w:spacing w:before="276" w:after="0" w:lineRule="auto" w:line="240"/>
        <w:ind w:left="745" w:right="0" w:hanging="359"/>
        <w:jc w:val="left"/>
        <w:rPr/>
      </w:pPr>
      <w:r>
        <w:rPr/>
        <w:fldChar w:fldCharType="begin"/>
      </w:r>
      <w:r>
        <w:instrText xml:space="preserve"> HYPERLINK \l "_TOC_250000" </w:instrText>
      </w:r>
      <w:r>
        <w:rPr/>
        <w:fldChar w:fldCharType="separate"/>
      </w:r>
      <w:r>
        <w:rPr>
          <w:spacing w:val="-2"/>
        </w:rPr>
        <w:t>CONCLUSION</w:t>
      </w:r>
      <w:r>
        <w:tab/>
      </w:r>
      <w:r>
        <w:rPr>
          <w:spacing w:val="-5"/>
        </w:rPr>
        <w:t>49</w:t>
      </w:r>
      <w:r>
        <w:rPr/>
        <w:fldChar w:fldCharType="end"/>
      </w:r>
    </w:p>
    <w:p>
      <w:pPr>
        <w:pStyle w:val="style4103"/>
        <w:tabs>
          <w:tab w:val="right" w:leader="none" w:pos="8519"/>
        </w:tabs>
        <w:rPr/>
      </w:pPr>
      <w:r>
        <w:rPr>
          <w:spacing w:val="-2"/>
        </w:rPr>
        <w:t>References</w:t>
      </w:r>
      <w:r>
        <w:tab/>
      </w:r>
      <w:r>
        <w:rPr>
          <w:spacing w:val="-5"/>
        </w:rPr>
        <w:t>50</w:t>
      </w:r>
    </w:p>
    <w:p>
      <w:pPr>
        <w:pStyle w:val="style4103"/>
        <w:spacing w:after="0"/>
        <w:rPr/>
        <w:sectPr>
          <w:type w:val="continuous"/>
          <w:pgSz w:w="12240" w:h="15840" w:orient="portrait"/>
          <w:pgMar w:top="1359" w:right="1080" w:bottom="1444" w:left="1080" w:header="0" w:footer="1070" w:gutter="0"/>
        </w:sectPr>
      </w:pPr>
    </w:p>
    <w:p>
      <w:pPr>
        <w:pStyle w:val="style4107"/>
        <w:spacing w:before="79"/>
        <w:ind w:left="282" w:right="252" w:firstLine="0"/>
        <w:jc w:val="center"/>
        <w:rPr/>
      </w:pPr>
      <w:r>
        <w:t>LIST</w:t>
      </w:r>
      <w:r>
        <w:t>OF</w:t>
      </w:r>
      <w:r>
        <w:rPr>
          <w:spacing w:val="-2"/>
        </w:rPr>
        <w:t>FIGURE</w:t>
      </w:r>
    </w:p>
    <w:p>
      <w:pPr>
        <w:pStyle w:val="style66"/>
        <w:spacing w:before="240"/>
        <w:rPr>
          <w:b/>
        </w:rPr>
      </w:pPr>
    </w:p>
    <w:p>
      <w:pPr>
        <w:pStyle w:val="style66"/>
        <w:tabs>
          <w:tab w:val="left" w:leader="none" w:pos="8279"/>
        </w:tabs>
        <w:ind w:left="386"/>
        <w:rPr/>
      </w:pPr>
      <w:r>
        <w:rPr>
          <w:b/>
        </w:rPr>
        <w:t>Figure</w:t>
      </w:r>
      <w:r>
        <w:rPr>
          <w:b/>
        </w:rPr>
        <w:t>1:</w:t>
      </w:r>
      <w:r>
        <w:t>The</w:t>
      </w:r>
      <w:r>
        <w:t>block</w:t>
      </w:r>
      <w:r>
        <w:t>diagram</w:t>
      </w:r>
      <w:r>
        <w:t>of</w:t>
      </w:r>
      <w:r>
        <w:t>a</w:t>
      </w:r>
      <w:r>
        <w:t>GSM</w:t>
      </w:r>
      <w:r>
        <w:t>home</w:t>
      </w:r>
      <w:r>
        <w:t>automation</w:t>
      </w:r>
      <w:r>
        <w:rPr>
          <w:spacing w:val="-2"/>
        </w:rPr>
        <w:t>system</w:t>
      </w:r>
      <w:r>
        <w:tab/>
      </w:r>
      <w:r>
        <w:rPr>
          <w:spacing w:val="-10"/>
        </w:rPr>
        <w:t>9</w:t>
      </w:r>
    </w:p>
    <w:p>
      <w:pPr>
        <w:pStyle w:val="style66"/>
        <w:rPr/>
      </w:pPr>
    </w:p>
    <w:p>
      <w:pPr>
        <w:pStyle w:val="style66"/>
        <w:tabs>
          <w:tab w:val="left" w:leader="none" w:pos="8279"/>
        </w:tabs>
        <w:ind w:left="386"/>
        <w:rPr/>
      </w:pPr>
      <w:r>
        <w:rPr>
          <w:b/>
        </w:rPr>
        <w:t>Figure</w:t>
      </w:r>
      <w:r>
        <w:rPr>
          <w:b/>
        </w:rPr>
        <w:t>2:</w:t>
      </w:r>
      <w:r>
        <w:t>the</w:t>
      </w:r>
      <w:r>
        <w:t>diagram</w:t>
      </w:r>
      <w:r>
        <w:t>of</w:t>
      </w:r>
      <w:r>
        <w:t>a</w:t>
      </w:r>
      <w:r>
        <w:t>WIFI</w:t>
      </w:r>
      <w:r>
        <w:t>based</w:t>
      </w:r>
      <w:r>
        <w:t>home</w:t>
      </w:r>
      <w:r>
        <w:t>automation</w:t>
      </w:r>
      <w:r>
        <w:rPr>
          <w:spacing w:val="-2"/>
        </w:rPr>
        <w:t>system</w:t>
      </w:r>
      <w:r>
        <w:tab/>
      </w:r>
      <w:r>
        <w:rPr>
          <w:spacing w:val="-5"/>
        </w:rPr>
        <w:t>10</w:t>
      </w:r>
    </w:p>
    <w:p>
      <w:pPr>
        <w:pStyle w:val="style66"/>
        <w:rPr/>
      </w:pPr>
    </w:p>
    <w:p>
      <w:pPr>
        <w:pStyle w:val="style66"/>
        <w:tabs>
          <w:tab w:val="left" w:leader="none" w:pos="8279"/>
        </w:tabs>
        <w:ind w:left="386"/>
        <w:rPr/>
      </w:pPr>
      <w:r>
        <w:rPr>
          <w:b/>
        </w:rPr>
        <w:t>Figure</w:t>
      </w:r>
      <w:r>
        <w:rPr>
          <w:b/>
        </w:rPr>
        <w:t>3</w:t>
      </w:r>
      <w:r>
        <w:t>:</w:t>
      </w:r>
      <w:r>
        <w:t>the</w:t>
      </w:r>
      <w:r>
        <w:t>block</w:t>
      </w:r>
      <w:r>
        <w:t>diagram</w:t>
      </w:r>
      <w:r>
        <w:t>of</w:t>
      </w:r>
      <w:r>
        <w:t>a</w:t>
      </w:r>
      <w:r>
        <w:t>home</w:t>
      </w:r>
      <w:r>
        <w:t>automation</w:t>
      </w:r>
      <w:r>
        <w:rPr>
          <w:spacing w:val="-2"/>
        </w:rPr>
        <w:t>system.</w:t>
      </w:r>
      <w:r>
        <w:tab/>
      </w:r>
      <w:r>
        <w:rPr>
          <w:spacing w:val="-5"/>
        </w:rPr>
        <w:t>20</w:t>
      </w:r>
    </w:p>
    <w:p>
      <w:pPr>
        <w:pStyle w:val="style66"/>
        <w:rPr/>
      </w:pPr>
    </w:p>
    <w:p>
      <w:pPr>
        <w:pStyle w:val="style66"/>
        <w:tabs>
          <w:tab w:val="left" w:leader="none" w:pos="8279"/>
        </w:tabs>
        <w:ind w:left="386"/>
        <w:rPr/>
      </w:pPr>
      <w:r>
        <w:rPr>
          <w:b/>
        </w:rPr>
        <w:t>Figure</w:t>
      </w:r>
      <w:r>
        <w:rPr>
          <w:b/>
        </w:rPr>
        <w:t>4</w:t>
      </w:r>
      <w:r>
        <w:t>:</w:t>
      </w:r>
      <w:r>
        <w:t>the</w:t>
      </w:r>
      <w:r>
        <w:t>buck</w:t>
      </w:r>
      <w:r>
        <w:t>converter</w:t>
      </w:r>
      <w:r>
        <w:rPr>
          <w:spacing w:val="-2"/>
        </w:rPr>
        <w:t>circuit</w:t>
      </w:r>
      <w:r>
        <w:tab/>
      </w:r>
      <w:r>
        <w:rPr>
          <w:spacing w:val="-5"/>
        </w:rPr>
        <w:t>21</w:t>
      </w:r>
    </w:p>
    <w:p>
      <w:pPr>
        <w:pStyle w:val="style66"/>
        <w:rPr/>
      </w:pPr>
    </w:p>
    <w:p>
      <w:pPr>
        <w:pStyle w:val="style66"/>
        <w:tabs>
          <w:tab w:val="left" w:leader="none" w:pos="8279"/>
        </w:tabs>
        <w:ind w:left="386"/>
        <w:rPr/>
      </w:pPr>
      <w:r>
        <w:rPr>
          <w:b/>
        </w:rPr>
        <w:t>Figure</w:t>
      </w:r>
      <w:r>
        <w:rPr>
          <w:b/>
        </w:rPr>
        <w:t>5:</w:t>
      </w:r>
      <w:r>
        <w:t>The</w:t>
      </w:r>
      <w:r>
        <w:t>Arduino</w:t>
      </w:r>
      <w:r>
        <w:t>UNO</w:t>
      </w:r>
      <w:r>
        <w:t>Board</w:t>
      </w:r>
      <w:r>
        <w:t>for</w:t>
      </w:r>
      <w:r>
        <w:t>but</w:t>
      </w:r>
      <w:r>
        <w:t>SMD</w:t>
      </w:r>
      <w:r>
        <w:t>and</w:t>
      </w:r>
      <w:r>
        <w:rPr>
          <w:spacing w:val="-2"/>
        </w:rPr>
        <w:t>Thresiode</w:t>
      </w:r>
      <w:r>
        <w:tab/>
      </w:r>
      <w:r>
        <w:rPr>
          <w:spacing w:val="-5"/>
        </w:rPr>
        <w:t>22</w:t>
      </w:r>
    </w:p>
    <w:p>
      <w:pPr>
        <w:pStyle w:val="style66"/>
        <w:rPr/>
      </w:pPr>
    </w:p>
    <w:p>
      <w:pPr>
        <w:pStyle w:val="style66"/>
        <w:tabs>
          <w:tab w:val="left" w:leader="none" w:pos="8279"/>
        </w:tabs>
        <w:ind w:left="386"/>
        <w:rPr/>
      </w:pPr>
      <w:r>
        <w:rPr>
          <w:b/>
        </w:rPr>
        <w:t>Figure</w:t>
      </w:r>
      <w:r>
        <w:rPr>
          <w:b/>
        </w:rPr>
        <w:t>6:</w:t>
      </w:r>
      <w:r>
        <w:t>The</w:t>
      </w:r>
      <w:r>
        <w:t>pinout</w:t>
      </w:r>
      <w:r>
        <w:t>diagram</w:t>
      </w:r>
      <w:r>
        <w:t>of</w:t>
      </w:r>
      <w:r>
        <w:t>Arduino</w:t>
      </w:r>
      <w:r>
        <w:t>UNO</w:t>
      </w:r>
      <w:r>
        <w:rPr>
          <w:spacing w:val="-4"/>
        </w:rPr>
        <w:t>board</w:t>
      </w:r>
      <w:r>
        <w:tab/>
      </w:r>
      <w:r>
        <w:rPr>
          <w:spacing w:val="-5"/>
        </w:rPr>
        <w:t>23</w:t>
      </w:r>
    </w:p>
    <w:p>
      <w:pPr>
        <w:pStyle w:val="style66"/>
        <w:rPr/>
      </w:pPr>
    </w:p>
    <w:p>
      <w:pPr>
        <w:pStyle w:val="style0"/>
        <w:tabs>
          <w:tab w:val="left" w:leader="none" w:pos="8279"/>
        </w:tabs>
        <w:spacing w:before="0"/>
        <w:ind w:left="386" w:right="0" w:firstLine="0"/>
        <w:jc w:val="left"/>
        <w:rPr>
          <w:sz w:val="24"/>
        </w:rPr>
      </w:pPr>
      <w:r>
        <w:rPr>
          <w:b/>
          <w:sz w:val="24"/>
        </w:rPr>
        <w:t>Figure</w:t>
      </w:r>
      <w:r>
        <w:rPr>
          <w:b/>
          <w:sz w:val="24"/>
        </w:rPr>
        <w:t>7:</w:t>
      </w:r>
      <w:r>
        <w:rPr>
          <w:sz w:val="24"/>
        </w:rPr>
        <w:t>Arduino</w:t>
      </w:r>
      <w:r>
        <w:rPr>
          <w:sz w:val="24"/>
        </w:rPr>
        <w:t>UNO</w:t>
      </w:r>
      <w:r>
        <w:rPr>
          <w:sz w:val="24"/>
        </w:rPr>
        <w:t>pinout</w:t>
      </w:r>
      <w:r>
        <w:rPr>
          <w:spacing w:val="-2"/>
          <w:sz w:val="24"/>
        </w:rPr>
        <w:t>diagram</w:t>
      </w:r>
      <w:r>
        <w:rPr>
          <w:sz w:val="24"/>
        </w:rPr>
        <w:tab/>
      </w:r>
      <w:r>
        <w:rPr>
          <w:spacing w:val="-5"/>
          <w:sz w:val="24"/>
        </w:rPr>
        <w:t>27</w:t>
      </w:r>
    </w:p>
    <w:p>
      <w:pPr>
        <w:pStyle w:val="style66"/>
        <w:rPr/>
      </w:pPr>
    </w:p>
    <w:p>
      <w:pPr>
        <w:pStyle w:val="style66"/>
        <w:tabs>
          <w:tab w:val="left" w:leader="none" w:pos="8279"/>
        </w:tabs>
        <w:ind w:left="386"/>
        <w:rPr/>
      </w:pPr>
      <w:r>
        <w:rPr>
          <w:b/>
        </w:rPr>
        <w:t>Figure</w:t>
      </w:r>
      <w:r>
        <w:rPr>
          <w:b/>
        </w:rPr>
        <w:t>8:</w:t>
      </w:r>
      <w:r>
        <w:t>typical</w:t>
      </w:r>
      <w:r>
        <w:t>diagram</w:t>
      </w:r>
      <w:r>
        <w:t>of</w:t>
      </w:r>
      <w:r>
        <w:t>a</w:t>
      </w:r>
      <w:r>
        <w:t>relay</w:t>
      </w:r>
      <w:r>
        <w:rPr>
          <w:spacing w:val="-2"/>
        </w:rPr>
        <w:t>module</w:t>
      </w:r>
      <w:r>
        <w:tab/>
      </w:r>
      <w:r>
        <w:rPr>
          <w:spacing w:val="-5"/>
        </w:rPr>
        <w:t>32</w:t>
      </w:r>
    </w:p>
    <w:p>
      <w:pPr>
        <w:pStyle w:val="style66"/>
        <w:rPr/>
      </w:pPr>
    </w:p>
    <w:p>
      <w:pPr>
        <w:pStyle w:val="style66"/>
        <w:tabs>
          <w:tab w:val="left" w:leader="none" w:pos="8279"/>
        </w:tabs>
        <w:ind w:left="386"/>
        <w:rPr/>
      </w:pPr>
      <w:r>
        <w:rPr>
          <w:b/>
        </w:rPr>
        <w:t>Figure</w:t>
      </w:r>
      <w:r>
        <w:rPr>
          <w:b/>
        </w:rPr>
        <w:t>9:</w:t>
      </w:r>
      <w:r>
        <w:t>The</w:t>
      </w:r>
      <w:r>
        <w:t>Diagram</w:t>
      </w:r>
      <w:r>
        <w:t>of</w:t>
      </w:r>
      <w:r>
        <w:t>the</w:t>
      </w:r>
      <w:r>
        <w:t>Principle</w:t>
      </w:r>
      <w:r>
        <w:t>of</w:t>
      </w:r>
      <w:r>
        <w:t>Operation</w:t>
      </w:r>
      <w:r>
        <w:t>of</w:t>
      </w:r>
      <w:r>
        <w:rPr>
          <w:spacing w:val="-2"/>
        </w:rPr>
        <w:t>Relay</w:t>
      </w:r>
      <w:r>
        <w:tab/>
      </w:r>
      <w:r>
        <w:rPr>
          <w:spacing w:val="-5"/>
        </w:rPr>
        <w:t>33</w:t>
      </w:r>
    </w:p>
    <w:p>
      <w:pPr>
        <w:pStyle w:val="style66"/>
        <w:rPr/>
      </w:pPr>
    </w:p>
    <w:p>
      <w:pPr>
        <w:pStyle w:val="style66"/>
        <w:tabs>
          <w:tab w:val="left" w:leader="none" w:pos="8279"/>
        </w:tabs>
        <w:ind w:left="386"/>
        <w:rPr/>
      </w:pPr>
      <w:r>
        <w:rPr>
          <w:b/>
        </w:rPr>
        <w:t>Figure</w:t>
      </w:r>
      <w:r>
        <w:rPr>
          <w:b/>
        </w:rPr>
        <w:t>10:</w:t>
      </w:r>
      <w:r>
        <w:t>is</w:t>
      </w:r>
      <w:r>
        <w:t>a</w:t>
      </w:r>
      <w:r>
        <w:t>pictorial</w:t>
      </w:r>
      <w:r>
        <w:t>image</w:t>
      </w:r>
      <w:r>
        <w:t>of</w:t>
      </w:r>
      <w:r>
        <w:t>a</w:t>
      </w:r>
      <w:r>
        <w:t>Bluetooth</w:t>
      </w:r>
      <w:r>
        <w:t>module</w:t>
      </w:r>
      <w:r>
        <w:t>(HC-</w:t>
      </w:r>
      <w:r>
        <w:rPr>
          <w:spacing w:val="-4"/>
        </w:rPr>
        <w:t>05).</w:t>
      </w:r>
      <w:r>
        <w:tab/>
      </w:r>
      <w:r>
        <w:rPr>
          <w:spacing w:val="-5"/>
        </w:rPr>
        <w:t>36</w:t>
      </w:r>
    </w:p>
    <w:p>
      <w:pPr>
        <w:pStyle w:val="style66"/>
        <w:rPr/>
      </w:pPr>
    </w:p>
    <w:p>
      <w:pPr>
        <w:pStyle w:val="style0"/>
        <w:tabs>
          <w:tab w:val="left" w:leader="none" w:pos="8279"/>
        </w:tabs>
        <w:spacing w:before="0"/>
        <w:ind w:left="386" w:right="0" w:firstLine="0"/>
        <w:jc w:val="left"/>
        <w:rPr>
          <w:sz w:val="24"/>
        </w:rPr>
      </w:pPr>
      <w:r>
        <w:rPr>
          <w:b/>
          <w:sz w:val="24"/>
        </w:rPr>
        <w:t>Figure</w:t>
      </w:r>
      <w:r>
        <w:rPr>
          <w:b/>
          <w:sz w:val="24"/>
        </w:rPr>
        <w:t>11:</w:t>
      </w:r>
      <w:r>
        <w:rPr>
          <w:sz w:val="24"/>
        </w:rPr>
        <w:t>is</w:t>
      </w:r>
      <w:r>
        <w:rPr>
          <w:sz w:val="24"/>
        </w:rPr>
        <w:t>the</w:t>
      </w:r>
      <w:r>
        <w:rPr>
          <w:sz w:val="24"/>
        </w:rPr>
        <w:t>wiring</w:t>
      </w:r>
      <w:r>
        <w:rPr>
          <w:sz w:val="24"/>
        </w:rPr>
        <w:t>diagram</w:t>
      </w:r>
      <w:r>
        <w:rPr>
          <w:sz w:val="24"/>
        </w:rPr>
        <w:t>of</w:t>
      </w:r>
      <w:r>
        <w:rPr>
          <w:sz w:val="24"/>
        </w:rPr>
        <w:t>Hc-</w:t>
      </w:r>
      <w:r>
        <w:rPr>
          <w:spacing w:val="-5"/>
          <w:sz w:val="24"/>
        </w:rPr>
        <w:t>05</w:t>
      </w:r>
      <w:r>
        <w:rPr>
          <w:sz w:val="24"/>
        </w:rPr>
        <w:tab/>
      </w:r>
      <w:r>
        <w:rPr>
          <w:spacing w:val="-5"/>
          <w:sz w:val="24"/>
        </w:rPr>
        <w:t>37</w:t>
      </w:r>
    </w:p>
    <w:p>
      <w:pPr>
        <w:pStyle w:val="style66"/>
        <w:rPr/>
      </w:pPr>
    </w:p>
    <w:p>
      <w:pPr>
        <w:pStyle w:val="style66"/>
        <w:tabs>
          <w:tab w:val="left" w:leader="none" w:pos="8279"/>
        </w:tabs>
        <w:ind w:left="386"/>
        <w:rPr/>
      </w:pPr>
      <w:r>
        <w:rPr>
          <w:b/>
        </w:rPr>
        <w:t>Figure</w:t>
      </w:r>
      <w:r>
        <w:rPr>
          <w:b/>
        </w:rPr>
        <w:t>12:</w:t>
      </w:r>
      <w:r>
        <w:t>The</w:t>
      </w:r>
      <w:r>
        <w:t>Inner</w:t>
      </w:r>
      <w:r>
        <w:t>Construction</w:t>
      </w:r>
      <w:r>
        <w:t>of</w:t>
      </w:r>
      <w:r>
        <w:t>a</w:t>
      </w:r>
      <w:r>
        <w:t>Home</w:t>
      </w:r>
      <w:r>
        <w:t>Automation</w:t>
      </w:r>
      <w:r>
        <w:rPr>
          <w:spacing w:val="-2"/>
        </w:rPr>
        <w:t>System</w:t>
      </w:r>
      <w:r>
        <w:tab/>
      </w:r>
      <w:r>
        <w:rPr>
          <w:spacing w:val="-5"/>
        </w:rPr>
        <w:t>41</w:t>
      </w:r>
    </w:p>
    <w:p>
      <w:pPr>
        <w:pStyle w:val="style66"/>
        <w:rPr/>
      </w:pPr>
    </w:p>
    <w:p>
      <w:pPr>
        <w:pStyle w:val="style66"/>
        <w:tabs>
          <w:tab w:val="left" w:leader="none" w:pos="8279"/>
        </w:tabs>
        <w:ind w:left="386"/>
        <w:rPr/>
      </w:pPr>
      <w:r>
        <w:rPr>
          <w:b/>
        </w:rPr>
        <w:t>Figure</w:t>
      </w:r>
      <w:r>
        <w:rPr>
          <w:b/>
        </w:rPr>
        <w:t>13:</w:t>
      </w:r>
      <w:r>
        <w:t>The</w:t>
      </w:r>
      <w:r>
        <w:t>Home</w:t>
      </w:r>
      <w:r>
        <w:t>Automation</w:t>
      </w:r>
      <w:r>
        <w:t>System</w:t>
      </w:r>
      <w:r>
        <w:rPr>
          <w:spacing w:val="-2"/>
        </w:rPr>
        <w:t>Casing</w:t>
      </w:r>
      <w:r>
        <w:tab/>
      </w:r>
      <w:r>
        <w:rPr>
          <w:spacing w:val="-5"/>
        </w:rPr>
        <w:t>42</w:t>
      </w:r>
    </w:p>
    <w:p>
      <w:pPr>
        <w:pStyle w:val="style66"/>
        <w:rPr/>
      </w:pPr>
    </w:p>
    <w:p>
      <w:pPr>
        <w:pStyle w:val="style66"/>
        <w:ind w:left="386"/>
        <w:rPr/>
      </w:pPr>
      <w:r>
        <w:rPr>
          <w:b/>
        </w:rPr>
        <w:t>Figure</w:t>
      </w:r>
      <w:r>
        <w:rPr>
          <w:b/>
        </w:rPr>
        <w:t>14:</w:t>
      </w:r>
      <w:r>
        <w:t>Bluetooth</w:t>
      </w:r>
      <w:r>
        <w:t>connection</w:t>
      </w:r>
      <w:r>
        <w:t>and</w:t>
      </w:r>
      <w:r>
        <w:t>speed</w:t>
      </w:r>
      <w:r>
        <w:t>in</w:t>
      </w:r>
      <w:r>
        <w:t>(%)</w:t>
      </w:r>
      <w:r>
        <w:t>variation</w:t>
      </w:r>
      <w:r>
        <w:t>in</w:t>
      </w:r>
      <w:r>
        <w:rPr>
          <w:spacing w:val="-10"/>
        </w:rPr>
        <w:t>a</w:t>
      </w:r>
    </w:p>
    <w:p>
      <w:pPr>
        <w:pStyle w:val="style66"/>
        <w:rPr/>
      </w:pPr>
    </w:p>
    <w:p>
      <w:pPr>
        <w:pStyle w:val="style66"/>
        <w:tabs>
          <w:tab w:val="left" w:leader="none" w:pos="8279"/>
        </w:tabs>
        <w:spacing w:before="1"/>
        <w:ind w:left="386"/>
        <w:rPr/>
      </w:pPr>
      <w:r>
        <w:t>plain</w:t>
      </w:r>
      <w:r>
        <w:rPr>
          <w:spacing w:val="-2"/>
        </w:rPr>
        <w:t>environment</w:t>
      </w:r>
      <w:r>
        <w:tab/>
      </w:r>
      <w:r>
        <w:rPr>
          <w:spacing w:val="-5"/>
        </w:rPr>
        <w:t>44</w:t>
      </w:r>
    </w:p>
    <w:p>
      <w:pPr>
        <w:pStyle w:val="style66"/>
        <w:tabs>
          <w:tab w:val="left" w:leader="none" w:pos="8279"/>
        </w:tabs>
        <w:spacing w:before="276" w:lineRule="auto" w:line="480"/>
        <w:ind w:left="386" w:right="1558"/>
        <w:rPr/>
      </w:pPr>
      <w:r>
        <w:rPr>
          <w:b/>
        </w:rPr>
        <w:t>Figure</w:t>
      </w:r>
      <w:r>
        <w:rPr>
          <w:b/>
        </w:rPr>
        <w:t>15</w:t>
      </w:r>
      <w:r>
        <w:t xml:space="preserve">: Bluetooth connection and speed in (%) variation in a enclosed </w:t>
      </w:r>
      <w:r>
        <w:rPr>
          <w:spacing w:val="-2"/>
        </w:rPr>
        <w:t>environment</w:t>
      </w:r>
      <w:r>
        <w:tab/>
      </w:r>
      <w:r>
        <w:rPr>
          <w:spacing w:val="-6"/>
        </w:rPr>
        <w:t>45</w:t>
      </w:r>
    </w:p>
    <w:p>
      <w:pPr>
        <w:pStyle w:val="style66"/>
        <w:spacing w:after="0" w:lineRule="auto" w:line="480"/>
        <w:rPr/>
        <w:sectPr>
          <w:pgSz w:w="12240" w:h="15840" w:orient="portrait"/>
          <w:pgMar w:top="1360" w:right="1080" w:bottom="1260" w:left="1080" w:header="0" w:footer="1070" w:gutter="0"/>
        </w:sectPr>
      </w:pPr>
    </w:p>
    <w:p>
      <w:pPr>
        <w:pStyle w:val="style0"/>
        <w:spacing w:before="76"/>
        <w:ind w:left="260" w:right="252" w:firstLine="0"/>
        <w:jc w:val="center"/>
        <w:rPr>
          <w:b/>
          <w:sz w:val="24"/>
        </w:rPr>
      </w:pPr>
      <w:r>
        <w:rPr>
          <w:b/>
          <w:spacing w:val="-2"/>
          <w:sz w:val="24"/>
        </w:rPr>
        <w:t>CHAPTER</w:t>
      </w:r>
      <w:r>
        <w:rPr>
          <w:b/>
          <w:spacing w:val="-5"/>
          <w:sz w:val="24"/>
        </w:rPr>
        <w:t>ONE</w:t>
      </w:r>
    </w:p>
    <w:p>
      <w:pPr>
        <w:pStyle w:val="style179"/>
        <w:numPr>
          <w:ilvl w:val="1"/>
          <w:numId w:val="20"/>
        </w:numPr>
        <w:tabs>
          <w:tab w:val="left" w:leader="none" w:pos="774"/>
        </w:tabs>
        <w:spacing w:before="279" w:after="0" w:lineRule="auto" w:line="240"/>
        <w:ind w:left="774" w:right="0" w:hanging="388"/>
        <w:jc w:val="left"/>
        <w:rPr>
          <w:b/>
          <w:sz w:val="26"/>
        </w:rPr>
      </w:pPr>
      <w:r>
        <w:rPr>
          <w:b/>
          <w:spacing w:val="-2"/>
          <w:sz w:val="26"/>
        </w:rPr>
        <w:t>INTRODUCTION</w:t>
      </w:r>
    </w:p>
    <w:p>
      <w:pPr>
        <w:pStyle w:val="style66"/>
        <w:rPr>
          <w:b/>
          <w:sz w:val="26"/>
        </w:rPr>
      </w:pPr>
    </w:p>
    <w:bookmarkStart w:id="2" w:name="_TOC_250045"/>
    <w:p>
      <w:pPr>
        <w:pStyle w:val="style4106"/>
        <w:numPr>
          <w:ilvl w:val="1"/>
          <w:numId w:val="20"/>
        </w:numPr>
        <w:tabs>
          <w:tab w:val="left" w:leader="none" w:pos="792"/>
        </w:tabs>
        <w:spacing w:before="0" w:after="0" w:lineRule="auto" w:line="240"/>
        <w:ind w:left="792" w:right="0" w:hanging="406"/>
        <w:jc w:val="left"/>
        <w:rPr/>
      </w:pPr>
      <w:r>
        <w:t>Background</w:t>
      </w:r>
      <w:r>
        <w:t>of</w:t>
      </w:r>
      <w:r>
        <w:t>the</w:t>
      </w:r>
      <w:bookmarkEnd w:id="2"/>
      <w:r>
        <w:rPr>
          <w:spacing w:val="-2"/>
        </w:rPr>
        <w:t>Study</w:t>
      </w:r>
    </w:p>
    <w:p>
      <w:pPr>
        <w:pStyle w:val="style66"/>
        <w:spacing w:before="303" w:lineRule="auto" w:line="480"/>
        <w:ind w:left="386" w:right="653" w:firstLine="720"/>
        <w:jc w:val="both"/>
        <w:rPr/>
      </w:pPr>
      <w:r>
        <w:t>The advancement in technology has revolutionized various aspects of daily life, with home automation being one of the most significant developments. Home automation systems provide convenience, security, and energy efficiency by allowing users to control appliances and electrical devices remotely. The increasing adoption of microcontrollers and wireless communication</w:t>
      </w:r>
      <w:r>
        <w:t>technologies</w:t>
      </w:r>
      <w:r>
        <w:t>has</w:t>
      </w:r>
      <w:r>
        <w:t>facilitated</w:t>
      </w:r>
      <w:r>
        <w:t>the</w:t>
      </w:r>
      <w:r>
        <w:t>development</w:t>
      </w:r>
      <w:r>
        <w:t>of</w:t>
      </w:r>
      <w:r>
        <w:t>smart</w:t>
      </w:r>
      <w:r>
        <w:t>home</w:t>
      </w:r>
      <w:r>
        <w:t>solutions</w:t>
      </w:r>
      <w:r>
        <w:t>that</w:t>
      </w:r>
      <w:r>
        <w:t>cater to the needs of modern households.</w:t>
      </w:r>
    </w:p>
    <w:p>
      <w:pPr>
        <w:pStyle w:val="style66"/>
        <w:spacing w:before="1" w:lineRule="auto" w:line="480"/>
        <w:ind w:left="395" w:right="652" w:firstLine="684"/>
        <w:jc w:val="both"/>
        <w:rPr/>
      </w:pPr>
      <w:r>
        <w:t>Home automation technology has evolved from simple remote-controlled systems to complex artificial intelligence-driven solutions. However, many of these systems require an internet</w:t>
      </w:r>
      <w:r>
        <w:t>connection</w:t>
      </w:r>
      <w:r>
        <w:t>and</w:t>
      </w:r>
      <w:r>
        <w:t>involve</w:t>
      </w:r>
      <w:r>
        <w:t>high</w:t>
      </w:r>
      <w:r>
        <w:t>implementation</w:t>
      </w:r>
      <w:r>
        <w:t>costs,</w:t>
      </w:r>
      <w:r>
        <w:t>making</w:t>
      </w:r>
      <w:r>
        <w:t>them</w:t>
      </w:r>
      <w:r>
        <w:t>inaccessible</w:t>
      </w:r>
      <w:r>
        <w:t>to</w:t>
      </w:r>
      <w:r>
        <w:t>some users. The use of Arduino UNO and Bluetooth technology provides an alternative, low-cost, and</w:t>
      </w:r>
      <w:r>
        <w:t>reliable</w:t>
      </w:r>
      <w:r>
        <w:t>home</w:t>
      </w:r>
      <w:r>
        <w:t>automation</w:t>
      </w:r>
      <w:r>
        <w:t>solution.</w:t>
      </w:r>
      <w:r>
        <w:t>Arduino</w:t>
      </w:r>
      <w:r>
        <w:t>UNO</w:t>
      </w:r>
      <w:r>
        <w:t>is</w:t>
      </w:r>
      <w:r>
        <w:t>an</w:t>
      </w:r>
      <w:r>
        <w:t>open-source</w:t>
      </w:r>
      <w:r>
        <w:t>microcontroller</w:t>
      </w:r>
      <w:r>
        <w:t xml:space="preserve">board </w:t>
      </w:r>
      <w:r>
        <w:rPr>
          <w:spacing w:val="-2"/>
        </w:rPr>
        <w:t>that</w:t>
      </w:r>
      <w:r>
        <w:rPr>
          <w:spacing w:val="-2"/>
        </w:rPr>
        <w:t>offers</w:t>
      </w:r>
      <w:r>
        <w:rPr>
          <w:spacing w:val="-2"/>
        </w:rPr>
        <w:t>ease</w:t>
      </w:r>
      <w:r>
        <w:rPr>
          <w:spacing w:val="-2"/>
        </w:rPr>
        <w:t>of</w:t>
      </w:r>
      <w:r>
        <w:rPr>
          <w:spacing w:val="-2"/>
        </w:rPr>
        <w:t>use</w:t>
      </w:r>
      <w:r>
        <w:rPr>
          <w:spacing w:val="-2"/>
        </w:rPr>
        <w:t>and flexibility,</w:t>
      </w:r>
      <w:r>
        <w:rPr>
          <w:spacing w:val="-2"/>
        </w:rPr>
        <w:t>while</w:t>
      </w:r>
      <w:r>
        <w:rPr>
          <w:spacing w:val="-2"/>
        </w:rPr>
        <w:t>Bluetooth</w:t>
      </w:r>
      <w:r>
        <w:rPr>
          <w:spacing w:val="-2"/>
        </w:rPr>
        <w:t>enables</w:t>
      </w:r>
      <w:r>
        <w:rPr>
          <w:spacing w:val="-2"/>
        </w:rPr>
        <w:t>wireless</w:t>
      </w:r>
      <w:r>
        <w:rPr>
          <w:spacing w:val="-2"/>
        </w:rPr>
        <w:t>communication</w:t>
      </w:r>
      <w:r>
        <w:rPr>
          <w:spacing w:val="-2"/>
        </w:rPr>
        <w:t xml:space="preserve">between </w:t>
      </w:r>
      <w:r>
        <w:t>devices within a limited range. By integrating these two technologies, a practical and cost- effective</w:t>
      </w:r>
      <w:r>
        <w:t>home</w:t>
      </w:r>
      <w:r>
        <w:t>automation</w:t>
      </w:r>
      <w:r>
        <w:t>system</w:t>
      </w:r>
      <w:r>
        <w:t>can</w:t>
      </w:r>
      <w:r>
        <w:t>be</w:t>
      </w:r>
      <w:r>
        <w:t>developed,</w:t>
      </w:r>
      <w:r>
        <w:t>allowing</w:t>
      </w:r>
      <w:r>
        <w:t>users</w:t>
      </w:r>
      <w:r>
        <w:t>to</w:t>
      </w:r>
      <w:r>
        <w:t>control</w:t>
      </w:r>
      <w:r>
        <w:t>home</w:t>
      </w:r>
      <w:r>
        <w:t>appliances via a mobile application.</w:t>
      </w:r>
    </w:p>
    <w:p>
      <w:pPr>
        <w:pStyle w:val="style66"/>
        <w:spacing w:lineRule="auto" w:line="480"/>
        <w:ind w:left="395" w:right="689" w:firstLine="684"/>
        <w:jc w:val="both"/>
        <w:rPr/>
      </w:pPr>
      <w:r>
        <w:t>Home automation, also known as smart home technology, refers to the use of control systems and information technology to operate household appliances and devices remotely. The</w:t>
      </w:r>
      <w:r>
        <w:t>concept</w:t>
      </w:r>
      <w:r>
        <w:t>has</w:t>
      </w:r>
      <w:r>
        <w:t>evolved</w:t>
      </w:r>
      <w:r>
        <w:t>significantly</w:t>
      </w:r>
      <w:r>
        <w:t>over</w:t>
      </w:r>
      <w:r>
        <w:t>the</w:t>
      </w:r>
      <w:r>
        <w:t>years,</w:t>
      </w:r>
      <w:r>
        <w:t>incorporating</w:t>
      </w:r>
      <w:r>
        <w:t>various</w:t>
      </w:r>
      <w:r>
        <w:t>technologies</w:t>
      </w:r>
      <w:r>
        <w:t>such as Wi-Fi, Zigbee, GSM, and Bluetooth. These systems aim to improve energy efficiency, security, and user convenience (Smith et al., 2020).</w:t>
      </w:r>
    </w:p>
    <w:p>
      <w:pPr>
        <w:pStyle w:val="style66"/>
        <w:spacing w:after="0" w:lineRule="auto" w:line="480"/>
        <w:jc w:val="both"/>
        <w:rPr/>
        <w:sectPr>
          <w:footerReference w:type="default" r:id="rId5"/>
          <w:pgSz w:w="12240" w:h="15840" w:orient="portrait"/>
          <w:pgMar w:top="1360" w:right="1080" w:bottom="1260" w:left="1080" w:header="0" w:footer="1070" w:gutter="0"/>
          <w:pgNumType w:start="1"/>
        </w:sectPr>
      </w:pPr>
    </w:p>
    <w:bookmarkStart w:id="3" w:name="_TOC_250044"/>
    <w:p>
      <w:pPr>
        <w:pStyle w:val="style4106"/>
        <w:numPr>
          <w:ilvl w:val="1"/>
          <w:numId w:val="20"/>
        </w:numPr>
        <w:tabs>
          <w:tab w:val="left" w:leader="none" w:pos="789"/>
        </w:tabs>
        <w:spacing w:before="60" w:after="0" w:lineRule="auto" w:line="240"/>
        <w:ind w:left="789" w:right="0" w:hanging="403"/>
        <w:jc w:val="left"/>
        <w:rPr/>
      </w:pPr>
      <w:r>
        <w:t>Problem</w:t>
      </w:r>
      <w:bookmarkEnd w:id="3"/>
      <w:r>
        <w:rPr>
          <w:spacing w:val="-2"/>
        </w:rPr>
        <w:t>Statement</w:t>
      </w:r>
    </w:p>
    <w:p>
      <w:pPr>
        <w:pStyle w:val="style66"/>
        <w:spacing w:before="303" w:lineRule="auto" w:line="480"/>
        <w:ind w:left="396" w:right="621" w:firstLine="684"/>
        <w:jc w:val="both"/>
        <w:rPr/>
      </w:pPr>
      <w:r>
        <w:t>Despite</w:t>
      </w:r>
      <w:r>
        <w:t>the</w:t>
      </w:r>
      <w:r>
        <w:t>rapid</w:t>
      </w:r>
      <w:r>
        <w:t>development</w:t>
      </w:r>
      <w:r>
        <w:t>of</w:t>
      </w:r>
      <w:r>
        <w:t>home</w:t>
      </w:r>
      <w:r>
        <w:t>automation</w:t>
      </w:r>
      <w:r>
        <w:t>technologies,</w:t>
      </w:r>
      <w:r>
        <w:t>many</w:t>
      </w:r>
      <w:r>
        <w:t>existing</w:t>
      </w:r>
      <w:r>
        <w:t>systems are</w:t>
      </w:r>
      <w:r>
        <w:t>either</w:t>
      </w:r>
      <w:r>
        <w:t>too</w:t>
      </w:r>
      <w:r>
        <w:t>expensive,</w:t>
      </w:r>
      <w:r>
        <w:t>complex,</w:t>
      </w:r>
      <w:r>
        <w:t>or</w:t>
      </w:r>
      <w:r>
        <w:t>reliant</w:t>
      </w:r>
      <w:r>
        <w:t>on</w:t>
      </w:r>
      <w:r>
        <w:t>internet</w:t>
      </w:r>
      <w:r>
        <w:t>connectivity,</w:t>
      </w:r>
      <w:r>
        <w:t>which</w:t>
      </w:r>
      <w:r>
        <w:t>may</w:t>
      </w:r>
      <w:r>
        <w:t>not</w:t>
      </w:r>
      <w:r>
        <w:t>always</w:t>
      </w:r>
      <w:r>
        <w:t>be available in remote or underdeveloped areas. Traditional home automation systems require dedicated hardware and software configurations, making them challenging for non-technical users. Additionally, commercially available solutions often come with subscription-based services, increasing the overall cost of ownership.</w:t>
      </w:r>
    </w:p>
    <w:p>
      <w:pPr>
        <w:pStyle w:val="style66"/>
        <w:spacing w:lineRule="auto" w:line="480"/>
        <w:ind w:left="395" w:right="653" w:firstLine="684"/>
        <w:jc w:val="both"/>
        <w:rPr/>
      </w:pPr>
      <w:r>
        <w:t>The</w:t>
      </w:r>
      <w:r>
        <w:t>reliance</w:t>
      </w:r>
      <w:r>
        <w:t>on</w:t>
      </w:r>
      <w:r>
        <w:t>internet-based</w:t>
      </w:r>
      <w:r>
        <w:t>automation</w:t>
      </w:r>
      <w:r>
        <w:t>systems</w:t>
      </w:r>
      <w:r>
        <w:t>presents</w:t>
      </w:r>
      <w:r>
        <w:t>another</w:t>
      </w:r>
      <w:r>
        <w:t>challenge,</w:t>
      </w:r>
      <w:r>
        <w:t>as</w:t>
      </w:r>
      <w:r>
        <w:t>users may experience connectivity issues due to network outages, making the system unreliable in certain</w:t>
      </w:r>
      <w:r>
        <w:t>locations.</w:t>
      </w:r>
      <w:r>
        <w:t>Furthermore,</w:t>
      </w:r>
      <w:r>
        <w:t>some</w:t>
      </w:r>
      <w:r>
        <w:t>automation</w:t>
      </w:r>
      <w:r>
        <w:t>systems</w:t>
      </w:r>
      <w:r>
        <w:t>involve</w:t>
      </w:r>
      <w:r>
        <w:t>extensive</w:t>
      </w:r>
      <w:r>
        <w:t>wiring,</w:t>
      </w:r>
      <w:r>
        <w:t>which</w:t>
      </w:r>
      <w:r>
        <w:t>can be difficult to install and maintain.</w:t>
      </w:r>
    </w:p>
    <w:bookmarkStart w:id="4" w:name="_TOC_250043"/>
    <w:p>
      <w:pPr>
        <w:pStyle w:val="style4106"/>
        <w:numPr>
          <w:ilvl w:val="1"/>
          <w:numId w:val="20"/>
        </w:numPr>
        <w:tabs>
          <w:tab w:val="left" w:leader="none" w:pos="789"/>
        </w:tabs>
        <w:spacing w:before="8" w:after="0" w:lineRule="auto" w:line="240"/>
        <w:ind w:left="789" w:right="0" w:hanging="403"/>
        <w:jc w:val="left"/>
        <w:rPr/>
      </w:pPr>
      <w:r>
        <w:t>Aim</w:t>
      </w:r>
      <w:r>
        <w:t>and</w:t>
      </w:r>
      <w:bookmarkEnd w:id="4"/>
      <w:r>
        <w:rPr>
          <w:spacing w:val="-2"/>
        </w:rPr>
        <w:t>Objectives</w:t>
      </w:r>
    </w:p>
    <w:p>
      <w:pPr>
        <w:pStyle w:val="style66"/>
        <w:spacing w:before="301" w:lineRule="auto" w:line="480"/>
        <w:ind w:left="396" w:firstLine="684"/>
        <w:rPr/>
      </w:pPr>
      <w:r>
        <w:t>The</w:t>
      </w:r>
      <w:r>
        <w:t>primary</w:t>
      </w:r>
      <w:r>
        <w:t>aim</w:t>
      </w:r>
      <w:r>
        <w:t>of</w:t>
      </w:r>
      <w:r>
        <w:t>this</w:t>
      </w:r>
      <w:r>
        <w:t>project</w:t>
      </w:r>
      <w:r>
        <w:t>is</w:t>
      </w:r>
      <w:r>
        <w:t>to</w:t>
      </w:r>
      <w:r>
        <w:t>design</w:t>
      </w:r>
      <w:r>
        <w:t>and</w:t>
      </w:r>
      <w:r>
        <w:t>construct</w:t>
      </w:r>
      <w:r>
        <w:t>a</w:t>
      </w:r>
      <w:r>
        <w:t>Bluetooth-based</w:t>
      </w:r>
      <w:r>
        <w:t>home automation system using Arduino UNO.</w:t>
      </w:r>
    </w:p>
    <w:p>
      <w:pPr>
        <w:pStyle w:val="style66"/>
        <w:ind w:left="386"/>
        <w:rPr/>
      </w:pPr>
      <w:r>
        <w:t>The</w:t>
      </w:r>
      <w:r>
        <w:t>specific</w:t>
      </w:r>
      <w:r>
        <w:t>objectives</w:t>
      </w:r>
      <w:r>
        <w:t>of</w:t>
      </w:r>
      <w:r>
        <w:t>this</w:t>
      </w:r>
      <w:r>
        <w:t>project</w:t>
      </w:r>
      <w:r>
        <w:rPr>
          <w:spacing w:val="-2"/>
        </w:rPr>
        <w:t>include:</w:t>
      </w:r>
    </w:p>
    <w:p>
      <w:pPr>
        <w:pStyle w:val="style66"/>
        <w:rPr/>
      </w:pPr>
    </w:p>
    <w:p>
      <w:pPr>
        <w:pStyle w:val="style179"/>
        <w:numPr>
          <w:ilvl w:val="2"/>
          <w:numId w:val="20"/>
        </w:numPr>
        <w:tabs>
          <w:tab w:val="left" w:leader="none" w:pos="1120"/>
        </w:tabs>
        <w:spacing w:before="0" w:after="0" w:lineRule="auto" w:line="480"/>
        <w:ind w:left="1120" w:right="562" w:hanging="360"/>
        <w:jc w:val="left"/>
        <w:rPr>
          <w:sz w:val="24"/>
        </w:rPr>
      </w:pPr>
      <w:r>
        <w:rPr>
          <w:sz w:val="24"/>
        </w:rPr>
        <w:t>To</w:t>
      </w:r>
      <w:r>
        <w:rPr>
          <w:sz w:val="24"/>
        </w:rPr>
        <w:t>develop</w:t>
      </w:r>
      <w:r>
        <w:rPr>
          <w:sz w:val="24"/>
        </w:rPr>
        <w:t>a</w:t>
      </w:r>
      <w:r>
        <w:rPr>
          <w:sz w:val="24"/>
        </w:rPr>
        <w:t>cost-effective</w:t>
      </w:r>
      <w:r>
        <w:rPr>
          <w:sz w:val="24"/>
        </w:rPr>
        <w:t>home</w:t>
      </w:r>
      <w:r>
        <w:rPr>
          <w:sz w:val="24"/>
        </w:rPr>
        <w:t>automation</w:t>
      </w:r>
      <w:r>
        <w:rPr>
          <w:sz w:val="24"/>
        </w:rPr>
        <w:t>system</w:t>
      </w:r>
      <w:r>
        <w:rPr>
          <w:sz w:val="24"/>
        </w:rPr>
        <w:t>that</w:t>
      </w:r>
      <w:r>
        <w:rPr>
          <w:sz w:val="24"/>
        </w:rPr>
        <w:t>allows</w:t>
      </w:r>
      <w:r>
        <w:rPr>
          <w:sz w:val="24"/>
        </w:rPr>
        <w:t>users</w:t>
      </w:r>
      <w:r>
        <w:rPr>
          <w:sz w:val="24"/>
        </w:rPr>
        <w:t>to</w:t>
      </w:r>
      <w:r>
        <w:rPr>
          <w:sz w:val="24"/>
        </w:rPr>
        <w:t>control appliances using a smartphone application.</w:t>
      </w:r>
    </w:p>
    <w:p>
      <w:pPr>
        <w:pStyle w:val="style179"/>
        <w:numPr>
          <w:ilvl w:val="2"/>
          <w:numId w:val="20"/>
        </w:numPr>
        <w:tabs>
          <w:tab w:val="left" w:leader="none" w:pos="1120"/>
        </w:tabs>
        <w:spacing w:before="0" w:after="0" w:lineRule="auto" w:line="240"/>
        <w:ind w:left="1120" w:right="0" w:hanging="360"/>
        <w:jc w:val="left"/>
        <w:rPr>
          <w:sz w:val="24"/>
        </w:rPr>
      </w:pPr>
      <w:r>
        <w:rPr>
          <w:sz w:val="24"/>
        </w:rPr>
        <w:t>To</w:t>
      </w:r>
      <w:r>
        <w:rPr>
          <w:sz w:val="24"/>
        </w:rPr>
        <w:t>implement</w:t>
      </w:r>
      <w:r>
        <w:rPr>
          <w:sz w:val="24"/>
        </w:rPr>
        <w:t>a</w:t>
      </w:r>
      <w:r>
        <w:rPr>
          <w:sz w:val="24"/>
        </w:rPr>
        <w:t>wireless</w:t>
      </w:r>
      <w:r>
        <w:rPr>
          <w:sz w:val="24"/>
        </w:rPr>
        <w:t>communication</w:t>
      </w:r>
      <w:r>
        <w:rPr>
          <w:sz w:val="24"/>
        </w:rPr>
        <w:t>system</w:t>
      </w:r>
      <w:r>
        <w:rPr>
          <w:sz w:val="24"/>
        </w:rPr>
        <w:t>using</w:t>
      </w:r>
      <w:r>
        <w:rPr>
          <w:sz w:val="24"/>
        </w:rPr>
        <w:t>Bluetooth</w:t>
      </w:r>
      <w:r>
        <w:rPr>
          <w:spacing w:val="-2"/>
          <w:sz w:val="24"/>
        </w:rPr>
        <w:t>technology.</w:t>
      </w:r>
    </w:p>
    <w:p>
      <w:pPr>
        <w:pStyle w:val="style66"/>
        <w:rPr/>
      </w:pPr>
    </w:p>
    <w:p>
      <w:pPr>
        <w:pStyle w:val="style179"/>
        <w:numPr>
          <w:ilvl w:val="2"/>
          <w:numId w:val="20"/>
        </w:numPr>
        <w:tabs>
          <w:tab w:val="left" w:leader="none" w:pos="1120"/>
        </w:tabs>
        <w:spacing w:before="0" w:after="0" w:lineRule="auto" w:line="480"/>
        <w:ind w:left="1120" w:right="563" w:hanging="360"/>
        <w:jc w:val="left"/>
        <w:rPr>
          <w:sz w:val="24"/>
        </w:rPr>
      </w:pPr>
      <w:r>
        <w:rPr>
          <w:sz w:val="24"/>
        </w:rPr>
        <w:t>To</w:t>
      </w:r>
      <w:r>
        <w:rPr>
          <w:sz w:val="24"/>
        </w:rPr>
        <w:t>enhance</w:t>
      </w:r>
      <w:r>
        <w:rPr>
          <w:sz w:val="24"/>
        </w:rPr>
        <w:t>user</w:t>
      </w:r>
      <w:r>
        <w:rPr>
          <w:sz w:val="24"/>
        </w:rPr>
        <w:t>convenience</w:t>
      </w:r>
      <w:r>
        <w:rPr>
          <w:sz w:val="24"/>
        </w:rPr>
        <w:t>by</w:t>
      </w:r>
      <w:r>
        <w:rPr>
          <w:sz w:val="24"/>
        </w:rPr>
        <w:t>providing</w:t>
      </w:r>
      <w:r>
        <w:rPr>
          <w:sz w:val="24"/>
        </w:rPr>
        <w:t>an</w:t>
      </w:r>
      <w:r>
        <w:rPr>
          <w:sz w:val="24"/>
        </w:rPr>
        <w:t>intuitive</w:t>
      </w:r>
      <w:r>
        <w:rPr>
          <w:sz w:val="24"/>
        </w:rPr>
        <w:t>and</w:t>
      </w:r>
      <w:r>
        <w:rPr>
          <w:sz w:val="24"/>
        </w:rPr>
        <w:t>easy-to-use</w:t>
      </w:r>
      <w:r>
        <w:rPr>
          <w:sz w:val="24"/>
        </w:rPr>
        <w:t>mobile application interface.</w:t>
      </w:r>
    </w:p>
    <w:p>
      <w:pPr>
        <w:pStyle w:val="style179"/>
        <w:numPr>
          <w:ilvl w:val="2"/>
          <w:numId w:val="20"/>
        </w:numPr>
        <w:tabs>
          <w:tab w:val="left" w:leader="none" w:pos="1120"/>
        </w:tabs>
        <w:spacing w:before="0" w:after="0" w:lineRule="auto" w:line="480"/>
        <w:ind w:left="1120" w:right="564" w:hanging="360"/>
        <w:jc w:val="left"/>
        <w:rPr>
          <w:sz w:val="24"/>
        </w:rPr>
      </w:pPr>
      <w:r>
        <w:rPr>
          <w:sz w:val="24"/>
        </w:rPr>
        <w:t>To</w:t>
      </w:r>
      <w:r>
        <w:rPr>
          <w:sz w:val="24"/>
        </w:rPr>
        <w:t>improve</w:t>
      </w:r>
      <w:r>
        <w:rPr>
          <w:sz w:val="24"/>
        </w:rPr>
        <w:t>energy</w:t>
      </w:r>
      <w:r>
        <w:rPr>
          <w:sz w:val="24"/>
        </w:rPr>
        <w:t>efficiency</w:t>
      </w:r>
      <w:r>
        <w:rPr>
          <w:sz w:val="24"/>
        </w:rPr>
        <w:t>by</w:t>
      </w:r>
      <w:r>
        <w:rPr>
          <w:sz w:val="24"/>
        </w:rPr>
        <w:t>enabling</w:t>
      </w:r>
      <w:r>
        <w:rPr>
          <w:sz w:val="24"/>
        </w:rPr>
        <w:t>users</w:t>
      </w:r>
      <w:r>
        <w:rPr>
          <w:sz w:val="24"/>
        </w:rPr>
        <w:t>to</w:t>
      </w:r>
      <w:r>
        <w:rPr>
          <w:sz w:val="24"/>
        </w:rPr>
        <w:t>monitor</w:t>
      </w:r>
      <w:r>
        <w:rPr>
          <w:sz w:val="24"/>
        </w:rPr>
        <w:t>and</w:t>
      </w:r>
      <w:r>
        <w:rPr>
          <w:sz w:val="24"/>
        </w:rPr>
        <w:t>control</w:t>
      </w:r>
      <w:r>
        <w:rPr>
          <w:sz w:val="24"/>
        </w:rPr>
        <w:t xml:space="preserve">appliances </w:t>
      </w:r>
      <w:r>
        <w:rPr>
          <w:spacing w:val="-2"/>
          <w:sz w:val="24"/>
        </w:rPr>
        <w:t>remotely.</w:t>
      </w:r>
    </w:p>
    <w:p>
      <w:pPr>
        <w:pStyle w:val="style179"/>
        <w:spacing w:after="0" w:lineRule="auto" w:line="480"/>
        <w:jc w:val="left"/>
        <w:rPr>
          <w:sz w:val="24"/>
        </w:rPr>
        <w:sectPr>
          <w:pgSz w:w="12240" w:h="15840" w:orient="portrait"/>
          <w:pgMar w:top="1380" w:right="1080" w:bottom="1260" w:left="1080" w:header="0" w:footer="1070" w:gutter="0"/>
        </w:sectPr>
      </w:pPr>
    </w:p>
    <w:bookmarkStart w:id="5" w:name="_TOC_250042"/>
    <w:p>
      <w:pPr>
        <w:pStyle w:val="style4106"/>
        <w:numPr>
          <w:ilvl w:val="1"/>
          <w:numId w:val="20"/>
        </w:numPr>
        <w:tabs>
          <w:tab w:val="left" w:leader="none" w:pos="789"/>
        </w:tabs>
        <w:spacing w:before="60" w:after="0" w:lineRule="auto" w:line="240"/>
        <w:ind w:left="789" w:right="0" w:hanging="403"/>
        <w:jc w:val="left"/>
        <w:rPr/>
      </w:pPr>
      <w:r>
        <w:t>Significance</w:t>
      </w:r>
      <w:r>
        <w:t>of</w:t>
      </w:r>
      <w:r>
        <w:t>the</w:t>
      </w:r>
      <w:bookmarkEnd w:id="5"/>
      <w:r>
        <w:rPr>
          <w:spacing w:val="-4"/>
        </w:rPr>
        <w:t>Study</w:t>
      </w:r>
    </w:p>
    <w:p>
      <w:pPr>
        <w:pStyle w:val="style66"/>
        <w:spacing w:before="303"/>
        <w:ind w:left="386"/>
        <w:rPr/>
      </w:pPr>
      <w:r>
        <w:t>This</w:t>
      </w:r>
      <w:r>
        <w:t>study</w:t>
      </w:r>
      <w:r>
        <w:t>is</w:t>
      </w:r>
      <w:r>
        <w:t>significant</w:t>
      </w:r>
      <w:r>
        <w:t>in</w:t>
      </w:r>
      <w:r>
        <w:t>several</w:t>
      </w:r>
      <w:r>
        <w:rPr>
          <w:spacing w:val="-4"/>
        </w:rPr>
        <w:t>ways:</w:t>
      </w:r>
    </w:p>
    <w:p>
      <w:pPr>
        <w:pStyle w:val="style66"/>
        <w:rPr/>
      </w:pPr>
    </w:p>
    <w:p>
      <w:pPr>
        <w:pStyle w:val="style179"/>
        <w:numPr>
          <w:ilvl w:val="0"/>
          <w:numId w:val="19"/>
        </w:numPr>
        <w:tabs>
          <w:tab w:val="left" w:leader="none" w:pos="1829"/>
          <w:tab w:val="left" w:leader="none" w:pos="1831"/>
        </w:tabs>
        <w:spacing w:before="0" w:after="0" w:lineRule="auto" w:line="480"/>
        <w:ind w:left="1831" w:right="432" w:hanging="675"/>
        <w:jc w:val="both"/>
        <w:rPr>
          <w:sz w:val="24"/>
        </w:rPr>
      </w:pPr>
      <w:r>
        <w:rPr>
          <w:sz w:val="24"/>
        </w:rPr>
        <w:t xml:space="preserve">Cost-Effectiveness: The proposed system utilizes readily available components, making it an affordable alternative to existing commercial home automation </w:t>
      </w:r>
      <w:r>
        <w:rPr>
          <w:spacing w:val="-2"/>
          <w:sz w:val="24"/>
        </w:rPr>
        <w:t>solutions.</w:t>
      </w:r>
    </w:p>
    <w:p>
      <w:pPr>
        <w:pStyle w:val="style179"/>
        <w:numPr>
          <w:ilvl w:val="0"/>
          <w:numId w:val="19"/>
        </w:numPr>
        <w:tabs>
          <w:tab w:val="left" w:leader="none" w:pos="1829"/>
          <w:tab w:val="left" w:leader="none" w:pos="1831"/>
        </w:tabs>
        <w:spacing w:before="0" w:after="0" w:lineRule="auto" w:line="480"/>
        <w:ind w:left="1831" w:right="437" w:hanging="675"/>
        <w:jc w:val="both"/>
        <w:rPr>
          <w:sz w:val="24"/>
        </w:rPr>
      </w:pPr>
      <w:r>
        <w:rPr>
          <w:sz w:val="24"/>
        </w:rPr>
        <w:t>User-Friendliness: The mobile application interface is designed to be simple and intuitive, ensuring</w:t>
      </w:r>
      <w:r>
        <w:rPr>
          <w:sz w:val="24"/>
        </w:rPr>
        <w:t>ease</w:t>
      </w:r>
      <w:r>
        <w:rPr>
          <w:sz w:val="24"/>
        </w:rPr>
        <w:t>of</w:t>
      </w:r>
      <w:r>
        <w:rPr>
          <w:sz w:val="24"/>
        </w:rPr>
        <w:t>use</w:t>
      </w:r>
      <w:r>
        <w:rPr>
          <w:sz w:val="24"/>
        </w:rPr>
        <w:t>for</w:t>
      </w:r>
      <w:r>
        <w:rPr>
          <w:sz w:val="24"/>
        </w:rPr>
        <w:t>individuals with minimal technical knowledge.</w:t>
      </w:r>
    </w:p>
    <w:p>
      <w:pPr>
        <w:pStyle w:val="style179"/>
        <w:numPr>
          <w:ilvl w:val="0"/>
          <w:numId w:val="19"/>
        </w:numPr>
        <w:tabs>
          <w:tab w:val="left" w:leader="none" w:pos="1829"/>
          <w:tab w:val="left" w:leader="none" w:pos="1831"/>
        </w:tabs>
        <w:spacing w:before="0" w:after="0" w:lineRule="auto" w:line="480"/>
        <w:ind w:left="1831" w:right="435" w:hanging="675"/>
        <w:jc w:val="both"/>
        <w:rPr>
          <w:sz w:val="24"/>
        </w:rPr>
      </w:pPr>
      <w:r>
        <w:rPr>
          <w:sz w:val="24"/>
        </w:rPr>
        <w:t>Energy Efficiency: By allowing users to control appliances remotely, the system helps reduce unnecessary power consumption, contributing to energy savings.</w:t>
      </w:r>
    </w:p>
    <w:p>
      <w:pPr>
        <w:pStyle w:val="style179"/>
        <w:numPr>
          <w:ilvl w:val="0"/>
          <w:numId w:val="19"/>
        </w:numPr>
        <w:tabs>
          <w:tab w:val="left" w:leader="none" w:pos="1829"/>
          <w:tab w:val="left" w:leader="none" w:pos="1831"/>
        </w:tabs>
        <w:spacing w:before="0" w:after="0" w:lineRule="auto" w:line="480"/>
        <w:ind w:left="1831" w:right="437" w:hanging="675"/>
        <w:jc w:val="both"/>
        <w:rPr>
          <w:sz w:val="24"/>
        </w:rPr>
      </w:pPr>
      <w:r>
        <w:rPr>
          <w:sz w:val="24"/>
        </w:rPr>
        <w:t>Enhanced Security: Users can switch appliances on and off remotely, adding an extra layer of security to their homes.</w:t>
      </w:r>
    </w:p>
    <w:p>
      <w:pPr>
        <w:pStyle w:val="style179"/>
        <w:numPr>
          <w:ilvl w:val="0"/>
          <w:numId w:val="19"/>
        </w:numPr>
        <w:tabs>
          <w:tab w:val="left" w:leader="none" w:pos="1828"/>
          <w:tab w:val="left" w:leader="none" w:pos="1831"/>
        </w:tabs>
        <w:spacing w:before="0" w:after="0" w:lineRule="auto" w:line="480"/>
        <w:ind w:left="1831" w:right="435" w:hanging="675"/>
        <w:jc w:val="both"/>
        <w:rPr>
          <w:sz w:val="24"/>
        </w:rPr>
      </w:pPr>
      <w:r>
        <w:rPr>
          <w:sz w:val="24"/>
        </w:rPr>
        <w:t>No</w:t>
      </w:r>
      <w:r>
        <w:rPr>
          <w:sz w:val="24"/>
        </w:rPr>
        <w:t>Internet</w:t>
      </w:r>
      <w:r>
        <w:rPr>
          <w:sz w:val="24"/>
        </w:rPr>
        <w:t>Dependency:</w:t>
      </w:r>
      <w:r>
        <w:rPr>
          <w:sz w:val="24"/>
        </w:rPr>
        <w:t>The</w:t>
      </w:r>
      <w:r>
        <w:rPr>
          <w:sz w:val="24"/>
        </w:rPr>
        <w:t>system</w:t>
      </w:r>
      <w:r>
        <w:rPr>
          <w:sz w:val="24"/>
        </w:rPr>
        <w:t>relies</w:t>
      </w:r>
      <w:r>
        <w:rPr>
          <w:sz w:val="24"/>
        </w:rPr>
        <w:t>on</w:t>
      </w:r>
      <w:r>
        <w:rPr>
          <w:sz w:val="24"/>
        </w:rPr>
        <w:t>Bluetooth</w:t>
      </w:r>
      <w:r>
        <w:rPr>
          <w:sz w:val="24"/>
        </w:rPr>
        <w:t>communication,</w:t>
      </w:r>
      <w:r>
        <w:rPr>
          <w:sz w:val="24"/>
        </w:rPr>
        <w:t>making it functional in areas with limited or no internet access.</w:t>
      </w:r>
    </w:p>
    <w:bookmarkStart w:id="6" w:name="_TOC_250041"/>
    <w:p>
      <w:pPr>
        <w:pStyle w:val="style4106"/>
        <w:numPr>
          <w:ilvl w:val="1"/>
          <w:numId w:val="20"/>
        </w:numPr>
        <w:tabs>
          <w:tab w:val="left" w:leader="none" w:pos="789"/>
        </w:tabs>
        <w:spacing w:before="6" w:after="0" w:lineRule="auto" w:line="240"/>
        <w:ind w:left="789" w:right="0" w:hanging="403"/>
        <w:jc w:val="left"/>
        <w:rPr/>
      </w:pPr>
      <w:r>
        <w:t>Scope</w:t>
      </w:r>
      <w:r>
        <w:t>of</w:t>
      </w:r>
      <w:r>
        <w:t>the</w:t>
      </w:r>
      <w:bookmarkEnd w:id="6"/>
      <w:r>
        <w:rPr>
          <w:spacing w:val="-4"/>
        </w:rPr>
        <w:t>Study</w:t>
      </w:r>
    </w:p>
    <w:p>
      <w:pPr>
        <w:pStyle w:val="style66"/>
        <w:spacing w:before="303" w:lineRule="auto" w:line="480"/>
        <w:ind w:left="386" w:right="296"/>
        <w:rPr/>
      </w:pPr>
      <w:r>
        <w:t>This</w:t>
      </w:r>
      <w:r>
        <w:t>study</w:t>
      </w:r>
      <w:r>
        <w:t>focuses</w:t>
      </w:r>
      <w:r>
        <w:t>on</w:t>
      </w:r>
      <w:r>
        <w:t>designing</w:t>
      </w:r>
      <w:r>
        <w:t>and</w:t>
      </w:r>
      <w:r>
        <w:t>implementing</w:t>
      </w:r>
      <w:r>
        <w:t>a</w:t>
      </w:r>
      <w:r>
        <w:t>home</w:t>
      </w:r>
      <w:r>
        <w:t>automation</w:t>
      </w:r>
      <w:r>
        <w:t>system</w:t>
      </w:r>
      <w:r>
        <w:t>using</w:t>
      </w:r>
      <w:r>
        <w:t>Arduino UNO and Bluetooth technology. The system will include:</w:t>
      </w:r>
    </w:p>
    <w:p>
      <w:pPr>
        <w:pStyle w:val="style179"/>
        <w:numPr>
          <w:ilvl w:val="2"/>
          <w:numId w:val="20"/>
        </w:numPr>
        <w:tabs>
          <w:tab w:val="left" w:leader="none" w:pos="1120"/>
        </w:tabs>
        <w:spacing w:before="0" w:after="0" w:lineRule="auto" w:line="240"/>
        <w:ind w:left="1120" w:right="0" w:hanging="360"/>
        <w:jc w:val="left"/>
        <w:rPr>
          <w:sz w:val="24"/>
        </w:rPr>
      </w:pPr>
      <w:r>
        <w:rPr>
          <w:sz w:val="24"/>
        </w:rPr>
        <w:t>A</w:t>
      </w:r>
      <w:r>
        <w:rPr>
          <w:sz w:val="24"/>
        </w:rPr>
        <w:t>Bluetooth</w:t>
      </w:r>
      <w:r>
        <w:rPr>
          <w:sz w:val="24"/>
        </w:rPr>
        <w:t>module</w:t>
      </w:r>
      <w:r>
        <w:rPr>
          <w:sz w:val="24"/>
        </w:rPr>
        <w:t>for</w:t>
      </w:r>
      <w:r>
        <w:rPr>
          <w:sz w:val="24"/>
        </w:rPr>
        <w:t>wireless</w:t>
      </w:r>
      <w:r>
        <w:rPr>
          <w:spacing w:val="-2"/>
          <w:sz w:val="24"/>
        </w:rPr>
        <w:t>communication.</w:t>
      </w:r>
    </w:p>
    <w:p>
      <w:pPr>
        <w:pStyle w:val="style66"/>
        <w:rPr/>
      </w:pPr>
    </w:p>
    <w:p>
      <w:pPr>
        <w:pStyle w:val="style179"/>
        <w:numPr>
          <w:ilvl w:val="2"/>
          <w:numId w:val="20"/>
        </w:numPr>
        <w:tabs>
          <w:tab w:val="left" w:leader="none" w:pos="1120"/>
        </w:tabs>
        <w:spacing w:before="0" w:after="0" w:lineRule="auto" w:line="240"/>
        <w:ind w:left="1120" w:right="0" w:hanging="360"/>
        <w:jc w:val="left"/>
        <w:rPr>
          <w:sz w:val="24"/>
        </w:rPr>
      </w:pPr>
      <w:r>
        <w:rPr>
          <w:sz w:val="24"/>
        </w:rPr>
        <w:t>A</w:t>
      </w:r>
      <w:r>
        <w:rPr>
          <w:sz w:val="24"/>
        </w:rPr>
        <w:t>mobile</w:t>
      </w:r>
      <w:r>
        <w:rPr>
          <w:sz w:val="24"/>
        </w:rPr>
        <w:t>application</w:t>
      </w:r>
      <w:r>
        <w:rPr>
          <w:sz w:val="24"/>
        </w:rPr>
        <w:t>for</w:t>
      </w:r>
      <w:r>
        <w:rPr>
          <w:sz w:val="24"/>
        </w:rPr>
        <w:t>controlling</w:t>
      </w:r>
      <w:r>
        <w:rPr>
          <w:sz w:val="24"/>
        </w:rPr>
        <w:t>prototype</w:t>
      </w:r>
      <w:r>
        <w:rPr>
          <w:sz w:val="24"/>
        </w:rPr>
        <w:t>household</w:t>
      </w:r>
      <w:r>
        <w:rPr>
          <w:spacing w:val="-2"/>
          <w:sz w:val="24"/>
        </w:rPr>
        <w:t>appliances.</w:t>
      </w:r>
    </w:p>
    <w:p>
      <w:pPr>
        <w:pStyle w:val="style66"/>
        <w:rPr/>
      </w:pPr>
    </w:p>
    <w:p>
      <w:pPr>
        <w:pStyle w:val="style179"/>
        <w:numPr>
          <w:ilvl w:val="2"/>
          <w:numId w:val="20"/>
        </w:numPr>
        <w:tabs>
          <w:tab w:val="left" w:leader="none" w:pos="1120"/>
        </w:tabs>
        <w:spacing w:before="0" w:after="0" w:lineRule="auto" w:line="240"/>
        <w:ind w:left="1120" w:right="0" w:hanging="360"/>
        <w:jc w:val="left"/>
        <w:rPr>
          <w:sz w:val="24"/>
        </w:rPr>
      </w:pPr>
      <w:r>
        <w:rPr>
          <w:sz w:val="24"/>
        </w:rPr>
        <w:t>Integration</w:t>
      </w:r>
      <w:r>
        <w:rPr>
          <w:sz w:val="24"/>
        </w:rPr>
        <w:t>with</w:t>
      </w:r>
      <w:r>
        <w:rPr>
          <w:sz w:val="24"/>
        </w:rPr>
        <w:t>basic</w:t>
      </w:r>
      <w:r>
        <w:rPr>
          <w:sz w:val="24"/>
        </w:rPr>
        <w:t>electrical</w:t>
      </w:r>
      <w:r>
        <w:rPr>
          <w:sz w:val="24"/>
        </w:rPr>
        <w:t>devices</w:t>
      </w:r>
      <w:r>
        <w:rPr>
          <w:sz w:val="24"/>
        </w:rPr>
        <w:t>such</w:t>
      </w:r>
      <w:r>
        <w:rPr>
          <w:sz w:val="24"/>
        </w:rPr>
        <w:t>as</w:t>
      </w:r>
      <w:r>
        <w:rPr>
          <w:sz w:val="24"/>
        </w:rPr>
        <w:t>lights,</w:t>
      </w:r>
      <w:r>
        <w:rPr>
          <w:sz w:val="24"/>
        </w:rPr>
        <w:t>fans,</w:t>
      </w:r>
      <w:r>
        <w:rPr>
          <w:sz w:val="24"/>
        </w:rPr>
        <w:t>and</w:t>
      </w:r>
      <w:r>
        <w:rPr>
          <w:sz w:val="24"/>
        </w:rPr>
        <w:t>power</w:t>
      </w:r>
      <w:r>
        <w:rPr>
          <w:spacing w:val="-2"/>
          <w:sz w:val="24"/>
        </w:rPr>
        <w:t>sockets.</w:t>
      </w:r>
    </w:p>
    <w:p>
      <w:pPr>
        <w:pStyle w:val="style66"/>
        <w:rPr/>
      </w:pPr>
    </w:p>
    <w:p>
      <w:pPr>
        <w:pStyle w:val="style179"/>
        <w:numPr>
          <w:ilvl w:val="2"/>
          <w:numId w:val="20"/>
        </w:numPr>
        <w:tabs>
          <w:tab w:val="left" w:leader="none" w:pos="1120"/>
        </w:tabs>
        <w:spacing w:before="0" w:after="0" w:lineRule="auto" w:line="240"/>
        <w:ind w:left="1120" w:right="0" w:hanging="360"/>
        <w:jc w:val="left"/>
        <w:rPr>
          <w:sz w:val="24"/>
        </w:rPr>
      </w:pPr>
      <w:r>
        <w:rPr>
          <w:sz w:val="24"/>
        </w:rPr>
        <w:t>A</w:t>
      </w:r>
      <w:r>
        <w:rPr>
          <w:sz w:val="24"/>
        </w:rPr>
        <w:t>simple</w:t>
      </w:r>
      <w:r>
        <w:rPr>
          <w:sz w:val="24"/>
        </w:rPr>
        <w:t>switching</w:t>
      </w:r>
      <w:r>
        <w:rPr>
          <w:sz w:val="24"/>
        </w:rPr>
        <w:t>mechanism</w:t>
      </w:r>
      <w:r>
        <w:rPr>
          <w:sz w:val="24"/>
        </w:rPr>
        <w:t>for</w:t>
      </w:r>
      <w:r>
        <w:rPr>
          <w:sz w:val="24"/>
        </w:rPr>
        <w:t>turning</w:t>
      </w:r>
      <w:r>
        <w:rPr>
          <w:sz w:val="24"/>
        </w:rPr>
        <w:t>devices</w:t>
      </w:r>
      <w:r>
        <w:rPr>
          <w:sz w:val="24"/>
        </w:rPr>
        <w:t>on</w:t>
      </w:r>
      <w:r>
        <w:rPr>
          <w:sz w:val="24"/>
        </w:rPr>
        <w:t>and</w:t>
      </w:r>
      <w:r>
        <w:rPr>
          <w:sz w:val="24"/>
        </w:rPr>
        <w:t>off</w:t>
      </w:r>
      <w:r>
        <w:rPr>
          <w:spacing w:val="-2"/>
          <w:sz w:val="24"/>
        </w:rPr>
        <w:t>remotely.</w:t>
      </w:r>
    </w:p>
    <w:p>
      <w:pPr>
        <w:pStyle w:val="style66"/>
        <w:rPr/>
      </w:pPr>
    </w:p>
    <w:p>
      <w:pPr>
        <w:pStyle w:val="style66"/>
        <w:spacing w:lineRule="auto" w:line="480"/>
        <w:ind w:left="396" w:right="296" w:hanging="10"/>
        <w:rPr/>
      </w:pPr>
      <w:r>
        <w:t>The</w:t>
      </w:r>
      <w:r>
        <w:t>system</w:t>
      </w:r>
      <w:r>
        <w:t>will</w:t>
      </w:r>
      <w:r>
        <w:t>not</w:t>
      </w:r>
      <w:r>
        <w:t>include</w:t>
      </w:r>
      <w:r>
        <w:t>advanced</w:t>
      </w:r>
      <w:r>
        <w:t>features</w:t>
      </w:r>
      <w:r>
        <w:t>such</w:t>
      </w:r>
      <w:r>
        <w:t>as</w:t>
      </w:r>
      <w:r>
        <w:t>internet-based</w:t>
      </w:r>
      <w:r>
        <w:t>remote</w:t>
      </w:r>
      <w:r>
        <w:t>access,</w:t>
      </w:r>
      <w:r>
        <w:t>voice control, or artificial intelligence-driven automation.</w:t>
      </w:r>
    </w:p>
    <w:p>
      <w:pPr>
        <w:pStyle w:val="style66"/>
        <w:spacing w:after="0" w:lineRule="auto" w:line="480"/>
        <w:rPr/>
        <w:sectPr>
          <w:pgSz w:w="12240" w:h="15840" w:orient="portrait"/>
          <w:pgMar w:top="1380" w:right="1080" w:bottom="1260" w:left="1080" w:header="0" w:footer="1070" w:gutter="0"/>
        </w:sectPr>
      </w:pPr>
    </w:p>
    <w:bookmarkStart w:id="7" w:name="_TOC_250040"/>
    <w:p>
      <w:pPr>
        <w:pStyle w:val="style4106"/>
        <w:numPr>
          <w:ilvl w:val="1"/>
          <w:numId w:val="20"/>
        </w:numPr>
        <w:tabs>
          <w:tab w:val="left" w:leader="none" w:pos="792"/>
        </w:tabs>
        <w:spacing w:before="60" w:after="0" w:lineRule="auto" w:line="240"/>
        <w:ind w:left="792" w:right="0" w:hanging="406"/>
        <w:jc w:val="left"/>
        <w:rPr/>
      </w:pPr>
      <w:r>
        <w:t>Limitations</w:t>
      </w:r>
      <w:r>
        <w:t>of</w:t>
      </w:r>
      <w:r>
        <w:t>the</w:t>
      </w:r>
      <w:bookmarkEnd w:id="7"/>
      <w:r>
        <w:rPr>
          <w:spacing w:val="-2"/>
        </w:rPr>
        <w:t>Study</w:t>
      </w:r>
    </w:p>
    <w:p>
      <w:pPr>
        <w:pStyle w:val="style179"/>
        <w:numPr>
          <w:ilvl w:val="2"/>
          <w:numId w:val="20"/>
        </w:numPr>
        <w:tabs>
          <w:tab w:val="left" w:leader="none" w:pos="1120"/>
        </w:tabs>
        <w:spacing w:before="303" w:after="0" w:lineRule="auto" w:line="480"/>
        <w:ind w:left="1120" w:right="588" w:hanging="360"/>
        <w:jc w:val="left"/>
        <w:rPr>
          <w:sz w:val="24"/>
        </w:rPr>
      </w:pPr>
      <w:r>
        <w:rPr>
          <w:sz w:val="24"/>
        </w:rPr>
        <w:t>Limited</w:t>
      </w:r>
      <w:r>
        <w:rPr>
          <w:sz w:val="24"/>
        </w:rPr>
        <w:t>Range:</w:t>
      </w:r>
      <w:r>
        <w:rPr>
          <w:sz w:val="24"/>
        </w:rPr>
        <w:t>Bluetooth</w:t>
      </w:r>
      <w:r>
        <w:rPr>
          <w:sz w:val="24"/>
        </w:rPr>
        <w:t>technology</w:t>
      </w:r>
      <w:r>
        <w:rPr>
          <w:sz w:val="24"/>
        </w:rPr>
        <w:t>has</w:t>
      </w:r>
      <w:r>
        <w:rPr>
          <w:sz w:val="24"/>
        </w:rPr>
        <w:t>a</w:t>
      </w:r>
      <w:r>
        <w:rPr>
          <w:sz w:val="24"/>
        </w:rPr>
        <w:t>short</w:t>
      </w:r>
      <w:r>
        <w:rPr>
          <w:sz w:val="24"/>
        </w:rPr>
        <w:t>communication</w:t>
      </w:r>
      <w:r>
        <w:rPr>
          <w:sz w:val="24"/>
        </w:rPr>
        <w:t>range,</w:t>
      </w:r>
      <w:r>
        <w:rPr>
          <w:sz w:val="24"/>
        </w:rPr>
        <w:t>typically</w:t>
      </w:r>
      <w:r>
        <w:rPr>
          <w:sz w:val="24"/>
        </w:rPr>
        <w:t>up</w:t>
      </w:r>
      <w:r>
        <w:rPr>
          <w:sz w:val="24"/>
        </w:rPr>
        <w:t>to 10 meters.</w:t>
      </w:r>
    </w:p>
    <w:p>
      <w:pPr>
        <w:pStyle w:val="style179"/>
        <w:numPr>
          <w:ilvl w:val="2"/>
          <w:numId w:val="20"/>
        </w:numPr>
        <w:tabs>
          <w:tab w:val="left" w:leader="none" w:pos="1120"/>
        </w:tabs>
        <w:spacing w:before="0" w:after="0" w:lineRule="auto" w:line="480"/>
        <w:ind w:left="1120" w:right="353" w:hanging="360"/>
        <w:jc w:val="left"/>
        <w:rPr>
          <w:sz w:val="24"/>
        </w:rPr>
      </w:pPr>
      <w:r>
        <w:rPr>
          <w:sz w:val="24"/>
        </w:rPr>
        <w:t>Basic</w:t>
      </w:r>
      <w:r>
        <w:rPr>
          <w:sz w:val="24"/>
        </w:rPr>
        <w:t>Functionality:</w:t>
      </w:r>
      <w:r>
        <w:rPr>
          <w:sz w:val="24"/>
        </w:rPr>
        <w:t>The</w:t>
      </w:r>
      <w:r>
        <w:rPr>
          <w:sz w:val="24"/>
        </w:rPr>
        <w:t>system</w:t>
      </w:r>
      <w:r>
        <w:rPr>
          <w:sz w:val="24"/>
        </w:rPr>
        <w:t>is</w:t>
      </w:r>
      <w:r>
        <w:rPr>
          <w:sz w:val="24"/>
        </w:rPr>
        <w:t>limited</w:t>
      </w:r>
      <w:r>
        <w:rPr>
          <w:sz w:val="24"/>
        </w:rPr>
        <w:t>to</w:t>
      </w:r>
      <w:r>
        <w:rPr>
          <w:sz w:val="24"/>
        </w:rPr>
        <w:t>turning</w:t>
      </w:r>
      <w:r>
        <w:rPr>
          <w:sz w:val="24"/>
        </w:rPr>
        <w:t>devices</w:t>
      </w:r>
      <w:r>
        <w:rPr>
          <w:sz w:val="24"/>
        </w:rPr>
        <w:t>on</w:t>
      </w:r>
      <w:r>
        <w:rPr>
          <w:sz w:val="24"/>
        </w:rPr>
        <w:t>and</w:t>
      </w:r>
      <w:r>
        <w:rPr>
          <w:sz w:val="24"/>
        </w:rPr>
        <w:t>off</w:t>
      </w:r>
      <w:r>
        <w:rPr>
          <w:sz w:val="24"/>
        </w:rPr>
        <w:t>and</w:t>
      </w:r>
      <w:r>
        <w:rPr>
          <w:sz w:val="24"/>
        </w:rPr>
        <w:t>does</w:t>
      </w:r>
      <w:r>
        <w:rPr>
          <w:sz w:val="24"/>
        </w:rPr>
        <w:t>not include real-time power consumption monitoring or AI-driven automation.</w:t>
      </w:r>
    </w:p>
    <w:p>
      <w:pPr>
        <w:pStyle w:val="style179"/>
        <w:numPr>
          <w:ilvl w:val="2"/>
          <w:numId w:val="20"/>
        </w:numPr>
        <w:tabs>
          <w:tab w:val="left" w:leader="none" w:pos="1120"/>
        </w:tabs>
        <w:spacing w:before="0" w:after="0" w:lineRule="auto" w:line="480"/>
        <w:ind w:left="1120" w:right="351" w:hanging="360"/>
        <w:jc w:val="left"/>
        <w:rPr>
          <w:sz w:val="24"/>
        </w:rPr>
      </w:pPr>
      <w:r>
        <w:rPr>
          <w:sz w:val="24"/>
        </w:rPr>
        <w:t>Device Compatibility: The system is designed to work with basic household appliances but may require modifications for compatibility with more complex devices.</w:t>
      </w:r>
    </w:p>
    <w:p>
      <w:pPr>
        <w:pStyle w:val="style179"/>
        <w:spacing w:after="0" w:lineRule="auto" w:line="480"/>
        <w:jc w:val="left"/>
        <w:rPr>
          <w:sz w:val="24"/>
        </w:rPr>
        <w:sectPr>
          <w:pgSz w:w="12240" w:h="15840" w:orient="portrait"/>
          <w:pgMar w:top="1380" w:right="1080" w:bottom="1260" w:left="1080" w:header="0" w:footer="1070" w:gutter="0"/>
        </w:sectPr>
      </w:pPr>
    </w:p>
    <w:p>
      <w:pPr>
        <w:pStyle w:val="style0"/>
        <w:spacing w:before="76"/>
        <w:ind w:left="265" w:right="252" w:firstLine="0"/>
        <w:jc w:val="center"/>
        <w:rPr>
          <w:b/>
          <w:sz w:val="24"/>
        </w:rPr>
      </w:pPr>
      <w:r>
        <w:rPr>
          <w:b/>
          <w:spacing w:val="-2"/>
          <w:sz w:val="24"/>
        </w:rPr>
        <w:t>CHAPTER</w:t>
      </w:r>
      <w:r>
        <w:rPr>
          <w:b/>
          <w:spacing w:val="-5"/>
          <w:sz w:val="24"/>
        </w:rPr>
        <w:t>TWO</w:t>
      </w:r>
    </w:p>
    <w:p>
      <w:pPr>
        <w:pStyle w:val="style66"/>
        <w:rPr>
          <w:b/>
        </w:rPr>
      </w:pPr>
    </w:p>
    <w:p>
      <w:pPr>
        <w:pStyle w:val="style179"/>
        <w:numPr>
          <w:ilvl w:val="1"/>
          <w:numId w:val="18"/>
        </w:numPr>
        <w:tabs>
          <w:tab w:val="left" w:leader="none" w:pos="745"/>
        </w:tabs>
        <w:spacing w:before="0" w:after="0" w:lineRule="auto" w:line="240"/>
        <w:ind w:left="745" w:right="0" w:hanging="359"/>
        <w:jc w:val="left"/>
        <w:rPr>
          <w:b/>
          <w:sz w:val="24"/>
        </w:rPr>
      </w:pPr>
      <w:r>
        <w:rPr>
          <w:b/>
          <w:sz w:val="24"/>
        </w:rPr>
        <w:t>LITERATURE</w:t>
      </w:r>
      <w:r>
        <w:rPr>
          <w:b/>
          <w:spacing w:val="-2"/>
          <w:sz w:val="24"/>
        </w:rPr>
        <w:t>REVIEW</w:t>
      </w:r>
    </w:p>
    <w:p>
      <w:pPr>
        <w:pStyle w:val="style66"/>
        <w:spacing w:before="4"/>
        <w:rPr>
          <w:b/>
        </w:rPr>
      </w:pPr>
    </w:p>
    <w:bookmarkStart w:id="8" w:name="_TOC_250039"/>
    <w:p>
      <w:pPr>
        <w:pStyle w:val="style4106"/>
        <w:numPr>
          <w:ilvl w:val="1"/>
          <w:numId w:val="18"/>
        </w:numPr>
        <w:tabs>
          <w:tab w:val="left" w:leader="none" w:pos="789"/>
        </w:tabs>
        <w:spacing w:before="0" w:after="0" w:lineRule="auto" w:line="240"/>
        <w:ind w:left="789" w:right="0" w:hanging="403"/>
        <w:jc w:val="left"/>
        <w:rPr/>
      </w:pPr>
      <w:r>
        <w:t>History</w:t>
      </w:r>
      <w:r>
        <w:t>of</w:t>
      </w:r>
      <w:r>
        <w:t>Home</w:t>
      </w:r>
      <w:bookmarkEnd w:id="8"/>
      <w:r>
        <w:rPr>
          <w:spacing w:val="-2"/>
        </w:rPr>
        <w:t>Automation</w:t>
      </w:r>
    </w:p>
    <w:p>
      <w:pPr>
        <w:pStyle w:val="style66"/>
        <w:spacing w:before="303" w:lineRule="auto" w:line="480"/>
        <w:ind w:left="386" w:right="657" w:firstLine="720"/>
        <w:jc w:val="both"/>
        <w:rPr/>
      </w:pPr>
      <w:r>
        <w:t>Home</w:t>
      </w:r>
      <w:r>
        <w:t>automation</w:t>
      </w:r>
      <w:r>
        <w:t>is</w:t>
      </w:r>
      <w:r>
        <w:t>something</w:t>
      </w:r>
      <w:r>
        <w:t>we</w:t>
      </w:r>
      <w:r>
        <w:t>take</w:t>
      </w:r>
      <w:r>
        <w:t>for</w:t>
      </w:r>
      <w:r>
        <w:t>granted</w:t>
      </w:r>
      <w:r>
        <w:t>nowadays.</w:t>
      </w:r>
      <w:r>
        <w:t>We</w:t>
      </w:r>
      <w:r>
        <w:t>cannot</w:t>
      </w:r>
      <w:r>
        <w:t>imagine</w:t>
      </w:r>
      <w:r>
        <w:t>our day</w:t>
      </w:r>
      <w:r>
        <w:t>without</w:t>
      </w:r>
      <w:r>
        <w:t>having</w:t>
      </w:r>
      <w:r>
        <w:t>an</w:t>
      </w:r>
      <w:r>
        <w:t>Alexa</w:t>
      </w:r>
      <w:r>
        <w:t>device</w:t>
      </w:r>
      <w:r>
        <w:t>playing</w:t>
      </w:r>
      <w:r>
        <w:t>our</w:t>
      </w:r>
      <w:r>
        <w:t>music,</w:t>
      </w:r>
      <w:r>
        <w:t>our</w:t>
      </w:r>
      <w:r>
        <w:t>smart</w:t>
      </w:r>
      <w:r>
        <w:t>TV</w:t>
      </w:r>
      <w:r>
        <w:t>showing</w:t>
      </w:r>
      <w:r>
        <w:t>the</w:t>
      </w:r>
      <w:r>
        <w:t>latest</w:t>
      </w:r>
      <w:r>
        <w:t>Netflix shows or a day without our smartphone.</w:t>
      </w:r>
    </w:p>
    <w:p>
      <w:pPr>
        <w:pStyle w:val="style66"/>
        <w:spacing w:lineRule="auto" w:line="480"/>
        <w:ind w:left="395" w:right="653" w:hanging="10"/>
        <w:jc w:val="both"/>
        <w:rPr/>
      </w:pPr>
      <w:r>
        <w:t>The technology progress has been through a lot of changes throughout the years, and that is shown best in our daily</w:t>
      </w:r>
      <w:r>
        <w:t>appliances and smart devices. We gathered some historical examples of</w:t>
      </w:r>
      <w:r>
        <w:t>early</w:t>
      </w:r>
      <w:r>
        <w:t>versus</w:t>
      </w:r>
      <w:r>
        <w:t>modern</w:t>
      </w:r>
      <w:r>
        <w:t>technology</w:t>
      </w:r>
      <w:r>
        <w:t>to</w:t>
      </w:r>
      <w:r>
        <w:t>demonstrate to you</w:t>
      </w:r>
      <w:r>
        <w:t>how</w:t>
      </w:r>
      <w:r>
        <w:t>thankful we</w:t>
      </w:r>
      <w:r>
        <w:t>should</w:t>
      </w:r>
      <w:r>
        <w:t>be</w:t>
      </w:r>
      <w:r>
        <w:t>for</w:t>
      </w:r>
      <w:r>
        <w:t>what we have. Did you know that the first devices used in home automation were labor-saving devices? These</w:t>
      </w:r>
      <w:r>
        <w:t>are a</w:t>
      </w:r>
      <w:r>
        <w:t>few of</w:t>
      </w:r>
      <w:r>
        <w:t>the</w:t>
      </w:r>
      <w:r>
        <w:t>most significant innovations in this field since</w:t>
      </w:r>
      <w:r>
        <w:t>its inception in the 1800s.</w:t>
      </w:r>
    </w:p>
    <w:p>
      <w:pPr>
        <w:pStyle w:val="style66"/>
        <w:spacing w:lineRule="auto" w:line="480"/>
        <w:ind w:left="396" w:right="662" w:firstLine="684"/>
        <w:jc w:val="both"/>
        <w:rPr/>
      </w:pPr>
      <w:r>
        <w:t>Home automation has a long history that dates back to the early 20th century when electrical appliances first became widespread. The development of home automation can be traced through various technological advancements:</w:t>
      </w:r>
    </w:p>
    <w:p>
      <w:pPr>
        <w:pStyle w:val="style179"/>
        <w:numPr>
          <w:ilvl w:val="0"/>
          <w:numId w:val="17"/>
        </w:numPr>
        <w:tabs>
          <w:tab w:val="left" w:leader="none" w:pos="1120"/>
        </w:tabs>
        <w:spacing w:before="0" w:after="0" w:lineRule="auto" w:line="480"/>
        <w:ind w:left="1120" w:right="348" w:hanging="360"/>
        <w:jc w:val="left"/>
        <w:rPr>
          <w:sz w:val="24"/>
        </w:rPr>
      </w:pPr>
      <w:r>
        <w:rPr>
          <w:sz w:val="24"/>
        </w:rPr>
        <w:t>1900s-1950s:</w:t>
      </w:r>
      <w:r>
        <w:rPr>
          <w:sz w:val="24"/>
        </w:rPr>
        <w:t>The</w:t>
      </w:r>
      <w:r>
        <w:rPr>
          <w:sz w:val="24"/>
        </w:rPr>
        <w:t>invention</w:t>
      </w:r>
      <w:r>
        <w:rPr>
          <w:sz w:val="24"/>
        </w:rPr>
        <w:t>of</w:t>
      </w:r>
      <w:r>
        <w:rPr>
          <w:sz w:val="24"/>
        </w:rPr>
        <w:t>household</w:t>
      </w:r>
      <w:r>
        <w:rPr>
          <w:sz w:val="24"/>
        </w:rPr>
        <w:t>electrical</w:t>
      </w:r>
      <w:r>
        <w:rPr>
          <w:sz w:val="24"/>
        </w:rPr>
        <w:t>appliances</w:t>
      </w:r>
      <w:r>
        <w:rPr>
          <w:sz w:val="24"/>
        </w:rPr>
        <w:t>such</w:t>
      </w:r>
      <w:r>
        <w:rPr>
          <w:sz w:val="24"/>
        </w:rPr>
        <w:t>as</w:t>
      </w:r>
      <w:r>
        <w:rPr>
          <w:sz w:val="24"/>
        </w:rPr>
        <w:t>refrigerators, washing machines, and vacuum cleaners laid the foundation for automation.</w:t>
      </w:r>
    </w:p>
    <w:p>
      <w:pPr>
        <w:pStyle w:val="style179"/>
        <w:numPr>
          <w:ilvl w:val="0"/>
          <w:numId w:val="17"/>
        </w:numPr>
        <w:tabs>
          <w:tab w:val="left" w:leader="none" w:pos="1120"/>
        </w:tabs>
        <w:spacing w:before="0" w:after="0" w:lineRule="auto" w:line="480"/>
        <w:ind w:left="1120" w:right="353" w:hanging="360"/>
        <w:jc w:val="left"/>
        <w:rPr>
          <w:sz w:val="24"/>
        </w:rPr>
      </w:pPr>
      <w:r>
        <w:rPr>
          <w:sz w:val="24"/>
        </w:rPr>
        <w:t>1960s-1980s: The introduction of remote-controlled devices, such as</w:t>
      </w:r>
      <w:r>
        <w:rPr>
          <w:sz w:val="24"/>
        </w:rPr>
        <w:t>garage doors and</w:t>
      </w:r>
      <w:r>
        <w:rPr>
          <w:sz w:val="24"/>
        </w:rPr>
        <w:t>televisions, marked the early forms of automation.</w:t>
      </w:r>
    </w:p>
    <w:p>
      <w:pPr>
        <w:pStyle w:val="style179"/>
        <w:numPr>
          <w:ilvl w:val="0"/>
          <w:numId w:val="17"/>
        </w:numPr>
        <w:tabs>
          <w:tab w:val="left" w:leader="none" w:pos="1120"/>
        </w:tabs>
        <w:spacing w:before="0" w:after="0" w:lineRule="auto" w:line="480"/>
        <w:ind w:left="1120" w:right="348" w:hanging="360"/>
        <w:jc w:val="left"/>
        <w:rPr>
          <w:sz w:val="24"/>
        </w:rPr>
      </w:pPr>
      <w:r>
        <w:rPr>
          <w:sz w:val="24"/>
        </w:rPr>
        <w:t>1990s: The emergence of programmable logic controllers (PLCs) and wired automation systems allowed for greater integration of home automation features.</w:t>
      </w:r>
    </w:p>
    <w:p>
      <w:pPr>
        <w:pStyle w:val="style179"/>
        <w:spacing w:after="0" w:lineRule="auto" w:line="480"/>
        <w:jc w:val="left"/>
        <w:rPr>
          <w:sz w:val="24"/>
        </w:rPr>
        <w:sectPr>
          <w:pgSz w:w="12240" w:h="15840" w:orient="portrait"/>
          <w:pgMar w:top="1360" w:right="1080" w:bottom="1260" w:left="1080" w:header="0" w:footer="1070" w:gutter="0"/>
        </w:sectPr>
      </w:pPr>
    </w:p>
    <w:p>
      <w:pPr>
        <w:pStyle w:val="style179"/>
        <w:numPr>
          <w:ilvl w:val="0"/>
          <w:numId w:val="17"/>
        </w:numPr>
        <w:tabs>
          <w:tab w:val="left" w:leader="none" w:pos="1120"/>
        </w:tabs>
        <w:spacing w:before="72" w:after="0" w:lineRule="auto" w:line="480"/>
        <w:ind w:left="1120" w:right="350" w:hanging="360"/>
        <w:jc w:val="both"/>
        <w:rPr>
          <w:sz w:val="24"/>
        </w:rPr>
      </w:pPr>
      <w:r>
        <w:rPr>
          <w:sz w:val="24"/>
        </w:rPr>
        <w:t>2000s-Present: The development of wireless communication technologies such as Wi-Fi, Bluetooth, and Zigbee has led to the modern era of smart homes, where devices can be controlled remotely via mobile applications (Miller &amp; Johnson, 2020).</w:t>
      </w:r>
    </w:p>
    <w:p>
      <w:pPr>
        <w:pStyle w:val="style66"/>
        <w:spacing w:lineRule="auto" w:line="480"/>
        <w:ind w:left="395" w:right="652" w:hanging="10"/>
        <w:jc w:val="right"/>
        <w:rPr/>
      </w:pPr>
      <w:r>
        <w:t>Automation</w:t>
      </w:r>
      <w:r>
        <w:t>performs</w:t>
      </w:r>
      <w:r>
        <w:t>an</w:t>
      </w:r>
      <w:r>
        <w:t>increasingly</w:t>
      </w:r>
      <w:r>
        <w:t>vital</w:t>
      </w:r>
      <w:r>
        <w:t>role</w:t>
      </w:r>
      <w:r>
        <w:t>in</w:t>
      </w:r>
      <w:r>
        <w:t>daily</w:t>
      </w:r>
      <w:r>
        <w:t>experience</w:t>
      </w:r>
      <w:r>
        <w:t>and</w:t>
      </w:r>
      <w:r>
        <w:t>global</w:t>
      </w:r>
      <w:r>
        <w:t>economy. Engineers strive to combine automated devices with mathematical and organizational tools</w:t>
      </w:r>
      <w:r>
        <w:t>to create complex systems for a rapidly expanding range of applications and human activities.</w:t>
      </w:r>
      <w:r>
        <w:t>The concept of home automation has been around since the late 1970s. But with the</w:t>
      </w:r>
      <w:r>
        <w:t>enhancement</w:t>
      </w:r>
      <w:r>
        <w:t>of</w:t>
      </w:r>
      <w:r>
        <w:t>technology</w:t>
      </w:r>
      <w:r>
        <w:t>and</w:t>
      </w:r>
      <w:r>
        <w:t>smart</w:t>
      </w:r>
      <w:r>
        <w:t>services,</w:t>
      </w:r>
      <w:r>
        <w:t>people’s</w:t>
      </w:r>
      <w:r>
        <w:t>expectations</w:t>
      </w:r>
      <w:r>
        <w:t>have</w:t>
      </w:r>
      <w:r>
        <w:t>changed</w:t>
      </w:r>
      <w:r>
        <w:t>a</w:t>
      </w:r>
      <w:r>
        <w:t>lot during</w:t>
      </w:r>
      <w:r>
        <w:t>the</w:t>
      </w:r>
      <w:r>
        <w:t>course</w:t>
      </w:r>
      <w:r>
        <w:t>of</w:t>
      </w:r>
      <w:r>
        <w:t>time</w:t>
      </w:r>
      <w:r>
        <w:t>to</w:t>
      </w:r>
      <w:r>
        <w:t>perfectly</w:t>
      </w:r>
      <w:r>
        <w:t>turn</w:t>
      </w:r>
      <w:r>
        <w:t>the</w:t>
      </w:r>
      <w:r>
        <w:t>traditional</w:t>
      </w:r>
      <w:r>
        <w:t>house</w:t>
      </w:r>
      <w:r>
        <w:t>into</w:t>
      </w:r>
      <w:r>
        <w:t>smart</w:t>
      </w:r>
      <w:r>
        <w:t>home,</w:t>
      </w:r>
      <w:r>
        <w:t>and</w:t>
      </w:r>
      <w:r>
        <w:t>also</w:t>
      </w:r>
      <w:r>
        <w:t>think that</w:t>
      </w:r>
      <w:r>
        <w:t>what</w:t>
      </w:r>
      <w:r>
        <w:t>a</w:t>
      </w:r>
      <w:r>
        <w:t>home</w:t>
      </w:r>
      <w:r>
        <w:t>should</w:t>
      </w:r>
      <w:r>
        <w:t>do</w:t>
      </w:r>
      <w:r>
        <w:t>or</w:t>
      </w:r>
      <w:r>
        <w:t>how</w:t>
      </w:r>
      <w:r>
        <w:t>the</w:t>
      </w:r>
      <w:r>
        <w:t>services</w:t>
      </w:r>
      <w:r>
        <w:t>should</w:t>
      </w:r>
      <w:r>
        <w:t>be</w:t>
      </w:r>
      <w:r>
        <w:t>provided</w:t>
      </w:r>
      <w:r>
        <w:t>and</w:t>
      </w:r>
      <w:r>
        <w:t>accessed</w:t>
      </w:r>
      <w:r>
        <w:t>at</w:t>
      </w:r>
      <w:r>
        <w:t>home</w:t>
      </w:r>
      <w:r>
        <w:rPr>
          <w:spacing w:val="-5"/>
        </w:rPr>
        <w:t>to</w:t>
      </w:r>
    </w:p>
    <w:p>
      <w:pPr>
        <w:pStyle w:val="style66"/>
        <w:ind w:left="395"/>
        <w:rPr/>
      </w:pPr>
      <w:r>
        <w:t>became</w:t>
      </w:r>
      <w:r>
        <w:t>a</w:t>
      </w:r>
      <w:r>
        <w:t>smart</w:t>
      </w:r>
      <w:r>
        <w:t>home</w:t>
      </w:r>
      <w:r>
        <w:t>and</w:t>
      </w:r>
      <w:r>
        <w:t>so</w:t>
      </w:r>
      <w:r>
        <w:t>has</w:t>
      </w:r>
      <w:r>
        <w:t>the</w:t>
      </w:r>
      <w:r>
        <w:t>idea</w:t>
      </w:r>
      <w:r>
        <w:t>of</w:t>
      </w:r>
      <w:r>
        <w:t>home</w:t>
      </w:r>
      <w:r>
        <w:t>automation</w:t>
      </w:r>
      <w:r>
        <w:rPr>
          <w:spacing w:val="-2"/>
        </w:rPr>
        <w:t>systems.</w:t>
      </w:r>
    </w:p>
    <w:p>
      <w:pPr>
        <w:pStyle w:val="style66"/>
        <w:spacing w:before="6"/>
        <w:rPr/>
      </w:pPr>
    </w:p>
    <w:bookmarkStart w:id="9" w:name="_TOC_250038"/>
    <w:p>
      <w:pPr>
        <w:pStyle w:val="style4105"/>
        <w:numPr>
          <w:ilvl w:val="1"/>
          <w:numId w:val="18"/>
        </w:numPr>
        <w:tabs>
          <w:tab w:val="left" w:leader="none" w:pos="792"/>
        </w:tabs>
        <w:spacing w:before="0" w:after="0" w:lineRule="auto" w:line="240"/>
        <w:ind w:left="792" w:right="0" w:hanging="406"/>
        <w:jc w:val="left"/>
        <w:rPr>
          <w:sz w:val="27"/>
        </w:rPr>
      </w:pPr>
      <w:r>
        <w:t>Home</w:t>
      </w:r>
      <w:r>
        <w:t>Automation</w:t>
      </w:r>
      <w:bookmarkEnd w:id="9"/>
      <w:r>
        <w:rPr>
          <w:spacing w:val="-2"/>
        </w:rPr>
        <w:t>System</w:t>
      </w:r>
    </w:p>
    <w:p>
      <w:pPr>
        <w:pStyle w:val="style66"/>
        <w:spacing w:before="315" w:lineRule="auto" w:line="480"/>
        <w:ind w:left="386" w:right="652" w:firstLine="720"/>
        <w:jc w:val="both"/>
        <w:rPr/>
      </w:pPr>
      <w:r>
        <w:t>Giving</w:t>
      </w:r>
      <w:r>
        <w:t>end</w:t>
      </w:r>
      <w:r>
        <w:t>users</w:t>
      </w:r>
      <w:r>
        <w:t>the</w:t>
      </w:r>
      <w:r>
        <w:t>ability</w:t>
      </w:r>
      <w:r>
        <w:t>to</w:t>
      </w:r>
      <w:r>
        <w:t>control</w:t>
      </w:r>
      <w:r>
        <w:t>and</w:t>
      </w:r>
      <w:r>
        <w:t>operate</w:t>
      </w:r>
      <w:r>
        <w:t>electric</w:t>
      </w:r>
      <w:r>
        <w:t>appliances</w:t>
      </w:r>
      <w:r>
        <w:t>is</w:t>
      </w:r>
      <w:r>
        <w:t>possible</w:t>
      </w:r>
      <w:r>
        <w:t>with</w:t>
      </w:r>
      <w:r>
        <w:t>a home automation system. When examining various home automation systems over time, we can see that they have consistently worked to give residents of homes safe, practical, and effective ways to access their homes. The look of a home automation system hasn't changed over time, despite changes in user expectations, advancements in technology, or time itself.</w:t>
      </w:r>
    </w:p>
    <w:p>
      <w:pPr>
        <w:pStyle w:val="style66"/>
        <w:spacing w:before="1" w:lineRule="auto" w:line="480"/>
        <w:ind w:left="395" w:right="653" w:firstLine="684"/>
        <w:jc w:val="both"/>
        <w:rPr/>
      </w:pPr>
      <w:r>
        <w:t>Many existing, well-established home automation systems are based on wired communication</w:t>
      </w:r>
      <w:r>
        <w:t>such</w:t>
      </w:r>
      <w:r>
        <w:t>as</w:t>
      </w:r>
      <w:r>
        <w:t>Arduino</w:t>
      </w:r>
      <w:r>
        <w:t>based</w:t>
      </w:r>
      <w:r>
        <w:t>and</w:t>
      </w:r>
      <w:r>
        <w:t>raspberry</w:t>
      </w:r>
      <w:r>
        <w:t>pi</w:t>
      </w:r>
      <w:r>
        <w:t>based</w:t>
      </w:r>
      <w:r>
        <w:t>home</w:t>
      </w:r>
      <w:r>
        <w:t>automation</w:t>
      </w:r>
      <w:r>
        <w:t>systems.</w:t>
      </w:r>
      <w:r>
        <w:t>This does not pose a problem until the system is planned well in advance and installed during the physical construction of the building. But for already existing buildings the implementation cost</w:t>
      </w:r>
      <w:r>
        <w:t>goes</w:t>
      </w:r>
      <w:r>
        <w:t>very</w:t>
      </w:r>
      <w:r>
        <w:t>high.</w:t>
      </w:r>
      <w:r>
        <w:t>In</w:t>
      </w:r>
      <w:r>
        <w:t>contrast,</w:t>
      </w:r>
      <w:r>
        <w:t>Wireless</w:t>
      </w:r>
      <w:r>
        <w:t>systems</w:t>
      </w:r>
      <w:r>
        <w:t>can</w:t>
      </w:r>
      <w:r>
        <w:t>be</w:t>
      </w:r>
      <w:r>
        <w:t>of</w:t>
      </w:r>
      <w:r>
        <w:t>great</w:t>
      </w:r>
      <w:r>
        <w:t>help</w:t>
      </w:r>
      <w:r>
        <w:t>for</w:t>
      </w:r>
      <w:r>
        <w:t>automation</w:t>
      </w:r>
      <w:r>
        <w:t>systems like</w:t>
      </w:r>
      <w:r>
        <w:t>Bluetooth,</w:t>
      </w:r>
      <w:r>
        <w:t>Wi-Fi</w:t>
      </w:r>
      <w:r>
        <w:t>and</w:t>
      </w:r>
      <w:r>
        <w:t>IOT</w:t>
      </w:r>
      <w:r>
        <w:t>based</w:t>
      </w:r>
      <w:r>
        <w:t>home</w:t>
      </w:r>
      <w:r>
        <w:t>automation</w:t>
      </w:r>
      <w:r>
        <w:t>systems.</w:t>
      </w:r>
      <w:r>
        <w:t>With</w:t>
      </w:r>
      <w:r>
        <w:t>the</w:t>
      </w:r>
      <w:r>
        <w:t>advancement</w:t>
      </w:r>
      <w:r>
        <w:t>of</w:t>
      </w:r>
    </w:p>
    <w:p>
      <w:pPr>
        <w:pStyle w:val="style66"/>
        <w:spacing w:after="0" w:lineRule="auto" w:line="480"/>
        <w:jc w:val="both"/>
        <w:rPr/>
        <w:sectPr>
          <w:pgSz w:w="12240" w:h="15840" w:orient="portrait"/>
          <w:pgMar w:top="1360" w:right="1080" w:bottom="1260" w:left="1080" w:header="0" w:footer="1070" w:gutter="0"/>
        </w:sectPr>
      </w:pPr>
    </w:p>
    <w:p>
      <w:pPr>
        <w:pStyle w:val="style66"/>
        <w:spacing w:before="72" w:lineRule="auto" w:line="480"/>
        <w:ind w:left="396" w:right="654"/>
        <w:jc w:val="both"/>
        <w:rPr/>
      </w:pPr>
      <w:r>
        <w:t>wireless technologies such as WiFi, cloud networks in the recent past, wireless systems are used every day and everywhere.</w:t>
      </w:r>
    </w:p>
    <w:bookmarkStart w:id="10" w:name="_TOC_250037"/>
    <w:p>
      <w:pPr>
        <w:pStyle w:val="style4108"/>
        <w:numPr>
          <w:ilvl w:val="2"/>
          <w:numId w:val="18"/>
        </w:numPr>
        <w:tabs>
          <w:tab w:val="left" w:leader="none" w:pos="925"/>
        </w:tabs>
        <w:spacing w:before="5" w:after="0" w:lineRule="auto" w:line="240"/>
        <w:ind w:left="925" w:right="0" w:hanging="539"/>
        <w:jc w:val="both"/>
        <w:rPr/>
      </w:pPr>
      <w:r>
        <w:t>Arduino-Based</w:t>
      </w:r>
      <w:r>
        <w:t>Home</w:t>
      </w:r>
      <w:bookmarkEnd w:id="10"/>
      <w:r>
        <w:rPr>
          <w:spacing w:val="-2"/>
        </w:rPr>
        <w:t>Automation</w:t>
      </w:r>
    </w:p>
    <w:p>
      <w:pPr>
        <w:pStyle w:val="style66"/>
        <w:spacing w:before="271" w:lineRule="auto" w:line="480"/>
        <w:ind w:left="396" w:right="654" w:firstLine="684"/>
        <w:jc w:val="both"/>
        <w:rPr/>
      </w:pPr>
      <w:r>
        <w:t>Arduino-based</w:t>
      </w:r>
      <w:r>
        <w:t>automation</w:t>
      </w:r>
      <w:r>
        <w:t>systems</w:t>
      </w:r>
      <w:r>
        <w:t>have gained</w:t>
      </w:r>
      <w:r>
        <w:t>popularity</w:t>
      </w:r>
      <w:r>
        <w:t>due</w:t>
      </w:r>
      <w:r>
        <w:t>to</w:t>
      </w:r>
      <w:r>
        <w:t>their</w:t>
      </w:r>
      <w:r>
        <w:t>low</w:t>
      </w:r>
      <w:r>
        <w:t>cost,</w:t>
      </w:r>
      <w:r>
        <w:t>open- source nature, and ease of programming. According to Brown et al. (2021), Arduino-based home</w:t>
      </w:r>
      <w:r>
        <w:t>automation</w:t>
      </w:r>
      <w:r>
        <w:t>systems</w:t>
      </w:r>
      <w:r>
        <w:t>provide</w:t>
      </w:r>
      <w:r>
        <w:t>a</w:t>
      </w:r>
      <w:r>
        <w:t>flexible</w:t>
      </w:r>
      <w:r>
        <w:t>and</w:t>
      </w:r>
      <w:r>
        <w:t>scalable</w:t>
      </w:r>
      <w:r>
        <w:t>solution</w:t>
      </w:r>
      <w:r>
        <w:t>that</w:t>
      </w:r>
      <w:r>
        <w:t>allows</w:t>
      </w:r>
      <w:r>
        <w:t>users</w:t>
      </w:r>
      <w:r>
        <w:t>to</w:t>
      </w:r>
      <w:r>
        <w:t>integrate multiple sensors and actuators. Researchers have successfully implemented Arduino systems for</w:t>
      </w:r>
      <w:r>
        <w:t>controlling</w:t>
      </w:r>
      <w:r>
        <w:t>lighting,</w:t>
      </w:r>
      <w:r>
        <w:t>temperature,</w:t>
      </w:r>
      <w:r>
        <w:t>and</w:t>
      </w:r>
      <w:r>
        <w:t>security</w:t>
      </w:r>
      <w:r>
        <w:t>features</w:t>
      </w:r>
      <w:r>
        <w:t>in</w:t>
      </w:r>
      <w:r>
        <w:t>smart</w:t>
      </w:r>
      <w:r>
        <w:t>homes</w:t>
      </w:r>
      <w:r>
        <w:t>(Jones</w:t>
      </w:r>
      <w:r>
        <w:t>&amp;</w:t>
      </w:r>
      <w:r>
        <w:t>Lee,</w:t>
      </w:r>
      <w:r>
        <w:t>2019).</w:t>
      </w:r>
    </w:p>
    <w:bookmarkStart w:id="11" w:name="_TOC_250036"/>
    <w:p>
      <w:pPr>
        <w:pStyle w:val="style4108"/>
        <w:numPr>
          <w:ilvl w:val="2"/>
          <w:numId w:val="18"/>
        </w:numPr>
        <w:tabs>
          <w:tab w:val="left" w:leader="none" w:pos="925"/>
        </w:tabs>
        <w:spacing w:before="5" w:after="0" w:lineRule="auto" w:line="240"/>
        <w:ind w:left="925" w:right="0" w:hanging="539"/>
        <w:jc w:val="both"/>
        <w:rPr/>
      </w:pPr>
      <w:r>
        <w:t>Bluetooth</w:t>
      </w:r>
      <w:r>
        <w:t>Based</w:t>
      </w:r>
      <w:r>
        <w:t>Home</w:t>
      </w:r>
      <w:r>
        <w:t>Automation</w:t>
      </w:r>
      <w:r>
        <w:t>System</w:t>
      </w:r>
      <w:r>
        <w:t>Using</w:t>
      </w:r>
      <w:r>
        <w:t>Cell</w:t>
      </w:r>
      <w:bookmarkEnd w:id="11"/>
      <w:r>
        <w:rPr>
          <w:spacing w:val="-2"/>
        </w:rPr>
        <w:t>Phones</w:t>
      </w:r>
    </w:p>
    <w:p>
      <w:pPr>
        <w:pStyle w:val="style66"/>
        <w:spacing w:before="271" w:lineRule="auto" w:line="480"/>
        <w:ind w:left="386" w:firstLine="720"/>
        <w:rPr/>
      </w:pPr>
      <w:r>
        <w:t>Relays are used to connect the Arduino BT board to the input/output ports of the home</w:t>
      </w:r>
      <w:r>
        <w:t>appliances in a Bluetooth-based home automation system. The Arduino BT board connects via Bluetooth and is programmed using the high-level interactive C language of microcontrollers.</w:t>
      </w:r>
    </w:p>
    <w:p>
      <w:pPr>
        <w:pStyle w:val="style66"/>
        <w:spacing w:lineRule="auto" w:line="480"/>
        <w:ind w:left="396" w:right="591"/>
        <w:jc w:val="both"/>
        <w:rPr/>
      </w:pPr>
      <w:r>
        <w:t>Only</w:t>
      </w:r>
      <w:r>
        <w:t>authorized</w:t>
      </w:r>
      <w:r>
        <w:t>users</w:t>
      </w:r>
      <w:r>
        <w:t>can</w:t>
      </w:r>
      <w:r>
        <w:t>access</w:t>
      </w:r>
      <w:r>
        <w:t>the</w:t>
      </w:r>
      <w:r>
        <w:t>appliances</w:t>
      </w:r>
      <w:r>
        <w:t>thanks</w:t>
      </w:r>
      <w:r>
        <w:t>to</w:t>
      </w:r>
      <w:r>
        <w:t>the</w:t>
      </w:r>
      <w:r>
        <w:t>password</w:t>
      </w:r>
      <w:r>
        <w:t>protection.</w:t>
      </w:r>
      <w:r>
        <w:t>For</w:t>
      </w:r>
      <w:r>
        <w:t>wireless communication,</w:t>
      </w:r>
      <w:r>
        <w:t>the</w:t>
      </w:r>
      <w:r>
        <w:t>Arduino</w:t>
      </w:r>
      <w:r>
        <w:t>BT</w:t>
      </w:r>
      <w:r>
        <w:t>board</w:t>
      </w:r>
      <w:r>
        <w:t>and</w:t>
      </w:r>
      <w:r>
        <w:t>phone</w:t>
      </w:r>
      <w:r>
        <w:t>establish</w:t>
      </w:r>
      <w:r>
        <w:t>a</w:t>
      </w:r>
      <w:r>
        <w:t>Bluetooth</w:t>
      </w:r>
      <w:r>
        <w:t>connection.</w:t>
      </w:r>
      <w:r>
        <w:t>This</w:t>
      </w:r>
      <w:r>
        <w:t>system uses a Python script that is portable and installable</w:t>
      </w:r>
      <w:r>
        <w:t>on any</w:t>
      </w:r>
      <w:r>
        <w:t>Symbian OS environment. A single circuit is created and put into use to receive phone feedback, which shows the device's status.</w:t>
      </w:r>
    </w:p>
    <w:bookmarkStart w:id="12" w:name="_TOC_250035"/>
    <w:p>
      <w:pPr>
        <w:pStyle w:val="style4108"/>
        <w:numPr>
          <w:ilvl w:val="2"/>
          <w:numId w:val="18"/>
        </w:numPr>
        <w:tabs>
          <w:tab w:val="left" w:leader="none" w:pos="925"/>
        </w:tabs>
        <w:spacing w:before="5" w:after="0" w:lineRule="auto" w:line="240"/>
        <w:ind w:left="925" w:right="0" w:hanging="539"/>
        <w:jc w:val="both"/>
        <w:rPr/>
      </w:pPr>
      <w:r>
        <w:t>Zigbee</w:t>
      </w:r>
      <w:r>
        <w:t>Based</w:t>
      </w:r>
      <w:r>
        <w:t>Home</w:t>
      </w:r>
      <w:r>
        <w:t>Automation</w:t>
      </w:r>
      <w:r>
        <w:t>System</w:t>
      </w:r>
      <w:r>
        <w:t>Using</w:t>
      </w:r>
      <w:r>
        <w:t>Cell</w:t>
      </w:r>
      <w:bookmarkEnd w:id="12"/>
      <w:r>
        <w:rPr>
          <w:spacing w:val="-2"/>
        </w:rPr>
        <w:t>Phones</w:t>
      </w:r>
    </w:p>
    <w:p>
      <w:pPr>
        <w:pStyle w:val="style66"/>
        <w:spacing w:before="271" w:lineRule="auto" w:line="480"/>
        <w:ind w:left="369" w:right="640" w:firstLine="710"/>
        <w:jc w:val="both"/>
        <w:rPr/>
      </w:pPr>
      <w:r>
        <w:t>To monitor and control the home appliances the system is designed and implemented using</w:t>
      </w:r>
      <w:r>
        <w:t>Zigbee.</w:t>
      </w:r>
      <w:r>
        <w:t>The</w:t>
      </w:r>
      <w:r>
        <w:t>device</w:t>
      </w:r>
      <w:r>
        <w:t>performance</w:t>
      </w:r>
      <w:r>
        <w:t>is</w:t>
      </w:r>
      <w:r>
        <w:t>record</w:t>
      </w:r>
      <w:r>
        <w:t>and</w:t>
      </w:r>
      <w:r>
        <w:t>store</w:t>
      </w:r>
      <w:r>
        <w:t>by</w:t>
      </w:r>
      <w:r>
        <w:t>network</w:t>
      </w:r>
      <w:r>
        <w:t>coordinators.</w:t>
      </w:r>
      <w:r>
        <w:t>For</w:t>
      </w:r>
      <w:r>
        <w:t>this</w:t>
      </w:r>
      <w:r>
        <w:t>the Wi-Fi</w:t>
      </w:r>
      <w:r>
        <w:t>network</w:t>
      </w:r>
      <w:r>
        <w:t>is</w:t>
      </w:r>
      <w:r>
        <w:t>used,</w:t>
      </w:r>
      <w:r>
        <w:t>which</w:t>
      </w:r>
      <w:r>
        <w:t>uses</w:t>
      </w:r>
      <w:r>
        <w:t>the</w:t>
      </w:r>
      <w:r>
        <w:t>four</w:t>
      </w:r>
      <w:r>
        <w:t>switch</w:t>
      </w:r>
      <w:r>
        <w:t>port</w:t>
      </w:r>
      <w:r>
        <w:t>standard</w:t>
      </w:r>
      <w:r>
        <w:t>wireless</w:t>
      </w:r>
      <w:r>
        <w:t>ADSL</w:t>
      </w:r>
      <w:r>
        <w:t>modern</w:t>
      </w:r>
      <w:r>
        <w:t>router. The</w:t>
      </w:r>
      <w:r>
        <w:t>network</w:t>
      </w:r>
      <w:r>
        <w:t>SSID</w:t>
      </w:r>
      <w:r>
        <w:t>and security</w:t>
      </w:r>
      <w:r>
        <w:t>Wi-Fi</w:t>
      </w:r>
      <w:r>
        <w:t>parameter are</w:t>
      </w:r>
      <w:r>
        <w:t>preconfigured. For</w:t>
      </w:r>
      <w:r>
        <w:t>security</w:t>
      </w:r>
      <w:r>
        <w:t>purposes,</w:t>
      </w:r>
      <w:r>
        <w:t>the message is first processed by the virtual home algorithm. Once it is deemed secure, it is re- encrypted</w:t>
      </w:r>
      <w:r>
        <w:t>and</w:t>
      </w:r>
      <w:r>
        <w:t>sent</w:t>
      </w:r>
      <w:r>
        <w:t>to</w:t>
      </w:r>
      <w:r>
        <w:t>the</w:t>
      </w:r>
      <w:r>
        <w:t>home's</w:t>
      </w:r>
      <w:r>
        <w:t>actual</w:t>
      </w:r>
      <w:r>
        <w:t>network</w:t>
      </w:r>
      <w:r>
        <w:t>device.</w:t>
      </w:r>
      <w:r>
        <w:t>The</w:t>
      </w:r>
      <w:r>
        <w:t>Zigbee</w:t>
      </w:r>
      <w:r>
        <w:t>controller</w:t>
      </w:r>
      <w:r>
        <w:t>sent</w:t>
      </w:r>
      <w:r>
        <w:rPr>
          <w:spacing w:val="-2"/>
        </w:rPr>
        <w:t>messages</w:t>
      </w:r>
    </w:p>
    <w:p>
      <w:pPr>
        <w:pStyle w:val="style66"/>
        <w:spacing w:after="0" w:lineRule="auto" w:line="480"/>
        <w:jc w:val="both"/>
        <w:rPr/>
        <w:sectPr>
          <w:pgSz w:w="12240" w:h="15840" w:orient="portrait"/>
          <w:pgMar w:top="1360" w:right="1080" w:bottom="1260" w:left="1080" w:header="0" w:footer="1070" w:gutter="0"/>
        </w:sectPr>
      </w:pPr>
    </w:p>
    <w:p>
      <w:pPr>
        <w:pStyle w:val="style66"/>
        <w:spacing w:before="72" w:lineRule="auto" w:line="480"/>
        <w:ind w:left="369" w:right="640"/>
        <w:jc w:val="both"/>
        <w:rPr/>
      </w:pPr>
      <w:r>
        <w:t>to</w:t>
      </w:r>
      <w:r>
        <w:t>the</w:t>
      </w:r>
      <w:r>
        <w:t>end</w:t>
      </w:r>
      <w:r>
        <w:t>of</w:t>
      </w:r>
      <w:r>
        <w:t>the</w:t>
      </w:r>
      <w:r>
        <w:t>Zigbee</w:t>
      </w:r>
      <w:r>
        <w:t>network.</w:t>
      </w:r>
      <w:r>
        <w:t>The</w:t>
      </w:r>
      <w:r>
        <w:t>security</w:t>
      </w:r>
      <w:r>
        <w:t>and</w:t>
      </w:r>
      <w:r>
        <w:t>safety</w:t>
      </w:r>
      <w:r>
        <w:t>of</w:t>
      </w:r>
      <w:r>
        <w:t>every</w:t>
      </w:r>
      <w:r>
        <w:t>message</w:t>
      </w:r>
      <w:r>
        <w:t>that</w:t>
      </w:r>
      <w:r>
        <w:t>the</w:t>
      </w:r>
      <w:r>
        <w:t>virtual</w:t>
      </w:r>
      <w:r>
        <w:t>home algorithm receives. ZIGBEe communication is useful in lowering the system's cost and the intrusiveness of the installation process.</w:t>
      </w:r>
    </w:p>
    <w:bookmarkStart w:id="13" w:name="_TOC_250034"/>
    <w:p>
      <w:pPr>
        <w:pStyle w:val="style4108"/>
        <w:numPr>
          <w:ilvl w:val="2"/>
          <w:numId w:val="18"/>
        </w:numPr>
        <w:tabs>
          <w:tab w:val="left" w:leader="none" w:pos="925"/>
        </w:tabs>
        <w:spacing w:before="5" w:after="0" w:lineRule="auto" w:line="240"/>
        <w:ind w:left="925" w:right="0" w:hanging="539"/>
        <w:jc w:val="both"/>
        <w:rPr/>
      </w:pPr>
      <w:r>
        <w:t>GSM</w:t>
      </w:r>
      <w:r>
        <w:t>Based</w:t>
      </w:r>
      <w:r>
        <w:t>Home</w:t>
      </w:r>
      <w:r>
        <w:t>Automation</w:t>
      </w:r>
      <w:r>
        <w:t>System</w:t>
      </w:r>
      <w:r>
        <w:t>Using</w:t>
      </w:r>
      <w:r>
        <w:t>Cell</w:t>
      </w:r>
      <w:bookmarkEnd w:id="13"/>
      <w:r>
        <w:rPr>
          <w:spacing w:val="-2"/>
        </w:rPr>
        <w:t>Phones</w:t>
      </w:r>
    </w:p>
    <w:p>
      <w:pPr>
        <w:pStyle w:val="style66"/>
        <w:spacing w:before="271" w:lineRule="auto" w:line="480"/>
        <w:ind w:left="395" w:right="653" w:firstLine="684"/>
        <w:jc w:val="both"/>
        <w:rPr/>
      </w:pPr>
      <w:r>
        <w:t>Because of the mobile phone and GSM technology, the GSM based home automation is</w:t>
      </w:r>
      <w:r>
        <w:t>lure</w:t>
      </w:r>
      <w:r>
        <w:t>to research.</w:t>
      </w:r>
      <w:r>
        <w:t>The</w:t>
      </w:r>
      <w:r>
        <w:t>SMS</w:t>
      </w:r>
      <w:r>
        <w:t>based</w:t>
      </w:r>
      <w:r>
        <w:t>home</w:t>
      </w:r>
      <w:r>
        <w:t>automation,</w:t>
      </w:r>
      <w:r>
        <w:t>GPRS</w:t>
      </w:r>
      <w:r>
        <w:t>based</w:t>
      </w:r>
      <w:r>
        <w:t>home</w:t>
      </w:r>
      <w:r>
        <w:t>automation</w:t>
      </w:r>
      <w:r>
        <w:t>and</w:t>
      </w:r>
      <w:r>
        <w:t>dual tone</w:t>
      </w:r>
      <w:r>
        <w:t>multi</w:t>
      </w:r>
      <w:r>
        <w:t>frequency</w:t>
      </w:r>
      <w:r>
        <w:t>(DTMF)</w:t>
      </w:r>
      <w:r>
        <w:t>based</w:t>
      </w:r>
      <w:r>
        <w:t>home</w:t>
      </w:r>
      <w:r>
        <w:t>automation,</w:t>
      </w:r>
      <w:r>
        <w:t>these</w:t>
      </w:r>
      <w:r>
        <w:t>options</w:t>
      </w:r>
      <w:r>
        <w:t>we</w:t>
      </w:r>
      <w:r>
        <w:t>considered</w:t>
      </w:r>
      <w:r>
        <w:t>mainly</w:t>
      </w:r>
      <w:r>
        <w:t>for communication</w:t>
      </w:r>
      <w:r>
        <w:t>in</w:t>
      </w:r>
      <w:r>
        <w:t>GSM.</w:t>
      </w:r>
      <w:r>
        <w:t>In</w:t>
      </w:r>
      <w:r>
        <w:t>figure</w:t>
      </w:r>
      <w:r>
        <w:t>shows</w:t>
      </w:r>
      <w:r>
        <w:t>the</w:t>
      </w:r>
      <w:r>
        <w:t>logical</w:t>
      </w:r>
      <w:r>
        <w:t>diagram</w:t>
      </w:r>
      <w:r>
        <w:t>the</w:t>
      </w:r>
      <w:r>
        <w:t>work</w:t>
      </w:r>
      <w:r>
        <w:t>of</w:t>
      </w:r>
      <w:r>
        <w:t>A.</w:t>
      </w:r>
      <w:r>
        <w:t>Alheraish,</w:t>
      </w:r>
      <w:r>
        <w:t>it</w:t>
      </w:r>
      <w:r>
        <w:t>shows how</w:t>
      </w:r>
      <w:r>
        <w:t>the</w:t>
      </w:r>
      <w:r>
        <w:t>home</w:t>
      </w:r>
      <w:r>
        <w:t>sensors</w:t>
      </w:r>
      <w:r>
        <w:t>and</w:t>
      </w:r>
      <w:r>
        <w:t>devices</w:t>
      </w:r>
      <w:r>
        <w:t>interact</w:t>
      </w:r>
      <w:r>
        <w:t>with</w:t>
      </w:r>
      <w:r>
        <w:t>the</w:t>
      </w:r>
      <w:r>
        <w:t>home</w:t>
      </w:r>
      <w:r>
        <w:t>network</w:t>
      </w:r>
      <w:r>
        <w:t>and</w:t>
      </w:r>
      <w:r>
        <w:t>communicates</w:t>
      </w:r>
      <w:r>
        <w:t>through GSM</w:t>
      </w:r>
      <w:r>
        <w:t>and</w:t>
      </w:r>
      <w:r>
        <w:t>SIM</w:t>
      </w:r>
      <w:r>
        <w:t>(subscriber</w:t>
      </w:r>
      <w:r>
        <w:t>identity</w:t>
      </w:r>
      <w:r>
        <w:t>module).</w:t>
      </w:r>
      <w:r>
        <w:t>The</w:t>
      </w:r>
      <w:r>
        <w:t>system</w:t>
      </w:r>
      <w:r>
        <w:t>use</w:t>
      </w:r>
      <w:r>
        <w:t>transducer</w:t>
      </w:r>
      <w:r>
        <w:t>which</w:t>
      </w:r>
      <w:r>
        <w:t>convert</w:t>
      </w:r>
      <w:r>
        <w:t>machine function</w:t>
      </w:r>
      <w:r>
        <w:t>into</w:t>
      </w:r>
      <w:r>
        <w:t>electrical</w:t>
      </w:r>
      <w:r>
        <w:t>signals</w:t>
      </w:r>
      <w:r>
        <w:t>which</w:t>
      </w:r>
      <w:r>
        <w:t>goes</w:t>
      </w:r>
      <w:r>
        <w:t>into</w:t>
      </w:r>
      <w:r>
        <w:t>microcontroller.</w:t>
      </w:r>
      <w:r>
        <w:t>The</w:t>
      </w:r>
      <w:r>
        <w:t>sensors</w:t>
      </w:r>
      <w:r>
        <w:t>of</w:t>
      </w:r>
      <w:r>
        <w:t>system</w:t>
      </w:r>
      <w:r>
        <w:t>convert the physical qualities like sound, temperature and humidity into some other quantity like voltage.</w:t>
      </w:r>
      <w:r>
        <w:t>The</w:t>
      </w:r>
      <w:r>
        <w:t>microcontroller</w:t>
      </w:r>
      <w:r>
        <w:t>analysis</w:t>
      </w:r>
      <w:r>
        <w:t>all</w:t>
      </w:r>
      <w:r>
        <w:t>signal</w:t>
      </w:r>
      <w:r>
        <w:t>and</w:t>
      </w:r>
      <w:r>
        <w:t>convert</w:t>
      </w:r>
      <w:r>
        <w:t>them</w:t>
      </w:r>
      <w:r>
        <w:t>into</w:t>
      </w:r>
      <w:r>
        <w:t>command</w:t>
      </w:r>
      <w:r>
        <w:t>to</w:t>
      </w:r>
      <w:r>
        <w:t>understand by GSM module. Select appropriate communication method among SMS, GPRS and DTFC based on the command which received GSM module.</w:t>
      </w:r>
    </w:p>
    <w:p>
      <w:pPr>
        <w:pStyle w:val="style66"/>
        <w:spacing w:after="0" w:lineRule="auto" w:line="480"/>
        <w:jc w:val="both"/>
        <w:rPr/>
        <w:sectPr>
          <w:pgSz w:w="12240" w:h="15840" w:orient="portrait"/>
          <w:pgMar w:top="1360" w:right="1080" w:bottom="1260" w:left="1080" w:header="0" w:footer="1070" w:gutter="0"/>
        </w:sectPr>
      </w:pPr>
    </w:p>
    <w:p>
      <w:pPr>
        <w:pStyle w:val="style66"/>
        <w:ind w:left="360"/>
        <w:rPr>
          <w:sz w:val="20"/>
        </w:rPr>
      </w:pPr>
      <w:r>
        <w:rPr>
          <w:sz w:val="20"/>
        </w:rPr>
        <w:drawing>
          <wp:inline distL="0" distT="0" distB="0" distR="0">
            <wp:extent cx="5969725" cy="3907344"/>
            <wp:effectExtent l="0" t="0" r="0" b="0"/>
            <wp:docPr id="1035" name="Imag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11"/>
                    <pic:cNvPicPr/>
                  </pic:nvPicPr>
                  <pic:blipFill>
                    <a:blip r:embed="rId6" cstate="print"/>
                    <a:srcRect l="0" t="0" r="0" b="0"/>
                    <a:stretch/>
                  </pic:blipFill>
                  <pic:spPr>
                    <a:xfrm rot="0">
                      <a:off x="0" y="0"/>
                      <a:ext cx="5969725" cy="3907344"/>
                    </a:xfrm>
                    <a:prstGeom prst="rect"/>
                  </pic:spPr>
                </pic:pic>
              </a:graphicData>
            </a:graphic>
          </wp:inline>
        </w:drawing>
      </w:r>
    </w:p>
    <w:p>
      <w:pPr>
        <w:pStyle w:val="style66"/>
        <w:spacing w:before="214"/>
        <w:ind w:left="386"/>
        <w:rPr/>
      </w:pPr>
      <w:r>
        <w:rPr>
          <w:b/>
        </w:rPr>
        <w:t>Figure</w:t>
      </w:r>
      <w:r>
        <w:rPr>
          <w:b/>
        </w:rPr>
        <w:t>1:</w:t>
      </w:r>
      <w:r>
        <w:t>The</w:t>
      </w:r>
      <w:r>
        <w:t>block</w:t>
      </w:r>
      <w:r>
        <w:t>diagram</w:t>
      </w:r>
      <w:r>
        <w:t>of</w:t>
      </w:r>
      <w:r>
        <w:t>a</w:t>
      </w:r>
      <w:r>
        <w:t>GSM</w:t>
      </w:r>
      <w:r>
        <w:t>home</w:t>
      </w:r>
      <w:r>
        <w:t>automation</w:t>
      </w:r>
      <w:r>
        <w:rPr>
          <w:spacing w:val="-2"/>
        </w:rPr>
        <w:t>system</w:t>
      </w:r>
    </w:p>
    <w:p>
      <w:pPr>
        <w:pStyle w:val="style66"/>
        <w:rPr/>
      </w:pPr>
    </w:p>
    <w:p>
      <w:pPr>
        <w:pStyle w:val="style66"/>
        <w:rPr/>
      </w:pPr>
    </w:p>
    <w:p>
      <w:pPr>
        <w:pStyle w:val="style66"/>
        <w:spacing w:before="5"/>
        <w:rPr/>
      </w:pPr>
    </w:p>
    <w:bookmarkStart w:id="14" w:name="_TOC_250033"/>
    <w:p>
      <w:pPr>
        <w:pStyle w:val="style4108"/>
        <w:numPr>
          <w:ilvl w:val="2"/>
          <w:numId w:val="18"/>
        </w:numPr>
        <w:tabs>
          <w:tab w:val="left" w:leader="none" w:pos="925"/>
        </w:tabs>
        <w:spacing w:before="0" w:after="0" w:lineRule="auto" w:line="240"/>
        <w:ind w:left="925" w:right="0" w:hanging="539"/>
        <w:jc w:val="left"/>
        <w:rPr/>
      </w:pPr>
      <w:r>
        <w:t>Wi-Fi</w:t>
      </w:r>
      <w:r>
        <w:t>Based</w:t>
      </w:r>
      <w:r>
        <w:t>Home</w:t>
      </w:r>
      <w:r>
        <w:t>Automation</w:t>
      </w:r>
      <w:r>
        <w:t>System</w:t>
      </w:r>
      <w:r>
        <w:t>Using</w:t>
      </w:r>
      <w:r>
        <w:t>Cell</w:t>
      </w:r>
      <w:bookmarkEnd w:id="14"/>
      <w:r>
        <w:rPr>
          <w:spacing w:val="-2"/>
        </w:rPr>
        <w:t>Phones</w:t>
      </w:r>
    </w:p>
    <w:p>
      <w:pPr>
        <w:pStyle w:val="style66"/>
        <w:spacing w:before="272" w:lineRule="auto" w:line="480"/>
        <w:ind w:left="349" w:right="653"/>
        <w:jc w:val="right"/>
        <w:rPr/>
      </w:pPr>
      <w:r>
        <w:t>Wi-Fi based home automation system mainly consist three modules, the server, the hardware interface</w:t>
      </w:r>
      <w:r>
        <w:t>module,</w:t>
      </w:r>
      <w:r>
        <w:t>and</w:t>
      </w:r>
      <w:r>
        <w:t>the</w:t>
      </w:r>
      <w:r>
        <w:t>software</w:t>
      </w:r>
      <w:r>
        <w:t>package.</w:t>
      </w:r>
      <w:r>
        <w:t>The</w:t>
      </w:r>
      <w:r>
        <w:t>figure</w:t>
      </w:r>
      <w:r>
        <w:t>shows</w:t>
      </w:r>
      <w:r>
        <w:t>the</w:t>
      </w:r>
      <w:r>
        <w:t>system</w:t>
      </w:r>
      <w:r>
        <w:t>model</w:t>
      </w:r>
      <w:r>
        <w:t>layout.</w:t>
      </w:r>
      <w:r>
        <w:t>Wi-Fi technology</w:t>
      </w:r>
      <w:r>
        <w:t>is</w:t>
      </w:r>
      <w:r>
        <w:t>used</w:t>
      </w:r>
      <w:r>
        <w:t>by</w:t>
      </w:r>
      <w:r>
        <w:t>server,</w:t>
      </w:r>
      <w:r>
        <w:t>and</w:t>
      </w:r>
      <w:r>
        <w:t>hardware</w:t>
      </w:r>
      <w:r>
        <w:t>Interface</w:t>
      </w:r>
      <w:r>
        <w:t>module</w:t>
      </w:r>
      <w:r>
        <w:t>to</w:t>
      </w:r>
      <w:r>
        <w:t>communicate</w:t>
      </w:r>
      <w:r>
        <w:t>with</w:t>
      </w:r>
      <w:r>
        <w:t>each</w:t>
      </w:r>
      <w:r>
        <w:t>other. The same technology uses to login to the server web based application. The server is connected</w:t>
      </w:r>
      <w:r>
        <w:t>to</w:t>
      </w:r>
      <w:r>
        <w:t>the</w:t>
      </w:r>
      <w:r>
        <w:t>internet,</w:t>
      </w:r>
      <w:r>
        <w:t>so</w:t>
      </w:r>
      <w:r>
        <w:t>remote</w:t>
      </w:r>
      <w:r>
        <w:t>users</w:t>
      </w:r>
      <w:r>
        <w:t>can</w:t>
      </w:r>
      <w:r>
        <w:t>access</w:t>
      </w:r>
      <w:r>
        <w:t>server</w:t>
      </w:r>
      <w:r>
        <w:t>web</w:t>
      </w:r>
      <w:r>
        <w:t>based</w:t>
      </w:r>
      <w:r>
        <w:t>application</w:t>
      </w:r>
      <w:r>
        <w:t>through</w:t>
      </w:r>
      <w:r>
        <w:t>the internet</w:t>
      </w:r>
      <w:r>
        <w:t>using</w:t>
      </w:r>
      <w:r>
        <w:t>compatible</w:t>
      </w:r>
      <w:r>
        <w:t>web</w:t>
      </w:r>
      <w:r>
        <w:t>browser.</w:t>
      </w:r>
      <w:r>
        <w:t>Software</w:t>
      </w:r>
      <w:r>
        <w:t>of</w:t>
      </w:r>
      <w:r>
        <w:t>the</w:t>
      </w:r>
      <w:r>
        <w:t>latest</w:t>
      </w:r>
      <w:r>
        <w:t>home</w:t>
      </w:r>
      <w:r>
        <w:t>automation</w:t>
      </w:r>
      <w:r>
        <w:t>system</w:t>
      </w:r>
      <w:r>
        <w:t>is</w:t>
      </w:r>
      <w:r>
        <w:t>split to</w:t>
      </w:r>
      <w:r>
        <w:t>server</w:t>
      </w:r>
      <w:r>
        <w:t>application</w:t>
      </w:r>
      <w:r>
        <w:t>software,</w:t>
      </w:r>
      <w:r>
        <w:t>and</w:t>
      </w:r>
      <w:r>
        <w:t>Microcontroller</w:t>
      </w:r>
      <w:r>
        <w:t>(Arduino)</w:t>
      </w:r>
      <w:r>
        <w:t>firmware.</w:t>
      </w:r>
      <w:r>
        <w:t>The</w:t>
      </w:r>
      <w:r>
        <w:t>Arduino</w:t>
      </w:r>
      <w:r>
        <w:t>software, built using C language, using IDE comes with the microcontroller itself. Arduino software is culpable</w:t>
      </w:r>
      <w:r>
        <w:t>for</w:t>
      </w:r>
      <w:r>
        <w:t>gathering</w:t>
      </w:r>
      <w:r>
        <w:t>events</w:t>
      </w:r>
      <w:r>
        <w:t>from</w:t>
      </w:r>
      <w:r>
        <w:t>connected</w:t>
      </w:r>
      <w:r>
        <w:t>sensors,</w:t>
      </w:r>
      <w:r>
        <w:t>then</w:t>
      </w:r>
      <w:r>
        <w:t>applies</w:t>
      </w:r>
      <w:r>
        <w:t>action</w:t>
      </w:r>
      <w:r>
        <w:t>to</w:t>
      </w:r>
      <w:r>
        <w:t>actuators</w:t>
      </w:r>
      <w:r>
        <w:t>and</w:t>
      </w:r>
      <w:r>
        <w:rPr>
          <w:spacing w:val="-4"/>
        </w:rPr>
        <w:t>pre-</w:t>
      </w:r>
    </w:p>
    <w:p>
      <w:pPr>
        <w:pStyle w:val="style66"/>
        <w:spacing w:after="0" w:lineRule="auto" w:line="480"/>
        <w:jc w:val="right"/>
        <w:rPr/>
        <w:sectPr>
          <w:pgSz w:w="12240" w:h="15840" w:orient="portrait"/>
          <w:pgMar w:top="1440" w:right="1080" w:bottom="1260" w:left="1080" w:header="0" w:footer="1070" w:gutter="0"/>
        </w:sectPr>
      </w:pPr>
    </w:p>
    <w:p>
      <w:pPr>
        <w:pStyle w:val="style66"/>
        <w:spacing w:before="72" w:lineRule="auto" w:line="480"/>
        <w:ind w:left="396" w:right="652" w:hanging="1"/>
        <w:jc w:val="both"/>
        <w:rPr/>
      </w:pPr>
      <w:r>
        <w:t>programed in the server. Another job is to report and record the history</w:t>
      </w:r>
      <w:r>
        <w:t>in the server DB. The server</w:t>
      </w:r>
      <w:r>
        <w:t>application</w:t>
      </w:r>
      <w:r>
        <w:t>software</w:t>
      </w:r>
      <w:r>
        <w:t>package</w:t>
      </w:r>
      <w:r>
        <w:t>for</w:t>
      </w:r>
      <w:r>
        <w:t>the</w:t>
      </w:r>
      <w:r>
        <w:t>proposed</w:t>
      </w:r>
      <w:r>
        <w:t>home</w:t>
      </w:r>
      <w:r>
        <w:t>automation</w:t>
      </w:r>
      <w:r>
        <w:t>system,</w:t>
      </w:r>
      <w:r>
        <w:t>is</w:t>
      </w:r>
      <w:r>
        <w:t>a</w:t>
      </w:r>
      <w:r>
        <w:t>web</w:t>
      </w:r>
      <w:r>
        <w:t>based application built using asp.net. The server application software can be accessed from internal network or from internet if the server has real IP on the internet using any internet navigator supports asp.net technology. Server application software is culpable of, maintain the whole home automation system, setup, and configuration. Server use database to keep log of home automation system components, we choose to use XML files to save system log.</w:t>
      </w:r>
    </w:p>
    <w:p>
      <w:pPr>
        <w:pStyle w:val="style66"/>
        <w:rPr>
          <w:sz w:val="20"/>
        </w:rPr>
      </w:pPr>
    </w:p>
    <w:p>
      <w:pPr>
        <w:pStyle w:val="style66"/>
        <w:spacing w:before="76"/>
        <w:rPr>
          <w:sz w:val="20"/>
        </w:rPr>
      </w:pPr>
      <w:r>
        <w:rPr>
          <w:sz w:val="20"/>
        </w:rPr>
        <w:drawing>
          <wp:anchor distT="0" distB="0" distL="0" distR="0" simplePos="false" relativeHeight="17" behindDoc="true" locked="false" layoutInCell="true" allowOverlap="true">
            <wp:simplePos x="0" y="0"/>
            <wp:positionH relativeFrom="page">
              <wp:posOffset>1371600</wp:posOffset>
            </wp:positionH>
            <wp:positionV relativeFrom="paragraph">
              <wp:posOffset>209769</wp:posOffset>
            </wp:positionV>
            <wp:extent cx="3342220" cy="2292381"/>
            <wp:effectExtent l="0" t="0" r="0" b="0"/>
            <wp:wrapTopAndBottom/>
            <wp:docPr id="1036" name="Imag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12"/>
                    <pic:cNvPicPr/>
                  </pic:nvPicPr>
                  <pic:blipFill>
                    <a:blip r:embed="rId7" cstate="print"/>
                    <a:srcRect l="0" t="0" r="0" b="0"/>
                    <a:stretch/>
                  </pic:blipFill>
                  <pic:spPr>
                    <a:xfrm rot="0">
                      <a:off x="0" y="0"/>
                      <a:ext cx="3342220" cy="2292381"/>
                    </a:xfrm>
                    <a:prstGeom prst="rect"/>
                  </pic:spPr>
                </pic:pic>
              </a:graphicData>
            </a:graphic>
          </wp:anchor>
        </w:drawing>
      </w:r>
    </w:p>
    <w:p>
      <w:pPr>
        <w:pStyle w:val="style66"/>
        <w:spacing w:before="202"/>
        <w:ind w:left="1226"/>
        <w:rPr/>
      </w:pPr>
      <w:r>
        <w:rPr>
          <w:b/>
        </w:rPr>
        <w:t>Figure</w:t>
      </w:r>
      <w:r>
        <w:rPr>
          <w:b/>
        </w:rPr>
        <w:t>2:</w:t>
      </w:r>
      <w:r>
        <w:t>the</w:t>
      </w:r>
      <w:r>
        <w:t>diagram</w:t>
      </w:r>
      <w:r>
        <w:t>of</w:t>
      </w:r>
      <w:r>
        <w:t>a</w:t>
      </w:r>
      <w:r>
        <w:t>WIFI</w:t>
      </w:r>
      <w:r>
        <w:t>based</w:t>
      </w:r>
      <w:r>
        <w:t>home</w:t>
      </w:r>
      <w:r>
        <w:t>automation</w:t>
      </w:r>
      <w:r>
        <w:rPr>
          <w:spacing w:val="-2"/>
        </w:rPr>
        <w:t>system</w:t>
      </w:r>
    </w:p>
    <w:p>
      <w:pPr>
        <w:pStyle w:val="style66"/>
        <w:spacing w:before="5"/>
        <w:rPr/>
      </w:pPr>
    </w:p>
    <w:bookmarkStart w:id="15" w:name="_TOC_250032"/>
    <w:p>
      <w:pPr>
        <w:pStyle w:val="style4108"/>
        <w:numPr>
          <w:ilvl w:val="2"/>
          <w:numId w:val="18"/>
        </w:numPr>
        <w:tabs>
          <w:tab w:val="left" w:leader="none" w:pos="925"/>
        </w:tabs>
        <w:spacing w:before="0" w:after="0" w:lineRule="auto" w:line="240"/>
        <w:ind w:left="925" w:right="0" w:hanging="539"/>
        <w:jc w:val="both"/>
        <w:rPr/>
      </w:pPr>
      <w:r>
        <w:t>Home</w:t>
      </w:r>
      <w:r>
        <w:t>Automation</w:t>
      </w:r>
      <w:r>
        <w:t>Using</w:t>
      </w:r>
      <w:r>
        <w:t>RF</w:t>
      </w:r>
      <w:bookmarkEnd w:id="15"/>
      <w:r>
        <w:rPr>
          <w:spacing w:val="-2"/>
        </w:rPr>
        <w:t>Module</w:t>
      </w:r>
    </w:p>
    <w:p>
      <w:pPr>
        <w:pStyle w:val="style66"/>
        <w:spacing w:before="271" w:lineRule="auto" w:line="480"/>
        <w:ind w:left="386" w:right="653" w:firstLine="720"/>
        <w:jc w:val="both"/>
        <w:rPr/>
      </w:pPr>
      <w:r>
        <w:t>Building</w:t>
      </w:r>
      <w:r>
        <w:t>a</w:t>
      </w:r>
      <w:r>
        <w:t>home</w:t>
      </w:r>
      <w:r>
        <w:t>automation</w:t>
      </w:r>
      <w:r>
        <w:t>system</w:t>
      </w:r>
      <w:r>
        <w:t>with</w:t>
      </w:r>
      <w:r>
        <w:t>an</w:t>
      </w:r>
      <w:r>
        <w:t>RF-controlled</w:t>
      </w:r>
      <w:r>
        <w:t>remote</w:t>
      </w:r>
      <w:r>
        <w:t>is</w:t>
      </w:r>
      <w:r>
        <w:t>a</w:t>
      </w:r>
      <w:r>
        <w:t>key</w:t>
      </w:r>
      <w:r>
        <w:t>objective</w:t>
      </w:r>
      <w:r>
        <w:t>of home automation systems. As technology advances, homes are becoming increasingly intelligent.</w:t>
      </w:r>
      <w:r>
        <w:t>A</w:t>
      </w:r>
      <w:r>
        <w:t>centralized</w:t>
      </w:r>
      <w:r>
        <w:t>control</w:t>
      </w:r>
      <w:r>
        <w:t>system</w:t>
      </w:r>
      <w:r>
        <w:t>with</w:t>
      </w:r>
      <w:r>
        <w:t>RF-controlled</w:t>
      </w:r>
      <w:r>
        <w:t>switches</w:t>
      </w:r>
      <w:r>
        <w:t>is</w:t>
      </w:r>
      <w:r>
        <w:t>purposefully</w:t>
      </w:r>
      <w:r>
        <w:t>replacing the switches found in modern homes. These days, it is difficult for the end user to approach and operate the traditional wall switches that are dispersed throughout the house. For older adults or those with physical disabilities, it becomes even more difficult to do so.</w:t>
      </w:r>
    </w:p>
    <w:p>
      <w:pPr>
        <w:pStyle w:val="style66"/>
        <w:spacing w:after="0" w:lineRule="auto" w:line="480"/>
        <w:jc w:val="both"/>
        <w:rPr/>
        <w:sectPr>
          <w:pgSz w:w="12240" w:h="15840" w:orient="portrait"/>
          <w:pgMar w:top="1360" w:right="1080" w:bottom="1260" w:left="1080" w:header="0" w:footer="1070" w:gutter="0"/>
        </w:sectPr>
      </w:pPr>
    </w:p>
    <w:p>
      <w:pPr>
        <w:pStyle w:val="style66"/>
        <w:spacing w:before="72" w:lineRule="auto" w:line="480"/>
        <w:ind w:left="396" w:right="650" w:firstLine="684"/>
        <w:jc w:val="both"/>
        <w:rPr/>
      </w:pPr>
      <w:r>
        <w:t>Using RF technology, home automation via remote implements a simpler solution. Solution with RF technology. In order to accomplish this, a RF remote is combined to the microcontroller on transmitter side that sends ON/OFF signals to the receiver where devices are</w:t>
      </w:r>
      <w:r>
        <w:t>connected.</w:t>
      </w:r>
      <w:r>
        <w:t>By</w:t>
      </w:r>
      <w:r>
        <w:t>operating</w:t>
      </w:r>
      <w:r>
        <w:t>the</w:t>
      </w:r>
      <w:r>
        <w:t>stated</w:t>
      </w:r>
      <w:r>
        <w:t>remote</w:t>
      </w:r>
      <w:r>
        <w:t>switch</w:t>
      </w:r>
      <w:r>
        <w:t>on</w:t>
      </w:r>
      <w:r>
        <w:t>the</w:t>
      </w:r>
      <w:r>
        <w:t>transmitter,</w:t>
      </w:r>
      <w:r>
        <w:t>the</w:t>
      </w:r>
      <w:r>
        <w:t>loads</w:t>
      </w:r>
      <w:r>
        <w:t>can</w:t>
      </w:r>
      <w:r>
        <w:t>be</w:t>
      </w:r>
      <w:r>
        <w:t>turned ON/OFF globally using wireless technology.</w:t>
      </w:r>
    </w:p>
    <w:p>
      <w:pPr>
        <w:pStyle w:val="style179"/>
        <w:numPr>
          <w:ilvl w:val="2"/>
          <w:numId w:val="18"/>
        </w:numPr>
        <w:tabs>
          <w:tab w:val="left" w:leader="none" w:pos="895"/>
        </w:tabs>
        <w:spacing w:before="7" w:after="0" w:lineRule="auto" w:line="240"/>
        <w:ind w:left="895" w:right="0" w:hanging="495"/>
        <w:jc w:val="both"/>
        <w:rPr>
          <w:b/>
          <w:sz w:val="22"/>
        </w:rPr>
      </w:pPr>
      <w:r>
        <w:rPr>
          <w:b/>
          <w:sz w:val="22"/>
        </w:rPr>
        <w:t>Raspberry</w:t>
      </w:r>
      <w:r>
        <w:rPr>
          <w:b/>
          <w:sz w:val="22"/>
        </w:rPr>
        <w:t>Pie</w:t>
      </w:r>
      <w:r>
        <w:rPr>
          <w:b/>
          <w:sz w:val="22"/>
        </w:rPr>
        <w:t>Home</w:t>
      </w:r>
      <w:r>
        <w:rPr>
          <w:b/>
          <w:sz w:val="22"/>
        </w:rPr>
        <w:t>Automation</w:t>
      </w:r>
      <w:r>
        <w:rPr>
          <w:b/>
          <w:sz w:val="22"/>
        </w:rPr>
        <w:t>with</w:t>
      </w:r>
      <w:r>
        <w:rPr>
          <w:b/>
          <w:sz w:val="22"/>
        </w:rPr>
        <w:t>Wireless</w:t>
      </w:r>
      <w:r>
        <w:rPr>
          <w:b/>
          <w:sz w:val="22"/>
        </w:rPr>
        <w:t>Sensors</w:t>
      </w:r>
      <w:r>
        <w:rPr>
          <w:b/>
          <w:sz w:val="22"/>
        </w:rPr>
        <w:t>Using</w:t>
      </w:r>
      <w:r>
        <w:rPr>
          <w:b/>
          <w:sz w:val="22"/>
        </w:rPr>
        <w:t>Smart</w:t>
      </w:r>
      <w:r>
        <w:rPr>
          <w:b/>
          <w:spacing w:val="-2"/>
          <w:sz w:val="22"/>
        </w:rPr>
        <w:t>Phone</w:t>
      </w:r>
    </w:p>
    <w:p>
      <w:pPr>
        <w:pStyle w:val="style66"/>
        <w:spacing w:before="246" w:lineRule="auto" w:line="480"/>
        <w:ind w:left="386" w:right="591" w:firstLine="720"/>
        <w:jc w:val="both"/>
        <w:rPr/>
      </w:pPr>
      <w:r>
        <w:t>Using</w:t>
      </w:r>
      <w:r>
        <w:t>a</w:t>
      </w:r>
      <w:r>
        <w:t>smartphone</w:t>
      </w:r>
      <w:r>
        <w:t>and</w:t>
      </w:r>
      <w:r>
        <w:t>wireless</w:t>
      </w:r>
      <w:r>
        <w:t>sensors,</w:t>
      </w:r>
      <w:r>
        <w:t>a</w:t>
      </w:r>
      <w:r>
        <w:t>Raspberry</w:t>
      </w:r>
      <w:r>
        <w:t>Pi</w:t>
      </w:r>
      <w:r>
        <w:t>home</w:t>
      </w:r>
      <w:r>
        <w:t>automation</w:t>
      </w:r>
      <w:r>
        <w:t>system</w:t>
      </w:r>
      <w:r>
        <w:t>using a Raspberry Pi to read the email's subject line and algorithm, a home automation system was created. The Raspberry Pi promises to be a productive platform for putting strong, affordable smart home automation into practice. Raspberry Pi home automation is superior to all other home automation techniques in a number of ways.</w:t>
      </w:r>
    </w:p>
    <w:p>
      <w:pPr>
        <w:pStyle w:val="style66"/>
        <w:spacing w:before="1" w:lineRule="auto" w:line="480"/>
        <w:ind w:left="395" w:right="653" w:firstLine="684"/>
        <w:jc w:val="both"/>
        <w:rPr/>
      </w:pPr>
      <w:r>
        <w:t>For instance, the call tariff is a significant drawback of DTMF (dual tone multi- frequency) using home automation, even though this is not an issue with their suggested approach.</w:t>
      </w:r>
      <w:r>
        <w:t>Because</w:t>
      </w:r>
      <w:r>
        <w:t>it</w:t>
      </w:r>
      <w:r>
        <w:t>only</w:t>
      </w:r>
      <w:r>
        <w:t>makes</w:t>
      </w:r>
      <w:r>
        <w:t>use</w:t>
      </w:r>
      <w:r>
        <w:t>of</w:t>
      </w:r>
      <w:r>
        <w:t>the</w:t>
      </w:r>
      <w:r>
        <w:t>well-known</w:t>
      </w:r>
      <w:r>
        <w:t>web</w:t>
      </w:r>
      <w:r>
        <w:t>server</w:t>
      </w:r>
      <w:r>
        <w:t>service</w:t>
      </w:r>
      <w:r>
        <w:t>provided</w:t>
      </w:r>
      <w:r>
        <w:t>by</w:t>
      </w:r>
      <w:r>
        <w:t>Gmail, the</w:t>
      </w:r>
      <w:r>
        <w:t>design</w:t>
      </w:r>
      <w:r>
        <w:t>of</w:t>
      </w:r>
      <w:r>
        <w:t>the</w:t>
      </w:r>
      <w:r>
        <w:t>web</w:t>
      </w:r>
      <w:r>
        <w:t>server</w:t>
      </w:r>
      <w:r>
        <w:t>and</w:t>
      </w:r>
      <w:r>
        <w:t>the</w:t>
      </w:r>
      <w:r>
        <w:t>memory</w:t>
      </w:r>
      <w:r>
        <w:t>space</w:t>
      </w:r>
      <w:r>
        <w:t>needed</w:t>
      </w:r>
      <w:r>
        <w:t>are</w:t>
      </w:r>
      <w:r>
        <w:t>disregarded</w:t>
      </w:r>
      <w:r>
        <w:t>in</w:t>
      </w:r>
      <w:r>
        <w:t>home</w:t>
      </w:r>
      <w:r>
        <w:t>automation using web servers.</w:t>
      </w:r>
    </w:p>
    <w:bookmarkStart w:id="16" w:name="_TOC_250031"/>
    <w:p>
      <w:pPr>
        <w:pStyle w:val="style4108"/>
        <w:numPr>
          <w:ilvl w:val="1"/>
          <w:numId w:val="18"/>
        </w:numPr>
        <w:tabs>
          <w:tab w:val="left" w:leader="none" w:pos="745"/>
        </w:tabs>
        <w:spacing w:before="5" w:after="0" w:lineRule="auto" w:line="240"/>
        <w:ind w:left="745" w:right="0" w:hanging="359"/>
        <w:jc w:val="both"/>
        <w:rPr/>
      </w:pPr>
      <w:r>
        <w:t>Bluetooth</w:t>
      </w:r>
      <w:r>
        <w:t>Technology</w:t>
      </w:r>
      <w:r>
        <w:t>in</w:t>
      </w:r>
      <w:r>
        <w:t>Home</w:t>
      </w:r>
      <w:bookmarkEnd w:id="16"/>
      <w:r>
        <w:rPr>
          <w:spacing w:val="-2"/>
        </w:rPr>
        <w:t>Automation</w:t>
      </w:r>
    </w:p>
    <w:p>
      <w:pPr>
        <w:pStyle w:val="style66"/>
        <w:spacing w:before="271" w:lineRule="auto" w:line="480"/>
        <w:ind w:left="396" w:right="630" w:firstLine="684"/>
        <w:jc w:val="both"/>
        <w:rPr/>
      </w:pPr>
      <w:r>
        <w:t>Bluetooth technology plays a crucial role in wireless communication for home automation.</w:t>
      </w:r>
      <w:r>
        <w:t>Unlike</w:t>
      </w:r>
      <w:r>
        <w:t>Wi-Fi,</w:t>
      </w:r>
      <w:r>
        <w:t>Bluetooth</w:t>
      </w:r>
      <w:r>
        <w:t>does</w:t>
      </w:r>
      <w:r>
        <w:t>not</w:t>
      </w:r>
      <w:r>
        <w:t>require</w:t>
      </w:r>
      <w:r>
        <w:t>internet</w:t>
      </w:r>
      <w:r>
        <w:t>connectivity,</w:t>
      </w:r>
      <w:r>
        <w:t>making</w:t>
      </w:r>
      <w:r>
        <w:t>it</w:t>
      </w:r>
      <w:r>
        <w:t>ideal</w:t>
      </w:r>
      <w:r>
        <w:t>for offline applications. According to Patel &amp; Sharma (2022), Bluetooth-based home automation systems</w:t>
      </w:r>
      <w:r>
        <w:t>offer</w:t>
      </w:r>
      <w:r>
        <w:t>a</w:t>
      </w:r>
      <w:r>
        <w:t>reliable,</w:t>
      </w:r>
      <w:r>
        <w:t>low-power</w:t>
      </w:r>
      <w:r>
        <w:t>alternative</w:t>
      </w:r>
      <w:r>
        <w:t>for</w:t>
      </w:r>
      <w:r>
        <w:t>controlling</w:t>
      </w:r>
      <w:r>
        <w:t>appliances</w:t>
      </w:r>
      <w:r>
        <w:t>within</w:t>
      </w:r>
      <w:r>
        <w:t>a</w:t>
      </w:r>
      <w:r>
        <w:t>limited</w:t>
      </w:r>
      <w:r>
        <w:t xml:space="preserve">range. Various studies have explored the advantages of Bluetooth-based automation, highlighting its affordability and ease of implementation (Kumar </w:t>
      </w:r>
      <w:r>
        <w:rPr>
          <w:i/>
        </w:rPr>
        <w:t>et</w:t>
      </w:r>
      <w:r>
        <w:rPr>
          <w:i/>
        </w:rPr>
        <w:t>al.,</w:t>
      </w:r>
      <w:r>
        <w:t>2021).</w:t>
      </w:r>
    </w:p>
    <w:p>
      <w:pPr>
        <w:pStyle w:val="style66"/>
        <w:spacing w:after="0" w:lineRule="auto" w:line="480"/>
        <w:jc w:val="both"/>
        <w:rPr/>
        <w:sectPr>
          <w:pgSz w:w="12240" w:h="15840" w:orient="portrait"/>
          <w:pgMar w:top="1360" w:right="1080" w:bottom="1260" w:left="1080" w:header="0" w:footer="1070" w:gutter="0"/>
        </w:sectPr>
      </w:pPr>
    </w:p>
    <w:bookmarkStart w:id="17" w:name="_TOC_250030"/>
    <w:p>
      <w:pPr>
        <w:pStyle w:val="style4108"/>
        <w:numPr>
          <w:ilvl w:val="2"/>
          <w:numId w:val="18"/>
        </w:numPr>
        <w:tabs>
          <w:tab w:val="left" w:leader="none" w:pos="925"/>
        </w:tabs>
        <w:spacing w:before="76" w:after="0" w:lineRule="auto" w:line="240"/>
        <w:ind w:left="925" w:right="0" w:hanging="539"/>
        <w:jc w:val="both"/>
        <w:rPr/>
      </w:pPr>
      <w:r>
        <w:t>Challenges</w:t>
      </w:r>
      <w:r>
        <w:t>of</w:t>
      </w:r>
      <w:r>
        <w:t>Home</w:t>
      </w:r>
      <w:r>
        <w:t>Automation</w:t>
      </w:r>
      <w:bookmarkEnd w:id="17"/>
      <w:r>
        <w:rPr>
          <w:spacing w:val="-2"/>
        </w:rPr>
        <w:t>Systems</w:t>
      </w:r>
    </w:p>
    <w:p>
      <w:pPr>
        <w:pStyle w:val="style66"/>
        <w:spacing w:before="272" w:lineRule="auto" w:line="480"/>
        <w:ind w:left="395" w:right="654" w:firstLine="684"/>
        <w:jc w:val="both"/>
        <w:rPr/>
      </w:pPr>
      <w:r>
        <w:t>Home automation systems suffers four main challenges; these are poor manageability, inflexibility, difficulty in achieving security and high cost of ownership, The main objectives of</w:t>
      </w:r>
      <w:r>
        <w:t>this</w:t>
      </w:r>
      <w:r>
        <w:t>research</w:t>
      </w:r>
      <w:r>
        <w:t>is</w:t>
      </w:r>
      <w:r>
        <w:t>to</w:t>
      </w:r>
      <w:r>
        <w:t>design</w:t>
      </w:r>
      <w:r>
        <w:t>and</w:t>
      </w:r>
      <w:r>
        <w:t>implement</w:t>
      </w:r>
      <w:r>
        <w:t>a</w:t>
      </w:r>
      <w:r>
        <w:t>home</w:t>
      </w:r>
      <w:r>
        <w:t>automation</w:t>
      </w:r>
      <w:r>
        <w:t>system</w:t>
      </w:r>
      <w:r>
        <w:t>using</w:t>
      </w:r>
      <w:r>
        <w:t>IoT</w:t>
      </w:r>
      <w:r>
        <w:t>that</w:t>
      </w:r>
      <w:r>
        <w:t>is</w:t>
      </w:r>
      <w:r>
        <w:t>capable of controlling and automating most of the house appliances through an easy manageable web interface. The proposed system has a great flexibility by using Wi-Fi technology to interconnect its distributed sensors to home automation server. This will decrease the deployment cost and will increase the ability of upgrading, and system reconfiguration.</w:t>
      </w:r>
    </w:p>
    <w:bookmarkStart w:id="18" w:name="_TOC_250029"/>
    <w:p>
      <w:pPr>
        <w:pStyle w:val="style4105"/>
        <w:numPr>
          <w:ilvl w:val="1"/>
          <w:numId w:val="18"/>
        </w:numPr>
        <w:tabs>
          <w:tab w:val="left" w:leader="none" w:pos="807"/>
        </w:tabs>
        <w:spacing w:before="6" w:after="0" w:lineRule="auto" w:line="240"/>
        <w:ind w:left="807" w:right="0" w:hanging="421"/>
        <w:jc w:val="both"/>
        <w:rPr/>
      </w:pPr>
      <w:r>
        <w:t>The</w:t>
      </w:r>
      <w:r>
        <w:t>Necessity</w:t>
      </w:r>
      <w:r>
        <w:t>of</w:t>
      </w:r>
      <w:r>
        <w:t>Home</w:t>
      </w:r>
      <w:r>
        <w:t>Automation</w:t>
      </w:r>
      <w:bookmarkEnd w:id="18"/>
      <w:r>
        <w:rPr>
          <w:spacing w:val="-2"/>
        </w:rPr>
        <w:t>system</w:t>
      </w:r>
    </w:p>
    <w:bookmarkStart w:id="19" w:name="_TOC_250028"/>
    <w:p>
      <w:pPr>
        <w:pStyle w:val="style4108"/>
        <w:numPr>
          <w:ilvl w:val="2"/>
          <w:numId w:val="18"/>
        </w:numPr>
        <w:tabs>
          <w:tab w:val="left" w:leader="none" w:pos="1119"/>
        </w:tabs>
        <w:spacing w:before="320" w:after="0" w:lineRule="auto" w:line="240"/>
        <w:ind w:left="1119" w:right="0" w:hanging="539"/>
        <w:jc w:val="both"/>
        <w:rPr/>
      </w:pPr>
      <w:r>
        <w:t>Convenience</w:t>
      </w:r>
      <w:r>
        <w:t>and</w:t>
      </w:r>
      <w:bookmarkEnd w:id="19"/>
      <w:r>
        <w:rPr>
          <w:spacing w:val="-2"/>
        </w:rPr>
        <w:t>Comfort</w:t>
      </w:r>
    </w:p>
    <w:p>
      <w:pPr>
        <w:pStyle w:val="style179"/>
        <w:numPr>
          <w:ilvl w:val="3"/>
          <w:numId w:val="18"/>
        </w:numPr>
        <w:tabs>
          <w:tab w:val="left" w:leader="none" w:pos="1120"/>
        </w:tabs>
        <w:spacing w:before="271" w:after="0" w:lineRule="auto" w:line="480"/>
        <w:ind w:left="1120" w:right="654" w:hanging="360"/>
        <w:jc w:val="both"/>
        <w:rPr>
          <w:sz w:val="20"/>
        </w:rPr>
      </w:pPr>
      <w:r>
        <w:rPr>
          <w:sz w:val="24"/>
        </w:rPr>
        <w:t>Remote Control: One of the most significant advantages of home automation is the ability</w:t>
      </w:r>
      <w:r>
        <w:rPr>
          <w:sz w:val="24"/>
        </w:rPr>
        <w:t>to control home devices remotely. With smartphones, tablets, or smartwatches, homeowners can turn lights on or off, adjust the thermostat, or unlock doors from virtually anywhere. This level of control makes managing a home more convenient, especially</w:t>
      </w:r>
      <w:r>
        <w:rPr>
          <w:sz w:val="24"/>
        </w:rPr>
        <w:t>for</w:t>
      </w:r>
      <w:r>
        <w:rPr>
          <w:sz w:val="24"/>
        </w:rPr>
        <w:t>people</w:t>
      </w:r>
      <w:r>
        <w:rPr>
          <w:sz w:val="24"/>
        </w:rPr>
        <w:t>with</w:t>
      </w:r>
      <w:r>
        <w:rPr>
          <w:sz w:val="24"/>
        </w:rPr>
        <w:t>busy</w:t>
      </w:r>
      <w:r>
        <w:rPr>
          <w:sz w:val="24"/>
        </w:rPr>
        <w:t>schedules</w:t>
      </w:r>
      <w:r>
        <w:rPr>
          <w:sz w:val="24"/>
        </w:rPr>
        <w:t>or</w:t>
      </w:r>
      <w:r>
        <w:rPr>
          <w:sz w:val="24"/>
        </w:rPr>
        <w:t>those</w:t>
      </w:r>
      <w:r>
        <w:rPr>
          <w:sz w:val="24"/>
        </w:rPr>
        <w:t>who</w:t>
      </w:r>
      <w:r>
        <w:rPr>
          <w:sz w:val="24"/>
        </w:rPr>
        <w:t>travel</w:t>
      </w:r>
      <w:r>
        <w:rPr>
          <w:sz w:val="24"/>
        </w:rPr>
        <w:t>frequently.</w:t>
      </w:r>
      <w:r>
        <w:rPr>
          <w:sz w:val="24"/>
        </w:rPr>
        <w:t>Additionally, voice assistants like Alexa or Google Assistant enable hands-free control, making it even easier to manage home tasks. (Wang et al., 2015).</w:t>
      </w:r>
    </w:p>
    <w:p>
      <w:pPr>
        <w:pStyle w:val="style179"/>
        <w:numPr>
          <w:ilvl w:val="3"/>
          <w:numId w:val="18"/>
        </w:numPr>
        <w:tabs>
          <w:tab w:val="left" w:leader="none" w:pos="1120"/>
        </w:tabs>
        <w:spacing w:before="1" w:after="0" w:lineRule="auto" w:line="480"/>
        <w:ind w:left="1120" w:right="653" w:hanging="360"/>
        <w:jc w:val="both"/>
        <w:rPr>
          <w:sz w:val="20"/>
        </w:rPr>
      </w:pPr>
      <w:r>
        <w:rPr>
          <w:sz w:val="24"/>
        </w:rPr>
        <w:t>Automation of Routine Tasks: Home automation systems can handle repetitive tasks without any user intervention. For example, lights can be set to automatically turn on when someone enters a room or a coffee machine can brew a cup at a specific time in the morning.</w:t>
      </w:r>
    </w:p>
    <w:p>
      <w:pPr>
        <w:pStyle w:val="style66"/>
        <w:spacing w:lineRule="auto" w:line="480"/>
        <w:ind w:left="1130" w:right="350" w:hanging="10"/>
        <w:jc w:val="both"/>
        <w:rPr/>
      </w:pPr>
      <w:r>
        <w:t xml:space="preserve">Such automation removes the need for manual input, saving time and effort. (Liu et al., </w:t>
      </w:r>
      <w:r>
        <w:rPr>
          <w:spacing w:val="-2"/>
        </w:rPr>
        <w:t>2018)</w:t>
      </w:r>
    </w:p>
    <w:p>
      <w:pPr>
        <w:pStyle w:val="style66"/>
        <w:spacing w:after="0" w:lineRule="auto" w:line="480"/>
        <w:jc w:val="both"/>
        <w:rPr/>
        <w:sectPr>
          <w:pgSz w:w="12240" w:h="15840" w:orient="portrait"/>
          <w:pgMar w:top="1360" w:right="1080" w:bottom="1260" w:left="1080" w:header="0" w:footer="1070" w:gutter="0"/>
        </w:sectPr>
      </w:pPr>
    </w:p>
    <w:p>
      <w:pPr>
        <w:pStyle w:val="style179"/>
        <w:numPr>
          <w:ilvl w:val="3"/>
          <w:numId w:val="18"/>
        </w:numPr>
        <w:tabs>
          <w:tab w:val="left" w:leader="none" w:pos="1120"/>
        </w:tabs>
        <w:spacing w:before="72" w:after="0" w:lineRule="auto" w:line="480"/>
        <w:ind w:left="1120" w:right="653" w:hanging="360"/>
        <w:jc w:val="both"/>
        <w:rPr>
          <w:sz w:val="20"/>
        </w:rPr>
      </w:pPr>
      <w:r>
        <w:rPr>
          <w:sz w:val="24"/>
        </w:rPr>
        <w:t>Customized Comfort: Climate control is another example where automation makes a difference. Smart thermostats learn user preferences and adjust the temperature based on time of day, weather, or occupancy. This ensures comfort while also preventing energy wastage, as the system won’t waste energy heating or cooling an empty</w:t>
      </w:r>
      <w:r>
        <w:rPr>
          <w:sz w:val="24"/>
        </w:rPr>
        <w:t xml:space="preserve">home. (Deng </w:t>
      </w:r>
      <w:r>
        <w:rPr>
          <w:i/>
          <w:sz w:val="24"/>
        </w:rPr>
        <w:t>et</w:t>
      </w:r>
      <w:r>
        <w:rPr>
          <w:i/>
          <w:sz w:val="24"/>
        </w:rPr>
        <w:t>al.,</w:t>
      </w:r>
      <w:r>
        <w:rPr>
          <w:sz w:val="24"/>
        </w:rPr>
        <w:t>2017)</w:t>
      </w:r>
    </w:p>
    <w:bookmarkStart w:id="20" w:name="_TOC_250027"/>
    <w:p>
      <w:pPr>
        <w:pStyle w:val="style4108"/>
        <w:numPr>
          <w:ilvl w:val="2"/>
          <w:numId w:val="18"/>
        </w:numPr>
        <w:tabs>
          <w:tab w:val="left" w:leader="none" w:pos="1119"/>
        </w:tabs>
        <w:spacing w:before="5" w:after="0" w:lineRule="auto" w:line="240"/>
        <w:ind w:left="1119" w:right="0" w:hanging="539"/>
        <w:jc w:val="both"/>
        <w:rPr/>
      </w:pPr>
      <w:r>
        <w:t>Energy</w:t>
      </w:r>
      <w:r>
        <w:t>Efficiency</w:t>
      </w:r>
      <w:r>
        <w:t>and</w:t>
      </w:r>
      <w:r>
        <w:t>Cost</w:t>
      </w:r>
      <w:bookmarkEnd w:id="20"/>
      <w:r>
        <w:rPr>
          <w:spacing w:val="-2"/>
        </w:rPr>
        <w:t>Savings</w:t>
      </w:r>
    </w:p>
    <w:p>
      <w:pPr>
        <w:pStyle w:val="style179"/>
        <w:numPr>
          <w:ilvl w:val="3"/>
          <w:numId w:val="18"/>
        </w:numPr>
        <w:tabs>
          <w:tab w:val="left" w:leader="none" w:pos="1120"/>
        </w:tabs>
        <w:spacing w:before="271" w:after="0" w:lineRule="auto" w:line="480"/>
        <w:ind w:left="1120" w:right="651" w:hanging="360"/>
        <w:jc w:val="both"/>
        <w:rPr>
          <w:sz w:val="24"/>
        </w:rPr>
      </w:pPr>
      <w:r>
        <w:rPr>
          <w:sz w:val="24"/>
        </w:rPr>
        <w:t>Energy</w:t>
      </w:r>
      <w:r>
        <w:rPr>
          <w:sz w:val="24"/>
        </w:rPr>
        <w:t>Consumption Monitoring: With the growing awareness of climate change and the need for sustainability, home automation helps homeowners track and reduce energy consumption. Smart meters and energy management systems provide insights into</w:t>
      </w:r>
      <w:r>
        <w:rPr>
          <w:sz w:val="24"/>
        </w:rPr>
        <w:t>how</w:t>
      </w:r>
      <w:r>
        <w:rPr>
          <w:sz w:val="24"/>
        </w:rPr>
        <w:t>energy</w:t>
      </w:r>
      <w:r>
        <w:rPr>
          <w:sz w:val="24"/>
        </w:rPr>
        <w:t>is</w:t>
      </w:r>
      <w:r>
        <w:rPr>
          <w:sz w:val="24"/>
        </w:rPr>
        <w:t>being</w:t>
      </w:r>
      <w:r>
        <w:rPr>
          <w:sz w:val="24"/>
        </w:rPr>
        <w:t>used,</w:t>
      </w:r>
      <w:r>
        <w:rPr>
          <w:sz w:val="24"/>
        </w:rPr>
        <w:t>enabling</w:t>
      </w:r>
      <w:r>
        <w:rPr>
          <w:sz w:val="24"/>
        </w:rPr>
        <w:t>users</w:t>
      </w:r>
      <w:r>
        <w:rPr>
          <w:sz w:val="24"/>
        </w:rPr>
        <w:t>to</w:t>
      </w:r>
      <w:r>
        <w:rPr>
          <w:sz w:val="24"/>
        </w:rPr>
        <w:t>identify</w:t>
      </w:r>
      <w:r>
        <w:rPr>
          <w:sz w:val="24"/>
        </w:rPr>
        <w:t>high-consumption</w:t>
      </w:r>
      <w:r>
        <w:rPr>
          <w:sz w:val="24"/>
        </w:rPr>
        <w:t>appliances and take steps to optimize usage. For instance, smart lighting systems use motion sensors to ensure that lights are only on when rooms are occupied, cutting down on unnecessary electricity usage. (Zhao &amp; Zhang, 2019)</w:t>
      </w:r>
    </w:p>
    <w:p>
      <w:pPr>
        <w:pStyle w:val="style179"/>
        <w:numPr>
          <w:ilvl w:val="3"/>
          <w:numId w:val="18"/>
        </w:numPr>
        <w:tabs>
          <w:tab w:val="left" w:leader="none" w:pos="1130"/>
        </w:tabs>
        <w:spacing w:before="0" w:after="0" w:lineRule="auto" w:line="480"/>
        <w:ind w:left="1130" w:right="652" w:hanging="360"/>
        <w:jc w:val="both"/>
        <w:rPr>
          <w:sz w:val="24"/>
        </w:rPr>
      </w:pPr>
      <w:r>
        <w:rPr>
          <w:sz w:val="24"/>
        </w:rPr>
        <w:t>Smart Thermostats: A well-known feature of home automation systems, smart thermostats like Nest, Eco bee, or Honeywell, can significantly lower energy costs. These devices can detect when the home is empty and adjust the temperature accordingly to save energy. They can also learn the homeowner’s habits and set heating/cooling schedules based on personal routines. Over time, this smart behavior results in better energy efficiency and lower monthly utility bills (Bohannon, 2016).</w:t>
      </w:r>
    </w:p>
    <w:p>
      <w:pPr>
        <w:pStyle w:val="style179"/>
        <w:numPr>
          <w:ilvl w:val="3"/>
          <w:numId w:val="18"/>
        </w:numPr>
        <w:tabs>
          <w:tab w:val="left" w:leader="none" w:pos="1120"/>
        </w:tabs>
        <w:spacing w:before="1" w:after="0" w:lineRule="auto" w:line="480"/>
        <w:ind w:left="1120" w:right="650" w:hanging="360"/>
        <w:jc w:val="both"/>
        <w:rPr>
          <w:sz w:val="24"/>
        </w:rPr>
      </w:pPr>
      <w:r>
        <w:rPr>
          <w:sz w:val="24"/>
        </w:rPr>
        <w:t>Automated</w:t>
      </w:r>
      <w:r>
        <w:rPr>
          <w:sz w:val="24"/>
        </w:rPr>
        <w:t>Shading</w:t>
      </w:r>
      <w:r>
        <w:rPr>
          <w:sz w:val="24"/>
        </w:rPr>
        <w:t>and</w:t>
      </w:r>
      <w:r>
        <w:rPr>
          <w:sz w:val="24"/>
        </w:rPr>
        <w:t>Lighting</w:t>
      </w:r>
      <w:r>
        <w:rPr>
          <w:b/>
          <w:sz w:val="24"/>
        </w:rPr>
        <w:t>:</w:t>
      </w:r>
      <w:r>
        <w:rPr>
          <w:sz w:val="24"/>
        </w:rPr>
        <w:t>Automated</w:t>
      </w:r>
      <w:r>
        <w:rPr>
          <w:sz w:val="24"/>
        </w:rPr>
        <w:t>shading</w:t>
      </w:r>
      <w:r>
        <w:rPr>
          <w:sz w:val="24"/>
        </w:rPr>
        <w:t>systems</w:t>
      </w:r>
      <w:r>
        <w:rPr>
          <w:sz w:val="24"/>
        </w:rPr>
        <w:t>can</w:t>
      </w:r>
      <w:r>
        <w:rPr>
          <w:sz w:val="24"/>
        </w:rPr>
        <w:t>adjust</w:t>
      </w:r>
      <w:r>
        <w:rPr>
          <w:sz w:val="24"/>
        </w:rPr>
        <w:t>the</w:t>
      </w:r>
      <w:r>
        <w:rPr>
          <w:sz w:val="24"/>
        </w:rPr>
        <w:t>blinds</w:t>
      </w:r>
      <w:r>
        <w:rPr>
          <w:sz w:val="24"/>
        </w:rPr>
        <w:t>to block</w:t>
      </w:r>
      <w:r>
        <w:rPr>
          <w:sz w:val="24"/>
        </w:rPr>
        <w:t>out</w:t>
      </w:r>
      <w:r>
        <w:rPr>
          <w:sz w:val="24"/>
        </w:rPr>
        <w:t>heat</w:t>
      </w:r>
      <w:r>
        <w:rPr>
          <w:sz w:val="24"/>
        </w:rPr>
        <w:t>from</w:t>
      </w:r>
      <w:r>
        <w:rPr>
          <w:sz w:val="24"/>
        </w:rPr>
        <w:t>the</w:t>
      </w:r>
      <w:r>
        <w:rPr>
          <w:sz w:val="24"/>
        </w:rPr>
        <w:t>sun</w:t>
      </w:r>
      <w:r>
        <w:rPr>
          <w:sz w:val="24"/>
        </w:rPr>
        <w:t>during</w:t>
      </w:r>
      <w:r>
        <w:rPr>
          <w:sz w:val="24"/>
        </w:rPr>
        <w:t>peak</w:t>
      </w:r>
      <w:r>
        <w:rPr>
          <w:sz w:val="24"/>
        </w:rPr>
        <w:t>hours</w:t>
      </w:r>
      <w:r>
        <w:rPr>
          <w:sz w:val="24"/>
        </w:rPr>
        <w:t>in</w:t>
      </w:r>
      <w:r>
        <w:rPr>
          <w:sz w:val="24"/>
        </w:rPr>
        <w:t>the</w:t>
      </w:r>
      <w:r>
        <w:rPr>
          <w:sz w:val="24"/>
        </w:rPr>
        <w:t>summer,</w:t>
      </w:r>
      <w:r>
        <w:rPr>
          <w:sz w:val="24"/>
        </w:rPr>
        <w:t>reducing</w:t>
      </w:r>
      <w:r>
        <w:rPr>
          <w:sz w:val="24"/>
        </w:rPr>
        <w:t>the</w:t>
      </w:r>
      <w:r>
        <w:rPr>
          <w:sz w:val="24"/>
        </w:rPr>
        <w:t>need</w:t>
      </w:r>
      <w:r>
        <w:rPr>
          <w:sz w:val="24"/>
        </w:rPr>
        <w:t>for</w:t>
      </w:r>
      <w:r>
        <w:rPr>
          <w:sz w:val="24"/>
        </w:rPr>
        <w:t>air conditioning.</w:t>
      </w:r>
      <w:r>
        <w:rPr>
          <w:sz w:val="24"/>
        </w:rPr>
        <w:t>(Kumar</w:t>
      </w:r>
      <w:r>
        <w:rPr>
          <w:sz w:val="24"/>
        </w:rPr>
        <w:t>et</w:t>
      </w:r>
      <w:r>
        <w:rPr>
          <w:sz w:val="24"/>
        </w:rPr>
        <w:t>al.,</w:t>
      </w:r>
      <w:r>
        <w:rPr>
          <w:sz w:val="24"/>
        </w:rPr>
        <w:t>2017)Similarly,</w:t>
      </w:r>
      <w:r>
        <w:rPr>
          <w:sz w:val="24"/>
        </w:rPr>
        <w:t>lights</w:t>
      </w:r>
      <w:r>
        <w:rPr>
          <w:sz w:val="24"/>
        </w:rPr>
        <w:t>can</w:t>
      </w:r>
      <w:r>
        <w:rPr>
          <w:sz w:val="24"/>
        </w:rPr>
        <w:t>automatically</w:t>
      </w:r>
      <w:r>
        <w:rPr>
          <w:sz w:val="24"/>
        </w:rPr>
        <w:t>adjust</w:t>
      </w:r>
      <w:r>
        <w:rPr>
          <w:sz w:val="24"/>
        </w:rPr>
        <w:t>to</w:t>
      </w:r>
      <w:r>
        <w:rPr>
          <w:sz w:val="24"/>
        </w:rPr>
        <w:t>the</w:t>
      </w:r>
    </w:p>
    <w:p>
      <w:pPr>
        <w:pStyle w:val="style179"/>
        <w:spacing w:after="0" w:lineRule="auto" w:line="480"/>
        <w:jc w:val="both"/>
        <w:rPr>
          <w:sz w:val="24"/>
        </w:rPr>
        <w:sectPr>
          <w:pgSz w:w="12240" w:h="15840" w:orient="portrait"/>
          <w:pgMar w:top="1360" w:right="1080" w:bottom="1260" w:left="1080" w:header="0" w:footer="1070" w:gutter="0"/>
        </w:sectPr>
      </w:pPr>
    </w:p>
    <w:p>
      <w:pPr>
        <w:pStyle w:val="style66"/>
        <w:spacing w:before="72" w:lineRule="auto" w:line="480"/>
        <w:ind w:left="1120" w:right="653"/>
        <w:jc w:val="both"/>
        <w:rPr/>
      </w:pPr>
      <w:r>
        <w:t>ambient</w:t>
      </w:r>
      <w:r>
        <w:t>light</w:t>
      </w:r>
      <w:r>
        <w:t>levels,</w:t>
      </w:r>
      <w:r>
        <w:t>ensuring</w:t>
      </w:r>
      <w:r>
        <w:t>that</w:t>
      </w:r>
      <w:r>
        <w:t>rooms</w:t>
      </w:r>
      <w:r>
        <w:t>are</w:t>
      </w:r>
      <w:r>
        <w:t>neither</w:t>
      </w:r>
      <w:r>
        <w:t>too</w:t>
      </w:r>
      <w:r>
        <w:t>bright</w:t>
      </w:r>
      <w:r>
        <w:t>nor</w:t>
      </w:r>
      <w:r>
        <w:t>too</w:t>
      </w:r>
      <w:r>
        <w:t>dark</w:t>
      </w:r>
      <w:r>
        <w:t>while</w:t>
      </w:r>
      <w:r>
        <w:t>using the minimum amount of energy required.</w:t>
      </w:r>
    </w:p>
    <w:bookmarkStart w:id="21" w:name="_TOC_250026"/>
    <w:p>
      <w:pPr>
        <w:pStyle w:val="style4108"/>
        <w:numPr>
          <w:ilvl w:val="2"/>
          <w:numId w:val="18"/>
        </w:numPr>
        <w:tabs>
          <w:tab w:val="left" w:leader="none" w:pos="1119"/>
        </w:tabs>
        <w:spacing w:before="5" w:after="0" w:lineRule="auto" w:line="240"/>
        <w:ind w:left="1119" w:right="0" w:hanging="539"/>
        <w:jc w:val="both"/>
        <w:rPr/>
      </w:pPr>
      <w:r>
        <w:t>Enhanced</w:t>
      </w:r>
      <w:r>
        <w:t>Security</w:t>
      </w:r>
      <w:r>
        <w:t>and</w:t>
      </w:r>
      <w:bookmarkEnd w:id="21"/>
      <w:r>
        <w:rPr>
          <w:spacing w:val="-2"/>
        </w:rPr>
        <w:t>Safety</w:t>
      </w:r>
    </w:p>
    <w:p>
      <w:pPr>
        <w:pStyle w:val="style179"/>
        <w:numPr>
          <w:ilvl w:val="3"/>
          <w:numId w:val="18"/>
        </w:numPr>
        <w:tabs>
          <w:tab w:val="left" w:leader="none" w:pos="1120"/>
        </w:tabs>
        <w:spacing w:before="271" w:after="0" w:lineRule="auto" w:line="480"/>
        <w:ind w:left="1120" w:right="655" w:hanging="360"/>
        <w:jc w:val="both"/>
        <w:rPr>
          <w:sz w:val="24"/>
        </w:rPr>
      </w:pPr>
      <w:r>
        <w:rPr>
          <w:sz w:val="24"/>
        </w:rPr>
        <w:t>Surveillance Systems: Security is a major concern for homeowners, and home automation helps address this by</w:t>
      </w:r>
      <w:r>
        <w:rPr>
          <w:sz w:val="24"/>
        </w:rPr>
        <w:t>providing</w:t>
      </w:r>
      <w:r>
        <w:rPr>
          <w:sz w:val="24"/>
        </w:rPr>
        <w:t>an advanced security</w:t>
      </w:r>
      <w:r>
        <w:rPr>
          <w:sz w:val="24"/>
        </w:rPr>
        <w:t>system that monitors the home 24/7. Cameras, motion sensors, and door/window sensors are often part of a smart security system. Alerts are sent to the homeowner’s smartphone if there is unusual activity detected, allowing for immediate action. Furthermore, some systems can</w:t>
      </w:r>
      <w:r>
        <w:rPr>
          <w:sz w:val="24"/>
        </w:rPr>
        <w:t>be</w:t>
      </w:r>
      <w:r>
        <w:rPr>
          <w:sz w:val="24"/>
        </w:rPr>
        <w:t>programmed</w:t>
      </w:r>
      <w:r>
        <w:rPr>
          <w:sz w:val="24"/>
        </w:rPr>
        <w:t>to</w:t>
      </w:r>
      <w:r>
        <w:rPr>
          <w:sz w:val="24"/>
        </w:rPr>
        <w:t>send</w:t>
      </w:r>
      <w:r>
        <w:rPr>
          <w:sz w:val="24"/>
        </w:rPr>
        <w:t>alerts</w:t>
      </w:r>
      <w:r>
        <w:rPr>
          <w:sz w:val="24"/>
        </w:rPr>
        <w:t>to</w:t>
      </w:r>
      <w:r>
        <w:rPr>
          <w:sz w:val="24"/>
        </w:rPr>
        <w:t>emergency</w:t>
      </w:r>
      <w:r>
        <w:rPr>
          <w:sz w:val="24"/>
        </w:rPr>
        <w:t>services</w:t>
      </w:r>
      <w:r>
        <w:rPr>
          <w:sz w:val="24"/>
        </w:rPr>
        <w:t>or</w:t>
      </w:r>
      <w:r>
        <w:rPr>
          <w:sz w:val="24"/>
        </w:rPr>
        <w:t>to</w:t>
      </w:r>
      <w:r>
        <w:rPr>
          <w:sz w:val="24"/>
        </w:rPr>
        <w:t>notify</w:t>
      </w:r>
      <w:r>
        <w:rPr>
          <w:sz w:val="24"/>
        </w:rPr>
        <w:t>trusted neighbors in case of a break-in.</w:t>
      </w:r>
    </w:p>
    <w:p>
      <w:pPr>
        <w:pStyle w:val="style179"/>
        <w:numPr>
          <w:ilvl w:val="3"/>
          <w:numId w:val="18"/>
        </w:numPr>
        <w:tabs>
          <w:tab w:val="left" w:leader="none" w:pos="1120"/>
        </w:tabs>
        <w:spacing w:before="0" w:after="0" w:lineRule="auto" w:line="480"/>
        <w:ind w:left="1120" w:right="654" w:hanging="360"/>
        <w:jc w:val="both"/>
        <w:rPr>
          <w:sz w:val="24"/>
        </w:rPr>
      </w:pPr>
      <w:r>
        <w:rPr>
          <w:sz w:val="24"/>
        </w:rPr>
        <w:t>Smart Locks: Smart locks are a critical part of home automation security. These locks allow users to lock or unlock doors remotely</w:t>
      </w:r>
      <w:r>
        <w:rPr>
          <w:sz w:val="24"/>
        </w:rPr>
        <w:t>via a smartphone app. They</w:t>
      </w:r>
      <w:r>
        <w:rPr>
          <w:sz w:val="24"/>
        </w:rPr>
        <w:t>also provide the</w:t>
      </w:r>
      <w:r>
        <w:rPr>
          <w:sz w:val="24"/>
        </w:rPr>
        <w:t>ability</w:t>
      </w:r>
      <w:r>
        <w:rPr>
          <w:sz w:val="24"/>
        </w:rPr>
        <w:t>to give</w:t>
      </w:r>
      <w:r>
        <w:rPr>
          <w:sz w:val="24"/>
        </w:rPr>
        <w:t>temporary</w:t>
      </w:r>
      <w:r>
        <w:rPr>
          <w:sz w:val="24"/>
        </w:rPr>
        <w:t>access</w:t>
      </w:r>
      <w:r>
        <w:rPr>
          <w:sz w:val="24"/>
        </w:rPr>
        <w:t>to</w:t>
      </w:r>
      <w:r>
        <w:rPr>
          <w:sz w:val="24"/>
        </w:rPr>
        <w:t>others,</w:t>
      </w:r>
      <w:r>
        <w:rPr>
          <w:sz w:val="24"/>
        </w:rPr>
        <w:t>such</w:t>
      </w:r>
      <w:r>
        <w:rPr>
          <w:sz w:val="24"/>
        </w:rPr>
        <w:t>as</w:t>
      </w:r>
      <w:r>
        <w:rPr>
          <w:sz w:val="24"/>
        </w:rPr>
        <w:t>housekeepers,</w:t>
      </w:r>
      <w:r>
        <w:rPr>
          <w:sz w:val="24"/>
        </w:rPr>
        <w:t>friends,</w:t>
      </w:r>
      <w:r>
        <w:rPr>
          <w:sz w:val="24"/>
        </w:rPr>
        <w:t>or</w:t>
      </w:r>
      <w:r>
        <w:rPr>
          <w:sz w:val="24"/>
        </w:rPr>
        <w:t>service technicians, with digital keys that can be revoked at any time.</w:t>
      </w:r>
    </w:p>
    <w:p>
      <w:pPr>
        <w:pStyle w:val="style179"/>
        <w:numPr>
          <w:ilvl w:val="3"/>
          <w:numId w:val="18"/>
        </w:numPr>
        <w:tabs>
          <w:tab w:val="left" w:leader="none" w:pos="1120"/>
        </w:tabs>
        <w:spacing w:before="0" w:after="0" w:lineRule="auto" w:line="480"/>
        <w:ind w:left="1120" w:right="655" w:hanging="360"/>
        <w:jc w:val="both"/>
        <w:rPr>
          <w:sz w:val="24"/>
        </w:rPr>
      </w:pPr>
      <w:r>
        <w:rPr>
          <w:sz w:val="24"/>
        </w:rPr>
        <w:t>Emergency Alerts and Monitoring: In addition to security, smart home systems can detect safety</w:t>
      </w:r>
      <w:r>
        <w:rPr>
          <w:sz w:val="24"/>
        </w:rPr>
        <w:t>hazards such as smoke, fire, carbon monoxide, or water leaks. If such an event</w:t>
      </w:r>
      <w:r>
        <w:rPr>
          <w:sz w:val="24"/>
        </w:rPr>
        <w:t>occurs,</w:t>
      </w:r>
      <w:r>
        <w:rPr>
          <w:sz w:val="24"/>
        </w:rPr>
        <w:t>the</w:t>
      </w:r>
      <w:r>
        <w:rPr>
          <w:sz w:val="24"/>
        </w:rPr>
        <w:t>system</w:t>
      </w:r>
      <w:r>
        <w:rPr>
          <w:sz w:val="24"/>
        </w:rPr>
        <w:t>will</w:t>
      </w:r>
      <w:r>
        <w:rPr>
          <w:sz w:val="24"/>
        </w:rPr>
        <w:t>alert</w:t>
      </w:r>
      <w:r>
        <w:rPr>
          <w:sz w:val="24"/>
        </w:rPr>
        <w:t>the</w:t>
      </w:r>
      <w:r>
        <w:rPr>
          <w:sz w:val="24"/>
        </w:rPr>
        <w:t>homeowner,</w:t>
      </w:r>
      <w:r>
        <w:rPr>
          <w:sz w:val="24"/>
        </w:rPr>
        <w:t>and</w:t>
      </w:r>
      <w:r>
        <w:rPr>
          <w:sz w:val="24"/>
        </w:rPr>
        <w:t>in</w:t>
      </w:r>
      <w:r>
        <w:rPr>
          <w:sz w:val="24"/>
        </w:rPr>
        <w:t>some</w:t>
      </w:r>
      <w:r>
        <w:rPr>
          <w:sz w:val="24"/>
        </w:rPr>
        <w:t>cases,</w:t>
      </w:r>
      <w:r>
        <w:rPr>
          <w:sz w:val="24"/>
        </w:rPr>
        <w:t>can</w:t>
      </w:r>
      <w:r>
        <w:rPr>
          <w:sz w:val="24"/>
        </w:rPr>
        <w:t>automatically shut</w:t>
      </w:r>
      <w:r>
        <w:rPr>
          <w:sz w:val="24"/>
        </w:rPr>
        <w:t>off</w:t>
      </w:r>
      <w:r>
        <w:rPr>
          <w:sz w:val="24"/>
        </w:rPr>
        <w:t>systems</w:t>
      </w:r>
      <w:r>
        <w:rPr>
          <w:sz w:val="24"/>
        </w:rPr>
        <w:t>like</w:t>
      </w:r>
      <w:r>
        <w:rPr>
          <w:sz w:val="24"/>
        </w:rPr>
        <w:t>water</w:t>
      </w:r>
      <w:r>
        <w:rPr>
          <w:sz w:val="24"/>
        </w:rPr>
        <w:t>valves</w:t>
      </w:r>
      <w:r>
        <w:rPr>
          <w:sz w:val="24"/>
        </w:rPr>
        <w:t>or</w:t>
      </w:r>
      <w:r>
        <w:rPr>
          <w:sz w:val="24"/>
        </w:rPr>
        <w:t>turn</w:t>
      </w:r>
      <w:r>
        <w:rPr>
          <w:sz w:val="24"/>
        </w:rPr>
        <w:t>on</w:t>
      </w:r>
      <w:r>
        <w:rPr>
          <w:sz w:val="24"/>
        </w:rPr>
        <w:t>emergency</w:t>
      </w:r>
      <w:r>
        <w:rPr>
          <w:sz w:val="24"/>
        </w:rPr>
        <w:t>lights.</w:t>
      </w:r>
      <w:r>
        <w:rPr>
          <w:sz w:val="24"/>
        </w:rPr>
        <w:t>This</w:t>
      </w:r>
      <w:r>
        <w:rPr>
          <w:sz w:val="24"/>
        </w:rPr>
        <w:t>proactive</w:t>
      </w:r>
      <w:r>
        <w:rPr>
          <w:sz w:val="24"/>
        </w:rPr>
        <w:t>approach ensures the safety of both people and property.</w:t>
      </w:r>
    </w:p>
    <w:bookmarkStart w:id="22" w:name="_TOC_250025"/>
    <w:p>
      <w:pPr>
        <w:pStyle w:val="style4108"/>
        <w:numPr>
          <w:ilvl w:val="2"/>
          <w:numId w:val="18"/>
        </w:numPr>
        <w:tabs>
          <w:tab w:val="left" w:leader="none" w:pos="1119"/>
        </w:tabs>
        <w:spacing w:before="5" w:after="0" w:lineRule="auto" w:line="240"/>
        <w:ind w:left="1119" w:right="0" w:hanging="539"/>
        <w:jc w:val="both"/>
        <w:rPr/>
      </w:pPr>
      <w:r>
        <w:t>Accessibility</w:t>
      </w:r>
      <w:r>
        <w:t>for</w:t>
      </w:r>
      <w:r>
        <w:t>Elderly</w:t>
      </w:r>
      <w:r>
        <w:t>and</w:t>
      </w:r>
      <w:r>
        <w:t>Disabled</w:t>
      </w:r>
      <w:bookmarkEnd w:id="22"/>
      <w:r>
        <w:rPr>
          <w:spacing w:val="-2"/>
        </w:rPr>
        <w:t>Individuals</w:t>
      </w:r>
    </w:p>
    <w:p>
      <w:pPr>
        <w:pStyle w:val="style179"/>
        <w:numPr>
          <w:ilvl w:val="3"/>
          <w:numId w:val="18"/>
        </w:numPr>
        <w:tabs>
          <w:tab w:val="left" w:leader="none" w:pos="1120"/>
        </w:tabs>
        <w:spacing w:before="272" w:after="0" w:lineRule="auto" w:line="480"/>
        <w:ind w:left="1120" w:right="655" w:hanging="360"/>
        <w:jc w:val="both"/>
        <w:rPr>
          <w:sz w:val="24"/>
        </w:rPr>
      </w:pPr>
      <w:r>
        <w:rPr>
          <w:sz w:val="24"/>
        </w:rPr>
        <w:t>Assistive</w:t>
      </w:r>
      <w:r>
        <w:rPr>
          <w:sz w:val="24"/>
        </w:rPr>
        <w:t>Technologies:</w:t>
      </w:r>
      <w:r>
        <w:rPr>
          <w:sz w:val="24"/>
        </w:rPr>
        <w:t>For</w:t>
      </w:r>
      <w:r>
        <w:rPr>
          <w:sz w:val="24"/>
        </w:rPr>
        <w:t>elderly</w:t>
      </w:r>
      <w:r>
        <w:rPr>
          <w:sz w:val="24"/>
        </w:rPr>
        <w:t>or</w:t>
      </w:r>
      <w:r>
        <w:rPr>
          <w:sz w:val="24"/>
        </w:rPr>
        <w:t>disabled</w:t>
      </w:r>
      <w:r>
        <w:rPr>
          <w:sz w:val="24"/>
        </w:rPr>
        <w:t>individuals,</w:t>
      </w:r>
      <w:r>
        <w:rPr>
          <w:sz w:val="24"/>
        </w:rPr>
        <w:t>home</w:t>
      </w:r>
      <w:r>
        <w:rPr>
          <w:sz w:val="24"/>
        </w:rPr>
        <w:t>automation</w:t>
      </w:r>
      <w:r>
        <w:rPr>
          <w:sz w:val="24"/>
        </w:rPr>
        <w:t>provides essential support in maintaining independence. Devices like voice-activated assistants can</w:t>
      </w:r>
      <w:r>
        <w:rPr>
          <w:sz w:val="24"/>
        </w:rPr>
        <w:t>help</w:t>
      </w:r>
      <w:r>
        <w:rPr>
          <w:sz w:val="24"/>
        </w:rPr>
        <w:t>those</w:t>
      </w:r>
      <w:r>
        <w:rPr>
          <w:sz w:val="24"/>
        </w:rPr>
        <w:t>with</w:t>
      </w:r>
      <w:r>
        <w:rPr>
          <w:sz w:val="24"/>
        </w:rPr>
        <w:t>limited</w:t>
      </w:r>
      <w:r>
        <w:rPr>
          <w:sz w:val="24"/>
        </w:rPr>
        <w:t>mobility</w:t>
      </w:r>
      <w:r>
        <w:rPr>
          <w:sz w:val="24"/>
        </w:rPr>
        <w:t>control</w:t>
      </w:r>
      <w:r>
        <w:rPr>
          <w:sz w:val="24"/>
        </w:rPr>
        <w:t>lights,</w:t>
      </w:r>
      <w:r>
        <w:rPr>
          <w:sz w:val="24"/>
        </w:rPr>
        <w:t>door</w:t>
      </w:r>
      <w:r>
        <w:rPr>
          <w:sz w:val="24"/>
        </w:rPr>
        <w:t>locks,</w:t>
      </w:r>
      <w:r>
        <w:rPr>
          <w:sz w:val="24"/>
        </w:rPr>
        <w:t>fans,</w:t>
      </w:r>
      <w:r>
        <w:rPr>
          <w:sz w:val="24"/>
        </w:rPr>
        <w:t>and</w:t>
      </w:r>
      <w:r>
        <w:rPr>
          <w:sz w:val="24"/>
        </w:rPr>
        <w:t>even</w:t>
      </w:r>
    </w:p>
    <w:p>
      <w:pPr>
        <w:pStyle w:val="style179"/>
        <w:spacing w:after="0" w:lineRule="auto" w:line="480"/>
        <w:jc w:val="both"/>
        <w:rPr>
          <w:sz w:val="24"/>
        </w:rPr>
        <w:sectPr>
          <w:pgSz w:w="12240" w:h="15840" w:orient="portrait"/>
          <w:pgMar w:top="1360" w:right="1080" w:bottom="1260" w:left="1080" w:header="0" w:footer="1070" w:gutter="0"/>
        </w:sectPr>
      </w:pPr>
    </w:p>
    <w:p>
      <w:pPr>
        <w:pStyle w:val="style66"/>
        <w:spacing w:before="72" w:lineRule="auto" w:line="480"/>
        <w:ind w:left="1120" w:right="654"/>
        <w:jc w:val="both"/>
        <w:rPr/>
      </w:pPr>
      <w:r>
        <w:t>appliances. Automated reminders for medication or appointments can also be programmed, helping</w:t>
      </w:r>
      <w:r>
        <w:t>individuals stay</w:t>
      </w:r>
      <w:r>
        <w:t>on top of their healthcare needs without relying on others.</w:t>
      </w:r>
    </w:p>
    <w:p>
      <w:pPr>
        <w:pStyle w:val="style179"/>
        <w:numPr>
          <w:ilvl w:val="3"/>
          <w:numId w:val="18"/>
        </w:numPr>
        <w:tabs>
          <w:tab w:val="left" w:leader="none" w:pos="1120"/>
        </w:tabs>
        <w:spacing w:before="0" w:after="0" w:lineRule="auto" w:line="480"/>
        <w:ind w:left="1120" w:right="655" w:hanging="360"/>
        <w:jc w:val="both"/>
        <w:rPr>
          <w:sz w:val="24"/>
        </w:rPr>
      </w:pPr>
      <w:r>
        <w:rPr>
          <w:sz w:val="24"/>
        </w:rPr>
        <w:t>Remote Control for Comfort and Safety</w:t>
      </w:r>
      <w:r>
        <w:rPr>
          <w:b/>
          <w:sz w:val="24"/>
        </w:rPr>
        <w:t>:</w:t>
      </w:r>
      <w:r>
        <w:rPr>
          <w:sz w:val="24"/>
        </w:rPr>
        <w:t>Features like automated lighting and adjustable thermostats can be particularly beneficial for elderly individuals, helping them to stay comfortable without needing to adjust settings manually. Smart home technology also enables remote control of doors, windows, and blinds, reducing physical strain.</w:t>
      </w:r>
    </w:p>
    <w:p>
      <w:pPr>
        <w:pStyle w:val="style179"/>
        <w:numPr>
          <w:ilvl w:val="3"/>
          <w:numId w:val="18"/>
        </w:numPr>
        <w:tabs>
          <w:tab w:val="left" w:leader="none" w:pos="1120"/>
        </w:tabs>
        <w:spacing w:before="0" w:after="0" w:lineRule="auto" w:line="480"/>
        <w:ind w:left="1120" w:right="653" w:hanging="360"/>
        <w:jc w:val="both"/>
        <w:rPr>
          <w:sz w:val="24"/>
        </w:rPr>
      </w:pPr>
      <w:r>
        <w:rPr>
          <w:sz w:val="24"/>
        </w:rPr>
        <w:t xml:space="preserve">Health Monitoring and Emergency Response: Some home automation systems </w:t>
      </w:r>
      <w:r>
        <w:rPr>
          <w:spacing w:val="-2"/>
          <w:sz w:val="24"/>
        </w:rPr>
        <w:t>integrate</w:t>
      </w:r>
      <w:r>
        <w:rPr>
          <w:spacing w:val="-2"/>
          <w:sz w:val="24"/>
        </w:rPr>
        <w:t>with</w:t>
      </w:r>
      <w:r>
        <w:rPr>
          <w:spacing w:val="-2"/>
          <w:sz w:val="24"/>
        </w:rPr>
        <w:t>health</w:t>
      </w:r>
      <w:r>
        <w:rPr>
          <w:spacing w:val="-2"/>
          <w:sz w:val="24"/>
        </w:rPr>
        <w:t>monitoring</w:t>
      </w:r>
      <w:r>
        <w:rPr>
          <w:spacing w:val="-2"/>
          <w:sz w:val="24"/>
        </w:rPr>
        <w:t>devices,</w:t>
      </w:r>
      <w:r>
        <w:rPr>
          <w:spacing w:val="-2"/>
          <w:sz w:val="24"/>
        </w:rPr>
        <w:t>such as</w:t>
      </w:r>
      <w:r>
        <w:rPr>
          <w:spacing w:val="-2"/>
          <w:sz w:val="24"/>
        </w:rPr>
        <w:t>wearable</w:t>
      </w:r>
      <w:r>
        <w:rPr>
          <w:spacing w:val="-2"/>
          <w:sz w:val="24"/>
        </w:rPr>
        <w:t>health</w:t>
      </w:r>
      <w:r>
        <w:rPr>
          <w:spacing w:val="-2"/>
          <w:sz w:val="24"/>
        </w:rPr>
        <w:t>trackers</w:t>
      </w:r>
      <w:r>
        <w:rPr>
          <w:spacing w:val="-2"/>
          <w:sz w:val="24"/>
        </w:rPr>
        <w:t xml:space="preserve">or emergency </w:t>
      </w:r>
      <w:r>
        <w:rPr>
          <w:sz w:val="24"/>
        </w:rPr>
        <w:t>alert systems. These can be used to monitor vital signs or detect falls. In case of an emergency, the system can notify caregivers, family members, or emergency services for quick response.</w:t>
      </w:r>
    </w:p>
    <w:bookmarkStart w:id="23" w:name="_TOC_250024"/>
    <w:p>
      <w:pPr>
        <w:pStyle w:val="style4108"/>
        <w:numPr>
          <w:ilvl w:val="2"/>
          <w:numId w:val="18"/>
        </w:numPr>
        <w:tabs>
          <w:tab w:val="left" w:leader="none" w:pos="1119"/>
        </w:tabs>
        <w:spacing w:before="5" w:after="0" w:lineRule="auto" w:line="240"/>
        <w:ind w:left="1119" w:right="0" w:hanging="539"/>
        <w:jc w:val="both"/>
        <w:rPr/>
      </w:pPr>
      <w:r>
        <w:t>Integration</w:t>
      </w:r>
      <w:r>
        <w:t>with</w:t>
      </w:r>
      <w:r>
        <w:t>IoT</w:t>
      </w:r>
      <w:r>
        <w:t>and</w:t>
      </w:r>
      <w:r>
        <w:t>Smart</w:t>
      </w:r>
      <w:bookmarkEnd w:id="23"/>
      <w:r>
        <w:rPr>
          <w:spacing w:val="-2"/>
        </w:rPr>
        <w:t>Technologies</w:t>
      </w:r>
    </w:p>
    <w:p>
      <w:pPr>
        <w:pStyle w:val="style179"/>
        <w:numPr>
          <w:ilvl w:val="3"/>
          <w:numId w:val="18"/>
        </w:numPr>
        <w:tabs>
          <w:tab w:val="left" w:leader="none" w:pos="1120"/>
        </w:tabs>
        <w:spacing w:before="271" w:after="0" w:lineRule="auto" w:line="480"/>
        <w:ind w:left="1120" w:right="652" w:hanging="360"/>
        <w:jc w:val="both"/>
        <w:rPr>
          <w:sz w:val="24"/>
        </w:rPr>
      </w:pPr>
      <w:r>
        <w:rPr>
          <w:sz w:val="24"/>
        </w:rPr>
        <w:t>Seamless Integration: Home automation is a key</w:t>
      </w:r>
      <w:r>
        <w:rPr>
          <w:sz w:val="24"/>
        </w:rPr>
        <w:t>component of the broader Internet of Things (IoT) ecosystem. It enables communication between a wide range of smart devices, including lights, appliances, thermostats, security systems, and even entertainment systems. This interconnected network allows for centralized control through a smartphone app or voice assistant, making it easier to manage multiple devices at once.</w:t>
      </w:r>
    </w:p>
    <w:p>
      <w:pPr>
        <w:pStyle w:val="style179"/>
        <w:numPr>
          <w:ilvl w:val="3"/>
          <w:numId w:val="18"/>
        </w:numPr>
        <w:tabs>
          <w:tab w:val="left" w:leader="none" w:pos="1120"/>
        </w:tabs>
        <w:spacing w:before="1" w:after="0" w:lineRule="auto" w:line="480"/>
        <w:ind w:left="1120" w:right="654" w:hanging="360"/>
        <w:jc w:val="both"/>
        <w:rPr>
          <w:sz w:val="24"/>
        </w:rPr>
      </w:pPr>
      <w:r>
        <w:rPr>
          <w:sz w:val="24"/>
        </w:rPr>
        <w:t>Data and Feedback: IoT-enabled smart homes collect vast amounts of data about how devices</w:t>
      </w:r>
      <w:r>
        <w:rPr>
          <w:sz w:val="24"/>
        </w:rPr>
        <w:t>are</w:t>
      </w:r>
      <w:r>
        <w:rPr>
          <w:sz w:val="24"/>
        </w:rPr>
        <w:t>being</w:t>
      </w:r>
      <w:r>
        <w:rPr>
          <w:sz w:val="24"/>
        </w:rPr>
        <w:t>used.</w:t>
      </w:r>
      <w:r>
        <w:rPr>
          <w:sz w:val="24"/>
        </w:rPr>
        <w:t>This</w:t>
      </w:r>
      <w:r>
        <w:rPr>
          <w:sz w:val="24"/>
        </w:rPr>
        <w:t>data</w:t>
      </w:r>
      <w:r>
        <w:rPr>
          <w:sz w:val="24"/>
        </w:rPr>
        <w:t>can</w:t>
      </w:r>
      <w:r>
        <w:rPr>
          <w:sz w:val="24"/>
        </w:rPr>
        <w:t>be</w:t>
      </w:r>
      <w:r>
        <w:rPr>
          <w:sz w:val="24"/>
        </w:rPr>
        <w:t>used</w:t>
      </w:r>
      <w:r>
        <w:rPr>
          <w:sz w:val="24"/>
        </w:rPr>
        <w:t>to</w:t>
      </w:r>
      <w:r>
        <w:rPr>
          <w:sz w:val="24"/>
        </w:rPr>
        <w:t>further</w:t>
      </w:r>
      <w:r>
        <w:rPr>
          <w:sz w:val="24"/>
        </w:rPr>
        <w:t>optimize</w:t>
      </w:r>
      <w:r>
        <w:rPr>
          <w:sz w:val="24"/>
        </w:rPr>
        <w:t>systems,</w:t>
      </w:r>
      <w:r>
        <w:rPr>
          <w:sz w:val="24"/>
        </w:rPr>
        <w:t>provide</w:t>
      </w:r>
    </w:p>
    <w:p>
      <w:pPr>
        <w:pStyle w:val="style179"/>
        <w:spacing w:after="0" w:lineRule="auto" w:line="480"/>
        <w:jc w:val="both"/>
        <w:rPr>
          <w:sz w:val="24"/>
        </w:rPr>
        <w:sectPr>
          <w:pgSz w:w="12240" w:h="15840" w:orient="portrait"/>
          <w:pgMar w:top="1360" w:right="1080" w:bottom="1260" w:left="1080" w:header="0" w:footer="1070" w:gutter="0"/>
        </w:sectPr>
      </w:pPr>
    </w:p>
    <w:p>
      <w:pPr>
        <w:pStyle w:val="style66"/>
        <w:spacing w:before="72" w:lineRule="auto" w:line="480"/>
        <w:ind w:left="1120" w:right="655"/>
        <w:jc w:val="both"/>
        <w:rPr/>
      </w:pPr>
      <w:r>
        <w:t>insights into energy use, and even predict future behavior, such as when a device is likely to need maintenance or replacement.</w:t>
      </w:r>
    </w:p>
    <w:bookmarkStart w:id="24" w:name="_TOC_250023"/>
    <w:p>
      <w:pPr>
        <w:pStyle w:val="style4108"/>
        <w:numPr>
          <w:ilvl w:val="2"/>
          <w:numId w:val="18"/>
        </w:numPr>
        <w:tabs>
          <w:tab w:val="left" w:leader="none" w:pos="1299"/>
        </w:tabs>
        <w:spacing w:before="5" w:after="0" w:lineRule="auto" w:line="240"/>
        <w:ind w:left="1299" w:right="0" w:hanging="539"/>
        <w:jc w:val="both"/>
        <w:rPr/>
      </w:pPr>
      <w:r>
        <w:t>Increased</w:t>
      </w:r>
      <w:r>
        <w:t>Property</w:t>
      </w:r>
      <w:bookmarkEnd w:id="24"/>
      <w:r>
        <w:rPr>
          <w:spacing w:val="-2"/>
        </w:rPr>
        <w:t>Value</w:t>
      </w:r>
    </w:p>
    <w:p>
      <w:pPr>
        <w:pStyle w:val="style179"/>
        <w:numPr>
          <w:ilvl w:val="0"/>
          <w:numId w:val="16"/>
        </w:numPr>
        <w:tabs>
          <w:tab w:val="left" w:leader="none" w:pos="1120"/>
        </w:tabs>
        <w:spacing w:before="271" w:after="0" w:lineRule="auto" w:line="480"/>
        <w:ind w:left="1120" w:right="657" w:hanging="360"/>
        <w:jc w:val="both"/>
        <w:rPr>
          <w:sz w:val="24"/>
        </w:rPr>
      </w:pPr>
      <w:r>
        <w:rPr>
          <w:sz w:val="24"/>
        </w:rPr>
        <w:t>Appeal to Homebuyers: As smart homes become more popular, they</w:t>
      </w:r>
      <w:r>
        <w:rPr>
          <w:sz w:val="24"/>
        </w:rPr>
        <w:t>are seen as more modern and desirable. Installing smart devices such as lighting, security, and climate control systems can increase the overall value of a property, making</w:t>
      </w:r>
      <w:r>
        <w:rPr>
          <w:sz w:val="24"/>
        </w:rPr>
        <w:t>it more attractive to prospective buyers. Real estate agents often highlight smart home features when marketing</w:t>
      </w:r>
      <w:r>
        <w:rPr>
          <w:sz w:val="24"/>
        </w:rPr>
        <w:t>a</w:t>
      </w:r>
      <w:r>
        <w:rPr>
          <w:sz w:val="24"/>
        </w:rPr>
        <w:t>property,</w:t>
      </w:r>
      <w:r>
        <w:rPr>
          <w:sz w:val="24"/>
        </w:rPr>
        <w:t>and</w:t>
      </w:r>
      <w:r>
        <w:rPr>
          <w:sz w:val="24"/>
        </w:rPr>
        <w:t>many</w:t>
      </w:r>
      <w:r>
        <w:rPr>
          <w:sz w:val="24"/>
        </w:rPr>
        <w:t>buyers</w:t>
      </w:r>
      <w:r>
        <w:rPr>
          <w:sz w:val="24"/>
        </w:rPr>
        <w:t>now</w:t>
      </w:r>
      <w:r>
        <w:rPr>
          <w:sz w:val="24"/>
        </w:rPr>
        <w:t>view these</w:t>
      </w:r>
      <w:r>
        <w:rPr>
          <w:sz w:val="24"/>
        </w:rPr>
        <w:t>features</w:t>
      </w:r>
      <w:r>
        <w:rPr>
          <w:sz w:val="24"/>
        </w:rPr>
        <w:t>as a</w:t>
      </w:r>
      <w:r>
        <w:rPr>
          <w:sz w:val="24"/>
        </w:rPr>
        <w:t>key</w:t>
      </w:r>
      <w:r>
        <w:rPr>
          <w:sz w:val="24"/>
        </w:rPr>
        <w:t>selling</w:t>
      </w:r>
      <w:r>
        <w:rPr>
          <w:sz w:val="24"/>
        </w:rPr>
        <w:t>point.</w:t>
      </w:r>
    </w:p>
    <w:p>
      <w:pPr>
        <w:pStyle w:val="style179"/>
        <w:numPr>
          <w:ilvl w:val="0"/>
          <w:numId w:val="16"/>
        </w:numPr>
        <w:tabs>
          <w:tab w:val="left" w:leader="none" w:pos="1120"/>
        </w:tabs>
        <w:spacing w:before="0" w:after="0" w:lineRule="auto" w:line="480"/>
        <w:ind w:left="1120" w:right="660" w:hanging="360"/>
        <w:jc w:val="both"/>
        <w:rPr>
          <w:sz w:val="24"/>
        </w:rPr>
      </w:pPr>
      <w:r>
        <w:rPr>
          <w:sz w:val="24"/>
        </w:rPr>
        <w:t>Competitive Advantage: In competitive real estate markets, smart home features can set a property apart. Automated homes are perceived as more convenient, secure, and energy efficient, which can lead to a higher resale value or quicker sale.</w:t>
      </w:r>
    </w:p>
    <w:p>
      <w:pPr>
        <w:pStyle w:val="style179"/>
        <w:spacing w:after="0" w:lineRule="auto" w:line="480"/>
        <w:jc w:val="both"/>
        <w:rPr>
          <w:sz w:val="24"/>
        </w:rPr>
        <w:sectPr>
          <w:pgSz w:w="12240" w:h="15840" w:orient="portrait"/>
          <w:pgMar w:top="1360" w:right="1080" w:bottom="1260" w:left="1080" w:header="0" w:footer="1070" w:gutter="0"/>
        </w:sectPr>
      </w:pPr>
    </w:p>
    <w:p>
      <w:pPr>
        <w:pStyle w:val="style4107"/>
        <w:ind w:left="265" w:right="252" w:firstLine="0"/>
        <w:jc w:val="center"/>
        <w:rPr/>
      </w:pPr>
      <w:r>
        <w:rPr>
          <w:spacing w:val="-2"/>
        </w:rPr>
        <w:t>CHAPTER</w:t>
      </w:r>
      <w:r>
        <w:rPr>
          <w:spacing w:val="-4"/>
        </w:rPr>
        <w:t>THREE</w:t>
      </w:r>
    </w:p>
    <w:p>
      <w:pPr>
        <w:pStyle w:val="style66"/>
        <w:rPr>
          <w:b/>
        </w:rPr>
      </w:pPr>
    </w:p>
    <w:p>
      <w:pPr>
        <w:pStyle w:val="style179"/>
        <w:numPr>
          <w:ilvl w:val="1"/>
          <w:numId w:val="15"/>
        </w:numPr>
        <w:tabs>
          <w:tab w:val="left" w:leader="none" w:pos="745"/>
        </w:tabs>
        <w:spacing w:before="0" w:after="0" w:lineRule="auto" w:line="240"/>
        <w:ind w:left="745" w:right="0" w:hanging="359"/>
        <w:jc w:val="both"/>
        <w:rPr>
          <w:b/>
          <w:sz w:val="24"/>
        </w:rPr>
      </w:pPr>
      <w:r>
        <w:rPr>
          <w:b/>
          <w:spacing w:val="-2"/>
          <w:sz w:val="24"/>
        </w:rPr>
        <w:t>METHODOLOGY</w:t>
      </w:r>
    </w:p>
    <w:p>
      <w:pPr>
        <w:pStyle w:val="style66"/>
        <w:rPr>
          <w:b/>
        </w:rPr>
      </w:pPr>
    </w:p>
    <w:bookmarkStart w:id="25" w:name="_TOC_250022"/>
    <w:p>
      <w:pPr>
        <w:pStyle w:val="style4108"/>
        <w:numPr>
          <w:ilvl w:val="1"/>
          <w:numId w:val="15"/>
        </w:numPr>
        <w:tabs>
          <w:tab w:val="left" w:leader="none" w:pos="745"/>
        </w:tabs>
        <w:spacing w:before="1" w:after="0" w:lineRule="auto" w:line="240"/>
        <w:ind w:left="745" w:right="0" w:hanging="359"/>
        <w:jc w:val="both"/>
        <w:rPr/>
      </w:pPr>
      <w:r>
        <w:t>The</w:t>
      </w:r>
      <w:r>
        <w:t>stages</w:t>
      </w:r>
      <w:r>
        <w:t>of</w:t>
      </w:r>
      <w:r>
        <w:t>home</w:t>
      </w:r>
      <w:r>
        <w:t>automation</w:t>
      </w:r>
      <w:bookmarkEnd w:id="25"/>
      <w:r>
        <w:rPr>
          <w:spacing w:val="-2"/>
        </w:rPr>
        <w:t>project</w:t>
      </w:r>
    </w:p>
    <w:p>
      <w:pPr>
        <w:pStyle w:val="style66"/>
        <w:spacing w:before="271"/>
        <w:ind w:left="386"/>
        <w:jc w:val="both"/>
        <w:rPr/>
      </w:pPr>
      <w:r>
        <w:t>The</w:t>
      </w:r>
      <w:r>
        <w:t>methodology</w:t>
      </w:r>
      <w:r>
        <w:t>for</w:t>
      </w:r>
      <w:r>
        <w:t>this</w:t>
      </w:r>
      <w:r>
        <w:t>home</w:t>
      </w:r>
      <w:r>
        <w:t>automation</w:t>
      </w:r>
      <w:r>
        <w:t>project</w:t>
      </w:r>
      <w:r>
        <w:t>encompasses</w:t>
      </w:r>
      <w:r>
        <w:t>four</w:t>
      </w:r>
      <w:r>
        <w:t>main</w:t>
      </w:r>
      <w:r>
        <w:rPr>
          <w:spacing w:val="-2"/>
        </w:rPr>
        <w:t>stages:</w:t>
      </w:r>
    </w:p>
    <w:p>
      <w:pPr>
        <w:pStyle w:val="style66"/>
        <w:rPr/>
      </w:pPr>
    </w:p>
    <w:p>
      <w:pPr>
        <w:pStyle w:val="style179"/>
        <w:numPr>
          <w:ilvl w:val="0"/>
          <w:numId w:val="10"/>
        </w:numPr>
        <w:tabs>
          <w:tab w:val="left" w:leader="none" w:pos="1119"/>
        </w:tabs>
        <w:spacing w:before="0" w:after="0" w:lineRule="auto" w:line="240"/>
        <w:ind w:left="1119" w:right="0" w:hanging="359"/>
        <w:jc w:val="left"/>
        <w:rPr>
          <w:sz w:val="24"/>
        </w:rPr>
      </w:pPr>
      <w:r>
        <w:rPr>
          <w:sz w:val="24"/>
        </w:rPr>
        <w:t>System</w:t>
      </w:r>
      <w:r>
        <w:rPr>
          <w:sz w:val="24"/>
        </w:rPr>
        <w:t>Design</w:t>
      </w:r>
      <w:r>
        <w:rPr>
          <w:sz w:val="24"/>
        </w:rPr>
        <w:t>and</w:t>
      </w:r>
      <w:r>
        <w:rPr>
          <w:spacing w:val="-2"/>
          <w:sz w:val="24"/>
        </w:rPr>
        <w:t>Planning</w:t>
      </w:r>
    </w:p>
    <w:p>
      <w:pPr>
        <w:pStyle w:val="style66"/>
        <w:rPr/>
      </w:pPr>
    </w:p>
    <w:p>
      <w:pPr>
        <w:pStyle w:val="style179"/>
        <w:numPr>
          <w:ilvl w:val="0"/>
          <w:numId w:val="10"/>
        </w:numPr>
        <w:tabs>
          <w:tab w:val="left" w:leader="none" w:pos="1119"/>
        </w:tabs>
        <w:spacing w:before="0" w:after="0" w:lineRule="auto" w:line="240"/>
        <w:ind w:left="1119" w:right="0" w:hanging="359"/>
        <w:jc w:val="left"/>
        <w:rPr>
          <w:sz w:val="24"/>
        </w:rPr>
      </w:pPr>
      <w:r>
        <w:rPr>
          <w:sz w:val="24"/>
        </w:rPr>
        <w:t>Software</w:t>
      </w:r>
      <w:r>
        <w:rPr>
          <w:spacing w:val="-2"/>
          <w:sz w:val="24"/>
        </w:rPr>
        <w:t>Development</w:t>
      </w:r>
    </w:p>
    <w:p>
      <w:pPr>
        <w:pStyle w:val="style66"/>
        <w:rPr/>
      </w:pPr>
    </w:p>
    <w:p>
      <w:pPr>
        <w:pStyle w:val="style179"/>
        <w:numPr>
          <w:ilvl w:val="0"/>
          <w:numId w:val="10"/>
        </w:numPr>
        <w:tabs>
          <w:tab w:val="left" w:leader="none" w:pos="1119"/>
        </w:tabs>
        <w:spacing w:before="0" w:after="0" w:lineRule="auto" w:line="240"/>
        <w:ind w:left="1119" w:right="0" w:hanging="359"/>
        <w:jc w:val="left"/>
        <w:rPr>
          <w:sz w:val="24"/>
        </w:rPr>
      </w:pPr>
      <w:r>
        <w:rPr>
          <w:sz w:val="24"/>
        </w:rPr>
        <w:t>Integration</w:t>
      </w:r>
      <w:r>
        <w:rPr>
          <w:sz w:val="24"/>
        </w:rPr>
        <w:t>and</w:t>
      </w:r>
      <w:r>
        <w:rPr>
          <w:spacing w:val="-2"/>
          <w:sz w:val="24"/>
        </w:rPr>
        <w:t>Testing</w:t>
      </w:r>
    </w:p>
    <w:p>
      <w:pPr>
        <w:pStyle w:val="style66"/>
        <w:rPr/>
      </w:pPr>
    </w:p>
    <w:p>
      <w:pPr>
        <w:pStyle w:val="style179"/>
        <w:numPr>
          <w:ilvl w:val="0"/>
          <w:numId w:val="10"/>
        </w:numPr>
        <w:tabs>
          <w:tab w:val="left" w:leader="none" w:pos="1119"/>
        </w:tabs>
        <w:spacing w:before="0" w:after="0" w:lineRule="auto" w:line="240"/>
        <w:ind w:left="1119" w:right="0" w:hanging="359"/>
        <w:jc w:val="left"/>
        <w:rPr>
          <w:sz w:val="24"/>
        </w:rPr>
      </w:pPr>
      <w:r>
        <w:rPr>
          <w:sz w:val="24"/>
        </w:rPr>
        <w:t>Security</w:t>
      </w:r>
      <w:r>
        <w:rPr>
          <w:spacing w:val="-2"/>
          <w:sz w:val="24"/>
        </w:rPr>
        <w:t>Implementation</w:t>
      </w:r>
    </w:p>
    <w:p>
      <w:pPr>
        <w:pStyle w:val="style66"/>
        <w:spacing w:before="5"/>
        <w:rPr/>
      </w:pPr>
    </w:p>
    <w:p>
      <w:pPr>
        <w:pStyle w:val="style4108"/>
        <w:spacing w:before="0"/>
        <w:ind w:left="386" w:firstLine="0"/>
        <w:rPr/>
      </w:pPr>
      <w:r>
        <w:t>System</w:t>
      </w:r>
      <w:r>
        <w:t>Design</w:t>
      </w:r>
      <w:r>
        <w:t>and</w:t>
      </w:r>
      <w:r>
        <w:rPr>
          <w:spacing w:val="-2"/>
        </w:rPr>
        <w:t>Planning</w:t>
      </w:r>
    </w:p>
    <w:p>
      <w:pPr>
        <w:pStyle w:val="style179"/>
        <w:numPr>
          <w:ilvl w:val="0"/>
          <w:numId w:val="14"/>
        </w:numPr>
        <w:tabs>
          <w:tab w:val="left" w:leader="none" w:pos="396"/>
          <w:tab w:val="left" w:leader="none" w:pos="1078"/>
        </w:tabs>
        <w:spacing w:before="271" w:after="0" w:lineRule="auto" w:line="480"/>
        <w:ind w:left="396" w:right="658" w:hanging="10"/>
        <w:jc w:val="both"/>
        <w:rPr>
          <w:sz w:val="24"/>
        </w:rPr>
      </w:pPr>
      <w:r>
        <w:rPr>
          <w:sz w:val="24"/>
        </w:rPr>
        <w:t>Requirements Gathering: Identify hardware components (Arduino UNO, Bluetooth module,</w:t>
      </w:r>
      <w:r>
        <w:rPr>
          <w:sz w:val="24"/>
        </w:rPr>
        <w:t>relay</w:t>
      </w:r>
      <w:r>
        <w:rPr>
          <w:sz w:val="24"/>
        </w:rPr>
        <w:t>module,</w:t>
      </w:r>
      <w:r>
        <w:rPr>
          <w:sz w:val="24"/>
        </w:rPr>
        <w:t>and</w:t>
      </w:r>
      <w:r>
        <w:rPr>
          <w:sz w:val="24"/>
        </w:rPr>
        <w:t>power</w:t>
      </w:r>
      <w:r>
        <w:rPr>
          <w:sz w:val="24"/>
        </w:rPr>
        <w:t>supply)</w:t>
      </w:r>
      <w:r>
        <w:rPr>
          <w:sz w:val="24"/>
        </w:rPr>
        <w:t>and</w:t>
      </w:r>
      <w:r>
        <w:rPr>
          <w:sz w:val="24"/>
        </w:rPr>
        <w:t>determine</w:t>
      </w:r>
      <w:r>
        <w:rPr>
          <w:sz w:val="24"/>
        </w:rPr>
        <w:t>the</w:t>
      </w:r>
      <w:r>
        <w:rPr>
          <w:sz w:val="24"/>
        </w:rPr>
        <w:t>necessary</w:t>
      </w:r>
      <w:r>
        <w:rPr>
          <w:sz w:val="24"/>
        </w:rPr>
        <w:t>software</w:t>
      </w:r>
      <w:r>
        <w:rPr>
          <w:sz w:val="24"/>
        </w:rPr>
        <w:t>(Arduino</w:t>
      </w:r>
      <w:r>
        <w:rPr>
          <w:sz w:val="24"/>
        </w:rPr>
        <w:t>IDE, Bluetooth control app) to meet the project's objectives.</w:t>
      </w:r>
    </w:p>
    <w:p>
      <w:pPr>
        <w:pStyle w:val="style179"/>
        <w:numPr>
          <w:ilvl w:val="0"/>
          <w:numId w:val="14"/>
        </w:numPr>
        <w:tabs>
          <w:tab w:val="left" w:leader="none" w:pos="396"/>
          <w:tab w:val="left" w:leader="none" w:pos="1078"/>
        </w:tabs>
        <w:spacing w:before="0" w:after="0" w:lineRule="auto" w:line="480"/>
        <w:ind w:left="396" w:right="658" w:hanging="10"/>
        <w:jc w:val="both"/>
        <w:rPr>
          <w:sz w:val="24"/>
        </w:rPr>
      </w:pPr>
      <w:r>
        <w:rPr>
          <w:sz w:val="24"/>
        </w:rPr>
        <w:t>Circuit Design: Design the electrical circuit to connect the Arduino UNO, Bluetooth module, relay modules, and household appliances. The relay modules are used to switch appliances on and off based on commands received by the Arduino.</w:t>
      </w:r>
    </w:p>
    <w:p>
      <w:pPr>
        <w:pStyle w:val="style179"/>
        <w:numPr>
          <w:ilvl w:val="0"/>
          <w:numId w:val="14"/>
        </w:numPr>
        <w:tabs>
          <w:tab w:val="left" w:leader="none" w:pos="396"/>
          <w:tab w:val="left" w:leader="none" w:pos="1078"/>
        </w:tabs>
        <w:spacing w:before="0" w:after="0" w:lineRule="auto" w:line="480"/>
        <w:ind w:left="396" w:right="660" w:hanging="10"/>
        <w:jc w:val="both"/>
        <w:rPr>
          <w:sz w:val="24"/>
        </w:rPr>
      </w:pPr>
      <w:r>
        <w:rPr>
          <w:sz w:val="24"/>
        </w:rPr>
        <w:t>Component Layout: Plan the physical layout of the components to ensure safe wiring, minimize electrical interference, and make the system compact and manageable.</w:t>
      </w:r>
    </w:p>
    <w:p>
      <w:pPr>
        <w:pStyle w:val="style4108"/>
        <w:ind w:left="386" w:firstLine="0"/>
        <w:jc w:val="left"/>
        <w:rPr/>
      </w:pPr>
      <w:r>
        <w:t>Software</w:t>
      </w:r>
      <w:r>
        <w:rPr>
          <w:spacing w:val="-2"/>
        </w:rPr>
        <w:t>Development</w:t>
      </w:r>
    </w:p>
    <w:p>
      <w:pPr>
        <w:pStyle w:val="style179"/>
        <w:numPr>
          <w:ilvl w:val="0"/>
          <w:numId w:val="13"/>
        </w:numPr>
        <w:tabs>
          <w:tab w:val="left" w:leader="none" w:pos="940"/>
          <w:tab w:val="left" w:leader="none" w:pos="967"/>
        </w:tabs>
        <w:spacing w:before="271" w:after="0" w:lineRule="auto" w:line="480"/>
        <w:ind w:left="940" w:right="946" w:hanging="555"/>
        <w:jc w:val="left"/>
        <w:rPr>
          <w:sz w:val="24"/>
        </w:rPr>
      </w:pPr>
      <w:r>
        <w:rPr>
          <w:sz w:val="24"/>
        </w:rPr>
        <w:t>Arduino</w:t>
      </w:r>
      <w:r>
        <w:rPr>
          <w:sz w:val="24"/>
        </w:rPr>
        <w:t>Programming:</w:t>
      </w:r>
      <w:r>
        <w:rPr>
          <w:sz w:val="24"/>
        </w:rPr>
        <w:t>Write</w:t>
      </w:r>
      <w:r>
        <w:rPr>
          <w:sz w:val="24"/>
        </w:rPr>
        <w:t>code</w:t>
      </w:r>
      <w:r>
        <w:rPr>
          <w:sz w:val="24"/>
        </w:rPr>
        <w:t>in</w:t>
      </w:r>
      <w:r>
        <w:rPr>
          <w:sz w:val="24"/>
        </w:rPr>
        <w:t>the</w:t>
      </w:r>
      <w:r>
        <w:rPr>
          <w:sz w:val="24"/>
        </w:rPr>
        <w:t>Arduino</w:t>
      </w:r>
      <w:r>
        <w:rPr>
          <w:sz w:val="24"/>
        </w:rPr>
        <w:t>IDE</w:t>
      </w:r>
      <w:r>
        <w:rPr>
          <w:sz w:val="24"/>
        </w:rPr>
        <w:t>to</w:t>
      </w:r>
      <w:r>
        <w:rPr>
          <w:sz w:val="24"/>
        </w:rPr>
        <w:t>control</w:t>
      </w:r>
      <w:r>
        <w:rPr>
          <w:sz w:val="24"/>
        </w:rPr>
        <w:t>the</w:t>
      </w:r>
      <w:r>
        <w:rPr>
          <w:sz w:val="24"/>
        </w:rPr>
        <w:t>relays</w:t>
      </w:r>
      <w:r>
        <w:rPr>
          <w:sz w:val="24"/>
        </w:rPr>
        <w:t>based</w:t>
      </w:r>
      <w:r>
        <w:rPr>
          <w:sz w:val="24"/>
        </w:rPr>
        <w:t>on Bluetooth commands received from a mobile device.</w:t>
      </w:r>
    </w:p>
    <w:p>
      <w:pPr>
        <w:pStyle w:val="style66"/>
        <w:spacing w:before="1" w:lineRule="auto" w:line="480"/>
        <w:ind w:left="396" w:right="653" w:hanging="10"/>
        <w:jc w:val="both"/>
        <w:rPr/>
      </w:pPr>
      <w:r>
        <w:t>The</w:t>
      </w:r>
      <w:r>
        <w:t>code</w:t>
      </w:r>
      <w:r>
        <w:t>will:</w:t>
      </w:r>
      <w:r>
        <w:t>-</w:t>
      </w:r>
      <w:r>
        <w:t>Enable</w:t>
      </w:r>
      <w:r>
        <w:t>the</w:t>
      </w:r>
      <w:r>
        <w:t>Bluetooth</w:t>
      </w:r>
      <w:r>
        <w:t>module</w:t>
      </w:r>
      <w:r>
        <w:t>to</w:t>
      </w:r>
      <w:r>
        <w:t>receive</w:t>
      </w:r>
      <w:r>
        <w:t>commands.</w:t>
      </w:r>
      <w:r>
        <w:t>-</w:t>
      </w:r>
      <w:r>
        <w:t>Interpret</w:t>
      </w:r>
      <w:r>
        <w:t>commands</w:t>
      </w:r>
      <w:r>
        <w:t>(e.g., "ON"</w:t>
      </w:r>
      <w:r>
        <w:t>or</w:t>
      </w:r>
      <w:r>
        <w:t>"OFF")</w:t>
      </w:r>
      <w:r>
        <w:t>for</w:t>
      </w:r>
      <w:r>
        <w:t>specific</w:t>
      </w:r>
      <w:r>
        <w:t>appliances.</w:t>
      </w:r>
      <w:r>
        <w:t>-</w:t>
      </w:r>
      <w:r>
        <w:t>Activate</w:t>
      </w:r>
      <w:r>
        <w:t>or</w:t>
      </w:r>
      <w:r>
        <w:t>deactivate</w:t>
      </w:r>
      <w:r>
        <w:t>the</w:t>
      </w:r>
      <w:r>
        <w:t>connected</w:t>
      </w:r>
      <w:r>
        <w:t>relays</w:t>
      </w:r>
      <w:r>
        <w:t>based</w:t>
      </w:r>
      <w:r>
        <w:t>on the received commands.</w:t>
      </w:r>
    </w:p>
    <w:p>
      <w:pPr>
        <w:pStyle w:val="style66"/>
        <w:spacing w:after="0" w:lineRule="auto" w:line="480"/>
        <w:jc w:val="both"/>
        <w:rPr/>
        <w:sectPr>
          <w:pgSz w:w="12240" w:h="15840" w:orient="portrait"/>
          <w:pgMar w:top="1360" w:right="1080" w:bottom="1260" w:left="1080" w:header="0" w:footer="1070" w:gutter="0"/>
        </w:sectPr>
      </w:pPr>
    </w:p>
    <w:p>
      <w:pPr>
        <w:pStyle w:val="style179"/>
        <w:numPr>
          <w:ilvl w:val="0"/>
          <w:numId w:val="13"/>
        </w:numPr>
        <w:tabs>
          <w:tab w:val="left" w:leader="none" w:pos="965"/>
          <w:tab w:val="left" w:leader="none" w:pos="967"/>
        </w:tabs>
        <w:spacing w:before="72" w:after="0" w:lineRule="auto" w:line="480"/>
        <w:ind w:left="967" w:right="657" w:hanging="581"/>
        <w:jc w:val="both"/>
        <w:rPr>
          <w:sz w:val="24"/>
        </w:rPr>
      </w:pPr>
      <w:r>
        <w:rPr>
          <w:sz w:val="24"/>
        </w:rPr>
        <w:t>Mobile Application Configuration: - Use a pre-existing Bluetooth control app, or configure</w:t>
      </w:r>
      <w:r>
        <w:rPr>
          <w:sz w:val="24"/>
        </w:rPr>
        <w:t>a</w:t>
      </w:r>
      <w:r>
        <w:rPr>
          <w:sz w:val="24"/>
        </w:rPr>
        <w:t>simple</w:t>
      </w:r>
      <w:r>
        <w:rPr>
          <w:sz w:val="24"/>
        </w:rPr>
        <w:t>custom</w:t>
      </w:r>
      <w:r>
        <w:rPr>
          <w:sz w:val="24"/>
        </w:rPr>
        <w:t>interface</w:t>
      </w:r>
      <w:r>
        <w:rPr>
          <w:sz w:val="24"/>
        </w:rPr>
        <w:t>to</w:t>
      </w:r>
      <w:r>
        <w:rPr>
          <w:sz w:val="24"/>
        </w:rPr>
        <w:t>send</w:t>
      </w:r>
      <w:r>
        <w:rPr>
          <w:sz w:val="24"/>
        </w:rPr>
        <w:t>commands</w:t>
      </w:r>
      <w:r>
        <w:rPr>
          <w:sz w:val="24"/>
        </w:rPr>
        <w:t>from</w:t>
      </w:r>
      <w:r>
        <w:rPr>
          <w:sz w:val="24"/>
        </w:rPr>
        <w:t>the</w:t>
      </w:r>
      <w:r>
        <w:rPr>
          <w:sz w:val="24"/>
        </w:rPr>
        <w:t>user’s</w:t>
      </w:r>
      <w:r>
        <w:rPr>
          <w:sz w:val="24"/>
        </w:rPr>
        <w:t>mobile</w:t>
      </w:r>
      <w:r>
        <w:rPr>
          <w:sz w:val="24"/>
        </w:rPr>
        <w:t>device</w:t>
      </w:r>
      <w:r>
        <w:rPr>
          <w:sz w:val="24"/>
        </w:rPr>
        <w:t>to the</w:t>
      </w:r>
      <w:r>
        <w:rPr>
          <w:sz w:val="24"/>
        </w:rPr>
        <w:t>Bluetooth</w:t>
      </w:r>
      <w:r>
        <w:rPr>
          <w:sz w:val="24"/>
        </w:rPr>
        <w:t>module.</w:t>
      </w:r>
      <w:r>
        <w:rPr>
          <w:sz w:val="24"/>
        </w:rPr>
        <w:t>-</w:t>
      </w:r>
      <w:r>
        <w:rPr>
          <w:sz w:val="24"/>
        </w:rPr>
        <w:t>Assign</w:t>
      </w:r>
      <w:r>
        <w:rPr>
          <w:sz w:val="24"/>
        </w:rPr>
        <w:t>unique</w:t>
      </w:r>
      <w:r>
        <w:rPr>
          <w:sz w:val="24"/>
        </w:rPr>
        <w:t>commands</w:t>
      </w:r>
      <w:r>
        <w:rPr>
          <w:sz w:val="24"/>
        </w:rPr>
        <w:t>for</w:t>
      </w:r>
      <w:r>
        <w:rPr>
          <w:sz w:val="24"/>
        </w:rPr>
        <w:t>each</w:t>
      </w:r>
      <w:r>
        <w:rPr>
          <w:sz w:val="24"/>
        </w:rPr>
        <w:t>appliance</w:t>
      </w:r>
      <w:r>
        <w:rPr>
          <w:sz w:val="24"/>
        </w:rPr>
        <w:t>and</w:t>
      </w:r>
      <w:r>
        <w:rPr>
          <w:sz w:val="24"/>
        </w:rPr>
        <w:t>create</w:t>
      </w:r>
      <w:r>
        <w:rPr>
          <w:sz w:val="24"/>
        </w:rPr>
        <w:t>buttons or control options for user- friendly interaction.</w:t>
      </w:r>
    </w:p>
    <w:p>
      <w:pPr>
        <w:pStyle w:val="style4108"/>
        <w:ind w:left="386" w:firstLine="0"/>
        <w:rPr/>
      </w:pPr>
      <w:r>
        <w:t>Integration</w:t>
      </w:r>
      <w:r>
        <w:t>and</w:t>
      </w:r>
      <w:r>
        <w:rPr>
          <w:spacing w:val="-2"/>
        </w:rPr>
        <w:t>Testing</w:t>
      </w:r>
    </w:p>
    <w:p>
      <w:pPr>
        <w:pStyle w:val="style179"/>
        <w:numPr>
          <w:ilvl w:val="0"/>
          <w:numId w:val="12"/>
        </w:numPr>
        <w:tabs>
          <w:tab w:val="left" w:leader="none" w:pos="1106"/>
        </w:tabs>
        <w:spacing w:before="271" w:after="0" w:lineRule="auto" w:line="480"/>
        <w:ind w:left="1106" w:right="655" w:hanging="720"/>
        <w:jc w:val="both"/>
        <w:rPr>
          <w:sz w:val="24"/>
        </w:rPr>
      </w:pPr>
      <w:r>
        <w:rPr>
          <w:sz w:val="24"/>
        </w:rPr>
        <w:t>Hardware Integration: Connect the Arduino, Bluetooth module, relay modules, and appliances according to the designed circuit. Ensure all connections are secure and verify the operation of each relay.</w:t>
      </w:r>
    </w:p>
    <w:p>
      <w:pPr>
        <w:pStyle w:val="style179"/>
        <w:numPr>
          <w:ilvl w:val="0"/>
          <w:numId w:val="12"/>
        </w:numPr>
        <w:tabs>
          <w:tab w:val="left" w:leader="none" w:pos="1106"/>
        </w:tabs>
        <w:spacing w:before="0" w:after="0" w:lineRule="auto" w:line="480"/>
        <w:ind w:left="1106" w:right="653" w:hanging="720"/>
        <w:jc w:val="both"/>
        <w:rPr>
          <w:sz w:val="24"/>
        </w:rPr>
      </w:pPr>
      <w:r>
        <w:rPr>
          <w:sz w:val="24"/>
        </w:rPr>
        <w:t>System Testing: - Test the connection between the mobile device and the Bluetooth module to ensure reliable pairing and data transmission. - Test each appliance control feature individually to ensure the correct relay activates with the corresponding Bluetooth command. - Perform range tests to confirm the system operates effectively within typical Bluetooth limits (approximately 10 meters).</w:t>
      </w:r>
    </w:p>
    <w:p>
      <w:pPr>
        <w:pStyle w:val="style179"/>
        <w:numPr>
          <w:ilvl w:val="0"/>
          <w:numId w:val="12"/>
        </w:numPr>
        <w:tabs>
          <w:tab w:val="left" w:leader="none" w:pos="1104"/>
          <w:tab w:val="left" w:leader="none" w:pos="1106"/>
        </w:tabs>
        <w:spacing w:before="0" w:after="0" w:lineRule="auto" w:line="480"/>
        <w:ind w:left="1106" w:right="655" w:hanging="720"/>
        <w:jc w:val="both"/>
        <w:rPr>
          <w:b/>
          <w:sz w:val="24"/>
        </w:rPr>
      </w:pPr>
      <w:r>
        <w:rPr>
          <w:sz w:val="24"/>
        </w:rPr>
        <w:t xml:space="preserve">Debugging: Identify and fix any issues related to connection stability, command accuracy, or relay operation. </w:t>
      </w:r>
      <w:r>
        <w:rPr>
          <w:b/>
          <w:sz w:val="24"/>
        </w:rPr>
        <w:t>Security</w:t>
      </w:r>
      <w:r>
        <w:rPr>
          <w:b/>
          <w:sz w:val="24"/>
        </w:rPr>
        <w:t>Implementation</w:t>
      </w:r>
    </w:p>
    <w:p>
      <w:pPr>
        <w:pStyle w:val="style179"/>
        <w:numPr>
          <w:ilvl w:val="0"/>
          <w:numId w:val="11"/>
        </w:numPr>
        <w:tabs>
          <w:tab w:val="left" w:leader="none" w:pos="1106"/>
        </w:tabs>
        <w:spacing w:before="0" w:after="0" w:lineRule="auto" w:line="480"/>
        <w:ind w:left="1106" w:right="351" w:hanging="720"/>
        <w:jc w:val="both"/>
        <w:rPr>
          <w:sz w:val="24"/>
        </w:rPr>
      </w:pPr>
      <w:r>
        <w:rPr>
          <w:sz w:val="24"/>
        </w:rPr>
        <w:t>Bluetooth</w:t>
      </w:r>
      <w:r>
        <w:rPr>
          <w:sz w:val="24"/>
        </w:rPr>
        <w:t>Pairing</w:t>
      </w:r>
      <w:r>
        <w:rPr>
          <w:sz w:val="24"/>
        </w:rPr>
        <w:t>Security: Configure</w:t>
      </w:r>
      <w:r>
        <w:rPr>
          <w:sz w:val="24"/>
        </w:rPr>
        <w:t>the Bluetooth</w:t>
      </w:r>
      <w:r>
        <w:rPr>
          <w:sz w:val="24"/>
        </w:rPr>
        <w:t>module</w:t>
      </w:r>
      <w:r>
        <w:rPr>
          <w:sz w:val="24"/>
        </w:rPr>
        <w:t>with</w:t>
      </w:r>
      <w:r>
        <w:rPr>
          <w:sz w:val="24"/>
        </w:rPr>
        <w:t>a</w:t>
      </w:r>
      <w:r>
        <w:rPr>
          <w:sz w:val="24"/>
        </w:rPr>
        <w:t>unique</w:t>
      </w:r>
      <w:r>
        <w:rPr>
          <w:sz w:val="24"/>
        </w:rPr>
        <w:t>pairing</w:t>
      </w:r>
      <w:r>
        <w:rPr>
          <w:sz w:val="24"/>
        </w:rPr>
        <w:t>PIN</w:t>
      </w:r>
      <w:r>
        <w:rPr>
          <w:sz w:val="24"/>
        </w:rPr>
        <w:t>to restrict system access to authorized devices only.</w:t>
      </w:r>
    </w:p>
    <w:p>
      <w:pPr>
        <w:pStyle w:val="style179"/>
        <w:numPr>
          <w:ilvl w:val="0"/>
          <w:numId w:val="11"/>
        </w:numPr>
        <w:tabs>
          <w:tab w:val="left" w:leader="none" w:pos="1106"/>
        </w:tabs>
        <w:spacing w:before="0" w:after="0" w:lineRule="auto" w:line="480"/>
        <w:ind w:left="1106" w:right="348" w:hanging="720"/>
        <w:jc w:val="both"/>
        <w:rPr>
          <w:sz w:val="24"/>
        </w:rPr>
      </w:pPr>
      <w:r>
        <w:rPr>
          <w:sz w:val="24"/>
        </w:rPr>
        <w:t>User Authentication: Implement basic authentication within the app if possible, ensuring only authorized users can control the appliances. This could involve a simple password prompt or device pairing verification.</w:t>
      </w:r>
    </w:p>
    <w:p>
      <w:pPr>
        <w:pStyle w:val="style179"/>
        <w:numPr>
          <w:ilvl w:val="0"/>
          <w:numId w:val="11"/>
        </w:numPr>
        <w:tabs>
          <w:tab w:val="left" w:leader="none" w:pos="1104"/>
          <w:tab w:val="left" w:leader="none" w:pos="1106"/>
        </w:tabs>
        <w:spacing w:before="1" w:after="0" w:lineRule="auto" w:line="480"/>
        <w:ind w:left="1106" w:right="350" w:hanging="720"/>
        <w:jc w:val="both"/>
        <w:rPr>
          <w:sz w:val="24"/>
        </w:rPr>
      </w:pPr>
      <w:r>
        <w:rPr>
          <w:sz w:val="24"/>
        </w:rPr>
        <w:t>Documentation</w:t>
      </w:r>
      <w:r>
        <w:rPr>
          <w:sz w:val="24"/>
        </w:rPr>
        <w:t>and</w:t>
      </w:r>
      <w:r>
        <w:rPr>
          <w:sz w:val="24"/>
        </w:rPr>
        <w:t>User</w:t>
      </w:r>
      <w:r>
        <w:rPr>
          <w:sz w:val="24"/>
        </w:rPr>
        <w:t>Training</w:t>
      </w:r>
      <w:r>
        <w:rPr>
          <w:sz w:val="24"/>
        </w:rPr>
        <w:t>User</w:t>
      </w:r>
      <w:r>
        <w:rPr>
          <w:sz w:val="24"/>
        </w:rPr>
        <w:t>Documentation:</w:t>
      </w:r>
      <w:r>
        <w:rPr>
          <w:sz w:val="24"/>
        </w:rPr>
        <w:t>Create</w:t>
      </w:r>
      <w:r>
        <w:rPr>
          <w:sz w:val="24"/>
        </w:rPr>
        <w:t>a</w:t>
      </w:r>
      <w:r>
        <w:rPr>
          <w:sz w:val="24"/>
        </w:rPr>
        <w:t>user</w:t>
      </w:r>
      <w:r>
        <w:rPr>
          <w:sz w:val="24"/>
        </w:rPr>
        <w:t>manual</w:t>
      </w:r>
      <w:r>
        <w:rPr>
          <w:sz w:val="24"/>
        </w:rPr>
        <w:t>with</w:t>
      </w:r>
      <w:r>
        <w:rPr>
          <w:sz w:val="24"/>
        </w:rPr>
        <w:t>stepby- step instructions for system setup, connection, and troubleshooting.</w:t>
      </w:r>
    </w:p>
    <w:p>
      <w:pPr>
        <w:pStyle w:val="style179"/>
        <w:spacing w:after="0" w:lineRule="auto" w:line="480"/>
        <w:jc w:val="both"/>
        <w:rPr>
          <w:sz w:val="24"/>
        </w:rPr>
        <w:sectPr>
          <w:pgSz w:w="12240" w:h="15840" w:orient="portrait"/>
          <w:pgMar w:top="1360" w:right="1080" w:bottom="1260" w:left="1080" w:header="0" w:footer="1070" w:gutter="0"/>
        </w:sectPr>
      </w:pPr>
    </w:p>
    <w:p>
      <w:pPr>
        <w:pStyle w:val="style179"/>
        <w:numPr>
          <w:ilvl w:val="0"/>
          <w:numId w:val="11"/>
        </w:numPr>
        <w:tabs>
          <w:tab w:val="left" w:leader="none" w:pos="1106"/>
        </w:tabs>
        <w:spacing w:before="72" w:after="0" w:lineRule="auto" w:line="480"/>
        <w:ind w:left="1106" w:right="348" w:hanging="720"/>
        <w:jc w:val="left"/>
        <w:rPr>
          <w:sz w:val="24"/>
        </w:rPr>
      </w:pPr>
      <w:r>
        <w:rPr>
          <w:sz w:val="24"/>
        </w:rPr>
        <w:t>Safety Guidelines: Include safety instructions for handling the hardware, especially with appliances connected to high-voltage power sources.</w:t>
      </w:r>
    </w:p>
    <w:p>
      <w:pPr>
        <w:pStyle w:val="style179"/>
        <w:numPr>
          <w:ilvl w:val="0"/>
          <w:numId w:val="11"/>
        </w:numPr>
        <w:tabs>
          <w:tab w:val="left" w:leader="none" w:pos="1106"/>
        </w:tabs>
        <w:spacing w:before="0" w:after="0" w:lineRule="auto" w:line="480"/>
        <w:ind w:left="1106" w:right="352" w:hanging="720"/>
        <w:jc w:val="left"/>
        <w:rPr>
          <w:sz w:val="24"/>
        </w:rPr>
      </w:pPr>
      <w:r>
        <w:rPr>
          <w:sz w:val="24"/>
        </w:rPr>
        <w:t>End-User</w:t>
      </w:r>
      <w:r>
        <w:rPr>
          <w:sz w:val="24"/>
        </w:rPr>
        <w:t>Training:</w:t>
      </w:r>
      <w:r>
        <w:rPr>
          <w:sz w:val="24"/>
        </w:rPr>
        <w:t>Provide</w:t>
      </w:r>
      <w:r>
        <w:rPr>
          <w:sz w:val="24"/>
        </w:rPr>
        <w:t>guidelines</w:t>
      </w:r>
      <w:r>
        <w:rPr>
          <w:sz w:val="24"/>
        </w:rPr>
        <w:t>on</w:t>
      </w:r>
      <w:r>
        <w:rPr>
          <w:sz w:val="24"/>
        </w:rPr>
        <w:t>how</w:t>
      </w:r>
      <w:r>
        <w:rPr>
          <w:sz w:val="24"/>
        </w:rPr>
        <w:t>to</w:t>
      </w:r>
      <w:r>
        <w:rPr>
          <w:sz w:val="24"/>
        </w:rPr>
        <w:t>use</w:t>
      </w:r>
      <w:r>
        <w:rPr>
          <w:sz w:val="24"/>
        </w:rPr>
        <w:t>the</w:t>
      </w:r>
      <w:r>
        <w:rPr>
          <w:sz w:val="24"/>
        </w:rPr>
        <w:t>mobile</w:t>
      </w:r>
      <w:r>
        <w:rPr>
          <w:sz w:val="24"/>
        </w:rPr>
        <w:t>application,</w:t>
      </w:r>
      <w:r>
        <w:rPr>
          <w:sz w:val="24"/>
        </w:rPr>
        <w:t>pair</w:t>
      </w:r>
      <w:r>
        <w:rPr>
          <w:sz w:val="24"/>
        </w:rPr>
        <w:t>the device, and interpret system indicators (e.g., LEDs for on/off status).</w:t>
      </w:r>
    </w:p>
    <w:p>
      <w:pPr>
        <w:pStyle w:val="style4108"/>
        <w:ind w:left="386" w:firstLine="0"/>
        <w:jc w:val="left"/>
        <w:rPr/>
      </w:pPr>
      <w:r>
        <w:t>Evaluation</w:t>
      </w:r>
      <w:r>
        <w:t>and</w:t>
      </w:r>
      <w:r>
        <w:t>Final</w:t>
      </w:r>
      <w:r>
        <w:rPr>
          <w:spacing w:val="-2"/>
        </w:rPr>
        <w:t>Adjustments</w:t>
      </w:r>
    </w:p>
    <w:p>
      <w:pPr>
        <w:pStyle w:val="style179"/>
        <w:numPr>
          <w:ilvl w:val="1"/>
          <w:numId w:val="11"/>
        </w:numPr>
        <w:tabs>
          <w:tab w:val="left" w:leader="none" w:pos="1480"/>
        </w:tabs>
        <w:spacing w:before="271" w:after="0" w:lineRule="auto" w:line="480"/>
        <w:ind w:left="1480" w:right="895" w:hanging="720"/>
        <w:jc w:val="left"/>
        <w:rPr>
          <w:sz w:val="24"/>
        </w:rPr>
      </w:pPr>
      <w:r>
        <w:rPr>
          <w:sz w:val="24"/>
        </w:rPr>
        <w:t>User</w:t>
      </w:r>
      <w:r>
        <w:rPr>
          <w:sz w:val="24"/>
        </w:rPr>
        <w:t>Feedback:</w:t>
      </w:r>
      <w:r>
        <w:rPr>
          <w:sz w:val="24"/>
        </w:rPr>
        <w:t>Collect</w:t>
      </w:r>
      <w:r>
        <w:rPr>
          <w:sz w:val="24"/>
        </w:rPr>
        <w:t>feedback</w:t>
      </w:r>
      <w:r>
        <w:rPr>
          <w:sz w:val="24"/>
        </w:rPr>
        <w:t>from</w:t>
      </w:r>
      <w:r>
        <w:rPr>
          <w:sz w:val="24"/>
        </w:rPr>
        <w:t>users</w:t>
      </w:r>
      <w:r>
        <w:rPr>
          <w:sz w:val="24"/>
        </w:rPr>
        <w:t>(or</w:t>
      </w:r>
      <w:r>
        <w:rPr>
          <w:sz w:val="24"/>
        </w:rPr>
        <w:t>testers)</w:t>
      </w:r>
      <w:r>
        <w:rPr>
          <w:sz w:val="24"/>
        </w:rPr>
        <w:t>to</w:t>
      </w:r>
      <w:r>
        <w:rPr>
          <w:sz w:val="24"/>
        </w:rPr>
        <w:t>identify</w:t>
      </w:r>
      <w:r>
        <w:rPr>
          <w:sz w:val="24"/>
        </w:rPr>
        <w:t>any</w:t>
      </w:r>
      <w:r>
        <w:rPr>
          <w:sz w:val="24"/>
        </w:rPr>
        <w:t>usability or performance issues.</w:t>
      </w:r>
    </w:p>
    <w:p>
      <w:pPr>
        <w:pStyle w:val="style179"/>
        <w:numPr>
          <w:ilvl w:val="1"/>
          <w:numId w:val="11"/>
        </w:numPr>
        <w:tabs>
          <w:tab w:val="left" w:leader="none" w:pos="1480"/>
        </w:tabs>
        <w:spacing w:before="0" w:after="0" w:lineRule="auto" w:line="480"/>
        <w:ind w:left="1480" w:right="698" w:hanging="720"/>
        <w:jc w:val="left"/>
        <w:rPr>
          <w:sz w:val="24"/>
        </w:rPr>
      </w:pPr>
      <w:r>
        <w:rPr>
          <w:sz w:val="24"/>
        </w:rPr>
        <w:t>Adjustments</w:t>
      </w:r>
      <w:r>
        <w:rPr>
          <w:sz w:val="24"/>
        </w:rPr>
        <w:t>and</w:t>
      </w:r>
      <w:r>
        <w:rPr>
          <w:sz w:val="24"/>
        </w:rPr>
        <w:t>Optimization:</w:t>
      </w:r>
      <w:r>
        <w:rPr>
          <w:sz w:val="24"/>
        </w:rPr>
        <w:t>Make</w:t>
      </w:r>
      <w:r>
        <w:rPr>
          <w:sz w:val="24"/>
        </w:rPr>
        <w:t>any</w:t>
      </w:r>
      <w:r>
        <w:rPr>
          <w:sz w:val="24"/>
        </w:rPr>
        <w:t>final</w:t>
      </w:r>
      <w:r>
        <w:rPr>
          <w:sz w:val="24"/>
        </w:rPr>
        <w:t>adjustments</w:t>
      </w:r>
      <w:r>
        <w:rPr>
          <w:sz w:val="24"/>
        </w:rPr>
        <w:t>to</w:t>
      </w:r>
      <w:r>
        <w:rPr>
          <w:sz w:val="24"/>
        </w:rPr>
        <w:t>the</w:t>
      </w:r>
      <w:r>
        <w:rPr>
          <w:sz w:val="24"/>
        </w:rPr>
        <w:t>code,</w:t>
      </w:r>
      <w:r>
        <w:rPr>
          <w:sz w:val="24"/>
        </w:rPr>
        <w:t>circuit,</w:t>
      </w:r>
      <w:r>
        <w:rPr>
          <w:sz w:val="24"/>
        </w:rPr>
        <w:t xml:space="preserve">or app configuration based on feedback to enhance system performance and user </w:t>
      </w:r>
      <w:r>
        <w:rPr>
          <w:spacing w:val="-2"/>
          <w:sz w:val="24"/>
        </w:rPr>
        <w:t>satisfaction.</w:t>
      </w:r>
    </w:p>
    <w:p>
      <w:pPr>
        <w:pStyle w:val="style179"/>
        <w:spacing w:after="0" w:lineRule="auto" w:line="480"/>
        <w:jc w:val="left"/>
        <w:rPr>
          <w:sz w:val="24"/>
        </w:rPr>
        <w:sectPr>
          <w:pgSz w:w="12240" w:h="15840" w:orient="portrait"/>
          <w:pgMar w:top="1360" w:right="1080" w:bottom="1260" w:left="1080" w:header="0" w:footer="1070" w:gutter="0"/>
        </w:sectPr>
      </w:pPr>
    </w:p>
    <w:p>
      <w:pPr>
        <w:pStyle w:val="style4108"/>
        <w:numPr>
          <w:ilvl w:val="1"/>
          <w:numId w:val="15"/>
        </w:numPr>
        <w:tabs>
          <w:tab w:val="left" w:leader="none" w:pos="805"/>
        </w:tabs>
        <w:spacing w:before="76" w:after="0" w:lineRule="auto" w:line="240"/>
        <w:ind w:left="805" w:right="0" w:hanging="419"/>
        <w:jc w:val="left"/>
        <w:rPr/>
      </w:pPr>
      <w:r>
        <w:t>Diagram</w:t>
      </w:r>
      <w:r>
        <w:t>Of</w:t>
      </w:r>
      <w:r>
        <w:t>The</w:t>
      </w:r>
      <w:r>
        <w:t>Home</w:t>
      </w:r>
      <w:r>
        <w:t>Automation</w:t>
      </w:r>
      <w:r>
        <w:t>System</w:t>
      </w:r>
      <w:r>
        <w:t>using</w:t>
      </w:r>
      <w:r>
        <w:t>Arduino</w:t>
      </w:r>
      <w:r>
        <w:t>UNO</w:t>
      </w:r>
      <w:r>
        <w:t>and</w:t>
      </w:r>
      <w:r>
        <w:rPr>
          <w:spacing w:val="-2"/>
        </w:rPr>
        <w:t>Bluetooth.</w:t>
      </w:r>
    </w:p>
    <w:p>
      <w:pPr>
        <w:pStyle w:val="style66"/>
        <w:spacing w:before="21"/>
        <w:rPr>
          <w:b/>
          <w:sz w:val="20"/>
        </w:rPr>
      </w:pPr>
      <w:r>
        <w:rPr>
          <w:b/>
          <w:sz w:val="20"/>
        </w:rPr>
        <w:drawing>
          <wp:anchor distT="0" distB="0" distL="0" distR="0" simplePos="false" relativeHeight="18" behindDoc="true" locked="false" layoutInCell="true" allowOverlap="true">
            <wp:simplePos x="0" y="0"/>
            <wp:positionH relativeFrom="page">
              <wp:posOffset>926591</wp:posOffset>
            </wp:positionH>
            <wp:positionV relativeFrom="paragraph">
              <wp:posOffset>174766</wp:posOffset>
            </wp:positionV>
            <wp:extent cx="5940530" cy="2980944"/>
            <wp:effectExtent l="0" t="0" r="0" b="0"/>
            <wp:wrapTopAndBottom/>
            <wp:docPr id="1037" name="Imag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13"/>
                    <pic:cNvPicPr/>
                  </pic:nvPicPr>
                  <pic:blipFill>
                    <a:blip r:embed="rId8" cstate="print"/>
                    <a:srcRect l="0" t="0" r="0" b="0"/>
                    <a:stretch/>
                  </pic:blipFill>
                  <pic:spPr>
                    <a:xfrm rot="0">
                      <a:off x="0" y="0"/>
                      <a:ext cx="5940530" cy="2980944"/>
                    </a:xfrm>
                    <a:prstGeom prst="rect"/>
                  </pic:spPr>
                </pic:pic>
              </a:graphicData>
            </a:graphic>
          </wp:anchor>
        </w:drawing>
      </w:r>
    </w:p>
    <w:p>
      <w:pPr>
        <w:pStyle w:val="style66"/>
        <w:spacing w:before="234"/>
        <w:ind w:left="1379"/>
        <w:rPr/>
      </w:pPr>
      <w:r>
        <w:rPr>
          <w:b/>
        </w:rPr>
        <w:t>Figure</w:t>
      </w:r>
      <w:r>
        <w:rPr>
          <w:b/>
        </w:rPr>
        <w:t>3</w:t>
      </w:r>
      <w:r>
        <w:t>:</w:t>
      </w:r>
      <w:r>
        <w:t>the</w:t>
      </w:r>
      <w:r>
        <w:t>block</w:t>
      </w:r>
      <w:r>
        <w:t>diagram</w:t>
      </w:r>
      <w:r>
        <w:t>of</w:t>
      </w:r>
      <w:r>
        <w:t>a</w:t>
      </w:r>
      <w:r>
        <w:t>home</w:t>
      </w:r>
      <w:r>
        <w:t>automation</w:t>
      </w:r>
      <w:r>
        <w:rPr>
          <w:spacing w:val="-2"/>
        </w:rPr>
        <w:t>system.</w:t>
      </w:r>
    </w:p>
    <w:p>
      <w:pPr>
        <w:pStyle w:val="style66"/>
        <w:spacing w:before="5"/>
        <w:rPr/>
      </w:pPr>
    </w:p>
    <w:bookmarkStart w:id="26" w:name="_TOC_250021"/>
    <w:p>
      <w:pPr>
        <w:pStyle w:val="style4108"/>
        <w:numPr>
          <w:ilvl w:val="2"/>
          <w:numId w:val="15"/>
        </w:numPr>
        <w:tabs>
          <w:tab w:val="left" w:leader="none" w:pos="925"/>
        </w:tabs>
        <w:spacing w:before="0" w:after="0" w:lineRule="auto" w:line="240"/>
        <w:ind w:left="925" w:right="0" w:hanging="539"/>
        <w:jc w:val="left"/>
        <w:rPr/>
      </w:pPr>
      <w:r>
        <w:t>The</w:t>
      </w:r>
      <w:r>
        <w:t>power</w:t>
      </w:r>
      <w:bookmarkEnd w:id="26"/>
      <w:r>
        <w:rPr>
          <w:spacing w:val="-2"/>
        </w:rPr>
        <w:t>supply</w:t>
      </w:r>
    </w:p>
    <w:p>
      <w:pPr>
        <w:pStyle w:val="style66"/>
        <w:spacing w:before="271" w:lineRule="auto" w:line="480"/>
        <w:ind w:left="395" w:right="652" w:firstLine="684"/>
        <w:jc w:val="both"/>
        <w:rPr/>
      </w:pPr>
      <w:r>
        <w:t>The</w:t>
      </w:r>
      <w:r>
        <w:t>design</w:t>
      </w:r>
      <w:r>
        <w:t>is</w:t>
      </w:r>
      <w:r>
        <w:t>powered</w:t>
      </w:r>
      <w:r>
        <w:t>by</w:t>
      </w:r>
      <w:r>
        <w:t>one</w:t>
      </w:r>
      <w:r>
        <w:t>of</w:t>
      </w:r>
      <w:r>
        <w:t>rechargeable</w:t>
      </w:r>
      <w:r>
        <w:t>18650</w:t>
      </w:r>
      <w:r>
        <w:t>battery.</w:t>
      </w:r>
      <w:r>
        <w:t>The</w:t>
      </w:r>
      <w:r>
        <w:t>battery</w:t>
      </w:r>
      <w:r>
        <w:t>is</w:t>
      </w:r>
      <w:r>
        <w:t>rated</w:t>
      </w:r>
      <w:r>
        <w:t>7AH, 12V.</w:t>
      </w:r>
      <w:r>
        <w:t>This</w:t>
      </w:r>
      <w:r>
        <w:t>implies</w:t>
      </w:r>
      <w:r>
        <w:t>that</w:t>
      </w:r>
      <w:r>
        <w:t>the</w:t>
      </w:r>
      <w:r>
        <w:t>battery</w:t>
      </w:r>
      <w:r>
        <w:t>will</w:t>
      </w:r>
      <w:r>
        <w:t>supply</w:t>
      </w:r>
      <w:r>
        <w:t>a</w:t>
      </w:r>
      <w:r>
        <w:t>total</w:t>
      </w:r>
      <w:r>
        <w:t>of:</w:t>
      </w:r>
      <w:r>
        <w:t>12</w:t>
      </w:r>
      <w:r>
        <w:rPr>
          <w:rFonts w:ascii="Cambria Math" w:eastAsia="Cambria Math" w:hAnsi="Cambria Math"/>
        </w:rPr>
        <w:t>𝑣𝑜𝑙𝑡𝑠</w:t>
      </w:r>
      <w:r>
        <w:t>and</w:t>
      </w:r>
      <w:r>
        <w:t>7</w:t>
      </w:r>
      <w:r>
        <w:rPr>
          <w:rFonts w:ascii="Cambria Math" w:eastAsia="Cambria Math" w:hAnsi="Cambria Math"/>
        </w:rPr>
        <w:t>𝐴𝐻</w:t>
      </w:r>
      <w:r>
        <w:t>capacity.</w:t>
      </w:r>
      <w:r>
        <w:t>The</w:t>
      </w:r>
      <w:r>
        <w:t>voltage levels required by</w:t>
      </w:r>
      <w:r>
        <w:t>the</w:t>
      </w:r>
      <w:r>
        <w:t>circuits are</w:t>
      </w:r>
      <w:r>
        <w:t>5</w:t>
      </w:r>
      <w:r>
        <w:rPr>
          <w:rFonts w:ascii="Cambria Math" w:eastAsia="Cambria Math" w:hAnsi="Cambria Math"/>
        </w:rPr>
        <w:t>𝑣𝑜𝑙𝑡𝑠</w:t>
      </w:r>
      <w:r>
        <w:t>and12</w:t>
      </w:r>
      <w:r>
        <w:rPr>
          <w:rFonts w:ascii="Cambria Math" w:eastAsia="Cambria Math" w:hAnsi="Cambria Math"/>
        </w:rPr>
        <w:t>𝑣𝑜𝑙𝑡𝑠</w:t>
      </w:r>
      <w:r>
        <w:t>; all the</w:t>
      </w:r>
      <w:r>
        <w:t>inner</w:t>
      </w:r>
      <w:r>
        <w:t>circuits</w:t>
      </w:r>
      <w:r>
        <w:t>except the</w:t>
      </w:r>
      <w:r>
        <w:t>pump is powered by a 5v but the pump is powered with 12v. In other to get 5 volts from 12 volts, a buck</w:t>
      </w:r>
      <w:r>
        <w:t>converter</w:t>
      </w:r>
      <w:r>
        <w:t>is</w:t>
      </w:r>
      <w:r>
        <w:t>used.</w:t>
      </w:r>
      <w:r>
        <w:t>A</w:t>
      </w:r>
      <w:r>
        <w:t>buck</w:t>
      </w:r>
      <w:r>
        <w:t>converter</w:t>
      </w:r>
      <w:r>
        <w:t>(step</w:t>
      </w:r>
      <w:r>
        <w:t>down</w:t>
      </w:r>
      <w:r>
        <w:t>converter)</w:t>
      </w:r>
      <w:r>
        <w:t>is</w:t>
      </w:r>
      <w:r>
        <w:t>a</w:t>
      </w:r>
      <w:r>
        <w:t>DC-to-DC</w:t>
      </w:r>
      <w:r>
        <w:t>power</w:t>
      </w:r>
      <w:r>
        <w:t>converter which steps down voltage (while stepping up current) from its input (supply) to its output (load). It is a class of switched-mode power supply (SMPS) typically containing at least two semiconductors (a diode and a transistor) and an inductor. Its name derives from the inductor that “bucks” or opposes the supply voltage.</w:t>
      </w:r>
    </w:p>
    <w:p>
      <w:pPr>
        <w:pStyle w:val="style66"/>
        <w:spacing w:after="0" w:lineRule="auto" w:line="480"/>
        <w:jc w:val="both"/>
        <w:rPr/>
        <w:sectPr>
          <w:pgSz w:w="12240" w:h="15840" w:orient="portrait"/>
          <w:pgMar w:top="1360" w:right="1080" w:bottom="1260" w:left="1080" w:header="0" w:footer="1070" w:gutter="0"/>
        </w:sectPr>
      </w:pPr>
    </w:p>
    <w:p>
      <w:pPr>
        <w:pStyle w:val="style66"/>
        <w:ind w:left="1233"/>
        <w:rPr>
          <w:sz w:val="20"/>
        </w:rPr>
      </w:pPr>
      <w:r>
        <w:rPr>
          <w:sz w:val="20"/>
        </w:rPr>
        <w:drawing>
          <wp:inline distL="0" distT="0" distB="0" distR="0">
            <wp:extent cx="3721302" cy="1475231"/>
            <wp:effectExtent l="0" t="0" r="0" b="0"/>
            <wp:docPr id="1038" name="Imag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14"/>
                    <pic:cNvPicPr/>
                  </pic:nvPicPr>
                  <pic:blipFill>
                    <a:blip r:embed="rId9" cstate="print"/>
                    <a:srcRect l="0" t="0" r="0" b="0"/>
                    <a:stretch/>
                  </pic:blipFill>
                  <pic:spPr>
                    <a:xfrm rot="0">
                      <a:off x="0" y="0"/>
                      <a:ext cx="3721302" cy="1475231"/>
                    </a:xfrm>
                    <a:prstGeom prst="rect"/>
                  </pic:spPr>
                </pic:pic>
              </a:graphicData>
            </a:graphic>
          </wp:inline>
        </w:drawing>
      </w:r>
    </w:p>
    <w:p>
      <w:pPr>
        <w:pStyle w:val="style66"/>
        <w:spacing w:before="280"/>
        <w:rPr>
          <w:sz w:val="28"/>
        </w:rPr>
      </w:pPr>
    </w:p>
    <w:p>
      <w:pPr>
        <w:pStyle w:val="style0"/>
        <w:spacing w:before="0"/>
        <w:ind w:left="1408" w:right="0" w:firstLine="0"/>
        <w:jc w:val="left"/>
        <w:rPr>
          <w:sz w:val="28"/>
        </w:rPr>
      </w:pPr>
      <w:r>
        <w:rPr>
          <w:b/>
          <w:sz w:val="28"/>
        </w:rPr>
        <w:t>Figure</w:t>
      </w:r>
      <w:r>
        <w:rPr>
          <w:b/>
          <w:sz w:val="28"/>
        </w:rPr>
        <w:t>4</w:t>
      </w:r>
      <w:r>
        <w:rPr>
          <w:sz w:val="28"/>
        </w:rPr>
        <w:t>:</w:t>
      </w:r>
      <w:r>
        <w:rPr>
          <w:sz w:val="28"/>
        </w:rPr>
        <w:t>the</w:t>
      </w:r>
      <w:r>
        <w:rPr>
          <w:sz w:val="28"/>
        </w:rPr>
        <w:t>buck converter</w:t>
      </w:r>
      <w:r>
        <w:rPr>
          <w:spacing w:val="-2"/>
          <w:sz w:val="28"/>
        </w:rPr>
        <w:t>circuit</w:t>
      </w:r>
    </w:p>
    <w:p>
      <w:pPr>
        <w:pStyle w:val="style66"/>
        <w:spacing w:before="320" w:lineRule="auto" w:line="480"/>
        <w:ind w:left="396" w:right="652" w:firstLine="684"/>
        <w:jc w:val="both"/>
        <w:rPr/>
      </w:pPr>
      <w:r>
        <w:t>In comparison to linear regulators, which are more straightforward circuits that lower voltages by dissipating power as heat but do not step up output current, switching converters (such</w:t>
      </w:r>
      <w:r>
        <w:t>as</w:t>
      </w:r>
      <w:r>
        <w:t>buck</w:t>
      </w:r>
      <w:r>
        <w:t>converters)</w:t>
      </w:r>
      <w:r>
        <w:t>offer</w:t>
      </w:r>
      <w:r>
        <w:t>a</w:t>
      </w:r>
      <w:r>
        <w:t>far</w:t>
      </w:r>
      <w:r>
        <w:t>higher</w:t>
      </w:r>
      <w:r>
        <w:t>level</w:t>
      </w:r>
      <w:r>
        <w:t>of</w:t>
      </w:r>
      <w:r>
        <w:t>power</w:t>
      </w:r>
      <w:r>
        <w:t>efficiency</w:t>
      </w:r>
      <w:r>
        <w:t>as</w:t>
      </w:r>
      <w:r>
        <w:t>DC-to-DC</w:t>
      </w:r>
      <w:r>
        <w:t>converters. Buck</w:t>
      </w:r>
      <w:r>
        <w:t>converters</w:t>
      </w:r>
      <w:r>
        <w:t>are</w:t>
      </w:r>
      <w:r>
        <w:t>essential</w:t>
      </w:r>
      <w:r>
        <w:t>for</w:t>
      </w:r>
      <w:r>
        <w:t>jobs</w:t>
      </w:r>
      <w:r>
        <w:t>like</w:t>
      </w:r>
      <w:r>
        <w:t>converting</w:t>
      </w:r>
      <w:r>
        <w:t>a</w:t>
      </w:r>
      <w:r>
        <w:t>computer's</w:t>
      </w:r>
      <w:r>
        <w:t>primary</w:t>
      </w:r>
      <w:r>
        <w:t>supply</w:t>
      </w:r>
      <w:r>
        <w:t>power</w:t>
      </w:r>
      <w:r>
        <w:t>down to lesser voltages needed because of their great efficiency, which is frequently over 90%.</w:t>
      </w:r>
    </w:p>
    <w:p>
      <w:pPr>
        <w:pStyle w:val="style66"/>
        <w:spacing w:before="1" w:lineRule="auto" w:line="480"/>
        <w:ind w:left="396" w:right="657" w:hanging="10"/>
        <w:jc w:val="both"/>
        <w:rPr/>
      </w:pPr>
      <w:r>
        <w:t>Switching frequencies used by buck converters typically range from 100 kHz to a few MHz Smaller inductors and capacitors can be used with greater switching frequencies, but the efficiency is lost more frequently due to transistor switching.</w:t>
      </w:r>
    </w:p>
    <w:bookmarkStart w:id="27" w:name="_TOC_250020"/>
    <w:p>
      <w:pPr>
        <w:pStyle w:val="style4108"/>
        <w:numPr>
          <w:ilvl w:val="2"/>
          <w:numId w:val="15"/>
        </w:numPr>
        <w:tabs>
          <w:tab w:val="left" w:leader="none" w:pos="925"/>
        </w:tabs>
        <w:spacing w:before="5" w:after="0" w:lineRule="auto" w:line="240"/>
        <w:ind w:left="925" w:right="0" w:hanging="539"/>
        <w:jc w:val="both"/>
        <w:rPr/>
      </w:pPr>
      <w:r>
        <w:t>Arduino</w:t>
      </w:r>
      <w:bookmarkEnd w:id="27"/>
      <w:r>
        <w:rPr>
          <w:spacing w:val="-5"/>
        </w:rPr>
        <w:t>UNO</w:t>
      </w:r>
    </w:p>
    <w:p>
      <w:pPr>
        <w:pStyle w:val="style66"/>
        <w:spacing w:before="271" w:lineRule="auto" w:line="480"/>
        <w:ind w:left="395" w:right="656" w:firstLine="684"/>
        <w:jc w:val="both"/>
        <w:rPr/>
      </w:pPr>
      <w:r>
        <w:t>Arduino UNO is based on ATmega328P Microcontroller, an 8-bit AVR Architecture based</w:t>
      </w:r>
      <w:r>
        <w:t>MCU</w:t>
      </w:r>
      <w:r>
        <w:t>from</w:t>
      </w:r>
      <w:r>
        <w:t>ATMEL.</w:t>
      </w:r>
      <w:r>
        <w:t>Arduino</w:t>
      </w:r>
      <w:r>
        <w:t>UNO</w:t>
      </w:r>
      <w:r>
        <w:t>comes</w:t>
      </w:r>
      <w:r>
        <w:t>in</w:t>
      </w:r>
      <w:r>
        <w:t>two</w:t>
      </w:r>
      <w:r>
        <w:t>variants:</w:t>
      </w:r>
      <w:r>
        <w:t>one</w:t>
      </w:r>
      <w:r>
        <w:t>consists</w:t>
      </w:r>
      <w:r>
        <w:t>of</w:t>
      </w:r>
      <w:r>
        <w:t>a</w:t>
      </w:r>
      <w:r>
        <w:t>28-pin</w:t>
      </w:r>
      <w:r>
        <w:t>DIP Microcontroller while the other consists of 32 lead Quad Flat Package Microcontroller.</w:t>
      </w:r>
    </w:p>
    <w:p>
      <w:pPr>
        <w:pStyle w:val="style66"/>
        <w:spacing w:after="0" w:lineRule="auto" w:line="480"/>
        <w:jc w:val="both"/>
        <w:rPr/>
        <w:sectPr>
          <w:pgSz w:w="12240" w:h="15840" w:orient="portrait"/>
          <w:pgMar w:top="1600" w:right="1080" w:bottom="1260" w:left="1080" w:header="0" w:footer="1070" w:gutter="0"/>
        </w:sectPr>
      </w:pPr>
    </w:p>
    <w:p>
      <w:pPr>
        <w:pStyle w:val="style66"/>
        <w:ind w:left="1080"/>
        <w:rPr>
          <w:sz w:val="20"/>
        </w:rPr>
      </w:pPr>
      <w:r>
        <w:rPr>
          <w:sz w:val="20"/>
        </w:rPr>
        <w:drawing>
          <wp:inline distL="0" distT="0" distB="0" distR="0">
            <wp:extent cx="4002163" cy="3091053"/>
            <wp:effectExtent l="0" t="0" r="0" b="0"/>
            <wp:docPr id="1039" name="Imag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5"/>
                    <pic:cNvPicPr/>
                  </pic:nvPicPr>
                  <pic:blipFill>
                    <a:blip r:embed="rId10" cstate="print"/>
                    <a:srcRect l="0" t="0" r="0" b="0"/>
                    <a:stretch/>
                  </pic:blipFill>
                  <pic:spPr>
                    <a:xfrm rot="0">
                      <a:off x="0" y="0"/>
                      <a:ext cx="4002163" cy="3091053"/>
                    </a:xfrm>
                    <a:prstGeom prst="rect"/>
                  </pic:spPr>
                </pic:pic>
              </a:graphicData>
            </a:graphic>
          </wp:inline>
        </w:drawing>
      </w:r>
    </w:p>
    <w:p>
      <w:pPr>
        <w:pStyle w:val="style66"/>
        <w:spacing w:before="228"/>
        <w:ind w:left="1166"/>
        <w:rPr/>
      </w:pPr>
      <w:r>
        <w:rPr>
          <w:b/>
        </w:rPr>
        <w:t>Figure</w:t>
      </w:r>
      <w:r>
        <w:rPr>
          <w:b/>
        </w:rPr>
        <w:t>5:</w:t>
      </w:r>
      <w:r>
        <w:t>The</w:t>
      </w:r>
      <w:r>
        <w:t>Arduino</w:t>
      </w:r>
      <w:r>
        <w:t>UNO</w:t>
      </w:r>
      <w:r>
        <w:t>Board</w:t>
      </w:r>
      <w:r>
        <w:t>for</w:t>
      </w:r>
      <w:r>
        <w:t>but</w:t>
      </w:r>
      <w:r>
        <w:t>SMD</w:t>
      </w:r>
      <w:r>
        <w:t>and</w:t>
      </w:r>
      <w:r>
        <w:rPr>
          <w:spacing w:val="-2"/>
        </w:rPr>
        <w:t>Thresiode</w:t>
      </w:r>
    </w:p>
    <w:p>
      <w:pPr>
        <w:pStyle w:val="style66"/>
        <w:spacing w:before="5"/>
        <w:rPr/>
      </w:pPr>
    </w:p>
    <w:bookmarkStart w:id="28" w:name="_TOC_250019"/>
    <w:p>
      <w:pPr>
        <w:pStyle w:val="style4108"/>
        <w:numPr>
          <w:ilvl w:val="2"/>
          <w:numId w:val="15"/>
        </w:numPr>
        <w:tabs>
          <w:tab w:val="left" w:leader="none" w:pos="925"/>
        </w:tabs>
        <w:spacing w:before="0" w:after="0" w:lineRule="auto" w:line="240"/>
        <w:ind w:left="925" w:right="0" w:hanging="539"/>
        <w:jc w:val="left"/>
        <w:rPr/>
      </w:pPr>
      <w:r>
        <w:t>Arduino</w:t>
      </w:r>
      <w:r>
        <w:t>UNO</w:t>
      </w:r>
      <w:r>
        <w:t>Board</w:t>
      </w:r>
      <w:bookmarkEnd w:id="28"/>
      <w:r>
        <w:rPr>
          <w:spacing w:val="-2"/>
        </w:rPr>
        <w:t>Layout</w:t>
      </w:r>
    </w:p>
    <w:p>
      <w:pPr>
        <w:pStyle w:val="style66"/>
        <w:spacing w:before="272" w:lineRule="auto" w:line="480"/>
        <w:ind w:left="395" w:firstLine="684"/>
        <w:rPr/>
      </w:pPr>
      <w:r>
        <w:t>The</w:t>
      </w:r>
      <w:r>
        <w:t>following</w:t>
      </w:r>
      <w:r>
        <w:t>image</w:t>
      </w:r>
      <w:r>
        <w:t>shows</w:t>
      </w:r>
      <w:r>
        <w:t>the</w:t>
      </w:r>
      <w:r>
        <w:t>layout</w:t>
      </w:r>
      <w:r>
        <w:t>of</w:t>
      </w:r>
      <w:r>
        <w:t>a</w:t>
      </w:r>
      <w:r>
        <w:t>typical</w:t>
      </w:r>
      <w:r>
        <w:t>Arduino</w:t>
      </w:r>
      <w:r>
        <w:t>UNO</w:t>
      </w:r>
      <w:r>
        <w:t>board.</w:t>
      </w:r>
      <w:r>
        <w:t>All</w:t>
      </w:r>
      <w:r>
        <w:t>the components are placed on the top side of the PCB.</w:t>
      </w:r>
    </w:p>
    <w:p>
      <w:pPr>
        <w:pStyle w:val="style66"/>
        <w:spacing w:after="0" w:lineRule="auto" w:line="480"/>
        <w:rPr/>
        <w:sectPr>
          <w:pgSz w:w="12240" w:h="15840" w:orient="portrait"/>
          <w:pgMar w:top="1440" w:right="1080" w:bottom="1260" w:left="1080" w:header="0" w:footer="1070" w:gutter="0"/>
        </w:sectPr>
      </w:pPr>
    </w:p>
    <w:p>
      <w:pPr>
        <w:pStyle w:val="style66"/>
        <w:ind w:left="1632"/>
        <w:rPr>
          <w:sz w:val="20"/>
        </w:rPr>
      </w:pPr>
      <w:r>
        <w:rPr>
          <w:sz w:val="20"/>
        </w:rPr>
        <w:drawing>
          <wp:inline distL="0" distT="0" distB="0" distR="0">
            <wp:extent cx="4385894" cy="2540889"/>
            <wp:effectExtent l="0" t="0" r="0" b="0"/>
            <wp:docPr id="1040" name="Imag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16"/>
                    <pic:cNvPicPr/>
                  </pic:nvPicPr>
                  <pic:blipFill>
                    <a:blip r:embed="rId11" cstate="print"/>
                    <a:srcRect l="0" t="0" r="0" b="0"/>
                    <a:stretch/>
                  </pic:blipFill>
                  <pic:spPr>
                    <a:xfrm rot="0">
                      <a:off x="0" y="0"/>
                      <a:ext cx="4385894" cy="2540889"/>
                    </a:xfrm>
                    <a:prstGeom prst="rect"/>
                  </pic:spPr>
                </pic:pic>
              </a:graphicData>
            </a:graphic>
          </wp:inline>
        </w:drawing>
      </w:r>
    </w:p>
    <w:p>
      <w:pPr>
        <w:pStyle w:val="style66"/>
        <w:spacing w:before="153"/>
        <w:ind w:left="2560"/>
        <w:jc w:val="both"/>
        <w:rPr/>
      </w:pPr>
      <w:r>
        <w:rPr>
          <w:b/>
        </w:rPr>
        <w:t>Figure</w:t>
      </w:r>
      <w:r>
        <w:rPr>
          <w:position w:val="1"/>
        </w:rPr>
        <w:t>6</w:t>
      </w:r>
      <w:r>
        <w:t>The</w:t>
      </w:r>
      <w:r>
        <w:t>pinout</w:t>
      </w:r>
      <w:r>
        <w:t>diagram of</w:t>
      </w:r>
      <w:r>
        <w:t>Arduino</w:t>
      </w:r>
      <w:r>
        <w:t>UNO</w:t>
      </w:r>
      <w:r>
        <w:rPr>
          <w:spacing w:val="-4"/>
        </w:rPr>
        <w:t>board</w:t>
      </w:r>
    </w:p>
    <w:p>
      <w:pPr>
        <w:pStyle w:val="style66"/>
        <w:spacing w:before="231" w:lineRule="auto" w:line="480"/>
        <w:ind w:left="396" w:right="658" w:firstLine="684"/>
        <w:jc w:val="both"/>
        <w:rPr/>
      </w:pPr>
      <w:r>
        <w:t>As</w:t>
      </w:r>
      <w:r>
        <w:t>you</w:t>
      </w:r>
      <w:r>
        <w:t>can</w:t>
      </w:r>
      <w:r>
        <w:t>notice,</w:t>
      </w:r>
      <w:r>
        <w:t>there</w:t>
      </w:r>
      <w:r>
        <w:t>is</w:t>
      </w:r>
      <w:r>
        <w:t>a</w:t>
      </w:r>
      <w:r>
        <w:t>Type-B</w:t>
      </w:r>
      <w:r>
        <w:t>USB</w:t>
      </w:r>
      <w:r>
        <w:t>connector</w:t>
      </w:r>
      <w:r>
        <w:t>on</w:t>
      </w:r>
      <w:r>
        <w:t>the</w:t>
      </w:r>
      <w:r>
        <w:t>left</w:t>
      </w:r>
      <w:r>
        <w:t>short</w:t>
      </w:r>
      <w:r>
        <w:t>edge</w:t>
      </w:r>
      <w:r>
        <w:t>of</w:t>
      </w:r>
      <w:r>
        <w:t>the</w:t>
      </w:r>
      <w:r>
        <w:t>board, which</w:t>
      </w:r>
      <w:r>
        <w:t>is</w:t>
      </w:r>
      <w:r>
        <w:t>used</w:t>
      </w:r>
      <w:r>
        <w:t>for</w:t>
      </w:r>
      <w:r>
        <w:t>powering</w:t>
      </w:r>
      <w:r>
        <w:t>on</w:t>
      </w:r>
      <w:r>
        <w:t>the</w:t>
      </w:r>
      <w:r>
        <w:t>board</w:t>
      </w:r>
      <w:r>
        <w:t>as</w:t>
      </w:r>
      <w:r>
        <w:t>well</w:t>
      </w:r>
      <w:r>
        <w:t>as</w:t>
      </w:r>
      <w:r>
        <w:t>programming</w:t>
      </w:r>
      <w:r>
        <w:t>the</w:t>
      </w:r>
      <w:r>
        <w:t>Microcontroller.</w:t>
      </w:r>
      <w:r>
        <w:t>There</w:t>
      </w:r>
      <w:r>
        <w:t>is also a 2.1 mm DC jack to provide external power supply.</w:t>
      </w:r>
    </w:p>
    <w:bookmarkStart w:id="29" w:name="_TOC_250018"/>
    <w:p>
      <w:pPr>
        <w:pStyle w:val="style4108"/>
        <w:numPr>
          <w:ilvl w:val="3"/>
          <w:numId w:val="15"/>
        </w:numPr>
        <w:tabs>
          <w:tab w:val="left" w:leader="none" w:pos="1077"/>
        </w:tabs>
        <w:spacing w:before="7" w:after="0" w:lineRule="auto" w:line="240"/>
        <w:ind w:left="1077" w:right="0" w:hanging="718"/>
        <w:jc w:val="both"/>
        <w:rPr/>
      </w:pPr>
      <w:r>
        <w:t>Technical</w:t>
      </w:r>
      <w:r>
        <w:t>Specifications</w:t>
      </w:r>
      <w:r>
        <w:t>of</w:t>
      </w:r>
      <w:r>
        <w:t>Arduino</w:t>
      </w:r>
      <w:bookmarkEnd w:id="29"/>
      <w:r>
        <w:rPr>
          <w:spacing w:val="-5"/>
        </w:rPr>
        <w:t>UNO</w:t>
      </w:r>
    </w:p>
    <w:p>
      <w:pPr>
        <w:pStyle w:val="style66"/>
        <w:rPr>
          <w:b/>
          <w:sz w:val="13"/>
        </w:rPr>
      </w:pPr>
    </w:p>
    <w:tbl>
      <w:tblPr>
        <w:tblW w:w="0" w:type="auto"/>
        <w:jc w:val="left"/>
        <w:tblInd w:w="4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firstRow="1" w:lastRow="1" w:firstColumn="1" w:lastColumn="1" w:noHBand="0" w:noVBand="0"/>
      </w:tblPr>
      <w:tblGrid>
        <w:gridCol w:w="3492"/>
        <w:gridCol w:w="5561"/>
      </w:tblGrid>
      <w:tr>
        <w:trPr>
          <w:trHeight w:val="377" w:hRule="atLeast"/>
          <w:jc w:val="left"/>
        </w:trPr>
        <w:tc>
          <w:tcPr>
            <w:tcW w:w="3492" w:type="dxa"/>
            <w:tcBorders/>
          </w:tcPr>
          <w:p>
            <w:pPr>
              <w:pStyle w:val="style4109"/>
              <w:spacing w:lineRule="exact" w:line="251"/>
              <w:ind w:left="11" w:right="1"/>
              <w:jc w:val="center"/>
              <w:rPr>
                <w:b/>
                <w:sz w:val="22"/>
              </w:rPr>
            </w:pPr>
            <w:r>
              <w:rPr>
                <w:b/>
                <w:spacing w:val="-5"/>
                <w:sz w:val="22"/>
              </w:rPr>
              <w:t>MCU</w:t>
            </w:r>
          </w:p>
        </w:tc>
        <w:tc>
          <w:tcPr>
            <w:tcW w:w="5561" w:type="dxa"/>
            <w:tcBorders/>
          </w:tcPr>
          <w:p>
            <w:pPr>
              <w:pStyle w:val="style4109"/>
              <w:spacing w:lineRule="exact" w:line="246"/>
              <w:ind w:left="7" w:right="3"/>
              <w:jc w:val="center"/>
              <w:rPr>
                <w:sz w:val="22"/>
              </w:rPr>
            </w:pPr>
            <w:r>
              <w:rPr>
                <w:spacing w:val="-2"/>
                <w:sz w:val="22"/>
              </w:rPr>
              <w:t>ATmega328P</w:t>
            </w:r>
          </w:p>
        </w:tc>
      </w:tr>
      <w:tr>
        <w:tblPrEx/>
        <w:trPr>
          <w:trHeight w:val="531" w:hRule="atLeast"/>
          <w:jc w:val="left"/>
        </w:trPr>
        <w:tc>
          <w:tcPr>
            <w:tcW w:w="3492" w:type="dxa"/>
            <w:tcBorders/>
          </w:tcPr>
          <w:p>
            <w:pPr>
              <w:pStyle w:val="style4109"/>
              <w:ind w:left="11"/>
              <w:jc w:val="center"/>
              <w:rPr>
                <w:b/>
                <w:sz w:val="22"/>
              </w:rPr>
            </w:pPr>
            <w:r>
              <w:rPr>
                <w:b/>
                <w:spacing w:val="-2"/>
                <w:sz w:val="22"/>
              </w:rPr>
              <w:t>Architecture</w:t>
            </w:r>
          </w:p>
        </w:tc>
        <w:tc>
          <w:tcPr>
            <w:tcW w:w="5561" w:type="dxa"/>
            <w:tcBorders/>
          </w:tcPr>
          <w:p>
            <w:pPr>
              <w:pStyle w:val="style4109"/>
              <w:spacing w:lineRule="exact" w:line="249"/>
              <w:ind w:left="7"/>
              <w:jc w:val="center"/>
              <w:rPr>
                <w:sz w:val="22"/>
              </w:rPr>
            </w:pPr>
            <w:r>
              <w:rPr>
                <w:spacing w:val="-5"/>
                <w:sz w:val="22"/>
              </w:rPr>
              <w:t>AVR</w:t>
            </w:r>
          </w:p>
        </w:tc>
      </w:tr>
      <w:tr>
        <w:tblPrEx/>
        <w:trPr>
          <w:trHeight w:val="377" w:hRule="atLeast"/>
          <w:jc w:val="left"/>
        </w:trPr>
        <w:tc>
          <w:tcPr>
            <w:tcW w:w="3492" w:type="dxa"/>
            <w:tcBorders/>
          </w:tcPr>
          <w:p>
            <w:pPr>
              <w:pStyle w:val="style4109"/>
              <w:spacing w:lineRule="exact" w:line="251"/>
              <w:ind w:left="11" w:right="2"/>
              <w:jc w:val="center"/>
              <w:rPr>
                <w:b/>
                <w:sz w:val="22"/>
              </w:rPr>
            </w:pPr>
            <w:r>
              <w:rPr>
                <w:b/>
                <w:sz w:val="22"/>
              </w:rPr>
              <w:t>Operating</w:t>
            </w:r>
            <w:r>
              <w:rPr>
                <w:b/>
                <w:spacing w:val="-2"/>
                <w:sz w:val="22"/>
              </w:rPr>
              <w:t>Voltage</w:t>
            </w:r>
          </w:p>
        </w:tc>
        <w:tc>
          <w:tcPr>
            <w:tcW w:w="5561" w:type="dxa"/>
            <w:tcBorders/>
          </w:tcPr>
          <w:p>
            <w:pPr>
              <w:pStyle w:val="style4109"/>
              <w:spacing w:lineRule="exact" w:line="246"/>
              <w:ind w:left="7" w:right="5"/>
              <w:jc w:val="center"/>
              <w:rPr>
                <w:sz w:val="22"/>
              </w:rPr>
            </w:pPr>
            <w:r>
              <w:rPr>
                <w:spacing w:val="-5"/>
                <w:sz w:val="22"/>
              </w:rPr>
              <w:t>5V</w:t>
            </w:r>
          </w:p>
        </w:tc>
      </w:tr>
      <w:tr>
        <w:tblPrEx/>
        <w:trPr>
          <w:trHeight w:val="829" w:hRule="atLeast"/>
          <w:jc w:val="left"/>
        </w:trPr>
        <w:tc>
          <w:tcPr>
            <w:tcW w:w="3492" w:type="dxa"/>
            <w:tcBorders/>
          </w:tcPr>
          <w:p>
            <w:pPr>
              <w:pStyle w:val="style4109"/>
              <w:ind w:left="11" w:right="2"/>
              <w:jc w:val="center"/>
              <w:rPr>
                <w:b/>
                <w:sz w:val="22"/>
              </w:rPr>
            </w:pPr>
            <w:r>
              <w:rPr>
                <w:b/>
                <w:sz w:val="22"/>
              </w:rPr>
              <w:t>Input</w:t>
            </w:r>
            <w:r>
              <w:rPr>
                <w:b/>
                <w:spacing w:val="-2"/>
                <w:sz w:val="22"/>
              </w:rPr>
              <w:t>Voltage</w:t>
            </w:r>
          </w:p>
        </w:tc>
        <w:tc>
          <w:tcPr>
            <w:tcW w:w="5561" w:type="dxa"/>
            <w:tcBorders/>
          </w:tcPr>
          <w:p>
            <w:pPr>
              <w:pStyle w:val="style4109"/>
              <w:spacing w:lineRule="exact" w:line="272"/>
              <w:ind w:left="1720"/>
              <w:rPr>
                <w:sz w:val="24"/>
              </w:rPr>
            </w:pPr>
            <w:r>
              <w:rPr>
                <w:sz w:val="24"/>
              </w:rPr>
              <w:t>6V</w:t>
            </w:r>
            <w:r>
              <w:rPr>
                <w:sz w:val="24"/>
              </w:rPr>
              <w:t>–</w:t>
            </w:r>
            <w:r>
              <w:rPr>
                <w:sz w:val="24"/>
              </w:rPr>
              <w:t>20V</w:t>
            </w:r>
            <w:r>
              <w:rPr>
                <w:sz w:val="24"/>
              </w:rPr>
              <w:t>(limit)</w:t>
            </w:r>
            <w:r>
              <w:rPr>
                <w:sz w:val="24"/>
              </w:rPr>
              <w:t>7V</w:t>
            </w:r>
            <w:r>
              <w:rPr>
                <w:spacing w:val="-10"/>
                <w:sz w:val="24"/>
              </w:rPr>
              <w:t>–</w:t>
            </w:r>
          </w:p>
          <w:p>
            <w:pPr>
              <w:pStyle w:val="style4109"/>
              <w:spacing w:before="137"/>
              <w:ind w:left="1801"/>
              <w:rPr>
                <w:sz w:val="24"/>
              </w:rPr>
            </w:pPr>
            <w:r>
              <w:rPr>
                <w:sz w:val="24"/>
              </w:rPr>
              <w:t>12V</w:t>
            </w:r>
            <w:r>
              <w:rPr>
                <w:spacing w:val="-2"/>
                <w:sz w:val="24"/>
              </w:rPr>
              <w:t>(recommended)</w:t>
            </w:r>
          </w:p>
        </w:tc>
      </w:tr>
      <w:tr>
        <w:tblPrEx/>
        <w:trPr>
          <w:trHeight w:val="526" w:hRule="atLeast"/>
          <w:jc w:val="left"/>
        </w:trPr>
        <w:tc>
          <w:tcPr>
            <w:tcW w:w="3492" w:type="dxa"/>
            <w:tcBorders/>
          </w:tcPr>
          <w:p>
            <w:pPr>
              <w:pStyle w:val="style4109"/>
              <w:spacing w:lineRule="exact" w:line="251"/>
              <w:ind w:left="11" w:right="2"/>
              <w:jc w:val="center"/>
              <w:rPr>
                <w:b/>
                <w:sz w:val="22"/>
              </w:rPr>
            </w:pPr>
            <w:r>
              <w:rPr>
                <w:b/>
                <w:sz w:val="22"/>
              </w:rPr>
              <w:t>Clock</w:t>
            </w:r>
            <w:r>
              <w:rPr>
                <w:b/>
                <w:spacing w:val="-2"/>
                <w:sz w:val="22"/>
              </w:rPr>
              <w:t>Speed</w:t>
            </w:r>
          </w:p>
        </w:tc>
        <w:tc>
          <w:tcPr>
            <w:tcW w:w="5561" w:type="dxa"/>
            <w:tcBorders/>
          </w:tcPr>
          <w:p>
            <w:pPr>
              <w:pStyle w:val="style4109"/>
              <w:spacing w:lineRule="exact" w:line="246"/>
              <w:ind w:left="7" w:right="1"/>
              <w:jc w:val="center"/>
              <w:rPr>
                <w:sz w:val="22"/>
              </w:rPr>
            </w:pPr>
            <w:r>
              <w:rPr>
                <w:sz w:val="22"/>
              </w:rPr>
              <w:t xml:space="preserve">16 </w:t>
            </w:r>
            <w:r>
              <w:rPr>
                <w:spacing w:val="-5"/>
                <w:sz w:val="22"/>
              </w:rPr>
              <w:t>MHz</w:t>
            </w:r>
          </w:p>
        </w:tc>
      </w:tr>
      <w:tr>
        <w:tblPrEx/>
        <w:trPr>
          <w:trHeight w:val="380" w:hRule="atLeast"/>
          <w:jc w:val="left"/>
        </w:trPr>
        <w:tc>
          <w:tcPr>
            <w:tcW w:w="3492" w:type="dxa"/>
            <w:tcBorders/>
          </w:tcPr>
          <w:p>
            <w:pPr>
              <w:pStyle w:val="style4109"/>
              <w:ind w:left="11"/>
              <w:jc w:val="center"/>
              <w:rPr>
                <w:b/>
                <w:sz w:val="22"/>
              </w:rPr>
            </w:pPr>
            <w:r>
              <w:rPr>
                <w:b/>
                <w:sz w:val="22"/>
              </w:rPr>
              <w:t>Flash</w:t>
            </w:r>
            <w:r>
              <w:rPr>
                <w:b/>
                <w:spacing w:val="-2"/>
                <w:sz w:val="22"/>
              </w:rPr>
              <w:t>Memory</w:t>
            </w:r>
          </w:p>
        </w:tc>
        <w:tc>
          <w:tcPr>
            <w:tcW w:w="5561" w:type="dxa"/>
            <w:tcBorders/>
          </w:tcPr>
          <w:p>
            <w:pPr>
              <w:pStyle w:val="style4109"/>
              <w:spacing w:lineRule="exact" w:line="249"/>
              <w:ind w:left="7" w:right="2"/>
              <w:jc w:val="center"/>
              <w:rPr>
                <w:sz w:val="22"/>
              </w:rPr>
            </w:pPr>
            <w:r>
              <w:rPr>
                <w:sz w:val="22"/>
              </w:rPr>
              <w:t>32</w:t>
            </w:r>
            <w:r>
              <w:rPr>
                <w:sz w:val="22"/>
              </w:rPr>
              <w:t>KB</w:t>
            </w:r>
            <w:r>
              <w:rPr>
                <w:sz w:val="22"/>
              </w:rPr>
              <w:t>(2</w:t>
            </w:r>
            <w:r>
              <w:rPr>
                <w:sz w:val="22"/>
              </w:rPr>
              <w:t>KB</w:t>
            </w:r>
            <w:r>
              <w:rPr>
                <w:sz w:val="22"/>
              </w:rPr>
              <w:t>of</w:t>
            </w:r>
            <w:r>
              <w:rPr>
                <w:sz w:val="22"/>
              </w:rPr>
              <w:t>this</w:t>
            </w:r>
            <w:r>
              <w:rPr>
                <w:sz w:val="22"/>
              </w:rPr>
              <w:t>used by</w:t>
            </w:r>
            <w:r>
              <w:rPr>
                <w:spacing w:val="-2"/>
                <w:sz w:val="22"/>
              </w:rPr>
              <w:t>bootloader)</w:t>
            </w:r>
          </w:p>
        </w:tc>
      </w:tr>
      <w:tr>
        <w:tblPrEx/>
        <w:trPr>
          <w:trHeight w:val="380" w:hRule="atLeast"/>
          <w:jc w:val="left"/>
        </w:trPr>
        <w:tc>
          <w:tcPr>
            <w:tcW w:w="3492" w:type="dxa"/>
            <w:tcBorders/>
          </w:tcPr>
          <w:p>
            <w:pPr>
              <w:pStyle w:val="style4109"/>
              <w:spacing w:lineRule="exact" w:line="251"/>
              <w:ind w:left="11"/>
              <w:jc w:val="center"/>
              <w:rPr>
                <w:b/>
                <w:sz w:val="22"/>
              </w:rPr>
            </w:pPr>
            <w:r>
              <w:rPr>
                <w:b/>
                <w:spacing w:val="-4"/>
                <w:sz w:val="22"/>
              </w:rPr>
              <w:t>SRAM</w:t>
            </w:r>
          </w:p>
        </w:tc>
        <w:tc>
          <w:tcPr>
            <w:tcW w:w="5561" w:type="dxa"/>
            <w:tcBorders/>
          </w:tcPr>
          <w:p>
            <w:pPr>
              <w:pStyle w:val="style4109"/>
              <w:spacing w:lineRule="exact" w:line="246"/>
              <w:ind w:left="7" w:right="2"/>
              <w:jc w:val="center"/>
              <w:rPr>
                <w:sz w:val="22"/>
              </w:rPr>
            </w:pPr>
            <w:r>
              <w:rPr>
                <w:sz w:val="22"/>
              </w:rPr>
              <w:t xml:space="preserve">2 </w:t>
            </w:r>
            <w:r>
              <w:rPr>
                <w:spacing w:val="-5"/>
                <w:sz w:val="22"/>
              </w:rPr>
              <w:t>KB</w:t>
            </w:r>
          </w:p>
        </w:tc>
      </w:tr>
      <w:tr>
        <w:tblPrEx/>
        <w:trPr>
          <w:trHeight w:val="529" w:hRule="atLeast"/>
          <w:jc w:val="left"/>
        </w:trPr>
        <w:tc>
          <w:tcPr>
            <w:tcW w:w="3492" w:type="dxa"/>
            <w:tcBorders/>
          </w:tcPr>
          <w:p>
            <w:pPr>
              <w:pStyle w:val="style4109"/>
              <w:spacing w:lineRule="exact" w:line="251"/>
              <w:ind w:left="11" w:right="3"/>
              <w:jc w:val="center"/>
              <w:rPr>
                <w:b/>
                <w:sz w:val="22"/>
              </w:rPr>
            </w:pPr>
            <w:r>
              <w:rPr>
                <w:b/>
                <w:spacing w:val="-2"/>
                <w:sz w:val="22"/>
              </w:rPr>
              <w:t>EEPROM</w:t>
            </w:r>
          </w:p>
        </w:tc>
        <w:tc>
          <w:tcPr>
            <w:tcW w:w="5561" w:type="dxa"/>
            <w:tcBorders/>
          </w:tcPr>
          <w:p>
            <w:pPr>
              <w:pStyle w:val="style4109"/>
              <w:spacing w:lineRule="exact" w:line="246"/>
              <w:ind w:left="7" w:right="2"/>
              <w:jc w:val="center"/>
              <w:rPr>
                <w:sz w:val="22"/>
              </w:rPr>
            </w:pPr>
            <w:r>
              <w:rPr>
                <w:sz w:val="22"/>
              </w:rPr>
              <w:t xml:space="preserve">1 </w:t>
            </w:r>
            <w:r>
              <w:rPr>
                <w:spacing w:val="-5"/>
                <w:sz w:val="22"/>
              </w:rPr>
              <w:t>KB</w:t>
            </w:r>
          </w:p>
        </w:tc>
      </w:tr>
      <w:tr>
        <w:tblPrEx/>
        <w:trPr>
          <w:trHeight w:val="526" w:hRule="atLeast"/>
          <w:jc w:val="left"/>
        </w:trPr>
        <w:tc>
          <w:tcPr>
            <w:tcW w:w="3492" w:type="dxa"/>
            <w:tcBorders/>
          </w:tcPr>
          <w:p>
            <w:pPr>
              <w:pStyle w:val="style4109"/>
              <w:spacing w:lineRule="exact" w:line="251"/>
              <w:ind w:left="11" w:right="3"/>
              <w:jc w:val="center"/>
              <w:rPr>
                <w:b/>
                <w:sz w:val="22"/>
              </w:rPr>
            </w:pPr>
            <w:r>
              <w:rPr>
                <w:b/>
                <w:sz w:val="22"/>
              </w:rPr>
              <w:t>Digital</w:t>
            </w:r>
            <w:r>
              <w:rPr>
                <w:b/>
                <w:sz w:val="22"/>
              </w:rPr>
              <w:t>IO</w:t>
            </w:r>
            <w:r>
              <w:rPr>
                <w:b/>
                <w:spacing w:val="-4"/>
                <w:sz w:val="22"/>
              </w:rPr>
              <w:t>Pins</w:t>
            </w:r>
          </w:p>
        </w:tc>
        <w:tc>
          <w:tcPr>
            <w:tcW w:w="5561" w:type="dxa"/>
            <w:tcBorders/>
          </w:tcPr>
          <w:p>
            <w:pPr>
              <w:pStyle w:val="style4109"/>
              <w:spacing w:lineRule="exact" w:line="246"/>
              <w:ind w:left="7" w:right="4"/>
              <w:jc w:val="center"/>
              <w:rPr>
                <w:sz w:val="22"/>
              </w:rPr>
            </w:pPr>
            <w:r>
              <w:rPr>
                <w:sz w:val="22"/>
              </w:rPr>
              <w:t>24</w:t>
            </w:r>
            <w:r>
              <w:rPr>
                <w:sz w:val="22"/>
              </w:rPr>
              <w:t>(of which</w:t>
            </w:r>
            <w:r>
              <w:rPr>
                <w:sz w:val="22"/>
              </w:rPr>
              <w:t>6</w:t>
            </w:r>
            <w:r>
              <w:rPr>
                <w:sz w:val="22"/>
              </w:rPr>
              <w:t>can</w:t>
            </w:r>
            <w:r>
              <w:rPr>
                <w:sz w:val="22"/>
              </w:rPr>
              <w:t>produce</w:t>
            </w:r>
            <w:r>
              <w:rPr>
                <w:spacing w:val="-4"/>
                <w:sz w:val="22"/>
              </w:rPr>
              <w:t>PWM)</w:t>
            </w:r>
          </w:p>
        </w:tc>
      </w:tr>
      <w:tr>
        <w:tblPrEx/>
        <w:trPr>
          <w:trHeight w:val="533" w:hRule="atLeast"/>
          <w:jc w:val="left"/>
        </w:trPr>
        <w:tc>
          <w:tcPr>
            <w:tcW w:w="3492" w:type="dxa"/>
            <w:tcBorders/>
          </w:tcPr>
          <w:p>
            <w:pPr>
              <w:pStyle w:val="style4109"/>
              <w:ind w:left="11"/>
              <w:jc w:val="center"/>
              <w:rPr>
                <w:b/>
                <w:sz w:val="22"/>
              </w:rPr>
            </w:pPr>
            <w:r>
              <w:rPr>
                <w:b/>
                <w:sz w:val="22"/>
              </w:rPr>
              <w:t>Analog</w:t>
            </w:r>
            <w:r>
              <w:rPr>
                <w:b/>
                <w:sz w:val="22"/>
              </w:rPr>
              <w:t>Input</w:t>
            </w:r>
            <w:r>
              <w:rPr>
                <w:b/>
                <w:spacing w:val="-4"/>
                <w:sz w:val="22"/>
              </w:rPr>
              <w:t>Pins</w:t>
            </w:r>
          </w:p>
        </w:tc>
        <w:tc>
          <w:tcPr>
            <w:tcW w:w="5561" w:type="dxa"/>
            <w:tcBorders/>
          </w:tcPr>
          <w:p>
            <w:pPr>
              <w:pStyle w:val="style4109"/>
              <w:spacing w:lineRule="exact" w:line="249"/>
              <w:ind w:left="7" w:right="1"/>
              <w:jc w:val="center"/>
              <w:rPr>
                <w:sz w:val="22"/>
              </w:rPr>
            </w:pPr>
            <w:r>
              <w:rPr>
                <w:spacing w:val="-10"/>
                <w:sz w:val="22"/>
              </w:rPr>
              <w:t>6</w:t>
            </w:r>
          </w:p>
        </w:tc>
      </w:tr>
    </w:tbl>
    <w:p>
      <w:pPr>
        <w:pStyle w:val="style4109"/>
        <w:spacing w:after="0" w:lineRule="exact" w:line="249"/>
        <w:jc w:val="center"/>
        <w:rPr>
          <w:sz w:val="22"/>
        </w:rPr>
        <w:sectPr>
          <w:pgSz w:w="12240" w:h="15840" w:orient="portrait"/>
          <w:pgMar w:top="1440" w:right="1080" w:bottom="1260" w:left="1080" w:header="0" w:footer="1070" w:gutter="0"/>
        </w:sectPr>
      </w:pPr>
    </w:p>
    <w:p>
      <w:pPr>
        <w:pStyle w:val="style66"/>
        <w:spacing w:before="72" w:lineRule="auto" w:line="480"/>
        <w:ind w:left="396" w:right="654" w:firstLine="684"/>
        <w:jc w:val="both"/>
        <w:rPr/>
      </w:pPr>
      <w:r>
        <w:t>As Arduino UNO is based on ATmega328P Microcontroller, the technical specifications of Arduino UNO are mostly related to the ATmega328P MCU. But none the less, let me give you a brief overview about some important specifications of Arduino UNO.</w:t>
      </w:r>
    </w:p>
    <w:bookmarkStart w:id="30" w:name="_TOC_250017"/>
    <w:p>
      <w:pPr>
        <w:pStyle w:val="style4108"/>
        <w:numPr>
          <w:ilvl w:val="3"/>
          <w:numId w:val="15"/>
        </w:numPr>
        <w:tabs>
          <w:tab w:val="left" w:leader="none" w:pos="1104"/>
        </w:tabs>
        <w:spacing w:before="5" w:after="0" w:lineRule="auto" w:line="240"/>
        <w:ind w:left="1104" w:right="0" w:hanging="718"/>
        <w:jc w:val="both"/>
        <w:rPr/>
      </w:pPr>
      <w:r>
        <w:t>How</w:t>
      </w:r>
      <w:r>
        <w:t>to</w:t>
      </w:r>
      <w:r>
        <w:t>power</w:t>
      </w:r>
      <w:r>
        <w:t>up</w:t>
      </w:r>
      <w:r>
        <w:t>the</w:t>
      </w:r>
      <w:r>
        <w:t>Arduino</w:t>
      </w:r>
      <w:bookmarkEnd w:id="30"/>
      <w:r>
        <w:rPr>
          <w:spacing w:val="-4"/>
        </w:rPr>
        <w:t>UNO?</w:t>
      </w:r>
    </w:p>
    <w:p>
      <w:pPr>
        <w:pStyle w:val="style66"/>
        <w:spacing w:before="271" w:lineRule="auto" w:line="480"/>
        <w:ind w:left="396" w:right="640" w:firstLine="684"/>
        <w:jc w:val="both"/>
        <w:rPr/>
      </w:pPr>
      <w:r>
        <w:t>There are a</w:t>
      </w:r>
      <w:r>
        <w:t>couple</w:t>
      </w:r>
      <w:r>
        <w:t>of</w:t>
      </w:r>
      <w:r>
        <w:t>ways in</w:t>
      </w:r>
      <w:r>
        <w:t>which you can</w:t>
      </w:r>
      <w:r>
        <w:t>power</w:t>
      </w:r>
      <w:r>
        <w:t>the</w:t>
      </w:r>
      <w:r>
        <w:t>UNO</w:t>
      </w:r>
      <w:r>
        <w:t>board.</w:t>
      </w:r>
      <w:r>
        <w:t>The</w:t>
      </w:r>
      <w:r>
        <w:t>first</w:t>
      </w:r>
      <w:r>
        <w:t>and</w:t>
      </w:r>
      <w:r>
        <w:t>easy way</w:t>
      </w:r>
      <w:r>
        <w:t>is</w:t>
      </w:r>
      <w:r>
        <w:t>using</w:t>
      </w:r>
      <w:r>
        <w:t>the</w:t>
      </w:r>
      <w:r>
        <w:t>Type-B</w:t>
      </w:r>
      <w:r>
        <w:t>USB</w:t>
      </w:r>
      <w:r>
        <w:t>Connector.</w:t>
      </w:r>
      <w:r>
        <w:t>The</w:t>
      </w:r>
      <w:r>
        <w:t>next</w:t>
      </w:r>
      <w:r>
        <w:t>way</w:t>
      </w:r>
      <w:r>
        <w:t>is</w:t>
      </w:r>
      <w:r>
        <w:t>to</w:t>
      </w:r>
      <w:r>
        <w:t>provide</w:t>
      </w:r>
      <w:r>
        <w:t>an</w:t>
      </w:r>
      <w:r>
        <w:t>unregulated</w:t>
      </w:r>
      <w:r>
        <w:t>supply</w:t>
      </w:r>
      <w:r>
        <w:t>in the range of 6V to 20V to VIN pin of the UNO (Pin number 26).</w:t>
      </w:r>
    </w:p>
    <w:p>
      <w:pPr>
        <w:pStyle w:val="style66"/>
        <w:spacing w:lineRule="auto" w:line="480"/>
        <w:ind w:left="396" w:right="351" w:hanging="10"/>
        <w:jc w:val="both"/>
        <w:rPr/>
      </w:pPr>
      <w:r>
        <w:t>You can also supply</w:t>
      </w:r>
      <w:r>
        <w:t>the unregulated supply</w:t>
      </w:r>
      <w:r>
        <w:t>through the 2.1mm DC Jack, in which case, you can access the supplied voltage through the VIN Pin.</w:t>
      </w:r>
    </w:p>
    <w:bookmarkStart w:id="31" w:name="_TOC_250016"/>
    <w:p>
      <w:pPr>
        <w:pStyle w:val="style4108"/>
        <w:numPr>
          <w:ilvl w:val="3"/>
          <w:numId w:val="15"/>
        </w:numPr>
        <w:tabs>
          <w:tab w:val="left" w:leader="none" w:pos="1104"/>
        </w:tabs>
        <w:spacing w:before="5" w:after="0" w:lineRule="auto" w:line="240"/>
        <w:ind w:left="1104" w:right="0" w:hanging="718"/>
        <w:jc w:val="both"/>
        <w:rPr/>
      </w:pPr>
      <w:r>
        <w:t>What</w:t>
      </w:r>
      <w:r>
        <w:t>are</w:t>
      </w:r>
      <w:r>
        <w:t>Different</w:t>
      </w:r>
      <w:r>
        <w:t>Memories</w:t>
      </w:r>
      <w:r>
        <w:t>of</w:t>
      </w:r>
      <w:r>
        <w:t>Arduino</w:t>
      </w:r>
      <w:bookmarkEnd w:id="31"/>
      <w:r>
        <w:rPr>
          <w:spacing w:val="-4"/>
        </w:rPr>
        <w:t>UNO?</w:t>
      </w:r>
    </w:p>
    <w:p>
      <w:pPr>
        <w:pStyle w:val="style66"/>
        <w:spacing w:before="271" w:lineRule="auto" w:line="480"/>
        <w:ind w:left="396" w:right="598" w:firstLine="684"/>
        <w:jc w:val="both"/>
        <w:rPr/>
      </w:pPr>
      <w:r>
        <w:t>Strictly speaking, this is specific to the MCU i.e., ATmega328P, used on the Arduino UNO Board. There are three different memories available in ATmega328P. They are:</w:t>
      </w:r>
    </w:p>
    <w:p>
      <w:pPr>
        <w:pStyle w:val="style179"/>
        <w:numPr>
          <w:ilvl w:val="4"/>
          <w:numId w:val="15"/>
        </w:numPr>
        <w:tabs>
          <w:tab w:val="left" w:leader="none" w:pos="1119"/>
        </w:tabs>
        <w:spacing w:before="0" w:after="0" w:lineRule="auto" w:line="240"/>
        <w:ind w:left="1119" w:right="0" w:hanging="359"/>
        <w:jc w:val="both"/>
        <w:rPr>
          <w:sz w:val="24"/>
        </w:rPr>
      </w:pPr>
      <w:r>
        <w:rPr>
          <w:sz w:val="24"/>
        </w:rPr>
        <w:t>32</w:t>
      </w:r>
      <w:r>
        <w:rPr>
          <w:sz w:val="24"/>
        </w:rPr>
        <w:t>KB</w:t>
      </w:r>
      <w:r>
        <w:rPr>
          <w:sz w:val="24"/>
        </w:rPr>
        <w:t>of</w:t>
      </w:r>
      <w:r>
        <w:rPr>
          <w:sz w:val="24"/>
        </w:rPr>
        <w:t>Flash</w:t>
      </w:r>
      <w:r>
        <w:rPr>
          <w:spacing w:val="-2"/>
          <w:sz w:val="24"/>
        </w:rPr>
        <w:t>Memory</w:t>
      </w:r>
    </w:p>
    <w:p>
      <w:pPr>
        <w:pStyle w:val="style66"/>
        <w:rPr/>
      </w:pPr>
    </w:p>
    <w:p>
      <w:pPr>
        <w:pStyle w:val="style179"/>
        <w:numPr>
          <w:ilvl w:val="4"/>
          <w:numId w:val="15"/>
        </w:numPr>
        <w:tabs>
          <w:tab w:val="left" w:leader="none" w:pos="1119"/>
        </w:tabs>
        <w:spacing w:before="0" w:after="0" w:lineRule="auto" w:line="240"/>
        <w:ind w:left="1119" w:right="0" w:hanging="359"/>
        <w:jc w:val="both"/>
        <w:rPr>
          <w:sz w:val="24"/>
        </w:rPr>
      </w:pPr>
      <w:r>
        <w:rPr>
          <w:sz w:val="24"/>
        </w:rPr>
        <w:t>2</w:t>
      </w:r>
      <w:r>
        <w:rPr>
          <w:sz w:val="24"/>
        </w:rPr>
        <w:t>KB</w:t>
      </w:r>
      <w:r>
        <w:rPr>
          <w:sz w:val="24"/>
        </w:rPr>
        <w:t>of</w:t>
      </w:r>
      <w:r>
        <w:rPr>
          <w:spacing w:val="-4"/>
          <w:sz w:val="24"/>
        </w:rPr>
        <w:t>SRAM</w:t>
      </w:r>
    </w:p>
    <w:p>
      <w:pPr>
        <w:pStyle w:val="style66"/>
        <w:rPr/>
      </w:pPr>
    </w:p>
    <w:p>
      <w:pPr>
        <w:pStyle w:val="style179"/>
        <w:numPr>
          <w:ilvl w:val="4"/>
          <w:numId w:val="15"/>
        </w:numPr>
        <w:tabs>
          <w:tab w:val="left" w:leader="none" w:pos="1119"/>
        </w:tabs>
        <w:spacing w:before="0" w:after="0" w:lineRule="auto" w:line="240"/>
        <w:ind w:left="1119" w:right="0" w:hanging="359"/>
        <w:jc w:val="both"/>
        <w:rPr>
          <w:sz w:val="24"/>
        </w:rPr>
      </w:pPr>
      <w:r>
        <w:rPr>
          <w:sz w:val="24"/>
        </w:rPr>
        <w:t>1</w:t>
      </w:r>
      <w:r>
        <w:rPr>
          <w:sz w:val="24"/>
        </w:rPr>
        <w:t>KB</w:t>
      </w:r>
      <w:r>
        <w:rPr>
          <w:sz w:val="24"/>
        </w:rPr>
        <w:t>of</w:t>
      </w:r>
      <w:r>
        <w:rPr>
          <w:spacing w:val="-2"/>
          <w:sz w:val="24"/>
        </w:rPr>
        <w:t>EEPROM</w:t>
      </w:r>
    </w:p>
    <w:p>
      <w:pPr>
        <w:pStyle w:val="style66"/>
        <w:rPr/>
      </w:pPr>
    </w:p>
    <w:p>
      <w:pPr>
        <w:pStyle w:val="style179"/>
        <w:numPr>
          <w:ilvl w:val="4"/>
          <w:numId w:val="15"/>
        </w:numPr>
        <w:tabs>
          <w:tab w:val="left" w:leader="none" w:pos="1119"/>
        </w:tabs>
        <w:spacing w:before="0" w:after="0" w:lineRule="auto" w:line="240"/>
        <w:ind w:left="1119" w:right="0" w:hanging="359"/>
        <w:jc w:val="both"/>
        <w:rPr>
          <w:sz w:val="24"/>
        </w:rPr>
      </w:pPr>
      <w:r>
        <w:rPr>
          <w:sz w:val="24"/>
        </w:rPr>
        <w:t>0.5</w:t>
      </w:r>
      <w:r>
        <w:rPr>
          <w:sz w:val="24"/>
        </w:rPr>
        <w:t>KB</w:t>
      </w:r>
      <w:r>
        <w:rPr>
          <w:sz w:val="24"/>
        </w:rPr>
        <w:t>of</w:t>
      </w:r>
      <w:r>
        <w:rPr>
          <w:sz w:val="24"/>
        </w:rPr>
        <w:t>the</w:t>
      </w:r>
      <w:r>
        <w:rPr>
          <w:sz w:val="24"/>
        </w:rPr>
        <w:t>Flash</w:t>
      </w:r>
      <w:r>
        <w:rPr>
          <w:sz w:val="24"/>
        </w:rPr>
        <w:t>Memory</w:t>
      </w:r>
      <w:r>
        <w:rPr>
          <w:sz w:val="24"/>
        </w:rPr>
        <w:t>is</w:t>
      </w:r>
      <w:r>
        <w:rPr>
          <w:sz w:val="24"/>
        </w:rPr>
        <w:t>used</w:t>
      </w:r>
      <w:r>
        <w:rPr>
          <w:sz w:val="24"/>
        </w:rPr>
        <w:t>by</w:t>
      </w:r>
      <w:r>
        <w:rPr>
          <w:sz w:val="24"/>
        </w:rPr>
        <w:t>the</w:t>
      </w:r>
      <w:r>
        <w:rPr>
          <w:sz w:val="24"/>
        </w:rPr>
        <w:t>bootloader</w:t>
      </w:r>
      <w:r>
        <w:rPr>
          <w:spacing w:val="-2"/>
          <w:sz w:val="24"/>
        </w:rPr>
        <w:t>code.</w:t>
      </w:r>
    </w:p>
    <w:p>
      <w:pPr>
        <w:pStyle w:val="style66"/>
        <w:spacing w:before="5"/>
        <w:rPr/>
      </w:pPr>
    </w:p>
    <w:bookmarkStart w:id="32" w:name="_TOC_250015"/>
    <w:p>
      <w:pPr>
        <w:pStyle w:val="style4108"/>
        <w:numPr>
          <w:ilvl w:val="3"/>
          <w:numId w:val="15"/>
        </w:numPr>
        <w:tabs>
          <w:tab w:val="left" w:leader="none" w:pos="1104"/>
        </w:tabs>
        <w:spacing w:before="0" w:after="0" w:lineRule="auto" w:line="240"/>
        <w:ind w:left="1104" w:right="0" w:hanging="718"/>
        <w:jc w:val="both"/>
        <w:rPr/>
      </w:pPr>
      <w:r>
        <w:t>The</w:t>
      </w:r>
      <w:r>
        <w:t>Input</w:t>
      </w:r>
      <w:r>
        <w:t>and</w:t>
      </w:r>
      <w:r>
        <w:t>Output</w:t>
      </w:r>
      <w:r>
        <w:t>Pins</w:t>
      </w:r>
      <w:r>
        <w:t>of</w:t>
      </w:r>
      <w:r>
        <w:t>Arduino</w:t>
      </w:r>
      <w:bookmarkEnd w:id="32"/>
      <w:r>
        <w:rPr>
          <w:spacing w:val="-5"/>
        </w:rPr>
        <w:t>UNO</w:t>
      </w:r>
    </w:p>
    <w:p>
      <w:pPr>
        <w:pStyle w:val="style66"/>
        <w:spacing w:before="271" w:lineRule="auto" w:line="480"/>
        <w:ind w:left="395" w:right="658" w:firstLine="684"/>
        <w:jc w:val="both"/>
        <w:rPr/>
      </w:pPr>
      <w:r>
        <w:t>The</w:t>
      </w:r>
      <w:r>
        <w:t>32</w:t>
      </w:r>
      <w:r>
        <w:t>pins</w:t>
      </w:r>
      <w:r>
        <w:t>available</w:t>
      </w:r>
      <w:r>
        <w:t>on the</w:t>
      </w:r>
      <w:r>
        <w:t>UNO</w:t>
      </w:r>
      <w:r>
        <w:t>board,</w:t>
      </w:r>
      <w:r>
        <w:t>22</w:t>
      </w:r>
      <w:r>
        <w:t>pins are associated with</w:t>
      </w:r>
      <w:r>
        <w:t>input and</w:t>
      </w:r>
      <w:r>
        <w:t>output. In that 14 pins (D0 to D13) are true digital IO pins, which can be configured as per you application using pinMode(), digitalWrite() and digitalRead() functions.</w:t>
      </w:r>
    </w:p>
    <w:p>
      <w:pPr>
        <w:pStyle w:val="style66"/>
        <w:spacing w:before="1" w:lineRule="auto" w:line="480"/>
        <w:ind w:left="395" w:right="653" w:hanging="10"/>
        <w:jc w:val="both"/>
        <w:rPr/>
      </w:pPr>
      <w:r>
        <w:t>All</w:t>
      </w:r>
      <w:r>
        <w:t>these</w:t>
      </w:r>
      <w:r>
        <w:t>Digital</w:t>
      </w:r>
      <w:r>
        <w:t>IO</w:t>
      </w:r>
      <w:r>
        <w:t>pins</w:t>
      </w:r>
      <w:r>
        <w:t>are</w:t>
      </w:r>
      <w:r>
        <w:t>capable</w:t>
      </w:r>
      <w:r>
        <w:t>of</w:t>
      </w:r>
      <w:r>
        <w:t>sourcing</w:t>
      </w:r>
      <w:r>
        <w:t>or</w:t>
      </w:r>
      <w:r>
        <w:t>sinking</w:t>
      </w:r>
      <w:r>
        <w:t>20mA</w:t>
      </w:r>
      <w:r>
        <w:t>of</w:t>
      </w:r>
      <w:r>
        <w:t>current</w:t>
      </w:r>
      <w:r>
        <w:t>(maximum</w:t>
      </w:r>
      <w:r>
        <w:t>40mA is allowed). An additional feature of the Digital IO pins is the availability of internal pull-up resistor (which is not connected by default).</w:t>
      </w:r>
    </w:p>
    <w:p>
      <w:pPr>
        <w:pStyle w:val="style66"/>
        <w:spacing w:after="0" w:lineRule="auto" w:line="480"/>
        <w:jc w:val="both"/>
        <w:rPr/>
        <w:sectPr>
          <w:pgSz w:w="12240" w:h="15840" w:orient="portrait"/>
          <w:pgMar w:top="1360" w:right="1080" w:bottom="1260" w:left="1080" w:header="0" w:footer="1070" w:gutter="0"/>
        </w:sectPr>
      </w:pPr>
    </w:p>
    <w:p>
      <w:pPr>
        <w:pStyle w:val="style66"/>
        <w:spacing w:before="72"/>
        <w:ind w:left="386"/>
        <w:rPr/>
      </w:pPr>
      <w:r>
        <w:t>The</w:t>
      </w:r>
      <w:r>
        <w:t>value</w:t>
      </w:r>
      <w:r>
        <w:t>of</w:t>
      </w:r>
      <w:r>
        <w:t>the</w:t>
      </w:r>
      <w:r>
        <w:t>internal</w:t>
      </w:r>
      <w:r>
        <w:t>pull-up</w:t>
      </w:r>
      <w:r>
        <w:t>resistor</w:t>
      </w:r>
      <w:r>
        <w:t>will</w:t>
      </w:r>
      <w:r>
        <w:t>be</w:t>
      </w:r>
      <w:r>
        <w:t>in</w:t>
      </w:r>
      <w:r>
        <w:t>the</w:t>
      </w:r>
      <w:r>
        <w:t>range</w:t>
      </w:r>
      <w:r>
        <w:t>of</w:t>
      </w:r>
      <w:r>
        <w:t>20KΩ</w:t>
      </w:r>
      <w:r>
        <w:t>to</w:t>
      </w:r>
      <w:r>
        <w:rPr>
          <w:spacing w:val="-2"/>
        </w:rPr>
        <w:t>50KΩ.</w:t>
      </w:r>
    </w:p>
    <w:p>
      <w:pPr>
        <w:pStyle w:val="style66"/>
        <w:spacing w:before="276" w:lineRule="auto" w:line="480"/>
        <w:ind w:left="396" w:hanging="10"/>
        <w:rPr/>
      </w:pPr>
      <w:r>
        <w:t>There</w:t>
      </w:r>
      <w:r>
        <w:t>are</w:t>
      </w:r>
      <w:r>
        <w:t>also</w:t>
      </w:r>
      <w:r>
        <w:t>6</w:t>
      </w:r>
      <w:r>
        <w:t>Analog</w:t>
      </w:r>
      <w:r>
        <w:t>Input</w:t>
      </w:r>
      <w:r>
        <w:t>Pins</w:t>
      </w:r>
      <w:r>
        <w:t>(A0</w:t>
      </w:r>
      <w:r>
        <w:t>to</w:t>
      </w:r>
      <w:r>
        <w:t>A5).</w:t>
      </w:r>
      <w:r>
        <w:t>All</w:t>
      </w:r>
      <w:r>
        <w:t>the</w:t>
      </w:r>
      <w:r>
        <w:t>analog</w:t>
      </w:r>
      <w:r>
        <w:t>input</w:t>
      </w:r>
      <w:r>
        <w:t>pins</w:t>
      </w:r>
      <w:r>
        <w:t>provide</w:t>
      </w:r>
      <w:r>
        <w:t>a</w:t>
      </w:r>
      <w:r>
        <w:t>10-bit</w:t>
      </w:r>
      <w:r>
        <w:t>resolution ADC feature, which can be read using analogRead() function.</w:t>
      </w:r>
    </w:p>
    <w:p>
      <w:pPr>
        <w:pStyle w:val="style66"/>
        <w:spacing w:lineRule="auto" w:line="480"/>
        <w:ind w:left="396" w:hanging="10"/>
        <w:rPr/>
      </w:pPr>
      <w:r>
        <w:t xml:space="preserve">An important point about Analog Input pins is that they can be configured as Digital IO pins, if </w:t>
      </w:r>
      <w:r>
        <w:rPr>
          <w:spacing w:val="-2"/>
        </w:rPr>
        <w:t>required.</w:t>
      </w:r>
    </w:p>
    <w:p>
      <w:pPr>
        <w:pStyle w:val="style66"/>
        <w:ind w:left="386"/>
        <w:rPr/>
      </w:pPr>
      <w:r>
        <w:t>Digital</w:t>
      </w:r>
      <w:r>
        <w:t>IO</w:t>
      </w:r>
      <w:r>
        <w:t>pins</w:t>
      </w:r>
      <w:r>
        <w:t>3,</w:t>
      </w:r>
      <w:r>
        <w:t>5,</w:t>
      </w:r>
      <w:r>
        <w:t>6,</w:t>
      </w:r>
      <w:r>
        <w:t>9,</w:t>
      </w:r>
      <w:r>
        <w:t>10</w:t>
      </w:r>
      <w:r>
        <w:t>and</w:t>
      </w:r>
      <w:r>
        <w:t>11</w:t>
      </w:r>
      <w:r>
        <w:t>are</w:t>
      </w:r>
      <w:r>
        <w:t>capable</w:t>
      </w:r>
      <w:r>
        <w:t>of</w:t>
      </w:r>
      <w:r>
        <w:t>producing</w:t>
      </w:r>
      <w:r>
        <w:t>8-bit</w:t>
      </w:r>
      <w:r>
        <w:rPr>
          <w:u w:val="single"/>
        </w:rPr>
        <w:t>PWM</w:t>
      </w:r>
      <w:r>
        <w:rPr>
          <w:u w:val="single"/>
        </w:rPr>
        <w:t>Signals</w:t>
      </w:r>
      <w:r>
        <w:t>.</w:t>
      </w:r>
      <w:r>
        <w:t>You</w:t>
      </w:r>
      <w:r>
        <w:t>can</w:t>
      </w:r>
      <w:r>
        <w:rPr>
          <w:spacing w:val="-5"/>
        </w:rPr>
        <w:t>use</w:t>
      </w:r>
    </w:p>
    <w:p>
      <w:pPr>
        <w:pStyle w:val="style66"/>
        <w:rPr/>
      </w:pPr>
    </w:p>
    <w:p>
      <w:pPr>
        <w:pStyle w:val="style66"/>
        <w:ind w:left="395"/>
        <w:rPr/>
      </w:pPr>
      <w:r>
        <w:t>analogWrite()</w:t>
      </w:r>
      <w:r>
        <w:t>function</w:t>
      </w:r>
      <w:r>
        <w:t>for</w:t>
      </w:r>
      <w:r>
        <w:rPr>
          <w:spacing w:val="-2"/>
        </w:rPr>
        <w:t>this.</w:t>
      </w:r>
    </w:p>
    <w:p>
      <w:pPr>
        <w:pStyle w:val="style66"/>
        <w:rPr/>
      </w:pPr>
    </w:p>
    <w:p>
      <w:pPr>
        <w:pStyle w:val="style66"/>
        <w:rPr/>
      </w:pPr>
    </w:p>
    <w:p>
      <w:pPr>
        <w:pStyle w:val="style66"/>
        <w:spacing w:before="5"/>
        <w:rPr/>
      </w:pPr>
    </w:p>
    <w:bookmarkStart w:id="33" w:name="_TOC_250014"/>
    <w:p>
      <w:pPr>
        <w:pStyle w:val="style4108"/>
        <w:numPr>
          <w:ilvl w:val="3"/>
          <w:numId w:val="15"/>
        </w:numPr>
        <w:tabs>
          <w:tab w:val="left" w:leader="none" w:pos="1104"/>
        </w:tabs>
        <w:spacing w:before="0" w:after="0" w:lineRule="auto" w:line="240"/>
        <w:ind w:left="1104" w:right="0" w:hanging="718"/>
        <w:jc w:val="left"/>
        <w:rPr/>
      </w:pPr>
      <w:r>
        <w:t>Communication</w:t>
      </w:r>
      <w:r>
        <w:t>Interfaces</w:t>
      </w:r>
      <w:r>
        <w:t>available</w:t>
      </w:r>
      <w:r>
        <w:t>on</w:t>
      </w:r>
      <w:r>
        <w:t>Arduino</w:t>
      </w:r>
      <w:bookmarkEnd w:id="33"/>
      <w:r>
        <w:rPr>
          <w:spacing w:val="-5"/>
        </w:rPr>
        <w:t>UNO</w:t>
      </w:r>
    </w:p>
    <w:p>
      <w:pPr>
        <w:pStyle w:val="style66"/>
        <w:spacing w:before="271"/>
        <w:ind w:left="386"/>
        <w:rPr/>
      </w:pPr>
      <w:r>
        <w:t>Arduino</w:t>
      </w:r>
      <w:r>
        <w:t>UNO</w:t>
      </w:r>
      <w:r>
        <w:t>supports</w:t>
      </w:r>
      <w:r>
        <w:t>three</w:t>
      </w:r>
      <w:r>
        <w:t>different</w:t>
      </w:r>
      <w:r>
        <w:t>types</w:t>
      </w:r>
      <w:r>
        <w:t>of</w:t>
      </w:r>
      <w:r>
        <w:t>communication</w:t>
      </w:r>
      <w:r>
        <w:t>interfaces.</w:t>
      </w:r>
      <w:r>
        <w:t>They</w:t>
      </w:r>
      <w:r>
        <w:rPr>
          <w:spacing w:val="-4"/>
        </w:rPr>
        <w:t>are:</w:t>
      </w:r>
    </w:p>
    <w:p>
      <w:pPr>
        <w:pStyle w:val="style66"/>
        <w:rPr/>
      </w:pPr>
    </w:p>
    <w:p>
      <w:pPr>
        <w:pStyle w:val="style179"/>
        <w:numPr>
          <w:ilvl w:val="4"/>
          <w:numId w:val="15"/>
        </w:numPr>
        <w:tabs>
          <w:tab w:val="left" w:leader="none" w:pos="1119"/>
        </w:tabs>
        <w:spacing w:before="0" w:after="0" w:lineRule="auto" w:line="240"/>
        <w:ind w:left="1119" w:right="0" w:hanging="359"/>
        <w:jc w:val="left"/>
        <w:rPr>
          <w:sz w:val="24"/>
        </w:rPr>
      </w:pPr>
      <w:r>
        <w:rPr>
          <w:spacing w:val="-2"/>
          <w:sz w:val="24"/>
        </w:rPr>
        <w:t>Serial</w:t>
      </w:r>
    </w:p>
    <w:p>
      <w:pPr>
        <w:pStyle w:val="style66"/>
        <w:rPr/>
      </w:pPr>
    </w:p>
    <w:p>
      <w:pPr>
        <w:pStyle w:val="style179"/>
        <w:numPr>
          <w:ilvl w:val="4"/>
          <w:numId w:val="15"/>
        </w:numPr>
        <w:tabs>
          <w:tab w:val="left" w:leader="none" w:pos="1119"/>
        </w:tabs>
        <w:spacing w:before="0" w:after="0" w:lineRule="auto" w:line="240"/>
        <w:ind w:left="1119" w:right="0" w:hanging="359"/>
        <w:jc w:val="left"/>
        <w:rPr>
          <w:sz w:val="24"/>
        </w:rPr>
      </w:pPr>
      <w:r>
        <w:rPr>
          <w:sz w:val="24"/>
        </w:rPr>
        <w:t>I2C</w:t>
      </w:r>
      <w:r>
        <w:rPr>
          <w:sz w:val="24"/>
        </w:rPr>
        <w:t xml:space="preserve">or </w:t>
      </w:r>
      <w:r>
        <w:rPr>
          <w:spacing w:val="-5"/>
          <w:sz w:val="24"/>
        </w:rPr>
        <w:t>I</w:t>
      </w:r>
      <w:r>
        <w:rPr>
          <w:spacing w:val="-5"/>
          <w:sz w:val="24"/>
          <w:vertAlign w:val="superscript"/>
        </w:rPr>
        <w:t>2</w:t>
      </w:r>
      <w:r>
        <w:rPr>
          <w:spacing w:val="-5"/>
          <w:sz w:val="24"/>
          <w:vertAlign w:val="baseline"/>
        </w:rPr>
        <w:t>C</w:t>
      </w:r>
    </w:p>
    <w:p>
      <w:pPr>
        <w:pStyle w:val="style66"/>
        <w:rPr/>
      </w:pPr>
    </w:p>
    <w:p>
      <w:pPr>
        <w:pStyle w:val="style179"/>
        <w:numPr>
          <w:ilvl w:val="4"/>
          <w:numId w:val="15"/>
        </w:numPr>
        <w:tabs>
          <w:tab w:val="left" w:leader="none" w:pos="1119"/>
        </w:tabs>
        <w:spacing w:before="0" w:after="0" w:lineRule="auto" w:line="240"/>
        <w:ind w:left="1119" w:right="0" w:hanging="359"/>
        <w:jc w:val="left"/>
        <w:rPr>
          <w:sz w:val="24"/>
        </w:rPr>
      </w:pPr>
      <w:r>
        <w:rPr>
          <w:spacing w:val="-5"/>
          <w:sz w:val="24"/>
        </w:rPr>
        <w:t>SPI</w:t>
      </w:r>
    </w:p>
    <w:p>
      <w:pPr>
        <w:pStyle w:val="style66"/>
        <w:rPr/>
      </w:pPr>
    </w:p>
    <w:p>
      <w:pPr>
        <w:pStyle w:val="style66"/>
        <w:spacing w:lineRule="auto" w:line="480"/>
        <w:ind w:left="396" w:right="660" w:hanging="10"/>
        <w:jc w:val="both"/>
        <w:rPr/>
      </w:pPr>
      <w:r>
        <w:t>Perhaps the most common communication interface in the Arduino universe is the Serial Communication. In fact, the Arduino boards (UNO or Nano or Mega) are programmed using the serial communication.</w:t>
      </w:r>
    </w:p>
    <w:p>
      <w:pPr>
        <w:pStyle w:val="style66"/>
        <w:spacing w:lineRule="auto" w:line="480"/>
        <w:ind w:left="396" w:hanging="10"/>
        <w:rPr/>
      </w:pPr>
      <w:r>
        <w:t>Digital</w:t>
      </w:r>
      <w:r>
        <w:t>IO</w:t>
      </w:r>
      <w:r>
        <w:t>pins</w:t>
      </w:r>
      <w:r>
        <w:t>0</w:t>
      </w:r>
      <w:r>
        <w:t>and</w:t>
      </w:r>
      <w:r>
        <w:t>1</w:t>
      </w:r>
      <w:r>
        <w:t>are</w:t>
      </w:r>
      <w:r>
        <w:t>used</w:t>
      </w:r>
      <w:r>
        <w:t>as</w:t>
      </w:r>
      <w:r>
        <w:t>Serial</w:t>
      </w:r>
      <w:r>
        <w:t>RX</w:t>
      </w:r>
      <w:r>
        <w:t>and</w:t>
      </w:r>
      <w:r>
        <w:t>TX</w:t>
      </w:r>
      <w:r>
        <w:t>pins</w:t>
      </w:r>
      <w:r>
        <w:t>to</w:t>
      </w:r>
      <w:r>
        <w:t>receive</w:t>
      </w:r>
      <w:r>
        <w:t>and</w:t>
      </w:r>
      <w:r>
        <w:t>transmit</w:t>
      </w:r>
      <w:r>
        <w:t>serial</w:t>
      </w:r>
      <w:r>
        <w:t>data. These pins are connected to the serial pins of the on-board USB to Serial Converter IC.</w:t>
      </w:r>
    </w:p>
    <w:p>
      <w:pPr>
        <w:pStyle w:val="style66"/>
        <w:spacing w:lineRule="auto" w:line="480"/>
        <w:ind w:left="396" w:right="452" w:hanging="10"/>
        <w:rPr/>
      </w:pPr>
      <w:r>
        <w:t>Analog Input Pins A4 and A5 have alternative functions. They can be configured as SDA (A4) and SCL (A5) to support I2C or I</w:t>
      </w:r>
      <w:r>
        <w:rPr>
          <w:vertAlign w:val="superscript"/>
        </w:rPr>
        <w:t>2</w:t>
      </w:r>
      <w:r>
        <w:rPr>
          <w:vertAlign w:val="baseline"/>
        </w:rPr>
        <w:t>C or Two Wire Interface (TWI) communication.</w:t>
      </w:r>
    </w:p>
    <w:p>
      <w:pPr>
        <w:pStyle w:val="style66"/>
        <w:spacing w:before="1" w:lineRule="auto" w:line="480"/>
        <w:ind w:left="396" w:right="452" w:hanging="10"/>
        <w:rPr/>
      </w:pPr>
      <w:r>
        <w:t>The</w:t>
      </w:r>
      <w:r>
        <w:t>final</w:t>
      </w:r>
      <w:r>
        <w:t>communication</w:t>
      </w:r>
      <w:r>
        <w:t>interface</w:t>
      </w:r>
      <w:r>
        <w:t>is</w:t>
      </w:r>
      <w:r>
        <w:t>the</w:t>
      </w:r>
      <w:r>
        <w:t>SPI.</w:t>
      </w:r>
      <w:r>
        <w:t>Digital</w:t>
      </w:r>
      <w:r>
        <w:t>IO</w:t>
      </w:r>
      <w:r>
        <w:t>Pins</w:t>
      </w:r>
      <w:r>
        <w:t>10,</w:t>
      </w:r>
      <w:r>
        <w:t>11</w:t>
      </w:r>
      <w:r>
        <w:t>12</w:t>
      </w:r>
      <w:r>
        <w:t>and</w:t>
      </w:r>
      <w:r>
        <w:t>13</w:t>
      </w:r>
      <w:r>
        <w:t>can</w:t>
      </w:r>
      <w:r>
        <w:t>be</w:t>
      </w:r>
      <w:r>
        <w:t>configured as SPI pins SS, MOSI, MISO and SCK respectively.</w:t>
      </w:r>
    </w:p>
    <w:p>
      <w:pPr>
        <w:pStyle w:val="style66"/>
        <w:spacing w:after="0" w:lineRule="auto" w:line="480"/>
        <w:rPr/>
        <w:sectPr>
          <w:pgSz w:w="12240" w:h="15840" w:orient="portrait"/>
          <w:pgMar w:top="1360" w:right="1080" w:bottom="1260" w:left="1080" w:header="0" w:footer="1070" w:gutter="0"/>
        </w:sectPr>
      </w:pPr>
    </w:p>
    <w:bookmarkStart w:id="34" w:name="_TOC_250013"/>
    <w:p>
      <w:pPr>
        <w:pStyle w:val="style4108"/>
        <w:numPr>
          <w:ilvl w:val="3"/>
          <w:numId w:val="15"/>
        </w:numPr>
        <w:tabs>
          <w:tab w:val="left" w:leader="none" w:pos="1104"/>
        </w:tabs>
        <w:spacing w:before="76" w:after="0" w:lineRule="auto" w:line="240"/>
        <w:ind w:left="1104" w:right="0" w:hanging="718"/>
        <w:jc w:val="both"/>
        <w:rPr/>
      </w:pPr>
      <w:r>
        <w:t>Additional</w:t>
      </w:r>
      <w:bookmarkEnd w:id="34"/>
      <w:r>
        <w:rPr>
          <w:spacing w:val="-2"/>
        </w:rPr>
        <w:t>features</w:t>
      </w:r>
    </w:p>
    <w:p>
      <w:pPr>
        <w:pStyle w:val="style66"/>
        <w:spacing w:before="272" w:lineRule="auto" w:line="480"/>
        <w:ind w:left="395" w:right="346" w:firstLine="684"/>
        <w:jc w:val="both"/>
        <w:rPr/>
      </w:pPr>
      <w:r>
        <w:t>There</w:t>
      </w:r>
      <w:r>
        <w:t>is</w:t>
      </w:r>
      <w:r>
        <w:t>an</w:t>
      </w:r>
      <w:r>
        <w:t>on-board</w:t>
      </w:r>
      <w:r>
        <w:t>LED</w:t>
      </w:r>
      <w:r>
        <w:t>connected</w:t>
      </w:r>
      <w:r>
        <w:t>to</w:t>
      </w:r>
      <w:r>
        <w:t>digital IO</w:t>
      </w:r>
      <w:r>
        <w:t>pin</w:t>
      </w:r>
      <w:r>
        <w:t>13.</w:t>
      </w:r>
      <w:r>
        <w:t>Use</w:t>
      </w:r>
      <w:r>
        <w:t>this</w:t>
      </w:r>
      <w:r>
        <w:t>LED</w:t>
      </w:r>
      <w:r>
        <w:t>to</w:t>
      </w:r>
      <w:r>
        <w:t>perform</w:t>
      </w:r>
      <w:r>
        <w:t>Blinky operations.</w:t>
      </w:r>
      <w:r>
        <w:t>The</w:t>
      </w:r>
      <w:r>
        <w:t>reference</w:t>
      </w:r>
      <w:r>
        <w:t>voltage</w:t>
      </w:r>
      <w:r>
        <w:t>for</w:t>
      </w:r>
      <w:r>
        <w:t>the</w:t>
      </w:r>
      <w:r>
        <w:t>internal</w:t>
      </w:r>
      <w:r>
        <w:t>ADC</w:t>
      </w:r>
      <w:r>
        <w:t>is</w:t>
      </w:r>
      <w:r>
        <w:t>by</w:t>
      </w:r>
      <w:r>
        <w:t>default</w:t>
      </w:r>
      <w:r>
        <w:t>set</w:t>
      </w:r>
      <w:r>
        <w:t>to</w:t>
      </w:r>
      <w:r>
        <w:t>5V.</w:t>
      </w:r>
      <w:r>
        <w:t>But</w:t>
      </w:r>
      <w:r>
        <w:t>using</w:t>
      </w:r>
      <w:r>
        <w:t>the</w:t>
      </w:r>
      <w:r>
        <w:t>AREF pin, you can manually set the upper limit of the ADC. Using the IOREF pin, you can set the reference voltage for Microcontroller operations.</w:t>
      </w:r>
    </w:p>
    <w:p>
      <w:pPr>
        <w:pStyle w:val="style66"/>
        <w:spacing w:lineRule="auto" w:line="480"/>
        <w:ind w:left="396" w:right="651" w:firstLine="684"/>
        <w:jc w:val="both"/>
        <w:rPr/>
      </w:pPr>
      <w:r>
        <w:t>To reset the microcontroller, you can use the on-board RESET button. Although you can</w:t>
      </w:r>
      <w:r>
        <w:t>program</w:t>
      </w:r>
      <w:r>
        <w:t>the</w:t>
      </w:r>
      <w:r>
        <w:t>Arduino</w:t>
      </w:r>
      <w:r>
        <w:t>UNO</w:t>
      </w:r>
      <w:r>
        <w:t>using</w:t>
      </w:r>
      <w:r>
        <w:t>the</w:t>
      </w:r>
      <w:r>
        <w:t>USB</w:t>
      </w:r>
      <w:r>
        <w:t>cable,</w:t>
      </w:r>
      <w:r>
        <w:t>there</w:t>
      </w:r>
      <w:r>
        <w:t>is</w:t>
      </w:r>
      <w:r>
        <w:t>a</w:t>
      </w:r>
      <w:r>
        <w:t>provision</w:t>
      </w:r>
      <w:r>
        <w:t>to</w:t>
      </w:r>
      <w:r>
        <w:t>program</w:t>
      </w:r>
      <w:r>
        <w:t>the</w:t>
      </w:r>
      <w:r>
        <w:t>MCU using</w:t>
      </w:r>
      <w:r>
        <w:t>the</w:t>
      </w:r>
      <w:r>
        <w:t>InCircuit</w:t>
      </w:r>
      <w:r>
        <w:t>Serial</w:t>
      </w:r>
      <w:r>
        <w:t>Programming</w:t>
      </w:r>
      <w:r>
        <w:t>(ICSP)</w:t>
      </w:r>
      <w:r>
        <w:t>interface.</w:t>
      </w:r>
      <w:r>
        <w:t>The</w:t>
      </w:r>
      <w:r>
        <w:rPr>
          <w:u w:val="single"/>
        </w:rPr>
        <w:t>UART</w:t>
      </w:r>
      <w:r>
        <w:t>bootloader,</w:t>
      </w:r>
      <w:r>
        <w:t>which</w:t>
      </w:r>
      <w:r>
        <w:rPr>
          <w:spacing w:val="-5"/>
        </w:rPr>
        <w:t>is</w:t>
      </w:r>
    </w:p>
    <w:p>
      <w:pPr>
        <w:pStyle w:val="style66"/>
        <w:spacing w:lineRule="auto" w:line="480"/>
        <w:ind w:left="396" w:right="656" w:hanging="1"/>
        <w:jc w:val="both"/>
        <w:rPr/>
      </w:pPr>
      <w:r>
        <w:t>preloaded in to the ATmega328P microcontroller, enables programming through serial interface.</w:t>
      </w:r>
      <w:r>
        <w:t>But</w:t>
      </w:r>
      <w:r>
        <w:t>ICSP</w:t>
      </w:r>
      <w:r>
        <w:t>doesn’t</w:t>
      </w:r>
      <w:r>
        <w:t>need</w:t>
      </w:r>
      <w:r>
        <w:t>any</w:t>
      </w:r>
      <w:r>
        <w:t>bootloader.</w:t>
      </w:r>
      <w:r>
        <w:t>You</w:t>
      </w:r>
      <w:r>
        <w:t>can</w:t>
      </w:r>
      <w:r>
        <w:t>program</w:t>
      </w:r>
      <w:r>
        <w:t>Arduino</w:t>
      </w:r>
      <w:r>
        <w:t>UNO</w:t>
      </w:r>
      <w:r>
        <w:t>using</w:t>
      </w:r>
      <w:r>
        <w:t>ISCP or use the ISCP of Arduino UNO to program other Arduino Boards.</w:t>
      </w:r>
    </w:p>
    <w:p>
      <w:pPr>
        <w:pStyle w:val="style66"/>
        <w:spacing w:lineRule="auto" w:line="480"/>
        <w:ind w:left="396" w:right="658" w:firstLine="684"/>
        <w:jc w:val="both"/>
        <w:rPr/>
      </w:pPr>
      <w:r>
        <w:t>Digital IO Pins 2 and 3 can be configured as External Interrupts Pins INT0 and INT1 respectively. Use attachInterrupt() function to configure the Interrupt for rising edge, falling edge or level change on the pin.</w:t>
      </w:r>
    </w:p>
    <w:bookmarkStart w:id="35" w:name="_TOC_250012"/>
    <w:p>
      <w:pPr>
        <w:pStyle w:val="style4108"/>
        <w:numPr>
          <w:ilvl w:val="3"/>
          <w:numId w:val="15"/>
        </w:numPr>
        <w:tabs>
          <w:tab w:val="left" w:leader="none" w:pos="1104"/>
        </w:tabs>
        <w:spacing w:before="5" w:after="0" w:lineRule="auto" w:line="240"/>
        <w:ind w:left="1104" w:right="0" w:hanging="718"/>
        <w:jc w:val="both"/>
        <w:rPr/>
      </w:pPr>
      <w:r>
        <w:t>Arduino</w:t>
      </w:r>
      <w:r>
        <w:t>UNO</w:t>
      </w:r>
      <w:bookmarkEnd w:id="35"/>
      <w:r>
        <w:rPr>
          <w:spacing w:val="-2"/>
        </w:rPr>
        <w:t>Pinout</w:t>
      </w:r>
    </w:p>
    <w:p>
      <w:pPr>
        <w:pStyle w:val="style66"/>
        <w:spacing w:before="271" w:lineRule="auto" w:line="480"/>
        <w:ind w:left="396" w:right="654" w:firstLine="683"/>
        <w:jc w:val="both"/>
        <w:rPr/>
      </w:pPr>
      <w:r>
        <w:t>Now that we have seen a little bit about Arduino UNO and its important features and specifications, let us dive into the Arduino UNO Pinout. The following image shows the complete pinout of Arduino UNO Board.</w:t>
      </w:r>
    </w:p>
    <w:p>
      <w:pPr>
        <w:pStyle w:val="style66"/>
        <w:spacing w:after="0" w:lineRule="auto" w:line="480"/>
        <w:jc w:val="both"/>
        <w:rPr/>
        <w:sectPr>
          <w:pgSz w:w="12240" w:h="15840" w:orient="portrait"/>
          <w:pgMar w:top="1360" w:right="1080" w:bottom="1260" w:left="1080" w:header="0" w:footer="1070" w:gutter="0"/>
        </w:sectPr>
      </w:pPr>
    </w:p>
    <w:p>
      <w:pPr>
        <w:pStyle w:val="style66"/>
        <w:rPr>
          <w:sz w:val="20"/>
        </w:rPr>
      </w:pPr>
    </w:p>
    <w:p>
      <w:pPr>
        <w:pStyle w:val="style66"/>
        <w:rPr>
          <w:sz w:val="20"/>
        </w:rPr>
      </w:pPr>
    </w:p>
    <w:p>
      <w:pPr>
        <w:pStyle w:val="style66"/>
        <w:spacing w:before="34"/>
        <w:rPr>
          <w:sz w:val="20"/>
        </w:rPr>
      </w:pPr>
    </w:p>
    <w:p>
      <w:pPr>
        <w:pStyle w:val="style66"/>
        <w:ind w:left="400"/>
        <w:rPr>
          <w:sz w:val="20"/>
        </w:rPr>
      </w:pPr>
      <w:r>
        <w:rPr>
          <w:sz w:val="20"/>
        </w:rPr>
        <w:drawing>
          <wp:inline distL="0" distT="0" distB="0" distR="0">
            <wp:extent cx="5747571" cy="3496055"/>
            <wp:effectExtent l="0" t="0" r="0" b="0"/>
            <wp:docPr id="1041" name="Imag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17"/>
                    <pic:cNvPicPr/>
                  </pic:nvPicPr>
                  <pic:blipFill>
                    <a:blip r:embed="rId12" cstate="print"/>
                    <a:srcRect l="0" t="0" r="0" b="0"/>
                    <a:stretch/>
                  </pic:blipFill>
                  <pic:spPr>
                    <a:xfrm rot="0">
                      <a:off x="0" y="0"/>
                      <a:ext cx="5747571" cy="3496055"/>
                    </a:xfrm>
                    <a:prstGeom prst="rect"/>
                  </pic:spPr>
                </pic:pic>
              </a:graphicData>
            </a:graphic>
          </wp:inline>
        </w:drawing>
      </w:r>
    </w:p>
    <w:p>
      <w:pPr>
        <w:pStyle w:val="style0"/>
        <w:spacing w:before="212"/>
        <w:ind w:left="986" w:right="0" w:firstLine="0"/>
        <w:jc w:val="left"/>
        <w:rPr>
          <w:sz w:val="24"/>
        </w:rPr>
      </w:pPr>
      <w:r>
        <w:rPr>
          <w:b/>
          <w:sz w:val="24"/>
        </w:rPr>
        <w:t>Figure</w:t>
      </w:r>
      <w:r>
        <w:rPr>
          <w:b/>
          <w:sz w:val="24"/>
        </w:rPr>
        <w:t>7:</w:t>
      </w:r>
      <w:r>
        <w:rPr>
          <w:sz w:val="24"/>
        </w:rPr>
        <w:t>Arduino</w:t>
      </w:r>
      <w:r>
        <w:rPr>
          <w:sz w:val="24"/>
        </w:rPr>
        <w:t>UNO</w:t>
      </w:r>
      <w:r>
        <w:rPr>
          <w:sz w:val="24"/>
        </w:rPr>
        <w:t>pinout</w:t>
      </w:r>
      <w:r>
        <w:rPr>
          <w:spacing w:val="-2"/>
          <w:sz w:val="24"/>
        </w:rPr>
        <w:t>diagram</w:t>
      </w:r>
    </w:p>
    <w:p>
      <w:pPr>
        <w:pStyle w:val="style66"/>
        <w:rPr/>
      </w:pPr>
    </w:p>
    <w:p>
      <w:pPr>
        <w:pStyle w:val="style66"/>
        <w:rPr/>
      </w:pPr>
    </w:p>
    <w:p>
      <w:pPr>
        <w:pStyle w:val="style66"/>
        <w:rPr/>
      </w:pPr>
    </w:p>
    <w:p>
      <w:pPr>
        <w:pStyle w:val="style66"/>
        <w:spacing w:lineRule="auto" w:line="480"/>
        <w:ind w:left="395" w:right="347" w:hanging="10"/>
        <w:jc w:val="both"/>
        <w:rPr/>
      </w:pPr>
      <w:r>
        <w:t>As</w:t>
      </w:r>
      <w:r>
        <w:t>you</w:t>
      </w:r>
      <w:r>
        <w:t>can</w:t>
      </w:r>
      <w:r>
        <w:t>see</w:t>
      </w:r>
      <w:r>
        <w:t>from</w:t>
      </w:r>
      <w:r>
        <w:t>the</w:t>
      </w:r>
      <w:r>
        <w:t>image,</w:t>
      </w:r>
      <w:r>
        <w:t>I</w:t>
      </w:r>
      <w:r>
        <w:t>described</w:t>
      </w:r>
      <w:r>
        <w:t>each</w:t>
      </w:r>
      <w:r>
        <w:t>pin</w:t>
      </w:r>
      <w:r>
        <w:t>of</w:t>
      </w:r>
      <w:r>
        <w:t>the</w:t>
      </w:r>
      <w:r>
        <w:t>Arduino</w:t>
      </w:r>
      <w:r>
        <w:t>UNO</w:t>
      </w:r>
      <w:r>
        <w:t>with</w:t>
      </w:r>
      <w:r>
        <w:t>its</w:t>
      </w:r>
      <w:r>
        <w:t>microcontroller equivalent pin, alternative functions, default functionality and other additional features.</w:t>
      </w:r>
    </w:p>
    <w:bookmarkStart w:id="36" w:name="_TOC_250011"/>
    <w:p>
      <w:pPr>
        <w:pStyle w:val="style4108"/>
        <w:numPr>
          <w:ilvl w:val="3"/>
          <w:numId w:val="15"/>
        </w:numPr>
        <w:tabs>
          <w:tab w:val="left" w:leader="none" w:pos="1104"/>
        </w:tabs>
        <w:spacing w:before="5" w:after="0" w:lineRule="auto" w:line="240"/>
        <w:ind w:left="1104" w:right="0" w:hanging="718"/>
        <w:jc w:val="both"/>
        <w:rPr/>
      </w:pPr>
      <w:r>
        <w:t>Pin</w:t>
      </w:r>
      <w:bookmarkEnd w:id="36"/>
      <w:r>
        <w:rPr>
          <w:spacing w:val="-2"/>
        </w:rPr>
        <w:t>Description</w:t>
      </w:r>
    </w:p>
    <w:p>
      <w:pPr>
        <w:pStyle w:val="style66"/>
        <w:spacing w:before="271" w:lineRule="auto" w:line="480"/>
        <w:ind w:left="395" w:right="348" w:firstLine="684"/>
        <w:jc w:val="both"/>
        <w:rPr/>
      </w:pPr>
      <w:r>
        <w:t>For pin description of Arduino UNO, let us assume some basic numbering. Let the numbering begin with the RX Pin (D0). So, RX is Pin 1, TX is Pin 2, D2 is Pin 3 and so on. On the</w:t>
      </w:r>
      <w:r>
        <w:t>other</w:t>
      </w:r>
      <w:r>
        <w:t>side,</w:t>
      </w:r>
      <w:r>
        <w:t>NC</w:t>
      </w:r>
      <w:r>
        <w:t>is</w:t>
      </w:r>
      <w:r>
        <w:t>Pin</w:t>
      </w:r>
      <w:r>
        <w:t>19,</w:t>
      </w:r>
      <w:r>
        <w:t>IOREF</w:t>
      </w:r>
      <w:r>
        <w:t>is</w:t>
      </w:r>
      <w:r>
        <w:t>Pin</w:t>
      </w:r>
      <w:r>
        <w:t>20</w:t>
      </w:r>
      <w:r>
        <w:t>etc.</w:t>
      </w:r>
      <w:r>
        <w:t>Overall,</w:t>
      </w:r>
      <w:r>
        <w:t>there</w:t>
      </w:r>
      <w:r>
        <w:t>are</w:t>
      </w:r>
      <w:r>
        <w:t>32</w:t>
      </w:r>
      <w:r>
        <w:t>pins</w:t>
      </w:r>
      <w:r>
        <w:t>on</w:t>
      </w:r>
      <w:r>
        <w:t>the</w:t>
      </w:r>
      <w:r>
        <w:t>Arduino</w:t>
      </w:r>
      <w:r>
        <w:t xml:space="preserve">UNO </w:t>
      </w:r>
      <w:r>
        <w:rPr>
          <w:spacing w:val="-2"/>
        </w:rPr>
        <w:t>Board.</w:t>
      </w:r>
    </w:p>
    <w:p>
      <w:pPr>
        <w:pStyle w:val="style66"/>
        <w:spacing w:after="0" w:lineRule="auto" w:line="480"/>
        <w:jc w:val="both"/>
        <w:rPr/>
        <w:sectPr>
          <w:pgSz w:w="12240" w:h="15840" w:orient="portrait"/>
          <w:pgMar w:top="1820" w:right="1080" w:bottom="1260" w:left="1080" w:header="0" w:footer="1070" w:gutter="0"/>
        </w:sectPr>
      </w:pPr>
    </w:p>
    <w:p>
      <w:pPr>
        <w:pStyle w:val="style66"/>
        <w:spacing w:before="6"/>
        <w:rPr>
          <w:sz w:val="2"/>
        </w:rPr>
      </w:pPr>
    </w:p>
    <w:tbl>
      <w:tblPr>
        <w:tblW w:w="0" w:type="auto"/>
        <w:jc w:val="left"/>
        <w:tblInd w:w="4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firstRow="1" w:lastRow="1" w:firstColumn="1" w:lastColumn="1" w:noHBand="0" w:noVBand="0"/>
      </w:tblPr>
      <w:tblGrid>
        <w:gridCol w:w="1006"/>
        <w:gridCol w:w="2434"/>
        <w:gridCol w:w="3332"/>
        <w:gridCol w:w="2192"/>
      </w:tblGrid>
      <w:tr>
        <w:trPr>
          <w:trHeight w:val="1102" w:hRule="atLeast"/>
          <w:jc w:val="left"/>
        </w:trPr>
        <w:tc>
          <w:tcPr>
            <w:tcW w:w="1006" w:type="dxa"/>
            <w:tcBorders/>
          </w:tcPr>
          <w:p>
            <w:pPr>
              <w:pStyle w:val="style4109"/>
              <w:spacing w:lineRule="exact" w:line="275"/>
              <w:ind w:left="0" w:right="69"/>
              <w:jc w:val="center"/>
              <w:rPr>
                <w:b/>
                <w:sz w:val="24"/>
              </w:rPr>
            </w:pPr>
            <w:r>
              <w:rPr>
                <w:b/>
                <w:spacing w:val="-5"/>
                <w:sz w:val="24"/>
              </w:rPr>
              <w:t>Pin</w:t>
            </w:r>
          </w:p>
          <w:p>
            <w:pPr>
              <w:pStyle w:val="style4109"/>
              <w:spacing w:before="273"/>
              <w:ind w:left="0" w:right="69"/>
              <w:jc w:val="center"/>
              <w:rPr>
                <w:b/>
                <w:sz w:val="24"/>
              </w:rPr>
            </w:pPr>
            <w:r>
              <w:rPr>
                <w:b/>
                <w:spacing w:val="-2"/>
                <w:sz w:val="24"/>
              </w:rPr>
              <w:t>Number</w:t>
            </w:r>
          </w:p>
        </w:tc>
        <w:tc>
          <w:tcPr>
            <w:tcW w:w="2434" w:type="dxa"/>
            <w:tcBorders/>
          </w:tcPr>
          <w:p>
            <w:pPr>
              <w:pStyle w:val="style4109"/>
              <w:ind w:left="1" w:right="70"/>
              <w:jc w:val="center"/>
              <w:rPr>
                <w:b/>
                <w:sz w:val="22"/>
              </w:rPr>
            </w:pPr>
            <w:r>
              <w:rPr>
                <w:b/>
                <w:sz w:val="22"/>
              </w:rPr>
              <w:t>Pin</w:t>
            </w:r>
            <w:r>
              <w:rPr>
                <w:b/>
                <w:spacing w:val="-4"/>
                <w:sz w:val="22"/>
              </w:rPr>
              <w:t>Name</w:t>
            </w:r>
          </w:p>
        </w:tc>
        <w:tc>
          <w:tcPr>
            <w:tcW w:w="3332" w:type="dxa"/>
            <w:tcBorders/>
          </w:tcPr>
          <w:p>
            <w:pPr>
              <w:pStyle w:val="style4109"/>
              <w:ind w:left="2" w:right="74"/>
              <w:jc w:val="center"/>
              <w:rPr>
                <w:b/>
                <w:sz w:val="22"/>
              </w:rPr>
            </w:pPr>
            <w:r>
              <w:rPr>
                <w:b/>
                <w:spacing w:val="-2"/>
                <w:sz w:val="22"/>
              </w:rPr>
              <w:t>Description</w:t>
            </w:r>
          </w:p>
        </w:tc>
        <w:tc>
          <w:tcPr>
            <w:tcW w:w="2192" w:type="dxa"/>
            <w:tcBorders/>
          </w:tcPr>
          <w:p>
            <w:pPr>
              <w:pStyle w:val="style4109"/>
              <w:spacing w:lineRule="exact" w:line="275"/>
              <w:ind w:left="465"/>
              <w:rPr>
                <w:b/>
                <w:sz w:val="24"/>
              </w:rPr>
            </w:pPr>
            <w:r>
              <w:rPr>
                <w:b/>
                <w:spacing w:val="-2"/>
                <w:sz w:val="24"/>
              </w:rPr>
              <w:t>Alternative</w:t>
            </w:r>
          </w:p>
          <w:p>
            <w:pPr>
              <w:pStyle w:val="style4109"/>
              <w:spacing w:before="273"/>
              <w:ind w:left="537"/>
              <w:rPr>
                <w:b/>
                <w:sz w:val="24"/>
              </w:rPr>
            </w:pPr>
            <w:r>
              <w:rPr>
                <w:b/>
                <w:spacing w:val="-2"/>
                <w:sz w:val="24"/>
              </w:rPr>
              <w:t>Functions</w:t>
            </w:r>
          </w:p>
        </w:tc>
      </w:tr>
      <w:tr>
        <w:tblPrEx/>
        <w:trPr>
          <w:trHeight w:val="1397" w:hRule="atLeast"/>
          <w:jc w:val="left"/>
        </w:trPr>
        <w:tc>
          <w:tcPr>
            <w:tcW w:w="1006" w:type="dxa"/>
            <w:tcBorders/>
          </w:tcPr>
          <w:p>
            <w:pPr>
              <w:pStyle w:val="style4109"/>
              <w:spacing w:lineRule="exact" w:line="270"/>
              <w:ind w:left="1" w:right="69"/>
              <w:jc w:val="center"/>
              <w:rPr>
                <w:sz w:val="24"/>
              </w:rPr>
            </w:pPr>
            <w:r>
              <w:rPr>
                <w:spacing w:val="-10"/>
                <w:sz w:val="24"/>
              </w:rPr>
              <w:t>1</w:t>
            </w:r>
          </w:p>
        </w:tc>
        <w:tc>
          <w:tcPr>
            <w:tcW w:w="2434" w:type="dxa"/>
            <w:tcBorders/>
          </w:tcPr>
          <w:p>
            <w:pPr>
              <w:pStyle w:val="style4109"/>
              <w:spacing w:lineRule="exact" w:line="249"/>
              <w:ind w:right="70"/>
              <w:jc w:val="center"/>
              <w:rPr>
                <w:sz w:val="22"/>
              </w:rPr>
            </w:pPr>
            <w:r>
              <w:rPr>
                <w:sz w:val="22"/>
              </w:rPr>
              <w:t>RX /</w:t>
            </w:r>
            <w:r>
              <w:rPr>
                <w:spacing w:val="-5"/>
                <w:sz w:val="22"/>
              </w:rPr>
              <w:t>D0</w:t>
            </w:r>
          </w:p>
        </w:tc>
        <w:tc>
          <w:tcPr>
            <w:tcW w:w="3332" w:type="dxa"/>
            <w:tcBorders/>
          </w:tcPr>
          <w:p>
            <w:pPr>
              <w:pStyle w:val="style4109"/>
              <w:tabs>
                <w:tab w:val="left" w:leader="none" w:pos="1836"/>
                <w:tab w:val="left" w:leader="none" w:pos="2283"/>
                <w:tab w:val="left" w:leader="none" w:pos="2796"/>
              </w:tabs>
              <w:spacing w:lineRule="exact" w:line="249"/>
              <w:ind w:left="1006"/>
              <w:rPr>
                <w:sz w:val="22"/>
              </w:rPr>
            </w:pPr>
            <w:r>
              <w:rPr>
                <w:spacing w:val="-2"/>
                <w:sz w:val="22"/>
              </w:rPr>
              <w:t>Digital</w:t>
            </w:r>
            <w:r>
              <w:rPr>
                <w:sz w:val="22"/>
              </w:rPr>
              <w:tab/>
            </w:r>
            <w:r>
              <w:rPr>
                <w:spacing w:val="-5"/>
                <w:sz w:val="22"/>
              </w:rPr>
              <w:t>IO</w:t>
            </w:r>
            <w:r>
              <w:rPr>
                <w:sz w:val="22"/>
              </w:rPr>
              <w:tab/>
            </w:r>
            <w:r>
              <w:rPr>
                <w:spacing w:val="-5"/>
                <w:sz w:val="22"/>
              </w:rPr>
              <w:t>Pin</w:t>
            </w:r>
            <w:r>
              <w:rPr>
                <w:sz w:val="22"/>
              </w:rPr>
              <w:tab/>
            </w:r>
            <w:r>
              <w:rPr>
                <w:spacing w:val="-10"/>
                <w:sz w:val="22"/>
              </w:rPr>
              <w:t>0</w:t>
            </w:r>
          </w:p>
          <w:p>
            <w:pPr>
              <w:pStyle w:val="style4109"/>
              <w:spacing w:before="251"/>
              <w:ind w:left="994"/>
              <w:rPr>
                <w:sz w:val="24"/>
              </w:rPr>
            </w:pPr>
            <w:r>
              <w:rPr>
                <w:sz w:val="24"/>
              </w:rPr>
              <w:t>Serial</w:t>
            </w:r>
            <w:r>
              <w:rPr>
                <w:sz w:val="24"/>
              </w:rPr>
              <w:t>RX</w:t>
            </w:r>
            <w:r>
              <w:rPr>
                <w:spacing w:val="-5"/>
                <w:sz w:val="24"/>
              </w:rPr>
              <w:t>Pin</w:t>
            </w:r>
          </w:p>
        </w:tc>
        <w:tc>
          <w:tcPr>
            <w:tcW w:w="2192" w:type="dxa"/>
            <w:tcBorders/>
          </w:tcPr>
          <w:p>
            <w:pPr>
              <w:pStyle w:val="style4109"/>
              <w:spacing w:lineRule="auto" w:line="480"/>
              <w:ind w:left="160" w:right="192"/>
              <w:rPr>
                <w:sz w:val="22"/>
              </w:rPr>
            </w:pPr>
            <w:r>
              <w:rPr>
                <w:sz w:val="22"/>
              </w:rPr>
              <w:t>Generally</w:t>
            </w:r>
            <w:r>
              <w:rPr>
                <w:sz w:val="22"/>
              </w:rPr>
              <w:t>used</w:t>
            </w:r>
            <w:r>
              <w:rPr>
                <w:sz w:val="22"/>
              </w:rPr>
              <w:t xml:space="preserve">as </w:t>
            </w:r>
            <w:r>
              <w:rPr>
                <w:spacing w:val="-6"/>
                <w:sz w:val="22"/>
              </w:rPr>
              <w:t>RX</w:t>
            </w:r>
          </w:p>
        </w:tc>
      </w:tr>
      <w:tr>
        <w:tblPrEx/>
        <w:trPr>
          <w:trHeight w:val="1407" w:hRule="atLeast"/>
          <w:jc w:val="left"/>
        </w:trPr>
        <w:tc>
          <w:tcPr>
            <w:tcW w:w="1006" w:type="dxa"/>
            <w:tcBorders/>
          </w:tcPr>
          <w:p>
            <w:pPr>
              <w:pStyle w:val="style4109"/>
              <w:spacing w:lineRule="exact" w:line="249"/>
              <w:ind w:left="1" w:right="69"/>
              <w:jc w:val="center"/>
              <w:rPr>
                <w:sz w:val="22"/>
              </w:rPr>
            </w:pPr>
            <w:r>
              <w:rPr>
                <w:spacing w:val="-10"/>
                <w:sz w:val="22"/>
              </w:rPr>
              <w:t>2</w:t>
            </w:r>
          </w:p>
        </w:tc>
        <w:tc>
          <w:tcPr>
            <w:tcW w:w="2434" w:type="dxa"/>
            <w:tcBorders/>
          </w:tcPr>
          <w:p>
            <w:pPr>
              <w:pStyle w:val="style4109"/>
              <w:spacing w:lineRule="exact" w:line="249"/>
              <w:ind w:left="6" w:right="70"/>
              <w:jc w:val="center"/>
              <w:rPr>
                <w:sz w:val="22"/>
              </w:rPr>
            </w:pPr>
            <w:r>
              <w:rPr>
                <w:sz w:val="22"/>
              </w:rPr>
              <w:t>TX /</w:t>
            </w:r>
            <w:r>
              <w:rPr>
                <w:spacing w:val="-5"/>
                <w:sz w:val="22"/>
              </w:rPr>
              <w:t>D1</w:t>
            </w:r>
          </w:p>
        </w:tc>
        <w:tc>
          <w:tcPr>
            <w:tcW w:w="3332" w:type="dxa"/>
            <w:tcBorders/>
          </w:tcPr>
          <w:p>
            <w:pPr>
              <w:pStyle w:val="style4109"/>
              <w:tabs>
                <w:tab w:val="left" w:leader="none" w:pos="1836"/>
                <w:tab w:val="left" w:leader="none" w:pos="2283"/>
                <w:tab w:val="left" w:leader="none" w:pos="2796"/>
              </w:tabs>
              <w:spacing w:lineRule="exact" w:line="249"/>
              <w:ind w:left="1006"/>
              <w:rPr>
                <w:sz w:val="22"/>
              </w:rPr>
            </w:pPr>
            <w:r>
              <w:rPr>
                <w:spacing w:val="-2"/>
                <w:sz w:val="22"/>
              </w:rPr>
              <w:t>Digital</w:t>
            </w:r>
            <w:r>
              <w:rPr>
                <w:sz w:val="22"/>
              </w:rPr>
              <w:tab/>
            </w:r>
            <w:r>
              <w:rPr>
                <w:spacing w:val="-5"/>
                <w:sz w:val="22"/>
              </w:rPr>
              <w:t>IO</w:t>
            </w:r>
            <w:r>
              <w:rPr>
                <w:sz w:val="22"/>
              </w:rPr>
              <w:tab/>
            </w:r>
            <w:r>
              <w:rPr>
                <w:spacing w:val="-5"/>
                <w:sz w:val="22"/>
              </w:rPr>
              <w:t>Pin</w:t>
            </w:r>
            <w:r>
              <w:rPr>
                <w:sz w:val="22"/>
              </w:rPr>
              <w:tab/>
            </w:r>
            <w:r>
              <w:rPr>
                <w:spacing w:val="-10"/>
                <w:sz w:val="22"/>
              </w:rPr>
              <w:t>1</w:t>
            </w:r>
          </w:p>
          <w:p>
            <w:pPr>
              <w:pStyle w:val="style4109"/>
              <w:spacing w:before="251"/>
              <w:ind w:left="1001"/>
              <w:rPr>
                <w:sz w:val="24"/>
              </w:rPr>
            </w:pPr>
            <w:r>
              <w:rPr>
                <w:sz w:val="24"/>
              </w:rPr>
              <w:t>Serial</w:t>
            </w:r>
            <w:r>
              <w:rPr>
                <w:sz w:val="24"/>
              </w:rPr>
              <w:t>TX</w:t>
            </w:r>
            <w:r>
              <w:rPr>
                <w:spacing w:val="-5"/>
                <w:sz w:val="24"/>
              </w:rPr>
              <w:t>Pin</w:t>
            </w:r>
          </w:p>
        </w:tc>
        <w:tc>
          <w:tcPr>
            <w:tcW w:w="2192" w:type="dxa"/>
            <w:tcBorders/>
          </w:tcPr>
          <w:p>
            <w:pPr>
              <w:pStyle w:val="style4109"/>
              <w:tabs>
                <w:tab w:val="left" w:leader="none" w:pos="1204"/>
                <w:tab w:val="left" w:leader="none" w:pos="1862"/>
              </w:tabs>
              <w:spacing w:lineRule="auto" w:line="480"/>
              <w:ind w:left="45" w:right="98"/>
              <w:rPr>
                <w:sz w:val="24"/>
              </w:rPr>
            </w:pPr>
            <w:r>
              <w:rPr>
                <w:spacing w:val="-2"/>
                <w:sz w:val="24"/>
              </w:rPr>
              <w:t>Generally</w:t>
            </w:r>
            <w:r>
              <w:rPr>
                <w:sz w:val="24"/>
              </w:rPr>
              <w:tab/>
            </w:r>
            <w:r>
              <w:rPr>
                <w:spacing w:val="-4"/>
                <w:sz w:val="24"/>
              </w:rPr>
              <w:t>used</w:t>
            </w:r>
            <w:r>
              <w:rPr>
                <w:sz w:val="24"/>
              </w:rPr>
              <w:tab/>
            </w:r>
            <w:r>
              <w:rPr>
                <w:spacing w:val="-6"/>
                <w:sz w:val="24"/>
              </w:rPr>
              <w:t>as TX</w:t>
            </w:r>
          </w:p>
        </w:tc>
      </w:tr>
      <w:tr>
        <w:tblPrEx/>
        <w:trPr>
          <w:trHeight w:val="836" w:hRule="atLeast"/>
          <w:jc w:val="left"/>
        </w:trPr>
        <w:tc>
          <w:tcPr>
            <w:tcW w:w="1006" w:type="dxa"/>
            <w:tcBorders/>
          </w:tcPr>
          <w:p>
            <w:pPr>
              <w:pStyle w:val="style4109"/>
              <w:spacing w:lineRule="exact" w:line="267"/>
              <w:ind w:left="1" w:right="69"/>
              <w:jc w:val="center"/>
              <w:rPr>
                <w:sz w:val="24"/>
              </w:rPr>
            </w:pPr>
            <w:r>
              <w:rPr>
                <w:spacing w:val="-10"/>
                <w:sz w:val="24"/>
              </w:rPr>
              <w:t>3</w:t>
            </w:r>
          </w:p>
        </w:tc>
        <w:tc>
          <w:tcPr>
            <w:tcW w:w="2434" w:type="dxa"/>
            <w:tcBorders/>
          </w:tcPr>
          <w:p>
            <w:pPr>
              <w:pStyle w:val="style4109"/>
              <w:spacing w:lineRule="exact" w:line="246"/>
              <w:ind w:right="70"/>
              <w:jc w:val="center"/>
              <w:rPr>
                <w:sz w:val="22"/>
              </w:rPr>
            </w:pPr>
            <w:r>
              <w:rPr>
                <w:spacing w:val="-5"/>
                <w:sz w:val="22"/>
              </w:rPr>
              <w:t>D2</w:t>
            </w:r>
          </w:p>
        </w:tc>
        <w:tc>
          <w:tcPr>
            <w:tcW w:w="3332" w:type="dxa"/>
            <w:tcBorders/>
          </w:tcPr>
          <w:p>
            <w:pPr>
              <w:pStyle w:val="style4109"/>
              <w:spacing w:lineRule="exact" w:line="246"/>
              <w:ind w:right="74"/>
              <w:jc w:val="center"/>
              <w:rPr>
                <w:sz w:val="22"/>
              </w:rPr>
            </w:pPr>
            <w:r>
              <w:rPr>
                <w:sz w:val="22"/>
              </w:rPr>
              <w:t>Digital</w:t>
            </w:r>
            <w:r>
              <w:rPr>
                <w:sz w:val="22"/>
              </w:rPr>
              <w:t>IO</w:t>
            </w:r>
            <w:r>
              <w:rPr>
                <w:sz w:val="22"/>
              </w:rPr>
              <w:t>Pin</w:t>
            </w:r>
            <w:r>
              <w:rPr>
                <w:spacing w:val="-10"/>
                <w:sz w:val="22"/>
              </w:rPr>
              <w:t>2</w:t>
            </w:r>
          </w:p>
        </w:tc>
        <w:tc>
          <w:tcPr>
            <w:tcW w:w="2192" w:type="dxa"/>
            <w:tcBorders/>
          </w:tcPr>
          <w:p>
            <w:pPr>
              <w:pStyle w:val="style4109"/>
              <w:ind w:left="0"/>
              <w:rPr>
                <w:sz w:val="22"/>
              </w:rPr>
            </w:pPr>
          </w:p>
        </w:tc>
      </w:tr>
      <w:tr>
        <w:tblPrEx/>
        <w:trPr>
          <w:trHeight w:val="833" w:hRule="atLeast"/>
          <w:jc w:val="left"/>
        </w:trPr>
        <w:tc>
          <w:tcPr>
            <w:tcW w:w="1006" w:type="dxa"/>
            <w:tcBorders/>
          </w:tcPr>
          <w:p>
            <w:pPr>
              <w:pStyle w:val="style4109"/>
              <w:spacing w:lineRule="exact" w:line="246"/>
              <w:ind w:left="1" w:right="69"/>
              <w:jc w:val="center"/>
              <w:rPr>
                <w:sz w:val="22"/>
              </w:rPr>
            </w:pPr>
            <w:r>
              <w:rPr>
                <w:spacing w:val="-10"/>
                <w:sz w:val="22"/>
              </w:rPr>
              <w:t>4</w:t>
            </w:r>
          </w:p>
        </w:tc>
        <w:tc>
          <w:tcPr>
            <w:tcW w:w="2434" w:type="dxa"/>
            <w:tcBorders/>
          </w:tcPr>
          <w:p>
            <w:pPr>
              <w:pStyle w:val="style4109"/>
              <w:spacing w:lineRule="exact" w:line="246"/>
              <w:ind w:right="70"/>
              <w:jc w:val="center"/>
              <w:rPr>
                <w:sz w:val="22"/>
              </w:rPr>
            </w:pPr>
            <w:r>
              <w:rPr>
                <w:spacing w:val="-5"/>
                <w:sz w:val="22"/>
              </w:rPr>
              <w:t>D3</w:t>
            </w:r>
          </w:p>
        </w:tc>
        <w:tc>
          <w:tcPr>
            <w:tcW w:w="3332" w:type="dxa"/>
            <w:tcBorders/>
          </w:tcPr>
          <w:p>
            <w:pPr>
              <w:pStyle w:val="style4109"/>
              <w:spacing w:lineRule="exact" w:line="246"/>
              <w:ind w:right="74"/>
              <w:jc w:val="center"/>
              <w:rPr>
                <w:sz w:val="22"/>
              </w:rPr>
            </w:pPr>
            <w:r>
              <w:rPr>
                <w:sz w:val="22"/>
              </w:rPr>
              <w:t>Digital</w:t>
            </w:r>
            <w:r>
              <w:rPr>
                <w:sz w:val="22"/>
              </w:rPr>
              <w:t>IO</w:t>
            </w:r>
            <w:r>
              <w:rPr>
                <w:sz w:val="22"/>
              </w:rPr>
              <w:t>Pin</w:t>
            </w:r>
            <w:r>
              <w:rPr>
                <w:spacing w:val="-10"/>
                <w:sz w:val="22"/>
              </w:rPr>
              <w:t>3</w:t>
            </w:r>
          </w:p>
        </w:tc>
        <w:tc>
          <w:tcPr>
            <w:tcW w:w="2192" w:type="dxa"/>
            <w:tcBorders/>
          </w:tcPr>
          <w:p>
            <w:pPr>
              <w:pStyle w:val="style4109"/>
              <w:spacing w:lineRule="exact" w:line="267"/>
              <w:ind w:left="2" w:right="75"/>
              <w:jc w:val="center"/>
              <w:rPr>
                <w:sz w:val="24"/>
              </w:rPr>
            </w:pPr>
            <w:r>
              <w:rPr>
                <w:sz w:val="24"/>
              </w:rPr>
              <w:t>Timer</w:t>
            </w:r>
            <w:r>
              <w:rPr>
                <w:spacing w:val="-2"/>
                <w:sz w:val="24"/>
              </w:rPr>
              <w:t>(OC2B)</w:t>
            </w:r>
          </w:p>
        </w:tc>
      </w:tr>
      <w:tr>
        <w:tblPrEx/>
        <w:trPr>
          <w:trHeight w:val="838" w:hRule="atLeast"/>
          <w:jc w:val="left"/>
        </w:trPr>
        <w:tc>
          <w:tcPr>
            <w:tcW w:w="1006" w:type="dxa"/>
            <w:tcBorders/>
          </w:tcPr>
          <w:p>
            <w:pPr>
              <w:pStyle w:val="style4109"/>
              <w:spacing w:lineRule="exact" w:line="270"/>
              <w:ind w:left="1" w:right="69"/>
              <w:jc w:val="center"/>
              <w:rPr>
                <w:sz w:val="24"/>
              </w:rPr>
            </w:pPr>
            <w:r>
              <w:rPr>
                <w:spacing w:val="-10"/>
                <w:sz w:val="24"/>
              </w:rPr>
              <w:t>5</w:t>
            </w:r>
          </w:p>
        </w:tc>
        <w:tc>
          <w:tcPr>
            <w:tcW w:w="2434" w:type="dxa"/>
            <w:tcBorders/>
          </w:tcPr>
          <w:p>
            <w:pPr>
              <w:pStyle w:val="style4109"/>
              <w:spacing w:lineRule="exact" w:line="249"/>
              <w:ind w:right="70"/>
              <w:jc w:val="center"/>
              <w:rPr>
                <w:sz w:val="22"/>
              </w:rPr>
            </w:pPr>
            <w:r>
              <w:rPr>
                <w:spacing w:val="-5"/>
                <w:sz w:val="22"/>
              </w:rPr>
              <w:t>D4</w:t>
            </w:r>
          </w:p>
        </w:tc>
        <w:tc>
          <w:tcPr>
            <w:tcW w:w="3332" w:type="dxa"/>
            <w:tcBorders/>
          </w:tcPr>
          <w:p>
            <w:pPr>
              <w:pStyle w:val="style4109"/>
              <w:spacing w:lineRule="exact" w:line="249"/>
              <w:ind w:right="74"/>
              <w:jc w:val="center"/>
              <w:rPr>
                <w:sz w:val="22"/>
              </w:rPr>
            </w:pPr>
            <w:r>
              <w:rPr>
                <w:sz w:val="22"/>
              </w:rPr>
              <w:t>Digital</w:t>
            </w:r>
            <w:r>
              <w:rPr>
                <w:sz w:val="22"/>
              </w:rPr>
              <w:t>IO</w:t>
            </w:r>
            <w:r>
              <w:rPr>
                <w:sz w:val="22"/>
              </w:rPr>
              <w:t>Pin</w:t>
            </w:r>
            <w:r>
              <w:rPr>
                <w:spacing w:val="-10"/>
                <w:sz w:val="22"/>
              </w:rPr>
              <w:t>4</w:t>
            </w:r>
          </w:p>
        </w:tc>
        <w:tc>
          <w:tcPr>
            <w:tcW w:w="2192" w:type="dxa"/>
            <w:tcBorders/>
          </w:tcPr>
          <w:p>
            <w:pPr>
              <w:pStyle w:val="style4109"/>
              <w:spacing w:lineRule="exact" w:line="249"/>
              <w:ind w:left="3" w:right="75"/>
              <w:jc w:val="center"/>
              <w:rPr>
                <w:sz w:val="22"/>
              </w:rPr>
            </w:pPr>
            <w:r>
              <w:rPr>
                <w:sz w:val="22"/>
              </w:rPr>
              <w:t>Timer</w:t>
            </w:r>
            <w:r>
              <w:rPr>
                <w:spacing w:val="-2"/>
                <w:sz w:val="22"/>
              </w:rPr>
              <w:t>(T0/XCK)</w:t>
            </w:r>
          </w:p>
        </w:tc>
      </w:tr>
      <w:tr>
        <w:tblPrEx/>
        <w:trPr>
          <w:trHeight w:val="833" w:hRule="atLeast"/>
          <w:jc w:val="left"/>
        </w:trPr>
        <w:tc>
          <w:tcPr>
            <w:tcW w:w="1006" w:type="dxa"/>
            <w:tcBorders/>
          </w:tcPr>
          <w:p>
            <w:pPr>
              <w:pStyle w:val="style4109"/>
              <w:spacing w:lineRule="exact" w:line="246"/>
              <w:ind w:left="1" w:right="69"/>
              <w:jc w:val="center"/>
              <w:rPr>
                <w:sz w:val="22"/>
              </w:rPr>
            </w:pPr>
            <w:r>
              <w:rPr>
                <w:spacing w:val="-10"/>
                <w:sz w:val="22"/>
              </w:rPr>
              <w:t>6</w:t>
            </w:r>
          </w:p>
        </w:tc>
        <w:tc>
          <w:tcPr>
            <w:tcW w:w="2434" w:type="dxa"/>
            <w:tcBorders/>
          </w:tcPr>
          <w:p>
            <w:pPr>
              <w:pStyle w:val="style4109"/>
              <w:spacing w:lineRule="exact" w:line="246"/>
              <w:ind w:right="70"/>
              <w:jc w:val="center"/>
              <w:rPr>
                <w:sz w:val="22"/>
              </w:rPr>
            </w:pPr>
            <w:r>
              <w:rPr>
                <w:spacing w:val="-5"/>
                <w:sz w:val="22"/>
              </w:rPr>
              <w:t>D5</w:t>
            </w:r>
          </w:p>
        </w:tc>
        <w:tc>
          <w:tcPr>
            <w:tcW w:w="3332" w:type="dxa"/>
            <w:tcBorders/>
          </w:tcPr>
          <w:p>
            <w:pPr>
              <w:pStyle w:val="style4109"/>
              <w:spacing w:lineRule="exact" w:line="246"/>
              <w:ind w:right="74"/>
              <w:jc w:val="center"/>
              <w:rPr>
                <w:sz w:val="22"/>
              </w:rPr>
            </w:pPr>
            <w:r>
              <w:rPr>
                <w:sz w:val="22"/>
              </w:rPr>
              <w:t>Digital</w:t>
            </w:r>
            <w:r>
              <w:rPr>
                <w:sz w:val="22"/>
              </w:rPr>
              <w:t>IO</w:t>
            </w:r>
            <w:r>
              <w:rPr>
                <w:sz w:val="22"/>
              </w:rPr>
              <w:t>Pin</w:t>
            </w:r>
            <w:r>
              <w:rPr>
                <w:spacing w:val="-10"/>
                <w:sz w:val="22"/>
              </w:rPr>
              <w:t>5</w:t>
            </w:r>
          </w:p>
        </w:tc>
        <w:tc>
          <w:tcPr>
            <w:tcW w:w="2192" w:type="dxa"/>
            <w:tcBorders/>
          </w:tcPr>
          <w:p>
            <w:pPr>
              <w:pStyle w:val="style4109"/>
              <w:spacing w:lineRule="exact" w:line="267"/>
              <w:ind w:left="2" w:right="75"/>
              <w:jc w:val="center"/>
              <w:rPr>
                <w:sz w:val="24"/>
              </w:rPr>
            </w:pPr>
            <w:r>
              <w:rPr>
                <w:sz w:val="24"/>
              </w:rPr>
              <w:t>Timer</w:t>
            </w:r>
            <w:r>
              <w:rPr>
                <w:spacing w:val="-2"/>
                <w:sz w:val="24"/>
              </w:rPr>
              <w:t>(OC0B/T1)</w:t>
            </w:r>
          </w:p>
        </w:tc>
      </w:tr>
      <w:tr>
        <w:tblPrEx/>
        <w:trPr>
          <w:trHeight w:val="836" w:hRule="atLeast"/>
          <w:jc w:val="left"/>
        </w:trPr>
        <w:tc>
          <w:tcPr>
            <w:tcW w:w="1006" w:type="dxa"/>
            <w:tcBorders/>
          </w:tcPr>
          <w:p>
            <w:pPr>
              <w:pStyle w:val="style4109"/>
              <w:spacing w:lineRule="exact" w:line="270"/>
              <w:ind w:left="1" w:right="69"/>
              <w:jc w:val="center"/>
              <w:rPr>
                <w:sz w:val="24"/>
              </w:rPr>
            </w:pPr>
            <w:r>
              <w:rPr>
                <w:spacing w:val="-10"/>
                <w:sz w:val="24"/>
              </w:rPr>
              <w:t>7</w:t>
            </w:r>
          </w:p>
        </w:tc>
        <w:tc>
          <w:tcPr>
            <w:tcW w:w="2434" w:type="dxa"/>
            <w:tcBorders/>
          </w:tcPr>
          <w:p>
            <w:pPr>
              <w:pStyle w:val="style4109"/>
              <w:spacing w:lineRule="exact" w:line="249"/>
              <w:ind w:right="70"/>
              <w:jc w:val="center"/>
              <w:rPr>
                <w:sz w:val="22"/>
              </w:rPr>
            </w:pPr>
            <w:r>
              <w:rPr>
                <w:spacing w:val="-5"/>
                <w:sz w:val="22"/>
              </w:rPr>
              <w:t>D6</w:t>
            </w:r>
          </w:p>
        </w:tc>
        <w:tc>
          <w:tcPr>
            <w:tcW w:w="3332" w:type="dxa"/>
            <w:tcBorders/>
          </w:tcPr>
          <w:p>
            <w:pPr>
              <w:pStyle w:val="style4109"/>
              <w:spacing w:lineRule="exact" w:line="249"/>
              <w:ind w:right="74"/>
              <w:jc w:val="center"/>
              <w:rPr>
                <w:sz w:val="22"/>
              </w:rPr>
            </w:pPr>
            <w:r>
              <w:rPr>
                <w:sz w:val="22"/>
              </w:rPr>
              <w:t>Digital</w:t>
            </w:r>
            <w:r>
              <w:rPr>
                <w:sz w:val="22"/>
              </w:rPr>
              <w:t>IO</w:t>
            </w:r>
            <w:r>
              <w:rPr>
                <w:sz w:val="22"/>
              </w:rPr>
              <w:t>Pin</w:t>
            </w:r>
            <w:r>
              <w:rPr>
                <w:spacing w:val="-10"/>
                <w:sz w:val="22"/>
              </w:rPr>
              <w:t>6</w:t>
            </w:r>
          </w:p>
        </w:tc>
        <w:tc>
          <w:tcPr>
            <w:tcW w:w="2192" w:type="dxa"/>
            <w:tcBorders/>
          </w:tcPr>
          <w:p>
            <w:pPr>
              <w:pStyle w:val="style4109"/>
              <w:ind w:left="0"/>
              <w:rPr>
                <w:sz w:val="22"/>
              </w:rPr>
            </w:pPr>
          </w:p>
        </w:tc>
      </w:tr>
      <w:tr>
        <w:tblPrEx/>
        <w:trPr>
          <w:trHeight w:val="550" w:hRule="atLeast"/>
          <w:jc w:val="left"/>
        </w:trPr>
        <w:tc>
          <w:tcPr>
            <w:tcW w:w="1006" w:type="dxa"/>
            <w:tcBorders/>
          </w:tcPr>
          <w:p>
            <w:pPr>
              <w:pStyle w:val="style4109"/>
              <w:spacing w:lineRule="exact" w:line="246"/>
              <w:ind w:left="1" w:right="69"/>
              <w:jc w:val="center"/>
              <w:rPr>
                <w:sz w:val="22"/>
              </w:rPr>
            </w:pPr>
            <w:r>
              <w:rPr>
                <w:spacing w:val="-10"/>
                <w:sz w:val="22"/>
              </w:rPr>
              <w:t>8</w:t>
            </w:r>
          </w:p>
        </w:tc>
        <w:tc>
          <w:tcPr>
            <w:tcW w:w="2434" w:type="dxa"/>
            <w:tcBorders/>
          </w:tcPr>
          <w:p>
            <w:pPr>
              <w:pStyle w:val="style4109"/>
              <w:spacing w:lineRule="exact" w:line="246"/>
              <w:ind w:right="70"/>
              <w:jc w:val="center"/>
              <w:rPr>
                <w:sz w:val="22"/>
              </w:rPr>
            </w:pPr>
            <w:r>
              <w:rPr>
                <w:spacing w:val="-5"/>
                <w:sz w:val="22"/>
              </w:rPr>
              <w:t>D7</w:t>
            </w:r>
          </w:p>
        </w:tc>
        <w:tc>
          <w:tcPr>
            <w:tcW w:w="3332" w:type="dxa"/>
            <w:tcBorders/>
          </w:tcPr>
          <w:p>
            <w:pPr>
              <w:pStyle w:val="style4109"/>
              <w:spacing w:lineRule="exact" w:line="246"/>
              <w:ind w:right="74"/>
              <w:jc w:val="center"/>
              <w:rPr>
                <w:sz w:val="22"/>
              </w:rPr>
            </w:pPr>
            <w:r>
              <w:rPr>
                <w:sz w:val="22"/>
              </w:rPr>
              <w:t>Digital</w:t>
            </w:r>
            <w:r>
              <w:rPr>
                <w:sz w:val="22"/>
              </w:rPr>
              <w:t>IO</w:t>
            </w:r>
            <w:r>
              <w:rPr>
                <w:sz w:val="22"/>
              </w:rPr>
              <w:t>Pin</w:t>
            </w:r>
            <w:r>
              <w:rPr>
                <w:spacing w:val="-10"/>
                <w:sz w:val="22"/>
              </w:rPr>
              <w:t>7</w:t>
            </w:r>
          </w:p>
        </w:tc>
        <w:tc>
          <w:tcPr>
            <w:tcW w:w="2192" w:type="dxa"/>
            <w:tcBorders/>
          </w:tcPr>
          <w:p>
            <w:pPr>
              <w:pStyle w:val="style4109"/>
              <w:ind w:left="0"/>
              <w:rPr>
                <w:sz w:val="22"/>
              </w:rPr>
            </w:pPr>
          </w:p>
        </w:tc>
      </w:tr>
      <w:tr>
        <w:tblPrEx/>
        <w:trPr>
          <w:trHeight w:val="836" w:hRule="atLeast"/>
          <w:jc w:val="left"/>
        </w:trPr>
        <w:tc>
          <w:tcPr>
            <w:tcW w:w="1006" w:type="dxa"/>
            <w:tcBorders/>
          </w:tcPr>
          <w:p>
            <w:pPr>
              <w:pStyle w:val="style4109"/>
              <w:spacing w:lineRule="exact" w:line="270"/>
              <w:ind w:left="1" w:right="69"/>
              <w:jc w:val="center"/>
              <w:rPr>
                <w:sz w:val="24"/>
              </w:rPr>
            </w:pPr>
            <w:r>
              <w:rPr>
                <w:spacing w:val="-10"/>
                <w:sz w:val="24"/>
              </w:rPr>
              <w:t>9</w:t>
            </w:r>
          </w:p>
        </w:tc>
        <w:tc>
          <w:tcPr>
            <w:tcW w:w="2434" w:type="dxa"/>
            <w:tcBorders/>
          </w:tcPr>
          <w:p>
            <w:pPr>
              <w:pStyle w:val="style4109"/>
              <w:spacing w:lineRule="exact" w:line="249"/>
              <w:ind w:right="70"/>
              <w:jc w:val="center"/>
              <w:rPr>
                <w:sz w:val="22"/>
              </w:rPr>
            </w:pPr>
            <w:r>
              <w:rPr>
                <w:spacing w:val="-5"/>
                <w:sz w:val="22"/>
              </w:rPr>
              <w:t>D8</w:t>
            </w:r>
          </w:p>
        </w:tc>
        <w:tc>
          <w:tcPr>
            <w:tcW w:w="3332" w:type="dxa"/>
            <w:tcBorders/>
          </w:tcPr>
          <w:p>
            <w:pPr>
              <w:pStyle w:val="style4109"/>
              <w:spacing w:lineRule="exact" w:line="249"/>
              <w:ind w:right="74"/>
              <w:jc w:val="center"/>
              <w:rPr>
                <w:sz w:val="22"/>
              </w:rPr>
            </w:pPr>
            <w:r>
              <w:rPr>
                <w:sz w:val="22"/>
              </w:rPr>
              <w:t>Digital</w:t>
            </w:r>
            <w:r>
              <w:rPr>
                <w:sz w:val="22"/>
              </w:rPr>
              <w:t>IO</w:t>
            </w:r>
            <w:r>
              <w:rPr>
                <w:sz w:val="22"/>
              </w:rPr>
              <w:t>Pin</w:t>
            </w:r>
            <w:r>
              <w:rPr>
                <w:spacing w:val="-10"/>
                <w:sz w:val="22"/>
              </w:rPr>
              <w:t>8</w:t>
            </w:r>
          </w:p>
        </w:tc>
        <w:tc>
          <w:tcPr>
            <w:tcW w:w="2192" w:type="dxa"/>
            <w:tcBorders/>
          </w:tcPr>
          <w:p>
            <w:pPr>
              <w:pStyle w:val="style4109"/>
              <w:spacing w:lineRule="exact" w:line="249"/>
              <w:ind w:left="0" w:right="75"/>
              <w:jc w:val="center"/>
              <w:rPr>
                <w:sz w:val="22"/>
              </w:rPr>
            </w:pPr>
            <w:r>
              <w:rPr>
                <w:sz w:val="22"/>
              </w:rPr>
              <w:t>Timer</w:t>
            </w:r>
            <w:r>
              <w:rPr>
                <w:spacing w:val="-2"/>
                <w:sz w:val="22"/>
              </w:rPr>
              <w:t>(CLK0/ICP1)</w:t>
            </w:r>
          </w:p>
        </w:tc>
      </w:tr>
      <w:tr>
        <w:tblPrEx/>
        <w:trPr>
          <w:trHeight w:val="838" w:hRule="atLeast"/>
          <w:jc w:val="left"/>
        </w:trPr>
        <w:tc>
          <w:tcPr>
            <w:tcW w:w="1006" w:type="dxa"/>
            <w:tcBorders/>
          </w:tcPr>
          <w:p>
            <w:pPr>
              <w:pStyle w:val="style4109"/>
              <w:spacing w:lineRule="exact" w:line="246"/>
              <w:ind w:left="1" w:right="69"/>
              <w:jc w:val="center"/>
              <w:rPr>
                <w:sz w:val="22"/>
              </w:rPr>
            </w:pPr>
            <w:r>
              <w:rPr>
                <w:spacing w:val="-5"/>
                <w:sz w:val="22"/>
              </w:rPr>
              <w:t>10</w:t>
            </w:r>
          </w:p>
        </w:tc>
        <w:tc>
          <w:tcPr>
            <w:tcW w:w="2434" w:type="dxa"/>
            <w:tcBorders/>
          </w:tcPr>
          <w:p>
            <w:pPr>
              <w:pStyle w:val="style4109"/>
              <w:spacing w:lineRule="exact" w:line="246"/>
              <w:ind w:right="70"/>
              <w:jc w:val="center"/>
              <w:rPr>
                <w:sz w:val="22"/>
              </w:rPr>
            </w:pPr>
            <w:r>
              <w:rPr>
                <w:spacing w:val="-5"/>
                <w:sz w:val="22"/>
              </w:rPr>
              <w:t>D9</w:t>
            </w:r>
          </w:p>
        </w:tc>
        <w:tc>
          <w:tcPr>
            <w:tcW w:w="3332" w:type="dxa"/>
            <w:tcBorders/>
          </w:tcPr>
          <w:p>
            <w:pPr>
              <w:pStyle w:val="style4109"/>
              <w:spacing w:lineRule="exact" w:line="246"/>
              <w:ind w:right="74"/>
              <w:jc w:val="center"/>
              <w:rPr>
                <w:sz w:val="22"/>
              </w:rPr>
            </w:pPr>
            <w:r>
              <w:rPr>
                <w:sz w:val="22"/>
              </w:rPr>
              <w:t>Digital</w:t>
            </w:r>
            <w:r>
              <w:rPr>
                <w:sz w:val="22"/>
              </w:rPr>
              <w:t>IO</w:t>
            </w:r>
            <w:r>
              <w:rPr>
                <w:sz w:val="22"/>
              </w:rPr>
              <w:t>Pin</w:t>
            </w:r>
            <w:r>
              <w:rPr>
                <w:spacing w:val="-10"/>
                <w:sz w:val="22"/>
              </w:rPr>
              <w:t>9</w:t>
            </w:r>
          </w:p>
        </w:tc>
        <w:tc>
          <w:tcPr>
            <w:tcW w:w="2192" w:type="dxa"/>
            <w:tcBorders/>
          </w:tcPr>
          <w:p>
            <w:pPr>
              <w:pStyle w:val="style4109"/>
              <w:spacing w:lineRule="exact" w:line="267"/>
              <w:ind w:right="75"/>
              <w:jc w:val="center"/>
              <w:rPr>
                <w:sz w:val="24"/>
              </w:rPr>
            </w:pPr>
            <w:r>
              <w:rPr>
                <w:sz w:val="24"/>
              </w:rPr>
              <w:t>Timer</w:t>
            </w:r>
            <w:r>
              <w:rPr>
                <w:spacing w:val="-2"/>
                <w:sz w:val="24"/>
              </w:rPr>
              <w:t>(OC1A)</w:t>
            </w:r>
          </w:p>
        </w:tc>
      </w:tr>
      <w:tr>
        <w:tblPrEx/>
        <w:trPr>
          <w:trHeight w:val="833" w:hRule="atLeast"/>
          <w:jc w:val="left"/>
        </w:trPr>
        <w:tc>
          <w:tcPr>
            <w:tcW w:w="1006" w:type="dxa"/>
            <w:tcBorders/>
          </w:tcPr>
          <w:p>
            <w:pPr>
              <w:pStyle w:val="style4109"/>
              <w:spacing w:lineRule="exact" w:line="267"/>
              <w:ind w:left="1" w:right="69"/>
              <w:jc w:val="center"/>
              <w:rPr>
                <w:sz w:val="24"/>
              </w:rPr>
            </w:pPr>
            <w:r>
              <w:rPr>
                <w:spacing w:val="-5"/>
                <w:sz w:val="24"/>
              </w:rPr>
              <w:t>11</w:t>
            </w:r>
          </w:p>
        </w:tc>
        <w:tc>
          <w:tcPr>
            <w:tcW w:w="2434" w:type="dxa"/>
            <w:tcBorders/>
          </w:tcPr>
          <w:p>
            <w:pPr>
              <w:pStyle w:val="style4109"/>
              <w:spacing w:lineRule="exact" w:line="246"/>
              <w:ind w:right="70"/>
              <w:jc w:val="center"/>
              <w:rPr>
                <w:sz w:val="22"/>
              </w:rPr>
            </w:pPr>
            <w:r>
              <w:rPr>
                <w:spacing w:val="-5"/>
                <w:sz w:val="22"/>
              </w:rPr>
              <w:t>D10</w:t>
            </w:r>
          </w:p>
        </w:tc>
        <w:tc>
          <w:tcPr>
            <w:tcW w:w="3332" w:type="dxa"/>
            <w:tcBorders/>
          </w:tcPr>
          <w:p>
            <w:pPr>
              <w:pStyle w:val="style4109"/>
              <w:spacing w:lineRule="exact" w:line="246"/>
              <w:ind w:right="74"/>
              <w:jc w:val="center"/>
              <w:rPr>
                <w:sz w:val="22"/>
              </w:rPr>
            </w:pPr>
            <w:r>
              <w:rPr>
                <w:sz w:val="22"/>
              </w:rPr>
              <w:t>Digital</w:t>
            </w:r>
            <w:r>
              <w:rPr>
                <w:sz w:val="22"/>
              </w:rPr>
              <w:t>IO</w:t>
            </w:r>
            <w:r>
              <w:rPr>
                <w:sz w:val="22"/>
              </w:rPr>
              <w:t>Pin</w:t>
            </w:r>
            <w:r>
              <w:rPr>
                <w:spacing w:val="-5"/>
                <w:sz w:val="22"/>
              </w:rPr>
              <w:t>10</w:t>
            </w:r>
          </w:p>
        </w:tc>
        <w:tc>
          <w:tcPr>
            <w:tcW w:w="2192" w:type="dxa"/>
            <w:tcBorders/>
          </w:tcPr>
          <w:p>
            <w:pPr>
              <w:pStyle w:val="style4109"/>
              <w:spacing w:lineRule="exact" w:line="246"/>
              <w:ind w:left="0" w:right="75"/>
              <w:jc w:val="center"/>
              <w:rPr>
                <w:sz w:val="22"/>
              </w:rPr>
            </w:pPr>
            <w:r>
              <w:rPr>
                <w:sz w:val="22"/>
              </w:rPr>
              <w:t>Timer</w:t>
            </w:r>
            <w:r>
              <w:rPr>
                <w:spacing w:val="-2"/>
                <w:sz w:val="22"/>
              </w:rPr>
              <w:t>(OC1B)</w:t>
            </w:r>
          </w:p>
        </w:tc>
      </w:tr>
      <w:tr>
        <w:tblPrEx/>
        <w:trPr>
          <w:trHeight w:val="1112" w:hRule="atLeast"/>
          <w:jc w:val="left"/>
        </w:trPr>
        <w:tc>
          <w:tcPr>
            <w:tcW w:w="1006" w:type="dxa"/>
            <w:tcBorders/>
          </w:tcPr>
          <w:p>
            <w:pPr>
              <w:pStyle w:val="style4109"/>
              <w:spacing w:lineRule="exact" w:line="246"/>
              <w:ind w:left="1" w:right="69"/>
              <w:jc w:val="center"/>
              <w:rPr>
                <w:sz w:val="22"/>
              </w:rPr>
            </w:pPr>
            <w:r>
              <w:rPr>
                <w:spacing w:val="-5"/>
                <w:sz w:val="22"/>
              </w:rPr>
              <w:t>12</w:t>
            </w:r>
          </w:p>
        </w:tc>
        <w:tc>
          <w:tcPr>
            <w:tcW w:w="2434" w:type="dxa"/>
            <w:tcBorders/>
          </w:tcPr>
          <w:p>
            <w:pPr>
              <w:pStyle w:val="style4109"/>
              <w:spacing w:lineRule="exact" w:line="246"/>
              <w:ind w:right="70"/>
              <w:jc w:val="center"/>
              <w:rPr>
                <w:sz w:val="22"/>
              </w:rPr>
            </w:pPr>
            <w:r>
              <w:rPr>
                <w:spacing w:val="-5"/>
                <w:sz w:val="22"/>
              </w:rPr>
              <w:t>D11</w:t>
            </w:r>
          </w:p>
        </w:tc>
        <w:tc>
          <w:tcPr>
            <w:tcW w:w="3332" w:type="dxa"/>
            <w:tcBorders/>
          </w:tcPr>
          <w:p>
            <w:pPr>
              <w:pStyle w:val="style4109"/>
              <w:spacing w:lineRule="exact" w:line="246"/>
              <w:ind w:right="74"/>
              <w:jc w:val="center"/>
              <w:rPr>
                <w:sz w:val="22"/>
              </w:rPr>
            </w:pPr>
            <w:r>
              <w:rPr>
                <w:sz w:val="22"/>
              </w:rPr>
              <w:t>Digital</w:t>
            </w:r>
            <w:r>
              <w:rPr>
                <w:sz w:val="22"/>
              </w:rPr>
              <w:t>IO</w:t>
            </w:r>
            <w:r>
              <w:rPr>
                <w:sz w:val="22"/>
              </w:rPr>
              <w:t>Pin</w:t>
            </w:r>
            <w:r>
              <w:rPr>
                <w:spacing w:val="-5"/>
                <w:sz w:val="22"/>
              </w:rPr>
              <w:t>11</w:t>
            </w:r>
          </w:p>
        </w:tc>
        <w:tc>
          <w:tcPr>
            <w:tcW w:w="2192" w:type="dxa"/>
            <w:tcBorders/>
          </w:tcPr>
          <w:p>
            <w:pPr>
              <w:pStyle w:val="style4109"/>
              <w:spacing w:lineRule="exact" w:line="267"/>
              <w:ind w:left="2" w:right="75"/>
              <w:jc w:val="center"/>
              <w:rPr>
                <w:sz w:val="24"/>
              </w:rPr>
            </w:pPr>
            <w:r>
              <w:rPr>
                <w:sz w:val="24"/>
              </w:rPr>
              <w:t>SPI</w:t>
            </w:r>
            <w:r>
              <w:rPr>
                <w:sz w:val="24"/>
              </w:rPr>
              <w:t>(MOSI)</w:t>
            </w:r>
            <w:r>
              <w:rPr>
                <w:spacing w:val="-4"/>
                <w:sz w:val="24"/>
              </w:rPr>
              <w:t>Timer</w:t>
            </w:r>
          </w:p>
          <w:p>
            <w:pPr>
              <w:pStyle w:val="style4109"/>
              <w:ind w:left="0"/>
              <w:rPr>
                <w:sz w:val="24"/>
              </w:rPr>
            </w:pPr>
          </w:p>
          <w:p>
            <w:pPr>
              <w:pStyle w:val="style4109"/>
              <w:ind w:left="2" w:right="75"/>
              <w:jc w:val="center"/>
              <w:rPr>
                <w:sz w:val="24"/>
              </w:rPr>
            </w:pPr>
            <w:r>
              <w:rPr>
                <w:spacing w:val="-2"/>
                <w:sz w:val="24"/>
              </w:rPr>
              <w:t>(OC2A)</w:t>
            </w:r>
          </w:p>
        </w:tc>
      </w:tr>
    </w:tbl>
    <w:p>
      <w:pPr>
        <w:pStyle w:val="style4109"/>
        <w:spacing w:after="0"/>
        <w:jc w:val="center"/>
        <w:rPr>
          <w:sz w:val="24"/>
        </w:rPr>
        <w:sectPr>
          <w:pgSz w:w="12240" w:h="15840" w:orient="portrait"/>
          <w:pgMar w:top="1420" w:right="1080" w:bottom="1260" w:left="1080" w:header="0" w:footer="1070" w:gutter="0"/>
        </w:sectPr>
      </w:pPr>
    </w:p>
    <w:p>
      <w:pPr>
        <w:pStyle w:val="style66"/>
        <w:spacing w:before="6"/>
        <w:rPr>
          <w:sz w:val="2"/>
        </w:rPr>
      </w:pPr>
    </w:p>
    <w:tbl>
      <w:tblPr>
        <w:tblW w:w="0" w:type="auto"/>
        <w:jc w:val="left"/>
        <w:tblInd w:w="4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firstRow="1" w:lastRow="1" w:firstColumn="1" w:lastColumn="1" w:noHBand="0" w:noVBand="0"/>
      </w:tblPr>
      <w:tblGrid>
        <w:gridCol w:w="1006"/>
        <w:gridCol w:w="2434"/>
        <w:gridCol w:w="3332"/>
        <w:gridCol w:w="2192"/>
      </w:tblGrid>
      <w:tr>
        <w:trPr>
          <w:trHeight w:val="838" w:hRule="atLeast"/>
          <w:jc w:val="left"/>
        </w:trPr>
        <w:tc>
          <w:tcPr>
            <w:tcW w:w="1006" w:type="dxa"/>
            <w:tcBorders/>
          </w:tcPr>
          <w:p>
            <w:pPr>
              <w:pStyle w:val="style4109"/>
              <w:spacing w:lineRule="exact" w:line="270"/>
              <w:ind w:left="333"/>
              <w:rPr>
                <w:sz w:val="24"/>
              </w:rPr>
            </w:pPr>
            <w:r>
              <w:rPr>
                <w:spacing w:val="-5"/>
                <w:sz w:val="24"/>
              </w:rPr>
              <w:t>13</w:t>
            </w:r>
          </w:p>
        </w:tc>
        <w:tc>
          <w:tcPr>
            <w:tcW w:w="2434" w:type="dxa"/>
            <w:tcBorders/>
          </w:tcPr>
          <w:p>
            <w:pPr>
              <w:pStyle w:val="style4109"/>
              <w:spacing w:lineRule="exact" w:line="249"/>
              <w:ind w:right="70"/>
              <w:jc w:val="center"/>
              <w:rPr>
                <w:sz w:val="22"/>
              </w:rPr>
            </w:pPr>
            <w:r>
              <w:rPr>
                <w:spacing w:val="-5"/>
                <w:sz w:val="22"/>
              </w:rPr>
              <w:t>D12</w:t>
            </w:r>
          </w:p>
        </w:tc>
        <w:tc>
          <w:tcPr>
            <w:tcW w:w="3332" w:type="dxa"/>
            <w:tcBorders/>
          </w:tcPr>
          <w:p>
            <w:pPr>
              <w:pStyle w:val="style4109"/>
              <w:spacing w:lineRule="exact" w:line="249"/>
              <w:ind w:right="74"/>
              <w:jc w:val="center"/>
              <w:rPr>
                <w:sz w:val="22"/>
              </w:rPr>
            </w:pPr>
            <w:r>
              <w:rPr>
                <w:sz w:val="22"/>
              </w:rPr>
              <w:t>Digital</w:t>
            </w:r>
            <w:r>
              <w:rPr>
                <w:sz w:val="22"/>
              </w:rPr>
              <w:t>IO</w:t>
            </w:r>
            <w:r>
              <w:rPr>
                <w:sz w:val="22"/>
              </w:rPr>
              <w:t>Pin</w:t>
            </w:r>
            <w:r>
              <w:rPr>
                <w:spacing w:val="-5"/>
                <w:sz w:val="22"/>
              </w:rPr>
              <w:t>12</w:t>
            </w:r>
          </w:p>
        </w:tc>
        <w:tc>
          <w:tcPr>
            <w:tcW w:w="2192" w:type="dxa"/>
            <w:tcBorders/>
          </w:tcPr>
          <w:p>
            <w:pPr>
              <w:pStyle w:val="style4109"/>
              <w:spacing w:lineRule="exact" w:line="249"/>
              <w:ind w:left="0" w:right="75"/>
              <w:jc w:val="center"/>
              <w:rPr>
                <w:sz w:val="22"/>
              </w:rPr>
            </w:pPr>
            <w:r>
              <w:rPr>
                <w:sz w:val="22"/>
              </w:rPr>
              <w:t>SPI</w:t>
            </w:r>
            <w:r>
              <w:rPr>
                <w:spacing w:val="-2"/>
                <w:sz w:val="22"/>
              </w:rPr>
              <w:t>(MISO)</w:t>
            </w:r>
          </w:p>
        </w:tc>
      </w:tr>
      <w:tr>
        <w:tblPrEx/>
        <w:trPr>
          <w:trHeight w:val="826" w:hRule="atLeast"/>
          <w:jc w:val="left"/>
        </w:trPr>
        <w:tc>
          <w:tcPr>
            <w:tcW w:w="1006" w:type="dxa"/>
            <w:tcBorders/>
          </w:tcPr>
          <w:p>
            <w:pPr>
              <w:pStyle w:val="style4109"/>
              <w:spacing w:lineRule="exact" w:line="246"/>
              <w:ind w:left="342"/>
              <w:rPr>
                <w:sz w:val="22"/>
              </w:rPr>
            </w:pPr>
            <w:r>
              <w:rPr>
                <w:spacing w:val="-5"/>
                <w:sz w:val="22"/>
              </w:rPr>
              <w:t>14</w:t>
            </w:r>
          </w:p>
        </w:tc>
        <w:tc>
          <w:tcPr>
            <w:tcW w:w="2434" w:type="dxa"/>
            <w:tcBorders/>
          </w:tcPr>
          <w:p>
            <w:pPr>
              <w:pStyle w:val="style4109"/>
              <w:spacing w:lineRule="exact" w:line="246"/>
              <w:ind w:right="70"/>
              <w:jc w:val="center"/>
              <w:rPr>
                <w:sz w:val="22"/>
              </w:rPr>
            </w:pPr>
            <w:r>
              <w:rPr>
                <w:spacing w:val="-5"/>
                <w:sz w:val="22"/>
              </w:rPr>
              <w:t>D13</w:t>
            </w:r>
          </w:p>
        </w:tc>
        <w:tc>
          <w:tcPr>
            <w:tcW w:w="3332" w:type="dxa"/>
            <w:tcBorders/>
          </w:tcPr>
          <w:p>
            <w:pPr>
              <w:pStyle w:val="style4109"/>
              <w:spacing w:lineRule="exact" w:line="246"/>
              <w:ind w:right="74"/>
              <w:jc w:val="center"/>
              <w:rPr>
                <w:sz w:val="22"/>
              </w:rPr>
            </w:pPr>
            <w:r>
              <w:rPr>
                <w:sz w:val="22"/>
              </w:rPr>
              <w:t>Digital</w:t>
            </w:r>
            <w:r>
              <w:rPr>
                <w:sz w:val="22"/>
              </w:rPr>
              <w:t>IO</w:t>
            </w:r>
            <w:r>
              <w:rPr>
                <w:sz w:val="22"/>
              </w:rPr>
              <w:t>Pin</w:t>
            </w:r>
            <w:r>
              <w:rPr>
                <w:spacing w:val="-5"/>
                <w:sz w:val="22"/>
              </w:rPr>
              <w:t>13</w:t>
            </w:r>
          </w:p>
        </w:tc>
        <w:tc>
          <w:tcPr>
            <w:tcW w:w="2192" w:type="dxa"/>
            <w:tcBorders/>
          </w:tcPr>
          <w:p>
            <w:pPr>
              <w:pStyle w:val="style4109"/>
              <w:spacing w:lineRule="exact" w:line="267"/>
              <w:ind w:right="75"/>
              <w:jc w:val="center"/>
              <w:rPr>
                <w:sz w:val="24"/>
              </w:rPr>
            </w:pPr>
            <w:r>
              <w:rPr>
                <w:sz w:val="24"/>
              </w:rPr>
              <w:t>SPI</w:t>
            </w:r>
            <w:r>
              <w:rPr>
                <w:spacing w:val="-2"/>
                <w:sz w:val="24"/>
              </w:rPr>
              <w:t>(SCK)</w:t>
            </w:r>
          </w:p>
        </w:tc>
      </w:tr>
      <w:tr>
        <w:tblPrEx/>
        <w:trPr>
          <w:trHeight w:val="826" w:hRule="atLeast"/>
          <w:jc w:val="left"/>
        </w:trPr>
        <w:tc>
          <w:tcPr>
            <w:tcW w:w="1006" w:type="dxa"/>
            <w:tcBorders/>
          </w:tcPr>
          <w:p>
            <w:pPr>
              <w:pStyle w:val="style4109"/>
              <w:spacing w:lineRule="exact" w:line="267"/>
              <w:ind w:left="332"/>
              <w:rPr>
                <w:sz w:val="24"/>
              </w:rPr>
            </w:pPr>
            <w:r>
              <w:rPr>
                <w:spacing w:val="-5"/>
                <w:sz w:val="24"/>
              </w:rPr>
              <w:t>15</w:t>
            </w:r>
          </w:p>
        </w:tc>
        <w:tc>
          <w:tcPr>
            <w:tcW w:w="2434" w:type="dxa"/>
            <w:tcBorders/>
          </w:tcPr>
          <w:p>
            <w:pPr>
              <w:pStyle w:val="style4109"/>
              <w:spacing w:lineRule="exact" w:line="246"/>
              <w:ind w:left="5" w:right="70"/>
              <w:jc w:val="center"/>
              <w:rPr>
                <w:sz w:val="22"/>
              </w:rPr>
            </w:pPr>
            <w:r>
              <w:rPr>
                <w:spacing w:val="-5"/>
                <w:sz w:val="22"/>
              </w:rPr>
              <w:t>GND</w:t>
            </w:r>
          </w:p>
        </w:tc>
        <w:tc>
          <w:tcPr>
            <w:tcW w:w="3332" w:type="dxa"/>
            <w:tcBorders/>
          </w:tcPr>
          <w:p>
            <w:pPr>
              <w:pStyle w:val="style4109"/>
              <w:spacing w:lineRule="exact" w:line="246"/>
              <w:ind w:right="74"/>
              <w:jc w:val="center"/>
              <w:rPr>
                <w:sz w:val="22"/>
              </w:rPr>
            </w:pPr>
            <w:r>
              <w:rPr>
                <w:spacing w:val="-2"/>
                <w:sz w:val="22"/>
              </w:rPr>
              <w:t>Ground</w:t>
            </w:r>
          </w:p>
        </w:tc>
        <w:tc>
          <w:tcPr>
            <w:tcW w:w="2192" w:type="dxa"/>
            <w:tcBorders/>
          </w:tcPr>
          <w:p>
            <w:pPr>
              <w:pStyle w:val="style4109"/>
              <w:ind w:left="0"/>
              <w:rPr>
                <w:sz w:val="22"/>
              </w:rPr>
            </w:pPr>
          </w:p>
        </w:tc>
      </w:tr>
      <w:tr>
        <w:tblPrEx/>
        <w:trPr>
          <w:trHeight w:val="550" w:hRule="atLeast"/>
          <w:jc w:val="left"/>
        </w:trPr>
        <w:tc>
          <w:tcPr>
            <w:tcW w:w="1006" w:type="dxa"/>
            <w:tcBorders/>
          </w:tcPr>
          <w:p>
            <w:pPr>
              <w:pStyle w:val="style4109"/>
              <w:spacing w:lineRule="exact" w:line="246"/>
              <w:ind w:left="342"/>
              <w:rPr>
                <w:sz w:val="22"/>
              </w:rPr>
            </w:pPr>
            <w:r>
              <w:rPr>
                <w:spacing w:val="-5"/>
                <w:sz w:val="22"/>
              </w:rPr>
              <w:t>16</w:t>
            </w:r>
          </w:p>
        </w:tc>
        <w:tc>
          <w:tcPr>
            <w:tcW w:w="2434" w:type="dxa"/>
            <w:tcBorders/>
          </w:tcPr>
          <w:p>
            <w:pPr>
              <w:pStyle w:val="style4109"/>
              <w:spacing w:lineRule="exact" w:line="246"/>
              <w:ind w:right="70"/>
              <w:jc w:val="center"/>
              <w:rPr>
                <w:sz w:val="22"/>
              </w:rPr>
            </w:pPr>
            <w:r>
              <w:rPr>
                <w:spacing w:val="-4"/>
                <w:sz w:val="22"/>
              </w:rPr>
              <w:t>AREF</w:t>
            </w:r>
          </w:p>
        </w:tc>
        <w:tc>
          <w:tcPr>
            <w:tcW w:w="3332" w:type="dxa"/>
            <w:tcBorders/>
          </w:tcPr>
          <w:p>
            <w:pPr>
              <w:pStyle w:val="style4109"/>
              <w:spacing w:lineRule="exact" w:line="246"/>
              <w:ind w:right="74"/>
              <w:jc w:val="center"/>
              <w:rPr>
                <w:sz w:val="22"/>
              </w:rPr>
            </w:pPr>
            <w:r>
              <w:rPr>
                <w:sz w:val="22"/>
              </w:rPr>
              <w:t>Analog</w:t>
            </w:r>
            <w:r>
              <w:rPr>
                <w:spacing w:val="-2"/>
                <w:sz w:val="22"/>
              </w:rPr>
              <w:t>Reference</w:t>
            </w:r>
          </w:p>
        </w:tc>
        <w:tc>
          <w:tcPr>
            <w:tcW w:w="2192" w:type="dxa"/>
            <w:tcBorders/>
          </w:tcPr>
          <w:p>
            <w:pPr>
              <w:pStyle w:val="style4109"/>
              <w:ind w:left="0"/>
              <w:rPr>
                <w:sz w:val="22"/>
              </w:rPr>
            </w:pPr>
          </w:p>
        </w:tc>
      </w:tr>
      <w:tr>
        <w:tblPrEx/>
        <w:trPr>
          <w:trHeight w:val="838" w:hRule="atLeast"/>
          <w:jc w:val="left"/>
        </w:trPr>
        <w:tc>
          <w:tcPr>
            <w:tcW w:w="1006" w:type="dxa"/>
            <w:tcBorders/>
          </w:tcPr>
          <w:p>
            <w:pPr>
              <w:pStyle w:val="style4109"/>
              <w:spacing w:lineRule="exact" w:line="270"/>
              <w:ind w:left="332"/>
              <w:rPr>
                <w:sz w:val="24"/>
              </w:rPr>
            </w:pPr>
            <w:r>
              <w:rPr>
                <w:spacing w:val="-5"/>
                <w:sz w:val="24"/>
              </w:rPr>
              <w:t>17</w:t>
            </w:r>
          </w:p>
        </w:tc>
        <w:tc>
          <w:tcPr>
            <w:tcW w:w="2434" w:type="dxa"/>
            <w:tcBorders/>
          </w:tcPr>
          <w:p>
            <w:pPr>
              <w:pStyle w:val="style4109"/>
              <w:spacing w:lineRule="exact" w:line="249"/>
              <w:ind w:left="1" w:right="70"/>
              <w:jc w:val="center"/>
              <w:rPr>
                <w:sz w:val="22"/>
              </w:rPr>
            </w:pPr>
            <w:r>
              <w:rPr>
                <w:sz w:val="22"/>
              </w:rPr>
              <w:t>SDA</w:t>
            </w:r>
            <w:r>
              <w:rPr>
                <w:sz w:val="22"/>
              </w:rPr>
              <w:t xml:space="preserve">/ </w:t>
            </w:r>
            <w:r>
              <w:rPr>
                <w:spacing w:val="-5"/>
                <w:sz w:val="22"/>
              </w:rPr>
              <w:t>D18</w:t>
            </w:r>
          </w:p>
        </w:tc>
        <w:tc>
          <w:tcPr>
            <w:tcW w:w="3332" w:type="dxa"/>
            <w:tcBorders/>
          </w:tcPr>
          <w:p>
            <w:pPr>
              <w:pStyle w:val="style4109"/>
              <w:spacing w:lineRule="exact" w:line="249"/>
              <w:ind w:right="74"/>
              <w:jc w:val="center"/>
              <w:rPr>
                <w:sz w:val="22"/>
              </w:rPr>
            </w:pPr>
            <w:r>
              <w:rPr>
                <w:sz w:val="22"/>
              </w:rPr>
              <w:t>Digital</w:t>
            </w:r>
            <w:r>
              <w:rPr>
                <w:sz w:val="22"/>
              </w:rPr>
              <w:t>IO</w:t>
            </w:r>
            <w:r>
              <w:rPr>
                <w:sz w:val="22"/>
              </w:rPr>
              <w:t>Pin</w:t>
            </w:r>
            <w:r>
              <w:rPr>
                <w:spacing w:val="-5"/>
                <w:sz w:val="22"/>
              </w:rPr>
              <w:t>18</w:t>
            </w:r>
          </w:p>
        </w:tc>
        <w:tc>
          <w:tcPr>
            <w:tcW w:w="2192" w:type="dxa"/>
            <w:tcBorders/>
          </w:tcPr>
          <w:p>
            <w:pPr>
              <w:pStyle w:val="style4109"/>
              <w:spacing w:lineRule="exact" w:line="249"/>
              <w:ind w:right="75"/>
              <w:jc w:val="center"/>
              <w:rPr>
                <w:sz w:val="22"/>
              </w:rPr>
            </w:pPr>
            <w:r>
              <w:rPr>
                <w:sz w:val="22"/>
              </w:rPr>
              <w:t>I2C</w:t>
            </w:r>
            <w:r>
              <w:rPr>
                <w:sz w:val="22"/>
              </w:rPr>
              <w:t>Data</w:t>
            </w:r>
            <w:r>
              <w:rPr>
                <w:spacing w:val="-5"/>
                <w:sz w:val="22"/>
              </w:rPr>
              <w:t>Pin</w:t>
            </w:r>
          </w:p>
        </w:tc>
      </w:tr>
      <w:tr>
        <w:tblPrEx/>
        <w:trPr>
          <w:trHeight w:val="833" w:hRule="atLeast"/>
          <w:jc w:val="left"/>
        </w:trPr>
        <w:tc>
          <w:tcPr>
            <w:tcW w:w="1006" w:type="dxa"/>
            <w:tcBorders/>
          </w:tcPr>
          <w:p>
            <w:pPr>
              <w:pStyle w:val="style4109"/>
              <w:spacing w:lineRule="exact" w:line="246"/>
              <w:ind w:left="342"/>
              <w:rPr>
                <w:sz w:val="22"/>
              </w:rPr>
            </w:pPr>
            <w:r>
              <w:rPr>
                <w:spacing w:val="-5"/>
                <w:sz w:val="22"/>
              </w:rPr>
              <w:t>18</w:t>
            </w:r>
          </w:p>
        </w:tc>
        <w:tc>
          <w:tcPr>
            <w:tcW w:w="2434" w:type="dxa"/>
            <w:tcBorders/>
          </w:tcPr>
          <w:p>
            <w:pPr>
              <w:pStyle w:val="style4109"/>
              <w:spacing w:lineRule="exact" w:line="246"/>
              <w:ind w:right="70"/>
              <w:jc w:val="center"/>
              <w:rPr>
                <w:sz w:val="22"/>
              </w:rPr>
            </w:pPr>
            <w:r>
              <w:rPr>
                <w:sz w:val="22"/>
              </w:rPr>
              <w:t>SCL</w:t>
            </w:r>
            <w:r>
              <w:rPr>
                <w:sz w:val="22"/>
              </w:rPr>
              <w:t xml:space="preserve">/ </w:t>
            </w:r>
            <w:r>
              <w:rPr>
                <w:spacing w:val="-5"/>
                <w:sz w:val="22"/>
              </w:rPr>
              <w:t>D19</w:t>
            </w:r>
          </w:p>
        </w:tc>
        <w:tc>
          <w:tcPr>
            <w:tcW w:w="3332" w:type="dxa"/>
            <w:tcBorders/>
          </w:tcPr>
          <w:p>
            <w:pPr>
              <w:pStyle w:val="style4109"/>
              <w:spacing w:lineRule="exact" w:line="246"/>
              <w:ind w:right="74"/>
              <w:jc w:val="center"/>
              <w:rPr>
                <w:sz w:val="22"/>
              </w:rPr>
            </w:pPr>
            <w:r>
              <w:rPr>
                <w:sz w:val="22"/>
              </w:rPr>
              <w:t>Digital</w:t>
            </w:r>
            <w:r>
              <w:rPr>
                <w:sz w:val="22"/>
              </w:rPr>
              <w:t>IO</w:t>
            </w:r>
            <w:r>
              <w:rPr>
                <w:sz w:val="22"/>
              </w:rPr>
              <w:t>Pin</w:t>
            </w:r>
            <w:r>
              <w:rPr>
                <w:spacing w:val="-5"/>
                <w:sz w:val="22"/>
              </w:rPr>
              <w:t>19</w:t>
            </w:r>
          </w:p>
        </w:tc>
        <w:tc>
          <w:tcPr>
            <w:tcW w:w="2192" w:type="dxa"/>
            <w:tcBorders/>
          </w:tcPr>
          <w:p>
            <w:pPr>
              <w:pStyle w:val="style4109"/>
              <w:spacing w:lineRule="exact" w:line="267"/>
              <w:ind w:right="75"/>
              <w:jc w:val="center"/>
              <w:rPr>
                <w:sz w:val="24"/>
              </w:rPr>
            </w:pPr>
            <w:r>
              <w:rPr>
                <w:sz w:val="24"/>
              </w:rPr>
              <w:t>I2C</w:t>
            </w:r>
            <w:r>
              <w:rPr>
                <w:sz w:val="24"/>
              </w:rPr>
              <w:t>Clock</w:t>
            </w:r>
            <w:r>
              <w:rPr>
                <w:spacing w:val="-5"/>
                <w:sz w:val="24"/>
              </w:rPr>
              <w:t>Pin</w:t>
            </w:r>
          </w:p>
        </w:tc>
      </w:tr>
      <w:tr>
        <w:tblPrEx/>
        <w:trPr>
          <w:trHeight w:val="836" w:hRule="atLeast"/>
          <w:jc w:val="left"/>
        </w:trPr>
        <w:tc>
          <w:tcPr>
            <w:tcW w:w="1006" w:type="dxa"/>
            <w:tcBorders/>
          </w:tcPr>
          <w:p>
            <w:pPr>
              <w:pStyle w:val="style4109"/>
              <w:spacing w:lineRule="exact" w:line="270"/>
              <w:ind w:left="332"/>
              <w:rPr>
                <w:sz w:val="24"/>
              </w:rPr>
            </w:pPr>
            <w:r>
              <w:rPr>
                <w:spacing w:val="-5"/>
                <w:sz w:val="24"/>
              </w:rPr>
              <w:t>19</w:t>
            </w:r>
          </w:p>
        </w:tc>
        <w:tc>
          <w:tcPr>
            <w:tcW w:w="2434" w:type="dxa"/>
            <w:tcBorders/>
          </w:tcPr>
          <w:p>
            <w:pPr>
              <w:pStyle w:val="style4109"/>
              <w:spacing w:lineRule="exact" w:line="249"/>
              <w:ind w:left="2" w:right="70"/>
              <w:jc w:val="center"/>
              <w:rPr>
                <w:sz w:val="22"/>
              </w:rPr>
            </w:pPr>
            <w:r>
              <w:rPr>
                <w:spacing w:val="-5"/>
                <w:sz w:val="22"/>
              </w:rPr>
              <w:t>NC</w:t>
            </w:r>
          </w:p>
        </w:tc>
        <w:tc>
          <w:tcPr>
            <w:tcW w:w="3332" w:type="dxa"/>
            <w:tcBorders/>
          </w:tcPr>
          <w:p>
            <w:pPr>
              <w:pStyle w:val="style4109"/>
              <w:spacing w:lineRule="exact" w:line="249"/>
              <w:ind w:right="74"/>
              <w:jc w:val="center"/>
              <w:rPr>
                <w:sz w:val="22"/>
              </w:rPr>
            </w:pPr>
            <w:r>
              <w:rPr>
                <w:sz w:val="22"/>
              </w:rPr>
              <w:t xml:space="preserve">Not </w:t>
            </w:r>
            <w:r>
              <w:rPr>
                <w:spacing w:val="-2"/>
                <w:sz w:val="22"/>
              </w:rPr>
              <w:t>Connected</w:t>
            </w:r>
          </w:p>
        </w:tc>
        <w:tc>
          <w:tcPr>
            <w:tcW w:w="2192" w:type="dxa"/>
            <w:tcBorders/>
          </w:tcPr>
          <w:p>
            <w:pPr>
              <w:pStyle w:val="style4109"/>
              <w:ind w:left="0"/>
              <w:rPr>
                <w:sz w:val="22"/>
              </w:rPr>
            </w:pPr>
          </w:p>
        </w:tc>
      </w:tr>
      <w:tr>
        <w:tblPrEx/>
        <w:trPr>
          <w:trHeight w:val="553" w:hRule="atLeast"/>
          <w:jc w:val="left"/>
        </w:trPr>
        <w:tc>
          <w:tcPr>
            <w:tcW w:w="1006" w:type="dxa"/>
            <w:tcBorders/>
          </w:tcPr>
          <w:p>
            <w:pPr>
              <w:pStyle w:val="style4109"/>
              <w:spacing w:lineRule="exact" w:line="249"/>
              <w:ind w:left="342"/>
              <w:rPr>
                <w:sz w:val="22"/>
              </w:rPr>
            </w:pPr>
            <w:r>
              <w:rPr>
                <w:spacing w:val="-5"/>
                <w:sz w:val="22"/>
              </w:rPr>
              <w:t>20</w:t>
            </w:r>
          </w:p>
        </w:tc>
        <w:tc>
          <w:tcPr>
            <w:tcW w:w="2434" w:type="dxa"/>
            <w:tcBorders/>
          </w:tcPr>
          <w:p>
            <w:pPr>
              <w:pStyle w:val="style4109"/>
              <w:spacing w:lineRule="exact" w:line="249"/>
              <w:ind w:right="70"/>
              <w:jc w:val="center"/>
              <w:rPr>
                <w:sz w:val="22"/>
              </w:rPr>
            </w:pPr>
            <w:r>
              <w:rPr>
                <w:spacing w:val="-2"/>
                <w:sz w:val="22"/>
              </w:rPr>
              <w:t>IOREF</w:t>
            </w:r>
          </w:p>
        </w:tc>
        <w:tc>
          <w:tcPr>
            <w:tcW w:w="3332" w:type="dxa"/>
            <w:tcBorders/>
          </w:tcPr>
          <w:p>
            <w:pPr>
              <w:pStyle w:val="style4109"/>
              <w:spacing w:lineRule="exact" w:line="249"/>
              <w:ind w:left="0" w:right="74"/>
              <w:jc w:val="center"/>
              <w:rPr>
                <w:sz w:val="22"/>
              </w:rPr>
            </w:pPr>
            <w:r>
              <w:rPr>
                <w:sz w:val="22"/>
              </w:rPr>
              <w:t>Voltage</w:t>
            </w:r>
            <w:r>
              <w:rPr>
                <w:spacing w:val="-2"/>
                <w:sz w:val="22"/>
              </w:rPr>
              <w:t>Reference</w:t>
            </w:r>
          </w:p>
        </w:tc>
        <w:tc>
          <w:tcPr>
            <w:tcW w:w="2192" w:type="dxa"/>
            <w:tcBorders/>
          </w:tcPr>
          <w:p>
            <w:pPr>
              <w:pStyle w:val="style4109"/>
              <w:ind w:left="0"/>
              <w:rPr>
                <w:sz w:val="22"/>
              </w:rPr>
            </w:pPr>
          </w:p>
        </w:tc>
      </w:tr>
      <w:tr>
        <w:tblPrEx/>
        <w:trPr>
          <w:trHeight w:val="833" w:hRule="atLeast"/>
          <w:jc w:val="left"/>
        </w:trPr>
        <w:tc>
          <w:tcPr>
            <w:tcW w:w="1006" w:type="dxa"/>
            <w:tcBorders/>
          </w:tcPr>
          <w:p>
            <w:pPr>
              <w:pStyle w:val="style4109"/>
              <w:spacing w:lineRule="exact" w:line="267"/>
              <w:ind w:left="332"/>
              <w:rPr>
                <w:sz w:val="24"/>
              </w:rPr>
            </w:pPr>
            <w:r>
              <w:rPr>
                <w:spacing w:val="-5"/>
                <w:sz w:val="24"/>
              </w:rPr>
              <w:t>21</w:t>
            </w:r>
          </w:p>
        </w:tc>
        <w:tc>
          <w:tcPr>
            <w:tcW w:w="2434" w:type="dxa"/>
            <w:tcBorders/>
          </w:tcPr>
          <w:p>
            <w:pPr>
              <w:pStyle w:val="style4109"/>
              <w:spacing w:lineRule="exact" w:line="246"/>
              <w:ind w:left="0" w:right="70"/>
              <w:jc w:val="center"/>
              <w:rPr>
                <w:sz w:val="22"/>
              </w:rPr>
            </w:pPr>
            <w:r>
              <w:rPr>
                <w:spacing w:val="-2"/>
                <w:sz w:val="22"/>
              </w:rPr>
              <w:t>RESET</w:t>
            </w:r>
          </w:p>
        </w:tc>
        <w:tc>
          <w:tcPr>
            <w:tcW w:w="3332" w:type="dxa"/>
            <w:tcBorders/>
          </w:tcPr>
          <w:p>
            <w:pPr>
              <w:pStyle w:val="style4109"/>
              <w:spacing w:lineRule="exact" w:line="246"/>
              <w:ind w:left="3" w:right="74"/>
              <w:jc w:val="center"/>
              <w:rPr>
                <w:sz w:val="22"/>
              </w:rPr>
            </w:pPr>
            <w:r>
              <w:rPr>
                <w:sz w:val="22"/>
              </w:rPr>
              <w:t>Reset</w:t>
            </w:r>
            <w:r>
              <w:rPr>
                <w:sz w:val="22"/>
              </w:rPr>
              <w:t>(Active</w:t>
            </w:r>
            <w:r>
              <w:rPr>
                <w:spacing w:val="-4"/>
                <w:sz w:val="22"/>
              </w:rPr>
              <w:t>LOW)</w:t>
            </w:r>
          </w:p>
        </w:tc>
        <w:tc>
          <w:tcPr>
            <w:tcW w:w="2192" w:type="dxa"/>
            <w:tcBorders/>
          </w:tcPr>
          <w:p>
            <w:pPr>
              <w:pStyle w:val="style4109"/>
              <w:ind w:left="0"/>
              <w:rPr>
                <w:sz w:val="22"/>
              </w:rPr>
            </w:pPr>
          </w:p>
        </w:tc>
      </w:tr>
      <w:tr>
        <w:tblPrEx/>
        <w:trPr>
          <w:trHeight w:val="838" w:hRule="atLeast"/>
          <w:jc w:val="left"/>
        </w:trPr>
        <w:tc>
          <w:tcPr>
            <w:tcW w:w="1006" w:type="dxa"/>
            <w:tcBorders/>
          </w:tcPr>
          <w:p>
            <w:pPr>
              <w:pStyle w:val="style4109"/>
              <w:spacing w:lineRule="exact" w:line="249"/>
              <w:ind w:left="342"/>
              <w:rPr>
                <w:sz w:val="22"/>
              </w:rPr>
            </w:pPr>
            <w:r>
              <w:rPr>
                <w:spacing w:val="-5"/>
                <w:sz w:val="22"/>
              </w:rPr>
              <w:t>22</w:t>
            </w:r>
          </w:p>
        </w:tc>
        <w:tc>
          <w:tcPr>
            <w:tcW w:w="2434" w:type="dxa"/>
            <w:tcBorders/>
          </w:tcPr>
          <w:p>
            <w:pPr>
              <w:pStyle w:val="style4109"/>
              <w:spacing w:lineRule="exact" w:line="249"/>
              <w:ind w:left="1" w:right="70"/>
              <w:jc w:val="center"/>
              <w:rPr>
                <w:sz w:val="22"/>
              </w:rPr>
            </w:pPr>
            <w:r>
              <w:rPr>
                <w:spacing w:val="-5"/>
                <w:sz w:val="22"/>
              </w:rPr>
              <w:t>3V3</w:t>
            </w:r>
          </w:p>
        </w:tc>
        <w:tc>
          <w:tcPr>
            <w:tcW w:w="3332" w:type="dxa"/>
            <w:tcBorders/>
          </w:tcPr>
          <w:p>
            <w:pPr>
              <w:pStyle w:val="style4109"/>
              <w:spacing w:lineRule="exact" w:line="270"/>
              <w:ind w:left="5" w:right="74"/>
              <w:jc w:val="center"/>
              <w:rPr>
                <w:sz w:val="24"/>
              </w:rPr>
            </w:pPr>
            <w:r>
              <w:rPr>
                <w:spacing w:val="-2"/>
                <w:sz w:val="24"/>
              </w:rPr>
              <w:t>Power</w:t>
            </w:r>
          </w:p>
        </w:tc>
        <w:tc>
          <w:tcPr>
            <w:tcW w:w="2192" w:type="dxa"/>
            <w:tcBorders/>
          </w:tcPr>
          <w:p>
            <w:pPr>
              <w:pStyle w:val="style4109"/>
              <w:ind w:left="0"/>
              <w:rPr>
                <w:sz w:val="22"/>
              </w:rPr>
            </w:pPr>
          </w:p>
        </w:tc>
      </w:tr>
      <w:tr>
        <w:tblPrEx/>
        <w:trPr>
          <w:trHeight w:val="1011" w:hRule="atLeast"/>
          <w:jc w:val="left"/>
        </w:trPr>
        <w:tc>
          <w:tcPr>
            <w:tcW w:w="1006" w:type="dxa"/>
            <w:tcBorders/>
          </w:tcPr>
          <w:p>
            <w:pPr>
              <w:pStyle w:val="style4109"/>
              <w:spacing w:lineRule="exact" w:line="267"/>
              <w:ind w:left="332"/>
              <w:rPr>
                <w:sz w:val="24"/>
              </w:rPr>
            </w:pPr>
            <w:r>
              <w:rPr>
                <w:spacing w:val="-5"/>
                <w:sz w:val="24"/>
              </w:rPr>
              <w:t>23</w:t>
            </w:r>
          </w:p>
        </w:tc>
        <w:tc>
          <w:tcPr>
            <w:tcW w:w="2434" w:type="dxa"/>
            <w:tcBorders/>
          </w:tcPr>
          <w:p>
            <w:pPr>
              <w:pStyle w:val="style4109"/>
              <w:spacing w:lineRule="exact" w:line="246"/>
              <w:ind w:left="0" w:right="70"/>
              <w:jc w:val="center"/>
              <w:rPr>
                <w:sz w:val="22"/>
              </w:rPr>
            </w:pPr>
            <w:r>
              <w:rPr>
                <w:spacing w:val="-5"/>
                <w:sz w:val="22"/>
              </w:rPr>
              <w:t>5V</w:t>
            </w:r>
          </w:p>
        </w:tc>
        <w:tc>
          <w:tcPr>
            <w:tcW w:w="3332" w:type="dxa"/>
            <w:tcBorders/>
          </w:tcPr>
          <w:p>
            <w:pPr>
              <w:pStyle w:val="style4109"/>
              <w:spacing w:lineRule="exact" w:line="246"/>
              <w:ind w:left="3" w:right="74"/>
              <w:jc w:val="center"/>
              <w:rPr>
                <w:sz w:val="22"/>
              </w:rPr>
            </w:pPr>
            <w:r>
              <w:rPr>
                <w:sz w:val="22"/>
              </w:rPr>
              <w:t>+5V</w:t>
            </w:r>
            <w:r>
              <w:rPr>
                <w:sz w:val="22"/>
              </w:rPr>
              <w:t>Output</w:t>
            </w:r>
            <w:r>
              <w:rPr>
                <w:sz w:val="22"/>
              </w:rPr>
              <w:t>from</w:t>
            </w:r>
            <w:r>
              <w:rPr>
                <w:sz w:val="22"/>
              </w:rPr>
              <w:t>regulator</w:t>
            </w:r>
            <w:r>
              <w:rPr>
                <w:sz w:val="22"/>
              </w:rPr>
              <w:t>or</w:t>
            </w:r>
            <w:r>
              <w:rPr>
                <w:spacing w:val="-5"/>
                <w:sz w:val="22"/>
              </w:rPr>
              <w:t>+5V</w:t>
            </w:r>
          </w:p>
          <w:p>
            <w:pPr>
              <w:pStyle w:val="style4109"/>
              <w:ind w:left="0"/>
              <w:rPr>
                <w:sz w:val="22"/>
              </w:rPr>
            </w:pPr>
          </w:p>
          <w:p>
            <w:pPr>
              <w:pStyle w:val="style4109"/>
              <w:ind w:left="1" w:right="74"/>
              <w:jc w:val="center"/>
              <w:rPr>
                <w:sz w:val="22"/>
              </w:rPr>
            </w:pPr>
            <w:r>
              <w:rPr>
                <w:sz w:val="22"/>
              </w:rPr>
              <w:t>regulated</w:t>
            </w:r>
            <w:r>
              <w:rPr>
                <w:spacing w:val="-2"/>
                <w:sz w:val="22"/>
              </w:rPr>
              <w:t>Input</w:t>
            </w:r>
          </w:p>
        </w:tc>
        <w:tc>
          <w:tcPr>
            <w:tcW w:w="2192" w:type="dxa"/>
            <w:tcBorders/>
          </w:tcPr>
          <w:p>
            <w:pPr>
              <w:pStyle w:val="style4109"/>
              <w:ind w:left="0"/>
              <w:rPr>
                <w:sz w:val="22"/>
              </w:rPr>
            </w:pPr>
          </w:p>
        </w:tc>
      </w:tr>
      <w:tr>
        <w:tblPrEx/>
        <w:trPr>
          <w:trHeight w:val="836" w:hRule="atLeast"/>
          <w:jc w:val="left"/>
        </w:trPr>
        <w:tc>
          <w:tcPr>
            <w:tcW w:w="1006" w:type="dxa"/>
            <w:tcBorders/>
          </w:tcPr>
          <w:p>
            <w:pPr>
              <w:pStyle w:val="style4109"/>
              <w:spacing w:lineRule="exact" w:line="246"/>
              <w:ind w:left="342"/>
              <w:rPr>
                <w:sz w:val="22"/>
              </w:rPr>
            </w:pPr>
            <w:r>
              <w:rPr>
                <w:spacing w:val="-5"/>
                <w:sz w:val="22"/>
              </w:rPr>
              <w:t>24</w:t>
            </w:r>
          </w:p>
        </w:tc>
        <w:tc>
          <w:tcPr>
            <w:tcW w:w="2434" w:type="dxa"/>
            <w:tcBorders/>
          </w:tcPr>
          <w:p>
            <w:pPr>
              <w:pStyle w:val="style4109"/>
              <w:spacing w:lineRule="exact" w:line="246"/>
              <w:ind w:left="5" w:right="70"/>
              <w:jc w:val="center"/>
              <w:rPr>
                <w:sz w:val="22"/>
              </w:rPr>
            </w:pPr>
            <w:r>
              <w:rPr>
                <w:spacing w:val="-5"/>
                <w:sz w:val="22"/>
              </w:rPr>
              <w:t>GND</w:t>
            </w:r>
          </w:p>
        </w:tc>
        <w:tc>
          <w:tcPr>
            <w:tcW w:w="3332" w:type="dxa"/>
            <w:tcBorders/>
          </w:tcPr>
          <w:p>
            <w:pPr>
              <w:pStyle w:val="style4109"/>
              <w:spacing w:lineRule="exact" w:line="267"/>
              <w:ind w:right="74"/>
              <w:jc w:val="center"/>
              <w:rPr>
                <w:sz w:val="24"/>
              </w:rPr>
            </w:pPr>
            <w:r>
              <w:rPr>
                <w:spacing w:val="-2"/>
                <w:sz w:val="24"/>
              </w:rPr>
              <w:t>Ground</w:t>
            </w:r>
          </w:p>
        </w:tc>
        <w:tc>
          <w:tcPr>
            <w:tcW w:w="2192" w:type="dxa"/>
            <w:tcBorders/>
          </w:tcPr>
          <w:p>
            <w:pPr>
              <w:pStyle w:val="style4109"/>
              <w:ind w:left="0"/>
              <w:rPr>
                <w:sz w:val="22"/>
              </w:rPr>
            </w:pPr>
          </w:p>
        </w:tc>
      </w:tr>
      <w:tr>
        <w:tblPrEx/>
        <w:trPr>
          <w:trHeight w:val="836" w:hRule="atLeast"/>
          <w:jc w:val="left"/>
        </w:trPr>
        <w:tc>
          <w:tcPr>
            <w:tcW w:w="1006" w:type="dxa"/>
            <w:tcBorders/>
          </w:tcPr>
          <w:p>
            <w:pPr>
              <w:pStyle w:val="style4109"/>
              <w:spacing w:lineRule="exact" w:line="267"/>
              <w:ind w:left="332"/>
              <w:rPr>
                <w:sz w:val="24"/>
              </w:rPr>
            </w:pPr>
            <w:r>
              <w:rPr>
                <w:spacing w:val="-5"/>
                <w:sz w:val="24"/>
              </w:rPr>
              <w:t>25</w:t>
            </w:r>
          </w:p>
        </w:tc>
        <w:tc>
          <w:tcPr>
            <w:tcW w:w="2434" w:type="dxa"/>
            <w:tcBorders/>
          </w:tcPr>
          <w:p>
            <w:pPr>
              <w:pStyle w:val="style4109"/>
              <w:spacing w:lineRule="exact" w:line="246"/>
              <w:ind w:left="5" w:right="70"/>
              <w:jc w:val="center"/>
              <w:rPr>
                <w:sz w:val="22"/>
              </w:rPr>
            </w:pPr>
            <w:r>
              <w:rPr>
                <w:spacing w:val="-5"/>
                <w:sz w:val="22"/>
              </w:rPr>
              <w:t>GND</w:t>
            </w:r>
          </w:p>
        </w:tc>
        <w:tc>
          <w:tcPr>
            <w:tcW w:w="3332" w:type="dxa"/>
            <w:tcBorders/>
          </w:tcPr>
          <w:p>
            <w:pPr>
              <w:pStyle w:val="style4109"/>
              <w:spacing w:lineRule="exact" w:line="246"/>
              <w:ind w:right="74"/>
              <w:jc w:val="center"/>
              <w:rPr>
                <w:sz w:val="22"/>
              </w:rPr>
            </w:pPr>
            <w:r>
              <w:rPr>
                <w:spacing w:val="-2"/>
                <w:sz w:val="22"/>
              </w:rPr>
              <w:t>Ground</w:t>
            </w:r>
          </w:p>
        </w:tc>
        <w:tc>
          <w:tcPr>
            <w:tcW w:w="2192" w:type="dxa"/>
            <w:tcBorders/>
          </w:tcPr>
          <w:p>
            <w:pPr>
              <w:pStyle w:val="style4109"/>
              <w:ind w:left="0"/>
              <w:rPr>
                <w:sz w:val="22"/>
              </w:rPr>
            </w:pPr>
          </w:p>
        </w:tc>
      </w:tr>
      <w:tr>
        <w:tblPrEx/>
        <w:trPr>
          <w:trHeight w:val="836" w:hRule="atLeast"/>
          <w:jc w:val="left"/>
        </w:trPr>
        <w:tc>
          <w:tcPr>
            <w:tcW w:w="1006" w:type="dxa"/>
            <w:tcBorders/>
          </w:tcPr>
          <w:p>
            <w:pPr>
              <w:pStyle w:val="style4109"/>
              <w:spacing w:lineRule="exact" w:line="249"/>
              <w:ind w:left="342"/>
              <w:rPr>
                <w:sz w:val="22"/>
              </w:rPr>
            </w:pPr>
            <w:r>
              <w:rPr>
                <w:spacing w:val="-5"/>
                <w:sz w:val="22"/>
              </w:rPr>
              <w:t>26</w:t>
            </w:r>
          </w:p>
        </w:tc>
        <w:tc>
          <w:tcPr>
            <w:tcW w:w="2434" w:type="dxa"/>
            <w:tcBorders/>
          </w:tcPr>
          <w:p>
            <w:pPr>
              <w:pStyle w:val="style4109"/>
              <w:spacing w:lineRule="exact" w:line="249"/>
              <w:ind w:left="5" w:right="70"/>
              <w:jc w:val="center"/>
              <w:rPr>
                <w:sz w:val="22"/>
              </w:rPr>
            </w:pPr>
            <w:r>
              <w:rPr>
                <w:spacing w:val="-5"/>
                <w:sz w:val="22"/>
              </w:rPr>
              <w:t>VIN</w:t>
            </w:r>
          </w:p>
        </w:tc>
        <w:tc>
          <w:tcPr>
            <w:tcW w:w="3332" w:type="dxa"/>
            <w:tcBorders/>
          </w:tcPr>
          <w:p>
            <w:pPr>
              <w:pStyle w:val="style4109"/>
              <w:spacing w:lineRule="exact" w:line="270"/>
              <w:ind w:left="7" w:right="74"/>
              <w:jc w:val="center"/>
              <w:rPr>
                <w:sz w:val="24"/>
              </w:rPr>
            </w:pPr>
            <w:r>
              <w:rPr>
                <w:spacing w:val="-2"/>
                <w:sz w:val="24"/>
              </w:rPr>
              <w:t>Unregulated</w:t>
            </w:r>
            <w:r>
              <w:rPr>
                <w:spacing w:val="-2"/>
                <w:sz w:val="24"/>
              </w:rPr>
              <w:t>Supply</w:t>
            </w:r>
          </w:p>
        </w:tc>
        <w:tc>
          <w:tcPr>
            <w:tcW w:w="2192" w:type="dxa"/>
            <w:tcBorders/>
          </w:tcPr>
          <w:p>
            <w:pPr>
              <w:pStyle w:val="style4109"/>
              <w:ind w:left="0"/>
              <w:rPr>
                <w:sz w:val="22"/>
              </w:rPr>
            </w:pPr>
          </w:p>
        </w:tc>
      </w:tr>
      <w:tr>
        <w:tblPrEx/>
        <w:trPr>
          <w:trHeight w:val="836" w:hRule="atLeast"/>
          <w:jc w:val="left"/>
        </w:trPr>
        <w:tc>
          <w:tcPr>
            <w:tcW w:w="1006" w:type="dxa"/>
            <w:tcBorders/>
          </w:tcPr>
          <w:p>
            <w:pPr>
              <w:pStyle w:val="style4109"/>
              <w:spacing w:lineRule="exact" w:line="267"/>
              <w:ind w:left="332"/>
              <w:rPr>
                <w:sz w:val="24"/>
              </w:rPr>
            </w:pPr>
            <w:r>
              <w:rPr>
                <w:spacing w:val="-5"/>
                <w:sz w:val="24"/>
              </w:rPr>
              <w:t>27</w:t>
            </w:r>
          </w:p>
        </w:tc>
        <w:tc>
          <w:tcPr>
            <w:tcW w:w="2434" w:type="dxa"/>
            <w:tcBorders/>
          </w:tcPr>
          <w:p>
            <w:pPr>
              <w:pStyle w:val="style4109"/>
              <w:spacing w:lineRule="exact" w:line="246"/>
              <w:ind w:right="70"/>
              <w:jc w:val="center"/>
              <w:rPr>
                <w:sz w:val="22"/>
              </w:rPr>
            </w:pPr>
            <w:r>
              <w:rPr>
                <w:spacing w:val="-5"/>
                <w:sz w:val="22"/>
              </w:rPr>
              <w:t>A0</w:t>
            </w:r>
          </w:p>
        </w:tc>
        <w:tc>
          <w:tcPr>
            <w:tcW w:w="3332" w:type="dxa"/>
            <w:tcBorders/>
          </w:tcPr>
          <w:p>
            <w:pPr>
              <w:pStyle w:val="style4109"/>
              <w:spacing w:lineRule="exact" w:line="246"/>
              <w:ind w:right="74"/>
              <w:jc w:val="center"/>
              <w:rPr>
                <w:sz w:val="22"/>
              </w:rPr>
            </w:pPr>
            <w:r>
              <w:rPr>
                <w:sz w:val="22"/>
              </w:rPr>
              <w:t>Analog</w:t>
            </w:r>
            <w:r>
              <w:rPr>
                <w:sz w:val="22"/>
              </w:rPr>
              <w:t>Input</w:t>
            </w:r>
            <w:r>
              <w:rPr>
                <w:spacing w:val="-10"/>
                <w:sz w:val="22"/>
              </w:rPr>
              <w:t>0</w:t>
            </w:r>
          </w:p>
        </w:tc>
        <w:tc>
          <w:tcPr>
            <w:tcW w:w="2192" w:type="dxa"/>
            <w:tcBorders/>
          </w:tcPr>
          <w:p>
            <w:pPr>
              <w:pStyle w:val="style4109"/>
              <w:spacing w:lineRule="exact" w:line="246"/>
              <w:ind w:left="1" w:right="75"/>
              <w:jc w:val="center"/>
              <w:rPr>
                <w:sz w:val="22"/>
              </w:rPr>
            </w:pPr>
            <w:r>
              <w:rPr>
                <w:sz w:val="22"/>
              </w:rPr>
              <w:t>Digital</w:t>
            </w:r>
            <w:r>
              <w:rPr>
                <w:sz w:val="22"/>
              </w:rPr>
              <w:t>IO</w:t>
            </w:r>
            <w:r>
              <w:rPr>
                <w:sz w:val="22"/>
              </w:rPr>
              <w:t>Pin</w:t>
            </w:r>
            <w:r>
              <w:rPr>
                <w:spacing w:val="-5"/>
                <w:sz w:val="22"/>
              </w:rPr>
              <w:t>14</w:t>
            </w:r>
          </w:p>
        </w:tc>
      </w:tr>
    </w:tbl>
    <w:p>
      <w:pPr>
        <w:pStyle w:val="style4109"/>
        <w:spacing w:after="0" w:lineRule="exact" w:line="246"/>
        <w:jc w:val="center"/>
        <w:rPr>
          <w:sz w:val="22"/>
        </w:rPr>
        <w:sectPr>
          <w:pgSz w:w="12240" w:h="15840" w:orient="portrait"/>
          <w:pgMar w:top="1420" w:right="1080" w:bottom="1260" w:left="1080" w:header="0" w:footer="1070" w:gutter="0"/>
        </w:sectPr>
      </w:pPr>
    </w:p>
    <w:p>
      <w:pPr>
        <w:pStyle w:val="style66"/>
        <w:spacing w:before="6"/>
        <w:rPr>
          <w:sz w:val="2"/>
        </w:rPr>
      </w:pPr>
    </w:p>
    <w:tbl>
      <w:tblPr>
        <w:tblW w:w="0" w:type="auto"/>
        <w:jc w:val="left"/>
        <w:tblInd w:w="4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firstRow="1" w:lastRow="1" w:firstColumn="1" w:lastColumn="1" w:noHBand="0" w:noVBand="0"/>
      </w:tblPr>
      <w:tblGrid>
        <w:gridCol w:w="1006"/>
        <w:gridCol w:w="2434"/>
        <w:gridCol w:w="3332"/>
        <w:gridCol w:w="2192"/>
      </w:tblGrid>
      <w:tr>
        <w:trPr>
          <w:trHeight w:val="838" w:hRule="atLeast"/>
          <w:jc w:val="left"/>
        </w:trPr>
        <w:tc>
          <w:tcPr>
            <w:tcW w:w="1006" w:type="dxa"/>
            <w:tcBorders/>
          </w:tcPr>
          <w:p>
            <w:pPr>
              <w:pStyle w:val="style4109"/>
              <w:spacing w:lineRule="exact" w:line="249"/>
              <w:ind w:left="342"/>
              <w:rPr>
                <w:sz w:val="22"/>
              </w:rPr>
            </w:pPr>
            <w:r>
              <w:rPr>
                <w:spacing w:val="-5"/>
                <w:sz w:val="22"/>
              </w:rPr>
              <w:t>28</w:t>
            </w:r>
          </w:p>
        </w:tc>
        <w:tc>
          <w:tcPr>
            <w:tcW w:w="2434" w:type="dxa"/>
            <w:tcBorders/>
          </w:tcPr>
          <w:p>
            <w:pPr>
              <w:pStyle w:val="style4109"/>
              <w:spacing w:lineRule="exact" w:line="249"/>
              <w:ind w:right="70"/>
              <w:jc w:val="center"/>
              <w:rPr>
                <w:sz w:val="22"/>
              </w:rPr>
            </w:pPr>
            <w:r>
              <w:rPr>
                <w:spacing w:val="-5"/>
                <w:sz w:val="22"/>
              </w:rPr>
              <w:t>A1</w:t>
            </w:r>
          </w:p>
        </w:tc>
        <w:tc>
          <w:tcPr>
            <w:tcW w:w="3332" w:type="dxa"/>
            <w:tcBorders/>
          </w:tcPr>
          <w:p>
            <w:pPr>
              <w:pStyle w:val="style4109"/>
              <w:spacing w:lineRule="exact" w:line="249"/>
              <w:ind w:right="74"/>
              <w:jc w:val="center"/>
              <w:rPr>
                <w:sz w:val="22"/>
              </w:rPr>
            </w:pPr>
            <w:r>
              <w:rPr>
                <w:sz w:val="22"/>
              </w:rPr>
              <w:t>Analog</w:t>
            </w:r>
            <w:r>
              <w:rPr>
                <w:sz w:val="22"/>
              </w:rPr>
              <w:t>Input</w:t>
            </w:r>
            <w:r>
              <w:rPr>
                <w:spacing w:val="-10"/>
                <w:sz w:val="22"/>
              </w:rPr>
              <w:t>1</w:t>
            </w:r>
          </w:p>
        </w:tc>
        <w:tc>
          <w:tcPr>
            <w:tcW w:w="2192" w:type="dxa"/>
            <w:tcBorders/>
          </w:tcPr>
          <w:p>
            <w:pPr>
              <w:pStyle w:val="style4109"/>
              <w:spacing w:lineRule="exact" w:line="270"/>
              <w:ind w:left="1" w:right="75"/>
              <w:jc w:val="center"/>
              <w:rPr>
                <w:sz w:val="24"/>
              </w:rPr>
            </w:pPr>
            <w:r>
              <w:rPr>
                <w:sz w:val="24"/>
              </w:rPr>
              <w:t>Digital</w:t>
            </w:r>
            <w:r>
              <w:rPr>
                <w:sz w:val="24"/>
              </w:rPr>
              <w:t>IO</w:t>
            </w:r>
            <w:r>
              <w:rPr>
                <w:sz w:val="24"/>
              </w:rPr>
              <w:t>Pin</w:t>
            </w:r>
            <w:r>
              <w:rPr>
                <w:spacing w:val="-5"/>
                <w:sz w:val="24"/>
              </w:rPr>
              <w:t>15</w:t>
            </w:r>
          </w:p>
        </w:tc>
      </w:tr>
      <w:tr>
        <w:tblPrEx/>
        <w:trPr>
          <w:trHeight w:val="833" w:hRule="atLeast"/>
          <w:jc w:val="left"/>
        </w:trPr>
        <w:tc>
          <w:tcPr>
            <w:tcW w:w="1006" w:type="dxa"/>
            <w:tcBorders/>
          </w:tcPr>
          <w:p>
            <w:pPr>
              <w:pStyle w:val="style4109"/>
              <w:spacing w:lineRule="exact" w:line="267"/>
              <w:ind w:left="332"/>
              <w:rPr>
                <w:sz w:val="24"/>
              </w:rPr>
            </w:pPr>
            <w:r>
              <w:rPr>
                <w:spacing w:val="-5"/>
                <w:sz w:val="24"/>
              </w:rPr>
              <w:t>29</w:t>
            </w:r>
          </w:p>
        </w:tc>
        <w:tc>
          <w:tcPr>
            <w:tcW w:w="2434" w:type="dxa"/>
            <w:tcBorders/>
          </w:tcPr>
          <w:p>
            <w:pPr>
              <w:pStyle w:val="style4109"/>
              <w:spacing w:lineRule="exact" w:line="246"/>
              <w:ind w:right="70"/>
              <w:jc w:val="center"/>
              <w:rPr>
                <w:sz w:val="22"/>
              </w:rPr>
            </w:pPr>
            <w:r>
              <w:rPr>
                <w:spacing w:val="-5"/>
                <w:sz w:val="22"/>
              </w:rPr>
              <w:t>A2</w:t>
            </w:r>
          </w:p>
        </w:tc>
        <w:tc>
          <w:tcPr>
            <w:tcW w:w="3332" w:type="dxa"/>
            <w:tcBorders/>
          </w:tcPr>
          <w:p>
            <w:pPr>
              <w:pStyle w:val="style4109"/>
              <w:spacing w:lineRule="exact" w:line="246"/>
              <w:ind w:right="74"/>
              <w:jc w:val="center"/>
              <w:rPr>
                <w:sz w:val="22"/>
              </w:rPr>
            </w:pPr>
            <w:r>
              <w:rPr>
                <w:sz w:val="22"/>
              </w:rPr>
              <w:t>Analog</w:t>
            </w:r>
            <w:r>
              <w:rPr>
                <w:sz w:val="22"/>
              </w:rPr>
              <w:t>Input</w:t>
            </w:r>
            <w:r>
              <w:rPr>
                <w:spacing w:val="-10"/>
                <w:sz w:val="22"/>
              </w:rPr>
              <w:t>2</w:t>
            </w:r>
          </w:p>
        </w:tc>
        <w:tc>
          <w:tcPr>
            <w:tcW w:w="2192" w:type="dxa"/>
            <w:tcBorders/>
          </w:tcPr>
          <w:p>
            <w:pPr>
              <w:pStyle w:val="style4109"/>
              <w:spacing w:lineRule="exact" w:line="246"/>
              <w:ind w:left="1" w:right="75"/>
              <w:jc w:val="center"/>
              <w:rPr>
                <w:sz w:val="22"/>
              </w:rPr>
            </w:pPr>
            <w:r>
              <w:rPr>
                <w:sz w:val="22"/>
              </w:rPr>
              <w:t>Digital</w:t>
            </w:r>
            <w:r>
              <w:rPr>
                <w:sz w:val="22"/>
              </w:rPr>
              <w:t>IO</w:t>
            </w:r>
            <w:r>
              <w:rPr>
                <w:sz w:val="22"/>
              </w:rPr>
              <w:t>Pin</w:t>
            </w:r>
            <w:r>
              <w:rPr>
                <w:spacing w:val="-5"/>
                <w:sz w:val="22"/>
              </w:rPr>
              <w:t>16</w:t>
            </w:r>
          </w:p>
        </w:tc>
      </w:tr>
      <w:tr>
        <w:tblPrEx/>
        <w:trPr>
          <w:trHeight w:val="826" w:hRule="atLeast"/>
          <w:jc w:val="left"/>
        </w:trPr>
        <w:tc>
          <w:tcPr>
            <w:tcW w:w="1006" w:type="dxa"/>
            <w:tcBorders/>
          </w:tcPr>
          <w:p>
            <w:pPr>
              <w:pStyle w:val="style4109"/>
              <w:spacing w:lineRule="exact" w:line="249"/>
              <w:ind w:left="342"/>
              <w:rPr>
                <w:sz w:val="22"/>
              </w:rPr>
            </w:pPr>
            <w:r>
              <w:rPr>
                <w:spacing w:val="-5"/>
                <w:sz w:val="22"/>
              </w:rPr>
              <w:t>30</w:t>
            </w:r>
          </w:p>
        </w:tc>
        <w:tc>
          <w:tcPr>
            <w:tcW w:w="2434" w:type="dxa"/>
            <w:tcBorders/>
          </w:tcPr>
          <w:p>
            <w:pPr>
              <w:pStyle w:val="style4109"/>
              <w:spacing w:lineRule="exact" w:line="249"/>
              <w:ind w:right="70"/>
              <w:jc w:val="center"/>
              <w:rPr>
                <w:sz w:val="22"/>
              </w:rPr>
            </w:pPr>
            <w:r>
              <w:rPr>
                <w:spacing w:val="-5"/>
                <w:sz w:val="22"/>
              </w:rPr>
              <w:t>A3</w:t>
            </w:r>
          </w:p>
        </w:tc>
        <w:tc>
          <w:tcPr>
            <w:tcW w:w="3332" w:type="dxa"/>
            <w:tcBorders/>
          </w:tcPr>
          <w:p>
            <w:pPr>
              <w:pStyle w:val="style4109"/>
              <w:spacing w:lineRule="exact" w:line="249"/>
              <w:ind w:right="74"/>
              <w:jc w:val="center"/>
              <w:rPr>
                <w:sz w:val="22"/>
              </w:rPr>
            </w:pPr>
            <w:r>
              <w:rPr>
                <w:sz w:val="22"/>
              </w:rPr>
              <w:t>Analog</w:t>
            </w:r>
            <w:r>
              <w:rPr>
                <w:sz w:val="22"/>
              </w:rPr>
              <w:t>Input</w:t>
            </w:r>
            <w:r>
              <w:rPr>
                <w:spacing w:val="-10"/>
                <w:sz w:val="22"/>
              </w:rPr>
              <w:t>3</w:t>
            </w:r>
          </w:p>
        </w:tc>
        <w:tc>
          <w:tcPr>
            <w:tcW w:w="2192" w:type="dxa"/>
            <w:tcBorders/>
          </w:tcPr>
          <w:p>
            <w:pPr>
              <w:pStyle w:val="style4109"/>
              <w:spacing w:lineRule="exact" w:line="270"/>
              <w:ind w:left="1" w:right="75"/>
              <w:jc w:val="center"/>
              <w:rPr>
                <w:sz w:val="24"/>
              </w:rPr>
            </w:pPr>
            <w:r>
              <w:rPr>
                <w:sz w:val="24"/>
              </w:rPr>
              <w:t>Digital</w:t>
            </w:r>
            <w:r>
              <w:rPr>
                <w:sz w:val="24"/>
              </w:rPr>
              <w:t>IO</w:t>
            </w:r>
            <w:r>
              <w:rPr>
                <w:sz w:val="24"/>
              </w:rPr>
              <w:t>Pin</w:t>
            </w:r>
            <w:r>
              <w:rPr>
                <w:spacing w:val="-5"/>
                <w:sz w:val="24"/>
              </w:rPr>
              <w:t>17</w:t>
            </w:r>
          </w:p>
        </w:tc>
      </w:tr>
      <w:tr>
        <w:tblPrEx/>
        <w:trPr>
          <w:trHeight w:val="1011" w:hRule="atLeast"/>
          <w:jc w:val="left"/>
        </w:trPr>
        <w:tc>
          <w:tcPr>
            <w:tcW w:w="1006" w:type="dxa"/>
            <w:tcBorders/>
          </w:tcPr>
          <w:p>
            <w:pPr>
              <w:pStyle w:val="style4109"/>
              <w:spacing w:lineRule="exact" w:line="270"/>
              <w:ind w:left="332"/>
              <w:rPr>
                <w:sz w:val="24"/>
              </w:rPr>
            </w:pPr>
            <w:r>
              <w:rPr>
                <w:spacing w:val="-5"/>
                <w:sz w:val="24"/>
              </w:rPr>
              <w:t>31</w:t>
            </w:r>
          </w:p>
        </w:tc>
        <w:tc>
          <w:tcPr>
            <w:tcW w:w="2434" w:type="dxa"/>
            <w:tcBorders/>
          </w:tcPr>
          <w:p>
            <w:pPr>
              <w:pStyle w:val="style4109"/>
              <w:spacing w:lineRule="exact" w:line="249"/>
              <w:ind w:right="70"/>
              <w:jc w:val="center"/>
              <w:rPr>
                <w:sz w:val="22"/>
              </w:rPr>
            </w:pPr>
            <w:r>
              <w:rPr>
                <w:spacing w:val="-5"/>
                <w:sz w:val="22"/>
              </w:rPr>
              <w:t>A4</w:t>
            </w:r>
          </w:p>
        </w:tc>
        <w:tc>
          <w:tcPr>
            <w:tcW w:w="3332" w:type="dxa"/>
            <w:tcBorders/>
          </w:tcPr>
          <w:p>
            <w:pPr>
              <w:pStyle w:val="style4109"/>
              <w:spacing w:lineRule="exact" w:line="249"/>
              <w:ind w:right="74"/>
              <w:jc w:val="center"/>
              <w:rPr>
                <w:sz w:val="22"/>
              </w:rPr>
            </w:pPr>
            <w:r>
              <w:rPr>
                <w:sz w:val="22"/>
              </w:rPr>
              <w:t>Analog</w:t>
            </w:r>
            <w:r>
              <w:rPr>
                <w:sz w:val="22"/>
              </w:rPr>
              <w:t>Input</w:t>
            </w:r>
            <w:r>
              <w:rPr>
                <w:spacing w:val="-10"/>
                <w:sz w:val="22"/>
              </w:rPr>
              <w:t>4</w:t>
            </w:r>
          </w:p>
        </w:tc>
        <w:tc>
          <w:tcPr>
            <w:tcW w:w="2192" w:type="dxa"/>
            <w:tcBorders/>
          </w:tcPr>
          <w:p>
            <w:pPr>
              <w:pStyle w:val="style4109"/>
              <w:spacing w:lineRule="exact" w:line="249"/>
              <w:ind w:right="75"/>
              <w:jc w:val="center"/>
              <w:rPr>
                <w:sz w:val="22"/>
              </w:rPr>
            </w:pPr>
            <w:r>
              <w:rPr>
                <w:sz w:val="22"/>
              </w:rPr>
              <w:t>Digital</w:t>
            </w:r>
            <w:r>
              <w:rPr>
                <w:sz w:val="22"/>
              </w:rPr>
              <w:t>IO</w:t>
            </w:r>
            <w:r>
              <w:rPr>
                <w:sz w:val="22"/>
              </w:rPr>
              <w:t>Pin</w:t>
            </w:r>
            <w:r>
              <w:rPr>
                <w:sz w:val="22"/>
              </w:rPr>
              <w:t>18</w:t>
            </w:r>
            <w:r>
              <w:rPr>
                <w:spacing w:val="-5"/>
                <w:sz w:val="22"/>
              </w:rPr>
              <w:t>I2C</w:t>
            </w:r>
          </w:p>
          <w:p>
            <w:pPr>
              <w:pStyle w:val="style4109"/>
              <w:spacing w:before="251"/>
              <w:ind w:left="0" w:right="75"/>
              <w:jc w:val="center"/>
              <w:rPr>
                <w:sz w:val="22"/>
              </w:rPr>
            </w:pPr>
            <w:r>
              <w:rPr>
                <w:spacing w:val="-2"/>
                <w:sz w:val="22"/>
              </w:rPr>
              <w:t>(SDA)</w:t>
            </w:r>
          </w:p>
        </w:tc>
      </w:tr>
      <w:tr>
        <w:tblPrEx/>
        <w:trPr>
          <w:trHeight w:val="1114" w:hRule="atLeast"/>
          <w:jc w:val="left"/>
        </w:trPr>
        <w:tc>
          <w:tcPr>
            <w:tcW w:w="1006" w:type="dxa"/>
            <w:tcBorders/>
          </w:tcPr>
          <w:p>
            <w:pPr>
              <w:pStyle w:val="style4109"/>
              <w:spacing w:lineRule="exact" w:line="249"/>
              <w:ind w:left="342"/>
              <w:rPr>
                <w:sz w:val="22"/>
              </w:rPr>
            </w:pPr>
            <w:r>
              <w:rPr>
                <w:spacing w:val="-5"/>
                <w:sz w:val="22"/>
              </w:rPr>
              <w:t>32</w:t>
            </w:r>
          </w:p>
        </w:tc>
        <w:tc>
          <w:tcPr>
            <w:tcW w:w="2434" w:type="dxa"/>
            <w:tcBorders/>
          </w:tcPr>
          <w:p>
            <w:pPr>
              <w:pStyle w:val="style4109"/>
              <w:spacing w:lineRule="exact" w:line="249"/>
              <w:ind w:right="70"/>
              <w:jc w:val="center"/>
              <w:rPr>
                <w:sz w:val="22"/>
              </w:rPr>
            </w:pPr>
            <w:r>
              <w:rPr>
                <w:spacing w:val="-5"/>
                <w:sz w:val="22"/>
              </w:rPr>
              <w:t>A5</w:t>
            </w:r>
          </w:p>
        </w:tc>
        <w:tc>
          <w:tcPr>
            <w:tcW w:w="3332" w:type="dxa"/>
            <w:tcBorders/>
          </w:tcPr>
          <w:p>
            <w:pPr>
              <w:pStyle w:val="style4109"/>
              <w:spacing w:lineRule="exact" w:line="249"/>
              <w:ind w:right="74"/>
              <w:jc w:val="center"/>
              <w:rPr>
                <w:sz w:val="22"/>
              </w:rPr>
            </w:pPr>
            <w:r>
              <w:rPr>
                <w:sz w:val="22"/>
              </w:rPr>
              <w:t>Analog</w:t>
            </w:r>
            <w:r>
              <w:rPr>
                <w:sz w:val="22"/>
              </w:rPr>
              <w:t>Input</w:t>
            </w:r>
            <w:r>
              <w:rPr>
                <w:spacing w:val="-10"/>
                <w:sz w:val="22"/>
              </w:rPr>
              <w:t>5</w:t>
            </w:r>
          </w:p>
        </w:tc>
        <w:tc>
          <w:tcPr>
            <w:tcW w:w="2192" w:type="dxa"/>
            <w:tcBorders/>
          </w:tcPr>
          <w:p>
            <w:pPr>
              <w:pStyle w:val="style4109"/>
              <w:spacing w:lineRule="exact" w:line="270"/>
              <w:ind w:left="1" w:right="75"/>
              <w:jc w:val="center"/>
              <w:rPr>
                <w:sz w:val="24"/>
              </w:rPr>
            </w:pPr>
            <w:r>
              <w:rPr>
                <w:sz w:val="24"/>
              </w:rPr>
              <w:t>Digital</w:t>
            </w:r>
            <w:r>
              <w:rPr>
                <w:sz w:val="24"/>
              </w:rPr>
              <w:t>IO</w:t>
            </w:r>
            <w:r>
              <w:rPr>
                <w:sz w:val="24"/>
              </w:rPr>
              <w:t>Pin</w:t>
            </w:r>
            <w:r>
              <w:rPr>
                <w:spacing w:val="-5"/>
                <w:sz w:val="24"/>
              </w:rPr>
              <w:t>19</w:t>
            </w:r>
          </w:p>
          <w:p>
            <w:pPr>
              <w:pStyle w:val="style4109"/>
              <w:ind w:left="0"/>
              <w:rPr>
                <w:sz w:val="24"/>
              </w:rPr>
            </w:pPr>
          </w:p>
          <w:p>
            <w:pPr>
              <w:pStyle w:val="style4109"/>
              <w:ind w:right="75"/>
              <w:jc w:val="center"/>
              <w:rPr>
                <w:sz w:val="24"/>
              </w:rPr>
            </w:pPr>
            <w:r>
              <w:rPr>
                <w:sz w:val="24"/>
              </w:rPr>
              <w:t>I2C</w:t>
            </w:r>
            <w:r>
              <w:rPr>
                <w:spacing w:val="-2"/>
                <w:sz w:val="24"/>
              </w:rPr>
              <w:t>(SCL)</w:t>
            </w:r>
          </w:p>
        </w:tc>
      </w:tr>
    </w:tbl>
    <w:p>
      <w:pPr>
        <w:pStyle w:val="style66"/>
        <w:spacing w:before="261"/>
        <w:rPr/>
      </w:pPr>
    </w:p>
    <w:p>
      <w:pPr>
        <w:pStyle w:val="style66"/>
        <w:ind w:left="386"/>
        <w:rPr/>
      </w:pPr>
      <w:r>
        <w:t>The</w:t>
      </w:r>
      <w:r>
        <w:t>following</w:t>
      </w:r>
      <w:r>
        <w:t>table</w:t>
      </w:r>
      <w:r>
        <w:t>describes</w:t>
      </w:r>
      <w:r>
        <w:t>the</w:t>
      </w:r>
      <w:r>
        <w:t>pins</w:t>
      </w:r>
      <w:r>
        <w:t>of</w:t>
      </w:r>
      <w:r>
        <w:t>the</w:t>
      </w:r>
      <w:r>
        <w:t>ICSP</w:t>
      </w:r>
      <w:r>
        <w:rPr>
          <w:spacing w:val="-2"/>
        </w:rPr>
        <w:t>Connector.</w:t>
      </w:r>
    </w:p>
    <w:p>
      <w:pPr>
        <w:pStyle w:val="style66"/>
        <w:spacing w:before="64"/>
        <w:rPr>
          <w:sz w:val="20"/>
        </w:rPr>
      </w:pPr>
    </w:p>
    <w:tbl>
      <w:tblPr>
        <w:tblW w:w="0" w:type="auto"/>
        <w:jc w:val="left"/>
        <w:tblInd w:w="4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firstRow="1" w:lastRow="1" w:firstColumn="1" w:lastColumn="1" w:noHBand="0" w:noVBand="0"/>
      </w:tblPr>
      <w:tblGrid>
        <w:gridCol w:w="4246"/>
        <w:gridCol w:w="4812"/>
      </w:tblGrid>
      <w:tr>
        <w:trPr>
          <w:trHeight w:val="836" w:hRule="atLeast"/>
          <w:jc w:val="left"/>
        </w:trPr>
        <w:tc>
          <w:tcPr>
            <w:tcW w:w="4246" w:type="dxa"/>
            <w:tcBorders/>
          </w:tcPr>
          <w:p>
            <w:pPr>
              <w:pStyle w:val="style4109"/>
              <w:spacing w:lineRule="exact" w:line="267"/>
              <w:ind w:left="10" w:right="1"/>
              <w:jc w:val="center"/>
              <w:rPr>
                <w:sz w:val="24"/>
              </w:rPr>
            </w:pPr>
            <w:r>
              <w:rPr>
                <w:spacing w:val="-4"/>
                <w:sz w:val="24"/>
              </w:rPr>
              <w:t>MISO</w:t>
            </w:r>
          </w:p>
        </w:tc>
        <w:tc>
          <w:tcPr>
            <w:tcW w:w="4812" w:type="dxa"/>
            <w:tcBorders/>
          </w:tcPr>
          <w:p>
            <w:pPr>
              <w:pStyle w:val="style4109"/>
              <w:spacing w:lineRule="exact" w:line="246"/>
              <w:ind w:left="13" w:right="8"/>
              <w:jc w:val="center"/>
              <w:rPr>
                <w:sz w:val="22"/>
              </w:rPr>
            </w:pPr>
            <w:r>
              <w:rPr>
                <w:sz w:val="22"/>
              </w:rPr>
              <w:t>Master</w:t>
            </w:r>
            <w:r>
              <w:rPr>
                <w:sz w:val="22"/>
              </w:rPr>
              <w:t>In</w:t>
            </w:r>
            <w:r>
              <w:rPr>
                <w:sz w:val="22"/>
              </w:rPr>
              <w:t>Slave</w:t>
            </w:r>
            <w:r>
              <w:rPr>
                <w:sz w:val="22"/>
              </w:rPr>
              <w:t>Out</w:t>
            </w:r>
            <w:r>
              <w:rPr>
                <w:sz w:val="22"/>
              </w:rPr>
              <w:t>(Input</w:t>
            </w:r>
            <w:r>
              <w:rPr>
                <w:sz w:val="22"/>
              </w:rPr>
              <w:t>or</w:t>
            </w:r>
            <w:r>
              <w:rPr>
                <w:spacing w:val="-2"/>
                <w:sz w:val="22"/>
              </w:rPr>
              <w:t>Output)</w:t>
            </w:r>
          </w:p>
        </w:tc>
      </w:tr>
      <w:tr>
        <w:tblPrEx/>
        <w:trPr>
          <w:trHeight w:val="833" w:hRule="atLeast"/>
          <w:jc w:val="left"/>
        </w:trPr>
        <w:tc>
          <w:tcPr>
            <w:tcW w:w="4246" w:type="dxa"/>
            <w:tcBorders/>
          </w:tcPr>
          <w:p>
            <w:pPr>
              <w:pStyle w:val="style4109"/>
              <w:spacing w:lineRule="exact" w:line="246"/>
              <w:ind w:left="10" w:right="3"/>
              <w:jc w:val="center"/>
              <w:rPr>
                <w:sz w:val="22"/>
              </w:rPr>
            </w:pPr>
            <w:r>
              <w:rPr>
                <w:spacing w:val="-5"/>
                <w:sz w:val="22"/>
              </w:rPr>
              <w:t>5V</w:t>
            </w:r>
          </w:p>
        </w:tc>
        <w:tc>
          <w:tcPr>
            <w:tcW w:w="4812" w:type="dxa"/>
            <w:tcBorders/>
          </w:tcPr>
          <w:p>
            <w:pPr>
              <w:pStyle w:val="style4109"/>
              <w:spacing w:lineRule="exact" w:line="267"/>
              <w:ind w:left="13"/>
              <w:jc w:val="center"/>
              <w:rPr>
                <w:sz w:val="24"/>
              </w:rPr>
            </w:pPr>
            <w:r>
              <w:rPr>
                <w:spacing w:val="-2"/>
                <w:sz w:val="24"/>
              </w:rPr>
              <w:t>Supply</w:t>
            </w:r>
          </w:p>
        </w:tc>
      </w:tr>
      <w:tr>
        <w:tblPrEx/>
        <w:trPr>
          <w:trHeight w:val="836" w:hRule="atLeast"/>
          <w:jc w:val="left"/>
        </w:trPr>
        <w:tc>
          <w:tcPr>
            <w:tcW w:w="4246" w:type="dxa"/>
            <w:tcBorders/>
          </w:tcPr>
          <w:p>
            <w:pPr>
              <w:pStyle w:val="style4109"/>
              <w:spacing w:lineRule="exact" w:line="270"/>
              <w:ind w:left="10" w:right="1"/>
              <w:jc w:val="center"/>
              <w:rPr>
                <w:sz w:val="24"/>
              </w:rPr>
            </w:pPr>
            <w:r>
              <w:rPr>
                <w:spacing w:val="-5"/>
                <w:sz w:val="24"/>
              </w:rPr>
              <w:t>SCK</w:t>
            </w:r>
          </w:p>
        </w:tc>
        <w:tc>
          <w:tcPr>
            <w:tcW w:w="4812" w:type="dxa"/>
            <w:tcBorders/>
          </w:tcPr>
          <w:p>
            <w:pPr>
              <w:pStyle w:val="style4109"/>
              <w:spacing w:lineRule="exact" w:line="249"/>
              <w:ind w:left="13" w:right="8"/>
              <w:jc w:val="center"/>
              <w:rPr>
                <w:sz w:val="22"/>
              </w:rPr>
            </w:pPr>
            <w:r>
              <w:rPr>
                <w:sz w:val="22"/>
              </w:rPr>
              <w:t>Clock</w:t>
            </w:r>
            <w:r>
              <w:rPr>
                <w:sz w:val="22"/>
              </w:rPr>
              <w:t>(from</w:t>
            </w:r>
            <w:r>
              <w:rPr>
                <w:sz w:val="22"/>
              </w:rPr>
              <w:t>Master</w:t>
            </w:r>
            <w:r>
              <w:rPr>
                <w:sz w:val="22"/>
              </w:rPr>
              <w:t xml:space="preserve">to </w:t>
            </w:r>
            <w:r>
              <w:rPr>
                <w:spacing w:val="-2"/>
                <w:sz w:val="22"/>
              </w:rPr>
              <w:t>Slave)</w:t>
            </w:r>
          </w:p>
        </w:tc>
      </w:tr>
      <w:tr>
        <w:tblPrEx/>
        <w:trPr>
          <w:trHeight w:val="836" w:hRule="atLeast"/>
          <w:jc w:val="left"/>
        </w:trPr>
        <w:tc>
          <w:tcPr>
            <w:tcW w:w="4246" w:type="dxa"/>
            <w:tcBorders/>
          </w:tcPr>
          <w:p>
            <w:pPr>
              <w:pStyle w:val="style4109"/>
              <w:spacing w:lineRule="exact" w:line="246"/>
              <w:ind w:left="10"/>
              <w:jc w:val="center"/>
              <w:rPr>
                <w:sz w:val="22"/>
              </w:rPr>
            </w:pPr>
            <w:r>
              <w:rPr>
                <w:spacing w:val="-4"/>
                <w:sz w:val="22"/>
              </w:rPr>
              <w:t>MOSI</w:t>
            </w:r>
          </w:p>
        </w:tc>
        <w:tc>
          <w:tcPr>
            <w:tcW w:w="4812" w:type="dxa"/>
            <w:tcBorders/>
          </w:tcPr>
          <w:p>
            <w:pPr>
              <w:pStyle w:val="style4109"/>
              <w:spacing w:lineRule="exact" w:line="267"/>
              <w:ind w:left="13" w:right="7"/>
              <w:jc w:val="center"/>
              <w:rPr>
                <w:sz w:val="24"/>
              </w:rPr>
            </w:pPr>
            <w:r>
              <w:rPr>
                <w:sz w:val="24"/>
              </w:rPr>
              <w:t>Master</w:t>
            </w:r>
            <w:r>
              <w:rPr>
                <w:sz w:val="24"/>
              </w:rPr>
              <w:t>Out</w:t>
            </w:r>
            <w:r>
              <w:rPr>
                <w:sz w:val="24"/>
              </w:rPr>
              <w:t>Slave</w:t>
            </w:r>
            <w:r>
              <w:rPr>
                <w:sz w:val="24"/>
              </w:rPr>
              <w:t>In</w:t>
            </w:r>
            <w:r>
              <w:rPr>
                <w:sz w:val="24"/>
              </w:rPr>
              <w:t>(Input</w:t>
            </w:r>
            <w:r>
              <w:rPr>
                <w:sz w:val="24"/>
              </w:rPr>
              <w:t>or</w:t>
            </w:r>
            <w:r>
              <w:rPr>
                <w:spacing w:val="-2"/>
                <w:sz w:val="24"/>
              </w:rPr>
              <w:t>Output)</w:t>
            </w:r>
          </w:p>
        </w:tc>
      </w:tr>
      <w:tr>
        <w:tblPrEx/>
        <w:trPr>
          <w:trHeight w:val="836" w:hRule="atLeast"/>
          <w:jc w:val="left"/>
        </w:trPr>
        <w:tc>
          <w:tcPr>
            <w:tcW w:w="4246" w:type="dxa"/>
            <w:tcBorders/>
          </w:tcPr>
          <w:p>
            <w:pPr>
              <w:pStyle w:val="style4109"/>
              <w:spacing w:lineRule="exact" w:line="270"/>
              <w:ind w:left="10" w:right="4"/>
              <w:jc w:val="center"/>
              <w:rPr>
                <w:sz w:val="24"/>
              </w:rPr>
            </w:pPr>
            <w:r>
              <w:rPr>
                <w:spacing w:val="-2"/>
                <w:sz w:val="24"/>
              </w:rPr>
              <w:t>RESET</w:t>
            </w:r>
          </w:p>
        </w:tc>
        <w:tc>
          <w:tcPr>
            <w:tcW w:w="4812" w:type="dxa"/>
            <w:tcBorders/>
          </w:tcPr>
          <w:p>
            <w:pPr>
              <w:pStyle w:val="style4109"/>
              <w:spacing w:lineRule="exact" w:line="249"/>
              <w:ind w:left="13" w:right="6"/>
              <w:jc w:val="center"/>
              <w:rPr>
                <w:sz w:val="22"/>
              </w:rPr>
            </w:pPr>
            <w:r>
              <w:rPr>
                <w:sz w:val="22"/>
              </w:rPr>
              <w:t>Reset</w:t>
            </w:r>
            <w:r>
              <w:rPr>
                <w:sz w:val="22"/>
              </w:rPr>
              <w:t>(Active</w:t>
            </w:r>
            <w:r>
              <w:rPr>
                <w:spacing w:val="-4"/>
                <w:sz w:val="22"/>
              </w:rPr>
              <w:t>LOW)</w:t>
            </w:r>
          </w:p>
        </w:tc>
      </w:tr>
      <w:tr>
        <w:tblPrEx/>
        <w:trPr>
          <w:trHeight w:val="838" w:hRule="atLeast"/>
          <w:jc w:val="left"/>
        </w:trPr>
        <w:tc>
          <w:tcPr>
            <w:tcW w:w="4246" w:type="dxa"/>
            <w:tcBorders/>
          </w:tcPr>
          <w:p>
            <w:pPr>
              <w:pStyle w:val="style4109"/>
              <w:spacing w:lineRule="exact" w:line="249"/>
              <w:ind w:left="10" w:right="3"/>
              <w:jc w:val="center"/>
              <w:rPr>
                <w:sz w:val="22"/>
              </w:rPr>
            </w:pPr>
            <w:r>
              <w:rPr>
                <w:spacing w:val="-5"/>
                <w:sz w:val="22"/>
              </w:rPr>
              <w:t>GND</w:t>
            </w:r>
          </w:p>
        </w:tc>
        <w:tc>
          <w:tcPr>
            <w:tcW w:w="4812" w:type="dxa"/>
            <w:tcBorders/>
          </w:tcPr>
          <w:p>
            <w:pPr>
              <w:pStyle w:val="style4109"/>
              <w:spacing w:lineRule="exact" w:line="270"/>
              <w:ind w:left="13" w:right="5"/>
              <w:jc w:val="center"/>
              <w:rPr>
                <w:sz w:val="24"/>
              </w:rPr>
            </w:pPr>
            <w:r>
              <w:rPr>
                <w:spacing w:val="-2"/>
                <w:sz w:val="24"/>
              </w:rPr>
              <w:t>Ground</w:t>
            </w:r>
          </w:p>
        </w:tc>
      </w:tr>
    </w:tbl>
    <w:p>
      <w:pPr>
        <w:pStyle w:val="style4109"/>
        <w:spacing w:after="0" w:lineRule="exact" w:line="270"/>
        <w:jc w:val="center"/>
        <w:rPr>
          <w:sz w:val="24"/>
        </w:rPr>
        <w:sectPr>
          <w:pgSz w:w="12240" w:h="15840" w:orient="portrait"/>
          <w:pgMar w:top="1420" w:right="1080" w:bottom="1260" w:left="1080" w:header="0" w:footer="1070" w:gutter="0"/>
        </w:sectPr>
      </w:pPr>
    </w:p>
    <w:p>
      <w:pPr>
        <w:pStyle w:val="style66"/>
        <w:spacing w:before="72" w:lineRule="auto" w:line="480"/>
        <w:ind w:left="396" w:right="657" w:hanging="10"/>
        <w:jc w:val="both"/>
        <w:rPr/>
      </w:pPr>
      <w:r>
        <w:t>There is also a similar ICSP connector known as ICSP1 associated with the ATmega16U Microcontroller. For more information on this connector, take a look at the Arduino UNO Pinout diagram.</w:t>
      </w:r>
    </w:p>
    <w:bookmarkStart w:id="37" w:name="_TOC_250010"/>
    <w:p>
      <w:pPr>
        <w:pStyle w:val="style4108"/>
        <w:numPr>
          <w:ilvl w:val="2"/>
          <w:numId w:val="15"/>
        </w:numPr>
        <w:tabs>
          <w:tab w:val="left" w:leader="none" w:pos="1299"/>
        </w:tabs>
        <w:spacing w:before="5" w:after="0" w:lineRule="auto" w:line="240"/>
        <w:ind w:left="1299" w:right="0" w:hanging="539"/>
        <w:jc w:val="both"/>
        <w:rPr/>
      </w:pPr>
      <w:r>
        <w:t>Relay</w:t>
      </w:r>
      <w:bookmarkEnd w:id="37"/>
      <w:r>
        <w:rPr>
          <w:spacing w:val="-2"/>
        </w:rPr>
        <w:t>Module</w:t>
      </w:r>
    </w:p>
    <w:p>
      <w:pPr>
        <w:pStyle w:val="style66"/>
        <w:spacing w:before="271" w:lineRule="auto" w:line="480"/>
        <w:ind w:left="396" w:right="658" w:firstLine="684"/>
        <w:jc w:val="both"/>
        <w:rPr/>
      </w:pPr>
      <w:r>
        <w:t>A Relay is a simple electromechanical switch. While we use normal switches to close or open a circuit manually, a Relay is also a switch that connects or disconnects two circuits. But</w:t>
      </w:r>
      <w:r>
        <w:t>instead</w:t>
      </w:r>
      <w:r>
        <w:t>of</w:t>
      </w:r>
      <w:r>
        <w:t>a</w:t>
      </w:r>
      <w:r>
        <w:t>manual</w:t>
      </w:r>
      <w:r>
        <w:t>operation,</w:t>
      </w:r>
      <w:r>
        <w:t>a</w:t>
      </w:r>
      <w:r>
        <w:t>relay</w:t>
      </w:r>
      <w:r>
        <w:t>uses</w:t>
      </w:r>
      <w:r>
        <w:t>an</w:t>
      </w:r>
      <w:r>
        <w:t>electrical</w:t>
      </w:r>
      <w:r>
        <w:t>signal</w:t>
      </w:r>
      <w:r>
        <w:t>to</w:t>
      </w:r>
      <w:r>
        <w:t>control</w:t>
      </w:r>
      <w:r>
        <w:t>an</w:t>
      </w:r>
      <w:r>
        <w:t>electromagnet, which in turn connects or disconnects another circuit. Relays can be of different types like electromechanical, solid state. Electromechanical relays are frequently used. Let us see the internal parts of this relay before knowing about working of relay. Although many different types of relay were present, their working is same.</w:t>
      </w:r>
    </w:p>
    <w:p>
      <w:pPr>
        <w:pStyle w:val="style66"/>
        <w:ind w:left="386"/>
        <w:jc w:val="both"/>
        <w:rPr/>
      </w:pPr>
      <w:r>
        <w:t>Every</w:t>
      </w:r>
      <w:r>
        <w:t>electromechanical</w:t>
      </w:r>
      <w:r>
        <w:t>relay</w:t>
      </w:r>
      <w:r>
        <w:t>consists</w:t>
      </w:r>
      <w:r>
        <w:t>of</w:t>
      </w:r>
      <w:r>
        <w:t>an</w:t>
      </w:r>
      <w:r>
        <w:t>consists</w:t>
      </w:r>
      <w:r>
        <w:t>of</w:t>
      </w:r>
      <w:r>
        <w:rPr>
          <w:spacing w:val="-5"/>
        </w:rPr>
        <w:t>an</w:t>
      </w:r>
    </w:p>
    <w:p>
      <w:pPr>
        <w:pStyle w:val="style66"/>
        <w:rPr/>
      </w:pPr>
    </w:p>
    <w:p>
      <w:pPr>
        <w:pStyle w:val="style179"/>
        <w:numPr>
          <w:ilvl w:val="0"/>
          <w:numId w:val="9"/>
        </w:numPr>
        <w:tabs>
          <w:tab w:val="left" w:leader="none" w:pos="1119"/>
        </w:tabs>
        <w:spacing w:before="0" w:after="0" w:lineRule="auto" w:line="240"/>
        <w:ind w:left="1119" w:right="0" w:hanging="359"/>
        <w:jc w:val="both"/>
        <w:rPr>
          <w:sz w:val="24"/>
        </w:rPr>
      </w:pPr>
      <w:r>
        <w:rPr>
          <w:spacing w:val="-2"/>
          <w:sz w:val="24"/>
        </w:rPr>
        <w:t>Electromagnet</w:t>
      </w:r>
    </w:p>
    <w:p>
      <w:pPr>
        <w:pStyle w:val="style66"/>
        <w:rPr/>
      </w:pPr>
    </w:p>
    <w:p>
      <w:pPr>
        <w:pStyle w:val="style179"/>
        <w:numPr>
          <w:ilvl w:val="0"/>
          <w:numId w:val="9"/>
        </w:numPr>
        <w:tabs>
          <w:tab w:val="left" w:leader="none" w:pos="1119"/>
        </w:tabs>
        <w:spacing w:before="0" w:after="0" w:lineRule="auto" w:line="240"/>
        <w:ind w:left="1119" w:right="0" w:hanging="359"/>
        <w:jc w:val="left"/>
        <w:rPr>
          <w:sz w:val="24"/>
        </w:rPr>
      </w:pPr>
      <w:r>
        <w:rPr>
          <w:sz w:val="24"/>
        </w:rPr>
        <w:t>Mechanically</w:t>
      </w:r>
      <w:r>
        <w:rPr>
          <w:sz w:val="24"/>
        </w:rPr>
        <w:t>movable</w:t>
      </w:r>
      <w:r>
        <w:rPr>
          <w:spacing w:val="-2"/>
          <w:sz w:val="24"/>
        </w:rPr>
        <w:t>contact</w:t>
      </w:r>
    </w:p>
    <w:p>
      <w:pPr>
        <w:pStyle w:val="style66"/>
        <w:rPr/>
      </w:pPr>
    </w:p>
    <w:p>
      <w:pPr>
        <w:pStyle w:val="style179"/>
        <w:numPr>
          <w:ilvl w:val="0"/>
          <w:numId w:val="9"/>
        </w:numPr>
        <w:tabs>
          <w:tab w:val="left" w:leader="none" w:pos="1119"/>
        </w:tabs>
        <w:spacing w:before="0" w:after="0" w:lineRule="auto" w:line="240"/>
        <w:ind w:left="1119" w:right="0" w:hanging="359"/>
        <w:jc w:val="left"/>
        <w:rPr>
          <w:sz w:val="24"/>
        </w:rPr>
      </w:pPr>
      <w:r>
        <w:rPr>
          <w:sz w:val="24"/>
        </w:rPr>
        <w:t>Switching</w:t>
      </w:r>
      <w:r>
        <w:rPr>
          <w:sz w:val="24"/>
        </w:rPr>
        <w:t>points</w:t>
      </w:r>
      <w:r>
        <w:rPr>
          <w:spacing w:val="-5"/>
          <w:sz w:val="24"/>
        </w:rPr>
        <w:t>and</w:t>
      </w:r>
    </w:p>
    <w:p>
      <w:pPr>
        <w:pStyle w:val="style66"/>
        <w:rPr/>
      </w:pPr>
    </w:p>
    <w:p>
      <w:pPr>
        <w:pStyle w:val="style179"/>
        <w:numPr>
          <w:ilvl w:val="0"/>
          <w:numId w:val="9"/>
        </w:numPr>
        <w:tabs>
          <w:tab w:val="left" w:leader="none" w:pos="1119"/>
        </w:tabs>
        <w:spacing w:before="0" w:after="0" w:lineRule="auto" w:line="240"/>
        <w:ind w:left="1119" w:right="0" w:hanging="359"/>
        <w:jc w:val="left"/>
        <w:rPr>
          <w:sz w:val="24"/>
        </w:rPr>
      </w:pPr>
      <w:r>
        <w:rPr>
          <w:spacing w:val="-2"/>
          <w:sz w:val="24"/>
        </w:rPr>
        <w:t>Spring</w:t>
      </w:r>
    </w:p>
    <w:p>
      <w:pPr>
        <w:pStyle w:val="style66"/>
        <w:rPr/>
      </w:pPr>
    </w:p>
    <w:p>
      <w:pPr>
        <w:pStyle w:val="style66"/>
        <w:spacing w:lineRule="auto" w:line="480"/>
        <w:ind w:left="396" w:right="698" w:hanging="10"/>
        <w:jc w:val="both"/>
        <w:rPr/>
      </w:pPr>
      <w:r>
        <w:t>Electromagnet is constructed by</w:t>
      </w:r>
      <w:r>
        <w:t>wounding</w:t>
      </w:r>
      <w:r>
        <w:t>a</w:t>
      </w:r>
      <w:r>
        <w:t>copper</w:t>
      </w:r>
      <w:r>
        <w:t>coil on a</w:t>
      </w:r>
      <w:r>
        <w:t>metal core. The</w:t>
      </w:r>
      <w:r>
        <w:t>two ends of</w:t>
      </w:r>
      <w:r>
        <w:t>the coil are connected to two pins of the relay as shown.</w:t>
      </w:r>
    </w:p>
    <w:p>
      <w:pPr>
        <w:pStyle w:val="style66"/>
        <w:ind w:left="386"/>
        <w:jc w:val="both"/>
        <w:rPr/>
      </w:pPr>
      <w:r>
        <w:t>These</w:t>
      </w:r>
      <w:r>
        <w:t>two</w:t>
      </w:r>
      <w:r>
        <w:t>are</w:t>
      </w:r>
      <w:r>
        <w:t>used</w:t>
      </w:r>
      <w:r>
        <w:t>as</w:t>
      </w:r>
      <w:r>
        <w:t>DC</w:t>
      </w:r>
      <w:r>
        <w:t>supply</w:t>
      </w:r>
      <w:r>
        <w:rPr>
          <w:spacing w:val="-2"/>
        </w:rPr>
        <w:t>pins.</w:t>
      </w:r>
    </w:p>
    <w:p>
      <w:pPr>
        <w:pStyle w:val="style66"/>
        <w:spacing w:after="0"/>
        <w:jc w:val="both"/>
        <w:rPr/>
        <w:sectPr>
          <w:pgSz w:w="12240" w:h="15840" w:orient="portrait"/>
          <w:pgMar w:top="1360" w:right="1080" w:bottom="1260" w:left="1080" w:header="0" w:footer="1070" w:gutter="0"/>
        </w:sectPr>
      </w:pPr>
    </w:p>
    <w:p>
      <w:pPr>
        <w:pStyle w:val="style66"/>
        <w:ind w:left="1080"/>
        <w:rPr>
          <w:sz w:val="20"/>
        </w:rPr>
      </w:pPr>
      <w:r>
        <w:rPr>
          <w:sz w:val="20"/>
        </w:rPr>
        <w:drawing>
          <wp:inline distL="0" distT="0" distB="0" distR="0">
            <wp:extent cx="3907230" cy="2244090"/>
            <wp:effectExtent l="0" t="0" r="0" b="0"/>
            <wp:docPr id="1042" name="Imag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18"/>
                    <pic:cNvPicPr/>
                  </pic:nvPicPr>
                  <pic:blipFill>
                    <a:blip r:embed="rId13" cstate="print"/>
                    <a:srcRect l="0" t="0" r="0" b="0"/>
                    <a:stretch/>
                  </pic:blipFill>
                  <pic:spPr>
                    <a:xfrm rot="0">
                      <a:off x="0" y="0"/>
                      <a:ext cx="3907230" cy="2244090"/>
                    </a:xfrm>
                    <a:prstGeom prst="rect"/>
                  </pic:spPr>
                </pic:pic>
              </a:graphicData>
            </a:graphic>
          </wp:inline>
        </w:drawing>
      </w:r>
    </w:p>
    <w:p>
      <w:pPr>
        <w:pStyle w:val="style66"/>
        <w:spacing w:before="223"/>
        <w:ind w:left="1766"/>
        <w:rPr/>
      </w:pPr>
      <w:r>
        <w:rPr>
          <w:b/>
        </w:rPr>
        <w:t>Figure</w:t>
      </w:r>
      <w:r>
        <w:rPr>
          <w:b/>
        </w:rPr>
        <w:t>8:</w:t>
      </w:r>
      <w:r>
        <w:t>typical</w:t>
      </w:r>
      <w:r>
        <w:t>diagram</w:t>
      </w:r>
      <w:r>
        <w:t>of</w:t>
      </w:r>
      <w:r>
        <w:t>a</w:t>
      </w:r>
      <w:r>
        <w:t>relay</w:t>
      </w:r>
      <w:r>
        <w:rPr>
          <w:spacing w:val="-2"/>
        </w:rPr>
        <w:t>module</w:t>
      </w:r>
    </w:p>
    <w:p>
      <w:pPr>
        <w:pStyle w:val="style66"/>
        <w:rPr/>
      </w:pPr>
    </w:p>
    <w:p>
      <w:pPr>
        <w:pStyle w:val="style66"/>
        <w:rPr/>
      </w:pPr>
    </w:p>
    <w:p>
      <w:pPr>
        <w:pStyle w:val="style66"/>
        <w:rPr/>
      </w:pPr>
    </w:p>
    <w:p>
      <w:pPr>
        <w:pStyle w:val="style66"/>
        <w:spacing w:lineRule="auto" w:line="480"/>
        <w:ind w:left="395" w:right="653" w:hanging="10"/>
        <w:jc w:val="both"/>
        <w:rPr/>
      </w:pPr>
      <w:r>
        <w:t>Generally</w:t>
      </w:r>
      <w:r>
        <w:t>two</w:t>
      </w:r>
      <w:r>
        <w:t>more</w:t>
      </w:r>
      <w:r>
        <w:t>contacts</w:t>
      </w:r>
      <w:r>
        <w:t>will</w:t>
      </w:r>
      <w:r>
        <w:t>be</w:t>
      </w:r>
      <w:r>
        <w:t>present,</w:t>
      </w:r>
      <w:r>
        <w:t>called</w:t>
      </w:r>
      <w:r>
        <w:t>as</w:t>
      </w:r>
      <w:r>
        <w:t>switching</w:t>
      </w:r>
      <w:r>
        <w:t>points</w:t>
      </w:r>
      <w:r>
        <w:t>to</w:t>
      </w:r>
      <w:r>
        <w:t>connect</w:t>
      </w:r>
      <w:r>
        <w:t>high</w:t>
      </w:r>
      <w:r>
        <w:t>ampere load. Another contact called common contact is present in order to connect the switching points. These contacts are named as normally open (NO), normally closed(NC) and common(COM) contacts.</w:t>
      </w:r>
    </w:p>
    <w:p>
      <w:pPr>
        <w:pStyle w:val="style66"/>
        <w:spacing w:before="1" w:lineRule="auto" w:line="480"/>
        <w:ind w:left="395" w:right="658" w:hanging="10"/>
        <w:jc w:val="both"/>
        <w:rPr/>
      </w:pPr>
      <w:r>
        <w:t>We can use a Relay either in a AC circuit or a DC Circuit. In case of AC relays, for every current zero position, the relay coil gets demagnetized and hence there would be a chance of continues breaking of the circuit.</w:t>
      </w:r>
    </w:p>
    <w:p>
      <w:pPr>
        <w:pStyle w:val="style66"/>
        <w:spacing w:lineRule="auto" w:line="480"/>
        <w:ind w:left="395" w:right="658" w:hanging="10"/>
        <w:jc w:val="both"/>
        <w:rPr/>
      </w:pPr>
      <w:r>
        <w:t>So, AC relays are constructed with special mechanism such that continuous magnetism is provided in order to avoid above problem. Such mechanisms include electronic circuit arrangement or shaded coil mechanism.</w:t>
      </w:r>
    </w:p>
    <w:p>
      <w:pPr>
        <w:pStyle w:val="style66"/>
        <w:spacing w:after="0" w:lineRule="auto" w:line="480"/>
        <w:jc w:val="both"/>
        <w:rPr/>
        <w:sectPr>
          <w:pgSz w:w="12240" w:h="15840" w:orient="portrait"/>
          <w:pgMar w:top="1440" w:right="1080" w:bottom="1260" w:left="1080" w:header="0" w:footer="1070" w:gutter="0"/>
        </w:sectPr>
      </w:pPr>
    </w:p>
    <w:p>
      <w:pPr>
        <w:pStyle w:val="style4108"/>
        <w:spacing w:before="76"/>
        <w:ind w:left="386" w:firstLine="0"/>
        <w:jc w:val="left"/>
        <w:rPr/>
      </w:pPr>
      <w:r>
        <w:t>Relay</w:t>
      </w:r>
      <w:r>
        <w:t>Working</w:t>
      </w:r>
      <w:r>
        <w:rPr>
          <w:spacing w:val="-2"/>
        </w:rPr>
        <w:t>Principle?</w:t>
      </w:r>
    </w:p>
    <w:p>
      <w:pPr>
        <w:pStyle w:val="style66"/>
        <w:spacing w:before="272"/>
        <w:ind w:left="386"/>
        <w:rPr/>
      </w:pPr>
      <w:r>
        <w:t>The</w:t>
      </w:r>
      <w:r>
        <w:t>following</w:t>
      </w:r>
      <w:r>
        <w:t>animation</w:t>
      </w:r>
      <w:r>
        <w:t>shows</w:t>
      </w:r>
      <w:r>
        <w:t>how</w:t>
      </w:r>
      <w:r>
        <w:t>a</w:t>
      </w:r>
      <w:r>
        <w:t>Relay</w:t>
      </w:r>
      <w:r>
        <w:rPr>
          <w:spacing w:val="-2"/>
        </w:rPr>
        <w:t>works.</w:t>
      </w:r>
    </w:p>
    <w:p>
      <w:pPr>
        <w:pStyle w:val="style66"/>
        <w:spacing w:before="163"/>
        <w:rPr>
          <w:sz w:val="20"/>
        </w:rPr>
      </w:pPr>
      <w:r>
        <w:rPr>
          <w:sz w:val="20"/>
        </w:rPr>
        <w:drawing>
          <wp:anchor distT="0" distB="0" distL="0" distR="0" simplePos="false" relativeHeight="19" behindDoc="true" locked="false" layoutInCell="true" allowOverlap="true">
            <wp:simplePos x="0" y="0"/>
            <wp:positionH relativeFrom="page">
              <wp:posOffset>1433395</wp:posOffset>
            </wp:positionH>
            <wp:positionV relativeFrom="paragraph">
              <wp:posOffset>265370</wp:posOffset>
            </wp:positionV>
            <wp:extent cx="3910162" cy="2021395"/>
            <wp:effectExtent l="0" t="0" r="0" b="0"/>
            <wp:wrapTopAndBottom/>
            <wp:docPr id="1043" name="Imag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19"/>
                    <pic:cNvPicPr/>
                  </pic:nvPicPr>
                  <pic:blipFill>
                    <a:blip r:embed="rId14" cstate="print"/>
                    <a:srcRect l="0" t="0" r="0" b="0"/>
                    <a:stretch/>
                  </pic:blipFill>
                  <pic:spPr>
                    <a:xfrm rot="0">
                      <a:off x="0" y="0"/>
                      <a:ext cx="3910162" cy="2021395"/>
                    </a:xfrm>
                    <a:prstGeom prst="rect"/>
                  </pic:spPr>
                </pic:pic>
              </a:graphicData>
            </a:graphic>
          </wp:anchor>
        </w:drawing>
      </w:r>
    </w:p>
    <w:p>
      <w:pPr>
        <w:pStyle w:val="style66"/>
        <w:spacing w:before="106"/>
        <w:rPr/>
      </w:pPr>
    </w:p>
    <w:p>
      <w:pPr>
        <w:pStyle w:val="style66"/>
        <w:spacing w:before="1"/>
        <w:ind w:left="2306"/>
        <w:rPr/>
      </w:pPr>
      <w:r>
        <w:rPr>
          <w:b/>
        </w:rPr>
        <w:t>Figure</w:t>
      </w:r>
      <w:r>
        <w:rPr>
          <w:b/>
        </w:rPr>
        <w:t>9:</w:t>
      </w:r>
      <w:r>
        <w:t>The</w:t>
      </w:r>
      <w:r>
        <w:t>Diagram</w:t>
      </w:r>
      <w:r>
        <w:t>of</w:t>
      </w:r>
      <w:r>
        <w:t>the</w:t>
      </w:r>
      <w:r>
        <w:t>Principle</w:t>
      </w:r>
      <w:r>
        <w:t>of</w:t>
      </w:r>
      <w:r>
        <w:t>Operation</w:t>
      </w:r>
      <w:r>
        <w:t>of</w:t>
      </w:r>
      <w:r>
        <w:rPr>
          <w:spacing w:val="-2"/>
        </w:rPr>
        <w:t>Relay</w:t>
      </w:r>
    </w:p>
    <w:p>
      <w:pPr>
        <w:pStyle w:val="style66"/>
        <w:rPr/>
      </w:pPr>
    </w:p>
    <w:p>
      <w:pPr>
        <w:pStyle w:val="style66"/>
        <w:spacing w:before="275"/>
        <w:rPr/>
      </w:pPr>
    </w:p>
    <w:p>
      <w:pPr>
        <w:pStyle w:val="style179"/>
        <w:numPr>
          <w:ilvl w:val="0"/>
          <w:numId w:val="8"/>
        </w:numPr>
        <w:tabs>
          <w:tab w:val="left" w:leader="none" w:pos="1300"/>
        </w:tabs>
        <w:spacing w:before="1" w:after="0" w:lineRule="auto" w:line="480"/>
        <w:ind w:left="1300" w:right="348" w:hanging="360"/>
        <w:jc w:val="left"/>
        <w:rPr>
          <w:sz w:val="24"/>
        </w:rPr>
      </w:pPr>
      <w:r>
        <w:rPr>
          <w:sz w:val="24"/>
        </w:rPr>
        <w:t>When</w:t>
      </w:r>
      <w:r>
        <w:rPr>
          <w:sz w:val="24"/>
        </w:rPr>
        <w:t>the</w:t>
      </w:r>
      <w:r>
        <w:rPr>
          <w:sz w:val="24"/>
        </w:rPr>
        <w:t>electromagnet</w:t>
      </w:r>
      <w:r>
        <w:rPr>
          <w:sz w:val="24"/>
        </w:rPr>
        <w:t>is</w:t>
      </w:r>
      <w:r>
        <w:rPr>
          <w:sz w:val="24"/>
        </w:rPr>
        <w:t>applied</w:t>
      </w:r>
      <w:r>
        <w:rPr>
          <w:sz w:val="24"/>
        </w:rPr>
        <w:t>with</w:t>
      </w:r>
      <w:r>
        <w:rPr>
          <w:sz w:val="24"/>
        </w:rPr>
        <w:t>some</w:t>
      </w:r>
      <w:r>
        <w:rPr>
          <w:sz w:val="24"/>
        </w:rPr>
        <w:t>current,</w:t>
      </w:r>
      <w:r>
        <w:rPr>
          <w:sz w:val="24"/>
        </w:rPr>
        <w:t>it</w:t>
      </w:r>
      <w:r>
        <w:rPr>
          <w:sz w:val="24"/>
        </w:rPr>
        <w:t>induces</w:t>
      </w:r>
      <w:r>
        <w:rPr>
          <w:sz w:val="24"/>
        </w:rPr>
        <w:t>a</w:t>
      </w:r>
      <w:r>
        <w:rPr>
          <w:sz w:val="24"/>
        </w:rPr>
        <w:t>magnetic</w:t>
      </w:r>
      <w:r>
        <w:rPr>
          <w:sz w:val="24"/>
        </w:rPr>
        <w:t>field</w:t>
      </w:r>
      <w:r>
        <w:rPr>
          <w:sz w:val="24"/>
        </w:rPr>
        <w:t xml:space="preserve">around </w:t>
      </w:r>
      <w:r>
        <w:rPr>
          <w:spacing w:val="-4"/>
          <w:sz w:val="24"/>
        </w:rPr>
        <w:t>it.</w:t>
      </w:r>
    </w:p>
    <w:p>
      <w:pPr>
        <w:pStyle w:val="style179"/>
        <w:numPr>
          <w:ilvl w:val="0"/>
          <w:numId w:val="8"/>
        </w:numPr>
        <w:tabs>
          <w:tab w:val="left" w:leader="none" w:pos="1300"/>
        </w:tabs>
        <w:spacing w:before="0" w:after="0" w:lineRule="auto" w:line="480"/>
        <w:ind w:left="1300" w:right="350" w:hanging="360"/>
        <w:jc w:val="left"/>
        <w:rPr>
          <w:sz w:val="24"/>
        </w:rPr>
      </w:pPr>
      <w:r>
        <w:rPr>
          <w:sz w:val="24"/>
        </w:rPr>
        <w:t xml:space="preserve">Above image shows working of the relay. A switch is used to apply DC current to the </w:t>
      </w:r>
      <w:r>
        <w:rPr>
          <w:spacing w:val="-2"/>
          <w:sz w:val="24"/>
        </w:rPr>
        <w:t>load.</w:t>
      </w:r>
    </w:p>
    <w:p>
      <w:pPr>
        <w:pStyle w:val="style179"/>
        <w:numPr>
          <w:ilvl w:val="0"/>
          <w:numId w:val="8"/>
        </w:numPr>
        <w:tabs>
          <w:tab w:val="left" w:leader="none" w:pos="1299"/>
        </w:tabs>
        <w:spacing w:before="0" w:after="0" w:lineRule="auto" w:line="240"/>
        <w:ind w:left="1299" w:right="0" w:hanging="359"/>
        <w:jc w:val="left"/>
        <w:rPr>
          <w:sz w:val="24"/>
        </w:rPr>
      </w:pPr>
      <w:r>
        <w:rPr>
          <w:sz w:val="24"/>
        </w:rPr>
        <w:t>In</w:t>
      </w:r>
      <w:r>
        <w:rPr>
          <w:sz w:val="24"/>
        </w:rPr>
        <w:t>the</w:t>
      </w:r>
      <w:r>
        <w:rPr>
          <w:sz w:val="24"/>
        </w:rPr>
        <w:t>relay,</w:t>
      </w:r>
      <w:r>
        <w:rPr>
          <w:sz w:val="24"/>
        </w:rPr>
        <w:t>Copper</w:t>
      </w:r>
      <w:r>
        <w:rPr>
          <w:sz w:val="24"/>
        </w:rPr>
        <w:t>coil</w:t>
      </w:r>
      <w:r>
        <w:rPr>
          <w:sz w:val="24"/>
        </w:rPr>
        <w:t>and</w:t>
      </w:r>
      <w:r>
        <w:rPr>
          <w:sz w:val="24"/>
        </w:rPr>
        <w:t>the</w:t>
      </w:r>
      <w:r>
        <w:rPr>
          <w:sz w:val="24"/>
        </w:rPr>
        <w:t>iron</w:t>
      </w:r>
      <w:r>
        <w:rPr>
          <w:sz w:val="24"/>
        </w:rPr>
        <w:t>core</w:t>
      </w:r>
      <w:r>
        <w:rPr>
          <w:sz w:val="24"/>
        </w:rPr>
        <w:t>acts</w:t>
      </w:r>
      <w:r>
        <w:rPr>
          <w:sz w:val="24"/>
        </w:rPr>
        <w:t>as</w:t>
      </w:r>
      <w:r>
        <w:rPr>
          <w:spacing w:val="-2"/>
          <w:sz w:val="24"/>
        </w:rPr>
        <w:t>electromagnet.</w:t>
      </w:r>
    </w:p>
    <w:p>
      <w:pPr>
        <w:pStyle w:val="style66"/>
        <w:rPr/>
      </w:pPr>
    </w:p>
    <w:p>
      <w:pPr>
        <w:pStyle w:val="style179"/>
        <w:numPr>
          <w:ilvl w:val="0"/>
          <w:numId w:val="8"/>
        </w:numPr>
        <w:tabs>
          <w:tab w:val="left" w:leader="none" w:pos="1300"/>
        </w:tabs>
        <w:spacing w:before="0" w:after="0" w:lineRule="auto" w:line="480"/>
        <w:ind w:left="1300" w:right="353" w:hanging="360"/>
        <w:jc w:val="left"/>
        <w:rPr>
          <w:sz w:val="24"/>
        </w:rPr>
      </w:pPr>
      <w:r>
        <w:rPr>
          <w:sz w:val="24"/>
        </w:rPr>
        <w:t>When the coil is applied with DC current, it starts attracting the contact as shown. This is called energizing of relay.</w:t>
      </w:r>
    </w:p>
    <w:p>
      <w:pPr>
        <w:pStyle w:val="style179"/>
        <w:numPr>
          <w:ilvl w:val="0"/>
          <w:numId w:val="8"/>
        </w:numPr>
        <w:tabs>
          <w:tab w:val="left" w:leader="none" w:pos="1300"/>
        </w:tabs>
        <w:spacing w:before="0" w:after="0" w:lineRule="auto" w:line="480"/>
        <w:ind w:left="1300" w:right="350" w:hanging="360"/>
        <w:jc w:val="left"/>
        <w:rPr>
          <w:sz w:val="24"/>
        </w:rPr>
      </w:pPr>
      <w:r>
        <w:rPr>
          <w:sz w:val="24"/>
        </w:rPr>
        <w:t>When the supply is removed it retrieves back to the original position. This is called De energizing of relay.</w:t>
      </w:r>
    </w:p>
    <w:p>
      <w:pPr>
        <w:pStyle w:val="style66"/>
        <w:spacing w:lineRule="auto" w:line="480"/>
        <w:ind w:left="396" w:hanging="10"/>
        <w:rPr/>
      </w:pPr>
      <w:r>
        <w:t>There</w:t>
      </w:r>
      <w:r>
        <w:t>are</w:t>
      </w:r>
      <w:r>
        <w:t>also</w:t>
      </w:r>
      <w:r>
        <w:t>such</w:t>
      </w:r>
      <w:r>
        <w:t>relays,</w:t>
      </w:r>
      <w:r>
        <w:t>whose</w:t>
      </w:r>
      <w:r>
        <w:t>contacts</w:t>
      </w:r>
      <w:r>
        <w:t>are</w:t>
      </w:r>
      <w:r>
        <w:t>initially</w:t>
      </w:r>
      <w:r>
        <w:t>closed</w:t>
      </w:r>
      <w:r>
        <w:t>and</w:t>
      </w:r>
      <w:r>
        <w:t>opened</w:t>
      </w:r>
      <w:r>
        <w:t>when</w:t>
      </w:r>
      <w:r>
        <w:t>there</w:t>
      </w:r>
      <w:r>
        <w:t>is</w:t>
      </w:r>
      <w:r>
        <w:t>supply</w:t>
      </w:r>
      <w:r>
        <w:t>i.e. exactly to opposite to the above shown relay.</w:t>
      </w:r>
    </w:p>
    <w:p>
      <w:pPr>
        <w:pStyle w:val="style66"/>
        <w:spacing w:lineRule="auto" w:line="480"/>
        <w:ind w:left="396" w:right="296" w:hanging="10"/>
        <w:rPr/>
      </w:pPr>
      <w:r>
        <w:t>Solid state relays</w:t>
      </w:r>
      <w:r>
        <w:t>will have sensing element to sense the input voltage and switches the output</w:t>
      </w:r>
      <w:r>
        <w:t>using opto-coupling.</w:t>
      </w:r>
    </w:p>
    <w:p>
      <w:pPr>
        <w:pStyle w:val="style66"/>
        <w:spacing w:after="0" w:lineRule="auto" w:line="480"/>
        <w:rPr/>
        <w:sectPr>
          <w:pgSz w:w="12240" w:h="15840" w:orient="portrait"/>
          <w:pgMar w:top="1360" w:right="1080" w:bottom="1260" w:left="1080" w:header="0" w:footer="1070" w:gutter="0"/>
        </w:sectPr>
      </w:pPr>
    </w:p>
    <w:p>
      <w:pPr>
        <w:pStyle w:val="style4108"/>
        <w:spacing w:before="76"/>
        <w:ind w:left="386" w:firstLine="0"/>
        <w:rPr/>
      </w:pPr>
      <w:r>
        <w:t>Relay</w:t>
      </w:r>
      <w:r>
        <w:rPr>
          <w:spacing w:val="-2"/>
        </w:rPr>
        <w:t>Applications</w:t>
      </w:r>
    </w:p>
    <w:p>
      <w:pPr>
        <w:pStyle w:val="style66"/>
        <w:spacing w:before="272" w:lineRule="auto" w:line="480"/>
        <w:ind w:left="395" w:right="654" w:firstLine="684"/>
        <w:jc w:val="both"/>
        <w:rPr/>
      </w:pPr>
      <w:r>
        <w:t>Relays are used to protect the electrical system and to minimize the damage to the equipment connected in the system due to over currents/voltages. The relay is used for the purpose of protection of the equipment connected with it.</w:t>
      </w:r>
    </w:p>
    <w:p>
      <w:pPr>
        <w:pStyle w:val="style66"/>
        <w:spacing w:lineRule="auto" w:line="480"/>
        <w:ind w:left="396" w:right="348" w:hanging="10"/>
        <w:jc w:val="both"/>
        <w:rPr/>
      </w:pPr>
      <w:r>
        <w:t>These are used to control the high voltage circuit with low voltage signal in applications audio amplifiers and some types of modems.</w:t>
      </w:r>
    </w:p>
    <w:p>
      <w:pPr>
        <w:pStyle w:val="style66"/>
        <w:spacing w:lineRule="auto" w:line="480"/>
        <w:ind w:left="395" w:right="651" w:firstLine="684"/>
        <w:jc w:val="both"/>
        <w:rPr/>
      </w:pPr>
      <w:r>
        <w:t>These</w:t>
      </w:r>
      <w:r>
        <w:t>are</w:t>
      </w:r>
      <w:r>
        <w:t>used</w:t>
      </w:r>
      <w:r>
        <w:t>to</w:t>
      </w:r>
      <w:r>
        <w:t>control</w:t>
      </w:r>
      <w:r>
        <w:t>a</w:t>
      </w:r>
      <w:r>
        <w:t>high</w:t>
      </w:r>
      <w:r>
        <w:t>current</w:t>
      </w:r>
      <w:r>
        <w:t>circuit</w:t>
      </w:r>
      <w:r>
        <w:t>by</w:t>
      </w:r>
      <w:r>
        <w:t>a</w:t>
      </w:r>
      <w:r>
        <w:t>low</w:t>
      </w:r>
      <w:r>
        <w:t>current</w:t>
      </w:r>
      <w:r>
        <w:t>signal</w:t>
      </w:r>
      <w:r>
        <w:t>in</w:t>
      </w:r>
      <w:r>
        <w:t>the</w:t>
      </w:r>
      <w:r>
        <w:t>applications like starter solenoid in automobile. These can detect and isolate the faults that occurred in power transmission and distribution system. Typical application areas of the relays include</w:t>
      </w:r>
    </w:p>
    <w:p>
      <w:pPr>
        <w:pStyle w:val="style179"/>
        <w:numPr>
          <w:ilvl w:val="0"/>
          <w:numId w:val="7"/>
        </w:numPr>
        <w:tabs>
          <w:tab w:val="left" w:leader="none" w:pos="1119"/>
        </w:tabs>
        <w:spacing w:before="0" w:after="0" w:lineRule="auto" w:line="240"/>
        <w:ind w:left="1119" w:right="0" w:hanging="359"/>
        <w:jc w:val="both"/>
        <w:rPr>
          <w:sz w:val="24"/>
        </w:rPr>
      </w:pPr>
      <w:r>
        <w:rPr>
          <w:sz w:val="24"/>
        </w:rPr>
        <w:t>Lighting</w:t>
      </w:r>
      <w:r>
        <w:rPr>
          <w:sz w:val="24"/>
        </w:rPr>
        <w:t>control</w:t>
      </w:r>
      <w:r>
        <w:rPr>
          <w:spacing w:val="-2"/>
          <w:sz w:val="24"/>
        </w:rPr>
        <w:t>systems</w:t>
      </w:r>
    </w:p>
    <w:p>
      <w:pPr>
        <w:pStyle w:val="style66"/>
        <w:rPr/>
      </w:pPr>
    </w:p>
    <w:p>
      <w:pPr>
        <w:pStyle w:val="style179"/>
        <w:numPr>
          <w:ilvl w:val="0"/>
          <w:numId w:val="7"/>
        </w:numPr>
        <w:tabs>
          <w:tab w:val="left" w:leader="none" w:pos="1119"/>
        </w:tabs>
        <w:spacing w:before="0" w:after="0" w:lineRule="auto" w:line="240"/>
        <w:ind w:left="1119" w:right="0" w:hanging="359"/>
        <w:jc w:val="both"/>
        <w:rPr>
          <w:sz w:val="24"/>
        </w:rPr>
      </w:pPr>
      <w:r>
        <w:rPr>
          <w:spacing w:val="-2"/>
          <w:sz w:val="24"/>
        </w:rPr>
        <w:t>Telecommunication</w:t>
      </w:r>
    </w:p>
    <w:p>
      <w:pPr>
        <w:pStyle w:val="style66"/>
        <w:rPr/>
      </w:pPr>
    </w:p>
    <w:p>
      <w:pPr>
        <w:pStyle w:val="style179"/>
        <w:numPr>
          <w:ilvl w:val="0"/>
          <w:numId w:val="7"/>
        </w:numPr>
        <w:tabs>
          <w:tab w:val="left" w:leader="none" w:pos="1120"/>
        </w:tabs>
        <w:spacing w:before="0" w:after="0" w:lineRule="auto" w:line="240"/>
        <w:ind w:left="1120" w:right="0" w:hanging="360"/>
        <w:jc w:val="left"/>
        <w:rPr>
          <w:sz w:val="24"/>
        </w:rPr>
      </w:pPr>
      <w:r>
        <w:rPr>
          <w:sz w:val="24"/>
        </w:rPr>
        <w:t>Industrial</w:t>
      </w:r>
      <w:r>
        <w:rPr>
          <w:sz w:val="24"/>
        </w:rPr>
        <w:t>process</w:t>
      </w:r>
      <w:r>
        <w:rPr>
          <w:spacing w:val="-2"/>
          <w:sz w:val="24"/>
        </w:rPr>
        <w:t>controllers</w:t>
      </w:r>
    </w:p>
    <w:p>
      <w:pPr>
        <w:pStyle w:val="style66"/>
        <w:rPr/>
      </w:pPr>
    </w:p>
    <w:p>
      <w:pPr>
        <w:pStyle w:val="style179"/>
        <w:numPr>
          <w:ilvl w:val="0"/>
          <w:numId w:val="7"/>
        </w:numPr>
        <w:tabs>
          <w:tab w:val="left" w:leader="none" w:pos="1120"/>
        </w:tabs>
        <w:spacing w:before="0" w:after="0" w:lineRule="auto" w:line="240"/>
        <w:ind w:left="1120" w:right="0" w:hanging="360"/>
        <w:jc w:val="left"/>
        <w:rPr>
          <w:sz w:val="24"/>
        </w:rPr>
      </w:pPr>
      <w:r>
        <w:rPr>
          <w:sz w:val="24"/>
        </w:rPr>
        <w:t>Traffic</w:t>
      </w:r>
      <w:r>
        <w:rPr>
          <w:spacing w:val="-2"/>
          <w:sz w:val="24"/>
        </w:rPr>
        <w:t>control</w:t>
      </w:r>
    </w:p>
    <w:p>
      <w:pPr>
        <w:pStyle w:val="style66"/>
        <w:rPr/>
      </w:pPr>
    </w:p>
    <w:p>
      <w:pPr>
        <w:pStyle w:val="style179"/>
        <w:numPr>
          <w:ilvl w:val="0"/>
          <w:numId w:val="7"/>
        </w:numPr>
        <w:tabs>
          <w:tab w:val="left" w:leader="none" w:pos="1120"/>
        </w:tabs>
        <w:spacing w:before="0" w:after="0" w:lineRule="auto" w:line="240"/>
        <w:ind w:left="1120" w:right="0" w:hanging="360"/>
        <w:jc w:val="left"/>
        <w:rPr>
          <w:sz w:val="24"/>
        </w:rPr>
      </w:pPr>
      <w:r>
        <w:rPr>
          <w:sz w:val="24"/>
        </w:rPr>
        <w:t>Motor</w:t>
      </w:r>
      <w:r>
        <w:rPr>
          <w:sz w:val="24"/>
        </w:rPr>
        <w:t>drives</w:t>
      </w:r>
      <w:r>
        <w:rPr>
          <w:spacing w:val="-2"/>
          <w:sz w:val="24"/>
        </w:rPr>
        <w:t>control</w:t>
      </w:r>
    </w:p>
    <w:p>
      <w:pPr>
        <w:pStyle w:val="style66"/>
        <w:rPr/>
      </w:pPr>
    </w:p>
    <w:p>
      <w:pPr>
        <w:pStyle w:val="style179"/>
        <w:numPr>
          <w:ilvl w:val="0"/>
          <w:numId w:val="7"/>
        </w:numPr>
        <w:tabs>
          <w:tab w:val="left" w:leader="none" w:pos="1120"/>
        </w:tabs>
        <w:spacing w:before="0" w:after="0" w:lineRule="auto" w:line="240"/>
        <w:ind w:left="1120" w:right="0" w:hanging="360"/>
        <w:jc w:val="left"/>
        <w:rPr>
          <w:sz w:val="24"/>
        </w:rPr>
      </w:pPr>
      <w:r>
        <w:rPr>
          <w:sz w:val="24"/>
        </w:rPr>
        <w:t>Protection</w:t>
      </w:r>
      <w:r>
        <w:rPr>
          <w:sz w:val="24"/>
        </w:rPr>
        <w:t>systems</w:t>
      </w:r>
      <w:r>
        <w:rPr>
          <w:sz w:val="24"/>
        </w:rPr>
        <w:t>of</w:t>
      </w:r>
      <w:r>
        <w:rPr>
          <w:sz w:val="24"/>
        </w:rPr>
        <w:t>electrical</w:t>
      </w:r>
      <w:r>
        <w:rPr>
          <w:sz w:val="24"/>
        </w:rPr>
        <w:t>power</w:t>
      </w:r>
      <w:r>
        <w:rPr>
          <w:spacing w:val="-2"/>
          <w:sz w:val="24"/>
        </w:rPr>
        <w:t>system</w:t>
      </w:r>
    </w:p>
    <w:p>
      <w:pPr>
        <w:pStyle w:val="style66"/>
        <w:rPr/>
      </w:pPr>
    </w:p>
    <w:p>
      <w:pPr>
        <w:pStyle w:val="style179"/>
        <w:numPr>
          <w:ilvl w:val="0"/>
          <w:numId w:val="7"/>
        </w:numPr>
        <w:tabs>
          <w:tab w:val="left" w:leader="none" w:pos="1120"/>
        </w:tabs>
        <w:spacing w:before="0" w:after="0" w:lineRule="auto" w:line="240"/>
        <w:ind w:left="1120" w:right="0" w:hanging="360"/>
        <w:jc w:val="left"/>
        <w:rPr>
          <w:sz w:val="24"/>
        </w:rPr>
      </w:pPr>
      <w:r>
        <w:rPr>
          <w:sz w:val="24"/>
        </w:rPr>
        <w:t>Computer</w:t>
      </w:r>
      <w:r>
        <w:rPr>
          <w:spacing w:val="-2"/>
          <w:sz w:val="24"/>
        </w:rPr>
        <w:t>interfaces</w:t>
      </w:r>
    </w:p>
    <w:p>
      <w:pPr>
        <w:pStyle w:val="style66"/>
        <w:rPr/>
      </w:pPr>
    </w:p>
    <w:p>
      <w:pPr>
        <w:pStyle w:val="style179"/>
        <w:numPr>
          <w:ilvl w:val="0"/>
          <w:numId w:val="7"/>
        </w:numPr>
        <w:tabs>
          <w:tab w:val="left" w:leader="none" w:pos="1120"/>
        </w:tabs>
        <w:spacing w:before="0" w:after="0" w:lineRule="auto" w:line="240"/>
        <w:ind w:left="1120" w:right="0" w:hanging="360"/>
        <w:jc w:val="left"/>
        <w:rPr>
          <w:sz w:val="24"/>
        </w:rPr>
      </w:pPr>
      <w:r>
        <w:rPr>
          <w:spacing w:val="-2"/>
          <w:sz w:val="24"/>
        </w:rPr>
        <w:t>Automotive</w:t>
      </w:r>
    </w:p>
    <w:p>
      <w:pPr>
        <w:pStyle w:val="style66"/>
        <w:rPr/>
      </w:pPr>
    </w:p>
    <w:p>
      <w:pPr>
        <w:pStyle w:val="style179"/>
        <w:numPr>
          <w:ilvl w:val="0"/>
          <w:numId w:val="7"/>
        </w:numPr>
        <w:tabs>
          <w:tab w:val="left" w:leader="none" w:pos="1120"/>
        </w:tabs>
        <w:spacing w:before="0" w:after="0" w:lineRule="auto" w:line="240"/>
        <w:ind w:left="1120" w:right="0" w:hanging="360"/>
        <w:jc w:val="left"/>
        <w:rPr>
          <w:sz w:val="24"/>
        </w:rPr>
      </w:pPr>
      <w:r>
        <w:rPr>
          <w:sz w:val="24"/>
        </w:rPr>
        <w:t>Home</w:t>
      </w:r>
      <w:r>
        <w:rPr>
          <w:spacing w:val="-2"/>
          <w:sz w:val="24"/>
        </w:rPr>
        <w:t>appliances</w:t>
      </w:r>
    </w:p>
    <w:p>
      <w:pPr>
        <w:pStyle w:val="style66"/>
        <w:spacing w:before="5"/>
        <w:rPr/>
      </w:pPr>
    </w:p>
    <w:bookmarkStart w:id="38" w:name="_TOC_250009"/>
    <w:p>
      <w:pPr>
        <w:pStyle w:val="style4108"/>
        <w:numPr>
          <w:ilvl w:val="2"/>
          <w:numId w:val="15"/>
        </w:numPr>
        <w:tabs>
          <w:tab w:val="left" w:leader="none" w:pos="1299"/>
        </w:tabs>
        <w:spacing w:before="0" w:after="0" w:lineRule="auto" w:line="240"/>
        <w:ind w:left="1299" w:right="0" w:hanging="539"/>
        <w:jc w:val="both"/>
        <w:rPr/>
      </w:pPr>
      <w:r>
        <w:t>Bluetooth</w:t>
      </w:r>
      <w:bookmarkEnd w:id="38"/>
      <w:r>
        <w:rPr>
          <w:spacing w:val="-2"/>
        </w:rPr>
        <w:t>Module</w:t>
      </w:r>
    </w:p>
    <w:p>
      <w:pPr>
        <w:pStyle w:val="style66"/>
        <w:spacing w:before="271" w:lineRule="auto" w:line="480"/>
        <w:ind w:left="396" w:right="658" w:firstLine="684"/>
        <w:jc w:val="both"/>
        <w:rPr/>
      </w:pPr>
      <w:r>
        <w:t>The</w:t>
      </w:r>
      <w:r>
        <w:t>Bluetooth</w:t>
      </w:r>
      <w:r>
        <w:t>which</w:t>
      </w:r>
      <w:r>
        <w:t>is</w:t>
      </w:r>
      <w:r>
        <w:t>also</w:t>
      </w:r>
      <w:r>
        <w:t>known</w:t>
      </w:r>
      <w:r>
        <w:t>as</w:t>
      </w:r>
      <w:r>
        <w:t>HC-05</w:t>
      </w:r>
      <w:r>
        <w:t>is</w:t>
      </w:r>
      <w:r>
        <w:t>a</w:t>
      </w:r>
      <w:r>
        <w:t>popular</w:t>
      </w:r>
      <w:r>
        <w:t>Bluetooth</w:t>
      </w:r>
      <w:r>
        <w:t>module</w:t>
      </w:r>
      <w:r>
        <w:t>which</w:t>
      </w:r>
      <w:r>
        <w:t>can add</w:t>
      </w:r>
      <w:r>
        <w:t>twoway</w:t>
      </w:r>
      <w:r>
        <w:t>(full-duplex)</w:t>
      </w:r>
      <w:r>
        <w:t>wireless</w:t>
      </w:r>
      <w:r>
        <w:t>functionality</w:t>
      </w:r>
      <w:r>
        <w:t>to</w:t>
      </w:r>
      <w:r>
        <w:t>any</w:t>
      </w:r>
      <w:r>
        <w:t>of</w:t>
      </w:r>
      <w:r>
        <w:t>our</w:t>
      </w:r>
      <w:r>
        <w:t>projects</w:t>
      </w:r>
      <w:r>
        <w:t>in</w:t>
      </w:r>
      <w:r>
        <w:t>a</w:t>
      </w:r>
      <w:r>
        <w:t>range</w:t>
      </w:r>
      <w:r>
        <w:t>of</w:t>
      </w:r>
      <w:r>
        <w:t>about</w:t>
      </w:r>
      <w:r>
        <w:t>100m without any obstruction or barrier.</w:t>
      </w:r>
    </w:p>
    <w:p>
      <w:pPr>
        <w:pStyle w:val="style66"/>
        <w:spacing w:after="0" w:lineRule="auto" w:line="480"/>
        <w:jc w:val="both"/>
        <w:rPr/>
        <w:sectPr>
          <w:pgSz w:w="12240" w:h="15840" w:orient="portrait"/>
          <w:pgMar w:top="1360" w:right="1080" w:bottom="1260" w:left="1080" w:header="0" w:footer="1070" w:gutter="0"/>
        </w:sectPr>
      </w:pPr>
    </w:p>
    <w:p>
      <w:pPr>
        <w:pStyle w:val="style4108"/>
        <w:spacing w:before="76"/>
        <w:ind w:left="360" w:firstLine="0"/>
        <w:jc w:val="left"/>
        <w:rPr/>
      </w:pPr>
      <w:r>
        <w:t>HC-05</w:t>
      </w:r>
      <w:r>
        <w:t>Pinout</w:t>
      </w:r>
      <w:r>
        <w:rPr>
          <w:spacing w:val="-2"/>
        </w:rPr>
        <w:t>Configuration</w:t>
      </w: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spacing w:before="146"/>
        <w:rPr>
          <w:b/>
          <w:sz w:val="20"/>
        </w:rPr>
      </w:pPr>
    </w:p>
    <w:p>
      <w:pPr>
        <w:pStyle w:val="style66"/>
        <w:spacing w:after="0"/>
        <w:rPr>
          <w:b/>
          <w:sz w:val="20"/>
        </w:rPr>
        <w:sectPr>
          <w:pgSz w:w="12240" w:h="15840" w:orient="portrait"/>
          <w:pgMar w:top="1360" w:right="1080" w:bottom="1260" w:left="1080" w:header="0" w:footer="1070" w:gutter="0"/>
        </w:sectPr>
      </w:pPr>
    </w:p>
    <w:p>
      <w:pPr>
        <w:pStyle w:val="style0"/>
        <w:spacing w:before="90"/>
        <w:ind w:left="391" w:right="31" w:firstLine="0"/>
        <w:jc w:val="left"/>
        <w:rPr>
          <w:b/>
          <w:sz w:val="24"/>
        </w:rPr>
      </w:pPr>
      <w:r>
        <w:rPr>
          <w:b/>
          <w:sz w:val="24"/>
        </w:rPr>
        <mc:AlternateContent>
          <mc:Choice Requires="wpg">
            <w:drawing>
              <wp:anchor distT="0" distB="0" distL="0" distR="0" simplePos="false" relativeHeight="8" behindDoc="true" locked="false" layoutInCell="true" allowOverlap="true">
                <wp:simplePos x="0" y="0"/>
                <wp:positionH relativeFrom="page">
                  <wp:posOffset>914400</wp:posOffset>
                </wp:positionH>
                <wp:positionV relativeFrom="paragraph">
                  <wp:posOffset>-2946</wp:posOffset>
                </wp:positionV>
                <wp:extent cx="6007735" cy="6901180"/>
                <wp:effectExtent l="0" t="0" r="0" b="0"/>
                <wp:wrapNone/>
                <wp:docPr id="1044" name="Group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007735" cy="6901180"/>
                          <a:chOff x="0" y="0"/>
                          <a:chExt cx="6007735" cy="6901180"/>
                        </a:xfrm>
                      </wpg:grpSpPr>
                      <wps:wsp>
                        <wps:cNvSpPr/>
                        <wps:spPr>
                          <a:xfrm rot="0">
                            <a:off x="0" y="0"/>
                            <a:ext cx="6007735" cy="5151120"/>
                          </a:xfrm>
                          <a:custGeom>
                            <a:avLst/>
                            <a:gdLst/>
                            <a:ahLst/>
                            <a:rect l="l" t="t" r="r" b="b"/>
                            <a:pathLst>
                              <a:path w="6007735" h="5151120" stroke="1">
                                <a:moveTo>
                                  <a:pt x="911352" y="4270248"/>
                                </a:moveTo>
                                <a:lnTo>
                                  <a:pt x="902208" y="4270248"/>
                                </a:lnTo>
                                <a:lnTo>
                                  <a:pt x="902208" y="4323588"/>
                                </a:lnTo>
                                <a:lnTo>
                                  <a:pt x="902208" y="5151120"/>
                                </a:lnTo>
                                <a:lnTo>
                                  <a:pt x="911352" y="5151120"/>
                                </a:lnTo>
                                <a:lnTo>
                                  <a:pt x="911352" y="4323588"/>
                                </a:lnTo>
                                <a:lnTo>
                                  <a:pt x="911352" y="4270248"/>
                                </a:lnTo>
                                <a:close/>
                              </a:path>
                              <a:path w="6007735" h="5151120" stroke="1">
                                <a:moveTo>
                                  <a:pt x="911352" y="3790188"/>
                                </a:moveTo>
                                <a:lnTo>
                                  <a:pt x="902208" y="3790188"/>
                                </a:lnTo>
                                <a:lnTo>
                                  <a:pt x="902208" y="3843528"/>
                                </a:lnTo>
                                <a:lnTo>
                                  <a:pt x="902208" y="4194048"/>
                                </a:lnTo>
                                <a:lnTo>
                                  <a:pt x="911352" y="4194048"/>
                                </a:lnTo>
                                <a:lnTo>
                                  <a:pt x="911352" y="3843528"/>
                                </a:lnTo>
                                <a:lnTo>
                                  <a:pt x="911352" y="3790188"/>
                                </a:lnTo>
                                <a:close/>
                              </a:path>
                              <a:path w="6007735" h="5151120" stroke="1">
                                <a:moveTo>
                                  <a:pt x="911352" y="3127248"/>
                                </a:moveTo>
                                <a:lnTo>
                                  <a:pt x="902208" y="3127248"/>
                                </a:lnTo>
                                <a:lnTo>
                                  <a:pt x="902208" y="3180588"/>
                                </a:lnTo>
                                <a:lnTo>
                                  <a:pt x="902208" y="3713988"/>
                                </a:lnTo>
                                <a:lnTo>
                                  <a:pt x="911352" y="3713988"/>
                                </a:lnTo>
                                <a:lnTo>
                                  <a:pt x="911352" y="3180588"/>
                                </a:lnTo>
                                <a:lnTo>
                                  <a:pt x="911352" y="3127248"/>
                                </a:lnTo>
                                <a:close/>
                              </a:path>
                              <a:path w="6007735" h="5151120" stroke="1">
                                <a:moveTo>
                                  <a:pt x="911352" y="2647188"/>
                                </a:moveTo>
                                <a:lnTo>
                                  <a:pt x="902208" y="2647188"/>
                                </a:lnTo>
                                <a:lnTo>
                                  <a:pt x="902208" y="2700528"/>
                                </a:lnTo>
                                <a:lnTo>
                                  <a:pt x="902208" y="3051048"/>
                                </a:lnTo>
                                <a:lnTo>
                                  <a:pt x="911352" y="3051048"/>
                                </a:lnTo>
                                <a:lnTo>
                                  <a:pt x="911352" y="2700528"/>
                                </a:lnTo>
                                <a:lnTo>
                                  <a:pt x="911352" y="2647188"/>
                                </a:lnTo>
                                <a:close/>
                              </a:path>
                              <a:path w="6007735" h="5151120" stroke="1">
                                <a:moveTo>
                                  <a:pt x="911352" y="2058924"/>
                                </a:moveTo>
                                <a:lnTo>
                                  <a:pt x="902208" y="2058924"/>
                                </a:lnTo>
                                <a:lnTo>
                                  <a:pt x="902208" y="2112264"/>
                                </a:lnTo>
                                <a:lnTo>
                                  <a:pt x="902208" y="2570988"/>
                                </a:lnTo>
                                <a:lnTo>
                                  <a:pt x="911352" y="2570988"/>
                                </a:lnTo>
                                <a:lnTo>
                                  <a:pt x="911352" y="2112264"/>
                                </a:lnTo>
                                <a:lnTo>
                                  <a:pt x="911352" y="2058924"/>
                                </a:lnTo>
                                <a:close/>
                              </a:path>
                              <a:path w="6007735" h="5151120" stroke="1">
                                <a:moveTo>
                                  <a:pt x="911352" y="1498092"/>
                                </a:moveTo>
                                <a:lnTo>
                                  <a:pt x="902208" y="1498092"/>
                                </a:lnTo>
                                <a:lnTo>
                                  <a:pt x="902208" y="1551432"/>
                                </a:lnTo>
                                <a:lnTo>
                                  <a:pt x="902208" y="1982724"/>
                                </a:lnTo>
                                <a:lnTo>
                                  <a:pt x="911352" y="1982724"/>
                                </a:lnTo>
                                <a:lnTo>
                                  <a:pt x="911352" y="1551432"/>
                                </a:lnTo>
                                <a:lnTo>
                                  <a:pt x="911352" y="1498092"/>
                                </a:lnTo>
                                <a:close/>
                              </a:path>
                              <a:path w="6007735" h="5151120" stroke="1">
                                <a:moveTo>
                                  <a:pt x="911352" y="489204"/>
                                </a:moveTo>
                                <a:lnTo>
                                  <a:pt x="902208" y="489204"/>
                                </a:lnTo>
                                <a:lnTo>
                                  <a:pt x="902208" y="542544"/>
                                </a:lnTo>
                                <a:lnTo>
                                  <a:pt x="902208" y="1421892"/>
                                </a:lnTo>
                                <a:lnTo>
                                  <a:pt x="911352" y="1421892"/>
                                </a:lnTo>
                                <a:lnTo>
                                  <a:pt x="911352" y="542544"/>
                                </a:lnTo>
                                <a:lnTo>
                                  <a:pt x="911352" y="489204"/>
                                </a:lnTo>
                                <a:close/>
                              </a:path>
                              <a:path w="6007735" h="5151120" stroke="1">
                                <a:moveTo>
                                  <a:pt x="1834896" y="4270248"/>
                                </a:moveTo>
                                <a:lnTo>
                                  <a:pt x="1825752" y="4270248"/>
                                </a:lnTo>
                                <a:lnTo>
                                  <a:pt x="1825752" y="4323588"/>
                                </a:lnTo>
                                <a:lnTo>
                                  <a:pt x="1825752" y="5151120"/>
                                </a:lnTo>
                                <a:lnTo>
                                  <a:pt x="1834896" y="5151120"/>
                                </a:lnTo>
                                <a:lnTo>
                                  <a:pt x="1834896" y="4323588"/>
                                </a:lnTo>
                                <a:lnTo>
                                  <a:pt x="1834896" y="4270248"/>
                                </a:lnTo>
                                <a:close/>
                              </a:path>
                              <a:path w="6007735" h="5151120" stroke="1">
                                <a:moveTo>
                                  <a:pt x="1834896" y="3790188"/>
                                </a:moveTo>
                                <a:lnTo>
                                  <a:pt x="1825752" y="3790188"/>
                                </a:lnTo>
                                <a:lnTo>
                                  <a:pt x="1825752" y="3843528"/>
                                </a:lnTo>
                                <a:lnTo>
                                  <a:pt x="1825752" y="4194048"/>
                                </a:lnTo>
                                <a:lnTo>
                                  <a:pt x="1834896" y="4194048"/>
                                </a:lnTo>
                                <a:lnTo>
                                  <a:pt x="1834896" y="3843528"/>
                                </a:lnTo>
                                <a:lnTo>
                                  <a:pt x="1834896" y="3790188"/>
                                </a:lnTo>
                                <a:close/>
                              </a:path>
                              <a:path w="6007735" h="5151120" stroke="1">
                                <a:moveTo>
                                  <a:pt x="1834896" y="3127248"/>
                                </a:moveTo>
                                <a:lnTo>
                                  <a:pt x="1825752" y="3127248"/>
                                </a:lnTo>
                                <a:lnTo>
                                  <a:pt x="1825752" y="3180588"/>
                                </a:lnTo>
                                <a:lnTo>
                                  <a:pt x="1825752" y="3713988"/>
                                </a:lnTo>
                                <a:lnTo>
                                  <a:pt x="1834896" y="3713988"/>
                                </a:lnTo>
                                <a:lnTo>
                                  <a:pt x="1834896" y="3180588"/>
                                </a:lnTo>
                                <a:lnTo>
                                  <a:pt x="1834896" y="3127248"/>
                                </a:lnTo>
                                <a:close/>
                              </a:path>
                              <a:path w="6007735" h="5151120" stroke="1">
                                <a:moveTo>
                                  <a:pt x="1834896" y="2647188"/>
                                </a:moveTo>
                                <a:lnTo>
                                  <a:pt x="1825752" y="2647188"/>
                                </a:lnTo>
                                <a:lnTo>
                                  <a:pt x="1825752" y="2700528"/>
                                </a:lnTo>
                                <a:lnTo>
                                  <a:pt x="1825752" y="3051048"/>
                                </a:lnTo>
                                <a:lnTo>
                                  <a:pt x="1834896" y="3051048"/>
                                </a:lnTo>
                                <a:lnTo>
                                  <a:pt x="1834896" y="2700528"/>
                                </a:lnTo>
                                <a:lnTo>
                                  <a:pt x="1834896" y="2647188"/>
                                </a:lnTo>
                                <a:close/>
                              </a:path>
                              <a:path w="6007735" h="5151120" stroke="1">
                                <a:moveTo>
                                  <a:pt x="1834896" y="2058924"/>
                                </a:moveTo>
                                <a:lnTo>
                                  <a:pt x="1825752" y="2058924"/>
                                </a:lnTo>
                                <a:lnTo>
                                  <a:pt x="1825752" y="2112264"/>
                                </a:lnTo>
                                <a:lnTo>
                                  <a:pt x="1825752" y="2570988"/>
                                </a:lnTo>
                                <a:lnTo>
                                  <a:pt x="1834896" y="2570988"/>
                                </a:lnTo>
                                <a:lnTo>
                                  <a:pt x="1834896" y="2112264"/>
                                </a:lnTo>
                                <a:lnTo>
                                  <a:pt x="1834896" y="2058924"/>
                                </a:lnTo>
                                <a:close/>
                              </a:path>
                              <a:path w="6007735" h="5151120" stroke="1">
                                <a:moveTo>
                                  <a:pt x="1834896" y="1498092"/>
                                </a:moveTo>
                                <a:lnTo>
                                  <a:pt x="1825752" y="1498092"/>
                                </a:lnTo>
                                <a:lnTo>
                                  <a:pt x="1825752" y="1551432"/>
                                </a:lnTo>
                                <a:lnTo>
                                  <a:pt x="1825752" y="1982724"/>
                                </a:lnTo>
                                <a:lnTo>
                                  <a:pt x="1834896" y="1982724"/>
                                </a:lnTo>
                                <a:lnTo>
                                  <a:pt x="1834896" y="1551432"/>
                                </a:lnTo>
                                <a:lnTo>
                                  <a:pt x="1834896" y="1498092"/>
                                </a:lnTo>
                                <a:close/>
                              </a:path>
                              <a:path w="6007735" h="5151120" stroke="1">
                                <a:moveTo>
                                  <a:pt x="1834896" y="489204"/>
                                </a:moveTo>
                                <a:lnTo>
                                  <a:pt x="1825752" y="489204"/>
                                </a:lnTo>
                                <a:lnTo>
                                  <a:pt x="1825752" y="542544"/>
                                </a:lnTo>
                                <a:lnTo>
                                  <a:pt x="1825752" y="1421892"/>
                                </a:lnTo>
                                <a:lnTo>
                                  <a:pt x="1834896" y="1421892"/>
                                </a:lnTo>
                                <a:lnTo>
                                  <a:pt x="1834896" y="542544"/>
                                </a:lnTo>
                                <a:lnTo>
                                  <a:pt x="1834896" y="489204"/>
                                </a:lnTo>
                                <a:close/>
                              </a:path>
                              <a:path w="6007735" h="5151120" stroke="1">
                                <a:moveTo>
                                  <a:pt x="6007608" y="0"/>
                                </a:moveTo>
                                <a:lnTo>
                                  <a:pt x="6007608" y="0"/>
                                </a:lnTo>
                                <a:lnTo>
                                  <a:pt x="0" y="0"/>
                                </a:lnTo>
                                <a:lnTo>
                                  <a:pt x="0" y="9144"/>
                                </a:lnTo>
                                <a:lnTo>
                                  <a:pt x="0" y="5151120"/>
                                </a:lnTo>
                                <a:lnTo>
                                  <a:pt x="3048" y="5151120"/>
                                </a:lnTo>
                                <a:lnTo>
                                  <a:pt x="3048" y="9144"/>
                                </a:lnTo>
                                <a:lnTo>
                                  <a:pt x="902208" y="9144"/>
                                </a:lnTo>
                                <a:lnTo>
                                  <a:pt x="902208" y="62484"/>
                                </a:lnTo>
                                <a:lnTo>
                                  <a:pt x="902208" y="413004"/>
                                </a:lnTo>
                                <a:lnTo>
                                  <a:pt x="911352" y="413004"/>
                                </a:lnTo>
                                <a:lnTo>
                                  <a:pt x="911352" y="62484"/>
                                </a:lnTo>
                                <a:lnTo>
                                  <a:pt x="911352" y="9144"/>
                                </a:lnTo>
                                <a:lnTo>
                                  <a:pt x="1825752" y="9144"/>
                                </a:lnTo>
                                <a:lnTo>
                                  <a:pt x="1825752" y="62484"/>
                                </a:lnTo>
                                <a:lnTo>
                                  <a:pt x="1825752" y="413004"/>
                                </a:lnTo>
                                <a:lnTo>
                                  <a:pt x="1834896" y="413004"/>
                                </a:lnTo>
                                <a:lnTo>
                                  <a:pt x="1834896" y="62484"/>
                                </a:lnTo>
                                <a:lnTo>
                                  <a:pt x="1834896" y="9144"/>
                                </a:lnTo>
                                <a:lnTo>
                                  <a:pt x="5998464" y="9144"/>
                                </a:lnTo>
                                <a:lnTo>
                                  <a:pt x="5998464" y="5151120"/>
                                </a:lnTo>
                                <a:lnTo>
                                  <a:pt x="6007608" y="5151120"/>
                                </a:lnTo>
                                <a:lnTo>
                                  <a:pt x="6007608" y="9144"/>
                                </a:lnTo>
                                <a:lnTo>
                                  <a:pt x="6007608" y="0"/>
                                </a:lnTo>
                                <a:close/>
                              </a:path>
                            </a:pathLst>
                          </a:custGeom>
                          <a:solidFill>
                            <a:srgbClr val="dddddd"/>
                          </a:solidFill>
                        </wps:spPr>
                        <wps:bodyPr>
                          <a:prstTxWarp prst="textNoShape"/>
                        </wps:bodyPr>
                      </wps:wsp>
                      <wps:wsp>
                        <wps:cNvSpPr/>
                        <wps:spPr>
                          <a:xfrm rot="0">
                            <a:off x="0" y="4323587"/>
                            <a:ext cx="6007735" cy="2577465"/>
                          </a:xfrm>
                          <a:custGeom>
                            <a:avLst/>
                            <a:gdLst/>
                            <a:ahLst/>
                            <a:rect l="l" t="t" r="r" b="b"/>
                            <a:pathLst>
                              <a:path w="6007735" h="2577465" stroke="1">
                                <a:moveTo>
                                  <a:pt x="6007608" y="0"/>
                                </a:moveTo>
                                <a:lnTo>
                                  <a:pt x="5998464" y="0"/>
                                </a:lnTo>
                                <a:lnTo>
                                  <a:pt x="5998464" y="827532"/>
                                </a:lnTo>
                                <a:lnTo>
                                  <a:pt x="5998464" y="836676"/>
                                </a:lnTo>
                                <a:lnTo>
                                  <a:pt x="5998464" y="890016"/>
                                </a:lnTo>
                                <a:lnTo>
                                  <a:pt x="5998464" y="1581912"/>
                                </a:lnTo>
                                <a:lnTo>
                                  <a:pt x="5998464" y="1711452"/>
                                </a:lnTo>
                                <a:lnTo>
                                  <a:pt x="5998464" y="2567940"/>
                                </a:lnTo>
                                <a:lnTo>
                                  <a:pt x="1834896" y="2567940"/>
                                </a:lnTo>
                                <a:lnTo>
                                  <a:pt x="1834896" y="1711452"/>
                                </a:lnTo>
                                <a:lnTo>
                                  <a:pt x="1834896" y="1658112"/>
                                </a:lnTo>
                                <a:lnTo>
                                  <a:pt x="1825752" y="1658112"/>
                                </a:lnTo>
                                <a:lnTo>
                                  <a:pt x="1825752" y="1711452"/>
                                </a:lnTo>
                                <a:lnTo>
                                  <a:pt x="1825752" y="2567940"/>
                                </a:lnTo>
                                <a:lnTo>
                                  <a:pt x="911352" y="2567940"/>
                                </a:lnTo>
                                <a:lnTo>
                                  <a:pt x="911352" y="1711452"/>
                                </a:lnTo>
                                <a:lnTo>
                                  <a:pt x="911352" y="1658112"/>
                                </a:lnTo>
                                <a:lnTo>
                                  <a:pt x="902208" y="1658112"/>
                                </a:lnTo>
                                <a:lnTo>
                                  <a:pt x="902208" y="1711452"/>
                                </a:lnTo>
                                <a:lnTo>
                                  <a:pt x="902208" y="2567940"/>
                                </a:lnTo>
                                <a:lnTo>
                                  <a:pt x="3048" y="2567940"/>
                                </a:lnTo>
                                <a:lnTo>
                                  <a:pt x="3048" y="1711452"/>
                                </a:lnTo>
                                <a:lnTo>
                                  <a:pt x="3048" y="1581912"/>
                                </a:lnTo>
                                <a:lnTo>
                                  <a:pt x="3048" y="890016"/>
                                </a:lnTo>
                                <a:lnTo>
                                  <a:pt x="3048" y="836676"/>
                                </a:lnTo>
                                <a:lnTo>
                                  <a:pt x="902208" y="836676"/>
                                </a:lnTo>
                                <a:lnTo>
                                  <a:pt x="902208" y="890016"/>
                                </a:lnTo>
                                <a:lnTo>
                                  <a:pt x="902208" y="1581912"/>
                                </a:lnTo>
                                <a:lnTo>
                                  <a:pt x="911352" y="1581912"/>
                                </a:lnTo>
                                <a:lnTo>
                                  <a:pt x="911352" y="890016"/>
                                </a:lnTo>
                                <a:lnTo>
                                  <a:pt x="911352" y="836676"/>
                                </a:lnTo>
                                <a:lnTo>
                                  <a:pt x="1825752" y="836676"/>
                                </a:lnTo>
                                <a:lnTo>
                                  <a:pt x="1825752" y="890016"/>
                                </a:lnTo>
                                <a:lnTo>
                                  <a:pt x="1825752" y="1581912"/>
                                </a:lnTo>
                                <a:lnTo>
                                  <a:pt x="1834896" y="1581912"/>
                                </a:lnTo>
                                <a:lnTo>
                                  <a:pt x="1834896" y="890016"/>
                                </a:lnTo>
                                <a:lnTo>
                                  <a:pt x="1834896" y="836676"/>
                                </a:lnTo>
                                <a:lnTo>
                                  <a:pt x="5998464" y="836676"/>
                                </a:lnTo>
                                <a:lnTo>
                                  <a:pt x="5998464" y="827532"/>
                                </a:lnTo>
                                <a:lnTo>
                                  <a:pt x="1834896" y="827532"/>
                                </a:lnTo>
                                <a:lnTo>
                                  <a:pt x="1825752" y="827532"/>
                                </a:lnTo>
                                <a:lnTo>
                                  <a:pt x="911352" y="827532"/>
                                </a:lnTo>
                                <a:lnTo>
                                  <a:pt x="902208" y="827532"/>
                                </a:lnTo>
                                <a:lnTo>
                                  <a:pt x="3048" y="827532"/>
                                </a:lnTo>
                                <a:lnTo>
                                  <a:pt x="0" y="827532"/>
                                </a:lnTo>
                                <a:lnTo>
                                  <a:pt x="0" y="890016"/>
                                </a:lnTo>
                                <a:lnTo>
                                  <a:pt x="0" y="1581912"/>
                                </a:lnTo>
                                <a:lnTo>
                                  <a:pt x="0" y="1711452"/>
                                </a:lnTo>
                                <a:lnTo>
                                  <a:pt x="0" y="2567940"/>
                                </a:lnTo>
                                <a:lnTo>
                                  <a:pt x="0" y="2577084"/>
                                </a:lnTo>
                                <a:lnTo>
                                  <a:pt x="902208" y="2577084"/>
                                </a:lnTo>
                                <a:lnTo>
                                  <a:pt x="6007608" y="2577084"/>
                                </a:lnTo>
                                <a:lnTo>
                                  <a:pt x="6007608" y="2567940"/>
                                </a:lnTo>
                                <a:lnTo>
                                  <a:pt x="6007608" y="1711452"/>
                                </a:lnTo>
                                <a:lnTo>
                                  <a:pt x="6007608" y="1581912"/>
                                </a:lnTo>
                                <a:lnTo>
                                  <a:pt x="6007608" y="890016"/>
                                </a:lnTo>
                                <a:lnTo>
                                  <a:pt x="6007608" y="827532"/>
                                </a:lnTo>
                                <a:lnTo>
                                  <a:pt x="6007608" y="0"/>
                                </a:lnTo>
                                <a:close/>
                              </a:path>
                            </a:pathLst>
                          </a:custGeom>
                          <a:solidFill>
                            <a:srgbClr val="dddddd"/>
                          </a:solidFill>
                        </wps:spPr>
                        <wps:bodyPr>
                          <a:prstTxWarp prst="textNoShape"/>
                        </wps:bodyPr>
                      </wps:wsp>
                    </wpg:wgp>
                  </a:graphicData>
                </a:graphic>
              </wp:anchor>
            </w:drawing>
          </mc:Choice>
          <mc:Fallback>
            <w:pict>
              <v:group id="1044" filled="f" stroked="f" style="position:absolute;margin-left:72.0pt;margin-top:-0.23pt;width:473.05pt;height:543.4pt;z-index:-2147483639;mso-position-horizontal-relative:page;mso-position-vertical-relative:text;mso-width-relative:page;mso-height-relative:page;mso-wrap-distance-left:0.0pt;mso-wrap-distance-right:0.0pt;visibility:visible;" coordsize="6007735,6901180">
                <v:shape id="1045" coordsize="6007735,5151120" path="m911352,4270248l902208,4270248l902208,4323588l902208,5151120l911352,5151120l911352,4323588l911352,4270248xem911352,3790188l902208,3790188l902208,3843528l902208,4194048l911352,4194048l911352,3843528l911352,3790188xem911352,3127248l902208,3127248l902208,3180588l902208,3713988l911352,3713988l911352,3180588l911352,3127248xem911352,2647188l902208,2647188l902208,2700528l902208,3051048l911352,3051048l911352,2700528l911352,2647188xem911352,2058924l902208,2058924l902208,2112264l902208,2570988l911352,2570988l911352,2112264l911352,2058924xem911352,1498092l902208,1498092l902208,1551432l902208,1982724l911352,1982724l911352,1551432l911352,1498092xem911352,489204l902208,489204l902208,542544l902208,1421892l911352,1421892l911352,542544l911352,489204xem1834896,4270248l1825752,4270248l1825752,4323588l1825752,5151120l1834896,5151120l1834896,4323588l1834896,4270248xem1834896,3790188l1825752,3790188l1825752,3843528l1825752,4194048l1834896,4194048l1834896,3843528l1834896,3790188xem1834896,3127248l1825752,3127248l1825752,3180588l1825752,3713988l1834896,3713988l1834896,3180588l1834896,3127248xem1834896,2647188l1825752,2647188l1825752,2700528l1825752,3051048l1834896,3051048l1834896,2700528l1834896,2647188xem1834896,2058924l1825752,2058924l1825752,2112264l1825752,2570988l1834896,2570988l1834896,2112264l1834896,2058924xem1834896,1498092l1825752,1498092l1825752,1551432l1825752,1982724l1834896,1982724l1834896,1551432l1834896,1498092xem1834896,489204l1825752,489204l1825752,542544l1825752,1421892l1834896,1421892l1834896,542544l1834896,489204xem6007608,0l6007608,0l0,0l0,9144l0,5151120l3048,5151120l3048,9144l902208,9144l902208,62484l902208,413004l911352,413004l911352,62484l911352,9144l1825752,9144l1825752,62484l1825752,413004l1834896,413004l1834896,62484l1834896,9144l5998464,9144l5998464,5151120l6007608,5151120l6007608,9144l6007608,0xe" fillcolor="#dddddd" stroked="f" style="position:absolute;left:0;top:0;width:6007735;height:5151120;z-index:2;mso-position-horizontal-relative:page;mso-position-vertical-relative:page;mso-width-relative:page;mso-height-relative:page;visibility:visible;">
                  <v:fill/>
                  <v:path textboxrect="0,0,6007735,5151120"/>
                </v:shape>
                <v:shape id="1046" coordsize="6007735,2577465" path="m6007608,0l5998464,0l5998464,827532l5998464,836676l5998464,890016l5998464,1581912l5998464,1711452l5998464,2567940l1834896,2567940l1834896,1711452l1834896,1658112l1825752,1658112l1825752,1711452l1825752,2567940l911352,2567940l911352,1711452l911352,1658112l902208,1658112l902208,1711452l902208,2567940l3048,2567940l3048,1711452l3048,1581912l3048,890016l3048,836676l902208,836676l902208,890016l902208,1581912l911352,1581912l911352,890016l911352,836676l1825752,836676l1825752,890016l1825752,1581912l1834896,1581912l1834896,890016l1834896,836676l5998464,836676l5998464,827532l1834896,827532l1825752,827532l911352,827532l902208,827532l3048,827532l0,827532l0,890016l0,1581912l0,1711452l0,2567940l0,2577084l902208,2577084l6007608,2577084l6007608,2567940l6007608,1711452l6007608,1581912l6007608,890016l6007608,827532l6007608,0xe" fillcolor="#dddddd" stroked="f" style="position:absolute;left:0;top:4323587;width:6007735;height:2577465;z-index:3;mso-position-horizontal-relative:page;mso-position-vertical-relative:page;mso-width-relative:page;mso-height-relative:page;visibility:visible;">
                  <v:fill/>
                  <v:path textboxrect="0,0,6007735,2577465"/>
                </v:shape>
                <v:fill/>
              </v:group>
            </w:pict>
          </mc:Fallback>
        </mc:AlternateContent>
      </w:r>
      <w:r>
        <w:rPr>
          <w:b/>
          <w:spacing w:val="-4"/>
          <w:sz w:val="24"/>
        </w:rPr>
        <w:t>Pin</w:t>
      </w:r>
      <w:r>
        <w:rPr>
          <w:b/>
          <w:spacing w:val="-2"/>
          <w:sz w:val="24"/>
        </w:rPr>
        <w:t>Number</w:t>
      </w:r>
    </w:p>
    <w:p>
      <w:pPr>
        <w:pStyle w:val="style66"/>
        <w:spacing w:before="199"/>
        <w:ind w:left="391"/>
        <w:rPr/>
      </w:pPr>
      <w:r>
        <w:rPr>
          <w:spacing w:val="-10"/>
        </w:rPr>
        <w:t>1</w:t>
      </w:r>
    </w:p>
    <w:p>
      <w:pPr>
        <w:pStyle w:val="style0"/>
        <w:spacing w:before="90"/>
        <w:ind w:left="391" w:right="0" w:firstLine="0"/>
        <w:jc w:val="left"/>
        <w:rPr>
          <w:b/>
          <w:sz w:val="24"/>
        </w:rPr>
      </w:pPr>
      <w:r>
        <w:br w:type="column"/>
      </w:r>
      <w:r>
        <w:rPr>
          <w:b/>
          <w:sz w:val="24"/>
        </w:rPr>
        <w:t>Pin</w:t>
      </w:r>
      <w:r>
        <w:rPr>
          <w:b/>
          <w:spacing w:val="-4"/>
          <w:sz w:val="24"/>
        </w:rPr>
        <w:t>Name</w:t>
      </w:r>
    </w:p>
    <w:p>
      <w:pPr>
        <w:pStyle w:val="style66"/>
        <w:rPr>
          <w:b/>
        </w:rPr>
      </w:pPr>
    </w:p>
    <w:p>
      <w:pPr>
        <w:pStyle w:val="style66"/>
        <w:spacing w:before="202"/>
        <w:rPr>
          <w:b/>
        </w:rPr>
      </w:pPr>
    </w:p>
    <w:p>
      <w:pPr>
        <w:pStyle w:val="style66"/>
        <w:ind w:left="391"/>
        <w:rPr/>
      </w:pPr>
      <w:r>
        <w:rPr>
          <w:spacing w:val="-2"/>
        </w:rPr>
        <w:t>Enable</w:t>
      </w:r>
    </w:p>
    <w:p>
      <w:pPr>
        <w:pStyle w:val="style0"/>
        <w:spacing w:before="0"/>
        <w:ind w:left="1111" w:right="0" w:firstLine="0"/>
        <w:jc w:val="left"/>
        <w:rPr>
          <w:sz w:val="24"/>
        </w:rPr>
      </w:pPr>
      <w:r>
        <w:rPr>
          <w:spacing w:val="-10"/>
          <w:sz w:val="24"/>
        </w:rPr>
        <w:t>/</w:t>
      </w:r>
    </w:p>
    <w:p>
      <w:pPr>
        <w:pStyle w:val="style66"/>
        <w:ind w:left="391"/>
        <w:rPr/>
      </w:pPr>
      <w:r>
        <w:rPr>
          <w:spacing w:val="-5"/>
        </w:rPr>
        <w:t>Key</w:t>
      </w:r>
    </w:p>
    <w:p>
      <w:pPr>
        <w:pStyle w:val="style4108"/>
        <w:spacing w:before="90"/>
        <w:ind w:left="391" w:firstLine="0"/>
        <w:jc w:val="left"/>
        <w:rPr/>
      </w:pPr>
      <w:r>
        <w:rPr>
          <w:b w:val="false"/>
        </w:rPr>
        <w:br w:type="column"/>
      </w:r>
      <w:r>
        <w:rPr>
          <w:spacing w:val="-2"/>
        </w:rPr>
        <w:t>Description</w:t>
      </w:r>
    </w:p>
    <w:p>
      <w:pPr>
        <w:pStyle w:val="style66"/>
        <w:rPr>
          <w:b/>
        </w:rPr>
      </w:pPr>
    </w:p>
    <w:p>
      <w:pPr>
        <w:pStyle w:val="style66"/>
        <w:rPr>
          <w:b/>
        </w:rPr>
      </w:pPr>
    </w:p>
    <w:p>
      <w:pPr>
        <w:pStyle w:val="style66"/>
        <w:spacing w:before="65"/>
        <w:rPr>
          <w:b/>
        </w:rPr>
      </w:pPr>
    </w:p>
    <w:p>
      <w:pPr>
        <w:pStyle w:val="style66"/>
        <w:ind w:left="391"/>
        <w:rPr/>
      </w:pPr>
      <w:r>
        <w:t>This</w:t>
      </w:r>
      <w:r>
        <w:t>pin</w:t>
      </w:r>
      <w:r>
        <w:t>is</w:t>
      </w:r>
      <w:r>
        <w:t>used</w:t>
      </w:r>
      <w:r>
        <w:t>to</w:t>
      </w:r>
      <w:r>
        <w:t>toggle</w:t>
      </w:r>
      <w:r>
        <w:t>between</w:t>
      </w:r>
      <w:r>
        <w:t>Data</w:t>
      </w:r>
      <w:r>
        <w:t>Mode</w:t>
      </w:r>
      <w:r>
        <w:t>(set</w:t>
      </w:r>
      <w:r>
        <w:t>low)</w:t>
      </w:r>
      <w:r>
        <w:t>and</w:t>
      </w:r>
      <w:r>
        <w:t>AT command mode (set high). By default it is in Data mode</w:t>
      </w:r>
    </w:p>
    <w:p>
      <w:pPr>
        <w:pStyle w:val="style66"/>
        <w:spacing w:after="0"/>
        <w:rPr/>
        <w:sectPr>
          <w:type w:val="continuous"/>
          <w:pgSz w:w="12240" w:h="15840" w:orient="portrait"/>
          <w:pgMar w:top="1360" w:right="1080" w:bottom="1260" w:left="1080" w:header="0" w:footer="1070" w:gutter="0"/>
          <w:cols w:equalWidth="0" w:num="3">
            <w:col w:w="1284" w:space="144"/>
            <w:col w:w="1396" w:space="56"/>
            <w:col w:w="7200"/>
          </w:cols>
        </w:sectPr>
      </w:pPr>
    </w:p>
    <w:p>
      <w:pPr>
        <w:pStyle w:val="style66"/>
        <w:rPr/>
      </w:pPr>
    </w:p>
    <w:p>
      <w:pPr>
        <w:pStyle w:val="style66"/>
        <w:spacing w:before="132"/>
        <w:rPr/>
      </w:pPr>
    </w:p>
    <w:p>
      <w:pPr>
        <w:pStyle w:val="style179"/>
        <w:numPr>
          <w:ilvl w:val="0"/>
          <w:numId w:val="6"/>
        </w:numPr>
        <w:tabs>
          <w:tab w:val="left" w:leader="none" w:pos="1819"/>
          <w:tab w:val="left" w:leader="none" w:pos="3271"/>
        </w:tabs>
        <w:spacing w:before="0" w:after="0" w:lineRule="auto" w:line="240"/>
        <w:ind w:left="1819" w:right="0" w:hanging="1428"/>
        <w:jc w:val="left"/>
        <w:rPr>
          <w:sz w:val="24"/>
        </w:rPr>
      </w:pPr>
      <w:r>
        <w:rPr>
          <w:spacing w:val="-5"/>
          <w:sz w:val="24"/>
        </w:rPr>
        <w:t>Vcc</w:t>
      </w:r>
      <w:r>
        <w:rPr>
          <w:sz w:val="24"/>
        </w:rPr>
        <w:tab/>
      </w:r>
      <w:r>
        <w:rPr>
          <w:sz w:val="24"/>
        </w:rPr>
        <w:t>Powers</w:t>
      </w:r>
      <w:r>
        <w:rPr>
          <w:sz w:val="24"/>
        </w:rPr>
        <w:t>the</w:t>
      </w:r>
      <w:r>
        <w:rPr>
          <w:sz w:val="24"/>
        </w:rPr>
        <w:t>module.</w:t>
      </w:r>
      <w:r>
        <w:rPr>
          <w:sz w:val="24"/>
        </w:rPr>
        <w:t>Connect</w:t>
      </w:r>
      <w:r>
        <w:rPr>
          <w:sz w:val="24"/>
        </w:rPr>
        <w:t>to</w:t>
      </w:r>
      <w:r>
        <w:rPr>
          <w:sz w:val="24"/>
        </w:rPr>
        <w:t>+5V</w:t>
      </w:r>
      <w:r>
        <w:rPr>
          <w:sz w:val="24"/>
        </w:rPr>
        <w:t>Supply</w:t>
      </w:r>
      <w:r>
        <w:rPr>
          <w:spacing w:val="-2"/>
          <w:sz w:val="24"/>
        </w:rPr>
        <w:t>voltage</w:t>
      </w:r>
    </w:p>
    <w:p>
      <w:pPr>
        <w:pStyle w:val="style66"/>
        <w:rPr/>
      </w:pPr>
    </w:p>
    <w:p>
      <w:pPr>
        <w:pStyle w:val="style66"/>
        <w:spacing w:before="77"/>
        <w:rPr/>
      </w:pPr>
    </w:p>
    <w:p>
      <w:pPr>
        <w:pStyle w:val="style179"/>
        <w:numPr>
          <w:ilvl w:val="0"/>
          <w:numId w:val="6"/>
        </w:numPr>
        <w:tabs>
          <w:tab w:val="left" w:leader="none" w:pos="1819"/>
          <w:tab w:val="left" w:leader="none" w:pos="3271"/>
        </w:tabs>
        <w:spacing w:before="0" w:after="0" w:lineRule="auto" w:line="240"/>
        <w:ind w:left="1819" w:right="0" w:hanging="1428"/>
        <w:jc w:val="left"/>
        <w:rPr>
          <w:sz w:val="24"/>
        </w:rPr>
      </w:pPr>
      <w:r>
        <w:rPr>
          <w:spacing w:val="-2"/>
          <w:sz w:val="24"/>
        </w:rPr>
        <w:t>Ground</w:t>
      </w:r>
      <w:r>
        <w:rPr>
          <w:sz w:val="24"/>
        </w:rPr>
        <w:tab/>
      </w:r>
      <w:r>
        <w:rPr>
          <w:sz w:val="24"/>
        </w:rPr>
        <w:t>Ground</w:t>
      </w:r>
      <w:r>
        <w:rPr>
          <w:sz w:val="24"/>
        </w:rPr>
        <w:t>pin</w:t>
      </w:r>
      <w:r>
        <w:rPr>
          <w:sz w:val="24"/>
        </w:rPr>
        <w:t>of</w:t>
      </w:r>
      <w:r>
        <w:rPr>
          <w:sz w:val="24"/>
        </w:rPr>
        <w:t>module,</w:t>
      </w:r>
      <w:r>
        <w:rPr>
          <w:sz w:val="24"/>
        </w:rPr>
        <w:t>connect</w:t>
      </w:r>
      <w:r>
        <w:rPr>
          <w:sz w:val="24"/>
        </w:rPr>
        <w:t>to</w:t>
      </w:r>
      <w:r>
        <w:rPr>
          <w:sz w:val="24"/>
        </w:rPr>
        <w:t>system</w:t>
      </w:r>
      <w:r>
        <w:rPr>
          <w:spacing w:val="-2"/>
          <w:sz w:val="24"/>
        </w:rPr>
        <w:t>ground.</w:t>
      </w:r>
    </w:p>
    <w:p>
      <w:pPr>
        <w:pStyle w:val="style66"/>
        <w:spacing w:before="107"/>
        <w:rPr>
          <w:sz w:val="20"/>
        </w:rPr>
      </w:pPr>
    </w:p>
    <w:p>
      <w:pPr>
        <w:pStyle w:val="style66"/>
        <w:spacing w:after="0"/>
        <w:rPr>
          <w:sz w:val="20"/>
        </w:rPr>
        <w:sectPr>
          <w:type w:val="continuous"/>
          <w:pgSz w:w="12240" w:h="15840" w:orient="portrait"/>
          <w:pgMar w:top="1360" w:right="1080" w:bottom="1260" w:left="1080" w:header="0" w:footer="1070" w:gutter="0"/>
        </w:sectPr>
      </w:pPr>
    </w:p>
    <w:p>
      <w:pPr>
        <w:pStyle w:val="style179"/>
        <w:numPr>
          <w:ilvl w:val="0"/>
          <w:numId w:val="6"/>
        </w:numPr>
        <w:tabs>
          <w:tab w:val="left" w:leader="none" w:pos="1819"/>
          <w:tab w:val="left" w:leader="none" w:pos="2539"/>
        </w:tabs>
        <w:spacing w:before="90" w:after="0" w:lineRule="auto" w:line="240"/>
        <w:ind w:left="1819" w:right="0" w:hanging="1428"/>
        <w:jc w:val="left"/>
        <w:rPr>
          <w:sz w:val="24"/>
        </w:rPr>
      </w:pPr>
      <w:r>
        <w:rPr>
          <w:spacing w:val="-5"/>
          <w:sz w:val="24"/>
        </w:rPr>
        <w:t>TX</w:t>
      </w:r>
      <w:r>
        <w:rPr>
          <w:sz w:val="24"/>
        </w:rPr>
        <w:tab/>
      </w:r>
      <w:r>
        <w:rPr>
          <w:spacing w:val="-10"/>
          <w:sz w:val="24"/>
        </w:rPr>
        <w:t>–</w:t>
      </w:r>
    </w:p>
    <w:p>
      <w:pPr>
        <w:pStyle w:val="style66"/>
        <w:ind w:left="1819"/>
        <w:rPr/>
      </w:pPr>
      <w:r>
        <w:rPr>
          <w:spacing w:val="-2"/>
        </w:rPr>
        <w:t>Transmitter</w:t>
      </w:r>
    </w:p>
    <w:p>
      <w:pPr>
        <w:pStyle w:val="style179"/>
        <w:numPr>
          <w:ilvl w:val="0"/>
          <w:numId w:val="6"/>
        </w:numPr>
        <w:tabs>
          <w:tab w:val="left" w:leader="none" w:pos="1819"/>
          <w:tab w:val="left" w:leader="none" w:pos="2539"/>
        </w:tabs>
        <w:spacing w:before="208" w:after="0" w:lineRule="auto" w:line="240"/>
        <w:ind w:left="1819" w:right="0" w:hanging="1428"/>
        <w:jc w:val="left"/>
        <w:rPr>
          <w:position w:val="14"/>
          <w:sz w:val="24"/>
        </w:rPr>
      </w:pPr>
      <w:r>
        <w:rPr>
          <w:spacing w:val="-5"/>
          <w:sz w:val="24"/>
        </w:rPr>
        <w:t>RX</w:t>
      </w:r>
      <w:r>
        <w:rPr>
          <w:sz w:val="24"/>
        </w:rPr>
        <w:tab/>
      </w:r>
      <w:r>
        <w:rPr>
          <w:spacing w:val="-10"/>
          <w:sz w:val="24"/>
        </w:rPr>
        <w:t>–</w:t>
      </w:r>
    </w:p>
    <w:p>
      <w:pPr>
        <w:pStyle w:val="style66"/>
        <w:ind w:left="1819"/>
        <w:rPr/>
      </w:pPr>
      <w:r>
        <w:rPr>
          <w:spacing w:val="-2"/>
        </w:rPr>
        <w:t>Receiver</w:t>
      </w:r>
    </w:p>
    <w:p>
      <w:pPr>
        <w:pStyle w:val="style66"/>
        <w:spacing w:before="90"/>
        <w:ind w:left="293" w:right="63"/>
        <w:rPr/>
      </w:pPr>
      <w:r>
        <w:br w:type="column"/>
      </w:r>
      <w:r>
        <w:t>Transmits Serial Data. Everything received via Bluetooth will be</w:t>
      </w:r>
      <w:r>
        <w:t>given out by this pin as serial data.</w:t>
      </w:r>
    </w:p>
    <w:p>
      <w:pPr>
        <w:pStyle w:val="style66"/>
        <w:spacing w:before="72"/>
        <w:rPr/>
      </w:pPr>
    </w:p>
    <w:p>
      <w:pPr>
        <w:pStyle w:val="style66"/>
        <w:ind w:left="292" w:right="63"/>
        <w:rPr/>
      </w:pPr>
      <w:r>
        <w:t>Receive</w:t>
      </w:r>
      <w:r>
        <w:t>Serial</w:t>
      </w:r>
      <w:r>
        <w:t>Data.</w:t>
      </w:r>
      <w:r>
        <w:t>Every</w:t>
      </w:r>
      <w:r>
        <w:t>serial</w:t>
      </w:r>
      <w:r>
        <w:t>data</w:t>
      </w:r>
      <w:r>
        <w:t>given</w:t>
      </w:r>
      <w:r>
        <w:t>to</w:t>
      </w:r>
      <w:r>
        <w:t>this</w:t>
      </w:r>
      <w:r>
        <w:t>pin</w:t>
      </w:r>
      <w:r>
        <w:t>will</w:t>
      </w:r>
      <w:r>
        <w:t>be broadcasted via Bluetooth</w:t>
      </w:r>
    </w:p>
    <w:p>
      <w:pPr>
        <w:pStyle w:val="style66"/>
        <w:spacing w:after="0"/>
        <w:rPr/>
        <w:sectPr>
          <w:type w:val="continuous"/>
          <w:pgSz w:w="12240" w:h="15840" w:orient="portrait"/>
          <w:pgMar w:top="1360" w:right="1080" w:bottom="1260" w:left="1080" w:header="0" w:footer="1070" w:gutter="0"/>
          <w:cols w:equalWidth="0" w:num="2">
            <w:col w:w="2939" w:space="40"/>
            <w:col w:w="7101"/>
          </w:cols>
        </w:sectPr>
      </w:pPr>
    </w:p>
    <w:p>
      <w:pPr>
        <w:pStyle w:val="style66"/>
        <w:spacing w:before="28"/>
        <w:rPr>
          <w:sz w:val="20"/>
        </w:rPr>
      </w:pPr>
    </w:p>
    <w:p>
      <w:pPr>
        <w:pStyle w:val="style66"/>
        <w:spacing w:after="0"/>
        <w:rPr>
          <w:sz w:val="20"/>
        </w:rPr>
        <w:sectPr>
          <w:type w:val="continuous"/>
          <w:pgSz w:w="12240" w:h="15840" w:orient="portrait"/>
          <w:pgMar w:top="1360" w:right="1080" w:bottom="1260" w:left="1080" w:header="0" w:footer="1070" w:gutter="0"/>
        </w:sectPr>
      </w:pPr>
    </w:p>
    <w:p>
      <w:pPr>
        <w:pStyle w:val="style179"/>
        <w:numPr>
          <w:ilvl w:val="0"/>
          <w:numId w:val="6"/>
        </w:numPr>
        <w:tabs>
          <w:tab w:val="left" w:leader="none" w:pos="1819"/>
        </w:tabs>
        <w:spacing w:before="90" w:after="0" w:lineRule="auto" w:line="240"/>
        <w:ind w:left="1819" w:right="0" w:hanging="1428"/>
        <w:jc w:val="left"/>
        <w:rPr>
          <w:sz w:val="24"/>
        </w:rPr>
      </w:pPr>
      <w:r>
        <w:rPr>
          <w:spacing w:val="-2"/>
          <w:sz w:val="24"/>
        </w:rPr>
        <w:t>State</w:t>
      </w:r>
    </w:p>
    <w:p>
      <w:pPr>
        <w:pStyle w:val="style66"/>
        <w:spacing w:before="204"/>
        <w:rPr/>
      </w:pPr>
    </w:p>
    <w:p>
      <w:pPr>
        <w:pStyle w:val="style179"/>
        <w:numPr>
          <w:ilvl w:val="0"/>
          <w:numId w:val="6"/>
        </w:numPr>
        <w:tabs>
          <w:tab w:val="left" w:leader="none" w:pos="1819"/>
        </w:tabs>
        <w:spacing w:before="0" w:after="0" w:lineRule="auto" w:line="240"/>
        <w:ind w:left="1819" w:right="0" w:hanging="1428"/>
        <w:jc w:val="left"/>
        <w:rPr>
          <w:sz w:val="24"/>
        </w:rPr>
      </w:pPr>
      <w:r>
        <w:rPr>
          <w:spacing w:val="-5"/>
          <w:sz w:val="24"/>
        </w:rPr>
        <w:t>LED</w:t>
      </w:r>
    </w:p>
    <w:p>
      <w:pPr>
        <w:pStyle w:val="style66"/>
        <w:spacing w:before="90"/>
        <w:ind w:left="391"/>
        <w:rPr/>
      </w:pPr>
      <w:r>
        <w:br w:type="column"/>
      </w:r>
      <w:r>
        <w:t>The</w:t>
      </w:r>
      <w:r>
        <w:t>state</w:t>
      </w:r>
      <w:r>
        <w:t>pin</w:t>
      </w:r>
      <w:r>
        <w:t>is</w:t>
      </w:r>
      <w:r>
        <w:t>connected</w:t>
      </w:r>
      <w:r>
        <w:t>to</w:t>
      </w:r>
      <w:r>
        <w:t>on</w:t>
      </w:r>
      <w:r>
        <w:t>board</w:t>
      </w:r>
      <w:r>
        <w:t>LED,</w:t>
      </w:r>
      <w:r>
        <w:t>it</w:t>
      </w:r>
      <w:r>
        <w:t>can</w:t>
      </w:r>
      <w:r>
        <w:t>be</w:t>
      </w:r>
      <w:r>
        <w:t>used</w:t>
      </w:r>
      <w:r>
        <w:t>as</w:t>
      </w:r>
      <w:r>
        <w:t>a feedback to check if Bluetooth is working properly.</w:t>
      </w:r>
    </w:p>
    <w:p>
      <w:pPr>
        <w:pStyle w:val="style66"/>
        <w:spacing w:after="0"/>
        <w:rPr/>
        <w:sectPr>
          <w:type w:val="continuous"/>
          <w:pgSz w:w="12240" w:h="15840" w:orient="portrait"/>
          <w:pgMar w:top="1360" w:right="1080" w:bottom="1260" w:left="1080" w:header="0" w:footer="1070" w:gutter="0"/>
          <w:cols w:equalWidth="0" w:num="2">
            <w:col w:w="2340" w:space="540"/>
            <w:col w:w="7200"/>
          </w:cols>
        </w:sectPr>
      </w:pPr>
    </w:p>
    <w:p>
      <w:pPr>
        <w:pStyle w:val="style66"/>
        <w:spacing w:before="199"/>
        <w:rPr/>
      </w:pPr>
    </w:p>
    <w:p>
      <w:pPr>
        <w:pStyle w:val="style66"/>
        <w:spacing w:before="1"/>
        <w:ind w:left="3271"/>
        <w:rPr/>
      </w:pPr>
      <w:r>
        <w:t>Indicates</w:t>
      </w:r>
      <w:r>
        <w:t>the</w:t>
      </w:r>
      <w:r>
        <w:t>status</w:t>
      </w:r>
      <w:r>
        <w:t>of</w:t>
      </w:r>
      <w:r>
        <w:rPr>
          <w:spacing w:val="-2"/>
        </w:rPr>
        <w:t>Module</w:t>
      </w:r>
    </w:p>
    <w:p>
      <w:pPr>
        <w:pStyle w:val="style179"/>
        <w:numPr>
          <w:ilvl w:val="1"/>
          <w:numId w:val="6"/>
        </w:numPr>
        <w:tabs>
          <w:tab w:val="left" w:leader="none" w:pos="3832"/>
        </w:tabs>
        <w:spacing w:before="0" w:after="0" w:lineRule="auto" w:line="240"/>
        <w:ind w:left="3832" w:right="0" w:hanging="201"/>
        <w:jc w:val="left"/>
        <w:rPr>
          <w:sz w:val="24"/>
        </w:rPr>
      </w:pPr>
      <w:r>
        <w:rPr>
          <w:sz w:val="24"/>
        </w:rPr>
        <w:t>Blink</w:t>
      </w:r>
      <w:r>
        <w:rPr>
          <w:sz w:val="24"/>
        </w:rPr>
        <w:t>once</w:t>
      </w:r>
      <w:r>
        <w:rPr>
          <w:sz w:val="24"/>
        </w:rPr>
        <w:t>in</w:t>
      </w:r>
      <w:r>
        <w:rPr>
          <w:sz w:val="24"/>
        </w:rPr>
        <w:t>2</w:t>
      </w:r>
      <w:r>
        <w:rPr>
          <w:sz w:val="24"/>
        </w:rPr>
        <w:t>sec:</w:t>
      </w:r>
      <w:r>
        <w:rPr>
          <w:sz w:val="24"/>
        </w:rPr>
        <w:t>Module</w:t>
      </w:r>
      <w:r>
        <w:rPr>
          <w:sz w:val="24"/>
        </w:rPr>
        <w:t>has</w:t>
      </w:r>
      <w:r>
        <w:rPr>
          <w:sz w:val="24"/>
        </w:rPr>
        <w:t>entered</w:t>
      </w:r>
      <w:r>
        <w:rPr>
          <w:sz w:val="24"/>
        </w:rPr>
        <w:t>Command</w:t>
      </w:r>
      <w:r>
        <w:rPr>
          <w:spacing w:val="-4"/>
          <w:sz w:val="24"/>
        </w:rPr>
        <w:t>Mode</w:t>
      </w:r>
    </w:p>
    <w:p>
      <w:pPr>
        <w:pStyle w:val="style179"/>
        <w:numPr>
          <w:ilvl w:val="1"/>
          <w:numId w:val="6"/>
        </w:numPr>
        <w:tabs>
          <w:tab w:val="left" w:leader="none" w:pos="3633"/>
        </w:tabs>
        <w:spacing w:before="100" w:after="0" w:lineRule="auto" w:line="240"/>
        <w:ind w:left="3633" w:right="0" w:hanging="362"/>
        <w:jc w:val="left"/>
        <w:rPr>
          <w:sz w:val="24"/>
        </w:rPr>
      </w:pPr>
      <w:r>
        <w:rPr>
          <w:sz w:val="24"/>
        </w:rPr>
        <w:t>Repeated</w:t>
      </w:r>
      <w:r>
        <w:rPr>
          <w:sz w:val="24"/>
        </w:rPr>
        <w:t>Blinking:</w:t>
      </w:r>
      <w:r>
        <w:rPr>
          <w:sz w:val="24"/>
        </w:rPr>
        <w:t>Waiting</w:t>
      </w:r>
      <w:r>
        <w:rPr>
          <w:sz w:val="24"/>
        </w:rPr>
        <w:t>for</w:t>
      </w:r>
      <w:r>
        <w:rPr>
          <w:sz w:val="24"/>
        </w:rPr>
        <w:t>connection</w:t>
      </w:r>
      <w:r>
        <w:rPr>
          <w:sz w:val="24"/>
        </w:rPr>
        <w:t>in</w:t>
      </w:r>
      <w:r>
        <w:rPr>
          <w:sz w:val="24"/>
        </w:rPr>
        <w:t>Data</w:t>
      </w:r>
      <w:r>
        <w:rPr>
          <w:spacing w:val="-4"/>
          <w:sz w:val="24"/>
        </w:rPr>
        <w:t>Mode</w:t>
      </w:r>
    </w:p>
    <w:p>
      <w:pPr>
        <w:pStyle w:val="style179"/>
        <w:numPr>
          <w:ilvl w:val="1"/>
          <w:numId w:val="6"/>
        </w:numPr>
        <w:tabs>
          <w:tab w:val="left" w:leader="none" w:pos="3633"/>
        </w:tabs>
        <w:spacing w:before="0" w:after="0" w:lineRule="auto" w:line="240"/>
        <w:ind w:left="3633" w:right="0" w:hanging="362"/>
        <w:jc w:val="left"/>
        <w:rPr>
          <w:sz w:val="24"/>
        </w:rPr>
      </w:pPr>
      <w:r>
        <w:rPr>
          <w:sz w:val="24"/>
        </w:rPr>
        <w:t>Blink</w:t>
      </w:r>
      <w:r>
        <w:rPr>
          <w:sz w:val="24"/>
        </w:rPr>
        <w:t>twice</w:t>
      </w:r>
      <w:r>
        <w:rPr>
          <w:sz w:val="24"/>
        </w:rPr>
        <w:t>in</w:t>
      </w:r>
      <w:r>
        <w:rPr>
          <w:sz w:val="24"/>
        </w:rPr>
        <w:t>1</w:t>
      </w:r>
      <w:r>
        <w:rPr>
          <w:sz w:val="24"/>
        </w:rPr>
        <w:t>sec:</w:t>
      </w:r>
      <w:r>
        <w:rPr>
          <w:sz w:val="24"/>
        </w:rPr>
        <w:t>Connection</w:t>
      </w:r>
      <w:r>
        <w:rPr>
          <w:sz w:val="24"/>
        </w:rPr>
        <w:t>successful</w:t>
      </w:r>
      <w:r>
        <w:rPr>
          <w:sz w:val="24"/>
        </w:rPr>
        <w:t>in</w:t>
      </w:r>
      <w:r>
        <w:rPr>
          <w:sz w:val="24"/>
        </w:rPr>
        <w:t>Data</w:t>
      </w:r>
      <w:r>
        <w:rPr>
          <w:spacing w:val="-4"/>
          <w:sz w:val="24"/>
        </w:rPr>
        <w:t>Mode</w:t>
      </w:r>
    </w:p>
    <w:p>
      <w:pPr>
        <w:pStyle w:val="style66"/>
        <w:rPr>
          <w:sz w:val="20"/>
        </w:rPr>
      </w:pPr>
    </w:p>
    <w:p>
      <w:pPr>
        <w:pStyle w:val="style66"/>
        <w:spacing w:before="190"/>
        <w:rPr>
          <w:sz w:val="20"/>
        </w:rPr>
      </w:pPr>
    </w:p>
    <w:p>
      <w:pPr>
        <w:pStyle w:val="style66"/>
        <w:spacing w:after="0"/>
        <w:rPr>
          <w:sz w:val="20"/>
        </w:rPr>
        <w:sectPr>
          <w:type w:val="continuous"/>
          <w:pgSz w:w="12240" w:h="15840" w:orient="portrait"/>
          <w:pgMar w:top="1360" w:right="1080" w:bottom="1260" w:left="1080" w:header="0" w:footer="1070" w:gutter="0"/>
        </w:sectPr>
      </w:pPr>
    </w:p>
    <w:p>
      <w:pPr>
        <w:pStyle w:val="style179"/>
        <w:numPr>
          <w:ilvl w:val="0"/>
          <w:numId w:val="6"/>
        </w:numPr>
        <w:tabs>
          <w:tab w:val="left" w:leader="none" w:pos="1910"/>
        </w:tabs>
        <w:spacing w:before="90" w:after="0" w:lineRule="auto" w:line="240"/>
        <w:ind w:left="1910" w:right="0" w:hanging="1428"/>
        <w:jc w:val="left"/>
        <w:rPr>
          <w:sz w:val="24"/>
        </w:rPr>
      </w:pPr>
      <w:r>
        <w:rPr>
          <w:spacing w:val="-2"/>
          <w:sz w:val="24"/>
        </w:rPr>
        <w:t>Button</w:t>
      </w:r>
    </w:p>
    <w:p>
      <w:pPr>
        <w:pStyle w:val="style0"/>
        <w:spacing w:before="212" w:lineRule="auto" w:line="240"/>
        <w:rPr>
          <w:sz w:val="24"/>
        </w:rPr>
      </w:pPr>
      <w:r>
        <w:br w:type="column"/>
      </w:r>
    </w:p>
    <w:p>
      <w:pPr>
        <w:pStyle w:val="style66"/>
        <w:ind w:left="482" w:right="324"/>
        <w:rPr/>
      </w:pPr>
      <w:r>
        <w:t>Used to control the Key/Enable pin to toggle between Data and</w:t>
      </w:r>
      <w:r>
        <w:t>command Mode</w:t>
      </w:r>
    </w:p>
    <w:p>
      <w:pPr>
        <w:pStyle w:val="style66"/>
        <w:spacing w:after="0"/>
        <w:rPr/>
        <w:sectPr>
          <w:type w:val="continuous"/>
          <w:pgSz w:w="12240" w:h="15840" w:orient="portrait"/>
          <w:pgMar w:top="1360" w:right="1080" w:bottom="1260" w:left="1080" w:header="0" w:footer="1070" w:gutter="0"/>
          <w:cols w:equalWidth="0" w:num="2">
            <w:col w:w="2603" w:space="277"/>
            <w:col w:w="7200"/>
          </w:cols>
        </w:sectPr>
      </w:pPr>
    </w:p>
    <w:p>
      <w:pPr>
        <w:pStyle w:val="style0"/>
        <w:tabs>
          <w:tab w:val="left" w:leader="none" w:pos="5186"/>
        </w:tabs>
        <w:spacing w:lineRule="auto" w:line="240"/>
        <w:ind w:left="865" w:right="0" w:firstLine="0"/>
        <w:rPr>
          <w:position w:val="11"/>
          <w:sz w:val="20"/>
        </w:rPr>
      </w:pPr>
      <w:r>
        <w:rPr>
          <w:sz w:val="20"/>
        </w:rPr>
        <w:drawing>
          <wp:inline distL="0" distT="0" distB="0" distR="0">
            <wp:extent cx="2474706" cy="2149602"/>
            <wp:effectExtent l="0" t="0" r="0" b="0"/>
            <wp:docPr id="1047" name="Imag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23"/>
                    <pic:cNvPicPr/>
                  </pic:nvPicPr>
                  <pic:blipFill>
                    <a:blip r:embed="rId15" cstate="print"/>
                    <a:srcRect l="0" t="0" r="0" b="0"/>
                    <a:stretch/>
                  </pic:blipFill>
                  <pic:spPr>
                    <a:xfrm rot="0">
                      <a:off x="0" y="0"/>
                      <a:ext cx="2474706" cy="2149602"/>
                    </a:xfrm>
                    <a:prstGeom prst="rect"/>
                  </pic:spPr>
                </pic:pic>
              </a:graphicData>
            </a:graphic>
          </wp:inline>
        </w:drawing>
      </w:r>
      <w:r>
        <w:rPr>
          <w:sz w:val="20"/>
        </w:rPr>
        <w:tab/>
      </w:r>
      <w:r>
        <w:rPr>
          <w:position w:val="11"/>
          <w:sz w:val="20"/>
        </w:rPr>
        <w:drawing>
          <wp:inline distL="0" distT="0" distB="0" distR="0">
            <wp:extent cx="2959482" cy="2090547"/>
            <wp:effectExtent l="0" t="0" r="0" b="0"/>
            <wp:docPr id="1048" name="Imag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24"/>
                    <pic:cNvPicPr/>
                  </pic:nvPicPr>
                  <pic:blipFill>
                    <a:blip r:embed="rId16" cstate="print"/>
                    <a:srcRect l="0" t="0" r="0" b="0"/>
                    <a:stretch/>
                  </pic:blipFill>
                  <pic:spPr>
                    <a:xfrm rot="0">
                      <a:off x="0" y="0"/>
                      <a:ext cx="2959482" cy="2090547"/>
                    </a:xfrm>
                    <a:prstGeom prst="rect"/>
                  </pic:spPr>
                </pic:pic>
              </a:graphicData>
            </a:graphic>
          </wp:inline>
        </w:drawing>
      </w:r>
    </w:p>
    <w:p>
      <w:pPr>
        <w:pStyle w:val="style66"/>
        <w:spacing w:before="137"/>
        <w:rPr/>
      </w:pPr>
    </w:p>
    <w:p>
      <w:pPr>
        <w:pStyle w:val="style66"/>
        <w:ind w:left="1526"/>
        <w:rPr/>
      </w:pPr>
      <w:r>
        <w:rPr>
          <w:b/>
        </w:rPr>
        <w:t>Figure</w:t>
      </w:r>
      <w:r>
        <w:rPr>
          <w:b/>
        </w:rPr>
        <w:t>10:</w:t>
      </w:r>
      <w:r>
        <w:t>is</w:t>
      </w:r>
      <w:r>
        <w:t>a</w:t>
      </w:r>
      <w:r>
        <w:t>pictorial</w:t>
      </w:r>
      <w:r>
        <w:t>image</w:t>
      </w:r>
      <w:r>
        <w:t>of</w:t>
      </w:r>
      <w:r>
        <w:t>a</w:t>
      </w:r>
      <w:r>
        <w:t>Bluetooth</w:t>
      </w:r>
      <w:r>
        <w:t>module</w:t>
      </w:r>
      <w:r>
        <w:t>(HC-</w:t>
      </w:r>
      <w:r>
        <w:rPr>
          <w:spacing w:val="-4"/>
        </w:rPr>
        <w:t>05).</w:t>
      </w:r>
    </w:p>
    <w:p>
      <w:pPr>
        <w:pStyle w:val="style66"/>
        <w:rPr/>
      </w:pPr>
    </w:p>
    <w:p>
      <w:pPr>
        <w:pStyle w:val="style66"/>
        <w:rPr/>
      </w:pPr>
    </w:p>
    <w:p>
      <w:pPr>
        <w:pStyle w:val="style66"/>
        <w:spacing w:before="5"/>
        <w:rPr/>
      </w:pPr>
    </w:p>
    <w:p>
      <w:pPr>
        <w:pStyle w:val="style4108"/>
        <w:spacing w:before="0"/>
        <w:ind w:left="386" w:firstLine="0"/>
        <w:rPr/>
      </w:pPr>
      <w:r>
        <w:t>Where</w:t>
      </w:r>
      <w:r>
        <w:t>to</w:t>
      </w:r>
      <w:r>
        <w:t>use</w:t>
      </w:r>
      <w:r>
        <w:t>HC-05</w:t>
      </w:r>
      <w:r>
        <w:t>Bluetooth</w:t>
      </w:r>
      <w:r>
        <w:rPr>
          <w:spacing w:val="-2"/>
        </w:rPr>
        <w:t>module</w:t>
      </w:r>
    </w:p>
    <w:p>
      <w:pPr>
        <w:pStyle w:val="style66"/>
        <w:spacing w:before="271" w:lineRule="auto" w:line="480"/>
        <w:ind w:left="395" w:right="651" w:firstLine="684"/>
        <w:jc w:val="both"/>
        <w:rPr/>
      </w:pPr>
      <w:r>
        <w:t xml:space="preserve">The </w:t>
      </w:r>
      <w:r>
        <w:rPr>
          <w:b/>
        </w:rPr>
        <w:t>HC-05</w:t>
      </w:r>
      <w:r>
        <w:t>is a popular module which can add two-way (full-duplex) wireless functionality to your projects. You can use this module to communicate between two microcontrollers like Arduino or communicate with any device with Bluetooth functionality like a Phone or Laptop. There are many</w:t>
      </w:r>
      <w:r>
        <w:t>android applications that are already available which makes this process a lot easier. The module communicates with the help of USART at 9600 baud rate hence</w:t>
      </w:r>
      <w:r>
        <w:t>it is easy</w:t>
      </w:r>
      <w:r>
        <w:t>to interface</w:t>
      </w:r>
      <w:r>
        <w:t>with any</w:t>
      </w:r>
      <w:r>
        <w:t>microcontroller that supports USART. We</w:t>
      </w:r>
      <w:r>
        <w:t>can also</w:t>
      </w:r>
      <w:r>
        <w:t>configure</w:t>
      </w:r>
      <w:r>
        <w:t>the</w:t>
      </w:r>
      <w:r>
        <w:t>default</w:t>
      </w:r>
      <w:r>
        <w:t>values</w:t>
      </w:r>
      <w:r>
        <w:t>of</w:t>
      </w:r>
      <w:r>
        <w:t>the</w:t>
      </w:r>
      <w:r>
        <w:t>module</w:t>
      </w:r>
      <w:r>
        <w:t>by</w:t>
      </w:r>
      <w:r>
        <w:t>using</w:t>
      </w:r>
      <w:r>
        <w:t>the</w:t>
      </w:r>
      <w:r>
        <w:t>command</w:t>
      </w:r>
      <w:r>
        <w:t>mode.</w:t>
      </w:r>
      <w:r>
        <w:t>So</w:t>
      </w:r>
      <w:r>
        <w:t>if</w:t>
      </w:r>
      <w:r>
        <w:t>you</w:t>
      </w:r>
      <w:r>
        <w:t>looking for a Wireless module that could transfer data from your computer or mobile phone to microcontroller or vice versa then this module might be the right choice for you. However do not</w:t>
      </w:r>
      <w:r>
        <w:t>expect</w:t>
      </w:r>
      <w:r>
        <w:t>this</w:t>
      </w:r>
      <w:r>
        <w:t>module</w:t>
      </w:r>
      <w:r>
        <w:t>to</w:t>
      </w:r>
      <w:r>
        <w:t>transfer</w:t>
      </w:r>
      <w:r>
        <w:t>multimedia</w:t>
      </w:r>
      <w:r>
        <w:t>like</w:t>
      </w:r>
      <w:r>
        <w:t>photos</w:t>
      </w:r>
      <w:r>
        <w:t>or</w:t>
      </w:r>
      <w:r>
        <w:t>songs;</w:t>
      </w:r>
      <w:r>
        <w:t>you</w:t>
      </w:r>
      <w:r>
        <w:t>might</w:t>
      </w:r>
      <w:r>
        <w:t>have</w:t>
      </w:r>
      <w:r>
        <w:t>to</w:t>
      </w:r>
      <w:r>
        <w:t>look</w:t>
      </w:r>
      <w:r>
        <w:t>into the CSR8645 module for that.</w:t>
      </w:r>
    </w:p>
    <w:p>
      <w:pPr>
        <w:pStyle w:val="style66"/>
        <w:spacing w:after="0" w:lineRule="auto" w:line="480"/>
        <w:jc w:val="both"/>
        <w:rPr/>
        <w:sectPr>
          <w:pgSz w:w="12240" w:h="15840" w:orient="portrait"/>
          <w:pgMar w:top="1560" w:right="1080" w:bottom="1260" w:left="1080" w:header="0" w:footer="1070" w:gutter="0"/>
        </w:sectPr>
      </w:pPr>
    </w:p>
    <w:p>
      <w:pPr>
        <w:pStyle w:val="style4108"/>
        <w:spacing w:before="76"/>
        <w:ind w:left="386" w:firstLine="0"/>
        <w:rPr/>
      </w:pPr>
      <w:r>
        <w:t>How</w:t>
      </w:r>
      <w:r>
        <w:t>to</w:t>
      </w:r>
      <w:r>
        <w:t>Use</w:t>
      </w:r>
      <w:r>
        <w:t>the</w:t>
      </w:r>
      <w:r>
        <w:t>HC-05</w:t>
      </w:r>
      <w:r>
        <w:t>Bluetooth</w:t>
      </w:r>
      <w:r>
        <w:rPr>
          <w:spacing w:val="-2"/>
        </w:rPr>
        <w:t>module</w:t>
      </w:r>
    </w:p>
    <w:p>
      <w:pPr>
        <w:pStyle w:val="style66"/>
        <w:spacing w:before="272" w:lineRule="auto" w:line="480"/>
        <w:ind w:left="395" w:right="657" w:firstLine="684"/>
        <w:jc w:val="both"/>
        <w:rPr/>
      </w:pPr>
      <w:r>
        <w:t xml:space="preserve">The </w:t>
      </w:r>
      <w:r>
        <w:rPr>
          <w:b/>
        </w:rPr>
        <w:t>HC-05</w:t>
      </w:r>
      <w:r>
        <w:t>has two operating modes, one is the Data mode in which it can send and receive data from other Bluetooth devices and the other is the AT Command mode where the default</w:t>
      </w:r>
      <w:r>
        <w:t>device</w:t>
      </w:r>
      <w:r>
        <w:t>settings</w:t>
      </w:r>
      <w:r>
        <w:t>can</w:t>
      </w:r>
      <w:r>
        <w:t>be</w:t>
      </w:r>
      <w:r>
        <w:t>changed.</w:t>
      </w:r>
      <w:r>
        <w:t>We</w:t>
      </w:r>
      <w:r>
        <w:t>can</w:t>
      </w:r>
      <w:r>
        <w:t>operate</w:t>
      </w:r>
      <w:r>
        <w:t>the</w:t>
      </w:r>
      <w:r>
        <w:t>device</w:t>
      </w:r>
      <w:r>
        <w:t>in</w:t>
      </w:r>
      <w:r>
        <w:t>either</w:t>
      </w:r>
      <w:r>
        <w:t>of</w:t>
      </w:r>
      <w:r>
        <w:t>these</w:t>
      </w:r>
      <w:r>
        <w:t>two</w:t>
      </w:r>
      <w:r>
        <w:t>modes by using the key pin as explained in the pin description.</w:t>
      </w:r>
    </w:p>
    <w:p>
      <w:pPr>
        <w:pStyle w:val="style66"/>
        <w:spacing w:lineRule="auto" w:line="480"/>
        <w:ind w:left="395" w:right="653" w:firstLine="684"/>
        <w:jc w:val="both"/>
        <w:rPr/>
      </w:pPr>
      <w:r>
        <w:t>It</w:t>
      </w:r>
      <w:r>
        <w:t>is</w:t>
      </w:r>
      <w:r>
        <w:t>very</w:t>
      </w:r>
      <w:r>
        <w:t>easy</w:t>
      </w:r>
      <w:r>
        <w:t>to</w:t>
      </w:r>
      <w:r>
        <w:t>pair</w:t>
      </w:r>
      <w:r>
        <w:t>the</w:t>
      </w:r>
      <w:r>
        <w:t>HC-05</w:t>
      </w:r>
      <w:r>
        <w:t>module</w:t>
      </w:r>
      <w:r>
        <w:t>with</w:t>
      </w:r>
      <w:r>
        <w:t>microcontrollers</w:t>
      </w:r>
      <w:r>
        <w:t>because</w:t>
      </w:r>
      <w:r>
        <w:t>it</w:t>
      </w:r>
      <w:r>
        <w:t>operates</w:t>
      </w:r>
      <w:r>
        <w:t>using the</w:t>
      </w:r>
      <w:r>
        <w:t>Serial Port Protocol (SPP). Simply</w:t>
      </w:r>
      <w:r>
        <w:t>power</w:t>
      </w:r>
      <w:r>
        <w:t>the module</w:t>
      </w:r>
      <w:r>
        <w:t>with +5V and connect the</w:t>
      </w:r>
      <w:r>
        <w:t>Rx pin of the module to the Tx of MCU and Tx pin of module to Rx of MCU as shown in the figure below</w:t>
      </w:r>
      <w:r>
        <w:t>During</w:t>
      </w:r>
      <w:r>
        <w:t>power</w:t>
      </w:r>
      <w:r>
        <w:t>up</w:t>
      </w:r>
      <w:r>
        <w:t>the</w:t>
      </w:r>
      <w:r>
        <w:t>key</w:t>
      </w:r>
      <w:r>
        <w:t>pin</w:t>
      </w:r>
      <w:r>
        <w:t>can</w:t>
      </w:r>
      <w:r>
        <w:t>be grounded</w:t>
      </w:r>
      <w:r>
        <w:t>to</w:t>
      </w:r>
      <w:r>
        <w:t>enter</w:t>
      </w:r>
      <w:r>
        <w:t>into</w:t>
      </w:r>
      <w:r>
        <w:t>Command</w:t>
      </w:r>
      <w:r>
        <w:t>mode,</w:t>
      </w:r>
      <w:r>
        <w:t>if</w:t>
      </w:r>
      <w:r>
        <w:t>left free it will by default enter into the data mode. As soon as the module is powered you should be able to discover the Bluetooth device as “HC-05” then connect with it using the default password 1234 and start communicating with it. The name password and other default parameters can be changed by entering into the</w:t>
      </w:r>
    </w:p>
    <w:p>
      <w:pPr>
        <w:pStyle w:val="style66"/>
        <w:rPr>
          <w:sz w:val="20"/>
        </w:rPr>
      </w:pPr>
    </w:p>
    <w:p>
      <w:pPr>
        <w:pStyle w:val="style66"/>
        <w:spacing w:before="76"/>
        <w:rPr>
          <w:sz w:val="20"/>
        </w:rPr>
      </w:pPr>
      <w:r>
        <w:rPr>
          <w:sz w:val="20"/>
        </w:rPr>
        <w:drawing>
          <wp:anchor distT="0" distB="0" distL="0" distR="0" simplePos="false" relativeHeight="20" behindDoc="true" locked="false" layoutInCell="true" allowOverlap="true">
            <wp:simplePos x="0" y="0"/>
            <wp:positionH relativeFrom="page">
              <wp:posOffset>1080135</wp:posOffset>
            </wp:positionH>
            <wp:positionV relativeFrom="paragraph">
              <wp:posOffset>209934</wp:posOffset>
            </wp:positionV>
            <wp:extent cx="5505449" cy="2152650"/>
            <wp:effectExtent l="0" t="0" r="0" b="0"/>
            <wp:wrapTopAndBottom/>
            <wp:docPr id="1049" name="Imag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25"/>
                    <pic:cNvPicPr/>
                  </pic:nvPicPr>
                  <pic:blipFill>
                    <a:blip r:embed="rId17" cstate="print"/>
                    <a:srcRect l="0" t="0" r="0" b="0"/>
                    <a:stretch/>
                  </pic:blipFill>
                  <pic:spPr>
                    <a:xfrm rot="0">
                      <a:off x="0" y="0"/>
                      <a:ext cx="5505449" cy="2152650"/>
                    </a:xfrm>
                    <a:prstGeom prst="rect"/>
                  </pic:spPr>
                </pic:pic>
              </a:graphicData>
            </a:graphic>
          </wp:anchor>
        </w:drawing>
      </w:r>
    </w:p>
    <w:p>
      <w:pPr>
        <w:pStyle w:val="style66"/>
        <w:spacing w:before="117"/>
        <w:rPr/>
      </w:pPr>
    </w:p>
    <w:p>
      <w:pPr>
        <w:pStyle w:val="style0"/>
        <w:spacing w:before="1"/>
        <w:ind w:left="1079" w:right="0" w:firstLine="0"/>
        <w:jc w:val="left"/>
        <w:rPr>
          <w:sz w:val="24"/>
        </w:rPr>
      </w:pPr>
      <w:r>
        <w:rPr>
          <w:b/>
          <w:sz w:val="24"/>
        </w:rPr>
        <w:t>Figure</w:t>
      </w:r>
      <w:r>
        <w:rPr>
          <w:b/>
          <w:sz w:val="24"/>
        </w:rPr>
        <w:t>11:</w:t>
      </w:r>
      <w:r>
        <w:rPr>
          <w:sz w:val="24"/>
        </w:rPr>
        <w:t>is</w:t>
      </w:r>
      <w:r>
        <w:rPr>
          <w:sz w:val="24"/>
        </w:rPr>
        <w:t>the</w:t>
      </w:r>
      <w:r>
        <w:rPr>
          <w:sz w:val="24"/>
        </w:rPr>
        <w:t>wiring</w:t>
      </w:r>
      <w:r>
        <w:rPr>
          <w:sz w:val="24"/>
        </w:rPr>
        <w:t>diagram</w:t>
      </w:r>
      <w:r>
        <w:rPr>
          <w:sz w:val="24"/>
        </w:rPr>
        <w:t>of</w:t>
      </w:r>
      <w:r>
        <w:rPr>
          <w:sz w:val="24"/>
        </w:rPr>
        <w:t>Hc-</w:t>
      </w:r>
      <w:r>
        <w:rPr>
          <w:spacing w:val="-5"/>
          <w:sz w:val="24"/>
        </w:rPr>
        <w:t>05</w:t>
      </w:r>
    </w:p>
    <w:p>
      <w:pPr>
        <w:pStyle w:val="style0"/>
        <w:spacing w:after="0"/>
        <w:jc w:val="left"/>
        <w:rPr>
          <w:sz w:val="24"/>
        </w:rPr>
        <w:sectPr>
          <w:pgSz w:w="12240" w:h="15840" w:orient="portrait"/>
          <w:pgMar w:top="1360" w:right="1080" w:bottom="1260" w:left="1080" w:header="0" w:footer="1070" w:gutter="0"/>
        </w:sectPr>
      </w:pPr>
    </w:p>
    <w:p>
      <w:pPr>
        <w:pStyle w:val="style4108"/>
        <w:spacing w:before="76"/>
        <w:ind w:left="386" w:firstLine="0"/>
        <w:jc w:val="left"/>
        <w:rPr/>
      </w:pPr>
      <w:r>
        <w:rPr>
          <w:spacing w:val="-2"/>
        </w:rPr>
        <w:t>Applications</w:t>
      </w:r>
    </w:p>
    <w:p>
      <w:pPr>
        <w:pStyle w:val="style179"/>
        <w:numPr>
          <w:ilvl w:val="0"/>
          <w:numId w:val="5"/>
        </w:numPr>
        <w:tabs>
          <w:tab w:val="left" w:leader="none" w:pos="625"/>
        </w:tabs>
        <w:spacing w:before="272" w:after="0" w:lineRule="auto" w:line="240"/>
        <w:ind w:left="625" w:right="0" w:hanging="239"/>
        <w:jc w:val="left"/>
        <w:rPr>
          <w:sz w:val="24"/>
        </w:rPr>
      </w:pPr>
      <w:r>
        <w:rPr>
          <w:sz w:val="24"/>
        </w:rPr>
        <w:t>Wireless</w:t>
      </w:r>
      <w:r>
        <w:rPr>
          <w:sz w:val="24"/>
        </w:rPr>
        <w:t>communication</w:t>
      </w:r>
      <w:r>
        <w:rPr>
          <w:sz w:val="24"/>
        </w:rPr>
        <w:t>between</w:t>
      </w:r>
      <w:r>
        <w:rPr>
          <w:sz w:val="24"/>
        </w:rPr>
        <w:t>two</w:t>
      </w:r>
      <w:r>
        <w:rPr>
          <w:spacing w:val="-2"/>
          <w:sz w:val="24"/>
        </w:rPr>
        <w:t>microcontrollers</w:t>
      </w:r>
    </w:p>
    <w:p>
      <w:pPr>
        <w:pStyle w:val="style66"/>
        <w:rPr/>
      </w:pPr>
    </w:p>
    <w:p>
      <w:pPr>
        <w:pStyle w:val="style179"/>
        <w:numPr>
          <w:ilvl w:val="0"/>
          <w:numId w:val="5"/>
        </w:numPr>
        <w:tabs>
          <w:tab w:val="left" w:leader="none" w:pos="625"/>
        </w:tabs>
        <w:spacing w:before="0" w:after="0" w:lineRule="auto" w:line="240"/>
        <w:ind w:left="625" w:right="0" w:hanging="239"/>
        <w:jc w:val="left"/>
        <w:rPr>
          <w:sz w:val="24"/>
        </w:rPr>
      </w:pPr>
      <w:r>
        <w:rPr>
          <w:sz w:val="24"/>
        </w:rPr>
        <w:t>Communicate</w:t>
      </w:r>
      <w:r>
        <w:rPr>
          <w:sz w:val="24"/>
        </w:rPr>
        <w:t>with</w:t>
      </w:r>
      <w:r>
        <w:rPr>
          <w:sz w:val="24"/>
        </w:rPr>
        <w:t>Laptop,</w:t>
      </w:r>
      <w:r>
        <w:rPr>
          <w:sz w:val="24"/>
        </w:rPr>
        <w:t>Desktops</w:t>
      </w:r>
      <w:r>
        <w:rPr>
          <w:sz w:val="24"/>
        </w:rPr>
        <w:t>and</w:t>
      </w:r>
      <w:r>
        <w:rPr>
          <w:sz w:val="24"/>
        </w:rPr>
        <w:t>mobile</w:t>
      </w:r>
      <w:r>
        <w:rPr>
          <w:spacing w:val="-2"/>
          <w:sz w:val="24"/>
        </w:rPr>
        <w:t>phones</w:t>
      </w:r>
    </w:p>
    <w:p>
      <w:pPr>
        <w:pStyle w:val="style66"/>
        <w:rPr/>
      </w:pPr>
    </w:p>
    <w:p>
      <w:pPr>
        <w:pStyle w:val="style179"/>
        <w:numPr>
          <w:ilvl w:val="0"/>
          <w:numId w:val="5"/>
        </w:numPr>
        <w:tabs>
          <w:tab w:val="left" w:leader="none" w:pos="625"/>
        </w:tabs>
        <w:spacing w:before="0" w:after="0" w:lineRule="auto" w:line="240"/>
        <w:ind w:left="625" w:right="0" w:hanging="239"/>
        <w:jc w:val="left"/>
        <w:rPr>
          <w:sz w:val="24"/>
        </w:rPr>
      </w:pPr>
      <w:r>
        <w:rPr>
          <w:sz w:val="24"/>
        </w:rPr>
        <w:t>Data</w:t>
      </w:r>
      <w:r>
        <w:rPr>
          <w:sz w:val="24"/>
        </w:rPr>
        <w:t>Logging</w:t>
      </w:r>
      <w:r>
        <w:rPr>
          <w:spacing w:val="-2"/>
          <w:sz w:val="24"/>
        </w:rPr>
        <w:t>application</w:t>
      </w:r>
    </w:p>
    <w:p>
      <w:pPr>
        <w:pStyle w:val="style66"/>
        <w:rPr/>
      </w:pPr>
    </w:p>
    <w:p>
      <w:pPr>
        <w:pStyle w:val="style179"/>
        <w:numPr>
          <w:ilvl w:val="0"/>
          <w:numId w:val="5"/>
        </w:numPr>
        <w:tabs>
          <w:tab w:val="left" w:leader="none" w:pos="625"/>
        </w:tabs>
        <w:spacing w:before="0" w:after="0" w:lineRule="auto" w:line="240"/>
        <w:ind w:left="625" w:right="0" w:hanging="239"/>
        <w:jc w:val="left"/>
        <w:rPr>
          <w:sz w:val="24"/>
        </w:rPr>
      </w:pPr>
      <w:r>
        <w:rPr>
          <w:sz w:val="24"/>
        </w:rPr>
        <w:t>Consumer</w:t>
      </w:r>
      <w:r>
        <w:rPr>
          <w:spacing w:val="-2"/>
          <w:sz w:val="24"/>
        </w:rPr>
        <w:t>applications</w:t>
      </w:r>
    </w:p>
    <w:p>
      <w:pPr>
        <w:pStyle w:val="style66"/>
        <w:rPr/>
      </w:pPr>
    </w:p>
    <w:p>
      <w:pPr>
        <w:pStyle w:val="style179"/>
        <w:numPr>
          <w:ilvl w:val="0"/>
          <w:numId w:val="5"/>
        </w:numPr>
        <w:tabs>
          <w:tab w:val="left" w:leader="none" w:pos="625"/>
        </w:tabs>
        <w:spacing w:before="0" w:after="0" w:lineRule="auto" w:line="240"/>
        <w:ind w:left="625" w:right="0" w:hanging="239"/>
        <w:jc w:val="left"/>
        <w:rPr>
          <w:sz w:val="24"/>
        </w:rPr>
      </w:pPr>
      <w:r>
        <w:rPr>
          <w:sz w:val="24"/>
        </w:rPr>
        <w:t>Wireless</w:t>
      </w:r>
      <w:r>
        <w:rPr>
          <w:spacing w:val="-2"/>
          <w:sz w:val="24"/>
        </w:rPr>
        <w:t>Robots</w:t>
      </w:r>
    </w:p>
    <w:p>
      <w:pPr>
        <w:pStyle w:val="style66"/>
        <w:rPr/>
      </w:pPr>
    </w:p>
    <w:p>
      <w:pPr>
        <w:pStyle w:val="style179"/>
        <w:numPr>
          <w:ilvl w:val="0"/>
          <w:numId w:val="5"/>
        </w:numPr>
        <w:tabs>
          <w:tab w:val="left" w:leader="none" w:pos="625"/>
        </w:tabs>
        <w:spacing w:before="0" w:after="0" w:lineRule="auto" w:line="240"/>
        <w:ind w:left="625" w:right="0" w:hanging="239"/>
        <w:jc w:val="left"/>
        <w:rPr>
          <w:sz w:val="24"/>
        </w:rPr>
      </w:pPr>
      <w:r>
        <w:rPr>
          <w:sz w:val="24"/>
        </w:rPr>
        <w:t>Home</w:t>
      </w:r>
      <w:r>
        <w:rPr>
          <w:spacing w:val="-2"/>
          <w:sz w:val="24"/>
        </w:rPr>
        <w:t>Automation</w:t>
      </w:r>
    </w:p>
    <w:p>
      <w:pPr>
        <w:pStyle w:val="style66"/>
        <w:spacing w:before="5"/>
        <w:rPr/>
      </w:pPr>
    </w:p>
    <w:bookmarkStart w:id="39" w:name="_TOC_250008"/>
    <w:p>
      <w:pPr>
        <w:pStyle w:val="style4108"/>
        <w:numPr>
          <w:ilvl w:val="1"/>
          <w:numId w:val="15"/>
        </w:numPr>
        <w:tabs>
          <w:tab w:val="left" w:leader="none" w:pos="745"/>
        </w:tabs>
        <w:spacing w:before="0" w:after="0" w:lineRule="auto" w:line="240"/>
        <w:ind w:left="745" w:right="0" w:hanging="359"/>
        <w:jc w:val="left"/>
        <w:rPr/>
      </w:pPr>
      <w:r>
        <w:t>The</w:t>
      </w:r>
      <w:r>
        <w:t>Code</w:t>
      </w:r>
      <w:r>
        <w:t>Implementation</w:t>
      </w:r>
      <w:r>
        <w:t>of</w:t>
      </w:r>
      <w:r>
        <w:t>the</w:t>
      </w:r>
      <w:r>
        <w:t>Home</w:t>
      </w:r>
      <w:bookmarkEnd w:id="39"/>
      <w:r>
        <w:rPr>
          <w:spacing w:val="-2"/>
        </w:rPr>
        <w:t>Automation</w:t>
      </w:r>
    </w:p>
    <w:p>
      <w:pPr>
        <w:pStyle w:val="style66"/>
        <w:spacing w:before="271"/>
        <w:ind w:left="386"/>
        <w:rPr/>
      </w:pPr>
      <w:r>
        <w:t>//HOME</w:t>
      </w:r>
      <w:r>
        <w:t>AUTOMATION</w:t>
      </w:r>
      <w:r>
        <w:t>SYSTEM</w:t>
      </w:r>
      <w:r>
        <w:t>USING</w:t>
      </w:r>
      <w:r>
        <w:t>ARDUINO</w:t>
      </w:r>
      <w:r>
        <w:rPr>
          <w:spacing w:val="-5"/>
        </w:rPr>
        <w:t>UNO</w:t>
      </w:r>
    </w:p>
    <w:p>
      <w:pPr>
        <w:pStyle w:val="style66"/>
        <w:rPr/>
      </w:pPr>
    </w:p>
    <w:p>
      <w:pPr>
        <w:pStyle w:val="style66"/>
        <w:ind w:left="386"/>
        <w:rPr/>
      </w:pPr>
      <w:r>
        <w:rPr>
          <w:spacing w:val="-2"/>
        </w:rPr>
        <w:t>//KWPOLY/2025/PROJECT</w:t>
      </w:r>
    </w:p>
    <w:p>
      <w:pPr>
        <w:pStyle w:val="style66"/>
        <w:rPr/>
      </w:pPr>
    </w:p>
    <w:p>
      <w:pPr>
        <w:pStyle w:val="style66"/>
        <w:ind w:left="446"/>
        <w:rPr/>
      </w:pPr>
      <w:r>
        <w:t>char</w:t>
      </w:r>
      <w:r>
        <w:t>val;</w:t>
      </w:r>
      <w:r>
        <w:t>//</w:t>
      </w:r>
      <w:r>
        <w:t>Variable</w:t>
      </w:r>
      <w:r>
        <w:rPr>
          <w:spacing w:val="-2"/>
        </w:rPr>
        <w:t>declaration</w:t>
      </w:r>
    </w:p>
    <w:p>
      <w:pPr>
        <w:pStyle w:val="style66"/>
        <w:rPr/>
      </w:pPr>
    </w:p>
    <w:p>
      <w:pPr>
        <w:pStyle w:val="style66"/>
        <w:spacing w:lineRule="auto" w:line="480"/>
        <w:ind w:left="386" w:right="5228"/>
        <w:rPr/>
      </w:pPr>
      <w:r>
        <w:t>void</w:t>
      </w:r>
      <w:r>
        <w:t>setup()</w:t>
      </w:r>
      <w:r>
        <w:t>{//Initiating</w:t>
      </w:r>
      <w:r>
        <w:t>variables</w:t>
      </w:r>
      <w:r>
        <w:t>to</w:t>
      </w:r>
      <w:r>
        <w:t xml:space="preserve">pinout </w:t>
      </w:r>
      <w:r>
        <w:rPr>
          <w:spacing w:val="-2"/>
        </w:rPr>
        <w:t>pinMode(7,OUTPUT); pinMode(12,OUTPUT); pinMode(11,OUTPUT); pinMode(10,OUTPUT); pinMode(9,OUTPUT);</w:t>
      </w:r>
    </w:p>
    <w:p>
      <w:pPr>
        <w:pStyle w:val="style66"/>
        <w:spacing w:lineRule="auto" w:line="480"/>
        <w:ind w:left="396" w:right="7834" w:hanging="10"/>
        <w:jc w:val="both"/>
        <w:rPr/>
      </w:pPr>
      <w:r>
        <w:rPr>
          <w:spacing w:val="-2"/>
        </w:rPr>
        <w:t xml:space="preserve">Serial.begin(9600); digitalWrite(7,HIG </w:t>
      </w:r>
      <w:r>
        <w:rPr>
          <w:spacing w:val="-4"/>
        </w:rPr>
        <w:t>H);</w:t>
      </w:r>
    </w:p>
    <w:p>
      <w:pPr>
        <w:pStyle w:val="style66"/>
        <w:spacing w:before="1" w:lineRule="auto" w:line="480"/>
        <w:ind w:left="396" w:right="7678"/>
        <w:rPr/>
      </w:pPr>
      <w:r>
        <w:rPr>
          <w:spacing w:val="-2"/>
        </w:rPr>
        <w:t xml:space="preserve">digitalWrite(12,HIG </w:t>
      </w:r>
      <w:r>
        <w:rPr>
          <w:spacing w:val="-4"/>
        </w:rPr>
        <w:t>H);</w:t>
      </w:r>
    </w:p>
    <w:p>
      <w:pPr>
        <w:pStyle w:val="style66"/>
        <w:ind w:left="396"/>
        <w:rPr/>
      </w:pPr>
      <w:r>
        <w:rPr>
          <w:spacing w:val="-2"/>
        </w:rPr>
        <w:t>digitalWrite(11,HIG</w:t>
      </w:r>
    </w:p>
    <w:p>
      <w:pPr>
        <w:pStyle w:val="style66"/>
        <w:spacing w:after="0"/>
        <w:rPr/>
        <w:sectPr>
          <w:pgSz w:w="12240" w:h="15840" w:orient="portrait"/>
          <w:pgMar w:top="1360" w:right="1080" w:bottom="1260" w:left="1080" w:header="0" w:footer="1070" w:gutter="0"/>
        </w:sectPr>
      </w:pPr>
    </w:p>
    <w:p>
      <w:pPr>
        <w:pStyle w:val="style66"/>
        <w:spacing w:before="72"/>
        <w:ind w:left="396"/>
        <w:rPr/>
      </w:pPr>
      <w:r>
        <w:rPr>
          <w:spacing w:val="-5"/>
        </w:rPr>
        <w:t>H);</w:t>
      </w:r>
    </w:p>
    <w:p>
      <w:pPr>
        <w:pStyle w:val="style66"/>
        <w:spacing w:before="276" w:lineRule="auto" w:line="480"/>
        <w:ind w:left="396" w:right="7678"/>
        <w:rPr/>
      </w:pPr>
      <w:r>
        <w:rPr>
          <w:spacing w:val="-2"/>
        </w:rPr>
        <w:t xml:space="preserve">digitalWrite(10,HIG </w:t>
      </w:r>
      <w:r>
        <w:rPr>
          <w:spacing w:val="-4"/>
        </w:rPr>
        <w:t>H);</w:t>
      </w:r>
    </w:p>
    <w:p>
      <w:pPr>
        <w:pStyle w:val="style66"/>
        <w:ind w:left="396"/>
        <w:rPr/>
      </w:pPr>
      <w:r>
        <w:rPr>
          <w:spacing w:val="-2"/>
        </w:rPr>
        <w:t>digitalWrite(9,LOW</w:t>
      </w:r>
    </w:p>
    <w:p>
      <w:pPr>
        <w:pStyle w:val="style66"/>
        <w:rPr/>
      </w:pPr>
    </w:p>
    <w:p>
      <w:pPr>
        <w:pStyle w:val="style66"/>
        <w:spacing w:lineRule="auto" w:line="480"/>
        <w:ind w:left="396" w:right="7678"/>
        <w:rPr/>
      </w:pPr>
      <w:r>
        <w:t>);</w:t>
      </w:r>
      <w:r>
        <w:t xml:space="preserve">} void loop() { </w:t>
      </w:r>
      <w:r>
        <w:rPr>
          <w:spacing w:val="-2"/>
        </w:rPr>
        <w:t>if(Serial.available())</w:t>
      </w:r>
    </w:p>
    <w:p>
      <w:pPr>
        <w:pStyle w:val="style66"/>
        <w:spacing w:lineRule="auto" w:line="480"/>
        <w:ind w:left="396" w:right="7678"/>
        <w:rPr/>
      </w:pPr>
      <w:r>
        <w:t>{</w:t>
      </w:r>
      <w:r>
        <w:t>val =</w:t>
      </w:r>
      <w:r>
        <w:rPr>
          <w:spacing w:val="-2"/>
        </w:rPr>
        <w:t xml:space="preserve">Serial.read(); </w:t>
      </w:r>
      <w:r>
        <w:t xml:space="preserve">Serial.println(val); } </w:t>
      </w:r>
      <w:r>
        <w:rPr>
          <w:spacing w:val="-2"/>
        </w:rPr>
        <w:t xml:space="preserve">if(val=='3'){ digitalWrite(12,LO </w:t>
      </w:r>
      <w:r>
        <w:t xml:space="preserve">W); } else </w:t>
      </w:r>
      <w:r>
        <w:rPr>
          <w:spacing w:val="-2"/>
        </w:rPr>
        <w:t xml:space="preserve">if(val=='4'){ digitalWrite(12,HIG </w:t>
      </w:r>
      <w:r>
        <w:t>H); } if(val=='0'){</w:t>
      </w:r>
    </w:p>
    <w:p>
      <w:pPr>
        <w:pStyle w:val="style66"/>
        <w:spacing w:lineRule="auto" w:line="480"/>
        <w:ind w:left="396" w:right="7678"/>
        <w:rPr/>
      </w:pPr>
      <w:r>
        <w:rPr>
          <w:spacing w:val="-2"/>
        </w:rPr>
        <w:t xml:space="preserve">digitalWrite(11,LO </w:t>
      </w:r>
      <w:r>
        <w:t>W);</w:t>
      </w:r>
      <w:r>
        <w:t xml:space="preserve">} else </w:t>
      </w:r>
      <w:r>
        <w:rPr>
          <w:spacing w:val="-2"/>
        </w:rPr>
        <w:t xml:space="preserve">if(val=='6'){ digitalWrite(11,HIG </w:t>
      </w:r>
      <w:r>
        <w:t>H); } if(val=='7'){</w:t>
      </w:r>
    </w:p>
    <w:p>
      <w:pPr>
        <w:pStyle w:val="style66"/>
        <w:spacing w:before="1" w:lineRule="auto" w:line="480"/>
        <w:ind w:left="396" w:right="7678"/>
        <w:rPr/>
      </w:pPr>
      <w:r>
        <w:rPr>
          <w:spacing w:val="-2"/>
        </w:rPr>
        <w:t xml:space="preserve">digitalWrite(10,LO </w:t>
      </w:r>
      <w:r>
        <w:t xml:space="preserve">W); } else </w:t>
      </w:r>
      <w:r>
        <w:rPr>
          <w:spacing w:val="-2"/>
        </w:rPr>
        <w:t>if(val=='8'){</w:t>
      </w:r>
    </w:p>
    <w:p>
      <w:pPr>
        <w:pStyle w:val="style66"/>
        <w:spacing w:after="0" w:lineRule="auto" w:line="480"/>
        <w:rPr/>
        <w:sectPr>
          <w:pgSz w:w="12240" w:h="15840" w:orient="portrait"/>
          <w:pgMar w:top="1360" w:right="1080" w:bottom="1260" w:left="1080" w:header="0" w:footer="1070" w:gutter="0"/>
        </w:sectPr>
      </w:pPr>
    </w:p>
    <w:p>
      <w:pPr>
        <w:pStyle w:val="style66"/>
        <w:spacing w:before="72" w:lineRule="auto" w:line="480"/>
        <w:ind w:left="396" w:right="7678"/>
        <w:rPr/>
      </w:pPr>
      <w:r>
        <w:rPr>
          <w:spacing w:val="-2"/>
        </w:rPr>
        <w:t xml:space="preserve">digitalWrite(10,HIG </w:t>
      </w:r>
      <w:r>
        <w:t>H); } if(val=='9'){</w:t>
      </w:r>
    </w:p>
    <w:p>
      <w:pPr>
        <w:pStyle w:val="style66"/>
        <w:ind w:left="396"/>
        <w:rPr/>
      </w:pPr>
      <w:r>
        <w:rPr>
          <w:spacing w:val="-2"/>
        </w:rPr>
        <w:t>digitalWrite(9,LOW)</w:t>
      </w:r>
    </w:p>
    <w:p>
      <w:pPr>
        <w:pStyle w:val="style66"/>
        <w:rPr/>
      </w:pPr>
    </w:p>
    <w:p>
      <w:pPr>
        <w:pStyle w:val="style66"/>
        <w:spacing w:lineRule="auto" w:line="480"/>
        <w:ind w:left="396" w:right="6122"/>
        <w:rPr/>
      </w:pPr>
      <w:r>
        <w:t xml:space="preserve">; } else if(val=='5'){ </w:t>
      </w:r>
      <w:r>
        <w:rPr>
          <w:spacing w:val="-2"/>
        </w:rPr>
        <w:t>digitalWrite(9,HIGH</w:t>
      </w:r>
    </w:p>
    <w:p>
      <w:pPr>
        <w:pStyle w:val="style66"/>
        <w:spacing w:lineRule="auto" w:line="480"/>
        <w:ind w:left="396" w:right="6122"/>
        <w:rPr/>
      </w:pPr>
      <w:r>
        <w:t xml:space="preserve">); } if(val=='1'){ </w:t>
      </w:r>
      <w:r>
        <w:rPr>
          <w:spacing w:val="-2"/>
        </w:rPr>
        <w:t>digitalWrite(7,LOW)</w:t>
      </w:r>
    </w:p>
    <w:p>
      <w:pPr>
        <w:pStyle w:val="style0"/>
        <w:spacing w:before="0"/>
        <w:ind w:left="396" w:right="0" w:firstLine="0"/>
        <w:jc w:val="left"/>
        <w:rPr>
          <w:sz w:val="24"/>
        </w:rPr>
      </w:pPr>
      <w:r>
        <w:rPr>
          <w:spacing w:val="-10"/>
          <w:sz w:val="24"/>
        </w:rPr>
        <w:t>;</w:t>
      </w:r>
    </w:p>
    <w:p>
      <w:pPr>
        <w:pStyle w:val="style66"/>
        <w:rPr/>
      </w:pPr>
    </w:p>
    <w:p>
      <w:pPr>
        <w:pStyle w:val="style0"/>
        <w:spacing w:before="0"/>
        <w:ind w:left="386" w:right="0" w:firstLine="0"/>
        <w:jc w:val="left"/>
        <w:rPr>
          <w:sz w:val="24"/>
        </w:rPr>
      </w:pPr>
      <w:r>
        <w:rPr>
          <w:spacing w:val="-10"/>
          <w:sz w:val="24"/>
        </w:rPr>
        <w:t>}</w:t>
      </w:r>
    </w:p>
    <w:p>
      <w:pPr>
        <w:pStyle w:val="style66"/>
        <w:rPr/>
      </w:pPr>
    </w:p>
    <w:p>
      <w:pPr>
        <w:pStyle w:val="style66"/>
        <w:tabs>
          <w:tab w:val="left" w:leader="none" w:pos="2659"/>
        </w:tabs>
        <w:ind w:left="386"/>
        <w:rPr/>
      </w:pPr>
      <w:r>
        <w:rPr>
          <w:spacing w:val="-4"/>
        </w:rPr>
        <w:t>else</w:t>
      </w:r>
      <w:r>
        <w:tab/>
      </w:r>
      <w:r>
        <w:rPr>
          <w:spacing w:val="-2"/>
        </w:rPr>
        <w:t>if(val=='2'){</w:t>
      </w:r>
    </w:p>
    <w:p>
      <w:pPr>
        <w:pStyle w:val="style66"/>
        <w:rPr/>
      </w:pPr>
    </w:p>
    <w:p>
      <w:pPr>
        <w:pStyle w:val="style66"/>
        <w:ind w:left="396"/>
        <w:rPr/>
      </w:pPr>
      <w:r>
        <w:rPr>
          <w:spacing w:val="-2"/>
        </w:rPr>
        <w:t>digitalWrite(7,HIGH);</w:t>
      </w:r>
    </w:p>
    <w:p>
      <w:pPr>
        <w:pStyle w:val="style66"/>
        <w:rPr/>
      </w:pPr>
    </w:p>
    <w:p>
      <w:pPr>
        <w:pStyle w:val="style0"/>
        <w:spacing w:before="0"/>
        <w:ind w:left="386" w:right="0" w:firstLine="0"/>
        <w:jc w:val="left"/>
        <w:rPr>
          <w:sz w:val="24"/>
        </w:rPr>
      </w:pPr>
      <w:r>
        <w:rPr>
          <w:spacing w:val="-10"/>
          <w:sz w:val="24"/>
        </w:rPr>
        <w:t>}</w:t>
      </w:r>
    </w:p>
    <w:p>
      <w:pPr>
        <w:pStyle w:val="style66"/>
        <w:rPr/>
      </w:pPr>
    </w:p>
    <w:p>
      <w:pPr>
        <w:pStyle w:val="style66"/>
        <w:spacing w:lineRule="auto" w:line="480"/>
        <w:ind w:left="396" w:right="8840"/>
        <w:rPr/>
      </w:pPr>
      <w:r>
        <w:rPr>
          <w:spacing w:val="-2"/>
        </w:rPr>
        <w:t xml:space="preserve">delay(10 </w:t>
      </w:r>
      <w:r>
        <w:rPr>
          <w:spacing w:val="-4"/>
        </w:rPr>
        <w:t>0);</w:t>
      </w:r>
    </w:p>
    <w:p>
      <w:pPr>
        <w:pStyle w:val="style0"/>
        <w:spacing w:before="0"/>
        <w:ind w:left="386" w:right="0" w:firstLine="0"/>
        <w:jc w:val="left"/>
        <w:rPr>
          <w:sz w:val="24"/>
        </w:rPr>
      </w:pPr>
      <w:r>
        <w:rPr>
          <w:spacing w:val="-10"/>
          <w:sz w:val="24"/>
        </w:rPr>
        <w:t>}</w:t>
      </w:r>
    </w:p>
    <w:p>
      <w:pPr>
        <w:pStyle w:val="style0"/>
        <w:spacing w:after="0"/>
        <w:jc w:val="left"/>
        <w:rPr>
          <w:sz w:val="24"/>
        </w:rPr>
        <w:sectPr>
          <w:pgSz w:w="12240" w:h="15840" w:orient="portrait"/>
          <w:pgMar w:top="1360" w:right="1080" w:bottom="1260" w:left="1080" w:header="0" w:footer="1070" w:gutter="0"/>
        </w:sectPr>
      </w:pPr>
    </w:p>
    <w:bookmarkStart w:id="40" w:name="_TOC_250007"/>
    <w:bookmarkEnd w:id="40"/>
    <w:p>
      <w:pPr>
        <w:pStyle w:val="style4107"/>
        <w:numPr>
          <w:ilvl w:val="1"/>
          <w:numId w:val="15"/>
        </w:numPr>
        <w:tabs>
          <w:tab w:val="left" w:leader="none" w:pos="745"/>
        </w:tabs>
        <w:spacing w:before="76" w:after="0" w:lineRule="auto" w:line="240"/>
        <w:ind w:left="745" w:right="0" w:hanging="359"/>
        <w:jc w:val="left"/>
        <w:rPr/>
      </w:pPr>
      <w:r>
        <w:rPr>
          <w:spacing w:val="-2"/>
        </w:rPr>
        <w:t>CONSTRUCTION</w:t>
      </w:r>
    </w:p>
    <w:p>
      <w:pPr>
        <w:pStyle w:val="style66"/>
        <w:spacing w:before="272" w:lineRule="auto" w:line="480"/>
        <w:ind w:left="396" w:right="118" w:hanging="10"/>
        <w:rPr/>
      </w:pPr>
      <w:r>
        <w:t>The</w:t>
      </w:r>
      <w:r>
        <w:t>project</w:t>
      </w:r>
      <w:r>
        <w:t>was</w:t>
      </w:r>
      <w:r>
        <w:t>divided</w:t>
      </w:r>
      <w:r>
        <w:t>into</w:t>
      </w:r>
      <w:r>
        <w:t>three</w:t>
      </w:r>
      <w:r>
        <w:t>sections</w:t>
      </w:r>
      <w:r>
        <w:t>for</w:t>
      </w:r>
      <w:r>
        <w:t>construction:</w:t>
      </w:r>
      <w:r>
        <w:t>the</w:t>
      </w:r>
      <w:r>
        <w:t>Power</w:t>
      </w:r>
      <w:r>
        <w:t>Distribution</w:t>
      </w:r>
      <w:r>
        <w:t>Board</w:t>
      </w:r>
      <w:r>
        <w:t>(PDB), the Controller Board and the Farm prototype construction.</w:t>
      </w:r>
    </w:p>
    <w:p>
      <w:pPr>
        <w:pStyle w:val="style66"/>
        <w:spacing w:before="8"/>
        <w:rPr>
          <w:sz w:val="19"/>
        </w:rPr>
      </w:pPr>
      <w:r>
        <w:rPr>
          <w:sz w:val="19"/>
        </w:rPr>
        <w:drawing>
          <wp:anchor distT="0" distB="0" distL="0" distR="0" simplePos="false" relativeHeight="21" behindDoc="true" locked="false" layoutInCell="true" allowOverlap="true">
            <wp:simplePos x="0" y="0"/>
            <wp:positionH relativeFrom="page">
              <wp:posOffset>1130808</wp:posOffset>
            </wp:positionH>
            <wp:positionV relativeFrom="paragraph">
              <wp:posOffset>159078</wp:posOffset>
            </wp:positionV>
            <wp:extent cx="2735580" cy="2231136"/>
            <wp:effectExtent l="0" t="0" r="0" b="0"/>
            <wp:wrapTopAndBottom/>
            <wp:docPr id="1050" name="Imag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26"/>
                    <pic:cNvPicPr/>
                  </pic:nvPicPr>
                  <pic:blipFill>
                    <a:blip r:embed="rId18" cstate="print"/>
                    <a:srcRect l="0" t="0" r="0" b="0"/>
                    <a:stretch/>
                  </pic:blipFill>
                  <pic:spPr>
                    <a:xfrm rot="0">
                      <a:off x="0" y="0"/>
                      <a:ext cx="2735580" cy="2231136"/>
                    </a:xfrm>
                    <a:prstGeom prst="rect"/>
                  </pic:spPr>
                </pic:pic>
              </a:graphicData>
            </a:graphic>
          </wp:anchor>
        </w:drawing>
      </w:r>
      <w:r>
        <w:rPr>
          <w:sz w:val="19"/>
        </w:rPr>
        <w:drawing>
          <wp:anchor distT="0" distB="0" distL="0" distR="0" simplePos="false" relativeHeight="22" behindDoc="true" locked="false" layoutInCell="true" allowOverlap="true">
            <wp:simplePos x="0" y="0"/>
            <wp:positionH relativeFrom="page">
              <wp:posOffset>3950208</wp:posOffset>
            </wp:positionH>
            <wp:positionV relativeFrom="paragraph">
              <wp:posOffset>184986</wp:posOffset>
            </wp:positionV>
            <wp:extent cx="2957588" cy="2217039"/>
            <wp:effectExtent l="0" t="0" r="0" b="0"/>
            <wp:wrapTopAndBottom/>
            <wp:docPr id="1051" name="Image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27"/>
                    <pic:cNvPicPr/>
                  </pic:nvPicPr>
                  <pic:blipFill>
                    <a:blip r:embed="rId19" cstate="print"/>
                    <a:srcRect l="0" t="0" r="0" b="0"/>
                    <a:stretch/>
                  </pic:blipFill>
                  <pic:spPr>
                    <a:xfrm rot="0">
                      <a:off x="0" y="0"/>
                      <a:ext cx="2957588" cy="2217039"/>
                    </a:xfrm>
                    <a:prstGeom prst="rect"/>
                  </pic:spPr>
                </pic:pic>
              </a:graphicData>
            </a:graphic>
          </wp:anchor>
        </w:drawing>
      </w:r>
    </w:p>
    <w:p>
      <w:pPr>
        <w:pStyle w:val="style66"/>
        <w:spacing w:before="115"/>
        <w:ind w:left="1840"/>
        <w:rPr/>
      </w:pPr>
      <w:r>
        <w:rPr>
          <w:b/>
        </w:rPr>
        <w:t>Figure</w:t>
      </w:r>
      <w:r>
        <w:t>12</w:t>
      </w:r>
      <w:r>
        <w:t>The Inner</w:t>
      </w:r>
      <w:r>
        <w:t>Construction</w:t>
      </w:r>
      <w:r>
        <w:t>of</w:t>
      </w:r>
      <w:r>
        <w:t>a</w:t>
      </w:r>
      <w:r>
        <w:t>Home</w:t>
      </w:r>
      <w:r>
        <w:t>Automation</w:t>
      </w:r>
      <w:r>
        <w:rPr>
          <w:spacing w:val="-2"/>
        </w:rPr>
        <w:t>System</w:t>
      </w:r>
    </w:p>
    <w:p>
      <w:pPr>
        <w:pStyle w:val="style66"/>
        <w:spacing w:before="228" w:lineRule="auto" w:line="480"/>
        <w:ind w:left="396" w:right="467" w:hanging="10"/>
        <w:jc w:val="both"/>
        <w:rPr/>
      </w:pPr>
      <w:r>
        <w:t>The</w:t>
      </w:r>
      <w:r>
        <w:t>board</w:t>
      </w:r>
      <w:r>
        <w:t>contains</w:t>
      </w:r>
      <w:r>
        <w:t>all</w:t>
      </w:r>
      <w:r>
        <w:t>the</w:t>
      </w:r>
      <w:r>
        <w:t>attached</w:t>
      </w:r>
      <w:r>
        <w:t>component</w:t>
      </w:r>
      <w:r>
        <w:t>including</w:t>
      </w:r>
      <w:r>
        <w:t>the</w:t>
      </w:r>
      <w:r>
        <w:t>power</w:t>
      </w:r>
      <w:r>
        <w:t>supply,</w:t>
      </w:r>
      <w:r>
        <w:t>relay,</w:t>
      </w:r>
      <w:r>
        <w:t>microcontroller to act as the brain.</w:t>
      </w:r>
    </w:p>
    <w:bookmarkStart w:id="41" w:name="_TOC_250006"/>
    <w:bookmarkEnd w:id="41"/>
    <w:p>
      <w:pPr>
        <w:pStyle w:val="style4107"/>
        <w:numPr>
          <w:ilvl w:val="2"/>
          <w:numId w:val="15"/>
        </w:numPr>
        <w:tabs>
          <w:tab w:val="left" w:leader="none" w:pos="925"/>
        </w:tabs>
        <w:spacing w:before="5" w:after="0" w:lineRule="auto" w:line="240"/>
        <w:ind w:left="925" w:right="0" w:hanging="539"/>
        <w:jc w:val="left"/>
        <w:rPr/>
      </w:pPr>
      <w:r>
        <w:rPr>
          <w:spacing w:val="-2"/>
        </w:rPr>
        <w:t>CASING</w:t>
      </w:r>
    </w:p>
    <w:p>
      <w:pPr>
        <w:pStyle w:val="style66"/>
        <w:spacing w:before="271" w:lineRule="auto" w:line="480"/>
        <w:ind w:left="396" w:right="348" w:hanging="10"/>
        <w:jc w:val="both"/>
        <w:rPr/>
      </w:pPr>
      <w:r>
        <w:t>The</w:t>
      </w:r>
      <w:r>
        <w:t>casing</w:t>
      </w:r>
      <w:r>
        <w:t>was</w:t>
      </w:r>
      <w:r>
        <w:t>constructed</w:t>
      </w:r>
      <w:r>
        <w:t>using</w:t>
      </w:r>
      <w:r>
        <w:t>a</w:t>
      </w:r>
      <w:r>
        <w:t>polyethelyn</w:t>
      </w:r>
      <w:r>
        <w:t>material</w:t>
      </w:r>
      <w:r>
        <w:t>which</w:t>
      </w:r>
      <w:r>
        <w:t>makes</w:t>
      </w:r>
      <w:r>
        <w:t>the</w:t>
      </w:r>
      <w:r>
        <w:t>module</w:t>
      </w:r>
      <w:r>
        <w:t>light</w:t>
      </w:r>
      <w:r>
        <w:t>in</w:t>
      </w:r>
      <w:r>
        <w:t xml:space="preserve">weight and makes the work neater and more professional. The boards are carefully arranged into its </w:t>
      </w:r>
      <w:r>
        <w:rPr>
          <w:spacing w:val="-2"/>
        </w:rPr>
        <w:t>casing.</w:t>
      </w:r>
    </w:p>
    <w:p>
      <w:pPr>
        <w:pStyle w:val="style66"/>
        <w:ind w:left="386"/>
        <w:jc w:val="both"/>
        <w:rPr/>
      </w:pPr>
      <w:r>
        <w:t>The</w:t>
      </w:r>
      <w:r>
        <w:t>markings</w:t>
      </w:r>
      <w:r>
        <w:t>were</w:t>
      </w:r>
      <w:r>
        <w:t>done</w:t>
      </w:r>
      <w:r>
        <w:t>with</w:t>
      </w:r>
      <w:r>
        <w:t>a</w:t>
      </w:r>
      <w:r>
        <w:t>marker</w:t>
      </w:r>
      <w:r>
        <w:t>and</w:t>
      </w:r>
      <w:r>
        <w:t>ruler</w:t>
      </w:r>
      <w:r>
        <w:t>to</w:t>
      </w:r>
      <w:r>
        <w:t>make</w:t>
      </w:r>
      <w:r>
        <w:t>the</w:t>
      </w:r>
      <w:r>
        <w:t>cutting</w:t>
      </w:r>
      <w:r>
        <w:t>straight</w:t>
      </w:r>
      <w:r>
        <w:t>and</w:t>
      </w:r>
      <w:r>
        <w:rPr>
          <w:spacing w:val="-2"/>
        </w:rPr>
        <w:t>neat.</w:t>
      </w:r>
    </w:p>
    <w:p>
      <w:pPr>
        <w:pStyle w:val="style66"/>
        <w:spacing w:after="0"/>
        <w:jc w:val="both"/>
        <w:rPr/>
        <w:sectPr>
          <w:pgSz w:w="12240" w:h="15840" w:orient="portrait"/>
          <w:pgMar w:top="1360" w:right="1080" w:bottom="1260" w:left="1080" w:header="0" w:footer="1070" w:gutter="0"/>
        </w:sectPr>
      </w:pPr>
    </w:p>
    <w:p>
      <w:pPr>
        <w:pStyle w:val="style0"/>
        <w:spacing w:lineRule="auto" w:line="240"/>
        <w:ind w:left="669" w:right="0" w:firstLine="0"/>
        <w:jc w:val="left"/>
        <w:rPr>
          <w:sz w:val="20"/>
        </w:rPr>
      </w:pPr>
      <w:r>
        <w:rPr>
          <w:position w:val="9"/>
          <w:sz w:val="20"/>
        </w:rPr>
        <w:drawing>
          <wp:inline distL="0" distT="0" distB="0" distR="0">
            <wp:extent cx="2699004" cy="2024252"/>
            <wp:effectExtent l="0" t="0" r="0" b="0"/>
            <wp:docPr id="1052" name="Imag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28"/>
                    <pic:cNvPicPr/>
                  </pic:nvPicPr>
                  <pic:blipFill>
                    <a:blip r:embed="rId20" cstate="print"/>
                    <a:srcRect l="0" t="0" r="0" b="0"/>
                    <a:stretch/>
                  </pic:blipFill>
                  <pic:spPr>
                    <a:xfrm rot="0">
                      <a:off x="0" y="0"/>
                      <a:ext cx="2699004" cy="2024252"/>
                    </a:xfrm>
                    <a:prstGeom prst="rect"/>
                  </pic:spPr>
                </pic:pic>
              </a:graphicData>
            </a:graphic>
          </wp:inline>
        </w:drawing>
      </w:r>
      <w:r>
        <w:rPr>
          <w:spacing w:val="22"/>
          <w:sz w:val="20"/>
        </w:rPr>
        <w:drawing>
          <wp:inline distL="0" distT="0" distB="0" distR="0">
            <wp:extent cx="2766059" cy="2074545"/>
            <wp:effectExtent l="0" t="0" r="0" b="0"/>
            <wp:docPr id="1053" name="Imag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29"/>
                    <pic:cNvPicPr/>
                  </pic:nvPicPr>
                  <pic:blipFill>
                    <a:blip r:embed="rId21" cstate="print"/>
                    <a:srcRect l="0" t="0" r="0" b="0"/>
                    <a:stretch/>
                  </pic:blipFill>
                  <pic:spPr>
                    <a:xfrm rot="0">
                      <a:off x="0" y="0"/>
                      <a:ext cx="2766059" cy="2074545"/>
                    </a:xfrm>
                    <a:prstGeom prst="rect"/>
                  </pic:spPr>
                </pic:pic>
              </a:graphicData>
            </a:graphic>
          </wp:inline>
        </w:drawing>
      </w:r>
    </w:p>
    <w:p>
      <w:pPr>
        <w:pStyle w:val="style66"/>
        <w:spacing w:before="51"/>
        <w:ind w:right="252"/>
        <w:jc w:val="center"/>
        <w:rPr/>
      </w:pPr>
      <w:r>
        <w:rPr>
          <w:b/>
        </w:rPr>
        <w:t>Figure13</w:t>
      </w:r>
      <w:r>
        <w:t>The</w:t>
      </w:r>
      <w:r>
        <w:t>Home</w:t>
      </w:r>
      <w:r>
        <w:t>Automation</w:t>
      </w:r>
      <w:r>
        <w:t>System</w:t>
      </w:r>
      <w:r>
        <w:rPr>
          <w:spacing w:val="-2"/>
        </w:rPr>
        <w:t>Casing</w:t>
      </w:r>
    </w:p>
    <w:p>
      <w:pPr>
        <w:pStyle w:val="style66"/>
        <w:spacing w:after="0"/>
        <w:jc w:val="center"/>
        <w:rPr/>
        <w:sectPr>
          <w:pgSz w:w="12240" w:h="15840" w:orient="portrait"/>
          <w:pgMar w:top="1440" w:right="1080" w:bottom="1260" w:left="1080" w:header="0" w:footer="1070" w:gutter="0"/>
        </w:sectPr>
      </w:pPr>
    </w:p>
    <w:p>
      <w:pPr>
        <w:pStyle w:val="style4104"/>
        <w:ind w:left="264"/>
        <w:rPr/>
      </w:pPr>
      <w:r>
        <w:t>CHAPTER</w:t>
      </w:r>
      <w:r>
        <w:rPr>
          <w:spacing w:val="-4"/>
        </w:rPr>
        <w:t>FOUR</w:t>
      </w:r>
    </w:p>
    <w:p>
      <w:pPr>
        <w:pStyle w:val="style66"/>
        <w:rPr>
          <w:b/>
          <w:sz w:val="28"/>
        </w:rPr>
      </w:pPr>
    </w:p>
    <w:p>
      <w:pPr>
        <w:pStyle w:val="style0"/>
        <w:spacing w:before="0"/>
        <w:ind w:left="386" w:right="0" w:firstLine="0"/>
        <w:jc w:val="both"/>
        <w:rPr>
          <w:b/>
          <w:sz w:val="28"/>
        </w:rPr>
      </w:pPr>
      <w:r>
        <w:rPr>
          <w:b/>
          <w:sz w:val="28"/>
        </w:rPr>
        <w:t>4.0</w:t>
      </w:r>
      <w:r>
        <w:rPr>
          <w:b/>
          <w:spacing w:val="-2"/>
          <w:sz w:val="28"/>
        </w:rPr>
        <w:t>TESTING</w:t>
      </w:r>
    </w:p>
    <w:p>
      <w:pPr>
        <w:pStyle w:val="style66"/>
        <w:spacing w:before="318" w:lineRule="auto" w:line="480"/>
        <w:ind w:left="396" w:right="718" w:firstLine="684"/>
        <w:jc w:val="both"/>
        <w:rPr/>
      </w:pPr>
      <w:r>
        <w:t>Using various type of appliances like standing fan, mobile phone charger, laptops charger it was gladding that there was not interference between the modules.</w:t>
      </w:r>
    </w:p>
    <w:p>
      <w:pPr>
        <w:pStyle w:val="style66"/>
        <w:spacing w:lineRule="auto" w:line="480"/>
        <w:ind w:left="395" w:right="652" w:firstLine="684"/>
        <w:jc w:val="both"/>
        <w:rPr/>
      </w:pPr>
      <w:r>
        <w:t>Once</w:t>
      </w:r>
      <w:r>
        <w:t>power</w:t>
      </w:r>
      <w:r>
        <w:t>is</w:t>
      </w:r>
      <w:r>
        <w:t>on</w:t>
      </w:r>
      <w:r>
        <w:t>by</w:t>
      </w:r>
      <w:r>
        <w:t>connecting</w:t>
      </w:r>
      <w:r>
        <w:t>the</w:t>
      </w:r>
      <w:r>
        <w:t>device</w:t>
      </w:r>
      <w:r>
        <w:t>to</w:t>
      </w:r>
      <w:r>
        <w:t>the</w:t>
      </w:r>
      <w:r>
        <w:t>mains</w:t>
      </w:r>
      <w:r>
        <w:t>the</w:t>
      </w:r>
      <w:r>
        <w:t>LED</w:t>
      </w:r>
      <w:r>
        <w:t>light</w:t>
      </w:r>
      <w:r>
        <w:t>will</w:t>
      </w:r>
      <w:r>
        <w:t>ON</w:t>
      </w:r>
      <w:r>
        <w:t>and</w:t>
      </w:r>
      <w:r>
        <w:t>the Bluetooth module</w:t>
      </w:r>
      <w:r>
        <w:t>start to blink waiting</w:t>
      </w:r>
      <w:r>
        <w:t>to pair</w:t>
      </w:r>
      <w:r>
        <w:t>up with the</w:t>
      </w:r>
      <w:r>
        <w:t>phone and after the connection the blinking</w:t>
      </w:r>
      <w:r>
        <w:t>status</w:t>
      </w:r>
      <w:r>
        <w:t>change</w:t>
      </w:r>
      <w:r>
        <w:t>and</w:t>
      </w:r>
      <w:r>
        <w:t>ready</w:t>
      </w:r>
      <w:r>
        <w:t>to</w:t>
      </w:r>
      <w:r>
        <w:t>send</w:t>
      </w:r>
      <w:r>
        <w:t>and</w:t>
      </w:r>
      <w:r>
        <w:t>receive</w:t>
      </w:r>
      <w:r>
        <w:t>data.</w:t>
      </w:r>
      <w:r>
        <w:t>But</w:t>
      </w:r>
      <w:r>
        <w:t>before</w:t>
      </w:r>
      <w:r>
        <w:t>connecting</w:t>
      </w:r>
      <w:r>
        <w:t>to</w:t>
      </w:r>
      <w:r>
        <w:t>the</w:t>
      </w:r>
      <w:r>
        <w:t>phone, download</w:t>
      </w:r>
      <w:r>
        <w:t>the</w:t>
      </w:r>
      <w:r>
        <w:t>Arduino</w:t>
      </w:r>
      <w:r>
        <w:t>iot</w:t>
      </w:r>
      <w:r>
        <w:t>project</w:t>
      </w:r>
      <w:r>
        <w:t>app</w:t>
      </w:r>
      <w:r>
        <w:t>on</w:t>
      </w:r>
      <w:r>
        <w:t>Playstore</w:t>
      </w:r>
      <w:r>
        <w:t>and</w:t>
      </w:r>
      <w:r>
        <w:t>configure</w:t>
      </w:r>
      <w:r>
        <w:t>the</w:t>
      </w:r>
      <w:r>
        <w:t>switches</w:t>
      </w:r>
      <w:r>
        <w:t>in</w:t>
      </w:r>
      <w:r>
        <w:t>respect</w:t>
      </w:r>
      <w:r>
        <w:t>to</w:t>
      </w:r>
      <w:r>
        <w:t>the pinout of your code then you can connect.</w:t>
      </w:r>
    </w:p>
    <w:bookmarkStart w:id="42" w:name="_TOC_250005"/>
    <w:p>
      <w:pPr>
        <w:pStyle w:val="style4108"/>
        <w:numPr>
          <w:ilvl w:val="1"/>
          <w:numId w:val="4"/>
        </w:numPr>
        <w:tabs>
          <w:tab w:val="left" w:leader="none" w:pos="745"/>
        </w:tabs>
        <w:spacing w:before="2" w:after="0" w:lineRule="auto" w:line="240"/>
        <w:ind w:left="745" w:right="0" w:hanging="359"/>
        <w:jc w:val="both"/>
        <w:rPr/>
      </w:pPr>
      <w:r>
        <w:t>Testing</w:t>
      </w:r>
      <w:r>
        <w:t>the</w:t>
      </w:r>
      <w:bookmarkEnd w:id="42"/>
      <w:r>
        <w:rPr>
          <w:spacing w:val="-4"/>
        </w:rPr>
        <w:t>Range</w:t>
      </w:r>
    </w:p>
    <w:p>
      <w:pPr>
        <w:pStyle w:val="style66"/>
        <w:spacing w:before="271" w:lineRule="auto" w:line="480"/>
        <w:ind w:left="396" w:right="353" w:hanging="10"/>
        <w:jc w:val="both"/>
        <w:rPr/>
      </w:pPr>
      <w:r>
        <w:t>As</w:t>
      </w:r>
      <w:r>
        <w:t>it</w:t>
      </w:r>
      <w:r>
        <w:t>has</w:t>
      </w:r>
      <w:r>
        <w:t>been</w:t>
      </w:r>
      <w:r>
        <w:t>known</w:t>
      </w:r>
      <w:r>
        <w:t>that</w:t>
      </w:r>
      <w:r>
        <w:t>the</w:t>
      </w:r>
      <w:r>
        <w:t>range</w:t>
      </w:r>
      <w:r>
        <w:t>of</w:t>
      </w:r>
      <w:r>
        <w:t>a</w:t>
      </w:r>
      <w:r>
        <w:t>Bluetooth</w:t>
      </w:r>
      <w:r>
        <w:t>module</w:t>
      </w:r>
      <w:r>
        <w:t>ranges</w:t>
      </w:r>
      <w:r>
        <w:t>from</w:t>
      </w:r>
      <w:r>
        <w:t>up to</w:t>
      </w:r>
      <w:r>
        <w:t>100meters</w:t>
      </w:r>
      <w:r>
        <w:t>which is also about 330feet and the factors that affect it are:</w:t>
      </w:r>
    </w:p>
    <w:p>
      <w:pPr>
        <w:pStyle w:val="style179"/>
        <w:numPr>
          <w:ilvl w:val="2"/>
          <w:numId w:val="4"/>
        </w:numPr>
        <w:tabs>
          <w:tab w:val="left" w:leader="none" w:pos="1798"/>
        </w:tabs>
        <w:spacing w:before="1" w:after="0" w:lineRule="auto" w:line="240"/>
        <w:ind w:left="1798" w:right="0" w:hanging="678"/>
        <w:jc w:val="both"/>
        <w:rPr>
          <w:sz w:val="24"/>
        </w:rPr>
      </w:pPr>
      <w:r>
        <w:rPr>
          <w:sz w:val="24"/>
        </w:rPr>
        <w:t>Physical</w:t>
      </w:r>
      <w:r>
        <w:rPr>
          <w:sz w:val="24"/>
        </w:rPr>
        <w:t>obstacle</w:t>
      </w:r>
      <w:r>
        <w:rPr>
          <w:sz w:val="24"/>
        </w:rPr>
        <w:t>like</w:t>
      </w:r>
      <w:r>
        <w:rPr>
          <w:sz w:val="24"/>
        </w:rPr>
        <w:t>walls,</w:t>
      </w:r>
      <w:r>
        <w:rPr>
          <w:sz w:val="24"/>
        </w:rPr>
        <w:t>furniture,</w:t>
      </w:r>
      <w:r>
        <w:rPr>
          <w:sz w:val="24"/>
        </w:rPr>
        <w:t>and</w:t>
      </w:r>
      <w:r>
        <w:rPr>
          <w:sz w:val="24"/>
        </w:rPr>
        <w:t>other</w:t>
      </w:r>
      <w:r>
        <w:rPr>
          <w:sz w:val="24"/>
        </w:rPr>
        <w:t>objects</w:t>
      </w:r>
      <w:r>
        <w:rPr>
          <w:sz w:val="24"/>
        </w:rPr>
        <w:t>can</w:t>
      </w:r>
      <w:r>
        <w:rPr>
          <w:sz w:val="24"/>
        </w:rPr>
        <w:t>reduce</w:t>
      </w:r>
      <w:r>
        <w:rPr>
          <w:sz w:val="24"/>
        </w:rPr>
        <w:t>the</w:t>
      </w:r>
      <w:r>
        <w:rPr>
          <w:spacing w:val="-2"/>
          <w:sz w:val="24"/>
        </w:rPr>
        <w:t>range.</w:t>
      </w:r>
    </w:p>
    <w:p>
      <w:pPr>
        <w:pStyle w:val="style179"/>
        <w:numPr>
          <w:ilvl w:val="2"/>
          <w:numId w:val="4"/>
        </w:numPr>
        <w:tabs>
          <w:tab w:val="left" w:leader="none" w:pos="1798"/>
        </w:tabs>
        <w:spacing w:before="276" w:after="0" w:lineRule="auto" w:line="240"/>
        <w:ind w:left="1798" w:right="0" w:hanging="678"/>
        <w:jc w:val="both"/>
        <w:rPr>
          <w:sz w:val="24"/>
        </w:rPr>
      </w:pPr>
      <w:r>
        <w:rPr>
          <w:sz w:val="24"/>
        </w:rPr>
        <w:t>Interference</w:t>
      </w:r>
      <w:r>
        <w:rPr>
          <w:sz w:val="24"/>
        </w:rPr>
        <w:t>from</w:t>
      </w:r>
      <w:r>
        <w:rPr>
          <w:sz w:val="24"/>
        </w:rPr>
        <w:t>other</w:t>
      </w:r>
      <w:r>
        <w:rPr>
          <w:sz w:val="24"/>
        </w:rPr>
        <w:t>wireless</w:t>
      </w:r>
      <w:r>
        <w:rPr>
          <w:sz w:val="24"/>
        </w:rPr>
        <w:t>devices</w:t>
      </w:r>
      <w:r>
        <w:rPr>
          <w:sz w:val="24"/>
        </w:rPr>
        <w:t>can</w:t>
      </w:r>
      <w:r>
        <w:rPr>
          <w:sz w:val="24"/>
        </w:rPr>
        <w:t>interfere</w:t>
      </w:r>
      <w:r>
        <w:rPr>
          <w:sz w:val="24"/>
        </w:rPr>
        <w:t>with</w:t>
      </w:r>
      <w:r>
        <w:rPr>
          <w:sz w:val="24"/>
        </w:rPr>
        <w:t>the</w:t>
      </w:r>
      <w:r>
        <w:rPr>
          <w:sz w:val="24"/>
        </w:rPr>
        <w:t>Bluetooth</w:t>
      </w:r>
      <w:r>
        <w:rPr>
          <w:spacing w:val="-2"/>
          <w:sz w:val="24"/>
        </w:rPr>
        <w:t>signals.</w:t>
      </w:r>
    </w:p>
    <w:p>
      <w:pPr>
        <w:pStyle w:val="style179"/>
        <w:numPr>
          <w:ilvl w:val="2"/>
          <w:numId w:val="4"/>
        </w:numPr>
        <w:tabs>
          <w:tab w:val="left" w:leader="none" w:pos="1798"/>
        </w:tabs>
        <w:spacing w:before="276" w:after="0" w:lineRule="auto" w:line="480"/>
        <w:ind w:left="760" w:right="347" w:firstLine="360"/>
        <w:jc w:val="both"/>
        <w:rPr>
          <w:sz w:val="24"/>
        </w:rPr>
      </w:pPr>
      <w:r>
        <w:rPr>
          <w:sz w:val="24"/>
        </w:rPr>
        <w:t>Device power which possibly might be low can cause lower or reduction in the range.</w:t>
      </w:r>
      <w:r>
        <w:rPr>
          <w:sz w:val="24"/>
        </w:rPr>
        <w:t>Once</w:t>
      </w:r>
      <w:r>
        <w:rPr>
          <w:sz w:val="24"/>
        </w:rPr>
        <w:t>connection</w:t>
      </w:r>
      <w:r>
        <w:rPr>
          <w:sz w:val="24"/>
        </w:rPr>
        <w:t>is</w:t>
      </w:r>
      <w:r>
        <w:rPr>
          <w:sz w:val="24"/>
        </w:rPr>
        <w:t>successful,</w:t>
      </w:r>
      <w:r>
        <w:rPr>
          <w:sz w:val="24"/>
        </w:rPr>
        <w:t>the</w:t>
      </w:r>
      <w:r>
        <w:rPr>
          <w:sz w:val="24"/>
        </w:rPr>
        <w:t>application</w:t>
      </w:r>
      <w:r>
        <w:rPr>
          <w:sz w:val="24"/>
        </w:rPr>
        <w:t>switches</w:t>
      </w:r>
      <w:r>
        <w:rPr>
          <w:sz w:val="24"/>
        </w:rPr>
        <w:t>can</w:t>
      </w:r>
      <w:r>
        <w:rPr>
          <w:sz w:val="24"/>
        </w:rPr>
        <w:t>control</w:t>
      </w:r>
      <w:r>
        <w:rPr>
          <w:sz w:val="24"/>
        </w:rPr>
        <w:t>the</w:t>
      </w:r>
      <w:r>
        <w:rPr>
          <w:sz w:val="24"/>
        </w:rPr>
        <w:t>appliances.</w:t>
      </w:r>
      <w:r>
        <w:rPr>
          <w:sz w:val="24"/>
        </w:rPr>
        <w:t>The detail of this device can be changed only by the programmer which is one of it advantage i.e it cannot be easily hacked.</w:t>
      </w:r>
    </w:p>
    <w:bookmarkStart w:id="43" w:name="_TOC_250004"/>
    <w:bookmarkEnd w:id="43"/>
    <w:p>
      <w:pPr>
        <w:pStyle w:val="style4108"/>
        <w:numPr>
          <w:ilvl w:val="1"/>
          <w:numId w:val="4"/>
        </w:numPr>
        <w:tabs>
          <w:tab w:val="left" w:leader="none" w:pos="745"/>
        </w:tabs>
        <w:spacing w:before="5" w:after="0" w:lineRule="auto" w:line="240"/>
        <w:ind w:left="745" w:right="0" w:hanging="359"/>
        <w:jc w:val="both"/>
        <w:rPr/>
      </w:pPr>
      <w:r>
        <w:rPr>
          <w:spacing w:val="-2"/>
        </w:rPr>
        <w:t>Results</w:t>
      </w:r>
    </w:p>
    <w:p>
      <w:pPr>
        <w:pStyle w:val="style66"/>
        <w:spacing w:before="271" w:lineRule="auto" w:line="480"/>
        <w:ind w:left="396" w:right="346" w:hanging="10"/>
        <w:jc w:val="both"/>
        <w:rPr/>
      </w:pPr>
      <w:r>
        <w:t>The following are the results observed in executing the project. These results are for a perfectly observed</w:t>
      </w:r>
      <w:r>
        <w:t>in</w:t>
      </w:r>
      <w:r>
        <w:t>two</w:t>
      </w:r>
      <w:r>
        <w:t>possible</w:t>
      </w:r>
      <w:r>
        <w:t>environment.</w:t>
      </w:r>
      <w:r>
        <w:t>Variation</w:t>
      </w:r>
      <w:r>
        <w:t>may</w:t>
      </w:r>
      <w:r>
        <w:t>happen</w:t>
      </w:r>
      <w:r>
        <w:t>due</w:t>
      </w:r>
      <w:r>
        <w:t>to</w:t>
      </w:r>
      <w:r>
        <w:t>change</w:t>
      </w:r>
      <w:r>
        <w:t>in</w:t>
      </w:r>
      <w:r>
        <w:t>environment</w:t>
      </w:r>
      <w:r>
        <w:t xml:space="preserve">which must naturally occur and the changes bringing in modification in the system for more suitable </w:t>
      </w:r>
      <w:r>
        <w:rPr>
          <w:spacing w:val="-2"/>
        </w:rPr>
        <w:t>automation.</w:t>
      </w:r>
    </w:p>
    <w:p>
      <w:pPr>
        <w:pStyle w:val="style66"/>
        <w:spacing w:after="0" w:lineRule="auto" w:line="480"/>
        <w:jc w:val="both"/>
        <w:rPr/>
        <w:sectPr>
          <w:pgSz w:w="12240" w:h="15840" w:orient="portrait"/>
          <w:pgMar w:top="1360" w:right="1080" w:bottom="1260" w:left="1080" w:header="0" w:footer="1070" w:gutter="0"/>
        </w:sectPr>
      </w:pPr>
    </w:p>
    <w:p>
      <w:pPr>
        <w:pStyle w:val="style66"/>
        <w:spacing w:before="72" w:lineRule="auto" w:line="480"/>
        <w:ind w:left="396" w:right="652" w:firstLine="684"/>
        <w:jc w:val="both"/>
        <w:rPr/>
      </w:pPr>
      <w:r>
        <w:t>The environment where the three are a lot of barriers and obstacle and also a plain environment where there is no obstacle was also used for the testing and result. And from the figure</w:t>
      </w:r>
      <w:r>
        <w:t>below</w:t>
      </w:r>
      <w:r>
        <w:t>it</w:t>
      </w:r>
      <w:r>
        <w:t>will</w:t>
      </w:r>
      <w:r>
        <w:t>be</w:t>
      </w:r>
      <w:r>
        <w:t>seen</w:t>
      </w:r>
      <w:r>
        <w:t>that</w:t>
      </w:r>
      <w:r>
        <w:t>there</w:t>
      </w:r>
      <w:r>
        <w:t>is</w:t>
      </w:r>
      <w:r>
        <w:t>going</w:t>
      </w:r>
      <w:r>
        <w:t>to</w:t>
      </w:r>
      <w:r>
        <w:t>be</w:t>
      </w:r>
      <w:r>
        <w:t>a</w:t>
      </w:r>
      <w:r>
        <w:t>difference</w:t>
      </w:r>
      <w:r>
        <w:t>in</w:t>
      </w:r>
      <w:r>
        <w:t>connection</w:t>
      </w:r>
      <w:r>
        <w:t>in</w:t>
      </w:r>
      <w:r>
        <w:t>both</w:t>
      </w:r>
      <w:r>
        <w:t>case</w:t>
      </w:r>
      <w:r>
        <w:t>that is where there are obstacle like walls and in a plain environment.</w:t>
      </w: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spacing w:before="267"/>
        <w:rPr/>
      </w:pPr>
    </w:p>
    <w:p>
      <w:pPr>
        <w:pStyle w:val="style66"/>
        <w:ind w:left="520"/>
        <w:jc w:val="both"/>
        <w:rPr/>
      </w:pPr>
      <w:r>
        <w:rPr/>
        <mc:AlternateContent>
          <mc:Choice Requires="wpg">
            <w:drawing>
              <wp:anchor distT="0" distB="0" distL="0" distR="0" simplePos="false" relativeHeight="2" behindDoc="false" locked="false" layoutInCell="true" allowOverlap="true">
                <wp:simplePos x="0" y="0"/>
                <wp:positionH relativeFrom="page">
                  <wp:posOffset>1549908</wp:posOffset>
                </wp:positionH>
                <wp:positionV relativeFrom="paragraph">
                  <wp:posOffset>-2635976</wp:posOffset>
                </wp:positionV>
                <wp:extent cx="4985383" cy="2365375"/>
                <wp:effectExtent l="0" t="0" r="0" b="0"/>
                <wp:wrapNone/>
                <wp:docPr id="1054" name="Group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85383" cy="2365375"/>
                          <a:chOff x="0" y="0"/>
                          <a:chExt cx="4985385" cy="2365375"/>
                        </a:xfrm>
                      </wpg:grpSpPr>
                      <wps:wsp>
                        <wps:cNvSpPr/>
                        <wps:spPr>
                          <a:xfrm rot="0">
                            <a:off x="-12" y="193560"/>
                            <a:ext cx="4985385" cy="1550035"/>
                          </a:xfrm>
                          <a:custGeom>
                            <a:avLst/>
                            <a:gdLst/>
                            <a:ahLst/>
                            <a:rect l="l" t="t" r="r" b="b"/>
                            <a:pathLst>
                              <a:path w="4985385" h="1550035" stroke="1">
                                <a:moveTo>
                                  <a:pt x="204216" y="1540764"/>
                                </a:moveTo>
                                <a:lnTo>
                                  <a:pt x="0" y="1540764"/>
                                </a:lnTo>
                                <a:lnTo>
                                  <a:pt x="0" y="1549908"/>
                                </a:lnTo>
                                <a:lnTo>
                                  <a:pt x="204216" y="1549908"/>
                                </a:lnTo>
                                <a:lnTo>
                                  <a:pt x="204216" y="1540764"/>
                                </a:lnTo>
                                <a:close/>
                              </a:path>
                              <a:path w="4985385" h="1550035" stroke="1">
                                <a:moveTo>
                                  <a:pt x="204216" y="1348740"/>
                                </a:moveTo>
                                <a:lnTo>
                                  <a:pt x="0" y="1348740"/>
                                </a:lnTo>
                                <a:lnTo>
                                  <a:pt x="0" y="1357884"/>
                                </a:lnTo>
                                <a:lnTo>
                                  <a:pt x="204216" y="1357884"/>
                                </a:lnTo>
                                <a:lnTo>
                                  <a:pt x="204216" y="1348740"/>
                                </a:lnTo>
                                <a:close/>
                              </a:path>
                              <a:path w="4985385" h="1550035" stroke="1">
                                <a:moveTo>
                                  <a:pt x="204216" y="1155192"/>
                                </a:moveTo>
                                <a:lnTo>
                                  <a:pt x="0" y="1155192"/>
                                </a:lnTo>
                                <a:lnTo>
                                  <a:pt x="0" y="1164336"/>
                                </a:lnTo>
                                <a:lnTo>
                                  <a:pt x="204216" y="1164336"/>
                                </a:lnTo>
                                <a:lnTo>
                                  <a:pt x="204216" y="1155192"/>
                                </a:lnTo>
                                <a:close/>
                              </a:path>
                              <a:path w="4985385" h="1550035" stroke="1">
                                <a:moveTo>
                                  <a:pt x="204216" y="963168"/>
                                </a:moveTo>
                                <a:lnTo>
                                  <a:pt x="0" y="963168"/>
                                </a:lnTo>
                                <a:lnTo>
                                  <a:pt x="0" y="972312"/>
                                </a:lnTo>
                                <a:lnTo>
                                  <a:pt x="204216" y="972312"/>
                                </a:lnTo>
                                <a:lnTo>
                                  <a:pt x="204216" y="963168"/>
                                </a:lnTo>
                                <a:close/>
                              </a:path>
                              <a:path w="4985385" h="1550035" stroke="1">
                                <a:moveTo>
                                  <a:pt x="204216" y="769620"/>
                                </a:moveTo>
                                <a:lnTo>
                                  <a:pt x="0" y="769620"/>
                                </a:lnTo>
                                <a:lnTo>
                                  <a:pt x="0" y="778764"/>
                                </a:lnTo>
                                <a:lnTo>
                                  <a:pt x="204216" y="778764"/>
                                </a:lnTo>
                                <a:lnTo>
                                  <a:pt x="204216" y="769620"/>
                                </a:lnTo>
                                <a:close/>
                              </a:path>
                              <a:path w="4985385" h="1550035" stroke="1">
                                <a:moveTo>
                                  <a:pt x="204216" y="577596"/>
                                </a:moveTo>
                                <a:lnTo>
                                  <a:pt x="0" y="577596"/>
                                </a:lnTo>
                                <a:lnTo>
                                  <a:pt x="0" y="586740"/>
                                </a:lnTo>
                                <a:lnTo>
                                  <a:pt x="204216" y="586740"/>
                                </a:lnTo>
                                <a:lnTo>
                                  <a:pt x="204216" y="577596"/>
                                </a:lnTo>
                                <a:close/>
                              </a:path>
                              <a:path w="4985385" h="1550035" stroke="1">
                                <a:moveTo>
                                  <a:pt x="204216" y="385572"/>
                                </a:moveTo>
                                <a:lnTo>
                                  <a:pt x="0" y="385572"/>
                                </a:lnTo>
                                <a:lnTo>
                                  <a:pt x="0" y="394716"/>
                                </a:lnTo>
                                <a:lnTo>
                                  <a:pt x="204216" y="394716"/>
                                </a:lnTo>
                                <a:lnTo>
                                  <a:pt x="204216" y="385572"/>
                                </a:lnTo>
                                <a:close/>
                              </a:path>
                              <a:path w="4985385" h="1550035" stroke="1">
                                <a:moveTo>
                                  <a:pt x="204216" y="192024"/>
                                </a:moveTo>
                                <a:lnTo>
                                  <a:pt x="0" y="192024"/>
                                </a:lnTo>
                                <a:lnTo>
                                  <a:pt x="0" y="201168"/>
                                </a:lnTo>
                                <a:lnTo>
                                  <a:pt x="204216" y="201168"/>
                                </a:lnTo>
                                <a:lnTo>
                                  <a:pt x="204216" y="192024"/>
                                </a:lnTo>
                                <a:close/>
                              </a:path>
                              <a:path w="4985385" h="1550035" stroke="1">
                                <a:moveTo>
                                  <a:pt x="204216" y="0"/>
                                </a:moveTo>
                                <a:lnTo>
                                  <a:pt x="0" y="0"/>
                                </a:lnTo>
                                <a:lnTo>
                                  <a:pt x="0" y="9144"/>
                                </a:lnTo>
                                <a:lnTo>
                                  <a:pt x="204216" y="9144"/>
                                </a:lnTo>
                                <a:lnTo>
                                  <a:pt x="204216" y="0"/>
                                </a:lnTo>
                                <a:close/>
                              </a:path>
                              <a:path w="4985385" h="1550035" stroke="1">
                                <a:moveTo>
                                  <a:pt x="440436" y="1540764"/>
                                </a:moveTo>
                                <a:lnTo>
                                  <a:pt x="390144" y="1540764"/>
                                </a:lnTo>
                                <a:lnTo>
                                  <a:pt x="390144" y="1549908"/>
                                </a:lnTo>
                                <a:lnTo>
                                  <a:pt x="440436" y="1549908"/>
                                </a:lnTo>
                                <a:lnTo>
                                  <a:pt x="440436" y="1540764"/>
                                </a:lnTo>
                                <a:close/>
                              </a:path>
                              <a:path w="4985385" h="1550035" stroke="1">
                                <a:moveTo>
                                  <a:pt x="440436" y="1348740"/>
                                </a:moveTo>
                                <a:lnTo>
                                  <a:pt x="390144" y="1348740"/>
                                </a:lnTo>
                                <a:lnTo>
                                  <a:pt x="390144" y="1357884"/>
                                </a:lnTo>
                                <a:lnTo>
                                  <a:pt x="440436" y="1357884"/>
                                </a:lnTo>
                                <a:lnTo>
                                  <a:pt x="440436" y="1348740"/>
                                </a:lnTo>
                                <a:close/>
                              </a:path>
                              <a:path w="4985385" h="1550035" stroke="1">
                                <a:moveTo>
                                  <a:pt x="440436" y="1155192"/>
                                </a:moveTo>
                                <a:lnTo>
                                  <a:pt x="390144" y="1155192"/>
                                </a:lnTo>
                                <a:lnTo>
                                  <a:pt x="390144" y="1164336"/>
                                </a:lnTo>
                                <a:lnTo>
                                  <a:pt x="440436" y="1164336"/>
                                </a:lnTo>
                                <a:lnTo>
                                  <a:pt x="440436" y="1155192"/>
                                </a:lnTo>
                                <a:close/>
                              </a:path>
                              <a:path w="4985385" h="1550035" stroke="1">
                                <a:moveTo>
                                  <a:pt x="440436" y="963168"/>
                                </a:moveTo>
                                <a:lnTo>
                                  <a:pt x="390144" y="963168"/>
                                </a:lnTo>
                                <a:lnTo>
                                  <a:pt x="390144" y="972312"/>
                                </a:lnTo>
                                <a:lnTo>
                                  <a:pt x="440436" y="972312"/>
                                </a:lnTo>
                                <a:lnTo>
                                  <a:pt x="440436" y="963168"/>
                                </a:lnTo>
                                <a:close/>
                              </a:path>
                              <a:path w="4985385" h="1550035" stroke="1">
                                <a:moveTo>
                                  <a:pt x="440436" y="769620"/>
                                </a:moveTo>
                                <a:lnTo>
                                  <a:pt x="390144" y="769620"/>
                                </a:lnTo>
                                <a:lnTo>
                                  <a:pt x="390144" y="778764"/>
                                </a:lnTo>
                                <a:lnTo>
                                  <a:pt x="440436" y="778764"/>
                                </a:lnTo>
                                <a:lnTo>
                                  <a:pt x="440436" y="769620"/>
                                </a:lnTo>
                                <a:close/>
                              </a:path>
                              <a:path w="4985385" h="1550035" stroke="1">
                                <a:moveTo>
                                  <a:pt x="440436" y="577596"/>
                                </a:moveTo>
                                <a:lnTo>
                                  <a:pt x="390144" y="577596"/>
                                </a:lnTo>
                                <a:lnTo>
                                  <a:pt x="390144" y="586740"/>
                                </a:lnTo>
                                <a:lnTo>
                                  <a:pt x="440436" y="586740"/>
                                </a:lnTo>
                                <a:lnTo>
                                  <a:pt x="440436" y="577596"/>
                                </a:lnTo>
                                <a:close/>
                              </a:path>
                              <a:path w="4985385" h="1550035" stroke="1">
                                <a:moveTo>
                                  <a:pt x="440436" y="385572"/>
                                </a:moveTo>
                                <a:lnTo>
                                  <a:pt x="390144" y="385572"/>
                                </a:lnTo>
                                <a:lnTo>
                                  <a:pt x="390144" y="394716"/>
                                </a:lnTo>
                                <a:lnTo>
                                  <a:pt x="440436" y="394716"/>
                                </a:lnTo>
                                <a:lnTo>
                                  <a:pt x="440436" y="385572"/>
                                </a:lnTo>
                                <a:close/>
                              </a:path>
                              <a:path w="4985385" h="1550035" stroke="1">
                                <a:moveTo>
                                  <a:pt x="440436" y="192024"/>
                                </a:moveTo>
                                <a:lnTo>
                                  <a:pt x="390144" y="192024"/>
                                </a:lnTo>
                                <a:lnTo>
                                  <a:pt x="390144" y="201168"/>
                                </a:lnTo>
                                <a:lnTo>
                                  <a:pt x="440436" y="201168"/>
                                </a:lnTo>
                                <a:lnTo>
                                  <a:pt x="440436" y="192024"/>
                                </a:lnTo>
                                <a:close/>
                              </a:path>
                              <a:path w="4985385" h="1550035" stroke="1">
                                <a:moveTo>
                                  <a:pt x="440436" y="0"/>
                                </a:moveTo>
                                <a:lnTo>
                                  <a:pt x="390144" y="0"/>
                                </a:lnTo>
                                <a:lnTo>
                                  <a:pt x="390144" y="9144"/>
                                </a:lnTo>
                                <a:lnTo>
                                  <a:pt x="440436" y="9144"/>
                                </a:lnTo>
                                <a:lnTo>
                                  <a:pt x="440436" y="0"/>
                                </a:lnTo>
                                <a:close/>
                              </a:path>
                              <a:path w="4985385" h="1550035" stroke="1">
                                <a:moveTo>
                                  <a:pt x="1034796" y="1540764"/>
                                </a:moveTo>
                                <a:lnTo>
                                  <a:pt x="627888" y="1540764"/>
                                </a:lnTo>
                                <a:lnTo>
                                  <a:pt x="627888" y="1549908"/>
                                </a:lnTo>
                                <a:lnTo>
                                  <a:pt x="1034796" y="1549908"/>
                                </a:lnTo>
                                <a:lnTo>
                                  <a:pt x="1034796" y="1540764"/>
                                </a:lnTo>
                                <a:close/>
                              </a:path>
                              <a:path w="4985385" h="1550035" stroke="1">
                                <a:moveTo>
                                  <a:pt x="1034796" y="1348740"/>
                                </a:moveTo>
                                <a:lnTo>
                                  <a:pt x="627888" y="1348740"/>
                                </a:lnTo>
                                <a:lnTo>
                                  <a:pt x="627888" y="1357884"/>
                                </a:lnTo>
                                <a:lnTo>
                                  <a:pt x="1034796" y="1357884"/>
                                </a:lnTo>
                                <a:lnTo>
                                  <a:pt x="1034796" y="1348740"/>
                                </a:lnTo>
                                <a:close/>
                              </a:path>
                              <a:path w="4985385" h="1550035" stroke="1">
                                <a:moveTo>
                                  <a:pt x="1034796" y="1155192"/>
                                </a:moveTo>
                                <a:lnTo>
                                  <a:pt x="627888" y="1155192"/>
                                </a:lnTo>
                                <a:lnTo>
                                  <a:pt x="627888" y="1164336"/>
                                </a:lnTo>
                                <a:lnTo>
                                  <a:pt x="1034796" y="1164336"/>
                                </a:lnTo>
                                <a:lnTo>
                                  <a:pt x="1034796" y="1155192"/>
                                </a:lnTo>
                                <a:close/>
                              </a:path>
                              <a:path w="4985385" h="1550035" stroke="1">
                                <a:moveTo>
                                  <a:pt x="1034796" y="963168"/>
                                </a:moveTo>
                                <a:lnTo>
                                  <a:pt x="627888" y="963168"/>
                                </a:lnTo>
                                <a:lnTo>
                                  <a:pt x="627888" y="972312"/>
                                </a:lnTo>
                                <a:lnTo>
                                  <a:pt x="1034796" y="972312"/>
                                </a:lnTo>
                                <a:lnTo>
                                  <a:pt x="1034796" y="963168"/>
                                </a:lnTo>
                                <a:close/>
                              </a:path>
                              <a:path w="4985385" h="1550035" stroke="1">
                                <a:moveTo>
                                  <a:pt x="1034796" y="769620"/>
                                </a:moveTo>
                                <a:lnTo>
                                  <a:pt x="627888" y="769620"/>
                                </a:lnTo>
                                <a:lnTo>
                                  <a:pt x="627888" y="778764"/>
                                </a:lnTo>
                                <a:lnTo>
                                  <a:pt x="1034796" y="778764"/>
                                </a:lnTo>
                                <a:lnTo>
                                  <a:pt x="1034796" y="769620"/>
                                </a:lnTo>
                                <a:close/>
                              </a:path>
                              <a:path w="4985385" h="1550035" stroke="1">
                                <a:moveTo>
                                  <a:pt x="1034796" y="577596"/>
                                </a:moveTo>
                                <a:lnTo>
                                  <a:pt x="627888" y="577596"/>
                                </a:lnTo>
                                <a:lnTo>
                                  <a:pt x="627888" y="586740"/>
                                </a:lnTo>
                                <a:lnTo>
                                  <a:pt x="1034796" y="586740"/>
                                </a:lnTo>
                                <a:lnTo>
                                  <a:pt x="1034796" y="577596"/>
                                </a:lnTo>
                                <a:close/>
                              </a:path>
                              <a:path w="4985385" h="1550035" stroke="1">
                                <a:moveTo>
                                  <a:pt x="1034796" y="385572"/>
                                </a:moveTo>
                                <a:lnTo>
                                  <a:pt x="627888" y="385572"/>
                                </a:lnTo>
                                <a:lnTo>
                                  <a:pt x="627888" y="394716"/>
                                </a:lnTo>
                                <a:lnTo>
                                  <a:pt x="1034796" y="394716"/>
                                </a:lnTo>
                                <a:lnTo>
                                  <a:pt x="1034796" y="385572"/>
                                </a:lnTo>
                                <a:close/>
                              </a:path>
                              <a:path w="4985385" h="1550035" stroke="1">
                                <a:moveTo>
                                  <a:pt x="1034796" y="192024"/>
                                </a:moveTo>
                                <a:lnTo>
                                  <a:pt x="627888" y="192024"/>
                                </a:lnTo>
                                <a:lnTo>
                                  <a:pt x="627888" y="201168"/>
                                </a:lnTo>
                                <a:lnTo>
                                  <a:pt x="1034796" y="201168"/>
                                </a:lnTo>
                                <a:lnTo>
                                  <a:pt x="1034796" y="192024"/>
                                </a:lnTo>
                                <a:close/>
                              </a:path>
                              <a:path w="4985385" h="1550035" stroke="1">
                                <a:moveTo>
                                  <a:pt x="1034796" y="0"/>
                                </a:moveTo>
                                <a:lnTo>
                                  <a:pt x="627888" y="0"/>
                                </a:lnTo>
                                <a:lnTo>
                                  <a:pt x="627888" y="9144"/>
                                </a:lnTo>
                                <a:lnTo>
                                  <a:pt x="1034796" y="9144"/>
                                </a:lnTo>
                                <a:lnTo>
                                  <a:pt x="1034796" y="0"/>
                                </a:lnTo>
                                <a:close/>
                              </a:path>
                              <a:path w="4985385" h="1550035" stroke="1">
                                <a:moveTo>
                                  <a:pt x="1271016" y="1540764"/>
                                </a:moveTo>
                                <a:lnTo>
                                  <a:pt x="1220724" y="1540764"/>
                                </a:lnTo>
                                <a:lnTo>
                                  <a:pt x="1220724" y="1549908"/>
                                </a:lnTo>
                                <a:lnTo>
                                  <a:pt x="1271016" y="1549908"/>
                                </a:lnTo>
                                <a:lnTo>
                                  <a:pt x="1271016" y="1540764"/>
                                </a:lnTo>
                                <a:close/>
                              </a:path>
                              <a:path w="4985385" h="1550035" stroke="1">
                                <a:moveTo>
                                  <a:pt x="1271016" y="1348740"/>
                                </a:moveTo>
                                <a:lnTo>
                                  <a:pt x="1220724" y="1348740"/>
                                </a:lnTo>
                                <a:lnTo>
                                  <a:pt x="1220724" y="1357884"/>
                                </a:lnTo>
                                <a:lnTo>
                                  <a:pt x="1271016" y="1357884"/>
                                </a:lnTo>
                                <a:lnTo>
                                  <a:pt x="1271016" y="1348740"/>
                                </a:lnTo>
                                <a:close/>
                              </a:path>
                              <a:path w="4985385" h="1550035" stroke="1">
                                <a:moveTo>
                                  <a:pt x="1271016" y="1155192"/>
                                </a:moveTo>
                                <a:lnTo>
                                  <a:pt x="1220724" y="1155192"/>
                                </a:lnTo>
                                <a:lnTo>
                                  <a:pt x="1220724" y="1164336"/>
                                </a:lnTo>
                                <a:lnTo>
                                  <a:pt x="1271016" y="1164336"/>
                                </a:lnTo>
                                <a:lnTo>
                                  <a:pt x="1271016" y="1155192"/>
                                </a:lnTo>
                                <a:close/>
                              </a:path>
                              <a:path w="4985385" h="1550035" stroke="1">
                                <a:moveTo>
                                  <a:pt x="1271016" y="963168"/>
                                </a:moveTo>
                                <a:lnTo>
                                  <a:pt x="1220724" y="963168"/>
                                </a:lnTo>
                                <a:lnTo>
                                  <a:pt x="1220724" y="972312"/>
                                </a:lnTo>
                                <a:lnTo>
                                  <a:pt x="1271016" y="972312"/>
                                </a:lnTo>
                                <a:lnTo>
                                  <a:pt x="1271016" y="963168"/>
                                </a:lnTo>
                                <a:close/>
                              </a:path>
                              <a:path w="4985385" h="1550035" stroke="1">
                                <a:moveTo>
                                  <a:pt x="1271016" y="769620"/>
                                </a:moveTo>
                                <a:lnTo>
                                  <a:pt x="1220724" y="769620"/>
                                </a:lnTo>
                                <a:lnTo>
                                  <a:pt x="1220724" y="778764"/>
                                </a:lnTo>
                                <a:lnTo>
                                  <a:pt x="1271016" y="778764"/>
                                </a:lnTo>
                                <a:lnTo>
                                  <a:pt x="1271016" y="769620"/>
                                </a:lnTo>
                                <a:close/>
                              </a:path>
                              <a:path w="4985385" h="1550035" stroke="1">
                                <a:moveTo>
                                  <a:pt x="1271016" y="577596"/>
                                </a:moveTo>
                                <a:lnTo>
                                  <a:pt x="1220724" y="577596"/>
                                </a:lnTo>
                                <a:lnTo>
                                  <a:pt x="1220724" y="586740"/>
                                </a:lnTo>
                                <a:lnTo>
                                  <a:pt x="1271016" y="586740"/>
                                </a:lnTo>
                                <a:lnTo>
                                  <a:pt x="1271016" y="577596"/>
                                </a:lnTo>
                                <a:close/>
                              </a:path>
                              <a:path w="4985385" h="1550035" stroke="1">
                                <a:moveTo>
                                  <a:pt x="1271016" y="385572"/>
                                </a:moveTo>
                                <a:lnTo>
                                  <a:pt x="1220724" y="385572"/>
                                </a:lnTo>
                                <a:lnTo>
                                  <a:pt x="1220724" y="394716"/>
                                </a:lnTo>
                                <a:lnTo>
                                  <a:pt x="1271016" y="394716"/>
                                </a:lnTo>
                                <a:lnTo>
                                  <a:pt x="1271016" y="385572"/>
                                </a:lnTo>
                                <a:close/>
                              </a:path>
                              <a:path w="4985385" h="1550035" stroke="1">
                                <a:moveTo>
                                  <a:pt x="1865376" y="1540764"/>
                                </a:moveTo>
                                <a:lnTo>
                                  <a:pt x="1458468" y="1540764"/>
                                </a:lnTo>
                                <a:lnTo>
                                  <a:pt x="1458468" y="1549908"/>
                                </a:lnTo>
                                <a:lnTo>
                                  <a:pt x="1865376" y="1549908"/>
                                </a:lnTo>
                                <a:lnTo>
                                  <a:pt x="1865376" y="1540764"/>
                                </a:lnTo>
                                <a:close/>
                              </a:path>
                              <a:path w="4985385" h="1550035" stroke="1">
                                <a:moveTo>
                                  <a:pt x="1865376" y="1348740"/>
                                </a:moveTo>
                                <a:lnTo>
                                  <a:pt x="1458468" y="1348740"/>
                                </a:lnTo>
                                <a:lnTo>
                                  <a:pt x="1458468" y="1357884"/>
                                </a:lnTo>
                                <a:lnTo>
                                  <a:pt x="1865376" y="1357884"/>
                                </a:lnTo>
                                <a:lnTo>
                                  <a:pt x="1865376" y="1348740"/>
                                </a:lnTo>
                                <a:close/>
                              </a:path>
                              <a:path w="4985385" h="1550035" stroke="1">
                                <a:moveTo>
                                  <a:pt x="1865376" y="1155192"/>
                                </a:moveTo>
                                <a:lnTo>
                                  <a:pt x="1458468" y="1155192"/>
                                </a:lnTo>
                                <a:lnTo>
                                  <a:pt x="1458468" y="1164336"/>
                                </a:lnTo>
                                <a:lnTo>
                                  <a:pt x="1865376" y="1164336"/>
                                </a:lnTo>
                                <a:lnTo>
                                  <a:pt x="1865376" y="1155192"/>
                                </a:lnTo>
                                <a:close/>
                              </a:path>
                              <a:path w="4985385" h="1550035" stroke="1">
                                <a:moveTo>
                                  <a:pt x="1865376" y="963168"/>
                                </a:moveTo>
                                <a:lnTo>
                                  <a:pt x="1458468" y="963168"/>
                                </a:lnTo>
                                <a:lnTo>
                                  <a:pt x="1458468" y="972312"/>
                                </a:lnTo>
                                <a:lnTo>
                                  <a:pt x="1865376" y="972312"/>
                                </a:lnTo>
                                <a:lnTo>
                                  <a:pt x="1865376" y="963168"/>
                                </a:lnTo>
                                <a:close/>
                              </a:path>
                              <a:path w="4985385" h="1550035" stroke="1">
                                <a:moveTo>
                                  <a:pt x="1865376" y="769620"/>
                                </a:moveTo>
                                <a:lnTo>
                                  <a:pt x="1458468" y="769620"/>
                                </a:lnTo>
                                <a:lnTo>
                                  <a:pt x="1458468" y="778764"/>
                                </a:lnTo>
                                <a:lnTo>
                                  <a:pt x="1865376" y="778764"/>
                                </a:lnTo>
                                <a:lnTo>
                                  <a:pt x="1865376" y="769620"/>
                                </a:lnTo>
                                <a:close/>
                              </a:path>
                              <a:path w="4985385" h="1550035" stroke="1">
                                <a:moveTo>
                                  <a:pt x="1865376" y="577596"/>
                                </a:moveTo>
                                <a:lnTo>
                                  <a:pt x="1458468" y="577596"/>
                                </a:lnTo>
                                <a:lnTo>
                                  <a:pt x="1458468" y="586740"/>
                                </a:lnTo>
                                <a:lnTo>
                                  <a:pt x="1865376" y="586740"/>
                                </a:lnTo>
                                <a:lnTo>
                                  <a:pt x="1865376" y="577596"/>
                                </a:lnTo>
                                <a:close/>
                              </a:path>
                              <a:path w="4985385" h="1550035" stroke="1">
                                <a:moveTo>
                                  <a:pt x="1865376" y="385572"/>
                                </a:moveTo>
                                <a:lnTo>
                                  <a:pt x="1458468" y="385572"/>
                                </a:lnTo>
                                <a:lnTo>
                                  <a:pt x="1458468" y="394716"/>
                                </a:lnTo>
                                <a:lnTo>
                                  <a:pt x="1865376" y="394716"/>
                                </a:lnTo>
                                <a:lnTo>
                                  <a:pt x="1865376" y="385572"/>
                                </a:lnTo>
                                <a:close/>
                              </a:path>
                              <a:path w="4985385" h="1550035" stroke="1">
                                <a:moveTo>
                                  <a:pt x="1865376" y="192024"/>
                                </a:moveTo>
                                <a:lnTo>
                                  <a:pt x="1220724" y="192024"/>
                                </a:lnTo>
                                <a:lnTo>
                                  <a:pt x="1220724" y="201168"/>
                                </a:lnTo>
                                <a:lnTo>
                                  <a:pt x="1865376" y="201168"/>
                                </a:lnTo>
                                <a:lnTo>
                                  <a:pt x="1865376" y="192024"/>
                                </a:lnTo>
                                <a:close/>
                              </a:path>
                              <a:path w="4985385" h="1550035" stroke="1">
                                <a:moveTo>
                                  <a:pt x="1865376" y="0"/>
                                </a:moveTo>
                                <a:lnTo>
                                  <a:pt x="1220724" y="0"/>
                                </a:lnTo>
                                <a:lnTo>
                                  <a:pt x="1220724" y="9144"/>
                                </a:lnTo>
                                <a:lnTo>
                                  <a:pt x="1865376" y="9144"/>
                                </a:lnTo>
                                <a:lnTo>
                                  <a:pt x="1865376" y="0"/>
                                </a:lnTo>
                                <a:close/>
                              </a:path>
                              <a:path w="4985385" h="1550035" stroke="1">
                                <a:moveTo>
                                  <a:pt x="2101596" y="1540764"/>
                                </a:moveTo>
                                <a:lnTo>
                                  <a:pt x="2051304" y="1540764"/>
                                </a:lnTo>
                                <a:lnTo>
                                  <a:pt x="2051304" y="1549908"/>
                                </a:lnTo>
                                <a:lnTo>
                                  <a:pt x="2101596" y="1549908"/>
                                </a:lnTo>
                                <a:lnTo>
                                  <a:pt x="2101596" y="1540764"/>
                                </a:lnTo>
                                <a:close/>
                              </a:path>
                              <a:path w="4985385" h="1550035" stroke="1">
                                <a:moveTo>
                                  <a:pt x="2101596" y="1348740"/>
                                </a:moveTo>
                                <a:lnTo>
                                  <a:pt x="2051304" y="1348740"/>
                                </a:lnTo>
                                <a:lnTo>
                                  <a:pt x="2051304" y="1357884"/>
                                </a:lnTo>
                                <a:lnTo>
                                  <a:pt x="2101596" y="1357884"/>
                                </a:lnTo>
                                <a:lnTo>
                                  <a:pt x="2101596" y="1348740"/>
                                </a:lnTo>
                                <a:close/>
                              </a:path>
                              <a:path w="4985385" h="1550035" stroke="1">
                                <a:moveTo>
                                  <a:pt x="2101596" y="1155192"/>
                                </a:moveTo>
                                <a:lnTo>
                                  <a:pt x="2051304" y="1155192"/>
                                </a:lnTo>
                                <a:lnTo>
                                  <a:pt x="2051304" y="1164336"/>
                                </a:lnTo>
                                <a:lnTo>
                                  <a:pt x="2101596" y="1164336"/>
                                </a:lnTo>
                                <a:lnTo>
                                  <a:pt x="2101596" y="1155192"/>
                                </a:lnTo>
                                <a:close/>
                              </a:path>
                              <a:path w="4985385" h="1550035" stroke="1">
                                <a:moveTo>
                                  <a:pt x="2101596" y="963168"/>
                                </a:moveTo>
                                <a:lnTo>
                                  <a:pt x="2051304" y="963168"/>
                                </a:lnTo>
                                <a:lnTo>
                                  <a:pt x="2051304" y="972312"/>
                                </a:lnTo>
                                <a:lnTo>
                                  <a:pt x="2101596" y="972312"/>
                                </a:lnTo>
                                <a:lnTo>
                                  <a:pt x="2101596" y="963168"/>
                                </a:lnTo>
                                <a:close/>
                              </a:path>
                              <a:path w="4985385" h="1550035" stroke="1">
                                <a:moveTo>
                                  <a:pt x="2101596" y="769620"/>
                                </a:moveTo>
                                <a:lnTo>
                                  <a:pt x="2051304" y="769620"/>
                                </a:lnTo>
                                <a:lnTo>
                                  <a:pt x="2051304" y="778764"/>
                                </a:lnTo>
                                <a:lnTo>
                                  <a:pt x="2101596" y="778764"/>
                                </a:lnTo>
                                <a:lnTo>
                                  <a:pt x="2101596" y="769620"/>
                                </a:lnTo>
                                <a:close/>
                              </a:path>
                              <a:path w="4985385" h="1550035" stroke="1">
                                <a:moveTo>
                                  <a:pt x="2101596" y="577596"/>
                                </a:moveTo>
                                <a:lnTo>
                                  <a:pt x="2051304" y="577596"/>
                                </a:lnTo>
                                <a:lnTo>
                                  <a:pt x="2051304" y="586740"/>
                                </a:lnTo>
                                <a:lnTo>
                                  <a:pt x="2101596" y="586740"/>
                                </a:lnTo>
                                <a:lnTo>
                                  <a:pt x="2101596" y="577596"/>
                                </a:lnTo>
                                <a:close/>
                              </a:path>
                              <a:path w="4985385" h="1550035" stroke="1">
                                <a:moveTo>
                                  <a:pt x="2695956" y="1540764"/>
                                </a:moveTo>
                                <a:lnTo>
                                  <a:pt x="2289048" y="1540764"/>
                                </a:lnTo>
                                <a:lnTo>
                                  <a:pt x="2289048" y="1549908"/>
                                </a:lnTo>
                                <a:lnTo>
                                  <a:pt x="2695956" y="1549908"/>
                                </a:lnTo>
                                <a:lnTo>
                                  <a:pt x="2695956" y="1540764"/>
                                </a:lnTo>
                                <a:close/>
                              </a:path>
                              <a:path w="4985385" h="1550035" stroke="1">
                                <a:moveTo>
                                  <a:pt x="2695956" y="1348740"/>
                                </a:moveTo>
                                <a:lnTo>
                                  <a:pt x="2289048" y="1348740"/>
                                </a:lnTo>
                                <a:lnTo>
                                  <a:pt x="2289048" y="1357884"/>
                                </a:lnTo>
                                <a:lnTo>
                                  <a:pt x="2695956" y="1357884"/>
                                </a:lnTo>
                                <a:lnTo>
                                  <a:pt x="2695956" y="1348740"/>
                                </a:lnTo>
                                <a:close/>
                              </a:path>
                              <a:path w="4985385" h="1550035" stroke="1">
                                <a:moveTo>
                                  <a:pt x="2695956" y="1155192"/>
                                </a:moveTo>
                                <a:lnTo>
                                  <a:pt x="2289048" y="1155192"/>
                                </a:lnTo>
                                <a:lnTo>
                                  <a:pt x="2289048" y="1164336"/>
                                </a:lnTo>
                                <a:lnTo>
                                  <a:pt x="2695956" y="1164336"/>
                                </a:lnTo>
                                <a:lnTo>
                                  <a:pt x="2695956" y="1155192"/>
                                </a:lnTo>
                                <a:close/>
                              </a:path>
                              <a:path w="4985385" h="1550035" stroke="1">
                                <a:moveTo>
                                  <a:pt x="2695956" y="963168"/>
                                </a:moveTo>
                                <a:lnTo>
                                  <a:pt x="2289048" y="963168"/>
                                </a:lnTo>
                                <a:lnTo>
                                  <a:pt x="2289048" y="972312"/>
                                </a:lnTo>
                                <a:lnTo>
                                  <a:pt x="2695956" y="972312"/>
                                </a:lnTo>
                                <a:lnTo>
                                  <a:pt x="2695956" y="963168"/>
                                </a:lnTo>
                                <a:close/>
                              </a:path>
                              <a:path w="4985385" h="1550035" stroke="1">
                                <a:moveTo>
                                  <a:pt x="2695956" y="769620"/>
                                </a:moveTo>
                                <a:lnTo>
                                  <a:pt x="2289048" y="769620"/>
                                </a:lnTo>
                                <a:lnTo>
                                  <a:pt x="2289048" y="778764"/>
                                </a:lnTo>
                                <a:lnTo>
                                  <a:pt x="2695956" y="778764"/>
                                </a:lnTo>
                                <a:lnTo>
                                  <a:pt x="2695956" y="769620"/>
                                </a:lnTo>
                                <a:close/>
                              </a:path>
                              <a:path w="4985385" h="1550035" stroke="1">
                                <a:moveTo>
                                  <a:pt x="2695956" y="577596"/>
                                </a:moveTo>
                                <a:lnTo>
                                  <a:pt x="2289048" y="577596"/>
                                </a:lnTo>
                                <a:lnTo>
                                  <a:pt x="2289048" y="586740"/>
                                </a:lnTo>
                                <a:lnTo>
                                  <a:pt x="2695956" y="586740"/>
                                </a:lnTo>
                                <a:lnTo>
                                  <a:pt x="2695956" y="577596"/>
                                </a:lnTo>
                                <a:close/>
                              </a:path>
                              <a:path w="4985385" h="1550035" stroke="1">
                                <a:moveTo>
                                  <a:pt x="2695956" y="385572"/>
                                </a:moveTo>
                                <a:lnTo>
                                  <a:pt x="2051304" y="385572"/>
                                </a:lnTo>
                                <a:lnTo>
                                  <a:pt x="2051304" y="394716"/>
                                </a:lnTo>
                                <a:lnTo>
                                  <a:pt x="2695956" y="394716"/>
                                </a:lnTo>
                                <a:lnTo>
                                  <a:pt x="2695956" y="385572"/>
                                </a:lnTo>
                                <a:close/>
                              </a:path>
                              <a:path w="4985385" h="1550035" stroke="1">
                                <a:moveTo>
                                  <a:pt x="2695956" y="192024"/>
                                </a:moveTo>
                                <a:lnTo>
                                  <a:pt x="2051304" y="192024"/>
                                </a:lnTo>
                                <a:lnTo>
                                  <a:pt x="2051304" y="201168"/>
                                </a:lnTo>
                                <a:lnTo>
                                  <a:pt x="2695956" y="201168"/>
                                </a:lnTo>
                                <a:lnTo>
                                  <a:pt x="2695956" y="192024"/>
                                </a:lnTo>
                                <a:close/>
                              </a:path>
                              <a:path w="4985385" h="1550035" stroke="1">
                                <a:moveTo>
                                  <a:pt x="2933700" y="1540764"/>
                                </a:moveTo>
                                <a:lnTo>
                                  <a:pt x="2883408" y="1540764"/>
                                </a:lnTo>
                                <a:lnTo>
                                  <a:pt x="2883408" y="1549908"/>
                                </a:lnTo>
                                <a:lnTo>
                                  <a:pt x="2933700" y="1549908"/>
                                </a:lnTo>
                                <a:lnTo>
                                  <a:pt x="2933700" y="1540764"/>
                                </a:lnTo>
                                <a:close/>
                              </a:path>
                              <a:path w="4985385" h="1550035" stroke="1">
                                <a:moveTo>
                                  <a:pt x="2933700" y="1348740"/>
                                </a:moveTo>
                                <a:lnTo>
                                  <a:pt x="2883408" y="1348740"/>
                                </a:lnTo>
                                <a:lnTo>
                                  <a:pt x="2883408" y="1357884"/>
                                </a:lnTo>
                                <a:lnTo>
                                  <a:pt x="2933700" y="1357884"/>
                                </a:lnTo>
                                <a:lnTo>
                                  <a:pt x="2933700" y="1348740"/>
                                </a:lnTo>
                                <a:close/>
                              </a:path>
                              <a:path w="4985385" h="1550035" stroke="1">
                                <a:moveTo>
                                  <a:pt x="2933700" y="1155192"/>
                                </a:moveTo>
                                <a:lnTo>
                                  <a:pt x="2883408" y="1155192"/>
                                </a:lnTo>
                                <a:lnTo>
                                  <a:pt x="2883408" y="1164336"/>
                                </a:lnTo>
                                <a:lnTo>
                                  <a:pt x="2933700" y="1164336"/>
                                </a:lnTo>
                                <a:lnTo>
                                  <a:pt x="2933700" y="1155192"/>
                                </a:lnTo>
                                <a:close/>
                              </a:path>
                              <a:path w="4985385" h="1550035" stroke="1">
                                <a:moveTo>
                                  <a:pt x="2933700" y="963168"/>
                                </a:moveTo>
                                <a:lnTo>
                                  <a:pt x="2883408" y="963168"/>
                                </a:lnTo>
                                <a:lnTo>
                                  <a:pt x="2883408" y="972312"/>
                                </a:lnTo>
                                <a:lnTo>
                                  <a:pt x="2933700" y="972312"/>
                                </a:lnTo>
                                <a:lnTo>
                                  <a:pt x="2933700" y="963168"/>
                                </a:lnTo>
                                <a:close/>
                              </a:path>
                              <a:path w="4985385" h="1550035" stroke="1">
                                <a:moveTo>
                                  <a:pt x="2933700" y="769620"/>
                                </a:moveTo>
                                <a:lnTo>
                                  <a:pt x="2883408" y="769620"/>
                                </a:lnTo>
                                <a:lnTo>
                                  <a:pt x="2883408" y="778764"/>
                                </a:lnTo>
                                <a:lnTo>
                                  <a:pt x="2933700" y="778764"/>
                                </a:lnTo>
                                <a:lnTo>
                                  <a:pt x="2933700" y="769620"/>
                                </a:lnTo>
                                <a:close/>
                              </a:path>
                              <a:path w="4985385" h="1550035" stroke="1">
                                <a:moveTo>
                                  <a:pt x="2933700" y="577596"/>
                                </a:moveTo>
                                <a:lnTo>
                                  <a:pt x="2883408" y="577596"/>
                                </a:lnTo>
                                <a:lnTo>
                                  <a:pt x="2883408" y="586740"/>
                                </a:lnTo>
                                <a:lnTo>
                                  <a:pt x="2933700" y="586740"/>
                                </a:lnTo>
                                <a:lnTo>
                                  <a:pt x="2933700" y="577596"/>
                                </a:lnTo>
                                <a:close/>
                              </a:path>
                              <a:path w="4985385" h="1550035" stroke="1">
                                <a:moveTo>
                                  <a:pt x="4985004" y="1540764"/>
                                </a:moveTo>
                                <a:lnTo>
                                  <a:pt x="3119628" y="1540764"/>
                                </a:lnTo>
                                <a:lnTo>
                                  <a:pt x="3119628" y="1549908"/>
                                </a:lnTo>
                                <a:lnTo>
                                  <a:pt x="4985004" y="1549908"/>
                                </a:lnTo>
                                <a:lnTo>
                                  <a:pt x="4985004" y="1540764"/>
                                </a:lnTo>
                                <a:close/>
                              </a:path>
                              <a:path w="4985385" h="1550035" stroke="1">
                                <a:moveTo>
                                  <a:pt x="4985004" y="1348740"/>
                                </a:moveTo>
                                <a:lnTo>
                                  <a:pt x="3119628" y="1348740"/>
                                </a:lnTo>
                                <a:lnTo>
                                  <a:pt x="3119628" y="1357884"/>
                                </a:lnTo>
                                <a:lnTo>
                                  <a:pt x="4985004" y="1357884"/>
                                </a:lnTo>
                                <a:lnTo>
                                  <a:pt x="4985004" y="1348740"/>
                                </a:lnTo>
                                <a:close/>
                              </a:path>
                              <a:path w="4985385" h="1550035" stroke="1">
                                <a:moveTo>
                                  <a:pt x="4985004" y="1155192"/>
                                </a:moveTo>
                                <a:lnTo>
                                  <a:pt x="3119628" y="1155192"/>
                                </a:lnTo>
                                <a:lnTo>
                                  <a:pt x="3119628" y="1164336"/>
                                </a:lnTo>
                                <a:lnTo>
                                  <a:pt x="4985004" y="1164336"/>
                                </a:lnTo>
                                <a:lnTo>
                                  <a:pt x="4985004" y="1155192"/>
                                </a:lnTo>
                                <a:close/>
                              </a:path>
                              <a:path w="4985385" h="1550035" stroke="1">
                                <a:moveTo>
                                  <a:pt x="4985004" y="963168"/>
                                </a:moveTo>
                                <a:lnTo>
                                  <a:pt x="3119628" y="963168"/>
                                </a:lnTo>
                                <a:lnTo>
                                  <a:pt x="3119628" y="972312"/>
                                </a:lnTo>
                                <a:lnTo>
                                  <a:pt x="4985004" y="972312"/>
                                </a:lnTo>
                                <a:lnTo>
                                  <a:pt x="4985004" y="963168"/>
                                </a:lnTo>
                                <a:close/>
                              </a:path>
                              <a:path w="4985385" h="1550035" stroke="1">
                                <a:moveTo>
                                  <a:pt x="4985004" y="769620"/>
                                </a:moveTo>
                                <a:lnTo>
                                  <a:pt x="3119628" y="769620"/>
                                </a:lnTo>
                                <a:lnTo>
                                  <a:pt x="3119628" y="778764"/>
                                </a:lnTo>
                                <a:lnTo>
                                  <a:pt x="4985004" y="778764"/>
                                </a:lnTo>
                                <a:lnTo>
                                  <a:pt x="4985004" y="769620"/>
                                </a:lnTo>
                                <a:close/>
                              </a:path>
                              <a:path w="4985385" h="1550035" stroke="1">
                                <a:moveTo>
                                  <a:pt x="4985004" y="577596"/>
                                </a:moveTo>
                                <a:lnTo>
                                  <a:pt x="3119628" y="577596"/>
                                </a:lnTo>
                                <a:lnTo>
                                  <a:pt x="3119628" y="586740"/>
                                </a:lnTo>
                                <a:lnTo>
                                  <a:pt x="4985004" y="586740"/>
                                </a:lnTo>
                                <a:lnTo>
                                  <a:pt x="4985004" y="577596"/>
                                </a:lnTo>
                                <a:close/>
                              </a:path>
                              <a:path w="4985385" h="1550035" stroke="1">
                                <a:moveTo>
                                  <a:pt x="4985004" y="385572"/>
                                </a:moveTo>
                                <a:lnTo>
                                  <a:pt x="2883408" y="385572"/>
                                </a:lnTo>
                                <a:lnTo>
                                  <a:pt x="2883408" y="394716"/>
                                </a:lnTo>
                                <a:lnTo>
                                  <a:pt x="4985004" y="394716"/>
                                </a:lnTo>
                                <a:lnTo>
                                  <a:pt x="4985004" y="385572"/>
                                </a:lnTo>
                                <a:close/>
                              </a:path>
                              <a:path w="4985385" h="1550035" stroke="1">
                                <a:moveTo>
                                  <a:pt x="4985004" y="192024"/>
                                </a:moveTo>
                                <a:lnTo>
                                  <a:pt x="2883408" y="192024"/>
                                </a:lnTo>
                                <a:lnTo>
                                  <a:pt x="2883408" y="201168"/>
                                </a:lnTo>
                                <a:lnTo>
                                  <a:pt x="4985004" y="201168"/>
                                </a:lnTo>
                                <a:lnTo>
                                  <a:pt x="4985004" y="192024"/>
                                </a:lnTo>
                                <a:close/>
                              </a:path>
                            </a:pathLst>
                          </a:custGeom>
                          <a:solidFill>
                            <a:srgbClr val="d9d9d9"/>
                          </a:solidFill>
                        </wps:spPr>
                        <wps:bodyPr>
                          <a:prstTxWarp prst="textNoShape"/>
                        </wps:bodyPr>
                      </wps:wsp>
                      <wps:wsp>
                        <wps:cNvSpPr/>
                        <wps:spPr>
                          <a:xfrm rot="0">
                            <a:off x="0" y="0"/>
                            <a:ext cx="4985385" cy="203200"/>
                          </a:xfrm>
                          <a:custGeom>
                            <a:avLst/>
                            <a:gdLst/>
                            <a:ahLst/>
                            <a:rect l="l" t="t" r="r" b="b"/>
                            <a:pathLst>
                              <a:path w="4985385" h="203200" stroke="1">
                                <a:moveTo>
                                  <a:pt x="1865363" y="193560"/>
                                </a:moveTo>
                                <a:lnTo>
                                  <a:pt x="1220711" y="193560"/>
                                </a:lnTo>
                                <a:lnTo>
                                  <a:pt x="1220711" y="202704"/>
                                </a:lnTo>
                                <a:lnTo>
                                  <a:pt x="1865363" y="202704"/>
                                </a:lnTo>
                                <a:lnTo>
                                  <a:pt x="1865363" y="193560"/>
                                </a:lnTo>
                                <a:close/>
                              </a:path>
                              <a:path w="4985385" h="203200" stroke="1">
                                <a:moveTo>
                                  <a:pt x="2695943" y="193560"/>
                                </a:moveTo>
                                <a:lnTo>
                                  <a:pt x="2051291" y="193560"/>
                                </a:lnTo>
                                <a:lnTo>
                                  <a:pt x="2051291" y="202704"/>
                                </a:lnTo>
                                <a:lnTo>
                                  <a:pt x="2695943" y="202704"/>
                                </a:lnTo>
                                <a:lnTo>
                                  <a:pt x="2695943" y="193560"/>
                                </a:lnTo>
                                <a:close/>
                              </a:path>
                              <a:path w="4985385" h="203200" stroke="1">
                                <a:moveTo>
                                  <a:pt x="4984991" y="193560"/>
                                </a:moveTo>
                                <a:lnTo>
                                  <a:pt x="2883395" y="193560"/>
                                </a:lnTo>
                                <a:lnTo>
                                  <a:pt x="2883395" y="202704"/>
                                </a:lnTo>
                                <a:lnTo>
                                  <a:pt x="4984991" y="202704"/>
                                </a:lnTo>
                                <a:lnTo>
                                  <a:pt x="4984991" y="193560"/>
                                </a:lnTo>
                                <a:close/>
                              </a:path>
                              <a:path w="4985385" h="203200" stroke="1">
                                <a:moveTo>
                                  <a:pt x="4985004" y="0"/>
                                </a:moveTo>
                                <a:lnTo>
                                  <a:pt x="0" y="0"/>
                                </a:lnTo>
                                <a:lnTo>
                                  <a:pt x="0" y="9144"/>
                                </a:lnTo>
                                <a:lnTo>
                                  <a:pt x="4985004" y="9144"/>
                                </a:lnTo>
                                <a:lnTo>
                                  <a:pt x="4985004" y="0"/>
                                </a:lnTo>
                                <a:close/>
                              </a:path>
                            </a:pathLst>
                          </a:custGeom>
                          <a:solidFill>
                            <a:srgbClr val="d9d9d9"/>
                          </a:solidFill>
                        </wps:spPr>
                        <wps:bodyPr>
                          <a:prstTxWarp prst="textNoShape"/>
                        </wps:bodyPr>
                      </wps:wsp>
                      <wps:wsp>
                        <wps:cNvSpPr/>
                        <wps:spPr>
                          <a:xfrm rot="0">
                            <a:off x="204216" y="4571"/>
                            <a:ext cx="3510279" cy="1927860"/>
                          </a:xfrm>
                          <a:custGeom>
                            <a:avLst/>
                            <a:gdLst/>
                            <a:ahLst/>
                            <a:rect l="l" t="t" r="r" b="b"/>
                            <a:pathLst>
                              <a:path w="3510279" h="1927860" stroke="1">
                                <a:moveTo>
                                  <a:pt x="185928" y="0"/>
                                </a:moveTo>
                                <a:lnTo>
                                  <a:pt x="0" y="0"/>
                                </a:lnTo>
                                <a:lnTo>
                                  <a:pt x="0" y="1927860"/>
                                </a:lnTo>
                                <a:lnTo>
                                  <a:pt x="185928" y="1927860"/>
                                </a:lnTo>
                                <a:lnTo>
                                  <a:pt x="185928" y="0"/>
                                </a:lnTo>
                                <a:close/>
                              </a:path>
                              <a:path w="3510279" h="1927860" stroke="1">
                                <a:moveTo>
                                  <a:pt x="1016508" y="0"/>
                                </a:moveTo>
                                <a:lnTo>
                                  <a:pt x="830580" y="0"/>
                                </a:lnTo>
                                <a:lnTo>
                                  <a:pt x="830580" y="1927860"/>
                                </a:lnTo>
                                <a:lnTo>
                                  <a:pt x="1016508" y="1927860"/>
                                </a:lnTo>
                                <a:lnTo>
                                  <a:pt x="1016508" y="0"/>
                                </a:lnTo>
                                <a:close/>
                              </a:path>
                              <a:path w="3510279" h="1927860" stroke="1">
                                <a:moveTo>
                                  <a:pt x="1847088" y="0"/>
                                </a:moveTo>
                                <a:lnTo>
                                  <a:pt x="1661160" y="0"/>
                                </a:lnTo>
                                <a:lnTo>
                                  <a:pt x="1661160" y="1927860"/>
                                </a:lnTo>
                                <a:lnTo>
                                  <a:pt x="1847088" y="1927860"/>
                                </a:lnTo>
                                <a:lnTo>
                                  <a:pt x="1847088" y="0"/>
                                </a:lnTo>
                                <a:close/>
                              </a:path>
                              <a:path w="3510279" h="1927860" stroke="1">
                                <a:moveTo>
                                  <a:pt x="2679192" y="0"/>
                                </a:moveTo>
                                <a:lnTo>
                                  <a:pt x="2491740" y="0"/>
                                </a:lnTo>
                                <a:lnTo>
                                  <a:pt x="2491740" y="1927860"/>
                                </a:lnTo>
                                <a:lnTo>
                                  <a:pt x="2679192" y="1927860"/>
                                </a:lnTo>
                                <a:lnTo>
                                  <a:pt x="2679192" y="0"/>
                                </a:lnTo>
                                <a:close/>
                              </a:path>
                              <a:path w="3510279" h="1927860" stroke="1">
                                <a:moveTo>
                                  <a:pt x="3509772" y="1734312"/>
                                </a:moveTo>
                                <a:lnTo>
                                  <a:pt x="3322320" y="1734312"/>
                                </a:lnTo>
                                <a:lnTo>
                                  <a:pt x="3322320" y="1927860"/>
                                </a:lnTo>
                                <a:lnTo>
                                  <a:pt x="3509772" y="1927860"/>
                                </a:lnTo>
                                <a:lnTo>
                                  <a:pt x="3509772" y="1734312"/>
                                </a:lnTo>
                                <a:close/>
                              </a:path>
                            </a:pathLst>
                          </a:custGeom>
                          <a:solidFill>
                            <a:srgbClr val="5a9ad5"/>
                          </a:solidFill>
                        </wps:spPr>
                        <wps:bodyPr>
                          <a:prstTxWarp prst="textNoShape"/>
                        </wps:bodyPr>
                      </wps:wsp>
                      <wps:wsp>
                        <wps:cNvSpPr/>
                        <wps:spPr>
                          <a:xfrm rot="0">
                            <a:off x="440436" y="4571"/>
                            <a:ext cx="3510279" cy="1927860"/>
                          </a:xfrm>
                          <a:custGeom>
                            <a:avLst/>
                            <a:gdLst/>
                            <a:ahLst/>
                            <a:rect l="l" t="t" r="r" b="b"/>
                            <a:pathLst>
                              <a:path w="3510279" h="1927860" stroke="1">
                                <a:moveTo>
                                  <a:pt x="187452" y="0"/>
                                </a:moveTo>
                                <a:lnTo>
                                  <a:pt x="0" y="0"/>
                                </a:lnTo>
                                <a:lnTo>
                                  <a:pt x="0" y="1927860"/>
                                </a:lnTo>
                                <a:lnTo>
                                  <a:pt x="187452" y="1927860"/>
                                </a:lnTo>
                                <a:lnTo>
                                  <a:pt x="187452" y="0"/>
                                </a:lnTo>
                                <a:close/>
                              </a:path>
                              <a:path w="3510279" h="1927860" stroke="1">
                                <a:moveTo>
                                  <a:pt x="1018032" y="481584"/>
                                </a:moveTo>
                                <a:lnTo>
                                  <a:pt x="830580" y="481584"/>
                                </a:lnTo>
                                <a:lnTo>
                                  <a:pt x="830580" y="1927860"/>
                                </a:lnTo>
                                <a:lnTo>
                                  <a:pt x="1018032" y="1927860"/>
                                </a:lnTo>
                                <a:lnTo>
                                  <a:pt x="1018032" y="481584"/>
                                </a:lnTo>
                                <a:close/>
                              </a:path>
                              <a:path w="3510279" h="1927860" stroke="1">
                                <a:moveTo>
                                  <a:pt x="1848612" y="579120"/>
                                </a:moveTo>
                                <a:lnTo>
                                  <a:pt x="1661160" y="579120"/>
                                </a:lnTo>
                                <a:lnTo>
                                  <a:pt x="1661160" y="1927860"/>
                                </a:lnTo>
                                <a:lnTo>
                                  <a:pt x="1848612" y="1927860"/>
                                </a:lnTo>
                                <a:lnTo>
                                  <a:pt x="1848612" y="579120"/>
                                </a:lnTo>
                                <a:close/>
                              </a:path>
                              <a:path w="3510279" h="1927860" stroke="1">
                                <a:moveTo>
                                  <a:pt x="2679192" y="675132"/>
                                </a:moveTo>
                                <a:lnTo>
                                  <a:pt x="2493264" y="675132"/>
                                </a:lnTo>
                                <a:lnTo>
                                  <a:pt x="2493264" y="1927860"/>
                                </a:lnTo>
                                <a:lnTo>
                                  <a:pt x="2679192" y="1927860"/>
                                </a:lnTo>
                                <a:lnTo>
                                  <a:pt x="2679192" y="675132"/>
                                </a:lnTo>
                                <a:close/>
                              </a:path>
                              <a:path w="3510279" h="1927860" stroke="1">
                                <a:moveTo>
                                  <a:pt x="3509772" y="1830324"/>
                                </a:moveTo>
                                <a:lnTo>
                                  <a:pt x="3323844" y="1830324"/>
                                </a:lnTo>
                                <a:lnTo>
                                  <a:pt x="3323844" y="1927860"/>
                                </a:lnTo>
                                <a:lnTo>
                                  <a:pt x="3509772" y="1927860"/>
                                </a:lnTo>
                                <a:lnTo>
                                  <a:pt x="3509772" y="1830324"/>
                                </a:lnTo>
                                <a:close/>
                              </a:path>
                            </a:pathLst>
                          </a:custGeom>
                          <a:solidFill>
                            <a:srgbClr val="ed7c30"/>
                          </a:solidFill>
                        </wps:spPr>
                        <wps:bodyPr>
                          <a:prstTxWarp prst="textNoShape"/>
                        </wps:bodyPr>
                      </wps:wsp>
                      <wps:wsp>
                        <wps:cNvSpPr/>
                        <wps:spPr>
                          <a:xfrm rot="0">
                            <a:off x="0" y="1927860"/>
                            <a:ext cx="4985385" cy="9525"/>
                          </a:xfrm>
                          <a:custGeom>
                            <a:avLst/>
                            <a:gdLst/>
                            <a:ahLst/>
                            <a:rect l="l" t="t" r="r" b="b"/>
                            <a:pathLst>
                              <a:path w="4985385" h="9525" stroke="1">
                                <a:moveTo>
                                  <a:pt x="4985003" y="0"/>
                                </a:moveTo>
                                <a:lnTo>
                                  <a:pt x="0" y="0"/>
                                </a:lnTo>
                                <a:lnTo>
                                  <a:pt x="0" y="9143"/>
                                </a:lnTo>
                                <a:lnTo>
                                  <a:pt x="4985003" y="9143"/>
                                </a:lnTo>
                                <a:lnTo>
                                  <a:pt x="4985003" y="0"/>
                                </a:lnTo>
                                <a:close/>
                              </a:path>
                            </a:pathLst>
                          </a:custGeom>
                          <a:solidFill>
                            <a:srgbClr val="d9d9d9"/>
                          </a:solidFill>
                        </wps:spPr>
                        <wps:bodyPr>
                          <a:prstTxWarp prst="textNoShape"/>
                        </wps:bodyPr>
                      </wps:wsp>
                      <wps:wsp>
                        <wps:cNvSpPr/>
                        <wps:spPr>
                          <a:xfrm rot="0">
                            <a:off x="1688591" y="2302763"/>
                            <a:ext cx="62865" cy="62865"/>
                          </a:xfrm>
                          <a:custGeom>
                            <a:avLst/>
                            <a:gdLst/>
                            <a:ahLst/>
                            <a:rect l="l" t="t" r="r" b="b"/>
                            <a:pathLst>
                              <a:path w="62865" h="62865" stroke="1">
                                <a:moveTo>
                                  <a:pt x="62483" y="0"/>
                                </a:moveTo>
                                <a:lnTo>
                                  <a:pt x="0" y="0"/>
                                </a:lnTo>
                                <a:lnTo>
                                  <a:pt x="0" y="62483"/>
                                </a:lnTo>
                                <a:lnTo>
                                  <a:pt x="62483" y="62483"/>
                                </a:lnTo>
                                <a:lnTo>
                                  <a:pt x="62483" y="0"/>
                                </a:lnTo>
                                <a:close/>
                              </a:path>
                            </a:pathLst>
                          </a:custGeom>
                          <a:solidFill>
                            <a:srgbClr val="5a9ad5"/>
                          </a:solidFill>
                        </wps:spPr>
                        <wps:bodyPr>
                          <a:prstTxWarp prst="textNoShape"/>
                        </wps:bodyPr>
                      </wps:wsp>
                      <wps:wsp>
                        <wps:cNvSpPr/>
                        <wps:spPr>
                          <a:xfrm rot="0">
                            <a:off x="2743200" y="2302763"/>
                            <a:ext cx="64135" cy="62865"/>
                          </a:xfrm>
                          <a:custGeom>
                            <a:avLst/>
                            <a:gdLst/>
                            <a:ahLst/>
                            <a:rect l="l" t="t" r="r" b="b"/>
                            <a:pathLst>
                              <a:path w="64135" h="62865" stroke="1">
                                <a:moveTo>
                                  <a:pt x="64007" y="0"/>
                                </a:moveTo>
                                <a:lnTo>
                                  <a:pt x="0" y="0"/>
                                </a:lnTo>
                                <a:lnTo>
                                  <a:pt x="0" y="62483"/>
                                </a:lnTo>
                                <a:lnTo>
                                  <a:pt x="64007" y="62483"/>
                                </a:lnTo>
                                <a:lnTo>
                                  <a:pt x="64007" y="0"/>
                                </a:lnTo>
                                <a:close/>
                              </a:path>
                            </a:pathLst>
                          </a:custGeom>
                          <a:solidFill>
                            <a:srgbClr val="ed7c30"/>
                          </a:solidFill>
                        </wps:spPr>
                        <wps:bodyPr>
                          <a:prstTxWarp prst="textNoShape"/>
                        </wps:bodyPr>
                      </wps:wsp>
                    </wpg:wgp>
                  </a:graphicData>
                </a:graphic>
              </wp:anchor>
            </w:drawing>
          </mc:Choice>
          <mc:Fallback>
            <w:pict>
              <v:group id="1054" filled="f" stroked="f" style="position:absolute;margin-left:122.04pt;margin-top:-207.56pt;width:392.55pt;height:186.25pt;z-index:2;mso-position-horizontal-relative:page;mso-position-vertical-relative:text;mso-width-relative:page;mso-height-relative:page;mso-wrap-distance-left:0.0pt;mso-wrap-distance-right:0.0pt;visibility:visible;" coordsize="4985385,2365375">
                <v:shape id="1055" coordsize="4985385,1550035" path="m204216,1540764l0,1540764l0,1549908l204216,1549908l204216,1540764xem204216,1348740l0,1348740l0,1357884l204216,1357884l204216,1348740xem204216,1155192l0,1155192l0,1164336l204216,1164336l204216,1155192xem204216,963168l0,963168l0,972312l204216,972312l204216,963168xem204216,769620l0,769620l0,778764l204216,778764l204216,769620xem204216,577596l0,577596l0,586740l204216,586740l204216,577596xem204216,385572l0,385572l0,394716l204216,394716l204216,385572xem204216,192024l0,192024l0,201168l204216,201168l204216,192024xem204216,0l0,0l0,9144l204216,9144l204216,0xem440436,1540764l390144,1540764l390144,1549908l440436,1549908l440436,1540764xem440436,1348740l390144,1348740l390144,1357884l440436,1357884l440436,1348740xem440436,1155192l390144,1155192l390144,1164336l440436,1164336l440436,1155192xem440436,963168l390144,963168l390144,972312l440436,972312l440436,963168xem440436,769620l390144,769620l390144,778764l440436,778764l440436,769620xem440436,577596l390144,577596l390144,586740l440436,586740l440436,577596xem440436,385572l390144,385572l390144,394716l440436,394716l440436,385572xem440436,192024l390144,192024l390144,201168l440436,201168l440436,192024xem440436,0l390144,0l390144,9144l440436,9144l440436,0xem1034796,1540764l627888,1540764l627888,1549908l1034796,1549908l1034796,1540764xem1034796,1348740l627888,1348740l627888,1357884l1034796,1357884l1034796,1348740xem1034796,1155192l627888,1155192l627888,1164336l1034796,1164336l1034796,1155192xem1034796,963168l627888,963168l627888,972312l1034796,972312l1034796,963168xem1034796,769620l627888,769620l627888,778764l1034796,778764l1034796,769620xem1034796,577596l627888,577596l627888,586740l1034796,586740l1034796,577596xem1034796,385572l627888,385572l627888,394716l1034796,394716l1034796,385572xem1034796,192024l627888,192024l627888,201168l1034796,201168l1034796,192024xem1034796,0l627888,0l627888,9144l1034796,9144l1034796,0xem1271016,1540764l1220724,1540764l1220724,1549908l1271016,1549908l1271016,1540764xem1271016,1348740l1220724,1348740l1220724,1357884l1271016,1357884l1271016,1348740xem1271016,1155192l1220724,1155192l1220724,1164336l1271016,1164336l1271016,1155192xem1271016,963168l1220724,963168l1220724,972312l1271016,972312l1271016,963168xem1271016,769620l1220724,769620l1220724,778764l1271016,778764l1271016,769620xem1271016,577596l1220724,577596l1220724,586740l1271016,586740l1271016,577596xem1271016,385572l1220724,385572l1220724,394716l1271016,394716l1271016,385572xem1865376,1540764l1458468,1540764l1458468,1549908l1865376,1549908l1865376,1540764xem1865376,1348740l1458468,1348740l1458468,1357884l1865376,1357884l1865376,1348740xem1865376,1155192l1458468,1155192l1458468,1164336l1865376,1164336l1865376,1155192xem1865376,963168l1458468,963168l1458468,972312l1865376,972312l1865376,963168xem1865376,769620l1458468,769620l1458468,778764l1865376,778764l1865376,769620xem1865376,577596l1458468,577596l1458468,586740l1865376,586740l1865376,577596xem1865376,385572l1458468,385572l1458468,394716l1865376,394716l1865376,385572xem1865376,192024l1220724,192024l1220724,201168l1865376,201168l1865376,192024xem1865376,0l1220724,0l1220724,9144l1865376,9144l1865376,0xem2101596,1540764l2051304,1540764l2051304,1549908l2101596,1549908l2101596,1540764xem2101596,1348740l2051304,1348740l2051304,1357884l2101596,1357884l2101596,1348740xem2101596,1155192l2051304,1155192l2051304,1164336l2101596,1164336l2101596,1155192xem2101596,963168l2051304,963168l2051304,972312l2101596,972312l2101596,963168xem2101596,769620l2051304,769620l2051304,778764l2101596,778764l2101596,769620xem2101596,577596l2051304,577596l2051304,586740l2101596,586740l2101596,577596xem2695956,1540764l2289048,1540764l2289048,1549908l2695956,1549908l2695956,1540764xem2695956,1348740l2289048,1348740l2289048,1357884l2695956,1357884l2695956,1348740xem2695956,1155192l2289048,1155192l2289048,1164336l2695956,1164336l2695956,1155192xem2695956,963168l2289048,963168l2289048,972312l2695956,972312l2695956,963168xem2695956,769620l2289048,769620l2289048,778764l2695956,778764l2695956,769620xem2695956,577596l2289048,577596l2289048,586740l2695956,586740l2695956,577596xem2695956,385572l2051304,385572l2051304,394716l2695956,394716l2695956,385572xem2695956,192024l2051304,192024l2051304,201168l2695956,201168l2695956,192024xem2933700,1540764l2883408,1540764l2883408,1549908l2933700,1549908l2933700,1540764xem2933700,1348740l2883408,1348740l2883408,1357884l2933700,1357884l2933700,1348740xem2933700,1155192l2883408,1155192l2883408,1164336l2933700,1164336l2933700,1155192xem2933700,963168l2883408,963168l2883408,972312l2933700,972312l2933700,963168xem2933700,769620l2883408,769620l2883408,778764l2933700,778764l2933700,769620xem2933700,577596l2883408,577596l2883408,586740l2933700,586740l2933700,577596xem4985004,1540764l3119628,1540764l3119628,1549908l4985004,1549908l4985004,1540764xem4985004,1348740l3119628,1348740l3119628,1357884l4985004,1357884l4985004,1348740xem4985004,1155192l3119628,1155192l3119628,1164336l4985004,1164336l4985004,1155192xem4985004,963168l3119628,963168l3119628,972312l4985004,972312l4985004,963168xem4985004,769620l3119628,769620l3119628,778764l4985004,778764l4985004,769620xem4985004,577596l3119628,577596l3119628,586740l4985004,586740l4985004,577596xem4985004,385572l2883408,385572l2883408,394716l4985004,394716l4985004,385572xem4985004,192024l2883408,192024l2883408,201168l4985004,201168l4985004,192024xe" fillcolor="#d9d9d9" stroked="f" style="position:absolute;left:-12;top:193560;width:4985385;height:1550035;z-index:2;mso-position-horizontal-relative:page;mso-position-vertical-relative:page;mso-width-relative:page;mso-height-relative:page;visibility:visible;">
                  <v:fill/>
                  <v:path textboxrect="0,0,4985385,1550035"/>
                </v:shape>
                <v:shape id="1056" coordsize="4985385,203200" path="m1865363,193560l1220711,193560l1220711,202704l1865363,202704l1865363,193560xem2695943,193560l2051291,193560l2051291,202704l2695943,202704l2695943,193560xem4984991,193560l2883395,193560l2883395,202704l4984991,202704l4984991,193560xem4985004,0l0,0l0,9144l4985004,9144l4985004,0xe" fillcolor="#d9d9d9" stroked="f" style="position:absolute;left:0;top:0;width:4985385;height:203200;z-index:3;mso-position-horizontal-relative:page;mso-position-vertical-relative:page;mso-width-relative:page;mso-height-relative:page;visibility:visible;">
                  <v:fill/>
                  <v:path textboxrect="0,0,4985385,203200"/>
                </v:shape>
                <v:shape id="1057" coordsize="3510279,1927860" path="m185928,0l0,0l0,1927860l185928,1927860l185928,0xem1016508,0l830580,0l830580,1927860l1016508,1927860l1016508,0xem1847088,0l1661160,0l1661160,1927860l1847088,1927860l1847088,0xem2679192,0l2491740,0l2491740,1927860l2679192,1927860l2679192,0xem3509772,1734312l3322320,1734312l3322320,1927860l3509772,1927860l3509772,1734312xe" fillcolor="#5a9ad5" stroked="f" style="position:absolute;left:204216;top:4571;width:3510279;height:1927860;z-index:4;mso-position-horizontal-relative:page;mso-position-vertical-relative:page;mso-width-relative:page;mso-height-relative:page;visibility:visible;">
                  <v:fill/>
                  <v:path textboxrect="0,0,3510279,1927860"/>
                </v:shape>
                <v:shape id="1058" coordsize="3510279,1927860" path="m187452,0l0,0l0,1927860l187452,1927860l187452,0xem1018032,481584l830580,481584l830580,1927860l1018032,1927860l1018032,481584xem1848612,579120l1661160,579120l1661160,1927860l1848612,1927860l1848612,579120xem2679192,675132l2493264,675132l2493264,1927860l2679192,1927860l2679192,675132xem3509772,1830324l3323844,1830324l3323844,1927860l3509772,1927860l3509772,1830324xe" fillcolor="#ed7c30" stroked="f" style="position:absolute;left:440436;top:4571;width:3510279;height:1927860;z-index:5;mso-position-horizontal-relative:page;mso-position-vertical-relative:page;mso-width-relative:page;mso-height-relative:page;visibility:visible;">
                  <v:fill/>
                  <v:path textboxrect="0,0,3510279,1927860"/>
                </v:shape>
                <v:shape id="1059" coordsize="4985385,9525" path="m4985003,0l0,0l0,9143l4985003,9143l4985003,0xe" fillcolor="#d9d9d9" stroked="f" style="position:absolute;left:0;top:1927860;width:4985385;height:9525;z-index:6;mso-position-horizontal-relative:page;mso-position-vertical-relative:page;mso-width-relative:page;mso-height-relative:page;visibility:visible;">
                  <v:fill/>
                  <v:path textboxrect="0,0,4985385,9525"/>
                </v:shape>
                <v:shape id="1060" coordsize="62865,62865" path="m62483,0l0,0l0,62483l62483,62483l62483,0xe" fillcolor="#5a9ad5" stroked="f" style="position:absolute;left:1688591;top:2302763;width:62865;height:62865;z-index:7;mso-position-horizontal-relative:page;mso-position-vertical-relative:page;mso-width-relative:page;mso-height-relative:page;visibility:visible;">
                  <v:fill/>
                  <v:path textboxrect="0,0,62865,62865"/>
                </v:shape>
                <v:shape id="1061" coordsize="64135,62865" path="m64007,0l0,0l0,62483l64007,62483l64007,0xe" fillcolor="#ed7c30" stroked="f" style="position:absolute;left:2743200;top:2302763;width:64135;height:62865;z-index:8;mso-position-horizontal-relative:page;mso-position-vertical-relative:page;mso-width-relative:page;mso-height-relative:page;visibility:visible;">
                  <v:fill/>
                  <v:path textboxrect="0,0,64135,62865"/>
                </v:shape>
                <v:fill/>
              </v:group>
            </w:pict>
          </mc:Fallback>
        </mc:AlternateContent>
      </w:r>
      <w:r>
        <w:rPr/>
        <mc:AlternateContent>
          <mc:Choice Requires="wpg">
            <w:drawing>
              <wp:anchor distT="0" distB="0" distL="0" distR="0" simplePos="false" relativeHeight="3" behindDoc="false" locked="false" layoutInCell="true" allowOverlap="true">
                <wp:simplePos x="0" y="0"/>
                <wp:positionH relativeFrom="page">
                  <wp:posOffset>1271015</wp:posOffset>
                </wp:positionH>
                <wp:positionV relativeFrom="paragraph">
                  <wp:posOffset>-3152228</wp:posOffset>
                </wp:positionV>
                <wp:extent cx="5125085" cy="2934970"/>
                <wp:effectExtent l="0" t="0" r="0" b="0"/>
                <wp:wrapNone/>
                <wp:docPr id="1062" name="Group 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125085" cy="2934970"/>
                          <a:chOff x="0" y="0"/>
                          <a:chExt cx="5125085" cy="2934970"/>
                        </a:xfrm>
                      </wpg:grpSpPr>
                      <wps:wsp>
                        <wps:cNvSpPr/>
                        <wps:spPr>
                          <a:xfrm rot="0">
                            <a:off x="922019" y="0"/>
                            <a:ext cx="3498850" cy="394970"/>
                          </a:xfrm>
                          <a:prstGeom prst="rect"/>
                        </wps:spPr>
                        <wps:txbx id="1063">
                          <w:txbxContent>
                            <w:p>
                              <w:pPr>
                                <w:pStyle w:val="style0"/>
                                <w:spacing w:before="0" w:lineRule="exact" w:line="285"/>
                                <w:ind w:left="3" w:right="21" w:firstLine="0"/>
                                <w:jc w:val="center"/>
                                <w:rPr>
                                  <w:rFonts w:ascii="Calibri"/>
                                  <w:sz w:val="28"/>
                                </w:rPr>
                              </w:pPr>
                              <w:r>
                                <w:rPr>
                                  <w:rFonts w:ascii="Calibri"/>
                                  <w:color w:val="585858"/>
                                  <w:sz w:val="28"/>
                                </w:rPr>
                                <w:t>Bluetooth</w:t>
                              </w:r>
                              <w:r>
                                <w:rPr>
                                  <w:rFonts w:ascii="Calibri"/>
                                  <w:color w:val="585858"/>
                                  <w:sz w:val="28"/>
                                </w:rPr>
                                <w:t>connection</w:t>
                              </w:r>
                              <w:r>
                                <w:rPr>
                                  <w:rFonts w:ascii="Calibri"/>
                                  <w:color w:val="585858"/>
                                  <w:sz w:val="28"/>
                                </w:rPr>
                                <w:t>and</w:t>
                              </w:r>
                              <w:r>
                                <w:rPr>
                                  <w:rFonts w:ascii="Calibri"/>
                                  <w:color w:val="585858"/>
                                  <w:sz w:val="28"/>
                                </w:rPr>
                                <w:t>speed</w:t>
                              </w:r>
                              <w:r>
                                <w:rPr>
                                  <w:rFonts w:ascii="Calibri"/>
                                  <w:color w:val="585858"/>
                                  <w:sz w:val="28"/>
                                </w:rPr>
                                <w:t>in</w:t>
                              </w:r>
                              <w:r>
                                <w:rPr>
                                  <w:rFonts w:ascii="Calibri"/>
                                  <w:color w:val="585858"/>
                                  <w:sz w:val="28"/>
                                </w:rPr>
                                <w:t>(%)</w:t>
                              </w:r>
                              <w:r>
                                <w:rPr>
                                  <w:rFonts w:ascii="Calibri"/>
                                  <w:color w:val="585858"/>
                                  <w:spacing w:val="-2"/>
                                  <w:sz w:val="28"/>
                                </w:rPr>
                                <w:t>variation</w:t>
                              </w:r>
                            </w:p>
                            <w:p>
                              <w:pPr>
                                <w:pStyle w:val="style0"/>
                                <w:spacing w:before="0" w:lineRule="exact" w:line="336"/>
                                <w:ind w:left="0" w:right="21" w:firstLine="0"/>
                                <w:jc w:val="center"/>
                                <w:rPr>
                                  <w:rFonts w:ascii="Calibri"/>
                                  <w:sz w:val="28"/>
                                </w:rPr>
                              </w:pPr>
                              <w:r>
                                <w:rPr>
                                  <w:rFonts w:ascii="Calibri"/>
                                  <w:color w:val="585858"/>
                                  <w:sz w:val="28"/>
                                </w:rPr>
                                <w:t>Plain</w:t>
                              </w:r>
                              <w:r>
                                <w:rPr>
                                  <w:rFonts w:ascii="Calibri"/>
                                  <w:color w:val="585858"/>
                                  <w:spacing w:val="-2"/>
                                  <w:sz w:val="28"/>
                                </w:rPr>
                                <w:t>Environment</w:t>
                              </w:r>
                            </w:p>
                          </w:txbxContent>
                        </wps:txbx>
                        <wps:bodyPr lIns="0" rIns="0" tIns="0" bIns="0" wrap="square">
                          <a:prstTxWarp prst="textNoShape"/>
                          <a:noAutofit/>
                        </wps:bodyPr>
                      </wps:wsp>
                      <wps:wsp>
                        <wps:cNvSpPr/>
                        <wps:spPr>
                          <a:xfrm rot="0">
                            <a:off x="0" y="489965"/>
                            <a:ext cx="186690" cy="2042160"/>
                          </a:xfrm>
                          <a:prstGeom prst="rect"/>
                        </wps:spPr>
                        <wps:txbx id="1064">
                          <w:txbxContent>
                            <w:p>
                              <w:pPr>
                                <w:pStyle w:val="style0"/>
                                <w:spacing w:before="0" w:lineRule="exact" w:line="183"/>
                                <w:ind w:left="0" w:right="0" w:firstLine="0"/>
                                <w:jc w:val="left"/>
                                <w:rPr>
                                  <w:rFonts w:ascii="Calibri"/>
                                  <w:sz w:val="18"/>
                                </w:rPr>
                              </w:pPr>
                              <w:r>
                                <w:rPr>
                                  <w:rFonts w:ascii="Calibri"/>
                                  <w:color w:val="585858"/>
                                  <w:spacing w:val="-5"/>
                                  <w:sz w:val="18"/>
                                </w:rPr>
                                <w:t>100</w:t>
                              </w:r>
                            </w:p>
                            <w:p>
                              <w:pPr>
                                <w:pStyle w:val="style0"/>
                                <w:spacing w:before="85"/>
                                <w:ind w:left="91" w:right="0" w:firstLine="0"/>
                                <w:jc w:val="left"/>
                                <w:rPr>
                                  <w:rFonts w:ascii="Calibri"/>
                                  <w:sz w:val="18"/>
                                </w:rPr>
                              </w:pPr>
                              <w:r>
                                <w:rPr>
                                  <w:rFonts w:ascii="Calibri"/>
                                  <w:color w:val="585858"/>
                                  <w:spacing w:val="-5"/>
                                  <w:sz w:val="18"/>
                                </w:rPr>
                                <w:t>90</w:t>
                              </w:r>
                            </w:p>
                            <w:p>
                              <w:pPr>
                                <w:pStyle w:val="style0"/>
                                <w:spacing w:before="82"/>
                                <w:ind w:left="91" w:right="0" w:firstLine="0"/>
                                <w:jc w:val="left"/>
                                <w:rPr>
                                  <w:rFonts w:ascii="Calibri"/>
                                  <w:sz w:val="18"/>
                                </w:rPr>
                              </w:pPr>
                              <w:r>
                                <w:rPr>
                                  <w:rFonts w:ascii="Calibri"/>
                                  <w:color w:val="585858"/>
                                  <w:spacing w:val="-5"/>
                                  <w:sz w:val="18"/>
                                </w:rPr>
                                <w:t>80</w:t>
                              </w:r>
                            </w:p>
                            <w:p>
                              <w:pPr>
                                <w:pStyle w:val="style0"/>
                                <w:spacing w:before="86"/>
                                <w:ind w:left="91" w:right="0" w:firstLine="0"/>
                                <w:jc w:val="left"/>
                                <w:rPr>
                                  <w:rFonts w:ascii="Calibri"/>
                                  <w:sz w:val="18"/>
                                </w:rPr>
                              </w:pPr>
                              <w:r>
                                <w:rPr>
                                  <w:rFonts w:ascii="Calibri"/>
                                  <w:color w:val="585858"/>
                                  <w:spacing w:val="-5"/>
                                  <w:sz w:val="18"/>
                                </w:rPr>
                                <w:t>70</w:t>
                              </w:r>
                            </w:p>
                            <w:p>
                              <w:pPr>
                                <w:pStyle w:val="style0"/>
                                <w:spacing w:before="82"/>
                                <w:ind w:left="91" w:right="0" w:firstLine="0"/>
                                <w:jc w:val="left"/>
                                <w:rPr>
                                  <w:rFonts w:ascii="Calibri"/>
                                  <w:sz w:val="18"/>
                                </w:rPr>
                              </w:pPr>
                              <w:r>
                                <w:rPr>
                                  <w:rFonts w:ascii="Calibri"/>
                                  <w:color w:val="585858"/>
                                  <w:spacing w:val="-5"/>
                                  <w:sz w:val="18"/>
                                </w:rPr>
                                <w:t>60</w:t>
                              </w:r>
                            </w:p>
                            <w:p>
                              <w:pPr>
                                <w:pStyle w:val="style0"/>
                                <w:spacing w:before="85"/>
                                <w:ind w:left="91" w:right="0" w:firstLine="0"/>
                                <w:jc w:val="left"/>
                                <w:rPr>
                                  <w:rFonts w:ascii="Calibri"/>
                                  <w:sz w:val="18"/>
                                </w:rPr>
                              </w:pPr>
                              <w:r>
                                <w:rPr>
                                  <w:rFonts w:ascii="Calibri"/>
                                  <w:color w:val="585858"/>
                                  <w:spacing w:val="-5"/>
                                  <w:sz w:val="18"/>
                                </w:rPr>
                                <w:t>50</w:t>
                              </w:r>
                            </w:p>
                            <w:p>
                              <w:pPr>
                                <w:pStyle w:val="style0"/>
                                <w:spacing w:before="83"/>
                                <w:ind w:left="91" w:right="0" w:firstLine="0"/>
                                <w:jc w:val="left"/>
                                <w:rPr>
                                  <w:rFonts w:ascii="Calibri"/>
                                  <w:sz w:val="18"/>
                                </w:rPr>
                              </w:pPr>
                              <w:r>
                                <w:rPr>
                                  <w:rFonts w:ascii="Calibri"/>
                                  <w:color w:val="585858"/>
                                  <w:spacing w:val="-5"/>
                                  <w:sz w:val="18"/>
                                </w:rPr>
                                <w:t>40</w:t>
                              </w:r>
                            </w:p>
                            <w:p>
                              <w:pPr>
                                <w:pStyle w:val="style0"/>
                                <w:spacing w:before="85"/>
                                <w:ind w:left="91" w:right="0" w:firstLine="0"/>
                                <w:jc w:val="left"/>
                                <w:rPr>
                                  <w:rFonts w:ascii="Calibri"/>
                                  <w:sz w:val="18"/>
                                </w:rPr>
                              </w:pPr>
                              <w:r>
                                <w:rPr>
                                  <w:rFonts w:ascii="Calibri"/>
                                  <w:color w:val="585858"/>
                                  <w:spacing w:val="-5"/>
                                  <w:sz w:val="18"/>
                                </w:rPr>
                                <w:t>30</w:t>
                              </w:r>
                            </w:p>
                            <w:p>
                              <w:pPr>
                                <w:pStyle w:val="style0"/>
                                <w:spacing w:before="83"/>
                                <w:ind w:left="91" w:right="0" w:firstLine="0"/>
                                <w:jc w:val="left"/>
                                <w:rPr>
                                  <w:rFonts w:ascii="Calibri"/>
                                  <w:sz w:val="18"/>
                                </w:rPr>
                              </w:pPr>
                              <w:r>
                                <w:rPr>
                                  <w:rFonts w:ascii="Calibri"/>
                                  <w:color w:val="585858"/>
                                  <w:spacing w:val="-5"/>
                                  <w:sz w:val="18"/>
                                </w:rPr>
                                <w:t>20</w:t>
                              </w:r>
                            </w:p>
                            <w:p>
                              <w:pPr>
                                <w:pStyle w:val="style0"/>
                                <w:spacing w:before="82"/>
                                <w:ind w:left="91" w:right="0" w:firstLine="0"/>
                                <w:jc w:val="left"/>
                                <w:rPr>
                                  <w:rFonts w:ascii="Calibri"/>
                                  <w:sz w:val="18"/>
                                </w:rPr>
                              </w:pPr>
                              <w:r>
                                <w:rPr>
                                  <w:rFonts w:ascii="Calibri"/>
                                  <w:color w:val="585858"/>
                                  <w:spacing w:val="-5"/>
                                  <w:sz w:val="18"/>
                                </w:rPr>
                                <w:t>10</w:t>
                              </w:r>
                            </w:p>
                            <w:p>
                              <w:pPr>
                                <w:pStyle w:val="style0"/>
                                <w:spacing w:before="85" w:lineRule="exact" w:line="216"/>
                                <w:ind w:left="182" w:right="0" w:firstLine="0"/>
                                <w:jc w:val="left"/>
                                <w:rPr>
                                  <w:rFonts w:ascii="Calibri"/>
                                  <w:sz w:val="18"/>
                                </w:rPr>
                              </w:pPr>
                              <w:r>
                                <w:rPr>
                                  <w:rFonts w:ascii="Calibri"/>
                                  <w:color w:val="585858"/>
                                  <w:spacing w:val="-10"/>
                                  <w:sz w:val="18"/>
                                </w:rPr>
                                <w:t>0</w:t>
                              </w:r>
                            </w:p>
                          </w:txbxContent>
                        </wps:txbx>
                        <wps:bodyPr lIns="0" rIns="0" tIns="0" bIns="0" wrap="square">
                          <a:prstTxWarp prst="textNoShape"/>
                          <a:noAutofit/>
                        </wps:bodyPr>
                      </wps:wsp>
                      <wps:wsp>
                        <wps:cNvSpPr/>
                        <wps:spPr>
                          <a:xfrm rot="0">
                            <a:off x="512063" y="2565652"/>
                            <a:ext cx="377190" cy="114300"/>
                          </a:xfrm>
                          <a:prstGeom prst="rect"/>
                        </wps:spPr>
                        <wps:txbx id="1065">
                          <w:txbxContent>
                            <w:p>
                              <w:pPr>
                                <w:pStyle w:val="style0"/>
                                <w:spacing w:before="0" w:lineRule="exact" w:line="180"/>
                                <w:ind w:left="0" w:right="0" w:firstLine="0"/>
                                <w:jc w:val="left"/>
                                <w:rPr>
                                  <w:rFonts w:ascii="Calibri"/>
                                  <w:sz w:val="18"/>
                                </w:rPr>
                              </w:pPr>
                              <w:r>
                                <w:rPr>
                                  <w:rFonts w:ascii="Calibri"/>
                                  <w:color w:val="585858"/>
                                  <w:sz w:val="18"/>
                                </w:rPr>
                                <w:t>0</w:t>
                              </w:r>
                              <w:r>
                                <w:rPr>
                                  <w:rFonts w:ascii="Calibri"/>
                                  <w:color w:val="585858"/>
                                  <w:spacing w:val="-2"/>
                                  <w:sz w:val="18"/>
                                </w:rPr>
                                <w:t>meter</w:t>
                              </w:r>
                            </w:p>
                          </w:txbxContent>
                        </wps:txbx>
                        <wps:bodyPr lIns="0" rIns="0" tIns="0" bIns="0" wrap="square">
                          <a:prstTxWarp prst="textNoShape"/>
                          <a:noAutofit/>
                        </wps:bodyPr>
                      </wps:wsp>
                      <wps:wsp>
                        <wps:cNvSpPr/>
                        <wps:spPr>
                          <a:xfrm rot="0">
                            <a:off x="1290827" y="2565652"/>
                            <a:ext cx="481330" cy="114300"/>
                          </a:xfrm>
                          <a:prstGeom prst="rect"/>
                        </wps:spPr>
                        <wps:txbx id="1066">
                          <w:txbxContent>
                            <w:p>
                              <w:pPr>
                                <w:pStyle w:val="style0"/>
                                <w:spacing w:before="0" w:lineRule="exact" w:line="180"/>
                                <w:ind w:left="0" w:right="0" w:firstLine="0"/>
                                <w:jc w:val="left"/>
                                <w:rPr>
                                  <w:rFonts w:ascii="Calibri"/>
                                  <w:sz w:val="18"/>
                                </w:rPr>
                              </w:pPr>
                              <w:r>
                                <w:rPr>
                                  <w:rFonts w:ascii="Calibri"/>
                                  <w:color w:val="585858"/>
                                  <w:sz w:val="18"/>
                                </w:rPr>
                                <w:t>25</w:t>
                              </w:r>
                              <w:r>
                                <w:rPr>
                                  <w:rFonts w:ascii="Calibri"/>
                                  <w:color w:val="585858"/>
                                  <w:spacing w:val="-2"/>
                                  <w:sz w:val="18"/>
                                </w:rPr>
                                <w:t>meters</w:t>
                              </w:r>
                            </w:p>
                          </w:txbxContent>
                        </wps:txbx>
                        <wps:bodyPr lIns="0" rIns="0" tIns="0" bIns="0" wrap="square">
                          <a:prstTxWarp prst="textNoShape"/>
                          <a:noAutofit/>
                        </wps:bodyPr>
                      </wps:wsp>
                      <wps:wsp>
                        <wps:cNvSpPr/>
                        <wps:spPr>
                          <a:xfrm rot="0">
                            <a:off x="2121407" y="2565652"/>
                            <a:ext cx="481330" cy="114300"/>
                          </a:xfrm>
                          <a:prstGeom prst="rect"/>
                        </wps:spPr>
                        <wps:txbx id="1067">
                          <w:txbxContent>
                            <w:p>
                              <w:pPr>
                                <w:pStyle w:val="style0"/>
                                <w:spacing w:before="0" w:lineRule="exact" w:line="180"/>
                                <w:ind w:left="0" w:right="0" w:firstLine="0"/>
                                <w:jc w:val="left"/>
                                <w:rPr>
                                  <w:rFonts w:ascii="Calibri"/>
                                  <w:sz w:val="18"/>
                                </w:rPr>
                              </w:pPr>
                              <w:r>
                                <w:rPr>
                                  <w:rFonts w:ascii="Calibri"/>
                                  <w:color w:val="585858"/>
                                  <w:sz w:val="18"/>
                                </w:rPr>
                                <w:t>50</w:t>
                              </w:r>
                              <w:r>
                                <w:rPr>
                                  <w:rFonts w:ascii="Calibri"/>
                                  <w:color w:val="585858"/>
                                  <w:spacing w:val="-2"/>
                                  <w:sz w:val="18"/>
                                </w:rPr>
                                <w:t>meters</w:t>
                              </w:r>
                            </w:p>
                          </w:txbxContent>
                        </wps:txbx>
                        <wps:bodyPr lIns="0" rIns="0" tIns="0" bIns="0" wrap="square">
                          <a:prstTxWarp prst="textNoShape"/>
                          <a:noAutofit/>
                        </wps:bodyPr>
                      </wps:wsp>
                      <wps:wsp>
                        <wps:cNvSpPr/>
                        <wps:spPr>
                          <a:xfrm rot="0">
                            <a:off x="2951986" y="2565652"/>
                            <a:ext cx="481330" cy="114300"/>
                          </a:xfrm>
                          <a:prstGeom prst="rect"/>
                        </wps:spPr>
                        <wps:txbx id="1068">
                          <w:txbxContent>
                            <w:p>
                              <w:pPr>
                                <w:pStyle w:val="style0"/>
                                <w:spacing w:before="0" w:lineRule="exact" w:line="180"/>
                                <w:ind w:left="0" w:right="0" w:firstLine="0"/>
                                <w:jc w:val="left"/>
                                <w:rPr>
                                  <w:rFonts w:ascii="Calibri"/>
                                  <w:sz w:val="18"/>
                                </w:rPr>
                              </w:pPr>
                              <w:r>
                                <w:rPr>
                                  <w:rFonts w:ascii="Calibri"/>
                                  <w:color w:val="585858"/>
                                  <w:sz w:val="18"/>
                                </w:rPr>
                                <w:t>75</w:t>
                              </w:r>
                              <w:r>
                                <w:rPr>
                                  <w:rFonts w:ascii="Calibri"/>
                                  <w:color w:val="585858"/>
                                  <w:spacing w:val="-2"/>
                                  <w:sz w:val="18"/>
                                </w:rPr>
                                <w:t>meters</w:t>
                              </w:r>
                            </w:p>
                          </w:txbxContent>
                        </wps:txbx>
                        <wps:bodyPr lIns="0" rIns="0" tIns="0" bIns="0" wrap="square">
                          <a:prstTxWarp prst="textNoShape"/>
                          <a:noAutofit/>
                        </wps:bodyPr>
                      </wps:wsp>
                      <wps:wsp>
                        <wps:cNvSpPr/>
                        <wps:spPr>
                          <a:xfrm rot="0">
                            <a:off x="3753610" y="2565652"/>
                            <a:ext cx="541020" cy="114300"/>
                          </a:xfrm>
                          <a:prstGeom prst="rect"/>
                        </wps:spPr>
                        <wps:txbx id="1069">
                          <w:txbxContent>
                            <w:p>
                              <w:pPr>
                                <w:pStyle w:val="style0"/>
                                <w:spacing w:before="0" w:lineRule="exact" w:line="180"/>
                                <w:ind w:left="0" w:right="0" w:firstLine="0"/>
                                <w:jc w:val="left"/>
                                <w:rPr>
                                  <w:rFonts w:ascii="Calibri"/>
                                  <w:sz w:val="18"/>
                                </w:rPr>
                              </w:pPr>
                              <w:r>
                                <w:rPr>
                                  <w:rFonts w:ascii="Calibri"/>
                                  <w:color w:val="585858"/>
                                  <w:sz w:val="18"/>
                                </w:rPr>
                                <w:t>100</w:t>
                              </w:r>
                              <w:r>
                                <w:rPr>
                                  <w:rFonts w:ascii="Calibri"/>
                                  <w:color w:val="585858"/>
                                  <w:spacing w:val="-2"/>
                                  <w:sz w:val="18"/>
                                </w:rPr>
                                <w:t>meters</w:t>
                              </w:r>
                            </w:p>
                          </w:txbxContent>
                        </wps:txbx>
                        <wps:bodyPr lIns="0" rIns="0" tIns="0" bIns="0" wrap="square">
                          <a:prstTxWarp prst="textNoShape"/>
                          <a:noAutofit/>
                        </wps:bodyPr>
                      </wps:wsp>
                      <wps:wsp>
                        <wps:cNvSpPr/>
                        <wps:spPr>
                          <a:xfrm rot="0">
                            <a:off x="4585714" y="2565652"/>
                            <a:ext cx="539115" cy="114300"/>
                          </a:xfrm>
                          <a:prstGeom prst="rect"/>
                        </wps:spPr>
                        <wps:txbx id="1070">
                          <w:txbxContent>
                            <w:p>
                              <w:pPr>
                                <w:pStyle w:val="style0"/>
                                <w:spacing w:before="0" w:lineRule="exact" w:line="180"/>
                                <w:ind w:left="0" w:right="0" w:firstLine="0"/>
                                <w:jc w:val="left"/>
                                <w:rPr>
                                  <w:rFonts w:ascii="Calibri"/>
                                  <w:sz w:val="18"/>
                                </w:rPr>
                              </w:pPr>
                              <w:r>
                                <w:rPr>
                                  <w:rFonts w:ascii="Calibri"/>
                                  <w:color w:val="585858"/>
                                  <w:sz w:val="18"/>
                                </w:rPr>
                                <w:t>105</w:t>
                              </w:r>
                              <w:r>
                                <w:rPr>
                                  <w:rFonts w:ascii="Calibri"/>
                                  <w:color w:val="585858"/>
                                  <w:spacing w:val="-2"/>
                                  <w:sz w:val="18"/>
                                </w:rPr>
                                <w:t>meters</w:t>
                              </w:r>
                            </w:p>
                          </w:txbxContent>
                        </wps:txbx>
                        <wps:bodyPr lIns="0" rIns="0" tIns="0" bIns="0" wrap="square">
                          <a:prstTxWarp prst="textNoShape"/>
                          <a:noAutofit/>
                        </wps:bodyPr>
                      </wps:wsp>
                      <wps:wsp>
                        <wps:cNvSpPr/>
                        <wps:spPr>
                          <a:xfrm rot="0">
                            <a:off x="2057399" y="2820160"/>
                            <a:ext cx="1353185" cy="114300"/>
                          </a:xfrm>
                          <a:prstGeom prst="rect"/>
                        </wps:spPr>
                        <wps:txbx id="1071">
                          <w:txbxContent>
                            <w:p>
                              <w:pPr>
                                <w:pStyle w:val="style0"/>
                                <w:tabs>
                                  <w:tab w:val="left" w:leader="none" w:pos="1660"/>
                                </w:tabs>
                                <w:spacing w:before="0" w:lineRule="exact" w:line="180"/>
                                <w:ind w:left="0" w:right="0" w:firstLine="0"/>
                                <w:jc w:val="left"/>
                                <w:rPr>
                                  <w:rFonts w:ascii="Calibri"/>
                                  <w:sz w:val="18"/>
                                </w:rPr>
                              </w:pPr>
                              <w:r>
                                <w:rPr>
                                  <w:rFonts w:ascii="Calibri"/>
                                  <w:color w:val="585858"/>
                                  <w:sz w:val="18"/>
                                </w:rPr>
                                <w:t>Connection</w:t>
                              </w:r>
                              <w:r>
                                <w:rPr>
                                  <w:rFonts w:ascii="Calibri"/>
                                  <w:color w:val="585858"/>
                                  <w:spacing w:val="-2"/>
                                  <w:sz w:val="18"/>
                                </w:rPr>
                                <w:t>status</w:t>
                              </w:r>
                              <w:r>
                                <w:rPr>
                                  <w:color w:val="585858"/>
                                  <w:sz w:val="18"/>
                                </w:rPr>
                                <w:tab/>
                              </w:r>
                              <w:r>
                                <w:rPr>
                                  <w:rFonts w:ascii="Calibri"/>
                                  <w:color w:val="585858"/>
                                  <w:spacing w:val="-4"/>
                                  <w:sz w:val="18"/>
                                </w:rPr>
                                <w:t>Speed</w:t>
                              </w:r>
                            </w:p>
                          </w:txbxContent>
                        </wps:txbx>
                        <wps:bodyPr lIns="0" rIns="0" tIns="0" bIns="0" wrap="square">
                          <a:prstTxWarp prst="textNoShape"/>
                          <a:noAutofit/>
                        </wps:bodyPr>
                      </wps:wsp>
                    </wpg:wgp>
                  </a:graphicData>
                </a:graphic>
              </wp:anchor>
            </w:drawing>
          </mc:Choice>
          <mc:Fallback>
            <w:pict>
              <v:group id="1062" filled="f" stroked="f" style="position:absolute;margin-left:100.08pt;margin-top:-248.21pt;width:403.55pt;height:231.1pt;z-index:3;mso-position-horizontal-relative:page;mso-position-vertical-relative:text;mso-width-relative:page;mso-height-relative:page;mso-wrap-distance-left:0.0pt;mso-wrap-distance-right:0.0pt;visibility:visible;" coordsize="5125085,2934970">
                <v:rect id="1063" filled="f" stroked="f" style="position:absolute;left:922019;top:0;width:3498850;height:394970;z-index:2;mso-position-horizontal-relative:page;mso-position-vertical-relative:page;mso-width-relative:page;mso-height-relative:page;visibility:visible;">
                  <v:fill/>
                  <v:textbox inset="0.0pt,0.0pt,0.0pt,0.0pt">
                    <w:txbxContent>
                      <w:p>
                        <w:pPr>
                          <w:pStyle w:val="style0"/>
                          <w:spacing w:before="0" w:lineRule="exact" w:line="285"/>
                          <w:ind w:left="3" w:right="21" w:firstLine="0"/>
                          <w:jc w:val="center"/>
                          <w:rPr>
                            <w:rFonts w:ascii="Calibri"/>
                            <w:sz w:val="28"/>
                          </w:rPr>
                        </w:pPr>
                        <w:r>
                          <w:rPr>
                            <w:rFonts w:ascii="Calibri"/>
                            <w:color w:val="585858"/>
                            <w:sz w:val="28"/>
                          </w:rPr>
                          <w:t>Bluetooth</w:t>
                        </w:r>
                        <w:r>
                          <w:rPr>
                            <w:rFonts w:ascii="Calibri"/>
                            <w:color w:val="585858"/>
                            <w:sz w:val="28"/>
                          </w:rPr>
                          <w:t>connection</w:t>
                        </w:r>
                        <w:r>
                          <w:rPr>
                            <w:rFonts w:ascii="Calibri"/>
                            <w:color w:val="585858"/>
                            <w:sz w:val="28"/>
                          </w:rPr>
                          <w:t>and</w:t>
                        </w:r>
                        <w:r>
                          <w:rPr>
                            <w:rFonts w:ascii="Calibri"/>
                            <w:color w:val="585858"/>
                            <w:sz w:val="28"/>
                          </w:rPr>
                          <w:t>speed</w:t>
                        </w:r>
                        <w:r>
                          <w:rPr>
                            <w:rFonts w:ascii="Calibri"/>
                            <w:color w:val="585858"/>
                            <w:sz w:val="28"/>
                          </w:rPr>
                          <w:t>in</w:t>
                        </w:r>
                        <w:r>
                          <w:rPr>
                            <w:rFonts w:ascii="Calibri"/>
                            <w:color w:val="585858"/>
                            <w:sz w:val="28"/>
                          </w:rPr>
                          <w:t>(%)</w:t>
                        </w:r>
                        <w:r>
                          <w:rPr>
                            <w:rFonts w:ascii="Calibri"/>
                            <w:color w:val="585858"/>
                            <w:spacing w:val="-2"/>
                            <w:sz w:val="28"/>
                          </w:rPr>
                          <w:t>variation</w:t>
                        </w:r>
                      </w:p>
                      <w:p>
                        <w:pPr>
                          <w:pStyle w:val="style0"/>
                          <w:spacing w:before="0" w:lineRule="exact" w:line="336"/>
                          <w:ind w:left="0" w:right="21" w:firstLine="0"/>
                          <w:jc w:val="center"/>
                          <w:rPr>
                            <w:rFonts w:ascii="Calibri"/>
                            <w:sz w:val="28"/>
                          </w:rPr>
                        </w:pPr>
                        <w:r>
                          <w:rPr>
                            <w:rFonts w:ascii="Calibri"/>
                            <w:color w:val="585858"/>
                            <w:sz w:val="28"/>
                          </w:rPr>
                          <w:t>Plain</w:t>
                        </w:r>
                        <w:r>
                          <w:rPr>
                            <w:rFonts w:ascii="Calibri"/>
                            <w:color w:val="585858"/>
                            <w:spacing w:val="-2"/>
                            <w:sz w:val="28"/>
                          </w:rPr>
                          <w:t>Environment</w:t>
                        </w:r>
                      </w:p>
                    </w:txbxContent>
                  </v:textbox>
                </v:rect>
                <v:rect id="1064" filled="f" stroked="f" style="position:absolute;left:0;top:489965;width:186690;height:2042160;z-index:3;mso-position-horizontal-relative:page;mso-position-vertical-relative:page;mso-width-relative:page;mso-height-relative:page;visibility:visible;">
                  <v:fill/>
                  <v:textbox inset="0.0pt,0.0pt,0.0pt,0.0pt">
                    <w:txbxContent>
                      <w:p>
                        <w:pPr>
                          <w:pStyle w:val="style0"/>
                          <w:spacing w:before="0" w:lineRule="exact" w:line="183"/>
                          <w:ind w:left="0" w:right="0" w:firstLine="0"/>
                          <w:jc w:val="left"/>
                          <w:rPr>
                            <w:rFonts w:ascii="Calibri"/>
                            <w:sz w:val="18"/>
                          </w:rPr>
                        </w:pPr>
                        <w:r>
                          <w:rPr>
                            <w:rFonts w:ascii="Calibri"/>
                            <w:color w:val="585858"/>
                            <w:spacing w:val="-5"/>
                            <w:sz w:val="18"/>
                          </w:rPr>
                          <w:t>100</w:t>
                        </w:r>
                      </w:p>
                      <w:p>
                        <w:pPr>
                          <w:pStyle w:val="style0"/>
                          <w:spacing w:before="85"/>
                          <w:ind w:left="91" w:right="0" w:firstLine="0"/>
                          <w:jc w:val="left"/>
                          <w:rPr>
                            <w:rFonts w:ascii="Calibri"/>
                            <w:sz w:val="18"/>
                          </w:rPr>
                        </w:pPr>
                        <w:r>
                          <w:rPr>
                            <w:rFonts w:ascii="Calibri"/>
                            <w:color w:val="585858"/>
                            <w:spacing w:val="-5"/>
                            <w:sz w:val="18"/>
                          </w:rPr>
                          <w:t>90</w:t>
                        </w:r>
                      </w:p>
                      <w:p>
                        <w:pPr>
                          <w:pStyle w:val="style0"/>
                          <w:spacing w:before="82"/>
                          <w:ind w:left="91" w:right="0" w:firstLine="0"/>
                          <w:jc w:val="left"/>
                          <w:rPr>
                            <w:rFonts w:ascii="Calibri"/>
                            <w:sz w:val="18"/>
                          </w:rPr>
                        </w:pPr>
                        <w:r>
                          <w:rPr>
                            <w:rFonts w:ascii="Calibri"/>
                            <w:color w:val="585858"/>
                            <w:spacing w:val="-5"/>
                            <w:sz w:val="18"/>
                          </w:rPr>
                          <w:t>80</w:t>
                        </w:r>
                      </w:p>
                      <w:p>
                        <w:pPr>
                          <w:pStyle w:val="style0"/>
                          <w:spacing w:before="86"/>
                          <w:ind w:left="91" w:right="0" w:firstLine="0"/>
                          <w:jc w:val="left"/>
                          <w:rPr>
                            <w:rFonts w:ascii="Calibri"/>
                            <w:sz w:val="18"/>
                          </w:rPr>
                        </w:pPr>
                        <w:r>
                          <w:rPr>
                            <w:rFonts w:ascii="Calibri"/>
                            <w:color w:val="585858"/>
                            <w:spacing w:val="-5"/>
                            <w:sz w:val="18"/>
                          </w:rPr>
                          <w:t>70</w:t>
                        </w:r>
                      </w:p>
                      <w:p>
                        <w:pPr>
                          <w:pStyle w:val="style0"/>
                          <w:spacing w:before="82"/>
                          <w:ind w:left="91" w:right="0" w:firstLine="0"/>
                          <w:jc w:val="left"/>
                          <w:rPr>
                            <w:rFonts w:ascii="Calibri"/>
                            <w:sz w:val="18"/>
                          </w:rPr>
                        </w:pPr>
                        <w:r>
                          <w:rPr>
                            <w:rFonts w:ascii="Calibri"/>
                            <w:color w:val="585858"/>
                            <w:spacing w:val="-5"/>
                            <w:sz w:val="18"/>
                          </w:rPr>
                          <w:t>60</w:t>
                        </w:r>
                      </w:p>
                      <w:p>
                        <w:pPr>
                          <w:pStyle w:val="style0"/>
                          <w:spacing w:before="85"/>
                          <w:ind w:left="91" w:right="0" w:firstLine="0"/>
                          <w:jc w:val="left"/>
                          <w:rPr>
                            <w:rFonts w:ascii="Calibri"/>
                            <w:sz w:val="18"/>
                          </w:rPr>
                        </w:pPr>
                        <w:r>
                          <w:rPr>
                            <w:rFonts w:ascii="Calibri"/>
                            <w:color w:val="585858"/>
                            <w:spacing w:val="-5"/>
                            <w:sz w:val="18"/>
                          </w:rPr>
                          <w:t>50</w:t>
                        </w:r>
                      </w:p>
                      <w:p>
                        <w:pPr>
                          <w:pStyle w:val="style0"/>
                          <w:spacing w:before="83"/>
                          <w:ind w:left="91" w:right="0" w:firstLine="0"/>
                          <w:jc w:val="left"/>
                          <w:rPr>
                            <w:rFonts w:ascii="Calibri"/>
                            <w:sz w:val="18"/>
                          </w:rPr>
                        </w:pPr>
                        <w:r>
                          <w:rPr>
                            <w:rFonts w:ascii="Calibri"/>
                            <w:color w:val="585858"/>
                            <w:spacing w:val="-5"/>
                            <w:sz w:val="18"/>
                          </w:rPr>
                          <w:t>40</w:t>
                        </w:r>
                      </w:p>
                      <w:p>
                        <w:pPr>
                          <w:pStyle w:val="style0"/>
                          <w:spacing w:before="85"/>
                          <w:ind w:left="91" w:right="0" w:firstLine="0"/>
                          <w:jc w:val="left"/>
                          <w:rPr>
                            <w:rFonts w:ascii="Calibri"/>
                            <w:sz w:val="18"/>
                          </w:rPr>
                        </w:pPr>
                        <w:r>
                          <w:rPr>
                            <w:rFonts w:ascii="Calibri"/>
                            <w:color w:val="585858"/>
                            <w:spacing w:val="-5"/>
                            <w:sz w:val="18"/>
                          </w:rPr>
                          <w:t>30</w:t>
                        </w:r>
                      </w:p>
                      <w:p>
                        <w:pPr>
                          <w:pStyle w:val="style0"/>
                          <w:spacing w:before="83"/>
                          <w:ind w:left="91" w:right="0" w:firstLine="0"/>
                          <w:jc w:val="left"/>
                          <w:rPr>
                            <w:rFonts w:ascii="Calibri"/>
                            <w:sz w:val="18"/>
                          </w:rPr>
                        </w:pPr>
                        <w:r>
                          <w:rPr>
                            <w:rFonts w:ascii="Calibri"/>
                            <w:color w:val="585858"/>
                            <w:spacing w:val="-5"/>
                            <w:sz w:val="18"/>
                          </w:rPr>
                          <w:t>20</w:t>
                        </w:r>
                      </w:p>
                      <w:p>
                        <w:pPr>
                          <w:pStyle w:val="style0"/>
                          <w:spacing w:before="82"/>
                          <w:ind w:left="91" w:right="0" w:firstLine="0"/>
                          <w:jc w:val="left"/>
                          <w:rPr>
                            <w:rFonts w:ascii="Calibri"/>
                            <w:sz w:val="18"/>
                          </w:rPr>
                        </w:pPr>
                        <w:r>
                          <w:rPr>
                            <w:rFonts w:ascii="Calibri"/>
                            <w:color w:val="585858"/>
                            <w:spacing w:val="-5"/>
                            <w:sz w:val="18"/>
                          </w:rPr>
                          <w:t>10</w:t>
                        </w:r>
                      </w:p>
                      <w:p>
                        <w:pPr>
                          <w:pStyle w:val="style0"/>
                          <w:spacing w:before="85" w:lineRule="exact" w:line="216"/>
                          <w:ind w:left="182" w:right="0" w:firstLine="0"/>
                          <w:jc w:val="left"/>
                          <w:rPr>
                            <w:rFonts w:ascii="Calibri"/>
                            <w:sz w:val="18"/>
                          </w:rPr>
                        </w:pPr>
                        <w:r>
                          <w:rPr>
                            <w:rFonts w:ascii="Calibri"/>
                            <w:color w:val="585858"/>
                            <w:spacing w:val="-10"/>
                            <w:sz w:val="18"/>
                          </w:rPr>
                          <w:t>0</w:t>
                        </w:r>
                      </w:p>
                    </w:txbxContent>
                  </v:textbox>
                </v:rect>
                <v:rect id="1065" filled="f" stroked="f" style="position:absolute;left:512063;top:2565652;width:377190;height:114300;z-index:4;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0</w:t>
                        </w:r>
                        <w:r>
                          <w:rPr>
                            <w:rFonts w:ascii="Calibri"/>
                            <w:color w:val="585858"/>
                            <w:spacing w:val="-2"/>
                            <w:sz w:val="18"/>
                          </w:rPr>
                          <w:t>meter</w:t>
                        </w:r>
                      </w:p>
                    </w:txbxContent>
                  </v:textbox>
                </v:rect>
                <v:rect id="1066" filled="f" stroked="f" style="position:absolute;left:1290827;top:2565652;width:481330;height:114300;z-index:5;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25</w:t>
                        </w:r>
                        <w:r>
                          <w:rPr>
                            <w:rFonts w:ascii="Calibri"/>
                            <w:color w:val="585858"/>
                            <w:spacing w:val="-2"/>
                            <w:sz w:val="18"/>
                          </w:rPr>
                          <w:t>meters</w:t>
                        </w:r>
                      </w:p>
                    </w:txbxContent>
                  </v:textbox>
                </v:rect>
                <v:rect id="1067" filled="f" stroked="f" style="position:absolute;left:2121407;top:2565652;width:481330;height:114300;z-index:6;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50</w:t>
                        </w:r>
                        <w:r>
                          <w:rPr>
                            <w:rFonts w:ascii="Calibri"/>
                            <w:color w:val="585858"/>
                            <w:spacing w:val="-2"/>
                            <w:sz w:val="18"/>
                          </w:rPr>
                          <w:t>meters</w:t>
                        </w:r>
                      </w:p>
                    </w:txbxContent>
                  </v:textbox>
                </v:rect>
                <v:rect id="1068" filled="f" stroked="f" style="position:absolute;left:2951986;top:2565652;width:481330;height:114300;z-index:7;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75</w:t>
                        </w:r>
                        <w:r>
                          <w:rPr>
                            <w:rFonts w:ascii="Calibri"/>
                            <w:color w:val="585858"/>
                            <w:spacing w:val="-2"/>
                            <w:sz w:val="18"/>
                          </w:rPr>
                          <w:t>meters</w:t>
                        </w:r>
                      </w:p>
                    </w:txbxContent>
                  </v:textbox>
                </v:rect>
                <v:rect id="1069" filled="f" stroked="f" style="position:absolute;left:3753610;top:2565652;width:541020;height:114300;z-index:8;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100</w:t>
                        </w:r>
                        <w:r>
                          <w:rPr>
                            <w:rFonts w:ascii="Calibri"/>
                            <w:color w:val="585858"/>
                            <w:spacing w:val="-2"/>
                            <w:sz w:val="18"/>
                          </w:rPr>
                          <w:t>meters</w:t>
                        </w:r>
                      </w:p>
                    </w:txbxContent>
                  </v:textbox>
                </v:rect>
                <v:rect id="1070" filled="f" stroked="f" style="position:absolute;left:4585714;top:2565652;width:539115;height:114300;z-index:9;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105</w:t>
                        </w:r>
                        <w:r>
                          <w:rPr>
                            <w:rFonts w:ascii="Calibri"/>
                            <w:color w:val="585858"/>
                            <w:spacing w:val="-2"/>
                            <w:sz w:val="18"/>
                          </w:rPr>
                          <w:t>meters</w:t>
                        </w:r>
                      </w:p>
                    </w:txbxContent>
                  </v:textbox>
                </v:rect>
                <v:rect id="1071" filled="f" stroked="f" style="position:absolute;left:2057399;top:2820160;width:1353185;height:114300;z-index:10;mso-position-horizontal-relative:page;mso-position-vertical-relative:page;mso-width-relative:page;mso-height-relative:page;visibility:visible;">
                  <v:fill/>
                  <v:textbox inset="0.0pt,0.0pt,0.0pt,0.0pt">
                    <w:txbxContent>
                      <w:p>
                        <w:pPr>
                          <w:pStyle w:val="style0"/>
                          <w:tabs>
                            <w:tab w:val="left" w:leader="none" w:pos="1660"/>
                          </w:tabs>
                          <w:spacing w:before="0" w:lineRule="exact" w:line="180"/>
                          <w:ind w:left="0" w:right="0" w:firstLine="0"/>
                          <w:jc w:val="left"/>
                          <w:rPr>
                            <w:rFonts w:ascii="Calibri"/>
                            <w:sz w:val="18"/>
                          </w:rPr>
                        </w:pPr>
                        <w:r>
                          <w:rPr>
                            <w:rFonts w:ascii="Calibri"/>
                            <w:color w:val="585858"/>
                            <w:sz w:val="18"/>
                          </w:rPr>
                          <w:t>Connection</w:t>
                        </w:r>
                        <w:r>
                          <w:rPr>
                            <w:rFonts w:ascii="Calibri"/>
                            <w:color w:val="585858"/>
                            <w:spacing w:val="-2"/>
                            <w:sz w:val="18"/>
                          </w:rPr>
                          <w:t>status</w:t>
                        </w:r>
                        <w:r>
                          <w:rPr>
                            <w:color w:val="585858"/>
                            <w:sz w:val="18"/>
                          </w:rPr>
                          <w:tab/>
                        </w:r>
                        <w:r>
                          <w:rPr>
                            <w:rFonts w:ascii="Calibri"/>
                            <w:color w:val="585858"/>
                            <w:spacing w:val="-4"/>
                            <w:sz w:val="18"/>
                          </w:rPr>
                          <w:t>Speed</w:t>
                        </w:r>
                      </w:p>
                    </w:txbxContent>
                  </v:textbox>
                </v:rect>
                <v:fill/>
              </v:group>
            </w:pict>
          </mc:Fallback>
        </mc:AlternateContent>
      </w:r>
      <w:r>
        <w:rPr/>
        <mc:AlternateContent>
          <mc:Choice Requires="wps">
            <w:drawing>
              <wp:anchor distT="0" distB="0" distL="0" distR="0" simplePos="false" relativeHeight="4" behindDoc="false" locked="false" layoutInCell="true" allowOverlap="true">
                <wp:simplePos x="0" y="0"/>
                <wp:positionH relativeFrom="page">
                  <wp:posOffset>1184148</wp:posOffset>
                </wp:positionH>
                <wp:positionV relativeFrom="paragraph">
                  <wp:posOffset>-3323300</wp:posOffset>
                </wp:positionV>
                <wp:extent cx="5494020" cy="3209925"/>
                <wp:effectExtent l="0" t="0" r="0" b="0"/>
                <wp:wrapNone/>
                <wp:docPr id="1072" name="Graphic 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94020" cy="3209925"/>
                        </a:xfrm>
                        <a:custGeom>
                          <a:avLst/>
                          <a:gdLst/>
                          <a:ahLst/>
                          <a:rect l="l" t="t" r="r" b="b"/>
                          <a:pathLst>
                            <a:path w="5494020" h="3209925" stroke="1">
                              <a:moveTo>
                                <a:pt x="5492496" y="0"/>
                              </a:moveTo>
                              <a:lnTo>
                                <a:pt x="3048" y="0"/>
                              </a:lnTo>
                              <a:lnTo>
                                <a:pt x="0" y="3048"/>
                              </a:lnTo>
                              <a:lnTo>
                                <a:pt x="0" y="3208020"/>
                              </a:lnTo>
                              <a:lnTo>
                                <a:pt x="3048" y="3209544"/>
                              </a:lnTo>
                              <a:lnTo>
                                <a:pt x="5492496" y="3209544"/>
                              </a:lnTo>
                              <a:lnTo>
                                <a:pt x="5494020" y="3208020"/>
                              </a:lnTo>
                              <a:lnTo>
                                <a:pt x="5494020" y="3204972"/>
                              </a:lnTo>
                              <a:lnTo>
                                <a:pt x="9144" y="3204972"/>
                              </a:lnTo>
                              <a:lnTo>
                                <a:pt x="4572" y="3200400"/>
                              </a:lnTo>
                              <a:lnTo>
                                <a:pt x="9144" y="3200400"/>
                              </a:lnTo>
                              <a:lnTo>
                                <a:pt x="9144" y="9144"/>
                              </a:lnTo>
                              <a:lnTo>
                                <a:pt x="4572" y="9144"/>
                              </a:lnTo>
                              <a:lnTo>
                                <a:pt x="9144" y="4572"/>
                              </a:lnTo>
                              <a:lnTo>
                                <a:pt x="5494020" y="4572"/>
                              </a:lnTo>
                              <a:lnTo>
                                <a:pt x="5494020" y="3048"/>
                              </a:lnTo>
                              <a:lnTo>
                                <a:pt x="5492496" y="0"/>
                              </a:lnTo>
                              <a:close/>
                            </a:path>
                            <a:path w="5494020" h="3209925" stroke="1">
                              <a:moveTo>
                                <a:pt x="9144" y="3200400"/>
                              </a:moveTo>
                              <a:lnTo>
                                <a:pt x="4572" y="3200400"/>
                              </a:lnTo>
                              <a:lnTo>
                                <a:pt x="9144" y="3204972"/>
                              </a:lnTo>
                              <a:lnTo>
                                <a:pt x="9144" y="3200400"/>
                              </a:lnTo>
                              <a:close/>
                            </a:path>
                            <a:path w="5494020" h="3209925" stroke="1">
                              <a:moveTo>
                                <a:pt x="5484876" y="3200400"/>
                              </a:moveTo>
                              <a:lnTo>
                                <a:pt x="9144" y="3200400"/>
                              </a:lnTo>
                              <a:lnTo>
                                <a:pt x="9144" y="3204972"/>
                              </a:lnTo>
                              <a:lnTo>
                                <a:pt x="5484876" y="3204972"/>
                              </a:lnTo>
                              <a:lnTo>
                                <a:pt x="5484876" y="3200400"/>
                              </a:lnTo>
                              <a:close/>
                            </a:path>
                            <a:path w="5494020" h="3209925" stroke="1">
                              <a:moveTo>
                                <a:pt x="5484876" y="4572"/>
                              </a:moveTo>
                              <a:lnTo>
                                <a:pt x="5484876" y="3204972"/>
                              </a:lnTo>
                              <a:lnTo>
                                <a:pt x="5489448" y="3200400"/>
                              </a:lnTo>
                              <a:lnTo>
                                <a:pt x="5494020" y="3200400"/>
                              </a:lnTo>
                              <a:lnTo>
                                <a:pt x="5494020" y="9144"/>
                              </a:lnTo>
                              <a:lnTo>
                                <a:pt x="5489448" y="9144"/>
                              </a:lnTo>
                              <a:lnTo>
                                <a:pt x="5484876" y="4572"/>
                              </a:lnTo>
                              <a:close/>
                            </a:path>
                            <a:path w="5494020" h="3209925" stroke="1">
                              <a:moveTo>
                                <a:pt x="5494020" y="3200400"/>
                              </a:moveTo>
                              <a:lnTo>
                                <a:pt x="5489448" y="3200400"/>
                              </a:lnTo>
                              <a:lnTo>
                                <a:pt x="5484876" y="3204972"/>
                              </a:lnTo>
                              <a:lnTo>
                                <a:pt x="5494020" y="3204972"/>
                              </a:lnTo>
                              <a:lnTo>
                                <a:pt x="5494020" y="3200400"/>
                              </a:lnTo>
                              <a:close/>
                            </a:path>
                            <a:path w="5494020" h="3209925" stroke="1">
                              <a:moveTo>
                                <a:pt x="9144" y="4572"/>
                              </a:moveTo>
                              <a:lnTo>
                                <a:pt x="4572" y="9144"/>
                              </a:lnTo>
                              <a:lnTo>
                                <a:pt x="9144" y="9144"/>
                              </a:lnTo>
                              <a:lnTo>
                                <a:pt x="9144" y="4572"/>
                              </a:lnTo>
                              <a:close/>
                            </a:path>
                            <a:path w="5494020" h="3209925" stroke="1">
                              <a:moveTo>
                                <a:pt x="5484876" y="4572"/>
                              </a:moveTo>
                              <a:lnTo>
                                <a:pt x="9144" y="4572"/>
                              </a:lnTo>
                              <a:lnTo>
                                <a:pt x="9144" y="9144"/>
                              </a:lnTo>
                              <a:lnTo>
                                <a:pt x="5484876" y="9144"/>
                              </a:lnTo>
                              <a:lnTo>
                                <a:pt x="5484876" y="4572"/>
                              </a:lnTo>
                              <a:close/>
                            </a:path>
                            <a:path w="5494020" h="3209925" stroke="1">
                              <a:moveTo>
                                <a:pt x="5494020" y="4572"/>
                              </a:moveTo>
                              <a:lnTo>
                                <a:pt x="5484876" y="4572"/>
                              </a:lnTo>
                              <a:lnTo>
                                <a:pt x="5489448" y="9144"/>
                              </a:lnTo>
                              <a:lnTo>
                                <a:pt x="5494020" y="9144"/>
                              </a:lnTo>
                              <a:lnTo>
                                <a:pt x="5494020" y="4572"/>
                              </a:lnTo>
                              <a:close/>
                            </a:path>
                          </a:pathLst>
                        </a:custGeom>
                        <a:solidFill>
                          <a:srgbClr val="d9d9d9"/>
                        </a:solidFill>
                      </wps:spPr>
                      <wps:bodyPr>
                        <a:prstTxWarp prst="textNoShape"/>
                      </wps:bodyPr>
                    </wps:wsp>
                  </a:graphicData>
                </a:graphic>
              </wp:anchor>
            </w:drawing>
          </mc:Choice>
          <mc:Fallback>
            <w:pict>
              <v:shape id="1072" coordsize="5494020,3209925" path="m5492496,0l3048,0l0,3048l0,3208020l3048,3209544l5492496,3209544l5494020,3208020l5494020,3204972l9144,3204972l4572,3200400l9144,3200400l9144,9144l4572,9144l9144,4572l5494020,4572l5494020,3048l5492496,0xem9144,3200400l4572,3200400l9144,3204972l9144,3200400xem5484876,3200400l9144,3200400l9144,3204972l5484876,3204972l5484876,3200400xem5484876,4572l5484876,3204972l5489448,3200400l5494020,3200400l5494020,9144l5489448,9144l5484876,4572xem5494020,3200400l5489448,3200400l5484876,3204972l5494020,3204972l5494020,3200400xem9144,4572l4572,9144l9144,9144l9144,4572xem5484876,4572l9144,4572l9144,9144l5484876,9144l5484876,4572xem5494020,4572l5484876,4572l5489448,9144l5494020,9144l5494020,4572xe" fillcolor="#d9d9d9" stroked="f" style="position:absolute;margin-left:93.24pt;margin-top:-261.68pt;width:432.6pt;height:252.75pt;z-index:4;mso-position-horizontal-relative:page;mso-position-vertical-relative:text;mso-width-relative:page;mso-height-relative:page;mso-wrap-distance-left:0.0pt;mso-wrap-distance-right:0.0pt;visibility:visible;">
                <v:fill/>
                <v:path textboxrect="0,0,5494020,3209925"/>
              </v:shape>
            </w:pict>
          </mc:Fallback>
        </mc:AlternateContent>
      </w:r>
      <w:r>
        <w:rPr>
          <w:b/>
        </w:rPr>
        <w:t>Figur</w:t>
      </w:r>
      <w:r>
        <w:t>e</w:t>
      </w:r>
      <w:r>
        <w:rPr>
          <w:b/>
        </w:rPr>
        <w:t>14</w:t>
      </w:r>
      <w:r>
        <w:t>Bluetooth</w:t>
      </w:r>
      <w:r>
        <w:t>connection and</w:t>
      </w:r>
      <w:r>
        <w:t>speed in</w:t>
      </w:r>
      <w:r>
        <w:t>(%)</w:t>
      </w:r>
      <w:r>
        <w:t>variation</w:t>
      </w:r>
      <w:r>
        <w:t>in a</w:t>
      </w:r>
      <w:r>
        <w:t xml:space="preserve">plain </w:t>
      </w:r>
      <w:r>
        <w:rPr>
          <w:spacing w:val="-2"/>
        </w:rPr>
        <w:t>environment</w:t>
      </w:r>
    </w:p>
    <w:p>
      <w:pPr>
        <w:pStyle w:val="style66"/>
        <w:spacing w:before="228" w:lineRule="auto" w:line="480"/>
        <w:ind w:left="396" w:right="654" w:hanging="10"/>
        <w:jc w:val="both"/>
        <w:rPr/>
      </w:pPr>
      <w:r>
        <w:t>The Figure above shows that in a plain environment the speed and the connection of the Bluetooth to the mobile device is much stronger. From the graph the blue bar shows the data for connection status while the brown bar show the speed status against percentage axis. It is vividly clear that even at 0 to 75 percentage level the connection is still intact because of the absence</w:t>
      </w:r>
      <w:r>
        <w:t>of</w:t>
      </w:r>
      <w:r>
        <w:t>barrier</w:t>
      </w:r>
      <w:r>
        <w:t>but</w:t>
      </w:r>
      <w:r>
        <w:t>when</w:t>
      </w:r>
      <w:r>
        <w:t>it</w:t>
      </w:r>
      <w:r>
        <w:t>reach</w:t>
      </w:r>
      <w:r>
        <w:t>100</w:t>
      </w:r>
      <w:r>
        <w:t>percentage</w:t>
      </w:r>
      <w:r>
        <w:t>which</w:t>
      </w:r>
      <w:r>
        <w:t>is</w:t>
      </w:r>
      <w:r>
        <w:t>the</w:t>
      </w:r>
      <w:r>
        <w:t>limit</w:t>
      </w:r>
      <w:r>
        <w:t>for</w:t>
      </w:r>
      <w:r>
        <w:t>the</w:t>
      </w:r>
      <w:r>
        <w:t>Bluetooth</w:t>
      </w:r>
      <w:r>
        <w:t>module there is connection break and the speed will drastically reduce.</w:t>
      </w:r>
    </w:p>
    <w:p>
      <w:pPr>
        <w:pStyle w:val="style66"/>
        <w:spacing w:after="0" w:lineRule="auto" w:line="480"/>
        <w:jc w:val="both"/>
        <w:rPr/>
        <w:sectPr>
          <w:pgSz w:w="12240" w:h="15840" w:orient="portrait"/>
          <w:pgMar w:top="1360" w:right="1080" w:bottom="1260" w:left="1080" w:header="0" w:footer="1070" w:gutter="0"/>
        </w:sect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spacing w:before="258"/>
        <w:rPr/>
      </w:pPr>
    </w:p>
    <w:p>
      <w:pPr>
        <w:pStyle w:val="style66"/>
        <w:ind w:left="386"/>
        <w:rPr/>
      </w:pPr>
      <w:r>
        <w:rPr/>
        <mc:AlternateContent>
          <mc:Choice Requires="wpg">
            <w:drawing>
              <wp:anchor distT="0" distB="0" distL="0" distR="0" simplePos="false" relativeHeight="5" behindDoc="false" locked="false" layoutInCell="true" allowOverlap="true">
                <wp:simplePos x="0" y="0"/>
                <wp:positionH relativeFrom="page">
                  <wp:posOffset>1531619</wp:posOffset>
                </wp:positionH>
                <wp:positionV relativeFrom="paragraph">
                  <wp:posOffset>-2803114</wp:posOffset>
                </wp:positionV>
                <wp:extent cx="4983480" cy="2364105"/>
                <wp:effectExtent l="0" t="0" r="0" b="0"/>
                <wp:wrapNone/>
                <wp:docPr id="1073" name="Group 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83480" cy="2364105"/>
                          <a:chOff x="0" y="0"/>
                          <a:chExt cx="4983480" cy="2364105"/>
                        </a:xfrm>
                      </wpg:grpSpPr>
                      <wps:wsp>
                        <wps:cNvSpPr/>
                        <wps:spPr>
                          <a:xfrm rot="0">
                            <a:off x="-12" y="0"/>
                            <a:ext cx="4984115" cy="1743710"/>
                          </a:xfrm>
                          <a:custGeom>
                            <a:avLst/>
                            <a:gdLst/>
                            <a:ahLst/>
                            <a:rect l="l" t="t" r="r" b="b"/>
                            <a:pathLst>
                              <a:path w="4984115" h="1743710" stroke="1">
                                <a:moveTo>
                                  <a:pt x="204216" y="1734324"/>
                                </a:moveTo>
                                <a:lnTo>
                                  <a:pt x="0" y="1734324"/>
                                </a:lnTo>
                                <a:lnTo>
                                  <a:pt x="0" y="1743468"/>
                                </a:lnTo>
                                <a:lnTo>
                                  <a:pt x="204216" y="1743468"/>
                                </a:lnTo>
                                <a:lnTo>
                                  <a:pt x="204216" y="1734324"/>
                                </a:lnTo>
                                <a:close/>
                              </a:path>
                              <a:path w="4984115" h="1743710" stroke="1">
                                <a:moveTo>
                                  <a:pt x="204216" y="1540776"/>
                                </a:moveTo>
                                <a:lnTo>
                                  <a:pt x="0" y="1540776"/>
                                </a:lnTo>
                                <a:lnTo>
                                  <a:pt x="0" y="1549920"/>
                                </a:lnTo>
                                <a:lnTo>
                                  <a:pt x="204216" y="1549920"/>
                                </a:lnTo>
                                <a:lnTo>
                                  <a:pt x="204216" y="1540776"/>
                                </a:lnTo>
                                <a:close/>
                              </a:path>
                              <a:path w="4984115" h="1743710" stroke="1">
                                <a:moveTo>
                                  <a:pt x="204216" y="1348752"/>
                                </a:moveTo>
                                <a:lnTo>
                                  <a:pt x="0" y="1348752"/>
                                </a:lnTo>
                                <a:lnTo>
                                  <a:pt x="0" y="1357896"/>
                                </a:lnTo>
                                <a:lnTo>
                                  <a:pt x="204216" y="1357896"/>
                                </a:lnTo>
                                <a:lnTo>
                                  <a:pt x="204216" y="1348752"/>
                                </a:lnTo>
                                <a:close/>
                              </a:path>
                              <a:path w="4984115" h="1743710" stroke="1">
                                <a:moveTo>
                                  <a:pt x="204216" y="1155204"/>
                                </a:moveTo>
                                <a:lnTo>
                                  <a:pt x="0" y="1155204"/>
                                </a:lnTo>
                                <a:lnTo>
                                  <a:pt x="0" y="1164348"/>
                                </a:lnTo>
                                <a:lnTo>
                                  <a:pt x="204216" y="1164348"/>
                                </a:lnTo>
                                <a:lnTo>
                                  <a:pt x="204216" y="1155204"/>
                                </a:lnTo>
                                <a:close/>
                              </a:path>
                              <a:path w="4984115" h="1743710" stroke="1">
                                <a:moveTo>
                                  <a:pt x="204216" y="963180"/>
                                </a:moveTo>
                                <a:lnTo>
                                  <a:pt x="0" y="963180"/>
                                </a:lnTo>
                                <a:lnTo>
                                  <a:pt x="0" y="972324"/>
                                </a:lnTo>
                                <a:lnTo>
                                  <a:pt x="204216" y="972324"/>
                                </a:lnTo>
                                <a:lnTo>
                                  <a:pt x="204216" y="963180"/>
                                </a:lnTo>
                                <a:close/>
                              </a:path>
                              <a:path w="4984115" h="1743710" stroke="1">
                                <a:moveTo>
                                  <a:pt x="204216" y="769632"/>
                                </a:moveTo>
                                <a:lnTo>
                                  <a:pt x="0" y="769632"/>
                                </a:lnTo>
                                <a:lnTo>
                                  <a:pt x="0" y="778776"/>
                                </a:lnTo>
                                <a:lnTo>
                                  <a:pt x="204216" y="778776"/>
                                </a:lnTo>
                                <a:lnTo>
                                  <a:pt x="204216" y="769632"/>
                                </a:lnTo>
                                <a:close/>
                              </a:path>
                              <a:path w="4984115" h="1743710" stroke="1">
                                <a:moveTo>
                                  <a:pt x="204216" y="577608"/>
                                </a:moveTo>
                                <a:lnTo>
                                  <a:pt x="0" y="577608"/>
                                </a:lnTo>
                                <a:lnTo>
                                  <a:pt x="0" y="586752"/>
                                </a:lnTo>
                                <a:lnTo>
                                  <a:pt x="204216" y="586752"/>
                                </a:lnTo>
                                <a:lnTo>
                                  <a:pt x="204216" y="577608"/>
                                </a:lnTo>
                                <a:close/>
                              </a:path>
                              <a:path w="4984115" h="1743710" stroke="1">
                                <a:moveTo>
                                  <a:pt x="204216" y="385584"/>
                                </a:moveTo>
                                <a:lnTo>
                                  <a:pt x="0" y="385584"/>
                                </a:lnTo>
                                <a:lnTo>
                                  <a:pt x="0" y="394728"/>
                                </a:lnTo>
                                <a:lnTo>
                                  <a:pt x="204216" y="394728"/>
                                </a:lnTo>
                                <a:lnTo>
                                  <a:pt x="204216" y="385584"/>
                                </a:lnTo>
                                <a:close/>
                              </a:path>
                              <a:path w="4984115" h="1743710" stroke="1">
                                <a:moveTo>
                                  <a:pt x="204216" y="192036"/>
                                </a:moveTo>
                                <a:lnTo>
                                  <a:pt x="0" y="192036"/>
                                </a:lnTo>
                                <a:lnTo>
                                  <a:pt x="0" y="201180"/>
                                </a:lnTo>
                                <a:lnTo>
                                  <a:pt x="204216" y="201180"/>
                                </a:lnTo>
                                <a:lnTo>
                                  <a:pt x="204216" y="192036"/>
                                </a:lnTo>
                                <a:close/>
                              </a:path>
                              <a:path w="4984115" h="1743710" stroke="1">
                                <a:moveTo>
                                  <a:pt x="440436" y="1734324"/>
                                </a:moveTo>
                                <a:lnTo>
                                  <a:pt x="390144" y="1734324"/>
                                </a:lnTo>
                                <a:lnTo>
                                  <a:pt x="390144" y="1743468"/>
                                </a:lnTo>
                                <a:lnTo>
                                  <a:pt x="440436" y="1743468"/>
                                </a:lnTo>
                                <a:lnTo>
                                  <a:pt x="440436" y="1734324"/>
                                </a:lnTo>
                                <a:close/>
                              </a:path>
                              <a:path w="4984115" h="1743710" stroke="1">
                                <a:moveTo>
                                  <a:pt x="440436" y="1540776"/>
                                </a:moveTo>
                                <a:lnTo>
                                  <a:pt x="390144" y="1540776"/>
                                </a:lnTo>
                                <a:lnTo>
                                  <a:pt x="390144" y="1549920"/>
                                </a:lnTo>
                                <a:lnTo>
                                  <a:pt x="440436" y="1549920"/>
                                </a:lnTo>
                                <a:lnTo>
                                  <a:pt x="440436" y="1540776"/>
                                </a:lnTo>
                                <a:close/>
                              </a:path>
                              <a:path w="4984115" h="1743710" stroke="1">
                                <a:moveTo>
                                  <a:pt x="440436" y="1348752"/>
                                </a:moveTo>
                                <a:lnTo>
                                  <a:pt x="390144" y="1348752"/>
                                </a:lnTo>
                                <a:lnTo>
                                  <a:pt x="390144" y="1357896"/>
                                </a:lnTo>
                                <a:lnTo>
                                  <a:pt x="440436" y="1357896"/>
                                </a:lnTo>
                                <a:lnTo>
                                  <a:pt x="440436" y="1348752"/>
                                </a:lnTo>
                                <a:close/>
                              </a:path>
                              <a:path w="4984115" h="1743710" stroke="1">
                                <a:moveTo>
                                  <a:pt x="440436" y="1155204"/>
                                </a:moveTo>
                                <a:lnTo>
                                  <a:pt x="390144" y="1155204"/>
                                </a:lnTo>
                                <a:lnTo>
                                  <a:pt x="390144" y="1164348"/>
                                </a:lnTo>
                                <a:lnTo>
                                  <a:pt x="440436" y="1164348"/>
                                </a:lnTo>
                                <a:lnTo>
                                  <a:pt x="440436" y="1155204"/>
                                </a:lnTo>
                                <a:close/>
                              </a:path>
                              <a:path w="4984115" h="1743710" stroke="1">
                                <a:moveTo>
                                  <a:pt x="440436" y="963180"/>
                                </a:moveTo>
                                <a:lnTo>
                                  <a:pt x="390144" y="963180"/>
                                </a:lnTo>
                                <a:lnTo>
                                  <a:pt x="390144" y="972324"/>
                                </a:lnTo>
                                <a:lnTo>
                                  <a:pt x="440436" y="972324"/>
                                </a:lnTo>
                                <a:lnTo>
                                  <a:pt x="440436" y="963180"/>
                                </a:lnTo>
                                <a:close/>
                              </a:path>
                              <a:path w="4984115" h="1743710" stroke="1">
                                <a:moveTo>
                                  <a:pt x="440436" y="769632"/>
                                </a:moveTo>
                                <a:lnTo>
                                  <a:pt x="390144" y="769632"/>
                                </a:lnTo>
                                <a:lnTo>
                                  <a:pt x="390144" y="778776"/>
                                </a:lnTo>
                                <a:lnTo>
                                  <a:pt x="440436" y="778776"/>
                                </a:lnTo>
                                <a:lnTo>
                                  <a:pt x="440436" y="769632"/>
                                </a:lnTo>
                                <a:close/>
                              </a:path>
                              <a:path w="4984115" h="1743710" stroke="1">
                                <a:moveTo>
                                  <a:pt x="440436" y="577608"/>
                                </a:moveTo>
                                <a:lnTo>
                                  <a:pt x="390144" y="577608"/>
                                </a:lnTo>
                                <a:lnTo>
                                  <a:pt x="390144" y="586752"/>
                                </a:lnTo>
                                <a:lnTo>
                                  <a:pt x="440436" y="586752"/>
                                </a:lnTo>
                                <a:lnTo>
                                  <a:pt x="440436" y="577608"/>
                                </a:lnTo>
                                <a:close/>
                              </a:path>
                              <a:path w="4984115" h="1743710" stroke="1">
                                <a:moveTo>
                                  <a:pt x="440436" y="385584"/>
                                </a:moveTo>
                                <a:lnTo>
                                  <a:pt x="390144" y="385584"/>
                                </a:lnTo>
                                <a:lnTo>
                                  <a:pt x="390144" y="394728"/>
                                </a:lnTo>
                                <a:lnTo>
                                  <a:pt x="440436" y="394728"/>
                                </a:lnTo>
                                <a:lnTo>
                                  <a:pt x="440436" y="385584"/>
                                </a:lnTo>
                                <a:close/>
                              </a:path>
                              <a:path w="4984115" h="1743710" stroke="1">
                                <a:moveTo>
                                  <a:pt x="440436" y="192036"/>
                                </a:moveTo>
                                <a:lnTo>
                                  <a:pt x="390144" y="192036"/>
                                </a:lnTo>
                                <a:lnTo>
                                  <a:pt x="390144" y="201180"/>
                                </a:lnTo>
                                <a:lnTo>
                                  <a:pt x="440436" y="201180"/>
                                </a:lnTo>
                                <a:lnTo>
                                  <a:pt x="440436" y="192036"/>
                                </a:lnTo>
                                <a:close/>
                              </a:path>
                              <a:path w="4984115" h="1743710" stroke="1">
                                <a:moveTo>
                                  <a:pt x="1034796" y="1734324"/>
                                </a:moveTo>
                                <a:lnTo>
                                  <a:pt x="626364" y="1734324"/>
                                </a:lnTo>
                                <a:lnTo>
                                  <a:pt x="626364" y="1743468"/>
                                </a:lnTo>
                                <a:lnTo>
                                  <a:pt x="1034796" y="1743468"/>
                                </a:lnTo>
                                <a:lnTo>
                                  <a:pt x="1034796" y="1734324"/>
                                </a:lnTo>
                                <a:close/>
                              </a:path>
                              <a:path w="4984115" h="1743710" stroke="1">
                                <a:moveTo>
                                  <a:pt x="1034796" y="1540776"/>
                                </a:moveTo>
                                <a:lnTo>
                                  <a:pt x="626364" y="1540776"/>
                                </a:lnTo>
                                <a:lnTo>
                                  <a:pt x="626364" y="1549920"/>
                                </a:lnTo>
                                <a:lnTo>
                                  <a:pt x="1034796" y="1549920"/>
                                </a:lnTo>
                                <a:lnTo>
                                  <a:pt x="1034796" y="1540776"/>
                                </a:lnTo>
                                <a:close/>
                              </a:path>
                              <a:path w="4984115" h="1743710" stroke="1">
                                <a:moveTo>
                                  <a:pt x="1034796" y="1348752"/>
                                </a:moveTo>
                                <a:lnTo>
                                  <a:pt x="626364" y="1348752"/>
                                </a:lnTo>
                                <a:lnTo>
                                  <a:pt x="626364" y="1357896"/>
                                </a:lnTo>
                                <a:lnTo>
                                  <a:pt x="1034796" y="1357896"/>
                                </a:lnTo>
                                <a:lnTo>
                                  <a:pt x="1034796" y="1348752"/>
                                </a:lnTo>
                                <a:close/>
                              </a:path>
                              <a:path w="4984115" h="1743710" stroke="1">
                                <a:moveTo>
                                  <a:pt x="1034796" y="1155204"/>
                                </a:moveTo>
                                <a:lnTo>
                                  <a:pt x="626364" y="1155204"/>
                                </a:lnTo>
                                <a:lnTo>
                                  <a:pt x="626364" y="1164348"/>
                                </a:lnTo>
                                <a:lnTo>
                                  <a:pt x="1034796" y="1164348"/>
                                </a:lnTo>
                                <a:lnTo>
                                  <a:pt x="1034796" y="1155204"/>
                                </a:lnTo>
                                <a:close/>
                              </a:path>
                              <a:path w="4984115" h="1743710" stroke="1">
                                <a:moveTo>
                                  <a:pt x="1034796" y="963180"/>
                                </a:moveTo>
                                <a:lnTo>
                                  <a:pt x="626364" y="963180"/>
                                </a:lnTo>
                                <a:lnTo>
                                  <a:pt x="626364" y="972324"/>
                                </a:lnTo>
                                <a:lnTo>
                                  <a:pt x="1034796" y="972324"/>
                                </a:lnTo>
                                <a:lnTo>
                                  <a:pt x="1034796" y="963180"/>
                                </a:lnTo>
                                <a:close/>
                              </a:path>
                              <a:path w="4984115" h="1743710" stroke="1">
                                <a:moveTo>
                                  <a:pt x="1034796" y="769632"/>
                                </a:moveTo>
                                <a:lnTo>
                                  <a:pt x="626364" y="769632"/>
                                </a:lnTo>
                                <a:lnTo>
                                  <a:pt x="626364" y="778776"/>
                                </a:lnTo>
                                <a:lnTo>
                                  <a:pt x="1034796" y="778776"/>
                                </a:lnTo>
                                <a:lnTo>
                                  <a:pt x="1034796" y="769632"/>
                                </a:lnTo>
                                <a:close/>
                              </a:path>
                              <a:path w="4984115" h="1743710" stroke="1">
                                <a:moveTo>
                                  <a:pt x="1034796" y="577608"/>
                                </a:moveTo>
                                <a:lnTo>
                                  <a:pt x="626364" y="577608"/>
                                </a:lnTo>
                                <a:lnTo>
                                  <a:pt x="626364" y="586752"/>
                                </a:lnTo>
                                <a:lnTo>
                                  <a:pt x="1034796" y="586752"/>
                                </a:lnTo>
                                <a:lnTo>
                                  <a:pt x="1034796" y="577608"/>
                                </a:lnTo>
                                <a:close/>
                              </a:path>
                              <a:path w="4984115" h="1743710" stroke="1">
                                <a:moveTo>
                                  <a:pt x="1034796" y="385584"/>
                                </a:moveTo>
                                <a:lnTo>
                                  <a:pt x="626364" y="385584"/>
                                </a:lnTo>
                                <a:lnTo>
                                  <a:pt x="626364" y="394728"/>
                                </a:lnTo>
                                <a:lnTo>
                                  <a:pt x="1034796" y="394728"/>
                                </a:lnTo>
                                <a:lnTo>
                                  <a:pt x="1034796" y="385584"/>
                                </a:lnTo>
                                <a:close/>
                              </a:path>
                              <a:path w="4984115" h="1743710" stroke="1">
                                <a:moveTo>
                                  <a:pt x="1034796" y="192036"/>
                                </a:moveTo>
                                <a:lnTo>
                                  <a:pt x="626364" y="192036"/>
                                </a:lnTo>
                                <a:lnTo>
                                  <a:pt x="626364" y="201180"/>
                                </a:lnTo>
                                <a:lnTo>
                                  <a:pt x="1034796" y="201180"/>
                                </a:lnTo>
                                <a:lnTo>
                                  <a:pt x="1034796" y="192036"/>
                                </a:lnTo>
                                <a:close/>
                              </a:path>
                              <a:path w="4984115" h="1743710" stroke="1">
                                <a:moveTo>
                                  <a:pt x="1271016" y="1734324"/>
                                </a:moveTo>
                                <a:lnTo>
                                  <a:pt x="1220724" y="1734324"/>
                                </a:lnTo>
                                <a:lnTo>
                                  <a:pt x="1220724" y="1743468"/>
                                </a:lnTo>
                                <a:lnTo>
                                  <a:pt x="1271016" y="1743468"/>
                                </a:lnTo>
                                <a:lnTo>
                                  <a:pt x="1271016" y="1734324"/>
                                </a:lnTo>
                                <a:close/>
                              </a:path>
                              <a:path w="4984115" h="1743710" stroke="1">
                                <a:moveTo>
                                  <a:pt x="1271016" y="1540776"/>
                                </a:moveTo>
                                <a:lnTo>
                                  <a:pt x="1220724" y="1540776"/>
                                </a:lnTo>
                                <a:lnTo>
                                  <a:pt x="1220724" y="1549920"/>
                                </a:lnTo>
                                <a:lnTo>
                                  <a:pt x="1271016" y="1549920"/>
                                </a:lnTo>
                                <a:lnTo>
                                  <a:pt x="1271016" y="1540776"/>
                                </a:lnTo>
                                <a:close/>
                              </a:path>
                              <a:path w="4984115" h="1743710" stroke="1">
                                <a:moveTo>
                                  <a:pt x="1271016" y="1348752"/>
                                </a:moveTo>
                                <a:lnTo>
                                  <a:pt x="1220724" y="1348752"/>
                                </a:lnTo>
                                <a:lnTo>
                                  <a:pt x="1220724" y="1357896"/>
                                </a:lnTo>
                                <a:lnTo>
                                  <a:pt x="1271016" y="1357896"/>
                                </a:lnTo>
                                <a:lnTo>
                                  <a:pt x="1271016" y="1348752"/>
                                </a:lnTo>
                                <a:close/>
                              </a:path>
                              <a:path w="4984115" h="1743710" stroke="1">
                                <a:moveTo>
                                  <a:pt x="1271016" y="1155204"/>
                                </a:moveTo>
                                <a:lnTo>
                                  <a:pt x="1220724" y="1155204"/>
                                </a:lnTo>
                                <a:lnTo>
                                  <a:pt x="1220724" y="1164348"/>
                                </a:lnTo>
                                <a:lnTo>
                                  <a:pt x="1271016" y="1164348"/>
                                </a:lnTo>
                                <a:lnTo>
                                  <a:pt x="1271016" y="1155204"/>
                                </a:lnTo>
                                <a:close/>
                              </a:path>
                              <a:path w="4984115" h="1743710" stroke="1">
                                <a:moveTo>
                                  <a:pt x="1271016" y="963180"/>
                                </a:moveTo>
                                <a:lnTo>
                                  <a:pt x="1220724" y="963180"/>
                                </a:lnTo>
                                <a:lnTo>
                                  <a:pt x="1220724" y="972324"/>
                                </a:lnTo>
                                <a:lnTo>
                                  <a:pt x="1271016" y="972324"/>
                                </a:lnTo>
                                <a:lnTo>
                                  <a:pt x="1271016" y="963180"/>
                                </a:lnTo>
                                <a:close/>
                              </a:path>
                              <a:path w="4984115" h="1743710" stroke="1">
                                <a:moveTo>
                                  <a:pt x="1271016" y="769632"/>
                                </a:moveTo>
                                <a:lnTo>
                                  <a:pt x="1220724" y="769632"/>
                                </a:lnTo>
                                <a:lnTo>
                                  <a:pt x="1220724" y="778776"/>
                                </a:lnTo>
                                <a:lnTo>
                                  <a:pt x="1271016" y="778776"/>
                                </a:lnTo>
                                <a:lnTo>
                                  <a:pt x="1271016" y="769632"/>
                                </a:lnTo>
                                <a:close/>
                              </a:path>
                              <a:path w="4984115" h="1743710" stroke="1">
                                <a:moveTo>
                                  <a:pt x="1271016" y="577608"/>
                                </a:moveTo>
                                <a:lnTo>
                                  <a:pt x="1220724" y="577608"/>
                                </a:lnTo>
                                <a:lnTo>
                                  <a:pt x="1220724" y="586752"/>
                                </a:lnTo>
                                <a:lnTo>
                                  <a:pt x="1271016" y="586752"/>
                                </a:lnTo>
                                <a:lnTo>
                                  <a:pt x="1271016" y="577608"/>
                                </a:lnTo>
                                <a:close/>
                              </a:path>
                              <a:path w="4984115" h="1743710" stroke="1">
                                <a:moveTo>
                                  <a:pt x="1865376" y="1734324"/>
                                </a:moveTo>
                                <a:lnTo>
                                  <a:pt x="1456944" y="1734324"/>
                                </a:lnTo>
                                <a:lnTo>
                                  <a:pt x="1456944" y="1743468"/>
                                </a:lnTo>
                                <a:lnTo>
                                  <a:pt x="1865376" y="1743468"/>
                                </a:lnTo>
                                <a:lnTo>
                                  <a:pt x="1865376" y="1734324"/>
                                </a:lnTo>
                                <a:close/>
                              </a:path>
                              <a:path w="4984115" h="1743710" stroke="1">
                                <a:moveTo>
                                  <a:pt x="1865376" y="1540776"/>
                                </a:moveTo>
                                <a:lnTo>
                                  <a:pt x="1456944" y="1540776"/>
                                </a:lnTo>
                                <a:lnTo>
                                  <a:pt x="1456944" y="1549920"/>
                                </a:lnTo>
                                <a:lnTo>
                                  <a:pt x="1865376" y="1549920"/>
                                </a:lnTo>
                                <a:lnTo>
                                  <a:pt x="1865376" y="1540776"/>
                                </a:lnTo>
                                <a:close/>
                              </a:path>
                              <a:path w="4984115" h="1743710" stroke="1">
                                <a:moveTo>
                                  <a:pt x="1865376" y="1348752"/>
                                </a:moveTo>
                                <a:lnTo>
                                  <a:pt x="1456944" y="1348752"/>
                                </a:lnTo>
                                <a:lnTo>
                                  <a:pt x="1456944" y="1357896"/>
                                </a:lnTo>
                                <a:lnTo>
                                  <a:pt x="1865376" y="1357896"/>
                                </a:lnTo>
                                <a:lnTo>
                                  <a:pt x="1865376" y="1348752"/>
                                </a:lnTo>
                                <a:close/>
                              </a:path>
                              <a:path w="4984115" h="1743710" stroke="1">
                                <a:moveTo>
                                  <a:pt x="1865376" y="1155204"/>
                                </a:moveTo>
                                <a:lnTo>
                                  <a:pt x="1456944" y="1155204"/>
                                </a:lnTo>
                                <a:lnTo>
                                  <a:pt x="1456944" y="1164348"/>
                                </a:lnTo>
                                <a:lnTo>
                                  <a:pt x="1865376" y="1164348"/>
                                </a:lnTo>
                                <a:lnTo>
                                  <a:pt x="1865376" y="1155204"/>
                                </a:lnTo>
                                <a:close/>
                              </a:path>
                              <a:path w="4984115" h="1743710" stroke="1">
                                <a:moveTo>
                                  <a:pt x="1865376" y="963180"/>
                                </a:moveTo>
                                <a:lnTo>
                                  <a:pt x="1456944" y="963180"/>
                                </a:lnTo>
                                <a:lnTo>
                                  <a:pt x="1456944" y="972324"/>
                                </a:lnTo>
                                <a:lnTo>
                                  <a:pt x="1865376" y="972324"/>
                                </a:lnTo>
                                <a:lnTo>
                                  <a:pt x="1865376" y="963180"/>
                                </a:lnTo>
                                <a:close/>
                              </a:path>
                              <a:path w="4984115" h="1743710" stroke="1">
                                <a:moveTo>
                                  <a:pt x="2101596" y="1734324"/>
                                </a:moveTo>
                                <a:lnTo>
                                  <a:pt x="2051304" y="1734324"/>
                                </a:lnTo>
                                <a:lnTo>
                                  <a:pt x="2051304" y="1743468"/>
                                </a:lnTo>
                                <a:lnTo>
                                  <a:pt x="2101596" y="1743468"/>
                                </a:lnTo>
                                <a:lnTo>
                                  <a:pt x="2101596" y="1734324"/>
                                </a:lnTo>
                                <a:close/>
                              </a:path>
                              <a:path w="4984115" h="1743710" stroke="1">
                                <a:moveTo>
                                  <a:pt x="2101596" y="1540776"/>
                                </a:moveTo>
                                <a:lnTo>
                                  <a:pt x="2051304" y="1540776"/>
                                </a:lnTo>
                                <a:lnTo>
                                  <a:pt x="2051304" y="1549920"/>
                                </a:lnTo>
                                <a:lnTo>
                                  <a:pt x="2101596" y="1549920"/>
                                </a:lnTo>
                                <a:lnTo>
                                  <a:pt x="2101596" y="1540776"/>
                                </a:lnTo>
                                <a:close/>
                              </a:path>
                              <a:path w="4984115" h="1743710" stroke="1">
                                <a:moveTo>
                                  <a:pt x="2101596" y="1348752"/>
                                </a:moveTo>
                                <a:lnTo>
                                  <a:pt x="2051304" y="1348752"/>
                                </a:lnTo>
                                <a:lnTo>
                                  <a:pt x="2051304" y="1357896"/>
                                </a:lnTo>
                                <a:lnTo>
                                  <a:pt x="2101596" y="1357896"/>
                                </a:lnTo>
                                <a:lnTo>
                                  <a:pt x="2101596" y="1348752"/>
                                </a:lnTo>
                                <a:close/>
                              </a:path>
                              <a:path w="4984115" h="1743710" stroke="1">
                                <a:moveTo>
                                  <a:pt x="2695956" y="1734324"/>
                                </a:moveTo>
                                <a:lnTo>
                                  <a:pt x="2287524" y="1734324"/>
                                </a:lnTo>
                                <a:lnTo>
                                  <a:pt x="2287524" y="1743468"/>
                                </a:lnTo>
                                <a:lnTo>
                                  <a:pt x="2695956" y="1743468"/>
                                </a:lnTo>
                                <a:lnTo>
                                  <a:pt x="2695956" y="1734324"/>
                                </a:lnTo>
                                <a:close/>
                              </a:path>
                              <a:path w="4984115" h="1743710" stroke="1">
                                <a:moveTo>
                                  <a:pt x="2695956" y="1540776"/>
                                </a:moveTo>
                                <a:lnTo>
                                  <a:pt x="2287524" y="1540776"/>
                                </a:lnTo>
                                <a:lnTo>
                                  <a:pt x="2287524" y="1549920"/>
                                </a:lnTo>
                                <a:lnTo>
                                  <a:pt x="2695956" y="1549920"/>
                                </a:lnTo>
                                <a:lnTo>
                                  <a:pt x="2695956" y="1540776"/>
                                </a:lnTo>
                                <a:close/>
                              </a:path>
                              <a:path w="4984115" h="1743710" stroke="1">
                                <a:moveTo>
                                  <a:pt x="2932176" y="1734324"/>
                                </a:moveTo>
                                <a:lnTo>
                                  <a:pt x="2881884" y="1734324"/>
                                </a:lnTo>
                                <a:lnTo>
                                  <a:pt x="2881884" y="1743468"/>
                                </a:lnTo>
                                <a:lnTo>
                                  <a:pt x="2932176" y="1743468"/>
                                </a:lnTo>
                                <a:lnTo>
                                  <a:pt x="2932176" y="1734324"/>
                                </a:lnTo>
                                <a:close/>
                              </a:path>
                              <a:path w="4984115" h="1743710" stroke="1">
                                <a:moveTo>
                                  <a:pt x="4983480" y="1734324"/>
                                </a:moveTo>
                                <a:lnTo>
                                  <a:pt x="3118104" y="1734324"/>
                                </a:lnTo>
                                <a:lnTo>
                                  <a:pt x="3118104" y="1743468"/>
                                </a:lnTo>
                                <a:lnTo>
                                  <a:pt x="4983480" y="1743468"/>
                                </a:lnTo>
                                <a:lnTo>
                                  <a:pt x="4983480" y="1734324"/>
                                </a:lnTo>
                                <a:close/>
                              </a:path>
                              <a:path w="4984115" h="1743710" stroke="1">
                                <a:moveTo>
                                  <a:pt x="4983480" y="1540776"/>
                                </a:moveTo>
                                <a:lnTo>
                                  <a:pt x="2881884" y="1540776"/>
                                </a:lnTo>
                                <a:lnTo>
                                  <a:pt x="2881884" y="1549920"/>
                                </a:lnTo>
                                <a:lnTo>
                                  <a:pt x="4983480" y="1549920"/>
                                </a:lnTo>
                                <a:lnTo>
                                  <a:pt x="4983480" y="1540776"/>
                                </a:lnTo>
                                <a:close/>
                              </a:path>
                              <a:path w="4984115" h="1743710" stroke="1">
                                <a:moveTo>
                                  <a:pt x="4983480" y="1348752"/>
                                </a:moveTo>
                                <a:lnTo>
                                  <a:pt x="2287524" y="1348752"/>
                                </a:lnTo>
                                <a:lnTo>
                                  <a:pt x="2287524" y="1357896"/>
                                </a:lnTo>
                                <a:lnTo>
                                  <a:pt x="4983480" y="1357896"/>
                                </a:lnTo>
                                <a:lnTo>
                                  <a:pt x="4983480" y="1348752"/>
                                </a:lnTo>
                                <a:close/>
                              </a:path>
                              <a:path w="4984115" h="1743710" stroke="1">
                                <a:moveTo>
                                  <a:pt x="4983480" y="1155204"/>
                                </a:moveTo>
                                <a:lnTo>
                                  <a:pt x="2051304" y="1155204"/>
                                </a:lnTo>
                                <a:lnTo>
                                  <a:pt x="2051304" y="1164348"/>
                                </a:lnTo>
                                <a:lnTo>
                                  <a:pt x="4983480" y="1164348"/>
                                </a:lnTo>
                                <a:lnTo>
                                  <a:pt x="4983480" y="1155204"/>
                                </a:lnTo>
                                <a:close/>
                              </a:path>
                              <a:path w="4984115" h="1743710" stroke="1">
                                <a:moveTo>
                                  <a:pt x="4983480" y="963180"/>
                                </a:moveTo>
                                <a:lnTo>
                                  <a:pt x="2051304" y="963180"/>
                                </a:lnTo>
                                <a:lnTo>
                                  <a:pt x="2051304" y="972324"/>
                                </a:lnTo>
                                <a:lnTo>
                                  <a:pt x="4983480" y="972324"/>
                                </a:lnTo>
                                <a:lnTo>
                                  <a:pt x="4983480" y="963180"/>
                                </a:lnTo>
                                <a:close/>
                              </a:path>
                              <a:path w="4984115" h="1743710" stroke="1">
                                <a:moveTo>
                                  <a:pt x="4983480" y="769632"/>
                                </a:moveTo>
                                <a:lnTo>
                                  <a:pt x="1456944" y="769632"/>
                                </a:lnTo>
                                <a:lnTo>
                                  <a:pt x="1456944" y="778776"/>
                                </a:lnTo>
                                <a:lnTo>
                                  <a:pt x="4983480" y="778776"/>
                                </a:lnTo>
                                <a:lnTo>
                                  <a:pt x="4983480" y="769632"/>
                                </a:lnTo>
                                <a:close/>
                              </a:path>
                              <a:path w="4984115" h="1743710" stroke="1">
                                <a:moveTo>
                                  <a:pt x="4983480" y="577608"/>
                                </a:moveTo>
                                <a:lnTo>
                                  <a:pt x="1456944" y="577608"/>
                                </a:lnTo>
                                <a:lnTo>
                                  <a:pt x="1456944" y="586752"/>
                                </a:lnTo>
                                <a:lnTo>
                                  <a:pt x="4983480" y="586752"/>
                                </a:lnTo>
                                <a:lnTo>
                                  <a:pt x="4983480" y="577608"/>
                                </a:lnTo>
                                <a:close/>
                              </a:path>
                              <a:path w="4984115" h="1743710" stroke="1">
                                <a:moveTo>
                                  <a:pt x="4983480" y="385584"/>
                                </a:moveTo>
                                <a:lnTo>
                                  <a:pt x="1220724" y="385584"/>
                                </a:lnTo>
                                <a:lnTo>
                                  <a:pt x="1220724" y="394728"/>
                                </a:lnTo>
                                <a:lnTo>
                                  <a:pt x="4983480" y="394728"/>
                                </a:lnTo>
                                <a:lnTo>
                                  <a:pt x="4983480" y="385584"/>
                                </a:lnTo>
                                <a:close/>
                              </a:path>
                              <a:path w="4984115" h="1743710" stroke="1">
                                <a:moveTo>
                                  <a:pt x="4983480" y="192036"/>
                                </a:moveTo>
                                <a:lnTo>
                                  <a:pt x="1220724" y="192036"/>
                                </a:lnTo>
                                <a:lnTo>
                                  <a:pt x="1220724" y="201180"/>
                                </a:lnTo>
                                <a:lnTo>
                                  <a:pt x="4983480" y="201180"/>
                                </a:lnTo>
                                <a:lnTo>
                                  <a:pt x="4983480" y="192036"/>
                                </a:lnTo>
                                <a:close/>
                              </a:path>
                              <a:path w="4984115" h="1743710" stroke="1">
                                <a:moveTo>
                                  <a:pt x="4983492" y="0"/>
                                </a:moveTo>
                                <a:lnTo>
                                  <a:pt x="12" y="0"/>
                                </a:lnTo>
                                <a:lnTo>
                                  <a:pt x="12" y="9144"/>
                                </a:lnTo>
                                <a:lnTo>
                                  <a:pt x="4983492" y="9144"/>
                                </a:lnTo>
                                <a:lnTo>
                                  <a:pt x="4983492" y="0"/>
                                </a:lnTo>
                                <a:close/>
                              </a:path>
                            </a:pathLst>
                          </a:custGeom>
                          <a:solidFill>
                            <a:srgbClr val="d9d9d9"/>
                          </a:solidFill>
                        </wps:spPr>
                        <wps:bodyPr>
                          <a:prstTxWarp prst="textNoShape"/>
                        </wps:bodyPr>
                      </wps:wsp>
                      <wps:wsp>
                        <wps:cNvSpPr/>
                        <wps:spPr>
                          <a:xfrm rot="0">
                            <a:off x="204216" y="4571"/>
                            <a:ext cx="3508375" cy="1926589"/>
                          </a:xfrm>
                          <a:custGeom>
                            <a:avLst/>
                            <a:gdLst/>
                            <a:ahLst/>
                            <a:rect l="l" t="t" r="r" b="b"/>
                            <a:pathLst>
                              <a:path w="3508375" h="1926589" stroke="1">
                                <a:moveTo>
                                  <a:pt x="185928" y="0"/>
                                </a:moveTo>
                                <a:lnTo>
                                  <a:pt x="0" y="0"/>
                                </a:lnTo>
                                <a:lnTo>
                                  <a:pt x="0" y="1926336"/>
                                </a:lnTo>
                                <a:lnTo>
                                  <a:pt x="185928" y="1926336"/>
                                </a:lnTo>
                                <a:lnTo>
                                  <a:pt x="185928" y="0"/>
                                </a:lnTo>
                                <a:close/>
                              </a:path>
                              <a:path w="3508375" h="1926589" stroke="1">
                                <a:moveTo>
                                  <a:pt x="1016508" y="0"/>
                                </a:moveTo>
                                <a:lnTo>
                                  <a:pt x="830580" y="0"/>
                                </a:lnTo>
                                <a:lnTo>
                                  <a:pt x="830580" y="1926336"/>
                                </a:lnTo>
                                <a:lnTo>
                                  <a:pt x="1016508" y="1926336"/>
                                </a:lnTo>
                                <a:lnTo>
                                  <a:pt x="1016508" y="0"/>
                                </a:lnTo>
                                <a:close/>
                              </a:path>
                              <a:path w="3508375" h="1926589" stroke="1">
                                <a:moveTo>
                                  <a:pt x="1847088" y="867156"/>
                                </a:moveTo>
                                <a:lnTo>
                                  <a:pt x="1661160" y="867156"/>
                                </a:lnTo>
                                <a:lnTo>
                                  <a:pt x="1661160" y="1926336"/>
                                </a:lnTo>
                                <a:lnTo>
                                  <a:pt x="1847088" y="1926336"/>
                                </a:lnTo>
                                <a:lnTo>
                                  <a:pt x="1847088" y="867156"/>
                                </a:lnTo>
                                <a:close/>
                              </a:path>
                              <a:path w="3508375" h="1926589" stroke="1">
                                <a:moveTo>
                                  <a:pt x="2677668" y="1348740"/>
                                </a:moveTo>
                                <a:lnTo>
                                  <a:pt x="2491740" y="1348740"/>
                                </a:lnTo>
                                <a:lnTo>
                                  <a:pt x="2491740" y="1926336"/>
                                </a:lnTo>
                                <a:lnTo>
                                  <a:pt x="2677668" y="1926336"/>
                                </a:lnTo>
                                <a:lnTo>
                                  <a:pt x="2677668" y="1348740"/>
                                </a:lnTo>
                                <a:close/>
                              </a:path>
                              <a:path w="3508375" h="1926589" stroke="1">
                                <a:moveTo>
                                  <a:pt x="3508248" y="1830324"/>
                                </a:moveTo>
                                <a:lnTo>
                                  <a:pt x="3322320" y="1830324"/>
                                </a:lnTo>
                                <a:lnTo>
                                  <a:pt x="3322320" y="1926336"/>
                                </a:lnTo>
                                <a:lnTo>
                                  <a:pt x="3508248" y="1926336"/>
                                </a:lnTo>
                                <a:lnTo>
                                  <a:pt x="3508248" y="1830324"/>
                                </a:lnTo>
                                <a:close/>
                              </a:path>
                            </a:pathLst>
                          </a:custGeom>
                          <a:solidFill>
                            <a:srgbClr val="5a9ad5"/>
                          </a:solidFill>
                        </wps:spPr>
                        <wps:bodyPr>
                          <a:prstTxWarp prst="textNoShape"/>
                        </wps:bodyPr>
                      </wps:wsp>
                      <wps:wsp>
                        <wps:cNvSpPr/>
                        <wps:spPr>
                          <a:xfrm rot="0">
                            <a:off x="440436" y="4571"/>
                            <a:ext cx="3508375" cy="1926589"/>
                          </a:xfrm>
                          <a:custGeom>
                            <a:avLst/>
                            <a:gdLst/>
                            <a:ahLst/>
                            <a:rect l="l" t="t" r="r" b="b"/>
                            <a:pathLst>
                              <a:path w="3508375" h="1926589" stroke="1">
                                <a:moveTo>
                                  <a:pt x="185928" y="0"/>
                                </a:moveTo>
                                <a:lnTo>
                                  <a:pt x="0" y="0"/>
                                </a:lnTo>
                                <a:lnTo>
                                  <a:pt x="0" y="1926336"/>
                                </a:lnTo>
                                <a:lnTo>
                                  <a:pt x="185928" y="1926336"/>
                                </a:lnTo>
                                <a:lnTo>
                                  <a:pt x="185928" y="0"/>
                                </a:lnTo>
                                <a:close/>
                              </a:path>
                              <a:path w="3508375" h="1926589" stroke="1">
                                <a:moveTo>
                                  <a:pt x="1016508" y="481584"/>
                                </a:moveTo>
                                <a:lnTo>
                                  <a:pt x="830580" y="481584"/>
                                </a:lnTo>
                                <a:lnTo>
                                  <a:pt x="830580" y="1926336"/>
                                </a:lnTo>
                                <a:lnTo>
                                  <a:pt x="1016508" y="1926336"/>
                                </a:lnTo>
                                <a:lnTo>
                                  <a:pt x="1016508" y="481584"/>
                                </a:lnTo>
                                <a:close/>
                              </a:path>
                              <a:path w="3508375" h="1926589" stroke="1">
                                <a:moveTo>
                                  <a:pt x="1847088" y="1155192"/>
                                </a:moveTo>
                                <a:lnTo>
                                  <a:pt x="1661160" y="1155192"/>
                                </a:lnTo>
                                <a:lnTo>
                                  <a:pt x="1661160" y="1926336"/>
                                </a:lnTo>
                                <a:lnTo>
                                  <a:pt x="1847088" y="1926336"/>
                                </a:lnTo>
                                <a:lnTo>
                                  <a:pt x="1847088" y="1155192"/>
                                </a:lnTo>
                                <a:close/>
                              </a:path>
                              <a:path w="3508375" h="1926589" stroke="1">
                                <a:moveTo>
                                  <a:pt x="2677668" y="1540764"/>
                                </a:moveTo>
                                <a:lnTo>
                                  <a:pt x="2491740" y="1540764"/>
                                </a:lnTo>
                                <a:lnTo>
                                  <a:pt x="2491740" y="1926336"/>
                                </a:lnTo>
                                <a:lnTo>
                                  <a:pt x="2677668" y="1926336"/>
                                </a:lnTo>
                                <a:lnTo>
                                  <a:pt x="2677668" y="1540764"/>
                                </a:lnTo>
                                <a:close/>
                              </a:path>
                              <a:path w="3508375" h="1926589" stroke="1">
                                <a:moveTo>
                                  <a:pt x="3508248" y="1888236"/>
                                </a:moveTo>
                                <a:lnTo>
                                  <a:pt x="3322320" y="1888236"/>
                                </a:lnTo>
                                <a:lnTo>
                                  <a:pt x="3322320" y="1926336"/>
                                </a:lnTo>
                                <a:lnTo>
                                  <a:pt x="3508248" y="1926336"/>
                                </a:lnTo>
                                <a:lnTo>
                                  <a:pt x="3508248" y="1888236"/>
                                </a:lnTo>
                                <a:close/>
                              </a:path>
                            </a:pathLst>
                          </a:custGeom>
                          <a:solidFill>
                            <a:srgbClr val="ed7c30"/>
                          </a:solidFill>
                        </wps:spPr>
                        <wps:bodyPr>
                          <a:prstTxWarp prst="textNoShape"/>
                        </wps:bodyPr>
                      </wps:wsp>
                      <wps:wsp>
                        <wps:cNvSpPr/>
                        <wps:spPr>
                          <a:xfrm rot="0">
                            <a:off x="0" y="1926335"/>
                            <a:ext cx="4983480" cy="9525"/>
                          </a:xfrm>
                          <a:custGeom>
                            <a:avLst/>
                            <a:gdLst/>
                            <a:ahLst/>
                            <a:rect l="l" t="t" r="r" b="b"/>
                            <a:pathLst>
                              <a:path w="4983480" h="9525" stroke="1">
                                <a:moveTo>
                                  <a:pt x="4983479" y="0"/>
                                </a:moveTo>
                                <a:lnTo>
                                  <a:pt x="0" y="0"/>
                                </a:lnTo>
                                <a:lnTo>
                                  <a:pt x="0" y="9143"/>
                                </a:lnTo>
                                <a:lnTo>
                                  <a:pt x="4983479" y="9143"/>
                                </a:lnTo>
                                <a:lnTo>
                                  <a:pt x="4983479" y="0"/>
                                </a:lnTo>
                                <a:close/>
                              </a:path>
                            </a:pathLst>
                          </a:custGeom>
                          <a:solidFill>
                            <a:srgbClr val="d9d9d9"/>
                          </a:solidFill>
                        </wps:spPr>
                        <wps:bodyPr>
                          <a:prstTxWarp prst="textNoShape"/>
                        </wps:bodyPr>
                      </wps:wsp>
                      <wps:wsp>
                        <wps:cNvSpPr/>
                        <wps:spPr>
                          <a:xfrm rot="0">
                            <a:off x="1687067" y="2301239"/>
                            <a:ext cx="64135" cy="62865"/>
                          </a:xfrm>
                          <a:custGeom>
                            <a:avLst/>
                            <a:gdLst/>
                            <a:ahLst/>
                            <a:rect l="l" t="t" r="r" b="b"/>
                            <a:pathLst>
                              <a:path w="64135" h="62865" stroke="1">
                                <a:moveTo>
                                  <a:pt x="64007" y="0"/>
                                </a:moveTo>
                                <a:lnTo>
                                  <a:pt x="0" y="0"/>
                                </a:lnTo>
                                <a:lnTo>
                                  <a:pt x="0" y="62483"/>
                                </a:lnTo>
                                <a:lnTo>
                                  <a:pt x="64007" y="62483"/>
                                </a:lnTo>
                                <a:lnTo>
                                  <a:pt x="64007" y="0"/>
                                </a:lnTo>
                                <a:close/>
                              </a:path>
                            </a:pathLst>
                          </a:custGeom>
                          <a:solidFill>
                            <a:srgbClr val="5a9ad5"/>
                          </a:solidFill>
                        </wps:spPr>
                        <wps:bodyPr>
                          <a:prstTxWarp prst="textNoShape"/>
                        </wps:bodyPr>
                      </wps:wsp>
                      <wps:wsp>
                        <wps:cNvSpPr/>
                        <wps:spPr>
                          <a:xfrm rot="0">
                            <a:off x="2743200" y="2301239"/>
                            <a:ext cx="62865" cy="62865"/>
                          </a:xfrm>
                          <a:custGeom>
                            <a:avLst/>
                            <a:gdLst/>
                            <a:ahLst/>
                            <a:rect l="l" t="t" r="r" b="b"/>
                            <a:pathLst>
                              <a:path w="62865" h="62865" stroke="1">
                                <a:moveTo>
                                  <a:pt x="62483" y="0"/>
                                </a:moveTo>
                                <a:lnTo>
                                  <a:pt x="0" y="0"/>
                                </a:lnTo>
                                <a:lnTo>
                                  <a:pt x="0" y="62483"/>
                                </a:lnTo>
                                <a:lnTo>
                                  <a:pt x="62483" y="62483"/>
                                </a:lnTo>
                                <a:lnTo>
                                  <a:pt x="62483" y="0"/>
                                </a:lnTo>
                                <a:close/>
                              </a:path>
                            </a:pathLst>
                          </a:custGeom>
                          <a:solidFill>
                            <a:srgbClr val="ed7c30"/>
                          </a:solidFill>
                        </wps:spPr>
                        <wps:bodyPr>
                          <a:prstTxWarp prst="textNoShape"/>
                        </wps:bodyPr>
                      </wps:wsp>
                    </wpg:wgp>
                  </a:graphicData>
                </a:graphic>
              </wp:anchor>
            </w:drawing>
          </mc:Choice>
          <mc:Fallback>
            <w:pict>
              <v:group id="1073" filled="f" stroked="f" style="position:absolute;margin-left:120.6pt;margin-top:-220.72pt;width:392.4pt;height:186.15pt;z-index:5;mso-position-horizontal-relative:page;mso-position-vertical-relative:text;mso-width-relative:page;mso-height-relative:page;mso-wrap-distance-left:0.0pt;mso-wrap-distance-right:0.0pt;visibility:visible;" coordsize="4983480,2364105">
                <v:shape id="1074" coordsize="4984115,1743710" path="m204216,1734324l0,1734324l0,1743468l204216,1743468l204216,1734324xem204216,1540776l0,1540776l0,1549920l204216,1549920l204216,1540776xem204216,1348752l0,1348752l0,1357896l204216,1357896l204216,1348752xem204216,1155204l0,1155204l0,1164348l204216,1164348l204216,1155204xem204216,963180l0,963180l0,972324l204216,972324l204216,963180xem204216,769632l0,769632l0,778776l204216,778776l204216,769632xem204216,577608l0,577608l0,586752l204216,586752l204216,577608xem204216,385584l0,385584l0,394728l204216,394728l204216,385584xem204216,192036l0,192036l0,201180l204216,201180l204216,192036xem440436,1734324l390144,1734324l390144,1743468l440436,1743468l440436,1734324xem440436,1540776l390144,1540776l390144,1549920l440436,1549920l440436,1540776xem440436,1348752l390144,1348752l390144,1357896l440436,1357896l440436,1348752xem440436,1155204l390144,1155204l390144,1164348l440436,1164348l440436,1155204xem440436,963180l390144,963180l390144,972324l440436,972324l440436,963180xem440436,769632l390144,769632l390144,778776l440436,778776l440436,769632xem440436,577608l390144,577608l390144,586752l440436,586752l440436,577608xem440436,385584l390144,385584l390144,394728l440436,394728l440436,385584xem440436,192036l390144,192036l390144,201180l440436,201180l440436,192036xem1034796,1734324l626364,1734324l626364,1743468l1034796,1743468l1034796,1734324xem1034796,1540776l626364,1540776l626364,1549920l1034796,1549920l1034796,1540776xem1034796,1348752l626364,1348752l626364,1357896l1034796,1357896l1034796,1348752xem1034796,1155204l626364,1155204l626364,1164348l1034796,1164348l1034796,1155204xem1034796,963180l626364,963180l626364,972324l1034796,972324l1034796,963180xem1034796,769632l626364,769632l626364,778776l1034796,778776l1034796,769632xem1034796,577608l626364,577608l626364,586752l1034796,586752l1034796,577608xem1034796,385584l626364,385584l626364,394728l1034796,394728l1034796,385584xem1034796,192036l626364,192036l626364,201180l1034796,201180l1034796,192036xem1271016,1734324l1220724,1734324l1220724,1743468l1271016,1743468l1271016,1734324xem1271016,1540776l1220724,1540776l1220724,1549920l1271016,1549920l1271016,1540776xem1271016,1348752l1220724,1348752l1220724,1357896l1271016,1357896l1271016,1348752xem1271016,1155204l1220724,1155204l1220724,1164348l1271016,1164348l1271016,1155204xem1271016,963180l1220724,963180l1220724,972324l1271016,972324l1271016,963180xem1271016,769632l1220724,769632l1220724,778776l1271016,778776l1271016,769632xem1271016,577608l1220724,577608l1220724,586752l1271016,586752l1271016,577608xem1865376,1734324l1456944,1734324l1456944,1743468l1865376,1743468l1865376,1734324xem1865376,1540776l1456944,1540776l1456944,1549920l1865376,1549920l1865376,1540776xem1865376,1348752l1456944,1348752l1456944,1357896l1865376,1357896l1865376,1348752xem1865376,1155204l1456944,1155204l1456944,1164348l1865376,1164348l1865376,1155204xem1865376,963180l1456944,963180l1456944,972324l1865376,972324l1865376,963180xem2101596,1734324l2051304,1734324l2051304,1743468l2101596,1743468l2101596,1734324xem2101596,1540776l2051304,1540776l2051304,1549920l2101596,1549920l2101596,1540776xem2101596,1348752l2051304,1348752l2051304,1357896l2101596,1357896l2101596,1348752xem2695956,1734324l2287524,1734324l2287524,1743468l2695956,1743468l2695956,1734324xem2695956,1540776l2287524,1540776l2287524,1549920l2695956,1549920l2695956,1540776xem2932176,1734324l2881884,1734324l2881884,1743468l2932176,1743468l2932176,1734324xem4983480,1734324l3118104,1734324l3118104,1743468l4983480,1743468l4983480,1734324xem4983480,1540776l2881884,1540776l2881884,1549920l4983480,1549920l4983480,1540776xem4983480,1348752l2287524,1348752l2287524,1357896l4983480,1357896l4983480,1348752xem4983480,1155204l2051304,1155204l2051304,1164348l4983480,1164348l4983480,1155204xem4983480,963180l2051304,963180l2051304,972324l4983480,972324l4983480,963180xem4983480,769632l1456944,769632l1456944,778776l4983480,778776l4983480,769632xem4983480,577608l1456944,577608l1456944,586752l4983480,586752l4983480,577608xem4983480,385584l1220724,385584l1220724,394728l4983480,394728l4983480,385584xem4983480,192036l1220724,192036l1220724,201180l4983480,201180l4983480,192036xem4983492,0l12,0l12,9144l4983492,9144l4983492,0xe" fillcolor="#d9d9d9" stroked="f" style="position:absolute;left:-12;top:0;width:4984115;height:1743710;z-index:2;mso-position-horizontal-relative:page;mso-position-vertical-relative:page;mso-width-relative:page;mso-height-relative:page;visibility:visible;">
                  <v:fill/>
                  <v:path textboxrect="0,0,4984115,1743710"/>
                </v:shape>
                <v:shape id="1075" coordsize="3508375,1926589" path="m185928,0l0,0l0,1926336l185928,1926336l185928,0xem1016508,0l830580,0l830580,1926336l1016508,1926336l1016508,0xem1847088,867156l1661160,867156l1661160,1926336l1847088,1926336l1847088,867156xem2677668,1348740l2491740,1348740l2491740,1926336l2677668,1926336l2677668,1348740xem3508248,1830324l3322320,1830324l3322320,1926336l3508248,1926336l3508248,1830324xe" fillcolor="#5a9ad5" stroked="f" style="position:absolute;left:204216;top:4571;width:3508375;height:1926589;z-index:3;mso-position-horizontal-relative:page;mso-position-vertical-relative:page;mso-width-relative:page;mso-height-relative:page;visibility:visible;">
                  <v:fill/>
                  <v:path textboxrect="0,0,3508375,1926589"/>
                </v:shape>
                <v:shape id="1076" coordsize="3508375,1926589" path="m185928,0l0,0l0,1926336l185928,1926336l185928,0xem1016508,481584l830580,481584l830580,1926336l1016508,1926336l1016508,481584xem1847088,1155192l1661160,1155192l1661160,1926336l1847088,1926336l1847088,1155192xem2677668,1540764l2491740,1540764l2491740,1926336l2677668,1926336l2677668,1540764xem3508248,1888236l3322320,1888236l3322320,1926336l3508248,1926336l3508248,1888236xe" fillcolor="#ed7c30" stroked="f" style="position:absolute;left:440436;top:4571;width:3508375;height:1926589;z-index:4;mso-position-horizontal-relative:page;mso-position-vertical-relative:page;mso-width-relative:page;mso-height-relative:page;visibility:visible;">
                  <v:fill/>
                  <v:path textboxrect="0,0,3508375,1926589"/>
                </v:shape>
                <v:shape id="1077" coordsize="4983480,9525" path="m4983479,0l0,0l0,9143l4983479,9143l4983479,0xe" fillcolor="#d9d9d9" stroked="f" style="position:absolute;left:0;top:1926335;width:4983480;height:9525;z-index:5;mso-position-horizontal-relative:page;mso-position-vertical-relative:page;mso-width-relative:page;mso-height-relative:page;visibility:visible;">
                  <v:fill/>
                  <v:path textboxrect="0,0,4983480,9525"/>
                </v:shape>
                <v:shape id="1078" coordsize="64135,62865" path="m64007,0l0,0l0,62483l64007,62483l64007,0xe" fillcolor="#5a9ad5" stroked="f" style="position:absolute;left:1687067;top:2301239;width:64135;height:62865;z-index:6;mso-position-horizontal-relative:page;mso-position-vertical-relative:page;mso-width-relative:page;mso-height-relative:page;visibility:visible;">
                  <v:fill/>
                  <v:path textboxrect="0,0,64135,62865"/>
                </v:shape>
                <v:shape id="1079" coordsize="62865,62865" path="m62483,0l0,0l0,62483l62483,62483l62483,0xe" fillcolor="#ed7c30" stroked="f" style="position:absolute;left:2743200;top:2301239;width:62865;height:62865;z-index:7;mso-position-horizontal-relative:page;mso-position-vertical-relative:page;mso-width-relative:page;mso-height-relative:page;visibility:visible;">
                  <v:fill/>
                  <v:path textboxrect="0,0,62865,62865"/>
                </v:shape>
                <v:fill/>
              </v:group>
            </w:pict>
          </mc:Fallback>
        </mc:AlternateContent>
      </w:r>
      <w:r>
        <w:rPr/>
        <mc:AlternateContent>
          <mc:Choice Requires="wpg">
            <w:drawing>
              <wp:anchor distT="0" distB="0" distL="0" distR="0" simplePos="false" relativeHeight="6" behindDoc="false" locked="false" layoutInCell="true" allowOverlap="true">
                <wp:simplePos x="0" y="0"/>
                <wp:positionH relativeFrom="page">
                  <wp:posOffset>1251203</wp:posOffset>
                </wp:positionH>
                <wp:positionV relativeFrom="paragraph">
                  <wp:posOffset>-3320890</wp:posOffset>
                </wp:positionV>
                <wp:extent cx="5125085" cy="2934970"/>
                <wp:effectExtent l="0" t="0" r="0" b="0"/>
                <wp:wrapNone/>
                <wp:docPr id="1080" name="Group 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125085" cy="2934970"/>
                          <a:chOff x="0" y="0"/>
                          <a:chExt cx="5125085" cy="2934970"/>
                        </a:xfrm>
                      </wpg:grpSpPr>
                      <wps:wsp>
                        <wps:cNvSpPr/>
                        <wps:spPr>
                          <a:xfrm rot="0">
                            <a:off x="922019" y="0"/>
                            <a:ext cx="3498850" cy="396240"/>
                          </a:xfrm>
                          <a:prstGeom prst="rect"/>
                        </wps:spPr>
                        <wps:txbx id="1081">
                          <w:txbxContent>
                            <w:p>
                              <w:pPr>
                                <w:pStyle w:val="style0"/>
                                <w:spacing w:before="0" w:lineRule="exact" w:line="286"/>
                                <w:ind w:left="3" w:right="21" w:firstLine="0"/>
                                <w:jc w:val="center"/>
                                <w:rPr>
                                  <w:rFonts w:ascii="Calibri"/>
                                  <w:sz w:val="28"/>
                                </w:rPr>
                              </w:pPr>
                              <w:r>
                                <w:rPr>
                                  <w:rFonts w:ascii="Calibri"/>
                                  <w:color w:val="585858"/>
                                  <w:sz w:val="28"/>
                                </w:rPr>
                                <w:t>Bluetooth</w:t>
                              </w:r>
                              <w:r>
                                <w:rPr>
                                  <w:rFonts w:ascii="Calibri"/>
                                  <w:color w:val="585858"/>
                                  <w:sz w:val="28"/>
                                </w:rPr>
                                <w:t>connection</w:t>
                              </w:r>
                              <w:r>
                                <w:rPr>
                                  <w:rFonts w:ascii="Calibri"/>
                                  <w:color w:val="585858"/>
                                  <w:sz w:val="28"/>
                                </w:rPr>
                                <w:t>and</w:t>
                              </w:r>
                              <w:r>
                                <w:rPr>
                                  <w:rFonts w:ascii="Calibri"/>
                                  <w:color w:val="585858"/>
                                  <w:sz w:val="28"/>
                                </w:rPr>
                                <w:t>speed</w:t>
                              </w:r>
                              <w:r>
                                <w:rPr>
                                  <w:rFonts w:ascii="Calibri"/>
                                  <w:color w:val="585858"/>
                                  <w:sz w:val="28"/>
                                </w:rPr>
                                <w:t>in</w:t>
                              </w:r>
                              <w:r>
                                <w:rPr>
                                  <w:rFonts w:ascii="Calibri"/>
                                  <w:color w:val="585858"/>
                                  <w:sz w:val="28"/>
                                </w:rPr>
                                <w:t>(%)</w:t>
                              </w:r>
                              <w:r>
                                <w:rPr>
                                  <w:rFonts w:ascii="Calibri"/>
                                  <w:color w:val="585858"/>
                                  <w:spacing w:val="-2"/>
                                  <w:sz w:val="28"/>
                                </w:rPr>
                                <w:t>variation</w:t>
                              </w:r>
                            </w:p>
                            <w:p>
                              <w:pPr>
                                <w:pStyle w:val="style0"/>
                                <w:spacing w:before="1" w:lineRule="exact" w:line="337"/>
                                <w:ind w:left="0" w:right="21" w:firstLine="0"/>
                                <w:jc w:val="center"/>
                                <w:rPr>
                                  <w:rFonts w:ascii="Calibri"/>
                                  <w:sz w:val="28"/>
                                </w:rPr>
                              </w:pPr>
                              <w:r>
                                <w:rPr>
                                  <w:rFonts w:ascii="Calibri"/>
                                  <w:color w:val="585858"/>
                                  <w:sz w:val="28"/>
                                </w:rPr>
                                <w:t>Enclosed</w:t>
                              </w:r>
                              <w:r>
                                <w:rPr>
                                  <w:rFonts w:ascii="Calibri"/>
                                  <w:color w:val="585858"/>
                                  <w:spacing w:val="-2"/>
                                  <w:sz w:val="28"/>
                                </w:rPr>
                                <w:t>Environment</w:t>
                              </w:r>
                            </w:p>
                          </w:txbxContent>
                        </wps:txbx>
                        <wps:bodyPr lIns="0" rIns="0" tIns="0" bIns="0" wrap="square">
                          <a:prstTxWarp prst="textNoShape"/>
                          <a:noAutofit/>
                        </wps:bodyPr>
                      </wps:wsp>
                      <wps:wsp>
                        <wps:cNvSpPr/>
                        <wps:spPr>
                          <a:xfrm rot="0">
                            <a:off x="0" y="491489"/>
                            <a:ext cx="186690" cy="2040889"/>
                          </a:xfrm>
                          <a:prstGeom prst="rect"/>
                        </wps:spPr>
                        <wps:txbx id="1082">
                          <w:txbxContent>
                            <w:p>
                              <w:pPr>
                                <w:pStyle w:val="style0"/>
                                <w:spacing w:before="0" w:lineRule="exact" w:line="183"/>
                                <w:ind w:left="0" w:right="0" w:firstLine="0"/>
                                <w:jc w:val="left"/>
                                <w:rPr>
                                  <w:rFonts w:ascii="Calibri"/>
                                  <w:sz w:val="18"/>
                                </w:rPr>
                              </w:pPr>
                              <w:r>
                                <w:rPr>
                                  <w:rFonts w:ascii="Calibri"/>
                                  <w:color w:val="585858"/>
                                  <w:spacing w:val="-5"/>
                                  <w:sz w:val="18"/>
                                </w:rPr>
                                <w:t>100</w:t>
                              </w:r>
                            </w:p>
                            <w:p>
                              <w:pPr>
                                <w:pStyle w:val="style0"/>
                                <w:spacing w:before="82"/>
                                <w:ind w:left="91" w:right="0" w:firstLine="0"/>
                                <w:jc w:val="left"/>
                                <w:rPr>
                                  <w:rFonts w:ascii="Calibri"/>
                                  <w:sz w:val="18"/>
                                </w:rPr>
                              </w:pPr>
                              <w:r>
                                <w:rPr>
                                  <w:rFonts w:ascii="Calibri"/>
                                  <w:color w:val="585858"/>
                                  <w:spacing w:val="-5"/>
                                  <w:sz w:val="18"/>
                                </w:rPr>
                                <w:t>90</w:t>
                              </w:r>
                            </w:p>
                            <w:p>
                              <w:pPr>
                                <w:pStyle w:val="style0"/>
                                <w:spacing w:before="83"/>
                                <w:ind w:left="91" w:right="0" w:firstLine="0"/>
                                <w:jc w:val="left"/>
                                <w:rPr>
                                  <w:rFonts w:ascii="Calibri"/>
                                  <w:sz w:val="18"/>
                                </w:rPr>
                              </w:pPr>
                              <w:r>
                                <w:rPr>
                                  <w:rFonts w:ascii="Calibri"/>
                                  <w:color w:val="585858"/>
                                  <w:spacing w:val="-5"/>
                                  <w:sz w:val="18"/>
                                </w:rPr>
                                <w:t>80</w:t>
                              </w:r>
                            </w:p>
                            <w:p>
                              <w:pPr>
                                <w:pStyle w:val="style0"/>
                                <w:spacing w:before="85"/>
                                <w:ind w:left="91" w:right="0" w:firstLine="0"/>
                                <w:jc w:val="left"/>
                                <w:rPr>
                                  <w:rFonts w:ascii="Calibri"/>
                                  <w:sz w:val="18"/>
                                </w:rPr>
                              </w:pPr>
                              <w:r>
                                <w:rPr>
                                  <w:rFonts w:ascii="Calibri"/>
                                  <w:color w:val="585858"/>
                                  <w:spacing w:val="-5"/>
                                  <w:sz w:val="18"/>
                                </w:rPr>
                                <w:t>70</w:t>
                              </w:r>
                            </w:p>
                            <w:p>
                              <w:pPr>
                                <w:pStyle w:val="style0"/>
                                <w:spacing w:before="85"/>
                                <w:ind w:left="91" w:right="0" w:firstLine="0"/>
                                <w:jc w:val="left"/>
                                <w:rPr>
                                  <w:rFonts w:ascii="Calibri"/>
                                  <w:sz w:val="18"/>
                                </w:rPr>
                              </w:pPr>
                              <w:r>
                                <w:rPr>
                                  <w:rFonts w:ascii="Calibri"/>
                                  <w:color w:val="585858"/>
                                  <w:spacing w:val="-5"/>
                                  <w:sz w:val="18"/>
                                </w:rPr>
                                <w:t>60</w:t>
                              </w:r>
                            </w:p>
                            <w:p>
                              <w:pPr>
                                <w:pStyle w:val="style0"/>
                                <w:spacing w:before="83"/>
                                <w:ind w:left="91" w:right="0" w:firstLine="0"/>
                                <w:jc w:val="left"/>
                                <w:rPr>
                                  <w:rFonts w:ascii="Calibri"/>
                                  <w:sz w:val="18"/>
                                </w:rPr>
                              </w:pPr>
                              <w:r>
                                <w:rPr>
                                  <w:rFonts w:ascii="Calibri"/>
                                  <w:color w:val="585858"/>
                                  <w:spacing w:val="-5"/>
                                  <w:sz w:val="18"/>
                                </w:rPr>
                                <w:t>50</w:t>
                              </w:r>
                            </w:p>
                            <w:p>
                              <w:pPr>
                                <w:pStyle w:val="style0"/>
                                <w:spacing w:before="85"/>
                                <w:ind w:left="91" w:right="0" w:firstLine="0"/>
                                <w:jc w:val="left"/>
                                <w:rPr>
                                  <w:rFonts w:ascii="Calibri"/>
                                  <w:sz w:val="18"/>
                                </w:rPr>
                              </w:pPr>
                              <w:r>
                                <w:rPr>
                                  <w:rFonts w:ascii="Calibri"/>
                                  <w:color w:val="585858"/>
                                  <w:spacing w:val="-5"/>
                                  <w:sz w:val="18"/>
                                </w:rPr>
                                <w:t>40</w:t>
                              </w:r>
                            </w:p>
                            <w:p>
                              <w:pPr>
                                <w:pStyle w:val="style0"/>
                                <w:spacing w:before="83"/>
                                <w:ind w:left="91" w:right="0" w:firstLine="0"/>
                                <w:jc w:val="left"/>
                                <w:rPr>
                                  <w:rFonts w:ascii="Calibri"/>
                                  <w:sz w:val="18"/>
                                </w:rPr>
                              </w:pPr>
                              <w:r>
                                <w:rPr>
                                  <w:rFonts w:ascii="Calibri"/>
                                  <w:color w:val="585858"/>
                                  <w:spacing w:val="-5"/>
                                  <w:sz w:val="18"/>
                                </w:rPr>
                                <w:t>30</w:t>
                              </w:r>
                            </w:p>
                            <w:p>
                              <w:pPr>
                                <w:pStyle w:val="style0"/>
                                <w:spacing w:before="82"/>
                                <w:ind w:left="91" w:right="0" w:firstLine="0"/>
                                <w:jc w:val="left"/>
                                <w:rPr>
                                  <w:rFonts w:ascii="Calibri"/>
                                  <w:sz w:val="18"/>
                                </w:rPr>
                              </w:pPr>
                              <w:r>
                                <w:rPr>
                                  <w:rFonts w:ascii="Calibri"/>
                                  <w:color w:val="585858"/>
                                  <w:spacing w:val="-5"/>
                                  <w:sz w:val="18"/>
                                </w:rPr>
                                <w:t>20</w:t>
                              </w:r>
                            </w:p>
                            <w:p>
                              <w:pPr>
                                <w:pStyle w:val="style0"/>
                                <w:spacing w:before="85"/>
                                <w:ind w:left="91" w:right="0" w:firstLine="0"/>
                                <w:jc w:val="left"/>
                                <w:rPr>
                                  <w:rFonts w:ascii="Calibri"/>
                                  <w:sz w:val="18"/>
                                </w:rPr>
                              </w:pPr>
                              <w:r>
                                <w:rPr>
                                  <w:rFonts w:ascii="Calibri"/>
                                  <w:color w:val="585858"/>
                                  <w:spacing w:val="-5"/>
                                  <w:sz w:val="18"/>
                                </w:rPr>
                                <w:t>10</w:t>
                              </w:r>
                            </w:p>
                            <w:p>
                              <w:pPr>
                                <w:pStyle w:val="style0"/>
                                <w:spacing w:before="83" w:lineRule="exact" w:line="216"/>
                                <w:ind w:left="182" w:right="0" w:firstLine="0"/>
                                <w:jc w:val="left"/>
                                <w:rPr>
                                  <w:rFonts w:ascii="Calibri"/>
                                  <w:sz w:val="18"/>
                                </w:rPr>
                              </w:pPr>
                              <w:r>
                                <w:rPr>
                                  <w:rFonts w:ascii="Calibri"/>
                                  <w:color w:val="585858"/>
                                  <w:spacing w:val="-10"/>
                                  <w:sz w:val="18"/>
                                </w:rPr>
                                <w:t>0</w:t>
                              </w:r>
                            </w:p>
                          </w:txbxContent>
                        </wps:txbx>
                        <wps:bodyPr lIns="0" rIns="0" tIns="0" bIns="0" wrap="square">
                          <a:prstTxWarp prst="textNoShape"/>
                          <a:noAutofit/>
                        </wps:bodyPr>
                      </wps:wsp>
                      <wps:wsp>
                        <wps:cNvSpPr/>
                        <wps:spPr>
                          <a:xfrm rot="0">
                            <a:off x="512063" y="2567177"/>
                            <a:ext cx="379095" cy="114300"/>
                          </a:xfrm>
                          <a:prstGeom prst="rect"/>
                        </wps:spPr>
                        <wps:txbx id="1083">
                          <w:txbxContent>
                            <w:p>
                              <w:pPr>
                                <w:pStyle w:val="style0"/>
                                <w:spacing w:before="0" w:lineRule="exact" w:line="180"/>
                                <w:ind w:left="0" w:right="0" w:firstLine="0"/>
                                <w:jc w:val="left"/>
                                <w:rPr>
                                  <w:rFonts w:ascii="Calibri"/>
                                  <w:sz w:val="18"/>
                                </w:rPr>
                              </w:pPr>
                              <w:r>
                                <w:rPr>
                                  <w:rFonts w:ascii="Calibri"/>
                                  <w:color w:val="585858"/>
                                  <w:sz w:val="18"/>
                                </w:rPr>
                                <w:t>0</w:t>
                              </w:r>
                              <w:r>
                                <w:rPr>
                                  <w:rFonts w:ascii="Calibri"/>
                                  <w:color w:val="585858"/>
                                  <w:spacing w:val="-2"/>
                                  <w:sz w:val="18"/>
                                </w:rPr>
                                <w:t>meter</w:t>
                              </w:r>
                            </w:p>
                          </w:txbxContent>
                        </wps:txbx>
                        <wps:bodyPr lIns="0" rIns="0" tIns="0" bIns="0" wrap="square">
                          <a:prstTxWarp prst="textNoShape"/>
                          <a:noAutofit/>
                        </wps:bodyPr>
                      </wps:wsp>
                      <wps:wsp>
                        <wps:cNvSpPr/>
                        <wps:spPr>
                          <a:xfrm rot="0">
                            <a:off x="1290827" y="2567177"/>
                            <a:ext cx="482600" cy="114300"/>
                          </a:xfrm>
                          <a:prstGeom prst="rect"/>
                        </wps:spPr>
                        <wps:txbx id="1084">
                          <w:txbxContent>
                            <w:p>
                              <w:pPr>
                                <w:pStyle w:val="style0"/>
                                <w:spacing w:before="0" w:lineRule="exact" w:line="180"/>
                                <w:ind w:left="0" w:right="0" w:firstLine="0"/>
                                <w:jc w:val="left"/>
                                <w:rPr>
                                  <w:rFonts w:ascii="Calibri"/>
                                  <w:sz w:val="18"/>
                                </w:rPr>
                              </w:pPr>
                              <w:r>
                                <w:rPr>
                                  <w:rFonts w:ascii="Calibri"/>
                                  <w:color w:val="585858"/>
                                  <w:sz w:val="18"/>
                                </w:rPr>
                                <w:t>25</w:t>
                              </w:r>
                              <w:r>
                                <w:rPr>
                                  <w:rFonts w:ascii="Calibri"/>
                                  <w:color w:val="585858"/>
                                  <w:spacing w:val="-2"/>
                                  <w:sz w:val="18"/>
                                </w:rPr>
                                <w:t>meters</w:t>
                              </w:r>
                            </w:p>
                          </w:txbxContent>
                        </wps:txbx>
                        <wps:bodyPr lIns="0" rIns="0" tIns="0" bIns="0" wrap="square">
                          <a:prstTxWarp prst="textNoShape"/>
                          <a:noAutofit/>
                        </wps:bodyPr>
                      </wps:wsp>
                      <wps:wsp>
                        <wps:cNvSpPr/>
                        <wps:spPr>
                          <a:xfrm rot="0">
                            <a:off x="2122931" y="2567177"/>
                            <a:ext cx="481330" cy="114300"/>
                          </a:xfrm>
                          <a:prstGeom prst="rect"/>
                        </wps:spPr>
                        <wps:txbx id="1085">
                          <w:txbxContent>
                            <w:p>
                              <w:pPr>
                                <w:pStyle w:val="style0"/>
                                <w:spacing w:before="0" w:lineRule="exact" w:line="180"/>
                                <w:ind w:left="0" w:right="0" w:firstLine="0"/>
                                <w:jc w:val="left"/>
                                <w:rPr>
                                  <w:rFonts w:ascii="Calibri"/>
                                  <w:sz w:val="18"/>
                                </w:rPr>
                              </w:pPr>
                              <w:r>
                                <w:rPr>
                                  <w:rFonts w:ascii="Calibri"/>
                                  <w:color w:val="585858"/>
                                  <w:sz w:val="18"/>
                                </w:rPr>
                                <w:t>50</w:t>
                              </w:r>
                              <w:r>
                                <w:rPr>
                                  <w:rFonts w:ascii="Calibri"/>
                                  <w:color w:val="585858"/>
                                  <w:spacing w:val="-2"/>
                                  <w:sz w:val="18"/>
                                </w:rPr>
                                <w:t>meters</w:t>
                              </w:r>
                            </w:p>
                          </w:txbxContent>
                        </wps:txbx>
                        <wps:bodyPr lIns="0" rIns="0" tIns="0" bIns="0" wrap="square">
                          <a:prstTxWarp prst="textNoShape"/>
                          <a:noAutofit/>
                        </wps:bodyPr>
                      </wps:wsp>
                      <wps:wsp>
                        <wps:cNvSpPr/>
                        <wps:spPr>
                          <a:xfrm rot="0">
                            <a:off x="2953510" y="2567177"/>
                            <a:ext cx="481330" cy="114300"/>
                          </a:xfrm>
                          <a:prstGeom prst="rect"/>
                        </wps:spPr>
                        <wps:txbx id="1086">
                          <w:txbxContent>
                            <w:p>
                              <w:pPr>
                                <w:pStyle w:val="style0"/>
                                <w:spacing w:before="0" w:lineRule="exact" w:line="180"/>
                                <w:ind w:left="0" w:right="0" w:firstLine="0"/>
                                <w:jc w:val="left"/>
                                <w:rPr>
                                  <w:rFonts w:ascii="Calibri"/>
                                  <w:sz w:val="18"/>
                                </w:rPr>
                              </w:pPr>
                              <w:r>
                                <w:rPr>
                                  <w:rFonts w:ascii="Calibri"/>
                                  <w:color w:val="585858"/>
                                  <w:sz w:val="18"/>
                                </w:rPr>
                                <w:t>75</w:t>
                              </w:r>
                              <w:r>
                                <w:rPr>
                                  <w:rFonts w:ascii="Calibri"/>
                                  <w:color w:val="585858"/>
                                  <w:spacing w:val="-2"/>
                                  <w:sz w:val="18"/>
                                </w:rPr>
                                <w:t>meters</w:t>
                              </w:r>
                            </w:p>
                          </w:txbxContent>
                        </wps:txbx>
                        <wps:bodyPr lIns="0" rIns="0" tIns="0" bIns="0" wrap="square">
                          <a:prstTxWarp prst="textNoShape"/>
                          <a:noAutofit/>
                        </wps:bodyPr>
                      </wps:wsp>
                      <wps:wsp>
                        <wps:cNvSpPr/>
                        <wps:spPr>
                          <a:xfrm rot="0">
                            <a:off x="3755134" y="2567177"/>
                            <a:ext cx="539115" cy="114300"/>
                          </a:xfrm>
                          <a:prstGeom prst="rect"/>
                        </wps:spPr>
                        <wps:txbx id="1087">
                          <w:txbxContent>
                            <w:p>
                              <w:pPr>
                                <w:pStyle w:val="style0"/>
                                <w:spacing w:before="0" w:lineRule="exact" w:line="180"/>
                                <w:ind w:left="0" w:right="0" w:firstLine="0"/>
                                <w:jc w:val="left"/>
                                <w:rPr>
                                  <w:rFonts w:ascii="Calibri"/>
                                  <w:sz w:val="18"/>
                                </w:rPr>
                              </w:pPr>
                              <w:r>
                                <w:rPr>
                                  <w:rFonts w:ascii="Calibri"/>
                                  <w:color w:val="585858"/>
                                  <w:sz w:val="18"/>
                                </w:rPr>
                                <w:t>100</w:t>
                              </w:r>
                              <w:r>
                                <w:rPr>
                                  <w:rFonts w:ascii="Calibri"/>
                                  <w:color w:val="585858"/>
                                  <w:spacing w:val="-2"/>
                                  <w:sz w:val="18"/>
                                </w:rPr>
                                <w:t>meters</w:t>
                              </w:r>
                            </w:p>
                          </w:txbxContent>
                        </wps:txbx>
                        <wps:bodyPr lIns="0" rIns="0" tIns="0" bIns="0" wrap="square">
                          <a:prstTxWarp prst="textNoShape"/>
                          <a:noAutofit/>
                        </wps:bodyPr>
                      </wps:wsp>
                      <wps:wsp>
                        <wps:cNvSpPr/>
                        <wps:spPr>
                          <a:xfrm rot="0">
                            <a:off x="4585714" y="2567177"/>
                            <a:ext cx="539115" cy="114300"/>
                          </a:xfrm>
                          <a:prstGeom prst="rect"/>
                        </wps:spPr>
                        <wps:txbx id="1088">
                          <w:txbxContent>
                            <w:p>
                              <w:pPr>
                                <w:pStyle w:val="style0"/>
                                <w:spacing w:before="0" w:lineRule="exact" w:line="180"/>
                                <w:ind w:left="0" w:right="0" w:firstLine="0"/>
                                <w:jc w:val="left"/>
                                <w:rPr>
                                  <w:rFonts w:ascii="Calibri"/>
                                  <w:sz w:val="18"/>
                                </w:rPr>
                              </w:pPr>
                              <w:r>
                                <w:rPr>
                                  <w:rFonts w:ascii="Calibri"/>
                                  <w:color w:val="585858"/>
                                  <w:sz w:val="18"/>
                                </w:rPr>
                                <w:t>105</w:t>
                              </w:r>
                              <w:r>
                                <w:rPr>
                                  <w:rFonts w:ascii="Calibri"/>
                                  <w:color w:val="585858"/>
                                  <w:spacing w:val="-2"/>
                                  <w:sz w:val="18"/>
                                </w:rPr>
                                <w:t>meters</w:t>
                              </w:r>
                            </w:p>
                          </w:txbxContent>
                        </wps:txbx>
                        <wps:bodyPr lIns="0" rIns="0" tIns="0" bIns="0" wrap="square">
                          <a:prstTxWarp prst="textNoShape"/>
                          <a:noAutofit/>
                        </wps:bodyPr>
                      </wps:wsp>
                      <wps:wsp>
                        <wps:cNvSpPr/>
                        <wps:spPr>
                          <a:xfrm rot="0">
                            <a:off x="2057399" y="2820160"/>
                            <a:ext cx="1354455" cy="114300"/>
                          </a:xfrm>
                          <a:prstGeom prst="rect"/>
                        </wps:spPr>
                        <wps:txbx id="1089">
                          <w:txbxContent>
                            <w:p>
                              <w:pPr>
                                <w:pStyle w:val="style0"/>
                                <w:tabs>
                                  <w:tab w:val="left" w:leader="none" w:pos="1663"/>
                                </w:tabs>
                                <w:spacing w:before="0" w:lineRule="exact" w:line="180"/>
                                <w:ind w:left="0" w:right="0" w:firstLine="0"/>
                                <w:jc w:val="left"/>
                                <w:rPr>
                                  <w:rFonts w:ascii="Calibri"/>
                                  <w:sz w:val="18"/>
                                </w:rPr>
                              </w:pPr>
                              <w:r>
                                <w:rPr>
                                  <w:rFonts w:ascii="Calibri"/>
                                  <w:color w:val="585858"/>
                                  <w:sz w:val="18"/>
                                </w:rPr>
                                <w:t>Connection</w:t>
                              </w:r>
                              <w:r>
                                <w:rPr>
                                  <w:rFonts w:ascii="Calibri"/>
                                  <w:color w:val="585858"/>
                                  <w:spacing w:val="-2"/>
                                  <w:sz w:val="18"/>
                                </w:rPr>
                                <w:t>status</w:t>
                              </w:r>
                              <w:r>
                                <w:rPr>
                                  <w:color w:val="585858"/>
                                  <w:sz w:val="18"/>
                                </w:rPr>
                                <w:tab/>
                              </w:r>
                              <w:r>
                                <w:rPr>
                                  <w:rFonts w:ascii="Calibri"/>
                                  <w:color w:val="585858"/>
                                  <w:spacing w:val="-4"/>
                                  <w:sz w:val="18"/>
                                </w:rPr>
                                <w:t>Speed</w:t>
                              </w:r>
                            </w:p>
                          </w:txbxContent>
                        </wps:txbx>
                        <wps:bodyPr lIns="0" rIns="0" tIns="0" bIns="0" wrap="square">
                          <a:prstTxWarp prst="textNoShape"/>
                          <a:noAutofit/>
                        </wps:bodyPr>
                      </wps:wsp>
                    </wpg:wgp>
                  </a:graphicData>
                </a:graphic>
              </wp:anchor>
            </w:drawing>
          </mc:Choice>
          <mc:Fallback>
            <w:pict>
              <v:group id="1080" filled="f" stroked="f" style="position:absolute;margin-left:98.52pt;margin-top:-261.49pt;width:403.55pt;height:231.1pt;z-index:6;mso-position-horizontal-relative:page;mso-position-vertical-relative:text;mso-width-relative:page;mso-height-relative:page;mso-wrap-distance-left:0.0pt;mso-wrap-distance-right:0.0pt;visibility:visible;" coordsize="5125085,2934970">
                <v:rect id="1081" filled="f" stroked="f" style="position:absolute;left:922019;top:0;width:3498850;height:396240;z-index:2;mso-position-horizontal-relative:page;mso-position-vertical-relative:page;mso-width-relative:page;mso-height-relative:page;visibility:visible;">
                  <v:fill/>
                  <v:textbox inset="0.0pt,0.0pt,0.0pt,0.0pt">
                    <w:txbxContent>
                      <w:p>
                        <w:pPr>
                          <w:pStyle w:val="style0"/>
                          <w:spacing w:before="0" w:lineRule="exact" w:line="286"/>
                          <w:ind w:left="3" w:right="21" w:firstLine="0"/>
                          <w:jc w:val="center"/>
                          <w:rPr>
                            <w:rFonts w:ascii="Calibri"/>
                            <w:sz w:val="28"/>
                          </w:rPr>
                        </w:pPr>
                        <w:r>
                          <w:rPr>
                            <w:rFonts w:ascii="Calibri"/>
                            <w:color w:val="585858"/>
                            <w:sz w:val="28"/>
                          </w:rPr>
                          <w:t>Bluetooth</w:t>
                        </w:r>
                        <w:r>
                          <w:rPr>
                            <w:rFonts w:ascii="Calibri"/>
                            <w:color w:val="585858"/>
                            <w:sz w:val="28"/>
                          </w:rPr>
                          <w:t>connection</w:t>
                        </w:r>
                        <w:r>
                          <w:rPr>
                            <w:rFonts w:ascii="Calibri"/>
                            <w:color w:val="585858"/>
                            <w:sz w:val="28"/>
                          </w:rPr>
                          <w:t>and</w:t>
                        </w:r>
                        <w:r>
                          <w:rPr>
                            <w:rFonts w:ascii="Calibri"/>
                            <w:color w:val="585858"/>
                            <w:sz w:val="28"/>
                          </w:rPr>
                          <w:t>speed</w:t>
                        </w:r>
                        <w:r>
                          <w:rPr>
                            <w:rFonts w:ascii="Calibri"/>
                            <w:color w:val="585858"/>
                            <w:sz w:val="28"/>
                          </w:rPr>
                          <w:t>in</w:t>
                        </w:r>
                        <w:r>
                          <w:rPr>
                            <w:rFonts w:ascii="Calibri"/>
                            <w:color w:val="585858"/>
                            <w:sz w:val="28"/>
                          </w:rPr>
                          <w:t>(%)</w:t>
                        </w:r>
                        <w:r>
                          <w:rPr>
                            <w:rFonts w:ascii="Calibri"/>
                            <w:color w:val="585858"/>
                            <w:spacing w:val="-2"/>
                            <w:sz w:val="28"/>
                          </w:rPr>
                          <w:t>variation</w:t>
                        </w:r>
                      </w:p>
                      <w:p>
                        <w:pPr>
                          <w:pStyle w:val="style0"/>
                          <w:spacing w:before="1" w:lineRule="exact" w:line="337"/>
                          <w:ind w:left="0" w:right="21" w:firstLine="0"/>
                          <w:jc w:val="center"/>
                          <w:rPr>
                            <w:rFonts w:ascii="Calibri"/>
                            <w:sz w:val="28"/>
                          </w:rPr>
                        </w:pPr>
                        <w:r>
                          <w:rPr>
                            <w:rFonts w:ascii="Calibri"/>
                            <w:color w:val="585858"/>
                            <w:sz w:val="28"/>
                          </w:rPr>
                          <w:t>Enclosed</w:t>
                        </w:r>
                        <w:r>
                          <w:rPr>
                            <w:rFonts w:ascii="Calibri"/>
                            <w:color w:val="585858"/>
                            <w:spacing w:val="-2"/>
                            <w:sz w:val="28"/>
                          </w:rPr>
                          <w:t>Environment</w:t>
                        </w:r>
                      </w:p>
                    </w:txbxContent>
                  </v:textbox>
                </v:rect>
                <v:rect id="1082" filled="f" stroked="f" style="position:absolute;left:0;top:491489;width:186690;height:2040889;z-index:3;mso-position-horizontal-relative:page;mso-position-vertical-relative:page;mso-width-relative:page;mso-height-relative:page;visibility:visible;">
                  <v:fill/>
                  <v:textbox inset="0.0pt,0.0pt,0.0pt,0.0pt">
                    <w:txbxContent>
                      <w:p>
                        <w:pPr>
                          <w:pStyle w:val="style0"/>
                          <w:spacing w:before="0" w:lineRule="exact" w:line="183"/>
                          <w:ind w:left="0" w:right="0" w:firstLine="0"/>
                          <w:jc w:val="left"/>
                          <w:rPr>
                            <w:rFonts w:ascii="Calibri"/>
                            <w:sz w:val="18"/>
                          </w:rPr>
                        </w:pPr>
                        <w:r>
                          <w:rPr>
                            <w:rFonts w:ascii="Calibri"/>
                            <w:color w:val="585858"/>
                            <w:spacing w:val="-5"/>
                            <w:sz w:val="18"/>
                          </w:rPr>
                          <w:t>100</w:t>
                        </w:r>
                      </w:p>
                      <w:p>
                        <w:pPr>
                          <w:pStyle w:val="style0"/>
                          <w:spacing w:before="82"/>
                          <w:ind w:left="91" w:right="0" w:firstLine="0"/>
                          <w:jc w:val="left"/>
                          <w:rPr>
                            <w:rFonts w:ascii="Calibri"/>
                            <w:sz w:val="18"/>
                          </w:rPr>
                        </w:pPr>
                        <w:r>
                          <w:rPr>
                            <w:rFonts w:ascii="Calibri"/>
                            <w:color w:val="585858"/>
                            <w:spacing w:val="-5"/>
                            <w:sz w:val="18"/>
                          </w:rPr>
                          <w:t>90</w:t>
                        </w:r>
                      </w:p>
                      <w:p>
                        <w:pPr>
                          <w:pStyle w:val="style0"/>
                          <w:spacing w:before="83"/>
                          <w:ind w:left="91" w:right="0" w:firstLine="0"/>
                          <w:jc w:val="left"/>
                          <w:rPr>
                            <w:rFonts w:ascii="Calibri"/>
                            <w:sz w:val="18"/>
                          </w:rPr>
                        </w:pPr>
                        <w:r>
                          <w:rPr>
                            <w:rFonts w:ascii="Calibri"/>
                            <w:color w:val="585858"/>
                            <w:spacing w:val="-5"/>
                            <w:sz w:val="18"/>
                          </w:rPr>
                          <w:t>80</w:t>
                        </w:r>
                      </w:p>
                      <w:p>
                        <w:pPr>
                          <w:pStyle w:val="style0"/>
                          <w:spacing w:before="85"/>
                          <w:ind w:left="91" w:right="0" w:firstLine="0"/>
                          <w:jc w:val="left"/>
                          <w:rPr>
                            <w:rFonts w:ascii="Calibri"/>
                            <w:sz w:val="18"/>
                          </w:rPr>
                        </w:pPr>
                        <w:r>
                          <w:rPr>
                            <w:rFonts w:ascii="Calibri"/>
                            <w:color w:val="585858"/>
                            <w:spacing w:val="-5"/>
                            <w:sz w:val="18"/>
                          </w:rPr>
                          <w:t>70</w:t>
                        </w:r>
                      </w:p>
                      <w:p>
                        <w:pPr>
                          <w:pStyle w:val="style0"/>
                          <w:spacing w:before="85"/>
                          <w:ind w:left="91" w:right="0" w:firstLine="0"/>
                          <w:jc w:val="left"/>
                          <w:rPr>
                            <w:rFonts w:ascii="Calibri"/>
                            <w:sz w:val="18"/>
                          </w:rPr>
                        </w:pPr>
                        <w:r>
                          <w:rPr>
                            <w:rFonts w:ascii="Calibri"/>
                            <w:color w:val="585858"/>
                            <w:spacing w:val="-5"/>
                            <w:sz w:val="18"/>
                          </w:rPr>
                          <w:t>60</w:t>
                        </w:r>
                      </w:p>
                      <w:p>
                        <w:pPr>
                          <w:pStyle w:val="style0"/>
                          <w:spacing w:before="83"/>
                          <w:ind w:left="91" w:right="0" w:firstLine="0"/>
                          <w:jc w:val="left"/>
                          <w:rPr>
                            <w:rFonts w:ascii="Calibri"/>
                            <w:sz w:val="18"/>
                          </w:rPr>
                        </w:pPr>
                        <w:r>
                          <w:rPr>
                            <w:rFonts w:ascii="Calibri"/>
                            <w:color w:val="585858"/>
                            <w:spacing w:val="-5"/>
                            <w:sz w:val="18"/>
                          </w:rPr>
                          <w:t>50</w:t>
                        </w:r>
                      </w:p>
                      <w:p>
                        <w:pPr>
                          <w:pStyle w:val="style0"/>
                          <w:spacing w:before="85"/>
                          <w:ind w:left="91" w:right="0" w:firstLine="0"/>
                          <w:jc w:val="left"/>
                          <w:rPr>
                            <w:rFonts w:ascii="Calibri"/>
                            <w:sz w:val="18"/>
                          </w:rPr>
                        </w:pPr>
                        <w:r>
                          <w:rPr>
                            <w:rFonts w:ascii="Calibri"/>
                            <w:color w:val="585858"/>
                            <w:spacing w:val="-5"/>
                            <w:sz w:val="18"/>
                          </w:rPr>
                          <w:t>40</w:t>
                        </w:r>
                      </w:p>
                      <w:p>
                        <w:pPr>
                          <w:pStyle w:val="style0"/>
                          <w:spacing w:before="83"/>
                          <w:ind w:left="91" w:right="0" w:firstLine="0"/>
                          <w:jc w:val="left"/>
                          <w:rPr>
                            <w:rFonts w:ascii="Calibri"/>
                            <w:sz w:val="18"/>
                          </w:rPr>
                        </w:pPr>
                        <w:r>
                          <w:rPr>
                            <w:rFonts w:ascii="Calibri"/>
                            <w:color w:val="585858"/>
                            <w:spacing w:val="-5"/>
                            <w:sz w:val="18"/>
                          </w:rPr>
                          <w:t>30</w:t>
                        </w:r>
                      </w:p>
                      <w:p>
                        <w:pPr>
                          <w:pStyle w:val="style0"/>
                          <w:spacing w:before="82"/>
                          <w:ind w:left="91" w:right="0" w:firstLine="0"/>
                          <w:jc w:val="left"/>
                          <w:rPr>
                            <w:rFonts w:ascii="Calibri"/>
                            <w:sz w:val="18"/>
                          </w:rPr>
                        </w:pPr>
                        <w:r>
                          <w:rPr>
                            <w:rFonts w:ascii="Calibri"/>
                            <w:color w:val="585858"/>
                            <w:spacing w:val="-5"/>
                            <w:sz w:val="18"/>
                          </w:rPr>
                          <w:t>20</w:t>
                        </w:r>
                      </w:p>
                      <w:p>
                        <w:pPr>
                          <w:pStyle w:val="style0"/>
                          <w:spacing w:before="85"/>
                          <w:ind w:left="91" w:right="0" w:firstLine="0"/>
                          <w:jc w:val="left"/>
                          <w:rPr>
                            <w:rFonts w:ascii="Calibri"/>
                            <w:sz w:val="18"/>
                          </w:rPr>
                        </w:pPr>
                        <w:r>
                          <w:rPr>
                            <w:rFonts w:ascii="Calibri"/>
                            <w:color w:val="585858"/>
                            <w:spacing w:val="-5"/>
                            <w:sz w:val="18"/>
                          </w:rPr>
                          <w:t>10</w:t>
                        </w:r>
                      </w:p>
                      <w:p>
                        <w:pPr>
                          <w:pStyle w:val="style0"/>
                          <w:spacing w:before="83" w:lineRule="exact" w:line="216"/>
                          <w:ind w:left="182" w:right="0" w:firstLine="0"/>
                          <w:jc w:val="left"/>
                          <w:rPr>
                            <w:rFonts w:ascii="Calibri"/>
                            <w:sz w:val="18"/>
                          </w:rPr>
                        </w:pPr>
                        <w:r>
                          <w:rPr>
                            <w:rFonts w:ascii="Calibri"/>
                            <w:color w:val="585858"/>
                            <w:spacing w:val="-10"/>
                            <w:sz w:val="18"/>
                          </w:rPr>
                          <w:t>0</w:t>
                        </w:r>
                      </w:p>
                    </w:txbxContent>
                  </v:textbox>
                </v:rect>
                <v:rect id="1083" filled="f" stroked="f" style="position:absolute;left:512063;top:2567177;width:379095;height:114300;z-index:4;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0</w:t>
                        </w:r>
                        <w:r>
                          <w:rPr>
                            <w:rFonts w:ascii="Calibri"/>
                            <w:color w:val="585858"/>
                            <w:spacing w:val="-2"/>
                            <w:sz w:val="18"/>
                          </w:rPr>
                          <w:t>meter</w:t>
                        </w:r>
                      </w:p>
                    </w:txbxContent>
                  </v:textbox>
                </v:rect>
                <v:rect id="1084" filled="f" stroked="f" style="position:absolute;left:1290827;top:2567177;width:482600;height:114300;z-index:5;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25</w:t>
                        </w:r>
                        <w:r>
                          <w:rPr>
                            <w:rFonts w:ascii="Calibri"/>
                            <w:color w:val="585858"/>
                            <w:spacing w:val="-2"/>
                            <w:sz w:val="18"/>
                          </w:rPr>
                          <w:t>meters</w:t>
                        </w:r>
                      </w:p>
                    </w:txbxContent>
                  </v:textbox>
                </v:rect>
                <v:rect id="1085" filled="f" stroked="f" style="position:absolute;left:2122931;top:2567177;width:481330;height:114300;z-index:6;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50</w:t>
                        </w:r>
                        <w:r>
                          <w:rPr>
                            <w:rFonts w:ascii="Calibri"/>
                            <w:color w:val="585858"/>
                            <w:spacing w:val="-2"/>
                            <w:sz w:val="18"/>
                          </w:rPr>
                          <w:t>meters</w:t>
                        </w:r>
                      </w:p>
                    </w:txbxContent>
                  </v:textbox>
                </v:rect>
                <v:rect id="1086" filled="f" stroked="f" style="position:absolute;left:2953510;top:2567177;width:481330;height:114300;z-index:7;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75</w:t>
                        </w:r>
                        <w:r>
                          <w:rPr>
                            <w:rFonts w:ascii="Calibri"/>
                            <w:color w:val="585858"/>
                            <w:spacing w:val="-2"/>
                            <w:sz w:val="18"/>
                          </w:rPr>
                          <w:t>meters</w:t>
                        </w:r>
                      </w:p>
                    </w:txbxContent>
                  </v:textbox>
                </v:rect>
                <v:rect id="1087" filled="f" stroked="f" style="position:absolute;left:3755134;top:2567177;width:539115;height:114300;z-index:8;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100</w:t>
                        </w:r>
                        <w:r>
                          <w:rPr>
                            <w:rFonts w:ascii="Calibri"/>
                            <w:color w:val="585858"/>
                            <w:spacing w:val="-2"/>
                            <w:sz w:val="18"/>
                          </w:rPr>
                          <w:t>meters</w:t>
                        </w:r>
                      </w:p>
                    </w:txbxContent>
                  </v:textbox>
                </v:rect>
                <v:rect id="1088" filled="f" stroked="f" style="position:absolute;left:4585714;top:2567177;width:539115;height:114300;z-index:9;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sz w:val="18"/>
                          </w:rPr>
                        </w:pPr>
                        <w:r>
                          <w:rPr>
                            <w:rFonts w:ascii="Calibri"/>
                            <w:color w:val="585858"/>
                            <w:sz w:val="18"/>
                          </w:rPr>
                          <w:t>105</w:t>
                        </w:r>
                        <w:r>
                          <w:rPr>
                            <w:rFonts w:ascii="Calibri"/>
                            <w:color w:val="585858"/>
                            <w:spacing w:val="-2"/>
                            <w:sz w:val="18"/>
                          </w:rPr>
                          <w:t>meters</w:t>
                        </w:r>
                      </w:p>
                    </w:txbxContent>
                  </v:textbox>
                </v:rect>
                <v:rect id="1089" filled="f" stroked="f" style="position:absolute;left:2057399;top:2820160;width:1354455;height:114300;z-index:10;mso-position-horizontal-relative:page;mso-position-vertical-relative:page;mso-width-relative:page;mso-height-relative:page;visibility:visible;">
                  <v:fill/>
                  <v:textbox inset="0.0pt,0.0pt,0.0pt,0.0pt">
                    <w:txbxContent>
                      <w:p>
                        <w:pPr>
                          <w:pStyle w:val="style0"/>
                          <w:tabs>
                            <w:tab w:val="left" w:leader="none" w:pos="1663"/>
                          </w:tabs>
                          <w:spacing w:before="0" w:lineRule="exact" w:line="180"/>
                          <w:ind w:left="0" w:right="0" w:firstLine="0"/>
                          <w:jc w:val="left"/>
                          <w:rPr>
                            <w:rFonts w:ascii="Calibri"/>
                            <w:sz w:val="18"/>
                          </w:rPr>
                        </w:pPr>
                        <w:r>
                          <w:rPr>
                            <w:rFonts w:ascii="Calibri"/>
                            <w:color w:val="585858"/>
                            <w:sz w:val="18"/>
                          </w:rPr>
                          <w:t>Connection</w:t>
                        </w:r>
                        <w:r>
                          <w:rPr>
                            <w:rFonts w:ascii="Calibri"/>
                            <w:color w:val="585858"/>
                            <w:spacing w:val="-2"/>
                            <w:sz w:val="18"/>
                          </w:rPr>
                          <w:t>status</w:t>
                        </w:r>
                        <w:r>
                          <w:rPr>
                            <w:color w:val="585858"/>
                            <w:sz w:val="18"/>
                          </w:rPr>
                          <w:tab/>
                        </w:r>
                        <w:r>
                          <w:rPr>
                            <w:rFonts w:ascii="Calibri"/>
                            <w:color w:val="585858"/>
                            <w:spacing w:val="-4"/>
                            <w:sz w:val="18"/>
                          </w:rPr>
                          <w:t>Speed</w:t>
                        </w:r>
                      </w:p>
                    </w:txbxContent>
                  </v:textbox>
                </v:rect>
                <v:fill/>
              </v:group>
            </w:pict>
          </mc:Fallback>
        </mc:AlternateContent>
      </w:r>
      <w:r>
        <w:rPr/>
        <mc:AlternateContent>
          <mc:Choice Requires="wps">
            <w:drawing>
              <wp:anchor distT="0" distB="0" distL="0" distR="0" simplePos="false" relativeHeight="7" behindDoc="false" locked="false" layoutInCell="true" allowOverlap="true">
                <wp:simplePos x="0" y="0"/>
                <wp:positionH relativeFrom="page">
                  <wp:posOffset>1164336</wp:posOffset>
                </wp:positionH>
                <wp:positionV relativeFrom="paragraph">
                  <wp:posOffset>-3491962</wp:posOffset>
                </wp:positionV>
                <wp:extent cx="5495925" cy="3209925"/>
                <wp:effectExtent l="0" t="0" r="0" b="0"/>
                <wp:wrapNone/>
                <wp:docPr id="1090" name="Graphic 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95925" cy="3209925"/>
                        </a:xfrm>
                        <a:custGeom>
                          <a:avLst/>
                          <a:gdLst/>
                          <a:ahLst/>
                          <a:rect l="l" t="t" r="r" b="b"/>
                          <a:pathLst>
                            <a:path w="5495925" h="3209925" stroke="1">
                              <a:moveTo>
                                <a:pt x="5494020" y="0"/>
                              </a:moveTo>
                              <a:lnTo>
                                <a:pt x="3048" y="0"/>
                              </a:lnTo>
                              <a:lnTo>
                                <a:pt x="0" y="3048"/>
                              </a:lnTo>
                              <a:lnTo>
                                <a:pt x="0" y="3208020"/>
                              </a:lnTo>
                              <a:lnTo>
                                <a:pt x="3048" y="3209544"/>
                              </a:lnTo>
                              <a:lnTo>
                                <a:pt x="5494020" y="3209544"/>
                              </a:lnTo>
                              <a:lnTo>
                                <a:pt x="5495544" y="3208020"/>
                              </a:lnTo>
                              <a:lnTo>
                                <a:pt x="5495544" y="3204972"/>
                              </a:lnTo>
                              <a:lnTo>
                                <a:pt x="9144" y="3204972"/>
                              </a:lnTo>
                              <a:lnTo>
                                <a:pt x="4572" y="3200400"/>
                              </a:lnTo>
                              <a:lnTo>
                                <a:pt x="9144" y="3200400"/>
                              </a:lnTo>
                              <a:lnTo>
                                <a:pt x="9144" y="9144"/>
                              </a:lnTo>
                              <a:lnTo>
                                <a:pt x="4572" y="9144"/>
                              </a:lnTo>
                              <a:lnTo>
                                <a:pt x="9144" y="4572"/>
                              </a:lnTo>
                              <a:lnTo>
                                <a:pt x="5495544" y="4572"/>
                              </a:lnTo>
                              <a:lnTo>
                                <a:pt x="5495544" y="3048"/>
                              </a:lnTo>
                              <a:lnTo>
                                <a:pt x="5494020" y="0"/>
                              </a:lnTo>
                              <a:close/>
                            </a:path>
                            <a:path w="5495925" h="3209925" stroke="1">
                              <a:moveTo>
                                <a:pt x="9144" y="3200400"/>
                              </a:moveTo>
                              <a:lnTo>
                                <a:pt x="4572" y="3200400"/>
                              </a:lnTo>
                              <a:lnTo>
                                <a:pt x="9144" y="3204972"/>
                              </a:lnTo>
                              <a:lnTo>
                                <a:pt x="9144" y="3200400"/>
                              </a:lnTo>
                              <a:close/>
                            </a:path>
                            <a:path w="5495925" h="3209925" stroke="1">
                              <a:moveTo>
                                <a:pt x="5486400" y="3200400"/>
                              </a:moveTo>
                              <a:lnTo>
                                <a:pt x="9144" y="3200400"/>
                              </a:lnTo>
                              <a:lnTo>
                                <a:pt x="9144" y="3204972"/>
                              </a:lnTo>
                              <a:lnTo>
                                <a:pt x="5486400" y="3204972"/>
                              </a:lnTo>
                              <a:lnTo>
                                <a:pt x="5486400" y="3200400"/>
                              </a:lnTo>
                              <a:close/>
                            </a:path>
                            <a:path w="5495925" h="3209925" stroke="1">
                              <a:moveTo>
                                <a:pt x="5486400" y="4572"/>
                              </a:moveTo>
                              <a:lnTo>
                                <a:pt x="5486400" y="3204972"/>
                              </a:lnTo>
                              <a:lnTo>
                                <a:pt x="5490972" y="3200400"/>
                              </a:lnTo>
                              <a:lnTo>
                                <a:pt x="5495544" y="3200400"/>
                              </a:lnTo>
                              <a:lnTo>
                                <a:pt x="5495544" y="9144"/>
                              </a:lnTo>
                              <a:lnTo>
                                <a:pt x="5490972" y="9144"/>
                              </a:lnTo>
                              <a:lnTo>
                                <a:pt x="5486400" y="4572"/>
                              </a:lnTo>
                              <a:close/>
                            </a:path>
                            <a:path w="5495925" h="3209925" stroke="1">
                              <a:moveTo>
                                <a:pt x="5495544" y="3200400"/>
                              </a:moveTo>
                              <a:lnTo>
                                <a:pt x="5490972" y="3200400"/>
                              </a:lnTo>
                              <a:lnTo>
                                <a:pt x="5486400" y="3204972"/>
                              </a:lnTo>
                              <a:lnTo>
                                <a:pt x="5495544" y="3204972"/>
                              </a:lnTo>
                              <a:lnTo>
                                <a:pt x="5495544" y="3200400"/>
                              </a:lnTo>
                              <a:close/>
                            </a:path>
                            <a:path w="5495925" h="3209925" stroke="1">
                              <a:moveTo>
                                <a:pt x="9144" y="4572"/>
                              </a:moveTo>
                              <a:lnTo>
                                <a:pt x="4572" y="9144"/>
                              </a:lnTo>
                              <a:lnTo>
                                <a:pt x="9144" y="9144"/>
                              </a:lnTo>
                              <a:lnTo>
                                <a:pt x="9144" y="4572"/>
                              </a:lnTo>
                              <a:close/>
                            </a:path>
                            <a:path w="5495925" h="3209925" stroke="1">
                              <a:moveTo>
                                <a:pt x="5486400" y="4572"/>
                              </a:moveTo>
                              <a:lnTo>
                                <a:pt x="9144" y="4572"/>
                              </a:lnTo>
                              <a:lnTo>
                                <a:pt x="9144" y="9144"/>
                              </a:lnTo>
                              <a:lnTo>
                                <a:pt x="5486400" y="9144"/>
                              </a:lnTo>
                              <a:lnTo>
                                <a:pt x="5486400" y="4572"/>
                              </a:lnTo>
                              <a:close/>
                            </a:path>
                            <a:path w="5495925" h="3209925" stroke="1">
                              <a:moveTo>
                                <a:pt x="5495544" y="4572"/>
                              </a:moveTo>
                              <a:lnTo>
                                <a:pt x="5486400" y="4572"/>
                              </a:lnTo>
                              <a:lnTo>
                                <a:pt x="5490972" y="9144"/>
                              </a:lnTo>
                              <a:lnTo>
                                <a:pt x="5495544" y="9144"/>
                              </a:lnTo>
                              <a:lnTo>
                                <a:pt x="5495544" y="4572"/>
                              </a:lnTo>
                              <a:close/>
                            </a:path>
                          </a:pathLst>
                        </a:custGeom>
                        <a:solidFill>
                          <a:srgbClr val="d9d9d9"/>
                        </a:solidFill>
                      </wps:spPr>
                      <wps:bodyPr>
                        <a:prstTxWarp prst="textNoShape"/>
                      </wps:bodyPr>
                    </wps:wsp>
                  </a:graphicData>
                </a:graphic>
              </wp:anchor>
            </w:drawing>
          </mc:Choice>
          <mc:Fallback>
            <w:pict>
              <v:shape id="1090" coordsize="5495925,3209925" path="m5494020,0l3048,0l0,3048l0,3208020l3048,3209544l5494020,3209544l5495544,3208020l5495544,3204972l9144,3204972l4572,3200400l9144,3200400l9144,9144l4572,9144l9144,4572l5495544,4572l5495544,3048l5494020,0xem9144,3200400l4572,3200400l9144,3204972l9144,3200400xem5486400,3200400l9144,3200400l9144,3204972l5486400,3204972l5486400,3200400xem5486400,4572l5486400,3204972l5490972,3200400l5495544,3200400l5495544,9144l5490972,9144l5486400,4572xem5495544,3200400l5490972,3200400l5486400,3204972l5495544,3204972l5495544,3200400xem9144,4572l4572,9144l9144,9144l9144,4572xem5486400,4572l9144,4572l9144,9144l5486400,9144l5486400,4572xem5495544,4572l5486400,4572l5490972,9144l5495544,9144l5495544,4572xe" fillcolor="#d9d9d9" stroked="f" style="position:absolute;margin-left:91.68pt;margin-top:-274.96pt;width:432.75pt;height:252.75pt;z-index:7;mso-position-horizontal-relative:page;mso-position-vertical-relative:text;mso-width-relative:page;mso-height-relative:page;mso-wrap-distance-left:0.0pt;mso-wrap-distance-right:0.0pt;visibility:visible;">
                <v:fill/>
                <v:path textboxrect="0,0,5495925,3209925"/>
              </v:shape>
            </w:pict>
          </mc:Fallback>
        </mc:AlternateContent>
      </w:r>
      <w:r>
        <w:rPr>
          <w:b/>
        </w:rPr>
        <w:t>Figure</w:t>
      </w:r>
      <w:r>
        <w:rPr>
          <w:b/>
        </w:rPr>
        <w:t>15</w:t>
      </w:r>
      <w:r>
        <w:t>:</w:t>
      </w:r>
      <w:r>
        <w:t>Bluetooth</w:t>
      </w:r>
      <w:r>
        <w:t>connection</w:t>
      </w:r>
      <w:r>
        <w:t>and</w:t>
      </w:r>
      <w:r>
        <w:t>speed</w:t>
      </w:r>
      <w:r>
        <w:t>in</w:t>
      </w:r>
      <w:r>
        <w:t>(%)</w:t>
      </w:r>
      <w:r>
        <w:t>variation</w:t>
      </w:r>
      <w:r>
        <w:t>in</w:t>
      </w:r>
      <w:r>
        <w:t>a</w:t>
      </w:r>
      <w:r>
        <w:t>enclosed</w:t>
      </w:r>
      <w:r>
        <w:rPr>
          <w:spacing w:val="-2"/>
        </w:rPr>
        <w:t>environment</w:t>
      </w:r>
    </w:p>
    <w:p>
      <w:pPr>
        <w:pStyle w:val="style66"/>
        <w:rPr/>
      </w:pPr>
    </w:p>
    <w:p>
      <w:pPr>
        <w:pStyle w:val="style66"/>
        <w:spacing w:before="1" w:lineRule="auto" w:line="480"/>
        <w:ind w:left="395" w:right="654" w:firstLine="684"/>
        <w:jc w:val="both"/>
        <w:rPr/>
      </w:pPr>
      <w:r>
        <w:t>The Figure above shows that in a enclosed environment the speed and the connection of the Bluetooth to the mobile device is weaker compared to plain or outdoor environment. From</w:t>
      </w:r>
      <w:r>
        <w:t>the</w:t>
      </w:r>
      <w:r>
        <w:t>graph</w:t>
      </w:r>
      <w:r>
        <w:t>the</w:t>
      </w:r>
      <w:r>
        <w:t>blue</w:t>
      </w:r>
      <w:r>
        <w:t>bar</w:t>
      </w:r>
      <w:r>
        <w:t>shows</w:t>
      </w:r>
      <w:r>
        <w:t>the</w:t>
      </w:r>
      <w:r>
        <w:t>data</w:t>
      </w:r>
      <w:r>
        <w:t>for</w:t>
      </w:r>
      <w:r>
        <w:t>connection</w:t>
      </w:r>
      <w:r>
        <w:t>status</w:t>
      </w:r>
      <w:r>
        <w:t>while</w:t>
      </w:r>
      <w:r>
        <w:t>the</w:t>
      </w:r>
      <w:r>
        <w:t>brown</w:t>
      </w:r>
      <w:r>
        <w:t>bar</w:t>
      </w:r>
      <w:r>
        <w:t>show</w:t>
      </w:r>
      <w:r>
        <w:t>the speed</w:t>
      </w:r>
      <w:r>
        <w:t>status</w:t>
      </w:r>
      <w:r>
        <w:t>against</w:t>
      </w:r>
      <w:r>
        <w:t>percentage</w:t>
      </w:r>
      <w:r>
        <w:t>axis.</w:t>
      </w:r>
      <w:r>
        <w:t>It</w:t>
      </w:r>
      <w:r>
        <w:t>is</w:t>
      </w:r>
      <w:r>
        <w:t>vividly</w:t>
      </w:r>
      <w:r>
        <w:t>clear</w:t>
      </w:r>
      <w:r>
        <w:t>that</w:t>
      </w:r>
      <w:r>
        <w:t>even</w:t>
      </w:r>
      <w:r>
        <w:t>at</w:t>
      </w:r>
      <w:r>
        <w:t>0</w:t>
      </w:r>
      <w:r>
        <w:t>to</w:t>
      </w:r>
      <w:r>
        <w:t>75</w:t>
      </w:r>
      <w:r>
        <w:t>percentage</w:t>
      </w:r>
      <w:r>
        <w:t>level</w:t>
      </w:r>
      <w:r>
        <w:t>the connection</w:t>
      </w:r>
      <w:r>
        <w:t>is</w:t>
      </w:r>
      <w:r>
        <w:t>still</w:t>
      </w:r>
      <w:r>
        <w:t>intact</w:t>
      </w:r>
      <w:r>
        <w:t>but</w:t>
      </w:r>
      <w:r>
        <w:t>fading</w:t>
      </w:r>
      <w:r>
        <w:t>off</w:t>
      </w:r>
      <w:r>
        <w:t>as</w:t>
      </w:r>
      <w:r>
        <w:t>the</w:t>
      </w:r>
      <w:r>
        <w:t>mobile</w:t>
      </w:r>
      <w:r>
        <w:t>device</w:t>
      </w:r>
      <w:r>
        <w:t>move</w:t>
      </w:r>
      <w:r>
        <w:t>farther</w:t>
      </w:r>
      <w:r>
        <w:t>away</w:t>
      </w:r>
      <w:r>
        <w:t>from</w:t>
      </w:r>
      <w:r>
        <w:t>the</w:t>
      </w:r>
      <w:r>
        <w:t>module because of the presence of barrier and when it reach 100 percentage which is the limit for the Bluetooth module there is a heavy connection break and the speed is extremely slow.</w:t>
      </w:r>
    </w:p>
    <w:p>
      <w:pPr>
        <w:pStyle w:val="style66"/>
        <w:spacing w:after="0" w:lineRule="auto" w:line="480"/>
        <w:jc w:val="both"/>
        <w:rPr/>
        <w:sectPr>
          <w:pgSz w:w="12240" w:h="15840" w:orient="portrait"/>
          <w:pgMar w:top="1440" w:right="1080" w:bottom="1260" w:left="1080" w:header="0" w:footer="1070" w:gutter="0"/>
        </w:sectPr>
      </w:pPr>
    </w:p>
    <w:bookmarkStart w:id="44" w:name="_TOC_250003"/>
    <w:p>
      <w:pPr>
        <w:pStyle w:val="style4105"/>
        <w:numPr>
          <w:ilvl w:val="1"/>
          <w:numId w:val="4"/>
        </w:numPr>
        <w:tabs>
          <w:tab w:val="left" w:leader="none" w:pos="807"/>
        </w:tabs>
        <w:spacing w:before="77" w:after="0" w:lineRule="auto" w:line="240"/>
        <w:ind w:left="807" w:right="0" w:hanging="421"/>
        <w:jc w:val="left"/>
        <w:rPr/>
      </w:pPr>
      <w:r>
        <w:t>Bill</w:t>
      </w:r>
      <w:r>
        <w:t>of</w:t>
      </w:r>
      <w:r>
        <w:t>Engineering</w:t>
      </w:r>
      <w:r>
        <w:t>Measurement</w:t>
      </w:r>
      <w:r>
        <w:t>and</w:t>
      </w:r>
      <w:bookmarkEnd w:id="44"/>
      <w:r>
        <w:rPr>
          <w:spacing w:val="-2"/>
        </w:rPr>
        <w:t>Estimation</w:t>
      </w:r>
    </w:p>
    <w:p>
      <w:pPr>
        <w:pStyle w:val="style66"/>
        <w:spacing w:before="94"/>
        <w:rPr>
          <w:b/>
          <w:sz w:val="20"/>
        </w:r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998"/>
        <w:gridCol w:w="1288"/>
        <w:gridCol w:w="3174"/>
        <w:gridCol w:w="1861"/>
        <w:gridCol w:w="2027"/>
      </w:tblGrid>
      <w:tr>
        <w:trPr>
          <w:trHeight w:val="645" w:hRule="atLeast"/>
          <w:jc w:val="left"/>
        </w:trPr>
        <w:tc>
          <w:tcPr>
            <w:tcW w:w="998" w:type="dxa"/>
            <w:tcBorders/>
          </w:tcPr>
          <w:p>
            <w:pPr>
              <w:pStyle w:val="style4109"/>
              <w:spacing w:lineRule="exact" w:line="320"/>
              <w:ind w:left="107"/>
              <w:rPr>
                <w:b/>
                <w:sz w:val="28"/>
              </w:rPr>
            </w:pPr>
            <w:r>
              <w:rPr>
                <w:b/>
                <w:spacing w:val="-5"/>
                <w:sz w:val="28"/>
              </w:rPr>
              <w:t>S\N</w:t>
            </w:r>
          </w:p>
        </w:tc>
        <w:tc>
          <w:tcPr>
            <w:tcW w:w="1288" w:type="dxa"/>
            <w:tcBorders/>
          </w:tcPr>
          <w:p>
            <w:pPr>
              <w:pStyle w:val="style4109"/>
              <w:spacing w:lineRule="exact" w:line="320"/>
              <w:ind w:left="108"/>
              <w:rPr>
                <w:b/>
                <w:sz w:val="28"/>
              </w:rPr>
            </w:pPr>
            <w:r>
              <w:rPr>
                <w:b/>
                <w:spacing w:val="-2"/>
                <w:sz w:val="28"/>
              </w:rPr>
              <w:t>Quantity</w:t>
            </w:r>
          </w:p>
        </w:tc>
        <w:tc>
          <w:tcPr>
            <w:tcW w:w="3174" w:type="dxa"/>
            <w:tcBorders/>
          </w:tcPr>
          <w:p>
            <w:pPr>
              <w:pStyle w:val="style4109"/>
              <w:spacing w:lineRule="exact" w:line="320"/>
              <w:ind w:left="108"/>
              <w:rPr>
                <w:b/>
                <w:sz w:val="28"/>
              </w:rPr>
            </w:pPr>
            <w:r>
              <w:rPr>
                <w:b/>
                <w:spacing w:val="-4"/>
                <w:sz w:val="28"/>
              </w:rPr>
              <w:t>Item</w:t>
            </w:r>
          </w:p>
        </w:tc>
        <w:tc>
          <w:tcPr>
            <w:tcW w:w="1861" w:type="dxa"/>
            <w:tcBorders/>
          </w:tcPr>
          <w:p>
            <w:pPr>
              <w:pStyle w:val="style4109"/>
              <w:spacing w:lineRule="exact" w:line="320"/>
              <w:ind w:left="110"/>
              <w:rPr>
                <w:b/>
                <w:sz w:val="28"/>
              </w:rPr>
            </w:pPr>
            <w:r>
              <w:rPr>
                <w:b/>
                <w:sz w:val="28"/>
              </w:rPr>
              <w:t>Unit</w:t>
            </w:r>
            <w:r>
              <w:rPr>
                <w:b/>
                <w:spacing w:val="-2"/>
                <w:sz w:val="28"/>
              </w:rPr>
              <w:t>Price</w:t>
            </w:r>
          </w:p>
        </w:tc>
        <w:tc>
          <w:tcPr>
            <w:tcW w:w="2027" w:type="dxa"/>
            <w:tcBorders/>
          </w:tcPr>
          <w:p>
            <w:pPr>
              <w:pStyle w:val="style4109"/>
              <w:spacing w:lineRule="exact" w:line="320"/>
              <w:ind w:left="109"/>
              <w:rPr>
                <w:b/>
                <w:sz w:val="28"/>
              </w:rPr>
            </w:pPr>
            <w:r>
              <w:rPr>
                <w:b/>
                <w:sz w:val="28"/>
              </w:rPr>
              <w:t>Subtotal</w:t>
            </w:r>
            <w:r>
              <w:rPr>
                <w:b/>
                <w:spacing w:val="-2"/>
                <w:sz w:val="28"/>
              </w:rPr>
              <w:t>Price</w:t>
            </w:r>
          </w:p>
        </w:tc>
      </w:tr>
      <w:tr>
        <w:tblPrEx/>
        <w:trPr>
          <w:trHeight w:val="642" w:hRule="atLeast"/>
          <w:jc w:val="left"/>
        </w:trPr>
        <w:tc>
          <w:tcPr>
            <w:tcW w:w="998" w:type="dxa"/>
            <w:tcBorders/>
          </w:tcPr>
          <w:p>
            <w:pPr>
              <w:pStyle w:val="style4109"/>
              <w:spacing w:lineRule="exact" w:line="315"/>
              <w:ind w:left="107"/>
              <w:rPr>
                <w:sz w:val="28"/>
              </w:rPr>
            </w:pPr>
            <w:r>
              <w:rPr>
                <w:spacing w:val="-10"/>
                <w:sz w:val="28"/>
              </w:rPr>
              <w:t>1</w:t>
            </w:r>
          </w:p>
        </w:tc>
        <w:tc>
          <w:tcPr>
            <w:tcW w:w="1288" w:type="dxa"/>
            <w:tcBorders/>
          </w:tcPr>
          <w:p>
            <w:pPr>
              <w:pStyle w:val="style4109"/>
              <w:spacing w:lineRule="exact" w:line="315"/>
              <w:ind w:left="108"/>
              <w:rPr>
                <w:sz w:val="28"/>
              </w:rPr>
            </w:pPr>
            <w:r>
              <w:rPr>
                <w:spacing w:val="-10"/>
                <w:sz w:val="28"/>
              </w:rPr>
              <w:t>1</w:t>
            </w:r>
          </w:p>
        </w:tc>
        <w:tc>
          <w:tcPr>
            <w:tcW w:w="3174" w:type="dxa"/>
            <w:tcBorders/>
          </w:tcPr>
          <w:p>
            <w:pPr>
              <w:pStyle w:val="style4109"/>
              <w:spacing w:lineRule="exact" w:line="315"/>
              <w:ind w:left="108"/>
              <w:rPr>
                <w:sz w:val="28"/>
              </w:rPr>
            </w:pPr>
            <w:r>
              <w:rPr>
                <w:spacing w:val="-2"/>
                <w:sz w:val="28"/>
              </w:rPr>
              <w:t>CASING</w:t>
            </w:r>
          </w:p>
        </w:tc>
        <w:tc>
          <w:tcPr>
            <w:tcW w:w="1861" w:type="dxa"/>
            <w:tcBorders/>
          </w:tcPr>
          <w:p>
            <w:pPr>
              <w:pStyle w:val="style4109"/>
              <w:spacing w:lineRule="exact" w:line="315"/>
              <w:ind w:left="110"/>
              <w:rPr>
                <w:sz w:val="28"/>
              </w:rPr>
            </w:pPr>
            <w:r>
              <w:rPr>
                <w:spacing w:val="-4"/>
                <w:sz w:val="28"/>
              </w:rPr>
              <w:t>2500</w:t>
            </w:r>
          </w:p>
        </w:tc>
        <w:tc>
          <w:tcPr>
            <w:tcW w:w="2027" w:type="dxa"/>
            <w:tcBorders/>
          </w:tcPr>
          <w:p>
            <w:pPr>
              <w:pStyle w:val="style4109"/>
              <w:spacing w:lineRule="exact" w:line="315"/>
              <w:ind w:left="109"/>
              <w:rPr>
                <w:sz w:val="28"/>
              </w:rPr>
            </w:pPr>
            <w:r>
              <w:rPr>
                <w:spacing w:val="-4"/>
                <w:sz w:val="28"/>
              </w:rPr>
              <w:t>2500</w:t>
            </w:r>
          </w:p>
        </w:tc>
      </w:tr>
      <w:tr>
        <w:tblPrEx/>
        <w:trPr>
          <w:trHeight w:val="645" w:hRule="atLeast"/>
          <w:jc w:val="left"/>
        </w:trPr>
        <w:tc>
          <w:tcPr>
            <w:tcW w:w="998" w:type="dxa"/>
            <w:tcBorders/>
          </w:tcPr>
          <w:p>
            <w:pPr>
              <w:pStyle w:val="style4109"/>
              <w:ind w:left="0"/>
              <w:rPr>
                <w:sz w:val="28"/>
              </w:rPr>
            </w:pPr>
          </w:p>
        </w:tc>
        <w:tc>
          <w:tcPr>
            <w:tcW w:w="1288" w:type="dxa"/>
            <w:tcBorders/>
          </w:tcPr>
          <w:p>
            <w:pPr>
              <w:pStyle w:val="style4109"/>
              <w:spacing w:lineRule="exact" w:line="315"/>
              <w:ind w:left="108"/>
              <w:rPr>
                <w:sz w:val="28"/>
              </w:rPr>
            </w:pPr>
            <w:r>
              <w:rPr>
                <w:spacing w:val="-10"/>
                <w:sz w:val="28"/>
              </w:rPr>
              <w:t>2</w:t>
            </w:r>
          </w:p>
        </w:tc>
        <w:tc>
          <w:tcPr>
            <w:tcW w:w="3174" w:type="dxa"/>
            <w:tcBorders/>
          </w:tcPr>
          <w:p>
            <w:pPr>
              <w:pStyle w:val="style4109"/>
              <w:spacing w:lineRule="exact" w:line="315"/>
              <w:ind w:left="108"/>
              <w:rPr>
                <w:sz w:val="28"/>
              </w:rPr>
            </w:pPr>
            <w:r>
              <w:rPr>
                <w:sz w:val="28"/>
              </w:rPr>
              <w:t>5v</w:t>
            </w:r>
            <w:r>
              <w:rPr>
                <w:sz w:val="28"/>
              </w:rPr>
              <w:t>power</w:t>
            </w:r>
            <w:r>
              <w:rPr>
                <w:spacing w:val="-2"/>
                <w:sz w:val="28"/>
              </w:rPr>
              <w:t>supply</w:t>
            </w:r>
          </w:p>
        </w:tc>
        <w:tc>
          <w:tcPr>
            <w:tcW w:w="1861" w:type="dxa"/>
            <w:tcBorders/>
          </w:tcPr>
          <w:p>
            <w:pPr>
              <w:pStyle w:val="style4109"/>
              <w:spacing w:lineRule="exact" w:line="315"/>
              <w:ind w:left="110"/>
              <w:rPr>
                <w:sz w:val="28"/>
              </w:rPr>
            </w:pPr>
            <w:r>
              <w:rPr>
                <w:spacing w:val="-4"/>
                <w:sz w:val="28"/>
              </w:rPr>
              <w:t>3000</w:t>
            </w:r>
          </w:p>
        </w:tc>
        <w:tc>
          <w:tcPr>
            <w:tcW w:w="2027" w:type="dxa"/>
            <w:tcBorders/>
          </w:tcPr>
          <w:p>
            <w:pPr>
              <w:pStyle w:val="style4109"/>
              <w:spacing w:lineRule="exact" w:line="315"/>
              <w:ind w:left="109"/>
              <w:rPr>
                <w:sz w:val="28"/>
              </w:rPr>
            </w:pPr>
            <w:r>
              <w:rPr>
                <w:spacing w:val="-4"/>
                <w:sz w:val="28"/>
              </w:rPr>
              <w:t>3000</w:t>
            </w:r>
          </w:p>
        </w:tc>
      </w:tr>
      <w:tr>
        <w:tblPrEx/>
        <w:trPr>
          <w:trHeight w:val="642" w:hRule="atLeast"/>
          <w:jc w:val="left"/>
        </w:trPr>
        <w:tc>
          <w:tcPr>
            <w:tcW w:w="998" w:type="dxa"/>
            <w:tcBorders/>
          </w:tcPr>
          <w:p>
            <w:pPr>
              <w:pStyle w:val="style4109"/>
              <w:ind w:left="0"/>
              <w:rPr>
                <w:sz w:val="28"/>
              </w:rPr>
            </w:pPr>
          </w:p>
        </w:tc>
        <w:tc>
          <w:tcPr>
            <w:tcW w:w="1288" w:type="dxa"/>
            <w:tcBorders/>
          </w:tcPr>
          <w:p>
            <w:pPr>
              <w:pStyle w:val="style4109"/>
              <w:spacing w:lineRule="exact" w:line="315"/>
              <w:ind w:left="108"/>
              <w:rPr>
                <w:sz w:val="28"/>
              </w:rPr>
            </w:pPr>
            <w:r>
              <w:rPr>
                <w:spacing w:val="-10"/>
                <w:sz w:val="28"/>
              </w:rPr>
              <w:t>1</w:t>
            </w:r>
          </w:p>
        </w:tc>
        <w:tc>
          <w:tcPr>
            <w:tcW w:w="3174" w:type="dxa"/>
            <w:tcBorders/>
          </w:tcPr>
          <w:p>
            <w:pPr>
              <w:pStyle w:val="style4109"/>
              <w:spacing w:lineRule="exact" w:line="315"/>
              <w:ind w:left="108"/>
              <w:rPr>
                <w:sz w:val="28"/>
              </w:rPr>
            </w:pPr>
            <w:r>
              <w:rPr>
                <w:sz w:val="28"/>
              </w:rPr>
              <w:t xml:space="preserve">Arduino </w:t>
            </w:r>
            <w:r>
              <w:rPr>
                <w:spacing w:val="-5"/>
                <w:sz w:val="28"/>
              </w:rPr>
              <w:t>UNO</w:t>
            </w:r>
          </w:p>
        </w:tc>
        <w:tc>
          <w:tcPr>
            <w:tcW w:w="1861" w:type="dxa"/>
            <w:tcBorders/>
          </w:tcPr>
          <w:p>
            <w:pPr>
              <w:pStyle w:val="style4109"/>
              <w:spacing w:lineRule="exact" w:line="315"/>
              <w:ind w:left="110"/>
              <w:rPr>
                <w:sz w:val="28"/>
              </w:rPr>
            </w:pPr>
            <w:r>
              <w:rPr>
                <w:spacing w:val="-2"/>
                <w:sz w:val="28"/>
              </w:rPr>
              <w:t>15000</w:t>
            </w:r>
          </w:p>
        </w:tc>
        <w:tc>
          <w:tcPr>
            <w:tcW w:w="2027" w:type="dxa"/>
            <w:tcBorders/>
          </w:tcPr>
          <w:p>
            <w:pPr>
              <w:pStyle w:val="style4109"/>
              <w:spacing w:lineRule="exact" w:line="315"/>
              <w:ind w:left="109"/>
              <w:rPr>
                <w:sz w:val="28"/>
              </w:rPr>
            </w:pPr>
            <w:r>
              <w:rPr>
                <w:spacing w:val="-2"/>
                <w:sz w:val="28"/>
              </w:rPr>
              <w:t>15000</w:t>
            </w:r>
          </w:p>
        </w:tc>
      </w:tr>
      <w:tr>
        <w:tblPrEx/>
        <w:trPr>
          <w:trHeight w:val="645" w:hRule="atLeast"/>
          <w:jc w:val="left"/>
        </w:trPr>
        <w:tc>
          <w:tcPr>
            <w:tcW w:w="998" w:type="dxa"/>
            <w:tcBorders/>
          </w:tcPr>
          <w:p>
            <w:pPr>
              <w:pStyle w:val="style4109"/>
              <w:ind w:left="0"/>
              <w:rPr>
                <w:sz w:val="28"/>
              </w:rPr>
            </w:pPr>
          </w:p>
        </w:tc>
        <w:tc>
          <w:tcPr>
            <w:tcW w:w="1288" w:type="dxa"/>
            <w:tcBorders/>
          </w:tcPr>
          <w:p>
            <w:pPr>
              <w:pStyle w:val="style4109"/>
              <w:spacing w:lineRule="exact" w:line="315"/>
              <w:ind w:left="108"/>
              <w:rPr>
                <w:sz w:val="28"/>
              </w:rPr>
            </w:pPr>
            <w:r>
              <w:rPr>
                <w:spacing w:val="-10"/>
                <w:sz w:val="28"/>
              </w:rPr>
              <w:t>1</w:t>
            </w:r>
          </w:p>
        </w:tc>
        <w:tc>
          <w:tcPr>
            <w:tcW w:w="3174" w:type="dxa"/>
            <w:tcBorders/>
          </w:tcPr>
          <w:p>
            <w:pPr>
              <w:pStyle w:val="style4109"/>
              <w:spacing w:lineRule="exact" w:line="315"/>
              <w:ind w:left="108"/>
              <w:rPr>
                <w:sz w:val="28"/>
              </w:rPr>
            </w:pPr>
            <w:r>
              <w:rPr>
                <w:sz w:val="28"/>
              </w:rPr>
              <w:t>AC</w:t>
            </w:r>
            <w:r>
              <w:rPr>
                <w:spacing w:val="-2"/>
                <w:sz w:val="28"/>
              </w:rPr>
              <w:t>cable</w:t>
            </w:r>
          </w:p>
        </w:tc>
        <w:tc>
          <w:tcPr>
            <w:tcW w:w="1861" w:type="dxa"/>
            <w:tcBorders/>
          </w:tcPr>
          <w:p>
            <w:pPr>
              <w:pStyle w:val="style4109"/>
              <w:spacing w:lineRule="exact" w:line="315"/>
              <w:ind w:left="110"/>
              <w:rPr>
                <w:sz w:val="28"/>
              </w:rPr>
            </w:pPr>
            <w:r>
              <w:rPr>
                <w:spacing w:val="-2"/>
                <w:sz w:val="28"/>
              </w:rPr>
              <w:t>1,500</w:t>
            </w:r>
          </w:p>
        </w:tc>
        <w:tc>
          <w:tcPr>
            <w:tcW w:w="2027" w:type="dxa"/>
            <w:tcBorders/>
          </w:tcPr>
          <w:p>
            <w:pPr>
              <w:pStyle w:val="style4109"/>
              <w:spacing w:lineRule="exact" w:line="315"/>
              <w:ind w:left="109"/>
              <w:rPr>
                <w:sz w:val="28"/>
              </w:rPr>
            </w:pPr>
            <w:r>
              <w:rPr>
                <w:spacing w:val="-4"/>
                <w:sz w:val="28"/>
              </w:rPr>
              <w:t>1500</w:t>
            </w:r>
          </w:p>
        </w:tc>
      </w:tr>
      <w:tr>
        <w:tblPrEx/>
        <w:trPr>
          <w:trHeight w:val="1285" w:hRule="atLeast"/>
          <w:jc w:val="left"/>
        </w:trPr>
        <w:tc>
          <w:tcPr>
            <w:tcW w:w="998" w:type="dxa"/>
            <w:tcBorders/>
          </w:tcPr>
          <w:p>
            <w:pPr>
              <w:pStyle w:val="style4109"/>
              <w:ind w:left="0"/>
              <w:rPr>
                <w:sz w:val="28"/>
              </w:rPr>
            </w:pPr>
          </w:p>
        </w:tc>
        <w:tc>
          <w:tcPr>
            <w:tcW w:w="1288" w:type="dxa"/>
            <w:tcBorders/>
          </w:tcPr>
          <w:p>
            <w:pPr>
              <w:pStyle w:val="style4109"/>
              <w:spacing w:lineRule="exact" w:line="315"/>
              <w:ind w:left="108"/>
              <w:rPr>
                <w:sz w:val="28"/>
              </w:rPr>
            </w:pPr>
            <w:r>
              <w:rPr>
                <w:spacing w:val="-10"/>
                <w:sz w:val="28"/>
              </w:rPr>
              <w:t>5</w:t>
            </w:r>
          </w:p>
          <w:p>
            <w:pPr>
              <w:pStyle w:val="style4109"/>
              <w:spacing w:before="321"/>
              <w:ind w:left="108"/>
              <w:rPr>
                <w:sz w:val="28"/>
              </w:rPr>
            </w:pPr>
            <w:r>
              <w:rPr>
                <w:spacing w:val="-2"/>
                <w:sz w:val="28"/>
              </w:rPr>
              <w:t>Channels</w:t>
            </w:r>
          </w:p>
        </w:tc>
        <w:tc>
          <w:tcPr>
            <w:tcW w:w="3174" w:type="dxa"/>
            <w:tcBorders/>
          </w:tcPr>
          <w:p>
            <w:pPr>
              <w:pStyle w:val="style4109"/>
              <w:spacing w:lineRule="exact" w:line="315"/>
              <w:ind w:left="108"/>
              <w:rPr>
                <w:sz w:val="28"/>
              </w:rPr>
            </w:pPr>
            <w:r>
              <w:rPr>
                <w:spacing w:val="-2"/>
                <w:sz w:val="28"/>
              </w:rPr>
              <w:t>Relays</w:t>
            </w:r>
          </w:p>
        </w:tc>
        <w:tc>
          <w:tcPr>
            <w:tcW w:w="1861" w:type="dxa"/>
            <w:tcBorders/>
          </w:tcPr>
          <w:p>
            <w:pPr>
              <w:pStyle w:val="style4109"/>
              <w:spacing w:lineRule="exact" w:line="315"/>
              <w:ind w:left="110"/>
              <w:rPr>
                <w:sz w:val="28"/>
              </w:rPr>
            </w:pPr>
            <w:r>
              <w:rPr>
                <w:spacing w:val="-4"/>
                <w:sz w:val="28"/>
              </w:rPr>
              <w:t>5000</w:t>
            </w:r>
          </w:p>
        </w:tc>
        <w:tc>
          <w:tcPr>
            <w:tcW w:w="2027" w:type="dxa"/>
            <w:tcBorders/>
          </w:tcPr>
          <w:p>
            <w:pPr>
              <w:pStyle w:val="style4109"/>
              <w:spacing w:lineRule="exact" w:line="315"/>
              <w:ind w:left="109"/>
              <w:rPr>
                <w:sz w:val="28"/>
              </w:rPr>
            </w:pPr>
            <w:r>
              <w:rPr>
                <w:spacing w:val="-4"/>
                <w:sz w:val="28"/>
              </w:rPr>
              <w:t>5000</w:t>
            </w:r>
          </w:p>
        </w:tc>
      </w:tr>
      <w:tr>
        <w:tblPrEx/>
        <w:trPr>
          <w:trHeight w:val="645" w:hRule="atLeast"/>
          <w:jc w:val="left"/>
        </w:trPr>
        <w:tc>
          <w:tcPr>
            <w:tcW w:w="998" w:type="dxa"/>
            <w:tcBorders/>
          </w:tcPr>
          <w:p>
            <w:pPr>
              <w:pStyle w:val="style4109"/>
              <w:ind w:left="0"/>
              <w:rPr>
                <w:sz w:val="28"/>
              </w:rPr>
            </w:pPr>
          </w:p>
        </w:tc>
        <w:tc>
          <w:tcPr>
            <w:tcW w:w="1288" w:type="dxa"/>
            <w:tcBorders/>
          </w:tcPr>
          <w:p>
            <w:pPr>
              <w:pStyle w:val="style4109"/>
              <w:spacing w:lineRule="exact" w:line="317"/>
              <w:ind w:left="108"/>
              <w:rPr>
                <w:sz w:val="28"/>
              </w:rPr>
            </w:pPr>
            <w:r>
              <w:rPr>
                <w:spacing w:val="-10"/>
                <w:sz w:val="28"/>
              </w:rPr>
              <w:t>1</w:t>
            </w:r>
          </w:p>
        </w:tc>
        <w:tc>
          <w:tcPr>
            <w:tcW w:w="3174" w:type="dxa"/>
            <w:tcBorders/>
          </w:tcPr>
          <w:p>
            <w:pPr>
              <w:pStyle w:val="style4109"/>
              <w:spacing w:lineRule="exact" w:line="317"/>
              <w:ind w:left="108"/>
              <w:rPr>
                <w:sz w:val="28"/>
              </w:rPr>
            </w:pPr>
            <w:r>
              <w:rPr>
                <w:sz w:val="28"/>
              </w:rPr>
              <w:t>Ferro</w:t>
            </w:r>
            <w:r>
              <w:rPr>
                <w:spacing w:val="-4"/>
                <w:sz w:val="28"/>
              </w:rPr>
              <w:t>Board</w:t>
            </w:r>
          </w:p>
        </w:tc>
        <w:tc>
          <w:tcPr>
            <w:tcW w:w="1861" w:type="dxa"/>
            <w:tcBorders/>
          </w:tcPr>
          <w:p>
            <w:pPr>
              <w:pStyle w:val="style4109"/>
              <w:spacing w:lineRule="exact" w:line="317"/>
              <w:ind w:left="110"/>
              <w:rPr>
                <w:sz w:val="28"/>
              </w:rPr>
            </w:pPr>
            <w:r>
              <w:rPr>
                <w:spacing w:val="-4"/>
                <w:sz w:val="28"/>
              </w:rPr>
              <w:t>1000</w:t>
            </w:r>
          </w:p>
        </w:tc>
        <w:tc>
          <w:tcPr>
            <w:tcW w:w="2027" w:type="dxa"/>
            <w:tcBorders/>
          </w:tcPr>
          <w:p>
            <w:pPr>
              <w:pStyle w:val="style4109"/>
              <w:spacing w:lineRule="exact" w:line="317"/>
              <w:ind w:left="109"/>
              <w:rPr>
                <w:sz w:val="28"/>
              </w:rPr>
            </w:pPr>
            <w:r>
              <w:rPr>
                <w:spacing w:val="-4"/>
                <w:sz w:val="28"/>
              </w:rPr>
              <w:t>1000</w:t>
            </w:r>
          </w:p>
        </w:tc>
      </w:tr>
      <w:tr>
        <w:tblPrEx/>
        <w:trPr>
          <w:trHeight w:val="642" w:hRule="atLeast"/>
          <w:jc w:val="left"/>
        </w:trPr>
        <w:tc>
          <w:tcPr>
            <w:tcW w:w="998" w:type="dxa"/>
            <w:tcBorders/>
          </w:tcPr>
          <w:p>
            <w:pPr>
              <w:pStyle w:val="style4109"/>
              <w:ind w:left="0"/>
              <w:rPr>
                <w:sz w:val="28"/>
              </w:rPr>
            </w:pPr>
          </w:p>
        </w:tc>
        <w:tc>
          <w:tcPr>
            <w:tcW w:w="1288" w:type="dxa"/>
            <w:tcBorders/>
          </w:tcPr>
          <w:p>
            <w:pPr>
              <w:pStyle w:val="style4109"/>
              <w:spacing w:lineRule="exact" w:line="315"/>
              <w:ind w:left="108"/>
              <w:rPr>
                <w:sz w:val="28"/>
              </w:rPr>
            </w:pPr>
            <w:r>
              <w:rPr>
                <w:spacing w:val="-10"/>
                <w:sz w:val="28"/>
              </w:rPr>
              <w:t>1</w:t>
            </w:r>
          </w:p>
        </w:tc>
        <w:tc>
          <w:tcPr>
            <w:tcW w:w="3174" w:type="dxa"/>
            <w:tcBorders/>
          </w:tcPr>
          <w:p>
            <w:pPr>
              <w:pStyle w:val="style4109"/>
              <w:spacing w:lineRule="exact" w:line="315"/>
              <w:ind w:left="108"/>
              <w:rPr>
                <w:sz w:val="28"/>
              </w:rPr>
            </w:pPr>
            <w:r>
              <w:rPr>
                <w:sz w:val="28"/>
              </w:rPr>
              <w:t>Bluetooth</w:t>
            </w:r>
            <w:r>
              <w:rPr>
                <w:spacing w:val="-2"/>
                <w:sz w:val="28"/>
              </w:rPr>
              <w:t>module</w:t>
            </w:r>
          </w:p>
        </w:tc>
        <w:tc>
          <w:tcPr>
            <w:tcW w:w="1861" w:type="dxa"/>
            <w:tcBorders/>
          </w:tcPr>
          <w:p>
            <w:pPr>
              <w:pStyle w:val="style4109"/>
              <w:spacing w:lineRule="exact" w:line="315"/>
              <w:ind w:left="110"/>
              <w:rPr>
                <w:sz w:val="28"/>
              </w:rPr>
            </w:pPr>
            <w:r>
              <w:rPr>
                <w:spacing w:val="-4"/>
                <w:sz w:val="28"/>
              </w:rPr>
              <w:t>8000</w:t>
            </w:r>
          </w:p>
        </w:tc>
        <w:tc>
          <w:tcPr>
            <w:tcW w:w="2027" w:type="dxa"/>
            <w:tcBorders/>
          </w:tcPr>
          <w:p>
            <w:pPr>
              <w:pStyle w:val="style4109"/>
              <w:spacing w:lineRule="exact" w:line="315"/>
              <w:ind w:left="109"/>
              <w:rPr>
                <w:sz w:val="28"/>
              </w:rPr>
            </w:pPr>
            <w:r>
              <w:rPr>
                <w:spacing w:val="-4"/>
                <w:sz w:val="28"/>
              </w:rPr>
              <w:t>8000</w:t>
            </w:r>
          </w:p>
        </w:tc>
      </w:tr>
      <w:tr>
        <w:tblPrEx/>
        <w:trPr>
          <w:trHeight w:val="645" w:hRule="atLeast"/>
          <w:jc w:val="left"/>
        </w:trPr>
        <w:tc>
          <w:tcPr>
            <w:tcW w:w="998" w:type="dxa"/>
            <w:tcBorders/>
          </w:tcPr>
          <w:p>
            <w:pPr>
              <w:pStyle w:val="style4109"/>
              <w:ind w:left="0"/>
              <w:rPr>
                <w:sz w:val="28"/>
              </w:rPr>
            </w:pPr>
          </w:p>
        </w:tc>
        <w:tc>
          <w:tcPr>
            <w:tcW w:w="1288" w:type="dxa"/>
            <w:tcBorders/>
          </w:tcPr>
          <w:p>
            <w:pPr>
              <w:pStyle w:val="style4109"/>
              <w:spacing w:lineRule="exact" w:line="317"/>
              <w:ind w:left="108"/>
              <w:rPr>
                <w:sz w:val="28"/>
              </w:rPr>
            </w:pPr>
            <w:r>
              <w:rPr>
                <w:spacing w:val="-10"/>
                <w:sz w:val="28"/>
              </w:rPr>
              <w:t>2</w:t>
            </w:r>
          </w:p>
        </w:tc>
        <w:tc>
          <w:tcPr>
            <w:tcW w:w="3174" w:type="dxa"/>
            <w:tcBorders/>
          </w:tcPr>
          <w:p>
            <w:pPr>
              <w:pStyle w:val="style4109"/>
              <w:spacing w:lineRule="exact" w:line="317"/>
              <w:ind w:left="108"/>
              <w:rPr>
                <w:sz w:val="28"/>
              </w:rPr>
            </w:pPr>
            <w:r>
              <w:rPr>
                <w:sz w:val="28"/>
              </w:rPr>
              <w:t>2 way</w:t>
            </w:r>
            <w:r>
              <w:rPr>
                <w:sz w:val="28"/>
              </w:rPr>
              <w:t>1</w:t>
            </w:r>
            <w:r>
              <w:rPr>
                <w:sz w:val="28"/>
              </w:rPr>
              <w:t>gang</w:t>
            </w:r>
            <w:r>
              <w:rPr>
                <w:spacing w:val="-2"/>
                <w:sz w:val="28"/>
              </w:rPr>
              <w:t>switch</w:t>
            </w:r>
          </w:p>
        </w:tc>
        <w:tc>
          <w:tcPr>
            <w:tcW w:w="1861" w:type="dxa"/>
            <w:tcBorders/>
          </w:tcPr>
          <w:p>
            <w:pPr>
              <w:pStyle w:val="style4109"/>
              <w:spacing w:lineRule="exact" w:line="317"/>
              <w:ind w:left="110"/>
              <w:rPr>
                <w:sz w:val="28"/>
              </w:rPr>
            </w:pPr>
            <w:r>
              <w:rPr>
                <w:spacing w:val="-4"/>
                <w:sz w:val="28"/>
              </w:rPr>
              <w:t>1200</w:t>
            </w:r>
          </w:p>
        </w:tc>
        <w:tc>
          <w:tcPr>
            <w:tcW w:w="2027" w:type="dxa"/>
            <w:tcBorders/>
          </w:tcPr>
          <w:p>
            <w:pPr>
              <w:pStyle w:val="style4109"/>
              <w:spacing w:lineRule="exact" w:line="317"/>
              <w:ind w:left="109"/>
              <w:rPr>
                <w:sz w:val="28"/>
              </w:rPr>
            </w:pPr>
            <w:r>
              <w:rPr>
                <w:spacing w:val="-4"/>
                <w:sz w:val="28"/>
              </w:rPr>
              <w:t>2400</w:t>
            </w:r>
          </w:p>
        </w:tc>
      </w:tr>
      <w:tr>
        <w:tblPrEx/>
        <w:trPr>
          <w:trHeight w:val="642" w:hRule="atLeast"/>
          <w:jc w:val="left"/>
        </w:trPr>
        <w:tc>
          <w:tcPr>
            <w:tcW w:w="998" w:type="dxa"/>
            <w:tcBorders/>
          </w:tcPr>
          <w:p>
            <w:pPr>
              <w:pStyle w:val="style4109"/>
              <w:ind w:left="0"/>
              <w:rPr>
                <w:sz w:val="28"/>
              </w:rPr>
            </w:pPr>
          </w:p>
        </w:tc>
        <w:tc>
          <w:tcPr>
            <w:tcW w:w="1288" w:type="dxa"/>
            <w:tcBorders/>
          </w:tcPr>
          <w:p>
            <w:pPr>
              <w:pStyle w:val="style4109"/>
              <w:spacing w:lineRule="exact" w:line="315"/>
              <w:ind w:left="108"/>
              <w:rPr>
                <w:sz w:val="28"/>
              </w:rPr>
            </w:pPr>
            <w:r>
              <w:rPr>
                <w:spacing w:val="-10"/>
                <w:sz w:val="28"/>
              </w:rPr>
              <w:t>2</w:t>
            </w:r>
          </w:p>
        </w:tc>
        <w:tc>
          <w:tcPr>
            <w:tcW w:w="3174" w:type="dxa"/>
            <w:tcBorders/>
          </w:tcPr>
          <w:p>
            <w:pPr>
              <w:pStyle w:val="style4109"/>
              <w:spacing w:lineRule="exact" w:line="315"/>
              <w:ind w:left="108"/>
              <w:rPr>
                <w:sz w:val="28"/>
              </w:rPr>
            </w:pPr>
            <w:r>
              <w:rPr>
                <w:sz w:val="28"/>
              </w:rPr>
              <w:t>Lamp</w:t>
            </w:r>
            <w:r>
              <w:rPr>
                <w:spacing w:val="-2"/>
                <w:sz w:val="28"/>
              </w:rPr>
              <w:t>holder</w:t>
            </w:r>
          </w:p>
        </w:tc>
        <w:tc>
          <w:tcPr>
            <w:tcW w:w="1861" w:type="dxa"/>
            <w:tcBorders/>
          </w:tcPr>
          <w:p>
            <w:pPr>
              <w:pStyle w:val="style4109"/>
              <w:spacing w:lineRule="exact" w:line="315"/>
              <w:ind w:left="110"/>
              <w:rPr>
                <w:sz w:val="28"/>
              </w:rPr>
            </w:pPr>
            <w:r>
              <w:rPr>
                <w:spacing w:val="-5"/>
                <w:sz w:val="28"/>
              </w:rPr>
              <w:t>500</w:t>
            </w:r>
          </w:p>
        </w:tc>
        <w:tc>
          <w:tcPr>
            <w:tcW w:w="2027" w:type="dxa"/>
            <w:tcBorders/>
          </w:tcPr>
          <w:p>
            <w:pPr>
              <w:pStyle w:val="style4109"/>
              <w:spacing w:lineRule="exact" w:line="315"/>
              <w:ind w:left="109"/>
              <w:rPr>
                <w:sz w:val="28"/>
              </w:rPr>
            </w:pPr>
            <w:r>
              <w:rPr>
                <w:spacing w:val="-4"/>
                <w:sz w:val="28"/>
              </w:rPr>
              <w:t>1000</w:t>
            </w:r>
          </w:p>
        </w:tc>
      </w:tr>
      <w:tr>
        <w:tblPrEx/>
        <w:trPr>
          <w:trHeight w:val="645" w:hRule="atLeast"/>
          <w:jc w:val="left"/>
        </w:trPr>
        <w:tc>
          <w:tcPr>
            <w:tcW w:w="998" w:type="dxa"/>
            <w:tcBorders/>
          </w:tcPr>
          <w:p>
            <w:pPr>
              <w:pStyle w:val="style4109"/>
              <w:ind w:left="0"/>
              <w:rPr>
                <w:sz w:val="28"/>
              </w:rPr>
            </w:pPr>
          </w:p>
        </w:tc>
        <w:tc>
          <w:tcPr>
            <w:tcW w:w="1288" w:type="dxa"/>
            <w:tcBorders/>
          </w:tcPr>
          <w:p>
            <w:pPr>
              <w:pStyle w:val="style4109"/>
              <w:spacing w:lineRule="exact" w:line="317"/>
              <w:ind w:left="108"/>
              <w:rPr>
                <w:sz w:val="28"/>
              </w:rPr>
            </w:pPr>
            <w:r>
              <w:rPr>
                <w:spacing w:val="-10"/>
                <w:sz w:val="28"/>
              </w:rPr>
              <w:t>5</w:t>
            </w:r>
          </w:p>
        </w:tc>
        <w:tc>
          <w:tcPr>
            <w:tcW w:w="3174" w:type="dxa"/>
            <w:tcBorders/>
          </w:tcPr>
          <w:p>
            <w:pPr>
              <w:pStyle w:val="style4109"/>
              <w:spacing w:lineRule="exact" w:line="317"/>
              <w:ind w:left="108"/>
              <w:rPr>
                <w:sz w:val="28"/>
              </w:rPr>
            </w:pPr>
            <w:r>
              <w:rPr>
                <w:sz w:val="28"/>
              </w:rPr>
              <w:t>Male/Female</w:t>
            </w:r>
            <w:r>
              <w:rPr>
                <w:sz w:val="28"/>
              </w:rPr>
              <w:t>Pin</w:t>
            </w:r>
            <w:r>
              <w:rPr>
                <w:spacing w:val="-2"/>
                <w:sz w:val="28"/>
              </w:rPr>
              <w:t>header</w:t>
            </w:r>
          </w:p>
        </w:tc>
        <w:tc>
          <w:tcPr>
            <w:tcW w:w="1861" w:type="dxa"/>
            <w:tcBorders/>
          </w:tcPr>
          <w:p>
            <w:pPr>
              <w:pStyle w:val="style4109"/>
              <w:spacing w:lineRule="exact" w:line="317"/>
              <w:ind w:left="110"/>
              <w:rPr>
                <w:sz w:val="28"/>
              </w:rPr>
            </w:pPr>
            <w:r>
              <w:rPr>
                <w:spacing w:val="-5"/>
                <w:sz w:val="28"/>
              </w:rPr>
              <w:t>200</w:t>
            </w:r>
          </w:p>
        </w:tc>
        <w:tc>
          <w:tcPr>
            <w:tcW w:w="2027" w:type="dxa"/>
            <w:tcBorders/>
          </w:tcPr>
          <w:p>
            <w:pPr>
              <w:pStyle w:val="style4109"/>
              <w:spacing w:lineRule="exact" w:line="317"/>
              <w:ind w:left="109"/>
              <w:rPr>
                <w:sz w:val="28"/>
              </w:rPr>
            </w:pPr>
            <w:r>
              <w:rPr>
                <w:spacing w:val="-4"/>
                <w:sz w:val="28"/>
              </w:rPr>
              <w:t>1000</w:t>
            </w:r>
          </w:p>
        </w:tc>
      </w:tr>
      <w:tr>
        <w:tblPrEx/>
        <w:trPr>
          <w:trHeight w:val="642" w:hRule="atLeast"/>
          <w:jc w:val="left"/>
        </w:trPr>
        <w:tc>
          <w:tcPr>
            <w:tcW w:w="998" w:type="dxa"/>
            <w:tcBorders/>
          </w:tcPr>
          <w:p>
            <w:pPr>
              <w:pStyle w:val="style4109"/>
              <w:ind w:left="0"/>
              <w:rPr>
                <w:sz w:val="28"/>
              </w:rPr>
            </w:pPr>
          </w:p>
        </w:tc>
        <w:tc>
          <w:tcPr>
            <w:tcW w:w="1288" w:type="dxa"/>
            <w:tcBorders/>
          </w:tcPr>
          <w:p>
            <w:pPr>
              <w:pStyle w:val="style4109"/>
              <w:spacing w:lineRule="exact" w:line="315"/>
              <w:ind w:left="108"/>
              <w:rPr>
                <w:sz w:val="28"/>
              </w:rPr>
            </w:pPr>
            <w:r>
              <w:rPr>
                <w:spacing w:val="-4"/>
                <w:sz w:val="28"/>
              </w:rPr>
              <w:t>lots</w:t>
            </w:r>
          </w:p>
        </w:tc>
        <w:tc>
          <w:tcPr>
            <w:tcW w:w="3174" w:type="dxa"/>
            <w:tcBorders/>
          </w:tcPr>
          <w:p>
            <w:pPr>
              <w:pStyle w:val="style4109"/>
              <w:spacing w:lineRule="exact" w:line="315"/>
              <w:ind w:left="178"/>
              <w:rPr>
                <w:sz w:val="28"/>
              </w:rPr>
            </w:pPr>
            <w:r>
              <w:rPr>
                <w:sz w:val="28"/>
              </w:rPr>
              <w:t>Connecting</w:t>
            </w:r>
            <w:r>
              <w:rPr>
                <w:spacing w:val="-4"/>
                <w:sz w:val="28"/>
              </w:rPr>
              <w:t>Wire</w:t>
            </w:r>
          </w:p>
        </w:tc>
        <w:tc>
          <w:tcPr>
            <w:tcW w:w="1861" w:type="dxa"/>
            <w:tcBorders/>
          </w:tcPr>
          <w:p>
            <w:pPr>
              <w:pStyle w:val="style4109"/>
              <w:spacing w:lineRule="exact" w:line="315"/>
              <w:ind w:left="110"/>
              <w:rPr>
                <w:sz w:val="28"/>
              </w:rPr>
            </w:pPr>
            <w:r>
              <w:rPr>
                <w:spacing w:val="-4"/>
                <w:sz w:val="28"/>
              </w:rPr>
              <w:t>1000</w:t>
            </w:r>
          </w:p>
        </w:tc>
        <w:tc>
          <w:tcPr>
            <w:tcW w:w="2027" w:type="dxa"/>
            <w:tcBorders/>
          </w:tcPr>
          <w:p>
            <w:pPr>
              <w:pStyle w:val="style4109"/>
              <w:spacing w:lineRule="exact" w:line="315"/>
              <w:ind w:left="109"/>
              <w:rPr>
                <w:sz w:val="28"/>
              </w:rPr>
            </w:pPr>
            <w:r>
              <w:rPr>
                <w:spacing w:val="-4"/>
                <w:sz w:val="28"/>
              </w:rPr>
              <w:t>1000</w:t>
            </w:r>
          </w:p>
        </w:tc>
      </w:tr>
      <w:tr>
        <w:tblPrEx/>
        <w:trPr>
          <w:trHeight w:val="645" w:hRule="atLeast"/>
          <w:jc w:val="left"/>
        </w:trPr>
        <w:tc>
          <w:tcPr>
            <w:tcW w:w="998" w:type="dxa"/>
            <w:tcBorders/>
          </w:tcPr>
          <w:p>
            <w:pPr>
              <w:pStyle w:val="style4109"/>
              <w:ind w:left="0"/>
              <w:rPr>
                <w:sz w:val="28"/>
              </w:rPr>
            </w:pPr>
          </w:p>
        </w:tc>
        <w:tc>
          <w:tcPr>
            <w:tcW w:w="1288" w:type="dxa"/>
            <w:tcBorders/>
          </w:tcPr>
          <w:p>
            <w:pPr>
              <w:pStyle w:val="style4109"/>
              <w:spacing w:lineRule="exact" w:line="317"/>
              <w:ind w:left="108"/>
              <w:rPr>
                <w:sz w:val="28"/>
              </w:rPr>
            </w:pPr>
            <w:r>
              <w:rPr>
                <w:spacing w:val="-4"/>
                <w:sz w:val="28"/>
              </w:rPr>
              <w:t>pack</w:t>
            </w:r>
          </w:p>
        </w:tc>
        <w:tc>
          <w:tcPr>
            <w:tcW w:w="3174" w:type="dxa"/>
            <w:tcBorders/>
          </w:tcPr>
          <w:p>
            <w:pPr>
              <w:pStyle w:val="style4109"/>
              <w:spacing w:lineRule="exact" w:line="317"/>
              <w:ind w:left="108"/>
              <w:rPr>
                <w:sz w:val="28"/>
              </w:rPr>
            </w:pPr>
            <w:r>
              <w:rPr>
                <w:spacing w:val="-4"/>
                <w:sz w:val="28"/>
              </w:rPr>
              <w:t>Lead</w:t>
            </w:r>
          </w:p>
        </w:tc>
        <w:tc>
          <w:tcPr>
            <w:tcW w:w="1861" w:type="dxa"/>
            <w:tcBorders/>
          </w:tcPr>
          <w:p>
            <w:pPr>
              <w:pStyle w:val="style4109"/>
              <w:spacing w:lineRule="exact" w:line="317"/>
              <w:ind w:left="110"/>
              <w:rPr>
                <w:sz w:val="28"/>
              </w:rPr>
            </w:pPr>
            <w:r>
              <w:rPr>
                <w:spacing w:val="-4"/>
                <w:sz w:val="28"/>
              </w:rPr>
              <w:t>1500</w:t>
            </w:r>
          </w:p>
        </w:tc>
        <w:tc>
          <w:tcPr>
            <w:tcW w:w="2027" w:type="dxa"/>
            <w:tcBorders/>
          </w:tcPr>
          <w:p>
            <w:pPr>
              <w:pStyle w:val="style4109"/>
              <w:spacing w:lineRule="exact" w:line="317"/>
              <w:ind w:left="109"/>
              <w:rPr>
                <w:sz w:val="28"/>
              </w:rPr>
            </w:pPr>
            <w:r>
              <w:rPr>
                <w:spacing w:val="-4"/>
                <w:sz w:val="28"/>
              </w:rPr>
              <w:t>1500</w:t>
            </w:r>
          </w:p>
        </w:tc>
      </w:tr>
      <w:tr>
        <w:tblPrEx/>
        <w:trPr>
          <w:trHeight w:val="642" w:hRule="atLeast"/>
          <w:jc w:val="left"/>
        </w:trPr>
        <w:tc>
          <w:tcPr>
            <w:tcW w:w="998" w:type="dxa"/>
            <w:tcBorders/>
          </w:tcPr>
          <w:p>
            <w:pPr>
              <w:pStyle w:val="style4109"/>
              <w:ind w:left="0"/>
              <w:rPr>
                <w:sz w:val="28"/>
              </w:rPr>
            </w:pPr>
          </w:p>
        </w:tc>
        <w:tc>
          <w:tcPr>
            <w:tcW w:w="1288" w:type="dxa"/>
            <w:tcBorders/>
          </w:tcPr>
          <w:p>
            <w:pPr>
              <w:pStyle w:val="style4109"/>
              <w:ind w:left="0"/>
              <w:rPr>
                <w:sz w:val="28"/>
              </w:rPr>
            </w:pPr>
          </w:p>
        </w:tc>
        <w:tc>
          <w:tcPr>
            <w:tcW w:w="3174" w:type="dxa"/>
            <w:tcBorders/>
          </w:tcPr>
          <w:p>
            <w:pPr>
              <w:pStyle w:val="style4109"/>
              <w:spacing w:lineRule="exact" w:line="315"/>
              <w:ind w:left="108"/>
              <w:rPr>
                <w:sz w:val="28"/>
              </w:rPr>
            </w:pPr>
            <w:r>
              <w:rPr>
                <w:sz w:val="28"/>
              </w:rPr>
              <w:t xml:space="preserve">Led </w:t>
            </w:r>
            <w:r>
              <w:rPr>
                <w:spacing w:val="-2"/>
                <w:sz w:val="28"/>
              </w:rPr>
              <w:t>(optional)</w:t>
            </w:r>
          </w:p>
        </w:tc>
        <w:tc>
          <w:tcPr>
            <w:tcW w:w="1861" w:type="dxa"/>
            <w:tcBorders/>
          </w:tcPr>
          <w:p>
            <w:pPr>
              <w:pStyle w:val="style4109"/>
              <w:ind w:left="0"/>
              <w:rPr>
                <w:sz w:val="28"/>
              </w:rPr>
            </w:pPr>
          </w:p>
        </w:tc>
        <w:tc>
          <w:tcPr>
            <w:tcW w:w="2027" w:type="dxa"/>
            <w:tcBorders/>
          </w:tcPr>
          <w:p>
            <w:pPr>
              <w:pStyle w:val="style4109"/>
              <w:ind w:left="0"/>
              <w:rPr>
                <w:sz w:val="28"/>
              </w:rPr>
            </w:pPr>
          </w:p>
        </w:tc>
      </w:tr>
      <w:tr>
        <w:tblPrEx/>
        <w:trPr>
          <w:trHeight w:val="645" w:hRule="atLeast"/>
          <w:jc w:val="left"/>
        </w:trPr>
        <w:tc>
          <w:tcPr>
            <w:tcW w:w="998" w:type="dxa"/>
            <w:tcBorders/>
          </w:tcPr>
          <w:p>
            <w:pPr>
              <w:pStyle w:val="style4109"/>
              <w:ind w:left="0"/>
              <w:rPr>
                <w:sz w:val="28"/>
              </w:rPr>
            </w:pPr>
          </w:p>
        </w:tc>
        <w:tc>
          <w:tcPr>
            <w:tcW w:w="1288" w:type="dxa"/>
            <w:tcBorders/>
          </w:tcPr>
          <w:p>
            <w:pPr>
              <w:pStyle w:val="style4109"/>
              <w:spacing w:lineRule="exact" w:line="315"/>
              <w:ind w:left="108"/>
              <w:rPr>
                <w:sz w:val="28"/>
              </w:rPr>
            </w:pPr>
            <w:r>
              <w:rPr>
                <w:spacing w:val="-4"/>
                <w:sz w:val="28"/>
              </w:rPr>
              <w:t>lots</w:t>
            </w:r>
          </w:p>
        </w:tc>
        <w:tc>
          <w:tcPr>
            <w:tcW w:w="3174" w:type="dxa"/>
            <w:tcBorders/>
          </w:tcPr>
          <w:p>
            <w:pPr>
              <w:pStyle w:val="style4109"/>
              <w:spacing w:lineRule="exact" w:line="315"/>
              <w:ind w:left="108"/>
              <w:rPr>
                <w:sz w:val="28"/>
              </w:rPr>
            </w:pPr>
            <w:r>
              <w:rPr>
                <w:sz w:val="28"/>
              </w:rPr>
              <w:t>Hot</w:t>
            </w:r>
            <w:r>
              <w:rPr>
                <w:spacing w:val="-4"/>
                <w:sz w:val="28"/>
              </w:rPr>
              <w:t>glue</w:t>
            </w:r>
          </w:p>
        </w:tc>
        <w:tc>
          <w:tcPr>
            <w:tcW w:w="1861" w:type="dxa"/>
            <w:tcBorders/>
          </w:tcPr>
          <w:p>
            <w:pPr>
              <w:pStyle w:val="style4109"/>
              <w:spacing w:lineRule="exact" w:line="315"/>
              <w:ind w:left="110"/>
              <w:rPr>
                <w:sz w:val="28"/>
              </w:rPr>
            </w:pPr>
            <w:r>
              <w:rPr>
                <w:spacing w:val="-4"/>
                <w:sz w:val="28"/>
              </w:rPr>
              <w:t>1000</w:t>
            </w:r>
          </w:p>
        </w:tc>
        <w:tc>
          <w:tcPr>
            <w:tcW w:w="2027" w:type="dxa"/>
            <w:tcBorders/>
          </w:tcPr>
          <w:p>
            <w:pPr>
              <w:pStyle w:val="style4109"/>
              <w:spacing w:lineRule="exact" w:line="315"/>
              <w:ind w:left="109"/>
              <w:rPr>
                <w:sz w:val="28"/>
              </w:rPr>
            </w:pPr>
            <w:r>
              <w:rPr>
                <w:spacing w:val="-4"/>
                <w:sz w:val="28"/>
              </w:rPr>
              <w:t>1000</w:t>
            </w:r>
          </w:p>
        </w:tc>
      </w:tr>
      <w:tr>
        <w:tblPrEx/>
        <w:trPr>
          <w:trHeight w:val="642" w:hRule="atLeast"/>
          <w:jc w:val="left"/>
        </w:trPr>
        <w:tc>
          <w:tcPr>
            <w:tcW w:w="998" w:type="dxa"/>
            <w:tcBorders/>
          </w:tcPr>
          <w:p>
            <w:pPr>
              <w:pStyle w:val="style4109"/>
              <w:ind w:left="0"/>
              <w:rPr>
                <w:sz w:val="28"/>
              </w:rPr>
            </w:pPr>
          </w:p>
        </w:tc>
        <w:tc>
          <w:tcPr>
            <w:tcW w:w="1288" w:type="dxa"/>
            <w:tcBorders/>
          </w:tcPr>
          <w:p>
            <w:pPr>
              <w:pStyle w:val="style4109"/>
              <w:spacing w:lineRule="exact" w:line="315"/>
              <w:ind w:left="108"/>
              <w:rPr>
                <w:sz w:val="28"/>
              </w:rPr>
            </w:pPr>
            <w:r>
              <w:rPr>
                <w:spacing w:val="-10"/>
                <w:sz w:val="28"/>
              </w:rPr>
              <w:t>2</w:t>
            </w:r>
          </w:p>
        </w:tc>
        <w:tc>
          <w:tcPr>
            <w:tcW w:w="3174" w:type="dxa"/>
            <w:tcBorders/>
          </w:tcPr>
          <w:p>
            <w:pPr>
              <w:pStyle w:val="style4109"/>
              <w:spacing w:lineRule="exact" w:line="315"/>
              <w:ind w:left="108"/>
              <w:rPr>
                <w:sz w:val="28"/>
              </w:rPr>
            </w:pPr>
            <w:r>
              <w:rPr>
                <w:sz w:val="28"/>
              </w:rPr>
              <w:t xml:space="preserve">13A </w:t>
            </w:r>
            <w:r>
              <w:rPr>
                <w:spacing w:val="-2"/>
                <w:sz w:val="28"/>
              </w:rPr>
              <w:t>Sockets</w:t>
            </w:r>
          </w:p>
        </w:tc>
        <w:tc>
          <w:tcPr>
            <w:tcW w:w="1861" w:type="dxa"/>
            <w:tcBorders/>
          </w:tcPr>
          <w:p>
            <w:pPr>
              <w:pStyle w:val="style4109"/>
              <w:spacing w:lineRule="exact" w:line="315"/>
              <w:ind w:left="110"/>
              <w:rPr>
                <w:sz w:val="28"/>
              </w:rPr>
            </w:pPr>
            <w:r>
              <w:rPr>
                <w:spacing w:val="-5"/>
                <w:sz w:val="28"/>
              </w:rPr>
              <w:t>500</w:t>
            </w:r>
          </w:p>
        </w:tc>
        <w:tc>
          <w:tcPr>
            <w:tcW w:w="2027" w:type="dxa"/>
            <w:tcBorders/>
          </w:tcPr>
          <w:p>
            <w:pPr>
              <w:pStyle w:val="style4109"/>
              <w:spacing w:lineRule="exact" w:line="315"/>
              <w:ind w:left="109"/>
              <w:rPr>
                <w:sz w:val="28"/>
              </w:rPr>
            </w:pPr>
            <w:r>
              <w:rPr>
                <w:spacing w:val="-4"/>
                <w:sz w:val="28"/>
              </w:rPr>
              <w:t>1000</w:t>
            </w:r>
          </w:p>
        </w:tc>
      </w:tr>
      <w:tr>
        <w:tblPrEx/>
        <w:trPr>
          <w:trHeight w:val="645" w:hRule="atLeast"/>
          <w:jc w:val="left"/>
        </w:trPr>
        <w:tc>
          <w:tcPr>
            <w:tcW w:w="998" w:type="dxa"/>
            <w:tcBorders/>
          </w:tcPr>
          <w:p>
            <w:pPr>
              <w:pStyle w:val="style4109"/>
              <w:ind w:left="0"/>
              <w:rPr>
                <w:sz w:val="28"/>
              </w:rPr>
            </w:pPr>
          </w:p>
        </w:tc>
        <w:tc>
          <w:tcPr>
            <w:tcW w:w="1288" w:type="dxa"/>
            <w:tcBorders/>
          </w:tcPr>
          <w:p>
            <w:pPr>
              <w:pStyle w:val="style4109"/>
              <w:ind w:left="0"/>
              <w:rPr>
                <w:sz w:val="28"/>
              </w:rPr>
            </w:pPr>
          </w:p>
        </w:tc>
        <w:tc>
          <w:tcPr>
            <w:tcW w:w="3174" w:type="dxa"/>
            <w:tcBorders/>
          </w:tcPr>
          <w:p>
            <w:pPr>
              <w:pStyle w:val="style4109"/>
              <w:spacing w:lineRule="exact" w:line="315"/>
              <w:ind w:left="108"/>
              <w:rPr>
                <w:sz w:val="28"/>
              </w:rPr>
            </w:pPr>
            <w:r>
              <w:rPr>
                <w:spacing w:val="-2"/>
                <w:sz w:val="28"/>
              </w:rPr>
              <w:t>Miscellaneous</w:t>
            </w:r>
          </w:p>
        </w:tc>
        <w:tc>
          <w:tcPr>
            <w:tcW w:w="1861" w:type="dxa"/>
            <w:tcBorders/>
          </w:tcPr>
          <w:p>
            <w:pPr>
              <w:pStyle w:val="style4109"/>
              <w:ind w:left="0"/>
              <w:rPr>
                <w:sz w:val="28"/>
              </w:rPr>
            </w:pPr>
          </w:p>
        </w:tc>
        <w:tc>
          <w:tcPr>
            <w:tcW w:w="2027" w:type="dxa"/>
            <w:tcBorders/>
          </w:tcPr>
          <w:p>
            <w:pPr>
              <w:pStyle w:val="style4109"/>
              <w:spacing w:lineRule="exact" w:line="315"/>
              <w:ind w:left="109"/>
              <w:rPr>
                <w:sz w:val="28"/>
              </w:rPr>
            </w:pPr>
            <w:r>
              <w:rPr>
                <w:spacing w:val="-2"/>
                <w:sz w:val="28"/>
              </w:rPr>
              <w:t>15000</w:t>
            </w:r>
          </w:p>
        </w:tc>
      </w:tr>
    </w:tbl>
    <w:p>
      <w:pPr>
        <w:pStyle w:val="style4109"/>
        <w:spacing w:after="0" w:lineRule="exact" w:line="315"/>
        <w:rPr>
          <w:sz w:val="28"/>
        </w:rPr>
        <w:sectPr>
          <w:pgSz w:w="12240" w:h="15840" w:orient="portrait"/>
          <w:pgMar w:top="1360" w:right="1080" w:bottom="1671" w:left="1080" w:header="0" w:footer="1070" w:gutter="0"/>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998"/>
        <w:gridCol w:w="1288"/>
        <w:gridCol w:w="3174"/>
        <w:gridCol w:w="1861"/>
        <w:gridCol w:w="2027"/>
      </w:tblGrid>
      <w:tr>
        <w:trPr>
          <w:trHeight w:val="642" w:hRule="atLeast"/>
          <w:jc w:val="left"/>
        </w:trPr>
        <w:tc>
          <w:tcPr>
            <w:tcW w:w="998" w:type="dxa"/>
            <w:tcBorders/>
          </w:tcPr>
          <w:p>
            <w:pPr>
              <w:pStyle w:val="style4109"/>
              <w:ind w:left="0"/>
              <w:rPr>
                <w:sz w:val="26"/>
              </w:rPr>
            </w:pPr>
          </w:p>
        </w:tc>
        <w:tc>
          <w:tcPr>
            <w:tcW w:w="1288" w:type="dxa"/>
            <w:tcBorders/>
          </w:tcPr>
          <w:p>
            <w:pPr>
              <w:pStyle w:val="style4109"/>
              <w:ind w:left="0"/>
              <w:rPr>
                <w:sz w:val="26"/>
              </w:rPr>
            </w:pPr>
          </w:p>
        </w:tc>
        <w:tc>
          <w:tcPr>
            <w:tcW w:w="3174" w:type="dxa"/>
            <w:tcBorders/>
          </w:tcPr>
          <w:p>
            <w:pPr>
              <w:pStyle w:val="style4109"/>
              <w:spacing w:lineRule="exact" w:line="315"/>
              <w:ind w:left="108"/>
              <w:rPr>
                <w:sz w:val="28"/>
              </w:rPr>
            </w:pPr>
            <w:r>
              <w:rPr>
                <w:spacing w:val="-2"/>
                <w:sz w:val="28"/>
              </w:rPr>
              <w:t>Construction</w:t>
            </w:r>
          </w:p>
        </w:tc>
        <w:tc>
          <w:tcPr>
            <w:tcW w:w="1861" w:type="dxa"/>
            <w:tcBorders/>
          </w:tcPr>
          <w:p>
            <w:pPr>
              <w:pStyle w:val="style4109"/>
              <w:ind w:left="0"/>
              <w:rPr>
                <w:sz w:val="26"/>
              </w:rPr>
            </w:pPr>
          </w:p>
        </w:tc>
        <w:tc>
          <w:tcPr>
            <w:tcW w:w="2027" w:type="dxa"/>
            <w:tcBorders/>
          </w:tcPr>
          <w:p>
            <w:pPr>
              <w:pStyle w:val="style4109"/>
              <w:spacing w:lineRule="exact" w:line="315"/>
              <w:ind w:left="109"/>
              <w:rPr>
                <w:sz w:val="28"/>
              </w:rPr>
            </w:pPr>
            <w:r>
              <w:rPr>
                <w:spacing w:val="-2"/>
                <w:sz w:val="28"/>
              </w:rPr>
              <w:t>10000</w:t>
            </w:r>
          </w:p>
        </w:tc>
      </w:tr>
      <w:tr>
        <w:tblPrEx/>
        <w:trPr>
          <w:trHeight w:val="645" w:hRule="atLeast"/>
          <w:jc w:val="left"/>
        </w:trPr>
        <w:tc>
          <w:tcPr>
            <w:tcW w:w="998" w:type="dxa"/>
            <w:tcBorders/>
          </w:tcPr>
          <w:p>
            <w:pPr>
              <w:pStyle w:val="style4109"/>
              <w:ind w:left="0"/>
              <w:rPr>
                <w:sz w:val="26"/>
              </w:rPr>
            </w:pPr>
          </w:p>
        </w:tc>
        <w:tc>
          <w:tcPr>
            <w:tcW w:w="1288" w:type="dxa"/>
            <w:tcBorders/>
          </w:tcPr>
          <w:p>
            <w:pPr>
              <w:pStyle w:val="style4109"/>
              <w:ind w:left="0"/>
              <w:rPr>
                <w:sz w:val="26"/>
              </w:rPr>
            </w:pPr>
          </w:p>
        </w:tc>
        <w:tc>
          <w:tcPr>
            <w:tcW w:w="3174" w:type="dxa"/>
            <w:tcBorders/>
          </w:tcPr>
          <w:p>
            <w:pPr>
              <w:pStyle w:val="style4109"/>
              <w:spacing w:lineRule="exact" w:line="317"/>
              <w:ind w:left="108"/>
              <w:rPr>
                <w:sz w:val="28"/>
              </w:rPr>
            </w:pPr>
            <w:r>
              <w:rPr>
                <w:spacing w:val="-2"/>
                <w:sz w:val="28"/>
              </w:rPr>
              <w:t>Total</w:t>
            </w:r>
          </w:p>
        </w:tc>
        <w:tc>
          <w:tcPr>
            <w:tcW w:w="1861" w:type="dxa"/>
            <w:tcBorders/>
          </w:tcPr>
          <w:p>
            <w:pPr>
              <w:pStyle w:val="style4109"/>
              <w:ind w:left="0"/>
              <w:rPr>
                <w:sz w:val="26"/>
              </w:rPr>
            </w:pPr>
          </w:p>
        </w:tc>
        <w:tc>
          <w:tcPr>
            <w:tcW w:w="2027" w:type="dxa"/>
            <w:tcBorders/>
          </w:tcPr>
          <w:p>
            <w:pPr>
              <w:pStyle w:val="style4109"/>
              <w:ind w:left="109"/>
              <w:rPr>
                <w:b/>
                <w:sz w:val="28"/>
              </w:rPr>
            </w:pPr>
            <w:r>
              <w:rPr>
                <w:b/>
                <w:spacing w:val="-2"/>
                <w:sz w:val="28"/>
              </w:rPr>
              <w:t>#69,900</w:t>
            </w:r>
          </w:p>
        </w:tc>
      </w:tr>
    </w:tbl>
    <w:p>
      <w:pPr>
        <w:pStyle w:val="style4109"/>
        <w:spacing w:after="0"/>
        <w:rPr>
          <w:b/>
          <w:sz w:val="28"/>
        </w:rPr>
        <w:sectPr>
          <w:type w:val="continuous"/>
          <w:pgSz w:w="12240" w:h="15840" w:orient="portrait"/>
          <w:pgMar w:top="1420" w:right="1080" w:bottom="1260" w:left="1080" w:header="0" w:footer="1070" w:gutter="0"/>
        </w:sectPr>
      </w:pPr>
    </w:p>
    <w:p>
      <w:pPr>
        <w:pStyle w:val="style4104"/>
        <w:ind w:left="431" w:right="0"/>
        <w:rPr/>
      </w:pPr>
      <w:r>
        <w:t>CHAPTER</w:t>
      </w:r>
      <w:r>
        <w:rPr>
          <w:spacing w:val="-4"/>
        </w:rPr>
        <w:t>FIVE</w:t>
      </w:r>
    </w:p>
    <w:p>
      <w:pPr>
        <w:pStyle w:val="style66"/>
        <w:rPr>
          <w:b/>
          <w:sz w:val="28"/>
        </w:rPr>
      </w:pPr>
    </w:p>
    <w:p>
      <w:pPr>
        <w:pStyle w:val="style179"/>
        <w:numPr>
          <w:ilvl w:val="1"/>
          <w:numId w:val="3"/>
        </w:numPr>
        <w:tabs>
          <w:tab w:val="left" w:leader="none" w:pos="2625"/>
        </w:tabs>
        <w:spacing w:before="0" w:after="0" w:lineRule="auto" w:line="240"/>
        <w:ind w:left="2625" w:right="0" w:hanging="2239"/>
        <w:jc w:val="left"/>
        <w:rPr>
          <w:b/>
          <w:sz w:val="28"/>
        </w:rPr>
      </w:pPr>
      <w:r>
        <w:rPr>
          <w:b/>
          <w:sz w:val="28"/>
        </w:rPr>
        <w:t>RECOMMENDATION</w:t>
      </w:r>
      <w:r>
        <w:rPr>
          <w:b/>
          <w:sz w:val="28"/>
        </w:rPr>
        <w:t>AND</w:t>
      </w:r>
      <w:r>
        <w:rPr>
          <w:b/>
          <w:spacing w:val="-2"/>
          <w:sz w:val="28"/>
        </w:rPr>
        <w:t>CONCLUSION</w:t>
      </w:r>
    </w:p>
    <w:p>
      <w:pPr>
        <w:pStyle w:val="style66"/>
        <w:spacing w:before="1"/>
        <w:rPr>
          <w:b/>
          <w:sz w:val="28"/>
        </w:rPr>
      </w:pPr>
    </w:p>
    <w:bookmarkStart w:id="45" w:name="_TOC_250002"/>
    <w:p>
      <w:pPr>
        <w:pStyle w:val="style4105"/>
        <w:numPr>
          <w:ilvl w:val="1"/>
          <w:numId w:val="3"/>
        </w:numPr>
        <w:tabs>
          <w:tab w:val="left" w:leader="none" w:pos="807"/>
        </w:tabs>
        <w:spacing w:before="0" w:after="0" w:lineRule="auto" w:line="240"/>
        <w:ind w:left="807" w:right="0" w:hanging="421"/>
        <w:jc w:val="left"/>
        <w:rPr/>
      </w:pPr>
      <w:r>
        <w:t>Suggestions</w:t>
      </w:r>
      <w:r>
        <w:t>for</w:t>
      </w:r>
      <w:r>
        <w:t>Further</w:t>
      </w:r>
      <w:bookmarkEnd w:id="45"/>
      <w:r>
        <w:rPr>
          <w:spacing w:val="-2"/>
        </w:rPr>
        <w:t>Research\</w:t>
      </w:r>
    </w:p>
    <w:p>
      <w:pPr>
        <w:pStyle w:val="style179"/>
        <w:numPr>
          <w:ilvl w:val="0"/>
          <w:numId w:val="2"/>
        </w:numPr>
        <w:tabs>
          <w:tab w:val="left" w:leader="none" w:pos="395"/>
          <w:tab w:val="left" w:leader="none" w:pos="1079"/>
        </w:tabs>
        <w:spacing w:before="316" w:after="0" w:lineRule="auto" w:line="480"/>
        <w:ind w:left="395" w:right="727" w:hanging="10"/>
        <w:jc w:val="left"/>
        <w:rPr>
          <w:sz w:val="24"/>
        </w:rPr>
      </w:pPr>
      <w:r>
        <w:rPr>
          <w:sz w:val="24"/>
        </w:rPr>
        <w:t>Integration</w:t>
      </w:r>
      <w:r>
        <w:rPr>
          <w:sz w:val="24"/>
        </w:rPr>
        <w:t>with</w:t>
      </w:r>
      <w:r>
        <w:rPr>
          <w:sz w:val="24"/>
        </w:rPr>
        <w:t>Voice</w:t>
      </w:r>
      <w:r>
        <w:rPr>
          <w:sz w:val="24"/>
        </w:rPr>
        <w:t>Assistants:</w:t>
      </w:r>
      <w:r>
        <w:rPr>
          <w:sz w:val="24"/>
        </w:rPr>
        <w:t>Explore</w:t>
      </w:r>
      <w:r>
        <w:rPr>
          <w:sz w:val="24"/>
        </w:rPr>
        <w:t>how</w:t>
      </w:r>
      <w:r>
        <w:rPr>
          <w:sz w:val="24"/>
        </w:rPr>
        <w:t>Arduino-based</w:t>
      </w:r>
      <w:r>
        <w:rPr>
          <w:sz w:val="24"/>
        </w:rPr>
        <w:t>Bluetooth</w:t>
      </w:r>
      <w:r>
        <w:rPr>
          <w:sz w:val="24"/>
        </w:rPr>
        <w:t>systems</w:t>
      </w:r>
      <w:r>
        <w:rPr>
          <w:sz w:val="24"/>
        </w:rPr>
        <w:t>can be integrated with voice assistants like Google Assistant, Alexa, or Siri to enhance usability and accessibility.</w:t>
      </w:r>
    </w:p>
    <w:p>
      <w:pPr>
        <w:pStyle w:val="style179"/>
        <w:numPr>
          <w:ilvl w:val="0"/>
          <w:numId w:val="2"/>
        </w:numPr>
        <w:tabs>
          <w:tab w:val="left" w:leader="none" w:pos="395"/>
          <w:tab w:val="left" w:leader="none" w:pos="1079"/>
        </w:tabs>
        <w:spacing w:before="0" w:after="0" w:lineRule="auto" w:line="480"/>
        <w:ind w:left="395" w:right="639" w:hanging="10"/>
        <w:jc w:val="left"/>
        <w:rPr>
          <w:sz w:val="24"/>
        </w:rPr>
      </w:pPr>
      <w:r>
        <w:rPr>
          <w:sz w:val="24"/>
        </w:rPr>
        <w:t>Security Enhancements in Bluetooth Communication</w:t>
      </w:r>
      <w:r>
        <w:rPr>
          <w:b/>
          <w:sz w:val="24"/>
        </w:rPr>
        <w:t>:</w:t>
      </w:r>
      <w:r>
        <w:rPr>
          <w:sz w:val="24"/>
        </w:rPr>
        <w:t>Investigate encryption methods and</w:t>
      </w:r>
      <w:r>
        <w:rPr>
          <w:sz w:val="24"/>
        </w:rPr>
        <w:t>secure</w:t>
      </w:r>
      <w:r>
        <w:rPr>
          <w:sz w:val="24"/>
        </w:rPr>
        <w:t>pairing</w:t>
      </w:r>
      <w:r>
        <w:rPr>
          <w:sz w:val="24"/>
        </w:rPr>
        <w:t>mechanisms</w:t>
      </w:r>
      <w:r>
        <w:rPr>
          <w:sz w:val="24"/>
        </w:rPr>
        <w:t>to</w:t>
      </w:r>
      <w:r>
        <w:rPr>
          <w:sz w:val="24"/>
        </w:rPr>
        <w:t>protect</w:t>
      </w:r>
      <w:r>
        <w:rPr>
          <w:sz w:val="24"/>
        </w:rPr>
        <w:t>home</w:t>
      </w:r>
      <w:r>
        <w:rPr>
          <w:sz w:val="24"/>
        </w:rPr>
        <w:t>automation</w:t>
      </w:r>
      <w:r>
        <w:rPr>
          <w:sz w:val="24"/>
        </w:rPr>
        <w:t>systems</w:t>
      </w:r>
      <w:r>
        <w:rPr>
          <w:sz w:val="24"/>
        </w:rPr>
        <w:t>from</w:t>
      </w:r>
      <w:r>
        <w:rPr>
          <w:sz w:val="24"/>
        </w:rPr>
        <w:t>unauthorized</w:t>
      </w:r>
      <w:r>
        <w:rPr>
          <w:sz w:val="24"/>
        </w:rPr>
        <w:t>access and Bluetooth-based attacks.</w:t>
      </w:r>
    </w:p>
    <w:p>
      <w:pPr>
        <w:pStyle w:val="style179"/>
        <w:numPr>
          <w:ilvl w:val="0"/>
          <w:numId w:val="2"/>
        </w:numPr>
        <w:tabs>
          <w:tab w:val="left" w:leader="none" w:pos="395"/>
          <w:tab w:val="left" w:leader="none" w:pos="1077"/>
        </w:tabs>
        <w:spacing w:before="0" w:after="0" w:lineRule="auto" w:line="480"/>
        <w:ind w:left="395" w:right="1274" w:hanging="10"/>
        <w:jc w:val="both"/>
        <w:rPr>
          <w:sz w:val="24"/>
        </w:rPr>
      </w:pPr>
      <w:r>
        <w:rPr>
          <w:sz w:val="24"/>
        </w:rPr>
        <w:t>Power</w:t>
      </w:r>
      <w:r>
        <w:rPr>
          <w:sz w:val="24"/>
        </w:rPr>
        <w:t>Efficiency</w:t>
      </w:r>
      <w:r>
        <w:rPr>
          <w:sz w:val="24"/>
        </w:rPr>
        <w:t>Optimization:</w:t>
      </w:r>
      <w:r>
        <w:rPr>
          <w:sz w:val="24"/>
        </w:rPr>
        <w:t>Research</w:t>
      </w:r>
      <w:r>
        <w:rPr>
          <w:sz w:val="24"/>
        </w:rPr>
        <w:t>ways</w:t>
      </w:r>
      <w:r>
        <w:rPr>
          <w:sz w:val="24"/>
        </w:rPr>
        <w:t>to</w:t>
      </w:r>
      <w:r>
        <w:rPr>
          <w:sz w:val="24"/>
        </w:rPr>
        <w:t>reduce</w:t>
      </w:r>
      <w:r>
        <w:rPr>
          <w:sz w:val="24"/>
        </w:rPr>
        <w:t>power</w:t>
      </w:r>
      <w:r>
        <w:rPr>
          <w:sz w:val="24"/>
        </w:rPr>
        <w:t>consumption</w:t>
      </w:r>
      <w:r>
        <w:rPr>
          <w:sz w:val="24"/>
        </w:rPr>
        <w:t>of Arduino</w:t>
      </w:r>
      <w:r>
        <w:rPr>
          <w:sz w:val="24"/>
        </w:rPr>
        <w:t>and</w:t>
      </w:r>
      <w:r>
        <w:rPr>
          <w:sz w:val="24"/>
        </w:rPr>
        <w:t>Bluetooth</w:t>
      </w:r>
      <w:r>
        <w:rPr>
          <w:sz w:val="24"/>
        </w:rPr>
        <w:t>modules</w:t>
      </w:r>
      <w:r>
        <w:rPr>
          <w:sz w:val="24"/>
        </w:rPr>
        <w:t>in</w:t>
      </w:r>
      <w:r>
        <w:rPr>
          <w:sz w:val="24"/>
        </w:rPr>
        <w:t>home</w:t>
      </w:r>
      <w:r>
        <w:rPr>
          <w:sz w:val="24"/>
        </w:rPr>
        <w:t>automation,</w:t>
      </w:r>
      <w:r>
        <w:rPr>
          <w:sz w:val="24"/>
        </w:rPr>
        <w:t>especially</w:t>
      </w:r>
      <w:r>
        <w:rPr>
          <w:sz w:val="24"/>
        </w:rPr>
        <w:t>for</w:t>
      </w:r>
      <w:r>
        <w:rPr>
          <w:sz w:val="24"/>
        </w:rPr>
        <w:t>battery-operated</w:t>
      </w:r>
      <w:r>
        <w:rPr>
          <w:sz w:val="24"/>
        </w:rPr>
        <w:t>or energy-sensitive applications.</w:t>
      </w:r>
    </w:p>
    <w:p>
      <w:pPr>
        <w:pStyle w:val="style179"/>
        <w:numPr>
          <w:ilvl w:val="0"/>
          <w:numId w:val="2"/>
        </w:numPr>
        <w:tabs>
          <w:tab w:val="left" w:leader="none" w:pos="395"/>
          <w:tab w:val="left" w:leader="none" w:pos="1079"/>
        </w:tabs>
        <w:spacing w:before="0" w:after="0" w:lineRule="auto" w:line="480"/>
        <w:ind w:left="395" w:right="1087" w:hanging="10"/>
        <w:jc w:val="left"/>
        <w:rPr>
          <w:sz w:val="24"/>
        </w:rPr>
      </w:pPr>
      <w:r>
        <w:rPr>
          <w:sz w:val="24"/>
        </w:rPr>
        <w:t>Scalability</w:t>
      </w:r>
      <w:r>
        <w:rPr>
          <w:sz w:val="24"/>
        </w:rPr>
        <w:t>and</w:t>
      </w:r>
      <w:r>
        <w:rPr>
          <w:sz w:val="24"/>
        </w:rPr>
        <w:t>Multi-Device</w:t>
      </w:r>
      <w:r>
        <w:rPr>
          <w:sz w:val="24"/>
        </w:rPr>
        <w:t>Management:</w:t>
      </w:r>
      <w:r>
        <w:rPr>
          <w:sz w:val="24"/>
        </w:rPr>
        <w:t>Study</w:t>
      </w:r>
      <w:r>
        <w:rPr>
          <w:sz w:val="24"/>
        </w:rPr>
        <w:t>techniques</w:t>
      </w:r>
      <w:r>
        <w:rPr>
          <w:sz w:val="24"/>
        </w:rPr>
        <w:t>to</w:t>
      </w:r>
      <w:r>
        <w:rPr>
          <w:sz w:val="24"/>
        </w:rPr>
        <w:t>scale</w:t>
      </w:r>
      <w:r>
        <w:rPr>
          <w:sz w:val="24"/>
        </w:rPr>
        <w:t>a</w:t>
      </w:r>
      <w:r>
        <w:rPr>
          <w:sz w:val="24"/>
        </w:rPr>
        <w:t>Bluetooth- based system to support multiple devices efficiently</w:t>
      </w:r>
      <w:r>
        <w:rPr>
          <w:sz w:val="24"/>
        </w:rPr>
        <w:t xml:space="preserve">without interference or performance </w:t>
      </w:r>
      <w:r>
        <w:rPr>
          <w:spacing w:val="-2"/>
          <w:sz w:val="24"/>
        </w:rPr>
        <w:t>degradation.</w:t>
      </w:r>
    </w:p>
    <w:p>
      <w:pPr>
        <w:pStyle w:val="style179"/>
        <w:numPr>
          <w:ilvl w:val="0"/>
          <w:numId w:val="2"/>
        </w:numPr>
        <w:tabs>
          <w:tab w:val="left" w:leader="none" w:pos="396"/>
          <w:tab w:val="left" w:leader="none" w:pos="1079"/>
        </w:tabs>
        <w:spacing w:before="0" w:after="0" w:lineRule="auto" w:line="480"/>
        <w:ind w:left="396" w:right="706" w:hanging="10"/>
        <w:jc w:val="left"/>
        <w:rPr>
          <w:sz w:val="24"/>
        </w:rPr>
      </w:pPr>
      <w:r>
        <w:rPr>
          <w:sz w:val="24"/>
        </w:rPr>
        <w:t>Hybrid Communication Systems: Investigate combining Bluetooth with other communication</w:t>
      </w:r>
      <w:r>
        <w:rPr>
          <w:sz w:val="24"/>
        </w:rPr>
        <w:t>technologies</w:t>
      </w:r>
      <w:r>
        <w:rPr>
          <w:sz w:val="24"/>
        </w:rPr>
        <w:t>(like</w:t>
      </w:r>
      <w:r>
        <w:rPr>
          <w:sz w:val="24"/>
        </w:rPr>
        <w:t>WiFi,</w:t>
      </w:r>
      <w:r>
        <w:rPr>
          <w:sz w:val="24"/>
        </w:rPr>
        <w:t>Zigbee,</w:t>
      </w:r>
      <w:r>
        <w:rPr>
          <w:sz w:val="24"/>
        </w:rPr>
        <w:t>or</w:t>
      </w:r>
      <w:r>
        <w:rPr>
          <w:sz w:val="24"/>
        </w:rPr>
        <w:t>LoRa)</w:t>
      </w:r>
      <w:r>
        <w:rPr>
          <w:sz w:val="24"/>
        </w:rPr>
        <w:t>for</w:t>
      </w:r>
      <w:r>
        <w:rPr>
          <w:sz w:val="24"/>
        </w:rPr>
        <w:t>extended</w:t>
      </w:r>
      <w:r>
        <w:rPr>
          <w:sz w:val="24"/>
        </w:rPr>
        <w:t>range,</w:t>
      </w:r>
      <w:r>
        <w:rPr>
          <w:sz w:val="24"/>
        </w:rPr>
        <w:t>reliability,</w:t>
      </w:r>
      <w:r>
        <w:rPr>
          <w:sz w:val="24"/>
        </w:rPr>
        <w:t>and redundancy in home automation networks.</w:t>
      </w:r>
    </w:p>
    <w:p>
      <w:pPr>
        <w:pStyle w:val="style179"/>
        <w:numPr>
          <w:ilvl w:val="0"/>
          <w:numId w:val="2"/>
        </w:numPr>
        <w:tabs>
          <w:tab w:val="left" w:leader="none" w:pos="395"/>
          <w:tab w:val="left" w:leader="none" w:pos="1079"/>
        </w:tabs>
        <w:spacing w:before="0" w:after="0" w:lineRule="auto" w:line="480"/>
        <w:ind w:left="395" w:right="701" w:hanging="10"/>
        <w:jc w:val="left"/>
        <w:rPr>
          <w:sz w:val="24"/>
        </w:rPr>
      </w:pPr>
      <w:r>
        <w:rPr>
          <w:sz w:val="24"/>
        </w:rPr>
        <w:t>Smart Energy Monitoring and Control: Explore how Bluetooth-enabled Arduino systems</w:t>
      </w:r>
      <w:r>
        <w:rPr>
          <w:sz w:val="24"/>
        </w:rPr>
        <w:t>can</w:t>
      </w:r>
      <w:r>
        <w:rPr>
          <w:sz w:val="24"/>
        </w:rPr>
        <w:t>be</w:t>
      </w:r>
      <w:r>
        <w:rPr>
          <w:sz w:val="24"/>
        </w:rPr>
        <w:t>used</w:t>
      </w:r>
      <w:r>
        <w:rPr>
          <w:sz w:val="24"/>
        </w:rPr>
        <w:t>for</w:t>
      </w:r>
      <w:r>
        <w:rPr>
          <w:sz w:val="24"/>
        </w:rPr>
        <w:t>real-time</w:t>
      </w:r>
      <w:r>
        <w:rPr>
          <w:sz w:val="24"/>
        </w:rPr>
        <w:t>energy</w:t>
      </w:r>
      <w:r>
        <w:rPr>
          <w:sz w:val="24"/>
        </w:rPr>
        <w:t>monitoring,</w:t>
      </w:r>
      <w:r>
        <w:rPr>
          <w:sz w:val="24"/>
        </w:rPr>
        <w:t>automated</w:t>
      </w:r>
      <w:r>
        <w:rPr>
          <w:sz w:val="24"/>
        </w:rPr>
        <w:t>load</w:t>
      </w:r>
      <w:r>
        <w:rPr>
          <w:sz w:val="24"/>
        </w:rPr>
        <w:t>management,</w:t>
      </w:r>
      <w:r>
        <w:rPr>
          <w:sz w:val="24"/>
        </w:rPr>
        <w:t>and</w:t>
      </w:r>
      <w:r>
        <w:rPr>
          <w:sz w:val="24"/>
        </w:rPr>
        <w:t>smart scheduling of appliances.</w:t>
      </w:r>
    </w:p>
    <w:p>
      <w:pPr>
        <w:pStyle w:val="style179"/>
        <w:spacing w:after="0" w:lineRule="auto" w:line="480"/>
        <w:jc w:val="left"/>
        <w:rPr>
          <w:sz w:val="24"/>
        </w:rPr>
        <w:sectPr>
          <w:pgSz w:w="12240" w:h="15840" w:orient="portrait"/>
          <w:pgMar w:top="1360" w:right="1080" w:bottom="1260" w:left="1080" w:header="0" w:footer="1070" w:gutter="0"/>
        </w:sectPr>
      </w:pPr>
    </w:p>
    <w:p>
      <w:pPr>
        <w:pStyle w:val="style179"/>
        <w:numPr>
          <w:ilvl w:val="0"/>
          <w:numId w:val="2"/>
        </w:numPr>
        <w:tabs>
          <w:tab w:val="left" w:leader="none" w:pos="396"/>
          <w:tab w:val="left" w:leader="none" w:pos="1079"/>
        </w:tabs>
        <w:spacing w:before="72" w:after="0" w:lineRule="auto" w:line="480"/>
        <w:ind w:left="396" w:right="1380" w:hanging="10"/>
        <w:jc w:val="left"/>
        <w:rPr>
          <w:sz w:val="24"/>
        </w:rPr>
      </w:pPr>
      <w:r>
        <w:rPr>
          <w:sz w:val="24"/>
        </w:rPr>
        <w:t>Mobile</w:t>
      </w:r>
      <w:r>
        <w:rPr>
          <w:sz w:val="24"/>
        </w:rPr>
        <w:t>App</w:t>
      </w:r>
      <w:r>
        <w:rPr>
          <w:sz w:val="24"/>
        </w:rPr>
        <w:t>Development</w:t>
      </w:r>
      <w:r>
        <w:rPr>
          <w:sz w:val="24"/>
        </w:rPr>
        <w:t>for</w:t>
      </w:r>
      <w:r>
        <w:rPr>
          <w:sz w:val="24"/>
        </w:rPr>
        <w:t>Enhanced</w:t>
      </w:r>
      <w:r>
        <w:rPr>
          <w:sz w:val="24"/>
        </w:rPr>
        <w:t>User</w:t>
      </w:r>
      <w:r>
        <w:rPr>
          <w:sz w:val="24"/>
        </w:rPr>
        <w:t>Experience:</w:t>
      </w:r>
      <w:r>
        <w:rPr>
          <w:sz w:val="24"/>
        </w:rPr>
        <w:t>Conduct</w:t>
      </w:r>
      <w:r>
        <w:rPr>
          <w:sz w:val="24"/>
        </w:rPr>
        <w:t>research</w:t>
      </w:r>
      <w:r>
        <w:rPr>
          <w:sz w:val="24"/>
        </w:rPr>
        <w:t>on designing and optimizing custom mobile applications that interface with Arduino via Bluetooth for intuitive and user-friendly control.</w:t>
      </w:r>
    </w:p>
    <w:bookmarkStart w:id="46" w:name="_TOC_250001"/>
    <w:p>
      <w:pPr>
        <w:pStyle w:val="style4107"/>
        <w:numPr>
          <w:ilvl w:val="1"/>
          <w:numId w:val="3"/>
        </w:numPr>
        <w:tabs>
          <w:tab w:val="left" w:leader="none" w:pos="745"/>
        </w:tabs>
        <w:spacing w:before="5" w:after="0" w:lineRule="auto" w:line="240"/>
        <w:ind w:left="745" w:right="0" w:hanging="359"/>
        <w:jc w:val="left"/>
        <w:rPr/>
      </w:pPr>
      <w:r>
        <w:t>PROBLEMS</w:t>
      </w:r>
      <w:bookmarkEnd w:id="46"/>
      <w:r>
        <w:rPr>
          <w:spacing w:val="-2"/>
        </w:rPr>
        <w:t>ENCOUNTERED</w:t>
      </w:r>
    </w:p>
    <w:p>
      <w:pPr>
        <w:pStyle w:val="style66"/>
        <w:spacing w:before="271" w:lineRule="auto" w:line="480"/>
        <w:ind w:left="395" w:right="653" w:firstLine="683"/>
        <w:jc w:val="both"/>
        <w:rPr/>
      </w:pPr>
      <w:r>
        <w:t>Numerous</w:t>
      </w:r>
      <w:r>
        <w:t>times,</w:t>
      </w:r>
      <w:r>
        <w:t>the</w:t>
      </w:r>
      <w:r>
        <w:t>software</w:t>
      </w:r>
      <w:r>
        <w:t>code</w:t>
      </w:r>
      <w:r>
        <w:t>had</w:t>
      </w:r>
      <w:r>
        <w:t>to</w:t>
      </w:r>
      <w:r>
        <w:t>be</w:t>
      </w:r>
      <w:r>
        <w:t>redone</w:t>
      </w:r>
      <w:r>
        <w:t>due</w:t>
      </w:r>
      <w:r>
        <w:t>to</w:t>
      </w:r>
      <w:r>
        <w:t>small</w:t>
      </w:r>
      <w:r>
        <w:t>mistakes</w:t>
      </w:r>
      <w:r>
        <w:t>like</w:t>
      </w:r>
      <w:r>
        <w:t>missing letters or incorrect case. This is a result of case sensitivity</w:t>
      </w:r>
      <w:r>
        <w:t>in the C++ programming language because the Arduino code is advancing of c program.</w:t>
      </w:r>
    </w:p>
    <w:p>
      <w:pPr>
        <w:pStyle w:val="style66"/>
        <w:spacing w:lineRule="auto" w:line="480"/>
        <w:ind w:left="395" w:right="657" w:firstLine="684"/>
        <w:jc w:val="both"/>
        <w:rPr/>
      </w:pPr>
      <w:r>
        <w:t>Electronic components used in the project are vulnerable to damage from stress and electrostatic</w:t>
      </w:r>
      <w:r>
        <w:t>discharge.</w:t>
      </w:r>
      <w:r>
        <w:t>The</w:t>
      </w:r>
      <w:r>
        <w:t>damaged</w:t>
      </w:r>
      <w:r>
        <w:t>components</w:t>
      </w:r>
      <w:r>
        <w:t>were</w:t>
      </w:r>
      <w:r>
        <w:t>swapped</w:t>
      </w:r>
      <w:r>
        <w:t>out</w:t>
      </w:r>
      <w:r>
        <w:t>for</w:t>
      </w:r>
      <w:r>
        <w:t>new</w:t>
      </w:r>
      <w:r>
        <w:t>ones.</w:t>
      </w:r>
      <w:r>
        <w:t>The</w:t>
      </w:r>
      <w:r>
        <w:t>risk</w:t>
      </w:r>
      <w:r>
        <w:t>of ordering unavailable component in the local area is one of the challenges encountered in the progress of the project.</w:t>
      </w:r>
    </w:p>
    <w:bookmarkStart w:id="47" w:name="_TOC_250000"/>
    <w:bookmarkEnd w:id="47"/>
    <w:p>
      <w:pPr>
        <w:pStyle w:val="style4107"/>
        <w:numPr>
          <w:ilvl w:val="1"/>
          <w:numId w:val="3"/>
        </w:numPr>
        <w:tabs>
          <w:tab w:val="left" w:leader="none" w:pos="745"/>
        </w:tabs>
        <w:spacing w:before="5" w:after="0" w:lineRule="auto" w:line="240"/>
        <w:ind w:left="745" w:right="0" w:hanging="359"/>
        <w:jc w:val="left"/>
        <w:rPr/>
      </w:pPr>
      <w:r>
        <w:rPr>
          <w:spacing w:val="-2"/>
        </w:rPr>
        <w:t>CONCLUSION</w:t>
      </w:r>
    </w:p>
    <w:p>
      <w:pPr>
        <w:pStyle w:val="style66"/>
        <w:spacing w:before="271" w:lineRule="auto" w:line="480"/>
        <w:ind w:left="396" w:right="655" w:firstLine="684"/>
        <w:jc w:val="both"/>
        <w:rPr/>
      </w:pPr>
      <w:r>
        <w:t>The</w:t>
      </w:r>
      <w:r>
        <w:t>development</w:t>
      </w:r>
      <w:r>
        <w:t>and</w:t>
      </w:r>
      <w:r>
        <w:t>implementation</w:t>
      </w:r>
      <w:r>
        <w:t>of</w:t>
      </w:r>
      <w:r>
        <w:t>a</w:t>
      </w:r>
      <w:r>
        <w:t>home</w:t>
      </w:r>
      <w:r>
        <w:t>automation</w:t>
      </w:r>
      <w:r>
        <w:t>system</w:t>
      </w:r>
      <w:r>
        <w:t>using</w:t>
      </w:r>
      <w:r>
        <w:t>the</w:t>
      </w:r>
      <w:r>
        <w:t>Arduino UNO</w:t>
      </w:r>
      <w:r>
        <w:t>and</w:t>
      </w:r>
      <w:r>
        <w:t>the HC-05</w:t>
      </w:r>
      <w:r>
        <w:t>Bluetooth</w:t>
      </w:r>
      <w:r>
        <w:t>module</w:t>
      </w:r>
      <w:r>
        <w:t>have</w:t>
      </w:r>
      <w:r>
        <w:t>demonstrated</w:t>
      </w:r>
      <w:r>
        <w:t>the</w:t>
      </w:r>
      <w:r>
        <w:t>feasibility</w:t>
      </w:r>
      <w:r>
        <w:t>and</w:t>
      </w:r>
      <w:r>
        <w:t>effectiveness</w:t>
      </w:r>
      <w:r>
        <w:t>of creating a lowcost, user-friendly, and reliable solution for controlling household appliances remotely.</w:t>
      </w:r>
      <w:r>
        <w:t>By</w:t>
      </w:r>
      <w:r>
        <w:t>leveraging</w:t>
      </w:r>
      <w:r>
        <w:t>Bluetooth</w:t>
      </w:r>
      <w:r>
        <w:t>technology,</w:t>
      </w:r>
      <w:r>
        <w:t>users</w:t>
      </w:r>
      <w:r>
        <w:t>can</w:t>
      </w:r>
      <w:r>
        <w:t>easily</w:t>
      </w:r>
      <w:r>
        <w:t>operate</w:t>
      </w:r>
      <w:r>
        <w:t>devices</w:t>
      </w:r>
      <w:r>
        <w:t>such</w:t>
      </w:r>
      <w:r>
        <w:t>as</w:t>
      </w:r>
      <w:r>
        <w:t xml:space="preserve">lights, fans, and other appliances through a smartphone application without the need for internet </w:t>
      </w:r>
      <w:r>
        <w:rPr>
          <w:spacing w:val="-2"/>
        </w:rPr>
        <w:t>connectivity.</w:t>
      </w:r>
    </w:p>
    <w:p>
      <w:pPr>
        <w:pStyle w:val="style66"/>
        <w:spacing w:after="0" w:lineRule="auto" w:line="480"/>
        <w:jc w:val="both"/>
        <w:rPr/>
        <w:sectPr>
          <w:pgSz w:w="12240" w:h="15840" w:orient="portrait"/>
          <w:pgMar w:top="1360" w:right="1080" w:bottom="1260" w:left="1080" w:header="0" w:footer="1070" w:gutter="0"/>
        </w:sectPr>
      </w:pPr>
    </w:p>
    <w:p>
      <w:pPr>
        <w:pStyle w:val="style0"/>
        <w:spacing w:before="78"/>
        <w:ind w:left="282" w:right="252" w:firstLine="0"/>
        <w:jc w:val="center"/>
        <w:rPr>
          <w:b/>
          <w:sz w:val="22"/>
        </w:rPr>
      </w:pPr>
      <w:r>
        <w:rPr>
          <w:b/>
          <w:spacing w:val="-2"/>
          <w:sz w:val="22"/>
        </w:rPr>
        <w:t>References</w:t>
      </w:r>
    </w:p>
    <w:p>
      <w:pPr>
        <w:pStyle w:val="style0"/>
        <w:spacing w:before="249"/>
        <w:ind w:left="359" w:right="0" w:firstLine="0"/>
        <w:jc w:val="left"/>
        <w:rPr>
          <w:sz w:val="22"/>
        </w:rPr>
      </w:pPr>
      <w:r>
        <w:rPr>
          <w:sz w:val="22"/>
        </w:rPr>
        <w:t>Adhiya,</w:t>
      </w:r>
      <w:r>
        <w:rPr>
          <w:sz w:val="22"/>
        </w:rPr>
        <w:t>Y.,</w:t>
      </w:r>
      <w:r>
        <w:rPr>
          <w:sz w:val="22"/>
        </w:rPr>
        <w:t>Ghuge,</w:t>
      </w:r>
      <w:r>
        <w:rPr>
          <w:sz w:val="22"/>
        </w:rPr>
        <w:t>S.,</w:t>
      </w:r>
      <w:r>
        <w:rPr>
          <w:sz w:val="22"/>
        </w:rPr>
        <w:t>&amp;</w:t>
      </w:r>
      <w:r>
        <w:rPr>
          <w:sz w:val="22"/>
        </w:rPr>
        <w:t>Gadade,</w:t>
      </w:r>
      <w:r>
        <w:rPr>
          <w:sz w:val="22"/>
        </w:rPr>
        <w:t>H.</w:t>
      </w:r>
      <w:r>
        <w:rPr>
          <w:sz w:val="22"/>
        </w:rPr>
        <w:t>D.</w:t>
      </w:r>
      <w:r>
        <w:rPr>
          <w:sz w:val="22"/>
        </w:rPr>
        <w:t>(2017).</w:t>
      </w:r>
      <w:r>
        <w:rPr>
          <w:sz w:val="22"/>
        </w:rPr>
        <w:t>A</w:t>
      </w:r>
      <w:r>
        <w:rPr>
          <w:sz w:val="22"/>
        </w:rPr>
        <w:t>survey</w:t>
      </w:r>
      <w:r>
        <w:rPr>
          <w:sz w:val="22"/>
        </w:rPr>
        <w:t>on</w:t>
      </w:r>
      <w:r>
        <w:rPr>
          <w:sz w:val="22"/>
        </w:rPr>
        <w:t>home</w:t>
      </w:r>
      <w:r>
        <w:rPr>
          <w:sz w:val="22"/>
        </w:rPr>
        <w:t>automation</w:t>
      </w:r>
      <w:r>
        <w:rPr>
          <w:sz w:val="22"/>
        </w:rPr>
        <w:t>system</w:t>
      </w:r>
      <w:r>
        <w:rPr>
          <w:sz w:val="22"/>
        </w:rPr>
        <w:t>using</w:t>
      </w:r>
      <w:r>
        <w:rPr>
          <w:spacing w:val="-4"/>
          <w:sz w:val="22"/>
        </w:rPr>
        <w:t>IoT.</w:t>
      </w:r>
    </w:p>
    <w:p>
      <w:pPr>
        <w:pStyle w:val="style0"/>
        <w:tabs>
          <w:tab w:val="left" w:leader="none" w:pos="2615"/>
          <w:tab w:val="left" w:leader="none" w:pos="3566"/>
          <w:tab w:val="left" w:leader="none" w:pos="4053"/>
          <w:tab w:val="left" w:leader="none" w:pos="4967"/>
          <w:tab w:val="left" w:leader="none" w:pos="6307"/>
          <w:tab w:val="left" w:leader="none" w:pos="6772"/>
          <w:tab w:val="left" w:leader="none" w:pos="8109"/>
          <w:tab w:val="left" w:leader="none" w:pos="8731"/>
        </w:tabs>
        <w:spacing w:before="37" w:lineRule="auto" w:line="276"/>
        <w:ind w:left="1079" w:right="355" w:firstLine="0"/>
        <w:jc w:val="left"/>
        <w:rPr>
          <w:sz w:val="22"/>
        </w:rPr>
      </w:pPr>
      <w:r>
        <w:rPr>
          <w:spacing w:val="-2"/>
          <w:sz w:val="22"/>
        </w:rPr>
        <w:t>*International</w:t>
      </w:r>
      <w:r>
        <w:rPr>
          <w:sz w:val="22"/>
        </w:rPr>
        <w:tab/>
      </w:r>
      <w:r>
        <w:rPr>
          <w:spacing w:val="-2"/>
          <w:sz w:val="22"/>
        </w:rPr>
        <w:t>Journal</w:t>
      </w:r>
      <w:r>
        <w:rPr>
          <w:sz w:val="22"/>
        </w:rPr>
        <w:tab/>
      </w:r>
      <w:r>
        <w:rPr>
          <w:spacing w:val="-6"/>
          <w:sz w:val="22"/>
        </w:rPr>
        <w:t>of</w:t>
      </w:r>
      <w:r>
        <w:rPr>
          <w:sz w:val="22"/>
        </w:rPr>
        <w:tab/>
      </w:r>
      <w:r>
        <w:rPr>
          <w:spacing w:val="-2"/>
          <w:sz w:val="22"/>
        </w:rPr>
        <w:t>Recent</w:t>
      </w:r>
      <w:r>
        <w:rPr>
          <w:sz w:val="22"/>
        </w:rPr>
        <w:tab/>
      </w:r>
      <w:r>
        <w:rPr>
          <w:spacing w:val="-2"/>
          <w:sz w:val="22"/>
        </w:rPr>
        <w:t>Innovations</w:t>
      </w:r>
      <w:r>
        <w:rPr>
          <w:sz w:val="22"/>
        </w:rPr>
        <w:tab/>
      </w:r>
      <w:r>
        <w:rPr>
          <w:spacing w:val="-6"/>
          <w:sz w:val="22"/>
        </w:rPr>
        <w:t>in</w:t>
      </w:r>
      <w:r>
        <w:rPr>
          <w:sz w:val="22"/>
        </w:rPr>
        <w:tab/>
      </w:r>
      <w:r>
        <w:rPr>
          <w:spacing w:val="-2"/>
          <w:sz w:val="22"/>
        </w:rPr>
        <w:t>Technology</w:t>
      </w:r>
      <w:r>
        <w:rPr>
          <w:sz w:val="22"/>
        </w:rPr>
        <w:tab/>
      </w:r>
      <w:r>
        <w:rPr>
          <w:spacing w:val="-4"/>
          <w:sz w:val="22"/>
        </w:rPr>
        <w:t>and</w:t>
      </w:r>
      <w:r>
        <w:rPr>
          <w:sz w:val="22"/>
        </w:rPr>
        <w:tab/>
      </w:r>
      <w:r>
        <w:rPr>
          <w:spacing w:val="-2"/>
          <w:sz w:val="22"/>
        </w:rPr>
        <w:t xml:space="preserve">Computing </w:t>
      </w:r>
      <w:r>
        <w:rPr>
          <w:color w:val="1a61ff"/>
          <w:sz w:val="22"/>
          <w:u w:val="single" w:color="1a61ff"/>
        </w:rPr>
        <w:t>https://ieeexplore.ieee.org</w:t>
      </w:r>
      <w:r>
        <w:rPr>
          <w:sz w:val="22"/>
        </w:rPr>
        <w:t xml:space="preserve">Article ID 174097. </w:t>
      </w:r>
      <w:r>
        <w:rPr>
          <w:color w:val="1a61ff"/>
          <w:sz w:val="22"/>
          <w:u w:val="single" w:color="1a61ff"/>
        </w:rPr>
        <w:t>https://journals.sagepub.com/doi/</w:t>
      </w:r>
    </w:p>
    <w:p>
      <w:pPr>
        <w:pStyle w:val="style66"/>
        <w:spacing w:before="65"/>
        <w:rPr>
          <w:sz w:val="22"/>
        </w:rPr>
      </w:pPr>
    </w:p>
    <w:p>
      <w:pPr>
        <w:pStyle w:val="style0"/>
        <w:spacing w:before="1" w:lineRule="auto" w:line="276"/>
        <w:ind w:left="1079" w:right="355" w:hanging="720"/>
        <w:jc w:val="both"/>
        <w:rPr>
          <w:sz w:val="22"/>
        </w:rPr>
      </w:pPr>
      <w:r>
        <w:rPr>
          <w:sz w:val="22"/>
        </w:rPr>
        <w:t>Baraka,</w:t>
      </w:r>
      <w:r>
        <w:rPr>
          <w:sz w:val="22"/>
        </w:rPr>
        <w:t>K.,</w:t>
      </w:r>
      <w:r>
        <w:rPr>
          <w:sz w:val="22"/>
        </w:rPr>
        <w:t>Ghobril,</w:t>
      </w:r>
      <w:r>
        <w:rPr>
          <w:sz w:val="22"/>
        </w:rPr>
        <w:t>M.,</w:t>
      </w:r>
      <w:r>
        <w:rPr>
          <w:sz w:val="22"/>
        </w:rPr>
        <w:t>Malek,</w:t>
      </w:r>
      <w:r>
        <w:rPr>
          <w:sz w:val="22"/>
        </w:rPr>
        <w:t>S.,</w:t>
      </w:r>
      <w:r>
        <w:rPr>
          <w:sz w:val="22"/>
        </w:rPr>
        <w:t>Kanj,</w:t>
      </w:r>
      <w:r>
        <w:rPr>
          <w:sz w:val="22"/>
        </w:rPr>
        <w:t>R.,</w:t>
      </w:r>
      <w:r>
        <w:rPr>
          <w:sz w:val="22"/>
        </w:rPr>
        <w:t>&amp;</w:t>
      </w:r>
      <w:r>
        <w:rPr>
          <w:sz w:val="22"/>
        </w:rPr>
        <w:t>Kayssi,</w:t>
      </w:r>
      <w:r>
        <w:rPr>
          <w:sz w:val="22"/>
        </w:rPr>
        <w:t>A.</w:t>
      </w:r>
      <w:r>
        <w:rPr>
          <w:sz w:val="22"/>
        </w:rPr>
        <w:t>(2013).</w:t>
      </w:r>
      <w:r>
        <w:rPr>
          <w:sz w:val="22"/>
        </w:rPr>
        <w:t>Low</w:t>
      </w:r>
      <w:r>
        <w:rPr>
          <w:sz w:val="22"/>
        </w:rPr>
        <w:t>cost</w:t>
      </w:r>
      <w:r>
        <w:rPr>
          <w:sz w:val="22"/>
        </w:rPr>
        <w:t>Arduino/Androidbased</w:t>
      </w:r>
      <w:r>
        <w:rPr>
          <w:sz w:val="22"/>
        </w:rPr>
        <w:t xml:space="preserve">energy- efficient home automation system with smart task scheduling. In *Proceedings of the Fifth International Conference on Computational Intelligence, </w:t>
      </w:r>
      <w:r>
        <w:rPr>
          <w:color w:val="1a61ff"/>
          <w:sz w:val="22"/>
          <w:u w:val="single" w:color="1a61ff"/>
        </w:rPr>
        <w:t>https://ieeexplore.ieee.org</w:t>
      </w:r>
    </w:p>
    <w:p>
      <w:pPr>
        <w:pStyle w:val="style66"/>
        <w:spacing w:before="23"/>
        <w:rPr>
          <w:sz w:val="22"/>
        </w:rPr>
      </w:pPr>
    </w:p>
    <w:p>
      <w:pPr>
        <w:pStyle w:val="style0"/>
        <w:spacing w:before="0"/>
        <w:ind w:left="359" w:right="0" w:firstLine="0"/>
        <w:jc w:val="left"/>
        <w:rPr>
          <w:sz w:val="22"/>
        </w:rPr>
      </w:pPr>
      <w:r>
        <w:rPr>
          <w:sz w:val="22"/>
        </w:rPr>
        <w:t>Bohannon,</w:t>
      </w:r>
      <w:r>
        <w:rPr>
          <w:sz w:val="22"/>
        </w:rPr>
        <w:t>R.</w:t>
      </w:r>
      <w:r>
        <w:rPr>
          <w:sz w:val="22"/>
        </w:rPr>
        <w:t>(2016).</w:t>
      </w:r>
      <w:r>
        <w:rPr>
          <w:sz w:val="22"/>
        </w:rPr>
        <w:t>The</w:t>
      </w:r>
      <w:r>
        <w:rPr>
          <w:sz w:val="22"/>
        </w:rPr>
        <w:t>role</w:t>
      </w:r>
      <w:r>
        <w:rPr>
          <w:sz w:val="22"/>
        </w:rPr>
        <w:t>of</w:t>
      </w:r>
      <w:r>
        <w:rPr>
          <w:sz w:val="22"/>
        </w:rPr>
        <w:t>smart</w:t>
      </w:r>
      <w:r>
        <w:rPr>
          <w:sz w:val="22"/>
        </w:rPr>
        <w:t>thermostats</w:t>
      </w:r>
      <w:r>
        <w:rPr>
          <w:sz w:val="22"/>
        </w:rPr>
        <w:t>in</w:t>
      </w:r>
      <w:r>
        <w:rPr>
          <w:sz w:val="22"/>
        </w:rPr>
        <w:t>reducing</w:t>
      </w:r>
      <w:r>
        <w:rPr>
          <w:sz w:val="22"/>
        </w:rPr>
        <w:t>energy</w:t>
      </w:r>
      <w:r>
        <w:rPr>
          <w:sz w:val="22"/>
        </w:rPr>
        <w:t>consumption.</w:t>
      </w:r>
      <w:r>
        <w:rPr>
          <w:i/>
          <w:sz w:val="22"/>
        </w:rPr>
        <w:t>Journal</w:t>
      </w:r>
      <w:r>
        <w:rPr>
          <w:i/>
          <w:sz w:val="22"/>
        </w:rPr>
        <w:t>of</w:t>
      </w:r>
      <w:r>
        <w:rPr>
          <w:sz w:val="22"/>
        </w:rPr>
        <w:t>18(3),</w:t>
      </w:r>
      <w:r>
        <w:rPr>
          <w:sz w:val="22"/>
        </w:rPr>
        <w:t>23-</w:t>
      </w:r>
      <w:r>
        <w:rPr>
          <w:spacing w:val="-5"/>
          <w:sz w:val="22"/>
        </w:rPr>
        <w:t>41.</w:t>
      </w:r>
    </w:p>
    <w:p>
      <w:pPr>
        <w:pStyle w:val="style66"/>
        <w:spacing w:before="1"/>
        <w:rPr>
          <w:sz w:val="22"/>
        </w:rPr>
      </w:pPr>
    </w:p>
    <w:p>
      <w:pPr>
        <w:pStyle w:val="style0"/>
        <w:spacing w:before="0" w:lineRule="auto" w:line="276"/>
        <w:ind w:left="1079" w:right="0" w:hanging="720"/>
        <w:jc w:val="left"/>
        <w:rPr>
          <w:sz w:val="22"/>
        </w:rPr>
      </w:pPr>
      <w:r>
        <w:rPr>
          <w:sz w:val="22"/>
        </w:rPr>
        <w:t>Cui,</w:t>
      </w:r>
      <w:r>
        <w:rPr>
          <w:sz w:val="22"/>
        </w:rPr>
        <w:t>Y.,</w:t>
      </w:r>
      <w:r>
        <w:rPr>
          <w:sz w:val="22"/>
        </w:rPr>
        <w:t>Kim,</w:t>
      </w:r>
      <w:r>
        <w:rPr>
          <w:sz w:val="22"/>
        </w:rPr>
        <w:t>M.,</w:t>
      </w:r>
      <w:r>
        <w:rPr>
          <w:sz w:val="22"/>
        </w:rPr>
        <w:t>Gu,</w:t>
      </w:r>
      <w:r>
        <w:rPr>
          <w:sz w:val="22"/>
        </w:rPr>
        <w:t>Y.,</w:t>
      </w:r>
      <w:r>
        <w:rPr>
          <w:sz w:val="22"/>
        </w:rPr>
        <w:t>Jung,</w:t>
      </w:r>
      <w:r>
        <w:rPr>
          <w:sz w:val="22"/>
        </w:rPr>
        <w:t>J.</w:t>
      </w:r>
      <w:r>
        <w:rPr>
          <w:sz w:val="22"/>
        </w:rPr>
        <w:t>J.,</w:t>
      </w:r>
      <w:r>
        <w:rPr>
          <w:sz w:val="22"/>
        </w:rPr>
        <w:t>&amp;</w:t>
      </w:r>
      <w:r>
        <w:rPr>
          <w:sz w:val="22"/>
        </w:rPr>
        <w:t>Lee,</w:t>
      </w:r>
      <w:r>
        <w:rPr>
          <w:sz w:val="22"/>
        </w:rPr>
        <w:t>H.</w:t>
      </w:r>
      <w:r>
        <w:rPr>
          <w:sz w:val="22"/>
        </w:rPr>
        <w:t>(2014).</w:t>
      </w:r>
      <w:r>
        <w:rPr>
          <w:sz w:val="22"/>
        </w:rPr>
        <w:t>Home</w:t>
      </w:r>
      <w:r>
        <w:rPr>
          <w:sz w:val="22"/>
        </w:rPr>
        <w:t>appliance</w:t>
      </w:r>
      <w:r>
        <w:rPr>
          <w:sz w:val="22"/>
        </w:rPr>
        <w:t>management</w:t>
      </w:r>
      <w:r>
        <w:rPr>
          <w:sz w:val="22"/>
        </w:rPr>
        <w:t>system</w:t>
      </w:r>
      <w:r>
        <w:rPr>
          <w:sz w:val="22"/>
        </w:rPr>
        <w:t>for</w:t>
      </w:r>
      <w:r>
        <w:rPr>
          <w:sz w:val="22"/>
        </w:rPr>
        <w:t>monitoring digitized</w:t>
      </w:r>
      <w:r>
        <w:rPr>
          <w:sz w:val="22"/>
        </w:rPr>
        <w:t>devices</w:t>
      </w:r>
      <w:r>
        <w:rPr>
          <w:sz w:val="22"/>
        </w:rPr>
        <w:t>using</w:t>
      </w:r>
      <w:r>
        <w:rPr>
          <w:sz w:val="22"/>
        </w:rPr>
        <w:t>cloud</w:t>
      </w:r>
      <w:r>
        <w:rPr>
          <w:sz w:val="22"/>
        </w:rPr>
        <w:t>computing</w:t>
      </w:r>
      <w:r>
        <w:rPr>
          <w:sz w:val="22"/>
        </w:rPr>
        <w:t>technology</w:t>
      </w:r>
      <w:r>
        <w:rPr>
          <w:sz w:val="22"/>
        </w:rPr>
        <w:t>in</w:t>
      </w:r>
      <w:r>
        <w:rPr>
          <w:sz w:val="22"/>
        </w:rPr>
        <w:t>ubiquitous</w:t>
      </w:r>
      <w:r>
        <w:rPr>
          <w:sz w:val="22"/>
        </w:rPr>
        <w:t>sensor</w:t>
      </w:r>
      <w:r>
        <w:rPr>
          <w:sz w:val="22"/>
        </w:rPr>
        <w:t>network</w:t>
      </w:r>
      <w:r>
        <w:rPr>
          <w:spacing w:val="-2"/>
          <w:sz w:val="22"/>
        </w:rPr>
        <w:t>environment.</w:t>
      </w:r>
    </w:p>
    <w:p>
      <w:pPr>
        <w:pStyle w:val="style0"/>
        <w:spacing w:before="0" w:lineRule="exact" w:line="252"/>
        <w:ind w:left="1079" w:right="0" w:firstLine="0"/>
        <w:jc w:val="left"/>
        <w:rPr>
          <w:sz w:val="22"/>
        </w:rPr>
      </w:pPr>
      <w:r>
        <w:rPr>
          <w:sz w:val="22"/>
        </w:rPr>
        <w:t>*International</w:t>
      </w:r>
      <w:r>
        <w:rPr>
          <w:sz w:val="22"/>
        </w:rPr>
        <w:t>Journal</w:t>
      </w:r>
      <w:r>
        <w:rPr>
          <w:sz w:val="22"/>
        </w:rPr>
        <w:t>of</w:t>
      </w:r>
      <w:r>
        <w:rPr>
          <w:sz w:val="22"/>
        </w:rPr>
        <w:t>Distributed</w:t>
      </w:r>
      <w:r>
        <w:rPr>
          <w:sz w:val="22"/>
        </w:rPr>
        <w:t>Sensor</w:t>
      </w:r>
      <w:r>
        <w:rPr>
          <w:sz w:val="22"/>
        </w:rPr>
        <w:t>Networks*,</w:t>
      </w:r>
      <w:r>
        <w:rPr>
          <w:spacing w:val="-2"/>
          <w:sz w:val="22"/>
        </w:rPr>
        <w:t>2014,</w:t>
      </w:r>
    </w:p>
    <w:p>
      <w:pPr>
        <w:pStyle w:val="style66"/>
        <w:spacing w:before="103"/>
        <w:rPr>
          <w:sz w:val="22"/>
        </w:rPr>
      </w:pPr>
    </w:p>
    <w:p>
      <w:pPr>
        <w:pStyle w:val="style0"/>
        <w:spacing w:before="0"/>
        <w:ind w:left="359" w:right="0" w:firstLine="0"/>
        <w:jc w:val="left"/>
        <w:rPr>
          <w:sz w:val="22"/>
        </w:rPr>
      </w:pPr>
      <w:r>
        <w:rPr>
          <w:sz w:val="22"/>
        </w:rPr>
        <w:t>Deng,</w:t>
      </w:r>
      <w:r>
        <w:rPr>
          <w:sz w:val="22"/>
        </w:rPr>
        <w:t>S.,</w:t>
      </w:r>
      <w:r>
        <w:rPr>
          <w:sz w:val="22"/>
        </w:rPr>
        <w:t>Li,</w:t>
      </w:r>
      <w:r>
        <w:rPr>
          <w:sz w:val="22"/>
        </w:rPr>
        <w:t>S.,</w:t>
      </w:r>
      <w:r>
        <w:rPr>
          <w:sz w:val="22"/>
        </w:rPr>
        <w:t>&amp;</w:t>
      </w:r>
      <w:r>
        <w:rPr>
          <w:sz w:val="22"/>
        </w:rPr>
        <w:t>Wang,</w:t>
      </w:r>
      <w:r>
        <w:rPr>
          <w:sz w:val="22"/>
        </w:rPr>
        <w:t>X.</w:t>
      </w:r>
      <w:r>
        <w:rPr>
          <w:sz w:val="22"/>
        </w:rPr>
        <w:t>(2017).</w:t>
      </w:r>
      <w:r>
        <w:rPr>
          <w:sz w:val="22"/>
        </w:rPr>
        <w:t>Energy</w:t>
      </w:r>
      <w:r>
        <w:rPr>
          <w:sz w:val="22"/>
        </w:rPr>
        <w:t>efficiency</w:t>
      </w:r>
      <w:r>
        <w:rPr>
          <w:sz w:val="22"/>
        </w:rPr>
        <w:t>in</w:t>
      </w:r>
      <w:r>
        <w:rPr>
          <w:sz w:val="22"/>
        </w:rPr>
        <w:t>smart</w:t>
      </w:r>
      <w:r>
        <w:rPr>
          <w:sz w:val="22"/>
        </w:rPr>
        <w:t>homes</w:t>
      </w:r>
      <w:r>
        <w:rPr>
          <w:sz w:val="22"/>
        </w:rPr>
        <w:t>with</w:t>
      </w:r>
      <w:r>
        <w:rPr>
          <w:sz w:val="22"/>
        </w:rPr>
        <w:t>advanced</w:t>
      </w:r>
      <w:r>
        <w:rPr>
          <w:sz w:val="22"/>
        </w:rPr>
        <w:t>thermostat</w:t>
      </w:r>
      <w:r>
        <w:rPr>
          <w:spacing w:val="-2"/>
          <w:sz w:val="22"/>
        </w:rPr>
        <w:t>control.</w:t>
      </w:r>
    </w:p>
    <w:p>
      <w:pPr>
        <w:pStyle w:val="style0"/>
        <w:spacing w:before="38"/>
        <w:ind w:left="1079" w:right="0" w:firstLine="0"/>
        <w:jc w:val="left"/>
        <w:rPr>
          <w:sz w:val="22"/>
        </w:rPr>
      </w:pPr>
      <w:r>
        <w:rPr>
          <w:i/>
          <w:sz w:val="22"/>
        </w:rPr>
        <w:t>Energy</w:t>
      </w:r>
      <w:r>
        <w:rPr>
          <w:i/>
          <w:sz w:val="22"/>
        </w:rPr>
        <w:t>Reports</w:t>
      </w:r>
      <w:r>
        <w:rPr>
          <w:sz w:val="22"/>
        </w:rPr>
        <w:t>,</w:t>
      </w:r>
      <w:r>
        <w:rPr>
          <w:sz w:val="22"/>
        </w:rPr>
        <w:t>3,</w:t>
      </w:r>
      <w:r>
        <w:rPr>
          <w:sz w:val="22"/>
        </w:rPr>
        <w:t>21-30.</w:t>
      </w:r>
      <w:r>
        <w:rPr>
          <w:color w:val="1a61ff"/>
          <w:spacing w:val="-2"/>
          <w:sz w:val="22"/>
          <w:u w:val="single" w:color="1a61ff"/>
        </w:rPr>
        <w:t>https://</w:t>
      </w:r>
      <w:r>
        <w:rPr/>
        <w:fldChar w:fldCharType="begin"/>
      </w:r>
      <w:r>
        <w:instrText xml:space="preserve"> HYPERLINK "http://www.sciencedirect.com/" </w:instrText>
      </w:r>
      <w:r>
        <w:rPr/>
        <w:fldChar w:fldCharType="separate"/>
      </w:r>
      <w:r>
        <w:rPr>
          <w:color w:val="1a61ff"/>
          <w:spacing w:val="-2"/>
          <w:sz w:val="22"/>
          <w:u w:val="single" w:color="1a61ff"/>
        </w:rPr>
        <w:t>www.sciencedirect.com</w:t>
      </w:r>
      <w:r>
        <w:rPr/>
        <w:fldChar w:fldCharType="end"/>
      </w:r>
    </w:p>
    <w:p>
      <w:pPr>
        <w:pStyle w:val="style0"/>
        <w:spacing w:before="37"/>
        <w:ind w:left="1079" w:right="0" w:firstLine="0"/>
        <w:jc w:val="left"/>
        <w:rPr>
          <w:sz w:val="22"/>
        </w:rPr>
      </w:pPr>
      <w:r>
        <w:rPr>
          <w:i/>
          <w:sz w:val="22"/>
        </w:rPr>
        <w:t>Energy</w:t>
      </w:r>
      <w:r>
        <w:rPr>
          <w:i/>
          <w:sz w:val="22"/>
        </w:rPr>
        <w:t>Management</w:t>
      </w:r>
      <w:r>
        <w:rPr>
          <w:sz w:val="22"/>
        </w:rPr>
        <w:t>,</w:t>
      </w:r>
      <w:r>
        <w:rPr>
          <w:sz w:val="22"/>
        </w:rPr>
        <w:t>14(3),</w:t>
      </w:r>
      <w:r>
        <w:rPr>
          <w:sz w:val="22"/>
        </w:rPr>
        <w:t>55-60.</w:t>
      </w:r>
      <w:r>
        <w:rPr>
          <w:color w:val="1a61ff"/>
          <w:spacing w:val="-2"/>
          <w:sz w:val="22"/>
          <w:u w:val="single" w:color="1a61ff"/>
        </w:rPr>
        <w:t>https://journals.sagepub.com/doi/</w:t>
      </w:r>
    </w:p>
    <w:p>
      <w:pPr>
        <w:pStyle w:val="style66"/>
        <w:spacing w:before="104"/>
        <w:rPr>
          <w:sz w:val="22"/>
        </w:rPr>
      </w:pPr>
    </w:p>
    <w:p>
      <w:pPr>
        <w:pStyle w:val="style0"/>
        <w:spacing w:before="0"/>
        <w:ind w:left="1079" w:right="0" w:firstLine="0"/>
        <w:jc w:val="both"/>
        <w:rPr>
          <w:sz w:val="22"/>
        </w:rPr>
      </w:pPr>
      <w:r>
        <w:rPr>
          <w:i/>
          <w:sz w:val="22"/>
        </w:rPr>
        <w:t>Intelligence</w:t>
      </w:r>
      <w:r>
        <w:rPr>
          <w:i/>
          <w:sz w:val="22"/>
        </w:rPr>
        <w:t>and</w:t>
      </w:r>
      <w:r>
        <w:rPr>
          <w:i/>
          <w:sz w:val="22"/>
        </w:rPr>
        <w:t>Humanized</w:t>
      </w:r>
      <w:r>
        <w:rPr>
          <w:i/>
          <w:sz w:val="22"/>
        </w:rPr>
        <w:t>Computing</w:t>
      </w:r>
      <w:r>
        <w:rPr>
          <w:sz w:val="22"/>
        </w:rPr>
        <w:t>,</w:t>
      </w:r>
      <w:r>
        <w:rPr>
          <w:sz w:val="22"/>
        </w:rPr>
        <w:t>9(4),</w:t>
      </w:r>
      <w:r>
        <w:rPr>
          <w:sz w:val="22"/>
        </w:rPr>
        <w:t>1-16.</w:t>
      </w:r>
      <w:r>
        <w:rPr>
          <w:color w:val="1a61ff"/>
          <w:spacing w:val="-2"/>
          <w:sz w:val="22"/>
          <w:u w:val="single" w:color="1a61ff"/>
        </w:rPr>
        <w:t>https://link.springer.com/article/</w:t>
      </w:r>
    </w:p>
    <w:p>
      <w:pPr>
        <w:pStyle w:val="style0"/>
        <w:spacing w:before="37" w:lineRule="auto" w:line="276"/>
        <w:ind w:left="1079" w:right="355" w:hanging="720"/>
        <w:jc w:val="both"/>
        <w:rPr>
          <w:sz w:val="22"/>
        </w:rPr>
      </w:pPr>
      <w:r>
        <w:rPr>
          <w:sz w:val="22"/>
        </w:rPr>
        <w:t xml:space="preserve">Kumar, S., Garg, R., &amp; Yadav, R. (2017). Automation in home lighting and shading: Energysaving solutions. </w:t>
      </w:r>
      <w:r>
        <w:rPr>
          <w:i/>
          <w:sz w:val="22"/>
        </w:rPr>
        <w:t>Renewable</w:t>
      </w:r>
      <w:r>
        <w:rPr>
          <w:i/>
          <w:sz w:val="22"/>
        </w:rPr>
        <w:t>Energy</w:t>
      </w:r>
      <w:r>
        <w:rPr>
          <w:i/>
          <w:sz w:val="22"/>
        </w:rPr>
        <w:t>and</w:t>
      </w:r>
      <w:r>
        <w:rPr>
          <w:i/>
          <w:sz w:val="22"/>
        </w:rPr>
        <w:t>Sustainable</w:t>
      </w:r>
      <w:r>
        <w:rPr>
          <w:i/>
          <w:sz w:val="22"/>
        </w:rPr>
        <w:t>Development</w:t>
      </w:r>
      <w:r>
        <w:rPr>
          <w:sz w:val="22"/>
        </w:rPr>
        <w:t xml:space="preserve">, 5(2), 45-52. </w:t>
      </w:r>
      <w:r>
        <w:rPr>
          <w:color w:val="1a61ff"/>
          <w:spacing w:val="-2"/>
          <w:sz w:val="22"/>
          <w:u w:val="single" w:color="1a61ff"/>
        </w:rPr>
        <w:t>https://</w:t>
      </w:r>
      <w:r>
        <w:rPr/>
        <w:fldChar w:fldCharType="begin"/>
      </w:r>
      <w:r>
        <w:instrText xml:space="preserve"> HYPERLINK "http://www.ijcaonline.org/archives/" </w:instrText>
      </w:r>
      <w:r>
        <w:rPr/>
        <w:fldChar w:fldCharType="separate"/>
      </w:r>
      <w:r>
        <w:rPr>
          <w:color w:val="1a61ff"/>
          <w:spacing w:val="-2"/>
          <w:sz w:val="22"/>
          <w:u w:val="single" w:color="1a61ff"/>
        </w:rPr>
        <w:t>www.ijcaonline.org/archives/</w:t>
      </w:r>
      <w:r>
        <w:rPr/>
        <w:fldChar w:fldCharType="end"/>
      </w:r>
    </w:p>
    <w:p>
      <w:pPr>
        <w:pStyle w:val="style66"/>
        <w:spacing w:before="65"/>
        <w:rPr>
          <w:sz w:val="22"/>
        </w:rPr>
      </w:pPr>
    </w:p>
    <w:p>
      <w:pPr>
        <w:pStyle w:val="style0"/>
        <w:spacing w:before="0" w:lineRule="auto" w:line="276"/>
        <w:ind w:left="1080" w:right="353" w:hanging="721"/>
        <w:jc w:val="both"/>
        <w:rPr>
          <w:sz w:val="22"/>
        </w:rPr>
      </w:pPr>
      <w:r>
        <w:rPr>
          <w:sz w:val="22"/>
        </w:rPr>
        <w:t>Lamine,</w:t>
      </w:r>
      <w:r>
        <w:rPr>
          <w:sz w:val="22"/>
        </w:rPr>
        <w:t>H.,</w:t>
      </w:r>
      <w:r>
        <w:rPr>
          <w:sz w:val="22"/>
        </w:rPr>
        <w:t>&amp;</w:t>
      </w:r>
      <w:r>
        <w:rPr>
          <w:sz w:val="22"/>
        </w:rPr>
        <w:t>Abid,</w:t>
      </w:r>
      <w:r>
        <w:rPr>
          <w:sz w:val="22"/>
        </w:rPr>
        <w:t>H.</w:t>
      </w:r>
      <w:r>
        <w:rPr>
          <w:sz w:val="22"/>
        </w:rPr>
        <w:t>(2014).</w:t>
      </w:r>
      <w:r>
        <w:rPr>
          <w:sz w:val="22"/>
        </w:rPr>
        <w:t>Remote</w:t>
      </w:r>
      <w:r>
        <w:rPr>
          <w:sz w:val="22"/>
        </w:rPr>
        <w:t>control</w:t>
      </w:r>
      <w:r>
        <w:rPr>
          <w:sz w:val="22"/>
        </w:rPr>
        <w:t>of</w:t>
      </w:r>
      <w:r>
        <w:rPr>
          <w:sz w:val="22"/>
        </w:rPr>
        <w:t>a</w:t>
      </w:r>
      <w:r>
        <w:rPr>
          <w:sz w:val="22"/>
        </w:rPr>
        <w:t>domestic</w:t>
      </w:r>
      <w:r>
        <w:rPr>
          <w:sz w:val="22"/>
        </w:rPr>
        <w:t>equipment</w:t>
      </w:r>
      <w:r>
        <w:rPr>
          <w:sz w:val="22"/>
        </w:rPr>
        <w:t>from</w:t>
      </w:r>
      <w:r>
        <w:rPr>
          <w:sz w:val="22"/>
        </w:rPr>
        <w:t>an</w:t>
      </w:r>
      <w:r>
        <w:rPr>
          <w:sz w:val="22"/>
        </w:rPr>
        <w:t>Android</w:t>
      </w:r>
      <w:r>
        <w:rPr>
          <w:sz w:val="22"/>
        </w:rPr>
        <w:t>application</w:t>
      </w:r>
      <w:r>
        <w:rPr>
          <w:sz w:val="22"/>
        </w:rPr>
        <w:t>based on Raspberry Pi card. In *Proceedings of the 15th International Conference on Sciences and Techniques of Automatic Control &amp; Computer Engineering (STA'2014)*, Hammamet, Tunisia, December 21-23, 2014 (pp. 223-229). IEEE.</w:t>
      </w:r>
      <w:r>
        <w:rPr>
          <w:color w:val="0562c1"/>
          <w:sz w:val="22"/>
          <w:u w:val="single" w:color="1a61ff"/>
        </w:rPr>
        <w:t>https://ieeexplore.ieee.org</w:t>
      </w:r>
      <w:r>
        <w:rPr>
          <w:color w:val="0562c1"/>
          <w:sz w:val="22"/>
          <w:u w:val="single" w:color="0562c1"/>
        </w:rPr>
        <w:t>/document/7086743</w:t>
      </w:r>
    </w:p>
    <w:p>
      <w:pPr>
        <w:pStyle w:val="style66"/>
        <w:spacing w:before="64"/>
        <w:rPr>
          <w:sz w:val="22"/>
        </w:rPr>
      </w:pPr>
    </w:p>
    <w:p>
      <w:pPr>
        <w:pStyle w:val="style0"/>
        <w:spacing w:before="0"/>
        <w:ind w:left="359" w:right="0" w:firstLine="0"/>
        <w:jc w:val="left"/>
        <w:rPr>
          <w:i/>
          <w:sz w:val="22"/>
        </w:rPr>
      </w:pPr>
      <w:r>
        <w:rPr>
          <w:sz w:val="22"/>
        </w:rPr>
        <w:t>Liu,</w:t>
      </w:r>
      <w:r>
        <w:rPr>
          <w:sz w:val="22"/>
        </w:rPr>
        <w:t>Y.,</w:t>
      </w:r>
      <w:r>
        <w:rPr>
          <w:sz w:val="22"/>
        </w:rPr>
        <w:t>Zhang,</w:t>
      </w:r>
      <w:r>
        <w:rPr>
          <w:sz w:val="22"/>
        </w:rPr>
        <w:t>Z.,</w:t>
      </w:r>
      <w:r>
        <w:rPr>
          <w:sz w:val="22"/>
        </w:rPr>
        <w:t>&amp;</w:t>
      </w:r>
      <w:r>
        <w:rPr>
          <w:sz w:val="22"/>
        </w:rPr>
        <w:t>Li,</w:t>
      </w:r>
      <w:r>
        <w:rPr>
          <w:sz w:val="22"/>
        </w:rPr>
        <w:t>H.</w:t>
      </w:r>
      <w:r>
        <w:rPr>
          <w:sz w:val="22"/>
        </w:rPr>
        <w:t>(2018).</w:t>
      </w:r>
      <w:r>
        <w:rPr>
          <w:sz w:val="22"/>
        </w:rPr>
        <w:t>Smart</w:t>
      </w:r>
      <w:r>
        <w:rPr>
          <w:sz w:val="22"/>
        </w:rPr>
        <w:t>home</w:t>
      </w:r>
      <w:r>
        <w:rPr>
          <w:sz w:val="22"/>
        </w:rPr>
        <w:t>systems:</w:t>
      </w:r>
      <w:r>
        <w:rPr>
          <w:sz w:val="22"/>
        </w:rPr>
        <w:t>A</w:t>
      </w:r>
      <w:r>
        <w:rPr>
          <w:sz w:val="22"/>
        </w:rPr>
        <w:t>review.</w:t>
      </w:r>
      <w:r>
        <w:rPr>
          <w:i/>
          <w:sz w:val="22"/>
        </w:rPr>
        <w:t>Journal</w:t>
      </w:r>
      <w:r>
        <w:rPr>
          <w:i/>
          <w:sz w:val="22"/>
        </w:rPr>
        <w:t>of</w:t>
      </w:r>
      <w:r>
        <w:rPr>
          <w:i/>
          <w:spacing w:val="-2"/>
          <w:sz w:val="22"/>
        </w:rPr>
        <w:t>Ambient</w:t>
      </w:r>
    </w:p>
    <w:p>
      <w:pPr>
        <w:pStyle w:val="style66"/>
        <w:spacing w:before="101"/>
        <w:rPr>
          <w:i/>
          <w:sz w:val="22"/>
        </w:rPr>
      </w:pPr>
    </w:p>
    <w:p>
      <w:pPr>
        <w:pStyle w:val="style0"/>
        <w:spacing w:before="0"/>
        <w:ind w:left="359" w:right="0" w:firstLine="0"/>
        <w:jc w:val="left"/>
        <w:rPr>
          <w:sz w:val="22"/>
        </w:rPr>
      </w:pPr>
      <w:r>
        <w:rPr>
          <w:sz w:val="22"/>
        </w:rPr>
        <w:t>Miller,</w:t>
      </w:r>
      <w:r>
        <w:rPr>
          <w:sz w:val="22"/>
        </w:rPr>
        <w:t>J.,</w:t>
      </w:r>
      <w:r>
        <w:rPr>
          <w:sz w:val="22"/>
        </w:rPr>
        <w:t>&amp;</w:t>
      </w:r>
      <w:r>
        <w:rPr>
          <w:sz w:val="22"/>
        </w:rPr>
        <w:t>Johnson,</w:t>
      </w:r>
      <w:r>
        <w:rPr>
          <w:sz w:val="22"/>
        </w:rPr>
        <w:t>T.</w:t>
      </w:r>
      <w:r>
        <w:rPr>
          <w:sz w:val="22"/>
        </w:rPr>
        <w:t>(2020).</w:t>
      </w:r>
      <w:r>
        <w:rPr>
          <w:sz w:val="22"/>
        </w:rPr>
        <w:t>The</w:t>
      </w:r>
      <w:r>
        <w:rPr>
          <w:sz w:val="22"/>
        </w:rPr>
        <w:t>evolution</w:t>
      </w:r>
      <w:r>
        <w:rPr>
          <w:sz w:val="22"/>
        </w:rPr>
        <w:t>of</w:t>
      </w:r>
      <w:r>
        <w:rPr>
          <w:sz w:val="22"/>
        </w:rPr>
        <w:t>smart</w:t>
      </w:r>
      <w:r>
        <w:rPr>
          <w:sz w:val="22"/>
        </w:rPr>
        <w:t>home</w:t>
      </w:r>
      <w:r>
        <w:rPr>
          <w:sz w:val="22"/>
        </w:rPr>
        <w:t>technology.</w:t>
      </w:r>
      <w:r>
        <w:rPr>
          <w:i/>
          <w:sz w:val="22"/>
        </w:rPr>
        <w:t>Smart</w:t>
      </w:r>
      <w:r>
        <w:rPr>
          <w:i/>
          <w:sz w:val="22"/>
        </w:rPr>
        <w:t>Home</w:t>
      </w:r>
      <w:r>
        <w:rPr>
          <w:i/>
          <w:spacing w:val="-2"/>
          <w:sz w:val="22"/>
        </w:rPr>
        <w:t>Journal</w:t>
      </w:r>
      <w:r>
        <w:rPr>
          <w:spacing w:val="-2"/>
          <w:sz w:val="22"/>
        </w:rPr>
        <w:t>,</w:t>
      </w:r>
    </w:p>
    <w:p>
      <w:pPr>
        <w:pStyle w:val="style66"/>
        <w:spacing w:before="104"/>
        <w:rPr>
          <w:sz w:val="22"/>
        </w:rPr>
      </w:pPr>
    </w:p>
    <w:p>
      <w:pPr>
        <w:pStyle w:val="style0"/>
        <w:spacing w:before="0" w:lineRule="auto" w:line="276"/>
        <w:ind w:left="1079" w:right="354" w:hanging="720"/>
        <w:jc w:val="both"/>
        <w:rPr>
          <w:sz w:val="22"/>
        </w:rPr>
      </w:pPr>
      <w:r>
        <w:rPr>
          <w:sz w:val="22"/>
        </w:rPr>
        <w:t>Smith,</w:t>
      </w:r>
      <w:r>
        <w:rPr>
          <w:sz w:val="22"/>
        </w:rPr>
        <w:t>L.</w:t>
      </w:r>
      <w:r>
        <w:rPr>
          <w:sz w:val="22"/>
        </w:rPr>
        <w:t>W.,</w:t>
      </w:r>
      <w:r>
        <w:rPr>
          <w:sz w:val="22"/>
        </w:rPr>
        <w:t>Rose,</w:t>
      </w:r>
      <w:r>
        <w:rPr>
          <w:sz w:val="22"/>
        </w:rPr>
        <w:t>R.</w:t>
      </w:r>
      <w:r>
        <w:rPr>
          <w:sz w:val="22"/>
        </w:rPr>
        <w:t>L.,</w:t>
      </w:r>
      <w:r>
        <w:rPr>
          <w:sz w:val="22"/>
        </w:rPr>
        <w:t>Zablah,</w:t>
      </w:r>
      <w:r>
        <w:rPr>
          <w:sz w:val="22"/>
        </w:rPr>
        <w:t>A.</w:t>
      </w:r>
      <w:r>
        <w:rPr>
          <w:sz w:val="22"/>
        </w:rPr>
        <w:t>R.,</w:t>
      </w:r>
      <w:r>
        <w:rPr>
          <w:sz w:val="22"/>
        </w:rPr>
        <w:t>McCullough,</w:t>
      </w:r>
      <w:r>
        <w:rPr>
          <w:sz w:val="22"/>
        </w:rPr>
        <w:t>H.,</w:t>
      </w:r>
      <w:r>
        <w:rPr>
          <w:sz w:val="22"/>
        </w:rPr>
        <w:t>&amp;</w:t>
      </w:r>
      <w:r>
        <w:rPr>
          <w:sz w:val="22"/>
        </w:rPr>
        <w:t>Saljoughian,</w:t>
      </w:r>
      <w:r>
        <w:rPr>
          <w:sz w:val="22"/>
        </w:rPr>
        <w:t>M.</w:t>
      </w:r>
      <w:r>
        <w:rPr>
          <w:sz w:val="22"/>
        </w:rPr>
        <w:t>M.</w:t>
      </w:r>
      <w:r>
        <w:rPr>
          <w:sz w:val="22"/>
        </w:rPr>
        <w:t>(2023).</w:t>
      </w:r>
      <w:r>
        <w:rPr>
          <w:sz w:val="22"/>
        </w:rPr>
        <w:t>Examining</w:t>
      </w:r>
      <w:r>
        <w:rPr>
          <w:sz w:val="22"/>
        </w:rPr>
        <w:t>post- purchase</w:t>
      </w:r>
      <w:r>
        <w:rPr>
          <w:sz w:val="22"/>
        </w:rPr>
        <w:t>consumer</w:t>
      </w:r>
      <w:r>
        <w:rPr>
          <w:sz w:val="22"/>
        </w:rPr>
        <w:t>responses</w:t>
      </w:r>
      <w:r>
        <w:rPr>
          <w:sz w:val="22"/>
        </w:rPr>
        <w:t>to</w:t>
      </w:r>
      <w:r>
        <w:rPr>
          <w:sz w:val="22"/>
        </w:rPr>
        <w:t>product</w:t>
      </w:r>
      <w:r>
        <w:rPr>
          <w:sz w:val="22"/>
        </w:rPr>
        <w:t>automation.</w:t>
      </w:r>
      <w:r>
        <w:rPr>
          <w:i/>
          <w:sz w:val="22"/>
        </w:rPr>
        <w:t>Journal</w:t>
      </w:r>
      <w:r>
        <w:rPr>
          <w:i/>
          <w:sz w:val="22"/>
        </w:rPr>
        <w:t>of</w:t>
      </w:r>
      <w:r>
        <w:rPr>
          <w:i/>
          <w:sz w:val="22"/>
        </w:rPr>
        <w:t>the</w:t>
      </w:r>
      <w:r>
        <w:rPr>
          <w:i/>
          <w:sz w:val="22"/>
        </w:rPr>
        <w:t>Academy</w:t>
      </w:r>
      <w:r>
        <w:rPr>
          <w:i/>
          <w:sz w:val="22"/>
        </w:rPr>
        <w:t>of</w:t>
      </w:r>
      <w:r>
        <w:rPr>
          <w:i/>
          <w:sz w:val="22"/>
        </w:rPr>
        <w:t>Marketing</w:t>
      </w:r>
      <w:r>
        <w:rPr>
          <w:i/>
          <w:sz w:val="22"/>
        </w:rPr>
        <w:t>Science</w:t>
      </w:r>
      <w:r>
        <w:rPr>
          <w:sz w:val="22"/>
        </w:rPr>
        <w:t xml:space="preserve">, </w:t>
      </w:r>
      <w:r>
        <w:rPr>
          <w:i/>
          <w:sz w:val="22"/>
        </w:rPr>
        <w:t>51</w:t>
      </w:r>
      <w:r>
        <w:rPr>
          <w:sz w:val="22"/>
        </w:rPr>
        <w:t>(3), 530-550.</w:t>
      </w:r>
    </w:p>
    <w:p>
      <w:pPr>
        <w:pStyle w:val="style66"/>
        <w:spacing w:before="64"/>
        <w:rPr>
          <w:sz w:val="22"/>
        </w:rPr>
      </w:pPr>
    </w:p>
    <w:p>
      <w:pPr>
        <w:pStyle w:val="style0"/>
        <w:spacing w:before="1" w:lineRule="auto" w:line="276"/>
        <w:ind w:left="1079" w:right="355" w:hanging="720"/>
        <w:jc w:val="both"/>
        <w:rPr>
          <w:sz w:val="22"/>
        </w:rPr>
      </w:pPr>
      <w:r>
        <w:rPr>
          <w:sz w:val="22"/>
        </w:rPr>
        <w:t>Tseng, S. P., Li, B. R., Pan, J. L., &amp; Lin, C. J. (2014).</w:t>
      </w:r>
      <w:r>
        <w:rPr>
          <w:sz w:val="22"/>
        </w:rPr>
        <w:t>An application of Internet of Things with motion sensing</w:t>
      </w:r>
      <w:r>
        <w:rPr>
          <w:sz w:val="22"/>
        </w:rPr>
        <w:t>on</w:t>
      </w:r>
      <w:r>
        <w:rPr>
          <w:sz w:val="22"/>
        </w:rPr>
        <w:t>smart</w:t>
      </w:r>
      <w:r>
        <w:rPr>
          <w:sz w:val="22"/>
        </w:rPr>
        <w:t>house.</w:t>
      </w:r>
      <w:r>
        <w:rPr>
          <w:sz w:val="22"/>
        </w:rPr>
        <w:t>*Proceedings</w:t>
      </w:r>
      <w:r>
        <w:rPr>
          <w:sz w:val="22"/>
        </w:rPr>
        <w:t>of</w:t>
      </w:r>
      <w:r>
        <w:rPr>
          <w:sz w:val="22"/>
        </w:rPr>
        <w:t>the</w:t>
      </w:r>
      <w:r>
        <w:rPr>
          <w:sz w:val="22"/>
        </w:rPr>
        <w:t>2014</w:t>
      </w:r>
      <w:r>
        <w:rPr>
          <w:sz w:val="22"/>
        </w:rPr>
        <w:t>IEEE</w:t>
      </w:r>
      <w:r>
        <w:rPr>
          <w:sz w:val="22"/>
        </w:rPr>
        <w:t>International</w:t>
      </w:r>
      <w:r>
        <w:rPr>
          <w:sz w:val="22"/>
        </w:rPr>
        <w:t>Conference</w:t>
      </w:r>
      <w:r>
        <w:rPr>
          <w:sz w:val="22"/>
        </w:rPr>
        <w:t>on</w:t>
      </w:r>
      <w:r>
        <w:rPr>
          <w:sz w:val="22"/>
        </w:rPr>
        <w:t>Smart</w:t>
      </w:r>
      <w:r>
        <w:rPr>
          <w:sz w:val="22"/>
        </w:rPr>
        <w:t xml:space="preserve">Sensors and Systems* (pp. 1-5). IEEE. </w:t>
      </w:r>
      <w:r>
        <w:rPr>
          <w:color w:val="0562c1"/>
          <w:sz w:val="22"/>
          <w:u w:val="single" w:color="0562c1"/>
        </w:rPr>
        <w:t>https://doi.org/10.xxxx/xxxxxxxx</w:t>
      </w:r>
    </w:p>
    <w:p>
      <w:pPr>
        <w:pStyle w:val="style0"/>
        <w:spacing w:before="0" w:lineRule="exact" w:line="251"/>
        <w:ind w:left="349" w:right="355" w:firstLine="0"/>
        <w:jc w:val="right"/>
        <w:rPr>
          <w:sz w:val="22"/>
        </w:rPr>
      </w:pPr>
      <w:r>
        <w:rPr>
          <w:sz w:val="22"/>
        </w:rPr>
        <w:t>Wang,</w:t>
      </w:r>
      <w:r>
        <w:rPr>
          <w:sz w:val="22"/>
        </w:rPr>
        <w:t>L.,</w:t>
      </w:r>
      <w:r>
        <w:rPr>
          <w:sz w:val="22"/>
        </w:rPr>
        <w:t>Liu,</w:t>
      </w:r>
      <w:r>
        <w:rPr>
          <w:sz w:val="22"/>
        </w:rPr>
        <w:t>X.,</w:t>
      </w:r>
      <w:r>
        <w:rPr>
          <w:sz w:val="22"/>
        </w:rPr>
        <w:t>&amp;</w:t>
      </w:r>
      <w:r>
        <w:rPr>
          <w:sz w:val="22"/>
        </w:rPr>
        <w:t>Zhang,</w:t>
      </w:r>
      <w:r>
        <w:rPr>
          <w:sz w:val="22"/>
        </w:rPr>
        <w:t>J.</w:t>
      </w:r>
      <w:r>
        <w:rPr>
          <w:sz w:val="22"/>
        </w:rPr>
        <w:t>(2015).</w:t>
      </w:r>
      <w:r>
        <w:rPr>
          <w:sz w:val="22"/>
        </w:rPr>
        <w:t>Smart</w:t>
      </w:r>
      <w:r>
        <w:rPr>
          <w:sz w:val="22"/>
        </w:rPr>
        <w:t>home</w:t>
      </w:r>
      <w:r>
        <w:rPr>
          <w:sz w:val="22"/>
        </w:rPr>
        <w:t>system</w:t>
      </w:r>
      <w:r>
        <w:rPr>
          <w:sz w:val="22"/>
        </w:rPr>
        <w:t>using</w:t>
      </w:r>
      <w:r>
        <w:rPr>
          <w:sz w:val="22"/>
        </w:rPr>
        <w:t>mobile</w:t>
      </w:r>
      <w:r>
        <w:rPr>
          <w:sz w:val="22"/>
        </w:rPr>
        <w:t>phone</w:t>
      </w:r>
      <w:r>
        <w:rPr>
          <w:sz w:val="22"/>
        </w:rPr>
        <w:t>and</w:t>
      </w:r>
      <w:r>
        <w:rPr>
          <w:sz w:val="22"/>
        </w:rPr>
        <w:t>voice</w:t>
      </w:r>
      <w:r>
        <w:rPr>
          <w:spacing w:val="-2"/>
          <w:sz w:val="22"/>
        </w:rPr>
        <w:t>control.</w:t>
      </w:r>
    </w:p>
    <w:p>
      <w:pPr>
        <w:pStyle w:val="style0"/>
        <w:spacing w:before="39"/>
        <w:ind w:left="349" w:right="356" w:firstLine="0"/>
        <w:jc w:val="right"/>
        <w:rPr>
          <w:sz w:val="22"/>
        </w:rPr>
      </w:pPr>
      <w:r>
        <w:rPr>
          <w:i/>
          <w:sz w:val="22"/>
        </w:rPr>
        <w:t>International</w:t>
      </w:r>
      <w:r>
        <w:rPr>
          <w:i/>
          <w:sz w:val="22"/>
        </w:rPr>
        <w:t>Journal</w:t>
      </w:r>
      <w:r>
        <w:rPr>
          <w:i/>
          <w:sz w:val="22"/>
        </w:rPr>
        <w:t>of</w:t>
      </w:r>
      <w:r>
        <w:rPr>
          <w:i/>
          <w:sz w:val="22"/>
        </w:rPr>
        <w:t>Computer</w:t>
      </w:r>
      <w:r>
        <w:rPr>
          <w:i/>
          <w:sz w:val="22"/>
        </w:rPr>
        <w:t>Applications</w:t>
      </w:r>
      <w:r>
        <w:rPr>
          <w:sz w:val="22"/>
        </w:rPr>
        <w:t>,</w:t>
      </w:r>
      <w:r>
        <w:rPr>
          <w:sz w:val="22"/>
        </w:rPr>
        <w:t>112(5),</w:t>
      </w:r>
      <w:r>
        <w:rPr>
          <w:sz w:val="22"/>
        </w:rPr>
        <w:t>1-7.</w:t>
      </w:r>
      <w:r>
        <w:rPr>
          <w:color w:val="1a61ff"/>
          <w:spacing w:val="-2"/>
          <w:sz w:val="22"/>
          <w:u w:val="single" w:color="1a61ff"/>
        </w:rPr>
        <w:t>https://</w:t>
      </w:r>
      <w:r>
        <w:rPr/>
        <w:fldChar w:fldCharType="begin"/>
      </w:r>
      <w:r>
        <w:instrText xml:space="preserve"> HYPERLINK "http://www.ijcaonline.org/archives/" </w:instrText>
      </w:r>
      <w:r>
        <w:rPr/>
        <w:fldChar w:fldCharType="separate"/>
      </w:r>
      <w:r>
        <w:rPr>
          <w:color w:val="1a61ff"/>
          <w:spacing w:val="-2"/>
          <w:sz w:val="22"/>
          <w:u w:val="single" w:color="1a61ff"/>
        </w:rPr>
        <w:t>www.ijcaonline.org/archives/</w:t>
      </w:r>
      <w:r>
        <w:rPr/>
        <w:fldChar w:fldCharType="end"/>
      </w:r>
    </w:p>
    <w:p>
      <w:pPr>
        <w:pStyle w:val="style0"/>
        <w:spacing w:after="0"/>
        <w:jc w:val="right"/>
        <w:rPr>
          <w:sz w:val="22"/>
        </w:rPr>
        <w:sectPr>
          <w:pgSz w:w="12240" w:h="15840" w:orient="portrait"/>
          <w:pgMar w:top="1360" w:right="1080" w:bottom="1260" w:left="1080" w:header="0" w:footer="1070" w:gutter="0"/>
        </w:sectPr>
      </w:pPr>
    </w:p>
    <w:p>
      <w:pPr>
        <w:pStyle w:val="style0"/>
        <w:spacing w:before="74"/>
        <w:ind w:left="359" w:right="0" w:firstLine="0"/>
        <w:jc w:val="left"/>
        <w:rPr>
          <w:sz w:val="22"/>
        </w:rPr>
      </w:pPr>
      <w:r>
        <w:rPr>
          <w:sz w:val="22"/>
        </w:rPr>
        <w:t>Zhao,</w:t>
      </w:r>
      <w:r>
        <w:rPr>
          <w:sz w:val="22"/>
        </w:rPr>
        <w:t>H.,</w:t>
      </w:r>
      <w:r>
        <w:rPr>
          <w:sz w:val="22"/>
        </w:rPr>
        <w:t>&amp;</w:t>
      </w:r>
      <w:r>
        <w:rPr>
          <w:sz w:val="22"/>
        </w:rPr>
        <w:t>Zhang,</w:t>
      </w:r>
      <w:r>
        <w:rPr>
          <w:sz w:val="22"/>
        </w:rPr>
        <w:t>Y.</w:t>
      </w:r>
      <w:r>
        <w:rPr>
          <w:sz w:val="22"/>
        </w:rPr>
        <w:t>(2019).</w:t>
      </w:r>
      <w:r>
        <w:rPr>
          <w:sz w:val="22"/>
        </w:rPr>
        <w:t>Smart</w:t>
      </w:r>
      <w:r>
        <w:rPr>
          <w:sz w:val="22"/>
        </w:rPr>
        <w:t>grid</w:t>
      </w:r>
      <w:r>
        <w:rPr>
          <w:sz w:val="22"/>
        </w:rPr>
        <w:t>technology</w:t>
      </w:r>
      <w:r>
        <w:rPr>
          <w:sz w:val="22"/>
        </w:rPr>
        <w:t>and</w:t>
      </w:r>
      <w:r>
        <w:rPr>
          <w:sz w:val="22"/>
        </w:rPr>
        <w:t>its</w:t>
      </w:r>
      <w:r>
        <w:rPr>
          <w:sz w:val="22"/>
        </w:rPr>
        <w:t>role</w:t>
      </w:r>
      <w:r>
        <w:rPr>
          <w:sz w:val="22"/>
        </w:rPr>
        <w:t>in</w:t>
      </w:r>
      <w:r>
        <w:rPr>
          <w:sz w:val="22"/>
        </w:rPr>
        <w:t>energy</w:t>
      </w:r>
      <w:r>
        <w:rPr>
          <w:sz w:val="22"/>
        </w:rPr>
        <w:t>efficiency</w:t>
      </w:r>
      <w:r>
        <w:rPr>
          <w:sz w:val="22"/>
        </w:rPr>
        <w:t>for</w:t>
      </w:r>
      <w:r>
        <w:rPr>
          <w:sz w:val="22"/>
        </w:rPr>
        <w:t>home</w:t>
      </w:r>
      <w:r>
        <w:rPr>
          <w:spacing w:val="-2"/>
          <w:sz w:val="22"/>
        </w:rPr>
        <w:t>automation.</w:t>
      </w:r>
    </w:p>
    <w:p>
      <w:pPr>
        <w:pStyle w:val="style0"/>
        <w:spacing w:before="37"/>
        <w:ind w:left="1079" w:right="0" w:firstLine="0"/>
        <w:jc w:val="left"/>
        <w:rPr>
          <w:sz w:val="22"/>
        </w:rPr>
      </w:pPr>
      <w:r>
        <w:rPr>
          <w:i/>
          <w:sz w:val="22"/>
        </w:rPr>
        <w:t>Energy</w:t>
      </w:r>
      <w:r>
        <w:rPr>
          <w:i/>
          <w:sz w:val="22"/>
        </w:rPr>
        <w:t>and</w:t>
      </w:r>
      <w:r>
        <w:rPr>
          <w:i/>
          <w:sz w:val="22"/>
        </w:rPr>
        <w:t>Buildings</w:t>
      </w:r>
      <w:r>
        <w:rPr>
          <w:sz w:val="22"/>
        </w:rPr>
        <w:t>,</w:t>
      </w:r>
      <w:r>
        <w:rPr>
          <w:sz w:val="22"/>
        </w:rPr>
        <w:t>193,</w:t>
      </w:r>
      <w:r>
        <w:rPr>
          <w:sz w:val="22"/>
        </w:rPr>
        <w:t>130-138.</w:t>
      </w:r>
      <w:r>
        <w:rPr>
          <w:color w:val="1a61ff"/>
          <w:spacing w:val="-2"/>
          <w:sz w:val="22"/>
          <w:u w:val="single" w:color="1a61ff"/>
        </w:rPr>
        <w:t>https://</w:t>
      </w:r>
      <w:r>
        <w:rPr/>
        <w:fldChar w:fldCharType="begin"/>
      </w:r>
      <w:r>
        <w:instrText xml:space="preserve"> HYPERLINK "http://www.sciencedirect.com/" </w:instrText>
      </w:r>
      <w:r>
        <w:rPr/>
        <w:fldChar w:fldCharType="separate"/>
      </w:r>
      <w:r>
        <w:rPr>
          <w:color w:val="1a61ff"/>
          <w:spacing w:val="-2"/>
          <w:sz w:val="22"/>
          <w:u w:val="single" w:color="1a61ff"/>
        </w:rPr>
        <w:t>www.sciencedirect.com</w:t>
      </w:r>
      <w:r>
        <w:rPr/>
        <w:fldChar w:fldCharType="end"/>
      </w:r>
    </w:p>
    <w:p>
      <w:pPr>
        <w:pStyle w:val="style66"/>
        <w:spacing w:before="81"/>
        <w:rPr/>
      </w:pPr>
    </w:p>
    <w:p>
      <w:pPr>
        <w:pStyle w:val="style66"/>
        <w:ind w:left="659"/>
        <w:rPr/>
      </w:pPr>
      <w:r>
        <w:t>Figure</w:t>
      </w:r>
      <w:r>
        <w:t>6</w:t>
      </w:r>
      <w:r>
        <w:t>The</w:t>
      </w:r>
      <w:r>
        <w:t>pinout</w:t>
      </w:r>
      <w:r>
        <w:t>diagram</w:t>
      </w:r>
      <w:r>
        <w:t>of</w:t>
      </w:r>
      <w:r>
        <w:t>Arduino</w:t>
      </w:r>
      <w:r>
        <w:t>UNO</w:t>
      </w:r>
      <w:r>
        <w:rPr>
          <w:spacing w:val="-4"/>
        </w:rPr>
        <w:t>board</w:t>
      </w:r>
    </w:p>
    <w:p>
      <w:pPr>
        <w:pStyle w:val="style66"/>
        <w:spacing w:before="41"/>
        <w:ind w:left="659"/>
        <w:rPr/>
      </w:pPr>
      <w:r>
        <w:t>Figure</w:t>
      </w:r>
      <w:r>
        <w:t>12</w:t>
      </w:r>
      <w:r>
        <w:t>The</w:t>
      </w:r>
      <w:r>
        <w:t>Inner</w:t>
      </w:r>
      <w:r>
        <w:t>Construction</w:t>
      </w:r>
      <w:r>
        <w:t>of</w:t>
      </w:r>
      <w:r>
        <w:t>a</w:t>
      </w:r>
      <w:r>
        <w:t>Home</w:t>
      </w:r>
      <w:r>
        <w:t>Automation</w:t>
      </w:r>
      <w:r>
        <w:rPr>
          <w:spacing w:val="-2"/>
        </w:rPr>
        <w:t>System</w:t>
      </w:r>
    </w:p>
    <w:p>
      <w:pPr>
        <w:pStyle w:val="style4108"/>
        <w:spacing w:before="46"/>
        <w:ind w:left="659" w:firstLine="0"/>
        <w:jc w:val="left"/>
        <w:rPr/>
      </w:pPr>
      <w:r>
        <w:t>Figure</w:t>
      </w:r>
      <w:r>
        <w:t>13</w:t>
      </w:r>
      <w:r>
        <w:t>The</w:t>
      </w:r>
      <w:r>
        <w:t>Home</w:t>
      </w:r>
      <w:r>
        <w:t>Automation</w:t>
      </w:r>
      <w:r>
        <w:t>System</w:t>
      </w:r>
      <w:r>
        <w:rPr>
          <w:spacing w:val="-2"/>
        </w:rPr>
        <w:t>Casing</w:t>
      </w:r>
    </w:p>
    <w:p>
      <w:pPr>
        <w:pStyle w:val="style0"/>
        <w:spacing w:before="36" w:lineRule="auto" w:line="276"/>
        <w:ind w:left="359" w:right="452" w:firstLine="300"/>
        <w:jc w:val="left"/>
        <w:rPr>
          <w:sz w:val="18"/>
        </w:rPr>
      </w:pPr>
      <w:r>
        <w:rPr>
          <w:sz w:val="24"/>
        </w:rPr>
        <w:t>Figure</w:t>
      </w:r>
      <w:r>
        <w:rPr>
          <w:sz w:val="24"/>
        </w:rPr>
        <w:t>13Bluetooth</w:t>
      </w:r>
      <w:r>
        <w:rPr>
          <w:sz w:val="24"/>
        </w:rPr>
        <w:t>connection</w:t>
      </w:r>
      <w:r>
        <w:rPr>
          <w:sz w:val="24"/>
        </w:rPr>
        <w:t>and</w:t>
      </w:r>
      <w:r>
        <w:rPr>
          <w:sz w:val="24"/>
        </w:rPr>
        <w:t>speed</w:t>
      </w:r>
      <w:r>
        <w:rPr>
          <w:sz w:val="24"/>
        </w:rPr>
        <w:t>in</w:t>
      </w:r>
      <w:r>
        <w:rPr>
          <w:sz w:val="24"/>
        </w:rPr>
        <w:t>(%)</w:t>
      </w:r>
      <w:r>
        <w:rPr>
          <w:sz w:val="24"/>
        </w:rPr>
        <w:t>variation</w:t>
      </w:r>
      <w:r>
        <w:rPr>
          <w:sz w:val="24"/>
        </w:rPr>
        <w:t>in</w:t>
      </w:r>
      <w:r>
        <w:rPr>
          <w:sz w:val="24"/>
        </w:rPr>
        <w:t>a</w:t>
      </w:r>
      <w:r>
        <w:rPr>
          <w:sz w:val="24"/>
        </w:rPr>
        <w:t>plain</w:t>
      </w:r>
      <w:r>
        <w:rPr>
          <w:sz w:val="24"/>
        </w:rPr>
        <w:t>environment</w:t>
      </w:r>
      <w:r>
        <w:rPr>
          <w:color w:val="585858"/>
          <w:sz w:val="18"/>
        </w:rPr>
        <w:t>0</w:t>
      </w:r>
      <w:r>
        <w:rPr>
          <w:color w:val="585858"/>
          <w:sz w:val="18"/>
        </w:rPr>
        <w:t>10</w:t>
      </w:r>
      <w:r>
        <w:rPr>
          <w:color w:val="585858"/>
          <w:sz w:val="18"/>
        </w:rPr>
        <w:t>20</w:t>
      </w:r>
      <w:r>
        <w:rPr>
          <w:color w:val="585858"/>
          <w:sz w:val="18"/>
        </w:rPr>
        <w:t>30</w:t>
      </w:r>
      <w:r>
        <w:rPr>
          <w:color w:val="585858"/>
          <w:sz w:val="18"/>
        </w:rPr>
        <w:t>40 50 60 70 80 90 100 0 meter25 meters meters5075 meters100 meters105</w:t>
      </w:r>
      <w:r>
        <w:rPr>
          <w:color w:val="585858"/>
          <w:sz w:val="18"/>
        </w:rPr>
        <w:t xml:space="preserve">meters </w:t>
      </w:r>
      <w:r>
        <w:rPr>
          <w:color w:val="585858"/>
          <w:sz w:val="28"/>
        </w:rPr>
        <w:t xml:space="preserve">Bluetooth connection and speed in (%) variation Plain Environment </w:t>
      </w:r>
      <w:r>
        <w:rPr>
          <w:color w:val="585858"/>
          <w:sz w:val="18"/>
        </w:rPr>
        <w:t>Connection statusSpeed</w:t>
      </w:r>
    </w:p>
    <w:p>
      <w:pPr>
        <w:pStyle w:val="style0"/>
        <w:spacing w:before="0" w:lineRule="auto" w:line="276"/>
        <w:ind w:left="359" w:right="452" w:firstLine="420"/>
        <w:jc w:val="left"/>
        <w:rPr>
          <w:sz w:val="18"/>
        </w:rPr>
      </w:pPr>
      <w:r>
        <w:rPr>
          <w:color w:val="585858"/>
          <w:sz w:val="18"/>
        </w:rPr>
        <w:t>0 10 20 30 40 50 60 70 80 90 100 0 meter25 meters50 meters meters75100 meters105</w:t>
      </w:r>
      <w:r>
        <w:rPr>
          <w:color w:val="585858"/>
          <w:sz w:val="18"/>
        </w:rPr>
        <w:t xml:space="preserve">meters </w:t>
      </w:r>
      <w:r>
        <w:rPr>
          <w:color w:val="585858"/>
          <w:sz w:val="28"/>
        </w:rPr>
        <w:t>Bluetooth connection</w:t>
      </w:r>
      <w:r>
        <w:rPr>
          <w:color w:val="585858"/>
          <w:sz w:val="28"/>
        </w:rPr>
        <w:t>and</w:t>
      </w:r>
      <w:r>
        <w:rPr>
          <w:color w:val="585858"/>
          <w:sz w:val="28"/>
        </w:rPr>
        <w:t>speed</w:t>
      </w:r>
      <w:r>
        <w:rPr>
          <w:color w:val="585858"/>
          <w:sz w:val="28"/>
        </w:rPr>
        <w:t>in</w:t>
      </w:r>
      <w:r>
        <w:rPr>
          <w:color w:val="585858"/>
          <w:sz w:val="28"/>
        </w:rPr>
        <w:t>(%)</w:t>
      </w:r>
      <w:r>
        <w:rPr>
          <w:color w:val="585858"/>
          <w:sz w:val="28"/>
        </w:rPr>
        <w:t>variation</w:t>
      </w:r>
      <w:r>
        <w:rPr>
          <w:color w:val="585858"/>
          <w:sz w:val="28"/>
        </w:rPr>
        <w:t>Enclosed</w:t>
      </w:r>
      <w:r>
        <w:rPr>
          <w:color w:val="585858"/>
          <w:sz w:val="28"/>
        </w:rPr>
        <w:t>Environment</w:t>
      </w:r>
      <w:r>
        <w:rPr>
          <w:color w:val="585858"/>
          <w:sz w:val="18"/>
        </w:rPr>
        <w:t>Connection</w:t>
      </w:r>
      <w:r>
        <w:rPr>
          <w:color w:val="585858"/>
          <w:sz w:val="18"/>
        </w:rPr>
        <w:t>statusSpeed</w:t>
      </w:r>
    </w:p>
    <w:sectPr>
      <w:pgSz w:w="12240" w:h="15840" w:orient="portrait"/>
      <w:pgMar w:top="1360" w:right="1080" w:bottom="1260" w:left="1080" w:header="0" w:footer="107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2" behindDoc="true" locked="false" layoutInCell="true" allowOverlap="true">
              <wp:simplePos x="0" y="0"/>
              <wp:positionH relativeFrom="page">
                <wp:posOffset>3782058</wp:posOffset>
              </wp:positionH>
              <wp:positionV relativeFrom="page">
                <wp:posOffset>9239334</wp:posOffset>
              </wp:positionV>
              <wp:extent cx="229234" cy="194309"/>
              <wp:effectExtent l="0" t="0" r="0" b="0"/>
              <wp:wrapNone/>
              <wp:docPr id="4097" name="Textbox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234" cy="194309"/>
                      </a:xfrm>
                      <a:prstGeom prst="rect"/>
                    </wps:spPr>
                    <wps:txbx id="4097">
                      <w:txbxContent>
                        <w:p>
                          <w:pPr>
                            <w:pStyle w:val="style66"/>
                            <w:spacing w:before="10"/>
                            <w:ind w:left="20"/>
                            <w:rPr/>
                          </w:pPr>
                          <w:r>
                            <w:rPr>
                              <w:spacing w:val="-4"/>
                            </w:rPr>
                            <w:fldChar w:fldCharType="begin"/>
                          </w:r>
                          <w:r>
                            <w:rPr>
                              <w:spacing w:val="-4"/>
                            </w:rPr>
                            <w:instrText xml:space="preserve">PAGE  \* roman </w:instrText>
                          </w:r>
                          <w:r>
                            <w:rPr>
                              <w:spacing w:val="-4"/>
                            </w:rPr>
                            <w:fldChar w:fldCharType="separate"/>
                          </w:r>
                          <w:r>
                            <w:rPr>
                              <w:spacing w:val="-4"/>
                            </w:rPr>
                            <w:t>viii</w:t>
                          </w:r>
                          <w:r>
                            <w:rPr>
                              <w:spacing w:val="-4"/>
                            </w:rPr>
                            <w:fldChar w:fldCharType="end"/>
                          </w:r>
                        </w:p>
                      </w:txbxContent>
                    </wps:txbx>
                    <wps:bodyPr lIns="0" rIns="0" tIns="0" bIns="0" wrap="square">
                      <a:prstTxWarp prst="textNoShape"/>
                      <a:noAutofit/>
                    </wps:bodyPr>
                  </wps:wsp>
                </a:graphicData>
              </a:graphic>
            </wp:anchor>
          </w:drawing>
        </mc:Choice>
        <mc:Fallback>
          <w:pict>
            <v:rect id="4097" filled="f" stroked="f" style="position:absolute;margin-left:297.8pt;margin-top:727.51pt;width:18.05pt;height:15.3pt;z-index:-2147483645;mso-position-horizontal-relative:page;mso-position-vertical-relative:page;mso-width-relative:page;mso-height-relative:page;mso-wrap-distance-left:0.0pt;mso-wrap-distance-right:0.0pt;visibility:visible;">
              <v:fill/>
              <v:textbox inset="0.0pt,0.0pt,0.0pt,0.0pt">
                <w:txbxContent>
                  <w:p>
                    <w:pPr>
                      <w:pStyle w:val="style66"/>
                      <w:spacing w:before="10"/>
                      <w:ind w:left="20"/>
                      <w:rPr/>
                    </w:pPr>
                    <w:r>
                      <w:rPr>
                        <w:spacing w:val="-4"/>
                      </w:rPr>
                      <w:fldChar w:fldCharType="begin"/>
                    </w:r>
                    <w:r>
                      <w:rPr>
                        <w:spacing w:val="-4"/>
                      </w:rPr>
                      <w:instrText xml:space="preserve">PAGE  \* roman </w:instrText>
                    </w:r>
                    <w:r>
                      <w:rPr>
                        <w:spacing w:val="-4"/>
                      </w:rPr>
                      <w:fldChar w:fldCharType="separate"/>
                    </w:r>
                    <w:r>
                      <w:rPr>
                        <w:spacing w:val="-4"/>
                      </w:rPr>
                      <w:t>viii</w:t>
                    </w:r>
                    <w:r>
                      <w:rPr>
                        <w:spacing w:val="-4"/>
                      </w:rPr>
                      <w:fldChar w:fldCharType="end"/>
                    </w:r>
                  </w:p>
                </w:txbxContent>
              </v:textbox>
            </v:rect>
          </w:pict>
        </mc:Fallback>
      </mc:AlternateConten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3" behindDoc="true" locked="false" layoutInCell="true" allowOverlap="true">
              <wp:simplePos x="0" y="0"/>
              <wp:positionH relativeFrom="page">
                <wp:posOffset>3807965</wp:posOffset>
              </wp:positionH>
              <wp:positionV relativeFrom="page">
                <wp:posOffset>9239334</wp:posOffset>
              </wp:positionV>
              <wp:extent cx="177800" cy="194309"/>
              <wp:effectExtent l="0" t="0" r="0" b="0"/>
              <wp:wrapNone/>
              <wp:docPr id="4098" name="Textbox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7800" cy="194309"/>
                      </a:xfrm>
                      <a:prstGeom prst="rect"/>
                    </wps:spPr>
                    <wps:txbx id="4098">
                      <w:txbxContent>
                        <w:p>
                          <w:pPr>
                            <w:pStyle w:val="style66"/>
                            <w:spacing w:before="10"/>
                            <w:ind w:left="20"/>
                            <w:rPr/>
                          </w:pPr>
                          <w:r>
                            <w:rPr>
                              <w:spacing w:val="-5"/>
                            </w:rPr>
                            <w:fldChar w:fldCharType="begin"/>
                          </w:r>
                          <w:r>
                            <w:rPr>
                              <w:spacing w:val="-5"/>
                            </w:rPr>
                            <w:instrText xml:space="preserve">PAGE </w:instrText>
                          </w:r>
                          <w:r>
                            <w:rPr>
                              <w:spacing w:val="-5"/>
                            </w:rPr>
                            <w:fldChar w:fldCharType="separate"/>
                          </w:r>
                          <w:r>
                            <w:rPr>
                              <w:spacing w:val="-5"/>
                            </w:rPr>
                            <w:t>10</w:t>
                          </w:r>
                          <w:r>
                            <w:rPr>
                              <w:spacing w:val="-5"/>
                            </w:rPr>
                            <w:fldChar w:fldCharType="end"/>
                          </w:r>
                        </w:p>
                      </w:txbxContent>
                    </wps:txbx>
                    <wps:bodyPr lIns="0" rIns="0" tIns="0" bIns="0" wrap="square">
                      <a:prstTxWarp prst="textNoShape"/>
                      <a:noAutofit/>
                    </wps:bodyPr>
                  </wps:wsp>
                </a:graphicData>
              </a:graphic>
            </wp:anchor>
          </w:drawing>
        </mc:Choice>
        <mc:Fallback>
          <w:pict>
            <v:rect id="4098" filled="f" stroked="f" style="position:absolute;margin-left:299.84pt;margin-top:727.51pt;width:14.0pt;height:15.3pt;z-index:-2147483644;mso-position-horizontal-relative:page;mso-position-vertical-relative:page;mso-width-relative:page;mso-height-relative:page;mso-wrap-distance-left:0.0pt;mso-wrap-distance-right:0.0pt;visibility:visible;">
              <v:fill/>
              <v:textbox inset="0.0pt,0.0pt,0.0pt,0.0pt">
                <w:txbxContent>
                  <w:p>
                    <w:pPr>
                      <w:pStyle w:val="style66"/>
                      <w:spacing w:before="10"/>
                      <w:ind w:left="20"/>
                      <w:rPr/>
                    </w:pPr>
                    <w:r>
                      <w:rPr>
                        <w:spacing w:val="-5"/>
                      </w:rPr>
                      <w:fldChar w:fldCharType="begin"/>
                    </w:r>
                    <w:r>
                      <w:rPr>
                        <w:spacing w:val="-5"/>
                      </w:rPr>
                      <w:instrText xml:space="preserve">PAGE </w:instrText>
                    </w:r>
                    <w:r>
                      <w:rPr>
                        <w:spacing w:val="-5"/>
                      </w:rPr>
                      <w:fldChar w:fldCharType="separate"/>
                    </w:r>
                    <w:r>
                      <w:rPr>
                        <w:spacing w:val="-5"/>
                      </w:rPr>
                      <w:t>10</w:t>
                    </w:r>
                    <w:r>
                      <w:rPr>
                        <w:spacing w:val="-5"/>
                      </w:rPr>
                      <w:fldChar w:fldCharType="end"/>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FFFFFFF"/>
    <w:lvl w:ilvl="0">
      <w:start w:val="1"/>
      <w:numFmt w:val="decimal"/>
      <w:lvlText w:val="%1."/>
      <w:lvlJc w:val="left"/>
      <w:pPr>
        <w:ind w:left="395" w:hanging="694"/>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1">
      <w:start w:val="0"/>
      <w:numFmt w:val="bullet"/>
      <w:lvlText w:val="•"/>
      <w:lvlJc w:val="left"/>
      <w:pPr>
        <w:ind w:left="1368" w:hanging="694"/>
      </w:pPr>
      <w:rPr>
        <w:rFonts w:hint="default"/>
        <w:lang w:val="en-US" w:bidi="ar-SA" w:eastAsia="en-US"/>
      </w:rPr>
    </w:lvl>
    <w:lvl w:ilvl="2">
      <w:start w:val="0"/>
      <w:numFmt w:val="bullet"/>
      <w:lvlText w:val="•"/>
      <w:lvlJc w:val="left"/>
      <w:pPr>
        <w:ind w:left="2336" w:hanging="694"/>
      </w:pPr>
      <w:rPr>
        <w:rFonts w:hint="default"/>
        <w:lang w:val="en-US" w:bidi="ar-SA" w:eastAsia="en-US"/>
      </w:rPr>
    </w:lvl>
    <w:lvl w:ilvl="3">
      <w:start w:val="0"/>
      <w:numFmt w:val="bullet"/>
      <w:lvlText w:val="•"/>
      <w:lvlJc w:val="left"/>
      <w:pPr>
        <w:ind w:left="3304" w:hanging="694"/>
      </w:pPr>
      <w:rPr>
        <w:rFonts w:hint="default"/>
        <w:lang w:val="en-US" w:bidi="ar-SA" w:eastAsia="en-US"/>
      </w:rPr>
    </w:lvl>
    <w:lvl w:ilvl="4">
      <w:start w:val="0"/>
      <w:numFmt w:val="bullet"/>
      <w:lvlText w:val="•"/>
      <w:lvlJc w:val="left"/>
      <w:pPr>
        <w:ind w:left="4272" w:hanging="694"/>
      </w:pPr>
      <w:rPr>
        <w:rFonts w:hint="default"/>
        <w:lang w:val="en-US" w:bidi="ar-SA" w:eastAsia="en-US"/>
      </w:rPr>
    </w:lvl>
    <w:lvl w:ilvl="5">
      <w:start w:val="0"/>
      <w:numFmt w:val="bullet"/>
      <w:lvlText w:val="•"/>
      <w:lvlJc w:val="left"/>
      <w:pPr>
        <w:ind w:left="5240" w:hanging="694"/>
      </w:pPr>
      <w:rPr>
        <w:rFonts w:hint="default"/>
        <w:lang w:val="en-US" w:bidi="ar-SA" w:eastAsia="en-US"/>
      </w:rPr>
    </w:lvl>
    <w:lvl w:ilvl="6">
      <w:start w:val="0"/>
      <w:numFmt w:val="bullet"/>
      <w:lvlText w:val="•"/>
      <w:lvlJc w:val="left"/>
      <w:pPr>
        <w:ind w:left="6208" w:hanging="694"/>
      </w:pPr>
      <w:rPr>
        <w:rFonts w:hint="default"/>
        <w:lang w:val="en-US" w:bidi="ar-SA" w:eastAsia="en-US"/>
      </w:rPr>
    </w:lvl>
    <w:lvl w:ilvl="7">
      <w:start w:val="0"/>
      <w:numFmt w:val="bullet"/>
      <w:lvlText w:val="•"/>
      <w:lvlJc w:val="left"/>
      <w:pPr>
        <w:ind w:left="7176" w:hanging="694"/>
      </w:pPr>
      <w:rPr>
        <w:rFonts w:hint="default"/>
        <w:lang w:val="en-US" w:bidi="ar-SA" w:eastAsia="en-US"/>
      </w:rPr>
    </w:lvl>
    <w:lvl w:ilvl="8">
      <w:start w:val="0"/>
      <w:numFmt w:val="bullet"/>
      <w:lvlText w:val="•"/>
      <w:lvlJc w:val="left"/>
      <w:pPr>
        <w:ind w:left="8144" w:hanging="694"/>
      </w:pPr>
      <w:rPr>
        <w:rFonts w:hint="default"/>
        <w:lang w:val="en-US" w:bidi="ar-SA" w:eastAsia="en-US"/>
      </w:rPr>
    </w:lvl>
  </w:abstractNum>
  <w:abstractNum w:abstractNumId="1">
    <w:nsid w:val="00000001"/>
    <w:multiLevelType w:val="hybridMultilevel"/>
    <w:tmpl w:val="FFFFFFFF"/>
    <w:lvl w:ilvl="0">
      <w:start w:val="5"/>
      <w:numFmt w:val="decimal"/>
      <w:lvlText w:val="%1"/>
      <w:lvlJc w:val="left"/>
      <w:pPr>
        <w:ind w:left="2625" w:hanging="2240"/>
        <w:jc w:val="left"/>
      </w:pPr>
      <w:rPr>
        <w:rFonts w:hint="default"/>
        <w:lang w:val="en-US" w:bidi="ar-SA" w:eastAsia="en-US"/>
      </w:rPr>
    </w:lvl>
    <w:lvl w:ilvl="1">
      <w:start w:val="0"/>
      <w:numFmt w:val="decimal"/>
      <w:lvlText w:val="%1.%2"/>
      <w:lvlJc w:val="left"/>
      <w:pPr>
        <w:ind w:left="2625" w:hanging="2240"/>
        <w:jc w:val="left"/>
      </w:pPr>
      <w:rPr>
        <w:rFonts w:hint="default"/>
        <w:spacing w:val="-1"/>
        <w:w w:val="100"/>
        <w:lang w:val="en-US" w:bidi="ar-SA" w:eastAsia="en-US"/>
      </w:rPr>
    </w:lvl>
    <w:lvl w:ilvl="2">
      <w:start w:val="0"/>
      <w:numFmt w:val="bullet"/>
      <w:lvlText w:val="•"/>
      <w:lvlJc w:val="left"/>
      <w:pPr>
        <w:ind w:left="4112" w:hanging="2240"/>
      </w:pPr>
      <w:rPr>
        <w:rFonts w:hint="default"/>
        <w:lang w:val="en-US" w:bidi="ar-SA" w:eastAsia="en-US"/>
      </w:rPr>
    </w:lvl>
    <w:lvl w:ilvl="3">
      <w:start w:val="0"/>
      <w:numFmt w:val="bullet"/>
      <w:lvlText w:val="•"/>
      <w:lvlJc w:val="left"/>
      <w:pPr>
        <w:ind w:left="4858" w:hanging="2240"/>
      </w:pPr>
      <w:rPr>
        <w:rFonts w:hint="default"/>
        <w:lang w:val="en-US" w:bidi="ar-SA" w:eastAsia="en-US"/>
      </w:rPr>
    </w:lvl>
    <w:lvl w:ilvl="4">
      <w:start w:val="0"/>
      <w:numFmt w:val="bullet"/>
      <w:lvlText w:val="•"/>
      <w:lvlJc w:val="left"/>
      <w:pPr>
        <w:ind w:left="5604" w:hanging="2240"/>
      </w:pPr>
      <w:rPr>
        <w:rFonts w:hint="default"/>
        <w:lang w:val="en-US" w:bidi="ar-SA" w:eastAsia="en-US"/>
      </w:rPr>
    </w:lvl>
    <w:lvl w:ilvl="5">
      <w:start w:val="0"/>
      <w:numFmt w:val="bullet"/>
      <w:lvlText w:val="•"/>
      <w:lvlJc w:val="left"/>
      <w:pPr>
        <w:ind w:left="6350" w:hanging="2240"/>
      </w:pPr>
      <w:rPr>
        <w:rFonts w:hint="default"/>
        <w:lang w:val="en-US" w:bidi="ar-SA" w:eastAsia="en-US"/>
      </w:rPr>
    </w:lvl>
    <w:lvl w:ilvl="6">
      <w:start w:val="0"/>
      <w:numFmt w:val="bullet"/>
      <w:lvlText w:val="•"/>
      <w:lvlJc w:val="left"/>
      <w:pPr>
        <w:ind w:left="7096" w:hanging="2240"/>
      </w:pPr>
      <w:rPr>
        <w:rFonts w:hint="default"/>
        <w:lang w:val="en-US" w:bidi="ar-SA" w:eastAsia="en-US"/>
      </w:rPr>
    </w:lvl>
    <w:lvl w:ilvl="7">
      <w:start w:val="0"/>
      <w:numFmt w:val="bullet"/>
      <w:lvlText w:val="•"/>
      <w:lvlJc w:val="left"/>
      <w:pPr>
        <w:ind w:left="7842" w:hanging="2240"/>
      </w:pPr>
      <w:rPr>
        <w:rFonts w:hint="default"/>
        <w:lang w:val="en-US" w:bidi="ar-SA" w:eastAsia="en-US"/>
      </w:rPr>
    </w:lvl>
    <w:lvl w:ilvl="8">
      <w:start w:val="0"/>
      <w:numFmt w:val="bullet"/>
      <w:lvlText w:val="•"/>
      <w:lvlJc w:val="left"/>
      <w:pPr>
        <w:ind w:left="8588" w:hanging="2240"/>
      </w:pPr>
      <w:rPr>
        <w:rFonts w:hint="default"/>
        <w:lang w:val="en-US" w:bidi="ar-SA" w:eastAsia="en-US"/>
      </w:rPr>
    </w:lvl>
  </w:abstractNum>
  <w:abstractNum w:abstractNumId="2">
    <w:nsid w:val="00000002"/>
    <w:multiLevelType w:val="hybridMultilevel"/>
    <w:tmpl w:val="FFFFFFFF"/>
    <w:lvl w:ilvl="0">
      <w:start w:val="4"/>
      <w:numFmt w:val="decimal"/>
      <w:lvlText w:val="%1"/>
      <w:lvlJc w:val="left"/>
      <w:pPr>
        <w:ind w:left="746" w:hanging="360"/>
        <w:jc w:val="left"/>
      </w:pPr>
      <w:rPr>
        <w:rFonts w:hint="default"/>
        <w:lang w:val="en-US" w:bidi="ar-SA" w:eastAsia="en-US"/>
      </w:rPr>
    </w:lvl>
    <w:lvl w:ilvl="1">
      <w:start w:val="1"/>
      <w:numFmt w:val="decimal"/>
      <w:lvlText w:val="%1.%2"/>
      <w:lvlJc w:val="left"/>
      <w:pPr>
        <w:ind w:left="746" w:hanging="360"/>
        <w:jc w:val="left"/>
      </w:pPr>
      <w:rPr>
        <w:rFonts w:hint="default"/>
        <w:spacing w:val="0"/>
        <w:w w:val="99"/>
        <w:lang w:val="en-US" w:bidi="ar-SA" w:eastAsia="en-US"/>
      </w:rPr>
    </w:lvl>
    <w:lvl w:ilvl="2">
      <w:start w:val="1"/>
      <w:numFmt w:val="decimal"/>
      <w:lvlText w:val="%3."/>
      <w:lvlJc w:val="left"/>
      <w:pPr>
        <w:ind w:left="1800" w:hanging="68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3">
      <w:start w:val="0"/>
      <w:numFmt w:val="bullet"/>
      <w:lvlText w:val="•"/>
      <w:lvlJc w:val="left"/>
      <w:pPr>
        <w:ind w:left="3640" w:hanging="680"/>
      </w:pPr>
      <w:rPr>
        <w:rFonts w:hint="default"/>
        <w:lang w:val="en-US" w:bidi="ar-SA" w:eastAsia="en-US"/>
      </w:rPr>
    </w:lvl>
    <w:lvl w:ilvl="4">
      <w:start w:val="0"/>
      <w:numFmt w:val="bullet"/>
      <w:lvlText w:val="•"/>
      <w:lvlJc w:val="left"/>
      <w:pPr>
        <w:ind w:left="4560" w:hanging="680"/>
      </w:pPr>
      <w:rPr>
        <w:rFonts w:hint="default"/>
        <w:lang w:val="en-US" w:bidi="ar-SA" w:eastAsia="en-US"/>
      </w:rPr>
    </w:lvl>
    <w:lvl w:ilvl="5">
      <w:start w:val="0"/>
      <w:numFmt w:val="bullet"/>
      <w:lvlText w:val="•"/>
      <w:lvlJc w:val="left"/>
      <w:pPr>
        <w:ind w:left="5480" w:hanging="680"/>
      </w:pPr>
      <w:rPr>
        <w:rFonts w:hint="default"/>
        <w:lang w:val="en-US" w:bidi="ar-SA" w:eastAsia="en-US"/>
      </w:rPr>
    </w:lvl>
    <w:lvl w:ilvl="6">
      <w:start w:val="0"/>
      <w:numFmt w:val="bullet"/>
      <w:lvlText w:val="•"/>
      <w:lvlJc w:val="left"/>
      <w:pPr>
        <w:ind w:left="6400" w:hanging="680"/>
      </w:pPr>
      <w:rPr>
        <w:rFonts w:hint="default"/>
        <w:lang w:val="en-US" w:bidi="ar-SA" w:eastAsia="en-US"/>
      </w:rPr>
    </w:lvl>
    <w:lvl w:ilvl="7">
      <w:start w:val="0"/>
      <w:numFmt w:val="bullet"/>
      <w:lvlText w:val="•"/>
      <w:lvlJc w:val="left"/>
      <w:pPr>
        <w:ind w:left="7320" w:hanging="680"/>
      </w:pPr>
      <w:rPr>
        <w:rFonts w:hint="default"/>
        <w:lang w:val="en-US" w:bidi="ar-SA" w:eastAsia="en-US"/>
      </w:rPr>
    </w:lvl>
    <w:lvl w:ilvl="8">
      <w:start w:val="0"/>
      <w:numFmt w:val="bullet"/>
      <w:lvlText w:val="•"/>
      <w:lvlJc w:val="left"/>
      <w:pPr>
        <w:ind w:left="8240" w:hanging="680"/>
      </w:pPr>
      <w:rPr>
        <w:rFonts w:hint="default"/>
        <w:lang w:val="en-US" w:bidi="ar-SA" w:eastAsia="en-US"/>
      </w:rPr>
    </w:lvl>
  </w:abstractNum>
  <w:abstractNum w:abstractNumId="3">
    <w:nsid w:val="00000003"/>
    <w:multiLevelType w:val="hybridMultilevel"/>
    <w:tmpl w:val="FFFFFFFF"/>
    <w:lvl w:ilvl="0">
      <w:start w:val="1"/>
      <w:numFmt w:val="decimal"/>
      <w:lvlText w:val="%1."/>
      <w:lvlJc w:val="left"/>
      <w:pPr>
        <w:ind w:left="626" w:hanging="24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1">
      <w:start w:val="0"/>
      <w:numFmt w:val="bullet"/>
      <w:lvlText w:val="•"/>
      <w:lvlJc w:val="left"/>
      <w:pPr>
        <w:ind w:left="1566" w:hanging="240"/>
      </w:pPr>
      <w:rPr>
        <w:rFonts w:hint="default"/>
        <w:lang w:val="en-US" w:bidi="ar-SA" w:eastAsia="en-US"/>
      </w:rPr>
    </w:lvl>
    <w:lvl w:ilvl="2">
      <w:start w:val="0"/>
      <w:numFmt w:val="bullet"/>
      <w:lvlText w:val="•"/>
      <w:lvlJc w:val="left"/>
      <w:pPr>
        <w:ind w:left="2512" w:hanging="240"/>
      </w:pPr>
      <w:rPr>
        <w:rFonts w:hint="default"/>
        <w:lang w:val="en-US" w:bidi="ar-SA" w:eastAsia="en-US"/>
      </w:rPr>
    </w:lvl>
    <w:lvl w:ilvl="3">
      <w:start w:val="0"/>
      <w:numFmt w:val="bullet"/>
      <w:lvlText w:val="•"/>
      <w:lvlJc w:val="left"/>
      <w:pPr>
        <w:ind w:left="3458" w:hanging="240"/>
      </w:pPr>
      <w:rPr>
        <w:rFonts w:hint="default"/>
        <w:lang w:val="en-US" w:bidi="ar-SA" w:eastAsia="en-US"/>
      </w:rPr>
    </w:lvl>
    <w:lvl w:ilvl="4">
      <w:start w:val="0"/>
      <w:numFmt w:val="bullet"/>
      <w:lvlText w:val="•"/>
      <w:lvlJc w:val="left"/>
      <w:pPr>
        <w:ind w:left="4404" w:hanging="240"/>
      </w:pPr>
      <w:rPr>
        <w:rFonts w:hint="default"/>
        <w:lang w:val="en-US" w:bidi="ar-SA" w:eastAsia="en-US"/>
      </w:rPr>
    </w:lvl>
    <w:lvl w:ilvl="5">
      <w:start w:val="0"/>
      <w:numFmt w:val="bullet"/>
      <w:lvlText w:val="•"/>
      <w:lvlJc w:val="left"/>
      <w:pPr>
        <w:ind w:left="5350" w:hanging="240"/>
      </w:pPr>
      <w:rPr>
        <w:rFonts w:hint="default"/>
        <w:lang w:val="en-US" w:bidi="ar-SA" w:eastAsia="en-US"/>
      </w:rPr>
    </w:lvl>
    <w:lvl w:ilvl="6">
      <w:start w:val="0"/>
      <w:numFmt w:val="bullet"/>
      <w:lvlText w:val="•"/>
      <w:lvlJc w:val="left"/>
      <w:pPr>
        <w:ind w:left="6296" w:hanging="240"/>
      </w:pPr>
      <w:rPr>
        <w:rFonts w:hint="default"/>
        <w:lang w:val="en-US" w:bidi="ar-SA" w:eastAsia="en-US"/>
      </w:rPr>
    </w:lvl>
    <w:lvl w:ilvl="7">
      <w:start w:val="0"/>
      <w:numFmt w:val="bullet"/>
      <w:lvlText w:val="•"/>
      <w:lvlJc w:val="left"/>
      <w:pPr>
        <w:ind w:left="7242" w:hanging="240"/>
      </w:pPr>
      <w:rPr>
        <w:rFonts w:hint="default"/>
        <w:lang w:val="en-US" w:bidi="ar-SA" w:eastAsia="en-US"/>
      </w:rPr>
    </w:lvl>
    <w:lvl w:ilvl="8">
      <w:start w:val="0"/>
      <w:numFmt w:val="bullet"/>
      <w:lvlText w:val="•"/>
      <w:lvlJc w:val="left"/>
      <w:pPr>
        <w:ind w:left="8188" w:hanging="240"/>
      </w:pPr>
      <w:rPr>
        <w:rFonts w:hint="default"/>
        <w:lang w:val="en-US" w:bidi="ar-SA" w:eastAsia="en-US"/>
      </w:rPr>
    </w:lvl>
  </w:abstractNum>
  <w:abstractNum w:abstractNumId="4">
    <w:nsid w:val="00000004"/>
    <w:multiLevelType w:val="hybridMultilevel"/>
    <w:tmpl w:val="FFFFFFFF"/>
    <w:lvl w:ilvl="0">
      <w:start w:val="2"/>
      <w:numFmt w:val="decimal"/>
      <w:lvlText w:val="%1"/>
      <w:lvlJc w:val="left"/>
      <w:pPr>
        <w:ind w:left="1819" w:hanging="1428"/>
        <w:jc w:val="right"/>
      </w:pPr>
      <w:rPr>
        <w:rFonts w:hint="default"/>
        <w:spacing w:val="0"/>
        <w:w w:val="99"/>
        <w:lang w:val="en-US" w:bidi="ar-SA" w:eastAsia="en-US"/>
      </w:rPr>
    </w:lvl>
    <w:lvl w:ilvl="1">
      <w:start w:val="1"/>
      <w:numFmt w:val="decimal"/>
      <w:lvlText w:val="%2."/>
      <w:lvlJc w:val="left"/>
      <w:pPr>
        <w:ind w:left="3832" w:hanging="202"/>
        <w:jc w:val="right"/>
      </w:pPr>
      <w:rPr>
        <w:rFonts w:ascii="Times New Roman" w:cs="Times New Roman" w:eastAsia="Times New Roman" w:hAnsi="Times New Roman" w:hint="default"/>
        <w:b w:val="false"/>
        <w:bCs w:val="false"/>
        <w:i w:val="false"/>
        <w:iCs w:val="false"/>
        <w:spacing w:val="0"/>
        <w:w w:val="99"/>
        <w:sz w:val="20"/>
        <w:szCs w:val="20"/>
        <w:lang w:val="en-US" w:bidi="ar-SA" w:eastAsia="en-US"/>
      </w:rPr>
    </w:lvl>
    <w:lvl w:ilvl="2">
      <w:start w:val="0"/>
      <w:numFmt w:val="bullet"/>
      <w:lvlText w:val="•"/>
      <w:lvlJc w:val="left"/>
      <w:pPr>
        <w:ind w:left="4533" w:hanging="202"/>
      </w:pPr>
      <w:rPr>
        <w:rFonts w:hint="default"/>
        <w:lang w:val="en-US" w:bidi="ar-SA" w:eastAsia="en-US"/>
      </w:rPr>
    </w:lvl>
    <w:lvl w:ilvl="3">
      <w:start w:val="0"/>
      <w:numFmt w:val="bullet"/>
      <w:lvlText w:val="•"/>
      <w:lvlJc w:val="left"/>
      <w:pPr>
        <w:ind w:left="5226" w:hanging="202"/>
      </w:pPr>
      <w:rPr>
        <w:rFonts w:hint="default"/>
        <w:lang w:val="en-US" w:bidi="ar-SA" w:eastAsia="en-US"/>
      </w:rPr>
    </w:lvl>
    <w:lvl w:ilvl="4">
      <w:start w:val="0"/>
      <w:numFmt w:val="bullet"/>
      <w:lvlText w:val="•"/>
      <w:lvlJc w:val="left"/>
      <w:pPr>
        <w:ind w:left="5920" w:hanging="202"/>
      </w:pPr>
      <w:rPr>
        <w:rFonts w:hint="default"/>
        <w:lang w:val="en-US" w:bidi="ar-SA" w:eastAsia="en-US"/>
      </w:rPr>
    </w:lvl>
    <w:lvl w:ilvl="5">
      <w:start w:val="0"/>
      <w:numFmt w:val="bullet"/>
      <w:lvlText w:val="•"/>
      <w:lvlJc w:val="left"/>
      <w:pPr>
        <w:ind w:left="6613" w:hanging="202"/>
      </w:pPr>
      <w:rPr>
        <w:rFonts w:hint="default"/>
        <w:lang w:val="en-US" w:bidi="ar-SA" w:eastAsia="en-US"/>
      </w:rPr>
    </w:lvl>
    <w:lvl w:ilvl="6">
      <w:start w:val="0"/>
      <w:numFmt w:val="bullet"/>
      <w:lvlText w:val="•"/>
      <w:lvlJc w:val="left"/>
      <w:pPr>
        <w:ind w:left="7306" w:hanging="202"/>
      </w:pPr>
      <w:rPr>
        <w:rFonts w:hint="default"/>
        <w:lang w:val="en-US" w:bidi="ar-SA" w:eastAsia="en-US"/>
      </w:rPr>
    </w:lvl>
    <w:lvl w:ilvl="7">
      <w:start w:val="0"/>
      <w:numFmt w:val="bullet"/>
      <w:lvlText w:val="•"/>
      <w:lvlJc w:val="left"/>
      <w:pPr>
        <w:ind w:left="8000" w:hanging="202"/>
      </w:pPr>
      <w:rPr>
        <w:rFonts w:hint="default"/>
        <w:lang w:val="en-US" w:bidi="ar-SA" w:eastAsia="en-US"/>
      </w:rPr>
    </w:lvl>
    <w:lvl w:ilvl="8">
      <w:start w:val="0"/>
      <w:numFmt w:val="bullet"/>
      <w:lvlText w:val="•"/>
      <w:lvlJc w:val="left"/>
      <w:pPr>
        <w:ind w:left="8693" w:hanging="202"/>
      </w:pPr>
      <w:rPr>
        <w:rFonts w:hint="default"/>
        <w:lang w:val="en-US" w:bidi="ar-SA" w:eastAsia="en-US"/>
      </w:rPr>
    </w:lvl>
  </w:abstractNum>
  <w:abstractNum w:abstractNumId="5">
    <w:nsid w:val="00000005"/>
    <w:multiLevelType w:val="hybridMultilevel"/>
    <w:tmpl w:val="FFFFFFFF"/>
    <w:lvl w:ilvl="0">
      <w:start w:val="1"/>
      <w:numFmt w:val="decimal"/>
      <w:lvlText w:val="%1."/>
      <w:lvlJc w:val="left"/>
      <w:pPr>
        <w:ind w:left="1120" w:hanging="360"/>
        <w:jc w:val="left"/>
      </w:pPr>
      <w:rPr>
        <w:rFonts w:ascii="Times New Roman" w:cs="Times New Roman" w:eastAsia="Times New Roman" w:hAnsi="Times New Roman" w:hint="default"/>
        <w:b w:val="false"/>
        <w:bCs w:val="false"/>
        <w:i w:val="false"/>
        <w:iCs w:val="false"/>
        <w:spacing w:val="0"/>
        <w:w w:val="99"/>
        <w:sz w:val="20"/>
        <w:szCs w:val="20"/>
        <w:lang w:val="en-US" w:bidi="ar-SA" w:eastAsia="en-US"/>
      </w:rPr>
    </w:lvl>
    <w:lvl w:ilvl="1">
      <w:start w:val="0"/>
      <w:numFmt w:val="bullet"/>
      <w:lvlText w:val="•"/>
      <w:lvlJc w:val="left"/>
      <w:pPr>
        <w:ind w:left="2016" w:hanging="360"/>
      </w:pPr>
      <w:rPr>
        <w:rFonts w:hint="default"/>
        <w:lang w:val="en-US" w:bidi="ar-SA" w:eastAsia="en-US"/>
      </w:rPr>
    </w:lvl>
    <w:lvl w:ilvl="2">
      <w:start w:val="0"/>
      <w:numFmt w:val="bullet"/>
      <w:lvlText w:val="•"/>
      <w:lvlJc w:val="left"/>
      <w:pPr>
        <w:ind w:left="2912" w:hanging="360"/>
      </w:pPr>
      <w:rPr>
        <w:rFonts w:hint="default"/>
        <w:lang w:val="en-US" w:bidi="ar-SA" w:eastAsia="en-US"/>
      </w:rPr>
    </w:lvl>
    <w:lvl w:ilvl="3">
      <w:start w:val="0"/>
      <w:numFmt w:val="bullet"/>
      <w:lvlText w:val="•"/>
      <w:lvlJc w:val="left"/>
      <w:pPr>
        <w:ind w:left="3808" w:hanging="360"/>
      </w:pPr>
      <w:rPr>
        <w:rFonts w:hint="default"/>
        <w:lang w:val="en-US" w:bidi="ar-SA" w:eastAsia="en-US"/>
      </w:rPr>
    </w:lvl>
    <w:lvl w:ilvl="4">
      <w:start w:val="0"/>
      <w:numFmt w:val="bullet"/>
      <w:lvlText w:val="•"/>
      <w:lvlJc w:val="left"/>
      <w:pPr>
        <w:ind w:left="4704" w:hanging="360"/>
      </w:pPr>
      <w:rPr>
        <w:rFonts w:hint="default"/>
        <w:lang w:val="en-US" w:bidi="ar-SA" w:eastAsia="en-US"/>
      </w:rPr>
    </w:lvl>
    <w:lvl w:ilvl="5">
      <w:start w:val="0"/>
      <w:numFmt w:val="bullet"/>
      <w:lvlText w:val="•"/>
      <w:lvlJc w:val="left"/>
      <w:pPr>
        <w:ind w:left="5600" w:hanging="360"/>
      </w:pPr>
      <w:rPr>
        <w:rFonts w:hint="default"/>
        <w:lang w:val="en-US" w:bidi="ar-SA" w:eastAsia="en-US"/>
      </w:rPr>
    </w:lvl>
    <w:lvl w:ilvl="6">
      <w:start w:val="0"/>
      <w:numFmt w:val="bullet"/>
      <w:lvlText w:val="•"/>
      <w:lvlJc w:val="left"/>
      <w:pPr>
        <w:ind w:left="6496" w:hanging="360"/>
      </w:pPr>
      <w:rPr>
        <w:rFonts w:hint="default"/>
        <w:lang w:val="en-US" w:bidi="ar-SA" w:eastAsia="en-US"/>
      </w:rPr>
    </w:lvl>
    <w:lvl w:ilvl="7">
      <w:start w:val="0"/>
      <w:numFmt w:val="bullet"/>
      <w:lvlText w:val="•"/>
      <w:lvlJc w:val="left"/>
      <w:pPr>
        <w:ind w:left="7392" w:hanging="360"/>
      </w:pPr>
      <w:rPr>
        <w:rFonts w:hint="default"/>
        <w:lang w:val="en-US" w:bidi="ar-SA" w:eastAsia="en-US"/>
      </w:rPr>
    </w:lvl>
    <w:lvl w:ilvl="8">
      <w:start w:val="0"/>
      <w:numFmt w:val="bullet"/>
      <w:lvlText w:val="•"/>
      <w:lvlJc w:val="left"/>
      <w:pPr>
        <w:ind w:left="8288" w:hanging="360"/>
      </w:pPr>
      <w:rPr>
        <w:rFonts w:hint="default"/>
        <w:lang w:val="en-US" w:bidi="ar-SA" w:eastAsia="en-US"/>
      </w:rPr>
    </w:lvl>
  </w:abstractNum>
  <w:abstractNum w:abstractNumId="6">
    <w:nsid w:val="00000006"/>
    <w:multiLevelType w:val="hybridMultilevel"/>
    <w:tmpl w:val="FFFFFFFF"/>
    <w:lvl w:ilvl="0">
      <w:start w:val="1"/>
      <w:numFmt w:val="decimal"/>
      <w:lvlText w:val="%1."/>
      <w:lvlJc w:val="left"/>
      <w:pPr>
        <w:ind w:left="1300" w:hanging="36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1">
      <w:start w:val="0"/>
      <w:numFmt w:val="bullet"/>
      <w:lvlText w:val="•"/>
      <w:lvlJc w:val="left"/>
      <w:pPr>
        <w:ind w:left="2178" w:hanging="360"/>
      </w:pPr>
      <w:rPr>
        <w:rFonts w:hint="default"/>
        <w:lang w:val="en-US" w:bidi="ar-SA" w:eastAsia="en-US"/>
      </w:rPr>
    </w:lvl>
    <w:lvl w:ilvl="2">
      <w:start w:val="0"/>
      <w:numFmt w:val="bullet"/>
      <w:lvlText w:val="•"/>
      <w:lvlJc w:val="left"/>
      <w:pPr>
        <w:ind w:left="3056" w:hanging="360"/>
      </w:pPr>
      <w:rPr>
        <w:rFonts w:hint="default"/>
        <w:lang w:val="en-US" w:bidi="ar-SA" w:eastAsia="en-US"/>
      </w:rPr>
    </w:lvl>
    <w:lvl w:ilvl="3">
      <w:start w:val="0"/>
      <w:numFmt w:val="bullet"/>
      <w:lvlText w:val="•"/>
      <w:lvlJc w:val="left"/>
      <w:pPr>
        <w:ind w:left="3934" w:hanging="360"/>
      </w:pPr>
      <w:rPr>
        <w:rFonts w:hint="default"/>
        <w:lang w:val="en-US" w:bidi="ar-SA" w:eastAsia="en-US"/>
      </w:rPr>
    </w:lvl>
    <w:lvl w:ilvl="4">
      <w:start w:val="0"/>
      <w:numFmt w:val="bullet"/>
      <w:lvlText w:val="•"/>
      <w:lvlJc w:val="left"/>
      <w:pPr>
        <w:ind w:left="4812" w:hanging="360"/>
      </w:pPr>
      <w:rPr>
        <w:rFonts w:hint="default"/>
        <w:lang w:val="en-US" w:bidi="ar-SA" w:eastAsia="en-US"/>
      </w:rPr>
    </w:lvl>
    <w:lvl w:ilvl="5">
      <w:start w:val="0"/>
      <w:numFmt w:val="bullet"/>
      <w:lvlText w:val="•"/>
      <w:lvlJc w:val="left"/>
      <w:pPr>
        <w:ind w:left="5690" w:hanging="360"/>
      </w:pPr>
      <w:rPr>
        <w:rFonts w:hint="default"/>
        <w:lang w:val="en-US" w:bidi="ar-SA" w:eastAsia="en-US"/>
      </w:rPr>
    </w:lvl>
    <w:lvl w:ilvl="6">
      <w:start w:val="0"/>
      <w:numFmt w:val="bullet"/>
      <w:lvlText w:val="•"/>
      <w:lvlJc w:val="left"/>
      <w:pPr>
        <w:ind w:left="6568" w:hanging="360"/>
      </w:pPr>
      <w:rPr>
        <w:rFonts w:hint="default"/>
        <w:lang w:val="en-US" w:bidi="ar-SA" w:eastAsia="en-US"/>
      </w:rPr>
    </w:lvl>
    <w:lvl w:ilvl="7">
      <w:start w:val="0"/>
      <w:numFmt w:val="bullet"/>
      <w:lvlText w:val="•"/>
      <w:lvlJc w:val="left"/>
      <w:pPr>
        <w:ind w:left="7446" w:hanging="360"/>
      </w:pPr>
      <w:rPr>
        <w:rFonts w:hint="default"/>
        <w:lang w:val="en-US" w:bidi="ar-SA" w:eastAsia="en-US"/>
      </w:rPr>
    </w:lvl>
    <w:lvl w:ilvl="8">
      <w:start w:val="0"/>
      <w:numFmt w:val="bullet"/>
      <w:lvlText w:val="•"/>
      <w:lvlJc w:val="left"/>
      <w:pPr>
        <w:ind w:left="8324" w:hanging="360"/>
      </w:pPr>
      <w:rPr>
        <w:rFonts w:hint="default"/>
        <w:lang w:val="en-US" w:bidi="ar-SA" w:eastAsia="en-US"/>
      </w:rPr>
    </w:lvl>
  </w:abstractNum>
  <w:abstractNum w:abstractNumId="7">
    <w:nsid w:val="00000007"/>
    <w:multiLevelType w:val="hybridMultilevel"/>
    <w:tmpl w:val="FFFFFFFF"/>
    <w:lvl w:ilvl="0">
      <w:start w:val="1"/>
      <w:numFmt w:val="decimal"/>
      <w:lvlText w:val="%1."/>
      <w:lvlJc w:val="left"/>
      <w:pPr>
        <w:ind w:left="1120" w:hanging="36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1">
      <w:start w:val="0"/>
      <w:numFmt w:val="bullet"/>
      <w:lvlText w:val="•"/>
      <w:lvlJc w:val="left"/>
      <w:pPr>
        <w:ind w:left="2016" w:hanging="360"/>
      </w:pPr>
      <w:rPr>
        <w:rFonts w:hint="default"/>
        <w:lang w:val="en-US" w:bidi="ar-SA" w:eastAsia="en-US"/>
      </w:rPr>
    </w:lvl>
    <w:lvl w:ilvl="2">
      <w:start w:val="0"/>
      <w:numFmt w:val="bullet"/>
      <w:lvlText w:val="•"/>
      <w:lvlJc w:val="left"/>
      <w:pPr>
        <w:ind w:left="2912" w:hanging="360"/>
      </w:pPr>
      <w:rPr>
        <w:rFonts w:hint="default"/>
        <w:lang w:val="en-US" w:bidi="ar-SA" w:eastAsia="en-US"/>
      </w:rPr>
    </w:lvl>
    <w:lvl w:ilvl="3">
      <w:start w:val="0"/>
      <w:numFmt w:val="bullet"/>
      <w:lvlText w:val="•"/>
      <w:lvlJc w:val="left"/>
      <w:pPr>
        <w:ind w:left="3808" w:hanging="360"/>
      </w:pPr>
      <w:rPr>
        <w:rFonts w:hint="default"/>
        <w:lang w:val="en-US" w:bidi="ar-SA" w:eastAsia="en-US"/>
      </w:rPr>
    </w:lvl>
    <w:lvl w:ilvl="4">
      <w:start w:val="0"/>
      <w:numFmt w:val="bullet"/>
      <w:lvlText w:val="•"/>
      <w:lvlJc w:val="left"/>
      <w:pPr>
        <w:ind w:left="4704" w:hanging="360"/>
      </w:pPr>
      <w:rPr>
        <w:rFonts w:hint="default"/>
        <w:lang w:val="en-US" w:bidi="ar-SA" w:eastAsia="en-US"/>
      </w:rPr>
    </w:lvl>
    <w:lvl w:ilvl="5">
      <w:start w:val="0"/>
      <w:numFmt w:val="bullet"/>
      <w:lvlText w:val="•"/>
      <w:lvlJc w:val="left"/>
      <w:pPr>
        <w:ind w:left="5600" w:hanging="360"/>
      </w:pPr>
      <w:rPr>
        <w:rFonts w:hint="default"/>
        <w:lang w:val="en-US" w:bidi="ar-SA" w:eastAsia="en-US"/>
      </w:rPr>
    </w:lvl>
    <w:lvl w:ilvl="6">
      <w:start w:val="0"/>
      <w:numFmt w:val="bullet"/>
      <w:lvlText w:val="•"/>
      <w:lvlJc w:val="left"/>
      <w:pPr>
        <w:ind w:left="6496" w:hanging="360"/>
      </w:pPr>
      <w:rPr>
        <w:rFonts w:hint="default"/>
        <w:lang w:val="en-US" w:bidi="ar-SA" w:eastAsia="en-US"/>
      </w:rPr>
    </w:lvl>
    <w:lvl w:ilvl="7">
      <w:start w:val="0"/>
      <w:numFmt w:val="bullet"/>
      <w:lvlText w:val="•"/>
      <w:lvlJc w:val="left"/>
      <w:pPr>
        <w:ind w:left="7392" w:hanging="360"/>
      </w:pPr>
      <w:rPr>
        <w:rFonts w:hint="default"/>
        <w:lang w:val="en-US" w:bidi="ar-SA" w:eastAsia="en-US"/>
      </w:rPr>
    </w:lvl>
    <w:lvl w:ilvl="8">
      <w:start w:val="0"/>
      <w:numFmt w:val="bullet"/>
      <w:lvlText w:val="•"/>
      <w:lvlJc w:val="left"/>
      <w:pPr>
        <w:ind w:left="8288" w:hanging="360"/>
      </w:pPr>
      <w:rPr>
        <w:rFonts w:hint="default"/>
        <w:lang w:val="en-US" w:bidi="ar-SA" w:eastAsia="en-US"/>
      </w:rPr>
    </w:lvl>
  </w:abstractNum>
  <w:abstractNum w:abstractNumId="8">
    <w:nsid w:val="00000008"/>
    <w:multiLevelType w:val="hybridMultilevel"/>
    <w:tmpl w:val="FFFFFFFF"/>
    <w:lvl w:ilvl="0">
      <w:start w:val="1"/>
      <w:numFmt w:val="decimal"/>
      <w:lvlText w:val="%1."/>
      <w:lvlJc w:val="left"/>
      <w:pPr>
        <w:ind w:left="1120" w:hanging="36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1">
      <w:start w:val="0"/>
      <w:numFmt w:val="bullet"/>
      <w:lvlText w:val="•"/>
      <w:lvlJc w:val="left"/>
      <w:pPr>
        <w:ind w:left="2016" w:hanging="360"/>
      </w:pPr>
      <w:rPr>
        <w:rFonts w:hint="default"/>
        <w:lang w:val="en-US" w:bidi="ar-SA" w:eastAsia="en-US"/>
      </w:rPr>
    </w:lvl>
    <w:lvl w:ilvl="2">
      <w:start w:val="0"/>
      <w:numFmt w:val="bullet"/>
      <w:lvlText w:val="•"/>
      <w:lvlJc w:val="left"/>
      <w:pPr>
        <w:ind w:left="2912" w:hanging="360"/>
      </w:pPr>
      <w:rPr>
        <w:rFonts w:hint="default"/>
        <w:lang w:val="en-US" w:bidi="ar-SA" w:eastAsia="en-US"/>
      </w:rPr>
    </w:lvl>
    <w:lvl w:ilvl="3">
      <w:start w:val="0"/>
      <w:numFmt w:val="bullet"/>
      <w:lvlText w:val="•"/>
      <w:lvlJc w:val="left"/>
      <w:pPr>
        <w:ind w:left="3808" w:hanging="360"/>
      </w:pPr>
      <w:rPr>
        <w:rFonts w:hint="default"/>
        <w:lang w:val="en-US" w:bidi="ar-SA" w:eastAsia="en-US"/>
      </w:rPr>
    </w:lvl>
    <w:lvl w:ilvl="4">
      <w:start w:val="0"/>
      <w:numFmt w:val="bullet"/>
      <w:lvlText w:val="•"/>
      <w:lvlJc w:val="left"/>
      <w:pPr>
        <w:ind w:left="4704" w:hanging="360"/>
      </w:pPr>
      <w:rPr>
        <w:rFonts w:hint="default"/>
        <w:lang w:val="en-US" w:bidi="ar-SA" w:eastAsia="en-US"/>
      </w:rPr>
    </w:lvl>
    <w:lvl w:ilvl="5">
      <w:start w:val="0"/>
      <w:numFmt w:val="bullet"/>
      <w:lvlText w:val="•"/>
      <w:lvlJc w:val="left"/>
      <w:pPr>
        <w:ind w:left="5600" w:hanging="360"/>
      </w:pPr>
      <w:rPr>
        <w:rFonts w:hint="default"/>
        <w:lang w:val="en-US" w:bidi="ar-SA" w:eastAsia="en-US"/>
      </w:rPr>
    </w:lvl>
    <w:lvl w:ilvl="6">
      <w:start w:val="0"/>
      <w:numFmt w:val="bullet"/>
      <w:lvlText w:val="•"/>
      <w:lvlJc w:val="left"/>
      <w:pPr>
        <w:ind w:left="6496" w:hanging="360"/>
      </w:pPr>
      <w:rPr>
        <w:rFonts w:hint="default"/>
        <w:lang w:val="en-US" w:bidi="ar-SA" w:eastAsia="en-US"/>
      </w:rPr>
    </w:lvl>
    <w:lvl w:ilvl="7">
      <w:start w:val="0"/>
      <w:numFmt w:val="bullet"/>
      <w:lvlText w:val="•"/>
      <w:lvlJc w:val="left"/>
      <w:pPr>
        <w:ind w:left="7392" w:hanging="360"/>
      </w:pPr>
      <w:rPr>
        <w:rFonts w:hint="default"/>
        <w:lang w:val="en-US" w:bidi="ar-SA" w:eastAsia="en-US"/>
      </w:rPr>
    </w:lvl>
    <w:lvl w:ilvl="8">
      <w:start w:val="0"/>
      <w:numFmt w:val="bullet"/>
      <w:lvlText w:val="•"/>
      <w:lvlJc w:val="left"/>
      <w:pPr>
        <w:ind w:left="8288" w:hanging="360"/>
      </w:pPr>
      <w:rPr>
        <w:rFonts w:hint="default"/>
        <w:lang w:val="en-US" w:bidi="ar-SA" w:eastAsia="en-US"/>
      </w:rPr>
    </w:lvl>
  </w:abstractNum>
  <w:abstractNum w:abstractNumId="9">
    <w:nsid w:val="00000009"/>
    <w:multiLevelType w:val="hybridMultilevel"/>
    <w:tmpl w:val="FFFFFFFF"/>
    <w:lvl w:ilvl="0">
      <w:start w:val="1"/>
      <w:numFmt w:val="upperRoman"/>
      <w:lvlText w:val="%1."/>
      <w:lvlJc w:val="left"/>
      <w:pPr>
        <w:ind w:left="1106" w:hanging="720"/>
        <w:jc w:val="left"/>
      </w:pPr>
      <w:rPr>
        <w:rFonts w:ascii="Times New Roman" w:cs="Times New Roman" w:eastAsia="Times New Roman" w:hAnsi="Times New Roman" w:hint="default"/>
        <w:b w:val="false"/>
        <w:bCs w:val="false"/>
        <w:i w:val="false"/>
        <w:iCs w:val="false"/>
        <w:spacing w:val="-3"/>
        <w:w w:val="99"/>
        <w:sz w:val="24"/>
        <w:szCs w:val="24"/>
        <w:lang w:val="en-US" w:bidi="ar-SA" w:eastAsia="en-US"/>
      </w:rPr>
    </w:lvl>
    <w:lvl w:ilvl="1">
      <w:start w:val="1"/>
      <w:numFmt w:val="upperRoman"/>
      <w:lvlText w:val="%2."/>
      <w:lvlJc w:val="left"/>
      <w:pPr>
        <w:ind w:left="1480" w:hanging="720"/>
        <w:jc w:val="left"/>
      </w:pPr>
      <w:rPr>
        <w:rFonts w:ascii="Times New Roman" w:cs="Times New Roman" w:eastAsia="Times New Roman" w:hAnsi="Times New Roman" w:hint="default"/>
        <w:b w:val="false"/>
        <w:bCs w:val="false"/>
        <w:i w:val="false"/>
        <w:iCs w:val="false"/>
        <w:spacing w:val="-3"/>
        <w:w w:val="99"/>
        <w:sz w:val="24"/>
        <w:szCs w:val="24"/>
        <w:lang w:val="en-US" w:bidi="ar-SA" w:eastAsia="en-US"/>
      </w:rPr>
    </w:lvl>
    <w:lvl w:ilvl="2">
      <w:start w:val="0"/>
      <w:numFmt w:val="bullet"/>
      <w:lvlText w:val="•"/>
      <w:lvlJc w:val="left"/>
      <w:pPr>
        <w:ind w:left="2435" w:hanging="720"/>
      </w:pPr>
      <w:rPr>
        <w:rFonts w:hint="default"/>
        <w:lang w:val="en-US" w:bidi="ar-SA" w:eastAsia="en-US"/>
      </w:rPr>
    </w:lvl>
    <w:lvl w:ilvl="3">
      <w:start w:val="0"/>
      <w:numFmt w:val="bullet"/>
      <w:lvlText w:val="•"/>
      <w:lvlJc w:val="left"/>
      <w:pPr>
        <w:ind w:left="3391" w:hanging="720"/>
      </w:pPr>
      <w:rPr>
        <w:rFonts w:hint="default"/>
        <w:lang w:val="en-US" w:bidi="ar-SA" w:eastAsia="en-US"/>
      </w:rPr>
    </w:lvl>
    <w:lvl w:ilvl="4">
      <w:start w:val="0"/>
      <w:numFmt w:val="bullet"/>
      <w:lvlText w:val="•"/>
      <w:lvlJc w:val="left"/>
      <w:pPr>
        <w:ind w:left="4346" w:hanging="720"/>
      </w:pPr>
      <w:rPr>
        <w:rFonts w:hint="default"/>
        <w:lang w:val="en-US" w:bidi="ar-SA" w:eastAsia="en-US"/>
      </w:rPr>
    </w:lvl>
    <w:lvl w:ilvl="5">
      <w:start w:val="0"/>
      <w:numFmt w:val="bullet"/>
      <w:lvlText w:val="•"/>
      <w:lvlJc w:val="left"/>
      <w:pPr>
        <w:ind w:left="5302" w:hanging="720"/>
      </w:pPr>
      <w:rPr>
        <w:rFonts w:hint="default"/>
        <w:lang w:val="en-US" w:bidi="ar-SA" w:eastAsia="en-US"/>
      </w:rPr>
    </w:lvl>
    <w:lvl w:ilvl="6">
      <w:start w:val="0"/>
      <w:numFmt w:val="bullet"/>
      <w:lvlText w:val="•"/>
      <w:lvlJc w:val="left"/>
      <w:pPr>
        <w:ind w:left="6257" w:hanging="720"/>
      </w:pPr>
      <w:rPr>
        <w:rFonts w:hint="default"/>
        <w:lang w:val="en-US" w:bidi="ar-SA" w:eastAsia="en-US"/>
      </w:rPr>
    </w:lvl>
    <w:lvl w:ilvl="7">
      <w:start w:val="0"/>
      <w:numFmt w:val="bullet"/>
      <w:lvlText w:val="•"/>
      <w:lvlJc w:val="left"/>
      <w:pPr>
        <w:ind w:left="7213" w:hanging="720"/>
      </w:pPr>
      <w:rPr>
        <w:rFonts w:hint="default"/>
        <w:lang w:val="en-US" w:bidi="ar-SA" w:eastAsia="en-US"/>
      </w:rPr>
    </w:lvl>
    <w:lvl w:ilvl="8">
      <w:start w:val="0"/>
      <w:numFmt w:val="bullet"/>
      <w:lvlText w:val="•"/>
      <w:lvlJc w:val="left"/>
      <w:pPr>
        <w:ind w:left="8168" w:hanging="720"/>
      </w:pPr>
      <w:rPr>
        <w:rFonts w:hint="default"/>
        <w:lang w:val="en-US" w:bidi="ar-SA" w:eastAsia="en-US"/>
      </w:rPr>
    </w:lvl>
  </w:abstractNum>
  <w:abstractNum w:abstractNumId="10">
    <w:nsid w:val="0000000A"/>
    <w:multiLevelType w:val="hybridMultilevel"/>
    <w:tmpl w:val="FFFFFFFF"/>
    <w:lvl w:ilvl="0">
      <w:start w:val="1"/>
      <w:numFmt w:val="upperRoman"/>
      <w:lvlText w:val="%1."/>
      <w:lvlJc w:val="left"/>
      <w:pPr>
        <w:ind w:left="1106" w:hanging="720"/>
        <w:jc w:val="left"/>
      </w:pPr>
      <w:rPr>
        <w:rFonts w:ascii="Times New Roman" w:cs="Times New Roman" w:eastAsia="Times New Roman" w:hAnsi="Times New Roman" w:hint="default"/>
        <w:b w:val="false"/>
        <w:bCs w:val="false"/>
        <w:i w:val="false"/>
        <w:iCs w:val="false"/>
        <w:spacing w:val="-3"/>
        <w:w w:val="99"/>
        <w:sz w:val="24"/>
        <w:szCs w:val="24"/>
        <w:lang w:val="en-US" w:bidi="ar-SA" w:eastAsia="en-US"/>
      </w:rPr>
    </w:lvl>
    <w:lvl w:ilvl="1">
      <w:start w:val="0"/>
      <w:numFmt w:val="bullet"/>
      <w:lvlText w:val="•"/>
      <w:lvlJc w:val="left"/>
      <w:pPr>
        <w:ind w:left="1998" w:hanging="720"/>
      </w:pPr>
      <w:rPr>
        <w:rFonts w:hint="default"/>
        <w:lang w:val="en-US" w:bidi="ar-SA" w:eastAsia="en-US"/>
      </w:rPr>
    </w:lvl>
    <w:lvl w:ilvl="2">
      <w:start w:val="0"/>
      <w:numFmt w:val="bullet"/>
      <w:lvlText w:val="•"/>
      <w:lvlJc w:val="left"/>
      <w:pPr>
        <w:ind w:left="2896" w:hanging="720"/>
      </w:pPr>
      <w:rPr>
        <w:rFonts w:hint="default"/>
        <w:lang w:val="en-US" w:bidi="ar-SA" w:eastAsia="en-US"/>
      </w:rPr>
    </w:lvl>
    <w:lvl w:ilvl="3">
      <w:start w:val="0"/>
      <w:numFmt w:val="bullet"/>
      <w:lvlText w:val="•"/>
      <w:lvlJc w:val="left"/>
      <w:pPr>
        <w:ind w:left="3794" w:hanging="720"/>
      </w:pPr>
      <w:rPr>
        <w:rFonts w:hint="default"/>
        <w:lang w:val="en-US" w:bidi="ar-SA" w:eastAsia="en-US"/>
      </w:rPr>
    </w:lvl>
    <w:lvl w:ilvl="4">
      <w:start w:val="0"/>
      <w:numFmt w:val="bullet"/>
      <w:lvlText w:val="•"/>
      <w:lvlJc w:val="left"/>
      <w:pPr>
        <w:ind w:left="4692" w:hanging="720"/>
      </w:pPr>
      <w:rPr>
        <w:rFonts w:hint="default"/>
        <w:lang w:val="en-US" w:bidi="ar-SA" w:eastAsia="en-US"/>
      </w:rPr>
    </w:lvl>
    <w:lvl w:ilvl="5">
      <w:start w:val="0"/>
      <w:numFmt w:val="bullet"/>
      <w:lvlText w:val="•"/>
      <w:lvlJc w:val="left"/>
      <w:pPr>
        <w:ind w:left="5590" w:hanging="720"/>
      </w:pPr>
      <w:rPr>
        <w:rFonts w:hint="default"/>
        <w:lang w:val="en-US" w:bidi="ar-SA" w:eastAsia="en-US"/>
      </w:rPr>
    </w:lvl>
    <w:lvl w:ilvl="6">
      <w:start w:val="0"/>
      <w:numFmt w:val="bullet"/>
      <w:lvlText w:val="•"/>
      <w:lvlJc w:val="left"/>
      <w:pPr>
        <w:ind w:left="6488" w:hanging="720"/>
      </w:pPr>
      <w:rPr>
        <w:rFonts w:hint="default"/>
        <w:lang w:val="en-US" w:bidi="ar-SA" w:eastAsia="en-US"/>
      </w:rPr>
    </w:lvl>
    <w:lvl w:ilvl="7">
      <w:start w:val="0"/>
      <w:numFmt w:val="bullet"/>
      <w:lvlText w:val="•"/>
      <w:lvlJc w:val="left"/>
      <w:pPr>
        <w:ind w:left="7386" w:hanging="720"/>
      </w:pPr>
      <w:rPr>
        <w:rFonts w:hint="default"/>
        <w:lang w:val="en-US" w:bidi="ar-SA" w:eastAsia="en-US"/>
      </w:rPr>
    </w:lvl>
    <w:lvl w:ilvl="8">
      <w:start w:val="0"/>
      <w:numFmt w:val="bullet"/>
      <w:lvlText w:val="•"/>
      <w:lvlJc w:val="left"/>
      <w:pPr>
        <w:ind w:left="8284" w:hanging="720"/>
      </w:pPr>
      <w:rPr>
        <w:rFonts w:hint="default"/>
        <w:lang w:val="en-US" w:bidi="ar-SA" w:eastAsia="en-US"/>
      </w:rPr>
    </w:lvl>
  </w:abstractNum>
  <w:abstractNum w:abstractNumId="11">
    <w:nsid w:val="0000000B"/>
    <w:multiLevelType w:val="hybridMultilevel"/>
    <w:tmpl w:val="FFFFFFFF"/>
    <w:lvl w:ilvl="0">
      <w:start w:val="1"/>
      <w:numFmt w:val="upperRoman"/>
      <w:lvlText w:val="%1."/>
      <w:lvlJc w:val="left"/>
      <w:pPr>
        <w:ind w:left="940" w:hanging="581"/>
        <w:jc w:val="left"/>
      </w:pPr>
      <w:rPr>
        <w:rFonts w:ascii="Times New Roman" w:cs="Times New Roman" w:eastAsia="Times New Roman" w:hAnsi="Times New Roman" w:hint="default"/>
        <w:b w:val="false"/>
        <w:bCs w:val="false"/>
        <w:i w:val="false"/>
        <w:iCs w:val="false"/>
        <w:spacing w:val="-3"/>
        <w:w w:val="99"/>
        <w:sz w:val="24"/>
        <w:szCs w:val="24"/>
        <w:lang w:val="en-US" w:bidi="ar-SA" w:eastAsia="en-US"/>
      </w:rPr>
    </w:lvl>
    <w:lvl w:ilvl="1">
      <w:start w:val="0"/>
      <w:numFmt w:val="bullet"/>
      <w:lvlText w:val="•"/>
      <w:lvlJc w:val="left"/>
      <w:pPr>
        <w:ind w:left="1854" w:hanging="581"/>
      </w:pPr>
      <w:rPr>
        <w:rFonts w:hint="default"/>
        <w:lang w:val="en-US" w:bidi="ar-SA" w:eastAsia="en-US"/>
      </w:rPr>
    </w:lvl>
    <w:lvl w:ilvl="2">
      <w:start w:val="0"/>
      <w:numFmt w:val="bullet"/>
      <w:lvlText w:val="•"/>
      <w:lvlJc w:val="left"/>
      <w:pPr>
        <w:ind w:left="2768" w:hanging="581"/>
      </w:pPr>
      <w:rPr>
        <w:rFonts w:hint="default"/>
        <w:lang w:val="en-US" w:bidi="ar-SA" w:eastAsia="en-US"/>
      </w:rPr>
    </w:lvl>
    <w:lvl w:ilvl="3">
      <w:start w:val="0"/>
      <w:numFmt w:val="bullet"/>
      <w:lvlText w:val="•"/>
      <w:lvlJc w:val="left"/>
      <w:pPr>
        <w:ind w:left="3682" w:hanging="581"/>
      </w:pPr>
      <w:rPr>
        <w:rFonts w:hint="default"/>
        <w:lang w:val="en-US" w:bidi="ar-SA" w:eastAsia="en-US"/>
      </w:rPr>
    </w:lvl>
    <w:lvl w:ilvl="4">
      <w:start w:val="0"/>
      <w:numFmt w:val="bullet"/>
      <w:lvlText w:val="•"/>
      <w:lvlJc w:val="left"/>
      <w:pPr>
        <w:ind w:left="4596" w:hanging="581"/>
      </w:pPr>
      <w:rPr>
        <w:rFonts w:hint="default"/>
        <w:lang w:val="en-US" w:bidi="ar-SA" w:eastAsia="en-US"/>
      </w:rPr>
    </w:lvl>
    <w:lvl w:ilvl="5">
      <w:start w:val="0"/>
      <w:numFmt w:val="bullet"/>
      <w:lvlText w:val="•"/>
      <w:lvlJc w:val="left"/>
      <w:pPr>
        <w:ind w:left="5510" w:hanging="581"/>
      </w:pPr>
      <w:rPr>
        <w:rFonts w:hint="default"/>
        <w:lang w:val="en-US" w:bidi="ar-SA" w:eastAsia="en-US"/>
      </w:rPr>
    </w:lvl>
    <w:lvl w:ilvl="6">
      <w:start w:val="0"/>
      <w:numFmt w:val="bullet"/>
      <w:lvlText w:val="•"/>
      <w:lvlJc w:val="left"/>
      <w:pPr>
        <w:ind w:left="6424" w:hanging="581"/>
      </w:pPr>
      <w:rPr>
        <w:rFonts w:hint="default"/>
        <w:lang w:val="en-US" w:bidi="ar-SA" w:eastAsia="en-US"/>
      </w:rPr>
    </w:lvl>
    <w:lvl w:ilvl="7">
      <w:start w:val="0"/>
      <w:numFmt w:val="bullet"/>
      <w:lvlText w:val="•"/>
      <w:lvlJc w:val="left"/>
      <w:pPr>
        <w:ind w:left="7338" w:hanging="581"/>
      </w:pPr>
      <w:rPr>
        <w:rFonts w:hint="default"/>
        <w:lang w:val="en-US" w:bidi="ar-SA" w:eastAsia="en-US"/>
      </w:rPr>
    </w:lvl>
    <w:lvl w:ilvl="8">
      <w:start w:val="0"/>
      <w:numFmt w:val="bullet"/>
      <w:lvlText w:val="•"/>
      <w:lvlJc w:val="left"/>
      <w:pPr>
        <w:ind w:left="8252" w:hanging="581"/>
      </w:pPr>
      <w:rPr>
        <w:rFonts w:hint="default"/>
        <w:lang w:val="en-US" w:bidi="ar-SA" w:eastAsia="en-US"/>
      </w:rPr>
    </w:lvl>
  </w:abstractNum>
  <w:abstractNum w:abstractNumId="12">
    <w:nsid w:val="0000000C"/>
    <w:multiLevelType w:val="hybridMultilevel"/>
    <w:tmpl w:val="FFFFFFFF"/>
    <w:lvl w:ilvl="0">
      <w:start w:val="1"/>
      <w:numFmt w:val="upperRoman"/>
      <w:lvlText w:val="%1."/>
      <w:lvlJc w:val="left"/>
      <w:pPr>
        <w:ind w:left="396" w:hanging="694"/>
        <w:jc w:val="left"/>
      </w:pPr>
      <w:rPr>
        <w:rFonts w:ascii="Times New Roman" w:cs="Times New Roman" w:eastAsia="Times New Roman" w:hAnsi="Times New Roman" w:hint="default"/>
        <w:b w:val="false"/>
        <w:bCs w:val="false"/>
        <w:i w:val="false"/>
        <w:iCs w:val="false"/>
        <w:spacing w:val="-3"/>
        <w:w w:val="99"/>
        <w:sz w:val="24"/>
        <w:szCs w:val="24"/>
        <w:lang w:val="en-US" w:bidi="ar-SA" w:eastAsia="en-US"/>
      </w:rPr>
    </w:lvl>
    <w:lvl w:ilvl="1">
      <w:start w:val="0"/>
      <w:numFmt w:val="bullet"/>
      <w:lvlText w:val="•"/>
      <w:lvlJc w:val="left"/>
      <w:pPr>
        <w:ind w:left="1368" w:hanging="694"/>
      </w:pPr>
      <w:rPr>
        <w:rFonts w:hint="default"/>
        <w:lang w:val="en-US" w:bidi="ar-SA" w:eastAsia="en-US"/>
      </w:rPr>
    </w:lvl>
    <w:lvl w:ilvl="2">
      <w:start w:val="0"/>
      <w:numFmt w:val="bullet"/>
      <w:lvlText w:val="•"/>
      <w:lvlJc w:val="left"/>
      <w:pPr>
        <w:ind w:left="2336" w:hanging="694"/>
      </w:pPr>
      <w:rPr>
        <w:rFonts w:hint="default"/>
        <w:lang w:val="en-US" w:bidi="ar-SA" w:eastAsia="en-US"/>
      </w:rPr>
    </w:lvl>
    <w:lvl w:ilvl="3">
      <w:start w:val="0"/>
      <w:numFmt w:val="bullet"/>
      <w:lvlText w:val="•"/>
      <w:lvlJc w:val="left"/>
      <w:pPr>
        <w:ind w:left="3304" w:hanging="694"/>
      </w:pPr>
      <w:rPr>
        <w:rFonts w:hint="default"/>
        <w:lang w:val="en-US" w:bidi="ar-SA" w:eastAsia="en-US"/>
      </w:rPr>
    </w:lvl>
    <w:lvl w:ilvl="4">
      <w:start w:val="0"/>
      <w:numFmt w:val="bullet"/>
      <w:lvlText w:val="•"/>
      <w:lvlJc w:val="left"/>
      <w:pPr>
        <w:ind w:left="4272" w:hanging="694"/>
      </w:pPr>
      <w:rPr>
        <w:rFonts w:hint="default"/>
        <w:lang w:val="en-US" w:bidi="ar-SA" w:eastAsia="en-US"/>
      </w:rPr>
    </w:lvl>
    <w:lvl w:ilvl="5">
      <w:start w:val="0"/>
      <w:numFmt w:val="bullet"/>
      <w:lvlText w:val="•"/>
      <w:lvlJc w:val="left"/>
      <w:pPr>
        <w:ind w:left="5240" w:hanging="694"/>
      </w:pPr>
      <w:rPr>
        <w:rFonts w:hint="default"/>
        <w:lang w:val="en-US" w:bidi="ar-SA" w:eastAsia="en-US"/>
      </w:rPr>
    </w:lvl>
    <w:lvl w:ilvl="6">
      <w:start w:val="0"/>
      <w:numFmt w:val="bullet"/>
      <w:lvlText w:val="•"/>
      <w:lvlJc w:val="left"/>
      <w:pPr>
        <w:ind w:left="6208" w:hanging="694"/>
      </w:pPr>
      <w:rPr>
        <w:rFonts w:hint="default"/>
        <w:lang w:val="en-US" w:bidi="ar-SA" w:eastAsia="en-US"/>
      </w:rPr>
    </w:lvl>
    <w:lvl w:ilvl="7">
      <w:start w:val="0"/>
      <w:numFmt w:val="bullet"/>
      <w:lvlText w:val="•"/>
      <w:lvlJc w:val="left"/>
      <w:pPr>
        <w:ind w:left="7176" w:hanging="694"/>
      </w:pPr>
      <w:rPr>
        <w:rFonts w:hint="default"/>
        <w:lang w:val="en-US" w:bidi="ar-SA" w:eastAsia="en-US"/>
      </w:rPr>
    </w:lvl>
    <w:lvl w:ilvl="8">
      <w:start w:val="0"/>
      <w:numFmt w:val="bullet"/>
      <w:lvlText w:val="•"/>
      <w:lvlJc w:val="left"/>
      <w:pPr>
        <w:ind w:left="8144" w:hanging="694"/>
      </w:pPr>
      <w:rPr>
        <w:rFonts w:hint="default"/>
        <w:lang w:val="en-US" w:bidi="ar-SA" w:eastAsia="en-US"/>
      </w:rPr>
    </w:lvl>
  </w:abstractNum>
  <w:abstractNum w:abstractNumId="13">
    <w:nsid w:val="0000000D"/>
    <w:multiLevelType w:val="hybridMultilevel"/>
    <w:tmpl w:val="FFFFFFFF"/>
    <w:lvl w:ilvl="0">
      <w:start w:val="3"/>
      <w:numFmt w:val="decimal"/>
      <w:lvlText w:val="%1"/>
      <w:lvlJc w:val="left"/>
      <w:pPr>
        <w:ind w:left="746" w:hanging="360"/>
        <w:jc w:val="left"/>
      </w:pPr>
      <w:rPr>
        <w:rFonts w:hint="default"/>
        <w:lang w:val="en-US" w:bidi="ar-SA" w:eastAsia="en-US"/>
      </w:rPr>
    </w:lvl>
    <w:lvl w:ilvl="1">
      <w:start w:val="0"/>
      <w:numFmt w:val="decimal"/>
      <w:lvlText w:val="%1.%2"/>
      <w:lvlJc w:val="left"/>
      <w:pPr>
        <w:ind w:left="746" w:hanging="360"/>
        <w:jc w:val="left"/>
      </w:pPr>
      <w:rPr>
        <w:rFonts w:ascii="Times New Roman" w:cs="Times New Roman" w:eastAsia="Times New Roman" w:hAnsi="Times New Roman" w:hint="default"/>
        <w:b/>
        <w:bCs/>
        <w:i w:val="false"/>
        <w:iCs w:val="false"/>
        <w:spacing w:val="0"/>
        <w:w w:val="99"/>
        <w:sz w:val="24"/>
        <w:szCs w:val="24"/>
        <w:lang w:val="en-US" w:bidi="ar-SA" w:eastAsia="en-US"/>
      </w:rPr>
    </w:lvl>
    <w:lvl w:ilvl="2">
      <w:start w:val="1"/>
      <w:numFmt w:val="decimal"/>
      <w:lvlText w:val="%1.%2.%3"/>
      <w:lvlJc w:val="left"/>
      <w:pPr>
        <w:ind w:left="926" w:hanging="540"/>
        <w:jc w:val="right"/>
      </w:pPr>
      <w:rPr>
        <w:rFonts w:ascii="Times New Roman" w:cs="Times New Roman" w:eastAsia="Times New Roman" w:hAnsi="Times New Roman" w:hint="default"/>
        <w:b/>
        <w:bCs/>
        <w:i w:val="false"/>
        <w:iCs w:val="false"/>
        <w:spacing w:val="0"/>
        <w:w w:val="99"/>
        <w:sz w:val="24"/>
        <w:szCs w:val="24"/>
        <w:lang w:val="en-US" w:bidi="ar-SA" w:eastAsia="en-US"/>
      </w:rPr>
    </w:lvl>
    <w:lvl w:ilvl="3">
      <w:start w:val="1"/>
      <w:numFmt w:val="decimal"/>
      <w:lvlText w:val="%1.%2.%3.%4"/>
      <w:lvlJc w:val="left"/>
      <w:pPr>
        <w:ind w:left="1080" w:hanging="720"/>
        <w:jc w:val="left"/>
      </w:pPr>
      <w:rPr>
        <w:rFonts w:ascii="Times New Roman" w:cs="Times New Roman" w:eastAsia="Times New Roman" w:hAnsi="Times New Roman" w:hint="default"/>
        <w:b/>
        <w:bCs/>
        <w:i w:val="false"/>
        <w:iCs w:val="false"/>
        <w:spacing w:val="0"/>
        <w:w w:val="99"/>
        <w:sz w:val="24"/>
        <w:szCs w:val="24"/>
        <w:lang w:val="en-US" w:bidi="ar-SA" w:eastAsia="en-US"/>
      </w:rPr>
    </w:lvl>
    <w:lvl w:ilvl="4">
      <w:start w:val="1"/>
      <w:numFmt w:val="decimal"/>
      <w:lvlText w:val="%5."/>
      <w:lvlJc w:val="left"/>
      <w:pPr>
        <w:ind w:left="1120" w:hanging="36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5">
      <w:start w:val="0"/>
      <w:numFmt w:val="bullet"/>
      <w:lvlText w:val="•"/>
      <w:lvlJc w:val="left"/>
      <w:pPr>
        <w:ind w:left="3680" w:hanging="360"/>
      </w:pPr>
      <w:rPr>
        <w:rFonts w:hint="default"/>
        <w:lang w:val="en-US" w:bidi="ar-SA" w:eastAsia="en-US"/>
      </w:rPr>
    </w:lvl>
    <w:lvl w:ilvl="6">
      <w:start w:val="0"/>
      <w:numFmt w:val="bullet"/>
      <w:lvlText w:val="•"/>
      <w:lvlJc w:val="left"/>
      <w:pPr>
        <w:ind w:left="4960" w:hanging="360"/>
      </w:pPr>
      <w:rPr>
        <w:rFonts w:hint="default"/>
        <w:lang w:val="en-US" w:bidi="ar-SA" w:eastAsia="en-US"/>
      </w:rPr>
    </w:lvl>
    <w:lvl w:ilvl="7">
      <w:start w:val="0"/>
      <w:numFmt w:val="bullet"/>
      <w:lvlText w:val="•"/>
      <w:lvlJc w:val="left"/>
      <w:pPr>
        <w:ind w:left="6240" w:hanging="360"/>
      </w:pPr>
      <w:rPr>
        <w:rFonts w:hint="default"/>
        <w:lang w:val="en-US" w:bidi="ar-SA" w:eastAsia="en-US"/>
      </w:rPr>
    </w:lvl>
    <w:lvl w:ilvl="8">
      <w:start w:val="0"/>
      <w:numFmt w:val="bullet"/>
      <w:lvlText w:val="•"/>
      <w:lvlJc w:val="left"/>
      <w:pPr>
        <w:ind w:left="7520" w:hanging="360"/>
      </w:pPr>
      <w:rPr>
        <w:rFonts w:hint="default"/>
        <w:lang w:val="en-US" w:bidi="ar-SA" w:eastAsia="en-US"/>
      </w:rPr>
    </w:lvl>
  </w:abstractNum>
  <w:abstractNum w:abstractNumId="14">
    <w:nsid w:val="0000000E"/>
    <w:multiLevelType w:val="hybridMultilevel"/>
    <w:tmpl w:val="FFFFFFFF"/>
    <w:lvl w:ilvl="0">
      <w:start w:val="1"/>
      <w:numFmt w:val="decimal"/>
      <w:lvlText w:val="%1."/>
      <w:lvlJc w:val="left"/>
      <w:pPr>
        <w:ind w:left="1120" w:hanging="360"/>
        <w:jc w:val="left"/>
      </w:pPr>
      <w:rPr>
        <w:rFonts w:ascii="Times New Roman" w:cs="Times New Roman" w:eastAsia="Times New Roman" w:hAnsi="Times New Roman" w:hint="default"/>
        <w:b w:val="false"/>
        <w:bCs w:val="false"/>
        <w:i w:val="false"/>
        <w:iCs w:val="false"/>
        <w:spacing w:val="0"/>
        <w:w w:val="99"/>
        <w:sz w:val="20"/>
        <w:szCs w:val="20"/>
        <w:lang w:val="en-US" w:bidi="ar-SA" w:eastAsia="en-US"/>
      </w:rPr>
    </w:lvl>
    <w:lvl w:ilvl="1">
      <w:start w:val="0"/>
      <w:numFmt w:val="bullet"/>
      <w:lvlText w:val="•"/>
      <w:lvlJc w:val="left"/>
      <w:pPr>
        <w:ind w:left="2016" w:hanging="360"/>
      </w:pPr>
      <w:rPr>
        <w:rFonts w:hint="default"/>
        <w:lang w:val="en-US" w:bidi="ar-SA" w:eastAsia="en-US"/>
      </w:rPr>
    </w:lvl>
    <w:lvl w:ilvl="2">
      <w:start w:val="0"/>
      <w:numFmt w:val="bullet"/>
      <w:lvlText w:val="•"/>
      <w:lvlJc w:val="left"/>
      <w:pPr>
        <w:ind w:left="2912" w:hanging="360"/>
      </w:pPr>
      <w:rPr>
        <w:rFonts w:hint="default"/>
        <w:lang w:val="en-US" w:bidi="ar-SA" w:eastAsia="en-US"/>
      </w:rPr>
    </w:lvl>
    <w:lvl w:ilvl="3">
      <w:start w:val="0"/>
      <w:numFmt w:val="bullet"/>
      <w:lvlText w:val="•"/>
      <w:lvlJc w:val="left"/>
      <w:pPr>
        <w:ind w:left="3808" w:hanging="360"/>
      </w:pPr>
      <w:rPr>
        <w:rFonts w:hint="default"/>
        <w:lang w:val="en-US" w:bidi="ar-SA" w:eastAsia="en-US"/>
      </w:rPr>
    </w:lvl>
    <w:lvl w:ilvl="4">
      <w:start w:val="0"/>
      <w:numFmt w:val="bullet"/>
      <w:lvlText w:val="•"/>
      <w:lvlJc w:val="left"/>
      <w:pPr>
        <w:ind w:left="4704" w:hanging="360"/>
      </w:pPr>
      <w:rPr>
        <w:rFonts w:hint="default"/>
        <w:lang w:val="en-US" w:bidi="ar-SA" w:eastAsia="en-US"/>
      </w:rPr>
    </w:lvl>
    <w:lvl w:ilvl="5">
      <w:start w:val="0"/>
      <w:numFmt w:val="bullet"/>
      <w:lvlText w:val="•"/>
      <w:lvlJc w:val="left"/>
      <w:pPr>
        <w:ind w:left="5600" w:hanging="360"/>
      </w:pPr>
      <w:rPr>
        <w:rFonts w:hint="default"/>
        <w:lang w:val="en-US" w:bidi="ar-SA" w:eastAsia="en-US"/>
      </w:rPr>
    </w:lvl>
    <w:lvl w:ilvl="6">
      <w:start w:val="0"/>
      <w:numFmt w:val="bullet"/>
      <w:lvlText w:val="•"/>
      <w:lvlJc w:val="left"/>
      <w:pPr>
        <w:ind w:left="6496" w:hanging="360"/>
      </w:pPr>
      <w:rPr>
        <w:rFonts w:hint="default"/>
        <w:lang w:val="en-US" w:bidi="ar-SA" w:eastAsia="en-US"/>
      </w:rPr>
    </w:lvl>
    <w:lvl w:ilvl="7">
      <w:start w:val="0"/>
      <w:numFmt w:val="bullet"/>
      <w:lvlText w:val="•"/>
      <w:lvlJc w:val="left"/>
      <w:pPr>
        <w:ind w:left="7392" w:hanging="360"/>
      </w:pPr>
      <w:rPr>
        <w:rFonts w:hint="default"/>
        <w:lang w:val="en-US" w:bidi="ar-SA" w:eastAsia="en-US"/>
      </w:rPr>
    </w:lvl>
    <w:lvl w:ilvl="8">
      <w:start w:val="0"/>
      <w:numFmt w:val="bullet"/>
      <w:lvlText w:val="•"/>
      <w:lvlJc w:val="left"/>
      <w:pPr>
        <w:ind w:left="8288" w:hanging="360"/>
      </w:pPr>
      <w:rPr>
        <w:rFonts w:hint="default"/>
        <w:lang w:val="en-US" w:bidi="ar-SA" w:eastAsia="en-US"/>
      </w:rPr>
    </w:lvl>
  </w:abstractNum>
  <w:abstractNum w:abstractNumId="15">
    <w:nsid w:val="0000000F"/>
    <w:multiLevelType w:val="hybridMultilevel"/>
    <w:tmpl w:val="FFFFFFFF"/>
    <w:lvl w:ilvl="0">
      <w:start w:val="1"/>
      <w:numFmt w:val="decimal"/>
      <w:lvlText w:val="%1."/>
      <w:lvlJc w:val="left"/>
      <w:pPr>
        <w:ind w:left="1120" w:hanging="360"/>
        <w:jc w:val="left"/>
      </w:pPr>
      <w:rPr>
        <w:rFonts w:ascii="Times New Roman" w:cs="Times New Roman" w:eastAsia="Times New Roman" w:hAnsi="Times New Roman" w:hint="default"/>
        <w:b w:val="false"/>
        <w:bCs w:val="false"/>
        <w:i w:val="false"/>
        <w:iCs w:val="false"/>
        <w:spacing w:val="0"/>
        <w:w w:val="99"/>
        <w:sz w:val="20"/>
        <w:szCs w:val="20"/>
        <w:lang w:val="en-US" w:bidi="ar-SA" w:eastAsia="en-US"/>
      </w:rPr>
    </w:lvl>
    <w:lvl w:ilvl="1">
      <w:start w:val="0"/>
      <w:numFmt w:val="bullet"/>
      <w:lvlText w:val="•"/>
      <w:lvlJc w:val="left"/>
      <w:pPr>
        <w:ind w:left="2016" w:hanging="360"/>
      </w:pPr>
      <w:rPr>
        <w:rFonts w:hint="default"/>
        <w:lang w:val="en-US" w:bidi="ar-SA" w:eastAsia="en-US"/>
      </w:rPr>
    </w:lvl>
    <w:lvl w:ilvl="2">
      <w:start w:val="0"/>
      <w:numFmt w:val="bullet"/>
      <w:lvlText w:val="•"/>
      <w:lvlJc w:val="left"/>
      <w:pPr>
        <w:ind w:left="2912" w:hanging="360"/>
      </w:pPr>
      <w:rPr>
        <w:rFonts w:hint="default"/>
        <w:lang w:val="en-US" w:bidi="ar-SA" w:eastAsia="en-US"/>
      </w:rPr>
    </w:lvl>
    <w:lvl w:ilvl="3">
      <w:start w:val="0"/>
      <w:numFmt w:val="bullet"/>
      <w:lvlText w:val="•"/>
      <w:lvlJc w:val="left"/>
      <w:pPr>
        <w:ind w:left="3808" w:hanging="360"/>
      </w:pPr>
      <w:rPr>
        <w:rFonts w:hint="default"/>
        <w:lang w:val="en-US" w:bidi="ar-SA" w:eastAsia="en-US"/>
      </w:rPr>
    </w:lvl>
    <w:lvl w:ilvl="4">
      <w:start w:val="0"/>
      <w:numFmt w:val="bullet"/>
      <w:lvlText w:val="•"/>
      <w:lvlJc w:val="left"/>
      <w:pPr>
        <w:ind w:left="4704" w:hanging="360"/>
      </w:pPr>
      <w:rPr>
        <w:rFonts w:hint="default"/>
        <w:lang w:val="en-US" w:bidi="ar-SA" w:eastAsia="en-US"/>
      </w:rPr>
    </w:lvl>
    <w:lvl w:ilvl="5">
      <w:start w:val="0"/>
      <w:numFmt w:val="bullet"/>
      <w:lvlText w:val="•"/>
      <w:lvlJc w:val="left"/>
      <w:pPr>
        <w:ind w:left="5600" w:hanging="360"/>
      </w:pPr>
      <w:rPr>
        <w:rFonts w:hint="default"/>
        <w:lang w:val="en-US" w:bidi="ar-SA" w:eastAsia="en-US"/>
      </w:rPr>
    </w:lvl>
    <w:lvl w:ilvl="6">
      <w:start w:val="0"/>
      <w:numFmt w:val="bullet"/>
      <w:lvlText w:val="•"/>
      <w:lvlJc w:val="left"/>
      <w:pPr>
        <w:ind w:left="6496" w:hanging="360"/>
      </w:pPr>
      <w:rPr>
        <w:rFonts w:hint="default"/>
        <w:lang w:val="en-US" w:bidi="ar-SA" w:eastAsia="en-US"/>
      </w:rPr>
    </w:lvl>
    <w:lvl w:ilvl="7">
      <w:start w:val="0"/>
      <w:numFmt w:val="bullet"/>
      <w:lvlText w:val="•"/>
      <w:lvlJc w:val="left"/>
      <w:pPr>
        <w:ind w:left="7392" w:hanging="360"/>
      </w:pPr>
      <w:rPr>
        <w:rFonts w:hint="default"/>
        <w:lang w:val="en-US" w:bidi="ar-SA" w:eastAsia="en-US"/>
      </w:rPr>
    </w:lvl>
    <w:lvl w:ilvl="8">
      <w:start w:val="0"/>
      <w:numFmt w:val="bullet"/>
      <w:lvlText w:val="•"/>
      <w:lvlJc w:val="left"/>
      <w:pPr>
        <w:ind w:left="8288" w:hanging="360"/>
      </w:pPr>
      <w:rPr>
        <w:rFonts w:hint="default"/>
        <w:lang w:val="en-US" w:bidi="ar-SA" w:eastAsia="en-US"/>
      </w:rPr>
    </w:lvl>
  </w:abstractNum>
  <w:abstractNum w:abstractNumId="16">
    <w:nsid w:val="00000010"/>
    <w:multiLevelType w:val="hybridMultilevel"/>
    <w:tmpl w:val="FFFFFFFF"/>
    <w:lvl w:ilvl="0">
      <w:start w:val="2"/>
      <w:numFmt w:val="decimal"/>
      <w:lvlText w:val="%1"/>
      <w:lvlJc w:val="left"/>
      <w:pPr>
        <w:ind w:left="746" w:hanging="360"/>
        <w:jc w:val="left"/>
      </w:pPr>
      <w:rPr>
        <w:rFonts w:hint="default"/>
        <w:lang w:val="en-US" w:bidi="ar-SA" w:eastAsia="en-US"/>
      </w:rPr>
    </w:lvl>
    <w:lvl w:ilvl="1">
      <w:start w:val="0"/>
      <w:numFmt w:val="decimal"/>
      <w:lvlText w:val="%1.%2"/>
      <w:lvlJc w:val="left"/>
      <w:pPr>
        <w:ind w:left="746" w:hanging="360"/>
        <w:jc w:val="left"/>
      </w:pPr>
      <w:rPr>
        <w:rFonts w:hint="default"/>
        <w:spacing w:val="0"/>
        <w:w w:val="99"/>
        <w:lang w:val="en-US" w:bidi="ar-SA" w:eastAsia="en-US"/>
      </w:rPr>
    </w:lvl>
    <w:lvl w:ilvl="2">
      <w:start w:val="1"/>
      <w:numFmt w:val="decimal"/>
      <w:lvlText w:val="%1.%2.%3"/>
      <w:lvlJc w:val="left"/>
      <w:pPr>
        <w:ind w:left="1120" w:hanging="540"/>
        <w:jc w:val="right"/>
      </w:pPr>
      <w:rPr>
        <w:rFonts w:hint="default"/>
        <w:spacing w:val="0"/>
        <w:w w:val="99"/>
        <w:lang w:val="en-US" w:bidi="ar-SA" w:eastAsia="en-US"/>
      </w:rPr>
    </w:lvl>
    <w:lvl w:ilvl="3">
      <w:start w:val="1"/>
      <w:numFmt w:val="decimal"/>
      <w:lvlText w:val="%4."/>
      <w:lvlJc w:val="left"/>
      <w:pPr>
        <w:ind w:left="1120" w:hanging="360"/>
        <w:jc w:val="left"/>
      </w:pPr>
      <w:rPr>
        <w:rFonts w:hint="default"/>
        <w:spacing w:val="0"/>
        <w:w w:val="99"/>
        <w:lang w:val="en-US" w:bidi="ar-SA" w:eastAsia="en-US"/>
      </w:rPr>
    </w:lvl>
    <w:lvl w:ilvl="4">
      <w:start w:val="0"/>
      <w:numFmt w:val="bullet"/>
      <w:lvlText w:val="•"/>
      <w:lvlJc w:val="left"/>
      <w:pPr>
        <w:ind w:left="3360" w:hanging="360"/>
      </w:pPr>
      <w:rPr>
        <w:rFonts w:hint="default"/>
        <w:lang w:val="en-US" w:bidi="ar-SA" w:eastAsia="en-US"/>
      </w:rPr>
    </w:lvl>
    <w:lvl w:ilvl="5">
      <w:start w:val="0"/>
      <w:numFmt w:val="bullet"/>
      <w:lvlText w:val="•"/>
      <w:lvlJc w:val="left"/>
      <w:pPr>
        <w:ind w:left="4480" w:hanging="360"/>
      </w:pPr>
      <w:rPr>
        <w:rFonts w:hint="default"/>
        <w:lang w:val="en-US" w:bidi="ar-SA" w:eastAsia="en-US"/>
      </w:rPr>
    </w:lvl>
    <w:lvl w:ilvl="6">
      <w:start w:val="0"/>
      <w:numFmt w:val="bullet"/>
      <w:lvlText w:val="•"/>
      <w:lvlJc w:val="left"/>
      <w:pPr>
        <w:ind w:left="5600" w:hanging="360"/>
      </w:pPr>
      <w:rPr>
        <w:rFonts w:hint="default"/>
        <w:lang w:val="en-US" w:bidi="ar-SA" w:eastAsia="en-US"/>
      </w:rPr>
    </w:lvl>
    <w:lvl w:ilvl="7">
      <w:start w:val="0"/>
      <w:numFmt w:val="bullet"/>
      <w:lvlText w:val="•"/>
      <w:lvlJc w:val="left"/>
      <w:pPr>
        <w:ind w:left="6720" w:hanging="360"/>
      </w:pPr>
      <w:rPr>
        <w:rFonts w:hint="default"/>
        <w:lang w:val="en-US" w:bidi="ar-SA" w:eastAsia="en-US"/>
      </w:rPr>
    </w:lvl>
    <w:lvl w:ilvl="8">
      <w:start w:val="0"/>
      <w:numFmt w:val="bullet"/>
      <w:lvlText w:val="•"/>
      <w:lvlJc w:val="left"/>
      <w:pPr>
        <w:ind w:left="7840" w:hanging="360"/>
      </w:pPr>
      <w:rPr>
        <w:rFonts w:hint="default"/>
        <w:lang w:val="en-US" w:bidi="ar-SA" w:eastAsia="en-US"/>
      </w:rPr>
    </w:lvl>
  </w:abstractNum>
  <w:abstractNum w:abstractNumId="17">
    <w:nsid w:val="00000011"/>
    <w:multiLevelType w:val="hybridMultilevel"/>
    <w:tmpl w:val="FFFFFFFF"/>
    <w:lvl w:ilvl="0">
      <w:start w:val="1"/>
      <w:numFmt w:val="upperRoman"/>
      <w:lvlText w:val="%1."/>
      <w:lvlJc w:val="left"/>
      <w:pPr>
        <w:ind w:left="1831" w:hanging="675"/>
        <w:jc w:val="left"/>
      </w:pPr>
      <w:rPr>
        <w:rFonts w:ascii="Times New Roman" w:cs="Times New Roman" w:eastAsia="Times New Roman" w:hAnsi="Times New Roman" w:hint="default"/>
        <w:b w:val="false"/>
        <w:bCs w:val="false"/>
        <w:i w:val="false"/>
        <w:iCs w:val="false"/>
        <w:spacing w:val="-3"/>
        <w:w w:val="99"/>
        <w:sz w:val="24"/>
        <w:szCs w:val="24"/>
        <w:lang w:val="en-US" w:bidi="ar-SA" w:eastAsia="en-US"/>
      </w:rPr>
    </w:lvl>
    <w:lvl w:ilvl="1">
      <w:start w:val="0"/>
      <w:numFmt w:val="bullet"/>
      <w:lvlText w:val="•"/>
      <w:lvlJc w:val="left"/>
      <w:pPr>
        <w:ind w:left="2664" w:hanging="675"/>
      </w:pPr>
      <w:rPr>
        <w:rFonts w:hint="default"/>
        <w:lang w:val="en-US" w:bidi="ar-SA" w:eastAsia="en-US"/>
      </w:rPr>
    </w:lvl>
    <w:lvl w:ilvl="2">
      <w:start w:val="0"/>
      <w:numFmt w:val="bullet"/>
      <w:lvlText w:val="•"/>
      <w:lvlJc w:val="left"/>
      <w:pPr>
        <w:ind w:left="3488" w:hanging="675"/>
      </w:pPr>
      <w:rPr>
        <w:rFonts w:hint="default"/>
        <w:lang w:val="en-US" w:bidi="ar-SA" w:eastAsia="en-US"/>
      </w:rPr>
    </w:lvl>
    <w:lvl w:ilvl="3">
      <w:start w:val="0"/>
      <w:numFmt w:val="bullet"/>
      <w:lvlText w:val="•"/>
      <w:lvlJc w:val="left"/>
      <w:pPr>
        <w:ind w:left="4312" w:hanging="675"/>
      </w:pPr>
      <w:rPr>
        <w:rFonts w:hint="default"/>
        <w:lang w:val="en-US" w:bidi="ar-SA" w:eastAsia="en-US"/>
      </w:rPr>
    </w:lvl>
    <w:lvl w:ilvl="4">
      <w:start w:val="0"/>
      <w:numFmt w:val="bullet"/>
      <w:lvlText w:val="•"/>
      <w:lvlJc w:val="left"/>
      <w:pPr>
        <w:ind w:left="5136" w:hanging="675"/>
      </w:pPr>
      <w:rPr>
        <w:rFonts w:hint="default"/>
        <w:lang w:val="en-US" w:bidi="ar-SA" w:eastAsia="en-US"/>
      </w:rPr>
    </w:lvl>
    <w:lvl w:ilvl="5">
      <w:start w:val="0"/>
      <w:numFmt w:val="bullet"/>
      <w:lvlText w:val="•"/>
      <w:lvlJc w:val="left"/>
      <w:pPr>
        <w:ind w:left="5960" w:hanging="675"/>
      </w:pPr>
      <w:rPr>
        <w:rFonts w:hint="default"/>
        <w:lang w:val="en-US" w:bidi="ar-SA" w:eastAsia="en-US"/>
      </w:rPr>
    </w:lvl>
    <w:lvl w:ilvl="6">
      <w:start w:val="0"/>
      <w:numFmt w:val="bullet"/>
      <w:lvlText w:val="•"/>
      <w:lvlJc w:val="left"/>
      <w:pPr>
        <w:ind w:left="6784" w:hanging="675"/>
      </w:pPr>
      <w:rPr>
        <w:rFonts w:hint="default"/>
        <w:lang w:val="en-US" w:bidi="ar-SA" w:eastAsia="en-US"/>
      </w:rPr>
    </w:lvl>
    <w:lvl w:ilvl="7">
      <w:start w:val="0"/>
      <w:numFmt w:val="bullet"/>
      <w:lvlText w:val="•"/>
      <w:lvlJc w:val="left"/>
      <w:pPr>
        <w:ind w:left="7608" w:hanging="675"/>
      </w:pPr>
      <w:rPr>
        <w:rFonts w:hint="default"/>
        <w:lang w:val="en-US" w:bidi="ar-SA" w:eastAsia="en-US"/>
      </w:rPr>
    </w:lvl>
    <w:lvl w:ilvl="8">
      <w:start w:val="0"/>
      <w:numFmt w:val="bullet"/>
      <w:lvlText w:val="•"/>
      <w:lvlJc w:val="left"/>
      <w:pPr>
        <w:ind w:left="8432" w:hanging="675"/>
      </w:pPr>
      <w:rPr>
        <w:rFonts w:hint="default"/>
        <w:lang w:val="en-US" w:bidi="ar-SA" w:eastAsia="en-US"/>
      </w:rPr>
    </w:lvl>
  </w:abstractNum>
  <w:abstractNum w:abstractNumId="18">
    <w:nsid w:val="00000012"/>
    <w:multiLevelType w:val="hybridMultilevel"/>
    <w:tmpl w:val="FFFFFFFF"/>
    <w:lvl w:ilvl="0">
      <w:start w:val="1"/>
      <w:numFmt w:val="decimal"/>
      <w:lvlText w:val="%1"/>
      <w:lvlJc w:val="left"/>
      <w:pPr>
        <w:ind w:left="775" w:hanging="389"/>
        <w:jc w:val="left"/>
      </w:pPr>
      <w:rPr>
        <w:rFonts w:hint="default"/>
        <w:lang w:val="en-US" w:bidi="ar-SA" w:eastAsia="en-US"/>
      </w:rPr>
    </w:lvl>
    <w:lvl w:ilvl="1">
      <w:start w:val="0"/>
      <w:numFmt w:val="decimal"/>
      <w:lvlText w:val="%1.%2"/>
      <w:lvlJc w:val="left"/>
      <w:pPr>
        <w:ind w:left="775" w:hanging="389"/>
        <w:jc w:val="left"/>
      </w:pPr>
      <w:rPr>
        <w:rFonts w:hint="default"/>
        <w:spacing w:val="0"/>
        <w:w w:val="99"/>
        <w:lang w:val="en-US" w:bidi="ar-SA" w:eastAsia="en-US"/>
      </w:rPr>
    </w:lvl>
    <w:lvl w:ilvl="2">
      <w:start w:val="1"/>
      <w:numFmt w:val="decimal"/>
      <w:lvlText w:val="%3."/>
      <w:lvlJc w:val="left"/>
      <w:pPr>
        <w:ind w:left="1120" w:hanging="360"/>
        <w:jc w:val="left"/>
      </w:pPr>
      <w:rPr>
        <w:rFonts w:ascii="Times New Roman" w:cs="Times New Roman" w:eastAsia="Times New Roman" w:hAnsi="Times New Roman" w:hint="default"/>
        <w:b w:val="false"/>
        <w:bCs w:val="false"/>
        <w:i w:val="false"/>
        <w:iCs w:val="false"/>
        <w:spacing w:val="0"/>
        <w:w w:val="99"/>
        <w:sz w:val="20"/>
        <w:szCs w:val="20"/>
        <w:lang w:val="en-US" w:bidi="ar-SA" w:eastAsia="en-US"/>
      </w:rPr>
    </w:lvl>
    <w:lvl w:ilvl="3">
      <w:start w:val="0"/>
      <w:numFmt w:val="bullet"/>
      <w:lvlText w:val="•"/>
      <w:lvlJc w:val="left"/>
      <w:pPr>
        <w:ind w:left="3111" w:hanging="360"/>
      </w:pPr>
      <w:rPr>
        <w:rFonts w:hint="default"/>
        <w:lang w:val="en-US" w:bidi="ar-SA" w:eastAsia="en-US"/>
      </w:rPr>
    </w:lvl>
    <w:lvl w:ilvl="4">
      <w:start w:val="0"/>
      <w:numFmt w:val="bullet"/>
      <w:lvlText w:val="•"/>
      <w:lvlJc w:val="left"/>
      <w:pPr>
        <w:ind w:left="4106" w:hanging="360"/>
      </w:pPr>
      <w:rPr>
        <w:rFonts w:hint="default"/>
        <w:lang w:val="en-US" w:bidi="ar-SA" w:eastAsia="en-US"/>
      </w:rPr>
    </w:lvl>
    <w:lvl w:ilvl="5">
      <w:start w:val="0"/>
      <w:numFmt w:val="bullet"/>
      <w:lvlText w:val="•"/>
      <w:lvlJc w:val="left"/>
      <w:pPr>
        <w:ind w:left="5102" w:hanging="360"/>
      </w:pPr>
      <w:rPr>
        <w:rFonts w:hint="default"/>
        <w:lang w:val="en-US" w:bidi="ar-SA" w:eastAsia="en-US"/>
      </w:rPr>
    </w:lvl>
    <w:lvl w:ilvl="6">
      <w:start w:val="0"/>
      <w:numFmt w:val="bullet"/>
      <w:lvlText w:val="•"/>
      <w:lvlJc w:val="left"/>
      <w:pPr>
        <w:ind w:left="6097" w:hanging="360"/>
      </w:pPr>
      <w:rPr>
        <w:rFonts w:hint="default"/>
        <w:lang w:val="en-US" w:bidi="ar-SA" w:eastAsia="en-US"/>
      </w:rPr>
    </w:lvl>
    <w:lvl w:ilvl="7">
      <w:start w:val="0"/>
      <w:numFmt w:val="bullet"/>
      <w:lvlText w:val="•"/>
      <w:lvlJc w:val="left"/>
      <w:pPr>
        <w:ind w:left="7093" w:hanging="360"/>
      </w:pPr>
      <w:rPr>
        <w:rFonts w:hint="default"/>
        <w:lang w:val="en-US" w:bidi="ar-SA" w:eastAsia="en-US"/>
      </w:rPr>
    </w:lvl>
    <w:lvl w:ilvl="8">
      <w:start w:val="0"/>
      <w:numFmt w:val="bullet"/>
      <w:lvlText w:val="•"/>
      <w:lvlJc w:val="left"/>
      <w:pPr>
        <w:ind w:left="8088" w:hanging="360"/>
      </w:pPr>
      <w:rPr>
        <w:rFonts w:hint="default"/>
        <w:lang w:val="en-US" w:bidi="ar-SA" w:eastAsia="en-US"/>
      </w:rPr>
    </w:lvl>
  </w:abstractNum>
  <w:abstractNum w:abstractNumId="19">
    <w:nsid w:val="00000013"/>
    <w:multiLevelType w:val="hybridMultilevel"/>
    <w:tmpl w:val="FFFFFFFF"/>
    <w:lvl w:ilvl="0">
      <w:start w:val="5"/>
      <w:numFmt w:val="decimal"/>
      <w:lvlText w:val="%1"/>
      <w:lvlJc w:val="left"/>
      <w:pPr>
        <w:ind w:left="746" w:hanging="360"/>
        <w:jc w:val="left"/>
      </w:pPr>
      <w:rPr>
        <w:rFonts w:hint="default"/>
        <w:lang w:val="en-US" w:bidi="ar-SA" w:eastAsia="en-US"/>
      </w:rPr>
    </w:lvl>
    <w:lvl w:ilvl="1">
      <w:start w:val="1"/>
      <w:numFmt w:val="decimal"/>
      <w:lvlText w:val="%1.%2"/>
      <w:lvlJc w:val="left"/>
      <w:pPr>
        <w:ind w:left="746" w:hanging="36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2">
      <w:start w:val="0"/>
      <w:numFmt w:val="bullet"/>
      <w:lvlText w:val="•"/>
      <w:lvlJc w:val="left"/>
      <w:pPr>
        <w:ind w:left="2608" w:hanging="360"/>
      </w:pPr>
      <w:rPr>
        <w:rFonts w:hint="default"/>
        <w:lang w:val="en-US" w:bidi="ar-SA" w:eastAsia="en-US"/>
      </w:rPr>
    </w:lvl>
    <w:lvl w:ilvl="3">
      <w:start w:val="0"/>
      <w:numFmt w:val="bullet"/>
      <w:lvlText w:val="•"/>
      <w:lvlJc w:val="left"/>
      <w:pPr>
        <w:ind w:left="3542" w:hanging="360"/>
      </w:pPr>
      <w:rPr>
        <w:rFonts w:hint="default"/>
        <w:lang w:val="en-US" w:bidi="ar-SA" w:eastAsia="en-US"/>
      </w:rPr>
    </w:lvl>
    <w:lvl w:ilvl="4">
      <w:start w:val="0"/>
      <w:numFmt w:val="bullet"/>
      <w:lvlText w:val="•"/>
      <w:lvlJc w:val="left"/>
      <w:pPr>
        <w:ind w:left="4476" w:hanging="360"/>
      </w:pPr>
      <w:rPr>
        <w:rFonts w:hint="default"/>
        <w:lang w:val="en-US" w:bidi="ar-SA" w:eastAsia="en-US"/>
      </w:rPr>
    </w:lvl>
    <w:lvl w:ilvl="5">
      <w:start w:val="0"/>
      <w:numFmt w:val="bullet"/>
      <w:lvlText w:val="•"/>
      <w:lvlJc w:val="left"/>
      <w:pPr>
        <w:ind w:left="5410" w:hanging="360"/>
      </w:pPr>
      <w:rPr>
        <w:rFonts w:hint="default"/>
        <w:lang w:val="en-US" w:bidi="ar-SA" w:eastAsia="en-US"/>
      </w:rPr>
    </w:lvl>
    <w:lvl w:ilvl="6">
      <w:start w:val="0"/>
      <w:numFmt w:val="bullet"/>
      <w:lvlText w:val="•"/>
      <w:lvlJc w:val="left"/>
      <w:pPr>
        <w:ind w:left="6344" w:hanging="360"/>
      </w:pPr>
      <w:rPr>
        <w:rFonts w:hint="default"/>
        <w:lang w:val="en-US" w:bidi="ar-SA" w:eastAsia="en-US"/>
      </w:rPr>
    </w:lvl>
    <w:lvl w:ilvl="7">
      <w:start w:val="0"/>
      <w:numFmt w:val="bullet"/>
      <w:lvlText w:val="•"/>
      <w:lvlJc w:val="left"/>
      <w:pPr>
        <w:ind w:left="7278" w:hanging="360"/>
      </w:pPr>
      <w:rPr>
        <w:rFonts w:hint="default"/>
        <w:lang w:val="en-US" w:bidi="ar-SA" w:eastAsia="en-US"/>
      </w:rPr>
    </w:lvl>
    <w:lvl w:ilvl="8">
      <w:start w:val="0"/>
      <w:numFmt w:val="bullet"/>
      <w:lvlText w:val="•"/>
      <w:lvlJc w:val="left"/>
      <w:pPr>
        <w:ind w:left="8212" w:hanging="360"/>
      </w:pPr>
      <w:rPr>
        <w:rFonts w:hint="default"/>
        <w:lang w:val="en-US" w:bidi="ar-SA" w:eastAsia="en-US"/>
      </w:rPr>
    </w:lvl>
  </w:abstractNum>
  <w:abstractNum w:abstractNumId="20">
    <w:nsid w:val="00000014"/>
    <w:multiLevelType w:val="hybridMultilevel"/>
    <w:tmpl w:val="FFFFFFFF"/>
    <w:lvl w:ilvl="0">
      <w:start w:val="4"/>
      <w:numFmt w:val="decimal"/>
      <w:lvlText w:val="%1"/>
      <w:lvlJc w:val="left"/>
      <w:pPr>
        <w:ind w:left="746" w:hanging="360"/>
        <w:jc w:val="left"/>
      </w:pPr>
      <w:rPr>
        <w:rFonts w:hint="default"/>
        <w:lang w:val="en-US" w:bidi="ar-SA" w:eastAsia="en-US"/>
      </w:rPr>
    </w:lvl>
    <w:lvl w:ilvl="1">
      <w:start w:val="1"/>
      <w:numFmt w:val="decimal"/>
      <w:lvlText w:val="%1.%2"/>
      <w:lvlJc w:val="left"/>
      <w:pPr>
        <w:ind w:left="746" w:hanging="36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2">
      <w:start w:val="0"/>
      <w:numFmt w:val="bullet"/>
      <w:lvlText w:val="•"/>
      <w:lvlJc w:val="left"/>
      <w:pPr>
        <w:ind w:left="2608" w:hanging="360"/>
      </w:pPr>
      <w:rPr>
        <w:rFonts w:hint="default"/>
        <w:lang w:val="en-US" w:bidi="ar-SA" w:eastAsia="en-US"/>
      </w:rPr>
    </w:lvl>
    <w:lvl w:ilvl="3">
      <w:start w:val="0"/>
      <w:numFmt w:val="bullet"/>
      <w:lvlText w:val="•"/>
      <w:lvlJc w:val="left"/>
      <w:pPr>
        <w:ind w:left="3542" w:hanging="360"/>
      </w:pPr>
      <w:rPr>
        <w:rFonts w:hint="default"/>
        <w:lang w:val="en-US" w:bidi="ar-SA" w:eastAsia="en-US"/>
      </w:rPr>
    </w:lvl>
    <w:lvl w:ilvl="4">
      <w:start w:val="0"/>
      <w:numFmt w:val="bullet"/>
      <w:lvlText w:val="•"/>
      <w:lvlJc w:val="left"/>
      <w:pPr>
        <w:ind w:left="4476" w:hanging="360"/>
      </w:pPr>
      <w:rPr>
        <w:rFonts w:hint="default"/>
        <w:lang w:val="en-US" w:bidi="ar-SA" w:eastAsia="en-US"/>
      </w:rPr>
    </w:lvl>
    <w:lvl w:ilvl="5">
      <w:start w:val="0"/>
      <w:numFmt w:val="bullet"/>
      <w:lvlText w:val="•"/>
      <w:lvlJc w:val="left"/>
      <w:pPr>
        <w:ind w:left="5410" w:hanging="360"/>
      </w:pPr>
      <w:rPr>
        <w:rFonts w:hint="default"/>
        <w:lang w:val="en-US" w:bidi="ar-SA" w:eastAsia="en-US"/>
      </w:rPr>
    </w:lvl>
    <w:lvl w:ilvl="6">
      <w:start w:val="0"/>
      <w:numFmt w:val="bullet"/>
      <w:lvlText w:val="•"/>
      <w:lvlJc w:val="left"/>
      <w:pPr>
        <w:ind w:left="6344" w:hanging="360"/>
      </w:pPr>
      <w:rPr>
        <w:rFonts w:hint="default"/>
        <w:lang w:val="en-US" w:bidi="ar-SA" w:eastAsia="en-US"/>
      </w:rPr>
    </w:lvl>
    <w:lvl w:ilvl="7">
      <w:start w:val="0"/>
      <w:numFmt w:val="bullet"/>
      <w:lvlText w:val="•"/>
      <w:lvlJc w:val="left"/>
      <w:pPr>
        <w:ind w:left="7278" w:hanging="360"/>
      </w:pPr>
      <w:rPr>
        <w:rFonts w:hint="default"/>
        <w:lang w:val="en-US" w:bidi="ar-SA" w:eastAsia="en-US"/>
      </w:rPr>
    </w:lvl>
    <w:lvl w:ilvl="8">
      <w:start w:val="0"/>
      <w:numFmt w:val="bullet"/>
      <w:lvlText w:val="•"/>
      <w:lvlJc w:val="left"/>
      <w:pPr>
        <w:ind w:left="8212" w:hanging="360"/>
      </w:pPr>
      <w:rPr>
        <w:rFonts w:hint="default"/>
        <w:lang w:val="en-US" w:bidi="ar-SA" w:eastAsia="en-US"/>
      </w:rPr>
    </w:lvl>
  </w:abstractNum>
  <w:abstractNum w:abstractNumId="21">
    <w:nsid w:val="00000015"/>
    <w:multiLevelType w:val="hybridMultilevel"/>
    <w:tmpl w:val="FFFFFFFF"/>
    <w:lvl w:ilvl="0">
      <w:start w:val="3"/>
      <w:numFmt w:val="decimal"/>
      <w:lvlText w:val="%1"/>
      <w:lvlJc w:val="left"/>
      <w:pPr>
        <w:ind w:left="719" w:hanging="360"/>
        <w:jc w:val="left"/>
      </w:pPr>
      <w:rPr>
        <w:rFonts w:hint="default"/>
        <w:lang w:val="en-US" w:bidi="ar-SA" w:eastAsia="en-US"/>
      </w:rPr>
    </w:lvl>
    <w:lvl w:ilvl="1">
      <w:start w:val="1"/>
      <w:numFmt w:val="decimal"/>
      <w:lvlText w:val="%1.%2"/>
      <w:lvlJc w:val="left"/>
      <w:pPr>
        <w:ind w:left="719" w:hanging="36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2">
      <w:start w:val="1"/>
      <w:numFmt w:val="decimal"/>
      <w:lvlText w:val="%1.%2.%3"/>
      <w:lvlJc w:val="left"/>
      <w:pPr>
        <w:ind w:left="899" w:hanging="54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3">
      <w:start w:val="1"/>
      <w:numFmt w:val="decimal"/>
      <w:lvlText w:val="%1.%2.%3.%4"/>
      <w:lvlJc w:val="left"/>
      <w:pPr>
        <w:ind w:left="1079" w:hanging="72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4">
      <w:start w:val="0"/>
      <w:numFmt w:val="bullet"/>
      <w:lvlText w:val="•"/>
      <w:lvlJc w:val="left"/>
      <w:pPr>
        <w:ind w:left="2365" w:hanging="720"/>
      </w:pPr>
      <w:rPr>
        <w:rFonts w:hint="default"/>
        <w:lang w:val="en-US" w:bidi="ar-SA" w:eastAsia="en-US"/>
      </w:rPr>
    </w:lvl>
    <w:lvl w:ilvl="5">
      <w:start w:val="0"/>
      <w:numFmt w:val="bullet"/>
      <w:lvlText w:val="•"/>
      <w:lvlJc w:val="left"/>
      <w:pPr>
        <w:ind w:left="3651" w:hanging="720"/>
      </w:pPr>
      <w:rPr>
        <w:rFonts w:hint="default"/>
        <w:lang w:val="en-US" w:bidi="ar-SA" w:eastAsia="en-US"/>
      </w:rPr>
    </w:lvl>
    <w:lvl w:ilvl="6">
      <w:start w:val="0"/>
      <w:numFmt w:val="bullet"/>
      <w:lvlText w:val="•"/>
      <w:lvlJc w:val="left"/>
      <w:pPr>
        <w:ind w:left="4937" w:hanging="720"/>
      </w:pPr>
      <w:rPr>
        <w:rFonts w:hint="default"/>
        <w:lang w:val="en-US" w:bidi="ar-SA" w:eastAsia="en-US"/>
      </w:rPr>
    </w:lvl>
    <w:lvl w:ilvl="7">
      <w:start w:val="0"/>
      <w:numFmt w:val="bullet"/>
      <w:lvlText w:val="•"/>
      <w:lvlJc w:val="left"/>
      <w:pPr>
        <w:ind w:left="6222" w:hanging="720"/>
      </w:pPr>
      <w:rPr>
        <w:rFonts w:hint="default"/>
        <w:lang w:val="en-US" w:bidi="ar-SA" w:eastAsia="en-US"/>
      </w:rPr>
    </w:lvl>
    <w:lvl w:ilvl="8">
      <w:start w:val="0"/>
      <w:numFmt w:val="bullet"/>
      <w:lvlText w:val="•"/>
      <w:lvlJc w:val="left"/>
      <w:pPr>
        <w:ind w:left="7508" w:hanging="720"/>
      </w:pPr>
      <w:rPr>
        <w:rFonts w:hint="default"/>
        <w:lang w:val="en-US" w:bidi="ar-SA" w:eastAsia="en-US"/>
      </w:rPr>
    </w:lvl>
  </w:abstractNum>
  <w:abstractNum w:abstractNumId="22">
    <w:nsid w:val="00000016"/>
    <w:multiLevelType w:val="hybridMultilevel"/>
    <w:tmpl w:val="FFFFFFFF"/>
    <w:lvl w:ilvl="0">
      <w:start w:val="2"/>
      <w:numFmt w:val="decimal"/>
      <w:lvlText w:val="%1"/>
      <w:lvlJc w:val="left"/>
      <w:pPr>
        <w:ind w:left="720" w:hanging="360"/>
        <w:jc w:val="left"/>
      </w:pPr>
      <w:rPr>
        <w:rFonts w:hint="default"/>
        <w:lang w:val="en-US" w:bidi="ar-SA" w:eastAsia="en-US"/>
      </w:rPr>
    </w:lvl>
    <w:lvl w:ilvl="1">
      <w:start w:val="1"/>
      <w:numFmt w:val="decimal"/>
      <w:lvlText w:val="%1.%2"/>
      <w:lvlJc w:val="left"/>
      <w:pPr>
        <w:ind w:left="720" w:hanging="36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2">
      <w:start w:val="1"/>
      <w:numFmt w:val="decimal"/>
      <w:lvlText w:val="%1.%2.%3"/>
      <w:lvlJc w:val="left"/>
      <w:pPr>
        <w:ind w:left="900" w:hanging="54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3">
      <w:start w:val="0"/>
      <w:numFmt w:val="bullet"/>
      <w:lvlText w:val="•"/>
      <w:lvlJc w:val="left"/>
      <w:pPr>
        <w:ind w:left="2240" w:hanging="540"/>
      </w:pPr>
      <w:rPr>
        <w:rFonts w:hint="default"/>
        <w:lang w:val="en-US" w:bidi="ar-SA" w:eastAsia="en-US"/>
      </w:rPr>
    </w:lvl>
    <w:lvl w:ilvl="4">
      <w:start w:val="0"/>
      <w:numFmt w:val="bullet"/>
      <w:lvlText w:val="•"/>
      <w:lvlJc w:val="left"/>
      <w:pPr>
        <w:ind w:left="3360" w:hanging="540"/>
      </w:pPr>
      <w:rPr>
        <w:rFonts w:hint="default"/>
        <w:lang w:val="en-US" w:bidi="ar-SA" w:eastAsia="en-US"/>
      </w:rPr>
    </w:lvl>
    <w:lvl w:ilvl="5">
      <w:start w:val="0"/>
      <w:numFmt w:val="bullet"/>
      <w:lvlText w:val="•"/>
      <w:lvlJc w:val="left"/>
      <w:pPr>
        <w:ind w:left="4480" w:hanging="540"/>
      </w:pPr>
      <w:rPr>
        <w:rFonts w:hint="default"/>
        <w:lang w:val="en-US" w:bidi="ar-SA" w:eastAsia="en-US"/>
      </w:rPr>
    </w:lvl>
    <w:lvl w:ilvl="6">
      <w:start w:val="0"/>
      <w:numFmt w:val="bullet"/>
      <w:lvlText w:val="•"/>
      <w:lvlJc w:val="left"/>
      <w:pPr>
        <w:ind w:left="5600" w:hanging="540"/>
      </w:pPr>
      <w:rPr>
        <w:rFonts w:hint="default"/>
        <w:lang w:val="en-US" w:bidi="ar-SA" w:eastAsia="en-US"/>
      </w:rPr>
    </w:lvl>
    <w:lvl w:ilvl="7">
      <w:start w:val="0"/>
      <w:numFmt w:val="bullet"/>
      <w:lvlText w:val="•"/>
      <w:lvlJc w:val="left"/>
      <w:pPr>
        <w:ind w:left="6720" w:hanging="540"/>
      </w:pPr>
      <w:rPr>
        <w:rFonts w:hint="default"/>
        <w:lang w:val="en-US" w:bidi="ar-SA" w:eastAsia="en-US"/>
      </w:rPr>
    </w:lvl>
    <w:lvl w:ilvl="8">
      <w:start w:val="0"/>
      <w:numFmt w:val="bullet"/>
      <w:lvlText w:val="•"/>
      <w:lvlJc w:val="left"/>
      <w:pPr>
        <w:ind w:left="7840" w:hanging="540"/>
      </w:pPr>
      <w:rPr>
        <w:rFonts w:hint="default"/>
        <w:lang w:val="en-US" w:bidi="ar-SA" w:eastAsia="en-US"/>
      </w:rPr>
    </w:lvl>
  </w:abstractNum>
  <w:abstractNum w:abstractNumId="23">
    <w:nsid w:val="00000017"/>
    <w:multiLevelType w:val="hybridMultilevel"/>
    <w:tmpl w:val="FFFFFFFF"/>
    <w:lvl w:ilvl="0">
      <w:start w:val="1"/>
      <w:numFmt w:val="decimal"/>
      <w:lvlText w:val="%1"/>
      <w:lvlJc w:val="left"/>
      <w:pPr>
        <w:ind w:left="746" w:hanging="360"/>
        <w:jc w:val="left"/>
      </w:pPr>
      <w:rPr>
        <w:rFonts w:hint="default"/>
        <w:lang w:val="en-US" w:bidi="ar-SA" w:eastAsia="en-US"/>
      </w:rPr>
    </w:lvl>
    <w:lvl w:ilvl="1">
      <w:start w:val="1"/>
      <w:numFmt w:val="decimal"/>
      <w:lvlText w:val="%1.%2"/>
      <w:lvlJc w:val="left"/>
      <w:pPr>
        <w:ind w:left="746" w:hanging="360"/>
        <w:jc w:val="left"/>
      </w:pPr>
      <w:rPr>
        <w:rFonts w:ascii="Times New Roman" w:cs="Times New Roman" w:eastAsia="Times New Roman" w:hAnsi="Times New Roman" w:hint="default"/>
        <w:b w:val="false"/>
        <w:bCs w:val="false"/>
        <w:i w:val="false"/>
        <w:iCs w:val="false"/>
        <w:spacing w:val="0"/>
        <w:w w:val="99"/>
        <w:sz w:val="24"/>
        <w:szCs w:val="24"/>
        <w:lang w:val="en-US" w:bidi="ar-SA" w:eastAsia="en-US"/>
      </w:rPr>
    </w:lvl>
    <w:lvl w:ilvl="2">
      <w:start w:val="0"/>
      <w:numFmt w:val="bullet"/>
      <w:lvlText w:val="•"/>
      <w:lvlJc w:val="left"/>
      <w:pPr>
        <w:ind w:left="2608" w:hanging="360"/>
      </w:pPr>
      <w:rPr>
        <w:rFonts w:hint="default"/>
        <w:lang w:val="en-US" w:bidi="ar-SA" w:eastAsia="en-US"/>
      </w:rPr>
    </w:lvl>
    <w:lvl w:ilvl="3">
      <w:start w:val="0"/>
      <w:numFmt w:val="bullet"/>
      <w:lvlText w:val="•"/>
      <w:lvlJc w:val="left"/>
      <w:pPr>
        <w:ind w:left="3542" w:hanging="360"/>
      </w:pPr>
      <w:rPr>
        <w:rFonts w:hint="default"/>
        <w:lang w:val="en-US" w:bidi="ar-SA" w:eastAsia="en-US"/>
      </w:rPr>
    </w:lvl>
    <w:lvl w:ilvl="4">
      <w:start w:val="0"/>
      <w:numFmt w:val="bullet"/>
      <w:lvlText w:val="•"/>
      <w:lvlJc w:val="left"/>
      <w:pPr>
        <w:ind w:left="4476" w:hanging="360"/>
      </w:pPr>
      <w:rPr>
        <w:rFonts w:hint="default"/>
        <w:lang w:val="en-US" w:bidi="ar-SA" w:eastAsia="en-US"/>
      </w:rPr>
    </w:lvl>
    <w:lvl w:ilvl="5">
      <w:start w:val="0"/>
      <w:numFmt w:val="bullet"/>
      <w:lvlText w:val="•"/>
      <w:lvlJc w:val="left"/>
      <w:pPr>
        <w:ind w:left="5410" w:hanging="360"/>
      </w:pPr>
      <w:rPr>
        <w:rFonts w:hint="default"/>
        <w:lang w:val="en-US" w:bidi="ar-SA" w:eastAsia="en-US"/>
      </w:rPr>
    </w:lvl>
    <w:lvl w:ilvl="6">
      <w:start w:val="0"/>
      <w:numFmt w:val="bullet"/>
      <w:lvlText w:val="•"/>
      <w:lvlJc w:val="left"/>
      <w:pPr>
        <w:ind w:left="6344" w:hanging="360"/>
      </w:pPr>
      <w:rPr>
        <w:rFonts w:hint="default"/>
        <w:lang w:val="en-US" w:bidi="ar-SA" w:eastAsia="en-US"/>
      </w:rPr>
    </w:lvl>
    <w:lvl w:ilvl="7">
      <w:start w:val="0"/>
      <w:numFmt w:val="bullet"/>
      <w:lvlText w:val="•"/>
      <w:lvlJc w:val="left"/>
      <w:pPr>
        <w:ind w:left="7278" w:hanging="360"/>
      </w:pPr>
      <w:rPr>
        <w:rFonts w:hint="default"/>
        <w:lang w:val="en-US" w:bidi="ar-SA" w:eastAsia="en-US"/>
      </w:rPr>
    </w:lvl>
    <w:lvl w:ilvl="8">
      <w:start w:val="0"/>
      <w:numFmt w:val="bullet"/>
      <w:lvlText w:val="•"/>
      <w:lvlJc w:val="left"/>
      <w:pPr>
        <w:ind w:left="8212" w:hanging="360"/>
      </w:pPr>
      <w:rPr>
        <w:rFonts w:hint="default"/>
        <w:lang w:val="en-US" w:bidi="ar-SA" w:eastAsia="en-US"/>
      </w:rPr>
    </w:lvl>
  </w:abstractNum>
  <w:num w:numId="1">
    <w:abstractNumId w:val="23"/>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spacing w:before="0" w:after="0" w:lineRule="auto" w:line="240"/>
        <w:ind w:left="0" w:right="0"/>
        <w:jc w:val="left"/>
      </w:pPr>
    </w:pPrDefault>
  </w:docDefaults>
  <w:style w:type="character" w:default="1" w:styleId="style65">
    <w:name w:val="Default Paragraph Font"/>
    <w:next w:val="style65"/>
    <w:uiPriority w:val="1"/>
  </w:style>
  <w:style w:type="table" w:customStyle="1" w:styleId="style4097">
    <w:name w:val="Table Normal"/>
    <w:next w:val="style4097"/>
    <w:qFormat/>
    <w:uiPriority w:val="2"/>
    <w:pPr/>
    <w:rPr/>
    <w:tblPr>
      <w:tblInd w:w="0" w:type="dxa"/>
      <w:tblCellMar>
        <w:top w:w="0" w:type="dxa"/>
        <w:left w:w="0" w:type="dxa"/>
        <w:bottom w:w="0" w:type="dxa"/>
        <w:right w:w="0" w:type="dxa"/>
      </w:tblCellMar>
    </w:tblPr>
    <w:tcPr>
      <w:tcBorders/>
    </w:tcPr>
  </w:style>
  <w:style w:type="numbering" w:default="1" w:styleId="style107">
    <w:name w:val="No List"/>
    <w:next w:val="style107"/>
    <w:uiPriority w:val="99"/>
    <w:pPr/>
  </w:style>
  <w:style w:type="paragraph" w:default="1" w:styleId="style0">
    <w:name w:val="Normal"/>
    <w:next w:val="style0"/>
    <w:qFormat/>
    <w:uiPriority w:val="1"/>
    <w:pPr/>
    <w:rPr>
      <w:rFonts w:ascii="Times New Roman" w:cs="Times New Roman" w:eastAsia="Times New Roman" w:hAnsi="Times New Roman"/>
      <w:lang w:val="en-US" w:bidi="ar-SA" w:eastAsia="en-US"/>
    </w:rPr>
  </w:style>
  <w:style w:type="paragraph" w:customStyle="1" w:styleId="style4098">
    <w:name w:val="TOC 1"/>
    <w:basedOn w:val="style0"/>
    <w:next w:val="style4098"/>
    <w:qFormat/>
    <w:uiPriority w:val="1"/>
    <w:pPr>
      <w:spacing w:before="281"/>
      <w:ind w:left="359"/>
    </w:pPr>
    <w:rPr>
      <w:rFonts w:ascii="Times New Roman" w:cs="Times New Roman" w:eastAsia="Times New Roman" w:hAnsi="Times New Roman"/>
      <w:b/>
      <w:bCs/>
      <w:sz w:val="24"/>
      <w:szCs w:val="24"/>
      <w:lang w:val="en-US" w:bidi="ar-SA" w:eastAsia="en-US"/>
    </w:rPr>
  </w:style>
  <w:style w:type="paragraph" w:customStyle="1" w:styleId="style4099">
    <w:name w:val="TOC 2"/>
    <w:basedOn w:val="style0"/>
    <w:next w:val="style4099"/>
    <w:qFormat/>
    <w:uiPriority w:val="1"/>
    <w:pPr>
      <w:spacing w:before="276"/>
      <w:ind w:left="1077" w:hanging="539"/>
    </w:pPr>
    <w:rPr>
      <w:rFonts w:ascii="Times New Roman" w:cs="Times New Roman" w:eastAsia="Times New Roman" w:hAnsi="Times New Roman"/>
      <w:sz w:val="24"/>
      <w:szCs w:val="24"/>
      <w:lang w:val="en-US" w:bidi="ar-SA" w:eastAsia="en-US"/>
    </w:rPr>
  </w:style>
  <w:style w:type="paragraph" w:customStyle="1" w:styleId="style4100">
    <w:name w:val="TOC 3"/>
    <w:basedOn w:val="style0"/>
    <w:next w:val="style4100"/>
    <w:qFormat/>
    <w:uiPriority w:val="1"/>
    <w:pPr>
      <w:spacing w:before="276"/>
      <w:ind w:left="745" w:hanging="359"/>
    </w:pPr>
    <w:rPr>
      <w:rFonts w:ascii="Times New Roman" w:cs="Times New Roman" w:eastAsia="Times New Roman" w:hAnsi="Times New Roman"/>
      <w:sz w:val="24"/>
      <w:szCs w:val="24"/>
      <w:lang w:val="en-US" w:bidi="ar-SA" w:eastAsia="en-US"/>
    </w:rPr>
  </w:style>
  <w:style w:type="paragraph" w:customStyle="1" w:styleId="style4101">
    <w:name w:val="TOC 4"/>
    <w:basedOn w:val="style0"/>
    <w:next w:val="style4101"/>
    <w:qFormat/>
    <w:uiPriority w:val="1"/>
    <w:pPr>
      <w:spacing w:before="276"/>
      <w:ind w:left="1119" w:hanging="539"/>
    </w:pPr>
    <w:rPr>
      <w:rFonts w:ascii="Times New Roman" w:cs="Times New Roman" w:eastAsia="Times New Roman" w:hAnsi="Times New Roman"/>
      <w:sz w:val="24"/>
      <w:szCs w:val="24"/>
      <w:lang w:val="en-US" w:bidi="ar-SA" w:eastAsia="en-US"/>
    </w:rPr>
  </w:style>
  <w:style w:type="paragraph" w:customStyle="1" w:styleId="style4102">
    <w:name w:val="TOC 5"/>
    <w:basedOn w:val="style0"/>
    <w:next w:val="style4102"/>
    <w:qFormat/>
    <w:uiPriority w:val="1"/>
    <w:pPr>
      <w:spacing w:before="276"/>
      <w:ind w:left="1167" w:hanging="541"/>
    </w:pPr>
    <w:rPr>
      <w:rFonts w:ascii="Times New Roman" w:cs="Times New Roman" w:eastAsia="Times New Roman" w:hAnsi="Times New Roman"/>
      <w:sz w:val="24"/>
      <w:szCs w:val="24"/>
      <w:lang w:val="en-US" w:bidi="ar-SA" w:eastAsia="en-US"/>
    </w:rPr>
  </w:style>
  <w:style w:type="paragraph" w:customStyle="1" w:styleId="style4103">
    <w:name w:val="TOC 6"/>
    <w:basedOn w:val="style0"/>
    <w:next w:val="style4103"/>
    <w:qFormat/>
    <w:uiPriority w:val="1"/>
    <w:pPr>
      <w:spacing w:before="276"/>
      <w:ind w:left="1079"/>
    </w:pPr>
    <w:rPr>
      <w:rFonts w:ascii="Times New Roman" w:cs="Times New Roman" w:eastAsia="Times New Roman" w:hAnsi="Times New Roman"/>
      <w:sz w:val="24"/>
      <w:szCs w:val="24"/>
      <w:lang w:val="en-US" w:bidi="ar-SA" w:eastAsia="en-US"/>
    </w:rPr>
  </w:style>
  <w:style w:type="paragraph" w:styleId="style66">
    <w:name w:val="Body Text"/>
    <w:basedOn w:val="style0"/>
    <w:next w:val="style66"/>
    <w:qFormat/>
    <w:uiPriority w:val="1"/>
    <w:pPr/>
    <w:rPr>
      <w:rFonts w:ascii="Times New Roman" w:cs="Times New Roman" w:eastAsia="Times New Roman" w:hAnsi="Times New Roman"/>
      <w:sz w:val="24"/>
      <w:szCs w:val="24"/>
      <w:lang w:val="en-US" w:bidi="ar-SA" w:eastAsia="en-US"/>
    </w:rPr>
  </w:style>
  <w:style w:type="paragraph" w:customStyle="1" w:styleId="style4104">
    <w:name w:val="Heading 1"/>
    <w:basedOn w:val="style0"/>
    <w:next w:val="style4104"/>
    <w:qFormat/>
    <w:uiPriority w:val="1"/>
    <w:pPr>
      <w:spacing w:before="77"/>
      <w:ind w:left="252" w:right="252"/>
      <w:jc w:val="center"/>
      <w:outlineLvl w:val="1"/>
    </w:pPr>
    <w:rPr>
      <w:rFonts w:ascii="Times New Roman" w:cs="Times New Roman" w:eastAsia="Times New Roman" w:hAnsi="Times New Roman"/>
      <w:b/>
      <w:bCs/>
      <w:sz w:val="28"/>
      <w:szCs w:val="28"/>
      <w:lang w:val="en-US" w:bidi="ar-SA" w:eastAsia="en-US"/>
    </w:rPr>
  </w:style>
  <w:style w:type="paragraph" w:customStyle="1" w:styleId="style4105">
    <w:name w:val="Heading 2"/>
    <w:basedOn w:val="style0"/>
    <w:next w:val="style4105"/>
    <w:qFormat/>
    <w:uiPriority w:val="1"/>
    <w:pPr>
      <w:ind w:left="807" w:hanging="421"/>
      <w:outlineLvl w:val="2"/>
    </w:pPr>
    <w:rPr>
      <w:rFonts w:ascii="Times New Roman" w:cs="Times New Roman" w:eastAsia="Times New Roman" w:hAnsi="Times New Roman"/>
      <w:b/>
      <w:bCs/>
      <w:sz w:val="28"/>
      <w:szCs w:val="28"/>
      <w:lang w:val="en-US" w:bidi="ar-SA" w:eastAsia="en-US"/>
    </w:rPr>
  </w:style>
  <w:style w:type="paragraph" w:customStyle="1" w:styleId="style4106">
    <w:name w:val="Heading 3"/>
    <w:basedOn w:val="style0"/>
    <w:next w:val="style4106"/>
    <w:qFormat/>
    <w:uiPriority w:val="1"/>
    <w:pPr>
      <w:spacing w:before="60"/>
      <w:ind w:left="789" w:hanging="403"/>
      <w:outlineLvl w:val="3"/>
    </w:pPr>
    <w:rPr>
      <w:rFonts w:ascii="Times New Roman" w:cs="Times New Roman" w:eastAsia="Times New Roman" w:hAnsi="Times New Roman"/>
      <w:b/>
      <w:bCs/>
      <w:sz w:val="27"/>
      <w:szCs w:val="27"/>
      <w:lang w:val="en-US" w:bidi="ar-SA" w:eastAsia="en-US"/>
    </w:rPr>
  </w:style>
  <w:style w:type="paragraph" w:customStyle="1" w:styleId="style4107">
    <w:name w:val="Heading 4"/>
    <w:basedOn w:val="style0"/>
    <w:next w:val="style4107"/>
    <w:qFormat/>
    <w:uiPriority w:val="1"/>
    <w:pPr>
      <w:spacing w:before="76"/>
      <w:ind w:left="745" w:hanging="359"/>
      <w:outlineLvl w:val="4"/>
    </w:pPr>
    <w:rPr>
      <w:rFonts w:ascii="Times New Roman" w:cs="Times New Roman" w:eastAsia="Times New Roman" w:hAnsi="Times New Roman"/>
      <w:b/>
      <w:bCs/>
      <w:sz w:val="24"/>
      <w:szCs w:val="24"/>
      <w:lang w:val="en-US" w:bidi="ar-SA" w:eastAsia="en-US"/>
    </w:rPr>
  </w:style>
  <w:style w:type="paragraph" w:customStyle="1" w:styleId="style4108">
    <w:name w:val="Heading 5"/>
    <w:basedOn w:val="style0"/>
    <w:next w:val="style4108"/>
    <w:qFormat/>
    <w:uiPriority w:val="1"/>
    <w:pPr>
      <w:spacing w:before="5"/>
      <w:ind w:left="925" w:hanging="539"/>
      <w:jc w:val="both"/>
      <w:outlineLvl w:val="5"/>
    </w:pPr>
    <w:rPr>
      <w:rFonts w:ascii="Times New Roman" w:cs="Times New Roman" w:eastAsia="Times New Roman" w:hAnsi="Times New Roman"/>
      <w:b/>
      <w:bCs/>
      <w:sz w:val="24"/>
      <w:szCs w:val="24"/>
      <w:lang w:val="en-US" w:bidi="ar-SA" w:eastAsia="en-US"/>
    </w:rPr>
  </w:style>
  <w:style w:type="paragraph" w:styleId="style179">
    <w:name w:val="List Paragraph"/>
    <w:basedOn w:val="style0"/>
    <w:next w:val="style179"/>
    <w:qFormat/>
    <w:uiPriority w:val="1"/>
    <w:pPr>
      <w:ind w:left="1120" w:hanging="359"/>
    </w:pPr>
    <w:rPr>
      <w:rFonts w:ascii="Times New Roman" w:cs="Times New Roman" w:eastAsia="Times New Roman" w:hAnsi="Times New Roman"/>
      <w:lang w:val="en-US" w:bidi="ar-SA" w:eastAsia="en-US"/>
    </w:rPr>
  </w:style>
  <w:style w:type="paragraph" w:customStyle="1" w:styleId="style4109">
    <w:name w:val="Table Paragraph"/>
    <w:basedOn w:val="style0"/>
    <w:next w:val="style4109"/>
    <w:qFormat/>
    <w:uiPriority w:val="1"/>
    <w:pPr>
      <w:ind w:left="4"/>
    </w:pPr>
    <w:rPr>
      <w:rFonts w:ascii="Times New Roman" w:cs="Times New Roman" w:eastAsia="Times New Roman" w:hAnsi="Times New Roman"/>
      <w:lang w:val="en-US" w:bidi="ar-SA" w:eastAsia="en-US"/>
    </w:rPr>
  </w:style>
</w:styles>
</file>

<file path=word/_rels/document.xml.rels><?xml version="1.0" encoding="UTF-8"?>
<Relationships xmlns="http://schemas.openxmlformats.org/package/2006/relationships"><Relationship Id="rId20" Type="http://schemas.openxmlformats.org/officeDocument/2006/relationships/image" Target="media/image14.jpeg"/><Relationship Id="rId22" Type="http://schemas.openxmlformats.org/officeDocument/2006/relationships/styles" Target="styles.xml"/><Relationship Id="rId21" Type="http://schemas.openxmlformats.org/officeDocument/2006/relationships/image" Target="media/image15.jpeg"/><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4.jpeg"/><Relationship Id="rId25" Type="http://schemas.openxmlformats.org/officeDocument/2006/relationships/theme" Target="theme/theme1.xml"/><Relationship Id="rId5" Type="http://schemas.openxmlformats.org/officeDocument/2006/relationships/footer" Target="footer3.xm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2.png"/><Relationship Id="rId11" Type="http://schemas.openxmlformats.org/officeDocument/2006/relationships/image" Target="media/image6.jpeg"/><Relationship Id="rId10" Type="http://schemas.openxmlformats.org/officeDocument/2006/relationships/image" Target="media/image5.jpeg"/><Relationship Id="rId13" Type="http://schemas.openxmlformats.org/officeDocument/2006/relationships/image" Target="media/image8.jpeg"/><Relationship Id="rId12" Type="http://schemas.openxmlformats.org/officeDocument/2006/relationships/image" Target="media/image7.jpeg"/><Relationship Id="rId15" Type="http://schemas.openxmlformats.org/officeDocument/2006/relationships/image" Target="media/image10.jpeg"/><Relationship Id="rId14" Type="http://schemas.openxmlformats.org/officeDocument/2006/relationships/image" Target="media/image9.jpeg"/><Relationship Id="rId17" Type="http://schemas.openxmlformats.org/officeDocument/2006/relationships/image" Target="media/image12.jpeg"/><Relationship Id="rId16" Type="http://schemas.openxmlformats.org/officeDocument/2006/relationships/image" Target="media/image11.jpeg"/><Relationship Id="rId19" Type="http://schemas.openxmlformats.org/officeDocument/2006/relationships/image" Target="media/image13.jpe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5526</Words>
  <Characters>49264</Characters>
  <Application>WPS Office</Application>
  <DocSecurity>0</DocSecurity>
  <Paragraphs>1160</Paragraphs>
  <ScaleCrop>false</ScaleCrop>
  <LinksUpToDate>false</LinksUpToDate>
  <CharactersWithSpaces>54064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2025-07-17T16:37:42Z</dcterms:created>
  <dc:creator>User</dc:creator>
  <lastModifiedBy>TECNO KH6</lastModifiedBy>
  <dcterms:modified xsi:type="dcterms:W3CDTF">2025-07-18T09:48:01Z</dcterms:modified>
  <dc:title>Microsoft Word - AJIBADE-OLALEKAN-KP</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2025-07-17T00:00:00Z</vt:filetime>
  </property>
  <property fmtid="{D5CDD505-2E9C-101B-9397-08002B2CF9AE}" pid="3" name="Creator">
    <vt:lpwstr>PDF24 Creator</vt:lpwstr>
  </property>
  <property fmtid="{D5CDD505-2E9C-101B-9397-08002B2CF9AE}" pid="4" name="LastSaved">
    <vt:filetime>2025-07-17T00:00:00Z</vt:filetime>
  </property>
  <property fmtid="{D5CDD505-2E9C-101B-9397-08002B2CF9AE}" pid="5" name="Producer">
    <vt:lpwstr>GPL Ghostscript 9.27</vt:lpwstr>
  </property>
  <property fmtid="{D5CDD505-2E9C-101B-9397-08002B2CF9AE}" pid="6" name="ICV">
    <vt:lpwstr>66ad56b195564887926ba79e563f3b53</vt:lpwstr>
  </property>
</Properties>
</file>