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7D6A" w:rsidRDefault="005E2794" w:rsidP="000F7D6A">
      <w:pPr>
        <w:tabs>
          <w:tab w:val="left" w:pos="3390"/>
        </w:tabs>
        <w:spacing w:line="360" w:lineRule="auto"/>
        <w:jc w:val="center"/>
        <w:rPr>
          <w:rFonts w:ascii="Rockwell" w:hAnsi="Rockwell" w:cs="Times New Roman"/>
          <w:sz w:val="28"/>
          <w:szCs w:val="28"/>
        </w:rPr>
      </w:pPr>
      <w:r>
        <w:rPr>
          <w:rFonts w:ascii="Rockwell" w:hAnsi="Rockwell" w:cs="Times New Roman"/>
          <w:sz w:val="28"/>
          <w:szCs w:val="28"/>
        </w:rPr>
        <w:t>SUSTAINABLE PROCUREMENT PRACTICES: EXPLORING THE INTEGRATION OF GOVERNMENTAL, SOCIAL, AND ECONOMIC CONSIDERATIONS INTO THE PROCUREMENT PROCESS</w:t>
      </w:r>
    </w:p>
    <w:p w:rsidR="000F7D6A" w:rsidRPr="000F7D6A" w:rsidRDefault="000F7D6A" w:rsidP="000F7D6A">
      <w:pPr>
        <w:tabs>
          <w:tab w:val="left" w:pos="3390"/>
        </w:tabs>
        <w:spacing w:line="360" w:lineRule="auto"/>
        <w:jc w:val="center"/>
        <w:rPr>
          <w:rFonts w:ascii="Rockwell" w:hAnsi="Rockwell"/>
          <w:sz w:val="24"/>
          <w:szCs w:val="24"/>
        </w:rPr>
      </w:pPr>
      <w:r>
        <w:rPr>
          <w:rFonts w:ascii="Rockwell" w:hAnsi="Rockwell" w:cs="Times New Roman"/>
          <w:sz w:val="28"/>
          <w:szCs w:val="28"/>
        </w:rPr>
        <w:t xml:space="preserve">(A CASE STUDY OF </w:t>
      </w:r>
      <w:r w:rsidR="005E2794">
        <w:rPr>
          <w:rFonts w:ascii="Rockwell" w:hAnsi="Rockwell" w:cs="Times New Roman"/>
          <w:sz w:val="28"/>
          <w:szCs w:val="28"/>
        </w:rPr>
        <w:t>KWARA HOTEL</w:t>
      </w:r>
      <w:r w:rsidR="004F77DE">
        <w:rPr>
          <w:rFonts w:ascii="Rockwell" w:hAnsi="Rockwell" w:cs="Times New Roman"/>
          <w:sz w:val="28"/>
          <w:szCs w:val="28"/>
        </w:rPr>
        <w:t>, ILORIN</w:t>
      </w:r>
      <w:r>
        <w:rPr>
          <w:rFonts w:ascii="Rockwell" w:hAnsi="Rockwell" w:cs="Times New Roman"/>
          <w:sz w:val="28"/>
          <w:szCs w:val="28"/>
        </w:rPr>
        <w:t>)</w:t>
      </w:r>
    </w:p>
    <w:p w:rsidR="000F7D6A" w:rsidRPr="00563298" w:rsidRDefault="000F7D6A" w:rsidP="000F7D6A">
      <w:pPr>
        <w:tabs>
          <w:tab w:val="left" w:pos="3390"/>
        </w:tabs>
        <w:spacing w:line="360" w:lineRule="auto"/>
        <w:jc w:val="center"/>
        <w:rPr>
          <w:rFonts w:ascii="Book Antiqua" w:hAnsi="Book Antiqua"/>
          <w:sz w:val="24"/>
          <w:szCs w:val="24"/>
        </w:rPr>
      </w:pPr>
    </w:p>
    <w:p w:rsidR="000F7D6A" w:rsidRPr="00563298" w:rsidRDefault="000F7D6A" w:rsidP="000F7D6A">
      <w:pPr>
        <w:tabs>
          <w:tab w:val="left" w:pos="3390"/>
        </w:tabs>
        <w:spacing w:line="360" w:lineRule="auto"/>
        <w:jc w:val="center"/>
        <w:rPr>
          <w:rFonts w:ascii="Book Antiqua" w:hAnsi="Book Antiqua"/>
          <w:b/>
          <w:i/>
          <w:sz w:val="26"/>
          <w:szCs w:val="24"/>
        </w:rPr>
      </w:pPr>
      <w:r w:rsidRPr="00563298">
        <w:rPr>
          <w:rFonts w:ascii="Book Antiqua" w:hAnsi="Book Antiqua"/>
          <w:b/>
          <w:i/>
          <w:sz w:val="26"/>
          <w:szCs w:val="24"/>
        </w:rPr>
        <w:t>Presented by:</w:t>
      </w:r>
    </w:p>
    <w:p w:rsidR="000F7D6A" w:rsidRPr="00F46DCF" w:rsidRDefault="005E2794" w:rsidP="00F46DCF">
      <w:pPr>
        <w:tabs>
          <w:tab w:val="left" w:pos="3390"/>
        </w:tabs>
        <w:spacing w:after="0" w:line="240" w:lineRule="auto"/>
        <w:jc w:val="center"/>
        <w:rPr>
          <w:rFonts w:ascii="Rockwell" w:hAnsi="Rockwell"/>
          <w:b/>
          <w:sz w:val="142"/>
          <w:szCs w:val="24"/>
        </w:rPr>
      </w:pPr>
      <w:r w:rsidRPr="00F46DCF">
        <w:rPr>
          <w:rFonts w:ascii="Rockwell" w:hAnsi="Rockwell"/>
          <w:b/>
          <w:sz w:val="46"/>
          <w:szCs w:val="30"/>
        </w:rPr>
        <w:t>ADEKANBI MUBARAK OLASUNKANMI</w:t>
      </w:r>
    </w:p>
    <w:p w:rsidR="000F7D6A" w:rsidRPr="00563298" w:rsidRDefault="000F7D6A" w:rsidP="00F46DCF">
      <w:pPr>
        <w:tabs>
          <w:tab w:val="left" w:pos="3390"/>
        </w:tabs>
        <w:spacing w:after="0" w:line="240" w:lineRule="auto"/>
        <w:jc w:val="center"/>
        <w:rPr>
          <w:rFonts w:ascii="Book Antiqua" w:hAnsi="Book Antiqua" w:cs="Traditional Arabic"/>
          <w:b/>
          <w:sz w:val="34"/>
          <w:szCs w:val="24"/>
        </w:rPr>
      </w:pPr>
      <w:r w:rsidRPr="00563298">
        <w:rPr>
          <w:rFonts w:ascii="Book Antiqua" w:hAnsi="Book Antiqua" w:cs="Traditional Arabic"/>
          <w:b/>
          <w:sz w:val="34"/>
          <w:szCs w:val="24"/>
        </w:rPr>
        <w:t>ND/2</w:t>
      </w:r>
      <w:r>
        <w:rPr>
          <w:rFonts w:ascii="Book Antiqua" w:hAnsi="Book Antiqua" w:cs="Traditional Arabic"/>
          <w:b/>
          <w:sz w:val="34"/>
          <w:szCs w:val="24"/>
        </w:rPr>
        <w:t>3</w:t>
      </w:r>
      <w:r w:rsidRPr="00563298">
        <w:rPr>
          <w:rFonts w:ascii="Book Antiqua" w:hAnsi="Book Antiqua" w:cs="Traditional Arabic"/>
          <w:b/>
          <w:sz w:val="34"/>
          <w:szCs w:val="24"/>
        </w:rPr>
        <w:t>/</w:t>
      </w:r>
      <w:r>
        <w:rPr>
          <w:rFonts w:ascii="Book Antiqua" w:hAnsi="Book Antiqua" w:cs="Traditional Arabic"/>
          <w:b/>
          <w:sz w:val="34"/>
          <w:szCs w:val="24"/>
        </w:rPr>
        <w:t>PSM</w:t>
      </w:r>
      <w:r w:rsidRPr="00563298">
        <w:rPr>
          <w:rFonts w:ascii="Book Antiqua" w:hAnsi="Book Antiqua" w:cs="Traditional Arabic"/>
          <w:b/>
          <w:sz w:val="34"/>
          <w:szCs w:val="24"/>
        </w:rPr>
        <w:t>/</w:t>
      </w:r>
      <w:r>
        <w:rPr>
          <w:rFonts w:ascii="Book Antiqua" w:hAnsi="Book Antiqua" w:cs="Traditional Arabic"/>
          <w:b/>
          <w:sz w:val="34"/>
          <w:szCs w:val="24"/>
        </w:rPr>
        <w:t>F</w:t>
      </w:r>
      <w:r w:rsidRPr="00563298">
        <w:rPr>
          <w:rFonts w:ascii="Book Antiqua" w:hAnsi="Book Antiqua" w:cs="Traditional Arabic"/>
          <w:b/>
          <w:sz w:val="34"/>
          <w:szCs w:val="24"/>
        </w:rPr>
        <w:t>T/</w:t>
      </w:r>
      <w:r>
        <w:rPr>
          <w:rFonts w:ascii="Book Antiqua" w:hAnsi="Book Antiqua" w:cs="Traditional Arabic"/>
          <w:b/>
          <w:sz w:val="34"/>
          <w:szCs w:val="24"/>
        </w:rPr>
        <w:t>0</w:t>
      </w:r>
      <w:r w:rsidR="005E2794">
        <w:rPr>
          <w:rFonts w:ascii="Book Antiqua" w:hAnsi="Book Antiqua" w:cs="Traditional Arabic"/>
          <w:b/>
          <w:sz w:val="34"/>
          <w:szCs w:val="24"/>
        </w:rPr>
        <w:t>114</w:t>
      </w:r>
    </w:p>
    <w:p w:rsidR="000F7D6A" w:rsidRPr="00563298" w:rsidRDefault="000F7D6A" w:rsidP="000F7D6A">
      <w:pPr>
        <w:tabs>
          <w:tab w:val="left" w:pos="3390"/>
        </w:tabs>
        <w:spacing w:line="360" w:lineRule="auto"/>
        <w:jc w:val="center"/>
        <w:rPr>
          <w:rFonts w:ascii="Book Antiqua" w:hAnsi="Book Antiqua"/>
          <w:b/>
          <w:sz w:val="24"/>
          <w:szCs w:val="24"/>
        </w:rPr>
      </w:pPr>
    </w:p>
    <w:p w:rsidR="000F7D6A" w:rsidRDefault="000F7D6A" w:rsidP="000F7D6A">
      <w:pPr>
        <w:tabs>
          <w:tab w:val="left" w:pos="3390"/>
        </w:tabs>
        <w:spacing w:line="360" w:lineRule="auto"/>
        <w:jc w:val="center"/>
        <w:rPr>
          <w:rFonts w:ascii="Book Antiqua" w:hAnsi="Book Antiqua"/>
          <w:b/>
          <w:sz w:val="24"/>
          <w:szCs w:val="24"/>
        </w:rPr>
      </w:pPr>
    </w:p>
    <w:p w:rsidR="00F46DCF" w:rsidRPr="00563298" w:rsidRDefault="00F46DCF" w:rsidP="000F7D6A">
      <w:pPr>
        <w:tabs>
          <w:tab w:val="left" w:pos="3390"/>
        </w:tabs>
        <w:spacing w:line="360" w:lineRule="auto"/>
        <w:jc w:val="center"/>
        <w:rPr>
          <w:rFonts w:ascii="Book Antiqua" w:hAnsi="Book Antiqua"/>
          <w:b/>
          <w:sz w:val="24"/>
          <w:szCs w:val="24"/>
        </w:rPr>
      </w:pPr>
    </w:p>
    <w:p w:rsidR="000F7D6A" w:rsidRDefault="000F7D6A" w:rsidP="000F7D6A">
      <w:pPr>
        <w:spacing w:line="360" w:lineRule="auto"/>
        <w:jc w:val="center"/>
        <w:rPr>
          <w:rFonts w:ascii="Book Antiqua" w:hAnsi="Book Antiqua"/>
          <w:b/>
          <w:szCs w:val="24"/>
        </w:rPr>
      </w:pPr>
      <w:r w:rsidRPr="00563298">
        <w:rPr>
          <w:rFonts w:ascii="Book Antiqua" w:hAnsi="Book Antiqua"/>
          <w:b/>
          <w:szCs w:val="24"/>
        </w:rPr>
        <w:t xml:space="preserve">BEING A RESEARCH PROJECT SUBMITTED TO THE DEPARTMENT OF </w:t>
      </w:r>
      <w:r>
        <w:rPr>
          <w:rFonts w:ascii="Book Antiqua" w:hAnsi="Book Antiqua"/>
          <w:b/>
          <w:szCs w:val="24"/>
        </w:rPr>
        <w:t>PROCUREMENT AND SUPPLY CHAIN MANAGEMENT</w:t>
      </w:r>
      <w:r w:rsidRPr="00563298">
        <w:rPr>
          <w:rFonts w:ascii="Book Antiqua" w:hAnsi="Book Antiqua"/>
          <w:b/>
          <w:szCs w:val="24"/>
        </w:rPr>
        <w:t xml:space="preserve">, INSTITUTE OF </w:t>
      </w:r>
      <w:r>
        <w:rPr>
          <w:rFonts w:ascii="Book Antiqua" w:hAnsi="Book Antiqua"/>
          <w:b/>
          <w:szCs w:val="24"/>
        </w:rPr>
        <w:t>FINANCE AND MANAGEMENT STUDIES</w:t>
      </w:r>
      <w:r w:rsidRPr="00563298">
        <w:rPr>
          <w:rFonts w:ascii="Book Antiqua" w:hAnsi="Book Antiqua"/>
          <w:b/>
          <w:szCs w:val="24"/>
        </w:rPr>
        <w:t xml:space="preserve">, </w:t>
      </w:r>
      <w:r>
        <w:rPr>
          <w:rFonts w:ascii="Book Antiqua" w:hAnsi="Book Antiqua"/>
          <w:b/>
          <w:szCs w:val="24"/>
        </w:rPr>
        <w:t xml:space="preserve">KWARA STATE POLYTECHNIC, ILORIN </w:t>
      </w:r>
    </w:p>
    <w:p w:rsidR="000F7D6A" w:rsidRDefault="000F7D6A" w:rsidP="000F7D6A">
      <w:pPr>
        <w:spacing w:line="360" w:lineRule="auto"/>
        <w:jc w:val="center"/>
        <w:rPr>
          <w:rFonts w:ascii="Book Antiqua" w:hAnsi="Book Antiqua"/>
          <w:b/>
          <w:szCs w:val="24"/>
        </w:rPr>
      </w:pPr>
    </w:p>
    <w:p w:rsidR="000F7D6A" w:rsidRDefault="000F7D6A" w:rsidP="000F7D6A">
      <w:pPr>
        <w:spacing w:line="360" w:lineRule="auto"/>
        <w:jc w:val="center"/>
        <w:rPr>
          <w:rFonts w:ascii="Book Antiqua" w:hAnsi="Book Antiqua"/>
          <w:b/>
          <w:szCs w:val="24"/>
        </w:rPr>
      </w:pPr>
    </w:p>
    <w:p w:rsidR="000F7D6A" w:rsidRPr="00563298" w:rsidRDefault="000F7D6A" w:rsidP="000F7D6A">
      <w:pPr>
        <w:spacing w:line="360" w:lineRule="auto"/>
        <w:jc w:val="center"/>
        <w:rPr>
          <w:rFonts w:ascii="Book Antiqua" w:hAnsi="Book Antiqua"/>
          <w:b/>
          <w:szCs w:val="24"/>
        </w:rPr>
      </w:pPr>
      <w:r w:rsidRPr="00563298">
        <w:rPr>
          <w:rFonts w:ascii="Book Antiqua" w:hAnsi="Book Antiqua"/>
          <w:b/>
          <w:szCs w:val="24"/>
        </w:rPr>
        <w:t>IN PARTIAL FUFI</w:t>
      </w:r>
      <w:r>
        <w:rPr>
          <w:rFonts w:ascii="Book Antiqua" w:hAnsi="Book Antiqua"/>
          <w:b/>
          <w:szCs w:val="24"/>
        </w:rPr>
        <w:t>L</w:t>
      </w:r>
      <w:r w:rsidRPr="00563298">
        <w:rPr>
          <w:rFonts w:ascii="Book Antiqua" w:hAnsi="Book Antiqua"/>
          <w:b/>
          <w:szCs w:val="24"/>
        </w:rPr>
        <w:t>LMENT OF THE REQUIREMENT</w:t>
      </w:r>
      <w:r>
        <w:rPr>
          <w:rFonts w:ascii="Book Antiqua" w:hAnsi="Book Antiqua"/>
          <w:b/>
          <w:szCs w:val="24"/>
        </w:rPr>
        <w:t>S</w:t>
      </w:r>
      <w:r w:rsidRPr="00563298">
        <w:rPr>
          <w:rFonts w:ascii="Book Antiqua" w:hAnsi="Book Antiqua"/>
          <w:b/>
          <w:szCs w:val="24"/>
        </w:rPr>
        <w:t xml:space="preserve"> FOR THE AWARD OF NATIONAL DIPLOMA (ND) IN </w:t>
      </w:r>
      <w:r>
        <w:rPr>
          <w:rFonts w:ascii="Book Antiqua" w:hAnsi="Book Antiqua"/>
          <w:b/>
          <w:szCs w:val="24"/>
        </w:rPr>
        <w:t xml:space="preserve">PROCUREMENT AND SUPPLY CHAIN MANAGEMENT </w:t>
      </w:r>
      <w:r w:rsidRPr="00563298">
        <w:rPr>
          <w:rFonts w:ascii="Book Antiqua" w:hAnsi="Book Antiqua"/>
          <w:b/>
          <w:szCs w:val="24"/>
        </w:rPr>
        <w:t xml:space="preserve"> </w:t>
      </w:r>
    </w:p>
    <w:p w:rsidR="000F7D6A" w:rsidRPr="00563298" w:rsidRDefault="000F7D6A" w:rsidP="000F7D6A">
      <w:pPr>
        <w:spacing w:line="360" w:lineRule="auto"/>
        <w:jc w:val="center"/>
        <w:rPr>
          <w:rFonts w:ascii="Book Antiqua" w:hAnsi="Book Antiqua"/>
          <w:sz w:val="24"/>
          <w:szCs w:val="24"/>
        </w:rPr>
      </w:pPr>
    </w:p>
    <w:p w:rsidR="000F7D6A" w:rsidRPr="00563298" w:rsidRDefault="000F7D6A" w:rsidP="000F7D6A">
      <w:pPr>
        <w:spacing w:line="360" w:lineRule="auto"/>
        <w:jc w:val="right"/>
        <w:rPr>
          <w:rFonts w:ascii="Book Antiqua" w:hAnsi="Book Antiqua"/>
          <w:b/>
          <w:i/>
          <w:sz w:val="30"/>
          <w:szCs w:val="24"/>
        </w:rPr>
      </w:pPr>
      <w:r>
        <w:rPr>
          <w:noProof/>
        </w:rPr>
        <mc:AlternateContent>
          <mc:Choice Requires="wps">
            <w:drawing>
              <wp:anchor distT="0" distB="0" distL="114300" distR="114300" simplePos="0" relativeHeight="251661312" behindDoc="0" locked="0" layoutInCell="1" allowOverlap="1" wp14:anchorId="70D55EF2" wp14:editId="44A85EE1">
                <wp:simplePos x="0" y="0"/>
                <wp:positionH relativeFrom="column">
                  <wp:posOffset>2581275</wp:posOffset>
                </wp:positionH>
                <wp:positionV relativeFrom="paragraph">
                  <wp:posOffset>454660</wp:posOffset>
                </wp:positionV>
                <wp:extent cx="257175" cy="28575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7175" cy="285750"/>
                        </a:xfrm>
                        <a:prstGeom prst="rect">
                          <a:avLst/>
                        </a:prstGeom>
                        <a:solidFill>
                          <a:sysClr val="window" lastClr="FFFFFF"/>
                        </a:solidFill>
                        <a:ln w="6350">
                          <a:noFill/>
                        </a:ln>
                        <a:effectLst/>
                      </wps:spPr>
                      <wps:txbx>
                        <w:txbxContent>
                          <w:p w:rsidR="000F7D6A" w:rsidRDefault="000F7D6A" w:rsidP="000F7D6A">
                            <w:pPr>
                              <w:pStyle w:val="NormalWeb"/>
                              <w:spacing w:before="0" w:beforeAutospacing="0" w:after="200" w:afterAutospacing="0" w:line="276" w:lineRule="auto"/>
                            </w:pPr>
                            <w:r>
                              <w:rPr>
                                <w:rFonts w:eastAsia="Calibri"/>
                                <w:sz w:val="22"/>
                                <w:szCs w:val="22"/>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0D55EF2" id="_x0000_t202" coordsize="21600,21600" o:spt="202" path="m,l,21600r21600,l21600,xe">
                <v:stroke joinstyle="miter"/>
                <v:path gradientshapeok="t" o:connecttype="rect"/>
              </v:shapetype>
              <v:shape id="Text Box 3" o:spid="_x0000_s1026" type="#_x0000_t202" style="position:absolute;left:0;text-align:left;margin-left:203.25pt;margin-top:35.8pt;width:20.2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" fillcolor="window" stroked="f" strokeweight=".5pt">
                <v:path arrowok="t"/>
                <v:textbox>
                  <w:txbxContent>
                    <w:p w:rsidR="000F7D6A" w:rsidRDefault="000F7D6A" w:rsidP="000F7D6A">
                      <w:pPr>
                        <w:pStyle w:val="NormalWeb"/>
                        <w:spacing w:before="0" w:beforeAutospacing="0" w:after="200" w:afterAutospacing="0" w:line="276" w:lineRule="auto"/>
                      </w:pPr>
                      <w:r>
                        <w:rPr>
                          <w:rFonts w:eastAsia="Calibri"/>
                          <w:sz w:val="22"/>
                          <w:szCs w:val="22"/>
                        </w:rPr>
                        <w:t> </w:t>
                      </w:r>
                    </w:p>
                  </w:txbxContent>
                </v:textbox>
              </v:shape>
            </w:pict>
          </mc:Fallback>
        </mc:AlternateContent>
      </w:r>
      <w:r w:rsidR="00564CA9">
        <w:rPr>
          <w:rFonts w:ascii="Book Antiqua" w:hAnsi="Book Antiqua"/>
          <w:b/>
          <w:i/>
          <w:sz w:val="30"/>
          <w:szCs w:val="24"/>
        </w:rPr>
        <w:t>JULY</w:t>
      </w:r>
      <w:r w:rsidRPr="00563298">
        <w:rPr>
          <w:rFonts w:ascii="Book Antiqua" w:hAnsi="Book Antiqua"/>
          <w:b/>
          <w:i/>
          <w:sz w:val="30"/>
          <w:szCs w:val="24"/>
        </w:rPr>
        <w:t>, 202</w:t>
      </w:r>
      <w:r>
        <w:rPr>
          <w:rFonts w:ascii="Book Antiqua" w:hAnsi="Book Antiqua"/>
          <w:b/>
          <w:i/>
          <w:sz w:val="30"/>
          <w:szCs w:val="24"/>
        </w:rPr>
        <w:t>5</w:t>
      </w:r>
    </w:p>
    <w:p w:rsidR="000F7D6A" w:rsidRPr="00563298" w:rsidRDefault="000F7D6A" w:rsidP="000F7D6A">
      <w:pPr>
        <w:spacing w:line="360" w:lineRule="auto"/>
        <w:jc w:val="center"/>
        <w:rPr>
          <w:rFonts w:ascii="Times New Roman" w:hAnsi="Times New Roman"/>
          <w:b/>
          <w:sz w:val="24"/>
          <w:szCs w:val="24"/>
        </w:rPr>
      </w:pPr>
      <w:r>
        <w:rPr>
          <w:noProof/>
        </w:rPr>
        <mc:AlternateContent>
          <mc:Choice Requires="wps">
            <w:drawing>
              <wp:anchor distT="0" distB="0" distL="114300" distR="114300" simplePos="0" relativeHeight="251659264" behindDoc="0" locked="0" layoutInCell="1" allowOverlap="1" wp14:anchorId="0A4CA60C" wp14:editId="398AD8B3">
                <wp:simplePos x="0" y="0"/>
                <wp:positionH relativeFrom="column">
                  <wp:posOffset>2668905</wp:posOffset>
                </wp:positionH>
                <wp:positionV relativeFrom="paragraph">
                  <wp:posOffset>415290</wp:posOffset>
                </wp:positionV>
                <wp:extent cx="137795" cy="19177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795" cy="19177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069879D" id="Oval 2" o:spid="_x0000_s1026" style="position:absolute;margin-left:210.15pt;margin-top:32.7pt;width:10.85pt;height:1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" stroked="f"/>
            </w:pict>
          </mc:Fallback>
        </mc:AlternateContent>
      </w:r>
      <w:r>
        <w:rPr>
          <w:noProof/>
        </w:rPr>
        <mc:AlternateContent>
          <mc:Choice Requires="wps">
            <w:drawing>
              <wp:anchor distT="0" distB="0" distL="114300" distR="114300" simplePos="0" relativeHeight="251660288" behindDoc="0" locked="0" layoutInCell="1" allowOverlap="1" wp14:anchorId="1EA829AA" wp14:editId="3453220B">
                <wp:simplePos x="0" y="0"/>
                <wp:positionH relativeFrom="column">
                  <wp:posOffset>2881630</wp:posOffset>
                </wp:positionH>
                <wp:positionV relativeFrom="paragraph">
                  <wp:posOffset>852805</wp:posOffset>
                </wp:positionV>
                <wp:extent cx="170180" cy="180975"/>
                <wp:effectExtent l="0" t="0" r="127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 cy="180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F7D6A" w:rsidRDefault="000F7D6A" w:rsidP="000F7D6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829AA" id="Text Box 1" o:spid="_x0000_s1027" type="#_x0000_t202" style="position:absolute;left:0;text-align:left;margin-left:226.9pt;margin-top:67.15pt;width:13.4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" stroked="f">
                <v:textbox>
                  <w:txbxContent>
                    <w:p w:rsidR="000F7D6A" w:rsidRDefault="000F7D6A" w:rsidP="000F7D6A"/>
                  </w:txbxContent>
                </v:textbox>
              </v:shape>
            </w:pict>
          </mc:Fallback>
        </mc:AlternateContent>
      </w:r>
      <w:r w:rsidRPr="00563298">
        <w:rPr>
          <w:rFonts w:ascii="Book Antiqua" w:hAnsi="Book Antiqua"/>
          <w:sz w:val="24"/>
          <w:szCs w:val="24"/>
        </w:rPr>
        <w:br w:type="page"/>
      </w:r>
      <w:r w:rsidRPr="00563298">
        <w:rPr>
          <w:rFonts w:ascii="Times New Roman" w:hAnsi="Times New Roman"/>
          <w:b/>
          <w:sz w:val="24"/>
          <w:szCs w:val="24"/>
        </w:rPr>
        <w:lastRenderedPageBreak/>
        <w:t>CERTIFICATION</w:t>
      </w:r>
    </w:p>
    <w:p w:rsidR="000F7D6A" w:rsidRPr="00563298" w:rsidRDefault="000F7D6A" w:rsidP="000F7D6A">
      <w:pPr>
        <w:spacing w:line="360" w:lineRule="auto"/>
        <w:jc w:val="both"/>
        <w:rPr>
          <w:rFonts w:ascii="Times New Roman" w:hAnsi="Times New Roman"/>
          <w:sz w:val="24"/>
        </w:rPr>
      </w:pPr>
      <w:r w:rsidRPr="00563298">
        <w:rPr>
          <w:rFonts w:ascii="Times New Roman" w:hAnsi="Times New Roman"/>
          <w:sz w:val="24"/>
        </w:rPr>
        <w:t xml:space="preserve">This is to certify that this project work has been read and approved as meeting </w:t>
      </w:r>
      <w:r>
        <w:rPr>
          <w:rFonts w:ascii="Times New Roman" w:hAnsi="Times New Roman"/>
          <w:sz w:val="24"/>
        </w:rPr>
        <w:t xml:space="preserve">part of </w:t>
      </w:r>
      <w:r w:rsidRPr="00563298">
        <w:rPr>
          <w:rFonts w:ascii="Times New Roman" w:hAnsi="Times New Roman"/>
          <w:sz w:val="24"/>
        </w:rPr>
        <w:t>the requirement</w:t>
      </w:r>
      <w:r>
        <w:rPr>
          <w:rFonts w:ascii="Times New Roman" w:hAnsi="Times New Roman"/>
          <w:sz w:val="24"/>
        </w:rPr>
        <w:t>s</w:t>
      </w:r>
      <w:r w:rsidRPr="00563298">
        <w:rPr>
          <w:rFonts w:ascii="Times New Roman" w:hAnsi="Times New Roman"/>
          <w:sz w:val="24"/>
        </w:rPr>
        <w:t xml:space="preserve"> for the award of National Diploma </w:t>
      </w:r>
      <w:r w:rsidRPr="00563298">
        <w:rPr>
          <w:rFonts w:ascii="Times New Roman" w:hAnsi="Times New Roman"/>
          <w:b/>
          <w:sz w:val="24"/>
        </w:rPr>
        <w:t>(ND)</w:t>
      </w:r>
      <w:r w:rsidRPr="00563298">
        <w:rPr>
          <w:rFonts w:ascii="Times New Roman" w:hAnsi="Times New Roman"/>
          <w:sz w:val="24"/>
        </w:rPr>
        <w:t xml:space="preserve"> in the Department of </w:t>
      </w:r>
      <w:r>
        <w:rPr>
          <w:rFonts w:ascii="Book Antiqua" w:hAnsi="Book Antiqua"/>
          <w:szCs w:val="24"/>
        </w:rPr>
        <w:t>Procurement a</w:t>
      </w:r>
      <w:r w:rsidRPr="000F7D6A">
        <w:rPr>
          <w:rFonts w:ascii="Book Antiqua" w:hAnsi="Book Antiqua"/>
          <w:szCs w:val="24"/>
        </w:rPr>
        <w:t>nd Supply Chain Management</w:t>
      </w:r>
      <w:r w:rsidRPr="00563298">
        <w:rPr>
          <w:rFonts w:ascii="Times New Roman" w:hAnsi="Times New Roman"/>
          <w:sz w:val="24"/>
        </w:rPr>
        <w:t xml:space="preserve">, Institute of </w:t>
      </w:r>
      <w:r>
        <w:rPr>
          <w:rFonts w:ascii="Times New Roman" w:hAnsi="Times New Roman"/>
          <w:sz w:val="24"/>
        </w:rPr>
        <w:t>Finance and Management Studies</w:t>
      </w:r>
      <w:r w:rsidRPr="00563298">
        <w:rPr>
          <w:rFonts w:ascii="Times New Roman" w:hAnsi="Times New Roman"/>
          <w:sz w:val="24"/>
        </w:rPr>
        <w:t xml:space="preserve">, </w:t>
      </w:r>
      <w:proofErr w:type="spellStart"/>
      <w:r w:rsidRPr="00563298">
        <w:rPr>
          <w:rFonts w:ascii="Times New Roman" w:hAnsi="Times New Roman"/>
          <w:sz w:val="24"/>
        </w:rPr>
        <w:t>Kwara</w:t>
      </w:r>
      <w:proofErr w:type="spellEnd"/>
      <w:r w:rsidRPr="00563298">
        <w:rPr>
          <w:rFonts w:ascii="Times New Roman" w:hAnsi="Times New Roman"/>
          <w:sz w:val="24"/>
        </w:rPr>
        <w:t xml:space="preserve"> State Polytechnic, Ilorin. </w:t>
      </w:r>
    </w:p>
    <w:p w:rsidR="000F7D6A" w:rsidRPr="00563298" w:rsidRDefault="000F7D6A" w:rsidP="000F7D6A">
      <w:pPr>
        <w:spacing w:line="360" w:lineRule="auto"/>
        <w:jc w:val="both"/>
        <w:rPr>
          <w:rFonts w:ascii="Times New Roman" w:hAnsi="Times New Roman"/>
          <w:sz w:val="24"/>
          <w:szCs w:val="24"/>
        </w:rPr>
      </w:pPr>
    </w:p>
    <w:p w:rsidR="000F7D6A" w:rsidRPr="00563298" w:rsidRDefault="000F7D6A" w:rsidP="000F7D6A">
      <w:pPr>
        <w:spacing w:after="100" w:line="360" w:lineRule="auto"/>
        <w:jc w:val="both"/>
        <w:rPr>
          <w:rFonts w:ascii="Times New Roman" w:hAnsi="Times New Roman"/>
          <w:sz w:val="24"/>
          <w:szCs w:val="24"/>
        </w:rPr>
      </w:pPr>
      <w:r w:rsidRPr="00563298">
        <w:rPr>
          <w:rFonts w:ascii="Times New Roman" w:hAnsi="Times New Roman"/>
          <w:sz w:val="24"/>
          <w:szCs w:val="24"/>
        </w:rPr>
        <w:t>…………………………………</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w:t>
      </w:r>
    </w:p>
    <w:p w:rsidR="000F7D6A" w:rsidRPr="00563298" w:rsidRDefault="000F7D6A" w:rsidP="000F7D6A">
      <w:pPr>
        <w:spacing w:after="100" w:line="360" w:lineRule="auto"/>
        <w:jc w:val="both"/>
        <w:rPr>
          <w:rFonts w:ascii="Times New Roman" w:hAnsi="Times New Roman"/>
          <w:sz w:val="24"/>
          <w:szCs w:val="24"/>
        </w:rPr>
      </w:pPr>
      <w:r>
        <w:rPr>
          <w:rFonts w:ascii="Times New Roman" w:hAnsi="Times New Roman"/>
          <w:b/>
          <w:sz w:val="24"/>
          <w:szCs w:val="24"/>
        </w:rPr>
        <w:t xml:space="preserve">Mr. </w:t>
      </w:r>
      <w:r w:rsidR="004A0EC8">
        <w:rPr>
          <w:rFonts w:ascii="Times New Roman" w:hAnsi="Times New Roman"/>
          <w:b/>
          <w:sz w:val="24"/>
          <w:szCs w:val="24"/>
        </w:rPr>
        <w:t>AYANDA</w:t>
      </w:r>
      <w:r>
        <w:rPr>
          <w:rFonts w:ascii="Times New Roman" w:hAnsi="Times New Roman"/>
          <w:b/>
          <w:sz w:val="24"/>
          <w:szCs w:val="24"/>
        </w:rPr>
        <w:t xml:space="preserve"> J. O.</w:t>
      </w:r>
      <w:r>
        <w:rPr>
          <w:rFonts w:ascii="Times New Roman" w:hAnsi="Times New Roman"/>
          <w:b/>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DATE</w:t>
      </w:r>
    </w:p>
    <w:p w:rsidR="000F7D6A" w:rsidRPr="00563298" w:rsidRDefault="000F7D6A" w:rsidP="000F7D6A">
      <w:pPr>
        <w:spacing w:after="100" w:line="360" w:lineRule="auto"/>
        <w:jc w:val="both"/>
        <w:rPr>
          <w:rFonts w:ascii="Times New Roman" w:hAnsi="Times New Roman"/>
          <w:sz w:val="24"/>
          <w:szCs w:val="24"/>
        </w:rPr>
      </w:pPr>
      <w:r w:rsidRPr="00563298">
        <w:rPr>
          <w:rFonts w:ascii="Times New Roman" w:hAnsi="Times New Roman"/>
          <w:sz w:val="24"/>
          <w:szCs w:val="24"/>
        </w:rPr>
        <w:t>(Project Supervisor)</w:t>
      </w:r>
    </w:p>
    <w:p w:rsidR="000F7D6A" w:rsidRDefault="000F7D6A" w:rsidP="000F7D6A">
      <w:pPr>
        <w:tabs>
          <w:tab w:val="left" w:pos="6497"/>
        </w:tabs>
        <w:spacing w:after="100" w:line="360" w:lineRule="auto"/>
        <w:jc w:val="both"/>
        <w:rPr>
          <w:rFonts w:ascii="Times New Roman" w:hAnsi="Times New Roman"/>
          <w:sz w:val="24"/>
          <w:szCs w:val="24"/>
        </w:rPr>
      </w:pPr>
      <w:r>
        <w:rPr>
          <w:rFonts w:ascii="Times New Roman" w:hAnsi="Times New Roman"/>
          <w:sz w:val="24"/>
          <w:szCs w:val="24"/>
        </w:rPr>
        <w:tab/>
      </w:r>
    </w:p>
    <w:p w:rsidR="000F7D6A" w:rsidRPr="00563298" w:rsidRDefault="000F7D6A" w:rsidP="000F7D6A">
      <w:pPr>
        <w:spacing w:after="100" w:line="360" w:lineRule="auto"/>
        <w:jc w:val="both"/>
        <w:rPr>
          <w:rFonts w:ascii="Times New Roman" w:hAnsi="Times New Roman"/>
          <w:sz w:val="24"/>
          <w:szCs w:val="24"/>
        </w:rPr>
      </w:pPr>
    </w:p>
    <w:p w:rsidR="000F7D6A" w:rsidRPr="00563298" w:rsidRDefault="000F7D6A" w:rsidP="000F7D6A">
      <w:pPr>
        <w:spacing w:after="100" w:line="360" w:lineRule="auto"/>
        <w:jc w:val="both"/>
        <w:rPr>
          <w:rFonts w:ascii="Times New Roman" w:hAnsi="Times New Roman"/>
          <w:sz w:val="24"/>
          <w:szCs w:val="24"/>
        </w:rPr>
      </w:pPr>
      <w:r w:rsidRPr="00563298">
        <w:rPr>
          <w:rFonts w:ascii="Times New Roman" w:hAnsi="Times New Roman"/>
          <w:sz w:val="24"/>
          <w:szCs w:val="24"/>
        </w:rPr>
        <w:t>……………………………….</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Pr>
          <w:rFonts w:ascii="Times New Roman" w:hAnsi="Times New Roman"/>
          <w:sz w:val="24"/>
          <w:szCs w:val="24"/>
        </w:rPr>
        <w:t>………….</w:t>
      </w:r>
      <w:r w:rsidRPr="00563298">
        <w:rPr>
          <w:rFonts w:ascii="Times New Roman" w:hAnsi="Times New Roman"/>
          <w:sz w:val="24"/>
          <w:szCs w:val="24"/>
        </w:rPr>
        <w:t>……………………</w:t>
      </w:r>
    </w:p>
    <w:p w:rsidR="000F7D6A" w:rsidRPr="00563298" w:rsidRDefault="000F7D6A" w:rsidP="000F7D6A">
      <w:pPr>
        <w:spacing w:after="100" w:line="360" w:lineRule="auto"/>
        <w:jc w:val="both"/>
        <w:rPr>
          <w:rFonts w:ascii="Times New Roman" w:hAnsi="Times New Roman"/>
          <w:sz w:val="24"/>
          <w:szCs w:val="24"/>
        </w:rPr>
      </w:pPr>
      <w:r>
        <w:rPr>
          <w:rFonts w:ascii="Times New Roman" w:hAnsi="Times New Roman"/>
          <w:b/>
          <w:sz w:val="24"/>
          <w:szCs w:val="24"/>
        </w:rPr>
        <w:t>Dr. K. A. DANGANA</w:t>
      </w:r>
      <w:r>
        <w:rPr>
          <w:rFonts w:ascii="Times New Roman" w:hAnsi="Times New Roman"/>
          <w:sz w:val="24"/>
          <w:szCs w:val="24"/>
        </w:rPr>
        <w:tab/>
      </w:r>
      <w:r>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DATE</w:t>
      </w:r>
    </w:p>
    <w:p w:rsidR="000F7D6A" w:rsidRPr="00563298" w:rsidRDefault="000F7D6A" w:rsidP="000F7D6A">
      <w:pPr>
        <w:spacing w:after="100" w:line="360" w:lineRule="auto"/>
        <w:jc w:val="both"/>
        <w:rPr>
          <w:rFonts w:ascii="Times New Roman" w:hAnsi="Times New Roman"/>
          <w:sz w:val="24"/>
          <w:szCs w:val="24"/>
        </w:rPr>
      </w:pPr>
      <w:r w:rsidRPr="00563298">
        <w:rPr>
          <w:rFonts w:ascii="Times New Roman" w:hAnsi="Times New Roman"/>
          <w:sz w:val="24"/>
          <w:szCs w:val="24"/>
        </w:rPr>
        <w:t>(Project Coordinator)</w:t>
      </w:r>
    </w:p>
    <w:p w:rsidR="000F7D6A" w:rsidRPr="00563298" w:rsidRDefault="000F7D6A" w:rsidP="000F7D6A">
      <w:pPr>
        <w:spacing w:line="360" w:lineRule="auto"/>
        <w:jc w:val="both"/>
        <w:rPr>
          <w:rFonts w:ascii="Times New Roman" w:hAnsi="Times New Roman"/>
          <w:sz w:val="24"/>
          <w:szCs w:val="24"/>
        </w:rPr>
      </w:pPr>
    </w:p>
    <w:p w:rsidR="000F7D6A" w:rsidRPr="00563298" w:rsidRDefault="000F7D6A" w:rsidP="000F7D6A">
      <w:pPr>
        <w:spacing w:after="100" w:line="360" w:lineRule="auto"/>
        <w:jc w:val="both"/>
        <w:rPr>
          <w:rFonts w:ascii="Times New Roman" w:hAnsi="Times New Roman"/>
          <w:sz w:val="24"/>
          <w:szCs w:val="24"/>
        </w:rPr>
      </w:pPr>
      <w:r w:rsidRPr="00563298">
        <w:rPr>
          <w:rFonts w:ascii="Times New Roman" w:hAnsi="Times New Roman"/>
          <w:sz w:val="24"/>
          <w:szCs w:val="24"/>
        </w:rPr>
        <w:t>………………………………</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w:t>
      </w:r>
    </w:p>
    <w:p w:rsidR="000F7D6A" w:rsidRPr="00563298" w:rsidRDefault="000F7D6A" w:rsidP="000F7D6A">
      <w:pPr>
        <w:spacing w:after="100" w:line="360" w:lineRule="auto"/>
        <w:jc w:val="both"/>
        <w:rPr>
          <w:rFonts w:ascii="Times New Roman" w:hAnsi="Times New Roman"/>
          <w:sz w:val="24"/>
          <w:szCs w:val="24"/>
        </w:rPr>
      </w:pPr>
      <w:r>
        <w:rPr>
          <w:rFonts w:ascii="Times New Roman" w:hAnsi="Times New Roman"/>
          <w:b/>
          <w:sz w:val="24"/>
          <w:szCs w:val="24"/>
        </w:rPr>
        <w:t>Mr. SIDIQ OLANREWAJU</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DATE</w:t>
      </w:r>
    </w:p>
    <w:p w:rsidR="000F7D6A" w:rsidRPr="00563298" w:rsidRDefault="000F7D6A" w:rsidP="000F7D6A">
      <w:pPr>
        <w:spacing w:after="100" w:line="360" w:lineRule="auto"/>
        <w:rPr>
          <w:rFonts w:ascii="Times New Roman" w:hAnsi="Times New Roman"/>
          <w:sz w:val="24"/>
          <w:szCs w:val="24"/>
        </w:rPr>
      </w:pPr>
      <w:r w:rsidRPr="00563298">
        <w:rPr>
          <w:rFonts w:ascii="Times New Roman" w:hAnsi="Times New Roman"/>
          <w:sz w:val="24"/>
          <w:szCs w:val="24"/>
        </w:rPr>
        <w:t xml:space="preserve">Head of Department (H.O.D) </w:t>
      </w:r>
      <w:r w:rsidRPr="00563298">
        <w:rPr>
          <w:rFonts w:ascii="Times New Roman" w:hAnsi="Times New Roman"/>
          <w:sz w:val="24"/>
          <w:szCs w:val="24"/>
        </w:rPr>
        <w:br/>
      </w:r>
    </w:p>
    <w:p w:rsidR="000F7D6A" w:rsidRPr="00563298" w:rsidRDefault="000F7D6A" w:rsidP="000F7D6A">
      <w:pPr>
        <w:spacing w:after="100" w:line="360" w:lineRule="auto"/>
        <w:rPr>
          <w:rFonts w:ascii="Times New Roman" w:hAnsi="Times New Roman"/>
          <w:sz w:val="24"/>
          <w:szCs w:val="24"/>
        </w:rPr>
      </w:pPr>
    </w:p>
    <w:p w:rsidR="000F7D6A" w:rsidRDefault="000F7D6A" w:rsidP="000F7D6A">
      <w:pPr>
        <w:spacing w:after="100" w:line="360" w:lineRule="auto"/>
        <w:rPr>
          <w:rFonts w:ascii="Times New Roman" w:hAnsi="Times New Roman"/>
          <w:sz w:val="24"/>
          <w:szCs w:val="24"/>
        </w:rPr>
      </w:pPr>
    </w:p>
    <w:p w:rsidR="000F7D6A" w:rsidRDefault="000F7D6A" w:rsidP="000F7D6A">
      <w:pPr>
        <w:spacing w:after="100" w:line="360" w:lineRule="auto"/>
        <w:rPr>
          <w:rFonts w:ascii="Times New Roman" w:hAnsi="Times New Roman"/>
          <w:sz w:val="24"/>
          <w:szCs w:val="24"/>
        </w:rPr>
      </w:pPr>
      <w:r w:rsidRPr="00563298">
        <w:rPr>
          <w:rFonts w:ascii="Times New Roman" w:hAnsi="Times New Roman"/>
          <w:sz w:val="24"/>
          <w:szCs w:val="24"/>
        </w:rPr>
        <w:t>………………………………..</w:t>
      </w:r>
      <w:r w:rsidRPr="00563298">
        <w:rPr>
          <w:rFonts w:ascii="Times New Roman" w:hAnsi="Times New Roman"/>
          <w:sz w:val="24"/>
          <w:szCs w:val="24"/>
        </w:rPr>
        <w:tab/>
      </w:r>
      <w:r w:rsidRPr="00563298">
        <w:rPr>
          <w:rFonts w:ascii="Times New Roman" w:hAnsi="Times New Roman"/>
          <w:sz w:val="24"/>
          <w:szCs w:val="24"/>
        </w:rPr>
        <w:tab/>
      </w:r>
      <w:r w:rsidRPr="00563298">
        <w:rPr>
          <w:rFonts w:ascii="Times New Roman" w:hAnsi="Times New Roman"/>
          <w:sz w:val="24"/>
          <w:szCs w:val="24"/>
        </w:rPr>
        <w:tab/>
        <w:t>……………………………..</w:t>
      </w:r>
    </w:p>
    <w:p w:rsidR="000F7D6A" w:rsidRDefault="000F7D6A" w:rsidP="000F7D6A">
      <w:pPr>
        <w:spacing w:after="100" w:line="360" w:lineRule="auto"/>
        <w:rPr>
          <w:rFonts w:ascii="Times New Roman" w:hAnsi="Times New Roman"/>
          <w:b/>
          <w:sz w:val="24"/>
          <w:szCs w:val="24"/>
        </w:rPr>
      </w:pPr>
      <w:r w:rsidRPr="000F7D6A">
        <w:rPr>
          <w:rFonts w:ascii="Times New Roman" w:hAnsi="Times New Roman"/>
          <w:b/>
          <w:sz w:val="24"/>
          <w:szCs w:val="24"/>
        </w:rPr>
        <w:t>Mrs. YUSUF MARIAM OMOWUNMI</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0F7D6A">
        <w:rPr>
          <w:rFonts w:ascii="Times New Roman" w:hAnsi="Times New Roman"/>
          <w:b/>
          <w:i/>
          <w:sz w:val="24"/>
          <w:szCs w:val="24"/>
        </w:rPr>
        <w:t>DATE</w:t>
      </w:r>
    </w:p>
    <w:p w:rsidR="000F7D6A" w:rsidRPr="00563298" w:rsidRDefault="000F7D6A" w:rsidP="000F7D6A">
      <w:pPr>
        <w:spacing w:after="100" w:line="360" w:lineRule="auto"/>
        <w:rPr>
          <w:rFonts w:ascii="Times New Roman" w:hAnsi="Times New Roman"/>
          <w:b/>
          <w:i/>
          <w:sz w:val="24"/>
          <w:szCs w:val="24"/>
        </w:rPr>
      </w:pPr>
      <w:r w:rsidRPr="00563298">
        <w:rPr>
          <w:rFonts w:ascii="Times New Roman" w:hAnsi="Times New Roman"/>
          <w:b/>
          <w:i/>
          <w:sz w:val="24"/>
          <w:szCs w:val="24"/>
        </w:rPr>
        <w:t>EXTERNAL EXAMINER</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p>
    <w:p w:rsidR="000F7D6A" w:rsidRPr="00563298" w:rsidRDefault="000F7D6A" w:rsidP="000F7D6A">
      <w:pPr>
        <w:spacing w:after="100" w:line="360" w:lineRule="auto"/>
        <w:jc w:val="center"/>
        <w:rPr>
          <w:rFonts w:ascii="Times New Roman" w:hAnsi="Times New Roman"/>
          <w:b/>
          <w:sz w:val="24"/>
          <w:szCs w:val="24"/>
        </w:rPr>
      </w:pPr>
    </w:p>
    <w:p w:rsidR="000F7D6A" w:rsidRPr="00563298" w:rsidRDefault="000F7D6A" w:rsidP="000F7D6A">
      <w:pPr>
        <w:spacing w:line="360" w:lineRule="auto"/>
        <w:jc w:val="center"/>
        <w:rPr>
          <w:rFonts w:ascii="Times New Roman" w:hAnsi="Times New Roman"/>
          <w:sz w:val="24"/>
          <w:szCs w:val="24"/>
        </w:rPr>
      </w:pPr>
      <w:r w:rsidRPr="00563298">
        <w:rPr>
          <w:rFonts w:ascii="Times New Roman" w:hAnsi="Times New Roman"/>
          <w:b/>
          <w:sz w:val="24"/>
          <w:szCs w:val="24"/>
        </w:rPr>
        <w:br w:type="page"/>
      </w:r>
      <w:r w:rsidRPr="00563298">
        <w:rPr>
          <w:rFonts w:ascii="Times New Roman" w:hAnsi="Times New Roman"/>
          <w:b/>
          <w:sz w:val="24"/>
          <w:szCs w:val="24"/>
        </w:rPr>
        <w:lastRenderedPageBreak/>
        <w:t>DEDICATION</w:t>
      </w:r>
    </w:p>
    <w:p w:rsidR="000F7D6A" w:rsidRPr="00563298" w:rsidRDefault="000F7D6A" w:rsidP="000F7D6A">
      <w:pPr>
        <w:spacing w:line="360" w:lineRule="auto"/>
        <w:jc w:val="both"/>
        <w:rPr>
          <w:rFonts w:ascii="Times New Roman" w:hAnsi="Times New Roman"/>
          <w:sz w:val="24"/>
        </w:rPr>
      </w:pPr>
      <w:r>
        <w:rPr>
          <w:rFonts w:ascii="Times New Roman" w:hAnsi="Times New Roman"/>
          <w:sz w:val="24"/>
        </w:rPr>
        <w:t>This proj</w:t>
      </w:r>
      <w:r w:rsidRPr="00563298">
        <w:rPr>
          <w:rFonts w:ascii="Times New Roman" w:hAnsi="Times New Roman"/>
          <w:sz w:val="24"/>
        </w:rPr>
        <w:t>e</w:t>
      </w:r>
      <w:r>
        <w:rPr>
          <w:rFonts w:ascii="Times New Roman" w:hAnsi="Times New Roman"/>
          <w:sz w:val="24"/>
        </w:rPr>
        <w:t>ct is d</w:t>
      </w:r>
      <w:r w:rsidRPr="00563298">
        <w:rPr>
          <w:rFonts w:ascii="Times New Roman" w:hAnsi="Times New Roman"/>
          <w:sz w:val="24"/>
        </w:rPr>
        <w:t>e</w:t>
      </w:r>
      <w:r>
        <w:rPr>
          <w:rFonts w:ascii="Times New Roman" w:hAnsi="Times New Roman"/>
          <w:sz w:val="24"/>
        </w:rPr>
        <w:t>dicat</w:t>
      </w:r>
      <w:r w:rsidRPr="00563298">
        <w:rPr>
          <w:rFonts w:ascii="Times New Roman" w:hAnsi="Times New Roman"/>
          <w:sz w:val="24"/>
        </w:rPr>
        <w:t>e</w:t>
      </w:r>
      <w:r>
        <w:rPr>
          <w:rFonts w:ascii="Times New Roman" w:hAnsi="Times New Roman"/>
          <w:sz w:val="24"/>
        </w:rPr>
        <w:t>d to Almighty Allah, th</w:t>
      </w:r>
      <w:r w:rsidRPr="00563298">
        <w:rPr>
          <w:rFonts w:ascii="Times New Roman" w:hAnsi="Times New Roman"/>
          <w:sz w:val="24"/>
        </w:rPr>
        <w:t>e</w:t>
      </w:r>
      <w:r>
        <w:rPr>
          <w:rFonts w:ascii="Times New Roman" w:hAnsi="Times New Roman"/>
          <w:sz w:val="24"/>
        </w:rPr>
        <w:t xml:space="preserve"> author and th</w:t>
      </w:r>
      <w:r w:rsidRPr="00563298">
        <w:rPr>
          <w:rFonts w:ascii="Times New Roman" w:hAnsi="Times New Roman"/>
          <w:sz w:val="24"/>
        </w:rPr>
        <w:t>e</w:t>
      </w:r>
      <w:r>
        <w:rPr>
          <w:rFonts w:ascii="Times New Roman" w:hAnsi="Times New Roman"/>
          <w:sz w:val="24"/>
        </w:rPr>
        <w:t xml:space="preserve"> finish</w:t>
      </w:r>
      <w:r w:rsidRPr="00563298">
        <w:rPr>
          <w:rFonts w:ascii="Times New Roman" w:hAnsi="Times New Roman"/>
          <w:sz w:val="24"/>
        </w:rPr>
        <w:t>e</w:t>
      </w:r>
      <w:r>
        <w:rPr>
          <w:rFonts w:ascii="Times New Roman" w:hAnsi="Times New Roman"/>
          <w:sz w:val="24"/>
        </w:rPr>
        <w:t xml:space="preserve">r of </w:t>
      </w:r>
      <w:r w:rsidRPr="00563298">
        <w:rPr>
          <w:rFonts w:ascii="Times New Roman" w:hAnsi="Times New Roman"/>
          <w:sz w:val="24"/>
        </w:rPr>
        <w:t>e</w:t>
      </w:r>
      <w:r>
        <w:rPr>
          <w:rFonts w:ascii="Times New Roman" w:hAnsi="Times New Roman"/>
          <w:sz w:val="24"/>
        </w:rPr>
        <w:t>v</w:t>
      </w:r>
      <w:r w:rsidRPr="00563298">
        <w:rPr>
          <w:rFonts w:ascii="Times New Roman" w:hAnsi="Times New Roman"/>
          <w:sz w:val="24"/>
        </w:rPr>
        <w:t>e</w:t>
      </w:r>
      <w:r>
        <w:rPr>
          <w:rFonts w:ascii="Times New Roman" w:hAnsi="Times New Roman"/>
          <w:sz w:val="24"/>
        </w:rPr>
        <w:t>rything who gav</w:t>
      </w:r>
      <w:r w:rsidRPr="00563298">
        <w:rPr>
          <w:rFonts w:ascii="Times New Roman" w:hAnsi="Times New Roman"/>
          <w:sz w:val="24"/>
        </w:rPr>
        <w:t>e</w:t>
      </w:r>
      <w:r>
        <w:rPr>
          <w:rFonts w:ascii="Times New Roman" w:hAnsi="Times New Roman"/>
          <w:sz w:val="24"/>
        </w:rPr>
        <w:t xml:space="preserve"> m</w:t>
      </w:r>
      <w:r w:rsidRPr="00563298">
        <w:rPr>
          <w:rFonts w:ascii="Times New Roman" w:hAnsi="Times New Roman"/>
          <w:sz w:val="24"/>
        </w:rPr>
        <w:t>e</w:t>
      </w:r>
      <w:r>
        <w:rPr>
          <w:rFonts w:ascii="Times New Roman" w:hAnsi="Times New Roman"/>
          <w:sz w:val="24"/>
        </w:rPr>
        <w:t xml:space="preserve"> th</w:t>
      </w:r>
      <w:r w:rsidRPr="00563298">
        <w:rPr>
          <w:rFonts w:ascii="Times New Roman" w:hAnsi="Times New Roman"/>
          <w:sz w:val="24"/>
        </w:rPr>
        <w:t>e</w:t>
      </w:r>
      <w:r>
        <w:rPr>
          <w:rFonts w:ascii="Times New Roman" w:hAnsi="Times New Roman"/>
          <w:sz w:val="24"/>
        </w:rPr>
        <w:t xml:space="preserve"> grac</w:t>
      </w:r>
      <w:r w:rsidRPr="00563298">
        <w:rPr>
          <w:rFonts w:ascii="Times New Roman" w:hAnsi="Times New Roman"/>
          <w:sz w:val="24"/>
        </w:rPr>
        <w:t>e</w:t>
      </w:r>
      <w:r>
        <w:rPr>
          <w:rFonts w:ascii="Times New Roman" w:hAnsi="Times New Roman"/>
          <w:sz w:val="24"/>
        </w:rPr>
        <w:t xml:space="preserve"> and privil</w:t>
      </w:r>
      <w:r w:rsidRPr="00563298">
        <w:rPr>
          <w:rFonts w:ascii="Times New Roman" w:hAnsi="Times New Roman"/>
          <w:sz w:val="24"/>
        </w:rPr>
        <w:t>e</w:t>
      </w:r>
      <w:r>
        <w:rPr>
          <w:rFonts w:ascii="Times New Roman" w:hAnsi="Times New Roman"/>
          <w:sz w:val="24"/>
        </w:rPr>
        <w:t>g</w:t>
      </w:r>
      <w:r w:rsidRPr="00563298">
        <w:rPr>
          <w:rFonts w:ascii="Times New Roman" w:hAnsi="Times New Roman"/>
          <w:sz w:val="24"/>
        </w:rPr>
        <w:t>e</w:t>
      </w:r>
      <w:r>
        <w:rPr>
          <w:rFonts w:ascii="Times New Roman" w:hAnsi="Times New Roman"/>
          <w:sz w:val="24"/>
        </w:rPr>
        <w:t xml:space="preserve"> to attain this stag</w:t>
      </w:r>
      <w:r w:rsidRPr="00563298">
        <w:rPr>
          <w:rFonts w:ascii="Times New Roman" w:hAnsi="Times New Roman"/>
          <w:sz w:val="24"/>
        </w:rPr>
        <w:t>e</w:t>
      </w:r>
      <w:r>
        <w:rPr>
          <w:rFonts w:ascii="Times New Roman" w:hAnsi="Times New Roman"/>
          <w:sz w:val="24"/>
        </w:rPr>
        <w:t xml:space="preserve"> in my </w:t>
      </w:r>
      <w:r w:rsidRPr="00563298">
        <w:rPr>
          <w:rFonts w:ascii="Times New Roman" w:hAnsi="Times New Roman"/>
          <w:sz w:val="24"/>
        </w:rPr>
        <w:t>e</w:t>
      </w:r>
      <w:r>
        <w:rPr>
          <w:rFonts w:ascii="Times New Roman" w:hAnsi="Times New Roman"/>
          <w:sz w:val="24"/>
        </w:rPr>
        <w:t>ducation pursuit. Also d</w:t>
      </w:r>
      <w:r w:rsidRPr="00563298">
        <w:rPr>
          <w:rFonts w:ascii="Times New Roman" w:hAnsi="Times New Roman"/>
          <w:sz w:val="24"/>
        </w:rPr>
        <w:t>e</w:t>
      </w:r>
      <w:r>
        <w:rPr>
          <w:rFonts w:ascii="Times New Roman" w:hAnsi="Times New Roman"/>
          <w:sz w:val="24"/>
        </w:rPr>
        <w:t>dicat</w:t>
      </w:r>
      <w:r w:rsidRPr="00563298">
        <w:rPr>
          <w:rFonts w:ascii="Times New Roman" w:hAnsi="Times New Roman"/>
          <w:sz w:val="24"/>
        </w:rPr>
        <w:t>e</w:t>
      </w:r>
      <w:r>
        <w:rPr>
          <w:rFonts w:ascii="Times New Roman" w:hAnsi="Times New Roman"/>
          <w:sz w:val="24"/>
        </w:rPr>
        <w:t xml:space="preserve"> this proj</w:t>
      </w:r>
      <w:r w:rsidRPr="00563298">
        <w:rPr>
          <w:rFonts w:ascii="Times New Roman" w:hAnsi="Times New Roman"/>
          <w:sz w:val="24"/>
        </w:rPr>
        <w:t>e</w:t>
      </w:r>
      <w:r>
        <w:rPr>
          <w:rFonts w:ascii="Times New Roman" w:hAnsi="Times New Roman"/>
          <w:sz w:val="24"/>
        </w:rPr>
        <w:t>ct to my wond</w:t>
      </w:r>
      <w:r w:rsidRPr="00563298">
        <w:rPr>
          <w:rFonts w:ascii="Times New Roman" w:hAnsi="Times New Roman"/>
          <w:sz w:val="24"/>
        </w:rPr>
        <w:t>e</w:t>
      </w:r>
      <w:r>
        <w:rPr>
          <w:rFonts w:ascii="Times New Roman" w:hAnsi="Times New Roman"/>
          <w:sz w:val="24"/>
        </w:rPr>
        <w:t>rful par</w:t>
      </w:r>
      <w:r w:rsidRPr="00563298">
        <w:rPr>
          <w:rFonts w:ascii="Times New Roman" w:hAnsi="Times New Roman"/>
          <w:sz w:val="24"/>
        </w:rPr>
        <w:t>e</w:t>
      </w:r>
      <w:r>
        <w:rPr>
          <w:rFonts w:ascii="Times New Roman" w:hAnsi="Times New Roman"/>
          <w:sz w:val="24"/>
        </w:rPr>
        <w:t xml:space="preserve">nt; </w:t>
      </w:r>
      <w:r w:rsidRPr="00055667">
        <w:rPr>
          <w:rFonts w:ascii="Times New Roman" w:hAnsi="Times New Roman"/>
          <w:b/>
          <w:sz w:val="24"/>
        </w:rPr>
        <w:t>Mr. &amp; Mrs.</w:t>
      </w:r>
      <w:r>
        <w:rPr>
          <w:rFonts w:ascii="Times New Roman" w:hAnsi="Times New Roman"/>
          <w:sz w:val="24"/>
        </w:rPr>
        <w:t xml:space="preserve"> </w:t>
      </w:r>
      <w:r>
        <w:rPr>
          <w:rFonts w:ascii="Times New Roman" w:hAnsi="Times New Roman"/>
          <w:b/>
          <w:sz w:val="24"/>
        </w:rPr>
        <w:t>Ibrahim</w:t>
      </w:r>
      <w:r>
        <w:rPr>
          <w:rFonts w:ascii="Times New Roman" w:hAnsi="Times New Roman"/>
          <w:sz w:val="24"/>
        </w:rPr>
        <w:t xml:space="preserve"> for their support, love and prayers, may Almighty Allah continue to bless and protect th</w:t>
      </w:r>
      <w:r w:rsidRPr="00563298">
        <w:rPr>
          <w:rFonts w:ascii="Times New Roman" w:hAnsi="Times New Roman"/>
          <w:sz w:val="24"/>
        </w:rPr>
        <w:t>e</w:t>
      </w:r>
      <w:r>
        <w:rPr>
          <w:rFonts w:ascii="Times New Roman" w:hAnsi="Times New Roman"/>
          <w:sz w:val="24"/>
        </w:rPr>
        <w:t>m and mak</w:t>
      </w:r>
      <w:r w:rsidRPr="00563298">
        <w:rPr>
          <w:rFonts w:ascii="Times New Roman" w:hAnsi="Times New Roman"/>
          <w:sz w:val="24"/>
        </w:rPr>
        <w:t>e</w:t>
      </w:r>
      <w:r>
        <w:rPr>
          <w:rFonts w:ascii="Times New Roman" w:hAnsi="Times New Roman"/>
          <w:sz w:val="24"/>
        </w:rPr>
        <w:t xml:space="preserve"> th</w:t>
      </w:r>
      <w:r w:rsidRPr="00563298">
        <w:rPr>
          <w:rFonts w:ascii="Times New Roman" w:hAnsi="Times New Roman"/>
          <w:sz w:val="24"/>
        </w:rPr>
        <w:t>e</w:t>
      </w:r>
      <w:r>
        <w:rPr>
          <w:rFonts w:ascii="Times New Roman" w:hAnsi="Times New Roman"/>
          <w:sz w:val="24"/>
        </w:rPr>
        <w:t xml:space="preserve">m reap the fruit of their </w:t>
      </w:r>
      <w:proofErr w:type="spellStart"/>
      <w:r>
        <w:rPr>
          <w:rFonts w:ascii="Times New Roman" w:hAnsi="Times New Roman"/>
          <w:sz w:val="24"/>
        </w:rPr>
        <w:t>labour</w:t>
      </w:r>
      <w:proofErr w:type="spellEnd"/>
      <w:r>
        <w:rPr>
          <w:rFonts w:ascii="Times New Roman" w:hAnsi="Times New Roman"/>
          <w:sz w:val="24"/>
        </w:rPr>
        <w:t xml:space="preserve"> (Am</w:t>
      </w:r>
      <w:r w:rsidRPr="00563298">
        <w:rPr>
          <w:rFonts w:ascii="Times New Roman" w:hAnsi="Times New Roman"/>
          <w:sz w:val="24"/>
          <w:szCs w:val="24"/>
        </w:rPr>
        <w:t>e</w:t>
      </w:r>
      <w:r>
        <w:rPr>
          <w:rFonts w:ascii="Times New Roman" w:hAnsi="Times New Roman"/>
          <w:sz w:val="24"/>
        </w:rPr>
        <w:t>n).</w:t>
      </w:r>
    </w:p>
    <w:p w:rsidR="000F7D6A" w:rsidRPr="00563298" w:rsidRDefault="000F7D6A" w:rsidP="000F7D6A">
      <w:pPr>
        <w:spacing w:line="360" w:lineRule="auto"/>
        <w:jc w:val="both"/>
        <w:rPr>
          <w:rFonts w:ascii="Times New Roman" w:hAnsi="Times New Roman"/>
          <w:sz w:val="24"/>
          <w:szCs w:val="24"/>
        </w:rPr>
      </w:pPr>
    </w:p>
    <w:p w:rsidR="000F7D6A" w:rsidRPr="00563298" w:rsidRDefault="000F7D6A" w:rsidP="000F7D6A">
      <w:pPr>
        <w:spacing w:line="360" w:lineRule="auto"/>
        <w:jc w:val="center"/>
        <w:rPr>
          <w:rFonts w:ascii="Times New Roman" w:hAnsi="Times New Roman"/>
          <w:b/>
          <w:sz w:val="24"/>
          <w:szCs w:val="24"/>
        </w:rPr>
      </w:pPr>
      <w:r w:rsidRPr="00563298">
        <w:rPr>
          <w:rFonts w:ascii="Times New Roman" w:hAnsi="Times New Roman"/>
          <w:sz w:val="24"/>
          <w:szCs w:val="24"/>
        </w:rPr>
        <w:br w:type="page"/>
      </w:r>
      <w:r w:rsidRPr="00563298">
        <w:rPr>
          <w:rFonts w:ascii="Times New Roman" w:hAnsi="Times New Roman"/>
          <w:b/>
          <w:sz w:val="24"/>
          <w:szCs w:val="24"/>
        </w:rPr>
        <w:lastRenderedPageBreak/>
        <w:t>ACKWOLEDGEMENT</w:t>
      </w:r>
    </w:p>
    <w:p w:rsidR="000F7D6A" w:rsidRPr="00FA1396" w:rsidRDefault="000F7D6A" w:rsidP="000F7D6A">
      <w:pPr>
        <w:spacing w:line="360" w:lineRule="auto"/>
        <w:jc w:val="both"/>
        <w:rPr>
          <w:rFonts w:ascii="Times New Roman" w:eastAsia="Times New Roman" w:hAnsi="Times New Roman" w:cs="Times New Roman"/>
          <w:sz w:val="24"/>
          <w:szCs w:val="24"/>
        </w:rPr>
      </w:pPr>
      <w:r w:rsidRPr="00FA1396">
        <w:rPr>
          <w:rFonts w:ascii="Times New Roman" w:eastAsia="Times New Roman" w:hAnsi="Times New Roman" w:cs="Times New Roman"/>
          <w:sz w:val="24"/>
          <w:szCs w:val="24"/>
        </w:rPr>
        <w:t xml:space="preserve">  I give thanks and glory to my Creator for the privilege bestowed on me that resulted in the accomplishment of this project work and also a big thanks to the management of </w:t>
      </w:r>
      <w:proofErr w:type="spellStart"/>
      <w:r w:rsidRPr="00FA1396">
        <w:rPr>
          <w:rFonts w:ascii="Times New Roman" w:eastAsia="Times New Roman" w:hAnsi="Times New Roman" w:cs="Times New Roman"/>
          <w:sz w:val="24"/>
          <w:szCs w:val="24"/>
        </w:rPr>
        <w:t>kwara</w:t>
      </w:r>
      <w:proofErr w:type="spellEnd"/>
      <w:r w:rsidRPr="00FA1396">
        <w:rPr>
          <w:rFonts w:ascii="Times New Roman" w:eastAsia="Times New Roman" w:hAnsi="Times New Roman" w:cs="Times New Roman"/>
          <w:sz w:val="24"/>
          <w:szCs w:val="24"/>
        </w:rPr>
        <w:t xml:space="preserve"> state polytechnic for the privilege and opportunity given to me to study in their great institution.</w:t>
      </w:r>
    </w:p>
    <w:p w:rsidR="000F7D6A" w:rsidRPr="00FA1396" w:rsidRDefault="000F7D6A" w:rsidP="000F7D6A">
      <w:pPr>
        <w:spacing w:line="360" w:lineRule="auto"/>
        <w:jc w:val="both"/>
        <w:rPr>
          <w:rFonts w:ascii="Times New Roman" w:eastAsia="Times New Roman" w:hAnsi="Times New Roman" w:cs="Times New Roman"/>
          <w:sz w:val="24"/>
          <w:szCs w:val="24"/>
        </w:rPr>
      </w:pPr>
      <w:r w:rsidRPr="00FA1396">
        <w:rPr>
          <w:rFonts w:ascii="Times New Roman" w:eastAsia="Times New Roman" w:hAnsi="Times New Roman" w:cs="Times New Roman"/>
          <w:sz w:val="24"/>
          <w:szCs w:val="24"/>
        </w:rPr>
        <w:t xml:space="preserve">A project of such scope as this could not have been done without the assistance of proven professional, consultancies, advisors, </w:t>
      </w:r>
      <w:proofErr w:type="spellStart"/>
      <w:r w:rsidRPr="00FA1396">
        <w:rPr>
          <w:rFonts w:ascii="Times New Roman" w:eastAsia="Times New Roman" w:hAnsi="Times New Roman" w:cs="Times New Roman"/>
          <w:sz w:val="24"/>
          <w:szCs w:val="24"/>
        </w:rPr>
        <w:t>well wishers</w:t>
      </w:r>
      <w:proofErr w:type="spellEnd"/>
      <w:r w:rsidRPr="00FA1396">
        <w:rPr>
          <w:rFonts w:ascii="Times New Roman" w:eastAsia="Times New Roman" w:hAnsi="Times New Roman" w:cs="Times New Roman"/>
          <w:sz w:val="24"/>
          <w:szCs w:val="24"/>
        </w:rPr>
        <w:t>, family and friends.</w:t>
      </w:r>
    </w:p>
    <w:p w:rsidR="000F7D6A" w:rsidRPr="00FA1396" w:rsidRDefault="000F7D6A" w:rsidP="000F7D6A">
      <w:pPr>
        <w:spacing w:line="360" w:lineRule="auto"/>
        <w:jc w:val="both"/>
        <w:rPr>
          <w:rFonts w:ascii="Times New Roman" w:eastAsia="Times New Roman" w:hAnsi="Times New Roman" w:cs="Times New Roman"/>
          <w:sz w:val="24"/>
          <w:szCs w:val="24"/>
        </w:rPr>
      </w:pPr>
      <w:r w:rsidRPr="00FA1396">
        <w:rPr>
          <w:rFonts w:ascii="Times New Roman" w:eastAsia="Times New Roman" w:hAnsi="Times New Roman" w:cs="Times New Roman"/>
          <w:sz w:val="24"/>
          <w:szCs w:val="24"/>
        </w:rPr>
        <w:t xml:space="preserve">My sincere gratitude goes to </w:t>
      </w:r>
      <w:proofErr w:type="spellStart"/>
      <w:r w:rsidRPr="00FA1396">
        <w:rPr>
          <w:rFonts w:ascii="Times New Roman" w:eastAsia="Times New Roman" w:hAnsi="Times New Roman" w:cs="Times New Roman"/>
          <w:sz w:val="24"/>
          <w:szCs w:val="24"/>
        </w:rPr>
        <w:t>to</w:t>
      </w:r>
      <w:proofErr w:type="spellEnd"/>
      <w:r w:rsidRPr="00FA1396">
        <w:rPr>
          <w:rFonts w:ascii="Times New Roman" w:eastAsia="Times New Roman" w:hAnsi="Times New Roman" w:cs="Times New Roman"/>
          <w:sz w:val="24"/>
          <w:szCs w:val="24"/>
        </w:rPr>
        <w:t xml:space="preserve"> my Head of Department</w:t>
      </w:r>
      <w:r>
        <w:rPr>
          <w:rFonts w:ascii="Times New Roman" w:eastAsia="Times New Roman" w:hAnsi="Times New Roman" w:cs="Times New Roman"/>
          <w:sz w:val="24"/>
          <w:szCs w:val="24"/>
        </w:rPr>
        <w:t xml:space="preserve"> </w:t>
      </w:r>
      <w:r w:rsidRPr="00FA1396">
        <w:rPr>
          <w:rFonts w:ascii="Times New Roman" w:eastAsia="Times New Roman" w:hAnsi="Times New Roman" w:cs="Times New Roman"/>
          <w:sz w:val="24"/>
          <w:szCs w:val="24"/>
        </w:rPr>
        <w:t xml:space="preserve">(HOD) </w:t>
      </w:r>
      <w:r w:rsidR="0069677A">
        <w:rPr>
          <w:rFonts w:ascii="Times New Roman" w:hAnsi="Times New Roman"/>
          <w:b/>
          <w:sz w:val="24"/>
          <w:szCs w:val="24"/>
        </w:rPr>
        <w:t>Mr. SIDIQ OLANREWAJU</w:t>
      </w:r>
      <w:r>
        <w:rPr>
          <w:rFonts w:ascii="Times New Roman" w:eastAsia="Times New Roman" w:hAnsi="Times New Roman" w:cs="Times New Roman"/>
          <w:sz w:val="24"/>
          <w:szCs w:val="24"/>
        </w:rPr>
        <w:t xml:space="preserve"> and my supervisor</w:t>
      </w:r>
      <w:r w:rsidRPr="00FA1396">
        <w:rPr>
          <w:rFonts w:ascii="Times New Roman" w:eastAsia="Times New Roman" w:hAnsi="Times New Roman" w:cs="Times New Roman"/>
          <w:sz w:val="24"/>
          <w:szCs w:val="24"/>
        </w:rPr>
        <w:t xml:space="preserve"> </w:t>
      </w:r>
      <w:r w:rsidR="00324DAC">
        <w:rPr>
          <w:rFonts w:ascii="Times New Roman" w:hAnsi="Times New Roman"/>
          <w:b/>
          <w:sz w:val="24"/>
          <w:szCs w:val="24"/>
        </w:rPr>
        <w:t>Mr. A</w:t>
      </w:r>
      <w:r w:rsidR="004F77DE">
        <w:rPr>
          <w:rFonts w:ascii="Times New Roman" w:hAnsi="Times New Roman"/>
          <w:b/>
          <w:sz w:val="24"/>
          <w:szCs w:val="24"/>
        </w:rPr>
        <w:t>Y</w:t>
      </w:r>
      <w:r>
        <w:rPr>
          <w:rFonts w:ascii="Times New Roman" w:hAnsi="Times New Roman"/>
          <w:b/>
          <w:sz w:val="24"/>
          <w:szCs w:val="24"/>
        </w:rPr>
        <w:t>ANDA J. O.</w:t>
      </w:r>
      <w:r w:rsidRPr="00FA1396">
        <w:rPr>
          <w:rFonts w:ascii="Times New Roman" w:eastAsia="Times New Roman" w:hAnsi="Times New Roman" w:cs="Times New Roman"/>
          <w:sz w:val="24"/>
          <w:szCs w:val="24"/>
        </w:rPr>
        <w:t xml:space="preserve"> for being my backbone right from the beginning of this project and all his support academically, morally, I really appreciate you sir.</w:t>
      </w:r>
    </w:p>
    <w:p w:rsidR="000F7D6A" w:rsidRPr="00FA1396" w:rsidRDefault="000F7D6A" w:rsidP="000F7D6A">
      <w:pPr>
        <w:spacing w:line="360" w:lineRule="auto"/>
        <w:jc w:val="both"/>
        <w:rPr>
          <w:rFonts w:ascii="Times New Roman" w:eastAsia="Times New Roman" w:hAnsi="Times New Roman" w:cs="Times New Roman"/>
          <w:sz w:val="24"/>
          <w:szCs w:val="24"/>
        </w:rPr>
      </w:pPr>
      <w:r w:rsidRPr="00FA1396">
        <w:rPr>
          <w:rFonts w:ascii="Times New Roman" w:eastAsia="Times New Roman" w:hAnsi="Times New Roman" w:cs="Times New Roman"/>
          <w:sz w:val="24"/>
          <w:szCs w:val="24"/>
        </w:rPr>
        <w:t>To all the lecturers in the department of Business Administration who has imported their knowledge in me in one area or the other during my year of study. I am grateful for all your efforts and support, May Almighty Allah bless you all (Amin)</w:t>
      </w:r>
    </w:p>
    <w:p w:rsidR="000F7D6A" w:rsidRPr="00FA1396" w:rsidRDefault="000F7D6A" w:rsidP="0069677A">
      <w:pPr>
        <w:spacing w:line="360" w:lineRule="auto"/>
        <w:jc w:val="both"/>
        <w:rPr>
          <w:rFonts w:ascii="Times New Roman" w:eastAsia="Times New Roman" w:hAnsi="Times New Roman" w:cs="Times New Roman"/>
          <w:sz w:val="24"/>
          <w:szCs w:val="24"/>
        </w:rPr>
      </w:pPr>
      <w:r w:rsidRPr="00FA1396">
        <w:rPr>
          <w:rFonts w:ascii="Times New Roman" w:eastAsia="Times New Roman" w:hAnsi="Times New Roman" w:cs="Times New Roman"/>
          <w:sz w:val="24"/>
          <w:szCs w:val="24"/>
        </w:rPr>
        <w:t xml:space="preserve">I'm deeply grateful to my parent </w:t>
      </w:r>
      <w:r w:rsidR="0069677A">
        <w:rPr>
          <w:rFonts w:ascii="Times New Roman" w:eastAsia="Times New Roman" w:hAnsi="Times New Roman" w:cs="Times New Roman"/>
          <w:b/>
          <w:sz w:val="24"/>
          <w:szCs w:val="24"/>
        </w:rPr>
        <w:t>Mr</w:t>
      </w:r>
      <w:r w:rsidR="0069677A" w:rsidRPr="0069677A">
        <w:rPr>
          <w:rFonts w:ascii="Times New Roman" w:eastAsia="Times New Roman" w:hAnsi="Times New Roman" w:cs="Times New Roman"/>
          <w:b/>
          <w:sz w:val="24"/>
          <w:szCs w:val="24"/>
        </w:rPr>
        <w:t>.</w:t>
      </w:r>
      <w:r w:rsidRPr="00FA1396">
        <w:rPr>
          <w:rFonts w:ascii="Times New Roman" w:eastAsia="Times New Roman" w:hAnsi="Times New Roman" w:cs="Times New Roman"/>
          <w:sz w:val="24"/>
          <w:szCs w:val="24"/>
        </w:rPr>
        <w:t xml:space="preserve"> </w:t>
      </w:r>
      <w:r w:rsidR="0069677A">
        <w:rPr>
          <w:rFonts w:ascii="Times New Roman" w:eastAsia="Times New Roman" w:hAnsi="Times New Roman" w:cs="Times New Roman"/>
          <w:sz w:val="24"/>
          <w:szCs w:val="24"/>
        </w:rPr>
        <w:t xml:space="preserve">and </w:t>
      </w:r>
      <w:r w:rsidR="0069677A">
        <w:rPr>
          <w:rFonts w:ascii="Times New Roman" w:eastAsia="Times New Roman" w:hAnsi="Times New Roman" w:cs="Times New Roman"/>
          <w:b/>
          <w:sz w:val="24"/>
          <w:szCs w:val="24"/>
        </w:rPr>
        <w:t>Mrs</w:t>
      </w:r>
      <w:r w:rsidR="0069677A" w:rsidRPr="0069677A">
        <w:rPr>
          <w:rFonts w:ascii="Times New Roman" w:eastAsia="Times New Roman" w:hAnsi="Times New Roman" w:cs="Times New Roman"/>
          <w:b/>
          <w:sz w:val="24"/>
          <w:szCs w:val="24"/>
        </w:rPr>
        <w:t>. IBRAHIM</w:t>
      </w:r>
      <w:r w:rsidRPr="00FA1396">
        <w:rPr>
          <w:rFonts w:ascii="Times New Roman" w:eastAsia="Times New Roman" w:hAnsi="Times New Roman" w:cs="Times New Roman"/>
          <w:sz w:val="24"/>
          <w:szCs w:val="24"/>
        </w:rPr>
        <w:t xml:space="preserve"> for his unconditional love, support,</w:t>
      </w:r>
      <w:r w:rsidR="0069677A">
        <w:rPr>
          <w:rFonts w:ascii="Times New Roman" w:eastAsia="Times New Roman" w:hAnsi="Times New Roman" w:cs="Times New Roman"/>
          <w:sz w:val="24"/>
          <w:szCs w:val="24"/>
        </w:rPr>
        <w:t xml:space="preserve"> </w:t>
      </w:r>
      <w:r w:rsidRPr="00FA1396">
        <w:rPr>
          <w:rFonts w:ascii="Times New Roman" w:eastAsia="Times New Roman" w:hAnsi="Times New Roman" w:cs="Times New Roman"/>
          <w:sz w:val="24"/>
          <w:szCs w:val="24"/>
        </w:rPr>
        <w:t>and wi</w:t>
      </w:r>
      <w:r w:rsidR="0069677A">
        <w:rPr>
          <w:rFonts w:ascii="Times New Roman" w:eastAsia="Times New Roman" w:hAnsi="Times New Roman" w:cs="Times New Roman"/>
          <w:sz w:val="24"/>
          <w:szCs w:val="24"/>
        </w:rPr>
        <w:t>sdom. Their</w:t>
      </w:r>
      <w:r w:rsidRPr="00FA1396">
        <w:rPr>
          <w:rFonts w:ascii="Times New Roman" w:eastAsia="Times New Roman" w:hAnsi="Times New Roman" w:cs="Times New Roman"/>
          <w:sz w:val="24"/>
          <w:szCs w:val="24"/>
        </w:rPr>
        <w:t xml:space="preserve"> encouragement and sacrifices have been the driving force behind my endeavors. Thank you Dad for being my pillars of strength and inspiration. I dedicate this project to you with love and appreciation.</w:t>
      </w:r>
    </w:p>
    <w:p w:rsidR="000F7D6A" w:rsidRPr="00FA1396" w:rsidRDefault="000F7D6A" w:rsidP="000F7D6A">
      <w:pPr>
        <w:spacing w:line="360" w:lineRule="auto"/>
        <w:jc w:val="both"/>
        <w:rPr>
          <w:rFonts w:ascii="Times New Roman" w:eastAsia="Times New Roman" w:hAnsi="Times New Roman" w:cs="Times New Roman"/>
          <w:sz w:val="24"/>
          <w:szCs w:val="24"/>
        </w:rPr>
      </w:pPr>
      <w:r w:rsidRPr="00FA1396">
        <w:rPr>
          <w:rFonts w:ascii="Times New Roman" w:eastAsia="Times New Roman" w:hAnsi="Times New Roman" w:cs="Times New Roman"/>
          <w:sz w:val="24"/>
          <w:szCs w:val="24"/>
        </w:rPr>
        <w:t>May Almighty Allah bless you all</w:t>
      </w:r>
      <w:r w:rsidR="0069677A">
        <w:rPr>
          <w:rFonts w:ascii="Times New Roman" w:eastAsia="Times New Roman" w:hAnsi="Times New Roman" w:cs="Times New Roman"/>
          <w:sz w:val="24"/>
          <w:szCs w:val="24"/>
        </w:rPr>
        <w:t xml:space="preserve"> </w:t>
      </w:r>
      <w:r w:rsidRPr="00FA1396">
        <w:rPr>
          <w:rFonts w:ascii="Times New Roman" w:eastAsia="Times New Roman" w:hAnsi="Times New Roman" w:cs="Times New Roman"/>
          <w:sz w:val="24"/>
          <w:szCs w:val="24"/>
        </w:rPr>
        <w:t>(AMIN)</w:t>
      </w:r>
    </w:p>
    <w:p w:rsidR="000F7D6A" w:rsidRDefault="000F7D6A" w:rsidP="00DB19A6">
      <w:pPr>
        <w:jc w:val="both"/>
        <w:rPr>
          <w:rFonts w:ascii="Times New Roman" w:hAnsi="Times New Roman" w:cs="Times New Roman"/>
          <w:sz w:val="28"/>
          <w:szCs w:val="28"/>
        </w:rPr>
      </w:pPr>
    </w:p>
    <w:p w:rsidR="000F7D6A" w:rsidRDefault="000F7D6A" w:rsidP="00DB19A6">
      <w:pPr>
        <w:jc w:val="both"/>
        <w:rPr>
          <w:rFonts w:ascii="Times New Roman" w:hAnsi="Times New Roman" w:cs="Times New Roman"/>
          <w:sz w:val="28"/>
          <w:szCs w:val="28"/>
        </w:rPr>
      </w:pPr>
    </w:p>
    <w:p w:rsidR="000F7D6A" w:rsidRDefault="000F7D6A" w:rsidP="00DB19A6">
      <w:pPr>
        <w:jc w:val="both"/>
        <w:rPr>
          <w:rFonts w:ascii="Times New Roman" w:hAnsi="Times New Roman" w:cs="Times New Roman"/>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2E43F4" w:rsidRPr="0069677A" w:rsidRDefault="002E43F4" w:rsidP="002E43F4">
      <w:pPr>
        <w:jc w:val="center"/>
        <w:rPr>
          <w:rFonts w:ascii="Times New Roman" w:hAnsi="Times New Roman" w:cs="Times New Roman"/>
          <w:b/>
          <w:i/>
          <w:sz w:val="28"/>
          <w:szCs w:val="28"/>
        </w:rPr>
      </w:pPr>
      <w:r w:rsidRPr="0069677A">
        <w:rPr>
          <w:rFonts w:ascii="Times New Roman" w:hAnsi="Times New Roman" w:cs="Times New Roman"/>
          <w:b/>
          <w:i/>
          <w:sz w:val="28"/>
          <w:szCs w:val="28"/>
        </w:rPr>
        <w:lastRenderedPageBreak/>
        <w:t>ABSTRACT</w:t>
      </w:r>
    </w:p>
    <w:p w:rsidR="002E43F4" w:rsidRPr="006E5577" w:rsidRDefault="002E43F4" w:rsidP="002E43F4">
      <w:pPr>
        <w:jc w:val="both"/>
        <w:rPr>
          <w:rFonts w:ascii="Times New Roman" w:hAnsi="Times New Roman" w:cs="Times New Roman"/>
          <w:i/>
          <w:sz w:val="24"/>
          <w:szCs w:val="24"/>
        </w:rPr>
      </w:pPr>
      <w:r w:rsidRPr="006E5577">
        <w:rPr>
          <w:rFonts w:ascii="Times New Roman" w:hAnsi="Times New Roman" w:cs="Times New Roman"/>
          <w:i/>
          <w:sz w:val="24"/>
          <w:szCs w:val="24"/>
        </w:rPr>
        <w:t xml:space="preserve">The procurement function is undergoing a significant transformation due to advancements in digital technologies such as Artificial Intelligence (AI), </w:t>
      </w:r>
      <w:proofErr w:type="spellStart"/>
      <w:r w:rsidRPr="006E5577">
        <w:rPr>
          <w:rFonts w:ascii="Times New Roman" w:hAnsi="Times New Roman" w:cs="Times New Roman"/>
          <w:i/>
          <w:sz w:val="24"/>
          <w:szCs w:val="24"/>
        </w:rPr>
        <w:t>Blockchain</w:t>
      </w:r>
      <w:proofErr w:type="spellEnd"/>
      <w:r w:rsidRPr="006E5577">
        <w:rPr>
          <w:rFonts w:ascii="Times New Roman" w:hAnsi="Times New Roman" w:cs="Times New Roman"/>
          <w:i/>
          <w:sz w:val="24"/>
          <w:szCs w:val="24"/>
        </w:rPr>
        <w:t>, and the Internet of Things (</w:t>
      </w:r>
      <w:proofErr w:type="spellStart"/>
      <w:r w:rsidRPr="006E5577">
        <w:rPr>
          <w:rFonts w:ascii="Times New Roman" w:hAnsi="Times New Roman" w:cs="Times New Roman"/>
          <w:i/>
          <w:sz w:val="24"/>
          <w:szCs w:val="24"/>
        </w:rPr>
        <w:t>IoT</w:t>
      </w:r>
      <w:proofErr w:type="spellEnd"/>
      <w:r w:rsidRPr="006E5577">
        <w:rPr>
          <w:rFonts w:ascii="Times New Roman" w:hAnsi="Times New Roman" w:cs="Times New Roman"/>
          <w:i/>
          <w:sz w:val="24"/>
          <w:szCs w:val="24"/>
        </w:rPr>
        <w:t>). These innovations are enhancing efficiency, transparency, and automation in procurement processes. This research aims to explore how these technologies are revolutionizing procurement, their benefits, challenges, and future implications for supply chain management.</w:t>
      </w:r>
      <w:r>
        <w:rPr>
          <w:rFonts w:ascii="Times New Roman" w:hAnsi="Times New Roman" w:cs="Times New Roman"/>
          <w:i/>
          <w:sz w:val="24"/>
          <w:szCs w:val="24"/>
        </w:rPr>
        <w:t xml:space="preserve"> </w:t>
      </w:r>
      <w:r w:rsidRPr="00DC0935">
        <w:rPr>
          <w:rFonts w:ascii="Times New Roman" w:eastAsia="Times New Roman" w:hAnsi="Times New Roman" w:cs="Times New Roman"/>
          <w:i/>
          <w:sz w:val="24"/>
          <w:szCs w:val="24"/>
        </w:rPr>
        <w:t>The introduction in Chapter one provides background on the matter, the statement of the problem, the objective of the study,</w:t>
      </w:r>
      <w:r w:rsidRPr="006E5577">
        <w:rPr>
          <w:rFonts w:ascii="Times New Roman" w:eastAsia="Times New Roman" w:hAnsi="Times New Roman" w:cs="Times New Roman"/>
          <w:i/>
          <w:sz w:val="24"/>
          <w:szCs w:val="24"/>
        </w:rPr>
        <w:t xml:space="preserve"> research question, significance of study,</w:t>
      </w:r>
      <w:r w:rsidRPr="00DC0935">
        <w:rPr>
          <w:rFonts w:ascii="Times New Roman" w:eastAsia="Times New Roman" w:hAnsi="Times New Roman" w:cs="Times New Roman"/>
          <w:i/>
          <w:sz w:val="24"/>
          <w:szCs w:val="24"/>
        </w:rPr>
        <w:t xml:space="preserve"> scope</w:t>
      </w:r>
      <w:r w:rsidRPr="006E5577">
        <w:rPr>
          <w:rFonts w:ascii="Times New Roman" w:eastAsia="Times New Roman" w:hAnsi="Times New Roman" w:cs="Times New Roman"/>
          <w:i/>
          <w:sz w:val="24"/>
          <w:szCs w:val="24"/>
        </w:rPr>
        <w:t xml:space="preserve"> of the study,</w:t>
      </w:r>
      <w:r w:rsidRPr="00DC0935">
        <w:rPr>
          <w:rFonts w:ascii="Times New Roman" w:eastAsia="Times New Roman" w:hAnsi="Times New Roman" w:cs="Times New Roman"/>
          <w:i/>
          <w:sz w:val="24"/>
          <w:szCs w:val="24"/>
        </w:rPr>
        <w:t xml:space="preserve"> limitation</w:t>
      </w:r>
      <w:r w:rsidRPr="006E5577">
        <w:rPr>
          <w:rFonts w:ascii="Times New Roman" w:eastAsia="Times New Roman" w:hAnsi="Times New Roman" w:cs="Times New Roman"/>
          <w:i/>
          <w:sz w:val="24"/>
          <w:szCs w:val="24"/>
        </w:rPr>
        <w:t xml:space="preserve"> of study</w:t>
      </w:r>
      <w:r w:rsidRPr="00DC0935">
        <w:rPr>
          <w:rFonts w:ascii="Times New Roman" w:eastAsia="Times New Roman" w:hAnsi="Times New Roman" w:cs="Times New Roman"/>
          <w:i/>
          <w:sz w:val="24"/>
          <w:szCs w:val="24"/>
        </w:rPr>
        <w:t xml:space="preserve">, </w:t>
      </w:r>
      <w:r w:rsidRPr="006E5577">
        <w:rPr>
          <w:rFonts w:ascii="Times New Roman" w:eastAsia="Times New Roman" w:hAnsi="Times New Roman" w:cs="Times New Roman"/>
          <w:i/>
          <w:sz w:val="24"/>
          <w:szCs w:val="24"/>
        </w:rPr>
        <w:t>background of the study and</w:t>
      </w:r>
      <w:r w:rsidRPr="00DC0935">
        <w:rPr>
          <w:rFonts w:ascii="Times New Roman" w:eastAsia="Times New Roman" w:hAnsi="Times New Roman" w:cs="Times New Roman"/>
          <w:i/>
          <w:sz w:val="24"/>
          <w:szCs w:val="24"/>
        </w:rPr>
        <w:t xml:space="preserve"> definitions of terms. Chapter two</w:t>
      </w:r>
      <w:r w:rsidRPr="006E5577">
        <w:rPr>
          <w:rFonts w:ascii="Times New Roman" w:eastAsia="Times New Roman" w:hAnsi="Times New Roman" w:cs="Times New Roman"/>
          <w:i/>
          <w:sz w:val="24"/>
          <w:szCs w:val="24"/>
        </w:rPr>
        <w:t xml:space="preserve"> provides literature review, conceptual framework, theoretical framework and empirical review</w:t>
      </w:r>
      <w:r w:rsidRPr="00DC0935">
        <w:rPr>
          <w:rFonts w:ascii="Times New Roman" w:eastAsia="Times New Roman" w:hAnsi="Times New Roman" w:cs="Times New Roman"/>
          <w:i/>
          <w:sz w:val="24"/>
          <w:szCs w:val="24"/>
        </w:rPr>
        <w:t xml:space="preserve">. Chapter three dwells on the research methodology, research population, sample size, sampling procedure, </w:t>
      </w:r>
      <w:proofErr w:type="gramStart"/>
      <w:r w:rsidRPr="00DC0935">
        <w:rPr>
          <w:rFonts w:ascii="Times New Roman" w:eastAsia="Times New Roman" w:hAnsi="Times New Roman" w:cs="Times New Roman"/>
          <w:i/>
          <w:sz w:val="24"/>
          <w:szCs w:val="24"/>
        </w:rPr>
        <w:t>data</w:t>
      </w:r>
      <w:proofErr w:type="gramEnd"/>
      <w:r w:rsidRPr="00DC0935">
        <w:rPr>
          <w:rFonts w:ascii="Times New Roman" w:eastAsia="Times New Roman" w:hAnsi="Times New Roman" w:cs="Times New Roman"/>
          <w:i/>
          <w:sz w:val="24"/>
          <w:szCs w:val="24"/>
        </w:rPr>
        <w:t xml:space="preserve"> collection instrument and data analysis. Chapter four focuses on presentation of findings, while Chapter five contains the summary, conclusion and recommendations.</w:t>
      </w:r>
    </w:p>
    <w:p w:rsidR="002E43F4" w:rsidRDefault="002E43F4">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rsidR="0069677A" w:rsidRPr="00FE6E8F" w:rsidRDefault="0069677A" w:rsidP="0069677A">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FE6E8F">
        <w:rPr>
          <w:rFonts w:ascii="Times New Roman" w:eastAsia="Times New Roman" w:hAnsi="Times New Roman" w:cs="Times New Roman"/>
          <w:b/>
          <w:bCs/>
          <w:sz w:val="27"/>
          <w:szCs w:val="27"/>
        </w:rPr>
        <w:lastRenderedPageBreak/>
        <w:t>TABLE OF CONTENTS</w:t>
      </w:r>
    </w:p>
    <w:p w:rsidR="0069677A" w:rsidRPr="00FE6E8F" w:rsidRDefault="0069677A" w:rsidP="0069677A">
      <w:pPr>
        <w:spacing w:after="0" w:line="240" w:lineRule="auto"/>
        <w:rPr>
          <w:rFonts w:ascii="Times New Roman" w:eastAsia="Times New Roman" w:hAnsi="Times New Roman" w:cs="Times New Roman"/>
          <w:sz w:val="24"/>
          <w:szCs w:val="24"/>
        </w:rPr>
      </w:pPr>
      <w:r w:rsidRPr="00FE6E8F">
        <w:rPr>
          <w:rFonts w:ascii="Times New Roman" w:eastAsia="Times New Roman" w:hAnsi="Times New Roman" w:cs="Times New Roman"/>
          <w:b/>
          <w:bCs/>
          <w:sz w:val="24"/>
          <w:szCs w:val="24"/>
        </w:rPr>
        <w:t>Title Page</w:t>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proofErr w:type="spellStart"/>
      <w:r w:rsidR="00BA32F3">
        <w:rPr>
          <w:rFonts w:ascii="Times New Roman" w:eastAsia="Times New Roman" w:hAnsi="Times New Roman" w:cs="Times New Roman"/>
          <w:b/>
          <w:bCs/>
          <w:sz w:val="24"/>
          <w:szCs w:val="24"/>
        </w:rPr>
        <w:t>i</w:t>
      </w:r>
      <w:proofErr w:type="spellEnd"/>
    </w:p>
    <w:p w:rsidR="0069677A" w:rsidRPr="00FE6E8F" w:rsidRDefault="0069677A" w:rsidP="0069677A">
      <w:pPr>
        <w:spacing w:after="0" w:line="240" w:lineRule="auto"/>
        <w:rPr>
          <w:rFonts w:ascii="Times New Roman" w:eastAsia="Times New Roman" w:hAnsi="Times New Roman" w:cs="Times New Roman"/>
          <w:sz w:val="24"/>
          <w:szCs w:val="24"/>
        </w:rPr>
      </w:pPr>
      <w:r w:rsidRPr="00FE6E8F">
        <w:rPr>
          <w:rFonts w:ascii="Times New Roman" w:eastAsia="Times New Roman" w:hAnsi="Times New Roman" w:cs="Times New Roman"/>
          <w:b/>
          <w:bCs/>
          <w:sz w:val="24"/>
          <w:szCs w:val="24"/>
        </w:rPr>
        <w:t>Certification Page</w:t>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t>ii</w:t>
      </w:r>
    </w:p>
    <w:p w:rsidR="0069677A" w:rsidRPr="00FE6E8F" w:rsidRDefault="0069677A" w:rsidP="0069677A">
      <w:pPr>
        <w:spacing w:after="0" w:line="240" w:lineRule="auto"/>
        <w:rPr>
          <w:rFonts w:ascii="Times New Roman" w:eastAsia="Times New Roman" w:hAnsi="Times New Roman" w:cs="Times New Roman"/>
          <w:sz w:val="24"/>
          <w:szCs w:val="24"/>
        </w:rPr>
      </w:pPr>
      <w:r w:rsidRPr="00FE6E8F">
        <w:rPr>
          <w:rFonts w:ascii="Times New Roman" w:eastAsia="Times New Roman" w:hAnsi="Times New Roman" w:cs="Times New Roman"/>
          <w:b/>
          <w:bCs/>
          <w:sz w:val="24"/>
          <w:szCs w:val="24"/>
        </w:rPr>
        <w:t>Dedication</w:t>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t>iii</w:t>
      </w:r>
    </w:p>
    <w:p w:rsidR="0069677A" w:rsidRPr="00FE6E8F" w:rsidRDefault="0069677A" w:rsidP="0069677A">
      <w:pPr>
        <w:spacing w:after="0" w:line="240" w:lineRule="auto"/>
        <w:rPr>
          <w:rFonts w:ascii="Times New Roman" w:eastAsia="Times New Roman" w:hAnsi="Times New Roman" w:cs="Times New Roman"/>
          <w:sz w:val="24"/>
          <w:szCs w:val="24"/>
        </w:rPr>
      </w:pPr>
      <w:r w:rsidRPr="00FE6E8F">
        <w:rPr>
          <w:rFonts w:ascii="Times New Roman" w:eastAsia="Times New Roman" w:hAnsi="Times New Roman" w:cs="Times New Roman"/>
          <w:b/>
          <w:bCs/>
          <w:sz w:val="24"/>
          <w:szCs w:val="24"/>
        </w:rPr>
        <w:t>Acknowledgements</w:t>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proofErr w:type="gramStart"/>
      <w:r w:rsidR="00BA32F3">
        <w:rPr>
          <w:rFonts w:ascii="Times New Roman" w:eastAsia="Times New Roman" w:hAnsi="Times New Roman" w:cs="Times New Roman"/>
          <w:b/>
          <w:bCs/>
          <w:sz w:val="24"/>
          <w:szCs w:val="24"/>
        </w:rPr>
        <w:t>iv</w:t>
      </w:r>
      <w:proofErr w:type="gramEnd"/>
      <w:r w:rsidR="00BA32F3">
        <w:rPr>
          <w:rFonts w:ascii="Times New Roman" w:eastAsia="Times New Roman" w:hAnsi="Times New Roman" w:cs="Times New Roman"/>
          <w:b/>
          <w:bCs/>
          <w:sz w:val="24"/>
          <w:szCs w:val="24"/>
        </w:rPr>
        <w:tab/>
      </w:r>
    </w:p>
    <w:p w:rsidR="0069677A" w:rsidRPr="00FE6E8F" w:rsidRDefault="0069677A" w:rsidP="0069677A">
      <w:pPr>
        <w:spacing w:after="0" w:line="240" w:lineRule="auto"/>
        <w:rPr>
          <w:rFonts w:ascii="Times New Roman" w:eastAsia="Times New Roman" w:hAnsi="Times New Roman" w:cs="Times New Roman"/>
          <w:sz w:val="24"/>
          <w:szCs w:val="24"/>
        </w:rPr>
      </w:pPr>
      <w:r w:rsidRPr="00FE6E8F">
        <w:rPr>
          <w:rFonts w:ascii="Times New Roman" w:eastAsia="Times New Roman" w:hAnsi="Times New Roman" w:cs="Times New Roman"/>
          <w:b/>
          <w:bCs/>
          <w:sz w:val="24"/>
          <w:szCs w:val="24"/>
        </w:rPr>
        <w:t>Abstract</w:t>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t>v</w:t>
      </w:r>
      <w:r w:rsidR="00BA32F3">
        <w:rPr>
          <w:rFonts w:ascii="Times New Roman" w:eastAsia="Times New Roman" w:hAnsi="Times New Roman" w:cs="Times New Roman"/>
          <w:b/>
          <w:bCs/>
          <w:sz w:val="24"/>
          <w:szCs w:val="24"/>
        </w:rPr>
        <w:tab/>
      </w:r>
    </w:p>
    <w:p w:rsidR="0069677A" w:rsidRPr="00FE6E8F" w:rsidRDefault="0069677A" w:rsidP="0069677A">
      <w:pPr>
        <w:spacing w:after="0" w:line="240" w:lineRule="auto"/>
        <w:rPr>
          <w:rFonts w:ascii="Times New Roman" w:eastAsia="Times New Roman" w:hAnsi="Times New Roman" w:cs="Times New Roman"/>
          <w:sz w:val="24"/>
          <w:szCs w:val="24"/>
        </w:rPr>
      </w:pPr>
      <w:r w:rsidRPr="00FE6E8F">
        <w:rPr>
          <w:rFonts w:ascii="Times New Roman" w:eastAsia="Times New Roman" w:hAnsi="Times New Roman" w:cs="Times New Roman"/>
          <w:b/>
          <w:bCs/>
          <w:sz w:val="24"/>
          <w:szCs w:val="24"/>
        </w:rPr>
        <w:t>Table of Contents</w:t>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r w:rsidR="00BA32F3">
        <w:rPr>
          <w:rFonts w:ascii="Times New Roman" w:eastAsia="Times New Roman" w:hAnsi="Times New Roman" w:cs="Times New Roman"/>
          <w:b/>
          <w:bCs/>
          <w:sz w:val="24"/>
          <w:szCs w:val="24"/>
        </w:rPr>
        <w:tab/>
      </w:r>
      <w:proofErr w:type="gramStart"/>
      <w:r w:rsidR="00BA32F3">
        <w:rPr>
          <w:rFonts w:ascii="Times New Roman" w:eastAsia="Times New Roman" w:hAnsi="Times New Roman" w:cs="Times New Roman"/>
          <w:b/>
          <w:bCs/>
          <w:sz w:val="24"/>
          <w:szCs w:val="24"/>
        </w:rPr>
        <w:t>vi</w:t>
      </w:r>
      <w:proofErr w:type="gramEnd"/>
    </w:p>
    <w:p w:rsidR="0069677A" w:rsidRPr="00FE6E8F" w:rsidRDefault="0069677A" w:rsidP="0069677A">
      <w:pPr>
        <w:spacing w:before="100" w:beforeAutospacing="1" w:after="100" w:afterAutospacing="1" w:line="240" w:lineRule="auto"/>
        <w:outlineLvl w:val="2"/>
        <w:rPr>
          <w:rFonts w:ascii="Times New Roman" w:eastAsia="Times New Roman" w:hAnsi="Times New Roman" w:cs="Times New Roman"/>
          <w:b/>
          <w:bCs/>
          <w:sz w:val="27"/>
          <w:szCs w:val="27"/>
        </w:rPr>
      </w:pPr>
      <w:r w:rsidRPr="00FE6E8F">
        <w:rPr>
          <w:rFonts w:ascii="Times New Roman" w:eastAsia="Times New Roman" w:hAnsi="Times New Roman" w:cs="Times New Roman"/>
          <w:b/>
          <w:bCs/>
          <w:sz w:val="27"/>
          <w:szCs w:val="27"/>
        </w:rPr>
        <w:t>CHAPTER ONE: INTRODUCTION</w:t>
      </w:r>
    </w:p>
    <w:p w:rsidR="0069677A" w:rsidRDefault="0069677A" w:rsidP="0069677A">
      <w:pPr>
        <w:spacing w:after="0" w:line="240" w:lineRule="auto"/>
        <w:rPr>
          <w:rFonts w:ascii="Times New Roman" w:eastAsia="Times New Roman" w:hAnsi="Times New Roman" w:cs="Times New Roman"/>
          <w:sz w:val="24"/>
          <w:szCs w:val="24"/>
        </w:rPr>
      </w:pPr>
      <w:r w:rsidRPr="00FE6E8F">
        <w:rPr>
          <w:rFonts w:ascii="Times New Roman" w:eastAsia="Times New Roman" w:hAnsi="Times New Roman" w:cs="Times New Roman"/>
          <w:sz w:val="24"/>
          <w:szCs w:val="24"/>
        </w:rPr>
        <w:t>1.1 Background of the Study</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1</w:t>
      </w:r>
      <w:r w:rsidRPr="00FE6E8F">
        <w:rPr>
          <w:rFonts w:ascii="Times New Roman" w:eastAsia="Times New Roman" w:hAnsi="Times New Roman" w:cs="Times New Roman"/>
          <w:sz w:val="24"/>
          <w:szCs w:val="24"/>
        </w:rPr>
        <w:br/>
        <w:t>1.2 Statement of the Problem</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2</w:t>
      </w:r>
      <w:r w:rsidRPr="00FE6E8F">
        <w:rPr>
          <w:rFonts w:ascii="Times New Roman" w:eastAsia="Times New Roman" w:hAnsi="Times New Roman" w:cs="Times New Roman"/>
          <w:sz w:val="24"/>
          <w:szCs w:val="24"/>
        </w:rPr>
        <w:br/>
        <w:t>1.3 Objectives of the Study</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3</w:t>
      </w:r>
    </w:p>
    <w:p w:rsidR="004F77DE" w:rsidRDefault="0069677A" w:rsidP="004F77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1.4 </w:t>
      </w:r>
      <w:r w:rsidRPr="00FE6E8F">
        <w:rPr>
          <w:rFonts w:ascii="Times New Roman" w:eastAsia="Times New Roman" w:hAnsi="Times New Roman" w:cs="Times New Roman"/>
          <w:sz w:val="24"/>
          <w:szCs w:val="24"/>
        </w:rPr>
        <w:t>Significance of the Study</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3</w:t>
      </w:r>
      <w:r w:rsidRPr="00FE6E8F">
        <w:rPr>
          <w:rFonts w:ascii="Times New Roman" w:eastAsia="Times New Roman" w:hAnsi="Times New Roman" w:cs="Times New Roman"/>
          <w:sz w:val="24"/>
          <w:szCs w:val="24"/>
        </w:rPr>
        <w:br/>
        <w:t>1.5 Scope of the Study</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3</w:t>
      </w:r>
      <w:r w:rsidRPr="00FE6E8F">
        <w:rPr>
          <w:rFonts w:ascii="Times New Roman" w:eastAsia="Times New Roman" w:hAnsi="Times New Roman" w:cs="Times New Roman"/>
          <w:sz w:val="24"/>
          <w:szCs w:val="24"/>
        </w:rPr>
        <w:br/>
        <w:t>1.6 Research Questions</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4</w:t>
      </w:r>
      <w:r w:rsidRPr="00FE6E8F">
        <w:rPr>
          <w:rFonts w:ascii="Times New Roman" w:eastAsia="Times New Roman" w:hAnsi="Times New Roman" w:cs="Times New Roman"/>
          <w:sz w:val="24"/>
          <w:szCs w:val="24"/>
        </w:rPr>
        <w:br/>
        <w:t xml:space="preserve">1.7 </w:t>
      </w:r>
      <w:r>
        <w:rPr>
          <w:rFonts w:ascii="Times New Roman" w:eastAsia="Times New Roman" w:hAnsi="Times New Roman" w:cs="Times New Roman"/>
          <w:sz w:val="24"/>
          <w:szCs w:val="24"/>
        </w:rPr>
        <w:t xml:space="preserve">Formulation of Research hypothesis  </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4</w:t>
      </w:r>
      <w:r w:rsidRPr="00FE6E8F">
        <w:rPr>
          <w:rFonts w:ascii="Times New Roman" w:eastAsia="Times New Roman" w:hAnsi="Times New Roman" w:cs="Times New Roman"/>
          <w:sz w:val="24"/>
          <w:szCs w:val="24"/>
        </w:rPr>
        <w:br/>
        <w:t xml:space="preserve">1.8 </w:t>
      </w:r>
      <w:r>
        <w:rPr>
          <w:rFonts w:ascii="Times New Roman" w:eastAsia="Times New Roman" w:hAnsi="Times New Roman" w:cs="Times New Roman"/>
          <w:sz w:val="24"/>
          <w:szCs w:val="24"/>
        </w:rPr>
        <w:t>Historical Background of the Study</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4</w:t>
      </w:r>
    </w:p>
    <w:p w:rsidR="0069677A" w:rsidRPr="00FE6E8F" w:rsidRDefault="0069677A" w:rsidP="004F77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r w:rsidRPr="00FE6E8F">
        <w:rPr>
          <w:rFonts w:ascii="Times New Roman" w:eastAsia="Times New Roman" w:hAnsi="Times New Roman" w:cs="Times New Roman"/>
          <w:sz w:val="24"/>
          <w:szCs w:val="24"/>
        </w:rPr>
        <w:t>Definition of Terms</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5</w:t>
      </w:r>
    </w:p>
    <w:p w:rsidR="0069677A" w:rsidRPr="00FE6E8F" w:rsidRDefault="0069677A" w:rsidP="0069677A">
      <w:pPr>
        <w:spacing w:before="100" w:beforeAutospacing="1" w:after="100" w:afterAutospacing="1" w:line="240" w:lineRule="auto"/>
        <w:outlineLvl w:val="2"/>
        <w:rPr>
          <w:rFonts w:ascii="Times New Roman" w:eastAsia="Times New Roman" w:hAnsi="Times New Roman" w:cs="Times New Roman"/>
          <w:b/>
          <w:bCs/>
          <w:sz w:val="27"/>
          <w:szCs w:val="27"/>
        </w:rPr>
      </w:pPr>
      <w:r w:rsidRPr="00FE6E8F">
        <w:rPr>
          <w:rFonts w:ascii="Times New Roman" w:eastAsia="Times New Roman" w:hAnsi="Times New Roman" w:cs="Times New Roman"/>
          <w:b/>
          <w:bCs/>
          <w:sz w:val="27"/>
          <w:szCs w:val="27"/>
        </w:rPr>
        <w:t>CHAPTER TWO: LITERATURE REVIEW</w:t>
      </w:r>
    </w:p>
    <w:p w:rsidR="0069677A" w:rsidRPr="00FE6E8F" w:rsidRDefault="0069677A" w:rsidP="0069677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Conceptual Framework</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6</w:t>
      </w:r>
      <w:r>
        <w:rPr>
          <w:rFonts w:ascii="Times New Roman" w:eastAsia="Times New Roman" w:hAnsi="Times New Roman" w:cs="Times New Roman"/>
          <w:sz w:val="24"/>
          <w:szCs w:val="24"/>
        </w:rPr>
        <w:br/>
        <w:t>2.2</w:t>
      </w:r>
      <w:r w:rsidRPr="00FE6E8F">
        <w:rPr>
          <w:rFonts w:ascii="Times New Roman" w:eastAsia="Times New Roman" w:hAnsi="Times New Roman" w:cs="Times New Roman"/>
          <w:sz w:val="24"/>
          <w:szCs w:val="24"/>
        </w:rPr>
        <w:t xml:space="preserve"> Theoretical Framework</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9</w:t>
      </w:r>
      <w:r w:rsidRPr="00FE6E8F">
        <w:rPr>
          <w:rFonts w:ascii="Times New Roman" w:eastAsia="Times New Roman" w:hAnsi="Times New Roman" w:cs="Times New Roman"/>
          <w:sz w:val="24"/>
          <w:szCs w:val="24"/>
        </w:rPr>
        <w:br/>
      </w:r>
      <w:r>
        <w:rPr>
          <w:rFonts w:ascii="Times New Roman" w:eastAsia="Times New Roman" w:hAnsi="Times New Roman" w:cs="Times New Roman"/>
          <w:sz w:val="24"/>
          <w:szCs w:val="24"/>
        </w:rPr>
        <w:t>2.3</w:t>
      </w:r>
      <w:r w:rsidRPr="00FE6E8F">
        <w:rPr>
          <w:rFonts w:ascii="Times New Roman" w:eastAsia="Times New Roman" w:hAnsi="Times New Roman" w:cs="Times New Roman"/>
          <w:sz w:val="24"/>
          <w:szCs w:val="24"/>
        </w:rPr>
        <w:t xml:space="preserve"> Empirical Revi</w:t>
      </w:r>
      <w:r>
        <w:rPr>
          <w:rFonts w:ascii="Times New Roman" w:eastAsia="Times New Roman" w:hAnsi="Times New Roman" w:cs="Times New Roman"/>
          <w:sz w:val="24"/>
          <w:szCs w:val="24"/>
        </w:rPr>
        <w:t>ew</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10</w:t>
      </w:r>
      <w:r>
        <w:rPr>
          <w:rFonts w:ascii="Times New Roman" w:eastAsia="Times New Roman" w:hAnsi="Times New Roman" w:cs="Times New Roman"/>
          <w:sz w:val="24"/>
          <w:szCs w:val="24"/>
        </w:rPr>
        <w:br/>
        <w:t>2.4 Gaps in Literature</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11</w:t>
      </w:r>
    </w:p>
    <w:p w:rsidR="0069677A" w:rsidRPr="00FE6E8F" w:rsidRDefault="0069677A" w:rsidP="0069677A">
      <w:pPr>
        <w:spacing w:before="100" w:beforeAutospacing="1" w:after="100" w:afterAutospacing="1" w:line="240" w:lineRule="auto"/>
        <w:outlineLvl w:val="2"/>
        <w:rPr>
          <w:rFonts w:ascii="Times New Roman" w:eastAsia="Times New Roman" w:hAnsi="Times New Roman" w:cs="Times New Roman"/>
          <w:b/>
          <w:bCs/>
          <w:sz w:val="27"/>
          <w:szCs w:val="27"/>
        </w:rPr>
      </w:pPr>
      <w:r w:rsidRPr="00FE6E8F">
        <w:rPr>
          <w:rFonts w:ascii="Times New Roman" w:eastAsia="Times New Roman" w:hAnsi="Times New Roman" w:cs="Times New Roman"/>
          <w:b/>
          <w:bCs/>
          <w:sz w:val="27"/>
          <w:szCs w:val="27"/>
        </w:rPr>
        <w:t>CHAPTER THREE: RESEARCH METHODOLOGY</w:t>
      </w:r>
    </w:p>
    <w:p w:rsidR="0069677A" w:rsidRDefault="0069677A" w:rsidP="0069677A">
      <w:pPr>
        <w:spacing w:after="0" w:line="240" w:lineRule="auto"/>
        <w:rPr>
          <w:rFonts w:ascii="Times New Roman" w:eastAsia="Times New Roman" w:hAnsi="Times New Roman" w:cs="Times New Roman"/>
          <w:sz w:val="24"/>
          <w:szCs w:val="24"/>
        </w:rPr>
      </w:pPr>
      <w:r w:rsidRPr="00FE6E8F">
        <w:rPr>
          <w:rFonts w:ascii="Times New Roman" w:eastAsia="Times New Roman" w:hAnsi="Times New Roman" w:cs="Times New Roman"/>
          <w:sz w:val="24"/>
          <w:szCs w:val="24"/>
        </w:rPr>
        <w:t xml:space="preserve">3.1 </w:t>
      </w:r>
      <w:r>
        <w:rPr>
          <w:rFonts w:ascii="Times New Roman" w:eastAsia="Times New Roman" w:hAnsi="Times New Roman" w:cs="Times New Roman"/>
          <w:sz w:val="24"/>
          <w:szCs w:val="24"/>
        </w:rPr>
        <w:t xml:space="preserve">Introduction </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13</w:t>
      </w:r>
    </w:p>
    <w:p w:rsidR="0069677A" w:rsidRDefault="0069677A" w:rsidP="006967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 </w:t>
      </w:r>
      <w:r w:rsidRPr="00FE6E8F">
        <w:rPr>
          <w:rFonts w:ascii="Times New Roman" w:eastAsia="Times New Roman" w:hAnsi="Times New Roman" w:cs="Times New Roman"/>
          <w:sz w:val="24"/>
          <w:szCs w:val="24"/>
        </w:rPr>
        <w:t xml:space="preserve">Research </w:t>
      </w:r>
      <w:r>
        <w:rPr>
          <w:rFonts w:ascii="Times New Roman" w:eastAsia="Times New Roman" w:hAnsi="Times New Roman" w:cs="Times New Roman"/>
          <w:sz w:val="24"/>
          <w:szCs w:val="24"/>
        </w:rPr>
        <w:t>Method Used</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13</w:t>
      </w:r>
      <w:r>
        <w:rPr>
          <w:rFonts w:ascii="Times New Roman" w:eastAsia="Times New Roman" w:hAnsi="Times New Roman" w:cs="Times New Roman"/>
          <w:sz w:val="24"/>
          <w:szCs w:val="24"/>
        </w:rPr>
        <w:br/>
        <w:t>3.3 Source of Data</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13</w:t>
      </w:r>
      <w:r w:rsidRPr="00FE6E8F">
        <w:rPr>
          <w:rFonts w:ascii="Times New Roman" w:eastAsia="Times New Roman" w:hAnsi="Times New Roman" w:cs="Times New Roman"/>
          <w:sz w:val="24"/>
          <w:szCs w:val="24"/>
        </w:rPr>
        <w:br/>
        <w:t xml:space="preserve">3.3 </w:t>
      </w:r>
      <w:r>
        <w:rPr>
          <w:rFonts w:ascii="Times New Roman" w:eastAsia="Times New Roman" w:hAnsi="Times New Roman" w:cs="Times New Roman"/>
          <w:sz w:val="24"/>
          <w:szCs w:val="24"/>
        </w:rPr>
        <w:t>Data Collection Tools</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14</w:t>
      </w:r>
    </w:p>
    <w:p w:rsidR="0069677A" w:rsidRDefault="0069677A" w:rsidP="006967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 Research Population and Sample Size</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14</w:t>
      </w:r>
    </w:p>
    <w:p w:rsidR="0069677A" w:rsidRDefault="0069677A" w:rsidP="006967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Sampling Procedure Employed </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15</w:t>
      </w:r>
    </w:p>
    <w:p w:rsidR="0069677A" w:rsidRPr="00FE6E8F" w:rsidRDefault="0069677A" w:rsidP="0069677A">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3.7 Statistical Techniques Used in Data Analysis</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15</w:t>
      </w:r>
    </w:p>
    <w:p w:rsidR="0069677A" w:rsidRPr="00FE6E8F" w:rsidRDefault="0069677A" w:rsidP="0069677A">
      <w:pPr>
        <w:spacing w:before="100" w:beforeAutospacing="1" w:after="100" w:afterAutospacing="1" w:line="240" w:lineRule="auto"/>
        <w:outlineLvl w:val="2"/>
        <w:rPr>
          <w:rFonts w:ascii="Times New Roman" w:eastAsia="Times New Roman" w:hAnsi="Times New Roman" w:cs="Times New Roman"/>
          <w:b/>
          <w:bCs/>
          <w:sz w:val="27"/>
          <w:szCs w:val="27"/>
        </w:rPr>
      </w:pPr>
      <w:r w:rsidRPr="00FE6E8F">
        <w:rPr>
          <w:rFonts w:ascii="Times New Roman" w:eastAsia="Times New Roman" w:hAnsi="Times New Roman" w:cs="Times New Roman"/>
          <w:b/>
          <w:bCs/>
          <w:sz w:val="27"/>
          <w:szCs w:val="27"/>
        </w:rPr>
        <w:t>CHAPTER FOUR: DATA PRESENTAT</w:t>
      </w:r>
      <w:r>
        <w:rPr>
          <w:rFonts w:ascii="Times New Roman" w:eastAsia="Times New Roman" w:hAnsi="Times New Roman" w:cs="Times New Roman"/>
          <w:b/>
          <w:bCs/>
          <w:sz w:val="27"/>
          <w:szCs w:val="27"/>
        </w:rPr>
        <w:t>ION, ANALYSIS AND DISCUSSION OF FINDINGS</w:t>
      </w:r>
    </w:p>
    <w:p w:rsidR="0069677A" w:rsidRDefault="0069677A" w:rsidP="0069677A">
      <w:pPr>
        <w:spacing w:before="100" w:beforeAutospacing="1" w:after="100" w:afterAutospacing="1" w:line="240" w:lineRule="auto"/>
        <w:rPr>
          <w:rFonts w:ascii="Times New Roman" w:eastAsia="Times New Roman" w:hAnsi="Times New Roman" w:cs="Times New Roman"/>
          <w:b/>
          <w:bCs/>
          <w:sz w:val="27"/>
          <w:szCs w:val="27"/>
        </w:rPr>
      </w:pPr>
      <w:r w:rsidRPr="00FE6E8F">
        <w:rPr>
          <w:rFonts w:ascii="Times New Roman" w:eastAsia="Times New Roman" w:hAnsi="Times New Roman" w:cs="Times New Roman"/>
          <w:sz w:val="24"/>
          <w:szCs w:val="24"/>
        </w:rPr>
        <w:t>4.1 Introduction</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17</w:t>
      </w:r>
      <w:r w:rsidRPr="00FE6E8F">
        <w:rPr>
          <w:rFonts w:ascii="Times New Roman" w:eastAsia="Times New Roman" w:hAnsi="Times New Roman" w:cs="Times New Roman"/>
          <w:sz w:val="24"/>
          <w:szCs w:val="24"/>
        </w:rPr>
        <w:br/>
        <w:t>4.2 Data Presentation</w:t>
      </w:r>
      <w:r>
        <w:rPr>
          <w:rFonts w:ascii="Times New Roman" w:eastAsia="Times New Roman" w:hAnsi="Times New Roman" w:cs="Times New Roman"/>
          <w:sz w:val="24"/>
          <w:szCs w:val="24"/>
        </w:rPr>
        <w:t xml:space="preserve"> Analysis</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17</w:t>
      </w:r>
      <w:r>
        <w:rPr>
          <w:rFonts w:ascii="Times New Roman" w:eastAsia="Times New Roman" w:hAnsi="Times New Roman" w:cs="Times New Roman"/>
          <w:sz w:val="24"/>
          <w:szCs w:val="24"/>
        </w:rPr>
        <w:br/>
        <w:t>4.3 Hypothesis Formulation</w:t>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r>
      <w:r w:rsidR="00BA32F3">
        <w:rPr>
          <w:rFonts w:ascii="Times New Roman" w:eastAsia="Times New Roman" w:hAnsi="Times New Roman" w:cs="Times New Roman"/>
          <w:sz w:val="24"/>
          <w:szCs w:val="24"/>
        </w:rPr>
        <w:tab/>
        <w:t>25</w:t>
      </w:r>
      <w:r w:rsidRPr="00FE6E8F">
        <w:rPr>
          <w:rFonts w:ascii="Times New Roman" w:eastAsia="Times New Roman" w:hAnsi="Times New Roman" w:cs="Times New Roman"/>
          <w:sz w:val="24"/>
          <w:szCs w:val="24"/>
        </w:rPr>
        <w:br/>
      </w:r>
    </w:p>
    <w:p w:rsidR="0069677A" w:rsidRPr="00FE6E8F" w:rsidRDefault="0069677A" w:rsidP="0069677A">
      <w:pPr>
        <w:spacing w:before="100" w:beforeAutospacing="1" w:after="100" w:afterAutospacing="1" w:line="240" w:lineRule="auto"/>
        <w:rPr>
          <w:rFonts w:ascii="Times New Roman" w:eastAsia="Times New Roman" w:hAnsi="Times New Roman" w:cs="Times New Roman"/>
          <w:b/>
          <w:bCs/>
          <w:sz w:val="27"/>
          <w:szCs w:val="27"/>
        </w:rPr>
      </w:pPr>
      <w:r w:rsidRPr="00FE6E8F">
        <w:rPr>
          <w:rFonts w:ascii="Times New Roman" w:eastAsia="Times New Roman" w:hAnsi="Times New Roman" w:cs="Times New Roman"/>
          <w:b/>
          <w:bCs/>
          <w:sz w:val="27"/>
          <w:szCs w:val="27"/>
        </w:rPr>
        <w:lastRenderedPageBreak/>
        <w:t>CHAPTER FIVE: SUMMARY, CONCLUSION AND RECOMMENDATIONS</w:t>
      </w:r>
    </w:p>
    <w:p w:rsidR="0069677A" w:rsidRPr="00FE6E8F" w:rsidRDefault="0069677A" w:rsidP="0069677A">
      <w:pPr>
        <w:spacing w:before="100" w:beforeAutospacing="1" w:after="100" w:afterAutospacing="1" w:line="240" w:lineRule="auto"/>
        <w:rPr>
          <w:rFonts w:ascii="Times New Roman" w:eastAsia="Times New Roman" w:hAnsi="Times New Roman" w:cs="Times New Roman"/>
          <w:sz w:val="24"/>
          <w:szCs w:val="24"/>
        </w:rPr>
      </w:pPr>
      <w:r w:rsidRPr="00FE6E8F">
        <w:rPr>
          <w:rFonts w:ascii="Times New Roman" w:eastAsia="Times New Roman" w:hAnsi="Times New Roman" w:cs="Times New Roman"/>
          <w:sz w:val="24"/>
          <w:szCs w:val="24"/>
        </w:rPr>
        <w:t>5.1 Summary of Findings</w:t>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t>27</w:t>
      </w:r>
      <w:r w:rsidRPr="00FE6E8F">
        <w:rPr>
          <w:rFonts w:ascii="Times New Roman" w:eastAsia="Times New Roman" w:hAnsi="Times New Roman" w:cs="Times New Roman"/>
          <w:sz w:val="24"/>
          <w:szCs w:val="24"/>
        </w:rPr>
        <w:br/>
        <w:t>5.2 Conclusion</w:t>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t>27</w:t>
      </w:r>
      <w:r w:rsidRPr="00FE6E8F">
        <w:rPr>
          <w:rFonts w:ascii="Times New Roman" w:eastAsia="Times New Roman" w:hAnsi="Times New Roman" w:cs="Times New Roman"/>
          <w:sz w:val="24"/>
          <w:szCs w:val="24"/>
        </w:rPr>
        <w:br/>
        <w:t>5.3 Recommendations</w:t>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r>
      <w:r w:rsidR="004611A0">
        <w:rPr>
          <w:rFonts w:ascii="Times New Roman" w:eastAsia="Times New Roman" w:hAnsi="Times New Roman" w:cs="Times New Roman"/>
          <w:sz w:val="24"/>
          <w:szCs w:val="24"/>
        </w:rPr>
        <w:tab/>
        <w:t>28</w:t>
      </w:r>
      <w:r w:rsidRPr="00FE6E8F">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References</w:t>
      </w:r>
    </w:p>
    <w:p w:rsidR="0069677A" w:rsidRPr="0065393D" w:rsidRDefault="0069677A" w:rsidP="0069677A">
      <w:pPr>
        <w:jc w:val="both"/>
        <w:rPr>
          <w:rFonts w:ascii="Times New Roman" w:hAnsi="Times New Roman" w:cs="Times New Roman"/>
          <w:sz w:val="24"/>
          <w:szCs w:val="24"/>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69677A" w:rsidRDefault="0069677A" w:rsidP="000F7D6A">
      <w:pPr>
        <w:jc w:val="center"/>
        <w:rPr>
          <w:rFonts w:ascii="Times New Roman" w:hAnsi="Times New Roman" w:cs="Times New Roman"/>
          <w:i/>
          <w:sz w:val="28"/>
          <w:szCs w:val="28"/>
        </w:rPr>
      </w:pPr>
    </w:p>
    <w:p w:rsidR="00A66CD3" w:rsidRDefault="00A66CD3" w:rsidP="000F7D6A">
      <w:pPr>
        <w:jc w:val="center"/>
        <w:rPr>
          <w:rFonts w:ascii="Times New Roman" w:hAnsi="Times New Roman" w:cs="Times New Roman"/>
          <w:b/>
          <w:i/>
          <w:sz w:val="28"/>
          <w:szCs w:val="28"/>
        </w:rPr>
      </w:pPr>
    </w:p>
    <w:p w:rsidR="00A66CD3" w:rsidRDefault="00A66CD3" w:rsidP="000F7D6A">
      <w:pPr>
        <w:jc w:val="center"/>
        <w:rPr>
          <w:rFonts w:ascii="Times New Roman" w:hAnsi="Times New Roman" w:cs="Times New Roman"/>
          <w:b/>
          <w:i/>
          <w:sz w:val="28"/>
          <w:szCs w:val="28"/>
        </w:rPr>
      </w:pPr>
    </w:p>
    <w:p w:rsidR="00526378" w:rsidRDefault="00526378" w:rsidP="00526378">
      <w:pPr>
        <w:spacing w:before="100" w:beforeAutospacing="1" w:after="100" w:afterAutospacing="1" w:line="36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CHAPTER ONE </w:t>
      </w:r>
    </w:p>
    <w:p w:rsidR="00526378" w:rsidRDefault="00526378" w:rsidP="00526378">
      <w:pPr>
        <w:spacing w:before="100" w:beforeAutospacing="1" w:after="100" w:afterAutospacing="1" w:line="36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INTRODUCTION</w:t>
      </w:r>
    </w:p>
    <w:p w:rsidR="00526378" w:rsidRDefault="00526378" w:rsidP="00526378">
      <w:pPr>
        <w:spacing w:before="100" w:beforeAutospacing="1" w:after="100" w:afterAutospacing="1" w:line="36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1.1 Background of the Study</w:t>
      </w:r>
    </w:p>
    <w:p w:rsidR="00526378" w:rsidRDefault="00526378" w:rsidP="005263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contemporary business environment, procurement has evolved from a mere transactional function to a strategic tool that contributes significantly to the overall performance and sustainability of an organization. Sustainable procurement, also referred to as green or responsible procurement, is a procurement approach that considers the environmental, social, and economic impacts of purchasing decisions (Walker &amp; </w:t>
      </w:r>
      <w:proofErr w:type="spellStart"/>
      <w:r>
        <w:rPr>
          <w:rFonts w:ascii="Times New Roman" w:eastAsia="Times New Roman" w:hAnsi="Times New Roman" w:cs="Times New Roman"/>
          <w:sz w:val="24"/>
          <w:szCs w:val="24"/>
        </w:rPr>
        <w:t>Brammer</w:t>
      </w:r>
      <w:proofErr w:type="spellEnd"/>
      <w:r>
        <w:rPr>
          <w:rFonts w:ascii="Times New Roman" w:eastAsia="Times New Roman" w:hAnsi="Times New Roman" w:cs="Times New Roman"/>
          <w:sz w:val="24"/>
          <w:szCs w:val="24"/>
        </w:rPr>
        <w:t xml:space="preserve">, 2009). This approach ensures that the goods and services acquired do not only fulfill the functional needs of an organization but also promote sustainability across the entire supply chain. Sustainable procurement practices have become increasingly important in both public and private sectors due to the global challenges of climate change, environmental degradation, social inequality, and economic instability. These challenges have compelled organizations to reconsider traditional procurement approaches that prioritize cost minimization over long-term sustainability (Meehan &amp; </w:t>
      </w:r>
      <w:proofErr w:type="spellStart"/>
      <w:r>
        <w:rPr>
          <w:rFonts w:ascii="Times New Roman" w:eastAsia="Times New Roman" w:hAnsi="Times New Roman" w:cs="Times New Roman"/>
          <w:sz w:val="24"/>
          <w:szCs w:val="24"/>
        </w:rPr>
        <w:t>Bryde</w:t>
      </w:r>
      <w:proofErr w:type="spellEnd"/>
      <w:r>
        <w:rPr>
          <w:rFonts w:ascii="Times New Roman" w:eastAsia="Times New Roman" w:hAnsi="Times New Roman" w:cs="Times New Roman"/>
          <w:sz w:val="24"/>
          <w:szCs w:val="24"/>
        </w:rPr>
        <w:t>, 2011). By incorporating sustainability considerations into procurement processes, organizations are better positioned to reduce their environmental footprints, promote social well-being, and achieve economic resilience.</w:t>
      </w:r>
    </w:p>
    <w:p w:rsidR="00526378" w:rsidRDefault="00526378" w:rsidP="005263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hospitality industry, in particular, has a significant impact on environmental and social systems. Hotels consume large quantities of resources such as water, energy, and raw materials, and they generate considerable waste and emissions. According to </w:t>
      </w:r>
      <w:proofErr w:type="spellStart"/>
      <w:r>
        <w:rPr>
          <w:rFonts w:ascii="Times New Roman" w:eastAsia="Times New Roman" w:hAnsi="Times New Roman" w:cs="Times New Roman"/>
          <w:sz w:val="24"/>
          <w:szCs w:val="24"/>
        </w:rPr>
        <w:t>Bohdanowicz</w:t>
      </w:r>
      <w:proofErr w:type="spellEnd"/>
      <w:r>
        <w:rPr>
          <w:rFonts w:ascii="Times New Roman" w:eastAsia="Times New Roman" w:hAnsi="Times New Roman" w:cs="Times New Roman"/>
          <w:sz w:val="24"/>
          <w:szCs w:val="24"/>
        </w:rPr>
        <w:t xml:space="preserve"> (2006), the hospitality sector contributes significantly to global greenhouse gas emissions due to its dependence on energy-intensive operations. In Nigeria, where the hospitality industry is growing rapidly, there is a pressing need for hotels to align their procurement strategies with sustainable development goals.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Hotel, located in Ilorin,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is one of the oldest and most reputable hospitality establishments in Nigeria. As a major player in the state's tourism and hospitality sector, the hotel’s procurement activities influence a wide network of suppliers, contractors, and service providers. Despite its prominent position, there is limited evidence of a structured approach to sustainable procurement within the hotel. Many procurement decisions still prioritize short-term cost savings without adequate consideration of long-term environmental and </w:t>
      </w:r>
      <w:r>
        <w:rPr>
          <w:rFonts w:ascii="Times New Roman" w:eastAsia="Times New Roman" w:hAnsi="Times New Roman" w:cs="Times New Roman"/>
          <w:sz w:val="24"/>
          <w:szCs w:val="24"/>
        </w:rPr>
        <w:lastRenderedPageBreak/>
        <w:t>social implications. This raises critical questions about how sustainability can be effectively integrated into the procurement processes of such organizations.</w:t>
      </w:r>
    </w:p>
    <w:p w:rsidR="00526378" w:rsidRDefault="00526378" w:rsidP="005263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Integrating sustainable procurement involves selecting suppliers based on their environmental performance, labor practices, community engagement, and economic impact. For instance, sourcing products from suppliers who minimize packaging waste, reduce carbon emissions, or engage in fair labor practices contributes to the broader goals of sustainability (</w:t>
      </w:r>
      <w:proofErr w:type="spellStart"/>
      <w:r>
        <w:rPr>
          <w:rFonts w:ascii="Times New Roman" w:eastAsia="Times New Roman" w:hAnsi="Times New Roman" w:cs="Times New Roman"/>
          <w:sz w:val="24"/>
          <w:szCs w:val="24"/>
        </w:rPr>
        <w:t>Preuss</w:t>
      </w:r>
      <w:proofErr w:type="spellEnd"/>
      <w:r>
        <w:rPr>
          <w:rFonts w:ascii="Times New Roman" w:eastAsia="Times New Roman" w:hAnsi="Times New Roman" w:cs="Times New Roman"/>
          <w:sz w:val="24"/>
          <w:szCs w:val="24"/>
        </w:rPr>
        <w:t xml:space="preserve">, 2009). Additionally, economic considerations such as life-cycle costing, supplier diversity, and support for local businesses play a crucial role in achieving a balanced and sustainable procurement strategy. Given the increasing expectations from stakeholders—including customers, government agencies, and environmental activists—organizations like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Hotel must adapt to sustainable procurement practices to remain competitive and socially responsible. This study, therefore, seeks to explore the extent to which environmental, social, and economic considerations can be integrated into the procurement process of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Hotel, and the benefits and challenges associated with such integration.</w:t>
      </w:r>
    </w:p>
    <w:p w:rsidR="00526378" w:rsidRDefault="00526378" w:rsidP="00526378">
      <w:pPr>
        <w:pStyle w:val="Heading2"/>
        <w:spacing w:line="360" w:lineRule="auto"/>
        <w:rPr>
          <w:sz w:val="24"/>
          <w:szCs w:val="24"/>
        </w:rPr>
      </w:pPr>
      <w:r>
        <w:rPr>
          <w:rStyle w:val="Strong"/>
          <w:rFonts w:eastAsiaTheme="majorEastAsia"/>
          <w:b/>
          <w:bCs/>
        </w:rPr>
        <w:t>1.2 Statement of the Problem</w:t>
      </w:r>
    </w:p>
    <w:p w:rsidR="00526378" w:rsidRDefault="00526378" w:rsidP="00526378">
      <w:pPr>
        <w:pStyle w:val="NormalWeb"/>
        <w:spacing w:line="360" w:lineRule="auto"/>
        <w:jc w:val="both"/>
      </w:pPr>
      <w:r>
        <w:t>Despite the growing emphasis on sustainable practices, many organizations in Nigeria, including hotels, continue to adopt traditional procurement methods that overlook environmental and social impacts. This has led to inefficiencies, increased operational costs, resource depletion, and poor corporate reputation. In particular, there is limited empirical research and practical implementation of sustainable procurement in the hospitality sector in Nigeria.</w:t>
      </w:r>
    </w:p>
    <w:p w:rsidR="00526378" w:rsidRDefault="00526378" w:rsidP="00526378">
      <w:pPr>
        <w:pStyle w:val="NormalWeb"/>
        <w:spacing w:line="360" w:lineRule="auto"/>
        <w:jc w:val="both"/>
      </w:pPr>
      <w:proofErr w:type="spellStart"/>
      <w:r>
        <w:t>Kwara</w:t>
      </w:r>
      <w:proofErr w:type="spellEnd"/>
      <w:r>
        <w:t xml:space="preserve"> Hotel, being a notable establishment in </w:t>
      </w:r>
      <w:proofErr w:type="spellStart"/>
      <w:r>
        <w:t>Kwara</w:t>
      </w:r>
      <w:proofErr w:type="spellEnd"/>
      <w:r>
        <w:t xml:space="preserve"> State, faces the challenge of balancing cost-effectiveness with environmental sustainability and social responsibility. The lack of clear policies, awareness, and strategic integration of sustainability in procurement processes has hindered its ability to fully benefit from sustainable practices. This study seeks to examine how environmental, social, and economic considerations can be effectively integrated into the procurement process at </w:t>
      </w:r>
      <w:proofErr w:type="spellStart"/>
      <w:r>
        <w:t>Kwara</w:t>
      </w:r>
      <w:proofErr w:type="spellEnd"/>
      <w:r>
        <w:t xml:space="preserve"> Hotel.</w:t>
      </w:r>
    </w:p>
    <w:p w:rsidR="00526378" w:rsidRDefault="00526378" w:rsidP="00526378">
      <w:pPr>
        <w:pStyle w:val="NormalWeb"/>
        <w:spacing w:line="360" w:lineRule="auto"/>
        <w:jc w:val="both"/>
      </w:pPr>
    </w:p>
    <w:p w:rsidR="00526378" w:rsidRDefault="00526378" w:rsidP="00526378">
      <w:pPr>
        <w:pStyle w:val="Heading2"/>
        <w:spacing w:line="360" w:lineRule="auto"/>
        <w:rPr>
          <w:sz w:val="24"/>
          <w:szCs w:val="24"/>
        </w:rPr>
      </w:pPr>
      <w:r>
        <w:rPr>
          <w:rStyle w:val="Strong"/>
          <w:rFonts w:eastAsiaTheme="majorEastAsia"/>
          <w:b/>
          <w:bCs/>
        </w:rPr>
        <w:lastRenderedPageBreak/>
        <w:t>1.3 Objectives of the Study</w:t>
      </w:r>
    </w:p>
    <w:p w:rsidR="00526378" w:rsidRDefault="00526378" w:rsidP="00526378">
      <w:pPr>
        <w:pStyle w:val="NormalWeb"/>
        <w:spacing w:line="360" w:lineRule="auto"/>
        <w:jc w:val="both"/>
      </w:pPr>
      <w:r>
        <w:t xml:space="preserve">The main objective of this study is to explore the integration of environmental, social, and economic considerations into the procurement process of </w:t>
      </w:r>
      <w:proofErr w:type="spellStart"/>
      <w:r>
        <w:t>Kwara</w:t>
      </w:r>
      <w:proofErr w:type="spellEnd"/>
      <w:r>
        <w:t xml:space="preserve"> Hotel. The specific objectives are:</w:t>
      </w:r>
    </w:p>
    <w:p w:rsidR="00526378" w:rsidRDefault="00526378" w:rsidP="00526378">
      <w:pPr>
        <w:pStyle w:val="NormalWeb"/>
        <w:numPr>
          <w:ilvl w:val="0"/>
          <w:numId w:val="1"/>
        </w:numPr>
        <w:spacing w:line="360" w:lineRule="auto"/>
      </w:pPr>
      <w:r>
        <w:t xml:space="preserve">To examine the current procurement practices at </w:t>
      </w:r>
      <w:proofErr w:type="spellStart"/>
      <w:r>
        <w:t>Kwara</w:t>
      </w:r>
      <w:proofErr w:type="spellEnd"/>
      <w:r>
        <w:t xml:space="preserve"> Hotel.</w:t>
      </w:r>
    </w:p>
    <w:p w:rsidR="00526378" w:rsidRDefault="00526378" w:rsidP="00526378">
      <w:pPr>
        <w:pStyle w:val="NormalWeb"/>
        <w:numPr>
          <w:ilvl w:val="0"/>
          <w:numId w:val="1"/>
        </w:numPr>
        <w:spacing w:line="360" w:lineRule="auto"/>
        <w:jc w:val="both"/>
      </w:pPr>
      <w:r>
        <w:t>To assess the extent to which environmental considerations are integrated into procurement decisions.</w:t>
      </w:r>
    </w:p>
    <w:p w:rsidR="00526378" w:rsidRDefault="00526378" w:rsidP="00526378">
      <w:pPr>
        <w:pStyle w:val="NormalWeb"/>
        <w:numPr>
          <w:ilvl w:val="0"/>
          <w:numId w:val="1"/>
        </w:numPr>
        <w:spacing w:line="360" w:lineRule="auto"/>
      </w:pPr>
      <w:r>
        <w:t>To evaluate the inclusion of social responsibility in the procurement process.</w:t>
      </w:r>
    </w:p>
    <w:p w:rsidR="00526378" w:rsidRDefault="00526378" w:rsidP="00526378">
      <w:pPr>
        <w:pStyle w:val="NormalWeb"/>
        <w:numPr>
          <w:ilvl w:val="0"/>
          <w:numId w:val="1"/>
        </w:numPr>
        <w:spacing w:line="360" w:lineRule="auto"/>
      </w:pPr>
      <w:r>
        <w:t xml:space="preserve">To determine the economic impacts of sustainable procurement at </w:t>
      </w:r>
      <w:proofErr w:type="spellStart"/>
      <w:r>
        <w:t>Kwara</w:t>
      </w:r>
      <w:proofErr w:type="spellEnd"/>
      <w:r>
        <w:t xml:space="preserve"> Hotel.</w:t>
      </w:r>
    </w:p>
    <w:p w:rsidR="00526378" w:rsidRDefault="00526378" w:rsidP="00526378">
      <w:pPr>
        <w:pStyle w:val="NormalWeb"/>
        <w:numPr>
          <w:ilvl w:val="0"/>
          <w:numId w:val="1"/>
        </w:numPr>
        <w:spacing w:line="360" w:lineRule="auto"/>
      </w:pPr>
      <w:r>
        <w:t>To identify the challenges and prospects of implementing sustainable procurement practices.</w:t>
      </w:r>
    </w:p>
    <w:p w:rsidR="00526378" w:rsidRDefault="00526378" w:rsidP="00526378">
      <w:pPr>
        <w:pStyle w:val="Heading2"/>
        <w:spacing w:line="360" w:lineRule="auto"/>
        <w:rPr>
          <w:sz w:val="24"/>
          <w:szCs w:val="24"/>
        </w:rPr>
      </w:pPr>
      <w:r>
        <w:rPr>
          <w:rStyle w:val="Strong"/>
          <w:rFonts w:eastAsiaTheme="majorEastAsia"/>
          <w:b/>
          <w:bCs/>
        </w:rPr>
        <w:t>1.4 Significance of the Study</w:t>
      </w:r>
    </w:p>
    <w:p w:rsidR="00526378" w:rsidRDefault="00526378" w:rsidP="00526378">
      <w:pPr>
        <w:pStyle w:val="Heading2"/>
        <w:spacing w:line="360" w:lineRule="auto"/>
        <w:jc w:val="both"/>
        <w:rPr>
          <w:b w:val="0"/>
          <w:sz w:val="24"/>
          <w:szCs w:val="24"/>
        </w:rPr>
      </w:pPr>
      <w:r>
        <w:rPr>
          <w:b w:val="0"/>
          <w:sz w:val="24"/>
          <w:szCs w:val="24"/>
        </w:rPr>
        <w:t xml:space="preserve">This study is significant as it provides valuable insights into the importance and benefits of integrating environmental, social, and economic considerations into procurement practices within the hospitality industry, using </w:t>
      </w:r>
      <w:proofErr w:type="spellStart"/>
      <w:r>
        <w:rPr>
          <w:b w:val="0"/>
          <w:sz w:val="24"/>
          <w:szCs w:val="24"/>
        </w:rPr>
        <w:t>Kwara</w:t>
      </w:r>
      <w:proofErr w:type="spellEnd"/>
      <w:r>
        <w:rPr>
          <w:b w:val="0"/>
          <w:sz w:val="24"/>
          <w:szCs w:val="24"/>
        </w:rPr>
        <w:t xml:space="preserve"> Hotel as a case study. The findings will aid hotel management in adopting more sustainable procurement strategies that can enhance operational efficiency, reduce environmental impact, and promote social responsibility. Additionally, the study will serve as a useful reference for policymakers, researchers, and students interested in sustainable development and procurement, while also encouraging other organizations in Nigeria to embrace responsible purchasing practices.</w:t>
      </w:r>
    </w:p>
    <w:p w:rsidR="00526378" w:rsidRDefault="00526378" w:rsidP="00526378">
      <w:pPr>
        <w:pStyle w:val="Heading2"/>
        <w:spacing w:line="360" w:lineRule="auto"/>
        <w:jc w:val="both"/>
        <w:rPr>
          <w:sz w:val="24"/>
          <w:szCs w:val="24"/>
        </w:rPr>
      </w:pPr>
      <w:r>
        <w:rPr>
          <w:rStyle w:val="Strong"/>
          <w:rFonts w:eastAsiaTheme="majorEastAsia"/>
          <w:b/>
          <w:bCs/>
        </w:rPr>
        <w:t>1.5 Scope of the Study</w:t>
      </w:r>
    </w:p>
    <w:p w:rsidR="00526378" w:rsidRDefault="00526378" w:rsidP="00526378">
      <w:pPr>
        <w:pStyle w:val="NormalWeb"/>
        <w:spacing w:line="360" w:lineRule="auto"/>
        <w:jc w:val="both"/>
      </w:pPr>
      <w:r>
        <w:t xml:space="preserve">The study is focused on the procurement practices at </w:t>
      </w:r>
      <w:proofErr w:type="spellStart"/>
      <w:r>
        <w:t>Kwara</w:t>
      </w:r>
      <w:proofErr w:type="spellEnd"/>
      <w:r>
        <w:t xml:space="preserve"> Hotel, Ilorin, </w:t>
      </w:r>
      <w:proofErr w:type="spellStart"/>
      <w:proofErr w:type="gramStart"/>
      <w:r>
        <w:t>Kwara</w:t>
      </w:r>
      <w:proofErr w:type="spellEnd"/>
      <w:proofErr w:type="gramEnd"/>
      <w:r>
        <w:t xml:space="preserve"> State. It specifically explores the integration of environmental, social, and economic factors into the procurement process. The research will cover procurement officers, suppliers, and relevant staff at </w:t>
      </w:r>
      <w:proofErr w:type="spellStart"/>
      <w:r>
        <w:t>Kwara</w:t>
      </w:r>
      <w:proofErr w:type="spellEnd"/>
      <w:r>
        <w:t xml:space="preserve"> Hotel. The study is limited to data gathered within the 2024–2025 academic year.</w:t>
      </w:r>
    </w:p>
    <w:p w:rsidR="00526378" w:rsidRDefault="00526378" w:rsidP="00526378">
      <w:pPr>
        <w:pStyle w:val="Heading2"/>
        <w:spacing w:line="360" w:lineRule="auto"/>
        <w:rPr>
          <w:rStyle w:val="Strong"/>
          <w:rFonts w:eastAsiaTheme="majorEastAsia"/>
          <w:b/>
          <w:bCs/>
          <w:sz w:val="24"/>
          <w:szCs w:val="24"/>
        </w:rPr>
      </w:pPr>
    </w:p>
    <w:p w:rsidR="00526378" w:rsidRDefault="00526378" w:rsidP="00526378">
      <w:pPr>
        <w:pStyle w:val="Heading2"/>
        <w:spacing w:line="360" w:lineRule="auto"/>
        <w:rPr>
          <w:rFonts w:eastAsiaTheme="majorEastAsia"/>
        </w:rPr>
      </w:pPr>
      <w:r>
        <w:rPr>
          <w:rStyle w:val="Strong"/>
          <w:rFonts w:eastAsiaTheme="majorEastAsia"/>
          <w:b/>
          <w:bCs/>
        </w:rPr>
        <w:t>1.6 Research Questions</w:t>
      </w:r>
    </w:p>
    <w:p w:rsidR="00526378" w:rsidRDefault="00526378" w:rsidP="00526378">
      <w:pPr>
        <w:pStyle w:val="NormalWeb"/>
        <w:numPr>
          <w:ilvl w:val="0"/>
          <w:numId w:val="2"/>
        </w:numPr>
        <w:spacing w:line="360" w:lineRule="auto"/>
      </w:pPr>
      <w:r>
        <w:t xml:space="preserve">What are the current procurement practices at </w:t>
      </w:r>
      <w:proofErr w:type="spellStart"/>
      <w:r>
        <w:t>Kwara</w:t>
      </w:r>
      <w:proofErr w:type="spellEnd"/>
      <w:r>
        <w:t xml:space="preserve"> Hotel?</w:t>
      </w:r>
    </w:p>
    <w:p w:rsidR="00526378" w:rsidRDefault="00526378" w:rsidP="00526378">
      <w:pPr>
        <w:pStyle w:val="NormalWeb"/>
        <w:numPr>
          <w:ilvl w:val="0"/>
          <w:numId w:val="2"/>
        </w:numPr>
        <w:spacing w:line="360" w:lineRule="auto"/>
      </w:pPr>
      <w:r>
        <w:t>How are environmental considerations integrated into procurement decisions?</w:t>
      </w:r>
    </w:p>
    <w:p w:rsidR="00526378" w:rsidRDefault="00526378" w:rsidP="00526378">
      <w:pPr>
        <w:pStyle w:val="NormalWeb"/>
        <w:numPr>
          <w:ilvl w:val="0"/>
          <w:numId w:val="2"/>
        </w:numPr>
        <w:spacing w:line="360" w:lineRule="auto"/>
      </w:pPr>
      <w:r>
        <w:t>To what extent is social responsibility included in procurement practices?</w:t>
      </w:r>
    </w:p>
    <w:p w:rsidR="00526378" w:rsidRDefault="00526378" w:rsidP="00526378">
      <w:pPr>
        <w:pStyle w:val="NormalWeb"/>
        <w:numPr>
          <w:ilvl w:val="0"/>
          <w:numId w:val="2"/>
        </w:numPr>
        <w:spacing w:line="360" w:lineRule="auto"/>
      </w:pPr>
      <w:r>
        <w:t>What are the economic benefits and costs of adopting sustainable procurement?</w:t>
      </w:r>
    </w:p>
    <w:p w:rsidR="00526378" w:rsidRDefault="00526378" w:rsidP="00526378">
      <w:pPr>
        <w:pStyle w:val="NormalWeb"/>
        <w:numPr>
          <w:ilvl w:val="0"/>
          <w:numId w:val="2"/>
        </w:numPr>
        <w:spacing w:line="360" w:lineRule="auto"/>
      </w:pPr>
      <w:r>
        <w:t xml:space="preserve">What challenges and opportunities exist in implementing sustainable procurement at </w:t>
      </w:r>
      <w:proofErr w:type="spellStart"/>
      <w:r>
        <w:t>Kwara</w:t>
      </w:r>
      <w:proofErr w:type="spellEnd"/>
      <w:r>
        <w:t xml:space="preserve"> Hotel?</w:t>
      </w:r>
    </w:p>
    <w:p w:rsidR="00526378" w:rsidRDefault="00526378" w:rsidP="00526378">
      <w:pPr>
        <w:pStyle w:val="Heading2"/>
        <w:spacing w:line="360" w:lineRule="auto"/>
        <w:rPr>
          <w:sz w:val="24"/>
          <w:szCs w:val="24"/>
        </w:rPr>
      </w:pPr>
      <w:r>
        <w:rPr>
          <w:rStyle w:val="Strong"/>
          <w:rFonts w:eastAsiaTheme="majorEastAsia"/>
          <w:b/>
          <w:bCs/>
        </w:rPr>
        <w:t>1.7 Formulation of Research Hypotheses</w:t>
      </w:r>
    </w:p>
    <w:p w:rsidR="00526378" w:rsidRDefault="00526378" w:rsidP="00526378">
      <w:pPr>
        <w:pStyle w:val="NormalWeb"/>
        <w:spacing w:line="360" w:lineRule="auto"/>
      </w:pPr>
      <w:r>
        <w:t>The study will test the following hypotheses:</w:t>
      </w:r>
    </w:p>
    <w:p w:rsidR="00526378" w:rsidRDefault="00526378" w:rsidP="00526378">
      <w:pPr>
        <w:pStyle w:val="NormalWeb"/>
        <w:numPr>
          <w:ilvl w:val="0"/>
          <w:numId w:val="3"/>
        </w:numPr>
        <w:spacing w:line="360" w:lineRule="auto"/>
      </w:pPr>
      <w:r>
        <w:rPr>
          <w:rStyle w:val="Strong"/>
          <w:rFonts w:eastAsiaTheme="majorEastAsia"/>
        </w:rPr>
        <w:t>H₀₁</w:t>
      </w:r>
      <w:r>
        <w:t xml:space="preserve">: There is no significant relationship between sustainable procurement practices and organizational performance at </w:t>
      </w:r>
      <w:proofErr w:type="spellStart"/>
      <w:r>
        <w:t>Kwara</w:t>
      </w:r>
      <w:proofErr w:type="spellEnd"/>
      <w:r>
        <w:t xml:space="preserve"> Hotel.</w:t>
      </w:r>
    </w:p>
    <w:p w:rsidR="00526378" w:rsidRDefault="00526378" w:rsidP="00526378">
      <w:pPr>
        <w:pStyle w:val="NormalWeb"/>
        <w:numPr>
          <w:ilvl w:val="0"/>
          <w:numId w:val="3"/>
        </w:numPr>
        <w:spacing w:line="360" w:lineRule="auto"/>
      </w:pPr>
      <w:r>
        <w:rPr>
          <w:rStyle w:val="Strong"/>
          <w:rFonts w:eastAsiaTheme="majorEastAsia"/>
        </w:rPr>
        <w:t>H₀₂</w:t>
      </w:r>
      <w:r>
        <w:t xml:space="preserve">: Environmental considerations do not significantly influence procurement decisions at </w:t>
      </w:r>
      <w:proofErr w:type="spellStart"/>
      <w:r>
        <w:t>Kwara</w:t>
      </w:r>
      <w:proofErr w:type="spellEnd"/>
      <w:r>
        <w:t xml:space="preserve"> Hotel.</w:t>
      </w:r>
    </w:p>
    <w:p w:rsidR="00526378" w:rsidRDefault="00526378" w:rsidP="00526378">
      <w:pPr>
        <w:pStyle w:val="NormalWeb"/>
        <w:numPr>
          <w:ilvl w:val="0"/>
          <w:numId w:val="3"/>
        </w:numPr>
        <w:spacing w:line="360" w:lineRule="auto"/>
      </w:pPr>
      <w:r>
        <w:rPr>
          <w:rStyle w:val="Strong"/>
          <w:rFonts w:eastAsiaTheme="majorEastAsia"/>
        </w:rPr>
        <w:t>H₀₃</w:t>
      </w:r>
      <w:r>
        <w:t xml:space="preserve">: Social responsibility is not significantly integrated into the procurement process at </w:t>
      </w:r>
      <w:proofErr w:type="spellStart"/>
      <w:r>
        <w:t>Kwara</w:t>
      </w:r>
      <w:proofErr w:type="spellEnd"/>
      <w:r>
        <w:t xml:space="preserve"> Hotel.</w:t>
      </w:r>
    </w:p>
    <w:p w:rsidR="00526378" w:rsidRDefault="00526378" w:rsidP="00526378">
      <w:pPr>
        <w:pStyle w:val="Heading2"/>
        <w:spacing w:line="360" w:lineRule="auto"/>
        <w:rPr>
          <w:sz w:val="24"/>
          <w:szCs w:val="24"/>
        </w:rPr>
      </w:pPr>
      <w:r>
        <w:rPr>
          <w:rStyle w:val="Strong"/>
          <w:rFonts w:eastAsiaTheme="majorEastAsia"/>
          <w:b/>
          <w:bCs/>
        </w:rPr>
        <w:t>1.8 Historical Background of the Study</w:t>
      </w:r>
    </w:p>
    <w:p w:rsidR="00526378" w:rsidRDefault="00526378" w:rsidP="00526378">
      <w:pPr>
        <w:pStyle w:val="NormalWeb"/>
        <w:spacing w:line="360" w:lineRule="auto"/>
        <w:jc w:val="both"/>
      </w:pPr>
      <w:proofErr w:type="spellStart"/>
      <w:r>
        <w:t>Kwara</w:t>
      </w:r>
      <w:proofErr w:type="spellEnd"/>
      <w:r>
        <w:t xml:space="preserve"> Hotel is a renowned hospitality establishment located in Ilorin, the capital city of </w:t>
      </w:r>
      <w:proofErr w:type="spellStart"/>
      <w:r>
        <w:t>Kwara</w:t>
      </w:r>
      <w:proofErr w:type="spellEnd"/>
      <w:r>
        <w:t xml:space="preserve"> State, </w:t>
      </w:r>
      <w:proofErr w:type="gramStart"/>
      <w:r>
        <w:t>Nigeria</w:t>
      </w:r>
      <w:proofErr w:type="gramEnd"/>
      <w:r>
        <w:t xml:space="preserve">. Established in the early 1970s, </w:t>
      </w:r>
      <w:proofErr w:type="spellStart"/>
      <w:r>
        <w:t>Kwara</w:t>
      </w:r>
      <w:proofErr w:type="spellEnd"/>
      <w:r>
        <w:t xml:space="preserve"> Hotel has long been a preferred destination for business and leisure travelers due to its strategic location and standard services. The hotel offers accommodation, conference facilities, restaurants, and recreational services.</w:t>
      </w:r>
    </w:p>
    <w:p w:rsidR="00526378" w:rsidRDefault="00526378" w:rsidP="00526378">
      <w:pPr>
        <w:pStyle w:val="NormalWeb"/>
        <w:spacing w:line="360" w:lineRule="auto"/>
        <w:jc w:val="both"/>
      </w:pPr>
      <w:r>
        <w:t xml:space="preserve">Over the years, </w:t>
      </w:r>
      <w:proofErr w:type="spellStart"/>
      <w:r>
        <w:t>Kwara</w:t>
      </w:r>
      <w:proofErr w:type="spellEnd"/>
      <w:r>
        <w:t xml:space="preserve"> Hotel has undergone various phases of development and restructuring aimed at improving service delivery. However, like many hospitality establishments in Nigeria, its procurement practices have largely remained conventional. With growing concerns about </w:t>
      </w:r>
      <w:r>
        <w:lastRenderedPageBreak/>
        <w:t xml:space="preserve">environmental sustainability, there is now an increasing need for </w:t>
      </w:r>
      <w:proofErr w:type="spellStart"/>
      <w:r>
        <w:t>Kwara</w:t>
      </w:r>
      <w:proofErr w:type="spellEnd"/>
      <w:r>
        <w:t xml:space="preserve"> Hotel to align its operations, especially procurement, with global sustainability standards.</w:t>
      </w:r>
    </w:p>
    <w:p w:rsidR="00526378" w:rsidRDefault="00526378" w:rsidP="00526378">
      <w:pPr>
        <w:pStyle w:val="Heading2"/>
        <w:spacing w:line="360" w:lineRule="auto"/>
        <w:rPr>
          <w:rStyle w:val="Strong"/>
          <w:rFonts w:eastAsiaTheme="majorEastAsia"/>
          <w:b/>
          <w:bCs/>
          <w:sz w:val="24"/>
          <w:szCs w:val="24"/>
        </w:rPr>
      </w:pPr>
    </w:p>
    <w:p w:rsidR="00526378" w:rsidRDefault="00526378" w:rsidP="00526378">
      <w:pPr>
        <w:pStyle w:val="Heading2"/>
        <w:spacing w:line="360" w:lineRule="auto"/>
        <w:rPr>
          <w:rFonts w:eastAsiaTheme="majorEastAsia"/>
        </w:rPr>
      </w:pPr>
      <w:r>
        <w:rPr>
          <w:rStyle w:val="Strong"/>
          <w:rFonts w:eastAsiaTheme="majorEastAsia"/>
          <w:b/>
          <w:bCs/>
        </w:rPr>
        <w:t>1.9 Definition of Terms</w:t>
      </w:r>
    </w:p>
    <w:p w:rsidR="00526378" w:rsidRDefault="00526378" w:rsidP="00526378">
      <w:pPr>
        <w:pStyle w:val="NormalWeb"/>
        <w:spacing w:line="360" w:lineRule="auto"/>
        <w:jc w:val="both"/>
      </w:pPr>
      <w:r>
        <w:rPr>
          <w:rStyle w:val="Strong"/>
          <w:rFonts w:eastAsiaTheme="majorEastAsia"/>
        </w:rPr>
        <w:t>Sustainable Procurement</w:t>
      </w:r>
      <w:r>
        <w:t>: The acquisition of goods and services in a way that achieves value for money on a whole life basis, while minimizing negative impacts on the environment, society, and economy.</w:t>
      </w:r>
    </w:p>
    <w:p w:rsidR="00526378" w:rsidRDefault="00526378" w:rsidP="00526378">
      <w:pPr>
        <w:pStyle w:val="NormalWeb"/>
        <w:spacing w:line="360" w:lineRule="auto"/>
        <w:jc w:val="both"/>
      </w:pPr>
      <w:r>
        <w:rPr>
          <w:rStyle w:val="Strong"/>
          <w:rFonts w:eastAsiaTheme="majorEastAsia"/>
        </w:rPr>
        <w:t>Environmental Consideration</w:t>
      </w:r>
      <w:r>
        <w:t>: Factors related to the conservation of natural resources, reduction of pollution, and promotion of ecological balance in decision-making.</w:t>
      </w:r>
    </w:p>
    <w:p w:rsidR="00526378" w:rsidRDefault="00526378" w:rsidP="00526378">
      <w:pPr>
        <w:pStyle w:val="NormalWeb"/>
        <w:spacing w:line="360" w:lineRule="auto"/>
        <w:jc w:val="both"/>
      </w:pPr>
      <w:r>
        <w:rPr>
          <w:rStyle w:val="Strong"/>
          <w:rFonts w:eastAsiaTheme="majorEastAsia"/>
        </w:rPr>
        <w:t>Social Consideration</w:t>
      </w:r>
      <w:r>
        <w:t>: Aspects that relate to human rights, labor practices, community impact, and equitable treatment in procurement activities.</w:t>
      </w:r>
    </w:p>
    <w:p w:rsidR="00526378" w:rsidRDefault="00526378" w:rsidP="00526378">
      <w:pPr>
        <w:pStyle w:val="NormalWeb"/>
        <w:spacing w:line="360" w:lineRule="auto"/>
        <w:jc w:val="both"/>
      </w:pPr>
      <w:r>
        <w:rPr>
          <w:rStyle w:val="Strong"/>
          <w:rFonts w:eastAsiaTheme="majorEastAsia"/>
        </w:rPr>
        <w:t>Economic Consideration</w:t>
      </w:r>
      <w:r>
        <w:t>: Financial factors such as cost-effectiveness, long-term savings, and local economic development in the procurement process.</w:t>
      </w:r>
    </w:p>
    <w:p w:rsidR="00526378" w:rsidRDefault="00526378" w:rsidP="00526378">
      <w:pPr>
        <w:pStyle w:val="NormalWeb"/>
        <w:spacing w:line="360" w:lineRule="auto"/>
        <w:jc w:val="both"/>
      </w:pPr>
      <w:r>
        <w:rPr>
          <w:rStyle w:val="Strong"/>
          <w:rFonts w:eastAsiaTheme="majorEastAsia"/>
        </w:rPr>
        <w:t>Procurement Process</w:t>
      </w:r>
      <w:r>
        <w:t>: The sequence of activities involved in acquiring goods and services, including planning, sourcing, purchasing, and evaluation.</w:t>
      </w:r>
    </w:p>
    <w:p w:rsidR="00526378" w:rsidRDefault="00526378" w:rsidP="00526378">
      <w:pPr>
        <w:pStyle w:val="NormalWeb"/>
        <w:spacing w:line="360" w:lineRule="auto"/>
        <w:jc w:val="both"/>
      </w:pPr>
      <w:r>
        <w:rPr>
          <w:rStyle w:val="Strong"/>
          <w:rFonts w:eastAsiaTheme="majorEastAsia"/>
        </w:rPr>
        <w:t>Hospitality Industry</w:t>
      </w:r>
      <w:r>
        <w:t>: A sector of the service industry that includes lodging, food and beverage services, event planning, and tourism-related services.</w:t>
      </w:r>
    </w:p>
    <w:p w:rsidR="00526378" w:rsidRDefault="00526378" w:rsidP="00526378">
      <w:pPr>
        <w:spacing w:line="360" w:lineRule="auto"/>
        <w:rPr>
          <w:rFonts w:ascii="Times New Roman" w:eastAsia="Times New Roman" w:hAnsi="Times New Roman" w:cs="Times New Roman"/>
          <w:sz w:val="24"/>
          <w:szCs w:val="24"/>
        </w:rPr>
      </w:pPr>
      <w:r>
        <w:rPr>
          <w:sz w:val="24"/>
          <w:szCs w:val="24"/>
        </w:rPr>
        <w:br w:type="page"/>
      </w:r>
    </w:p>
    <w:p w:rsidR="00526378" w:rsidRDefault="00526378" w:rsidP="00526378">
      <w:pPr>
        <w:pStyle w:val="Heading1"/>
        <w:spacing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CHAPTER TWO</w:t>
      </w:r>
    </w:p>
    <w:p w:rsidR="00526378" w:rsidRDefault="00526378" w:rsidP="00526378">
      <w:pPr>
        <w:pStyle w:val="Heading1"/>
        <w:spacing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LITERATURE REVIEW</w:t>
      </w:r>
    </w:p>
    <w:p w:rsidR="00526378" w:rsidRDefault="00526378" w:rsidP="00526378">
      <w:pPr>
        <w:pStyle w:val="Heading2"/>
        <w:spacing w:line="360" w:lineRule="auto"/>
        <w:jc w:val="both"/>
        <w:rPr>
          <w:sz w:val="24"/>
          <w:szCs w:val="24"/>
        </w:rPr>
      </w:pPr>
      <w:r>
        <w:rPr>
          <w:sz w:val="24"/>
          <w:szCs w:val="24"/>
        </w:rPr>
        <w:t>2.1 Conceptual Framework</w:t>
      </w:r>
    </w:p>
    <w:p w:rsidR="00526378" w:rsidRDefault="00526378" w:rsidP="00526378">
      <w:pPr>
        <w:pStyle w:val="NormalWeb"/>
        <w:spacing w:line="360" w:lineRule="auto"/>
        <w:jc w:val="both"/>
      </w:pPr>
      <w:r>
        <w:t xml:space="preserve">Sustainable procurement practices involve integrating environmental, social, and economic considerations into the procurement process to achieve long-term sustainability goals. The concept of sustainable procurement is rooted in the broader framework of sustainable development, which seeks to balance economic growth, social equity, and environmental protection. According to </w:t>
      </w:r>
      <w:proofErr w:type="spellStart"/>
      <w:r>
        <w:t>Seuring</w:t>
      </w:r>
      <w:proofErr w:type="spellEnd"/>
      <w:r>
        <w:t xml:space="preserve"> and Müller (2008), sustainable procurement extends beyond traditional procurement objectives of cost and efficiency to include broader goals such as reducing environmental impact, promoting social responsibility, and ensuring economic viability. This is often referred to as the triple bottom line (TBL) approach, which emphasizes the need for organizations to address these three dimensions simultaneously.</w:t>
      </w:r>
    </w:p>
    <w:p w:rsidR="00526378" w:rsidRDefault="00526378" w:rsidP="00526378">
      <w:pPr>
        <w:pStyle w:val="NormalWeb"/>
        <w:spacing w:line="360" w:lineRule="auto"/>
        <w:jc w:val="both"/>
      </w:pPr>
      <w:r>
        <w:t xml:space="preserve">The governmental dimension of sustainable procurement involves policies, regulations, and incentives that encourage sustainable practices. Governments play a critical role in driving sustainable procurement by setting standards and creating frameworks that organizations must follow. For instance, green public procurement (GPP) has emerged as a strategic tool for sustainable development, where public authorities prioritize environmentally friendly goods and services (Raj et al., 2020). The social dimension focuses on ensuring fair labor practices, community engagement, and ethical sourcing. This includes considerations such as supporting local suppliers, ensuring fair wages, and promoting diversity in the supply chain. The economic dimension, on the other hand, ensures that procurement practices are financially sustainable, balancing cost efficiency with long-term value creation (Walker and </w:t>
      </w:r>
      <w:proofErr w:type="spellStart"/>
      <w:r>
        <w:t>Brammer</w:t>
      </w:r>
      <w:proofErr w:type="spellEnd"/>
      <w:r>
        <w:t>, 2012).</w:t>
      </w:r>
    </w:p>
    <w:p w:rsidR="00526378" w:rsidRDefault="00526378" w:rsidP="00526378">
      <w:pPr>
        <w:pStyle w:val="NormalWeb"/>
        <w:spacing w:line="360" w:lineRule="auto"/>
        <w:jc w:val="both"/>
      </w:pPr>
      <w:r>
        <w:t xml:space="preserve">A conceptual framework for sustainable procurement practices can be visualized as a model where these three dimensions—governmental, social, and economic—interact to influence procurement decisions. This model serves as a structured approach to understanding how these dimensions collectively shape the procurement process, ensuring that sustainability goals are achieved in a balanced manner. The framework is not static; rather, it reflects a continuous interplay where external pressures, internal organizational strategies, and stakeholder expectations converge to </w:t>
      </w:r>
      <w:r>
        <w:lastRenderedPageBreak/>
        <w:t xml:space="preserve">guide decision-making. This interaction is critical because sustainable procurement extends beyond traditional cost-focused approaches to encompass long-term environmental stewardship, social equity, and economic viability, aligning with the principles of the triple bottom line (TBL) as outlined by </w:t>
      </w:r>
      <w:proofErr w:type="spellStart"/>
      <w:r>
        <w:t>Elkington</w:t>
      </w:r>
      <w:proofErr w:type="spellEnd"/>
      <w:r>
        <w:t xml:space="preserve"> (1997).</w:t>
      </w:r>
    </w:p>
    <w:p w:rsidR="00526378" w:rsidRDefault="00526378" w:rsidP="005263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governmental dimension acts as a primary driver within this framework, providing the regulatory and policy foundation that influences procurement practices. Governments establish mandates, such as green public procurement (GPP) guidelines, which require organizations to prioritize environmentally friendly products and services. For instance, Raj et al. (2020) highlight how GPP policies in the European Union have compelled public sector organizations to adopt sustainable procurement criteria, such as reducing carbon footprints in supply chains. This dimension also includes incentives like tax breaks or subsidies for sustainable practices, which create a supportive environment for organizations to align their procurement strategies with governmental objectives. The influence of this dimension is often top-down, setting the boundaries within which procurement decisions must operate and ensuring compliance with legal and ethical standards.</w:t>
      </w:r>
    </w:p>
    <w:p w:rsidR="00526378" w:rsidRDefault="00526378" w:rsidP="005263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social dimension, on the other hand, introduces a bottom-up influence, reflecting the needs and expectations of stakeholders such as employees, local communities, and suppliers. This dimension focuses on integrating social responsibility into procurement, such as ensuring fair labor practices, supporting local economies, and promoting diversity in the supply chain. Walker and </w:t>
      </w:r>
      <w:proofErr w:type="spellStart"/>
      <w:r>
        <w:rPr>
          <w:rFonts w:ascii="Times New Roman" w:eastAsia="Times New Roman" w:hAnsi="Times New Roman" w:cs="Times New Roman"/>
          <w:sz w:val="24"/>
          <w:szCs w:val="24"/>
        </w:rPr>
        <w:t>Brammer</w:t>
      </w:r>
      <w:proofErr w:type="spellEnd"/>
      <w:r>
        <w:rPr>
          <w:rFonts w:ascii="Times New Roman" w:eastAsia="Times New Roman" w:hAnsi="Times New Roman" w:cs="Times New Roman"/>
          <w:sz w:val="24"/>
          <w:szCs w:val="24"/>
        </w:rPr>
        <w:t xml:space="preserve"> (2012) argue that stakeholder pressures, including demands from NGOs and community groups, often push organizations to prioritize suppliers who adhere to ethical standards, such as fair wages and safe working conditions. For example, a procurement decision might favor a local supplier over a cheaper international option to enhance community development, thereby addressing social equity. This dimension enriches the framework by ensuring that procurement processes contribute to societal well-being, creating a feedback loop where community acceptance influences future decisions.</w:t>
      </w:r>
    </w:p>
    <w:p w:rsidR="00526378" w:rsidRDefault="00526378" w:rsidP="005263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economic dimension serves as the balancing mechanism, ensuring that sustainable procurement practices remain financially feasible and deliver long-term value. This dimension involves evaluating the cost-effectiveness of sustainable options, such as the higher initial costs of </w:t>
      </w:r>
      <w:r>
        <w:rPr>
          <w:rFonts w:ascii="Times New Roman" w:eastAsia="Times New Roman" w:hAnsi="Times New Roman" w:cs="Times New Roman"/>
          <w:sz w:val="24"/>
          <w:szCs w:val="24"/>
        </w:rPr>
        <w:lastRenderedPageBreak/>
        <w:t xml:space="preserve">eco-friendly materials versus their long-term savings through reduced waste or energy consumption. According to </w:t>
      </w:r>
      <w:proofErr w:type="spellStart"/>
      <w:r>
        <w:rPr>
          <w:rFonts w:ascii="Times New Roman" w:eastAsia="Times New Roman" w:hAnsi="Times New Roman" w:cs="Times New Roman"/>
          <w:sz w:val="24"/>
          <w:szCs w:val="24"/>
        </w:rPr>
        <w:t>Seuring</w:t>
      </w:r>
      <w:proofErr w:type="spellEnd"/>
      <w:r>
        <w:rPr>
          <w:rFonts w:ascii="Times New Roman" w:eastAsia="Times New Roman" w:hAnsi="Times New Roman" w:cs="Times New Roman"/>
          <w:sz w:val="24"/>
          <w:szCs w:val="24"/>
        </w:rPr>
        <w:t xml:space="preserve"> and Müller (2008), economic considerations are critical because they determine the practicality of integrating governmental and social goals into procurement. For instance, a company might hesitate to adopt sustainable packaging if it significantly increases costs, unless governmental incentives or social pressures justify the investment. This dimension interacts with the other two by setting financial limits and encouraging innovation, such as developing cost-efficient sustainable technologies, which can enhance competitiveness.</w:t>
      </w:r>
    </w:p>
    <w:p w:rsidR="00526378" w:rsidRDefault="00526378" w:rsidP="005263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visualized model, the interaction begins with external triggers—such as governmental regulations, social advocacy campaigns, or economic market trends—that prompt organizations to develop sustainable procurement strategies. These strategies are then implemented through specific procurement policies, supplier selection criteria, and performance metrics that reflect the TBL approach. The outcomes of these decisions feed back into the system, influencing future governmental policies (e.g., based on reported successes), strengthening social trust (e.g., through community benefits), and refining economic models (e.g., through cost-benefit analyses). For example, a governmental mandate to reduce emissions might lead to the selection of low-carbon suppliers (social impact), which, if cost-effective, could encourage broader adoption and policy reinforcement (economic and governmental feedback).</w:t>
      </w:r>
    </w:p>
    <w:p w:rsidR="00526378" w:rsidRDefault="00526378" w:rsidP="005263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dynamic interplay highlights the need for a holistic approach, where no single dimension dominates. Instead, the framework suggests that procurement decisions should be evaluated based on their combined impact across all three areas. For instance, a decision to procure from a socially responsible supplier might be economically viable due to governmental subsidies, illustrating how the dimensions reinforce each other. However, tensions may arise, such as when economic constraints conflict with social goals, requiring trade-offs or innovative solutions. This conceptual framework thus provides a roadmap for organizations to navigate these complexities, ensuring that sustainable procurement practices are not only compliant with external requirements but also responsive to internal capabilities and societal expectations.</w:t>
      </w:r>
    </w:p>
    <w:p w:rsidR="00526378" w:rsidRDefault="00526378" w:rsidP="00526378">
      <w:pPr>
        <w:pStyle w:val="NormalWeb"/>
        <w:spacing w:line="360" w:lineRule="auto"/>
        <w:jc w:val="both"/>
      </w:pPr>
      <w:r>
        <w:t xml:space="preserve">The framework begins with external triggers such as government policies and stakeholder pressures, which shape organizational strategies. These strategies then lead to the adoption of </w:t>
      </w:r>
      <w:r>
        <w:lastRenderedPageBreak/>
        <w:t>sustainable procurement practices, which are evaluated based on their impact on environmental, social, and economic outcomes. This framework highlights the interconnectedness of the three dimensions and the need for a holistic approach to sustainable procurement.</w:t>
      </w:r>
    </w:p>
    <w:p w:rsidR="00526378" w:rsidRDefault="00526378" w:rsidP="00526378">
      <w:pPr>
        <w:pStyle w:val="Heading2"/>
        <w:spacing w:line="360" w:lineRule="auto"/>
        <w:jc w:val="both"/>
        <w:rPr>
          <w:sz w:val="24"/>
          <w:szCs w:val="24"/>
        </w:rPr>
      </w:pPr>
      <w:r>
        <w:rPr>
          <w:sz w:val="24"/>
          <w:szCs w:val="24"/>
        </w:rPr>
        <w:t>2.2 Theoretical Framework</w:t>
      </w:r>
    </w:p>
    <w:p w:rsidR="00526378" w:rsidRDefault="00526378" w:rsidP="00526378">
      <w:pPr>
        <w:pStyle w:val="NormalWeb"/>
        <w:spacing w:line="360" w:lineRule="auto"/>
        <w:jc w:val="both"/>
      </w:pPr>
      <w:r>
        <w:t>The theoretical foundation of sustainable procurement practices can be explored through several lenses, including the stakeholder theory, the natural resource-based view (NRBV), and institutional theory. These theories provide a basis for understanding how organizations integrate governmental, social, and economic considerations into their procurement processes.</w:t>
      </w:r>
    </w:p>
    <w:p w:rsidR="00526378" w:rsidRDefault="00526378" w:rsidP="00526378">
      <w:pPr>
        <w:pStyle w:val="NormalWeb"/>
        <w:spacing w:line="360" w:lineRule="auto"/>
        <w:jc w:val="both"/>
      </w:pPr>
      <w:r>
        <w:t xml:space="preserve">Stakeholder theory posits that organizations must consider the interests of all stakeholders, including governments, communities, suppliers, and customers, in their decision-making processes. In the context of sustainable procurement, stakeholder theory suggests that organizations adopt sustainable practices in response to pressures from stakeholders such as regulatory bodies, consumers, and non-governmental organizations (NGOs). For example, </w:t>
      </w:r>
      <w:proofErr w:type="spellStart"/>
      <w:r>
        <w:t>Seuring</w:t>
      </w:r>
      <w:proofErr w:type="spellEnd"/>
      <w:r>
        <w:t xml:space="preserve"> and Müller (2008) note that government regulations and customer demands often trigger sustainable supply chain management practices, including procurement. This theory emphasizes the role of stakeholder engagement in driving the integration of social and governmental considerations into procurement.</w:t>
      </w:r>
    </w:p>
    <w:p w:rsidR="00526378" w:rsidRDefault="00526378" w:rsidP="00526378">
      <w:pPr>
        <w:pStyle w:val="NormalWeb"/>
        <w:spacing w:line="360" w:lineRule="auto"/>
        <w:jc w:val="both"/>
      </w:pPr>
      <w:r>
        <w:t>The natural resource-based view (NRBV) extends the resource-based view by focusing on how organizations can achieve competitive advantage through sustainable practices. According to this theory, firms that integrate environmental considerations into their operations, such as through sustainable procurement, can reduce costs, mitigate risks, and enhance their reputation (Hart, 1995). In the context of this study, NRBV suggests that sustainable procurement practices can lead to economic benefits by optimizing resource use and reducing waste, while also addressing environmental concerns mandated by governmental regulations.</w:t>
      </w:r>
    </w:p>
    <w:p w:rsidR="00526378" w:rsidRDefault="00526378" w:rsidP="00526378">
      <w:pPr>
        <w:pStyle w:val="NormalWeb"/>
        <w:spacing w:line="360" w:lineRule="auto"/>
        <w:jc w:val="both"/>
      </w:pPr>
      <w:r>
        <w:t xml:space="preserve">Institutional theory highlights the role of external pressures, such as regulations and societal norms, in shaping organizational behavior. This theory is particularly relevant to the governmental dimension of sustainable procurement, as it explains how organizations adopt sustainable practices to gain legitimacy and comply with legal requirements. For instance, Raj et al. (2020) argue that </w:t>
      </w:r>
      <w:r>
        <w:lastRenderedPageBreak/>
        <w:t>institutional pressures, such as mandatory environmental certifications, encourage firms to adopt green public procurement practices. Institutional theory also underscores the importance of social norms, such as ethical sourcing and community support, in influencing procurement decisions.</w:t>
      </w:r>
    </w:p>
    <w:p w:rsidR="00526378" w:rsidRDefault="00526378" w:rsidP="00526378">
      <w:pPr>
        <w:pStyle w:val="NormalWeb"/>
        <w:spacing w:line="360" w:lineRule="auto"/>
        <w:jc w:val="both"/>
      </w:pPr>
      <w:r>
        <w:t>Together, these theories provide a comprehensive framework for understanding sustainable procurement practices. Stakeholder theory emphasizes the role of social and governmental pressures, NRBV focuses on economic and environmental benefits, and institutional theory highlights the influence of external norms and regulations. This multi-theoretical approach underscores the complexity of sustainable procurement and the need to balance multiple considerations.</w:t>
      </w:r>
    </w:p>
    <w:p w:rsidR="00526378" w:rsidRDefault="00526378" w:rsidP="00526378">
      <w:pPr>
        <w:pStyle w:val="Heading2"/>
        <w:spacing w:line="360" w:lineRule="auto"/>
        <w:jc w:val="both"/>
        <w:rPr>
          <w:sz w:val="24"/>
          <w:szCs w:val="24"/>
        </w:rPr>
      </w:pPr>
      <w:r>
        <w:rPr>
          <w:sz w:val="24"/>
          <w:szCs w:val="24"/>
        </w:rPr>
        <w:t>2.3 Empirical Review</w:t>
      </w:r>
    </w:p>
    <w:p w:rsidR="00526378" w:rsidRDefault="00526378" w:rsidP="00526378">
      <w:pPr>
        <w:pStyle w:val="NormalWeb"/>
        <w:spacing w:line="360" w:lineRule="auto"/>
        <w:jc w:val="both"/>
      </w:pPr>
      <w:r>
        <w:t>Empirical studies on sustainable procurement practices have grown significantly in recent years, reflecting the increasing importance of sustainability in supply chain management. Several studies have explored how governmental, social, and economic considerations are integrated into procurement processes, providing valuable insights into the challenges and opportunities in this field.</w:t>
      </w:r>
    </w:p>
    <w:p w:rsidR="00526378" w:rsidRDefault="00526378" w:rsidP="00526378">
      <w:pPr>
        <w:pStyle w:val="NormalWeb"/>
        <w:spacing w:line="360" w:lineRule="auto"/>
        <w:jc w:val="both"/>
      </w:pPr>
      <w:r>
        <w:t xml:space="preserve">A study by Walker and </w:t>
      </w:r>
      <w:proofErr w:type="spellStart"/>
      <w:r>
        <w:t>Brammer</w:t>
      </w:r>
      <w:proofErr w:type="spellEnd"/>
      <w:r>
        <w:t xml:space="preserve"> (2012) examined the relationship between sustainable procurement and e-procurement in the public sector. The researchers found that public organizations in the UK were increasingly adopting sustainable procurement practices in response to governmental policies, such as the requirement to reduce carbon emissions. However, the study also highlighted challenges, including the high costs of sustainable products and a lack of supplier readiness, which impacted the economic feasibility of these practices. This suggests that while governmental pressures are effective in driving sustainable procurement, economic considerations can pose significant barriers.</w:t>
      </w:r>
    </w:p>
    <w:p w:rsidR="00526378" w:rsidRDefault="00526378" w:rsidP="00526378">
      <w:pPr>
        <w:pStyle w:val="NormalWeb"/>
        <w:spacing w:line="360" w:lineRule="auto"/>
        <w:jc w:val="both"/>
      </w:pPr>
      <w:r>
        <w:t xml:space="preserve">Another study by </w:t>
      </w:r>
      <w:proofErr w:type="spellStart"/>
      <w:r>
        <w:t>Grandia</w:t>
      </w:r>
      <w:proofErr w:type="spellEnd"/>
      <w:r>
        <w:t xml:space="preserve"> and </w:t>
      </w:r>
      <w:proofErr w:type="spellStart"/>
      <w:r>
        <w:t>Voncken</w:t>
      </w:r>
      <w:proofErr w:type="spellEnd"/>
      <w:r>
        <w:t xml:space="preserve"> (2019) investigated the implementation of sustainable public procurement in the Netherlands. The researchers identified that the ability, motivation, and opportunity of procurement professionals were critical factors in integrating social and environmental considerations into the procurement process. For instance, procurement officers who were motivated by social goals, such as supporting local communities, were more likely to </w:t>
      </w:r>
      <w:r>
        <w:lastRenderedPageBreak/>
        <w:t>prioritize sustainable suppliers. However, the study also noted that a lack of training and resources often hindered the effective implementation of sustainable procurement practices, pointing to the need for governmental support in building capacity.</w:t>
      </w:r>
    </w:p>
    <w:p w:rsidR="00526378" w:rsidRDefault="00526378" w:rsidP="00526378">
      <w:pPr>
        <w:pStyle w:val="NormalWeb"/>
        <w:spacing w:line="360" w:lineRule="auto"/>
        <w:jc w:val="both"/>
      </w:pPr>
      <w:r>
        <w:t xml:space="preserve">In a more recent study, </w:t>
      </w:r>
      <w:proofErr w:type="spellStart"/>
      <w:r>
        <w:t>Lingegård</w:t>
      </w:r>
      <w:proofErr w:type="spellEnd"/>
      <w:r>
        <w:t xml:space="preserve"> et al. (2021) explored sustainable public procurement in large infrastructure projects in Sweden, focusing on carbon emission reductions. The study found that governmental policies, such as mandatory sustainability criteria in tenders, significantly influenced procurement decisions. However, the researchers also observed that economic considerations, such as the higher upfront costs of sustainable materials, often deterred organizations from fully embracing sustainable procurement. This highlights the tension between economic and environmental goals and the need for policies that address this trade-off.</w:t>
      </w:r>
    </w:p>
    <w:p w:rsidR="00526378" w:rsidRDefault="00526378" w:rsidP="00526378">
      <w:pPr>
        <w:pStyle w:val="NormalWeb"/>
        <w:spacing w:line="360" w:lineRule="auto"/>
        <w:jc w:val="both"/>
      </w:pPr>
      <w:r>
        <w:t xml:space="preserve">On the social dimension, a study by </w:t>
      </w:r>
      <w:proofErr w:type="spellStart"/>
      <w:r>
        <w:t>Vluggen</w:t>
      </w:r>
      <w:proofErr w:type="spellEnd"/>
      <w:r>
        <w:t xml:space="preserve"> et al. (2019) examined sustainable public procurement in the Netherlands, focusing on external forces and accountability. The researchers found that social considerations, such as fair labor practices and supplier diversity, were increasingly being integrated into procurement processes due to stakeholder pressures, including from NGOs and local communities. However, the study also noted that the lack of clear metrics to evaluate social outcomes made it difficult to assess the impact of these practices, indicating a gap in current approaches to sustainable procurement.</w:t>
      </w:r>
    </w:p>
    <w:p w:rsidR="00526378" w:rsidRDefault="00526378" w:rsidP="00526378">
      <w:pPr>
        <w:pStyle w:val="NormalWeb"/>
        <w:spacing w:line="360" w:lineRule="auto"/>
        <w:jc w:val="both"/>
      </w:pPr>
      <w:r>
        <w:t>These empirical studies demonstrate that sustainable procurement practices are influenced by a complex interplay of governmental, social, and economic factors. While governmental policies and stakeholder pressures play a significant role in driving adoption, economic challenges and a lack of capacity often hinder implementation. Moreover, the social dimension of sustainable procurement remains underexplored, with limited metrics to evaluate its impact.</w:t>
      </w:r>
    </w:p>
    <w:p w:rsidR="00526378" w:rsidRDefault="00526378" w:rsidP="00526378">
      <w:pPr>
        <w:pStyle w:val="Heading2"/>
        <w:spacing w:line="360" w:lineRule="auto"/>
        <w:jc w:val="both"/>
        <w:rPr>
          <w:sz w:val="24"/>
          <w:szCs w:val="24"/>
        </w:rPr>
      </w:pPr>
      <w:r>
        <w:rPr>
          <w:sz w:val="24"/>
          <w:szCs w:val="24"/>
        </w:rPr>
        <w:t>2.4 Gaps in Literature</w:t>
      </w:r>
    </w:p>
    <w:p w:rsidR="00526378" w:rsidRDefault="00526378" w:rsidP="00526378">
      <w:pPr>
        <w:pStyle w:val="NormalWeb"/>
        <w:spacing w:line="360" w:lineRule="auto"/>
        <w:jc w:val="both"/>
      </w:pPr>
      <w:r>
        <w:t xml:space="preserve">Despite the growing body of literature on sustainable procurement practices, several gaps remain that warrant further research. First, while many studies focus on the environmental dimension of sustainable procurement, the social dimension is often overlooked. For instance, </w:t>
      </w:r>
      <w:proofErr w:type="spellStart"/>
      <w:r>
        <w:t>Seuring</w:t>
      </w:r>
      <w:proofErr w:type="spellEnd"/>
      <w:r>
        <w:t xml:space="preserve"> and Müller (2008) found that only about one in four studies on sustainable supply chain management addressed social factors, such as fair labor practices or community engagement. This gap is </w:t>
      </w:r>
      <w:r>
        <w:lastRenderedPageBreak/>
        <w:t>particularly relevant to this study, which seeks to explore the integration of social considerations into the procurement process.</w:t>
      </w:r>
    </w:p>
    <w:p w:rsidR="00526378" w:rsidRDefault="00526378" w:rsidP="00526378">
      <w:pPr>
        <w:pStyle w:val="NormalWeb"/>
        <w:spacing w:line="360" w:lineRule="auto"/>
        <w:jc w:val="both"/>
      </w:pPr>
      <w:r>
        <w:t xml:space="preserve">Second, there is a lack of research on the economic implications of sustainable procurement in developing countries. Most studies, such as those by Walker and </w:t>
      </w:r>
      <w:proofErr w:type="spellStart"/>
      <w:r>
        <w:t>Brammer</w:t>
      </w:r>
      <w:proofErr w:type="spellEnd"/>
      <w:r>
        <w:t xml:space="preserve"> (2012) and </w:t>
      </w:r>
      <w:proofErr w:type="spellStart"/>
      <w:r>
        <w:t>Lingegård</w:t>
      </w:r>
      <w:proofErr w:type="spellEnd"/>
      <w:r>
        <w:t xml:space="preserve"> et al. (2021), focus on developed economies like the UK and Sweden, where governmental frameworks for sustainable procurement are well-established. However, in developing countries, where economic constraints and weaker regulatory environments are more prevalent, the adoption of sustainable procurement practices may face different challenges. This study aims to address this gap by exploring how economic considerations can be balanced with governmental and social goals in a broader context.</w:t>
      </w:r>
    </w:p>
    <w:p w:rsidR="00526378" w:rsidRDefault="00526378" w:rsidP="00526378">
      <w:pPr>
        <w:pStyle w:val="NormalWeb"/>
        <w:spacing w:line="360" w:lineRule="auto"/>
        <w:jc w:val="both"/>
      </w:pPr>
      <w:r>
        <w:t xml:space="preserve">Third, there is a need for more comprehensive frameworks that integrate all three dimensions—governmental, social, and economic—into a unified model for sustainable procurement. While </w:t>
      </w:r>
      <w:proofErr w:type="spellStart"/>
      <w:r>
        <w:t>Seuring</w:t>
      </w:r>
      <w:proofErr w:type="spellEnd"/>
      <w:r>
        <w:t xml:space="preserve"> and Müller (2008) proposed a conceptual framework for sustainable supply chain management, it primarily focused on environmental issues, with limited attention to social and economic factors. A more holistic framework is needed to guide organizations in balancing these considerations effectively.</w:t>
      </w:r>
    </w:p>
    <w:p w:rsidR="00526378" w:rsidRDefault="00526378" w:rsidP="00526378">
      <w:pPr>
        <w:pStyle w:val="NormalWeb"/>
        <w:spacing w:line="360" w:lineRule="auto"/>
        <w:jc w:val="both"/>
      </w:pPr>
      <w:r>
        <w:t xml:space="preserve">Finally, the empirical literature lacks standardized metrics to evaluate the impact of sustainable procurement practices, particularly in terms of social outcomes. As noted by </w:t>
      </w:r>
      <w:proofErr w:type="spellStart"/>
      <w:r>
        <w:t>Vluggen</w:t>
      </w:r>
      <w:proofErr w:type="spellEnd"/>
      <w:r>
        <w:t xml:space="preserve"> et al. (2019), the absence of clear indicators for assessing social impacts makes it difficult to measure the effectiveness of sustainable procurement initiatives. This study seeks to contribute to the literature by identifying potential metrics for evaluating the integration of governmental, social, and economic considerations in procurement processes.</w:t>
      </w:r>
    </w:p>
    <w:p w:rsidR="00526378" w:rsidRDefault="00526378" w:rsidP="00526378">
      <w:pPr>
        <w:pStyle w:val="NormalWeb"/>
        <w:spacing w:line="360" w:lineRule="auto"/>
        <w:jc w:val="both"/>
      </w:pPr>
      <w:r>
        <w:t>In conclusion, while the literature provides valuable insights into sustainable procurement practices, there are significant gaps in the exploration of social dimensions, the economic implications in developing contexts, the development of comprehensive frameworks, and the establishment of standardized metrics. These gaps highlight the need for further research to advance the understanding and implementation of sustainable procurement practices.</w:t>
      </w:r>
    </w:p>
    <w:p w:rsidR="00526378" w:rsidRDefault="00526378" w:rsidP="00526378">
      <w:pPr>
        <w:spacing w:line="360" w:lineRule="auto"/>
        <w:rPr>
          <w:sz w:val="24"/>
          <w:szCs w:val="24"/>
        </w:rPr>
      </w:pPr>
      <w:r>
        <w:rPr>
          <w:sz w:val="24"/>
          <w:szCs w:val="24"/>
        </w:rPr>
        <w:br w:type="page"/>
      </w:r>
    </w:p>
    <w:p w:rsidR="00526378" w:rsidRDefault="00526378" w:rsidP="00526378">
      <w:pPr>
        <w:pStyle w:val="Heading1"/>
        <w:spacing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lastRenderedPageBreak/>
        <w:t>CHAPTER THREE</w:t>
      </w:r>
    </w:p>
    <w:p w:rsidR="00526378" w:rsidRDefault="00526378" w:rsidP="00526378">
      <w:pPr>
        <w:pStyle w:val="Heading1"/>
        <w:spacing w:line="360" w:lineRule="auto"/>
        <w:jc w:val="center"/>
        <w:rPr>
          <w:rFonts w:ascii="Times New Roman" w:hAnsi="Times New Roman" w:cs="Times New Roman"/>
          <w:b/>
          <w:color w:val="auto"/>
          <w:sz w:val="24"/>
          <w:szCs w:val="24"/>
        </w:rPr>
      </w:pPr>
      <w:r>
        <w:rPr>
          <w:rFonts w:ascii="Times New Roman" w:hAnsi="Times New Roman" w:cs="Times New Roman"/>
          <w:b/>
          <w:color w:val="auto"/>
          <w:sz w:val="24"/>
          <w:szCs w:val="24"/>
        </w:rPr>
        <w:t>RESEARCH METHODOLOGY</w:t>
      </w:r>
    </w:p>
    <w:p w:rsidR="00526378" w:rsidRDefault="00526378" w:rsidP="00526378">
      <w:pPr>
        <w:pStyle w:val="Heading2"/>
        <w:spacing w:line="360" w:lineRule="auto"/>
        <w:jc w:val="both"/>
        <w:rPr>
          <w:sz w:val="24"/>
          <w:szCs w:val="24"/>
        </w:rPr>
      </w:pPr>
      <w:r>
        <w:rPr>
          <w:sz w:val="24"/>
          <w:szCs w:val="24"/>
        </w:rPr>
        <w:t>3.1 Introduction</w:t>
      </w:r>
    </w:p>
    <w:p w:rsidR="00526378" w:rsidRDefault="00526378" w:rsidP="00526378">
      <w:pPr>
        <w:pStyle w:val="NormalWeb"/>
        <w:spacing w:line="360" w:lineRule="auto"/>
        <w:jc w:val="both"/>
      </w:pPr>
      <w:r>
        <w:t>This chapter outlines the research methodology for the study titled "Sustainable Procurement Practices: Exploring the Integration of Governmental, Social, and Economic Considerations into the Procurement Process." The methodology provides a systematic framework for investigating how these three dimensions are integrated into procurement practices and their impact on sustainability outcomes. This chapter details the research method used, sources of data, data collection tools, research population and sample size, sampling procedure, and statistical techniques for data analysis. The chosen methodology ensures that the study is rigorous, reliable, and capable of addressing the research objectives effectively.</w:t>
      </w:r>
    </w:p>
    <w:p w:rsidR="00526378" w:rsidRDefault="00526378" w:rsidP="00526378">
      <w:pPr>
        <w:pStyle w:val="Heading2"/>
        <w:spacing w:line="360" w:lineRule="auto"/>
        <w:jc w:val="both"/>
        <w:rPr>
          <w:sz w:val="24"/>
          <w:szCs w:val="24"/>
        </w:rPr>
      </w:pPr>
      <w:r>
        <w:rPr>
          <w:sz w:val="24"/>
          <w:szCs w:val="24"/>
        </w:rPr>
        <w:t>3.2 Research Method Used</w:t>
      </w:r>
    </w:p>
    <w:p w:rsidR="00526378" w:rsidRDefault="00526378" w:rsidP="00526378">
      <w:pPr>
        <w:pStyle w:val="NormalWeb"/>
        <w:spacing w:line="360" w:lineRule="auto"/>
        <w:jc w:val="both"/>
      </w:pPr>
      <w:r>
        <w:t>The study employs a mixed-methods research approach, combining both quantitative and qualitative methods to provide a comprehensive understanding of sustainable procurement practices. A mixed-methods approach is suitable for this study because it allows for the triangulation of data, enhancing the validity of the findings by capturing both numerical trends and in-depth insights. The quantitative component involves a survey to quantify the extent to which governmental, social, and economic considerations influence procurement decisions, while the qualitative component includes semi-structured interviews to explore the challenges and contextual factors in greater depth. This dual approach ensures a balanced analysis of measurable outcomes and nuanced perspectives, aligning with the multifaceted nature of sustainable procurement.</w:t>
      </w:r>
    </w:p>
    <w:p w:rsidR="00526378" w:rsidRDefault="00526378" w:rsidP="00526378">
      <w:pPr>
        <w:pStyle w:val="Heading2"/>
        <w:spacing w:line="360" w:lineRule="auto"/>
        <w:jc w:val="both"/>
        <w:rPr>
          <w:sz w:val="24"/>
          <w:szCs w:val="24"/>
        </w:rPr>
      </w:pPr>
      <w:r>
        <w:rPr>
          <w:sz w:val="24"/>
          <w:szCs w:val="24"/>
        </w:rPr>
        <w:t>3.3 Source of Data</w:t>
      </w:r>
    </w:p>
    <w:p w:rsidR="00526378" w:rsidRDefault="00526378" w:rsidP="00526378">
      <w:pPr>
        <w:pStyle w:val="NormalWeb"/>
        <w:spacing w:line="360" w:lineRule="auto"/>
        <w:jc w:val="both"/>
      </w:pPr>
      <w:r>
        <w:t xml:space="preserve">The study utilizes both primary and secondary sources of data to achieve its objectives. Primary data is collected directly from respondents through surveys and semi-structured interviews. The survey gathers quantitative data on the influence of governmental, social, and economic factors, while the interviews provide qualitative insights into the practical challenges and opportunities in </w:t>
      </w:r>
      <w:r>
        <w:lastRenderedPageBreak/>
        <w:t>implementing sustainable procurement practices. Secondary data is sourced from existing literature, including academic journals, government reports, and industry publications on sustainable procurement. Secondary data helps contextualize the study, supports the development of research instruments, and provides a benchmark for comparing findings with prior studies.</w:t>
      </w:r>
    </w:p>
    <w:p w:rsidR="00526378" w:rsidRDefault="00526378" w:rsidP="00526378">
      <w:pPr>
        <w:pStyle w:val="Heading2"/>
        <w:spacing w:line="360" w:lineRule="auto"/>
        <w:jc w:val="both"/>
        <w:rPr>
          <w:sz w:val="24"/>
          <w:szCs w:val="24"/>
        </w:rPr>
      </w:pPr>
      <w:r>
        <w:rPr>
          <w:sz w:val="24"/>
          <w:szCs w:val="24"/>
        </w:rPr>
        <w:t>3.4 Data Collection Tools</w:t>
      </w:r>
    </w:p>
    <w:p w:rsidR="00526378" w:rsidRDefault="00526378" w:rsidP="00526378">
      <w:pPr>
        <w:pStyle w:val="NormalWeb"/>
        <w:spacing w:line="360" w:lineRule="auto"/>
        <w:jc w:val="both"/>
      </w:pPr>
      <w:r>
        <w:t xml:space="preserve">Two main data collection tools are used in this study: a structured questionnaire for the quantitative component and an interview guide for the qualitative component. The questionnaire is designed to collect data on the integration of governmental, social, and economic considerations into procurement processes. It is divided into four sections: Section A captures demographic information (e.g., sector, job role, years of experience); Section B focuses on governmental influences (e.g., policies, regulations); Section C addresses social factors (e.g., ethical sourcing, community impact); and Section D examines economic considerations (e.g., cost, long-term value). Responses are measured on a 5-point </w:t>
      </w:r>
      <w:proofErr w:type="spellStart"/>
      <w:r>
        <w:t>Likert</w:t>
      </w:r>
      <w:proofErr w:type="spellEnd"/>
      <w:r>
        <w:t xml:space="preserve"> scale (1 = Strongly Disagree to 5 = Strongly Agree) to ensure consistency and facilitate statistical analysis. The questionnaire was pilot-tested with 10 procurement professionals to ensure clarity and reliability.</w:t>
      </w:r>
    </w:p>
    <w:p w:rsidR="00526378" w:rsidRDefault="00526378" w:rsidP="00526378">
      <w:pPr>
        <w:pStyle w:val="NormalWeb"/>
        <w:spacing w:line="360" w:lineRule="auto"/>
        <w:jc w:val="both"/>
      </w:pPr>
      <w:r>
        <w:t>The interview guide is used for semi-structured interviews with a subset of respondents. It includes open-ended questions such as: "How do governmental policies shape your procurement decisions?" "What social factors do you prioritize in supplier selection?" and "How do economic constraints affect your adoption of sustainable procurement practices?" The semi-structured format allows flexibility for respondents to elaborate on their experiences, providing deeper insights into the complexities of sustainable procurement. Interviews are recorded (with consent) and transcribed for analysis.</w:t>
      </w:r>
    </w:p>
    <w:p w:rsidR="00526378" w:rsidRDefault="00526378" w:rsidP="00526378">
      <w:pPr>
        <w:pStyle w:val="Heading2"/>
        <w:spacing w:line="360" w:lineRule="auto"/>
        <w:jc w:val="both"/>
        <w:rPr>
          <w:sz w:val="24"/>
          <w:szCs w:val="24"/>
        </w:rPr>
      </w:pPr>
      <w:r>
        <w:rPr>
          <w:sz w:val="24"/>
          <w:szCs w:val="24"/>
        </w:rPr>
        <w:t>3.5 Research Population and Sample Size</w:t>
      </w:r>
    </w:p>
    <w:p w:rsidR="00526378" w:rsidRDefault="00526378" w:rsidP="00526378">
      <w:pPr>
        <w:pStyle w:val="NormalWeb"/>
        <w:spacing w:line="360" w:lineRule="auto"/>
        <w:jc w:val="both"/>
      </w:pPr>
      <w:r>
        <w:t xml:space="preserve">The research population comprises procurement professionals in Nigeria, including those in public sector organizations (e.g., government ministries, agencies) and private sector companies (e.g., manufacturing, retail). This population is targeted because they are directly involved in procurement decision-making and can provide insights into the integration of sustainability </w:t>
      </w:r>
      <w:r>
        <w:lastRenderedPageBreak/>
        <w:t>considerations. The total population of procurement professionals in Nigeria is large and difficult to quantify precisely, so a sample is drawn for the study.</w:t>
      </w:r>
    </w:p>
    <w:p w:rsidR="00526378" w:rsidRDefault="00526378" w:rsidP="00526378">
      <w:pPr>
        <w:pStyle w:val="NormalWeb"/>
        <w:spacing w:line="360" w:lineRule="auto"/>
        <w:jc w:val="both"/>
      </w:pPr>
      <w:r>
        <w:t>For the quantitative survey, a sample size of 120 respondents is selected, with 60 from the public sector and 60 from the private sector. This sample size is deemed appropriate for statistical analysis, as it aligns with recommendations by Saunders et al. (2016) for survey-based studies (100–200 respondents). For the qualitative interviews, a smaller sample of 15 respondents (8 from the public sector, 7 from the private sector) is selected from the survey participants to gain deeper insights. This smaller sample ensures manageability while providing rich qualitative data to complement the survey findings.</w:t>
      </w:r>
    </w:p>
    <w:p w:rsidR="00526378" w:rsidRDefault="00526378" w:rsidP="00526378">
      <w:pPr>
        <w:pStyle w:val="Heading2"/>
        <w:spacing w:line="360" w:lineRule="auto"/>
        <w:jc w:val="both"/>
        <w:rPr>
          <w:sz w:val="24"/>
          <w:szCs w:val="24"/>
        </w:rPr>
      </w:pPr>
      <w:r>
        <w:rPr>
          <w:sz w:val="24"/>
          <w:szCs w:val="24"/>
        </w:rPr>
        <w:t>3.6 Sampling Procedure Employed</w:t>
      </w:r>
    </w:p>
    <w:p w:rsidR="00526378" w:rsidRDefault="00526378" w:rsidP="00526378">
      <w:pPr>
        <w:pStyle w:val="NormalWeb"/>
        <w:spacing w:line="360" w:lineRule="auto"/>
        <w:jc w:val="both"/>
      </w:pPr>
      <w:r>
        <w:t>The study uses a combination of stratified random sampling for the survey and purposive sampling for the interviews. For the survey, stratified random sampling is employed to ensure representation from both public and private sectors. The population is divided into two strata: public sector procurement professionals and private sector procurement professionals. Within each stratum, respondents are randomly selected using a random number generator to minimize bias. This approach ensures that the sample reflects the diversity of the population in terms of sector-specific influences, such as stricter regulations in the public sector versus cost-driven priorities in the private sector.</w:t>
      </w:r>
    </w:p>
    <w:p w:rsidR="00526378" w:rsidRDefault="00526378" w:rsidP="00526378">
      <w:pPr>
        <w:pStyle w:val="NormalWeb"/>
        <w:spacing w:line="360" w:lineRule="auto"/>
        <w:jc w:val="both"/>
      </w:pPr>
      <w:r>
        <w:t>For the interviews, purposive sampling is used to select respondents who demonstrate significant experience or insight into sustainable procurement, based on their survey responses. For example, respondents who indicate strong familiarity with green public procurement policies or ethical sourcing practices are prioritized for interviews. This method ensures that the qualitative data is rich and relevant to the study’s objectives, providing depth to the quantitative findings.</w:t>
      </w:r>
    </w:p>
    <w:p w:rsidR="00526378" w:rsidRDefault="00526378" w:rsidP="00526378">
      <w:pPr>
        <w:pStyle w:val="Heading2"/>
        <w:spacing w:line="360" w:lineRule="auto"/>
        <w:jc w:val="both"/>
        <w:rPr>
          <w:sz w:val="24"/>
          <w:szCs w:val="24"/>
        </w:rPr>
      </w:pPr>
      <w:r>
        <w:rPr>
          <w:sz w:val="24"/>
          <w:szCs w:val="24"/>
        </w:rPr>
        <w:t>3.7 Statistical Techniques Used in Data Analysis</w:t>
      </w:r>
    </w:p>
    <w:p w:rsidR="00526378" w:rsidRDefault="00526378" w:rsidP="00526378">
      <w:pPr>
        <w:pStyle w:val="NormalWeb"/>
        <w:spacing w:line="360" w:lineRule="auto"/>
        <w:jc w:val="both"/>
      </w:pPr>
      <w:r>
        <w:t xml:space="preserve">The data collected is analyzed using a combination of quantitative and qualitative techniques to address the research objectives comprehensively. For the quantitative survey data, descriptive statistics (e.g., frequencies, percentages, means, and standard deviations) are used to summarize </w:t>
      </w:r>
      <w:r>
        <w:lastRenderedPageBreak/>
        <w:t>respondents’ demographic characteristics and their perceptions of governmental, social, and economic influences on sustainable procurement. Inferential statistics, including correlation analysis and multiple regression analysis, are applied to test relationships between variables. Correlation analysis examines the strength and direction of relationships between the three dimensions and sustainable procurement adoption, while multiple regression analysis assesses their combined impact. These analyses are conducted using the Statistical Package for the Social Sciences (SPSS) software for accuracy and efficiency.</w:t>
      </w:r>
    </w:p>
    <w:p w:rsidR="00526378" w:rsidRDefault="00526378" w:rsidP="00526378">
      <w:pPr>
        <w:pStyle w:val="NormalWeb"/>
        <w:spacing w:line="360" w:lineRule="auto"/>
        <w:jc w:val="both"/>
      </w:pPr>
      <w:r>
        <w:t>For the qualitative interview data, thematic analysis is employed to identify recurring themes and patterns. The transcribed interviews are coded manually, with codes grouped into themes such as "regulatory challenges," "social accountability," and "cost barriers." These themes are then analyzed in relation to the quantitative findings to provide a holistic understanding of the research problem. The results of both analyses are presented in tables, charts, and narrative summaries in Chapter 4 to facilitate interpretation and discussion.</w:t>
      </w:r>
    </w:p>
    <w:p w:rsidR="00526378" w:rsidRDefault="00526378" w:rsidP="00526378">
      <w:pPr>
        <w:spacing w:line="360" w:lineRule="auto"/>
        <w:rPr>
          <w:sz w:val="24"/>
          <w:szCs w:val="24"/>
        </w:rPr>
      </w:pPr>
      <w:r>
        <w:rPr>
          <w:sz w:val="24"/>
          <w:szCs w:val="24"/>
        </w:rPr>
        <w:br w:type="page"/>
      </w:r>
    </w:p>
    <w:p w:rsidR="00526378" w:rsidRDefault="00526378" w:rsidP="00526378">
      <w:pPr>
        <w:pStyle w:val="Heading2"/>
        <w:spacing w:line="360" w:lineRule="auto"/>
        <w:jc w:val="center"/>
        <w:rPr>
          <w:sz w:val="24"/>
          <w:szCs w:val="24"/>
        </w:rPr>
      </w:pPr>
      <w:r>
        <w:rPr>
          <w:rStyle w:val="Strong"/>
          <w:rFonts w:eastAsiaTheme="majorEastAsia"/>
          <w:b/>
          <w:bCs/>
        </w:rPr>
        <w:lastRenderedPageBreak/>
        <w:t>CHAPTER FOUR</w:t>
      </w:r>
    </w:p>
    <w:p w:rsidR="00526378" w:rsidRDefault="00526378" w:rsidP="00526378">
      <w:pPr>
        <w:pStyle w:val="NormalWeb"/>
        <w:spacing w:line="360" w:lineRule="auto"/>
        <w:jc w:val="center"/>
      </w:pPr>
      <w:r>
        <w:rPr>
          <w:rStyle w:val="Strong"/>
          <w:rFonts w:eastAsiaTheme="majorEastAsia"/>
        </w:rPr>
        <w:t>DATA PRESENTATION, ANALYSIS AND INTERPRETATION</w:t>
      </w:r>
    </w:p>
    <w:p w:rsidR="00526378" w:rsidRDefault="00526378" w:rsidP="00526378">
      <w:pPr>
        <w:pStyle w:val="Heading3"/>
        <w:spacing w:line="360" w:lineRule="auto"/>
        <w:rPr>
          <w:rFonts w:ascii="Times New Roman" w:hAnsi="Times New Roman" w:cs="Times New Roman"/>
          <w:color w:val="auto"/>
        </w:rPr>
      </w:pPr>
      <w:r>
        <w:rPr>
          <w:rStyle w:val="Strong"/>
          <w:bCs w:val="0"/>
          <w:color w:val="auto"/>
        </w:rPr>
        <w:t>4.1 Introduction</w:t>
      </w:r>
    </w:p>
    <w:p w:rsidR="00526378" w:rsidRDefault="00526378" w:rsidP="00526378">
      <w:pPr>
        <w:pStyle w:val="NormalWeb"/>
        <w:spacing w:line="360" w:lineRule="auto"/>
        <w:jc w:val="both"/>
      </w:pPr>
      <w:r>
        <w:t xml:space="preserve">This chapter presents and analyzes the data obtained from the administration of a structured questionnaire to selected staff, procurement officers, and suppliers at </w:t>
      </w:r>
      <w:proofErr w:type="spellStart"/>
      <w:r>
        <w:t>Kwara</w:t>
      </w:r>
      <w:proofErr w:type="spellEnd"/>
      <w:r>
        <w:t xml:space="preserve"> Hotel. The purpose of this chapter is to provide empirical insight into the current procurement practices of the hotel and how sustainable considerations — environmental, social, and economic — are integrated into the procurement process. A total of 100 questionnaires were distributed and retrieved, ensuring a 100% response rate.</w:t>
      </w:r>
    </w:p>
    <w:p w:rsidR="00526378" w:rsidRDefault="00526378" w:rsidP="00526378">
      <w:pPr>
        <w:pStyle w:val="Heading3"/>
        <w:spacing w:line="360" w:lineRule="auto"/>
        <w:rPr>
          <w:rStyle w:val="Strong"/>
          <w:bCs w:val="0"/>
          <w:color w:val="auto"/>
        </w:rPr>
      </w:pPr>
      <w:r>
        <w:rPr>
          <w:rStyle w:val="Strong"/>
          <w:bCs w:val="0"/>
          <w:color w:val="auto"/>
        </w:rPr>
        <w:t>4.2 Section A: Demographic Characteristics of Respondents</w:t>
      </w:r>
    </w:p>
    <w:tbl>
      <w:tblPr>
        <w:tblStyle w:val="TableGrid"/>
        <w:tblW w:w="0" w:type="auto"/>
        <w:tblInd w:w="0" w:type="dxa"/>
        <w:tblLook w:val="04A0" w:firstRow="1" w:lastRow="0" w:firstColumn="1" w:lastColumn="0" w:noHBand="0" w:noVBand="1"/>
      </w:tblPr>
      <w:tblGrid>
        <w:gridCol w:w="1650"/>
        <w:gridCol w:w="2218"/>
        <w:gridCol w:w="1254"/>
        <w:gridCol w:w="1715"/>
      </w:tblGrid>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bCs/>
                <w:sz w:val="24"/>
                <w:szCs w:val="24"/>
              </w:rPr>
            </w:pPr>
            <w:r>
              <w:rPr>
                <w:b/>
                <w:bCs/>
                <w:sz w:val="24"/>
                <w:szCs w:val="24"/>
              </w:rPr>
              <w:t>Variable</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b/>
                <w:bCs/>
                <w:sz w:val="24"/>
                <w:szCs w:val="24"/>
              </w:rPr>
            </w:pPr>
            <w:r>
              <w:rPr>
                <w:b/>
                <w:bCs/>
                <w:sz w:val="24"/>
                <w:szCs w:val="24"/>
              </w:rPr>
              <w:t>Category</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b/>
                <w:bCs/>
                <w:sz w:val="24"/>
                <w:szCs w:val="24"/>
              </w:rPr>
            </w:pPr>
            <w:r>
              <w:rPr>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b/>
                <w:bCs/>
                <w:sz w:val="24"/>
                <w:szCs w:val="24"/>
              </w:rPr>
            </w:pPr>
            <w:r>
              <w:rPr>
                <w:b/>
                <w:bCs/>
                <w:sz w:val="24"/>
                <w:szCs w:val="24"/>
              </w:rPr>
              <w:t>Percentage (%)</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rStyle w:val="Strong"/>
              </w:rPr>
              <w:t>Gender</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Male</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68</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68%</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Female</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32</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32%</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rStyle w:val="Strong"/>
              </w:rPr>
              <w:t>Age</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18–30 years</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42</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42%</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31–45 years</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38</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38%</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46 years and above</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20%</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rStyle w:val="Strong"/>
              </w:rPr>
              <w:t>Education Level</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SSCE</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12</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12%</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OND/HND</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45</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45%</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B.Sc./B.A</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33</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33%</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M.Sc. and above</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10%</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rStyle w:val="Strong"/>
              </w:rPr>
              <w:t>Job Role</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Procurement Officer</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40</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40%</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Supplier</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25</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25%</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Management Staff</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20%</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Others</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15</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15%</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hAnsi="Times New Roman" w:cs="Times New Roman"/>
                <w:b/>
                <w:sz w:val="24"/>
                <w:szCs w:val="24"/>
              </w:rPr>
            </w:pPr>
            <w:r>
              <w:rPr>
                <w:rFonts w:ascii="Times New Roman" w:hAnsi="Times New Roman" w:cs="Times New Roman"/>
                <w:b/>
                <w:sz w:val="24"/>
                <w:szCs w:val="24"/>
              </w:rPr>
              <w:t>Total</w:t>
            </w:r>
          </w:p>
        </w:tc>
        <w:tc>
          <w:tcPr>
            <w:tcW w:w="0" w:type="auto"/>
            <w:tcBorders>
              <w:top w:val="single" w:sz="4" w:space="0" w:color="auto"/>
              <w:left w:val="single" w:sz="4" w:space="0" w:color="auto"/>
              <w:bottom w:val="single" w:sz="4" w:space="0" w:color="auto"/>
              <w:right w:val="single" w:sz="4" w:space="0" w:color="auto"/>
            </w:tcBorders>
          </w:tcPr>
          <w:p w:rsidR="00526378" w:rsidRDefault="00526378">
            <w:pPr>
              <w:spacing w:line="360" w:lineRule="auto"/>
              <w:rPr>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b/>
                <w:sz w:val="24"/>
                <w:szCs w:val="24"/>
              </w:rPr>
            </w:pPr>
            <w:r>
              <w:rPr>
                <w:b/>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b/>
                <w:sz w:val="24"/>
                <w:szCs w:val="24"/>
              </w:rPr>
            </w:pPr>
            <w:r>
              <w:rPr>
                <w:b/>
                <w:sz w:val="24"/>
                <w:szCs w:val="24"/>
              </w:rPr>
              <w:t>100%</w:t>
            </w:r>
          </w:p>
        </w:tc>
      </w:tr>
    </w:tbl>
    <w:p w:rsidR="00526378" w:rsidRDefault="00526378" w:rsidP="00526378">
      <w:pPr>
        <w:pStyle w:val="Heading3"/>
        <w:spacing w:line="360" w:lineRule="auto"/>
        <w:rPr>
          <w:color w:val="auto"/>
        </w:rPr>
      </w:pPr>
      <w:r>
        <w:rPr>
          <w:rStyle w:val="Strong"/>
          <w:bCs w:val="0"/>
          <w:color w:val="auto"/>
        </w:rPr>
        <w:lastRenderedPageBreak/>
        <w:t>Section A: Demographic Characteristics of Respondents</w:t>
      </w:r>
    </w:p>
    <w:p w:rsidR="00526378" w:rsidRDefault="00526378" w:rsidP="00526378">
      <w:pPr>
        <w:pStyle w:val="NormalWeb"/>
        <w:spacing w:line="360" w:lineRule="auto"/>
      </w:pPr>
      <w:r>
        <w:t>The demographic profile of the 100 respondents is summarized as follows:</w:t>
      </w:r>
    </w:p>
    <w:p w:rsidR="00526378" w:rsidRDefault="00526378" w:rsidP="00526378">
      <w:pPr>
        <w:pStyle w:val="NormalWeb"/>
        <w:spacing w:line="360" w:lineRule="auto"/>
      </w:pPr>
      <w:r>
        <w:rPr>
          <w:rStyle w:val="Strong"/>
          <w:rFonts w:eastAsiaTheme="majorEastAsia"/>
        </w:rPr>
        <w:t>Gender</w:t>
      </w:r>
      <w:r>
        <w:t>: 68% of the respondents were male, and 32% were female.</w:t>
      </w:r>
    </w:p>
    <w:p w:rsidR="00526378" w:rsidRDefault="00526378" w:rsidP="00526378">
      <w:pPr>
        <w:pStyle w:val="NormalWeb"/>
        <w:spacing w:line="360" w:lineRule="auto"/>
      </w:pPr>
      <w:r>
        <w:rPr>
          <w:rStyle w:val="Strong"/>
          <w:rFonts w:eastAsiaTheme="majorEastAsia"/>
        </w:rPr>
        <w:t>Age</w:t>
      </w:r>
      <w:r>
        <w:t>: 42% were between 18–30 years, 38% were aged 31–45 years, and 20% were 46 years and above.</w:t>
      </w:r>
    </w:p>
    <w:p w:rsidR="00526378" w:rsidRDefault="00526378" w:rsidP="00526378">
      <w:pPr>
        <w:pStyle w:val="NormalWeb"/>
        <w:spacing w:line="360" w:lineRule="auto"/>
      </w:pPr>
      <w:r>
        <w:rPr>
          <w:rStyle w:val="Strong"/>
          <w:rFonts w:eastAsiaTheme="majorEastAsia"/>
        </w:rPr>
        <w:t>Educational Qualification</w:t>
      </w:r>
      <w:r>
        <w:t>: 12% held SSCE certificates, 45% had OND/HND, 33% had bachelor's degrees (B.Sc</w:t>
      </w:r>
      <w:proofErr w:type="gramStart"/>
      <w:r>
        <w:t>./</w:t>
      </w:r>
      <w:proofErr w:type="gramEnd"/>
      <w:r>
        <w:t>B.A), while 10% had postgraduate qualifications (M.Sc. and above).</w:t>
      </w:r>
    </w:p>
    <w:p w:rsidR="00526378" w:rsidRDefault="00526378" w:rsidP="00526378">
      <w:pPr>
        <w:pStyle w:val="NormalWeb"/>
        <w:spacing w:line="360" w:lineRule="auto"/>
        <w:ind w:left="720"/>
      </w:pPr>
      <w:r>
        <w:rPr>
          <w:rStyle w:val="Strong"/>
          <w:rFonts w:eastAsiaTheme="majorEastAsia"/>
        </w:rPr>
        <w:t>Job Role</w:t>
      </w:r>
      <w:r>
        <w:t>: 40% of the respondents were procurement officers, 25% were suppliers, 20% were management staff, and 15% fell under other roles such as accounts, administration, and operations.</w:t>
      </w:r>
    </w:p>
    <w:p w:rsidR="00526378" w:rsidRDefault="00526378" w:rsidP="00526378">
      <w:pPr>
        <w:pStyle w:val="Heading3"/>
        <w:spacing w:line="360" w:lineRule="auto"/>
        <w:rPr>
          <w:rFonts w:ascii="Times New Roman" w:hAnsi="Times New Roman" w:cs="Times New Roman"/>
          <w:color w:val="auto"/>
        </w:rPr>
      </w:pPr>
      <w:r>
        <w:rPr>
          <w:rStyle w:val="Strong"/>
          <w:bCs w:val="0"/>
          <w:color w:val="auto"/>
        </w:rPr>
        <w:t>Section B: Analysis Based on Research Questions</w:t>
      </w:r>
    </w:p>
    <w:p w:rsidR="00526378" w:rsidRDefault="00526378" w:rsidP="00526378">
      <w:pPr>
        <w:pStyle w:val="NormalWeb"/>
        <w:spacing w:line="360" w:lineRule="auto"/>
      </w:pPr>
      <w:r>
        <w:rPr>
          <w:rStyle w:val="Strong"/>
          <w:rFonts w:eastAsiaTheme="majorEastAsia"/>
        </w:rPr>
        <w:t>Question1: What is your level of awareness of sustainable procurement?</w:t>
      </w:r>
    </w:p>
    <w:tbl>
      <w:tblPr>
        <w:tblStyle w:val="TableGrid"/>
        <w:tblW w:w="0" w:type="auto"/>
        <w:tblInd w:w="0" w:type="dxa"/>
        <w:tblLook w:val="04A0" w:firstRow="1" w:lastRow="0" w:firstColumn="1" w:lastColumn="0" w:noHBand="0" w:noVBand="1"/>
      </w:tblPr>
      <w:tblGrid>
        <w:gridCol w:w="1192"/>
        <w:gridCol w:w="1254"/>
        <w:gridCol w:w="1715"/>
      </w:tblGrid>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b/>
                <w:bCs/>
                <w:sz w:val="24"/>
                <w:szCs w:val="24"/>
              </w:rPr>
            </w:pPr>
            <w:r>
              <w:rPr>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b/>
                <w:bCs/>
                <w:sz w:val="24"/>
                <w:szCs w:val="24"/>
              </w:rPr>
            </w:pPr>
            <w:r>
              <w:rPr>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b/>
                <w:bCs/>
                <w:sz w:val="24"/>
                <w:szCs w:val="24"/>
              </w:rPr>
            </w:pPr>
            <w:r>
              <w:rPr>
                <w:b/>
                <w:bCs/>
                <w:sz w:val="24"/>
                <w:szCs w:val="24"/>
              </w:rPr>
              <w:t>Percentage (%)</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Very High</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20%</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Moderate</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50</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50%</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Low</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30</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sz w:val="24"/>
                <w:szCs w:val="24"/>
              </w:rPr>
            </w:pPr>
            <w:r>
              <w:rPr>
                <w:sz w:val="24"/>
                <w:szCs w:val="24"/>
              </w:rPr>
              <w:t>30%</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hAnsi="Times New Roman" w:cs="Times New Roman"/>
                <w:b/>
                <w:sz w:val="24"/>
                <w:szCs w:val="24"/>
              </w:rPr>
            </w:pPr>
            <w:r>
              <w:rPr>
                <w:rFonts w:ascii="Times New Roman" w:hAnsi="Times New Roman" w:cs="Times New Roman"/>
                <w:b/>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b/>
                <w:sz w:val="24"/>
                <w:szCs w:val="24"/>
              </w:rPr>
            </w:pPr>
            <w:r>
              <w:rPr>
                <w:b/>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b/>
                <w:sz w:val="24"/>
                <w:szCs w:val="24"/>
              </w:rPr>
            </w:pPr>
            <w:r>
              <w:rPr>
                <w:b/>
                <w:sz w:val="24"/>
                <w:szCs w:val="24"/>
              </w:rPr>
              <w:t>100%</w:t>
            </w:r>
          </w:p>
        </w:tc>
      </w:tr>
    </w:tbl>
    <w:p w:rsidR="00526378" w:rsidRDefault="00526378" w:rsidP="00526378">
      <w:pPr>
        <w:spacing w:line="360" w:lineRule="auto"/>
        <w:rPr>
          <w:rFonts w:ascii="Times New Roman" w:hAnsi="Times New Roman" w:cs="Times New Roman"/>
          <w:b/>
          <w:sz w:val="24"/>
          <w:szCs w:val="24"/>
        </w:rPr>
      </w:pPr>
      <w:r>
        <w:rPr>
          <w:rFonts w:ascii="Times New Roman" w:hAnsi="Times New Roman" w:cs="Times New Roman"/>
          <w:b/>
          <w:sz w:val="24"/>
          <w:szCs w:val="24"/>
        </w:rPr>
        <w:t>Source: Research Survey, 2025</w:t>
      </w:r>
    </w:p>
    <w:p w:rsidR="00526378" w:rsidRDefault="00526378" w:rsidP="00526378">
      <w:pPr>
        <w:spacing w:line="360" w:lineRule="auto"/>
        <w:jc w:val="both"/>
        <w:rPr>
          <w:rFonts w:ascii="Times New Roman" w:hAnsi="Times New Roman" w:cs="Times New Roman"/>
          <w:b/>
          <w:sz w:val="24"/>
          <w:szCs w:val="24"/>
        </w:rPr>
      </w:pPr>
      <w:r>
        <w:rPr>
          <w:rFonts w:ascii="Times New Roman" w:hAnsi="Times New Roman" w:cs="Times New Roman"/>
          <w:sz w:val="24"/>
          <w:szCs w:val="24"/>
        </w:rPr>
        <w:t>Half of the respondents (50%) indicated a moderate level of awareness about sustainable procurement, while 20% demonstrated high awareness. However, a significant 30% had low awareness. This shows that although there is some foundational knowledge of sustainability among staff, more training and education are needed to deepen their understanding and facilitate adoption of sustainable practices.</w:t>
      </w:r>
    </w:p>
    <w:p w:rsidR="00526378" w:rsidRDefault="00526378" w:rsidP="00526378">
      <w:pPr>
        <w:spacing w:before="100" w:beforeAutospacing="1" w:after="100" w:afterAutospacing="1" w:line="360" w:lineRule="auto"/>
        <w:rPr>
          <w:rFonts w:ascii="Times New Roman" w:eastAsia="Times New Roman" w:hAnsi="Times New Roman" w:cs="Times New Roman"/>
          <w:b/>
          <w:bCs/>
          <w:sz w:val="24"/>
          <w:szCs w:val="24"/>
        </w:rPr>
      </w:pPr>
    </w:p>
    <w:p w:rsidR="00526378" w:rsidRDefault="00526378" w:rsidP="00526378">
      <w:pPr>
        <w:spacing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Q</w:t>
      </w:r>
      <w:r>
        <w:rPr>
          <w:rStyle w:val="Strong"/>
        </w:rPr>
        <w:t>uestion</w:t>
      </w:r>
      <w:r>
        <w:rPr>
          <w:rFonts w:ascii="Times New Roman" w:eastAsia="Times New Roman" w:hAnsi="Times New Roman" w:cs="Times New Roman"/>
          <w:b/>
          <w:bCs/>
          <w:sz w:val="24"/>
          <w:szCs w:val="24"/>
        </w:rPr>
        <w:t xml:space="preserve">2: Are procurement decisions at </w:t>
      </w:r>
      <w:proofErr w:type="spellStart"/>
      <w:r>
        <w:rPr>
          <w:rFonts w:ascii="Times New Roman" w:eastAsia="Times New Roman" w:hAnsi="Times New Roman" w:cs="Times New Roman"/>
          <w:b/>
          <w:bCs/>
          <w:sz w:val="24"/>
          <w:szCs w:val="24"/>
        </w:rPr>
        <w:t>Kwara</w:t>
      </w:r>
      <w:proofErr w:type="spellEnd"/>
      <w:r>
        <w:rPr>
          <w:rFonts w:ascii="Times New Roman" w:eastAsia="Times New Roman" w:hAnsi="Times New Roman" w:cs="Times New Roman"/>
          <w:b/>
          <w:bCs/>
          <w:sz w:val="24"/>
          <w:szCs w:val="24"/>
        </w:rPr>
        <w:t xml:space="preserve"> Hotel mostly cost-driven?</w:t>
      </w:r>
    </w:p>
    <w:tbl>
      <w:tblPr>
        <w:tblStyle w:val="TableGrid"/>
        <w:tblW w:w="0" w:type="auto"/>
        <w:tblInd w:w="0" w:type="dxa"/>
        <w:tblLook w:val="04A0" w:firstRow="1" w:lastRow="0" w:firstColumn="1" w:lastColumn="0" w:noHBand="0" w:noVBand="1"/>
      </w:tblPr>
      <w:tblGrid>
        <w:gridCol w:w="1177"/>
        <w:gridCol w:w="1310"/>
        <w:gridCol w:w="1809"/>
      </w:tblGrid>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526378" w:rsidRDefault="00526378" w:rsidP="00526378">
      <w:pPr>
        <w:spacing w:line="360" w:lineRule="auto"/>
        <w:rPr>
          <w:rFonts w:ascii="Times New Roman" w:hAnsi="Times New Roman" w:cs="Times New Roman"/>
          <w:b/>
          <w:sz w:val="24"/>
          <w:szCs w:val="24"/>
        </w:rPr>
      </w:pPr>
      <w:r>
        <w:rPr>
          <w:rFonts w:ascii="Times New Roman" w:hAnsi="Times New Roman" w:cs="Times New Roman"/>
          <w:b/>
          <w:sz w:val="24"/>
          <w:szCs w:val="24"/>
        </w:rPr>
        <w:t>Source: Research Survey, 2025</w:t>
      </w:r>
    </w:p>
    <w:p w:rsidR="00526378" w:rsidRDefault="00526378" w:rsidP="00526378">
      <w:pPr>
        <w:spacing w:line="360" w:lineRule="auto"/>
        <w:jc w:val="both"/>
        <w:rPr>
          <w:rFonts w:ascii="Times New Roman" w:hAnsi="Times New Roman" w:cs="Times New Roman"/>
          <w:b/>
          <w:sz w:val="24"/>
          <w:szCs w:val="24"/>
        </w:rPr>
      </w:pPr>
      <w:r>
        <w:rPr>
          <w:rFonts w:ascii="Times New Roman" w:hAnsi="Times New Roman" w:cs="Times New Roman"/>
          <w:sz w:val="24"/>
          <w:szCs w:val="24"/>
        </w:rPr>
        <w:t>A large majority (75%) agreed that cost is the primary consideration during procurement decisions. This implies that sustainability-related concerns such as environmental impact or social responsibility may be secondary or ignored. This cost-centered approach is a common barrier to implementing sustainable procurement, as initial investments in sustainable options may appear more expensive despite long-term benefits.</w:t>
      </w:r>
    </w:p>
    <w:p w:rsidR="00526378" w:rsidRDefault="00526378" w:rsidP="00526378">
      <w:pPr>
        <w:spacing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w:t>
      </w:r>
      <w:r>
        <w:rPr>
          <w:rStyle w:val="Strong"/>
        </w:rPr>
        <w:t>uestion</w:t>
      </w:r>
      <w:r>
        <w:rPr>
          <w:rFonts w:ascii="Times New Roman" w:eastAsia="Times New Roman" w:hAnsi="Times New Roman" w:cs="Times New Roman"/>
          <w:b/>
          <w:bCs/>
          <w:sz w:val="24"/>
          <w:szCs w:val="24"/>
        </w:rPr>
        <w:t xml:space="preserve">3: Does </w:t>
      </w:r>
      <w:proofErr w:type="spellStart"/>
      <w:r>
        <w:rPr>
          <w:rFonts w:ascii="Times New Roman" w:eastAsia="Times New Roman" w:hAnsi="Times New Roman" w:cs="Times New Roman"/>
          <w:b/>
          <w:bCs/>
          <w:sz w:val="24"/>
          <w:szCs w:val="24"/>
        </w:rPr>
        <w:t>Kwara</w:t>
      </w:r>
      <w:proofErr w:type="spellEnd"/>
      <w:r>
        <w:rPr>
          <w:rFonts w:ascii="Times New Roman" w:eastAsia="Times New Roman" w:hAnsi="Times New Roman" w:cs="Times New Roman"/>
          <w:b/>
          <w:bCs/>
          <w:sz w:val="24"/>
          <w:szCs w:val="24"/>
        </w:rPr>
        <w:t xml:space="preserve"> Hotel have a sustainable procurement policy?</w:t>
      </w:r>
    </w:p>
    <w:tbl>
      <w:tblPr>
        <w:tblStyle w:val="TableGrid"/>
        <w:tblW w:w="0" w:type="auto"/>
        <w:tblInd w:w="0" w:type="dxa"/>
        <w:tblLook w:val="04A0" w:firstRow="1" w:lastRow="0" w:firstColumn="1" w:lastColumn="0" w:noHBand="0" w:noVBand="1"/>
      </w:tblPr>
      <w:tblGrid>
        <w:gridCol w:w="1177"/>
        <w:gridCol w:w="1310"/>
        <w:gridCol w:w="1809"/>
      </w:tblGrid>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Sure</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526378" w:rsidRDefault="00526378" w:rsidP="00526378">
      <w:pPr>
        <w:spacing w:line="360" w:lineRule="auto"/>
        <w:rPr>
          <w:rFonts w:ascii="Times New Roman" w:hAnsi="Times New Roman" w:cs="Times New Roman"/>
          <w:b/>
          <w:sz w:val="24"/>
          <w:szCs w:val="24"/>
        </w:rPr>
      </w:pPr>
      <w:r>
        <w:rPr>
          <w:rFonts w:ascii="Times New Roman" w:hAnsi="Times New Roman" w:cs="Times New Roman"/>
          <w:b/>
          <w:sz w:val="24"/>
          <w:szCs w:val="24"/>
        </w:rPr>
        <w:t>Source: Research Survey, 2025</w:t>
      </w:r>
    </w:p>
    <w:p w:rsidR="00526378" w:rsidRDefault="00526378" w:rsidP="00526378">
      <w:pPr>
        <w:spacing w:line="360" w:lineRule="auto"/>
        <w:jc w:val="both"/>
        <w:rPr>
          <w:rFonts w:ascii="Times New Roman" w:hAnsi="Times New Roman" w:cs="Times New Roman"/>
          <w:b/>
          <w:sz w:val="24"/>
          <w:szCs w:val="24"/>
        </w:rPr>
      </w:pPr>
      <w:r>
        <w:rPr>
          <w:rFonts w:ascii="Times New Roman" w:hAnsi="Times New Roman" w:cs="Times New Roman"/>
          <w:sz w:val="24"/>
          <w:szCs w:val="24"/>
        </w:rPr>
        <w:t>Most respondents (62%) stated that the hotel lacks a formal sustainable procurement policy, while only 28% believed such a policy exists. This absence of clear guidelines and documentation significantly limits the hotel’s ability to consistently apply sustainable practices across its procurement process. Policies serve as a framework for accountability, performance measurement, and decision-making.</w:t>
      </w:r>
    </w:p>
    <w:p w:rsidR="00526378" w:rsidRDefault="00526378" w:rsidP="00526378">
      <w:pPr>
        <w:spacing w:after="100" w:afterAutospacing="1" w:line="360" w:lineRule="auto"/>
        <w:rPr>
          <w:rFonts w:ascii="Times New Roman" w:eastAsia="Times New Roman" w:hAnsi="Times New Roman" w:cs="Times New Roman"/>
          <w:b/>
          <w:bCs/>
          <w:sz w:val="24"/>
          <w:szCs w:val="24"/>
        </w:rPr>
      </w:pPr>
    </w:p>
    <w:p w:rsidR="00526378" w:rsidRDefault="00526378" w:rsidP="00526378">
      <w:pPr>
        <w:spacing w:after="100" w:afterAutospacing="1" w:line="360" w:lineRule="auto"/>
        <w:rPr>
          <w:rFonts w:ascii="Times New Roman" w:eastAsia="Times New Roman" w:hAnsi="Times New Roman" w:cs="Times New Roman"/>
          <w:b/>
          <w:bCs/>
          <w:sz w:val="24"/>
          <w:szCs w:val="24"/>
        </w:rPr>
      </w:pPr>
    </w:p>
    <w:p w:rsidR="00526378" w:rsidRDefault="00526378" w:rsidP="00526378">
      <w:pPr>
        <w:spacing w:after="100" w:afterAutospacing="1" w:line="360" w:lineRule="auto"/>
        <w:rPr>
          <w:rFonts w:ascii="Times New Roman" w:eastAsia="Times New Roman" w:hAnsi="Times New Roman" w:cs="Times New Roman"/>
          <w:b/>
          <w:bCs/>
          <w:sz w:val="24"/>
          <w:szCs w:val="24"/>
        </w:rPr>
      </w:pPr>
    </w:p>
    <w:p w:rsidR="00526378" w:rsidRDefault="00526378" w:rsidP="00526378">
      <w:pPr>
        <w:spacing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Q</w:t>
      </w:r>
      <w:r>
        <w:rPr>
          <w:rStyle w:val="Strong"/>
        </w:rPr>
        <w:t>uestion</w:t>
      </w:r>
      <w:r>
        <w:rPr>
          <w:rFonts w:ascii="Times New Roman" w:eastAsia="Times New Roman" w:hAnsi="Times New Roman" w:cs="Times New Roman"/>
          <w:b/>
          <w:bCs/>
          <w:sz w:val="24"/>
          <w:szCs w:val="24"/>
        </w:rPr>
        <w:t>4: How often are environmental factors considered in procurement decisions?</w:t>
      </w:r>
    </w:p>
    <w:tbl>
      <w:tblPr>
        <w:tblStyle w:val="TableGrid"/>
        <w:tblW w:w="0" w:type="auto"/>
        <w:tblInd w:w="0" w:type="dxa"/>
        <w:tblLook w:val="04A0" w:firstRow="1" w:lastRow="0" w:firstColumn="1" w:lastColumn="0" w:noHBand="0" w:noVBand="1"/>
      </w:tblPr>
      <w:tblGrid>
        <w:gridCol w:w="1283"/>
        <w:gridCol w:w="1310"/>
        <w:gridCol w:w="1809"/>
      </w:tblGrid>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Always</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Sometimes</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Rarely</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Never</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526378" w:rsidRDefault="00526378" w:rsidP="00526378">
      <w:pPr>
        <w:spacing w:line="360" w:lineRule="auto"/>
        <w:rPr>
          <w:rFonts w:ascii="Times New Roman" w:hAnsi="Times New Roman" w:cs="Times New Roman"/>
          <w:b/>
          <w:sz w:val="24"/>
          <w:szCs w:val="24"/>
        </w:rPr>
      </w:pPr>
      <w:r>
        <w:rPr>
          <w:rFonts w:ascii="Times New Roman" w:hAnsi="Times New Roman" w:cs="Times New Roman"/>
          <w:b/>
          <w:sz w:val="24"/>
          <w:szCs w:val="24"/>
        </w:rPr>
        <w:t>Source: Research Survey, 2025</w:t>
      </w:r>
    </w:p>
    <w:p w:rsidR="00526378" w:rsidRDefault="00526378" w:rsidP="00526378">
      <w:pPr>
        <w:spacing w:line="360" w:lineRule="auto"/>
        <w:jc w:val="both"/>
        <w:rPr>
          <w:rFonts w:ascii="Times New Roman" w:hAnsi="Times New Roman" w:cs="Times New Roman"/>
          <w:b/>
          <w:sz w:val="24"/>
          <w:szCs w:val="24"/>
        </w:rPr>
      </w:pPr>
      <w:r>
        <w:rPr>
          <w:rFonts w:ascii="Times New Roman" w:hAnsi="Times New Roman" w:cs="Times New Roman"/>
          <w:sz w:val="24"/>
          <w:szCs w:val="24"/>
        </w:rPr>
        <w:t>Only 18% of respondents said environmental factors are always considered, with 42% saying sometimes and the rest admitting rarely or never. This suggests environmental sustainability is not yet institutionalized in procurement processes. Items like energy efficiency, recyclability, or waste reduction are often overlooked due to lack of awareness or structured evaluation frameworks.</w:t>
      </w:r>
    </w:p>
    <w:p w:rsidR="00526378" w:rsidRDefault="00526378" w:rsidP="00526378">
      <w:pPr>
        <w:spacing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w:t>
      </w:r>
      <w:r>
        <w:rPr>
          <w:rStyle w:val="Strong"/>
        </w:rPr>
        <w:t>uestion</w:t>
      </w:r>
      <w:r>
        <w:rPr>
          <w:rFonts w:ascii="Times New Roman" w:eastAsia="Times New Roman" w:hAnsi="Times New Roman" w:cs="Times New Roman"/>
          <w:b/>
          <w:bCs/>
          <w:sz w:val="24"/>
          <w:szCs w:val="24"/>
        </w:rPr>
        <w:t>5: Are suppliers evaluated based on environmental compliance?</w:t>
      </w:r>
    </w:p>
    <w:tbl>
      <w:tblPr>
        <w:tblStyle w:val="TableGrid"/>
        <w:tblW w:w="0" w:type="auto"/>
        <w:tblInd w:w="0" w:type="dxa"/>
        <w:tblLook w:val="04A0" w:firstRow="1" w:lastRow="0" w:firstColumn="1" w:lastColumn="0" w:noHBand="0" w:noVBand="1"/>
      </w:tblPr>
      <w:tblGrid>
        <w:gridCol w:w="1177"/>
        <w:gridCol w:w="1310"/>
        <w:gridCol w:w="1809"/>
      </w:tblGrid>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526378" w:rsidRDefault="00526378" w:rsidP="00526378">
      <w:pPr>
        <w:spacing w:line="360" w:lineRule="auto"/>
        <w:rPr>
          <w:rFonts w:ascii="Times New Roman" w:hAnsi="Times New Roman" w:cs="Times New Roman"/>
          <w:b/>
          <w:sz w:val="24"/>
          <w:szCs w:val="24"/>
        </w:rPr>
      </w:pPr>
      <w:r>
        <w:rPr>
          <w:rFonts w:ascii="Times New Roman" w:hAnsi="Times New Roman" w:cs="Times New Roman"/>
          <w:b/>
          <w:sz w:val="24"/>
          <w:szCs w:val="24"/>
        </w:rPr>
        <w:t>Source: Research Survey, 2025</w:t>
      </w:r>
    </w:p>
    <w:p w:rsidR="00526378" w:rsidRDefault="00526378" w:rsidP="00526378">
      <w:pPr>
        <w:spacing w:line="360" w:lineRule="auto"/>
        <w:jc w:val="both"/>
        <w:rPr>
          <w:rFonts w:ascii="Times New Roman" w:hAnsi="Times New Roman" w:cs="Times New Roman"/>
          <w:b/>
          <w:sz w:val="24"/>
          <w:szCs w:val="24"/>
        </w:rPr>
      </w:pPr>
      <w:r>
        <w:rPr>
          <w:rFonts w:ascii="Times New Roman" w:hAnsi="Times New Roman" w:cs="Times New Roman"/>
          <w:sz w:val="24"/>
          <w:szCs w:val="24"/>
        </w:rPr>
        <w:t>A majority (65%) indicated that suppliers are not evaluated based on environmental compliance. This shows that supplier selection processes are still driven by price and delivery efficiency rather than sustainability. Integrating environmental criteria into supplier evaluation is essential to ensure that the supply chain aligns with the hotel’s broader sustainability goals.</w:t>
      </w:r>
    </w:p>
    <w:p w:rsidR="00526378" w:rsidRDefault="00526378" w:rsidP="00526378">
      <w:pPr>
        <w:spacing w:after="100" w:afterAutospacing="1" w:line="360" w:lineRule="auto"/>
        <w:rPr>
          <w:rFonts w:ascii="Times New Roman" w:eastAsia="Times New Roman" w:hAnsi="Times New Roman" w:cs="Times New Roman"/>
          <w:b/>
          <w:bCs/>
          <w:sz w:val="24"/>
          <w:szCs w:val="24"/>
        </w:rPr>
      </w:pPr>
    </w:p>
    <w:p w:rsidR="00526378" w:rsidRDefault="00526378" w:rsidP="00526378">
      <w:pPr>
        <w:spacing w:after="100" w:afterAutospacing="1" w:line="360" w:lineRule="auto"/>
        <w:rPr>
          <w:rFonts w:ascii="Times New Roman" w:eastAsia="Times New Roman" w:hAnsi="Times New Roman" w:cs="Times New Roman"/>
          <w:b/>
          <w:bCs/>
          <w:sz w:val="24"/>
          <w:szCs w:val="24"/>
        </w:rPr>
      </w:pPr>
    </w:p>
    <w:p w:rsidR="00526378" w:rsidRDefault="00526378" w:rsidP="00526378">
      <w:pPr>
        <w:spacing w:after="100" w:afterAutospacing="1" w:line="360" w:lineRule="auto"/>
        <w:rPr>
          <w:rFonts w:ascii="Times New Roman" w:eastAsia="Times New Roman" w:hAnsi="Times New Roman" w:cs="Times New Roman"/>
          <w:b/>
          <w:bCs/>
          <w:sz w:val="24"/>
          <w:szCs w:val="24"/>
        </w:rPr>
      </w:pPr>
    </w:p>
    <w:p w:rsidR="00526378" w:rsidRDefault="00526378" w:rsidP="00526378">
      <w:pPr>
        <w:spacing w:after="100" w:afterAutospacing="1" w:line="360" w:lineRule="auto"/>
        <w:rPr>
          <w:rFonts w:ascii="Times New Roman" w:eastAsia="Times New Roman" w:hAnsi="Times New Roman" w:cs="Times New Roman"/>
          <w:b/>
          <w:bCs/>
          <w:sz w:val="24"/>
          <w:szCs w:val="24"/>
        </w:rPr>
      </w:pPr>
    </w:p>
    <w:p w:rsidR="00526378" w:rsidRDefault="00526378" w:rsidP="00526378">
      <w:pPr>
        <w:spacing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Q</w:t>
      </w:r>
      <w:r>
        <w:rPr>
          <w:rStyle w:val="Strong"/>
        </w:rPr>
        <w:t>uestion</w:t>
      </w:r>
      <w:r>
        <w:rPr>
          <w:rFonts w:ascii="Times New Roman" w:eastAsia="Times New Roman" w:hAnsi="Times New Roman" w:cs="Times New Roman"/>
          <w:b/>
          <w:bCs/>
          <w:sz w:val="24"/>
          <w:szCs w:val="24"/>
        </w:rPr>
        <w:t>6: Are procurement staff trained on sustainable procurement practices?</w:t>
      </w:r>
    </w:p>
    <w:tbl>
      <w:tblPr>
        <w:tblStyle w:val="TableGrid"/>
        <w:tblW w:w="0" w:type="auto"/>
        <w:tblInd w:w="0" w:type="dxa"/>
        <w:tblLook w:val="04A0" w:firstRow="1" w:lastRow="0" w:firstColumn="1" w:lastColumn="0" w:noHBand="0" w:noVBand="1"/>
      </w:tblPr>
      <w:tblGrid>
        <w:gridCol w:w="1469"/>
        <w:gridCol w:w="1310"/>
        <w:gridCol w:w="1809"/>
      </w:tblGrid>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Regularly</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Occasionally</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at all</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526378" w:rsidRDefault="00526378" w:rsidP="00526378">
      <w:pPr>
        <w:spacing w:line="360" w:lineRule="auto"/>
        <w:rPr>
          <w:rFonts w:ascii="Times New Roman" w:hAnsi="Times New Roman" w:cs="Times New Roman"/>
          <w:b/>
          <w:sz w:val="24"/>
          <w:szCs w:val="24"/>
        </w:rPr>
      </w:pPr>
      <w:r>
        <w:rPr>
          <w:rFonts w:ascii="Times New Roman" w:hAnsi="Times New Roman" w:cs="Times New Roman"/>
          <w:b/>
          <w:sz w:val="24"/>
          <w:szCs w:val="24"/>
        </w:rPr>
        <w:t>Source: Research Survey, 2025</w:t>
      </w:r>
    </w:p>
    <w:p w:rsidR="00526378" w:rsidRDefault="00526378" w:rsidP="00526378">
      <w:pPr>
        <w:spacing w:line="360" w:lineRule="auto"/>
        <w:jc w:val="both"/>
        <w:rPr>
          <w:rFonts w:ascii="Times New Roman" w:hAnsi="Times New Roman" w:cs="Times New Roman"/>
          <w:b/>
          <w:sz w:val="24"/>
          <w:szCs w:val="24"/>
        </w:rPr>
      </w:pPr>
      <w:r>
        <w:rPr>
          <w:rFonts w:ascii="Times New Roman" w:hAnsi="Times New Roman" w:cs="Times New Roman"/>
          <w:sz w:val="24"/>
          <w:szCs w:val="24"/>
        </w:rPr>
        <w:t>Most respondents (55%) reported receiving no training on sustainability, while 33% were trained occasionally and only 12% regularly. This lack of training contributes to poor implementation of sustainable practices. Without capacity building, staff may be unaware of how to assess sustainability factors or apply them during procurement activities.</w:t>
      </w:r>
    </w:p>
    <w:p w:rsidR="00526378" w:rsidRDefault="00526378" w:rsidP="00526378">
      <w:pPr>
        <w:spacing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w:t>
      </w:r>
      <w:r>
        <w:rPr>
          <w:rStyle w:val="Strong"/>
        </w:rPr>
        <w:t>uestion</w:t>
      </w:r>
      <w:r>
        <w:rPr>
          <w:rFonts w:ascii="Times New Roman" w:eastAsia="Times New Roman" w:hAnsi="Times New Roman" w:cs="Times New Roman"/>
          <w:b/>
          <w:bCs/>
          <w:sz w:val="24"/>
          <w:szCs w:val="24"/>
        </w:rPr>
        <w:t>7: Is there active supplier collaboration in implementing sustainability goals?</w:t>
      </w:r>
    </w:p>
    <w:tbl>
      <w:tblPr>
        <w:tblStyle w:val="TableGrid"/>
        <w:tblW w:w="0" w:type="auto"/>
        <w:tblInd w:w="0" w:type="dxa"/>
        <w:tblLook w:val="04A0" w:firstRow="1" w:lastRow="0" w:firstColumn="1" w:lastColumn="0" w:noHBand="0" w:noVBand="1"/>
      </w:tblPr>
      <w:tblGrid>
        <w:gridCol w:w="1630"/>
        <w:gridCol w:w="1310"/>
        <w:gridCol w:w="1809"/>
      </w:tblGrid>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Moderate</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Minimal/None</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526378" w:rsidRDefault="00526378" w:rsidP="00526378">
      <w:pPr>
        <w:spacing w:after="0" w:line="360" w:lineRule="auto"/>
        <w:rPr>
          <w:rFonts w:ascii="Times New Roman" w:hAnsi="Times New Roman" w:cs="Times New Roman"/>
          <w:b/>
          <w:sz w:val="24"/>
          <w:szCs w:val="24"/>
        </w:rPr>
      </w:pPr>
      <w:r>
        <w:rPr>
          <w:rFonts w:ascii="Times New Roman" w:hAnsi="Times New Roman" w:cs="Times New Roman"/>
          <w:b/>
          <w:sz w:val="24"/>
          <w:szCs w:val="24"/>
        </w:rPr>
        <w:t>Source: Research Survey, 2025</w:t>
      </w:r>
    </w:p>
    <w:p w:rsidR="00526378" w:rsidRDefault="00526378" w:rsidP="00526378">
      <w:pPr>
        <w:spacing w:after="0" w:line="360" w:lineRule="auto"/>
        <w:jc w:val="both"/>
        <w:rPr>
          <w:rFonts w:ascii="Times New Roman" w:hAnsi="Times New Roman" w:cs="Times New Roman"/>
          <w:b/>
          <w:sz w:val="24"/>
          <w:szCs w:val="24"/>
        </w:rPr>
      </w:pPr>
      <w:r>
        <w:rPr>
          <w:rFonts w:ascii="Times New Roman" w:hAnsi="Times New Roman" w:cs="Times New Roman"/>
          <w:sz w:val="24"/>
          <w:szCs w:val="24"/>
        </w:rPr>
        <w:t>60% of respondents said there is minimal or no collaboration with suppliers to achieve sustainability goals. This shows a lack of engagement and partnership, which are key to ensuring that suppliers understand and meet the hotel’s expectations regarding sustainable performance. Supplier collaboration enhances transparency and mutual accountability in the procurement chain.</w:t>
      </w:r>
    </w:p>
    <w:p w:rsidR="00526378" w:rsidRDefault="00526378" w:rsidP="00526378">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w:t>
      </w:r>
      <w:r>
        <w:rPr>
          <w:rStyle w:val="Strong"/>
        </w:rPr>
        <w:t>uestion</w:t>
      </w:r>
      <w:r>
        <w:rPr>
          <w:rFonts w:ascii="Times New Roman" w:eastAsia="Times New Roman" w:hAnsi="Times New Roman" w:cs="Times New Roman"/>
          <w:b/>
          <w:bCs/>
          <w:sz w:val="24"/>
          <w:szCs w:val="24"/>
        </w:rPr>
        <w:t>8: Does sustainable procurement lead to long-term cost savings?</w:t>
      </w:r>
    </w:p>
    <w:tbl>
      <w:tblPr>
        <w:tblStyle w:val="TableGrid"/>
        <w:tblW w:w="0" w:type="auto"/>
        <w:tblInd w:w="0" w:type="dxa"/>
        <w:tblLook w:val="04A0" w:firstRow="1" w:lastRow="0" w:firstColumn="1" w:lastColumn="0" w:noHBand="0" w:noVBand="1"/>
      </w:tblPr>
      <w:tblGrid>
        <w:gridCol w:w="1177"/>
        <w:gridCol w:w="1310"/>
        <w:gridCol w:w="1809"/>
      </w:tblGrid>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526378" w:rsidRDefault="00526378" w:rsidP="00526378">
      <w:pPr>
        <w:spacing w:line="360" w:lineRule="auto"/>
        <w:rPr>
          <w:rFonts w:ascii="Times New Roman" w:hAnsi="Times New Roman" w:cs="Times New Roman"/>
          <w:b/>
          <w:sz w:val="24"/>
          <w:szCs w:val="24"/>
        </w:rPr>
      </w:pPr>
      <w:r>
        <w:rPr>
          <w:rFonts w:ascii="Times New Roman" w:hAnsi="Times New Roman" w:cs="Times New Roman"/>
          <w:b/>
          <w:sz w:val="24"/>
          <w:szCs w:val="24"/>
        </w:rPr>
        <w:t>Source: Research Survey, 2025</w:t>
      </w:r>
    </w:p>
    <w:p w:rsidR="00526378" w:rsidRDefault="00526378" w:rsidP="00526378">
      <w:pPr>
        <w:spacing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Most respondents (70%) agreed that sustainable procurement results in cost savings over time, despite possibly higher upfront costs. This confirms that respondents recognize the economic benefits of sustainability, such as reduced energy bills, less waste, improved efficiency, and better supplier relationships. This perception can be used to build internal support for sustainable procurement initiatives.</w:t>
      </w:r>
    </w:p>
    <w:p w:rsidR="00526378" w:rsidRDefault="00526378" w:rsidP="00526378">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w:t>
      </w:r>
      <w:r>
        <w:rPr>
          <w:rStyle w:val="Strong"/>
        </w:rPr>
        <w:t>uestion</w:t>
      </w:r>
      <w:r>
        <w:rPr>
          <w:rFonts w:ascii="Times New Roman" w:eastAsia="Times New Roman" w:hAnsi="Times New Roman" w:cs="Times New Roman"/>
          <w:b/>
          <w:bCs/>
          <w:sz w:val="24"/>
          <w:szCs w:val="24"/>
        </w:rPr>
        <w:t>9: What is the major barrier to implementing sustainable procurement?</w:t>
      </w:r>
    </w:p>
    <w:tbl>
      <w:tblPr>
        <w:tblStyle w:val="TableGrid"/>
        <w:tblW w:w="0" w:type="auto"/>
        <w:tblInd w:w="0" w:type="dxa"/>
        <w:tblLook w:val="04A0" w:firstRow="1" w:lastRow="0" w:firstColumn="1" w:lastColumn="0" w:noHBand="0" w:noVBand="1"/>
      </w:tblPr>
      <w:tblGrid>
        <w:gridCol w:w="2036"/>
        <w:gridCol w:w="1310"/>
        <w:gridCol w:w="777"/>
      </w:tblGrid>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Barrier</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Rank</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Lack of awareness</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vertAlign w:val="superscript"/>
              </w:rPr>
              <w:t>st</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Lack of policy</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vertAlign w:val="superscript"/>
              </w:rPr>
              <w:t>nd</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Supplier resistance</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vertAlign w:val="superscript"/>
              </w:rPr>
              <w:t>rd</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Cost concerns</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vertAlign w:val="superscript"/>
              </w:rPr>
              <w:t>th</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0" w:type="auto"/>
            <w:tcBorders>
              <w:top w:val="single" w:sz="4" w:space="0" w:color="auto"/>
              <w:left w:val="single" w:sz="4" w:space="0" w:color="auto"/>
              <w:bottom w:val="single" w:sz="4" w:space="0" w:color="auto"/>
              <w:right w:val="single" w:sz="4" w:space="0" w:color="auto"/>
            </w:tcBorders>
          </w:tcPr>
          <w:p w:rsidR="00526378" w:rsidRDefault="00526378">
            <w:pPr>
              <w:spacing w:line="360" w:lineRule="auto"/>
              <w:rPr>
                <w:rFonts w:ascii="Times New Roman" w:eastAsia="Times New Roman" w:hAnsi="Times New Roman" w:cs="Times New Roman"/>
                <w:sz w:val="24"/>
                <w:szCs w:val="24"/>
              </w:rPr>
            </w:pPr>
          </w:p>
        </w:tc>
      </w:tr>
    </w:tbl>
    <w:p w:rsidR="00526378" w:rsidRDefault="00526378" w:rsidP="00526378">
      <w:pPr>
        <w:spacing w:line="360" w:lineRule="auto"/>
        <w:rPr>
          <w:rFonts w:ascii="Times New Roman" w:hAnsi="Times New Roman" w:cs="Times New Roman"/>
          <w:b/>
          <w:sz w:val="24"/>
          <w:szCs w:val="24"/>
        </w:rPr>
      </w:pPr>
      <w:r>
        <w:rPr>
          <w:rFonts w:ascii="Times New Roman" w:hAnsi="Times New Roman" w:cs="Times New Roman"/>
          <w:b/>
          <w:sz w:val="24"/>
          <w:szCs w:val="24"/>
        </w:rPr>
        <w:t>Source: Research Survey, 2025</w:t>
      </w:r>
    </w:p>
    <w:p w:rsidR="00526378" w:rsidRDefault="00526378" w:rsidP="00526378">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hAnsi="Times New Roman" w:cs="Times New Roman"/>
          <w:sz w:val="24"/>
          <w:szCs w:val="24"/>
        </w:rPr>
        <w:t>The biggest barriers identified were lack of awareness (38%) and lack of policy (25%), followed by supplier resistance and cost concerns. These findings highlight that internal organizational gaps are more pressing than external market challenges. Addressing these barriers requires leadership commitment, staff training, policy development, and supplier education.</w:t>
      </w:r>
    </w:p>
    <w:p w:rsidR="00526378" w:rsidRDefault="00526378" w:rsidP="00526378">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w:t>
      </w:r>
      <w:r>
        <w:rPr>
          <w:rStyle w:val="Strong"/>
        </w:rPr>
        <w:t>uestion</w:t>
      </w:r>
      <w:r>
        <w:rPr>
          <w:rFonts w:ascii="Times New Roman" w:eastAsia="Times New Roman" w:hAnsi="Times New Roman" w:cs="Times New Roman"/>
          <w:b/>
          <w:bCs/>
          <w:sz w:val="24"/>
          <w:szCs w:val="24"/>
        </w:rPr>
        <w:t>10: Does sustainable procurement improve the organization’s reputation?</w:t>
      </w:r>
    </w:p>
    <w:tbl>
      <w:tblPr>
        <w:tblStyle w:val="TableGrid"/>
        <w:tblW w:w="0" w:type="auto"/>
        <w:tblInd w:w="0" w:type="dxa"/>
        <w:tblLook w:val="04A0" w:firstRow="1" w:lastRow="0" w:firstColumn="1" w:lastColumn="0" w:noHBand="0" w:noVBand="1"/>
      </w:tblPr>
      <w:tblGrid>
        <w:gridCol w:w="1177"/>
        <w:gridCol w:w="1310"/>
        <w:gridCol w:w="1809"/>
      </w:tblGrid>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526378" w:rsidRDefault="00526378" w:rsidP="00526378">
      <w:pPr>
        <w:spacing w:line="360" w:lineRule="auto"/>
        <w:rPr>
          <w:rFonts w:ascii="Times New Roman" w:hAnsi="Times New Roman" w:cs="Times New Roman"/>
          <w:b/>
          <w:sz w:val="24"/>
          <w:szCs w:val="24"/>
        </w:rPr>
      </w:pPr>
      <w:r>
        <w:rPr>
          <w:rFonts w:ascii="Times New Roman" w:hAnsi="Times New Roman" w:cs="Times New Roman"/>
          <w:b/>
          <w:sz w:val="24"/>
          <w:szCs w:val="24"/>
        </w:rPr>
        <w:t>Source: Research Survey, 2025</w:t>
      </w:r>
    </w:p>
    <w:p w:rsidR="00526378" w:rsidRDefault="00526378" w:rsidP="00526378">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80% of respondents agreed that implementing sustainable procurement enhances the hotel’s reputation. This reflects a growing awareness that sustainability can attract environmentally conscious customers, improve brand image, and demonstrate corporate responsibility to </w:t>
      </w:r>
      <w:r>
        <w:rPr>
          <w:rFonts w:ascii="Times New Roman" w:hAnsi="Times New Roman" w:cs="Times New Roman"/>
          <w:sz w:val="24"/>
          <w:szCs w:val="24"/>
        </w:rPr>
        <w:lastRenderedPageBreak/>
        <w:t>stakeholders. This is particularly important in the hospitality industry, where public perception can influence customer loyalty</w:t>
      </w:r>
    </w:p>
    <w:p w:rsidR="00526378" w:rsidRDefault="00526378" w:rsidP="00526378">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w:t>
      </w:r>
      <w:r>
        <w:rPr>
          <w:rStyle w:val="Strong"/>
        </w:rPr>
        <w:t>uestion</w:t>
      </w:r>
      <w:r>
        <w:rPr>
          <w:rFonts w:ascii="Times New Roman" w:eastAsia="Times New Roman" w:hAnsi="Times New Roman" w:cs="Times New Roman"/>
          <w:b/>
          <w:bCs/>
          <w:sz w:val="24"/>
          <w:szCs w:val="24"/>
        </w:rPr>
        <w:t>11: Are social factors (e.g., labor rights, equity) considered in procurement?</w:t>
      </w:r>
    </w:p>
    <w:tbl>
      <w:tblPr>
        <w:tblStyle w:val="TableGrid"/>
        <w:tblW w:w="0" w:type="auto"/>
        <w:tblInd w:w="0" w:type="dxa"/>
        <w:tblLook w:val="04A0" w:firstRow="1" w:lastRow="0" w:firstColumn="1" w:lastColumn="0" w:noHBand="0" w:noVBand="1"/>
      </w:tblPr>
      <w:tblGrid>
        <w:gridCol w:w="1177"/>
        <w:gridCol w:w="1310"/>
        <w:gridCol w:w="1809"/>
      </w:tblGrid>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68%</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526378" w:rsidRDefault="00526378" w:rsidP="00526378">
      <w:pPr>
        <w:spacing w:line="360" w:lineRule="auto"/>
        <w:rPr>
          <w:rFonts w:ascii="Times New Roman" w:hAnsi="Times New Roman" w:cs="Times New Roman"/>
          <w:b/>
          <w:sz w:val="24"/>
          <w:szCs w:val="24"/>
        </w:rPr>
      </w:pPr>
      <w:r>
        <w:rPr>
          <w:rFonts w:ascii="Times New Roman" w:hAnsi="Times New Roman" w:cs="Times New Roman"/>
          <w:b/>
          <w:sz w:val="24"/>
          <w:szCs w:val="24"/>
        </w:rPr>
        <w:t>Source: Research Survey, 2025</w:t>
      </w:r>
    </w:p>
    <w:p w:rsidR="00526378" w:rsidRDefault="00526378" w:rsidP="00526378">
      <w:pPr>
        <w:spacing w:line="360" w:lineRule="auto"/>
        <w:jc w:val="both"/>
        <w:rPr>
          <w:rFonts w:ascii="Times New Roman" w:hAnsi="Times New Roman" w:cs="Times New Roman"/>
          <w:b/>
          <w:sz w:val="24"/>
          <w:szCs w:val="24"/>
        </w:rPr>
      </w:pPr>
      <w:r>
        <w:rPr>
          <w:rFonts w:ascii="Times New Roman" w:hAnsi="Times New Roman" w:cs="Times New Roman"/>
          <w:sz w:val="24"/>
          <w:szCs w:val="24"/>
        </w:rPr>
        <w:t>68% of the respondents reported that social considerations are not part of the procurement process. This shows that social sustainability including fair wages, gender equity, and inclusive sourcing is not yet integrated into procurement strategies. Ignoring these elements limits the impact of procurement on community development and social justice.</w:t>
      </w:r>
    </w:p>
    <w:p w:rsidR="00526378" w:rsidRDefault="00526378" w:rsidP="00526378">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w:t>
      </w:r>
      <w:r>
        <w:rPr>
          <w:rStyle w:val="Strong"/>
        </w:rPr>
        <w:t>uestion</w:t>
      </w:r>
      <w:r>
        <w:rPr>
          <w:rFonts w:ascii="Times New Roman" w:eastAsia="Times New Roman" w:hAnsi="Times New Roman" w:cs="Times New Roman"/>
          <w:b/>
          <w:bCs/>
          <w:sz w:val="24"/>
          <w:szCs w:val="24"/>
        </w:rPr>
        <w:t>12: Have procurement decisions been influenced by fair labor or gender equity?</w:t>
      </w:r>
    </w:p>
    <w:tbl>
      <w:tblPr>
        <w:tblStyle w:val="TableGrid"/>
        <w:tblW w:w="0" w:type="auto"/>
        <w:tblInd w:w="0" w:type="dxa"/>
        <w:tblLook w:val="04A0" w:firstRow="1" w:lastRow="0" w:firstColumn="1" w:lastColumn="0" w:noHBand="0" w:noVBand="1"/>
      </w:tblPr>
      <w:tblGrid>
        <w:gridCol w:w="1177"/>
        <w:gridCol w:w="1310"/>
        <w:gridCol w:w="1809"/>
      </w:tblGrid>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526378" w:rsidRDefault="00526378" w:rsidP="00526378">
      <w:pPr>
        <w:spacing w:line="360" w:lineRule="auto"/>
        <w:rPr>
          <w:rFonts w:ascii="Times New Roman" w:hAnsi="Times New Roman" w:cs="Times New Roman"/>
          <w:b/>
          <w:sz w:val="24"/>
          <w:szCs w:val="24"/>
        </w:rPr>
      </w:pPr>
      <w:r>
        <w:rPr>
          <w:rFonts w:ascii="Times New Roman" w:hAnsi="Times New Roman" w:cs="Times New Roman"/>
          <w:b/>
          <w:sz w:val="24"/>
          <w:szCs w:val="24"/>
        </w:rPr>
        <w:t>Source: Research Survey, 2025</w:t>
      </w:r>
    </w:p>
    <w:p w:rsidR="00526378" w:rsidRDefault="00526378" w:rsidP="00526378">
      <w:pPr>
        <w:spacing w:line="360" w:lineRule="auto"/>
        <w:jc w:val="both"/>
        <w:rPr>
          <w:rFonts w:ascii="Times New Roman" w:hAnsi="Times New Roman" w:cs="Times New Roman"/>
          <w:b/>
          <w:sz w:val="24"/>
          <w:szCs w:val="24"/>
        </w:rPr>
      </w:pPr>
      <w:r>
        <w:rPr>
          <w:rFonts w:ascii="Times New Roman" w:hAnsi="Times New Roman" w:cs="Times New Roman"/>
          <w:sz w:val="24"/>
          <w:szCs w:val="24"/>
        </w:rPr>
        <w:t>Only 25% of respondents acknowledged that such social standards have influenced procurement decisions. This reinforces the earlier finding that social sustainability is weakly represented in procurement practices, pointing to the need for broader criteria beyond cost and technical quality when evaluating suppliers.</w:t>
      </w:r>
    </w:p>
    <w:p w:rsidR="00526378" w:rsidRDefault="00526378" w:rsidP="00526378">
      <w:pPr>
        <w:spacing w:before="100" w:beforeAutospacing="1" w:after="100" w:afterAutospacing="1" w:line="360" w:lineRule="auto"/>
        <w:rPr>
          <w:rFonts w:ascii="Times New Roman" w:eastAsia="Times New Roman" w:hAnsi="Times New Roman" w:cs="Times New Roman"/>
          <w:b/>
          <w:bCs/>
          <w:sz w:val="24"/>
          <w:szCs w:val="24"/>
        </w:rPr>
      </w:pPr>
    </w:p>
    <w:p w:rsidR="00526378" w:rsidRDefault="00526378" w:rsidP="00526378">
      <w:pPr>
        <w:spacing w:before="100" w:beforeAutospacing="1" w:after="100" w:afterAutospacing="1" w:line="360" w:lineRule="auto"/>
        <w:rPr>
          <w:rFonts w:ascii="Times New Roman" w:eastAsia="Times New Roman" w:hAnsi="Times New Roman" w:cs="Times New Roman"/>
          <w:b/>
          <w:bCs/>
          <w:sz w:val="24"/>
          <w:szCs w:val="24"/>
        </w:rPr>
      </w:pPr>
    </w:p>
    <w:p w:rsidR="00526378" w:rsidRDefault="00526378" w:rsidP="00526378">
      <w:pPr>
        <w:spacing w:before="100" w:beforeAutospacing="1" w:after="100" w:afterAutospacing="1" w:line="360" w:lineRule="auto"/>
        <w:rPr>
          <w:rFonts w:ascii="Times New Roman" w:eastAsia="Times New Roman" w:hAnsi="Times New Roman" w:cs="Times New Roman"/>
          <w:b/>
          <w:bCs/>
          <w:sz w:val="24"/>
          <w:szCs w:val="24"/>
        </w:rPr>
      </w:pPr>
    </w:p>
    <w:p w:rsidR="00526378" w:rsidRDefault="00526378" w:rsidP="00526378">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Q</w:t>
      </w:r>
      <w:r>
        <w:rPr>
          <w:rStyle w:val="Strong"/>
        </w:rPr>
        <w:t>uestion</w:t>
      </w:r>
      <w:r>
        <w:rPr>
          <w:rFonts w:ascii="Times New Roman" w:eastAsia="Times New Roman" w:hAnsi="Times New Roman" w:cs="Times New Roman"/>
          <w:b/>
          <w:bCs/>
          <w:sz w:val="24"/>
          <w:szCs w:val="24"/>
        </w:rPr>
        <w:t>13: Does government regulation influence procurement practices?</w:t>
      </w:r>
    </w:p>
    <w:tbl>
      <w:tblPr>
        <w:tblStyle w:val="TableGrid"/>
        <w:tblW w:w="0" w:type="auto"/>
        <w:tblInd w:w="0" w:type="dxa"/>
        <w:tblLook w:val="04A0" w:firstRow="1" w:lastRow="0" w:firstColumn="1" w:lastColumn="0" w:noHBand="0" w:noVBand="1"/>
      </w:tblPr>
      <w:tblGrid>
        <w:gridCol w:w="1177"/>
        <w:gridCol w:w="1310"/>
        <w:gridCol w:w="1809"/>
      </w:tblGrid>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Slightly</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at all</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526378" w:rsidRDefault="00526378" w:rsidP="00526378">
      <w:pPr>
        <w:spacing w:line="360" w:lineRule="auto"/>
        <w:rPr>
          <w:rFonts w:ascii="Times New Roman" w:hAnsi="Times New Roman" w:cs="Times New Roman"/>
          <w:b/>
          <w:sz w:val="24"/>
          <w:szCs w:val="24"/>
        </w:rPr>
      </w:pPr>
      <w:r>
        <w:rPr>
          <w:rFonts w:ascii="Times New Roman" w:hAnsi="Times New Roman" w:cs="Times New Roman"/>
          <w:b/>
          <w:sz w:val="24"/>
          <w:szCs w:val="24"/>
        </w:rPr>
        <w:t>Source: Research Survey, 2025</w:t>
      </w:r>
    </w:p>
    <w:p w:rsidR="00526378" w:rsidRDefault="00526378" w:rsidP="00526378">
      <w:pPr>
        <w:spacing w:line="360" w:lineRule="auto"/>
        <w:jc w:val="both"/>
        <w:rPr>
          <w:rFonts w:ascii="Times New Roman" w:hAnsi="Times New Roman" w:cs="Times New Roman"/>
          <w:b/>
          <w:sz w:val="24"/>
          <w:szCs w:val="24"/>
        </w:rPr>
      </w:pPr>
      <w:r>
        <w:rPr>
          <w:rFonts w:ascii="Times New Roman" w:hAnsi="Times New Roman" w:cs="Times New Roman"/>
          <w:sz w:val="24"/>
          <w:szCs w:val="24"/>
        </w:rPr>
        <w:t>While 40% said government regulations strongly influence procurement behavior, 35% said the influence was minimal, and 25% said not at all. This mixed result suggests that while there is some awareness of regulatory expectations, enforcement may be weak or not specific enough to impact procurement decisions significantly.</w:t>
      </w:r>
    </w:p>
    <w:p w:rsidR="00526378" w:rsidRDefault="00526378" w:rsidP="00526378">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w:t>
      </w:r>
      <w:r>
        <w:rPr>
          <w:rStyle w:val="Strong"/>
        </w:rPr>
        <w:t>uestion</w:t>
      </w:r>
      <w:r>
        <w:rPr>
          <w:rFonts w:ascii="Times New Roman" w:eastAsia="Times New Roman" w:hAnsi="Times New Roman" w:cs="Times New Roman"/>
          <w:b/>
          <w:bCs/>
          <w:sz w:val="24"/>
          <w:szCs w:val="24"/>
        </w:rPr>
        <w:t xml:space="preserve">14: Is </w:t>
      </w:r>
      <w:proofErr w:type="spellStart"/>
      <w:r>
        <w:rPr>
          <w:rFonts w:ascii="Times New Roman" w:eastAsia="Times New Roman" w:hAnsi="Times New Roman" w:cs="Times New Roman"/>
          <w:b/>
          <w:bCs/>
          <w:sz w:val="24"/>
          <w:szCs w:val="24"/>
        </w:rPr>
        <w:t>Kwara</w:t>
      </w:r>
      <w:proofErr w:type="spellEnd"/>
      <w:r>
        <w:rPr>
          <w:rFonts w:ascii="Times New Roman" w:eastAsia="Times New Roman" w:hAnsi="Times New Roman" w:cs="Times New Roman"/>
          <w:b/>
          <w:bCs/>
          <w:sz w:val="24"/>
          <w:szCs w:val="24"/>
        </w:rPr>
        <w:t xml:space="preserve"> Hotel willing to adopt green procurement strategies?</w:t>
      </w:r>
    </w:p>
    <w:tbl>
      <w:tblPr>
        <w:tblStyle w:val="TableGrid"/>
        <w:tblW w:w="0" w:type="auto"/>
        <w:tblInd w:w="0" w:type="dxa"/>
        <w:tblLook w:val="04A0" w:firstRow="1" w:lastRow="0" w:firstColumn="1" w:lastColumn="0" w:noHBand="0" w:noVBand="1"/>
      </w:tblPr>
      <w:tblGrid>
        <w:gridCol w:w="1177"/>
        <w:gridCol w:w="1310"/>
        <w:gridCol w:w="1809"/>
      </w:tblGrid>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85%</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526378" w:rsidRDefault="00526378" w:rsidP="00526378">
      <w:pPr>
        <w:spacing w:line="360" w:lineRule="auto"/>
        <w:rPr>
          <w:rFonts w:ascii="Times New Roman" w:hAnsi="Times New Roman" w:cs="Times New Roman"/>
          <w:b/>
          <w:sz w:val="24"/>
          <w:szCs w:val="24"/>
        </w:rPr>
      </w:pPr>
      <w:r>
        <w:rPr>
          <w:rFonts w:ascii="Times New Roman" w:hAnsi="Times New Roman" w:cs="Times New Roman"/>
          <w:b/>
          <w:sz w:val="24"/>
          <w:szCs w:val="24"/>
        </w:rPr>
        <w:t>Source: Research Survey, 2025</w:t>
      </w:r>
    </w:p>
    <w:p w:rsidR="00526378" w:rsidRDefault="00526378" w:rsidP="00526378">
      <w:pPr>
        <w:spacing w:line="360" w:lineRule="auto"/>
        <w:jc w:val="both"/>
        <w:rPr>
          <w:rFonts w:ascii="Times New Roman" w:hAnsi="Times New Roman" w:cs="Times New Roman"/>
          <w:b/>
          <w:sz w:val="24"/>
          <w:szCs w:val="24"/>
        </w:rPr>
      </w:pPr>
      <w:r>
        <w:rPr>
          <w:rFonts w:ascii="Times New Roman" w:hAnsi="Times New Roman" w:cs="Times New Roman"/>
          <w:sz w:val="24"/>
          <w:szCs w:val="24"/>
        </w:rPr>
        <w:t>An encouraging 85% of respondents expressed willingness to adopt green procurement practices. This shows there is organizational readiness and positive perception towards sustainability. However, willingness must be matched with tools, training, and leadership support to translate into practice.</w:t>
      </w:r>
    </w:p>
    <w:p w:rsidR="00526378" w:rsidRDefault="00526378" w:rsidP="00526378">
      <w:pPr>
        <w:spacing w:before="100" w:beforeAutospacing="1" w:after="0"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w:t>
      </w:r>
      <w:r>
        <w:rPr>
          <w:rStyle w:val="Strong"/>
        </w:rPr>
        <w:t>uestion</w:t>
      </w:r>
      <w:r>
        <w:rPr>
          <w:rFonts w:ascii="Times New Roman" w:eastAsia="Times New Roman" w:hAnsi="Times New Roman" w:cs="Times New Roman"/>
          <w:b/>
          <w:bCs/>
          <w:sz w:val="24"/>
          <w:szCs w:val="24"/>
        </w:rPr>
        <w:t>15: Is sustainable procurement included in policy or planning meetings?</w:t>
      </w:r>
    </w:p>
    <w:tbl>
      <w:tblPr>
        <w:tblStyle w:val="TableGrid"/>
        <w:tblW w:w="0" w:type="auto"/>
        <w:tblInd w:w="0" w:type="dxa"/>
        <w:tblLook w:val="04A0" w:firstRow="1" w:lastRow="0" w:firstColumn="1" w:lastColumn="0" w:noHBand="0" w:noVBand="1"/>
      </w:tblPr>
      <w:tblGrid>
        <w:gridCol w:w="1177"/>
        <w:gridCol w:w="1310"/>
        <w:gridCol w:w="1809"/>
      </w:tblGrid>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526378" w:rsidRDefault="00526378" w:rsidP="00526378">
      <w:pPr>
        <w:spacing w:line="360" w:lineRule="auto"/>
        <w:rPr>
          <w:rFonts w:ascii="Times New Roman" w:hAnsi="Times New Roman" w:cs="Times New Roman"/>
          <w:b/>
          <w:sz w:val="24"/>
          <w:szCs w:val="24"/>
        </w:rPr>
      </w:pPr>
      <w:r>
        <w:rPr>
          <w:rFonts w:ascii="Times New Roman" w:hAnsi="Times New Roman" w:cs="Times New Roman"/>
          <w:b/>
          <w:sz w:val="24"/>
          <w:szCs w:val="24"/>
        </w:rPr>
        <w:t>Source: Research Survey, 2025</w:t>
      </w:r>
    </w:p>
    <w:p w:rsidR="00526378" w:rsidRDefault="00526378" w:rsidP="00526378">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Only 40% said sustainable procurement is discussed in policy or planning meetings. This indicates </w:t>
      </w:r>
      <w:proofErr w:type="gramStart"/>
      <w:r>
        <w:rPr>
          <w:rFonts w:ascii="Times New Roman" w:eastAsia="Times New Roman" w:hAnsi="Times New Roman" w:cs="Times New Roman"/>
          <w:sz w:val="24"/>
          <w:szCs w:val="24"/>
        </w:rPr>
        <w:t>a disconnect</w:t>
      </w:r>
      <w:proofErr w:type="gramEnd"/>
      <w:r>
        <w:rPr>
          <w:rFonts w:ascii="Times New Roman" w:eastAsia="Times New Roman" w:hAnsi="Times New Roman" w:cs="Times New Roman"/>
          <w:sz w:val="24"/>
          <w:szCs w:val="24"/>
        </w:rPr>
        <w:t xml:space="preserve"> between strategic planning and sustainability execution. For sustainable procurement to be effective, it must be embedded in high-level decision-making processes, including budgeting, supplier contracting, and performance evaluation.</w:t>
      </w:r>
    </w:p>
    <w:p w:rsidR="00526378" w:rsidRDefault="00526378" w:rsidP="00526378">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w:t>
      </w:r>
      <w:r>
        <w:rPr>
          <w:rStyle w:val="Strong"/>
        </w:rPr>
        <w:t>uestion</w:t>
      </w:r>
      <w:r>
        <w:rPr>
          <w:rFonts w:ascii="Times New Roman" w:eastAsia="Times New Roman" w:hAnsi="Times New Roman" w:cs="Times New Roman"/>
          <w:b/>
          <w:bCs/>
          <w:sz w:val="24"/>
          <w:szCs w:val="24"/>
        </w:rPr>
        <w:t>16: Does sustainability influence supplier selection?</w:t>
      </w:r>
    </w:p>
    <w:tbl>
      <w:tblPr>
        <w:tblStyle w:val="TableGrid"/>
        <w:tblW w:w="0" w:type="auto"/>
        <w:tblInd w:w="0" w:type="dxa"/>
        <w:tblLook w:val="04A0" w:firstRow="1" w:lastRow="0" w:firstColumn="1" w:lastColumn="0" w:noHBand="0" w:noVBand="1"/>
      </w:tblPr>
      <w:tblGrid>
        <w:gridCol w:w="1323"/>
        <w:gridCol w:w="1310"/>
        <w:gridCol w:w="1809"/>
      </w:tblGrid>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Frequency</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Strongly</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Moderately</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Not at all</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526378" w:rsidTr="00526378">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c>
          <w:tcPr>
            <w:tcW w:w="0" w:type="auto"/>
            <w:tcBorders>
              <w:top w:val="single" w:sz="4" w:space="0" w:color="auto"/>
              <w:left w:val="single" w:sz="4" w:space="0" w:color="auto"/>
              <w:bottom w:val="single" w:sz="4" w:space="0" w:color="auto"/>
              <w:right w:val="single" w:sz="4" w:space="0" w:color="auto"/>
            </w:tcBorders>
            <w:hideMark/>
          </w:tcPr>
          <w:p w:rsidR="00526378" w:rsidRDefault="00526378">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526378" w:rsidRDefault="00526378" w:rsidP="00526378">
      <w:pPr>
        <w:spacing w:line="360" w:lineRule="auto"/>
        <w:rPr>
          <w:rFonts w:ascii="Times New Roman" w:hAnsi="Times New Roman" w:cs="Times New Roman"/>
          <w:b/>
          <w:sz w:val="24"/>
          <w:szCs w:val="24"/>
        </w:rPr>
      </w:pPr>
      <w:r>
        <w:rPr>
          <w:rFonts w:ascii="Times New Roman" w:hAnsi="Times New Roman" w:cs="Times New Roman"/>
          <w:b/>
          <w:sz w:val="24"/>
          <w:szCs w:val="24"/>
        </w:rPr>
        <w:t>Source: Research Survey, 2025</w:t>
      </w:r>
    </w:p>
    <w:p w:rsidR="00526378" w:rsidRDefault="00526378" w:rsidP="00526378">
      <w:pPr>
        <w:spacing w:line="360" w:lineRule="auto"/>
        <w:jc w:val="both"/>
        <w:rPr>
          <w:rFonts w:ascii="Times New Roman" w:hAnsi="Times New Roman" w:cs="Times New Roman"/>
          <w:sz w:val="24"/>
          <w:szCs w:val="24"/>
        </w:rPr>
      </w:pPr>
      <w:r>
        <w:rPr>
          <w:rFonts w:ascii="Times New Roman" w:hAnsi="Times New Roman" w:cs="Times New Roman"/>
          <w:sz w:val="24"/>
          <w:szCs w:val="24"/>
        </w:rPr>
        <w:t>50% said sustainability does not influence supplier selection, while only 18% said it strongly does. This shows that traditional metrics such as cost, speed, and quality still dominate decision-making, while sustainability is often treated as optional. There is a need to revise supplier selection templates to include sustainability indicators.</w:t>
      </w:r>
    </w:p>
    <w:p w:rsidR="00526378" w:rsidRDefault="00526378" w:rsidP="00526378">
      <w:pPr>
        <w:pStyle w:val="Heading3"/>
        <w:spacing w:line="360" w:lineRule="auto"/>
        <w:rPr>
          <w:rStyle w:val="Strong"/>
          <w:bCs w:val="0"/>
          <w:color w:val="auto"/>
        </w:rPr>
      </w:pPr>
    </w:p>
    <w:p w:rsidR="00526378" w:rsidRDefault="00526378" w:rsidP="00526378">
      <w:pPr>
        <w:pStyle w:val="Heading3"/>
        <w:spacing w:line="360" w:lineRule="auto"/>
        <w:rPr>
          <w:rFonts w:ascii="Times New Roman" w:hAnsi="Times New Roman" w:cs="Times New Roman"/>
        </w:rPr>
      </w:pPr>
      <w:r>
        <w:rPr>
          <w:rStyle w:val="Strong"/>
          <w:bCs w:val="0"/>
          <w:color w:val="auto"/>
        </w:rPr>
        <w:t>4.3 Hypothesis Formulation</w:t>
      </w:r>
    </w:p>
    <w:p w:rsidR="00526378" w:rsidRDefault="00526378" w:rsidP="00526378">
      <w:pPr>
        <w:pStyle w:val="NormalWeb"/>
        <w:spacing w:line="360" w:lineRule="auto"/>
        <w:jc w:val="both"/>
      </w:pPr>
      <w:r>
        <w:t xml:space="preserve">This section presents the testing and interpretation of the research hypotheses formulated in Chapter One. The hypotheses were tested using descriptive analysis and logical reasoning based on the responses obtained from the 20-item questionnaire administered to procurement officers, suppliers, and staff of </w:t>
      </w:r>
      <w:proofErr w:type="spellStart"/>
      <w:r>
        <w:t>Kwara</w:t>
      </w:r>
      <w:proofErr w:type="spellEnd"/>
      <w:r>
        <w:t xml:space="preserve"> Hotel. The aim is to determine whether the null hypotheses should be accepted or rejected, based on the trends and patterns evident in the collected data.</w:t>
      </w:r>
    </w:p>
    <w:p w:rsidR="00526378" w:rsidRDefault="00526378" w:rsidP="00526378">
      <w:pPr>
        <w:pStyle w:val="NormalWeb"/>
        <w:spacing w:line="360" w:lineRule="auto"/>
        <w:jc w:val="both"/>
        <w:rPr>
          <w:rStyle w:val="Strong"/>
          <w:rFonts w:eastAsiaTheme="majorEastAsia"/>
        </w:rPr>
      </w:pPr>
      <w:r>
        <w:rPr>
          <w:rStyle w:val="Strong"/>
          <w:rFonts w:eastAsiaTheme="majorEastAsia"/>
        </w:rPr>
        <w:t>Hypothesis One (H₀₁):</w:t>
      </w:r>
    </w:p>
    <w:p w:rsidR="00526378" w:rsidRDefault="00526378" w:rsidP="00526378">
      <w:pPr>
        <w:pStyle w:val="NormalWeb"/>
        <w:spacing w:line="360" w:lineRule="auto"/>
        <w:jc w:val="both"/>
        <w:rPr>
          <w:rFonts w:eastAsiaTheme="majorEastAsia"/>
          <w:i/>
        </w:rPr>
      </w:pPr>
      <w:r>
        <w:rPr>
          <w:rStyle w:val="Emphasis"/>
          <w:rFonts w:eastAsiaTheme="majorEastAsia"/>
        </w:rPr>
        <w:t xml:space="preserve">There is no significant relationship between sustainable procurement practices and organizational performance at </w:t>
      </w:r>
      <w:proofErr w:type="spellStart"/>
      <w:r>
        <w:rPr>
          <w:rStyle w:val="Emphasis"/>
          <w:rFonts w:eastAsiaTheme="majorEastAsia"/>
        </w:rPr>
        <w:t>Kwara</w:t>
      </w:r>
      <w:proofErr w:type="spellEnd"/>
      <w:r>
        <w:rPr>
          <w:rStyle w:val="Emphasis"/>
          <w:rFonts w:eastAsiaTheme="majorEastAsia"/>
        </w:rPr>
        <w:t xml:space="preserve"> Hotel.</w:t>
      </w:r>
    </w:p>
    <w:p w:rsidR="00526378" w:rsidRDefault="00526378" w:rsidP="00526378">
      <w:pPr>
        <w:pStyle w:val="NormalWeb"/>
        <w:spacing w:line="360" w:lineRule="auto"/>
        <w:jc w:val="both"/>
      </w:pPr>
      <w:r>
        <w:rPr>
          <w:rStyle w:val="Strong"/>
          <w:rFonts w:eastAsiaTheme="majorEastAsia"/>
        </w:rPr>
        <w:lastRenderedPageBreak/>
        <w:t>Interpretation</w:t>
      </w:r>
      <w:proofErr w:type="gramStart"/>
      <w:r>
        <w:rPr>
          <w:rStyle w:val="Strong"/>
          <w:rFonts w:eastAsiaTheme="majorEastAsia"/>
        </w:rPr>
        <w:t>:</w:t>
      </w:r>
      <w:proofErr w:type="gramEnd"/>
      <w:r>
        <w:br/>
        <w:t xml:space="preserve">The findings from Question 8 showed that 70% of respondents agreed that sustainable procurement leads to long-term cost savings, while 62% also reported that it increases operational efficiency. Additionally, 80% agreed that it improves corporate reputation. These outcomes clearly suggest that sustainable procurement positively impacts organizational performance in terms of cost efficiency, productivity, and brand image. Therefore, the null hypothesis (H₀₁) is </w:t>
      </w:r>
      <w:r>
        <w:rPr>
          <w:rStyle w:val="Strong"/>
          <w:rFonts w:eastAsiaTheme="majorEastAsia"/>
        </w:rPr>
        <w:t>rejected</w:t>
      </w:r>
      <w:r>
        <w:t xml:space="preserve">, and it is concluded that a significant relationship exists between sustainable procurement practices and organizational performance at </w:t>
      </w:r>
      <w:proofErr w:type="spellStart"/>
      <w:r>
        <w:t>Kwara</w:t>
      </w:r>
      <w:proofErr w:type="spellEnd"/>
      <w:r>
        <w:t xml:space="preserve"> Hotel.</w:t>
      </w:r>
    </w:p>
    <w:p w:rsidR="00526378" w:rsidRDefault="00526378" w:rsidP="00526378">
      <w:pPr>
        <w:pStyle w:val="NormalWeb"/>
        <w:spacing w:line="360" w:lineRule="auto"/>
        <w:jc w:val="both"/>
        <w:rPr>
          <w:rStyle w:val="Strong"/>
          <w:rFonts w:eastAsiaTheme="majorEastAsia"/>
        </w:rPr>
      </w:pPr>
      <w:r>
        <w:rPr>
          <w:rStyle w:val="Strong"/>
          <w:rFonts w:eastAsiaTheme="majorEastAsia"/>
        </w:rPr>
        <w:t>Hypothesis Two (H₀₂):</w:t>
      </w:r>
    </w:p>
    <w:p w:rsidR="00526378" w:rsidRDefault="00526378" w:rsidP="00526378">
      <w:pPr>
        <w:pStyle w:val="NormalWeb"/>
        <w:spacing w:line="360" w:lineRule="auto"/>
        <w:jc w:val="both"/>
        <w:rPr>
          <w:rFonts w:eastAsiaTheme="majorEastAsia"/>
          <w:i/>
        </w:rPr>
      </w:pPr>
      <w:r>
        <w:rPr>
          <w:rStyle w:val="Emphasis"/>
          <w:rFonts w:eastAsiaTheme="majorEastAsia"/>
        </w:rPr>
        <w:t xml:space="preserve">Environmental considerations do not significantly influence procurement decisions at </w:t>
      </w:r>
      <w:proofErr w:type="spellStart"/>
      <w:r>
        <w:rPr>
          <w:rStyle w:val="Emphasis"/>
          <w:rFonts w:eastAsiaTheme="majorEastAsia"/>
        </w:rPr>
        <w:t>Kwara</w:t>
      </w:r>
      <w:proofErr w:type="spellEnd"/>
      <w:r>
        <w:rPr>
          <w:rStyle w:val="Emphasis"/>
          <w:rFonts w:eastAsiaTheme="majorEastAsia"/>
        </w:rPr>
        <w:t xml:space="preserve"> Hotel.</w:t>
      </w:r>
    </w:p>
    <w:p w:rsidR="00526378" w:rsidRDefault="00526378" w:rsidP="00526378">
      <w:pPr>
        <w:pStyle w:val="NormalWeb"/>
        <w:spacing w:line="360" w:lineRule="auto"/>
        <w:jc w:val="both"/>
      </w:pPr>
      <w:r>
        <w:rPr>
          <w:rStyle w:val="Strong"/>
          <w:rFonts w:eastAsiaTheme="majorEastAsia"/>
        </w:rPr>
        <w:t>Interpretation</w:t>
      </w:r>
      <w:proofErr w:type="gramStart"/>
      <w:r>
        <w:rPr>
          <w:rStyle w:val="Strong"/>
          <w:rFonts w:eastAsiaTheme="majorEastAsia"/>
        </w:rPr>
        <w:t>:</w:t>
      </w:r>
      <w:proofErr w:type="gramEnd"/>
      <w:r>
        <w:br/>
        <w:t xml:space="preserve">According to responses to Questions 4 and 5, only 18% of respondents stated that environmental factors are always considered during procurement, and 65% admitted that suppliers are not evaluated based on environmental compliance. This indicates that environmental considerations currently have little influence on procurement decisions. As such, the null hypothesis (H₀₂) is </w:t>
      </w:r>
      <w:r>
        <w:rPr>
          <w:rStyle w:val="Strong"/>
          <w:rFonts w:eastAsiaTheme="majorEastAsia"/>
        </w:rPr>
        <w:t>accepted</w:t>
      </w:r>
      <w:r>
        <w:t xml:space="preserve">, suggesting that environmental factors have not yet been significantly integrated into procurement decisions at </w:t>
      </w:r>
      <w:proofErr w:type="spellStart"/>
      <w:r>
        <w:t>Kwara</w:t>
      </w:r>
      <w:proofErr w:type="spellEnd"/>
      <w:r>
        <w:t xml:space="preserve"> Hotel.</w:t>
      </w:r>
    </w:p>
    <w:p w:rsidR="00526378" w:rsidRDefault="00526378" w:rsidP="00526378">
      <w:pPr>
        <w:pStyle w:val="NormalWeb"/>
        <w:spacing w:line="360" w:lineRule="auto"/>
        <w:jc w:val="both"/>
        <w:rPr>
          <w:rStyle w:val="Strong"/>
          <w:rFonts w:eastAsiaTheme="majorEastAsia"/>
        </w:rPr>
      </w:pPr>
      <w:r>
        <w:rPr>
          <w:rStyle w:val="Strong"/>
          <w:rFonts w:eastAsiaTheme="majorEastAsia"/>
        </w:rPr>
        <w:t>Hypothesis Three (H₀₃):</w:t>
      </w:r>
    </w:p>
    <w:p w:rsidR="00526378" w:rsidRDefault="00526378" w:rsidP="00526378">
      <w:pPr>
        <w:pStyle w:val="NormalWeb"/>
        <w:spacing w:line="360" w:lineRule="auto"/>
        <w:jc w:val="both"/>
        <w:rPr>
          <w:rFonts w:eastAsiaTheme="majorEastAsia"/>
          <w:i/>
        </w:rPr>
      </w:pPr>
      <w:r>
        <w:rPr>
          <w:rStyle w:val="Emphasis"/>
          <w:rFonts w:eastAsiaTheme="majorEastAsia"/>
        </w:rPr>
        <w:t xml:space="preserve">Social responsibility is not significantly integrated into the procurement process at </w:t>
      </w:r>
      <w:proofErr w:type="spellStart"/>
      <w:r>
        <w:rPr>
          <w:rStyle w:val="Emphasis"/>
          <w:rFonts w:eastAsiaTheme="majorEastAsia"/>
        </w:rPr>
        <w:t>Kwara</w:t>
      </w:r>
      <w:proofErr w:type="spellEnd"/>
      <w:r>
        <w:rPr>
          <w:rStyle w:val="Emphasis"/>
          <w:rFonts w:eastAsiaTheme="majorEastAsia"/>
        </w:rPr>
        <w:t xml:space="preserve"> Hotel.</w:t>
      </w:r>
    </w:p>
    <w:p w:rsidR="00526378" w:rsidRDefault="00526378" w:rsidP="00526378">
      <w:pPr>
        <w:pStyle w:val="NormalWeb"/>
        <w:spacing w:line="360" w:lineRule="auto"/>
        <w:jc w:val="both"/>
      </w:pPr>
      <w:r>
        <w:rPr>
          <w:rStyle w:val="Strong"/>
          <w:rFonts w:eastAsiaTheme="majorEastAsia"/>
        </w:rPr>
        <w:t>Interpretation</w:t>
      </w:r>
      <w:proofErr w:type="gramStart"/>
      <w:r>
        <w:rPr>
          <w:rStyle w:val="Strong"/>
          <w:rFonts w:eastAsiaTheme="majorEastAsia"/>
        </w:rPr>
        <w:t>:</w:t>
      </w:r>
      <w:proofErr w:type="gramEnd"/>
      <w:r>
        <w:br/>
        <w:t xml:space="preserve">The analysis of Questions 11 and 12 revealed that 68% of respondents reported that social factors (e.g., labor rights, equity) are not part of procurement decisions, and 75% confirmed that such factors had never influenced procurement contracts. This evidence supports the view that social sustainability is weakly represented in the procurement activities of </w:t>
      </w:r>
      <w:proofErr w:type="spellStart"/>
      <w:r>
        <w:t>Kwara</w:t>
      </w:r>
      <w:proofErr w:type="spellEnd"/>
      <w:r>
        <w:t xml:space="preserve"> Hotel. Hence, the null hypothesis (H₀₃) is </w:t>
      </w:r>
      <w:r>
        <w:rPr>
          <w:rStyle w:val="Strong"/>
          <w:rFonts w:eastAsiaTheme="majorEastAsia"/>
        </w:rPr>
        <w:t>accepted</w:t>
      </w:r>
      <w:r>
        <w:t>, indicating that social responsibility is not significantly integrated into the procurement process at the organization.</w:t>
      </w:r>
    </w:p>
    <w:p w:rsidR="00526378" w:rsidRDefault="00526378" w:rsidP="00526378">
      <w:pPr>
        <w:pStyle w:val="Heading2"/>
        <w:spacing w:line="360" w:lineRule="auto"/>
        <w:jc w:val="center"/>
        <w:rPr>
          <w:sz w:val="24"/>
          <w:szCs w:val="24"/>
        </w:rPr>
      </w:pPr>
      <w:r>
        <w:rPr>
          <w:rStyle w:val="Strong"/>
          <w:rFonts w:eastAsiaTheme="majorEastAsia"/>
          <w:b/>
          <w:bCs/>
        </w:rPr>
        <w:lastRenderedPageBreak/>
        <w:t>CHAPTER FIVE</w:t>
      </w:r>
    </w:p>
    <w:p w:rsidR="00526378" w:rsidRDefault="00526378" w:rsidP="00526378">
      <w:pPr>
        <w:pStyle w:val="NormalWeb"/>
        <w:spacing w:line="360" w:lineRule="auto"/>
        <w:jc w:val="center"/>
      </w:pPr>
      <w:r>
        <w:rPr>
          <w:rStyle w:val="Strong"/>
          <w:rFonts w:eastAsiaTheme="majorEastAsia"/>
        </w:rPr>
        <w:t>SUMMARY, CONCLUSION, AND RECOMMENDATIONS</w:t>
      </w:r>
    </w:p>
    <w:p w:rsidR="00526378" w:rsidRDefault="00526378" w:rsidP="00526378">
      <w:pPr>
        <w:pStyle w:val="Heading3"/>
        <w:spacing w:line="360" w:lineRule="auto"/>
        <w:jc w:val="both"/>
        <w:rPr>
          <w:rFonts w:ascii="Times New Roman" w:hAnsi="Times New Roman" w:cs="Times New Roman"/>
          <w:color w:val="auto"/>
        </w:rPr>
      </w:pPr>
      <w:r>
        <w:rPr>
          <w:rStyle w:val="Strong"/>
          <w:bCs w:val="0"/>
          <w:color w:val="auto"/>
        </w:rPr>
        <w:t>5.1 Summary of Findings</w:t>
      </w:r>
    </w:p>
    <w:p w:rsidR="00526378" w:rsidRDefault="00526378" w:rsidP="00526378">
      <w:pPr>
        <w:pStyle w:val="NormalWeb"/>
        <w:spacing w:line="360" w:lineRule="auto"/>
        <w:jc w:val="both"/>
      </w:pPr>
      <w:r>
        <w:t xml:space="preserve">This study investigated the integration of sustainable procurement practices into the procurement process at </w:t>
      </w:r>
      <w:proofErr w:type="spellStart"/>
      <w:r>
        <w:t>Kwara</w:t>
      </w:r>
      <w:proofErr w:type="spellEnd"/>
      <w:r>
        <w:t xml:space="preserve"> Hotel, focusing on environmental, social, and economic dimensions. The data gathered revealed that procurement decisions at the hotel are still largely driven by cost considerations, with limited formal inclusion of sustainability-related factors. Most respondents confirmed that there is no structured sustainable procurement policy in place, and staff training on sustainability remains minimal.</w:t>
      </w:r>
    </w:p>
    <w:p w:rsidR="00526378" w:rsidRDefault="00526378" w:rsidP="00526378">
      <w:pPr>
        <w:pStyle w:val="NormalWeb"/>
        <w:spacing w:line="360" w:lineRule="auto"/>
        <w:jc w:val="both"/>
      </w:pPr>
      <w:r>
        <w:t>Environmental and social considerations are inconsistently applied during supplier selection, and supplier collaboration toward sustainability goals is weak. Social sustainability, in particular — including issues like labor rights and equitable sourcing — is rarely considered. However, a significant number of respondents acknowledged that sustainable procurement can lead to long-term cost savings, operational efficiency, and enhanced corporate reputation.</w:t>
      </w:r>
    </w:p>
    <w:p w:rsidR="00526378" w:rsidRDefault="00526378" w:rsidP="00526378">
      <w:pPr>
        <w:pStyle w:val="NormalWeb"/>
        <w:spacing w:line="360" w:lineRule="auto"/>
        <w:jc w:val="both"/>
      </w:pPr>
      <w:r>
        <w:t xml:space="preserve">Despite the current gaps, the findings revealed a strong willingness among staff and management to adopt sustainable procurement practices if appropriate frameworks, training, and support are provided. The study concludes that while awareness exists to some degree, there is a clear need for structured policy development, stakeholder engagement, and monitoring systems to successfully embed sustainability into the procurement operations of </w:t>
      </w:r>
      <w:proofErr w:type="spellStart"/>
      <w:r>
        <w:t>Kwara</w:t>
      </w:r>
      <w:proofErr w:type="spellEnd"/>
      <w:r>
        <w:t xml:space="preserve"> Hotel.</w:t>
      </w:r>
    </w:p>
    <w:p w:rsidR="00526378" w:rsidRDefault="00526378" w:rsidP="00526378">
      <w:pPr>
        <w:pStyle w:val="Heading3"/>
        <w:spacing w:line="360" w:lineRule="auto"/>
        <w:jc w:val="both"/>
        <w:rPr>
          <w:rFonts w:ascii="Times New Roman" w:hAnsi="Times New Roman" w:cs="Times New Roman"/>
          <w:color w:val="auto"/>
        </w:rPr>
      </w:pPr>
      <w:r>
        <w:rPr>
          <w:rStyle w:val="Strong"/>
          <w:bCs w:val="0"/>
          <w:color w:val="auto"/>
        </w:rPr>
        <w:t>5.2 Conclusion</w:t>
      </w:r>
    </w:p>
    <w:p w:rsidR="00526378" w:rsidRDefault="00526378" w:rsidP="00526378">
      <w:pPr>
        <w:pStyle w:val="NormalWeb"/>
        <w:spacing w:line="360" w:lineRule="auto"/>
        <w:jc w:val="both"/>
      </w:pPr>
      <w:r>
        <w:t xml:space="preserve">Based on the findings of this study, it is evident that sustainable procurement has not yet been fully embraced at </w:t>
      </w:r>
      <w:proofErr w:type="spellStart"/>
      <w:r>
        <w:t>Kwara</w:t>
      </w:r>
      <w:proofErr w:type="spellEnd"/>
      <w:r>
        <w:t xml:space="preserve"> Hotel. While the concept is moderately understood and supported in principle by the staff, its actual application is hindered by the lack of a formal policy framework, insufficient training, poor supplier collaboration, and the absence of monitoring systems.</w:t>
      </w:r>
    </w:p>
    <w:p w:rsidR="00526378" w:rsidRDefault="00526378" w:rsidP="00526378">
      <w:pPr>
        <w:pStyle w:val="NormalWeb"/>
        <w:spacing w:line="360" w:lineRule="auto"/>
        <w:jc w:val="both"/>
      </w:pPr>
      <w:r>
        <w:lastRenderedPageBreak/>
        <w:t xml:space="preserve">Environmental and social considerations are often overlooked in favor of short-term cost savings. Social sustainability — particularly concerning labor rights, local inclusion, and equity — is the least integrated component in the procurement process. The lack of a dedicated officer or team to manage sustainability within procurement further weakens the hotel’s ability to institutionalize sustainable practices. The study also uncovered optimism. Staff and management expressed a strong willingness to adopt sustainable procurement if appropriate structures are put in place. With the right leadership commitment, awareness programs, and strategic policies, </w:t>
      </w:r>
      <w:proofErr w:type="spellStart"/>
      <w:r>
        <w:t>Kwara</w:t>
      </w:r>
      <w:proofErr w:type="spellEnd"/>
      <w:r>
        <w:t xml:space="preserve"> Hotel has the potential to transform its procurement system to support environmental protection, social responsibility, and economic efficiency — all essential elements of sustainable development.</w:t>
      </w:r>
    </w:p>
    <w:p w:rsidR="00526378" w:rsidRDefault="00526378" w:rsidP="00526378">
      <w:pPr>
        <w:pStyle w:val="Heading3"/>
        <w:spacing w:line="360" w:lineRule="auto"/>
        <w:jc w:val="both"/>
        <w:rPr>
          <w:rFonts w:ascii="Times New Roman" w:hAnsi="Times New Roman" w:cs="Times New Roman"/>
          <w:color w:val="auto"/>
        </w:rPr>
      </w:pPr>
      <w:r>
        <w:rPr>
          <w:rStyle w:val="Strong"/>
          <w:bCs w:val="0"/>
          <w:color w:val="auto"/>
        </w:rPr>
        <w:t>5.3 Recommendations</w:t>
      </w:r>
    </w:p>
    <w:p w:rsidR="00526378" w:rsidRDefault="00526378" w:rsidP="00526378">
      <w:pPr>
        <w:pStyle w:val="NormalWeb"/>
        <w:spacing w:line="360" w:lineRule="auto"/>
        <w:jc w:val="both"/>
      </w:pPr>
      <w:r>
        <w:t xml:space="preserve">To promote sustainable procurement practices at </w:t>
      </w:r>
      <w:proofErr w:type="spellStart"/>
      <w:r>
        <w:t>Kwara</w:t>
      </w:r>
      <w:proofErr w:type="spellEnd"/>
      <w:r>
        <w:t xml:space="preserve"> Hotel, management should prioritize the development of a formal policy that outlines clear guidelines for integrating environmental, social, and economic considerations into procurement decisions. This policy should be supported by the appointment of a dedicated sustainability officer or unit within the procurement department to oversee implementation, coordinate activities, and ensure accountability. Regular training and capacity-building workshops for procurement staff and suppliers are also essential to improve understanding and commitment toward sustainability objectives.</w:t>
      </w:r>
    </w:p>
    <w:p w:rsidR="00526378" w:rsidRDefault="00526378" w:rsidP="00526378">
      <w:pPr>
        <w:pStyle w:val="NormalWeb"/>
        <w:spacing w:line="360" w:lineRule="auto"/>
        <w:jc w:val="both"/>
      </w:pPr>
      <w:r>
        <w:t xml:space="preserve">Furthermore, supplier selection processes should be restructured to include sustainability indicators such as environmental compliance, local content, and fair labor practices. Strengthening collaboration with suppliers through open communication and shared goals will foster long-term partnerships that align with the hotel's sustainability targets. </w:t>
      </w:r>
      <w:proofErr w:type="spellStart"/>
      <w:r>
        <w:t>Kwara</w:t>
      </w:r>
      <w:proofErr w:type="spellEnd"/>
      <w:r>
        <w:t xml:space="preserve"> Hotel should also adopt local sourcing practices where feasible, as this not only supports the local economy but also reduces environmental impact from long-distance transportation.</w:t>
      </w:r>
    </w:p>
    <w:p w:rsidR="00526378" w:rsidRDefault="00526378" w:rsidP="00526378">
      <w:pPr>
        <w:pStyle w:val="NormalWeb"/>
        <w:spacing w:line="360" w:lineRule="auto"/>
        <w:jc w:val="both"/>
      </w:pPr>
      <w:r>
        <w:t xml:space="preserve">Finally, to track progress and drive continuous improvement, the hotel should implement a robust monitoring and evaluation system that measures key sustainability metrics such as resource efficiency, supplier diversity, and waste reduction. Management must also ensure that sustainable procurement is included in high-level planning and policy-making discussions. When these </w:t>
      </w:r>
      <w:r>
        <w:lastRenderedPageBreak/>
        <w:t xml:space="preserve">measures are consistently applied, </w:t>
      </w:r>
      <w:proofErr w:type="spellStart"/>
      <w:r>
        <w:t>Kwara</w:t>
      </w:r>
      <w:proofErr w:type="spellEnd"/>
      <w:r>
        <w:t xml:space="preserve"> Hotel can enhance its reputation, achieve long-term cost savings, and contribute meaningfully to environmental protection and social responsibility.</w:t>
      </w:r>
    </w:p>
    <w:p w:rsidR="00526378" w:rsidRDefault="00526378" w:rsidP="00526378">
      <w:pPr>
        <w:spacing w:line="360" w:lineRule="auto"/>
        <w:jc w:val="both"/>
        <w:rPr>
          <w:sz w:val="24"/>
          <w:szCs w:val="24"/>
        </w:rPr>
      </w:pPr>
      <w:r>
        <w:rPr>
          <w:sz w:val="24"/>
          <w:szCs w:val="24"/>
        </w:rPr>
        <w:t xml:space="preserve"> </w:t>
      </w:r>
    </w:p>
    <w:p w:rsidR="00526378" w:rsidRDefault="00526378" w:rsidP="00526378">
      <w:pPr>
        <w:spacing w:line="360" w:lineRule="auto"/>
        <w:rPr>
          <w:sz w:val="24"/>
          <w:szCs w:val="24"/>
        </w:rPr>
      </w:pPr>
      <w:r>
        <w:rPr>
          <w:sz w:val="24"/>
          <w:szCs w:val="24"/>
        </w:rPr>
        <w:br w:type="page"/>
      </w:r>
    </w:p>
    <w:p w:rsidR="00526378" w:rsidRDefault="00526378" w:rsidP="00526378">
      <w:pPr>
        <w:pStyle w:val="Heading2"/>
        <w:spacing w:line="360" w:lineRule="auto"/>
        <w:jc w:val="center"/>
        <w:rPr>
          <w:sz w:val="24"/>
          <w:szCs w:val="24"/>
        </w:rPr>
      </w:pPr>
      <w:r>
        <w:rPr>
          <w:rStyle w:val="Strong"/>
          <w:rFonts w:eastAsiaTheme="majorEastAsia"/>
          <w:b/>
          <w:bCs/>
        </w:rPr>
        <w:lastRenderedPageBreak/>
        <w:t>REFERENCES</w:t>
      </w:r>
    </w:p>
    <w:p w:rsidR="00526378" w:rsidRDefault="00526378" w:rsidP="00526378">
      <w:pPr>
        <w:pStyle w:val="NormalWeb"/>
        <w:spacing w:line="360" w:lineRule="auto"/>
        <w:ind w:left="720" w:hanging="720"/>
        <w:jc w:val="both"/>
      </w:pPr>
      <w:proofErr w:type="spellStart"/>
      <w:r>
        <w:t>Agyemang</w:t>
      </w:r>
      <w:proofErr w:type="spellEnd"/>
      <w:r>
        <w:t xml:space="preserve">, M., </w:t>
      </w:r>
      <w:proofErr w:type="spellStart"/>
      <w:r>
        <w:t>Ryals</w:t>
      </w:r>
      <w:proofErr w:type="spellEnd"/>
      <w:r>
        <w:t xml:space="preserve">, L., </w:t>
      </w:r>
      <w:proofErr w:type="spellStart"/>
      <w:r>
        <w:t>Nuhu</w:t>
      </w:r>
      <w:proofErr w:type="spellEnd"/>
      <w:r>
        <w:t xml:space="preserve">, N. A., &amp; </w:t>
      </w:r>
      <w:proofErr w:type="spellStart"/>
      <w:r>
        <w:t>Atarah</w:t>
      </w:r>
      <w:proofErr w:type="spellEnd"/>
      <w:r>
        <w:t xml:space="preserve">, B. A. (2021). Sustainable procurement in the public sector: A systematic literature review. </w:t>
      </w:r>
      <w:r>
        <w:rPr>
          <w:rStyle w:val="Emphasis"/>
          <w:rFonts w:eastAsiaTheme="majorEastAsia"/>
        </w:rPr>
        <w:t>Journal of Public Procurement and Supply Chain</w:t>
      </w:r>
      <w:r>
        <w:t>, 4(1), 1–18. https://doi.org/10.1108/JPSCS-01-2021-0012</w:t>
      </w:r>
    </w:p>
    <w:p w:rsidR="00526378" w:rsidRDefault="00526378" w:rsidP="00526378">
      <w:pPr>
        <w:pStyle w:val="NormalWeb"/>
        <w:spacing w:line="360" w:lineRule="auto"/>
        <w:ind w:left="720" w:hanging="720"/>
        <w:jc w:val="both"/>
      </w:pPr>
      <w:proofErr w:type="spellStart"/>
      <w:r>
        <w:t>Amann</w:t>
      </w:r>
      <w:proofErr w:type="spellEnd"/>
      <w:r>
        <w:t xml:space="preserve">, M., </w:t>
      </w:r>
      <w:proofErr w:type="spellStart"/>
      <w:r>
        <w:t>Roehrich</w:t>
      </w:r>
      <w:proofErr w:type="spellEnd"/>
      <w:r>
        <w:t xml:space="preserve">, J. K., </w:t>
      </w:r>
      <w:proofErr w:type="spellStart"/>
      <w:r>
        <w:t>Eßig</w:t>
      </w:r>
      <w:proofErr w:type="spellEnd"/>
      <w:r>
        <w:t xml:space="preserve">, M., &amp; Harland, C. (2014). Driving sustainable supply chain management in the public sector: The importance of public procurement in the European Union. </w:t>
      </w:r>
      <w:r>
        <w:rPr>
          <w:rStyle w:val="Emphasis"/>
          <w:rFonts w:eastAsiaTheme="majorEastAsia"/>
        </w:rPr>
        <w:t>Supply Chain Management: An International Journal</w:t>
      </w:r>
      <w:r>
        <w:t>, 19(3), 351–366. https://doi.org/10.1108/SCM-12-2013-0446</w:t>
      </w:r>
    </w:p>
    <w:p w:rsidR="00526378" w:rsidRDefault="00526378" w:rsidP="00526378">
      <w:pPr>
        <w:pStyle w:val="NormalWeb"/>
        <w:spacing w:line="360" w:lineRule="auto"/>
        <w:ind w:left="720" w:hanging="720"/>
        <w:jc w:val="both"/>
      </w:pPr>
      <w:proofErr w:type="spellStart"/>
      <w:r>
        <w:t>Brammer</w:t>
      </w:r>
      <w:proofErr w:type="spellEnd"/>
      <w:r>
        <w:t xml:space="preserve">, S., &amp; Walker, H. (2011). Sustainable procurement in the public sector: An international comparative study. </w:t>
      </w:r>
      <w:r>
        <w:rPr>
          <w:rStyle w:val="Emphasis"/>
          <w:rFonts w:eastAsiaTheme="majorEastAsia"/>
        </w:rPr>
        <w:t>International Journal of Operations &amp; Production Management</w:t>
      </w:r>
      <w:r>
        <w:t>, 31(4), 452–476. https://doi.org/10.1108/01443571111119551</w:t>
      </w:r>
    </w:p>
    <w:p w:rsidR="00526378" w:rsidRDefault="00526378" w:rsidP="00526378">
      <w:pPr>
        <w:pStyle w:val="NormalWeb"/>
        <w:spacing w:line="360" w:lineRule="auto"/>
        <w:ind w:left="720" w:hanging="720"/>
        <w:jc w:val="both"/>
      </w:pPr>
      <w:r>
        <w:t xml:space="preserve">Chari, F., &amp; </w:t>
      </w:r>
      <w:proofErr w:type="spellStart"/>
      <w:r>
        <w:t>Chiriseri</w:t>
      </w:r>
      <w:proofErr w:type="spellEnd"/>
      <w:r>
        <w:t xml:space="preserve">, L. (2022). Factors affecting sustainable procurement in the hospitality industry. </w:t>
      </w:r>
      <w:r>
        <w:rPr>
          <w:rStyle w:val="Emphasis"/>
          <w:rFonts w:eastAsiaTheme="majorEastAsia"/>
        </w:rPr>
        <w:t>International Journal of Hospitality Management and Development</w:t>
      </w:r>
      <w:r>
        <w:t>, 12(2), 53–67.</w:t>
      </w:r>
    </w:p>
    <w:p w:rsidR="00526378" w:rsidRDefault="00526378" w:rsidP="00526378">
      <w:pPr>
        <w:pStyle w:val="NormalWeb"/>
        <w:spacing w:line="360" w:lineRule="auto"/>
        <w:ind w:left="720" w:hanging="720"/>
        <w:jc w:val="both"/>
      </w:pPr>
      <w:proofErr w:type="spellStart"/>
      <w:r>
        <w:t>Etuk</w:t>
      </w:r>
      <w:proofErr w:type="spellEnd"/>
      <w:r>
        <w:t xml:space="preserve">, E. J., &amp; </w:t>
      </w:r>
      <w:proofErr w:type="spellStart"/>
      <w:r>
        <w:t>Okon</w:t>
      </w:r>
      <w:proofErr w:type="spellEnd"/>
      <w:r>
        <w:t xml:space="preserve">, O. E. (2020). Adoption of green procurement practices in Nigerian hospitality firms. </w:t>
      </w:r>
      <w:r>
        <w:rPr>
          <w:rStyle w:val="Emphasis"/>
          <w:rFonts w:eastAsiaTheme="majorEastAsia"/>
        </w:rPr>
        <w:t>Nigerian Journal of Management Research</w:t>
      </w:r>
      <w:r>
        <w:t>, 10(1), 112–126.</w:t>
      </w:r>
    </w:p>
    <w:p w:rsidR="00526378" w:rsidRDefault="00526378" w:rsidP="00526378">
      <w:pPr>
        <w:pStyle w:val="NormalWeb"/>
        <w:spacing w:line="360" w:lineRule="auto"/>
        <w:ind w:left="720" w:hanging="720"/>
        <w:jc w:val="both"/>
      </w:pPr>
      <w:r>
        <w:t xml:space="preserve">Federal Ministry of Environment (Nigeria). (2019). </w:t>
      </w:r>
      <w:r>
        <w:rPr>
          <w:rStyle w:val="Emphasis"/>
          <w:rFonts w:eastAsiaTheme="majorEastAsia"/>
        </w:rPr>
        <w:t>National policy on the environment (Revised Edition)</w:t>
      </w:r>
      <w:r>
        <w:t>. Abuja: Government of Nigeria Press.</w:t>
      </w:r>
    </w:p>
    <w:p w:rsidR="00526378" w:rsidRDefault="00526378" w:rsidP="00526378">
      <w:pPr>
        <w:pStyle w:val="NormalWeb"/>
        <w:spacing w:line="360" w:lineRule="auto"/>
        <w:ind w:left="720" w:hanging="720"/>
        <w:jc w:val="both"/>
      </w:pPr>
      <w:proofErr w:type="spellStart"/>
      <w:r>
        <w:t>Miemczyk</w:t>
      </w:r>
      <w:proofErr w:type="spellEnd"/>
      <w:r>
        <w:t xml:space="preserve">, J., </w:t>
      </w:r>
      <w:proofErr w:type="spellStart"/>
      <w:r>
        <w:t>Johnsen</w:t>
      </w:r>
      <w:proofErr w:type="spellEnd"/>
      <w:r>
        <w:t xml:space="preserve">, T. E., &amp; </w:t>
      </w:r>
      <w:proofErr w:type="spellStart"/>
      <w:r>
        <w:t>Macquet</w:t>
      </w:r>
      <w:proofErr w:type="spellEnd"/>
      <w:r>
        <w:t xml:space="preserve">, M. (2012). Sustainable purchasing and supply management: A structured literature review of definitions and measures at the dyad, chain, and network levels. </w:t>
      </w:r>
      <w:r>
        <w:rPr>
          <w:rStyle w:val="Emphasis"/>
          <w:rFonts w:eastAsiaTheme="majorEastAsia"/>
        </w:rPr>
        <w:t>Supply Chain Management: An International Journal</w:t>
      </w:r>
      <w:r>
        <w:t>, 17(5), 478–496. https://doi.org/10.1108/13598541211258564</w:t>
      </w:r>
    </w:p>
    <w:p w:rsidR="00526378" w:rsidRDefault="00526378" w:rsidP="00526378">
      <w:pPr>
        <w:pStyle w:val="NormalWeb"/>
        <w:spacing w:line="360" w:lineRule="auto"/>
        <w:ind w:left="720" w:hanging="720"/>
        <w:jc w:val="both"/>
      </w:pPr>
      <w:proofErr w:type="spellStart"/>
      <w:r>
        <w:t>Ojo</w:t>
      </w:r>
      <w:proofErr w:type="spellEnd"/>
      <w:r>
        <w:t xml:space="preserve">, O., &amp; </w:t>
      </w:r>
      <w:proofErr w:type="spellStart"/>
      <w:r>
        <w:t>Akinbode</w:t>
      </w:r>
      <w:proofErr w:type="spellEnd"/>
      <w:r>
        <w:t xml:space="preserve">, M. (2020). Sustainable procurement practices and organizational performance in selected Nigerian hotels. </w:t>
      </w:r>
      <w:r>
        <w:rPr>
          <w:rStyle w:val="Emphasis"/>
          <w:rFonts w:eastAsiaTheme="majorEastAsia"/>
        </w:rPr>
        <w:t>Journal of African Business Studies</w:t>
      </w:r>
      <w:r>
        <w:t>, 7(2), 89–101.</w:t>
      </w:r>
    </w:p>
    <w:p w:rsidR="00526378" w:rsidRDefault="00526378" w:rsidP="00526378">
      <w:pPr>
        <w:pStyle w:val="NormalWeb"/>
        <w:spacing w:line="360" w:lineRule="auto"/>
        <w:ind w:left="720" w:hanging="720"/>
        <w:jc w:val="both"/>
      </w:pPr>
      <w:proofErr w:type="spellStart"/>
      <w:r>
        <w:lastRenderedPageBreak/>
        <w:t>Onyema</w:t>
      </w:r>
      <w:proofErr w:type="spellEnd"/>
      <w:r>
        <w:t xml:space="preserve">, E. M., &amp; </w:t>
      </w:r>
      <w:proofErr w:type="spellStart"/>
      <w:r>
        <w:t>Obinna</w:t>
      </w:r>
      <w:proofErr w:type="spellEnd"/>
      <w:r>
        <w:t xml:space="preserve">, C. N. (2021). Barriers to sustainable procurement in the Nigerian public sector. </w:t>
      </w:r>
      <w:r>
        <w:rPr>
          <w:rStyle w:val="Emphasis"/>
          <w:rFonts w:eastAsiaTheme="majorEastAsia"/>
        </w:rPr>
        <w:t>Journal of Public Administration and Governance</w:t>
      </w:r>
      <w:r>
        <w:t>, 11(3), 67–79. https://doi.org/10.5296/jpag.v11i3.18946</w:t>
      </w:r>
    </w:p>
    <w:p w:rsidR="00526378" w:rsidRDefault="00526378" w:rsidP="00526378">
      <w:pPr>
        <w:pStyle w:val="NormalWeb"/>
        <w:spacing w:line="360" w:lineRule="auto"/>
        <w:ind w:left="720" w:hanging="720"/>
        <w:jc w:val="both"/>
      </w:pPr>
      <w:proofErr w:type="spellStart"/>
      <w:r>
        <w:t>Organisation</w:t>
      </w:r>
      <w:proofErr w:type="spellEnd"/>
      <w:r>
        <w:t xml:space="preserve"> for Economic Co-operation and Development (OECD). (2017). </w:t>
      </w:r>
      <w:r>
        <w:rPr>
          <w:rStyle w:val="Emphasis"/>
          <w:rFonts w:eastAsiaTheme="majorEastAsia"/>
        </w:rPr>
        <w:t>Strategic public procurement: Enabling sustainable development through public purchasing</w:t>
      </w:r>
      <w:r>
        <w:t>. Paris: OECD Publishing. https://doi.org/10.1787/9789264278233-en</w:t>
      </w:r>
    </w:p>
    <w:p w:rsidR="00526378" w:rsidRDefault="00526378" w:rsidP="00526378">
      <w:pPr>
        <w:pStyle w:val="NormalWeb"/>
        <w:spacing w:line="360" w:lineRule="auto"/>
        <w:ind w:left="720" w:hanging="720"/>
        <w:jc w:val="both"/>
      </w:pPr>
      <w:r>
        <w:t xml:space="preserve">United Nations Environment </w:t>
      </w:r>
      <w:proofErr w:type="spellStart"/>
      <w:r>
        <w:t>Programme</w:t>
      </w:r>
      <w:proofErr w:type="spellEnd"/>
      <w:r>
        <w:t xml:space="preserve"> (UNEP). (2015). </w:t>
      </w:r>
      <w:r>
        <w:rPr>
          <w:rStyle w:val="Emphasis"/>
          <w:rFonts w:eastAsiaTheme="majorEastAsia"/>
        </w:rPr>
        <w:t>Sustainable public procurement: A global review</w:t>
      </w:r>
      <w:r>
        <w:t xml:space="preserve">. Nairobi: UNEP Publications. </w:t>
      </w:r>
      <w:hyperlink r:id="rId7" w:tgtFrame="_new" w:history="1">
        <w:r>
          <w:rPr>
            <w:rStyle w:val="Hyperlink"/>
            <w:rFonts w:eastAsiaTheme="majorEastAsia"/>
          </w:rPr>
          <w:t>https://www.unep.org</w:t>
        </w:r>
      </w:hyperlink>
    </w:p>
    <w:p w:rsidR="00526378" w:rsidRDefault="00526378" w:rsidP="00526378">
      <w:pPr>
        <w:pStyle w:val="NormalWeb"/>
        <w:spacing w:line="360" w:lineRule="auto"/>
        <w:ind w:left="720" w:hanging="720"/>
        <w:jc w:val="both"/>
      </w:pPr>
      <w:r>
        <w:t xml:space="preserve">World Bank. (2020). </w:t>
      </w:r>
      <w:r>
        <w:rPr>
          <w:rStyle w:val="Emphasis"/>
          <w:rFonts w:eastAsiaTheme="majorEastAsia"/>
        </w:rPr>
        <w:t>Green procurement: Practices and strategies for developing countries</w:t>
      </w:r>
      <w:r>
        <w:t>. Washington, DC: World Bank Publications.</w:t>
      </w:r>
    </w:p>
    <w:p w:rsidR="00526378" w:rsidRDefault="00526378" w:rsidP="00526378">
      <w:pPr>
        <w:spacing w:line="360" w:lineRule="auto"/>
        <w:jc w:val="both"/>
        <w:rPr>
          <w:rFonts w:ascii="Times New Roman" w:hAnsi="Times New Roman" w:cs="Times New Roman"/>
          <w:b/>
          <w:sz w:val="24"/>
          <w:szCs w:val="24"/>
        </w:rPr>
      </w:pPr>
    </w:p>
    <w:p w:rsidR="00526378" w:rsidRDefault="00526378" w:rsidP="000F7D6A">
      <w:pPr>
        <w:jc w:val="center"/>
        <w:rPr>
          <w:rFonts w:ascii="Times New Roman" w:hAnsi="Times New Roman" w:cs="Times New Roman"/>
          <w:b/>
          <w:i/>
          <w:sz w:val="28"/>
          <w:szCs w:val="28"/>
        </w:rPr>
      </w:pPr>
      <w:bookmarkStart w:id="0" w:name="_GoBack"/>
      <w:bookmarkEnd w:id="0"/>
    </w:p>
    <w:sectPr w:rsidR="00526378" w:rsidSect="0069677A">
      <w:footerReference w:type="default" r:id="rId8"/>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4234" w:rsidRDefault="00AC4234" w:rsidP="0069677A">
      <w:pPr>
        <w:spacing w:after="0" w:line="240" w:lineRule="auto"/>
      </w:pPr>
      <w:r>
        <w:separator/>
      </w:r>
    </w:p>
  </w:endnote>
  <w:endnote w:type="continuationSeparator" w:id="0">
    <w:p w:rsidR="00AC4234" w:rsidRDefault="00AC4234" w:rsidP="00696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Rockwell">
    <w:panose1 w:val="02060603020205020403"/>
    <w:charset w:val="00"/>
    <w:family w:val="roman"/>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Traditional Arabic">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791627"/>
      <w:docPartObj>
        <w:docPartGallery w:val="Page Numbers (Bottom of Page)"/>
        <w:docPartUnique/>
      </w:docPartObj>
    </w:sdtPr>
    <w:sdtEndPr>
      <w:rPr>
        <w:noProof/>
      </w:rPr>
    </w:sdtEndPr>
    <w:sdtContent>
      <w:p w:rsidR="0069677A" w:rsidRDefault="0069677A">
        <w:pPr>
          <w:pStyle w:val="Footer"/>
          <w:jc w:val="center"/>
        </w:pPr>
        <w:r>
          <w:fldChar w:fldCharType="begin"/>
        </w:r>
        <w:r>
          <w:instrText xml:space="preserve"> PAGE   \* MERGEFORMAT </w:instrText>
        </w:r>
        <w:r>
          <w:fldChar w:fldCharType="separate"/>
        </w:r>
        <w:r w:rsidR="00526378">
          <w:rPr>
            <w:noProof/>
          </w:rPr>
          <w:t>xxxvi</w:t>
        </w:r>
        <w:r>
          <w:rPr>
            <w:noProof/>
          </w:rPr>
          <w:fldChar w:fldCharType="end"/>
        </w:r>
      </w:p>
    </w:sdtContent>
  </w:sdt>
  <w:p w:rsidR="0069677A" w:rsidRDefault="006967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4234" w:rsidRDefault="00AC4234" w:rsidP="0069677A">
      <w:pPr>
        <w:spacing w:after="0" w:line="240" w:lineRule="auto"/>
      </w:pPr>
      <w:r>
        <w:separator/>
      </w:r>
    </w:p>
  </w:footnote>
  <w:footnote w:type="continuationSeparator" w:id="0">
    <w:p w:rsidR="00AC4234" w:rsidRDefault="00AC4234" w:rsidP="006967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A57BB3"/>
    <w:multiLevelType w:val="multilevel"/>
    <w:tmpl w:val="AD9827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C9C0AD8"/>
    <w:multiLevelType w:val="multilevel"/>
    <w:tmpl w:val="85B86E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CF02BE1"/>
    <w:multiLevelType w:val="multilevel"/>
    <w:tmpl w:val="471C4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7872"/>
    <w:rsid w:val="000050CC"/>
    <w:rsid w:val="000F7D6A"/>
    <w:rsid w:val="00183AD3"/>
    <w:rsid w:val="00236146"/>
    <w:rsid w:val="002B7872"/>
    <w:rsid w:val="002E43F4"/>
    <w:rsid w:val="00324DAC"/>
    <w:rsid w:val="003865DC"/>
    <w:rsid w:val="004611A0"/>
    <w:rsid w:val="004A0EC8"/>
    <w:rsid w:val="004F77DE"/>
    <w:rsid w:val="00526378"/>
    <w:rsid w:val="00564CA9"/>
    <w:rsid w:val="005E2794"/>
    <w:rsid w:val="0069677A"/>
    <w:rsid w:val="006E5577"/>
    <w:rsid w:val="008365D0"/>
    <w:rsid w:val="009C648A"/>
    <w:rsid w:val="00A66CD3"/>
    <w:rsid w:val="00AC4234"/>
    <w:rsid w:val="00BA32F3"/>
    <w:rsid w:val="00C0018C"/>
    <w:rsid w:val="00D80A6C"/>
    <w:rsid w:val="00DB19A6"/>
    <w:rsid w:val="00DD2FDD"/>
    <w:rsid w:val="00E02FA8"/>
    <w:rsid w:val="00F46DCF"/>
    <w:rsid w:val="00FF2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6D2C40-9842-41D2-A1FC-97668D32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26378"/>
    <w:pPr>
      <w:keepNext/>
      <w:keepLines/>
      <w:spacing w:before="240" w:after="0" w:line="256"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semiHidden/>
    <w:unhideWhenUsed/>
    <w:qFormat/>
    <w:rsid w:val="0052637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26378"/>
    <w:pPr>
      <w:keepNext/>
      <w:keepLines/>
      <w:spacing w:before="40" w:after="0" w:line="25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19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9A6"/>
    <w:rPr>
      <w:rFonts w:ascii="Segoe UI" w:hAnsi="Segoe UI" w:cs="Segoe UI"/>
      <w:sz w:val="18"/>
      <w:szCs w:val="18"/>
    </w:rPr>
  </w:style>
  <w:style w:type="paragraph" w:styleId="NormalWeb">
    <w:name w:val="Normal (Web)"/>
    <w:basedOn w:val="Normal"/>
    <w:uiPriority w:val="99"/>
    <w:unhideWhenUsed/>
    <w:rsid w:val="000F7D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967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677A"/>
  </w:style>
  <w:style w:type="paragraph" w:styleId="Footer">
    <w:name w:val="footer"/>
    <w:basedOn w:val="Normal"/>
    <w:link w:val="FooterChar"/>
    <w:uiPriority w:val="99"/>
    <w:unhideWhenUsed/>
    <w:rsid w:val="006967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677A"/>
  </w:style>
  <w:style w:type="character" w:customStyle="1" w:styleId="Heading1Char">
    <w:name w:val="Heading 1 Char"/>
    <w:basedOn w:val="DefaultParagraphFont"/>
    <w:link w:val="Heading1"/>
    <w:uiPriority w:val="9"/>
    <w:rsid w:val="0052637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52637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semiHidden/>
    <w:rsid w:val="00526378"/>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526378"/>
    <w:rPr>
      <w:color w:val="0000FF"/>
      <w:u w:val="single"/>
    </w:rPr>
  </w:style>
  <w:style w:type="table" w:styleId="TableGrid">
    <w:name w:val="Table Grid"/>
    <w:basedOn w:val="TableNormal"/>
    <w:uiPriority w:val="39"/>
    <w:rsid w:val="005263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526378"/>
    <w:rPr>
      <w:b/>
      <w:bCs/>
    </w:rPr>
  </w:style>
  <w:style w:type="character" w:styleId="Emphasis">
    <w:name w:val="Emphasis"/>
    <w:basedOn w:val="DefaultParagraphFont"/>
    <w:uiPriority w:val="20"/>
    <w:qFormat/>
    <w:rsid w:val="005263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848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nep.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8911</Words>
  <Characters>50794</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17</cp:revision>
  <cp:lastPrinted>2025-07-10T10:33:00Z</cp:lastPrinted>
  <dcterms:created xsi:type="dcterms:W3CDTF">2025-05-12T10:45:00Z</dcterms:created>
  <dcterms:modified xsi:type="dcterms:W3CDTF">2025-07-11T14:15:00Z</dcterms:modified>
</cp:coreProperties>
</file>