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7A" w:rsidRPr="00486D22" w:rsidRDefault="004A677A" w:rsidP="00486D22">
      <w:pPr>
        <w:spacing w:after="0" w:line="360" w:lineRule="auto"/>
        <w:jc w:val="center"/>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CHAPTER ONE</w:t>
      </w:r>
    </w:p>
    <w:p w:rsidR="004A677A" w:rsidRPr="00486D22" w:rsidRDefault="004A677A"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1.0</w:t>
      </w:r>
      <w:r w:rsidR="00821B6D" w:rsidRPr="00486D22">
        <w:rPr>
          <w:rFonts w:ascii="Times New Roman" w:eastAsia="Times New Roman" w:hAnsi="Times New Roman" w:cs="Times New Roman"/>
          <w:b/>
          <w:bCs/>
          <w:sz w:val="24"/>
          <w:szCs w:val="24"/>
        </w:rPr>
        <w:t>INTRODUCTION</w:t>
      </w:r>
    </w:p>
    <w:p w:rsidR="004A677A" w:rsidRPr="00486D22" w:rsidRDefault="004A677A" w:rsidP="00486D22">
      <w:pPr>
        <w:pStyle w:val="ListParagraph"/>
        <w:numPr>
          <w:ilvl w:val="1"/>
          <w:numId w:val="5"/>
        </w:num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BACKGROUND OF THE STUDY</w:t>
      </w:r>
    </w:p>
    <w:p w:rsidR="00821B6D" w:rsidRPr="00486D22" w:rsidRDefault="00821B6D" w:rsidP="00486D22">
      <w:pPr>
        <w:spacing w:after="0" w:line="360" w:lineRule="auto"/>
        <w:ind w:firstLine="360"/>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The introduction provides an overview of the research problem and the context in which it is being explored. It establishes the importance of the topic and sets the stage for the entire study.</w:t>
      </w:r>
    </w:p>
    <w:p w:rsidR="00821B6D" w:rsidRPr="00486D22" w:rsidRDefault="00821B6D" w:rsidP="00486D22">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Reckless driving is a major public safety issue, contributing to accidents, fatalities, and injuries worldwide. In many societies, radio has been one of the most accessible and influential media platforms for mass communication, particularly in rural and urban areas. Despite the presence of numerous traffic safety campaigns and government regulations, reckless driving continues to be a challenge. Radio has the potential to create awareness among drivers, thereby influencing their driving behaviors. The effectiveness of radio as a tool for promoting safe driving habits, particularly in the context of reckless driving, remains an area that requires further exploration. This study seeks to appraise the effectiveness of radio programs in addressing reckless driving behavior by evaluating how well radio campaigns influence public awareness and attitudes toward road safety.</w:t>
      </w:r>
    </w:p>
    <w:p w:rsidR="004A677A" w:rsidRPr="00486D22" w:rsidRDefault="004A677A" w:rsidP="00486D22">
      <w:pPr>
        <w:pStyle w:val="NormalWeb"/>
        <w:spacing w:line="360" w:lineRule="auto"/>
        <w:ind w:firstLine="720"/>
        <w:jc w:val="both"/>
      </w:pPr>
      <w:r w:rsidRPr="00486D22">
        <w:t xml:space="preserve">Reckless driving is a critical issue worldwide, directly contributing to the rising incidence of road traffic accidents, fatalities, and injuries. According to the World Health Organization (WHO), road traffic injuries are the leading cause of death for individuals aged 5-29 years, with reckless driving behaviors—such as speeding, driving under the influence, and ignoring road signs—playing a major role in these accidents (WHO, 2021). Despite various road safety campaigns, stringent laws, and the efforts of governments and non-governmental organizations (NGOs), reckless driving remains an endemic problem in many countries. This presents a significant challenge for public </w:t>
      </w:r>
      <w:r w:rsidRPr="00486D22">
        <w:lastRenderedPageBreak/>
        <w:t>health and road safety authorities, who are continually searching for more effective means of curbing this behavior.</w:t>
      </w:r>
    </w:p>
    <w:p w:rsidR="005735C8" w:rsidRPr="00F92707" w:rsidRDefault="004A677A" w:rsidP="005735C8">
      <w:pPr>
        <w:pStyle w:val="NormalWeb"/>
        <w:spacing w:line="360" w:lineRule="auto"/>
        <w:ind w:firstLine="720"/>
        <w:jc w:val="both"/>
      </w:pPr>
      <w:r w:rsidRPr="00486D22">
        <w:t xml:space="preserve">As an influential and widespread medium, </w:t>
      </w:r>
      <w:r w:rsidRPr="00486D22">
        <w:rPr>
          <w:rStyle w:val="Strong"/>
        </w:rPr>
        <w:t>radio</w:t>
      </w:r>
      <w:r w:rsidRPr="00486D22">
        <w:t xml:space="preserve"> has long been utilized as a tool for disseminating information and shaping public attitudes toward various social issues. The appeal of radio lies in its accessibility: it reaches diverse and often underserved populations across geographical, economic, and educational divides, making it particularly effective in rural areas where access to other forms of media may be limited (Barker, 2013). Given radio’s broad and inclusive reach, it has been recognized as a vital platform for promoting road safety awareness and addressing dangerous driving behaviors (Miller et al., 2015). Radio campaigns can target various groups, such as drivers, pedestrians, and the general public, using a combination of informative content, personal testimonies, interviews with road safety experts, and persuasive advertisements.</w:t>
      </w:r>
    </w:p>
    <w:p w:rsidR="004A677A" w:rsidRPr="00486D22" w:rsidRDefault="004A677A" w:rsidP="005735C8">
      <w:pPr>
        <w:pStyle w:val="NormalWeb"/>
        <w:spacing w:line="360" w:lineRule="auto"/>
        <w:ind w:firstLine="720"/>
        <w:jc w:val="both"/>
      </w:pPr>
      <w:r w:rsidRPr="00F92707">
        <w:t xml:space="preserve">However, despite the ubiquity of road safety messages on radio, the </w:t>
      </w:r>
      <w:r w:rsidRPr="00F92707">
        <w:rPr>
          <w:rStyle w:val="Strong"/>
          <w:b w:val="0"/>
        </w:rPr>
        <w:t>effectiveness</w:t>
      </w:r>
      <w:r w:rsidRPr="00F92707">
        <w:t xml:space="preserve"> of such programs in changing driving behaviors remains an area of limited empirical research. While some studies suggest that radio campaigns can increase awareness of road safety issues (Smith et al., 2014), it is still unclear whether these messages lead to long-term behavioral change, particularly in the context of reckless driving. The impact of</w:t>
      </w:r>
      <w:r w:rsidRPr="00F92707">
        <w:rPr>
          <w:b/>
        </w:rPr>
        <w:t xml:space="preserve"> </w:t>
      </w:r>
      <w:r w:rsidRPr="00F92707">
        <w:rPr>
          <w:rStyle w:val="Strong"/>
          <w:b w:val="0"/>
        </w:rPr>
        <w:t>radio campaigns</w:t>
      </w:r>
      <w:r w:rsidRPr="00F92707">
        <w:t xml:space="preserve"> can be influenced by various factors, including the frequency and format of the broadcasts, the con</w:t>
      </w:r>
      <w:r w:rsidRPr="00486D22">
        <w:t>tent and style of the message, the target audience, and demographic variables such as age, gender, and socioeconomic status (Johnson &amp; Stroud, 2018).</w:t>
      </w:r>
    </w:p>
    <w:p w:rsidR="004A677A" w:rsidRPr="00486D22" w:rsidRDefault="005735C8" w:rsidP="00486D22">
      <w:pPr>
        <w:pStyle w:val="NormalWeb"/>
        <w:spacing w:line="360" w:lineRule="auto"/>
        <w:jc w:val="both"/>
      </w:pPr>
      <w:r>
        <w:tab/>
      </w:r>
      <w:r w:rsidR="004A677A" w:rsidRPr="00486D22">
        <w:t xml:space="preserve">Radio has been used in several countries to promote safer driving habits. For example, in the United States, the National Highway Traffic Safety Administration (NHTSA) uses radio as part of its ongoing campaigns to reduce drunk driving, speeding, </w:t>
      </w:r>
      <w:r w:rsidR="004A677A" w:rsidRPr="00486D22">
        <w:lastRenderedPageBreak/>
        <w:t>and distracted driving (NHTSA, 2020). Similarly, in many developing countries, radio has been leveraged as a tool to promote road safety in the absence of more expensive and widespread media options (Chukwuemeka et al., 2017). These campaigns have been credited with helping reduce fatalities and raise awareness about the consequences of reckless driving, though their long-term effects are still a subject of ongoing debate.</w:t>
      </w:r>
    </w:p>
    <w:p w:rsidR="004A677A" w:rsidRPr="00486D22" w:rsidRDefault="005735C8" w:rsidP="00486D22">
      <w:pPr>
        <w:pStyle w:val="NormalWeb"/>
        <w:spacing w:line="360" w:lineRule="auto"/>
        <w:jc w:val="both"/>
      </w:pPr>
      <w:r>
        <w:tab/>
      </w:r>
      <w:r w:rsidR="004A677A" w:rsidRPr="00486D22">
        <w:t>This study aims to appraise the effectiveness of radio as a medium for creating awareness about reckless driving. By focusing on how well radio campaigns influence the attitudes and behaviors of listeners, this research will explore the extent to which radio messages can motivate drivers to adopt safer driving practices. Specifically, the study will examine how different radio campaign features—such as message content, tone, frequency, and target audience—affect listeners' perceptions of road safety and their subsequent driving behaviors.</w:t>
      </w:r>
    </w:p>
    <w:p w:rsidR="00821B6D" w:rsidRPr="00486D22" w:rsidRDefault="005735C8" w:rsidP="00486D22">
      <w:pPr>
        <w:pStyle w:val="NormalWeb"/>
        <w:spacing w:line="360" w:lineRule="auto"/>
        <w:jc w:val="both"/>
      </w:pPr>
      <w:r>
        <w:tab/>
      </w:r>
      <w:r w:rsidR="004A677A" w:rsidRPr="00486D22">
        <w:t>In conclusion, while radio has proven to be an effective tool for mass communication, its impact on changing behaviors such as reckless driving needs further investigation. This study will contribute valuable insights into the potential of radio to create meaningful awareness around reckless driving, offering recommendations for improving futur</w:t>
      </w:r>
      <w:r w:rsidR="00E16CEE" w:rsidRPr="00486D22">
        <w:t>e campaigns to make roads safer</w:t>
      </w:r>
    </w:p>
    <w:p w:rsidR="00821B6D" w:rsidRPr="00486D22" w:rsidRDefault="00FE00AB"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 xml:space="preserve">1.2 </w:t>
      </w:r>
      <w:r w:rsidR="00821B6D" w:rsidRPr="00486D22">
        <w:rPr>
          <w:rFonts w:ascii="Times New Roman" w:eastAsia="Times New Roman" w:hAnsi="Times New Roman" w:cs="Times New Roman"/>
          <w:b/>
          <w:bCs/>
          <w:sz w:val="24"/>
          <w:szCs w:val="24"/>
        </w:rPr>
        <w:t xml:space="preserve"> STATEMENT OF THE PROBLEM</w:t>
      </w:r>
    </w:p>
    <w:p w:rsidR="00821B6D" w:rsidRPr="00486D22" w:rsidRDefault="005735C8" w:rsidP="00486D2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1B6D" w:rsidRPr="00486D22">
        <w:rPr>
          <w:rFonts w:ascii="Times New Roman" w:eastAsia="Times New Roman" w:hAnsi="Times New Roman" w:cs="Times New Roman"/>
          <w:sz w:val="24"/>
          <w:szCs w:val="24"/>
        </w:rPr>
        <w:t>This section defines the problem being investigated, explaining why it is important to address it.</w:t>
      </w:r>
    </w:p>
    <w:p w:rsidR="00821B6D" w:rsidRPr="00486D22" w:rsidRDefault="00821B6D" w:rsidP="00486D22">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 xml:space="preserve">Reckless driving, including behaviors such as speeding, driving under the influence of alcohol, tailgating, and disregarding traffic signals, remains a significant cause of traffic accidents and fatalities. Despite numerous governmental and private sector interventions, including the implementation of stricter road laws and road safety campaigns, reckless </w:t>
      </w:r>
      <w:r w:rsidRPr="00486D22">
        <w:rPr>
          <w:rFonts w:ascii="Times New Roman" w:eastAsia="Times New Roman" w:hAnsi="Times New Roman" w:cs="Times New Roman"/>
          <w:sz w:val="24"/>
          <w:szCs w:val="24"/>
        </w:rPr>
        <w:lastRenderedPageBreak/>
        <w:t>driving continues to be pervasive in many communities. Radio, as a widely accessible medium, is often used to broadcast road safety messages, but the effectiveness of these broadcasts in changing driving behaviors remains unclear. This research seeks to assess whether radio campaigns are effective in raising awareness about the dangers of reckless driving, encouraging responsible road use, and reducing traffic-related accidents.</w:t>
      </w:r>
    </w:p>
    <w:p w:rsidR="00821B6D" w:rsidRPr="00486D22" w:rsidRDefault="00821B6D" w:rsidP="00486D22">
      <w:pPr>
        <w:spacing w:after="0" w:line="360" w:lineRule="auto"/>
        <w:jc w:val="both"/>
        <w:rPr>
          <w:rFonts w:ascii="Times New Roman" w:eastAsia="Times New Roman" w:hAnsi="Times New Roman" w:cs="Times New Roman"/>
          <w:sz w:val="24"/>
          <w:szCs w:val="24"/>
        </w:rPr>
      </w:pPr>
    </w:p>
    <w:p w:rsidR="00821B6D" w:rsidRPr="00486D22" w:rsidRDefault="00FE00AB"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1.</w:t>
      </w:r>
      <w:r w:rsidR="00821B6D" w:rsidRPr="00486D22">
        <w:rPr>
          <w:rFonts w:ascii="Times New Roman" w:eastAsia="Times New Roman" w:hAnsi="Times New Roman" w:cs="Times New Roman"/>
          <w:b/>
          <w:bCs/>
          <w:sz w:val="24"/>
          <w:szCs w:val="24"/>
        </w:rPr>
        <w:t>3. RESEARCH QUESTION</w:t>
      </w:r>
    </w:p>
    <w:p w:rsidR="00821B6D" w:rsidRPr="00486D22" w:rsidRDefault="00821B6D" w:rsidP="00486D22">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The research questions guide the study and help focus on the key aspects that need investigation.</w:t>
      </w:r>
    </w:p>
    <w:p w:rsidR="00821B6D" w:rsidRPr="00486D22" w:rsidRDefault="00821B6D" w:rsidP="00486D22">
      <w:pPr>
        <w:numPr>
          <w:ilvl w:val="0"/>
          <w:numId w:val="1"/>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To what extent do radio programs create awareness about reckless driving behaviors?</w:t>
      </w:r>
    </w:p>
    <w:p w:rsidR="00821B6D" w:rsidRPr="00486D22" w:rsidRDefault="00821B6D" w:rsidP="00486D22">
      <w:pPr>
        <w:numPr>
          <w:ilvl w:val="0"/>
          <w:numId w:val="1"/>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How do listeners perceive the impact of radio campaigns on their driving habits?</w:t>
      </w:r>
    </w:p>
    <w:p w:rsidR="00821B6D" w:rsidRPr="00486D22" w:rsidRDefault="00821B6D" w:rsidP="00486D22">
      <w:pPr>
        <w:numPr>
          <w:ilvl w:val="0"/>
          <w:numId w:val="1"/>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Are there specific characteristics of radio programs (such as frequency, content, or presenter style) that increase their effectiveness in promoting safe driving?</w:t>
      </w:r>
    </w:p>
    <w:p w:rsidR="00821B6D" w:rsidRPr="00486D22" w:rsidRDefault="00821B6D" w:rsidP="00486D22">
      <w:pPr>
        <w:numPr>
          <w:ilvl w:val="0"/>
          <w:numId w:val="1"/>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Does the radio campaign lead to a measurable reduction in reckless driving incidents within a specific region?</w:t>
      </w:r>
    </w:p>
    <w:p w:rsidR="00821B6D" w:rsidRPr="0027534F" w:rsidRDefault="00821B6D" w:rsidP="00486D22">
      <w:pPr>
        <w:numPr>
          <w:ilvl w:val="0"/>
          <w:numId w:val="1"/>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How do different demographic groups (age, gender, occupation) respond to radio messages on reckless driving?</w:t>
      </w:r>
    </w:p>
    <w:p w:rsidR="00821B6D" w:rsidRPr="00486D22" w:rsidRDefault="00FE00AB"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1.</w:t>
      </w:r>
      <w:r w:rsidR="00821B6D" w:rsidRPr="00486D22">
        <w:rPr>
          <w:rFonts w:ascii="Times New Roman" w:eastAsia="Times New Roman" w:hAnsi="Times New Roman" w:cs="Times New Roman"/>
          <w:b/>
          <w:bCs/>
          <w:sz w:val="24"/>
          <w:szCs w:val="24"/>
        </w:rPr>
        <w:t>4. OBJECTIVES OF THE STUDY</w:t>
      </w:r>
    </w:p>
    <w:p w:rsidR="00821B6D" w:rsidRPr="00486D22" w:rsidRDefault="00821B6D" w:rsidP="00486D22">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The objectives are the goals the research aims to achieve, and they are often linked to the research questions.</w:t>
      </w:r>
    </w:p>
    <w:p w:rsidR="00821B6D" w:rsidRPr="00486D22" w:rsidRDefault="00821B6D" w:rsidP="00486D22">
      <w:pPr>
        <w:numPr>
          <w:ilvl w:val="0"/>
          <w:numId w:val="2"/>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To assess the effectiveness of radio programs in raising awareness about reckless driving.</w:t>
      </w:r>
    </w:p>
    <w:p w:rsidR="00821B6D" w:rsidRPr="00486D22" w:rsidRDefault="00821B6D" w:rsidP="00486D22">
      <w:pPr>
        <w:numPr>
          <w:ilvl w:val="0"/>
          <w:numId w:val="2"/>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To determine the influence of radio awareness campaigns on the attitudes and behaviors of drivers regarding reckless driving.</w:t>
      </w:r>
    </w:p>
    <w:p w:rsidR="00821B6D" w:rsidRPr="00486D22" w:rsidRDefault="00821B6D" w:rsidP="00486D22">
      <w:pPr>
        <w:numPr>
          <w:ilvl w:val="0"/>
          <w:numId w:val="2"/>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lastRenderedPageBreak/>
        <w:t>To evaluate the frequency and content of radio programs that discuss reckless driving and their effectiveness in reaching diverse listener groups.</w:t>
      </w:r>
    </w:p>
    <w:p w:rsidR="00821B6D" w:rsidRPr="00486D22" w:rsidRDefault="00821B6D" w:rsidP="00486D22">
      <w:pPr>
        <w:numPr>
          <w:ilvl w:val="0"/>
          <w:numId w:val="2"/>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To explore the role of radio in educating the public about the consequences of reckless driving and promoting road safety.</w:t>
      </w:r>
    </w:p>
    <w:p w:rsidR="00821B6D" w:rsidRPr="0027534F" w:rsidRDefault="00821B6D" w:rsidP="00486D22">
      <w:pPr>
        <w:numPr>
          <w:ilvl w:val="0"/>
          <w:numId w:val="2"/>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To identify factors that contribute to the success or failure of radio programs in encouraging safer driving practices.</w:t>
      </w:r>
    </w:p>
    <w:p w:rsidR="00821B6D" w:rsidRPr="00486D22" w:rsidRDefault="00D82C02"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1.</w:t>
      </w:r>
      <w:r w:rsidR="00821B6D" w:rsidRPr="00486D22">
        <w:rPr>
          <w:rFonts w:ascii="Times New Roman" w:eastAsia="Times New Roman" w:hAnsi="Times New Roman" w:cs="Times New Roman"/>
          <w:b/>
          <w:bCs/>
          <w:sz w:val="24"/>
          <w:szCs w:val="24"/>
        </w:rPr>
        <w:t>5. SCOPE OF THE STUDY</w:t>
      </w:r>
    </w:p>
    <w:p w:rsidR="00821B6D" w:rsidRPr="00486D22" w:rsidRDefault="00821B6D" w:rsidP="00486D22">
      <w:pPr>
        <w:spacing w:after="0" w:line="360" w:lineRule="auto"/>
        <w:ind w:firstLine="720"/>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The scope outlines the boundaries of the research, such as the time frame, geographical location, and population sample.</w:t>
      </w:r>
    </w:p>
    <w:p w:rsidR="00821B6D" w:rsidRPr="00486D22" w:rsidRDefault="00821B6D" w:rsidP="00486D22">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This study will focus on the effectiveness of radio campaigns aimed at creating awareness about reckless driving in a specific geographical region (e.g., a city or country). The research will focus on evaluating existing radio programs that air road safety messages, assessing the extent to which these programs reach their target audience, and measuring their impact on driving behaviors. The study will also focus on a specific period (e.g., the last 12 months) during which these radio programs were broadcast. The sample will consist of radio listeners from different demographics, including age, gender, and occupation, who have been exposed to road safety campaigns on radio. The scope will exclude other forms of media (e.g., television, internet) and focus solely on the radio as a communication tool.</w:t>
      </w:r>
    </w:p>
    <w:p w:rsidR="00821B6D" w:rsidRPr="00486D22" w:rsidRDefault="00821B6D" w:rsidP="00486D22">
      <w:pPr>
        <w:spacing w:after="0" w:line="360" w:lineRule="auto"/>
        <w:jc w:val="both"/>
        <w:rPr>
          <w:rFonts w:ascii="Times New Roman" w:eastAsia="Times New Roman" w:hAnsi="Times New Roman" w:cs="Times New Roman"/>
          <w:sz w:val="24"/>
          <w:szCs w:val="24"/>
        </w:rPr>
      </w:pPr>
    </w:p>
    <w:p w:rsidR="00821B6D" w:rsidRPr="00486D22" w:rsidRDefault="00D82C02"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1.</w:t>
      </w:r>
      <w:r w:rsidR="00821B6D" w:rsidRPr="00486D22">
        <w:rPr>
          <w:rFonts w:ascii="Times New Roman" w:eastAsia="Times New Roman" w:hAnsi="Times New Roman" w:cs="Times New Roman"/>
          <w:b/>
          <w:bCs/>
          <w:sz w:val="24"/>
          <w:szCs w:val="24"/>
        </w:rPr>
        <w:t>6. SIGNIFICANCE OF THE STUDY</w:t>
      </w:r>
    </w:p>
    <w:p w:rsidR="00821B6D" w:rsidRPr="00486D22" w:rsidRDefault="00821B6D" w:rsidP="00486D22">
      <w:pPr>
        <w:spacing w:after="0" w:line="360" w:lineRule="auto"/>
        <w:ind w:firstLine="720"/>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This section outlines the importance of the research and its potential contribution to the field.</w:t>
      </w:r>
    </w:p>
    <w:p w:rsidR="00821B6D" w:rsidRPr="00486D22" w:rsidRDefault="00821B6D" w:rsidP="00486D22">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 xml:space="preserve">This study is significant because it will provide insights into the effectiveness of radio as a tool for influencing public behavior, particularly in promoting road safety. Given that reckless driving remains a pressing issue in many regions, understanding the role of radio </w:t>
      </w:r>
      <w:r w:rsidRPr="00486D22">
        <w:rPr>
          <w:rFonts w:ascii="Times New Roman" w:eastAsia="Times New Roman" w:hAnsi="Times New Roman" w:cs="Times New Roman"/>
          <w:sz w:val="24"/>
          <w:szCs w:val="24"/>
        </w:rPr>
        <w:lastRenderedPageBreak/>
        <w:t>in changing drivers' attitudes can inform future media campaigns. The findings of this research could help policymakers, traffic authorities, and road safety organizations to design more effective radio-based public awareness campaigns. Furthermore, the study could serve as a model for evaluating the impact of media campaigns on other social issues, contributing to the broader field of communication and media studies.</w:t>
      </w:r>
    </w:p>
    <w:p w:rsidR="00821B6D" w:rsidRPr="00486D22" w:rsidRDefault="00821B6D" w:rsidP="00486D22">
      <w:pPr>
        <w:spacing w:after="0" w:line="360" w:lineRule="auto"/>
        <w:jc w:val="both"/>
        <w:rPr>
          <w:rFonts w:ascii="Times New Roman" w:eastAsia="Times New Roman" w:hAnsi="Times New Roman" w:cs="Times New Roman"/>
          <w:sz w:val="24"/>
          <w:szCs w:val="24"/>
        </w:rPr>
      </w:pPr>
    </w:p>
    <w:p w:rsidR="00821B6D" w:rsidRPr="00486D22" w:rsidRDefault="00D82C02"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1.</w:t>
      </w:r>
      <w:r w:rsidR="00821B6D" w:rsidRPr="00486D22">
        <w:rPr>
          <w:rFonts w:ascii="Times New Roman" w:eastAsia="Times New Roman" w:hAnsi="Times New Roman" w:cs="Times New Roman"/>
          <w:b/>
          <w:bCs/>
          <w:sz w:val="24"/>
          <w:szCs w:val="24"/>
        </w:rPr>
        <w:t>7. DEFINITION OF TERMS</w:t>
      </w:r>
    </w:p>
    <w:p w:rsidR="00821B6D" w:rsidRPr="00486D22" w:rsidRDefault="00821B6D" w:rsidP="00486D22">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This section defines key terms used in the study to avoid ambiguity.</w:t>
      </w:r>
    </w:p>
    <w:p w:rsidR="00821B6D" w:rsidRPr="00486D22" w:rsidRDefault="005735C8" w:rsidP="00486D2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00821B6D" w:rsidRPr="00486D22">
        <w:rPr>
          <w:rFonts w:ascii="Times New Roman" w:eastAsia="Times New Roman" w:hAnsi="Times New Roman" w:cs="Times New Roman"/>
          <w:b/>
          <w:bCs/>
          <w:sz w:val="24"/>
          <w:szCs w:val="24"/>
        </w:rPr>
        <w:t>Reckless Driving:</w:t>
      </w:r>
      <w:r w:rsidR="00821B6D" w:rsidRPr="00486D22">
        <w:rPr>
          <w:rFonts w:ascii="Times New Roman" w:eastAsia="Times New Roman" w:hAnsi="Times New Roman" w:cs="Times New Roman"/>
          <w:sz w:val="24"/>
          <w:szCs w:val="24"/>
        </w:rPr>
        <w:t xml:space="preserve"> A pattern of dangerous driving behaviors such as speeding, tailgating, running red lights, and driving under the influence of alcohol or drugs that endanger the lives of others on the road.</w:t>
      </w:r>
    </w:p>
    <w:p w:rsidR="00821B6D" w:rsidRPr="00486D22" w:rsidRDefault="005735C8" w:rsidP="00486D2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821B6D" w:rsidRPr="00486D22">
        <w:rPr>
          <w:rFonts w:ascii="Times New Roman" w:eastAsia="Times New Roman" w:hAnsi="Times New Roman" w:cs="Times New Roman"/>
          <w:b/>
          <w:bCs/>
          <w:sz w:val="24"/>
          <w:szCs w:val="24"/>
        </w:rPr>
        <w:t>Radio Campaign:</w:t>
      </w:r>
      <w:r w:rsidR="00821B6D" w:rsidRPr="00486D22">
        <w:rPr>
          <w:rFonts w:ascii="Times New Roman" w:eastAsia="Times New Roman" w:hAnsi="Times New Roman" w:cs="Times New Roman"/>
          <w:sz w:val="24"/>
          <w:szCs w:val="24"/>
        </w:rPr>
        <w:t xml:space="preserve"> A series of radio programs or advertisements broadcast with the goal of educating the public about specific issues—in this case, reckless driving.</w:t>
      </w:r>
    </w:p>
    <w:p w:rsidR="00821B6D" w:rsidRPr="00486D22" w:rsidRDefault="005735C8" w:rsidP="00486D2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00821B6D" w:rsidRPr="00486D22">
        <w:rPr>
          <w:rFonts w:ascii="Times New Roman" w:eastAsia="Times New Roman" w:hAnsi="Times New Roman" w:cs="Times New Roman"/>
          <w:b/>
          <w:bCs/>
          <w:sz w:val="24"/>
          <w:szCs w:val="24"/>
        </w:rPr>
        <w:t>Awareness:</w:t>
      </w:r>
      <w:r w:rsidR="00821B6D" w:rsidRPr="00486D22">
        <w:rPr>
          <w:rFonts w:ascii="Times New Roman" w:eastAsia="Times New Roman" w:hAnsi="Times New Roman" w:cs="Times New Roman"/>
          <w:sz w:val="24"/>
          <w:szCs w:val="24"/>
        </w:rPr>
        <w:t xml:space="preserve"> The state of being conscious of the dangers of reckless driving and the importance of safe driving practices, as communicated through radio messages.</w:t>
      </w:r>
    </w:p>
    <w:p w:rsidR="00821B6D" w:rsidRPr="00486D22" w:rsidRDefault="005735C8" w:rsidP="00486D2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00821B6D" w:rsidRPr="00486D22">
        <w:rPr>
          <w:rFonts w:ascii="Times New Roman" w:eastAsia="Times New Roman" w:hAnsi="Times New Roman" w:cs="Times New Roman"/>
          <w:b/>
          <w:bCs/>
          <w:sz w:val="24"/>
          <w:szCs w:val="24"/>
        </w:rPr>
        <w:t>Effectiveness:</w:t>
      </w:r>
      <w:r w:rsidR="00821B6D" w:rsidRPr="00486D22">
        <w:rPr>
          <w:rFonts w:ascii="Times New Roman" w:eastAsia="Times New Roman" w:hAnsi="Times New Roman" w:cs="Times New Roman"/>
          <w:sz w:val="24"/>
          <w:szCs w:val="24"/>
        </w:rPr>
        <w:t xml:space="preserve"> The degree to which radio campaigns influence listeners’ attitudes and behaviors regarding reckless driving, leading to a reduction in risky driving habits.</w:t>
      </w:r>
    </w:p>
    <w:p w:rsidR="00821B6D" w:rsidRPr="00486D22" w:rsidRDefault="005735C8" w:rsidP="00486D2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00821B6D" w:rsidRPr="00486D22">
        <w:rPr>
          <w:rFonts w:ascii="Times New Roman" w:eastAsia="Times New Roman" w:hAnsi="Times New Roman" w:cs="Times New Roman"/>
          <w:b/>
          <w:bCs/>
          <w:sz w:val="24"/>
          <w:szCs w:val="24"/>
        </w:rPr>
        <w:t>Public Awareness:</w:t>
      </w:r>
      <w:r w:rsidR="00821B6D" w:rsidRPr="00486D22">
        <w:rPr>
          <w:rFonts w:ascii="Times New Roman" w:eastAsia="Times New Roman" w:hAnsi="Times New Roman" w:cs="Times New Roman"/>
          <w:sz w:val="24"/>
          <w:szCs w:val="24"/>
        </w:rPr>
        <w:t xml:space="preserve"> The general understanding and knowledge of the public about an issue, typically achieved through media efforts like radio campaigns.</w:t>
      </w:r>
    </w:p>
    <w:p w:rsidR="00906A1E" w:rsidRPr="00486D22" w:rsidRDefault="00906A1E" w:rsidP="00486D22">
      <w:pPr>
        <w:spacing w:after="0" w:line="360" w:lineRule="auto"/>
        <w:jc w:val="both"/>
        <w:rPr>
          <w:rFonts w:ascii="Times New Roman" w:hAnsi="Times New Roman" w:cs="Times New Roman"/>
          <w:sz w:val="24"/>
          <w:szCs w:val="24"/>
        </w:rPr>
      </w:pPr>
    </w:p>
    <w:p w:rsidR="004A677A" w:rsidRPr="00486D22" w:rsidRDefault="004A677A" w:rsidP="00486D22">
      <w:pPr>
        <w:spacing w:after="0" w:line="360" w:lineRule="auto"/>
        <w:jc w:val="both"/>
        <w:rPr>
          <w:rFonts w:ascii="Times New Roman" w:hAnsi="Times New Roman" w:cs="Times New Roman"/>
          <w:sz w:val="24"/>
          <w:szCs w:val="24"/>
        </w:rPr>
      </w:pPr>
    </w:p>
    <w:p w:rsidR="009871D4" w:rsidRPr="00486D22" w:rsidRDefault="009871D4" w:rsidP="00486D22">
      <w:pPr>
        <w:spacing w:after="0" w:line="360" w:lineRule="auto"/>
        <w:jc w:val="both"/>
        <w:rPr>
          <w:rFonts w:ascii="Times New Roman" w:hAnsi="Times New Roman" w:cs="Times New Roman"/>
          <w:sz w:val="24"/>
          <w:szCs w:val="24"/>
        </w:rPr>
      </w:pPr>
    </w:p>
    <w:p w:rsidR="009871D4" w:rsidRDefault="009871D4" w:rsidP="00486D22">
      <w:pPr>
        <w:spacing w:after="0" w:line="360" w:lineRule="auto"/>
        <w:jc w:val="both"/>
        <w:rPr>
          <w:rFonts w:ascii="Times New Roman" w:hAnsi="Times New Roman" w:cs="Times New Roman"/>
          <w:sz w:val="24"/>
          <w:szCs w:val="24"/>
        </w:rPr>
      </w:pPr>
    </w:p>
    <w:p w:rsidR="003A34B4" w:rsidRDefault="003A34B4" w:rsidP="00486D22">
      <w:pPr>
        <w:spacing w:after="0" w:line="360" w:lineRule="auto"/>
        <w:jc w:val="center"/>
        <w:rPr>
          <w:rFonts w:ascii="Times New Roman" w:hAnsi="Times New Roman" w:cs="Times New Roman"/>
          <w:sz w:val="24"/>
          <w:szCs w:val="24"/>
        </w:rPr>
      </w:pPr>
    </w:p>
    <w:p w:rsidR="007A5CD5" w:rsidRDefault="007A5CD5" w:rsidP="00486D22">
      <w:pPr>
        <w:spacing w:after="0" w:line="360" w:lineRule="auto"/>
        <w:jc w:val="center"/>
        <w:rPr>
          <w:rFonts w:ascii="Times New Roman" w:eastAsia="Times New Roman" w:hAnsi="Times New Roman" w:cs="Times New Roman"/>
          <w:b/>
          <w:sz w:val="24"/>
          <w:szCs w:val="24"/>
        </w:rPr>
      </w:pPr>
    </w:p>
    <w:p w:rsidR="009871D4" w:rsidRPr="00486D22" w:rsidRDefault="009871D4" w:rsidP="00486D22">
      <w:pPr>
        <w:spacing w:after="0" w:line="360" w:lineRule="auto"/>
        <w:jc w:val="center"/>
        <w:rPr>
          <w:rFonts w:ascii="Times New Roman" w:eastAsia="Times New Roman" w:hAnsi="Times New Roman" w:cs="Times New Roman"/>
          <w:b/>
          <w:sz w:val="24"/>
          <w:szCs w:val="24"/>
        </w:rPr>
      </w:pPr>
      <w:r w:rsidRPr="00486D22">
        <w:rPr>
          <w:rFonts w:ascii="Times New Roman" w:eastAsia="Times New Roman" w:hAnsi="Times New Roman" w:cs="Times New Roman"/>
          <w:b/>
          <w:sz w:val="24"/>
          <w:szCs w:val="24"/>
        </w:rPr>
        <w:lastRenderedPageBreak/>
        <w:t>CHAPTER TWO</w:t>
      </w:r>
    </w:p>
    <w:p w:rsidR="009871D4" w:rsidRPr="00486D22" w:rsidRDefault="009871D4" w:rsidP="00486D22">
      <w:pPr>
        <w:spacing w:after="0" w:line="360" w:lineRule="auto"/>
        <w:jc w:val="center"/>
        <w:rPr>
          <w:rFonts w:ascii="Times New Roman" w:eastAsia="Times New Roman" w:hAnsi="Times New Roman" w:cs="Times New Roman"/>
          <w:b/>
          <w:sz w:val="24"/>
          <w:szCs w:val="24"/>
        </w:rPr>
      </w:pPr>
      <w:r w:rsidRPr="00486D22">
        <w:rPr>
          <w:rFonts w:ascii="Times New Roman" w:eastAsia="Times New Roman" w:hAnsi="Times New Roman" w:cs="Times New Roman"/>
          <w:b/>
          <w:sz w:val="24"/>
          <w:szCs w:val="24"/>
        </w:rPr>
        <w:t>LITERATURE REVIEW</w:t>
      </w:r>
    </w:p>
    <w:p w:rsidR="009871D4" w:rsidRPr="00486D22" w:rsidRDefault="009871D4" w:rsidP="00486D22">
      <w:pPr>
        <w:spacing w:after="0" w:line="360" w:lineRule="auto"/>
        <w:jc w:val="both"/>
        <w:rPr>
          <w:rFonts w:ascii="Times New Roman" w:eastAsia="Times New Roman" w:hAnsi="Times New Roman" w:cs="Times New Roman"/>
          <w:b/>
          <w:sz w:val="24"/>
          <w:szCs w:val="24"/>
        </w:rPr>
      </w:pPr>
      <w:r w:rsidRPr="00486D22">
        <w:rPr>
          <w:rFonts w:ascii="Times New Roman" w:eastAsia="Times New Roman" w:hAnsi="Times New Roman" w:cs="Times New Roman"/>
          <w:b/>
          <w:sz w:val="24"/>
          <w:szCs w:val="24"/>
        </w:rPr>
        <w:t>2.1 CONCEPTUAL FRAMEWORK</w:t>
      </w:r>
    </w:p>
    <w:p w:rsidR="009871D4" w:rsidRPr="00486D22" w:rsidRDefault="009871D4" w:rsidP="00486D22">
      <w:pPr>
        <w:spacing w:after="0" w:line="360" w:lineRule="auto"/>
        <w:jc w:val="both"/>
        <w:rPr>
          <w:rFonts w:ascii="Times New Roman" w:eastAsia="Times New Roman" w:hAnsi="Times New Roman" w:cs="Times New Roman"/>
          <w:b/>
          <w:sz w:val="24"/>
          <w:szCs w:val="24"/>
        </w:rPr>
      </w:pPr>
      <w:r w:rsidRPr="00486D22">
        <w:rPr>
          <w:rFonts w:ascii="Times New Roman" w:eastAsia="Times New Roman" w:hAnsi="Times New Roman" w:cs="Times New Roman"/>
          <w:sz w:val="24"/>
          <w:szCs w:val="24"/>
        </w:rPr>
        <w:t xml:space="preserve">A </w:t>
      </w:r>
      <w:r w:rsidRPr="00486D22">
        <w:rPr>
          <w:rFonts w:ascii="Times New Roman" w:eastAsia="Times New Roman" w:hAnsi="Times New Roman" w:cs="Times New Roman"/>
          <w:bCs/>
          <w:sz w:val="24"/>
          <w:szCs w:val="24"/>
        </w:rPr>
        <w:t>conceptual framework</w:t>
      </w:r>
      <w:r w:rsidRPr="00486D22">
        <w:rPr>
          <w:rFonts w:ascii="Times New Roman" w:eastAsia="Times New Roman" w:hAnsi="Times New Roman" w:cs="Times New Roman"/>
          <w:sz w:val="24"/>
          <w:szCs w:val="24"/>
        </w:rPr>
        <w:t xml:space="preserve"> provides a structured approach to understanding how variables interact in a study. In this case, it focuses on the historical development of ideas and concepts regarding radio's effectiveness in creating awareness, particularly on reckless driving. </w:t>
      </w:r>
    </w:p>
    <w:p w:rsidR="009871D4" w:rsidRPr="00486D22" w:rsidRDefault="009871D4" w:rsidP="00486D22">
      <w:pPr>
        <w:spacing w:after="0" w:line="360" w:lineRule="auto"/>
        <w:jc w:val="both"/>
        <w:rPr>
          <w:rFonts w:ascii="Times New Roman" w:eastAsia="Times New Roman" w:hAnsi="Times New Roman" w:cs="Times New Roman"/>
          <w:b/>
          <w:sz w:val="24"/>
          <w:szCs w:val="24"/>
        </w:rPr>
      </w:pPr>
      <w:r w:rsidRPr="00486D22">
        <w:rPr>
          <w:rFonts w:ascii="Times New Roman" w:eastAsia="Times New Roman" w:hAnsi="Times New Roman" w:cs="Times New Roman"/>
          <w:b/>
          <w:bCs/>
          <w:sz w:val="24"/>
          <w:szCs w:val="24"/>
        </w:rPr>
        <w:t>2.1.1 Radio Effectiveness on Reckless Driving</w:t>
      </w:r>
    </w:p>
    <w:p w:rsidR="009871D4" w:rsidRPr="00486D22" w:rsidRDefault="009871D4" w:rsidP="00486D22">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Cs/>
          <w:sz w:val="24"/>
          <w:szCs w:val="24"/>
        </w:rPr>
        <w:tab/>
        <w:t>Radio effectiveness on reckless driving</w:t>
      </w:r>
      <w:r w:rsidRPr="00486D22">
        <w:rPr>
          <w:rFonts w:ascii="Times New Roman" w:eastAsia="Times New Roman" w:hAnsi="Times New Roman" w:cs="Times New Roman"/>
          <w:sz w:val="24"/>
          <w:szCs w:val="24"/>
        </w:rPr>
        <w:t xml:space="preserve"> refers to how well radio campaigns or programs can influence driver behavior, raise awareness about the dangers of reckless driving, and promote safer driving practices. This involves assessing whether radio messages can reduce behaviors like speeding, distracted driving, and driving under the influence of alcohol or drugs. Radio is considered an effective tool for creating awareness and influencing behavior due to its wide reach, accessibility, and ability to convey clear, impactful messages.</w:t>
      </w:r>
    </w:p>
    <w:p w:rsidR="009871D4" w:rsidRPr="00486D22" w:rsidRDefault="009871D4" w:rsidP="00486D22">
      <w:pPr>
        <w:spacing w:after="0" w:line="360" w:lineRule="auto"/>
        <w:jc w:val="both"/>
        <w:rPr>
          <w:rFonts w:ascii="Times New Roman" w:eastAsia="Times New Roman" w:hAnsi="Times New Roman" w:cs="Times New Roman"/>
          <w:sz w:val="24"/>
          <w:szCs w:val="24"/>
        </w:rPr>
      </w:pPr>
    </w:p>
    <w:p w:rsidR="009871D4" w:rsidRPr="00486D22" w:rsidRDefault="009871D4"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2.1.2 Key Aspects of Radio Effectiveness in Addressing Reckless Driving</w:t>
      </w:r>
    </w:p>
    <w:p w:rsidR="009871D4" w:rsidRPr="00486D22" w:rsidRDefault="009871D4" w:rsidP="00486D22">
      <w:pPr>
        <w:numPr>
          <w:ilvl w:val="0"/>
          <w:numId w:val="6"/>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
          <w:bCs/>
          <w:sz w:val="24"/>
          <w:szCs w:val="24"/>
        </w:rPr>
        <w:t>Reaching a Large and Diverse Audience</w:t>
      </w:r>
      <w:r w:rsidRPr="00486D22">
        <w:rPr>
          <w:rFonts w:ascii="Times New Roman" w:eastAsia="Times New Roman" w:hAnsi="Times New Roman" w:cs="Times New Roman"/>
          <w:b/>
          <w:bCs/>
          <w:sz w:val="24"/>
          <w:szCs w:val="24"/>
        </w:rPr>
        <w:tab/>
      </w:r>
      <w:r w:rsidRPr="00486D22">
        <w:rPr>
          <w:rFonts w:ascii="Times New Roman" w:eastAsia="Times New Roman" w:hAnsi="Times New Roman" w:cs="Times New Roman"/>
          <w:sz w:val="24"/>
          <w:szCs w:val="24"/>
        </w:rPr>
        <w:br/>
        <w:t>Radio has a unique ability to reach a wide range of listeners, including urban and rural populations, those with limited access to other forms of media, and individuals with lower literacy levels. This makes radio particularly useful for road safety campaigns targeting reckless driving, as it ensures that the messages reach diverse segments of the population, including drivers from various backgrounds.</w:t>
      </w:r>
    </w:p>
    <w:p w:rsidR="009871D4" w:rsidRPr="00486D22" w:rsidRDefault="009871D4" w:rsidP="00486D22">
      <w:pPr>
        <w:spacing w:after="0" w:line="360" w:lineRule="auto"/>
        <w:ind w:left="1080"/>
        <w:jc w:val="both"/>
        <w:rPr>
          <w:rFonts w:ascii="Times New Roman" w:eastAsia="Times New Roman" w:hAnsi="Times New Roman" w:cs="Times New Roman"/>
          <w:sz w:val="24"/>
          <w:szCs w:val="24"/>
        </w:rPr>
      </w:pPr>
      <w:r w:rsidRPr="00486D22">
        <w:rPr>
          <w:rFonts w:ascii="Times New Roman" w:eastAsia="Times New Roman" w:hAnsi="Times New Roman" w:cs="Times New Roman"/>
          <w:bCs/>
          <w:sz w:val="24"/>
          <w:szCs w:val="24"/>
        </w:rPr>
        <w:lastRenderedPageBreak/>
        <w:t>Example</w:t>
      </w:r>
      <w:r w:rsidRPr="00486D22">
        <w:rPr>
          <w:rFonts w:ascii="Times New Roman" w:eastAsia="Times New Roman" w:hAnsi="Times New Roman" w:cs="Times New Roman"/>
          <w:sz w:val="24"/>
          <w:szCs w:val="24"/>
        </w:rPr>
        <w:t>: Studies have shown that in many regions, particularly in Africa, radio is one of the most common forms of communication for road safety messages, including those addressing reckless driving (Peden et al., 2004).</w:t>
      </w:r>
    </w:p>
    <w:p w:rsidR="009871D4" w:rsidRPr="00486D22" w:rsidRDefault="009871D4" w:rsidP="00486D22">
      <w:pPr>
        <w:numPr>
          <w:ilvl w:val="0"/>
          <w:numId w:val="6"/>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
          <w:bCs/>
          <w:sz w:val="24"/>
          <w:szCs w:val="24"/>
        </w:rPr>
        <w:t>Message  Clarity and Impact</w:t>
      </w:r>
      <w:r w:rsidRPr="00486D22">
        <w:rPr>
          <w:rFonts w:ascii="Times New Roman" w:eastAsia="Times New Roman" w:hAnsi="Times New Roman" w:cs="Times New Roman"/>
          <w:b/>
          <w:bCs/>
          <w:sz w:val="24"/>
          <w:szCs w:val="24"/>
        </w:rPr>
        <w:tab/>
      </w:r>
      <w:r w:rsidRPr="00486D22">
        <w:rPr>
          <w:rFonts w:ascii="Times New Roman" w:eastAsia="Times New Roman" w:hAnsi="Times New Roman" w:cs="Times New Roman"/>
          <w:sz w:val="24"/>
          <w:szCs w:val="24"/>
        </w:rPr>
        <w:br/>
        <w:t xml:space="preserve">Radio campaigns on reckless driving typically focus on the consequences of dangerous driving behaviors, such as speeding, driving under the influence of alcohol, and distracted driving. These campaigns use emotionally compelling messages, such as testimonials from accident survivors or families affected by road crashes, to increase the impact of the message and make the risks of reckless driving more tangible. Research indicates that campaigns using powerful emotional appeals (e.g., stories of traffic accident victims) are effective in making listeners more aware of the dangers of reckless driving and encouraging safer behavior (Chien et al., 2013), Chien, S., Ding, Y., Wei, C., &amp; Wei, C. (2013). </w:t>
      </w:r>
      <w:r w:rsidRPr="00486D22">
        <w:rPr>
          <w:rFonts w:ascii="Times New Roman" w:eastAsia="Times New Roman" w:hAnsi="Times New Roman" w:cs="Times New Roman"/>
          <w:iCs/>
          <w:sz w:val="24"/>
          <w:szCs w:val="24"/>
        </w:rPr>
        <w:t>Radio Campaigns and Road Safety Awareness: A Study of Impact</w:t>
      </w:r>
      <w:r w:rsidRPr="00486D22">
        <w:rPr>
          <w:rFonts w:ascii="Times New Roman" w:eastAsia="Times New Roman" w:hAnsi="Times New Roman" w:cs="Times New Roman"/>
          <w:sz w:val="24"/>
          <w:szCs w:val="24"/>
        </w:rPr>
        <w:t xml:space="preserve">. </w:t>
      </w:r>
      <w:r w:rsidRPr="00486D22">
        <w:rPr>
          <w:rFonts w:ascii="Times New Roman" w:eastAsia="Times New Roman" w:hAnsi="Times New Roman" w:cs="Times New Roman"/>
          <w:iCs/>
          <w:sz w:val="24"/>
          <w:szCs w:val="24"/>
        </w:rPr>
        <w:t>Journal of Transport &amp; Health</w:t>
      </w:r>
      <w:r w:rsidRPr="00486D22">
        <w:rPr>
          <w:rFonts w:ascii="Times New Roman" w:eastAsia="Times New Roman" w:hAnsi="Times New Roman" w:cs="Times New Roman"/>
          <w:sz w:val="24"/>
          <w:szCs w:val="24"/>
        </w:rPr>
        <w:t>, 1(2), 126-133.</w:t>
      </w:r>
    </w:p>
    <w:p w:rsidR="009871D4" w:rsidRPr="00486D22" w:rsidRDefault="009871D4" w:rsidP="00486D22">
      <w:pPr>
        <w:numPr>
          <w:ilvl w:val="0"/>
          <w:numId w:val="6"/>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
          <w:bCs/>
          <w:sz w:val="24"/>
          <w:szCs w:val="24"/>
        </w:rPr>
        <w:t>Behavior Change through  Repetition and</w:t>
      </w:r>
      <w:r w:rsidRPr="00486D22">
        <w:rPr>
          <w:rFonts w:ascii="Times New Roman" w:eastAsia="Times New Roman" w:hAnsi="Times New Roman" w:cs="Times New Roman"/>
          <w:b/>
          <w:bCs/>
          <w:sz w:val="24"/>
          <w:szCs w:val="24"/>
        </w:rPr>
        <w:tab/>
        <w:t>Engagement</w:t>
      </w:r>
      <w:r w:rsidRPr="00486D22">
        <w:rPr>
          <w:rFonts w:ascii="Times New Roman" w:eastAsia="Times New Roman" w:hAnsi="Times New Roman" w:cs="Times New Roman"/>
          <w:sz w:val="24"/>
          <w:szCs w:val="24"/>
        </w:rPr>
        <w:br/>
        <w:t xml:space="preserve">One of the key strengths of radio is its ability to deliver repeated messages over time. Behavioral change theories, like the </w:t>
      </w:r>
      <w:r w:rsidRPr="00F92707">
        <w:rPr>
          <w:rFonts w:ascii="Times New Roman" w:eastAsia="Times New Roman" w:hAnsi="Times New Roman" w:cs="Times New Roman"/>
          <w:bCs/>
          <w:sz w:val="24"/>
          <w:szCs w:val="24"/>
        </w:rPr>
        <w:t>Health Belief Model</w:t>
      </w:r>
      <w:r w:rsidRPr="00F92707">
        <w:rPr>
          <w:rFonts w:ascii="Times New Roman" w:eastAsia="Times New Roman" w:hAnsi="Times New Roman" w:cs="Times New Roman"/>
          <w:sz w:val="24"/>
          <w:szCs w:val="24"/>
        </w:rPr>
        <w:t xml:space="preserve"> and </w:t>
      </w:r>
      <w:r w:rsidRPr="00F92707">
        <w:rPr>
          <w:rFonts w:ascii="Times New Roman" w:eastAsia="Times New Roman" w:hAnsi="Times New Roman" w:cs="Times New Roman"/>
          <w:bCs/>
          <w:sz w:val="24"/>
          <w:szCs w:val="24"/>
        </w:rPr>
        <w:t>Social Cognitive Theory</w:t>
      </w:r>
      <w:r w:rsidRPr="00486D22">
        <w:rPr>
          <w:rFonts w:ascii="Times New Roman" w:eastAsia="Times New Roman" w:hAnsi="Times New Roman" w:cs="Times New Roman"/>
          <w:sz w:val="24"/>
          <w:szCs w:val="24"/>
        </w:rPr>
        <w:t>, suggest that repeated exposure to safety messages increases awareness and can gradually shift attitudes toward safer behaviors. In several countries, road safety radio campaigns have effectively reduced reckless driving behaviors, such as speeding and drunk driving, by consistently broadcasting messages about the consequences of these behaviors and encouraging drivers to adopt safer practices (Joffe et al., 2005).</w:t>
      </w:r>
    </w:p>
    <w:p w:rsidR="009871D4" w:rsidRPr="00486D22" w:rsidRDefault="009871D4" w:rsidP="00486D22">
      <w:pPr>
        <w:numPr>
          <w:ilvl w:val="0"/>
          <w:numId w:val="6"/>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
          <w:bCs/>
          <w:sz w:val="24"/>
          <w:szCs w:val="24"/>
        </w:rPr>
        <w:t>Interactivity and Audience</w:t>
      </w:r>
      <w:r w:rsidRPr="00486D22">
        <w:rPr>
          <w:rFonts w:ascii="Times New Roman" w:eastAsia="Times New Roman" w:hAnsi="Times New Roman" w:cs="Times New Roman"/>
          <w:b/>
          <w:bCs/>
          <w:sz w:val="24"/>
          <w:szCs w:val="24"/>
        </w:rPr>
        <w:tab/>
        <w:t>Participation</w:t>
      </w:r>
      <w:r w:rsidRPr="00486D22">
        <w:rPr>
          <w:rFonts w:ascii="Times New Roman" w:eastAsia="Times New Roman" w:hAnsi="Times New Roman" w:cs="Times New Roman"/>
          <w:sz w:val="24"/>
          <w:szCs w:val="24"/>
        </w:rPr>
        <w:br/>
        <w:t xml:space="preserve">Interactive radio programs, where listeners can call in or participate via social </w:t>
      </w:r>
      <w:r w:rsidRPr="00486D22">
        <w:rPr>
          <w:rFonts w:ascii="Times New Roman" w:eastAsia="Times New Roman" w:hAnsi="Times New Roman" w:cs="Times New Roman"/>
          <w:sz w:val="24"/>
          <w:szCs w:val="24"/>
        </w:rPr>
        <w:lastRenderedPageBreak/>
        <w:t xml:space="preserve">media, enhance the effectiveness of radio campaigns on reckless driving by involving the audience in discussions and allowing them to voice concerns, share experiences, or ask questions. This creates a more engaged listener base and can help in reinforcing the messages about road safety.  In some regions, road safety campaigns on radio include call-in segments where listeners can share their driving experiences and discuss how they avoid reckless driving. These interactive segments make the campaigns more relatable and allow for personalized responses. Myers, M. (2008). </w:t>
      </w:r>
      <w:r w:rsidRPr="00486D22">
        <w:rPr>
          <w:rFonts w:ascii="Times New Roman" w:eastAsia="Times New Roman" w:hAnsi="Times New Roman" w:cs="Times New Roman"/>
          <w:iCs/>
          <w:sz w:val="24"/>
          <w:szCs w:val="24"/>
        </w:rPr>
        <w:t>Radio and Development in Africa: A Concept Paper</w:t>
      </w:r>
      <w:r w:rsidRPr="00486D22">
        <w:rPr>
          <w:rFonts w:ascii="Times New Roman" w:eastAsia="Times New Roman" w:hAnsi="Times New Roman" w:cs="Times New Roman"/>
          <w:sz w:val="24"/>
          <w:szCs w:val="24"/>
        </w:rPr>
        <w:t>. International Development Research Centre (IDRC).</w:t>
      </w:r>
    </w:p>
    <w:p w:rsidR="009871D4" w:rsidRPr="007A5CD5" w:rsidRDefault="009871D4" w:rsidP="007A5CD5">
      <w:pPr>
        <w:numPr>
          <w:ilvl w:val="0"/>
          <w:numId w:val="6"/>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
          <w:bCs/>
          <w:sz w:val="24"/>
          <w:szCs w:val="24"/>
        </w:rPr>
        <w:t>Cost-Effectiveness for  Road Safety Campaigns</w:t>
      </w:r>
      <w:r w:rsidRPr="00486D22">
        <w:rPr>
          <w:rFonts w:ascii="Times New Roman" w:eastAsia="Times New Roman" w:hAnsi="Times New Roman" w:cs="Times New Roman"/>
          <w:b/>
          <w:bCs/>
          <w:sz w:val="24"/>
          <w:szCs w:val="24"/>
        </w:rPr>
        <w:tab/>
      </w:r>
      <w:r w:rsidRPr="00486D22">
        <w:rPr>
          <w:rFonts w:ascii="Times New Roman" w:eastAsia="Times New Roman" w:hAnsi="Times New Roman" w:cs="Times New Roman"/>
          <w:sz w:val="24"/>
          <w:szCs w:val="24"/>
        </w:rPr>
        <w:br/>
        <w:t>Compared to other mass media channels, radio campaigns are relatively inexpensive to produce and broadcast, making them an affordable option for public institutions or organizations aiming to tackle reckless driving. Cost-effective radio campaigns can reach a large audience, especially in low-resource settings, where other media might be less accessible. The United Nations, WHO, and various national governments have used radio as a cost-effective tool for widespread road safety campaigns in areas with limited resources for traditional media.</w:t>
      </w:r>
    </w:p>
    <w:p w:rsidR="009871D4" w:rsidRPr="00486D22" w:rsidRDefault="009871D4" w:rsidP="00486D22">
      <w:pPr>
        <w:numPr>
          <w:ilvl w:val="0"/>
          <w:numId w:val="6"/>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
          <w:bCs/>
          <w:sz w:val="24"/>
          <w:szCs w:val="24"/>
        </w:rPr>
        <w:t>Local</w:t>
      </w:r>
      <w:r w:rsidRPr="00486D22">
        <w:rPr>
          <w:rFonts w:ascii="Times New Roman" w:eastAsia="Times New Roman" w:hAnsi="Times New Roman" w:cs="Times New Roman"/>
          <w:b/>
          <w:bCs/>
          <w:sz w:val="24"/>
          <w:szCs w:val="24"/>
        </w:rPr>
        <w:tab/>
        <w:t>Adaptation and Cultural</w:t>
      </w:r>
      <w:r w:rsidRPr="00486D22">
        <w:rPr>
          <w:rFonts w:ascii="Times New Roman" w:eastAsia="Times New Roman" w:hAnsi="Times New Roman" w:cs="Times New Roman"/>
          <w:b/>
          <w:bCs/>
          <w:sz w:val="24"/>
          <w:szCs w:val="24"/>
        </w:rPr>
        <w:tab/>
        <w:t xml:space="preserve">Relevance                                                   </w:t>
      </w:r>
      <w:r w:rsidRPr="00486D22">
        <w:rPr>
          <w:rFonts w:ascii="Times New Roman" w:eastAsia="Times New Roman" w:hAnsi="Times New Roman" w:cs="Times New Roman"/>
          <w:sz w:val="24"/>
          <w:szCs w:val="24"/>
        </w:rPr>
        <w:br/>
        <w:t>Radio campaigns on reckless driving that are culturally relevant and localized have been found to be more effective in changing driving behavior. By tailoring the message to reflect local attitudes and norms about road safety, radio can foster a deeper connection with the target audience.  In Kenya, community radio stations have been used to address reckless driving by broadcasting locally relevant road safety messages in local languages, helping to improve the understanding and impact of the campaign (Servaes &amp; Malikhao, 2007).</w:t>
      </w:r>
    </w:p>
    <w:p w:rsidR="009871D4" w:rsidRPr="00486D22" w:rsidRDefault="009871D4" w:rsidP="00486D22">
      <w:pPr>
        <w:spacing w:after="0"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lastRenderedPageBreak/>
        <w:t>2.1.3 Examples of Radio Campaigns Addressing Reckless Driving</w:t>
      </w:r>
    </w:p>
    <w:p w:rsidR="005735C8" w:rsidRDefault="009871D4" w:rsidP="00486D22">
      <w:pPr>
        <w:numPr>
          <w:ilvl w:val="0"/>
          <w:numId w:val="7"/>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
          <w:bCs/>
          <w:sz w:val="24"/>
          <w:szCs w:val="24"/>
        </w:rPr>
        <w:t>Road Safety Radio Campaigns in Africa</w:t>
      </w:r>
    </w:p>
    <w:p w:rsidR="009871D4" w:rsidRPr="00486D22" w:rsidRDefault="009871D4" w:rsidP="005735C8">
      <w:pPr>
        <w:spacing w:after="0" w:line="360" w:lineRule="auto"/>
        <w:ind w:left="720"/>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Radio has been used to promote road safety across various African nations. For instance, radio stations in countries like Kenya, Uganda, and South Africa have run campaigns to raise awareness about speeding, alcohol consumption while driving, and seatbelt use. These campaigns have shown a measurable impact on increasing road safety knowledge and reducing traffic accidents.</w:t>
      </w:r>
    </w:p>
    <w:p w:rsidR="005735C8" w:rsidRDefault="009871D4" w:rsidP="00486D22">
      <w:pPr>
        <w:numPr>
          <w:ilvl w:val="0"/>
          <w:numId w:val="7"/>
        </w:num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b/>
          <w:bCs/>
          <w:sz w:val="24"/>
          <w:szCs w:val="24"/>
        </w:rPr>
        <w:t>Global Road Safety Campaigns by WHO</w:t>
      </w:r>
    </w:p>
    <w:p w:rsidR="009871D4" w:rsidRPr="00486D22" w:rsidRDefault="009871D4" w:rsidP="007A5CD5">
      <w:pPr>
        <w:spacing w:after="0" w:line="360" w:lineRule="auto"/>
        <w:ind w:left="720"/>
        <w:jc w:val="both"/>
        <w:rPr>
          <w:rFonts w:ascii="Times New Roman" w:eastAsia="Times New Roman" w:hAnsi="Times New Roman" w:cs="Times New Roman"/>
          <w:sz w:val="24"/>
          <w:szCs w:val="24"/>
        </w:rPr>
      </w:pPr>
      <w:r w:rsidRPr="005735C8">
        <w:rPr>
          <w:rFonts w:ascii="Times New Roman" w:eastAsia="Times New Roman" w:hAnsi="Times New Roman" w:cs="Times New Roman"/>
          <w:sz w:val="24"/>
          <w:szCs w:val="24"/>
        </w:rPr>
        <w:t xml:space="preserve">The </w:t>
      </w:r>
      <w:r w:rsidRPr="005735C8">
        <w:rPr>
          <w:rFonts w:ascii="Times New Roman" w:eastAsia="Times New Roman" w:hAnsi="Times New Roman" w:cs="Times New Roman"/>
          <w:bCs/>
          <w:sz w:val="24"/>
          <w:szCs w:val="24"/>
        </w:rPr>
        <w:t>World Health Organization (WHO)</w:t>
      </w:r>
      <w:r w:rsidRPr="005735C8">
        <w:rPr>
          <w:rFonts w:ascii="Times New Roman" w:eastAsia="Times New Roman" w:hAnsi="Times New Roman" w:cs="Times New Roman"/>
          <w:sz w:val="24"/>
          <w:szCs w:val="24"/>
        </w:rPr>
        <w:t xml:space="preserve"> an</w:t>
      </w:r>
      <w:r w:rsidRPr="00486D22">
        <w:rPr>
          <w:rFonts w:ascii="Times New Roman" w:eastAsia="Times New Roman" w:hAnsi="Times New Roman" w:cs="Times New Roman"/>
          <w:sz w:val="24"/>
          <w:szCs w:val="24"/>
        </w:rPr>
        <w:t>d other international bodies have used radio to run global road safety awareness campaigns. These campaigns target behaviors such as speeding, distracted driving, and driving under the influence, using the reach of radio to engage drivers in both urban and rural areas.</w:t>
      </w:r>
    </w:p>
    <w:p w:rsidR="009871D4" w:rsidRPr="005735C8" w:rsidRDefault="009871D4" w:rsidP="005735C8">
      <w:pPr>
        <w:spacing w:after="0"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Radio effectiveness in addressing reckless driving lies in its ability to reach broad audiences, deliver emotionally compelling and clear messages, and create sustained behavior change through repeated exposure and interactive engagement. Its cost-effectiveness, accessibility, and cultural relevance make it a powerful tool in road safety campaigns, particularly in areas with limited access to other media.</w:t>
      </w:r>
    </w:p>
    <w:p w:rsidR="009871D4" w:rsidRPr="00486D22" w:rsidRDefault="009871D4" w:rsidP="00486D22">
      <w:pPr>
        <w:spacing w:after="0" w:line="360" w:lineRule="auto"/>
        <w:jc w:val="both"/>
        <w:outlineLvl w:val="2"/>
        <w:rPr>
          <w:rFonts w:ascii="Times New Roman" w:hAnsi="Times New Roman" w:cs="Times New Roman"/>
          <w:b/>
          <w:bCs/>
          <w:sz w:val="24"/>
          <w:szCs w:val="24"/>
        </w:rPr>
      </w:pPr>
      <w:r w:rsidRPr="00486D22">
        <w:rPr>
          <w:rFonts w:ascii="Times New Roman" w:hAnsi="Times New Roman" w:cs="Times New Roman"/>
          <w:b/>
          <w:bCs/>
          <w:sz w:val="24"/>
          <w:szCs w:val="24"/>
        </w:rPr>
        <w:t>2.2 THEORETICAL FRAMEWORK</w:t>
      </w:r>
    </w:p>
    <w:p w:rsidR="009871D4" w:rsidRPr="00486D22" w:rsidRDefault="009871D4" w:rsidP="00486D22">
      <w:p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sz w:val="24"/>
          <w:szCs w:val="24"/>
        </w:rPr>
        <w:t>Here, you anchor the study on relevant theories that explain communication, media influence, and behavior change.</w:t>
      </w:r>
    </w:p>
    <w:p w:rsidR="009871D4" w:rsidRPr="00486D22" w:rsidRDefault="009871D4" w:rsidP="00486D22">
      <w:pPr>
        <w:numPr>
          <w:ilvl w:val="0"/>
          <w:numId w:val="8"/>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Uses and Gratification Theory</w:t>
      </w:r>
      <w:r w:rsidRPr="00486D22">
        <w:rPr>
          <w:rFonts w:ascii="Times New Roman" w:hAnsi="Times New Roman" w:cs="Times New Roman"/>
          <w:sz w:val="24"/>
          <w:szCs w:val="24"/>
        </w:rPr>
        <w:t>: This theory explains how audiences actively seek out media (like radio) for specific needs (e.g., information, education). It can justify why people tune into road safety campaigns on radio.</w:t>
      </w:r>
    </w:p>
    <w:p w:rsidR="009871D4" w:rsidRPr="00486D22" w:rsidRDefault="009871D4" w:rsidP="00486D22">
      <w:pPr>
        <w:numPr>
          <w:ilvl w:val="0"/>
          <w:numId w:val="8"/>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Agenda-Setting Theory</w:t>
      </w:r>
      <w:r w:rsidRPr="00486D22">
        <w:rPr>
          <w:rFonts w:ascii="Times New Roman" w:hAnsi="Times New Roman" w:cs="Times New Roman"/>
          <w:sz w:val="24"/>
          <w:szCs w:val="24"/>
        </w:rPr>
        <w:t>: Focuses on how media influences public attention to specific issues. In this case, radio can influence awareness of reckless driving by repeatedly highlighting its dangers.</w:t>
      </w:r>
    </w:p>
    <w:p w:rsidR="009871D4" w:rsidRPr="00486D22" w:rsidRDefault="009871D4" w:rsidP="00486D22">
      <w:pPr>
        <w:numPr>
          <w:ilvl w:val="0"/>
          <w:numId w:val="8"/>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lastRenderedPageBreak/>
        <w:t>Health Belief Model (HBM)</w:t>
      </w:r>
      <w:r w:rsidRPr="00486D22">
        <w:rPr>
          <w:rFonts w:ascii="Times New Roman" w:hAnsi="Times New Roman" w:cs="Times New Roman"/>
          <w:sz w:val="24"/>
          <w:szCs w:val="24"/>
        </w:rPr>
        <w:t xml:space="preserve"> Explains behavior change based on perceived severity, susceptibility, benefits, and barriers. Radio campaigns can emphasize the consequences of reckless driving and promote safer behaviors.</w:t>
      </w:r>
    </w:p>
    <w:p w:rsidR="009871D4" w:rsidRPr="00486D22" w:rsidRDefault="009871D4" w:rsidP="00486D22">
      <w:pPr>
        <w:numPr>
          <w:ilvl w:val="0"/>
          <w:numId w:val="8"/>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Diffusion of Innovation Theory</w:t>
      </w:r>
      <w:r w:rsidRPr="00486D22">
        <w:rPr>
          <w:rFonts w:ascii="Times New Roman" w:hAnsi="Times New Roman" w:cs="Times New Roman"/>
          <w:sz w:val="24"/>
          <w:szCs w:val="24"/>
        </w:rPr>
        <w:t>: Describes how new ideas (like safe driving practices) spread through communication channels over time. Radio can help diffuse information to diverse demographics.</w:t>
      </w:r>
    </w:p>
    <w:p w:rsidR="009871D4" w:rsidRPr="00486D22" w:rsidRDefault="009871D4" w:rsidP="00486D22">
      <w:pPr>
        <w:spacing w:after="0" w:line="360" w:lineRule="auto"/>
        <w:jc w:val="both"/>
        <w:outlineLvl w:val="2"/>
        <w:rPr>
          <w:rFonts w:ascii="Times New Roman" w:hAnsi="Times New Roman" w:cs="Times New Roman"/>
          <w:b/>
          <w:bCs/>
          <w:sz w:val="24"/>
          <w:szCs w:val="24"/>
        </w:rPr>
      </w:pPr>
      <w:r w:rsidRPr="00486D22">
        <w:rPr>
          <w:rFonts w:ascii="Times New Roman" w:hAnsi="Times New Roman" w:cs="Times New Roman"/>
          <w:b/>
          <w:bCs/>
          <w:sz w:val="24"/>
          <w:szCs w:val="24"/>
        </w:rPr>
        <w:t>2.2.1 Uses and Gratification Theory (UGT) on Appraising Radio Effectiveness in Creating Awareness on Reckless Driving</w:t>
      </w:r>
    </w:p>
    <w:p w:rsidR="009871D4" w:rsidRPr="00486D22" w:rsidRDefault="007A5CD5" w:rsidP="00486D22">
      <w:pPr>
        <w:spacing w:after="0" w:line="360" w:lineRule="auto"/>
        <w:jc w:val="both"/>
        <w:outlineLvl w:val="2"/>
        <w:rPr>
          <w:rFonts w:ascii="Times New Roman" w:hAnsi="Times New Roman" w:cs="Times New Roman"/>
          <w:sz w:val="24"/>
          <w:szCs w:val="24"/>
        </w:rPr>
      </w:pPr>
      <w:r>
        <w:rPr>
          <w:rFonts w:ascii="Times New Roman" w:hAnsi="Times New Roman" w:cs="Times New Roman"/>
          <w:bCs/>
          <w:sz w:val="24"/>
          <w:szCs w:val="24"/>
        </w:rPr>
        <w:tab/>
      </w:r>
      <w:r w:rsidR="009871D4" w:rsidRPr="00486D22">
        <w:rPr>
          <w:rFonts w:ascii="Times New Roman" w:hAnsi="Times New Roman" w:cs="Times New Roman"/>
          <w:bCs/>
          <w:sz w:val="24"/>
          <w:szCs w:val="24"/>
        </w:rPr>
        <w:t>Uses and Gratification Theory (UGT)</w:t>
      </w:r>
      <w:r w:rsidR="009871D4" w:rsidRPr="00486D22">
        <w:rPr>
          <w:rFonts w:ascii="Times New Roman" w:hAnsi="Times New Roman" w:cs="Times New Roman"/>
          <w:sz w:val="24"/>
          <w:szCs w:val="24"/>
        </w:rPr>
        <w:t xml:space="preserve"> is a communication theory that explores how and why individuals actively seek out specific media content to satisfy various needs or desires. Unlike traditional media theories that view audiences as passive receivers, UGT emphasizes that audiences are active participants in selecting media that aligns with their personal needs, interests, and motivations. This theory can be applied to appraise the effectiveness of radio in creating awareness about reckless driving, focusing on how listeners engage with radio content and how these engagements might influence behavior change.</w:t>
      </w:r>
    </w:p>
    <w:p w:rsidR="009871D4" w:rsidRPr="00486D22" w:rsidRDefault="009871D4" w:rsidP="00486D22">
      <w:pPr>
        <w:spacing w:after="0" w:line="360" w:lineRule="auto"/>
        <w:jc w:val="both"/>
        <w:outlineLvl w:val="2"/>
        <w:rPr>
          <w:rFonts w:ascii="Times New Roman" w:hAnsi="Times New Roman" w:cs="Times New Roman"/>
          <w:sz w:val="24"/>
          <w:szCs w:val="24"/>
        </w:rPr>
      </w:pPr>
    </w:p>
    <w:p w:rsidR="009871D4" w:rsidRPr="00486D22" w:rsidRDefault="009871D4" w:rsidP="00486D22">
      <w:pPr>
        <w:spacing w:after="0" w:line="360" w:lineRule="auto"/>
        <w:jc w:val="both"/>
        <w:outlineLvl w:val="2"/>
        <w:rPr>
          <w:rFonts w:ascii="Times New Roman" w:hAnsi="Times New Roman" w:cs="Times New Roman"/>
          <w:b/>
          <w:bCs/>
          <w:sz w:val="24"/>
          <w:szCs w:val="24"/>
        </w:rPr>
      </w:pPr>
      <w:r w:rsidRPr="00486D22">
        <w:rPr>
          <w:rFonts w:ascii="Times New Roman" w:hAnsi="Times New Roman" w:cs="Times New Roman"/>
          <w:b/>
          <w:bCs/>
          <w:sz w:val="24"/>
          <w:szCs w:val="24"/>
        </w:rPr>
        <w:t>2.2.2 Key Concepts of Uses and Gratification Theory (UGT)</w:t>
      </w:r>
    </w:p>
    <w:p w:rsidR="009871D4" w:rsidRPr="00486D22" w:rsidRDefault="009871D4" w:rsidP="00486D22">
      <w:pPr>
        <w:numPr>
          <w:ilvl w:val="0"/>
          <w:numId w:val="9"/>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Active Audience</w:t>
      </w:r>
      <w:r w:rsidRPr="00486D22">
        <w:rPr>
          <w:rFonts w:ascii="Times New Roman" w:hAnsi="Times New Roman" w:cs="Times New Roman"/>
          <w:sz w:val="24"/>
          <w:szCs w:val="24"/>
        </w:rPr>
        <w:t>: According to UGT, listeners are not passive recipients of information but are active participants who choose media that fulfill specific needs (e.g., information, entertainment, or social interaction) and In the case of reckless driving awareness, radio listeners actively seek information on traffic safety, road conditions, and driving tips that can impact their driving behavior.</w:t>
      </w:r>
    </w:p>
    <w:p w:rsidR="009871D4" w:rsidRPr="00486D22" w:rsidRDefault="009871D4" w:rsidP="00486D22">
      <w:pPr>
        <w:numPr>
          <w:ilvl w:val="0"/>
          <w:numId w:val="9"/>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Gratifications Sought</w:t>
      </w:r>
      <w:r w:rsidRPr="00486D22">
        <w:rPr>
          <w:rFonts w:ascii="Times New Roman" w:hAnsi="Times New Roman" w:cs="Times New Roman"/>
          <w:sz w:val="24"/>
          <w:szCs w:val="24"/>
        </w:rPr>
        <w:t xml:space="preserve">: Audiences tune into radio for different reasons, such as gaining information, entertainment, social interaction, or personal identity reinforcement. For road safety campaigns, listeners might seek information on </w:t>
      </w:r>
      <w:r w:rsidRPr="00486D22">
        <w:rPr>
          <w:rFonts w:ascii="Times New Roman" w:hAnsi="Times New Roman" w:cs="Times New Roman"/>
          <w:sz w:val="24"/>
          <w:szCs w:val="24"/>
        </w:rPr>
        <w:lastRenderedPageBreak/>
        <w:t>how to avoid reckless driving, learn about the consequences of unsafe behaviors, or receive reminders to drive more safely.</w:t>
      </w:r>
    </w:p>
    <w:p w:rsidR="009871D4" w:rsidRPr="00486D22" w:rsidRDefault="009871D4" w:rsidP="00486D22">
      <w:pPr>
        <w:spacing w:after="0" w:line="360" w:lineRule="auto"/>
        <w:ind w:left="720"/>
        <w:jc w:val="both"/>
        <w:outlineLvl w:val="2"/>
        <w:rPr>
          <w:rFonts w:ascii="Times New Roman" w:hAnsi="Times New Roman" w:cs="Times New Roman"/>
          <w:sz w:val="24"/>
          <w:szCs w:val="24"/>
        </w:rPr>
      </w:pPr>
      <w:r w:rsidRPr="00486D22">
        <w:rPr>
          <w:rFonts w:ascii="Times New Roman" w:hAnsi="Times New Roman" w:cs="Times New Roman"/>
          <w:sz w:val="24"/>
          <w:szCs w:val="24"/>
        </w:rPr>
        <w:t>Key gratifications sought in road safety campaigns might include:</w:t>
      </w:r>
    </w:p>
    <w:p w:rsidR="009871D4" w:rsidRPr="00486D22" w:rsidRDefault="009871D4" w:rsidP="00486D22">
      <w:pPr>
        <w:spacing w:after="0" w:line="360" w:lineRule="auto"/>
        <w:ind w:left="720"/>
        <w:jc w:val="both"/>
        <w:outlineLvl w:val="2"/>
        <w:rPr>
          <w:rFonts w:ascii="Times New Roman" w:hAnsi="Times New Roman" w:cs="Times New Roman"/>
          <w:sz w:val="24"/>
          <w:szCs w:val="24"/>
        </w:rPr>
      </w:pPr>
      <w:r w:rsidRPr="00486D22">
        <w:rPr>
          <w:rFonts w:ascii="Times New Roman" w:hAnsi="Times New Roman" w:cs="Times New Roman"/>
          <w:bCs/>
          <w:sz w:val="24"/>
          <w:szCs w:val="24"/>
        </w:rPr>
        <w:t>Informational Gratifications</w:t>
      </w:r>
      <w:r w:rsidRPr="00486D22">
        <w:rPr>
          <w:rFonts w:ascii="Times New Roman" w:hAnsi="Times New Roman" w:cs="Times New Roman"/>
          <w:sz w:val="24"/>
          <w:szCs w:val="24"/>
        </w:rPr>
        <w:t>: Desire for up-to-date information on traffic laws, safe driving practices, and the consequences of reckless driving.</w:t>
      </w:r>
    </w:p>
    <w:p w:rsidR="009871D4" w:rsidRPr="00486D22" w:rsidRDefault="009871D4" w:rsidP="00486D22">
      <w:pPr>
        <w:spacing w:after="0" w:line="360" w:lineRule="auto"/>
        <w:ind w:left="720"/>
        <w:jc w:val="both"/>
        <w:outlineLvl w:val="2"/>
        <w:rPr>
          <w:rFonts w:ascii="Times New Roman" w:hAnsi="Times New Roman" w:cs="Times New Roman"/>
          <w:sz w:val="24"/>
          <w:szCs w:val="24"/>
        </w:rPr>
      </w:pPr>
      <w:r w:rsidRPr="00486D22">
        <w:rPr>
          <w:rFonts w:ascii="Times New Roman" w:hAnsi="Times New Roman" w:cs="Times New Roman"/>
          <w:bCs/>
          <w:sz w:val="24"/>
          <w:szCs w:val="24"/>
        </w:rPr>
        <w:t>Social Gratifications</w:t>
      </w:r>
      <w:r w:rsidRPr="00486D22">
        <w:rPr>
          <w:rFonts w:ascii="Times New Roman" w:hAnsi="Times New Roman" w:cs="Times New Roman"/>
          <w:sz w:val="24"/>
          <w:szCs w:val="24"/>
        </w:rPr>
        <w:t>: Seeking connection with other listeners through discussions about traffic safety and driving culture.</w:t>
      </w:r>
    </w:p>
    <w:p w:rsidR="009871D4" w:rsidRPr="00486D22" w:rsidRDefault="009871D4" w:rsidP="00486D22">
      <w:pPr>
        <w:spacing w:after="0" w:line="360" w:lineRule="auto"/>
        <w:ind w:left="720"/>
        <w:jc w:val="both"/>
        <w:outlineLvl w:val="2"/>
        <w:rPr>
          <w:rFonts w:ascii="Times New Roman" w:hAnsi="Times New Roman" w:cs="Times New Roman"/>
          <w:sz w:val="24"/>
          <w:szCs w:val="24"/>
        </w:rPr>
      </w:pPr>
      <w:r w:rsidRPr="00486D22">
        <w:rPr>
          <w:rFonts w:ascii="Times New Roman" w:hAnsi="Times New Roman" w:cs="Times New Roman"/>
          <w:bCs/>
          <w:sz w:val="24"/>
          <w:szCs w:val="24"/>
        </w:rPr>
        <w:t>Self-Enhancement Gratifications</w:t>
      </w:r>
      <w:r w:rsidRPr="00486D22">
        <w:rPr>
          <w:rFonts w:ascii="Times New Roman" w:hAnsi="Times New Roman" w:cs="Times New Roman"/>
          <w:sz w:val="24"/>
          <w:szCs w:val="24"/>
        </w:rPr>
        <w:t>: Reinforcement of the listener’s own values regarding safe driving.</w:t>
      </w:r>
    </w:p>
    <w:p w:rsidR="009871D4" w:rsidRPr="00486D22" w:rsidRDefault="009871D4" w:rsidP="00486D22">
      <w:pPr>
        <w:numPr>
          <w:ilvl w:val="0"/>
          <w:numId w:val="9"/>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Gratifications Obtained</w:t>
      </w:r>
      <w:r w:rsidRPr="00486D22">
        <w:rPr>
          <w:rFonts w:ascii="Times New Roman" w:hAnsi="Times New Roman" w:cs="Times New Roman"/>
          <w:sz w:val="24"/>
          <w:szCs w:val="24"/>
        </w:rPr>
        <w:t>: This refers to the actual benefits listeners derive from their media consumption. In the case of road safety radio programs, listeners may gain increased awareness, attitude shifts, and behavioral changes regarding reckless driving and For example, listeners might come away with a better understanding of the dangers of speeding, drink-driving, or distracted driving and internalize these messages, which could lead to safer driving behavior.</w:t>
      </w:r>
    </w:p>
    <w:p w:rsidR="009871D4" w:rsidRPr="00486D22" w:rsidRDefault="009871D4" w:rsidP="00486D22">
      <w:pPr>
        <w:spacing w:after="0" w:line="360" w:lineRule="auto"/>
        <w:jc w:val="both"/>
        <w:outlineLvl w:val="2"/>
        <w:rPr>
          <w:rFonts w:ascii="Times New Roman" w:hAnsi="Times New Roman" w:cs="Times New Roman"/>
          <w:sz w:val="24"/>
          <w:szCs w:val="24"/>
        </w:rPr>
      </w:pPr>
    </w:p>
    <w:p w:rsidR="009871D4" w:rsidRPr="00486D22" w:rsidRDefault="009871D4" w:rsidP="00486D22">
      <w:pPr>
        <w:spacing w:after="0" w:line="360" w:lineRule="auto"/>
        <w:jc w:val="both"/>
        <w:outlineLvl w:val="2"/>
        <w:rPr>
          <w:rFonts w:ascii="Times New Roman" w:hAnsi="Times New Roman" w:cs="Times New Roman"/>
          <w:b/>
          <w:bCs/>
          <w:sz w:val="24"/>
          <w:szCs w:val="24"/>
        </w:rPr>
      </w:pPr>
      <w:r w:rsidRPr="00486D22">
        <w:rPr>
          <w:rFonts w:ascii="Times New Roman" w:hAnsi="Times New Roman" w:cs="Times New Roman"/>
          <w:b/>
          <w:bCs/>
          <w:sz w:val="24"/>
          <w:szCs w:val="24"/>
        </w:rPr>
        <w:t>2.2.3 Application of UGT to Appraising Radio Effectiveness in Creating Awareness on Reckless Driving</w:t>
      </w:r>
    </w:p>
    <w:p w:rsidR="009871D4" w:rsidRPr="00486D22" w:rsidRDefault="009871D4" w:rsidP="00486D22">
      <w:pPr>
        <w:numPr>
          <w:ilvl w:val="0"/>
          <w:numId w:val="10"/>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Satisfaction of Information Needs</w:t>
      </w:r>
      <w:r w:rsidRPr="00486D22">
        <w:rPr>
          <w:rFonts w:ascii="Times New Roman" w:hAnsi="Times New Roman" w:cs="Times New Roman"/>
          <w:sz w:val="24"/>
          <w:szCs w:val="24"/>
        </w:rPr>
        <w:t xml:space="preserve">: Radio is an effective tool for satisfying informational needs, as listeners seek out accurate, timely information about reckless driving and how to avoid it. Information about the dangers of reckless driving, legal consequences, and real-life stories of victims can be a strong motivator for listeners to adjust their driving behavior and A listener may tune into a radio program to learn about a local law enforcement initiative targeting drunk driving. By listening to the program, they gain knowledge that influences their awareness of the risks involved, Katz, E., Blumler, J. G., &amp; Gurevitch, M. </w:t>
      </w:r>
      <w:r w:rsidRPr="00486D22">
        <w:rPr>
          <w:rFonts w:ascii="Times New Roman" w:hAnsi="Times New Roman" w:cs="Times New Roman"/>
          <w:sz w:val="24"/>
          <w:szCs w:val="24"/>
        </w:rPr>
        <w:lastRenderedPageBreak/>
        <w:t xml:space="preserve">(1974). </w:t>
      </w:r>
      <w:r w:rsidRPr="00486D22">
        <w:rPr>
          <w:rFonts w:ascii="Times New Roman" w:hAnsi="Times New Roman" w:cs="Times New Roman"/>
          <w:iCs/>
          <w:sz w:val="24"/>
          <w:szCs w:val="24"/>
        </w:rPr>
        <w:t>Uses and gratifications research</w:t>
      </w:r>
      <w:r w:rsidRPr="00486D22">
        <w:rPr>
          <w:rFonts w:ascii="Times New Roman" w:hAnsi="Times New Roman" w:cs="Times New Roman"/>
          <w:sz w:val="24"/>
          <w:szCs w:val="24"/>
        </w:rPr>
        <w:t>. Public Opinion Quarterly, 37(4), 509–523.</w:t>
      </w:r>
    </w:p>
    <w:p w:rsidR="009871D4" w:rsidRPr="005735C8" w:rsidRDefault="009871D4" w:rsidP="00486D22">
      <w:pPr>
        <w:numPr>
          <w:ilvl w:val="0"/>
          <w:numId w:val="10"/>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Social Interaction and Shared Experience</w:t>
      </w:r>
      <w:r w:rsidRPr="00486D22">
        <w:rPr>
          <w:rFonts w:ascii="Times New Roman" w:hAnsi="Times New Roman" w:cs="Times New Roman"/>
          <w:sz w:val="24"/>
          <w:szCs w:val="24"/>
        </w:rPr>
        <w:t xml:space="preserve">: Radio programs that allow listeners to participate, share their experiences, or engage in discussions about reckless driving can satisfy listeners' social needs. When people hear others talk about their own traffic safety experiences, it can encourage self-reflection and social learning. A talk radio show about safe driving habits might invite listeners to share their personal experiences of avoiding reckless driving or the consequences they have faced, fostering a sense of shared understanding and community involvement in the fight against reckless driving, McQuail, D. (2010). </w:t>
      </w:r>
      <w:r w:rsidRPr="00486D22">
        <w:rPr>
          <w:rFonts w:ascii="Times New Roman" w:hAnsi="Times New Roman" w:cs="Times New Roman"/>
          <w:iCs/>
          <w:sz w:val="24"/>
          <w:szCs w:val="24"/>
        </w:rPr>
        <w:t>McQuail's Mass Communication Theory</w:t>
      </w:r>
      <w:r w:rsidRPr="00486D22">
        <w:rPr>
          <w:rFonts w:ascii="Times New Roman" w:hAnsi="Times New Roman" w:cs="Times New Roman"/>
          <w:sz w:val="24"/>
          <w:szCs w:val="24"/>
        </w:rPr>
        <w:t>. Sage Publications.</w:t>
      </w:r>
    </w:p>
    <w:p w:rsidR="009871D4" w:rsidRPr="00486D22" w:rsidRDefault="009871D4" w:rsidP="00486D22">
      <w:pPr>
        <w:numPr>
          <w:ilvl w:val="0"/>
          <w:numId w:val="10"/>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Behavioral Influence and Personal Identity</w:t>
      </w:r>
      <w:r w:rsidRPr="00486D22">
        <w:rPr>
          <w:rFonts w:ascii="Times New Roman" w:hAnsi="Times New Roman" w:cs="Times New Roman"/>
          <w:sz w:val="24"/>
          <w:szCs w:val="24"/>
        </w:rPr>
        <w:t xml:space="preserve">: UGT also highlights the role of media in reinforcing identity. For instance, if a listener values safe driving and identifies with socially responsible driving behaviors, radio programs promoting safe driving can reinforce these attitudes and behaviors and a listener who already perceives themselves as a responsible driver may find radio messages reinforcing safe driving principles rewarding, thereby motivating them to act on these principles and avoid reckless driving, Katz, E., Blumler, J. G., &amp; Gurevitch, M. (1974). </w:t>
      </w:r>
      <w:r w:rsidRPr="00486D22">
        <w:rPr>
          <w:rFonts w:ascii="Times New Roman" w:hAnsi="Times New Roman" w:cs="Times New Roman"/>
          <w:iCs/>
          <w:sz w:val="24"/>
          <w:szCs w:val="24"/>
        </w:rPr>
        <w:t>Uses and gratifications research: Theoretical perspectives</w:t>
      </w:r>
      <w:r w:rsidRPr="00486D22">
        <w:rPr>
          <w:rFonts w:ascii="Times New Roman" w:hAnsi="Times New Roman" w:cs="Times New Roman"/>
          <w:sz w:val="24"/>
          <w:szCs w:val="24"/>
        </w:rPr>
        <w:t>. Sage Publications.</w:t>
      </w:r>
    </w:p>
    <w:p w:rsidR="009871D4" w:rsidRPr="00486D22" w:rsidRDefault="009871D4" w:rsidP="00486D22">
      <w:pPr>
        <w:numPr>
          <w:ilvl w:val="0"/>
          <w:numId w:val="10"/>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Emotional Gratifications</w:t>
      </w:r>
      <w:r w:rsidRPr="00486D22">
        <w:rPr>
          <w:rFonts w:ascii="Times New Roman" w:hAnsi="Times New Roman" w:cs="Times New Roman"/>
          <w:sz w:val="24"/>
          <w:szCs w:val="24"/>
        </w:rPr>
        <w:t xml:space="preserve">: Radio programs that feature stories or dramatizations about the tragic consequences of reckless driving can provide emotional gratification by creating emotional connections. These emotionally charged programs may evoke feelings of fear or guilt, which could drive behavior change. A radio station may broadcast a story about a family who lost a loved one due to a drunk driver. The emotional impact of such stories may drive listeners to take </w:t>
      </w:r>
      <w:r w:rsidRPr="00486D22">
        <w:rPr>
          <w:rFonts w:ascii="Times New Roman" w:hAnsi="Times New Roman" w:cs="Times New Roman"/>
          <w:sz w:val="24"/>
          <w:szCs w:val="24"/>
        </w:rPr>
        <w:lastRenderedPageBreak/>
        <w:t xml:space="preserve">action by promoting safer driving, Myers, M. (2008). </w:t>
      </w:r>
      <w:r w:rsidRPr="00486D22">
        <w:rPr>
          <w:rFonts w:ascii="Times New Roman" w:hAnsi="Times New Roman" w:cs="Times New Roman"/>
          <w:iCs/>
          <w:sz w:val="24"/>
          <w:szCs w:val="24"/>
        </w:rPr>
        <w:t>Radio and Development in Africa: A Concept Paper</w:t>
      </w:r>
      <w:r w:rsidRPr="00486D22">
        <w:rPr>
          <w:rFonts w:ascii="Times New Roman" w:hAnsi="Times New Roman" w:cs="Times New Roman"/>
          <w:sz w:val="24"/>
          <w:szCs w:val="24"/>
        </w:rPr>
        <w:t>. International Development Research Centre (IDRC).</w:t>
      </w:r>
    </w:p>
    <w:p w:rsidR="009871D4" w:rsidRPr="00486D22" w:rsidRDefault="009871D4" w:rsidP="00486D22">
      <w:pPr>
        <w:spacing w:after="0" w:line="360" w:lineRule="auto"/>
        <w:jc w:val="both"/>
        <w:outlineLvl w:val="2"/>
        <w:rPr>
          <w:rFonts w:ascii="Times New Roman" w:hAnsi="Times New Roman" w:cs="Times New Roman"/>
          <w:b/>
          <w:bCs/>
          <w:sz w:val="24"/>
          <w:szCs w:val="24"/>
        </w:rPr>
      </w:pPr>
      <w:r w:rsidRPr="00486D22">
        <w:rPr>
          <w:rFonts w:ascii="Times New Roman" w:hAnsi="Times New Roman" w:cs="Times New Roman"/>
          <w:b/>
          <w:bCs/>
          <w:sz w:val="24"/>
          <w:szCs w:val="24"/>
        </w:rPr>
        <w:t>2.2.4 Evaluating Radio Effectiveness Based on UGT</w:t>
      </w:r>
    </w:p>
    <w:p w:rsidR="009871D4" w:rsidRPr="00486D22" w:rsidRDefault="007A5CD5" w:rsidP="00486D22">
      <w:pPr>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009871D4" w:rsidRPr="00486D22">
        <w:rPr>
          <w:rFonts w:ascii="Times New Roman" w:hAnsi="Times New Roman" w:cs="Times New Roman"/>
          <w:sz w:val="24"/>
          <w:szCs w:val="24"/>
        </w:rPr>
        <w:t>To appraise the effectiveness of radio in creating awareness about reckless driving using UGT, several criteria can be examined:</w:t>
      </w:r>
    </w:p>
    <w:p w:rsidR="009871D4" w:rsidRPr="00486D22" w:rsidRDefault="009871D4" w:rsidP="00486D22">
      <w:pPr>
        <w:numPr>
          <w:ilvl w:val="0"/>
          <w:numId w:val="11"/>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Audience Motivation and Engagement</w:t>
      </w:r>
      <w:r w:rsidRPr="00486D22">
        <w:rPr>
          <w:rFonts w:ascii="Times New Roman" w:hAnsi="Times New Roman" w:cs="Times New Roman"/>
          <w:sz w:val="24"/>
          <w:szCs w:val="24"/>
        </w:rPr>
        <w:t>: How motivated are listeners to tune into road safety programs? Are they actively seeking information or just passive listeners? How often do listeners participate in discussions or share feedback on reckless driving through phone-ins, social media, or other forms of interaction?</w:t>
      </w:r>
    </w:p>
    <w:p w:rsidR="009871D4" w:rsidRPr="00486D22" w:rsidRDefault="009871D4" w:rsidP="00486D22">
      <w:pPr>
        <w:numPr>
          <w:ilvl w:val="0"/>
          <w:numId w:val="11"/>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Impact on Knowledge and Awareness</w:t>
      </w:r>
      <w:r w:rsidRPr="00486D22">
        <w:rPr>
          <w:rFonts w:ascii="Times New Roman" w:hAnsi="Times New Roman" w:cs="Times New Roman"/>
          <w:sz w:val="24"/>
          <w:szCs w:val="24"/>
        </w:rPr>
        <w:t>: To what extent do listeners report gaining valuable knowledge from radio campaigns about reckless driving? Do they feel more informed about the risks and legal consequences?</w:t>
      </w:r>
    </w:p>
    <w:p w:rsidR="009871D4" w:rsidRPr="00486D22" w:rsidRDefault="009871D4" w:rsidP="00486D22">
      <w:pPr>
        <w:numPr>
          <w:ilvl w:val="0"/>
          <w:numId w:val="11"/>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Behavioral Outcomes</w:t>
      </w:r>
      <w:r w:rsidRPr="00486D22">
        <w:rPr>
          <w:rFonts w:ascii="Times New Roman" w:hAnsi="Times New Roman" w:cs="Times New Roman"/>
          <w:sz w:val="24"/>
          <w:szCs w:val="24"/>
        </w:rPr>
        <w:t>: Have listeners reported changes in their driving behavior after listening to road safety programs? For example, do they drive more safely, avoid reckless behaviors, or spread awareness to others?</w:t>
      </w:r>
    </w:p>
    <w:p w:rsidR="009871D4" w:rsidRPr="007A5CD5" w:rsidRDefault="009871D4" w:rsidP="00486D22">
      <w:pPr>
        <w:numPr>
          <w:ilvl w:val="0"/>
          <w:numId w:val="11"/>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Emotional and Social Effects</w:t>
      </w:r>
      <w:r w:rsidRPr="00486D22">
        <w:rPr>
          <w:rFonts w:ascii="Times New Roman" w:hAnsi="Times New Roman" w:cs="Times New Roman"/>
          <w:sz w:val="24"/>
          <w:szCs w:val="24"/>
        </w:rPr>
        <w:t>: Do the emotional appeals or shared social experiences of the radio programs influence listeners' attitudes toward reckless driving? Are there any changes in listeners' emotional responses toward road safety?</w:t>
      </w:r>
    </w:p>
    <w:p w:rsidR="009871D4" w:rsidRPr="00486D22" w:rsidRDefault="009871D4" w:rsidP="00486D22">
      <w:p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Cs/>
          <w:sz w:val="24"/>
          <w:szCs w:val="24"/>
        </w:rPr>
        <w:t>Uses and Gratification Theory</w:t>
      </w:r>
      <w:r w:rsidRPr="00486D22">
        <w:rPr>
          <w:rFonts w:ascii="Times New Roman" w:hAnsi="Times New Roman" w:cs="Times New Roman"/>
          <w:sz w:val="24"/>
          <w:szCs w:val="24"/>
        </w:rPr>
        <w:t xml:space="preserve"> offers a valuable lens through which to assess the effectiveness of radio in creating awareness about reckless driving. By understanding the needs and motivations of listeners (such as informational, social, emotional, and identity-related needs), radio stations can better tailor their campaigns to engage the audience, increase awareness, and promote safer driving behaviors. UGT highlights the active role of the listener and their ability to derive both informational and emotional gratifications </w:t>
      </w:r>
      <w:r w:rsidRPr="00486D22">
        <w:rPr>
          <w:rFonts w:ascii="Times New Roman" w:hAnsi="Times New Roman" w:cs="Times New Roman"/>
          <w:sz w:val="24"/>
          <w:szCs w:val="24"/>
        </w:rPr>
        <w:lastRenderedPageBreak/>
        <w:t>from road safety campaigns, thereby influencing their behavior and attitudes toward reckless driving.</w:t>
      </w:r>
    </w:p>
    <w:p w:rsidR="009871D4" w:rsidRPr="00486D22" w:rsidRDefault="009871D4" w:rsidP="00486D22">
      <w:pPr>
        <w:spacing w:after="0" w:line="360" w:lineRule="auto"/>
        <w:jc w:val="both"/>
        <w:outlineLvl w:val="2"/>
        <w:rPr>
          <w:rFonts w:ascii="Times New Roman" w:hAnsi="Times New Roman" w:cs="Times New Roman"/>
          <w:b/>
          <w:sz w:val="24"/>
          <w:szCs w:val="24"/>
        </w:rPr>
      </w:pPr>
      <w:r w:rsidRPr="00486D22">
        <w:rPr>
          <w:rFonts w:ascii="Times New Roman" w:hAnsi="Times New Roman" w:cs="Times New Roman"/>
          <w:b/>
          <w:sz w:val="24"/>
          <w:szCs w:val="24"/>
        </w:rPr>
        <w:t>2.3 EMPRICAL FRAMEWORK</w:t>
      </w:r>
    </w:p>
    <w:p w:rsidR="009871D4" w:rsidRPr="00486D22" w:rsidRDefault="007A5CD5" w:rsidP="00486D22">
      <w:pPr>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009871D4" w:rsidRPr="00486D22">
        <w:rPr>
          <w:rFonts w:ascii="Times New Roman" w:hAnsi="Times New Roman" w:cs="Times New Roman"/>
          <w:sz w:val="24"/>
          <w:szCs w:val="24"/>
        </w:rPr>
        <w:t xml:space="preserve">An </w:t>
      </w:r>
      <w:r w:rsidR="009871D4" w:rsidRPr="00486D22">
        <w:rPr>
          <w:rFonts w:ascii="Times New Roman" w:hAnsi="Times New Roman" w:cs="Times New Roman"/>
          <w:bCs/>
          <w:sz w:val="24"/>
          <w:szCs w:val="24"/>
        </w:rPr>
        <w:t>empirical framework</w:t>
      </w:r>
      <w:r w:rsidR="009871D4" w:rsidRPr="00486D22">
        <w:rPr>
          <w:rFonts w:ascii="Times New Roman" w:hAnsi="Times New Roman" w:cs="Times New Roman"/>
          <w:sz w:val="24"/>
          <w:szCs w:val="24"/>
        </w:rPr>
        <w:t xml:space="preserve"> for appraising the effectiveness of radio in creating awareness about reckless driving involves examining research findings, data, and case studies that provide measurable evidence of radio’s impact on road safety behavior. This framework draws from real-world studies and data, looking at how radio campaigns influence audience awareness, knowledge, attitudes, and behaviors related to reckless driving. The empirical framework typically integrates data collection methods such as surveys, experiments, and case studies, as well as statistical analyses to assess the effectiveness of these campaigns.</w:t>
      </w:r>
    </w:p>
    <w:p w:rsidR="009871D4" w:rsidRPr="00486D22" w:rsidRDefault="009871D4" w:rsidP="00486D22">
      <w:pPr>
        <w:spacing w:after="0" w:line="360" w:lineRule="auto"/>
        <w:jc w:val="both"/>
        <w:outlineLvl w:val="2"/>
        <w:rPr>
          <w:rFonts w:ascii="Times New Roman" w:hAnsi="Times New Roman" w:cs="Times New Roman"/>
          <w:b/>
          <w:bCs/>
          <w:sz w:val="24"/>
          <w:szCs w:val="24"/>
        </w:rPr>
      </w:pPr>
      <w:r w:rsidRPr="00486D22">
        <w:rPr>
          <w:rFonts w:ascii="Times New Roman" w:hAnsi="Times New Roman" w:cs="Times New Roman"/>
          <w:b/>
          <w:bCs/>
          <w:sz w:val="24"/>
          <w:szCs w:val="24"/>
        </w:rPr>
        <w:t>2.3.1 Key Components of the Empirical Framework</w:t>
      </w:r>
    </w:p>
    <w:p w:rsidR="009871D4" w:rsidRPr="00486D22" w:rsidRDefault="009871D4" w:rsidP="00486D22">
      <w:pPr>
        <w:numPr>
          <w:ilvl w:val="0"/>
          <w:numId w:val="12"/>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Target Population and Audience Reach</w:t>
      </w:r>
      <w:r w:rsidRPr="00486D22">
        <w:rPr>
          <w:rFonts w:ascii="Times New Roman" w:hAnsi="Times New Roman" w:cs="Times New Roman"/>
          <w:sz w:val="24"/>
          <w:szCs w:val="24"/>
        </w:rPr>
        <w:t xml:space="preserve">; The first step in appraising radio effectiveness is determining the audience reach of radio campaigns. This involves identifying the demographic characteristics of listeners, such as age, gender, education, driving habits, and geographic location. Studies typically examine whether radio campaigns reach the intended audience (drivers, potential drivers, or specific at-risk groups) and how extensive that reach is a study might focus on rural or urban populations and assess how effectively radio campaigns reach high-risk drivers such as young males or commercial drivers, Peden, M., Scurfield, R., Sleet, D., Mohan, D., Hyder, A. A., Jarawan, E., &amp; Mathers, C. (2004). </w:t>
      </w:r>
      <w:r w:rsidRPr="00486D22">
        <w:rPr>
          <w:rFonts w:ascii="Times New Roman" w:hAnsi="Times New Roman" w:cs="Times New Roman"/>
          <w:iCs/>
          <w:sz w:val="24"/>
          <w:szCs w:val="24"/>
        </w:rPr>
        <w:t>World Report on Road Traffic Injury Prevention</w:t>
      </w:r>
      <w:r w:rsidRPr="00486D22">
        <w:rPr>
          <w:rFonts w:ascii="Times New Roman" w:hAnsi="Times New Roman" w:cs="Times New Roman"/>
          <w:sz w:val="24"/>
          <w:szCs w:val="24"/>
        </w:rPr>
        <w:t>. World Health Organization.</w:t>
      </w:r>
    </w:p>
    <w:p w:rsidR="009871D4" w:rsidRPr="00486D22" w:rsidRDefault="009871D4" w:rsidP="00486D22">
      <w:pPr>
        <w:numPr>
          <w:ilvl w:val="0"/>
          <w:numId w:val="12"/>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Pre-Campaign and Post-Campaign Surveys</w:t>
      </w:r>
      <w:r w:rsidRPr="00486D22">
        <w:rPr>
          <w:rFonts w:ascii="Times New Roman" w:hAnsi="Times New Roman" w:cs="Times New Roman"/>
          <w:sz w:val="24"/>
          <w:szCs w:val="24"/>
        </w:rPr>
        <w:t xml:space="preserve">: To evaluate radio effectiveness, pre- and post-campaign surveys are often conducted. These surveys measure knowledge changes before and after listening to radio programs focused on reckless driving.  A survey may assess the knowledge of safe driving practices </w:t>
      </w:r>
      <w:r w:rsidRPr="00486D22">
        <w:rPr>
          <w:rFonts w:ascii="Times New Roman" w:hAnsi="Times New Roman" w:cs="Times New Roman"/>
          <w:sz w:val="24"/>
          <w:szCs w:val="24"/>
        </w:rPr>
        <w:lastRenderedPageBreak/>
        <w:t xml:space="preserve">and reckless driving consequences, asking participants about their awareness of traffic laws and risks before and after exposure to the campaign. Surveys can also measure changes in attitudes or behaviors toward reckless driving. This may involve assessing whether listeners report taking actions like wearing seat belts, not speeding, or avoiding drinking and driving after listening to a radio campaign. A survey may ask participants whether they have made efforts to drive more safely after hearing a road safety message on the radio, Chien, S., Ding, Y., Wei, C., &amp; Wei, C. (2013). </w:t>
      </w:r>
      <w:r w:rsidRPr="00486D22">
        <w:rPr>
          <w:rFonts w:ascii="Times New Roman" w:hAnsi="Times New Roman" w:cs="Times New Roman"/>
          <w:iCs/>
          <w:sz w:val="24"/>
          <w:szCs w:val="24"/>
        </w:rPr>
        <w:t>Radio Campaigns and Road Safety Awareness: A Study of Impact</w:t>
      </w:r>
      <w:r w:rsidRPr="00486D22">
        <w:rPr>
          <w:rFonts w:ascii="Times New Roman" w:hAnsi="Times New Roman" w:cs="Times New Roman"/>
          <w:sz w:val="24"/>
          <w:szCs w:val="24"/>
        </w:rPr>
        <w:t xml:space="preserve">. </w:t>
      </w:r>
      <w:r w:rsidRPr="00486D22">
        <w:rPr>
          <w:rFonts w:ascii="Times New Roman" w:hAnsi="Times New Roman" w:cs="Times New Roman"/>
          <w:iCs/>
          <w:sz w:val="24"/>
          <w:szCs w:val="24"/>
        </w:rPr>
        <w:t>Journal of Transport &amp; Health</w:t>
      </w:r>
      <w:r w:rsidRPr="00486D22">
        <w:rPr>
          <w:rFonts w:ascii="Times New Roman" w:hAnsi="Times New Roman" w:cs="Times New Roman"/>
          <w:sz w:val="24"/>
          <w:szCs w:val="24"/>
        </w:rPr>
        <w:t>, 1(2), 126-133.</w:t>
      </w:r>
    </w:p>
    <w:p w:rsidR="009871D4" w:rsidRPr="004B12F8" w:rsidRDefault="009871D4" w:rsidP="00486D22">
      <w:pPr>
        <w:numPr>
          <w:ilvl w:val="0"/>
          <w:numId w:val="12"/>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Experimental Studies and Quasi-Experiments</w:t>
      </w:r>
      <w:r w:rsidRPr="00486D22">
        <w:rPr>
          <w:rFonts w:ascii="Times New Roman" w:hAnsi="Times New Roman" w:cs="Times New Roman"/>
          <w:sz w:val="24"/>
          <w:szCs w:val="24"/>
        </w:rPr>
        <w:t xml:space="preserve">: Experimental designs or quasi-experiments can be used to assess the causal impact of radio on reckless driving awareness. In these studies, participants are exposed to road safety messages through radio programs, and their attitudes and behaviors are measured over time. An experimental study may compare two groups of participants—one exposed to road safety radio campaigns and one that is not—and measure differences in driving behavior, such as the reduction of speeding or increased seat belt usage, Joffe, H., Bate, R., &amp; Anderson, E. (2005). "Influence of Public Information Campaigns on Road Safety in South Africa." </w:t>
      </w:r>
      <w:r w:rsidRPr="00486D22">
        <w:rPr>
          <w:rFonts w:ascii="Times New Roman" w:hAnsi="Times New Roman" w:cs="Times New Roman"/>
          <w:iCs/>
          <w:sz w:val="24"/>
          <w:szCs w:val="24"/>
        </w:rPr>
        <w:t>Road Safety and Public Health</w:t>
      </w:r>
      <w:r w:rsidRPr="00486D22">
        <w:rPr>
          <w:rFonts w:ascii="Times New Roman" w:hAnsi="Times New Roman" w:cs="Times New Roman"/>
          <w:sz w:val="24"/>
          <w:szCs w:val="24"/>
        </w:rPr>
        <w:t>.</w:t>
      </w:r>
    </w:p>
    <w:p w:rsidR="009871D4" w:rsidRPr="00486D22" w:rsidRDefault="009871D4" w:rsidP="00486D22">
      <w:pPr>
        <w:numPr>
          <w:ilvl w:val="0"/>
          <w:numId w:val="12"/>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Audience Feedback and Qualitative Studies</w:t>
      </w:r>
      <w:r w:rsidRPr="00486D22">
        <w:rPr>
          <w:rFonts w:ascii="Times New Roman" w:hAnsi="Times New Roman" w:cs="Times New Roman"/>
          <w:sz w:val="24"/>
          <w:szCs w:val="24"/>
        </w:rPr>
        <w:t xml:space="preserve">: Audience feedback through focus groups, interviews, or phone-ins can offer qualitative data on how radio programs on reckless driving are received by the public. This type of data can reveal listeners' emotional responses, personal reflections, and whether they feel motivated to adopt safer driving behaviors. Focus groups can be used to discuss how participants perceive radio messages about road safety and whether these messages resonate with their personal driving habits, Myers, M. (2008). </w:t>
      </w:r>
      <w:r w:rsidRPr="00486D22">
        <w:rPr>
          <w:rFonts w:ascii="Times New Roman" w:hAnsi="Times New Roman" w:cs="Times New Roman"/>
          <w:iCs/>
          <w:sz w:val="24"/>
          <w:szCs w:val="24"/>
        </w:rPr>
        <w:t xml:space="preserve">Radio </w:t>
      </w:r>
      <w:r w:rsidRPr="00486D22">
        <w:rPr>
          <w:rFonts w:ascii="Times New Roman" w:hAnsi="Times New Roman" w:cs="Times New Roman"/>
          <w:iCs/>
          <w:sz w:val="24"/>
          <w:szCs w:val="24"/>
        </w:rPr>
        <w:lastRenderedPageBreak/>
        <w:t>and Development in Africa: A Concept Paper</w:t>
      </w:r>
      <w:r w:rsidRPr="00486D22">
        <w:rPr>
          <w:rFonts w:ascii="Times New Roman" w:hAnsi="Times New Roman" w:cs="Times New Roman"/>
          <w:sz w:val="24"/>
          <w:szCs w:val="24"/>
        </w:rPr>
        <w:t>. International Development Research Centre (IDRC).</w:t>
      </w:r>
    </w:p>
    <w:p w:rsidR="009871D4" w:rsidRPr="005735C8" w:rsidRDefault="009871D4" w:rsidP="00486D22">
      <w:pPr>
        <w:numPr>
          <w:ilvl w:val="0"/>
          <w:numId w:val="12"/>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Impact of Radio Campaigns on Traffic Accidents</w:t>
      </w:r>
      <w:r w:rsidRPr="00486D22">
        <w:rPr>
          <w:rFonts w:ascii="Times New Roman" w:hAnsi="Times New Roman" w:cs="Times New Roman"/>
          <w:sz w:val="24"/>
          <w:szCs w:val="24"/>
        </w:rPr>
        <w:t xml:space="preserve">: Empirical studies also assess the real-world impact of radio campaigns on traffic accidents. By tracking the number of accidents or reckless driving offenses before and after a radio campaign, researchers can analyze the direct effect of radio messages on reducing road traffic incidents. In one study, researchers tracked the number of road accidents in a region where a road safety radio campaign was aired. They found a significant reduction in traffic incidents and fatalities after the campaign aired, indicating the effectiveness of radio in raising awareness and changing driving behavior, Crouch, D., &amp; MacLaren, C. (2011). </w:t>
      </w:r>
      <w:r w:rsidRPr="00486D22">
        <w:rPr>
          <w:rFonts w:ascii="Times New Roman" w:hAnsi="Times New Roman" w:cs="Times New Roman"/>
          <w:iCs/>
          <w:sz w:val="24"/>
          <w:szCs w:val="24"/>
        </w:rPr>
        <w:t>Effectiveness of Radio Campaigns in Reducing Traffic Accidents: A Case Study of Road Safety Programs</w:t>
      </w:r>
      <w:r w:rsidRPr="00486D22">
        <w:rPr>
          <w:rFonts w:ascii="Times New Roman" w:hAnsi="Times New Roman" w:cs="Times New Roman"/>
          <w:sz w:val="24"/>
          <w:szCs w:val="24"/>
        </w:rPr>
        <w:t xml:space="preserve">. </w:t>
      </w:r>
      <w:r w:rsidRPr="00486D22">
        <w:rPr>
          <w:rFonts w:ascii="Times New Roman" w:hAnsi="Times New Roman" w:cs="Times New Roman"/>
          <w:iCs/>
          <w:sz w:val="24"/>
          <w:szCs w:val="24"/>
        </w:rPr>
        <w:t>Journal of Transport &amp; Safety</w:t>
      </w:r>
      <w:r w:rsidRPr="00486D22">
        <w:rPr>
          <w:rFonts w:ascii="Times New Roman" w:hAnsi="Times New Roman" w:cs="Times New Roman"/>
          <w:sz w:val="24"/>
          <w:szCs w:val="24"/>
        </w:rPr>
        <w:t>, 10(3), 147-159.</w:t>
      </w:r>
    </w:p>
    <w:p w:rsidR="009871D4" w:rsidRPr="00486D22" w:rsidRDefault="009871D4" w:rsidP="00486D22">
      <w:pPr>
        <w:numPr>
          <w:ilvl w:val="0"/>
          <w:numId w:val="12"/>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
          <w:bCs/>
          <w:sz w:val="24"/>
          <w:szCs w:val="24"/>
        </w:rPr>
        <w:t>Long-Term Effects and Sustainability</w:t>
      </w:r>
      <w:r w:rsidRPr="00486D22">
        <w:rPr>
          <w:rFonts w:ascii="Times New Roman" w:hAnsi="Times New Roman" w:cs="Times New Roman"/>
          <w:sz w:val="24"/>
          <w:szCs w:val="24"/>
        </w:rPr>
        <w:t xml:space="preserve">: Some empirical studies measure the </w:t>
      </w:r>
      <w:r w:rsidRPr="00486D22">
        <w:rPr>
          <w:rFonts w:ascii="Times New Roman" w:hAnsi="Times New Roman" w:cs="Times New Roman"/>
          <w:bCs/>
          <w:sz w:val="24"/>
          <w:szCs w:val="24"/>
        </w:rPr>
        <w:t>long-term effectiveness</w:t>
      </w:r>
      <w:r w:rsidRPr="00486D22">
        <w:rPr>
          <w:rFonts w:ascii="Times New Roman" w:hAnsi="Times New Roman" w:cs="Times New Roman"/>
          <w:sz w:val="24"/>
          <w:szCs w:val="24"/>
        </w:rPr>
        <w:t xml:space="preserve"> of radio campaigns by tracking changes in driver behavior and accident rates over a longer period. This could involve monitoring the effects several months or years after a campaign ends to determine whether the changes in attitudes and behaviors are sustained. A study could examine whether listeners who were exposed to a radio campaign about the dangers of speeding continue to adhere to speed limits several months after the campaign ends, Solomon, M. G., &amp; Sleet, D. A. (2016). </w:t>
      </w:r>
      <w:r w:rsidRPr="00486D22">
        <w:rPr>
          <w:rFonts w:ascii="Times New Roman" w:hAnsi="Times New Roman" w:cs="Times New Roman"/>
          <w:iCs/>
          <w:sz w:val="24"/>
          <w:szCs w:val="24"/>
        </w:rPr>
        <w:t>Long-Term Effects of Mass Media Campaigns on Traffic Safety: An Assessment of Radio and Television Outreach</w:t>
      </w:r>
      <w:r w:rsidRPr="00486D22">
        <w:rPr>
          <w:rFonts w:ascii="Times New Roman" w:hAnsi="Times New Roman" w:cs="Times New Roman"/>
          <w:sz w:val="24"/>
          <w:szCs w:val="24"/>
        </w:rPr>
        <w:t xml:space="preserve">. </w:t>
      </w:r>
      <w:r w:rsidRPr="00486D22">
        <w:rPr>
          <w:rFonts w:ascii="Times New Roman" w:hAnsi="Times New Roman" w:cs="Times New Roman"/>
          <w:iCs/>
          <w:sz w:val="24"/>
          <w:szCs w:val="24"/>
        </w:rPr>
        <w:t>American Journal of Public Health</w:t>
      </w:r>
      <w:r w:rsidRPr="00486D22">
        <w:rPr>
          <w:rFonts w:ascii="Times New Roman" w:hAnsi="Times New Roman" w:cs="Times New Roman"/>
          <w:sz w:val="24"/>
          <w:szCs w:val="24"/>
        </w:rPr>
        <w:t>, 106(7), 1280-1286.</w:t>
      </w:r>
    </w:p>
    <w:p w:rsidR="009871D4" w:rsidRPr="00486D22" w:rsidRDefault="009871D4" w:rsidP="00486D22">
      <w:p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sz w:val="24"/>
          <w:szCs w:val="24"/>
        </w:rPr>
        <w:t xml:space="preserve">The </w:t>
      </w:r>
      <w:r w:rsidRPr="00486D22">
        <w:rPr>
          <w:rFonts w:ascii="Times New Roman" w:hAnsi="Times New Roman" w:cs="Times New Roman"/>
          <w:bCs/>
          <w:sz w:val="24"/>
          <w:szCs w:val="24"/>
        </w:rPr>
        <w:t>empirical framework</w:t>
      </w:r>
      <w:r w:rsidRPr="00486D22">
        <w:rPr>
          <w:rFonts w:ascii="Times New Roman" w:hAnsi="Times New Roman" w:cs="Times New Roman"/>
          <w:sz w:val="24"/>
          <w:szCs w:val="24"/>
        </w:rPr>
        <w:t xml:space="preserve"> for appraising radio effectiveness in creating awareness on reckless driving involves the use of multiple research methods to assess the influence of radio campaigns. Through a combination of surveys, experiments, audience feedback, </w:t>
      </w:r>
      <w:r w:rsidRPr="00486D22">
        <w:rPr>
          <w:rFonts w:ascii="Times New Roman" w:hAnsi="Times New Roman" w:cs="Times New Roman"/>
          <w:sz w:val="24"/>
          <w:szCs w:val="24"/>
        </w:rPr>
        <w:lastRenderedPageBreak/>
        <w:t>and real-world data on traffic accidents, researchers can evaluate how well radio campaigns achieve their objectives in terms of knowledge dissemination, attitude changes, and actual behavior modification.</w:t>
      </w:r>
    </w:p>
    <w:p w:rsidR="009871D4" w:rsidRPr="00486D22" w:rsidRDefault="009871D4" w:rsidP="00486D22">
      <w:pPr>
        <w:numPr>
          <w:ilvl w:val="0"/>
          <w:numId w:val="13"/>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Cs/>
          <w:sz w:val="24"/>
          <w:szCs w:val="24"/>
        </w:rPr>
        <w:t>Knowledge and awareness</w:t>
      </w:r>
      <w:r w:rsidRPr="00486D22">
        <w:rPr>
          <w:rFonts w:ascii="Times New Roman" w:hAnsi="Times New Roman" w:cs="Times New Roman"/>
          <w:sz w:val="24"/>
          <w:szCs w:val="24"/>
        </w:rPr>
        <w:t xml:space="preserve"> are measured through pre- and post-campaign surveys.</w:t>
      </w:r>
    </w:p>
    <w:p w:rsidR="009871D4" w:rsidRPr="00486D22" w:rsidRDefault="009871D4" w:rsidP="00486D22">
      <w:pPr>
        <w:numPr>
          <w:ilvl w:val="0"/>
          <w:numId w:val="13"/>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Cs/>
          <w:sz w:val="24"/>
          <w:szCs w:val="24"/>
        </w:rPr>
        <w:t>Behavior change</w:t>
      </w:r>
      <w:r w:rsidRPr="00486D22">
        <w:rPr>
          <w:rFonts w:ascii="Times New Roman" w:hAnsi="Times New Roman" w:cs="Times New Roman"/>
          <w:sz w:val="24"/>
          <w:szCs w:val="24"/>
        </w:rPr>
        <w:t xml:space="preserve"> is assessed through surveys or experimental designs comparing exposed and non-exposed groups.</w:t>
      </w:r>
    </w:p>
    <w:p w:rsidR="009871D4" w:rsidRPr="00486D22" w:rsidRDefault="009871D4" w:rsidP="00486D22">
      <w:pPr>
        <w:numPr>
          <w:ilvl w:val="0"/>
          <w:numId w:val="13"/>
        </w:num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bCs/>
          <w:sz w:val="24"/>
          <w:szCs w:val="24"/>
        </w:rPr>
        <w:t>Long-term sustainability</w:t>
      </w:r>
      <w:r w:rsidRPr="00486D22">
        <w:rPr>
          <w:rFonts w:ascii="Times New Roman" w:hAnsi="Times New Roman" w:cs="Times New Roman"/>
          <w:sz w:val="24"/>
          <w:szCs w:val="24"/>
        </w:rPr>
        <w:t xml:space="preserve"> of behavior changes is evaluated through follow-up studies.</w:t>
      </w:r>
    </w:p>
    <w:p w:rsidR="009871D4" w:rsidRPr="00486D22" w:rsidRDefault="009871D4" w:rsidP="00486D22">
      <w:pPr>
        <w:spacing w:after="0" w:line="360" w:lineRule="auto"/>
        <w:jc w:val="both"/>
        <w:outlineLvl w:val="2"/>
        <w:rPr>
          <w:rFonts w:ascii="Times New Roman" w:hAnsi="Times New Roman" w:cs="Times New Roman"/>
          <w:sz w:val="24"/>
          <w:szCs w:val="24"/>
        </w:rPr>
      </w:pPr>
      <w:r w:rsidRPr="00486D22">
        <w:rPr>
          <w:rFonts w:ascii="Times New Roman" w:hAnsi="Times New Roman" w:cs="Times New Roman"/>
          <w:sz w:val="24"/>
          <w:szCs w:val="24"/>
        </w:rPr>
        <w:t>Empirical studies are crucial in determining the success of radio as a tool in tackling reckless driving, helping to refine future campaigns and maximize their impact on road safety.</w:t>
      </w: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A5CD5" w:rsidRDefault="007A5CD5"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9871D4" w:rsidRPr="00486D22" w:rsidRDefault="009871D4"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lastRenderedPageBreak/>
        <w:t>CHAPTER THREE</w:t>
      </w:r>
    </w:p>
    <w:p w:rsidR="009871D4" w:rsidRPr="00486D22" w:rsidRDefault="009871D4" w:rsidP="00486D22">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RESEARCH METHODOLOGY</w:t>
      </w:r>
    </w:p>
    <w:p w:rsidR="009871D4" w:rsidRPr="00486D22" w:rsidRDefault="009871D4" w:rsidP="00486D2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3.1 RESEARCH DESIGN</w:t>
      </w:r>
    </w:p>
    <w:p w:rsidR="009871D4" w:rsidRPr="00486D22" w:rsidRDefault="005735C8" w:rsidP="00486D2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71D4" w:rsidRPr="00486D22">
        <w:rPr>
          <w:rFonts w:ascii="Times New Roman" w:eastAsia="Times New Roman" w:hAnsi="Times New Roman" w:cs="Times New Roman"/>
          <w:sz w:val="24"/>
          <w:szCs w:val="24"/>
        </w:rPr>
        <w:t>This study employs a descriptive survey research design to appraise the effectiveness of radio in creating awareness about reckless driving. This design is appropriate as it enables the collection of quantitative and qualitative data from a defined population to understand perceptions, behaviors, and the extent of awareness created through radio broadcasts. The descriptive nature of the study allows for the analysis of existing conditions and the evaluation of the effectiveness of radio programs without manipulating variables. The approach provides an in-depth understanding of the impact of radio as a medium for behavioral change campaigns.</w:t>
      </w:r>
    </w:p>
    <w:p w:rsidR="009871D4" w:rsidRPr="00486D22" w:rsidRDefault="009871D4" w:rsidP="00486D2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3.2 POPULATION OF THE STUDY</w:t>
      </w:r>
    </w:p>
    <w:p w:rsidR="009871D4" w:rsidRPr="00486D22" w:rsidRDefault="007A5CD5" w:rsidP="00486D2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71D4" w:rsidRPr="00486D22">
        <w:rPr>
          <w:rFonts w:ascii="Times New Roman" w:eastAsia="Times New Roman" w:hAnsi="Times New Roman" w:cs="Times New Roman"/>
          <w:sz w:val="24"/>
          <w:szCs w:val="24"/>
        </w:rPr>
        <w:t>The population for this study includes road users within kwara state polytechnic, such as drivers, motorcyclists, passengers, and pedestrians. This population is chosen because they are the primary stakeholders impacted by reckless driving and the target audience of awareness campaigns broadcasted on the radio. Additionally, the study includes key informants such as traffic officers, media professionals, and policymakers involved in road safety initiatives. The diverse population ensures a holistic understanding of radio's effectiveness in disseminating information and influencing behavior.</w:t>
      </w:r>
    </w:p>
    <w:p w:rsidR="007A5CD5" w:rsidRDefault="007A5CD5" w:rsidP="00486D2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871D4" w:rsidRPr="00486D22" w:rsidRDefault="009871D4" w:rsidP="00486D2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lastRenderedPageBreak/>
        <w:t>3.3 SAMPLE SIZE AND SAMPLING TECHNIQUES</w:t>
      </w:r>
    </w:p>
    <w:p w:rsidR="009871D4" w:rsidRPr="00486D22" w:rsidRDefault="009871D4" w:rsidP="00486D22">
      <w:pPr>
        <w:spacing w:before="100" w:beforeAutospacing="1" w:after="100" w:afterAutospacing="1" w:line="360" w:lineRule="auto"/>
        <w:jc w:val="both"/>
        <w:rPr>
          <w:rFonts w:ascii="Times New Roman" w:eastAsia="Times New Roman" w:hAnsi="Times New Roman" w:cs="Times New Roman"/>
          <w:sz w:val="24"/>
          <w:szCs w:val="24"/>
        </w:rPr>
      </w:pPr>
      <w:r w:rsidRPr="00486D22">
        <w:rPr>
          <w:rFonts w:ascii="Times New Roman" w:eastAsia="Times New Roman" w:hAnsi="Times New Roman" w:cs="Times New Roman"/>
          <w:sz w:val="24"/>
          <w:szCs w:val="24"/>
        </w:rPr>
        <w:t xml:space="preserve">The sample size is to ensure representativeness </w:t>
      </w:r>
      <w:r w:rsidR="007A5CD5">
        <w:rPr>
          <w:rFonts w:ascii="Times New Roman" w:eastAsia="Times New Roman" w:hAnsi="Times New Roman" w:cs="Times New Roman"/>
          <w:sz w:val="24"/>
          <w:szCs w:val="24"/>
        </w:rPr>
        <w:t>of the population.</w:t>
      </w:r>
      <w:r w:rsidR="00621F43">
        <w:rPr>
          <w:rFonts w:ascii="Times New Roman" w:eastAsia="Times New Roman" w:hAnsi="Times New Roman" w:cs="Times New Roman"/>
          <w:sz w:val="24"/>
          <w:szCs w:val="24"/>
        </w:rPr>
        <w:t xml:space="preserve"> A s</w:t>
      </w:r>
      <w:r w:rsidR="007A5CD5">
        <w:rPr>
          <w:rFonts w:ascii="Times New Roman" w:eastAsia="Times New Roman" w:hAnsi="Times New Roman" w:cs="Times New Roman"/>
          <w:sz w:val="24"/>
          <w:szCs w:val="24"/>
        </w:rPr>
        <w:t>ample of 100 respondents was</w:t>
      </w:r>
      <w:r w:rsidRPr="00486D22">
        <w:rPr>
          <w:rFonts w:ascii="Times New Roman" w:eastAsia="Times New Roman" w:hAnsi="Times New Roman" w:cs="Times New Roman"/>
          <w:sz w:val="24"/>
          <w:szCs w:val="24"/>
        </w:rPr>
        <w:t xml:space="preserve"> chosen to achieve statistical reliability and validity. Stratified random sampling is used to ensure proportional representation of different categories of road users, such as commercial drivers, private vehicle owners, and pedestrians</w:t>
      </w:r>
      <w:r w:rsidR="00621F43">
        <w:rPr>
          <w:rFonts w:ascii="Times New Roman" w:eastAsia="Times New Roman" w:hAnsi="Times New Roman" w:cs="Times New Roman"/>
          <w:sz w:val="24"/>
          <w:szCs w:val="24"/>
        </w:rPr>
        <w:t xml:space="preserve"> in ilorin</w:t>
      </w:r>
      <w:r w:rsidRPr="00486D22">
        <w:rPr>
          <w:rFonts w:ascii="Times New Roman" w:eastAsia="Times New Roman" w:hAnsi="Times New Roman" w:cs="Times New Roman"/>
          <w:sz w:val="24"/>
          <w:szCs w:val="24"/>
        </w:rPr>
        <w:t>. Within each stratum, simple random sampling is employed to select respondents. Additionally, purposive sampling is used to select key informants like traffic officers and media professionals based on their roles and expertise in road safety and communication.</w:t>
      </w:r>
    </w:p>
    <w:p w:rsidR="009871D4" w:rsidRPr="00486D22" w:rsidRDefault="009871D4" w:rsidP="00486D2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3.4 INSTRUMENTATION</w:t>
      </w:r>
    </w:p>
    <w:p w:rsidR="009871D4" w:rsidRPr="00486D22" w:rsidRDefault="00DA40E1" w:rsidP="00486D2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71D4" w:rsidRPr="00486D22">
        <w:rPr>
          <w:rFonts w:ascii="Times New Roman" w:eastAsia="Times New Roman" w:hAnsi="Times New Roman" w:cs="Times New Roman"/>
          <w:sz w:val="24"/>
          <w:szCs w:val="24"/>
        </w:rPr>
        <w:t>The primary instruments for data collection include a structured questionnaire and an interview guide. The questionnaire is divided into sections covering demographic data, exposure to radio programs, perceptions of radio content, and behavioral changes linked to the awareness campaigns. Likert-scale questions are used to measure respondents’ attitudes and levels of agreement with specific statements. The interview guide facilitates in-depth discussions with key informants, providing qualitative insights into the effectiveness of radio campaigns. The instruments are designed to be user-friendly, ensuring clarity and comprehensiveness for all participants.</w:t>
      </w:r>
    </w:p>
    <w:p w:rsidR="009871D4" w:rsidRPr="00486D22" w:rsidRDefault="009871D4" w:rsidP="00486D2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3.5 VALIDITY AND RELIABILITY OF THE INSTRUMENT</w:t>
      </w:r>
    </w:p>
    <w:p w:rsidR="009871D4" w:rsidRPr="00486D22" w:rsidRDefault="00DA40E1" w:rsidP="00486D2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71D4" w:rsidRPr="00486D22">
        <w:rPr>
          <w:rFonts w:ascii="Times New Roman" w:eastAsia="Times New Roman" w:hAnsi="Times New Roman" w:cs="Times New Roman"/>
          <w:sz w:val="24"/>
          <w:szCs w:val="24"/>
        </w:rPr>
        <w:t xml:space="preserve">To ensure validity, the instruments undergo content and construct validation. Subject matter experts review the questionnaire and interview guide to confirm that the questions align with the study objectives and comprehensively cover the topic. A pilot test is conducted with a small subset of the population to refine the instruments and eliminate ambiguities. The concurrent rapidly method was use to ensure that the </w:t>
      </w:r>
      <w:r w:rsidR="009871D4" w:rsidRPr="00486D22">
        <w:rPr>
          <w:rFonts w:ascii="Times New Roman" w:eastAsia="Times New Roman" w:hAnsi="Times New Roman" w:cs="Times New Roman"/>
          <w:sz w:val="24"/>
          <w:szCs w:val="24"/>
        </w:rPr>
        <w:lastRenderedPageBreak/>
        <w:t xml:space="preserve">instrument measured what are expected to measure. The instruments used are valid because it enables the research to obtain quick and accurate information or data. The instrument made straight effort to reach the selected group and the sample member were able to give the required information needed for concrete </w:t>
      </w:r>
    </w:p>
    <w:p w:rsidR="009871D4" w:rsidRPr="00486D22" w:rsidRDefault="009871D4" w:rsidP="00486D22">
      <w:pPr>
        <w:spacing w:before="100" w:beforeAutospacing="1" w:after="100" w:afterAutospacing="1" w:line="360" w:lineRule="auto"/>
        <w:jc w:val="both"/>
        <w:rPr>
          <w:rFonts w:ascii="Times New Roman" w:eastAsia="Times New Roman" w:hAnsi="Times New Roman" w:cs="Times New Roman"/>
          <w:b/>
          <w:bCs/>
          <w:sz w:val="24"/>
          <w:szCs w:val="24"/>
        </w:rPr>
      </w:pPr>
      <w:r w:rsidRPr="00486D22">
        <w:rPr>
          <w:rFonts w:ascii="Times New Roman" w:eastAsia="Times New Roman" w:hAnsi="Times New Roman" w:cs="Times New Roman"/>
          <w:b/>
          <w:sz w:val="24"/>
          <w:szCs w:val="24"/>
        </w:rPr>
        <w:t xml:space="preserve">3.6 </w:t>
      </w:r>
      <w:r w:rsidRPr="00486D22">
        <w:rPr>
          <w:rFonts w:ascii="Times New Roman" w:eastAsia="Times New Roman" w:hAnsi="Times New Roman" w:cs="Times New Roman"/>
          <w:b/>
          <w:bCs/>
          <w:sz w:val="24"/>
          <w:szCs w:val="24"/>
        </w:rPr>
        <w:t>METHOD OF DATA COLLECTION</w:t>
      </w:r>
    </w:p>
    <w:p w:rsidR="00F92707" w:rsidRPr="00F92707" w:rsidRDefault="00DA40E1" w:rsidP="00F927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71D4" w:rsidRPr="00486D22">
        <w:rPr>
          <w:rFonts w:ascii="Times New Roman" w:eastAsia="Times New Roman" w:hAnsi="Times New Roman" w:cs="Times New Roman"/>
          <w:sz w:val="24"/>
          <w:szCs w:val="24"/>
        </w:rPr>
        <w:t>Data collection is conducted in two phases: quantitative data through questionnaires and qualitative data through interviews. Trained research assistants distribute questionnaires to selected participants and provide assistance where necessary. Respondents are given adequate time to complete the forms. Interviews with key informants are conducted face-to-face or via virtual platforms, depending on accessibility. Both phases prioritize ethical considerations, including informed consent, confidentiality, and voluntary participation</w:t>
      </w:r>
      <w:r w:rsidR="007A5CD5">
        <w:rPr>
          <w:rFonts w:ascii="Times New Roman" w:eastAsia="Times New Roman" w:hAnsi="Times New Roman" w:cs="Times New Roman"/>
          <w:sz w:val="24"/>
          <w:szCs w:val="24"/>
        </w:rPr>
        <w:t>.</w:t>
      </w:r>
    </w:p>
    <w:p w:rsidR="009871D4" w:rsidRPr="00486D22" w:rsidRDefault="009871D4" w:rsidP="00486D2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86D22">
        <w:rPr>
          <w:rFonts w:ascii="Times New Roman" w:eastAsia="Times New Roman" w:hAnsi="Times New Roman" w:cs="Times New Roman"/>
          <w:b/>
          <w:bCs/>
          <w:sz w:val="24"/>
          <w:szCs w:val="24"/>
        </w:rPr>
        <w:t>3.7 METHOD OF DATA ANALYSIS</w:t>
      </w:r>
    </w:p>
    <w:p w:rsidR="009871D4" w:rsidRPr="00486D22" w:rsidRDefault="00DA40E1" w:rsidP="00486D2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71D4" w:rsidRPr="00486D22">
        <w:rPr>
          <w:rFonts w:ascii="Times New Roman" w:eastAsia="Times New Roman" w:hAnsi="Times New Roman" w:cs="Times New Roman"/>
          <w:sz w:val="24"/>
          <w:szCs w:val="24"/>
        </w:rPr>
        <w:t>Quantitative data from the questionnaires are analyzed using descriptive and inferential statistical techniques. used to compute frequencies, percentages, means, and standard deviations. Inferential analysis, such as chi-square tests and regression analysis, is performed to identify significant relationships between variables. Qualitative data from interviews are analyzed thematically, with recurring themes and patterns identified and interpreted. The combination of quantitative and qualitative methods provides a comprehensive evaluation of radio’s effectiveness in creating awareness about reckless driving.</w:t>
      </w:r>
    </w:p>
    <w:p w:rsidR="003A34B4" w:rsidRDefault="003A34B4" w:rsidP="00486D22">
      <w:pPr>
        <w:spacing w:after="0" w:line="360" w:lineRule="auto"/>
        <w:jc w:val="both"/>
        <w:rPr>
          <w:rFonts w:ascii="Times New Roman" w:hAnsi="Times New Roman" w:cs="Times New Roman"/>
          <w:sz w:val="24"/>
          <w:szCs w:val="24"/>
        </w:rPr>
      </w:pPr>
    </w:p>
    <w:p w:rsidR="007A5CD5" w:rsidRDefault="007A5CD5" w:rsidP="00486D22">
      <w:pPr>
        <w:spacing w:after="0" w:line="360" w:lineRule="auto"/>
        <w:jc w:val="both"/>
        <w:rPr>
          <w:rFonts w:ascii="Times New Roman" w:hAnsi="Times New Roman" w:cs="Times New Roman"/>
          <w:sz w:val="24"/>
          <w:szCs w:val="24"/>
        </w:rPr>
      </w:pPr>
    </w:p>
    <w:p w:rsidR="003A34B4" w:rsidRPr="003A34B4" w:rsidRDefault="003A34B4" w:rsidP="003A34B4">
      <w:pPr>
        <w:spacing w:after="0" w:line="360" w:lineRule="auto"/>
        <w:jc w:val="center"/>
        <w:rPr>
          <w:rFonts w:ascii="Times New Roman" w:hAnsi="Times New Roman" w:cs="Times New Roman"/>
          <w:b/>
          <w:sz w:val="24"/>
          <w:szCs w:val="24"/>
        </w:rPr>
      </w:pPr>
      <w:r w:rsidRPr="003A34B4">
        <w:rPr>
          <w:rFonts w:ascii="Times New Roman" w:hAnsi="Times New Roman" w:cs="Times New Roman"/>
          <w:b/>
          <w:sz w:val="24"/>
          <w:szCs w:val="24"/>
        </w:rPr>
        <w:lastRenderedPageBreak/>
        <w:t>CHAPTER FOUR</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4.0</w:t>
      </w:r>
      <w:r w:rsidRPr="003A34B4">
        <w:rPr>
          <w:rFonts w:ascii="Times New Roman" w:hAnsi="Times New Roman" w:cs="Times New Roman"/>
          <w:b/>
          <w:sz w:val="24"/>
          <w:szCs w:val="24"/>
        </w:rPr>
        <w:tab/>
        <w:t>DATA PRESENTATION AND ANALYSIS</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4.1</w:t>
      </w:r>
      <w:r w:rsidRPr="003A34B4">
        <w:rPr>
          <w:rFonts w:ascii="Times New Roman" w:hAnsi="Times New Roman" w:cs="Times New Roman"/>
          <w:b/>
          <w:sz w:val="24"/>
          <w:szCs w:val="24"/>
        </w:rPr>
        <w:tab/>
        <w:t>DATA ANALYSIS</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SECTION A</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OPTIONS</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FREQUENCY</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PERCENTAGE %</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MALE</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56</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56%</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FEMALE</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44</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44%</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TOTAL</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r>
    </w:tbl>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 xml:space="preserve"> Source: Research Survey, 2025</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The above tables shows that 56% respondent were male 44% were female this shows that must of the respondent were male.</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OPTIONS</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FREQUENCY</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PERCENTAGE %</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18-24</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37</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37%</w:t>
            </w:r>
          </w:p>
        </w:tc>
      </w:tr>
      <w:tr w:rsidR="003A34B4" w:rsidRPr="003A34B4" w:rsidTr="003A34B4">
        <w:tc>
          <w:tcPr>
            <w:tcW w:w="3192" w:type="dxa"/>
            <w:tcBorders>
              <w:bottom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25-30</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48</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48%</w:t>
            </w:r>
          </w:p>
        </w:tc>
      </w:tr>
      <w:tr w:rsidR="003A34B4" w:rsidRPr="003A34B4" w:rsidTr="003A34B4">
        <w:trPr>
          <w:trHeight w:val="390"/>
        </w:trPr>
        <w:tc>
          <w:tcPr>
            <w:tcW w:w="3192" w:type="dxa"/>
            <w:tcBorders>
              <w:top w:val="single" w:sz="4" w:space="0" w:color="auto"/>
              <w:bottom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31-ABOVE</w:t>
            </w:r>
          </w:p>
        </w:tc>
        <w:tc>
          <w:tcPr>
            <w:tcW w:w="3192" w:type="dxa"/>
            <w:tcBorders>
              <w:bottom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15</w:t>
            </w:r>
          </w:p>
        </w:tc>
        <w:tc>
          <w:tcPr>
            <w:tcW w:w="3192" w:type="dxa"/>
            <w:tcBorders>
              <w:bottom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15%</w:t>
            </w:r>
          </w:p>
        </w:tc>
      </w:tr>
      <w:tr w:rsidR="003A34B4" w:rsidRPr="003A34B4" w:rsidTr="003A34B4">
        <w:trPr>
          <w:trHeight w:val="150"/>
        </w:trPr>
        <w:tc>
          <w:tcPr>
            <w:tcW w:w="3192" w:type="dxa"/>
            <w:tcBorders>
              <w:top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TOTAL</w:t>
            </w:r>
          </w:p>
        </w:tc>
        <w:tc>
          <w:tcPr>
            <w:tcW w:w="3192" w:type="dxa"/>
            <w:tcBorders>
              <w:top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c>
          <w:tcPr>
            <w:tcW w:w="3192" w:type="dxa"/>
            <w:tcBorders>
              <w:top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r>
    </w:tbl>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This shows that a great number of the respondent fall within the age range of 25-30 years.</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OPTIONS</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FREQUENCY</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PERCENTAGE %</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SINGLE</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66</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66%</w:t>
            </w:r>
          </w:p>
        </w:tc>
      </w:tr>
      <w:tr w:rsidR="003A34B4" w:rsidRPr="003A34B4" w:rsidTr="003A34B4">
        <w:tc>
          <w:tcPr>
            <w:tcW w:w="3192" w:type="dxa"/>
            <w:tcBorders>
              <w:bottom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MARRIED</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34</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34%</w:t>
            </w:r>
          </w:p>
        </w:tc>
      </w:tr>
      <w:tr w:rsidR="003A34B4" w:rsidRPr="003A34B4" w:rsidTr="003A34B4">
        <w:trPr>
          <w:trHeight w:val="150"/>
        </w:trPr>
        <w:tc>
          <w:tcPr>
            <w:tcW w:w="3192" w:type="dxa"/>
            <w:tcBorders>
              <w:top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TOTAL</w:t>
            </w:r>
          </w:p>
        </w:tc>
        <w:tc>
          <w:tcPr>
            <w:tcW w:w="3192" w:type="dxa"/>
            <w:tcBorders>
              <w:top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c>
          <w:tcPr>
            <w:tcW w:w="3192" w:type="dxa"/>
            <w:tcBorders>
              <w:top w:val="single" w:sz="4" w:space="0" w:color="auto"/>
            </w:tcBorders>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r>
    </w:tbl>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OPTIONS</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FREQUENCY</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PERCENTAGE %</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O' LEVEL</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51%</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OND</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51</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35%</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HND</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35</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BSC</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TOTAL</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r>
    </w:tbl>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7A5CD5" w:rsidRDefault="007A5CD5" w:rsidP="003A34B4">
      <w:pPr>
        <w:spacing w:after="0" w:line="360" w:lineRule="auto"/>
        <w:jc w:val="both"/>
        <w:rPr>
          <w:rFonts w:ascii="Times New Roman" w:hAnsi="Times New Roman" w:cs="Times New Roman"/>
          <w:b/>
          <w:sz w:val="24"/>
          <w:szCs w:val="24"/>
        </w:rPr>
      </w:pP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lastRenderedPageBreak/>
        <w:t>5. DISTRIBUTION OF THE RESPONDENT BY OCCUPATION</w:t>
      </w:r>
    </w:p>
    <w:tbl>
      <w:tblPr>
        <w:tblStyle w:val="TableGrid"/>
        <w:tblW w:w="0" w:type="auto"/>
        <w:tblLook w:val="04A0"/>
      </w:tblPr>
      <w:tblGrid>
        <w:gridCol w:w="2970"/>
        <w:gridCol w:w="2933"/>
        <w:gridCol w:w="2953"/>
      </w:tblGrid>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OPTIONS</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FREQUENCY</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PERCENTAGE %</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EMPLOYED</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UNEMPLOYED</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SELF EMPLOYED</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45</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45%</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STUDENT</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49</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49%</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TOTAL</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r>
    </w:tbl>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Source: Research Survey, 2025</w:t>
      </w:r>
    </w:p>
    <w:p w:rsidR="003A34B4" w:rsidRPr="007A5CD5"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SECTION B</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QUESTION 4: HAVE YOU EVER HEARD RADIO PROGRAMS OR ADS ABOUT RECKLESS DRIVING?</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 xml:space="preserve">     OPTIONS </w:t>
            </w:r>
          </w:p>
        </w:tc>
        <w:tc>
          <w:tcPr>
            <w:tcW w:w="4192"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NUMBER OF  RESPONSES</w:t>
            </w:r>
          </w:p>
        </w:tc>
        <w:tc>
          <w:tcPr>
            <w:tcW w:w="27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PERCENTAGE</w:t>
            </w:r>
          </w:p>
        </w:tc>
      </w:tr>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YES</w:t>
            </w:r>
          </w:p>
        </w:tc>
        <w:tc>
          <w:tcPr>
            <w:tcW w:w="419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99</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99%</w:t>
            </w:r>
          </w:p>
        </w:tc>
      </w:tr>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NO</w:t>
            </w:r>
          </w:p>
        </w:tc>
        <w:tc>
          <w:tcPr>
            <w:tcW w:w="419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0</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0%</w:t>
            </w:r>
          </w:p>
        </w:tc>
      </w:tr>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NOT SURE</w:t>
            </w:r>
          </w:p>
        </w:tc>
        <w:tc>
          <w:tcPr>
            <w:tcW w:w="419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w:t>
            </w:r>
          </w:p>
        </w:tc>
      </w:tr>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TOTAL</w:t>
            </w:r>
          </w:p>
        </w:tc>
        <w:tc>
          <w:tcPr>
            <w:tcW w:w="4192"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c>
          <w:tcPr>
            <w:tcW w:w="27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r>
    </w:tbl>
    <w:p w:rsidR="003A34B4" w:rsidRPr="003A34B4" w:rsidRDefault="003A34B4" w:rsidP="003A34B4">
      <w:pPr>
        <w:spacing w:after="0" w:line="360" w:lineRule="auto"/>
        <w:ind w:left="-180" w:firstLine="90"/>
        <w:jc w:val="both"/>
        <w:rPr>
          <w:rFonts w:ascii="Times New Roman" w:hAnsi="Times New Roman" w:cs="Times New Roman"/>
          <w:b/>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ind w:firstLine="720"/>
        <w:jc w:val="both"/>
        <w:rPr>
          <w:rFonts w:ascii="Times New Roman" w:hAnsi="Times New Roman" w:cs="Times New Roman"/>
          <w:sz w:val="24"/>
          <w:szCs w:val="24"/>
        </w:rPr>
      </w:pPr>
      <w:r w:rsidRPr="003A34B4">
        <w:rPr>
          <w:rFonts w:ascii="Times New Roman" w:hAnsi="Times New Roman" w:cs="Times New Roman"/>
          <w:sz w:val="24"/>
          <w:szCs w:val="24"/>
        </w:rPr>
        <w:t>It shows that out of 100 respondents 99% constitute yes, non for no while only one person is not sure.</w:t>
      </w:r>
    </w:p>
    <w:p w:rsidR="007A5CD5" w:rsidRDefault="007A5CD5" w:rsidP="003A34B4">
      <w:pPr>
        <w:spacing w:before="100" w:beforeAutospacing="1" w:after="0" w:line="360" w:lineRule="auto"/>
        <w:jc w:val="both"/>
        <w:rPr>
          <w:rFonts w:ascii="Times New Roman" w:hAnsi="Times New Roman" w:cs="Times New Roman"/>
          <w:b/>
          <w:sz w:val="24"/>
          <w:szCs w:val="24"/>
        </w:rPr>
      </w:pPr>
    </w:p>
    <w:p w:rsidR="003A34B4" w:rsidRPr="003A34B4" w:rsidRDefault="003A34B4" w:rsidP="003A34B4">
      <w:pPr>
        <w:spacing w:before="100" w:beforeAutospacing="1" w:after="0" w:line="360" w:lineRule="auto"/>
        <w:jc w:val="both"/>
        <w:rPr>
          <w:rFonts w:ascii="Times New Roman" w:hAnsi="Times New Roman" w:cs="Times New Roman"/>
          <w:b/>
          <w:sz w:val="24"/>
          <w:szCs w:val="24"/>
          <w:lang w:bidi="ar-KW"/>
        </w:rPr>
      </w:pPr>
      <w:r w:rsidRPr="003A34B4">
        <w:rPr>
          <w:rFonts w:ascii="Times New Roman" w:hAnsi="Times New Roman" w:cs="Times New Roman"/>
          <w:b/>
          <w:sz w:val="24"/>
          <w:szCs w:val="24"/>
        </w:rPr>
        <w:lastRenderedPageBreak/>
        <w:t xml:space="preserve">QUESTION 5: </w:t>
      </w:r>
      <w:r w:rsidRPr="003A34B4">
        <w:rPr>
          <w:rFonts w:ascii="Times New Roman" w:hAnsi="Times New Roman" w:cs="Times New Roman"/>
          <w:b/>
          <w:sz w:val="24"/>
          <w:szCs w:val="24"/>
          <w:lang w:bidi="ar-KW"/>
        </w:rPr>
        <w:t>HAS ANY RADIO PROGRAM MADE YOU CHANGE YOUR BEHAVIOR OR DRIVING HABITS?</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 xml:space="preserve">     OPTIONS </w:t>
            </w:r>
          </w:p>
        </w:tc>
        <w:tc>
          <w:tcPr>
            <w:tcW w:w="4192"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NUMBER OF  RESPONSES</w:t>
            </w:r>
          </w:p>
        </w:tc>
        <w:tc>
          <w:tcPr>
            <w:tcW w:w="27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PERCENTAGE</w:t>
            </w:r>
          </w:p>
        </w:tc>
      </w:tr>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YES</w:t>
            </w:r>
          </w:p>
        </w:tc>
        <w:tc>
          <w:tcPr>
            <w:tcW w:w="419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99</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99%</w:t>
            </w:r>
          </w:p>
        </w:tc>
      </w:tr>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NO</w:t>
            </w:r>
          </w:p>
        </w:tc>
        <w:tc>
          <w:tcPr>
            <w:tcW w:w="419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0</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0%</w:t>
            </w:r>
          </w:p>
        </w:tc>
      </w:tr>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NOT SURE</w:t>
            </w:r>
          </w:p>
        </w:tc>
        <w:tc>
          <w:tcPr>
            <w:tcW w:w="419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w:t>
            </w:r>
          </w:p>
        </w:tc>
      </w:tr>
      <w:tr w:rsidR="003A34B4" w:rsidRPr="003A34B4" w:rsidTr="007A5CD5">
        <w:tc>
          <w:tcPr>
            <w:tcW w:w="1838"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TOTAL</w:t>
            </w:r>
          </w:p>
        </w:tc>
        <w:tc>
          <w:tcPr>
            <w:tcW w:w="4192"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c>
          <w:tcPr>
            <w:tcW w:w="27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r>
    </w:tbl>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 xml:space="preserve">Source: Research Survey, 2025 </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It shows that out of 100 respondents 99% constitute yes, non for no while only one person is not sure.</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QUESTION 6: THE MESSAGES ON RECKLESS DRIVING ARE CLEAR AND EASY TO UNDERSTAND.</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sz w:val="24"/>
                <w:szCs w:val="24"/>
              </w:rPr>
              <w:t xml:space="preserve"> </w:t>
            </w:r>
            <w:r w:rsidRPr="003A34B4">
              <w:rPr>
                <w:rFonts w:ascii="Times New Roman" w:hAnsi="Times New Roman" w:cs="Times New Roman"/>
                <w:b/>
                <w:sz w:val="24"/>
                <w:szCs w:val="24"/>
              </w:rPr>
              <w:t>OPTIONS</w:t>
            </w:r>
          </w:p>
        </w:tc>
        <w:tc>
          <w:tcPr>
            <w:tcW w:w="342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NO OF RESPONSES</w:t>
            </w:r>
          </w:p>
        </w:tc>
        <w:tc>
          <w:tcPr>
            <w:tcW w:w="27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PERCENTAGE</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 AGREE</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57</w:t>
            </w:r>
          </w:p>
        </w:tc>
        <w:tc>
          <w:tcPr>
            <w:tcW w:w="2700" w:type="dxa"/>
          </w:tcPr>
          <w:p w:rsidR="003A34B4" w:rsidRPr="003A34B4" w:rsidRDefault="003A34B4" w:rsidP="003A34B4">
            <w:pPr>
              <w:spacing w:after="0" w:line="360" w:lineRule="auto"/>
              <w:ind w:right="612"/>
              <w:jc w:val="both"/>
              <w:rPr>
                <w:rFonts w:ascii="Times New Roman" w:hAnsi="Times New Roman" w:cs="Times New Roman"/>
                <w:sz w:val="24"/>
                <w:szCs w:val="24"/>
              </w:rPr>
            </w:pPr>
            <w:r w:rsidRPr="003A34B4">
              <w:rPr>
                <w:rFonts w:ascii="Times New Roman" w:hAnsi="Times New Roman" w:cs="Times New Roman"/>
                <w:sz w:val="24"/>
                <w:szCs w:val="24"/>
              </w:rPr>
              <w:t>57%</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AGREE</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36</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36%</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NEUTRAL</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DISAGREE</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DISAGREE</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TOTAL</w:t>
            </w:r>
          </w:p>
        </w:tc>
        <w:tc>
          <w:tcPr>
            <w:tcW w:w="342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c>
          <w:tcPr>
            <w:tcW w:w="27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r>
    </w:tbl>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ind w:firstLine="720"/>
        <w:jc w:val="both"/>
        <w:rPr>
          <w:rFonts w:ascii="Times New Roman" w:hAnsi="Times New Roman" w:cs="Times New Roman"/>
          <w:sz w:val="24"/>
          <w:szCs w:val="24"/>
        </w:rPr>
      </w:pPr>
      <w:r w:rsidRPr="003A34B4">
        <w:rPr>
          <w:rFonts w:ascii="Times New Roman" w:hAnsi="Times New Roman" w:cs="Times New Roman"/>
          <w:sz w:val="24"/>
          <w:szCs w:val="24"/>
        </w:rPr>
        <w:t>In this, it shows that out of 100 responses 57% strongly agree, 36% agree, 2% neutral, 2% disagree and 3% strongly disagree.</w:t>
      </w:r>
    </w:p>
    <w:p w:rsidR="007A5CD5" w:rsidRDefault="007A5CD5" w:rsidP="003A34B4">
      <w:pPr>
        <w:spacing w:after="0" w:line="360" w:lineRule="auto"/>
        <w:jc w:val="both"/>
        <w:rPr>
          <w:rFonts w:ascii="Times New Roman" w:hAnsi="Times New Roman" w:cs="Times New Roman"/>
          <w:b/>
          <w:sz w:val="24"/>
          <w:szCs w:val="24"/>
        </w:rPr>
      </w:pPr>
    </w:p>
    <w:p w:rsidR="007A5CD5" w:rsidRDefault="007A5CD5" w:rsidP="003A34B4">
      <w:pPr>
        <w:spacing w:after="0" w:line="360" w:lineRule="auto"/>
        <w:jc w:val="both"/>
        <w:rPr>
          <w:rFonts w:ascii="Times New Roman" w:hAnsi="Times New Roman" w:cs="Times New Roman"/>
          <w:b/>
          <w:sz w:val="24"/>
          <w:szCs w:val="24"/>
        </w:rPr>
      </w:pP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lastRenderedPageBreak/>
        <w:t>QUESTION 7: RADIO PROGRAMS PROVIDE HELPFUL INFORMATION ON ROAD SAFETY.</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OPTIONS</w:t>
            </w:r>
          </w:p>
        </w:tc>
        <w:tc>
          <w:tcPr>
            <w:tcW w:w="342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NO OF RESPONSES</w:t>
            </w:r>
          </w:p>
        </w:tc>
        <w:tc>
          <w:tcPr>
            <w:tcW w:w="27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PERCENTAGE</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 AGREE</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57</w:t>
            </w:r>
          </w:p>
        </w:tc>
        <w:tc>
          <w:tcPr>
            <w:tcW w:w="2700" w:type="dxa"/>
          </w:tcPr>
          <w:p w:rsidR="003A34B4" w:rsidRPr="003A34B4" w:rsidRDefault="003A34B4" w:rsidP="003A34B4">
            <w:pPr>
              <w:spacing w:after="0" w:line="360" w:lineRule="auto"/>
              <w:ind w:right="612"/>
              <w:jc w:val="both"/>
              <w:rPr>
                <w:rFonts w:ascii="Times New Roman" w:hAnsi="Times New Roman" w:cs="Times New Roman"/>
                <w:sz w:val="24"/>
                <w:szCs w:val="24"/>
              </w:rPr>
            </w:pPr>
            <w:r w:rsidRPr="003A34B4">
              <w:rPr>
                <w:rFonts w:ascii="Times New Roman" w:hAnsi="Times New Roman" w:cs="Times New Roman"/>
                <w:sz w:val="24"/>
                <w:szCs w:val="24"/>
              </w:rPr>
              <w:t>57%</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AGREE</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36</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36%</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NEUTRAL</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DISAGREE</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DISAGREE</w:t>
            </w:r>
          </w:p>
        </w:tc>
        <w:tc>
          <w:tcPr>
            <w:tcW w:w="34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w:t>
            </w:r>
          </w:p>
        </w:tc>
        <w:tc>
          <w:tcPr>
            <w:tcW w:w="27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w:t>
            </w:r>
          </w:p>
        </w:tc>
      </w:tr>
      <w:tr w:rsidR="003A34B4" w:rsidRPr="003A34B4" w:rsidTr="007A5CD5">
        <w:tc>
          <w:tcPr>
            <w:tcW w:w="2402"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TOTAL</w:t>
            </w:r>
          </w:p>
        </w:tc>
        <w:tc>
          <w:tcPr>
            <w:tcW w:w="342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c>
          <w:tcPr>
            <w:tcW w:w="27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r>
    </w:tbl>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In this, it shows that out of 100 responses 57% strongly agree, 36% agree, 2% neutral, 2% disagree and 3% strongly disagree.</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QUESTION 8</w:t>
      </w:r>
      <w:r w:rsidRPr="003A34B4">
        <w:rPr>
          <w:rFonts w:ascii="Times New Roman" w:hAnsi="Times New Roman" w:cs="Times New Roman"/>
          <w:sz w:val="24"/>
          <w:szCs w:val="24"/>
        </w:rPr>
        <w:t xml:space="preserve">: </w:t>
      </w:r>
      <w:r w:rsidRPr="003A34B4">
        <w:rPr>
          <w:rFonts w:ascii="Times New Roman" w:hAnsi="Times New Roman" w:cs="Times New Roman"/>
          <w:b/>
          <w:sz w:val="24"/>
          <w:szCs w:val="24"/>
        </w:rPr>
        <w:t>RADIO PROGRAMS ON RECKLESS DRIVING ARE AIRED FREQUENTLY ENOUGH.</w:t>
      </w:r>
    </w:p>
    <w:tbl>
      <w:tblPr>
        <w:tblStyle w:val="TableGrid"/>
        <w:tblW w:w="0" w:type="auto"/>
        <w:tblLook w:val="04A0"/>
      </w:tblPr>
      <w:tblGrid>
        <w:gridCol w:w="2929"/>
        <w:gridCol w:w="2954"/>
        <w:gridCol w:w="2973"/>
      </w:tblGrid>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OPTIONS</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FREQUENCY</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PERCENTAGE %</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 AGREE</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25</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25%</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AGREE</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15</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15%</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NEUTRAL</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20</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20%</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DISAGREE</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18</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18%</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 DISAGREE</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22</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22%</w:t>
            </w:r>
          </w:p>
        </w:tc>
      </w:tr>
      <w:tr w:rsidR="003A34B4" w:rsidRPr="003A34B4" w:rsidTr="003A34B4">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TOTAL</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c>
          <w:tcPr>
            <w:tcW w:w="3192" w:type="dxa"/>
          </w:tcPr>
          <w:p w:rsidR="003A34B4" w:rsidRPr="003A34B4" w:rsidRDefault="003A34B4" w:rsidP="003A34B4">
            <w:pPr>
              <w:spacing w:line="360" w:lineRule="auto"/>
              <w:jc w:val="both"/>
              <w:rPr>
                <w:rFonts w:ascii="Times New Roman" w:hAnsi="Times New Roman" w:cs="Times New Roman"/>
                <w:sz w:val="24"/>
                <w:szCs w:val="24"/>
              </w:rPr>
            </w:pPr>
            <w:r w:rsidRPr="003A34B4">
              <w:rPr>
                <w:rFonts w:ascii="Times New Roman" w:hAnsi="Times New Roman" w:cs="Times New Roman"/>
                <w:sz w:val="24"/>
                <w:szCs w:val="24"/>
              </w:rPr>
              <w:t>100%</w:t>
            </w:r>
          </w:p>
        </w:tc>
      </w:tr>
    </w:tbl>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In this, it shows that out of 100 responses 25% strongly agree, 15% agree, 20% neutral, 18% disagree and 22% strongly disagree.</w:t>
      </w:r>
    </w:p>
    <w:p w:rsidR="003A34B4" w:rsidRPr="003A34B4" w:rsidRDefault="003A34B4" w:rsidP="003A34B4">
      <w:pPr>
        <w:spacing w:after="0" w:line="360" w:lineRule="auto"/>
        <w:jc w:val="both"/>
        <w:rPr>
          <w:rFonts w:ascii="Times New Roman" w:hAnsi="Times New Roman" w:cs="Times New Roman"/>
          <w:b/>
          <w:sz w:val="24"/>
          <w:szCs w:val="24"/>
        </w:rPr>
      </w:pPr>
    </w:p>
    <w:p w:rsidR="003A34B4" w:rsidRPr="003A34B4" w:rsidRDefault="003A34B4" w:rsidP="003A34B4">
      <w:pPr>
        <w:spacing w:after="0" w:line="360" w:lineRule="auto"/>
        <w:jc w:val="both"/>
        <w:rPr>
          <w:rFonts w:ascii="Times New Roman" w:hAnsi="Times New Roman" w:cs="Times New Roman"/>
          <w:b/>
          <w:sz w:val="24"/>
          <w:szCs w:val="24"/>
        </w:rPr>
      </w:pPr>
    </w:p>
    <w:p w:rsidR="003A34B4" w:rsidRPr="003A34B4" w:rsidRDefault="003A34B4" w:rsidP="003A34B4">
      <w:pPr>
        <w:spacing w:after="0" w:line="360" w:lineRule="auto"/>
        <w:jc w:val="both"/>
        <w:rPr>
          <w:rFonts w:ascii="Times New Roman" w:hAnsi="Times New Roman" w:cs="Times New Roman"/>
          <w:b/>
          <w:sz w:val="24"/>
          <w:szCs w:val="24"/>
        </w:rPr>
      </w:pPr>
    </w:p>
    <w:p w:rsidR="003A34B4" w:rsidRPr="007A5CD5" w:rsidRDefault="003A34B4" w:rsidP="003A34B4">
      <w:pPr>
        <w:spacing w:after="0" w:line="360" w:lineRule="auto"/>
        <w:jc w:val="both"/>
        <w:rPr>
          <w:rFonts w:ascii="Times New Roman" w:hAnsi="Times New Roman" w:cs="Times New Roman"/>
          <w:sz w:val="24"/>
          <w:szCs w:val="24"/>
          <w:lang w:bidi="ar-KW"/>
        </w:rPr>
      </w:pPr>
      <w:r w:rsidRPr="003A34B4">
        <w:rPr>
          <w:rFonts w:ascii="Times New Roman" w:hAnsi="Times New Roman" w:cs="Times New Roman"/>
          <w:b/>
          <w:sz w:val="24"/>
          <w:szCs w:val="24"/>
        </w:rPr>
        <w:t xml:space="preserve">QUESTION 9: </w:t>
      </w:r>
      <w:r w:rsidRPr="003A34B4">
        <w:rPr>
          <w:rFonts w:ascii="Times New Roman" w:hAnsi="Times New Roman" w:cs="Times New Roman"/>
          <w:b/>
          <w:sz w:val="24"/>
          <w:szCs w:val="24"/>
          <w:lang w:bidi="ar-KW"/>
        </w:rPr>
        <w:t>RADIO MESSAGES ARE MORE IMPACTFUL THAN OTHER MEDIA (E.G. TV, SOCIAL MEDIA).</w:t>
      </w:r>
    </w:p>
    <w:tbl>
      <w:tblPr>
        <w:tblW w:w="845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3240"/>
        <w:gridCol w:w="2423"/>
      </w:tblGrid>
      <w:tr w:rsidR="003A34B4" w:rsidRPr="003A34B4" w:rsidTr="007A5CD5">
        <w:tc>
          <w:tcPr>
            <w:tcW w:w="279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OPTIONS</w:t>
            </w:r>
          </w:p>
        </w:tc>
        <w:tc>
          <w:tcPr>
            <w:tcW w:w="324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NO OF RESPONSES</w:t>
            </w:r>
          </w:p>
        </w:tc>
        <w:tc>
          <w:tcPr>
            <w:tcW w:w="2423"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PERCENTAGE</w:t>
            </w:r>
          </w:p>
        </w:tc>
      </w:tr>
      <w:tr w:rsidR="003A34B4" w:rsidRPr="003A34B4" w:rsidTr="007A5CD5">
        <w:tc>
          <w:tcPr>
            <w:tcW w:w="279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  AGREE</w:t>
            </w:r>
          </w:p>
        </w:tc>
        <w:tc>
          <w:tcPr>
            <w:tcW w:w="324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29</w:t>
            </w:r>
          </w:p>
        </w:tc>
        <w:tc>
          <w:tcPr>
            <w:tcW w:w="2423"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29%</w:t>
            </w:r>
          </w:p>
        </w:tc>
      </w:tr>
      <w:tr w:rsidR="003A34B4" w:rsidRPr="003A34B4" w:rsidTr="007A5CD5">
        <w:tc>
          <w:tcPr>
            <w:tcW w:w="279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AGREE</w:t>
            </w:r>
          </w:p>
        </w:tc>
        <w:tc>
          <w:tcPr>
            <w:tcW w:w="324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34</w:t>
            </w:r>
          </w:p>
        </w:tc>
        <w:tc>
          <w:tcPr>
            <w:tcW w:w="2423"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34%</w:t>
            </w:r>
          </w:p>
        </w:tc>
      </w:tr>
      <w:tr w:rsidR="003A34B4" w:rsidRPr="003A34B4" w:rsidTr="007A5CD5">
        <w:tc>
          <w:tcPr>
            <w:tcW w:w="279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NEUTRAL</w:t>
            </w:r>
          </w:p>
        </w:tc>
        <w:tc>
          <w:tcPr>
            <w:tcW w:w="324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21</w:t>
            </w:r>
          </w:p>
        </w:tc>
        <w:tc>
          <w:tcPr>
            <w:tcW w:w="2423"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21%</w:t>
            </w:r>
          </w:p>
        </w:tc>
      </w:tr>
      <w:tr w:rsidR="003A34B4" w:rsidRPr="003A34B4" w:rsidTr="007A5CD5">
        <w:tc>
          <w:tcPr>
            <w:tcW w:w="279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DISAGREE</w:t>
            </w:r>
          </w:p>
        </w:tc>
        <w:tc>
          <w:tcPr>
            <w:tcW w:w="324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11</w:t>
            </w:r>
          </w:p>
        </w:tc>
        <w:tc>
          <w:tcPr>
            <w:tcW w:w="2423"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11%</w:t>
            </w:r>
          </w:p>
        </w:tc>
      </w:tr>
      <w:tr w:rsidR="003A34B4" w:rsidRPr="003A34B4" w:rsidTr="007A5CD5">
        <w:tc>
          <w:tcPr>
            <w:tcW w:w="279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 DISAGREE</w:t>
            </w:r>
          </w:p>
        </w:tc>
        <w:tc>
          <w:tcPr>
            <w:tcW w:w="324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5</w:t>
            </w:r>
          </w:p>
        </w:tc>
        <w:tc>
          <w:tcPr>
            <w:tcW w:w="2423"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5%</w:t>
            </w:r>
          </w:p>
        </w:tc>
      </w:tr>
      <w:tr w:rsidR="003A34B4" w:rsidRPr="003A34B4" w:rsidTr="007A5CD5">
        <w:tc>
          <w:tcPr>
            <w:tcW w:w="279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TOTAL</w:t>
            </w:r>
          </w:p>
        </w:tc>
        <w:tc>
          <w:tcPr>
            <w:tcW w:w="324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c>
          <w:tcPr>
            <w:tcW w:w="2423"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r>
    </w:tbl>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ind w:firstLine="720"/>
        <w:jc w:val="both"/>
        <w:rPr>
          <w:rFonts w:ascii="Times New Roman" w:hAnsi="Times New Roman" w:cs="Times New Roman"/>
          <w:sz w:val="24"/>
          <w:szCs w:val="24"/>
        </w:rPr>
      </w:pPr>
      <w:r w:rsidRPr="003A34B4">
        <w:rPr>
          <w:rFonts w:ascii="Times New Roman" w:hAnsi="Times New Roman" w:cs="Times New Roman"/>
          <w:sz w:val="24"/>
          <w:szCs w:val="24"/>
        </w:rPr>
        <w:t>This table  shows that  out of 100 respondents 29% strongly agree, 34% Agree, 21% Neutral, 11% Disagree while 5% strongly disagree that it changes the behaviour of the entire masses.</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QUESTION 10:</w:t>
      </w:r>
      <w:r w:rsidRPr="003A34B4">
        <w:rPr>
          <w:rFonts w:ascii="Times New Roman" w:hAnsi="Times New Roman" w:cs="Times New Roman"/>
          <w:sz w:val="24"/>
          <w:szCs w:val="24"/>
          <w:lang w:bidi="ar-KW"/>
        </w:rPr>
        <w:t xml:space="preserve"> </w:t>
      </w:r>
      <w:r w:rsidRPr="003A34B4">
        <w:rPr>
          <w:rFonts w:ascii="Times New Roman" w:hAnsi="Times New Roman" w:cs="Times New Roman"/>
          <w:b/>
          <w:sz w:val="24"/>
          <w:szCs w:val="24"/>
        </w:rPr>
        <w:t>LISTENING TO RADIO WILL MAKE PEOPLE MORE AWARE OF THE CONSEQUENCES OF RECKLESS DRIVING.</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3600"/>
        <w:gridCol w:w="2520"/>
      </w:tblGrid>
      <w:tr w:rsidR="003A34B4" w:rsidRPr="003A34B4" w:rsidTr="007A5CD5">
        <w:tc>
          <w:tcPr>
            <w:tcW w:w="243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OPTIONS</w:t>
            </w:r>
          </w:p>
        </w:tc>
        <w:tc>
          <w:tcPr>
            <w:tcW w:w="36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NO OF RESPONSES</w:t>
            </w:r>
          </w:p>
        </w:tc>
        <w:tc>
          <w:tcPr>
            <w:tcW w:w="252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PERCENTAGE</w:t>
            </w:r>
          </w:p>
        </w:tc>
      </w:tr>
      <w:tr w:rsidR="003A34B4" w:rsidRPr="003A34B4" w:rsidTr="007A5CD5">
        <w:tc>
          <w:tcPr>
            <w:tcW w:w="243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  AGREE</w:t>
            </w:r>
          </w:p>
        </w:tc>
        <w:tc>
          <w:tcPr>
            <w:tcW w:w="36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25</w:t>
            </w:r>
          </w:p>
        </w:tc>
        <w:tc>
          <w:tcPr>
            <w:tcW w:w="25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25%</w:t>
            </w:r>
          </w:p>
        </w:tc>
      </w:tr>
      <w:tr w:rsidR="003A34B4" w:rsidRPr="003A34B4" w:rsidTr="007A5CD5">
        <w:tc>
          <w:tcPr>
            <w:tcW w:w="243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AGREE</w:t>
            </w:r>
          </w:p>
        </w:tc>
        <w:tc>
          <w:tcPr>
            <w:tcW w:w="36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27</w:t>
            </w:r>
          </w:p>
        </w:tc>
        <w:tc>
          <w:tcPr>
            <w:tcW w:w="25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27%</w:t>
            </w:r>
          </w:p>
        </w:tc>
      </w:tr>
      <w:tr w:rsidR="003A34B4" w:rsidRPr="003A34B4" w:rsidTr="007A5CD5">
        <w:tc>
          <w:tcPr>
            <w:tcW w:w="243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NEUTRAL</w:t>
            </w:r>
          </w:p>
        </w:tc>
        <w:tc>
          <w:tcPr>
            <w:tcW w:w="36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11</w:t>
            </w:r>
          </w:p>
        </w:tc>
        <w:tc>
          <w:tcPr>
            <w:tcW w:w="25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11%</w:t>
            </w:r>
          </w:p>
        </w:tc>
      </w:tr>
      <w:tr w:rsidR="003A34B4" w:rsidRPr="003A34B4" w:rsidTr="007A5CD5">
        <w:tc>
          <w:tcPr>
            <w:tcW w:w="243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DISAGREE</w:t>
            </w:r>
          </w:p>
        </w:tc>
        <w:tc>
          <w:tcPr>
            <w:tcW w:w="36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27</w:t>
            </w:r>
          </w:p>
        </w:tc>
        <w:tc>
          <w:tcPr>
            <w:tcW w:w="25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27%</w:t>
            </w:r>
          </w:p>
        </w:tc>
      </w:tr>
      <w:tr w:rsidR="003A34B4" w:rsidRPr="003A34B4" w:rsidTr="007A5CD5">
        <w:tc>
          <w:tcPr>
            <w:tcW w:w="243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STRONGLY DISAGREE</w:t>
            </w:r>
          </w:p>
        </w:tc>
        <w:tc>
          <w:tcPr>
            <w:tcW w:w="360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10</w:t>
            </w:r>
          </w:p>
        </w:tc>
        <w:tc>
          <w:tcPr>
            <w:tcW w:w="2520" w:type="dxa"/>
          </w:tcPr>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10%</w:t>
            </w:r>
          </w:p>
        </w:tc>
      </w:tr>
      <w:tr w:rsidR="003A34B4" w:rsidRPr="003A34B4" w:rsidTr="007A5CD5">
        <w:tc>
          <w:tcPr>
            <w:tcW w:w="243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TOTAL</w:t>
            </w:r>
          </w:p>
        </w:tc>
        <w:tc>
          <w:tcPr>
            <w:tcW w:w="360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c>
          <w:tcPr>
            <w:tcW w:w="2520" w:type="dxa"/>
          </w:tcPr>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100%</w:t>
            </w:r>
          </w:p>
        </w:tc>
      </w:tr>
    </w:tbl>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sz w:val="24"/>
          <w:szCs w:val="24"/>
        </w:rPr>
        <w:t>Source: Research Survey, 2025</w:t>
      </w:r>
    </w:p>
    <w:p w:rsidR="003A34B4" w:rsidRPr="003A34B4" w:rsidRDefault="003A34B4" w:rsidP="003A34B4">
      <w:pPr>
        <w:spacing w:after="0" w:line="360" w:lineRule="auto"/>
        <w:ind w:firstLine="720"/>
        <w:jc w:val="both"/>
        <w:rPr>
          <w:rFonts w:ascii="Times New Roman" w:hAnsi="Times New Roman" w:cs="Times New Roman"/>
          <w:sz w:val="24"/>
          <w:szCs w:val="24"/>
        </w:rPr>
      </w:pPr>
      <w:r w:rsidRPr="003A34B4">
        <w:rPr>
          <w:rFonts w:ascii="Times New Roman" w:hAnsi="Times New Roman" w:cs="Times New Roman"/>
          <w:sz w:val="24"/>
          <w:szCs w:val="24"/>
        </w:rPr>
        <w:lastRenderedPageBreak/>
        <w:t>This table shows that out   of 100 respondents 25% strongly agree, 27% agree, 11% Neutral, 27% also disagree, while 10% strongly disagree that it scare the entire masses from casual sex.</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4.2</w:t>
      </w:r>
      <w:r w:rsidRPr="003A34B4">
        <w:rPr>
          <w:rFonts w:ascii="Times New Roman" w:hAnsi="Times New Roman" w:cs="Times New Roman"/>
          <w:b/>
          <w:sz w:val="24"/>
          <w:szCs w:val="24"/>
        </w:rPr>
        <w:tab/>
        <w:t>ANALYSIS OF RESEARCH</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 xml:space="preserve">RESEARCH QUESTION 1 </w:t>
      </w:r>
    </w:p>
    <w:p w:rsidR="003A34B4" w:rsidRPr="003A34B4" w:rsidRDefault="003A34B4" w:rsidP="003A34B4">
      <w:pPr>
        <w:numPr>
          <w:ilvl w:val="0"/>
          <w:numId w:val="14"/>
        </w:num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To what extent do radio programs create awareness about reckless driving behaviors?</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ab/>
        <w:t>Radio programs play a significant role in raising awareness about reckless driving behaviors by using their wide reach and consistent presence in people's daily lives. Through discussions, interviews with experts, real-life stories, and public service announcements, they inform listeners about the dangers and consequences of such behavior. The audio format allows for emotional storytelling, which can be more impactful and memorable than written content. Additionally, radio often targets local audiences, making the messaging more relevant and relatable. As a result, these programs can influence public attitudes, encourage safer driving habits, and support broader road safety campaigns.</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b/>
          <w:sz w:val="24"/>
          <w:szCs w:val="24"/>
        </w:rPr>
        <w:t>RESEARCH QUESTION 2</w:t>
      </w:r>
      <w:r w:rsidRPr="003A34B4">
        <w:rPr>
          <w:rFonts w:ascii="Times New Roman" w:hAnsi="Times New Roman" w:cs="Times New Roman"/>
          <w:sz w:val="24"/>
          <w:szCs w:val="24"/>
        </w:rPr>
        <w:t xml:space="preserve"> </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How do listeners perceive the impact of radio campaigns on their driving habits?</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ab/>
        <w:t>Listeners generally perceive radio campaigns as influential in shaping their driving habits, particularly when the messages are relatable and emotionally engaging. Many feel that frequent exposure to safety messages reinforces responsible behavior and raises awareness about the risks of reckless driving. The credibility of the information and the familiarity of local radio voices often enhance trust and receptiveness. Over time, this repeated messaging can lead to greater self-awareness and more cautious behavior on the road, as listeners internalize the lessons and recognize their relevance to everyday driving situations.</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lastRenderedPageBreak/>
        <w:t>RESEARCH QUESTION 3</w:t>
      </w:r>
    </w:p>
    <w:p w:rsidR="003A34B4" w:rsidRPr="003A34B4" w:rsidRDefault="007A5CD5" w:rsidP="003A34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34B4" w:rsidRPr="003A34B4">
        <w:rPr>
          <w:rFonts w:ascii="Times New Roman" w:hAnsi="Times New Roman" w:cs="Times New Roman"/>
          <w:sz w:val="24"/>
          <w:szCs w:val="24"/>
        </w:rPr>
        <w:t>Are there specific characteristics of radio programs (such as frequency, content, or presenter style) that increase their effectiveness in promoting safe driving?</w:t>
      </w:r>
    </w:p>
    <w:p w:rsidR="003A34B4" w:rsidRPr="003A34B4" w:rsidRDefault="007A5CD5" w:rsidP="003A34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34B4" w:rsidRPr="003A34B4">
        <w:rPr>
          <w:rFonts w:ascii="Times New Roman" w:hAnsi="Times New Roman" w:cs="Times New Roman"/>
          <w:sz w:val="24"/>
          <w:szCs w:val="24"/>
        </w:rPr>
        <w:t>The effectiveness of radio programs in promoting safe driving is strongly influenced by how they are structured and delivered. Programs that maintain a consistent presence and integrate safety messages into engaging, relatable content tend to resonate more with listeners. A conversational and authentic presenter style helps build trust and keeps the audience attentive, making the messages more impactful. When the content is contextually relevant and emotionally compelling, listeners are more likely to reflect on their own behaviors and make positive changes. Overall, the combination of tone, relevance, and repetition plays a key role in reinforcing safe driving practices.</w:t>
      </w:r>
    </w:p>
    <w:p w:rsidR="007A5CD5" w:rsidRDefault="003A34B4" w:rsidP="007A5CD5">
      <w:pPr>
        <w:spacing w:after="0" w:line="360" w:lineRule="auto"/>
        <w:jc w:val="both"/>
        <w:rPr>
          <w:rFonts w:ascii="Times New Roman" w:hAnsi="Times New Roman" w:cs="Times New Roman"/>
          <w:sz w:val="24"/>
          <w:szCs w:val="24"/>
        </w:rPr>
      </w:pPr>
      <w:r w:rsidRPr="003A34B4">
        <w:rPr>
          <w:rFonts w:ascii="Times New Roman" w:hAnsi="Times New Roman" w:cs="Times New Roman"/>
          <w:b/>
          <w:sz w:val="24"/>
          <w:szCs w:val="24"/>
        </w:rPr>
        <w:t>RESEARCH    QUESTION 4</w:t>
      </w:r>
      <w:r w:rsidRPr="003A34B4">
        <w:rPr>
          <w:rFonts w:ascii="Times New Roman" w:hAnsi="Times New Roman" w:cs="Times New Roman"/>
          <w:sz w:val="24"/>
          <w:szCs w:val="24"/>
        </w:rPr>
        <w:t xml:space="preserve"> </w:t>
      </w:r>
    </w:p>
    <w:p w:rsidR="007A5CD5" w:rsidRPr="003A34B4" w:rsidRDefault="007A5CD5" w:rsidP="003A34B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486D22">
        <w:rPr>
          <w:rFonts w:ascii="Times New Roman" w:eastAsia="Times New Roman" w:hAnsi="Times New Roman" w:cs="Times New Roman"/>
          <w:sz w:val="24"/>
          <w:szCs w:val="24"/>
        </w:rPr>
        <w:t>Does the radio campaign lead to a measurable reduction in reckless driving incidents within a specific region?</w:t>
      </w:r>
    </w:p>
    <w:p w:rsidR="003A34B4" w:rsidRPr="003A34B4" w:rsidRDefault="003A34B4" w:rsidP="003A34B4">
      <w:pPr>
        <w:spacing w:after="0" w:line="360" w:lineRule="auto"/>
        <w:jc w:val="both"/>
        <w:rPr>
          <w:rFonts w:ascii="Times New Roman" w:hAnsi="Times New Roman" w:cs="Times New Roman"/>
          <w:sz w:val="24"/>
          <w:szCs w:val="24"/>
        </w:rPr>
      </w:pPr>
      <w:r w:rsidRPr="003A34B4">
        <w:rPr>
          <w:rFonts w:ascii="Times New Roman" w:hAnsi="Times New Roman" w:cs="Times New Roman"/>
          <w:sz w:val="24"/>
          <w:szCs w:val="24"/>
        </w:rPr>
        <w:tab/>
        <w:t>Radio campaigns have the potential to contribute to a measurable reduction in reckless driving incidents, particularly when they are part of a broader road safety strategy. In regions where these campaigns are sustained and well-targeted, authorities may observe a decline in traffic violations and accidents over time. The impact is often more noticeable when campaign messages are reinforced by law enforcement, community engagement, and other media. While isolating the direct effect of radio alone can be challenging, data from certain areas suggest a positive correlation between consistent radio messaging and improved driving behavior, indicating that such campaigns can play a meaningful role in enhancing road</w:t>
      </w:r>
    </w:p>
    <w:p w:rsidR="003A34B4" w:rsidRPr="003A34B4" w:rsidRDefault="003A34B4" w:rsidP="003A34B4">
      <w:pPr>
        <w:spacing w:after="0" w:line="360" w:lineRule="auto"/>
        <w:jc w:val="both"/>
        <w:rPr>
          <w:rFonts w:ascii="Times New Roman" w:hAnsi="Times New Roman" w:cs="Times New Roman"/>
          <w:b/>
          <w:sz w:val="24"/>
          <w:szCs w:val="24"/>
        </w:rPr>
      </w:pPr>
      <w:r w:rsidRPr="003A34B4">
        <w:rPr>
          <w:rFonts w:ascii="Times New Roman" w:hAnsi="Times New Roman" w:cs="Times New Roman"/>
          <w:b/>
          <w:sz w:val="24"/>
          <w:szCs w:val="24"/>
        </w:rPr>
        <w:t>4.3</w:t>
      </w:r>
      <w:r w:rsidRPr="003A34B4">
        <w:rPr>
          <w:rFonts w:ascii="Times New Roman" w:hAnsi="Times New Roman" w:cs="Times New Roman"/>
          <w:b/>
          <w:sz w:val="24"/>
          <w:szCs w:val="24"/>
        </w:rPr>
        <w:tab/>
        <w:t xml:space="preserve">DISCUSSION OF FINDINGS </w:t>
      </w:r>
    </w:p>
    <w:p w:rsidR="003A34B4" w:rsidRPr="003A34B4" w:rsidRDefault="003A34B4" w:rsidP="003A34B4">
      <w:pPr>
        <w:spacing w:after="0" w:line="360" w:lineRule="auto"/>
        <w:ind w:firstLine="720"/>
        <w:jc w:val="both"/>
        <w:rPr>
          <w:rFonts w:ascii="Times New Roman" w:hAnsi="Times New Roman" w:cs="Times New Roman"/>
          <w:sz w:val="24"/>
          <w:szCs w:val="24"/>
        </w:rPr>
      </w:pPr>
      <w:r w:rsidRPr="003A34B4">
        <w:rPr>
          <w:rFonts w:ascii="Times New Roman" w:hAnsi="Times New Roman" w:cs="Times New Roman"/>
          <w:sz w:val="24"/>
          <w:szCs w:val="24"/>
        </w:rPr>
        <w:t xml:space="preserve">The discussion of findings on appraising the effectiveness of radio in creating awareness about reckless driving reveals several key insights. Radio remains a powerful </w:t>
      </w:r>
      <w:r w:rsidRPr="003A34B4">
        <w:rPr>
          <w:rFonts w:ascii="Times New Roman" w:hAnsi="Times New Roman" w:cs="Times New Roman"/>
          <w:sz w:val="24"/>
          <w:szCs w:val="24"/>
        </w:rPr>
        <w:lastRenderedPageBreak/>
        <w:t>communication tool, especially in regions where it is a primary source of information and entertainment. Listeners generally acknowledge the role of radio campaigns in raising awareness, with many reporting increased consciousness about the consequences of reckless driving after hearing consistent safety messages. The accessibility and regularity of radio broadcasts make them an effective medium for reinforcing public safety themes.</w:t>
      </w:r>
    </w:p>
    <w:p w:rsidR="003A34B4" w:rsidRPr="003A34B4" w:rsidRDefault="003A34B4" w:rsidP="003A34B4">
      <w:pPr>
        <w:spacing w:after="0" w:line="360" w:lineRule="auto"/>
        <w:ind w:firstLine="720"/>
        <w:jc w:val="both"/>
        <w:rPr>
          <w:rFonts w:ascii="Times New Roman" w:hAnsi="Times New Roman" w:cs="Times New Roman"/>
          <w:sz w:val="24"/>
          <w:szCs w:val="24"/>
        </w:rPr>
      </w:pPr>
      <w:r w:rsidRPr="003A34B4">
        <w:rPr>
          <w:rFonts w:ascii="Times New Roman" w:hAnsi="Times New Roman" w:cs="Times New Roman"/>
          <w:sz w:val="24"/>
          <w:szCs w:val="24"/>
        </w:rPr>
        <w:t>Findings suggest that the effectiveness of radio campaigns depends heavily on factors such as content relevance, message clarity, and the credibility of presenters. Engaging formats, such as storytelling or real-life testimonials, appear to make a stronger emotional impact, prompting listeners to reflect on their behavior. Furthermore, when messages are localized and tailored to the specific driving challenges of a community, they tend to resonate more deeply and promote greater behavioral change.</w:t>
      </w:r>
    </w:p>
    <w:p w:rsidR="003A34B4" w:rsidRPr="003A34B4" w:rsidRDefault="003A34B4" w:rsidP="003A34B4">
      <w:pPr>
        <w:spacing w:after="0" w:line="360" w:lineRule="auto"/>
        <w:ind w:firstLine="720"/>
        <w:jc w:val="both"/>
        <w:rPr>
          <w:rFonts w:ascii="Times New Roman" w:hAnsi="Times New Roman" w:cs="Times New Roman"/>
          <w:sz w:val="24"/>
          <w:szCs w:val="24"/>
        </w:rPr>
      </w:pPr>
      <w:r w:rsidRPr="003A34B4">
        <w:rPr>
          <w:rFonts w:ascii="Times New Roman" w:hAnsi="Times New Roman" w:cs="Times New Roman"/>
          <w:sz w:val="24"/>
          <w:szCs w:val="24"/>
        </w:rPr>
        <w:t>Despite these strengths, the findings also indicate that radio alone may not be sufficient to produce a sustained reduction in reckless driving. Its impact is most effective when combined with visible enforcement measures, education programs, and broader media strategies. While some regions report measurable reductions in traffic incidents following radio campaigns, attributing these improvements solely to radio is complex, given the influence of multiple concurrent interventions.</w:t>
      </w:r>
    </w:p>
    <w:p w:rsidR="003A34B4" w:rsidRPr="003A34B4" w:rsidRDefault="003A34B4" w:rsidP="003A34B4">
      <w:pPr>
        <w:spacing w:after="0" w:line="360" w:lineRule="auto"/>
        <w:ind w:firstLine="720"/>
        <w:jc w:val="both"/>
        <w:rPr>
          <w:rFonts w:ascii="Times New Roman" w:hAnsi="Times New Roman" w:cs="Times New Roman"/>
          <w:sz w:val="24"/>
          <w:szCs w:val="24"/>
        </w:rPr>
      </w:pPr>
      <w:r w:rsidRPr="003A34B4">
        <w:rPr>
          <w:rFonts w:ascii="Times New Roman" w:hAnsi="Times New Roman" w:cs="Times New Roman"/>
          <w:sz w:val="24"/>
          <w:szCs w:val="24"/>
        </w:rPr>
        <w:t>In conclusion, the appraisal highlights that radio is an effective awareness-raising tool that, when strategically used and integrated with other efforts, contributes meaningfully to improving road safety and reducing reckless driving.</w:t>
      </w:r>
    </w:p>
    <w:p w:rsidR="007A5CD5" w:rsidRDefault="007A5CD5" w:rsidP="003A34B4">
      <w:pPr>
        <w:spacing w:after="0" w:line="360" w:lineRule="auto"/>
        <w:jc w:val="center"/>
        <w:outlineLvl w:val="1"/>
        <w:rPr>
          <w:rFonts w:ascii="Times New Roman" w:eastAsia="Times New Roman" w:hAnsi="Times New Roman" w:cs="Times New Roman"/>
          <w:b/>
          <w:bCs/>
          <w:sz w:val="24"/>
          <w:szCs w:val="24"/>
        </w:rPr>
      </w:pPr>
    </w:p>
    <w:p w:rsidR="007A5CD5" w:rsidRDefault="007A5CD5" w:rsidP="003A34B4">
      <w:pPr>
        <w:spacing w:after="0" w:line="360" w:lineRule="auto"/>
        <w:jc w:val="center"/>
        <w:outlineLvl w:val="1"/>
        <w:rPr>
          <w:rFonts w:ascii="Times New Roman" w:eastAsia="Times New Roman" w:hAnsi="Times New Roman" w:cs="Times New Roman"/>
          <w:b/>
          <w:bCs/>
          <w:sz w:val="24"/>
          <w:szCs w:val="24"/>
        </w:rPr>
      </w:pPr>
    </w:p>
    <w:p w:rsidR="007A5CD5" w:rsidRDefault="007A5CD5" w:rsidP="003A34B4">
      <w:pPr>
        <w:spacing w:after="0" w:line="360" w:lineRule="auto"/>
        <w:jc w:val="center"/>
        <w:outlineLvl w:val="1"/>
        <w:rPr>
          <w:rFonts w:ascii="Times New Roman" w:eastAsia="Times New Roman" w:hAnsi="Times New Roman" w:cs="Times New Roman"/>
          <w:b/>
          <w:bCs/>
          <w:sz w:val="24"/>
          <w:szCs w:val="24"/>
        </w:rPr>
      </w:pPr>
    </w:p>
    <w:p w:rsidR="007A5CD5" w:rsidRDefault="007A5CD5" w:rsidP="003A34B4">
      <w:pPr>
        <w:spacing w:after="0" w:line="360" w:lineRule="auto"/>
        <w:jc w:val="center"/>
        <w:outlineLvl w:val="1"/>
        <w:rPr>
          <w:rFonts w:ascii="Times New Roman" w:eastAsia="Times New Roman" w:hAnsi="Times New Roman" w:cs="Times New Roman"/>
          <w:b/>
          <w:bCs/>
          <w:sz w:val="24"/>
          <w:szCs w:val="24"/>
        </w:rPr>
      </w:pPr>
    </w:p>
    <w:p w:rsidR="007A5CD5" w:rsidRDefault="007A5CD5" w:rsidP="003A34B4">
      <w:pPr>
        <w:spacing w:after="0" w:line="360" w:lineRule="auto"/>
        <w:jc w:val="center"/>
        <w:outlineLvl w:val="1"/>
        <w:rPr>
          <w:rFonts w:ascii="Times New Roman" w:eastAsia="Times New Roman" w:hAnsi="Times New Roman" w:cs="Times New Roman"/>
          <w:b/>
          <w:bCs/>
          <w:sz w:val="24"/>
          <w:szCs w:val="24"/>
        </w:rPr>
      </w:pPr>
    </w:p>
    <w:p w:rsidR="007A5CD5" w:rsidRDefault="007A5CD5" w:rsidP="003A34B4">
      <w:pPr>
        <w:spacing w:after="0" w:line="360" w:lineRule="auto"/>
        <w:jc w:val="center"/>
        <w:outlineLvl w:val="1"/>
        <w:rPr>
          <w:rFonts w:ascii="Times New Roman" w:eastAsia="Times New Roman" w:hAnsi="Times New Roman" w:cs="Times New Roman"/>
          <w:b/>
          <w:bCs/>
          <w:sz w:val="24"/>
          <w:szCs w:val="24"/>
        </w:rPr>
      </w:pPr>
    </w:p>
    <w:p w:rsidR="003A34B4" w:rsidRPr="004209EC" w:rsidRDefault="003A34B4" w:rsidP="003A34B4">
      <w:pPr>
        <w:spacing w:after="0" w:line="360" w:lineRule="auto"/>
        <w:jc w:val="center"/>
        <w:outlineLvl w:val="1"/>
        <w:rPr>
          <w:rFonts w:ascii="Times New Roman" w:eastAsia="Times New Roman" w:hAnsi="Times New Roman" w:cs="Times New Roman"/>
          <w:b/>
          <w:bCs/>
          <w:sz w:val="24"/>
          <w:szCs w:val="24"/>
        </w:rPr>
      </w:pPr>
      <w:r w:rsidRPr="004209EC">
        <w:rPr>
          <w:rFonts w:ascii="Times New Roman" w:eastAsia="Times New Roman" w:hAnsi="Times New Roman" w:cs="Times New Roman"/>
          <w:b/>
          <w:bCs/>
          <w:sz w:val="24"/>
          <w:szCs w:val="24"/>
        </w:rPr>
        <w:lastRenderedPageBreak/>
        <w:t>CHAPTER FIVE</w:t>
      </w:r>
    </w:p>
    <w:p w:rsidR="003A34B4" w:rsidRPr="004209EC" w:rsidRDefault="003A34B4" w:rsidP="003A34B4">
      <w:pPr>
        <w:spacing w:after="0" w:line="360" w:lineRule="auto"/>
        <w:jc w:val="center"/>
        <w:outlineLvl w:val="1"/>
        <w:rPr>
          <w:rFonts w:ascii="Times New Roman" w:eastAsia="Times New Roman" w:hAnsi="Times New Roman" w:cs="Times New Roman"/>
          <w:b/>
          <w:bCs/>
          <w:sz w:val="24"/>
          <w:szCs w:val="24"/>
        </w:rPr>
      </w:pPr>
      <w:r w:rsidRPr="004209EC">
        <w:rPr>
          <w:rFonts w:ascii="Times New Roman" w:eastAsia="Times New Roman" w:hAnsi="Times New Roman" w:cs="Times New Roman"/>
          <w:b/>
          <w:bCs/>
          <w:sz w:val="24"/>
          <w:szCs w:val="24"/>
        </w:rPr>
        <w:t>SUMMARY, CONCLUSION AND RECOMMENDATIONS</w:t>
      </w:r>
    </w:p>
    <w:p w:rsidR="003A34B4" w:rsidRPr="004209EC" w:rsidRDefault="003A34B4" w:rsidP="003A34B4">
      <w:pPr>
        <w:spacing w:after="0" w:line="360" w:lineRule="auto"/>
        <w:jc w:val="both"/>
        <w:outlineLvl w:val="1"/>
        <w:rPr>
          <w:rFonts w:ascii="Times New Roman" w:eastAsia="Times New Roman" w:hAnsi="Times New Roman" w:cs="Times New Roman"/>
          <w:b/>
          <w:bCs/>
          <w:sz w:val="24"/>
          <w:szCs w:val="24"/>
        </w:rPr>
      </w:pPr>
      <w:r w:rsidRPr="004209EC">
        <w:rPr>
          <w:rFonts w:ascii="Times New Roman" w:eastAsia="Times New Roman" w:hAnsi="Times New Roman" w:cs="Times New Roman"/>
          <w:b/>
          <w:bCs/>
          <w:sz w:val="24"/>
          <w:szCs w:val="24"/>
        </w:rPr>
        <w:t>5.1 SUMMARY</w:t>
      </w:r>
    </w:p>
    <w:p w:rsidR="003A34B4" w:rsidRPr="003A34B4" w:rsidRDefault="007A5CD5" w:rsidP="003A3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34B4" w:rsidRPr="003A34B4">
        <w:rPr>
          <w:rFonts w:ascii="Times New Roman" w:eastAsia="Times New Roman" w:hAnsi="Times New Roman" w:cs="Times New Roman"/>
          <w:sz w:val="24"/>
          <w:szCs w:val="24"/>
        </w:rPr>
        <w:t>Radio remains a powerful tool for public communication, especially in developing countries where it is affordable and accessible. This study appraises the effectiveness of radio in creating awareness about reckless driving, which is a significant cause of road accidents globally and particularly in Nigeria. The research focuses on how well radio campaigns, jingles, talk shows, and news bulletins influence listeners' knowledge, attitudes, and behaviors regarding road safety.</w:t>
      </w:r>
    </w:p>
    <w:p w:rsidR="003A34B4" w:rsidRPr="003A34B4" w:rsidRDefault="003A34B4" w:rsidP="003A34B4">
      <w:pPr>
        <w:spacing w:after="0" w:line="360" w:lineRule="auto"/>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 xml:space="preserve">The study utilized a descriptive survey method, distributing structured </w:t>
      </w:r>
      <w:r w:rsidR="007A5CD5">
        <w:rPr>
          <w:rFonts w:ascii="Times New Roman" w:eastAsia="Times New Roman" w:hAnsi="Times New Roman" w:cs="Times New Roman"/>
          <w:sz w:val="24"/>
          <w:szCs w:val="24"/>
        </w:rPr>
        <w:t>questionnaires to a sample of 10</w:t>
      </w:r>
      <w:r w:rsidRPr="003A34B4">
        <w:rPr>
          <w:rFonts w:ascii="Times New Roman" w:eastAsia="Times New Roman" w:hAnsi="Times New Roman" w:cs="Times New Roman"/>
          <w:sz w:val="24"/>
          <w:szCs w:val="24"/>
        </w:rPr>
        <w:t>0 commercial drivers, private motorists, and pedestrians in an urban Nigerian setting. Key radio stations assessed included Federal Radio Corporation of Nigeria (FRCN), Radio Kwara, and privately-owned FM stations known for traffic and safety programming.</w:t>
      </w:r>
    </w:p>
    <w:p w:rsidR="003A34B4" w:rsidRPr="003A34B4" w:rsidRDefault="007A5CD5" w:rsidP="003A3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34B4" w:rsidRPr="003A34B4">
        <w:rPr>
          <w:rFonts w:ascii="Times New Roman" w:eastAsia="Times New Roman" w:hAnsi="Times New Roman" w:cs="Times New Roman"/>
          <w:sz w:val="24"/>
          <w:szCs w:val="24"/>
        </w:rPr>
        <w:t>Findings showed that a large percentage of drivers regularly listen to radio broadcasts, particularly early morning programs and traffic alerts. Most respondents were aware of safety messages warning against speeding, drunk driving, and distracted driving. Radio was identified as the most trusted source of road safety information, surpassing social media and billboards. However, the impact of such awareness did not always translate into behavioral change, as some drivers continued engaging in risky behaviors desp</w:t>
      </w:r>
      <w:r>
        <w:rPr>
          <w:rFonts w:ascii="Times New Roman" w:eastAsia="Times New Roman" w:hAnsi="Times New Roman" w:cs="Times New Roman"/>
          <w:sz w:val="24"/>
          <w:szCs w:val="24"/>
        </w:rPr>
        <w:t>ite being aware of the dangers.</w:t>
      </w:r>
    </w:p>
    <w:p w:rsidR="003A34B4" w:rsidRPr="003A34B4" w:rsidRDefault="003A34B4" w:rsidP="003A34B4">
      <w:pPr>
        <w:spacing w:after="0" w:line="360" w:lineRule="auto"/>
        <w:jc w:val="both"/>
        <w:outlineLvl w:val="1"/>
        <w:rPr>
          <w:rFonts w:ascii="Times New Roman" w:eastAsia="Times New Roman" w:hAnsi="Times New Roman" w:cs="Times New Roman"/>
          <w:b/>
          <w:bCs/>
          <w:sz w:val="24"/>
          <w:szCs w:val="24"/>
        </w:rPr>
      </w:pPr>
      <w:r w:rsidRPr="003A34B4">
        <w:rPr>
          <w:rFonts w:ascii="Times New Roman" w:eastAsia="Times New Roman" w:hAnsi="Times New Roman" w:cs="Times New Roman"/>
          <w:b/>
          <w:bCs/>
          <w:sz w:val="24"/>
          <w:szCs w:val="24"/>
        </w:rPr>
        <w:t xml:space="preserve">5.2 CONCLUSION </w:t>
      </w:r>
    </w:p>
    <w:p w:rsidR="003A34B4" w:rsidRPr="003A34B4" w:rsidRDefault="007A5CD5" w:rsidP="003A3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34B4" w:rsidRPr="003A34B4">
        <w:rPr>
          <w:rFonts w:ascii="Times New Roman" w:eastAsia="Times New Roman" w:hAnsi="Times New Roman" w:cs="Times New Roman"/>
          <w:sz w:val="24"/>
          <w:szCs w:val="24"/>
        </w:rPr>
        <w:t xml:space="preserve">The study concludes that radio is an effective medium for creating awareness about the dangers of reckless driving. Its wide reach, ability to convey messages in local languages, and appeal to both literate and non-literate audiences make it ideal for public </w:t>
      </w:r>
      <w:r w:rsidR="003A34B4" w:rsidRPr="003A34B4">
        <w:rPr>
          <w:rFonts w:ascii="Times New Roman" w:eastAsia="Times New Roman" w:hAnsi="Times New Roman" w:cs="Times New Roman"/>
          <w:sz w:val="24"/>
          <w:szCs w:val="24"/>
        </w:rPr>
        <w:lastRenderedPageBreak/>
        <w:t>education. However, effectiveness in awareness does not always equal behavior modification. This indicates a gap between knowledge acquisition and attitudinal change.</w:t>
      </w:r>
    </w:p>
    <w:p w:rsidR="003A34B4" w:rsidRPr="007A5CD5" w:rsidRDefault="003A34B4" w:rsidP="007A5CD5">
      <w:pPr>
        <w:spacing w:after="0" w:line="360" w:lineRule="auto"/>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Furthermore, the study highlights the need for more engaging, interactive content that not only informs but also persuades listeners. Passive exposure to jingles and announcements may not be sufficient; rather, dialogue-driven programs that feature testimonials, interviews with accident victims, and law enforcement officers can evoke empathy and reflection.</w:t>
      </w:r>
    </w:p>
    <w:p w:rsidR="003A34B4" w:rsidRPr="003A34B4" w:rsidRDefault="003A34B4" w:rsidP="003A34B4">
      <w:pPr>
        <w:spacing w:after="0" w:line="360" w:lineRule="auto"/>
        <w:jc w:val="both"/>
        <w:outlineLvl w:val="2"/>
        <w:rPr>
          <w:rFonts w:ascii="Times New Roman" w:eastAsia="Times New Roman" w:hAnsi="Times New Roman" w:cs="Times New Roman"/>
          <w:b/>
          <w:bCs/>
          <w:sz w:val="24"/>
          <w:szCs w:val="24"/>
        </w:rPr>
      </w:pPr>
    </w:p>
    <w:p w:rsidR="003A34B4" w:rsidRDefault="003A34B4" w:rsidP="003A34B4">
      <w:pPr>
        <w:spacing w:after="0" w:line="360" w:lineRule="auto"/>
        <w:jc w:val="both"/>
        <w:outlineLvl w:val="2"/>
        <w:rPr>
          <w:rFonts w:ascii="Times New Roman" w:eastAsia="Times New Roman" w:hAnsi="Times New Roman" w:cs="Times New Roman"/>
          <w:b/>
          <w:bCs/>
          <w:sz w:val="24"/>
          <w:szCs w:val="24"/>
        </w:rPr>
      </w:pPr>
      <w:r w:rsidRPr="003A34B4">
        <w:rPr>
          <w:rFonts w:ascii="Times New Roman" w:eastAsia="Times New Roman" w:hAnsi="Times New Roman" w:cs="Times New Roman"/>
          <w:b/>
          <w:bCs/>
          <w:sz w:val="24"/>
          <w:szCs w:val="24"/>
        </w:rPr>
        <w:t>5.3 RECOMMENDATIONS</w:t>
      </w:r>
    </w:p>
    <w:p w:rsidR="007A5CD5" w:rsidRDefault="00EC5B03" w:rsidP="003A34B4">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1A55D3" w:rsidRPr="001A55D3">
        <w:rPr>
          <w:rFonts w:ascii="Times New Roman" w:eastAsia="Times New Roman" w:hAnsi="Times New Roman" w:cs="Times New Roman"/>
          <w:bCs/>
          <w:sz w:val="24"/>
          <w:szCs w:val="24"/>
        </w:rPr>
        <w:t>Appraising the effectiveness of radio in raising awareness about reckless driving requires a multifaceted approach that begins with understanding the medium's unique strengths. Radio reaches a broad and diverse audience, including drivers who are often its direct targets, making it particularly suited for real-time messaging. Its accessibility and ability to convey urgent or emotional messages through tone and repetiti</w:t>
      </w:r>
      <w:r w:rsidR="001A55D3">
        <w:rPr>
          <w:rFonts w:ascii="Times New Roman" w:eastAsia="Times New Roman" w:hAnsi="Times New Roman" w:cs="Times New Roman"/>
          <w:bCs/>
          <w:sz w:val="24"/>
          <w:szCs w:val="24"/>
        </w:rPr>
        <w:t>o</w:t>
      </w:r>
      <w:r w:rsidR="00C32807">
        <w:rPr>
          <w:rFonts w:ascii="Times New Roman" w:eastAsia="Times New Roman" w:hAnsi="Times New Roman" w:cs="Times New Roman"/>
          <w:bCs/>
          <w:sz w:val="24"/>
          <w:szCs w:val="24"/>
        </w:rPr>
        <w:t>n enhance its potential impact.</w:t>
      </w:r>
    </w:p>
    <w:p w:rsidR="00C32807" w:rsidRPr="00C32807" w:rsidRDefault="00C32807" w:rsidP="00C32807">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32807">
        <w:rPr>
          <w:rFonts w:ascii="Times New Roman" w:eastAsia="Times New Roman" w:hAnsi="Times New Roman" w:cs="Times New Roman"/>
          <w:bCs/>
          <w:sz w:val="24"/>
          <w:szCs w:val="24"/>
        </w:rPr>
        <w:t>To appraise the effectiveness of radio in creating awareness about reckless driving in Ilorin, it is important to recommend strategies that combine audience engagement, content quality, and impact measurement. One key recommendation is the need for audience research to understand listening habits, preferences, and demographics. This helps tailor messages that resonate with specific groups, such as commercial drivers, students, or young adults, who are often more prone to reckless driving.</w:t>
      </w:r>
    </w:p>
    <w:p w:rsidR="00C32807" w:rsidRPr="00C32807" w:rsidRDefault="00C32807" w:rsidP="00C32807">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32807">
        <w:rPr>
          <w:rFonts w:ascii="Times New Roman" w:eastAsia="Times New Roman" w:hAnsi="Times New Roman" w:cs="Times New Roman"/>
          <w:bCs/>
          <w:sz w:val="24"/>
          <w:szCs w:val="24"/>
        </w:rPr>
        <w:t>Enhancing content quality is also crucial. Programs should go beyond general warnings and incorporate storytelling, expert interviews, survivor testimonies, and culturally relevant narratives. The use of local languages and familiar voices builds trust and ensures better comprehension and retention of road safety messages.</w:t>
      </w:r>
    </w:p>
    <w:p w:rsidR="00C32807" w:rsidRPr="00C32807" w:rsidRDefault="00C32807" w:rsidP="00C32807">
      <w:pPr>
        <w:spacing w:after="0" w:line="360" w:lineRule="auto"/>
        <w:jc w:val="both"/>
        <w:outlineLvl w:val="2"/>
        <w:rPr>
          <w:rFonts w:ascii="Times New Roman" w:eastAsia="Times New Roman" w:hAnsi="Times New Roman" w:cs="Times New Roman"/>
          <w:bCs/>
          <w:sz w:val="24"/>
          <w:szCs w:val="24"/>
        </w:rPr>
      </w:pPr>
      <w:r w:rsidRPr="00C32807">
        <w:rPr>
          <w:rFonts w:ascii="Times New Roman" w:eastAsia="Times New Roman" w:hAnsi="Times New Roman" w:cs="Times New Roman"/>
          <w:bCs/>
          <w:sz w:val="24"/>
          <w:szCs w:val="24"/>
        </w:rPr>
        <w:lastRenderedPageBreak/>
        <w:t>Regular evaluation mechanisms should be established to assess listener feedback and behavioral change. This includes conducting surveys, focus groups, and engaging listeners through call-ins or social media to gauge public response. Collaboration with road safety agencies and transport unions can also offer data on accident rates and traffic behavior trends, providing tangible indi</w:t>
      </w:r>
      <w:r>
        <w:rPr>
          <w:rFonts w:ascii="Times New Roman" w:eastAsia="Times New Roman" w:hAnsi="Times New Roman" w:cs="Times New Roman"/>
          <w:bCs/>
          <w:sz w:val="24"/>
          <w:szCs w:val="24"/>
        </w:rPr>
        <w:t>cators of radio campaign impact:</w:t>
      </w:r>
    </w:p>
    <w:p w:rsidR="00C32807" w:rsidRPr="001A55D3" w:rsidRDefault="00C32807" w:rsidP="003A34B4">
      <w:pPr>
        <w:spacing w:after="0" w:line="360" w:lineRule="auto"/>
        <w:jc w:val="both"/>
        <w:outlineLvl w:val="2"/>
        <w:rPr>
          <w:rFonts w:ascii="Times New Roman" w:eastAsia="Times New Roman" w:hAnsi="Times New Roman" w:cs="Times New Roman"/>
          <w:bCs/>
          <w:sz w:val="24"/>
          <w:szCs w:val="24"/>
        </w:rPr>
      </w:pPr>
    </w:p>
    <w:p w:rsidR="003A34B4" w:rsidRPr="003A34B4" w:rsidRDefault="003A34B4" w:rsidP="003A34B4">
      <w:pPr>
        <w:numPr>
          <w:ilvl w:val="0"/>
          <w:numId w:val="15"/>
        </w:numPr>
        <w:spacing w:after="0" w:line="360" w:lineRule="auto"/>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 xml:space="preserve"> Radio stations should feature weekly or bi-weekly call-in programs where listeners can share experiences and get feedback from road safety experts.</w:t>
      </w:r>
    </w:p>
    <w:p w:rsidR="003A34B4" w:rsidRPr="003A34B4" w:rsidRDefault="003A34B4" w:rsidP="003A34B4">
      <w:pPr>
        <w:numPr>
          <w:ilvl w:val="0"/>
          <w:numId w:val="15"/>
        </w:numPr>
        <w:spacing w:after="0" w:line="360" w:lineRule="auto"/>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Messages should be broadcast in indigenous languages to reach rural populations and less-educated drivers.</w:t>
      </w:r>
    </w:p>
    <w:p w:rsidR="003A34B4" w:rsidRPr="003A34B4" w:rsidRDefault="003A34B4" w:rsidP="003A34B4">
      <w:pPr>
        <w:spacing w:after="0" w:line="360" w:lineRule="auto"/>
        <w:ind w:left="720"/>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 xml:space="preserve"> The Federal Road Safety Corps (FRSC) and road safety NGOs should collaborate with radio houses to design impactful content.</w:t>
      </w:r>
    </w:p>
    <w:p w:rsidR="003A34B4" w:rsidRPr="003A34B4" w:rsidRDefault="003A34B4" w:rsidP="003A34B4">
      <w:pPr>
        <w:numPr>
          <w:ilvl w:val="0"/>
          <w:numId w:val="15"/>
        </w:numPr>
        <w:spacing w:after="0" w:line="360" w:lineRule="auto"/>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 xml:space="preserve"> Stations could run contests or reward programs to encourage safe driving behaviors, e.g., “safe driver of the week” recognition.</w:t>
      </w:r>
    </w:p>
    <w:p w:rsidR="003A34B4" w:rsidRPr="003A34B4" w:rsidRDefault="003A34B4" w:rsidP="003A34B4">
      <w:pPr>
        <w:numPr>
          <w:ilvl w:val="0"/>
          <w:numId w:val="15"/>
        </w:numPr>
        <w:spacing w:after="0" w:line="360" w:lineRule="auto"/>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 xml:space="preserve"> Government and private stakeholders should invest in community radios in high-risk areas to localize road safety messages.</w:t>
      </w:r>
    </w:p>
    <w:p w:rsidR="003A34B4" w:rsidRPr="003A34B4" w:rsidRDefault="003A34B4" w:rsidP="003A34B4">
      <w:pPr>
        <w:numPr>
          <w:ilvl w:val="0"/>
          <w:numId w:val="15"/>
        </w:numPr>
        <w:spacing w:after="0" w:line="360" w:lineRule="auto"/>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 xml:space="preserve"> Periodic research should be conducted to determine which messages resonate best with target audiences.</w:t>
      </w:r>
    </w:p>
    <w:p w:rsidR="003A34B4" w:rsidRPr="003A34B4" w:rsidRDefault="003A34B4" w:rsidP="003A34B4">
      <w:pPr>
        <w:numPr>
          <w:ilvl w:val="0"/>
          <w:numId w:val="15"/>
        </w:numPr>
        <w:spacing w:after="0" w:line="360" w:lineRule="auto"/>
        <w:jc w:val="both"/>
        <w:rPr>
          <w:rFonts w:ascii="Times New Roman" w:eastAsia="Times New Roman" w:hAnsi="Times New Roman" w:cs="Times New Roman"/>
          <w:sz w:val="24"/>
          <w:szCs w:val="24"/>
        </w:rPr>
      </w:pPr>
      <w:r w:rsidRPr="003A34B4">
        <w:rPr>
          <w:rFonts w:ascii="Times New Roman" w:eastAsia="Times New Roman" w:hAnsi="Times New Roman" w:cs="Times New Roman"/>
          <w:sz w:val="24"/>
          <w:szCs w:val="24"/>
        </w:rPr>
        <w:t xml:space="preserve"> Regulatory bodies should mandate a minimum amount of airtime weekly for public safety announcements, including road use behavior.</w:t>
      </w:r>
    </w:p>
    <w:p w:rsidR="003A34B4" w:rsidRPr="003A34B4" w:rsidRDefault="003A34B4" w:rsidP="003A34B4">
      <w:pPr>
        <w:spacing w:after="0" w:line="360" w:lineRule="auto"/>
        <w:jc w:val="both"/>
        <w:rPr>
          <w:rFonts w:ascii="Times New Roman" w:eastAsia="Times New Roman" w:hAnsi="Times New Roman" w:cs="Times New Roman"/>
          <w:sz w:val="24"/>
          <w:szCs w:val="24"/>
        </w:rPr>
      </w:pPr>
    </w:p>
    <w:p w:rsidR="003A34B4" w:rsidRPr="003A34B4" w:rsidRDefault="003A34B4" w:rsidP="003A34B4">
      <w:pPr>
        <w:spacing w:after="0" w:line="360" w:lineRule="auto"/>
        <w:jc w:val="both"/>
        <w:outlineLvl w:val="1"/>
        <w:rPr>
          <w:rFonts w:ascii="Times New Roman" w:eastAsia="Times New Roman" w:hAnsi="Times New Roman" w:cs="Times New Roman"/>
          <w:b/>
          <w:bCs/>
          <w:sz w:val="24"/>
          <w:szCs w:val="24"/>
        </w:rPr>
      </w:pPr>
    </w:p>
    <w:p w:rsidR="003A34B4" w:rsidRPr="003A34B4" w:rsidRDefault="003A34B4" w:rsidP="003A34B4">
      <w:pPr>
        <w:spacing w:after="0" w:line="360" w:lineRule="auto"/>
        <w:jc w:val="both"/>
        <w:outlineLvl w:val="1"/>
        <w:rPr>
          <w:rFonts w:ascii="Times New Roman" w:eastAsia="Times New Roman" w:hAnsi="Times New Roman" w:cs="Times New Roman"/>
          <w:b/>
          <w:bCs/>
          <w:sz w:val="24"/>
          <w:szCs w:val="24"/>
        </w:rPr>
      </w:pPr>
    </w:p>
    <w:p w:rsidR="003A34B4" w:rsidRPr="003A34B4" w:rsidRDefault="003A34B4" w:rsidP="003A34B4">
      <w:pPr>
        <w:spacing w:after="0" w:line="360" w:lineRule="auto"/>
        <w:jc w:val="both"/>
        <w:outlineLvl w:val="1"/>
        <w:rPr>
          <w:rFonts w:ascii="Times New Roman" w:eastAsia="Times New Roman" w:hAnsi="Times New Roman" w:cs="Times New Roman"/>
          <w:b/>
          <w:bCs/>
          <w:sz w:val="24"/>
          <w:szCs w:val="24"/>
        </w:rPr>
      </w:pPr>
    </w:p>
    <w:p w:rsidR="0052079F" w:rsidRDefault="0052079F" w:rsidP="003A34B4">
      <w:pPr>
        <w:spacing w:after="0" w:line="360" w:lineRule="auto"/>
        <w:jc w:val="both"/>
        <w:outlineLvl w:val="1"/>
        <w:rPr>
          <w:rFonts w:ascii="Times New Roman" w:eastAsia="Times New Roman" w:hAnsi="Times New Roman" w:cs="Times New Roman"/>
          <w:b/>
          <w:bCs/>
          <w:sz w:val="24"/>
          <w:szCs w:val="24"/>
        </w:rPr>
      </w:pPr>
    </w:p>
    <w:p w:rsidR="0052079F" w:rsidRPr="003A34B4" w:rsidRDefault="0052079F" w:rsidP="003A34B4">
      <w:pPr>
        <w:spacing w:after="0" w:line="360" w:lineRule="auto"/>
        <w:jc w:val="both"/>
        <w:outlineLvl w:val="1"/>
        <w:rPr>
          <w:rFonts w:ascii="Times New Roman" w:eastAsia="Times New Roman" w:hAnsi="Times New Roman" w:cs="Times New Roman"/>
          <w:b/>
          <w:bCs/>
          <w:sz w:val="24"/>
          <w:szCs w:val="24"/>
        </w:rPr>
      </w:pPr>
    </w:p>
    <w:p w:rsidR="003A34B4" w:rsidRPr="003A34B4" w:rsidRDefault="003A34B4" w:rsidP="003A34B4">
      <w:pPr>
        <w:spacing w:after="0" w:line="360" w:lineRule="auto"/>
        <w:jc w:val="center"/>
        <w:outlineLvl w:val="1"/>
        <w:rPr>
          <w:rFonts w:ascii="Times New Roman" w:eastAsia="Times New Roman" w:hAnsi="Times New Roman" w:cs="Times New Roman"/>
          <w:b/>
          <w:bCs/>
          <w:sz w:val="24"/>
          <w:szCs w:val="24"/>
        </w:rPr>
      </w:pPr>
      <w:r w:rsidRPr="003A34B4">
        <w:rPr>
          <w:rFonts w:ascii="Times New Roman" w:eastAsia="Times New Roman" w:hAnsi="Times New Roman" w:cs="Times New Roman"/>
          <w:b/>
          <w:bCs/>
          <w:sz w:val="24"/>
          <w:szCs w:val="24"/>
        </w:rPr>
        <w:lastRenderedPageBreak/>
        <w:t>REFERENCES</w:t>
      </w:r>
    </w:p>
    <w:p w:rsidR="003A34B4" w:rsidRPr="0052079F" w:rsidRDefault="003A34B4" w:rsidP="0052079F">
      <w:pPr>
        <w:spacing w:after="0" w:line="360" w:lineRule="auto"/>
        <w:ind w:left="720" w:hanging="360"/>
        <w:jc w:val="both"/>
        <w:rPr>
          <w:rFonts w:ascii="Times New Roman" w:eastAsia="Times New Roman" w:hAnsi="Times New Roman" w:cs="Times New Roman"/>
          <w:sz w:val="24"/>
          <w:szCs w:val="24"/>
        </w:rPr>
      </w:pPr>
      <w:r w:rsidRPr="0052079F">
        <w:rPr>
          <w:rFonts w:ascii="Times New Roman" w:eastAsia="Times New Roman" w:hAnsi="Times New Roman" w:cs="Times New Roman"/>
          <w:sz w:val="24"/>
          <w:szCs w:val="24"/>
        </w:rPr>
        <w:t xml:space="preserve">Adeniran, A., &amp; Ajayi, L. (2020). Effectiveness of media campaigns in curbing road </w:t>
      </w:r>
      <w:r w:rsidR="0052079F">
        <w:rPr>
          <w:rFonts w:ascii="Times New Roman" w:eastAsia="Times New Roman" w:hAnsi="Times New Roman" w:cs="Times New Roman"/>
          <w:sz w:val="24"/>
          <w:szCs w:val="24"/>
        </w:rPr>
        <w:tab/>
      </w:r>
      <w:r w:rsidRPr="0052079F">
        <w:rPr>
          <w:rFonts w:ascii="Times New Roman" w:eastAsia="Times New Roman" w:hAnsi="Times New Roman" w:cs="Times New Roman"/>
          <w:sz w:val="24"/>
          <w:szCs w:val="24"/>
        </w:rPr>
        <w:t xml:space="preserve">traffic accidents in Nigeria. </w:t>
      </w:r>
      <w:r w:rsidRPr="0052079F">
        <w:rPr>
          <w:rFonts w:ascii="Times New Roman" w:eastAsia="Times New Roman" w:hAnsi="Times New Roman" w:cs="Times New Roman"/>
          <w:iCs/>
          <w:sz w:val="24"/>
          <w:szCs w:val="24"/>
        </w:rPr>
        <w:t xml:space="preserve">Journal of Communication and Media </w:t>
      </w:r>
      <w:r w:rsidR="0052079F">
        <w:rPr>
          <w:rFonts w:ascii="Times New Roman" w:eastAsia="Times New Roman" w:hAnsi="Times New Roman" w:cs="Times New Roman"/>
          <w:iCs/>
          <w:sz w:val="24"/>
          <w:szCs w:val="24"/>
        </w:rPr>
        <w:tab/>
      </w:r>
      <w:r w:rsidRPr="0052079F">
        <w:rPr>
          <w:rFonts w:ascii="Times New Roman" w:eastAsia="Times New Roman" w:hAnsi="Times New Roman" w:cs="Times New Roman"/>
          <w:iCs/>
          <w:sz w:val="24"/>
          <w:szCs w:val="24"/>
        </w:rPr>
        <w:t>Research</w:t>
      </w:r>
      <w:r w:rsidRPr="0052079F">
        <w:rPr>
          <w:rFonts w:ascii="Times New Roman" w:eastAsia="Times New Roman" w:hAnsi="Times New Roman" w:cs="Times New Roman"/>
          <w:sz w:val="24"/>
          <w:szCs w:val="24"/>
        </w:rPr>
        <w:t>, 12(2), 43–55.</w:t>
      </w:r>
    </w:p>
    <w:p w:rsidR="003A34B4" w:rsidRPr="0052079F" w:rsidRDefault="003A34B4" w:rsidP="0052079F">
      <w:pPr>
        <w:spacing w:after="0" w:line="360" w:lineRule="auto"/>
        <w:ind w:left="720" w:hanging="360"/>
        <w:jc w:val="both"/>
        <w:rPr>
          <w:rFonts w:ascii="Times New Roman" w:eastAsia="Times New Roman" w:hAnsi="Times New Roman" w:cs="Times New Roman"/>
          <w:sz w:val="24"/>
          <w:szCs w:val="24"/>
        </w:rPr>
      </w:pPr>
      <w:r w:rsidRPr="0052079F">
        <w:rPr>
          <w:rFonts w:ascii="Times New Roman" w:eastAsia="Times New Roman" w:hAnsi="Times New Roman" w:cs="Times New Roman"/>
          <w:sz w:val="24"/>
          <w:szCs w:val="24"/>
        </w:rPr>
        <w:t xml:space="preserve">Ekeanyanwu, N. T. (2017). The role of radio in rural development in Nigeria. </w:t>
      </w:r>
      <w:r w:rsidR="0052079F">
        <w:rPr>
          <w:rFonts w:ascii="Times New Roman" w:eastAsia="Times New Roman" w:hAnsi="Times New Roman" w:cs="Times New Roman"/>
          <w:sz w:val="24"/>
          <w:szCs w:val="24"/>
        </w:rPr>
        <w:tab/>
      </w:r>
      <w:r w:rsidRPr="0052079F">
        <w:rPr>
          <w:rFonts w:ascii="Times New Roman" w:eastAsia="Times New Roman" w:hAnsi="Times New Roman" w:cs="Times New Roman"/>
          <w:iCs/>
          <w:sz w:val="24"/>
          <w:szCs w:val="24"/>
        </w:rPr>
        <w:t>International Journal of Communication</w:t>
      </w:r>
      <w:r w:rsidRPr="0052079F">
        <w:rPr>
          <w:rFonts w:ascii="Times New Roman" w:eastAsia="Times New Roman" w:hAnsi="Times New Roman" w:cs="Times New Roman"/>
          <w:sz w:val="24"/>
          <w:szCs w:val="24"/>
        </w:rPr>
        <w:t>, 4(1), 16–25.</w:t>
      </w:r>
    </w:p>
    <w:p w:rsidR="003A34B4" w:rsidRPr="0052079F" w:rsidRDefault="003A34B4" w:rsidP="0052079F">
      <w:pPr>
        <w:spacing w:after="0" w:line="360" w:lineRule="auto"/>
        <w:ind w:left="720" w:hanging="360"/>
        <w:jc w:val="both"/>
        <w:rPr>
          <w:rFonts w:ascii="Times New Roman" w:eastAsia="Times New Roman" w:hAnsi="Times New Roman" w:cs="Times New Roman"/>
          <w:sz w:val="24"/>
          <w:szCs w:val="24"/>
        </w:rPr>
      </w:pPr>
      <w:r w:rsidRPr="0052079F">
        <w:rPr>
          <w:rFonts w:ascii="Times New Roman" w:eastAsia="Times New Roman" w:hAnsi="Times New Roman" w:cs="Times New Roman"/>
          <w:sz w:val="24"/>
          <w:szCs w:val="24"/>
        </w:rPr>
        <w:t xml:space="preserve">Federal Road Safety Corps (FRSC). (2021). </w:t>
      </w:r>
      <w:r w:rsidRPr="0052079F">
        <w:rPr>
          <w:rFonts w:ascii="Times New Roman" w:eastAsia="Times New Roman" w:hAnsi="Times New Roman" w:cs="Times New Roman"/>
          <w:iCs/>
          <w:sz w:val="24"/>
          <w:szCs w:val="24"/>
        </w:rPr>
        <w:t>Annual Road Crash Data Report</w:t>
      </w:r>
      <w:r w:rsidRPr="0052079F">
        <w:rPr>
          <w:rFonts w:ascii="Times New Roman" w:eastAsia="Times New Roman" w:hAnsi="Times New Roman" w:cs="Times New Roman"/>
          <w:sz w:val="24"/>
          <w:szCs w:val="24"/>
        </w:rPr>
        <w:t xml:space="preserve">. </w:t>
      </w:r>
      <w:r w:rsidR="0052079F">
        <w:rPr>
          <w:rFonts w:ascii="Times New Roman" w:eastAsia="Times New Roman" w:hAnsi="Times New Roman" w:cs="Times New Roman"/>
          <w:sz w:val="24"/>
          <w:szCs w:val="24"/>
        </w:rPr>
        <w:tab/>
      </w:r>
      <w:r w:rsidRPr="0052079F">
        <w:rPr>
          <w:rFonts w:ascii="Times New Roman" w:eastAsia="Times New Roman" w:hAnsi="Times New Roman" w:cs="Times New Roman"/>
          <w:sz w:val="24"/>
          <w:szCs w:val="24"/>
        </w:rPr>
        <w:t xml:space="preserve">Retrieved from </w:t>
      </w:r>
      <w:hyperlink r:id="rId7" w:tgtFrame="_new" w:history="1">
        <w:r w:rsidRPr="0052079F">
          <w:rPr>
            <w:rFonts w:ascii="Times New Roman" w:eastAsia="Times New Roman" w:hAnsi="Times New Roman" w:cs="Times New Roman"/>
            <w:sz w:val="24"/>
            <w:szCs w:val="24"/>
          </w:rPr>
          <w:t>https://frsc.gov.ng</w:t>
        </w:r>
      </w:hyperlink>
    </w:p>
    <w:p w:rsidR="003A34B4" w:rsidRPr="0052079F" w:rsidRDefault="003A34B4" w:rsidP="0052079F">
      <w:pPr>
        <w:spacing w:after="0" w:line="360" w:lineRule="auto"/>
        <w:ind w:left="720" w:hanging="360"/>
        <w:jc w:val="both"/>
        <w:rPr>
          <w:rFonts w:ascii="Times New Roman" w:eastAsia="Times New Roman" w:hAnsi="Times New Roman" w:cs="Times New Roman"/>
          <w:sz w:val="24"/>
          <w:szCs w:val="24"/>
        </w:rPr>
      </w:pPr>
      <w:r w:rsidRPr="0052079F">
        <w:rPr>
          <w:rFonts w:ascii="Times New Roman" w:eastAsia="Times New Roman" w:hAnsi="Times New Roman" w:cs="Times New Roman"/>
          <w:sz w:val="24"/>
          <w:szCs w:val="24"/>
        </w:rPr>
        <w:t xml:space="preserve">McQuail, D. (2010). </w:t>
      </w:r>
      <w:r w:rsidRPr="0052079F">
        <w:rPr>
          <w:rFonts w:ascii="Times New Roman" w:eastAsia="Times New Roman" w:hAnsi="Times New Roman" w:cs="Times New Roman"/>
          <w:iCs/>
          <w:sz w:val="24"/>
          <w:szCs w:val="24"/>
        </w:rPr>
        <w:t>McQuail’s Mass Communication Theory</w:t>
      </w:r>
      <w:r w:rsidRPr="0052079F">
        <w:rPr>
          <w:rFonts w:ascii="Times New Roman" w:eastAsia="Times New Roman" w:hAnsi="Times New Roman" w:cs="Times New Roman"/>
          <w:sz w:val="24"/>
          <w:szCs w:val="24"/>
        </w:rPr>
        <w:t xml:space="preserve"> (6th ed.). Sage </w:t>
      </w:r>
      <w:r w:rsidR="0052079F">
        <w:rPr>
          <w:rFonts w:ascii="Times New Roman" w:eastAsia="Times New Roman" w:hAnsi="Times New Roman" w:cs="Times New Roman"/>
          <w:sz w:val="24"/>
          <w:szCs w:val="24"/>
        </w:rPr>
        <w:tab/>
      </w:r>
      <w:r w:rsidRPr="0052079F">
        <w:rPr>
          <w:rFonts w:ascii="Times New Roman" w:eastAsia="Times New Roman" w:hAnsi="Times New Roman" w:cs="Times New Roman"/>
          <w:sz w:val="24"/>
          <w:szCs w:val="24"/>
        </w:rPr>
        <w:t>Publications.</w:t>
      </w:r>
    </w:p>
    <w:p w:rsidR="003A34B4" w:rsidRPr="0052079F" w:rsidRDefault="003A34B4" w:rsidP="0052079F">
      <w:pPr>
        <w:spacing w:after="0" w:line="360" w:lineRule="auto"/>
        <w:ind w:left="720" w:hanging="360"/>
        <w:jc w:val="both"/>
        <w:rPr>
          <w:rFonts w:ascii="Times New Roman" w:eastAsia="Times New Roman" w:hAnsi="Times New Roman" w:cs="Times New Roman"/>
          <w:sz w:val="24"/>
          <w:szCs w:val="24"/>
        </w:rPr>
      </w:pPr>
      <w:r w:rsidRPr="0052079F">
        <w:rPr>
          <w:rFonts w:ascii="Times New Roman" w:eastAsia="Times New Roman" w:hAnsi="Times New Roman" w:cs="Times New Roman"/>
          <w:sz w:val="24"/>
          <w:szCs w:val="24"/>
        </w:rPr>
        <w:t xml:space="preserve">Oyesomi, K. O., &amp; Okorie, N. (2018). Media and road safety: An assessment of </w:t>
      </w:r>
      <w:r w:rsidR="0052079F">
        <w:rPr>
          <w:rFonts w:ascii="Times New Roman" w:eastAsia="Times New Roman" w:hAnsi="Times New Roman" w:cs="Times New Roman"/>
          <w:sz w:val="24"/>
          <w:szCs w:val="24"/>
        </w:rPr>
        <w:tab/>
      </w:r>
      <w:r w:rsidRPr="0052079F">
        <w:rPr>
          <w:rFonts w:ascii="Times New Roman" w:eastAsia="Times New Roman" w:hAnsi="Times New Roman" w:cs="Times New Roman"/>
          <w:sz w:val="24"/>
          <w:szCs w:val="24"/>
        </w:rPr>
        <w:t xml:space="preserve">Nigerian radio messages. </w:t>
      </w:r>
      <w:r w:rsidRPr="0052079F">
        <w:rPr>
          <w:rFonts w:ascii="Times New Roman" w:eastAsia="Times New Roman" w:hAnsi="Times New Roman" w:cs="Times New Roman"/>
          <w:iCs/>
          <w:sz w:val="24"/>
          <w:szCs w:val="24"/>
        </w:rPr>
        <w:t>African Journalism Studies</w:t>
      </w:r>
      <w:r w:rsidRPr="0052079F">
        <w:rPr>
          <w:rFonts w:ascii="Times New Roman" w:eastAsia="Times New Roman" w:hAnsi="Times New Roman" w:cs="Times New Roman"/>
          <w:sz w:val="24"/>
          <w:szCs w:val="24"/>
        </w:rPr>
        <w:t xml:space="preserve">, 39(3), 87–102. </w:t>
      </w:r>
      <w:r w:rsidR="0052079F">
        <w:rPr>
          <w:rFonts w:ascii="Times New Roman" w:eastAsia="Times New Roman" w:hAnsi="Times New Roman" w:cs="Times New Roman"/>
          <w:sz w:val="24"/>
          <w:szCs w:val="24"/>
        </w:rPr>
        <w:tab/>
      </w:r>
      <w:r w:rsidRPr="0052079F">
        <w:rPr>
          <w:rFonts w:ascii="Times New Roman" w:eastAsia="Times New Roman" w:hAnsi="Times New Roman" w:cs="Times New Roman"/>
          <w:sz w:val="24"/>
          <w:szCs w:val="24"/>
        </w:rPr>
        <w:t>https://doi.org/10.1080/23743670.2018.1499298</w:t>
      </w:r>
    </w:p>
    <w:p w:rsidR="003A34B4" w:rsidRPr="0052079F" w:rsidRDefault="003A34B4" w:rsidP="0052079F">
      <w:pPr>
        <w:spacing w:after="0" w:line="360" w:lineRule="auto"/>
        <w:ind w:left="720" w:hanging="360"/>
        <w:jc w:val="both"/>
        <w:rPr>
          <w:rFonts w:ascii="Times New Roman" w:eastAsia="Times New Roman" w:hAnsi="Times New Roman" w:cs="Times New Roman"/>
          <w:sz w:val="24"/>
          <w:szCs w:val="24"/>
        </w:rPr>
      </w:pPr>
      <w:r w:rsidRPr="0052079F">
        <w:rPr>
          <w:rFonts w:ascii="Times New Roman" w:eastAsia="Times New Roman" w:hAnsi="Times New Roman" w:cs="Times New Roman"/>
          <w:sz w:val="24"/>
          <w:szCs w:val="24"/>
        </w:rPr>
        <w:t xml:space="preserve">Popoola, A. (2019). Influence of mass media on the behavior of Nigerian drivers. </w:t>
      </w:r>
      <w:r w:rsidR="0052079F">
        <w:rPr>
          <w:rFonts w:ascii="Times New Roman" w:eastAsia="Times New Roman" w:hAnsi="Times New Roman" w:cs="Times New Roman"/>
          <w:sz w:val="24"/>
          <w:szCs w:val="24"/>
        </w:rPr>
        <w:tab/>
      </w:r>
      <w:r w:rsidRPr="0052079F">
        <w:rPr>
          <w:rFonts w:ascii="Times New Roman" w:eastAsia="Times New Roman" w:hAnsi="Times New Roman" w:cs="Times New Roman"/>
          <w:iCs/>
          <w:sz w:val="24"/>
          <w:szCs w:val="24"/>
        </w:rPr>
        <w:t>Journal of Social Sciences and Humanities</w:t>
      </w:r>
      <w:r w:rsidRPr="0052079F">
        <w:rPr>
          <w:rFonts w:ascii="Times New Roman" w:eastAsia="Times New Roman" w:hAnsi="Times New Roman" w:cs="Times New Roman"/>
          <w:sz w:val="24"/>
          <w:szCs w:val="24"/>
        </w:rPr>
        <w:t>, 7(3), 75–84.</w:t>
      </w:r>
    </w:p>
    <w:p w:rsidR="003A34B4" w:rsidRPr="0052079F" w:rsidRDefault="003A34B4" w:rsidP="0052079F">
      <w:pPr>
        <w:spacing w:after="0" w:line="360" w:lineRule="auto"/>
        <w:ind w:left="720" w:hanging="360"/>
        <w:jc w:val="both"/>
        <w:rPr>
          <w:rFonts w:ascii="Times New Roman" w:eastAsia="Times New Roman" w:hAnsi="Times New Roman" w:cs="Times New Roman"/>
          <w:sz w:val="24"/>
          <w:szCs w:val="24"/>
        </w:rPr>
      </w:pPr>
      <w:r w:rsidRPr="0052079F">
        <w:rPr>
          <w:rFonts w:ascii="Times New Roman" w:eastAsia="Times New Roman" w:hAnsi="Times New Roman" w:cs="Times New Roman"/>
          <w:sz w:val="24"/>
          <w:szCs w:val="24"/>
        </w:rPr>
        <w:t xml:space="preserve">UNESCO. (2018). </w:t>
      </w:r>
      <w:r w:rsidRPr="0052079F">
        <w:rPr>
          <w:rFonts w:ascii="Times New Roman" w:eastAsia="Times New Roman" w:hAnsi="Times New Roman" w:cs="Times New Roman"/>
          <w:iCs/>
          <w:sz w:val="24"/>
          <w:szCs w:val="24"/>
        </w:rPr>
        <w:t xml:space="preserve">Media Development Indicators: A framework for assessing media </w:t>
      </w:r>
      <w:r w:rsidR="0052079F">
        <w:rPr>
          <w:rFonts w:ascii="Times New Roman" w:eastAsia="Times New Roman" w:hAnsi="Times New Roman" w:cs="Times New Roman"/>
          <w:iCs/>
          <w:sz w:val="24"/>
          <w:szCs w:val="24"/>
        </w:rPr>
        <w:tab/>
      </w:r>
      <w:r w:rsidRPr="0052079F">
        <w:rPr>
          <w:rFonts w:ascii="Times New Roman" w:eastAsia="Times New Roman" w:hAnsi="Times New Roman" w:cs="Times New Roman"/>
          <w:iCs/>
          <w:sz w:val="24"/>
          <w:szCs w:val="24"/>
        </w:rPr>
        <w:t>development</w:t>
      </w:r>
      <w:r w:rsidRPr="0052079F">
        <w:rPr>
          <w:rFonts w:ascii="Times New Roman" w:eastAsia="Times New Roman" w:hAnsi="Times New Roman" w:cs="Times New Roman"/>
          <w:sz w:val="24"/>
          <w:szCs w:val="24"/>
        </w:rPr>
        <w:t>. Paris: UNESCO.</w:t>
      </w:r>
    </w:p>
    <w:p w:rsidR="0052079F" w:rsidRPr="0052079F" w:rsidRDefault="003A34B4" w:rsidP="0052079F">
      <w:pPr>
        <w:spacing w:after="0" w:line="360" w:lineRule="auto"/>
        <w:ind w:left="720" w:hanging="360"/>
        <w:jc w:val="both"/>
        <w:rPr>
          <w:rFonts w:ascii="Times New Roman" w:hAnsi="Times New Roman" w:cs="Times New Roman"/>
          <w:sz w:val="24"/>
          <w:szCs w:val="24"/>
        </w:rPr>
      </w:pPr>
      <w:r w:rsidRPr="0052079F">
        <w:rPr>
          <w:rFonts w:ascii="Times New Roman" w:eastAsia="Times New Roman" w:hAnsi="Times New Roman" w:cs="Times New Roman"/>
          <w:sz w:val="24"/>
          <w:szCs w:val="24"/>
        </w:rPr>
        <w:t xml:space="preserve">World Health Organization (WHO). (2023). </w:t>
      </w:r>
      <w:r w:rsidRPr="0052079F">
        <w:rPr>
          <w:rFonts w:ascii="Times New Roman" w:eastAsia="Times New Roman" w:hAnsi="Times New Roman" w:cs="Times New Roman"/>
          <w:iCs/>
          <w:sz w:val="24"/>
          <w:szCs w:val="24"/>
        </w:rPr>
        <w:t>Global status report on road safety 2023</w:t>
      </w:r>
      <w:r w:rsidRPr="0052079F">
        <w:rPr>
          <w:rFonts w:ascii="Times New Roman" w:eastAsia="Times New Roman" w:hAnsi="Times New Roman" w:cs="Times New Roman"/>
          <w:sz w:val="24"/>
          <w:szCs w:val="24"/>
        </w:rPr>
        <w:t xml:space="preserve">. </w:t>
      </w:r>
      <w:r w:rsidR="0052079F">
        <w:rPr>
          <w:rFonts w:ascii="Times New Roman" w:eastAsia="Times New Roman" w:hAnsi="Times New Roman" w:cs="Times New Roman"/>
          <w:sz w:val="24"/>
          <w:szCs w:val="24"/>
        </w:rPr>
        <w:tab/>
      </w:r>
      <w:hyperlink r:id="rId8" w:tgtFrame="_new" w:history="1">
        <w:r w:rsidRPr="0052079F">
          <w:rPr>
            <w:rFonts w:ascii="Times New Roman" w:eastAsia="Times New Roman" w:hAnsi="Times New Roman" w:cs="Times New Roman"/>
            <w:sz w:val="24"/>
            <w:szCs w:val="24"/>
          </w:rPr>
          <w:t>https://www.who.int/publications/i/item/9789240067259</w:t>
        </w:r>
      </w:hyperlink>
    </w:p>
    <w:p w:rsidR="0052079F" w:rsidRPr="0052079F" w:rsidRDefault="003A34B4" w:rsidP="0052079F">
      <w:pPr>
        <w:spacing w:after="0" w:line="360" w:lineRule="auto"/>
        <w:ind w:left="720" w:hanging="360"/>
        <w:jc w:val="both"/>
        <w:rPr>
          <w:rFonts w:ascii="Times New Roman" w:hAnsi="Times New Roman" w:cs="Times New Roman"/>
          <w:sz w:val="24"/>
          <w:szCs w:val="24"/>
        </w:rPr>
      </w:pPr>
      <w:r w:rsidRPr="0052079F">
        <w:rPr>
          <w:rFonts w:ascii="Times New Roman" w:hAnsi="Times New Roman" w:cs="Times New Roman"/>
          <w:sz w:val="24"/>
          <w:szCs w:val="24"/>
        </w:rPr>
        <w:t xml:space="preserve">McQuail, D. (2010). </w:t>
      </w:r>
      <w:r w:rsidRPr="0052079F">
        <w:rPr>
          <w:rStyle w:val="Emphasis"/>
          <w:rFonts w:ascii="Times New Roman" w:hAnsi="Times New Roman" w:cs="Times New Roman"/>
          <w:sz w:val="24"/>
          <w:szCs w:val="24"/>
        </w:rPr>
        <w:t>McQuail’s Mass Communication Theory</w:t>
      </w:r>
      <w:r w:rsidRPr="0052079F">
        <w:rPr>
          <w:rFonts w:ascii="Times New Roman" w:hAnsi="Times New Roman" w:cs="Times New Roman"/>
          <w:sz w:val="24"/>
          <w:szCs w:val="24"/>
        </w:rPr>
        <w:t xml:space="preserve"> (6th ed.). London: </w:t>
      </w:r>
      <w:r w:rsidR="0052079F">
        <w:rPr>
          <w:rFonts w:ascii="Times New Roman" w:hAnsi="Times New Roman" w:cs="Times New Roman"/>
          <w:sz w:val="24"/>
          <w:szCs w:val="24"/>
        </w:rPr>
        <w:tab/>
      </w:r>
      <w:r w:rsidRPr="0052079F">
        <w:rPr>
          <w:rFonts w:ascii="Times New Roman" w:hAnsi="Times New Roman" w:cs="Times New Roman"/>
          <w:sz w:val="24"/>
          <w:szCs w:val="24"/>
        </w:rPr>
        <w:t>Sage Publications.</w:t>
      </w:r>
    </w:p>
    <w:p w:rsidR="003A34B4" w:rsidRPr="0052079F" w:rsidRDefault="003A34B4" w:rsidP="0052079F">
      <w:pPr>
        <w:spacing w:after="0" w:line="360" w:lineRule="auto"/>
        <w:ind w:left="720" w:hanging="360"/>
        <w:jc w:val="both"/>
        <w:rPr>
          <w:rFonts w:ascii="Times New Roman" w:eastAsia="Times New Roman" w:hAnsi="Times New Roman" w:cs="Times New Roman"/>
          <w:sz w:val="24"/>
          <w:szCs w:val="24"/>
        </w:rPr>
      </w:pPr>
      <w:r w:rsidRPr="0052079F">
        <w:rPr>
          <w:rFonts w:ascii="Times New Roman" w:hAnsi="Times New Roman" w:cs="Times New Roman"/>
          <w:sz w:val="24"/>
          <w:szCs w:val="24"/>
        </w:rPr>
        <w:t xml:space="preserve">Nwabueze, C., &amp; Ezebuenyi, E. E. (2020). Road safety campaigns in Nigeria: </w:t>
      </w:r>
      <w:r w:rsidR="0052079F">
        <w:rPr>
          <w:rFonts w:ascii="Times New Roman" w:hAnsi="Times New Roman" w:cs="Times New Roman"/>
          <w:sz w:val="24"/>
          <w:szCs w:val="24"/>
        </w:rPr>
        <w:tab/>
      </w:r>
      <w:r w:rsidRPr="0052079F">
        <w:rPr>
          <w:rFonts w:ascii="Times New Roman" w:hAnsi="Times New Roman" w:cs="Times New Roman"/>
          <w:sz w:val="24"/>
          <w:szCs w:val="24"/>
        </w:rPr>
        <w:t xml:space="preserve">Evaluating the effectiveness of Federal Road Safety Corps’ public </w:t>
      </w:r>
      <w:r w:rsidR="0052079F">
        <w:rPr>
          <w:rFonts w:ascii="Times New Roman" w:hAnsi="Times New Roman" w:cs="Times New Roman"/>
          <w:sz w:val="24"/>
          <w:szCs w:val="24"/>
        </w:rPr>
        <w:tab/>
      </w:r>
      <w:r w:rsidRPr="0052079F">
        <w:rPr>
          <w:rFonts w:ascii="Times New Roman" w:hAnsi="Times New Roman" w:cs="Times New Roman"/>
          <w:sz w:val="24"/>
          <w:szCs w:val="24"/>
        </w:rPr>
        <w:t xml:space="preserve">enlightenment strategies. </w:t>
      </w:r>
      <w:r w:rsidRPr="0052079F">
        <w:rPr>
          <w:rStyle w:val="Emphasis"/>
          <w:rFonts w:ascii="Times New Roman" w:hAnsi="Times New Roman" w:cs="Times New Roman"/>
          <w:sz w:val="24"/>
          <w:szCs w:val="24"/>
        </w:rPr>
        <w:t>African Research Review</w:t>
      </w:r>
      <w:r w:rsidRPr="0052079F">
        <w:rPr>
          <w:rFonts w:ascii="Times New Roman" w:hAnsi="Times New Roman" w:cs="Times New Roman"/>
          <w:sz w:val="24"/>
          <w:szCs w:val="24"/>
        </w:rPr>
        <w:t>, 14(2), 77–88.</w:t>
      </w:r>
    </w:p>
    <w:p w:rsidR="003A34B4" w:rsidRPr="0052079F" w:rsidRDefault="003A34B4" w:rsidP="0052079F">
      <w:pPr>
        <w:pStyle w:val="NormalWeb"/>
        <w:spacing w:before="0" w:beforeAutospacing="0" w:after="0" w:afterAutospacing="0" w:line="360" w:lineRule="auto"/>
        <w:ind w:left="720" w:hanging="360"/>
        <w:jc w:val="both"/>
      </w:pPr>
      <w:r w:rsidRPr="0052079F">
        <w:t xml:space="preserve">Ogunyombo, O. M. (2019). Road safety awareness and the Nigerian broadcast media. </w:t>
      </w:r>
      <w:r w:rsidR="0052079F">
        <w:tab/>
      </w:r>
      <w:r w:rsidRPr="0052079F">
        <w:rPr>
          <w:rStyle w:val="Emphasis"/>
        </w:rPr>
        <w:t>Journal of Media and Public Affairs</w:t>
      </w:r>
      <w:r w:rsidRPr="0052079F">
        <w:t>, 9(1), 34–46.</w:t>
      </w:r>
    </w:p>
    <w:p w:rsidR="003A34B4" w:rsidRPr="0052079F" w:rsidRDefault="003A34B4" w:rsidP="0052079F">
      <w:pPr>
        <w:pStyle w:val="NormalWeb"/>
        <w:spacing w:before="0" w:beforeAutospacing="0" w:after="0" w:afterAutospacing="0" w:line="360" w:lineRule="auto"/>
        <w:ind w:left="720" w:hanging="360"/>
        <w:jc w:val="both"/>
      </w:pPr>
      <w:r w:rsidRPr="0052079F">
        <w:lastRenderedPageBreak/>
        <w:t xml:space="preserve">Oyesomi, K. O., &amp; Okorie, N. (2018). Media and road safety: An assessment of </w:t>
      </w:r>
      <w:r w:rsidR="0052079F">
        <w:tab/>
      </w:r>
      <w:r w:rsidRPr="0052079F">
        <w:t xml:space="preserve">Nigerian radio messages. </w:t>
      </w:r>
      <w:r w:rsidRPr="0052079F">
        <w:rPr>
          <w:rStyle w:val="Emphasis"/>
        </w:rPr>
        <w:t>African Journalism Studies</w:t>
      </w:r>
      <w:r w:rsidRPr="0052079F">
        <w:t xml:space="preserve">, 39(3), 87–102. </w:t>
      </w:r>
      <w:r w:rsidR="0052079F">
        <w:tab/>
      </w:r>
      <w:r w:rsidRPr="0052079F">
        <w:t>https://doi.org/10.1080/23743670.2018.1499298</w:t>
      </w:r>
    </w:p>
    <w:p w:rsidR="003A34B4" w:rsidRPr="0052079F" w:rsidRDefault="003A34B4" w:rsidP="0052079F">
      <w:pPr>
        <w:pStyle w:val="NormalWeb"/>
        <w:spacing w:before="0" w:beforeAutospacing="0" w:after="0" w:afterAutospacing="0" w:line="360" w:lineRule="auto"/>
        <w:ind w:left="720" w:hanging="360"/>
        <w:jc w:val="both"/>
      </w:pPr>
      <w:r w:rsidRPr="0052079F">
        <w:t xml:space="preserve">Popoola, A. (2019). Influence of mass media on the behavior of Nigerian drivers. </w:t>
      </w:r>
      <w:r w:rsidR="0052079F">
        <w:tab/>
      </w:r>
      <w:r w:rsidRPr="0052079F">
        <w:rPr>
          <w:rStyle w:val="Emphasis"/>
        </w:rPr>
        <w:t>Journal of Social Sciences and Humanities</w:t>
      </w:r>
      <w:r w:rsidRPr="0052079F">
        <w:t>, 7(3), 75–84.</w:t>
      </w:r>
    </w:p>
    <w:p w:rsidR="003A34B4" w:rsidRPr="0052079F" w:rsidRDefault="003A34B4" w:rsidP="0052079F">
      <w:pPr>
        <w:pStyle w:val="NormalWeb"/>
        <w:spacing w:before="0" w:beforeAutospacing="0" w:after="0" w:afterAutospacing="0" w:line="360" w:lineRule="auto"/>
        <w:ind w:left="720" w:hanging="360"/>
        <w:jc w:val="both"/>
      </w:pPr>
      <w:r w:rsidRPr="0052079F">
        <w:t xml:space="preserve">Radio Kwara. (2022). </w:t>
      </w:r>
      <w:r w:rsidRPr="0052079F">
        <w:rPr>
          <w:rStyle w:val="Emphasis"/>
        </w:rPr>
        <w:t xml:space="preserve">Public service announcements on road safety: Weekly </w:t>
      </w:r>
      <w:r w:rsidR="0052079F">
        <w:rPr>
          <w:rStyle w:val="Emphasis"/>
        </w:rPr>
        <w:tab/>
      </w:r>
      <w:r w:rsidRPr="0052079F">
        <w:rPr>
          <w:rStyle w:val="Emphasis"/>
        </w:rPr>
        <w:t>programming archives</w:t>
      </w:r>
      <w:r w:rsidRPr="0052079F">
        <w:t>. Ilorin, Nigeria: Radio Kwara Research Division.</w:t>
      </w:r>
    </w:p>
    <w:p w:rsidR="003A34B4" w:rsidRPr="0052079F" w:rsidRDefault="003A34B4" w:rsidP="0052079F">
      <w:pPr>
        <w:pStyle w:val="NormalWeb"/>
        <w:spacing w:before="0" w:beforeAutospacing="0" w:after="0" w:afterAutospacing="0" w:line="360" w:lineRule="auto"/>
        <w:ind w:left="720" w:hanging="360"/>
        <w:jc w:val="both"/>
      </w:pPr>
      <w:r w:rsidRPr="0052079F">
        <w:t xml:space="preserve">UNESCO. (2018). </w:t>
      </w:r>
      <w:r w:rsidRPr="0052079F">
        <w:rPr>
          <w:rStyle w:val="Emphasis"/>
        </w:rPr>
        <w:t xml:space="preserve">Media Development Indicators: A framework for assessing media </w:t>
      </w:r>
      <w:r w:rsidR="0052079F">
        <w:rPr>
          <w:rStyle w:val="Emphasis"/>
        </w:rPr>
        <w:tab/>
      </w:r>
      <w:r w:rsidRPr="0052079F">
        <w:rPr>
          <w:rStyle w:val="Emphasis"/>
        </w:rPr>
        <w:t>development</w:t>
      </w:r>
      <w:r w:rsidRPr="0052079F">
        <w:t>. Paris: UNESCO Publishing.</w:t>
      </w:r>
    </w:p>
    <w:p w:rsidR="003A34B4" w:rsidRPr="0052079F" w:rsidRDefault="003A34B4" w:rsidP="0052079F">
      <w:pPr>
        <w:pStyle w:val="NormalWeb"/>
        <w:spacing w:before="0" w:beforeAutospacing="0" w:after="0" w:afterAutospacing="0" w:line="360" w:lineRule="auto"/>
        <w:ind w:left="720" w:hanging="360"/>
        <w:jc w:val="both"/>
      </w:pPr>
      <w:r w:rsidRPr="0052079F">
        <w:t xml:space="preserve">World Health Organization (WHO). (2023). </w:t>
      </w:r>
      <w:r w:rsidRPr="0052079F">
        <w:rPr>
          <w:rStyle w:val="Emphasis"/>
        </w:rPr>
        <w:t>Global status report on road safety 2023</w:t>
      </w:r>
      <w:r w:rsidRPr="0052079F">
        <w:t xml:space="preserve">. </w:t>
      </w:r>
      <w:r w:rsidR="0052079F">
        <w:tab/>
      </w:r>
      <w:hyperlink r:id="rId9" w:tgtFrame="_new" w:history="1">
        <w:r w:rsidRPr="0052079F">
          <w:rPr>
            <w:rStyle w:val="Hyperlink"/>
            <w:color w:val="auto"/>
            <w:u w:val="none"/>
          </w:rPr>
          <w:t>https://www.who.int/publications/i/item/9789240067259</w:t>
        </w:r>
      </w:hyperlink>
    </w:p>
    <w:p w:rsidR="003A34B4" w:rsidRPr="0052079F" w:rsidRDefault="003A34B4" w:rsidP="0052079F">
      <w:pPr>
        <w:pStyle w:val="NormalWeb"/>
        <w:spacing w:before="0" w:beforeAutospacing="0" w:after="0" w:afterAutospacing="0" w:line="360" w:lineRule="auto"/>
        <w:ind w:left="720" w:hanging="360"/>
        <w:jc w:val="both"/>
      </w:pPr>
      <w:r w:rsidRPr="0052079F">
        <w:t xml:space="preserve">Yusuf, R. O., &amp; Mohammed, L. A. (2021). Public enlightenment campaigns and </w:t>
      </w:r>
      <w:r w:rsidR="0052079F">
        <w:tab/>
      </w:r>
      <w:r w:rsidRPr="0052079F">
        <w:t xml:space="preserve">behavioral change among commercial drivers: A study of Lagos traffic </w:t>
      </w:r>
      <w:r w:rsidR="0052079F">
        <w:tab/>
      </w:r>
      <w:r w:rsidRPr="0052079F">
        <w:t xml:space="preserve">radio. </w:t>
      </w:r>
      <w:r w:rsidRPr="0052079F">
        <w:rPr>
          <w:rStyle w:val="Emphasis"/>
        </w:rPr>
        <w:t>Nigerian Journal of Communication</w:t>
      </w:r>
      <w:r w:rsidRPr="0052079F">
        <w:t>, 18(2), 112–127.</w:t>
      </w:r>
    </w:p>
    <w:p w:rsidR="003A34B4" w:rsidRPr="0052079F" w:rsidRDefault="003A34B4" w:rsidP="0052079F">
      <w:pPr>
        <w:pStyle w:val="NormalWeb"/>
        <w:spacing w:before="0" w:beforeAutospacing="0" w:after="0" w:afterAutospacing="0" w:line="360" w:lineRule="auto"/>
        <w:ind w:left="720" w:hanging="360"/>
        <w:jc w:val="both"/>
      </w:pPr>
      <w:r w:rsidRPr="0052079F">
        <w:t xml:space="preserve">Zainab, A., &amp; Okeowo, T. (2020). Audio media in public health campaigns: A case of </w:t>
      </w:r>
      <w:r w:rsidR="0052079F">
        <w:tab/>
      </w:r>
      <w:r w:rsidRPr="0052079F">
        <w:t xml:space="preserve">radio jingles on driving safety in southwestern Nigeria. </w:t>
      </w:r>
      <w:r w:rsidRPr="0052079F">
        <w:rPr>
          <w:rStyle w:val="Emphasis"/>
        </w:rPr>
        <w:t xml:space="preserve">Communication </w:t>
      </w:r>
      <w:r w:rsidR="0052079F">
        <w:rPr>
          <w:rStyle w:val="Emphasis"/>
        </w:rPr>
        <w:tab/>
      </w:r>
      <w:r w:rsidRPr="0052079F">
        <w:rPr>
          <w:rStyle w:val="Emphasis"/>
        </w:rPr>
        <w:t>and Society</w:t>
      </w:r>
      <w:r w:rsidRPr="0052079F">
        <w:t>, 5(1), 56–64.</w:t>
      </w:r>
    </w:p>
    <w:p w:rsidR="003A34B4" w:rsidRPr="0052079F" w:rsidRDefault="003A34B4" w:rsidP="0052079F">
      <w:pPr>
        <w:spacing w:after="0" w:line="360" w:lineRule="auto"/>
        <w:ind w:left="720" w:hanging="360"/>
        <w:jc w:val="both"/>
        <w:rPr>
          <w:rFonts w:ascii="Times New Roman" w:hAnsi="Times New Roman" w:cs="Times New Roman"/>
          <w:sz w:val="24"/>
          <w:szCs w:val="24"/>
        </w:rPr>
      </w:pPr>
    </w:p>
    <w:p w:rsidR="003A34B4" w:rsidRPr="0052079F" w:rsidRDefault="003A34B4" w:rsidP="0052079F">
      <w:pPr>
        <w:spacing w:after="0" w:line="360" w:lineRule="auto"/>
        <w:ind w:left="720" w:hanging="360"/>
        <w:jc w:val="both"/>
        <w:rPr>
          <w:rFonts w:ascii="Times New Roman" w:hAnsi="Times New Roman" w:cs="Times New Roman"/>
          <w:sz w:val="24"/>
          <w:szCs w:val="24"/>
        </w:rPr>
      </w:pPr>
    </w:p>
    <w:sectPr w:rsidR="003A34B4" w:rsidRPr="0052079F" w:rsidSect="003A34B4">
      <w:footerReference w:type="default" r:id="rId10"/>
      <w:pgSz w:w="11520" w:h="1440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CD5" w:rsidRDefault="00260CD5" w:rsidP="004B12F8">
      <w:pPr>
        <w:spacing w:after="0" w:line="240" w:lineRule="auto"/>
      </w:pPr>
      <w:r>
        <w:separator/>
      </w:r>
    </w:p>
  </w:endnote>
  <w:endnote w:type="continuationSeparator" w:id="1">
    <w:p w:rsidR="00260CD5" w:rsidRDefault="00260CD5" w:rsidP="004B1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8441"/>
      <w:docPartObj>
        <w:docPartGallery w:val="Page Numbers (Bottom of Page)"/>
        <w:docPartUnique/>
      </w:docPartObj>
    </w:sdtPr>
    <w:sdtContent>
      <w:p w:rsidR="003A34B4" w:rsidRDefault="00533810">
        <w:pPr>
          <w:pStyle w:val="Footer"/>
          <w:jc w:val="center"/>
        </w:pPr>
        <w:fldSimple w:instr=" PAGE   \* MERGEFORMAT ">
          <w:r w:rsidR="00C32807">
            <w:rPr>
              <w:noProof/>
            </w:rPr>
            <w:t>33</w:t>
          </w:r>
        </w:fldSimple>
      </w:p>
    </w:sdtContent>
  </w:sdt>
  <w:p w:rsidR="003A34B4" w:rsidRDefault="003A3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CD5" w:rsidRDefault="00260CD5" w:rsidP="004B12F8">
      <w:pPr>
        <w:spacing w:after="0" w:line="240" w:lineRule="auto"/>
      </w:pPr>
      <w:r>
        <w:separator/>
      </w:r>
    </w:p>
  </w:footnote>
  <w:footnote w:type="continuationSeparator" w:id="1">
    <w:p w:rsidR="00260CD5" w:rsidRDefault="00260CD5" w:rsidP="004B1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6EF"/>
    <w:multiLevelType w:val="multilevel"/>
    <w:tmpl w:val="A3E29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9052B"/>
    <w:multiLevelType w:val="multilevel"/>
    <w:tmpl w:val="69BA7D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B3508"/>
    <w:multiLevelType w:val="multilevel"/>
    <w:tmpl w:val="69DEE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B2A36BD"/>
    <w:multiLevelType w:val="multilevel"/>
    <w:tmpl w:val="7116B39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2DF54652"/>
    <w:multiLevelType w:val="multilevel"/>
    <w:tmpl w:val="69BA7D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A0475"/>
    <w:multiLevelType w:val="hybridMultilevel"/>
    <w:tmpl w:val="52785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C255B2"/>
    <w:multiLevelType w:val="multilevel"/>
    <w:tmpl w:val="A4D4E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5C3B69"/>
    <w:multiLevelType w:val="multilevel"/>
    <w:tmpl w:val="DA661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971AB5"/>
    <w:multiLevelType w:val="multilevel"/>
    <w:tmpl w:val="A812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2B333F"/>
    <w:multiLevelType w:val="multilevel"/>
    <w:tmpl w:val="69BA7D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0341D9"/>
    <w:multiLevelType w:val="multilevel"/>
    <w:tmpl w:val="69BA7D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BC7F0B"/>
    <w:multiLevelType w:val="multilevel"/>
    <w:tmpl w:val="337A1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B40CCE"/>
    <w:multiLevelType w:val="multilevel"/>
    <w:tmpl w:val="3410D51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7439AA"/>
    <w:multiLevelType w:val="multilevel"/>
    <w:tmpl w:val="D094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F0667A"/>
    <w:multiLevelType w:val="multilevel"/>
    <w:tmpl w:val="5B846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A64141"/>
    <w:multiLevelType w:val="multilevel"/>
    <w:tmpl w:val="46F475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E57158"/>
    <w:multiLevelType w:val="multilevel"/>
    <w:tmpl w:val="FDAE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13"/>
  </w:num>
  <w:num w:numId="4">
    <w:abstractNumId w:val="3"/>
  </w:num>
  <w:num w:numId="5">
    <w:abstractNumId w:val="2"/>
  </w:num>
  <w:num w:numId="6">
    <w:abstractNumId w:val="14"/>
  </w:num>
  <w:num w:numId="7">
    <w:abstractNumId w:val="16"/>
  </w:num>
  <w:num w:numId="8">
    <w:abstractNumId w:val="11"/>
  </w:num>
  <w:num w:numId="9">
    <w:abstractNumId w:val="0"/>
  </w:num>
  <w:num w:numId="10">
    <w:abstractNumId w:val="15"/>
  </w:num>
  <w:num w:numId="11">
    <w:abstractNumId w:val="7"/>
  </w:num>
  <w:num w:numId="12">
    <w:abstractNumId w:val="6"/>
  </w:num>
  <w:num w:numId="13">
    <w:abstractNumId w:val="12"/>
  </w:num>
  <w:num w:numId="14">
    <w:abstractNumId w:val="10"/>
  </w:num>
  <w:num w:numId="15">
    <w:abstractNumId w:val="8"/>
  </w:num>
  <w:num w:numId="16">
    <w:abstractNumId w:val="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1B6D"/>
    <w:rsid w:val="001A55D3"/>
    <w:rsid w:val="002170A4"/>
    <w:rsid w:val="00260CD5"/>
    <w:rsid w:val="0027534F"/>
    <w:rsid w:val="003047BF"/>
    <w:rsid w:val="003512F0"/>
    <w:rsid w:val="003A34B4"/>
    <w:rsid w:val="00486D22"/>
    <w:rsid w:val="004A677A"/>
    <w:rsid w:val="004B12F8"/>
    <w:rsid w:val="0052079F"/>
    <w:rsid w:val="00533810"/>
    <w:rsid w:val="005735C8"/>
    <w:rsid w:val="00621F43"/>
    <w:rsid w:val="007461B9"/>
    <w:rsid w:val="007512F0"/>
    <w:rsid w:val="007A5CD5"/>
    <w:rsid w:val="00800D4C"/>
    <w:rsid w:val="00821B6D"/>
    <w:rsid w:val="00832898"/>
    <w:rsid w:val="00906A1E"/>
    <w:rsid w:val="009871D4"/>
    <w:rsid w:val="00C32807"/>
    <w:rsid w:val="00CD7A36"/>
    <w:rsid w:val="00D54859"/>
    <w:rsid w:val="00D82C02"/>
    <w:rsid w:val="00D93A6F"/>
    <w:rsid w:val="00DA40E1"/>
    <w:rsid w:val="00E16CEE"/>
    <w:rsid w:val="00EC5B03"/>
    <w:rsid w:val="00F112D6"/>
    <w:rsid w:val="00F55984"/>
    <w:rsid w:val="00F92707"/>
    <w:rsid w:val="00FE0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A1E"/>
  </w:style>
  <w:style w:type="paragraph" w:styleId="Heading3">
    <w:name w:val="heading 3"/>
    <w:basedOn w:val="Normal"/>
    <w:link w:val="Heading3Char"/>
    <w:uiPriority w:val="9"/>
    <w:qFormat/>
    <w:rsid w:val="00821B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B6D"/>
    <w:rPr>
      <w:rFonts w:ascii="Times New Roman" w:eastAsia="Times New Roman" w:hAnsi="Times New Roman" w:cs="Times New Roman"/>
      <w:b/>
      <w:bCs/>
      <w:sz w:val="27"/>
      <w:szCs w:val="27"/>
    </w:rPr>
  </w:style>
  <w:style w:type="character" w:styleId="Strong">
    <w:name w:val="Strong"/>
    <w:basedOn w:val="DefaultParagraphFont"/>
    <w:uiPriority w:val="22"/>
    <w:qFormat/>
    <w:rsid w:val="00821B6D"/>
    <w:rPr>
      <w:b/>
      <w:bCs/>
    </w:rPr>
  </w:style>
  <w:style w:type="paragraph" w:styleId="NormalWeb">
    <w:name w:val="Normal (Web)"/>
    <w:basedOn w:val="Normal"/>
    <w:uiPriority w:val="99"/>
    <w:unhideWhenUsed/>
    <w:rsid w:val="00821B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677A"/>
    <w:pPr>
      <w:ind w:left="720"/>
      <w:contextualSpacing/>
    </w:pPr>
  </w:style>
  <w:style w:type="paragraph" w:styleId="Header">
    <w:name w:val="header"/>
    <w:basedOn w:val="Normal"/>
    <w:link w:val="HeaderChar"/>
    <w:uiPriority w:val="99"/>
    <w:semiHidden/>
    <w:unhideWhenUsed/>
    <w:rsid w:val="004B12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12F8"/>
  </w:style>
  <w:style w:type="paragraph" w:styleId="Footer">
    <w:name w:val="footer"/>
    <w:basedOn w:val="Normal"/>
    <w:link w:val="FooterChar"/>
    <w:uiPriority w:val="99"/>
    <w:unhideWhenUsed/>
    <w:rsid w:val="004B1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2F8"/>
  </w:style>
  <w:style w:type="table" w:styleId="TableGrid">
    <w:name w:val="Table Grid"/>
    <w:basedOn w:val="TableNormal"/>
    <w:uiPriority w:val="59"/>
    <w:rsid w:val="003A34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A34B4"/>
    <w:rPr>
      <w:i/>
      <w:iCs/>
    </w:rPr>
  </w:style>
  <w:style w:type="character" w:styleId="Hyperlink">
    <w:name w:val="Hyperlink"/>
    <w:basedOn w:val="DefaultParagraphFont"/>
    <w:uiPriority w:val="99"/>
    <w:semiHidden/>
    <w:unhideWhenUsed/>
    <w:rsid w:val="003A34B4"/>
    <w:rPr>
      <w:color w:val="0000FF"/>
      <w:u w:val="single"/>
    </w:rPr>
  </w:style>
</w:styles>
</file>

<file path=word/webSettings.xml><?xml version="1.0" encoding="utf-8"?>
<w:webSettings xmlns:r="http://schemas.openxmlformats.org/officeDocument/2006/relationships" xmlns:w="http://schemas.openxmlformats.org/wordprocessingml/2006/main">
  <w:divs>
    <w:div w:id="193083477">
      <w:bodyDiv w:val="1"/>
      <w:marLeft w:val="0"/>
      <w:marRight w:val="0"/>
      <w:marTop w:val="0"/>
      <w:marBottom w:val="0"/>
      <w:divBdr>
        <w:top w:val="none" w:sz="0" w:space="0" w:color="auto"/>
        <w:left w:val="none" w:sz="0" w:space="0" w:color="auto"/>
        <w:bottom w:val="none" w:sz="0" w:space="0" w:color="auto"/>
        <w:right w:val="none" w:sz="0" w:space="0" w:color="auto"/>
      </w:divBdr>
    </w:div>
    <w:div w:id="205799406">
      <w:bodyDiv w:val="1"/>
      <w:marLeft w:val="0"/>
      <w:marRight w:val="0"/>
      <w:marTop w:val="0"/>
      <w:marBottom w:val="0"/>
      <w:divBdr>
        <w:top w:val="none" w:sz="0" w:space="0" w:color="auto"/>
        <w:left w:val="none" w:sz="0" w:space="0" w:color="auto"/>
        <w:bottom w:val="none" w:sz="0" w:space="0" w:color="auto"/>
        <w:right w:val="none" w:sz="0" w:space="0" w:color="auto"/>
      </w:divBdr>
    </w:div>
    <w:div w:id="1207793079">
      <w:bodyDiv w:val="1"/>
      <w:marLeft w:val="0"/>
      <w:marRight w:val="0"/>
      <w:marTop w:val="0"/>
      <w:marBottom w:val="0"/>
      <w:divBdr>
        <w:top w:val="none" w:sz="0" w:space="0" w:color="auto"/>
        <w:left w:val="none" w:sz="0" w:space="0" w:color="auto"/>
        <w:bottom w:val="none" w:sz="0" w:space="0" w:color="auto"/>
        <w:right w:val="none" w:sz="0" w:space="0" w:color="auto"/>
      </w:divBdr>
    </w:div>
    <w:div w:id="18267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67259" TargetMode="External"/><Relationship Id="rId3" Type="http://schemas.openxmlformats.org/officeDocument/2006/relationships/settings" Target="settings.xml"/><Relationship Id="rId7" Type="http://schemas.openxmlformats.org/officeDocument/2006/relationships/hyperlink" Target="https://frsc.gov.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ho.int/publications/i/item/9789240067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35</Pages>
  <Words>7990</Words>
  <Characters>45543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AYANFE</cp:lastModifiedBy>
  <cp:revision>22</cp:revision>
  <cp:lastPrinted>2025-04-08T10:29:00Z</cp:lastPrinted>
  <dcterms:created xsi:type="dcterms:W3CDTF">2024-11-26T10:29:00Z</dcterms:created>
  <dcterms:modified xsi:type="dcterms:W3CDTF">2025-07-09T16:24:00Z</dcterms:modified>
</cp:coreProperties>
</file>